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5.xml" ContentType="application/vnd.openxmlformats-officedocument.wordprocessingml.header+xml"/>
  <Override PartName="/word/footer4.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7.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8.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9E4EB" w14:textId="77777777" w:rsidR="00F012EA" w:rsidRPr="00DD5DF9" w:rsidRDefault="00B604FA" w:rsidP="00416785">
      <w:pPr>
        <w:pStyle w:val="Title"/>
      </w:pPr>
      <w:bookmarkStart w:id="0" w:name="OLE_LINK2"/>
      <w:r>
        <w:t>Foreign Investment and Residential Property Price Growth</w:t>
      </w:r>
      <w:bookmarkStart w:id="1" w:name="_GoBack"/>
      <w:bookmarkEnd w:id="0"/>
      <w:bookmarkEnd w:id="1"/>
    </w:p>
    <w:p w14:paraId="7D3FE009" w14:textId="77777777" w:rsidR="00F012EA" w:rsidRDefault="00AA5139" w:rsidP="00416785">
      <w:pPr>
        <w:pStyle w:val="AuthorName"/>
        <w:rPr>
          <w:szCs w:val="24"/>
        </w:rPr>
      </w:pPr>
      <w:r>
        <w:rPr>
          <w:szCs w:val="24"/>
        </w:rPr>
        <w:t>Chris Wokker and John Swieringa</w:t>
      </w:r>
      <w:r w:rsidR="00F012EA" w:rsidRPr="00F21A41">
        <w:rPr>
          <w:rStyle w:val="FootnoteReference"/>
          <w:szCs w:val="24"/>
        </w:rPr>
        <w:footnoteReference w:id="1"/>
      </w:r>
    </w:p>
    <w:p w14:paraId="1682C337" w14:textId="77777777" w:rsidR="00F012EA" w:rsidRPr="00F8009C" w:rsidRDefault="00F012EA" w:rsidP="00416785">
      <w:pPr>
        <w:pStyle w:val="Subtitle"/>
        <w:tabs>
          <w:tab w:val="left" w:pos="1985"/>
        </w:tabs>
        <w:rPr>
          <w:szCs w:val="40"/>
        </w:rPr>
      </w:pPr>
      <w:r>
        <w:rPr>
          <w:szCs w:val="40"/>
        </w:rPr>
        <w:t>Treasury Working Paper</w:t>
      </w:r>
      <w:r>
        <w:rPr>
          <w:rStyle w:val="FootnoteReference"/>
          <w:szCs w:val="40"/>
        </w:rPr>
        <w:footnoteReference w:id="2"/>
      </w:r>
    </w:p>
    <w:p w14:paraId="3187D7E5" w14:textId="77777777" w:rsidR="00F012EA" w:rsidRPr="00F8009C" w:rsidRDefault="00F012EA" w:rsidP="00416785">
      <w:pPr>
        <w:pStyle w:val="Subtitle"/>
        <w:rPr>
          <w:szCs w:val="36"/>
        </w:rPr>
      </w:pPr>
      <w:r>
        <w:rPr>
          <w:szCs w:val="36"/>
        </w:rPr>
        <w:t>20</w:t>
      </w:r>
      <w:r w:rsidR="002233EF">
        <w:rPr>
          <w:szCs w:val="36"/>
        </w:rPr>
        <w:t>16</w:t>
      </w:r>
      <w:r w:rsidR="00B604FA">
        <w:rPr>
          <w:szCs w:val="36"/>
        </w:rPr>
        <w:noBreakHyphen/>
      </w:r>
      <w:r w:rsidR="008C1709">
        <w:rPr>
          <w:szCs w:val="36"/>
        </w:rPr>
        <w:t>03</w:t>
      </w:r>
    </w:p>
    <w:p w14:paraId="43722789" w14:textId="77777777" w:rsidR="00F012EA" w:rsidRPr="0018497C" w:rsidRDefault="00F012EA" w:rsidP="00416785">
      <w:pPr>
        <w:pStyle w:val="SeriesNumber"/>
        <w:spacing w:before="120" w:after="120"/>
        <w:rPr>
          <w:sz w:val="24"/>
          <w:szCs w:val="24"/>
        </w:rPr>
      </w:pPr>
      <w:r w:rsidRPr="0018497C">
        <w:rPr>
          <w:sz w:val="24"/>
          <w:szCs w:val="24"/>
        </w:rPr>
        <w:t xml:space="preserve">Date created: </w:t>
      </w:r>
      <w:r w:rsidR="00405D88">
        <w:rPr>
          <w:sz w:val="24"/>
          <w:szCs w:val="24"/>
        </w:rPr>
        <w:t>Dec</w:t>
      </w:r>
      <w:r w:rsidR="00F4375D">
        <w:rPr>
          <w:sz w:val="24"/>
          <w:szCs w:val="24"/>
        </w:rPr>
        <w:t>ember</w:t>
      </w:r>
      <w:r w:rsidR="002233EF">
        <w:rPr>
          <w:sz w:val="24"/>
          <w:szCs w:val="24"/>
        </w:rPr>
        <w:t xml:space="preserve"> 2016</w:t>
      </w:r>
    </w:p>
    <w:p w14:paraId="0D638738" w14:textId="77777777" w:rsidR="000464B6" w:rsidRDefault="000464B6" w:rsidP="002C3FEF">
      <w:pPr>
        <w:pStyle w:val="AuthorName"/>
        <w:jc w:val="both"/>
        <w:rPr>
          <w:szCs w:val="24"/>
        </w:rPr>
        <w:sectPr w:rsidR="000464B6" w:rsidSect="008C0793">
          <w:headerReference w:type="even" r:id="rId14"/>
          <w:headerReference w:type="default" r:id="rId15"/>
          <w:footerReference w:type="even" r:id="rId16"/>
          <w:footerReference w:type="default" r:id="rId17"/>
          <w:headerReference w:type="first" r:id="rId18"/>
          <w:footerReference w:type="first" r:id="rId19"/>
          <w:pgSz w:w="11906" w:h="16838" w:code="9"/>
          <w:pgMar w:top="1418" w:right="1304" w:bottom="1418" w:left="1304" w:header="567" w:footer="567" w:gutter="0"/>
          <w:cols w:space="708"/>
          <w:titlePg/>
          <w:docGrid w:linePitch="360"/>
        </w:sectPr>
      </w:pPr>
    </w:p>
    <w:p w14:paraId="3E4717A8" w14:textId="77777777" w:rsidR="000464B6" w:rsidRDefault="000464B6" w:rsidP="002C3FEF">
      <w:pPr>
        <w:jc w:val="both"/>
      </w:pPr>
      <w:r w:rsidRPr="00661BF0">
        <w:lastRenderedPageBreak/>
        <w:t xml:space="preserve">© Commonwealth of Australia </w:t>
      </w:r>
      <w:r w:rsidRPr="00717B41">
        <w:t>20</w:t>
      </w:r>
      <w:r w:rsidR="00717B41" w:rsidRPr="00717B41">
        <w:t>16</w:t>
      </w:r>
    </w:p>
    <w:p w14:paraId="4863573B" w14:textId="77777777" w:rsidR="00B604FA" w:rsidRPr="00B604FA" w:rsidRDefault="000464B6" w:rsidP="00B604FA">
      <w:pPr>
        <w:jc w:val="both"/>
        <w:rPr>
          <w:rFonts w:ascii="Arial" w:eastAsia="Times New Roman" w:hAnsi="Arial" w:cs="Arial"/>
          <w:color w:val="auto"/>
          <w:sz w:val="20"/>
          <w:szCs w:val="20"/>
          <w:lang w:eastAsia="en-AU"/>
        </w:rPr>
      </w:pPr>
      <w:r w:rsidRPr="00464A16">
        <w:t xml:space="preserve">ISBN </w:t>
      </w:r>
      <w:r w:rsidR="00B604FA" w:rsidRPr="00B604FA">
        <w:rPr>
          <w:rFonts w:ascii="Arial" w:eastAsia="Times New Roman" w:hAnsi="Arial" w:cs="Arial"/>
          <w:color w:val="auto"/>
          <w:sz w:val="20"/>
          <w:szCs w:val="20"/>
          <w:lang w:eastAsia="en-AU"/>
        </w:rPr>
        <w:t>978-1-925504-16-3</w:t>
      </w:r>
    </w:p>
    <w:p w14:paraId="26164C0D" w14:textId="77777777" w:rsidR="000464B6" w:rsidRPr="00086F82" w:rsidRDefault="000464B6" w:rsidP="002C3FEF">
      <w:pPr>
        <w:tabs>
          <w:tab w:val="left" w:pos="1650"/>
        </w:tabs>
        <w:jc w:val="both"/>
        <w:rPr>
          <w:rStyle w:val="A5"/>
          <w:rFonts w:cstheme="minorBidi"/>
          <w:sz w:val="24"/>
          <w:szCs w:val="24"/>
        </w:rPr>
      </w:pPr>
      <w:r w:rsidRPr="002F1BC2">
        <w:t>This publication is available for your use under a</w:t>
      </w:r>
      <w:r w:rsidRPr="00476F09">
        <w:rPr>
          <w:rStyle w:val="A5"/>
          <w:rFonts w:cstheme="minorHAnsi"/>
          <w:sz w:val="24"/>
          <w:szCs w:val="24"/>
        </w:rPr>
        <w:t xml:space="preserve"> </w:t>
      </w:r>
      <w:hyperlink r:id="rId20" w:history="1">
        <w:r w:rsidRPr="006627B4">
          <w:rPr>
            <w:rStyle w:val="Hyperlink"/>
          </w:rPr>
          <w:t xml:space="preserve">Creative Commons </w:t>
        </w:r>
        <w:r>
          <w:rPr>
            <w:rStyle w:val="Hyperlink"/>
          </w:rPr>
          <w:t xml:space="preserve">BY </w:t>
        </w:r>
        <w:r w:rsidRPr="006627B4">
          <w:rPr>
            <w:rStyle w:val="Hyperlink"/>
          </w:rPr>
          <w:t>Attribution 3.0 Australia</w:t>
        </w:r>
      </w:hyperlink>
      <w:r w:rsidRPr="00476F09">
        <w:rPr>
          <w:rStyle w:val="A5"/>
          <w:rFonts w:cstheme="minorHAnsi"/>
          <w:sz w:val="24"/>
          <w:szCs w:val="24"/>
        </w:rPr>
        <w:t xml:space="preserve"> </w:t>
      </w:r>
      <w:r w:rsidRPr="002F1BC2">
        <w:t>licence, with the exception of the Commonwealth Coat of Arms, the Treasury logo</w:t>
      </w:r>
      <w:r>
        <w:t>, photographs, images, signatures and where otherwise stated</w:t>
      </w:r>
      <w:r w:rsidRPr="002F1BC2">
        <w:t>. The full licence terms are available from</w:t>
      </w:r>
      <w:r w:rsidRPr="00476F09">
        <w:rPr>
          <w:rStyle w:val="A5"/>
          <w:rFonts w:cstheme="minorHAnsi"/>
          <w:sz w:val="24"/>
          <w:szCs w:val="24"/>
        </w:rPr>
        <w:t xml:space="preserve"> </w:t>
      </w:r>
      <w:hyperlink r:id="rId21" w:history="1">
        <w:r w:rsidRPr="006627B4">
          <w:rPr>
            <w:rStyle w:val="Hyperlink"/>
          </w:rPr>
          <w:t>http://creativecommons.org/licenses/by/3.0/au/legalcode</w:t>
        </w:r>
      </w:hyperlink>
      <w:r w:rsidRPr="006627B4">
        <w:rPr>
          <w:rStyle w:val="Hyperlink"/>
        </w:rPr>
        <w:t>.</w:t>
      </w:r>
      <w:r w:rsidRPr="00D06A21">
        <w:rPr>
          <w:sz w:val="24"/>
          <w:szCs w:val="24"/>
        </w:rPr>
        <w:t xml:space="preserve"> </w:t>
      </w:r>
    </w:p>
    <w:p w14:paraId="40704B7D" w14:textId="77777777" w:rsidR="000464B6" w:rsidRDefault="000464B6" w:rsidP="002C3FEF">
      <w:pPr>
        <w:tabs>
          <w:tab w:val="left" w:pos="1650"/>
        </w:tabs>
        <w:spacing w:before="100" w:beforeAutospacing="1" w:after="100" w:afterAutospacing="1"/>
        <w:jc w:val="both"/>
        <w:rPr>
          <w:rFonts w:cstheme="minorHAnsi"/>
          <w:sz w:val="24"/>
          <w:szCs w:val="24"/>
        </w:rPr>
      </w:pPr>
      <w:r w:rsidRPr="00E56DFB">
        <w:rPr>
          <w:rFonts w:cstheme="minorHAnsi"/>
          <w:noProof/>
          <w:sz w:val="24"/>
          <w:szCs w:val="24"/>
          <w:lang w:eastAsia="en-AU"/>
        </w:rPr>
        <w:drawing>
          <wp:inline distT="0" distB="0" distL="0" distR="0" wp14:anchorId="757D4661" wp14:editId="6201DC51">
            <wp:extent cx="809625" cy="285750"/>
            <wp:effectExtent l="19050" t="0" r="9525" b="0"/>
            <wp:docPr id="6" name="Picture 1"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2"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F0CE02A" w14:textId="77777777" w:rsidR="000464B6" w:rsidRPr="006627B4" w:rsidRDefault="000464B6" w:rsidP="002C3FEF">
      <w:pPr>
        <w:tabs>
          <w:tab w:val="left" w:pos="1650"/>
        </w:tabs>
        <w:jc w:val="both"/>
      </w:pPr>
      <w:r w:rsidRPr="006627B4">
        <w:t>Use of Treasury material under a</w:t>
      </w:r>
      <w:r w:rsidRPr="00476F09">
        <w:rPr>
          <w:rFonts w:cstheme="minorHAnsi"/>
          <w:sz w:val="24"/>
          <w:szCs w:val="24"/>
        </w:rPr>
        <w:t xml:space="preserve"> </w:t>
      </w:r>
      <w:hyperlink r:id="rId23" w:history="1">
        <w:r w:rsidRPr="002F1BC2">
          <w:rPr>
            <w:rStyle w:val="Hyperlink"/>
          </w:rPr>
          <w:t xml:space="preserve">Creative Commons </w:t>
        </w:r>
        <w:r>
          <w:rPr>
            <w:rStyle w:val="Hyperlink"/>
          </w:rPr>
          <w:t xml:space="preserve">BY </w:t>
        </w:r>
        <w:r w:rsidRPr="002F1BC2">
          <w:rPr>
            <w:rStyle w:val="Hyperlink"/>
          </w:rPr>
          <w:t>Attribution 3.0 Australia</w:t>
        </w:r>
      </w:hyperlink>
      <w:r w:rsidRPr="002F1BC2">
        <w:rPr>
          <w:rStyle w:val="Hyperlink"/>
        </w:rPr>
        <w:t xml:space="preserve"> </w:t>
      </w:r>
      <w:r w:rsidRPr="006627B4">
        <w:t xml:space="preserve">licence requires you to attribute the work (but not in any way that suggests that the Treasury endorses you or your use of the work). </w:t>
      </w:r>
    </w:p>
    <w:p w14:paraId="1C00785D" w14:textId="77777777" w:rsidR="000464B6" w:rsidRPr="002F1BC2" w:rsidRDefault="000464B6" w:rsidP="002C3FEF">
      <w:pPr>
        <w:jc w:val="both"/>
        <w:rPr>
          <w:i/>
        </w:rPr>
      </w:pPr>
      <w:r w:rsidRPr="002F1BC2">
        <w:rPr>
          <w:i/>
        </w:rPr>
        <w:t xml:space="preserve">Treasury material used </w:t>
      </w:r>
      <w:r w:rsidR="00B604FA">
        <w:rPr>
          <w:i/>
        </w:rPr>
        <w:t>‘</w:t>
      </w:r>
      <w:r w:rsidRPr="002F1BC2">
        <w:rPr>
          <w:i/>
        </w:rPr>
        <w:t>as supplied</w:t>
      </w:r>
      <w:r w:rsidR="00B604FA">
        <w:rPr>
          <w:i/>
        </w:rPr>
        <w:t>’</w:t>
      </w:r>
    </w:p>
    <w:p w14:paraId="591637BD" w14:textId="77777777" w:rsidR="000464B6" w:rsidRPr="00476F09" w:rsidRDefault="000464B6" w:rsidP="002C3FEF">
      <w:pPr>
        <w:jc w:val="both"/>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44653117" w14:textId="77777777" w:rsidR="000464B6" w:rsidRPr="00A13A11" w:rsidRDefault="000464B6" w:rsidP="002C3FEF">
      <w:pPr>
        <w:ind w:firstLine="720"/>
        <w:jc w:val="both"/>
      </w:pPr>
      <w:r w:rsidRPr="002F1BC2">
        <w:rPr>
          <w:i/>
        </w:rPr>
        <w:t xml:space="preserve">Source: The </w:t>
      </w:r>
      <w:r w:rsidRPr="002F1BC2">
        <w:rPr>
          <w:i/>
          <w:iCs/>
        </w:rPr>
        <w:t>Australian Government the Treasury</w:t>
      </w:r>
    </w:p>
    <w:p w14:paraId="79191A9D" w14:textId="77777777" w:rsidR="000464B6" w:rsidRPr="006627B4" w:rsidRDefault="000464B6" w:rsidP="002C3FEF">
      <w:pPr>
        <w:jc w:val="both"/>
      </w:pPr>
      <w:r w:rsidRPr="006627B4">
        <w:t>Derivative material</w:t>
      </w:r>
    </w:p>
    <w:p w14:paraId="531F0261" w14:textId="77777777" w:rsidR="000464B6" w:rsidRPr="006627B4" w:rsidRDefault="000464B6" w:rsidP="002C3FEF">
      <w:pPr>
        <w:jc w:val="both"/>
      </w:pPr>
      <w:r w:rsidRPr="006627B4">
        <w:t xml:space="preserve">If you have modified or transformed Treasury material, or derived new material from those of the Treasury in any way, then Treasury prefers the following attribution: </w:t>
      </w:r>
    </w:p>
    <w:p w14:paraId="67AB1B21" w14:textId="77777777" w:rsidR="000464B6" w:rsidRPr="006627B4" w:rsidRDefault="000464B6" w:rsidP="002C3FEF">
      <w:pPr>
        <w:ind w:firstLine="720"/>
        <w:jc w:val="both"/>
      </w:pPr>
      <w:r w:rsidRPr="002F1BC2">
        <w:rPr>
          <w:i/>
        </w:rPr>
        <w:t>Based on The Australian Government the Treasury data</w:t>
      </w:r>
    </w:p>
    <w:p w14:paraId="2A3C9D4D" w14:textId="77777777" w:rsidR="000464B6" w:rsidRPr="006627B4" w:rsidRDefault="000464B6" w:rsidP="002C3FEF">
      <w:pPr>
        <w:spacing w:after="40"/>
        <w:jc w:val="both"/>
        <w:rPr>
          <w:b/>
        </w:rPr>
      </w:pPr>
      <w:r w:rsidRPr="006627B4">
        <w:rPr>
          <w:b/>
        </w:rPr>
        <w:t>Use of the Coat of Arms</w:t>
      </w:r>
    </w:p>
    <w:p w14:paraId="726B646B" w14:textId="77777777" w:rsidR="000464B6" w:rsidRPr="006627B4" w:rsidRDefault="000464B6" w:rsidP="002C3FEF">
      <w:pPr>
        <w:jc w:val="both"/>
      </w:pPr>
      <w:r w:rsidRPr="006627B4">
        <w:t>The terms under which the Coat of Arms can be used are set out on the It</w:t>
      </w:r>
      <w:r w:rsidR="00B604FA">
        <w:t>’</w:t>
      </w:r>
      <w:r w:rsidRPr="006627B4">
        <w:t xml:space="preserve">s an Honour website (see </w:t>
      </w:r>
      <w:hyperlink r:id="rId24" w:history="1">
        <w:r w:rsidRPr="006627B4">
          <w:t>www.itsanhonour.gov.au</w:t>
        </w:r>
      </w:hyperlink>
      <w:r w:rsidRPr="006627B4">
        <w:t>)</w:t>
      </w:r>
    </w:p>
    <w:p w14:paraId="1CF847B9" w14:textId="77777777" w:rsidR="000464B6" w:rsidRPr="006627B4" w:rsidRDefault="00A57848" w:rsidP="002C3FEF">
      <w:pPr>
        <w:spacing w:after="40"/>
        <w:jc w:val="both"/>
        <w:rPr>
          <w:b/>
        </w:rPr>
      </w:pPr>
      <w:r>
        <w:rPr>
          <w:b/>
        </w:rPr>
        <w:t>Other u</w:t>
      </w:r>
      <w:r w:rsidR="000464B6" w:rsidRPr="006627B4">
        <w:rPr>
          <w:b/>
        </w:rPr>
        <w:t>ses</w:t>
      </w:r>
    </w:p>
    <w:p w14:paraId="7BE4386E" w14:textId="77777777" w:rsidR="000464B6" w:rsidRPr="006627B4" w:rsidRDefault="00A57848" w:rsidP="002C3FEF">
      <w:pPr>
        <w:spacing w:after="120"/>
        <w:jc w:val="both"/>
      </w:pPr>
      <w:r>
        <w:t>E</w:t>
      </w:r>
      <w:r w:rsidR="000464B6" w:rsidRPr="006627B4">
        <w:t>nquiries regarding this licence and any other use of this document are welcome at:</w:t>
      </w:r>
    </w:p>
    <w:p w14:paraId="7D55C4F3" w14:textId="77777777" w:rsidR="000464B6" w:rsidRPr="006627B4" w:rsidRDefault="000464B6" w:rsidP="002C3FEF">
      <w:pPr>
        <w:spacing w:after="0"/>
        <w:ind w:left="720"/>
        <w:jc w:val="both"/>
      </w:pPr>
      <w:r w:rsidRPr="006627B4">
        <w:t>Manager</w:t>
      </w:r>
    </w:p>
    <w:p w14:paraId="5E719B2E" w14:textId="77777777" w:rsidR="000464B6" w:rsidRPr="006627B4" w:rsidRDefault="00A57848" w:rsidP="002C3FEF">
      <w:pPr>
        <w:spacing w:after="0"/>
        <w:ind w:left="720"/>
        <w:jc w:val="both"/>
      </w:pPr>
      <w:r>
        <w:t>Media Unit</w:t>
      </w:r>
    </w:p>
    <w:p w14:paraId="475B2C1F" w14:textId="77777777" w:rsidR="000464B6" w:rsidRPr="006627B4" w:rsidRDefault="000464B6" w:rsidP="002C3FEF">
      <w:pPr>
        <w:spacing w:after="0"/>
        <w:ind w:left="720"/>
        <w:jc w:val="both"/>
      </w:pPr>
      <w:r w:rsidRPr="006627B4">
        <w:t>The Treasury</w:t>
      </w:r>
    </w:p>
    <w:p w14:paraId="0FB87722" w14:textId="77777777" w:rsidR="000464B6" w:rsidRPr="006627B4" w:rsidRDefault="000464B6" w:rsidP="00F4375D">
      <w:pPr>
        <w:spacing w:after="0"/>
        <w:ind w:left="720"/>
      </w:pPr>
      <w:r w:rsidRPr="006627B4">
        <w:t>Langton</w:t>
      </w:r>
      <w:r w:rsidR="00F4375D">
        <w:t xml:space="preserve"> </w:t>
      </w:r>
      <w:r w:rsidRPr="006627B4">
        <w:t xml:space="preserve">Crescent </w:t>
      </w:r>
      <w:r w:rsidR="00A57848">
        <w:br/>
      </w:r>
      <w:r w:rsidRPr="006627B4">
        <w:t>Parkes ACT 2600</w:t>
      </w:r>
    </w:p>
    <w:p w14:paraId="32BF0CF9" w14:textId="77777777" w:rsidR="000464B6" w:rsidRDefault="000464B6" w:rsidP="002C3FEF">
      <w:pPr>
        <w:spacing w:after="0"/>
        <w:ind w:left="720"/>
        <w:jc w:val="both"/>
        <w:rPr>
          <w:rStyle w:val="Hyperlink"/>
        </w:rPr>
      </w:pPr>
      <w:r w:rsidRPr="006627B4">
        <w:t xml:space="preserve">Email: </w:t>
      </w:r>
      <w:hyperlink r:id="rId25" w:history="1">
        <w:r w:rsidRPr="00573329">
          <w:rPr>
            <w:rStyle w:val="Hyperlink"/>
          </w:rPr>
          <w:t>medialiaison@treasury.gov.au</w:t>
        </w:r>
      </w:hyperlink>
      <w:r w:rsidRPr="002F1BC2">
        <w:rPr>
          <w:rStyle w:val="Hyperlink"/>
        </w:rPr>
        <w:t xml:space="preserve"> </w:t>
      </w:r>
    </w:p>
    <w:p w14:paraId="66617A15" w14:textId="77777777" w:rsidR="000464B6" w:rsidRPr="000464B6" w:rsidRDefault="000464B6" w:rsidP="002C3FEF">
      <w:pPr>
        <w:jc w:val="both"/>
      </w:pPr>
    </w:p>
    <w:p w14:paraId="4495585D" w14:textId="77777777" w:rsidR="000464B6" w:rsidRDefault="000464B6" w:rsidP="002C3FEF">
      <w:pPr>
        <w:spacing w:after="0"/>
        <w:ind w:left="720"/>
        <w:jc w:val="both"/>
        <w:rPr>
          <w:rStyle w:val="Hyperlink"/>
        </w:rPr>
        <w:sectPr w:rsidR="000464B6" w:rsidSect="008C0793">
          <w:headerReference w:type="first" r:id="rId26"/>
          <w:pgSz w:w="11906" w:h="16838" w:code="9"/>
          <w:pgMar w:top="1418" w:right="1304" w:bottom="1418" w:left="1304" w:header="567" w:footer="567" w:gutter="0"/>
          <w:cols w:space="708"/>
          <w:titlePg/>
          <w:docGrid w:linePitch="360"/>
        </w:sectPr>
      </w:pPr>
    </w:p>
    <w:p w14:paraId="306BAE5E" w14:textId="77777777" w:rsidR="00F012EA" w:rsidRDefault="007E40C6" w:rsidP="002C3FEF">
      <w:pPr>
        <w:pStyle w:val="SingleParagraph"/>
        <w:jc w:val="both"/>
      </w:pPr>
      <w:r>
        <w:lastRenderedPageBreak/>
        <w:t>Foreign Investment and Residential Property Price Growth</w:t>
      </w:r>
    </w:p>
    <w:p w14:paraId="2E0D2A09" w14:textId="77777777" w:rsidR="00F012EA" w:rsidRDefault="007E40C6" w:rsidP="002C3FEF">
      <w:pPr>
        <w:pStyle w:val="SingleParagraph"/>
        <w:jc w:val="both"/>
      </w:pPr>
      <w:r>
        <w:t>Chris Wokker and John Swieringa</w:t>
      </w:r>
    </w:p>
    <w:p w14:paraId="4A126599" w14:textId="77777777" w:rsidR="00F012EA" w:rsidRPr="007E40C6" w:rsidRDefault="00F012EA" w:rsidP="002C3FEF">
      <w:pPr>
        <w:pStyle w:val="SingleParagraph"/>
        <w:jc w:val="both"/>
        <w:rPr>
          <w:highlight w:val="yellow"/>
        </w:rPr>
      </w:pPr>
      <w:r w:rsidRPr="007E40C6">
        <w:t>20</w:t>
      </w:r>
      <w:r w:rsidR="003B4FC7" w:rsidRPr="007E40C6">
        <w:t>16</w:t>
      </w:r>
      <w:r w:rsidR="00B604FA">
        <w:noBreakHyphen/>
      </w:r>
      <w:r w:rsidR="008C1709" w:rsidRPr="008C1709">
        <w:t>03</w:t>
      </w:r>
    </w:p>
    <w:p w14:paraId="3ED07F9D" w14:textId="77777777" w:rsidR="00F012EA" w:rsidRDefault="007B60F1" w:rsidP="002C3FEF">
      <w:pPr>
        <w:pStyle w:val="SingleParagraph"/>
        <w:jc w:val="both"/>
      </w:pPr>
      <w:r w:rsidRPr="00256C25">
        <w:t>2</w:t>
      </w:r>
      <w:r w:rsidR="007E40C6" w:rsidRPr="00256C25">
        <w:t xml:space="preserve"> December 2016</w:t>
      </w:r>
    </w:p>
    <w:p w14:paraId="5FBC8C7D" w14:textId="77777777" w:rsidR="00F012EA" w:rsidRDefault="00F012EA" w:rsidP="002C3FEF">
      <w:pPr>
        <w:pStyle w:val="Heading1"/>
        <w:jc w:val="both"/>
      </w:pPr>
      <w:r>
        <w:t>Abstract</w:t>
      </w:r>
    </w:p>
    <w:p w14:paraId="5F668B2C" w14:textId="77777777" w:rsidR="009818D0" w:rsidRDefault="002233EF" w:rsidP="0013280F">
      <w:r w:rsidRPr="002233EF">
        <w:t xml:space="preserve">This study uses </w:t>
      </w:r>
      <w:r w:rsidR="00281B7D">
        <w:t xml:space="preserve">fixed effects panel </w:t>
      </w:r>
      <w:r w:rsidR="005D6C16">
        <w:t xml:space="preserve">regression </w:t>
      </w:r>
      <w:r w:rsidR="00281B7D">
        <w:t>techniques</w:t>
      </w:r>
      <w:r w:rsidRPr="002233EF">
        <w:t xml:space="preserve"> to estimate the </w:t>
      </w:r>
      <w:r w:rsidR="0063793E">
        <w:t>impact</w:t>
      </w:r>
      <w:r w:rsidRPr="002233EF">
        <w:t xml:space="preserve"> of foreign demand </w:t>
      </w:r>
      <w:r w:rsidR="002F77A2">
        <w:t xml:space="preserve">for </w:t>
      </w:r>
      <w:r w:rsidR="00B56C0D">
        <w:t xml:space="preserve">Australian </w:t>
      </w:r>
      <w:r w:rsidR="002F77A2" w:rsidRPr="008C1709">
        <w:t xml:space="preserve">residential real estate </w:t>
      </w:r>
      <w:r w:rsidRPr="008C1709">
        <w:t xml:space="preserve">on </w:t>
      </w:r>
      <w:r w:rsidR="00F4375D" w:rsidRPr="008C1709">
        <w:t xml:space="preserve">property </w:t>
      </w:r>
      <w:r w:rsidRPr="008C1709">
        <w:t>prices</w:t>
      </w:r>
      <w:r w:rsidR="008C1709" w:rsidRPr="008C1709">
        <w:t xml:space="preserve">. </w:t>
      </w:r>
      <w:r w:rsidR="00F91D27" w:rsidRPr="008C1709">
        <w:t>A</w:t>
      </w:r>
      <w:r w:rsidR="002F77A2" w:rsidRPr="008C1709">
        <w:t>ll</w:t>
      </w:r>
      <w:r w:rsidR="00CE11DC" w:rsidRPr="008C1709">
        <w:t xml:space="preserve"> model specifications find a positive relationship between foreign investment </w:t>
      </w:r>
      <w:r w:rsidR="002C3FEF" w:rsidRPr="008C1709">
        <w:t>approvals</w:t>
      </w:r>
      <w:r w:rsidR="00CE11DC" w:rsidRPr="008C1709">
        <w:t xml:space="preserve"> and price growth</w:t>
      </w:r>
      <w:r w:rsidR="00B12B9E" w:rsidRPr="008C1709">
        <w:t xml:space="preserve"> at the postcode level</w:t>
      </w:r>
      <w:r w:rsidR="00F91D27" w:rsidRPr="008C1709">
        <w:t xml:space="preserve">, </w:t>
      </w:r>
      <w:r w:rsidR="007B60F1" w:rsidRPr="008C1709">
        <w:t>but the majority of price growth experienced in recent times does not appear to be attributable to increased foreign demand</w:t>
      </w:r>
      <w:r w:rsidR="008C1709" w:rsidRPr="008C1709">
        <w:t xml:space="preserve">. </w:t>
      </w:r>
      <w:r w:rsidR="0063793E" w:rsidRPr="008C1709" w:rsidDel="002C4954">
        <w:t xml:space="preserve">This </w:t>
      </w:r>
      <w:r w:rsidR="00281B7D" w:rsidRPr="008C1709" w:rsidDel="002C4954">
        <w:t>is unsurprising given that</w:t>
      </w:r>
      <w:r w:rsidR="00B12B9E" w:rsidRPr="008C1709" w:rsidDel="002C4954">
        <w:t xml:space="preserve"> in the short run the supply</w:t>
      </w:r>
      <w:r w:rsidR="005D6C16" w:rsidRPr="008C1709" w:rsidDel="002C4954">
        <w:t xml:space="preserve"> of residential property</w:t>
      </w:r>
      <w:r w:rsidR="00B12B9E" w:rsidRPr="008C1709" w:rsidDel="002C4954">
        <w:t xml:space="preserve"> is </w:t>
      </w:r>
      <w:r w:rsidR="0011242D" w:rsidRPr="008C1709" w:rsidDel="002C4954">
        <w:t xml:space="preserve">relatively </w:t>
      </w:r>
      <w:r w:rsidR="00B12B9E" w:rsidRPr="008C1709" w:rsidDel="002C4954">
        <w:t>fixed</w:t>
      </w:r>
      <w:r w:rsidR="0063793E" w:rsidRPr="008C1709" w:rsidDel="002C4954">
        <w:t xml:space="preserve"> so any increase in demand, whether domestic or foreign, should result in higher prices</w:t>
      </w:r>
      <w:r w:rsidR="007B60F1" w:rsidRPr="008C1709" w:rsidDel="002C4954">
        <w:t xml:space="preserve">. </w:t>
      </w:r>
      <w:r w:rsidR="0083071C" w:rsidRPr="008C1709">
        <w:t>Indeed,</w:t>
      </w:r>
      <w:r w:rsidR="007B60F1" w:rsidRPr="008C1709">
        <w:t xml:space="preserve"> there have been many other significant domestic drivers of property prices over the period examined</w:t>
      </w:r>
      <w:r w:rsidR="008C1709" w:rsidRPr="008C1709">
        <w:t xml:space="preserve">. </w:t>
      </w:r>
      <w:r w:rsidR="009818D0" w:rsidRPr="008C1709">
        <w:t>The majority of foreign investment approvals are for new as opposed to established dwellings</w:t>
      </w:r>
      <w:r w:rsidR="008C1709" w:rsidRPr="008C1709">
        <w:t xml:space="preserve">. </w:t>
      </w:r>
      <w:r w:rsidR="00D47E35" w:rsidRPr="008C1709">
        <w:t>This provides some</w:t>
      </w:r>
      <w:r w:rsidR="009818D0" w:rsidRPr="008C1709">
        <w:t xml:space="preserve"> </w:t>
      </w:r>
      <w:r w:rsidR="00B56C0D" w:rsidRPr="008C1709">
        <w:t>indication</w:t>
      </w:r>
      <w:r w:rsidR="009818D0" w:rsidRPr="008C1709">
        <w:t xml:space="preserve"> that</w:t>
      </w:r>
      <w:r w:rsidR="00C66364" w:rsidRPr="008C1709">
        <w:t>,</w:t>
      </w:r>
      <w:r w:rsidR="005E44B3" w:rsidRPr="008C1709">
        <w:t xml:space="preserve"> in the longer</w:t>
      </w:r>
      <w:r w:rsidR="00B604FA">
        <w:noBreakHyphen/>
      </w:r>
      <w:r w:rsidR="005E44B3" w:rsidRPr="008C1709">
        <w:t>term</w:t>
      </w:r>
      <w:r w:rsidR="00C66364" w:rsidRPr="008C1709">
        <w:t>,</w:t>
      </w:r>
      <w:r w:rsidR="009818D0" w:rsidRPr="008C1709">
        <w:t xml:space="preserve"> foreign demand is increasing </w:t>
      </w:r>
      <w:r w:rsidR="00242C94" w:rsidRPr="008C1709">
        <w:t>property</w:t>
      </w:r>
      <w:r w:rsidR="00F4375D" w:rsidRPr="008C1709">
        <w:t xml:space="preserve"> </w:t>
      </w:r>
      <w:r w:rsidR="009818D0" w:rsidRPr="008C1709">
        <w:t>supply consistent with Australia</w:t>
      </w:r>
      <w:r w:rsidR="00B604FA">
        <w:t>’</w:t>
      </w:r>
      <w:r w:rsidR="009818D0" w:rsidRPr="008C1709">
        <w:t>s foreign</w:t>
      </w:r>
      <w:r w:rsidR="009818D0">
        <w:t xml:space="preserve"> investment framework. </w:t>
      </w:r>
    </w:p>
    <w:p w14:paraId="7BF6092C" w14:textId="77777777" w:rsidR="00F012EA" w:rsidRPr="008C1709" w:rsidRDefault="00F012EA" w:rsidP="008C1709">
      <w:r w:rsidRPr="008C1709">
        <w:t xml:space="preserve">JEL Classification Numbers: </w:t>
      </w:r>
      <w:r w:rsidR="002664E5" w:rsidRPr="008C1709">
        <w:t>F21, R31</w:t>
      </w:r>
      <w:r w:rsidR="008C1709">
        <w:br/>
      </w:r>
      <w:r w:rsidRPr="008C1709">
        <w:t xml:space="preserve">Keywords: </w:t>
      </w:r>
      <w:r w:rsidR="007E40C6" w:rsidRPr="008C1709">
        <w:t>Foreign Investment, Residential Real Estate, House Prices</w:t>
      </w:r>
    </w:p>
    <w:p w14:paraId="28CAD64C" w14:textId="77777777" w:rsidR="00F012EA" w:rsidRPr="008C1709" w:rsidRDefault="007E40C6" w:rsidP="008C1709">
      <w:pPr>
        <w:spacing w:after="0"/>
      </w:pPr>
      <w:r w:rsidRPr="008C1709">
        <w:t>Chris Wokker</w:t>
      </w:r>
    </w:p>
    <w:p w14:paraId="088BD816" w14:textId="77777777" w:rsidR="00F012EA" w:rsidRPr="008C1709" w:rsidRDefault="007E40C6" w:rsidP="008C1709">
      <w:pPr>
        <w:spacing w:after="0"/>
      </w:pPr>
      <w:r w:rsidRPr="008C1709">
        <w:t>Macroeconomic Modelling and Policy Division</w:t>
      </w:r>
    </w:p>
    <w:p w14:paraId="77ED797D" w14:textId="77777777" w:rsidR="00F012EA" w:rsidRPr="008C1709" w:rsidRDefault="007E40C6" w:rsidP="008C1709">
      <w:pPr>
        <w:spacing w:after="0"/>
      </w:pPr>
      <w:r w:rsidRPr="008C1709">
        <w:t>Macroeconomic Group</w:t>
      </w:r>
    </w:p>
    <w:p w14:paraId="6C5AA4C5" w14:textId="77777777" w:rsidR="00F012EA" w:rsidRPr="008C1709" w:rsidRDefault="00F012EA" w:rsidP="008C1709">
      <w:pPr>
        <w:spacing w:after="0"/>
      </w:pPr>
      <w:r w:rsidRPr="008C1709">
        <w:t>The Treasury</w:t>
      </w:r>
    </w:p>
    <w:p w14:paraId="6C701D37" w14:textId="77777777" w:rsidR="00F012EA" w:rsidRPr="008C1709" w:rsidRDefault="00F012EA" w:rsidP="008C1709">
      <w:pPr>
        <w:spacing w:after="0"/>
      </w:pPr>
      <w:r w:rsidRPr="008C1709">
        <w:t>Langton Crescent</w:t>
      </w:r>
    </w:p>
    <w:p w14:paraId="241DA65E" w14:textId="77777777" w:rsidR="00F012EA" w:rsidRPr="008C1709" w:rsidRDefault="00F012EA" w:rsidP="008C1709">
      <w:r w:rsidRPr="008C1709">
        <w:t>Parkes  ACT  2600</w:t>
      </w:r>
    </w:p>
    <w:p w14:paraId="20842078" w14:textId="77777777" w:rsidR="00F012EA" w:rsidRPr="008C1709" w:rsidRDefault="007E40C6" w:rsidP="008C1709">
      <w:pPr>
        <w:spacing w:after="0"/>
      </w:pPr>
      <w:r w:rsidRPr="008C1709">
        <w:t>John Swieringa</w:t>
      </w:r>
    </w:p>
    <w:p w14:paraId="07DE578A" w14:textId="77777777" w:rsidR="00F012EA" w:rsidRPr="008C1709" w:rsidRDefault="007E40C6" w:rsidP="008C1709">
      <w:pPr>
        <w:spacing w:after="0"/>
      </w:pPr>
      <w:r w:rsidRPr="008C1709">
        <w:t>Macroeconomic Modelling and Policy Division</w:t>
      </w:r>
    </w:p>
    <w:p w14:paraId="77D10898" w14:textId="77777777" w:rsidR="00F012EA" w:rsidRPr="008C1709" w:rsidRDefault="007E40C6" w:rsidP="008C1709">
      <w:pPr>
        <w:spacing w:after="0"/>
      </w:pPr>
      <w:r w:rsidRPr="008C1709">
        <w:t>Macroeconomic Group</w:t>
      </w:r>
    </w:p>
    <w:p w14:paraId="2943A9A7" w14:textId="77777777" w:rsidR="00F012EA" w:rsidRPr="008C1709" w:rsidRDefault="00F012EA" w:rsidP="008C1709">
      <w:pPr>
        <w:spacing w:after="0"/>
      </w:pPr>
      <w:r w:rsidRPr="008C1709">
        <w:t>The Treasury</w:t>
      </w:r>
    </w:p>
    <w:p w14:paraId="23D03DDE" w14:textId="77777777" w:rsidR="00F012EA" w:rsidRPr="008C1709" w:rsidRDefault="00F012EA" w:rsidP="008C1709">
      <w:pPr>
        <w:spacing w:after="0"/>
      </w:pPr>
      <w:r w:rsidRPr="008C1709">
        <w:t>Langton Crescent</w:t>
      </w:r>
    </w:p>
    <w:p w14:paraId="06E22B18" w14:textId="77777777" w:rsidR="00F012EA" w:rsidRPr="008C1709" w:rsidRDefault="00F012EA" w:rsidP="008C1709">
      <w:pPr>
        <w:spacing w:after="0"/>
      </w:pPr>
      <w:r w:rsidRPr="008C1709">
        <w:t>Parkes  ACT  2600</w:t>
      </w:r>
    </w:p>
    <w:p w14:paraId="2D9BE919" w14:textId="77777777" w:rsidR="00F012EA" w:rsidRDefault="00F012EA" w:rsidP="002C3FEF">
      <w:pPr>
        <w:jc w:val="both"/>
      </w:pPr>
    </w:p>
    <w:p w14:paraId="514A3275" w14:textId="77777777" w:rsidR="00F012EA" w:rsidRDefault="00F012EA" w:rsidP="002C3FEF">
      <w:pPr>
        <w:jc w:val="both"/>
        <w:sectPr w:rsidR="00F012EA" w:rsidSect="008C0793">
          <w:pgSz w:w="11906" w:h="16838" w:code="9"/>
          <w:pgMar w:top="1418" w:right="1304" w:bottom="1418" w:left="1304" w:header="567" w:footer="567" w:gutter="0"/>
          <w:cols w:space="708"/>
          <w:titlePg/>
          <w:docGrid w:linePitch="360"/>
        </w:sectPr>
      </w:pPr>
    </w:p>
    <w:p w14:paraId="267E8C32" w14:textId="77777777" w:rsidR="00F012EA" w:rsidRPr="00A57848" w:rsidRDefault="00F012EA" w:rsidP="0013280F">
      <w:pPr>
        <w:pStyle w:val="Heading2"/>
      </w:pPr>
      <w:bookmarkStart w:id="2" w:name="_Toc271526783"/>
      <w:bookmarkStart w:id="3" w:name="_Toc320810314"/>
      <w:r w:rsidRPr="00A57848">
        <w:t>Introduction</w:t>
      </w:r>
      <w:bookmarkEnd w:id="2"/>
      <w:bookmarkEnd w:id="3"/>
    </w:p>
    <w:p w14:paraId="5FD51DE6" w14:textId="77777777" w:rsidR="002233EF" w:rsidRDefault="00C65ED6" w:rsidP="0013280F">
      <w:pPr>
        <w:spacing w:after="160"/>
      </w:pPr>
      <w:r>
        <w:t xml:space="preserve">Australia has run a current account deficit almost continuously since the Australian Bureau of Statistics began compiling balance of payments </w:t>
      </w:r>
      <w:r w:rsidR="0047402C">
        <w:t>statistics</w:t>
      </w:r>
      <w:r>
        <w:t xml:space="preserve"> in </w:t>
      </w:r>
      <w:r w:rsidR="009A488F">
        <w:t>1959</w:t>
      </w:r>
      <w:r w:rsidR="008C1709">
        <w:t xml:space="preserve">. </w:t>
      </w:r>
      <w:r w:rsidR="009A488F">
        <w:t>As such, f</w:t>
      </w:r>
      <w:r w:rsidR="002233EF" w:rsidRPr="00182248">
        <w:t xml:space="preserve">oreign investment </w:t>
      </w:r>
      <w:r w:rsidR="003D5973">
        <w:t>has been</w:t>
      </w:r>
      <w:r w:rsidR="002233EF" w:rsidRPr="00182248">
        <w:t xml:space="preserve"> </w:t>
      </w:r>
      <w:r w:rsidR="009A488F">
        <w:t>critical</w:t>
      </w:r>
      <w:r w:rsidR="002233EF" w:rsidRPr="00182248">
        <w:t xml:space="preserve"> to</w:t>
      </w:r>
      <w:r w:rsidR="00F4375D">
        <w:t xml:space="preserve"> the</w:t>
      </w:r>
      <w:r w:rsidR="002233EF" w:rsidRPr="00182248">
        <w:t xml:space="preserve"> </w:t>
      </w:r>
      <w:r w:rsidR="007B2464">
        <w:t>economic welfare of Australian households</w:t>
      </w:r>
      <w:r w:rsidR="00F4375D">
        <w:t xml:space="preserve"> by financing investment</w:t>
      </w:r>
      <w:r w:rsidR="007B2464">
        <w:t xml:space="preserve"> </w:t>
      </w:r>
      <w:r w:rsidR="00B6708A">
        <w:t>beyond what would b</w:t>
      </w:r>
      <w:r w:rsidR="00BB6977">
        <w:t>e possible from domestic saving</w:t>
      </w:r>
      <w:r w:rsidR="00B6708A">
        <w:t xml:space="preserve"> </w:t>
      </w:r>
      <w:r w:rsidR="008961E6">
        <w:t>alone</w:t>
      </w:r>
      <w:r w:rsidR="008C1709">
        <w:t xml:space="preserve">. </w:t>
      </w:r>
      <w:r w:rsidR="009A488F">
        <w:t>But the effects of foreign investment are often poorly understood, particularly</w:t>
      </w:r>
      <w:r w:rsidR="002233EF">
        <w:t xml:space="preserve"> with regards to residential real estate. This paper </w:t>
      </w:r>
      <w:r w:rsidR="001E222C">
        <w:t xml:space="preserve">explores </w:t>
      </w:r>
      <w:r w:rsidR="002233EF">
        <w:t>the relationship</w:t>
      </w:r>
      <w:r w:rsidR="00242263">
        <w:t xml:space="preserve"> between foreign investment in Australian</w:t>
      </w:r>
      <w:r w:rsidR="008961E6">
        <w:t xml:space="preserve"> residential</w:t>
      </w:r>
      <w:r w:rsidR="002233EF">
        <w:t xml:space="preserve"> real estate and </w:t>
      </w:r>
      <w:r w:rsidR="00242C94">
        <w:t>property</w:t>
      </w:r>
      <w:r w:rsidR="002233EF">
        <w:t xml:space="preserve"> prices</w:t>
      </w:r>
      <w:r w:rsidR="008C1709">
        <w:t xml:space="preserve">. </w:t>
      </w:r>
    </w:p>
    <w:p w14:paraId="0DE8E231" w14:textId="77777777" w:rsidR="003D5973" w:rsidRDefault="00F4375D" w:rsidP="0013280F">
      <w:pPr>
        <w:spacing w:after="160"/>
      </w:pPr>
      <w:r>
        <w:t xml:space="preserve">The number of foreign investment approvals has trended up in recent </w:t>
      </w:r>
      <w:r w:rsidR="005D6C16">
        <w:t>years, which</w:t>
      </w:r>
      <w:r>
        <w:t xml:space="preserve"> has coincided with strong property price growth in many parts of Australia</w:t>
      </w:r>
      <w:r w:rsidR="008C1709">
        <w:t xml:space="preserve">. </w:t>
      </w:r>
      <w:r w:rsidR="002233EF">
        <w:t xml:space="preserve">While domestic buyers make up the </w:t>
      </w:r>
      <w:r w:rsidR="009A488F">
        <w:t xml:space="preserve">vast </w:t>
      </w:r>
      <w:r w:rsidR="002233EF">
        <w:t xml:space="preserve">majority of demand for </w:t>
      </w:r>
      <w:r w:rsidR="005D6C16">
        <w:t>property</w:t>
      </w:r>
      <w:r w:rsidR="002233EF">
        <w:t>, it may be the case that</w:t>
      </w:r>
      <w:r w:rsidR="0047402C">
        <w:t>,</w:t>
      </w:r>
      <w:r w:rsidR="002233EF">
        <w:t xml:space="preserve"> at the margin</w:t>
      </w:r>
      <w:r w:rsidR="0047402C">
        <w:t>,</w:t>
      </w:r>
      <w:r w:rsidR="002233EF">
        <w:t xml:space="preserve"> foreign buyers are </w:t>
      </w:r>
      <w:r w:rsidR="00F77883">
        <w:t>affecting</w:t>
      </w:r>
      <w:r w:rsidR="002233EF">
        <w:t xml:space="preserve"> </w:t>
      </w:r>
      <w:r>
        <w:t xml:space="preserve">property </w:t>
      </w:r>
      <w:r w:rsidR="002233EF">
        <w:t>prices</w:t>
      </w:r>
      <w:r w:rsidR="008C1709">
        <w:t xml:space="preserve">. </w:t>
      </w:r>
      <w:r w:rsidR="002233EF">
        <w:t xml:space="preserve">This is because </w:t>
      </w:r>
      <w:r w:rsidR="00B6708A">
        <w:t>the stock of dwellings</w:t>
      </w:r>
      <w:r w:rsidR="002233EF">
        <w:t xml:space="preserve"> is</w:t>
      </w:r>
      <w:r w:rsidR="00242263">
        <w:t xml:space="preserve"> relatively</w:t>
      </w:r>
      <w:r w:rsidR="002233EF">
        <w:t xml:space="preserve"> </w:t>
      </w:r>
      <w:r w:rsidR="008961E6">
        <w:t>fixed</w:t>
      </w:r>
      <w:r w:rsidR="002233EF">
        <w:t xml:space="preserve"> in the short run so an</w:t>
      </w:r>
      <w:r w:rsidR="009A488F">
        <w:t>y</w:t>
      </w:r>
      <w:r w:rsidR="002233EF">
        <w:t xml:space="preserve"> increase in demand</w:t>
      </w:r>
      <w:r w:rsidR="00242263">
        <w:t>, whether from domestic or foreign sources, w</w:t>
      </w:r>
      <w:r w:rsidR="002233EF">
        <w:t xml:space="preserve">ould be expected to result in higher prices, at least until increased prices have </w:t>
      </w:r>
      <w:r w:rsidR="005D6C16">
        <w:t>provided an incentive for the construction of</w:t>
      </w:r>
      <w:r w:rsidR="002233EF">
        <w:t xml:space="preserve"> additional </w:t>
      </w:r>
      <w:r w:rsidR="002233EF" w:rsidRPr="00584F81">
        <w:t>supply</w:t>
      </w:r>
      <w:r w:rsidR="008C1709">
        <w:t xml:space="preserve">. </w:t>
      </w:r>
      <w:r w:rsidR="00985879">
        <w:t>In the longer term, the high level of house prices in Australian capital cities, relative to those in other countries</w:t>
      </w:r>
      <w:r w:rsidR="0047402C">
        <w:t>,</w:t>
      </w:r>
      <w:r w:rsidR="00985879">
        <w:t xml:space="preserve"> likely reflects supply constraints</w:t>
      </w:r>
      <w:r w:rsidR="008C1709">
        <w:t xml:space="preserve">. </w:t>
      </w:r>
      <w:r w:rsidR="00985879">
        <w:t xml:space="preserve">These constraints include state government land release and zoning policies, infrastructure provision and local government </w:t>
      </w:r>
      <w:r w:rsidR="001E77DD">
        <w:t>development</w:t>
      </w:r>
      <w:r w:rsidR="00985879">
        <w:t xml:space="preserve"> approval processes</w:t>
      </w:r>
      <w:r w:rsidR="008C1709">
        <w:t xml:space="preserve">. </w:t>
      </w:r>
      <w:r w:rsidR="005D6C16">
        <w:t>T</w:t>
      </w:r>
      <w:r w:rsidR="001E77DD">
        <w:t>here is a large literature discussing these issues (</w:t>
      </w:r>
      <w:r w:rsidR="00D6064D">
        <w:t>see</w:t>
      </w:r>
      <w:r w:rsidR="005D6C16">
        <w:t>,</w:t>
      </w:r>
      <w:r w:rsidR="00D6064D">
        <w:t xml:space="preserve"> for example, </w:t>
      </w:r>
      <w:r w:rsidR="001E77DD">
        <w:t>Hsi</w:t>
      </w:r>
      <w:r w:rsidR="00EB2F87">
        <w:t>eh, Norman and Orsmond, </w:t>
      </w:r>
      <w:r w:rsidR="001E77DD">
        <w:t>2012).</w:t>
      </w:r>
    </w:p>
    <w:p w14:paraId="3A3A18EA" w14:textId="77777777" w:rsidR="002233EF" w:rsidRPr="006412A2" w:rsidRDefault="000C3C58" w:rsidP="0013280F">
      <w:pPr>
        <w:spacing w:after="160"/>
      </w:pPr>
      <w:r w:rsidRPr="000C3C58">
        <w:t>As outlined in Treasury (2014), Australia</w:t>
      </w:r>
      <w:r w:rsidR="00B604FA">
        <w:t>’</w:t>
      </w:r>
      <w:r w:rsidRPr="000C3C58">
        <w:t>s policy for foreign investment in</w:t>
      </w:r>
      <w:r w:rsidR="00242263">
        <w:t xml:space="preserve"> </w:t>
      </w:r>
      <w:r w:rsidRPr="000C3C58">
        <w:t>residential real estate aims to increase Australia</w:t>
      </w:r>
      <w:r w:rsidR="00B604FA">
        <w:t>’</w:t>
      </w:r>
      <w:r w:rsidRPr="000C3C58">
        <w:t>s housing stock. As such, applications from non</w:t>
      </w:r>
      <w:r w:rsidR="00B604FA">
        <w:noBreakHyphen/>
      </w:r>
      <w:r w:rsidRPr="000C3C58">
        <w:t xml:space="preserve">residents to purchase new </w:t>
      </w:r>
      <w:r w:rsidR="00F4375D">
        <w:t xml:space="preserve">properties </w:t>
      </w:r>
      <w:r w:rsidRPr="000C3C58">
        <w:t>are usually approved without conditions, but non</w:t>
      </w:r>
      <w:r w:rsidR="00B604FA">
        <w:noBreakHyphen/>
      </w:r>
      <w:r w:rsidRPr="000C3C58">
        <w:t>residents are prohibited from purchasing established dwellings.</w:t>
      </w:r>
      <w:r w:rsidR="00BB6977">
        <w:rPr>
          <w:rStyle w:val="FootnoteReference"/>
        </w:rPr>
        <w:footnoteReference w:id="3"/>
      </w:r>
      <w:r w:rsidRPr="000C3C58">
        <w:t xml:space="preserve">  Temporary residents can apply to purchase one established </w:t>
      </w:r>
      <w:r w:rsidR="00F4375D">
        <w:t xml:space="preserve">property </w:t>
      </w:r>
      <w:r w:rsidRPr="000C3C58">
        <w:t>to use as a residence while they live in Australia</w:t>
      </w:r>
      <w:r w:rsidR="008C1709">
        <w:t xml:space="preserve">. </w:t>
      </w:r>
      <w:r w:rsidR="005D6C16">
        <w:t>T</w:t>
      </w:r>
      <w:r w:rsidR="002233EF">
        <w:t xml:space="preserve">he majority of approvals have been </w:t>
      </w:r>
      <w:r w:rsidR="0047402C">
        <w:t>granted for investment into new,</w:t>
      </w:r>
      <w:r w:rsidR="002233EF">
        <w:t xml:space="preserve"> as opposed to existing dwellings</w:t>
      </w:r>
      <w:r w:rsidR="008C1709">
        <w:t xml:space="preserve">. </w:t>
      </w:r>
      <w:r w:rsidR="00BB6977">
        <w:t>This</w:t>
      </w:r>
      <w:r w:rsidR="0047402C">
        <w:t xml:space="preserve"> suggest</w:t>
      </w:r>
      <w:r w:rsidR="00BB6977">
        <w:t>s</w:t>
      </w:r>
      <w:r w:rsidR="003919C4">
        <w:t xml:space="preserve"> that foreign demand is being channelled into increasing the </w:t>
      </w:r>
      <w:r w:rsidR="00F4375D">
        <w:t xml:space="preserve">property </w:t>
      </w:r>
      <w:r w:rsidR="003919C4">
        <w:t xml:space="preserve">supply as intended. </w:t>
      </w:r>
      <w:r w:rsidR="00B856D3">
        <w:t>While some commentators have argued that foreign demand is pricing out first home buyers, it is not clear that this is the case.</w:t>
      </w:r>
      <w:r w:rsidR="003919C4">
        <w:t xml:space="preserve"> </w:t>
      </w:r>
      <w:r w:rsidR="002233EF">
        <w:t xml:space="preserve">The number of foreign investment approvals granted for new </w:t>
      </w:r>
      <w:r w:rsidR="00F4375D">
        <w:t xml:space="preserve">properties </w:t>
      </w:r>
      <w:r w:rsidR="002233EF">
        <w:t xml:space="preserve">is especially noteworthy given </w:t>
      </w:r>
      <w:r w:rsidR="00B856D3">
        <w:t>new properties</w:t>
      </w:r>
      <w:r w:rsidR="002233EF">
        <w:t xml:space="preserve"> make up a very small proportion of the total number of </w:t>
      </w:r>
      <w:r w:rsidR="00F4375D">
        <w:t xml:space="preserve">properties </w:t>
      </w:r>
      <w:r w:rsidR="00EB2F87">
        <w:t>in Australia</w:t>
      </w:r>
      <w:r w:rsidR="002233EF">
        <w:t xml:space="preserve"> and because first home buyers tend to buy established </w:t>
      </w:r>
      <w:r w:rsidR="00F4375D">
        <w:t xml:space="preserve">properties </w:t>
      </w:r>
      <w:r w:rsidR="00AC4AF3">
        <w:t xml:space="preserve"> (Gauder, Houssard</w:t>
      </w:r>
      <w:r w:rsidR="005D6C16">
        <w:t xml:space="preserve"> and Orsmond</w:t>
      </w:r>
      <w:r w:rsidR="002233EF">
        <w:t>, 2014)</w:t>
      </w:r>
      <w:r w:rsidR="00F63ECC">
        <w:t>.</w:t>
      </w:r>
    </w:p>
    <w:p w14:paraId="61DA9BCD" w14:textId="77777777" w:rsidR="002233EF" w:rsidRDefault="008961E6" w:rsidP="0013280F">
      <w:pPr>
        <w:spacing w:after="160"/>
      </w:pPr>
      <w:r>
        <w:t xml:space="preserve">In recent years the level of foreign demand for Australian </w:t>
      </w:r>
      <w:r w:rsidR="00F4375D">
        <w:t>property</w:t>
      </w:r>
      <w:r>
        <w:t xml:space="preserve"> has increased strongly</w:t>
      </w:r>
      <w:r w:rsidR="008C1709">
        <w:t xml:space="preserve">. </w:t>
      </w:r>
      <w:r>
        <w:t xml:space="preserve">This has </w:t>
      </w:r>
      <w:r w:rsidR="002233EF" w:rsidRPr="00FD263F">
        <w:t>been driven largely by increasing applications from Chinese nationals, which r</w:t>
      </w:r>
      <w:r w:rsidR="002233EF">
        <w:t>ose</w:t>
      </w:r>
      <w:r w:rsidR="00B96D91">
        <w:t xml:space="preserve"> from around 50 per </w:t>
      </w:r>
      <w:r w:rsidR="002233EF" w:rsidRPr="00FD263F">
        <w:t>cent of total</w:t>
      </w:r>
      <w:r w:rsidR="00242C94">
        <w:t xml:space="preserve"> foreign investment approvals</w:t>
      </w:r>
      <w:r w:rsidR="002233EF" w:rsidRPr="00FD263F">
        <w:t xml:space="preserve"> in mid</w:t>
      </w:r>
      <w:r w:rsidR="00B604FA">
        <w:noBreakHyphen/>
      </w:r>
      <w:r w:rsidR="002233EF" w:rsidRPr="00FD263F">
        <w:t xml:space="preserve">2010 to around </w:t>
      </w:r>
      <w:r w:rsidR="002233EF">
        <w:t>70</w:t>
      </w:r>
      <w:r w:rsidR="002233EF" w:rsidRPr="00FD263F">
        <w:t xml:space="preserve"> per cent </w:t>
      </w:r>
      <w:r w:rsidR="002233EF">
        <w:t>in early 2015</w:t>
      </w:r>
      <w:r w:rsidR="008C1709">
        <w:t xml:space="preserve">. </w:t>
      </w:r>
      <w:r w:rsidR="002233EF">
        <w:t>Th</w:t>
      </w:r>
      <w:r w:rsidR="00EB2F87">
        <w:t>e</w:t>
      </w:r>
      <w:r w:rsidR="00C77E59">
        <w:t xml:space="preserve"> </w:t>
      </w:r>
      <w:r w:rsidR="002233EF">
        <w:t>increased importance of Chinese demand to Australian real estate increases Australia</w:t>
      </w:r>
      <w:r w:rsidR="00B604FA">
        <w:t>’</w:t>
      </w:r>
      <w:r w:rsidR="002233EF">
        <w:t>s exposure to factors affecting the Chinese economy</w:t>
      </w:r>
      <w:r w:rsidR="008C1709">
        <w:t xml:space="preserve">. </w:t>
      </w:r>
      <w:r>
        <w:t xml:space="preserve">Further, any change to the relative attractiveness of holding assets outside of China or ability to do so </w:t>
      </w:r>
      <w:r w:rsidR="008159C1">
        <w:t>will likely</w:t>
      </w:r>
      <w:r>
        <w:t xml:space="preserve"> affect foreign demand for Australian </w:t>
      </w:r>
      <w:r w:rsidR="00544DD7">
        <w:t>property</w:t>
      </w:r>
      <w:r w:rsidR="00242263">
        <w:t xml:space="preserve">, which may have </w:t>
      </w:r>
      <w:r w:rsidR="0047402C">
        <w:t xml:space="preserve">domestic economic and </w:t>
      </w:r>
      <w:r w:rsidR="00242263">
        <w:t xml:space="preserve">financial </w:t>
      </w:r>
      <w:r w:rsidR="00EB2F87">
        <w:t>implications</w:t>
      </w:r>
      <w:r w:rsidR="00F63ECC">
        <w:t>.</w:t>
      </w:r>
    </w:p>
    <w:p w14:paraId="1A97FCAA" w14:textId="77777777" w:rsidR="002233EF" w:rsidRDefault="002233EF" w:rsidP="0013280F">
      <w:pPr>
        <w:spacing w:after="160"/>
      </w:pPr>
      <w:r>
        <w:t>Over the period of this study</w:t>
      </w:r>
      <w:r w:rsidR="002B25CB">
        <w:t>,</w:t>
      </w:r>
      <w:r>
        <w:t xml:space="preserve"> foreign investment in residential real estate has been concentrated in Melbourne and Sydney (Chart </w:t>
      </w:r>
      <w:r w:rsidR="008961E6">
        <w:t>1</w:t>
      </w:r>
      <w:r>
        <w:t>)</w:t>
      </w:r>
      <w:r w:rsidR="008C1709">
        <w:t xml:space="preserve">. </w:t>
      </w:r>
      <w:r>
        <w:t xml:space="preserve">But despite Melbourne receiving more foreign investment approvals than Sydney, price growth in Sydney </w:t>
      </w:r>
      <w:r w:rsidR="00EB2F87">
        <w:t>has been</w:t>
      </w:r>
      <w:r>
        <w:t xml:space="preserve"> much stronger than </w:t>
      </w:r>
      <w:r w:rsidR="008961E6">
        <w:t xml:space="preserve">in </w:t>
      </w:r>
      <w:r>
        <w:t>Melbourne over the period</w:t>
      </w:r>
      <w:r w:rsidR="008C1709">
        <w:t xml:space="preserve">. </w:t>
      </w:r>
      <w:r>
        <w:t>As such, it is difficult to directly attribute price growth in Sy</w:t>
      </w:r>
      <w:r w:rsidR="00D6612C">
        <w:t>dney to foreign inv</w:t>
      </w:r>
      <w:r w:rsidR="008961E6">
        <w:t>estors alone</w:t>
      </w:r>
      <w:r w:rsidR="008C1709">
        <w:t xml:space="preserve">. </w:t>
      </w:r>
      <w:r w:rsidR="0023724D">
        <w:t>O</w:t>
      </w:r>
      <w:r w:rsidR="008961E6">
        <w:t>ther factors</w:t>
      </w:r>
      <w:r w:rsidR="0023724D">
        <w:t>,</w:t>
      </w:r>
      <w:r w:rsidR="00D6612C">
        <w:t xml:space="preserve"> such as </w:t>
      </w:r>
      <w:r w:rsidR="00C77E59">
        <w:t xml:space="preserve">the relatively low number of </w:t>
      </w:r>
      <w:r w:rsidR="00242C94">
        <w:t xml:space="preserve">building </w:t>
      </w:r>
      <w:r w:rsidR="00C77E59">
        <w:t>approvals, commencements and completions in the late 2000s</w:t>
      </w:r>
      <w:r w:rsidR="008961E6">
        <w:t xml:space="preserve"> </w:t>
      </w:r>
      <w:r w:rsidR="0023724D">
        <w:t>are</w:t>
      </w:r>
      <w:r w:rsidR="008159C1">
        <w:t xml:space="preserve"> potential longer term driver</w:t>
      </w:r>
      <w:r w:rsidR="0023724D">
        <w:t>s</w:t>
      </w:r>
      <w:r w:rsidR="008159C1">
        <w:t xml:space="preserve"> of </w:t>
      </w:r>
      <w:r w:rsidR="0023724D">
        <w:t xml:space="preserve">the </w:t>
      </w:r>
      <w:r w:rsidR="002B25CB">
        <w:t xml:space="preserve">recent </w:t>
      </w:r>
      <w:r w:rsidR="008159C1">
        <w:t>price growth</w:t>
      </w:r>
      <w:r w:rsidR="000A132D">
        <w:t xml:space="preserve"> in Sydney</w:t>
      </w:r>
      <w:r w:rsidR="00C77E59">
        <w:t xml:space="preserve">. </w:t>
      </w:r>
    </w:p>
    <w:p w14:paraId="53C4BC88" w14:textId="77777777" w:rsidR="002233EF" w:rsidRPr="00AD2B86" w:rsidRDefault="002233EF" w:rsidP="004A50B1">
      <w:pPr>
        <w:pStyle w:val="CaptionHeading1"/>
      </w:pPr>
      <w:r>
        <w:t xml:space="preserve">Chart </w:t>
      </w:r>
      <w:r w:rsidR="008961E6">
        <w:t>1</w:t>
      </w:r>
      <w:r w:rsidR="008C1709">
        <w:t xml:space="preserve"> — </w:t>
      </w:r>
      <w:r>
        <w:t>Location of foreign investment approvals</w:t>
      </w:r>
      <w:r w:rsidR="006472CE">
        <w:t xml:space="preserve"> (1 July 2010</w:t>
      </w:r>
      <w:r w:rsidR="008C1709">
        <w:t xml:space="preserve"> — </w:t>
      </w:r>
      <w:r w:rsidR="006472CE">
        <w:t>31 March 2015)</w:t>
      </w:r>
    </w:p>
    <w:p w14:paraId="3D817EC7" w14:textId="77777777" w:rsidR="006472CE" w:rsidRDefault="001D4568" w:rsidP="004A50B1">
      <w:pPr>
        <w:pStyle w:val="ChartGraphic"/>
        <w:rPr>
          <w:noProof/>
        </w:rPr>
      </w:pPr>
      <w:r>
        <w:rPr>
          <w:noProof/>
        </w:rPr>
        <w:drawing>
          <wp:inline distT="0" distB="0" distL="0" distR="0" wp14:anchorId="7C6DEA9C" wp14:editId="1FCE650D">
            <wp:extent cx="5762847" cy="2551814"/>
            <wp:effectExtent l="0" t="0" r="0" b="1270"/>
            <wp:docPr id="7" name="Chart 7" descr="The chart shows that Melbourne and Sydney have received the majority of foreign investment approvals.  The chart also shows more foreign investment approvals have been for new, as opposed to existing dwelling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BE97C2D" w14:textId="77777777" w:rsidR="002842B6" w:rsidRDefault="002842B6" w:rsidP="00F63ECC">
      <w:pPr>
        <w:pStyle w:val="Note"/>
      </w:pPr>
      <w:r>
        <w:t>Melbourne postcodes between 3000 and 3207; Sydney postcodes between 2000 and 2234.</w:t>
      </w:r>
    </w:p>
    <w:p w14:paraId="374D82B2" w14:textId="77777777" w:rsidR="00E47A7A" w:rsidRDefault="00E47A7A" w:rsidP="00F63ECC">
      <w:pPr>
        <w:pStyle w:val="Note"/>
      </w:pPr>
      <w:r>
        <w:t xml:space="preserve">Source: </w:t>
      </w:r>
      <w:r w:rsidR="0080743C">
        <w:t xml:space="preserve">Treasury; </w:t>
      </w:r>
      <w:r w:rsidR="00DF5BC3">
        <w:t>A</w:t>
      </w:r>
      <w:r w:rsidR="0080743C">
        <w:t>uthors</w:t>
      </w:r>
      <w:r w:rsidR="00B604FA">
        <w:t>’</w:t>
      </w:r>
      <w:r w:rsidR="0080743C">
        <w:t xml:space="preserve"> calculations</w:t>
      </w:r>
      <w:r>
        <w:t xml:space="preserve"> </w:t>
      </w:r>
    </w:p>
    <w:p w14:paraId="339BB0EB" w14:textId="77777777" w:rsidR="00F63ECC" w:rsidRDefault="00F63ECC" w:rsidP="00F63ECC">
      <w:pPr>
        <w:pStyle w:val="SingleParagraph"/>
      </w:pPr>
    </w:p>
    <w:p w14:paraId="76DF016F" w14:textId="77777777" w:rsidR="00456702" w:rsidRDefault="00581F82" w:rsidP="0013280F">
      <w:pPr>
        <w:rPr>
          <w:i/>
        </w:rPr>
      </w:pPr>
      <w:r>
        <w:t xml:space="preserve">To estimate the sensitivity of </w:t>
      </w:r>
      <w:r w:rsidR="00F4375D">
        <w:t xml:space="preserve">property </w:t>
      </w:r>
      <w:r>
        <w:t>prices to changes in foreign demand w</w:t>
      </w:r>
      <w:r w:rsidR="002C0394">
        <w:t>e develop a fixed effects model of postcode level p</w:t>
      </w:r>
      <w:r w:rsidR="00711F77">
        <w:t>rice growth</w:t>
      </w:r>
      <w:r w:rsidR="002C0394">
        <w:t xml:space="preserve"> using</w:t>
      </w:r>
      <w:r w:rsidR="002E1112">
        <w:t xml:space="preserve"> foreign investment approval</w:t>
      </w:r>
      <w:r w:rsidR="008277BA">
        <w:t>s</w:t>
      </w:r>
      <w:r w:rsidR="002C0394">
        <w:t xml:space="preserve"> data from the Foreign Investment Division of the Treasury</w:t>
      </w:r>
      <w:r w:rsidR="002E1112">
        <w:t xml:space="preserve"> as the main explanatory variable</w:t>
      </w:r>
      <w:r w:rsidR="008C1709">
        <w:t xml:space="preserve">. </w:t>
      </w:r>
      <w:r w:rsidR="002C0394">
        <w:t xml:space="preserve">Under </w:t>
      </w:r>
      <w:r w:rsidR="00E47A7A">
        <w:t xml:space="preserve">almost </w:t>
      </w:r>
      <w:r w:rsidR="00C77E59">
        <w:t>all</w:t>
      </w:r>
      <w:r w:rsidR="002C0394">
        <w:t xml:space="preserve"> </w:t>
      </w:r>
      <w:r>
        <w:t xml:space="preserve">model </w:t>
      </w:r>
      <w:r w:rsidR="002C0394">
        <w:t xml:space="preserve">specifications there is a statistically significant </w:t>
      </w:r>
      <w:r>
        <w:t>and economically meaningful relationship</w:t>
      </w:r>
      <w:r w:rsidR="002C0394">
        <w:t xml:space="preserve"> between foreign investm</w:t>
      </w:r>
      <w:r w:rsidR="00456702">
        <w:t xml:space="preserve">ent </w:t>
      </w:r>
      <w:r w:rsidR="00B96D91">
        <w:t xml:space="preserve">approvals </w:t>
      </w:r>
      <w:r w:rsidR="00456702">
        <w:t xml:space="preserve">and </w:t>
      </w:r>
      <w:r w:rsidR="00F4375D">
        <w:t xml:space="preserve">property </w:t>
      </w:r>
      <w:r w:rsidR="00456702">
        <w:t>price growth</w:t>
      </w:r>
      <w:r w:rsidR="007B60F1">
        <w:t>, b</w:t>
      </w:r>
      <w:r w:rsidR="00B856D3">
        <w:t>ut t</w:t>
      </w:r>
      <w:r>
        <w:t xml:space="preserve">he majority of price growth </w:t>
      </w:r>
      <w:r w:rsidRPr="00C45448">
        <w:t>experienced in recent times does not appear to be attributable to increased foreign demand</w:t>
      </w:r>
      <w:r w:rsidR="008C1709">
        <w:t xml:space="preserve">. </w:t>
      </w:r>
      <w:r w:rsidRPr="00C45448">
        <w:t xml:space="preserve">Instead, the fact that </w:t>
      </w:r>
      <w:r w:rsidR="00F4375D">
        <w:t xml:space="preserve">property </w:t>
      </w:r>
      <w:r w:rsidRPr="00C45448">
        <w:t xml:space="preserve">price growth has been strong over an extended period is likely </w:t>
      </w:r>
      <w:r w:rsidR="00C77E59" w:rsidRPr="00C45448">
        <w:t>to have been</w:t>
      </w:r>
      <w:r w:rsidR="00AE6B62" w:rsidRPr="00C45448">
        <w:t xml:space="preserve"> </w:t>
      </w:r>
      <w:r w:rsidR="00711F77" w:rsidRPr="00C45448">
        <w:t xml:space="preserve">primarily </w:t>
      </w:r>
      <w:r w:rsidR="0047402C" w:rsidRPr="00C45448">
        <w:t xml:space="preserve">driven </w:t>
      </w:r>
      <w:r w:rsidR="00711F77" w:rsidRPr="00C45448">
        <w:t xml:space="preserve">by </w:t>
      </w:r>
      <w:r w:rsidR="00AE6B62" w:rsidRPr="00C45448">
        <w:t xml:space="preserve">other factors </w:t>
      </w:r>
      <w:r w:rsidRPr="00C45448">
        <w:t>such as impediments to supply</w:t>
      </w:r>
      <w:r w:rsidR="008277BA">
        <w:t>,</w:t>
      </w:r>
      <w:r w:rsidRPr="00C45448">
        <w:t xml:space="preserve"> especially in some regions where natural and human</w:t>
      </w:r>
      <w:r w:rsidR="00B604FA">
        <w:noBreakHyphen/>
      </w:r>
      <w:r w:rsidRPr="00C45448">
        <w:t>imposed constraints on supply are especially limiting.</w:t>
      </w:r>
      <w:r w:rsidRPr="00581F82">
        <w:rPr>
          <w:i/>
        </w:rPr>
        <w:t xml:space="preserve"> </w:t>
      </w:r>
    </w:p>
    <w:p w14:paraId="6446E5E6" w14:textId="77777777" w:rsidR="006410CD" w:rsidRDefault="001A35CF" w:rsidP="0013280F">
      <w:r w:rsidRPr="001A35CF">
        <w:t>The increase in prices attributable to foreign investors is small when compared to the average quarterly increase in property prices of around $12,800 in Sydney and Melbourne during the study period</w:t>
      </w:r>
      <w:r w:rsidR="008C1709">
        <w:t>.</w:t>
      </w:r>
      <w:r w:rsidRPr="001A35CF">
        <w:t xml:space="preserve"> Across Sydney and Melbourne, the model</w:t>
      </w:r>
      <w:r w:rsidR="008F0B55">
        <w:t>s</w:t>
      </w:r>
      <w:r w:rsidRPr="001A35CF">
        <w:t xml:space="preserve"> which we consider to be the best specified indicate that, for a typical postcode, foreign demand increases prices by</w:t>
      </w:r>
      <w:r w:rsidR="008F0B55">
        <w:t xml:space="preserve"> </w:t>
      </w:r>
      <w:r w:rsidR="008F0B55" w:rsidRPr="00AD19FC">
        <w:t xml:space="preserve">between </w:t>
      </w:r>
      <w:r w:rsidRPr="00AD19FC">
        <w:t>$</w:t>
      </w:r>
      <w:r w:rsidR="00AD19FC" w:rsidRPr="00AD19FC">
        <w:t>80</w:t>
      </w:r>
      <w:r w:rsidR="008F0B55" w:rsidRPr="00AD19FC">
        <w:t xml:space="preserve"> and $</w:t>
      </w:r>
      <w:r w:rsidR="00AD19FC" w:rsidRPr="00AD19FC">
        <w:t>122</w:t>
      </w:r>
      <w:r w:rsidRPr="00AD19FC">
        <w:t xml:space="preserve"> on</w:t>
      </w:r>
      <w:r w:rsidRPr="001A35CF">
        <w:t xml:space="preserve"> average in each quarter</w:t>
      </w:r>
      <w:r w:rsidR="008C1709">
        <w:t xml:space="preserve">. </w:t>
      </w:r>
      <w:r w:rsidRPr="001A35CF">
        <w:t>This is based on the average postcode in these two cities receiving around 0.</w:t>
      </w:r>
      <w:r w:rsidR="00051FF2">
        <w:t>6</w:t>
      </w:r>
      <w:r w:rsidRPr="001A35CF">
        <w:t xml:space="preserve"> more foreign </w:t>
      </w:r>
      <w:r w:rsidR="00002380">
        <w:t>investment approvals each quarter over time</w:t>
      </w:r>
      <w:r w:rsidR="008C1709">
        <w:t xml:space="preserve">. </w:t>
      </w:r>
      <w:r w:rsidRPr="001A35CF">
        <w:t>Further, for each additional foreign investment approval beyond this typical increase of 0.</w:t>
      </w:r>
      <w:r w:rsidR="00051FF2">
        <w:t>6</w:t>
      </w:r>
      <w:r w:rsidRPr="001A35CF">
        <w:t>, median p</w:t>
      </w:r>
      <w:r w:rsidR="008F0B55">
        <w:t>roperty prices are estimated to rise by between $145 and $222</w:t>
      </w:r>
      <w:r w:rsidR="00544640">
        <w:t xml:space="preserve">. </w:t>
      </w:r>
      <w:r w:rsidRPr="001A35CF">
        <w:t>Given that the typical increase in the number of</w:t>
      </w:r>
      <w:r>
        <w:t xml:space="preserve"> foreign investment approvals</w:t>
      </w:r>
      <w:r w:rsidRPr="001A35CF">
        <w:t xml:space="preserve"> </w:t>
      </w:r>
      <w:r>
        <w:t>from one quarter to the next</w:t>
      </w:r>
      <w:r w:rsidR="00002380">
        <w:t xml:space="preserve"> in Sydney and Melbourne</w:t>
      </w:r>
      <w:r>
        <w:t xml:space="preserve"> is</w:t>
      </w:r>
      <w:r w:rsidRPr="001A35CF">
        <w:t xml:space="preserve"> </w:t>
      </w:r>
      <w:r w:rsidR="002B25CB">
        <w:t xml:space="preserve">only </w:t>
      </w:r>
      <w:r w:rsidR="00051FF2">
        <w:t>around 0.6</w:t>
      </w:r>
      <w:r w:rsidRPr="001A35CF">
        <w:t xml:space="preserve">, one additional foreign investment </w:t>
      </w:r>
      <w:r w:rsidR="00E47A7A">
        <w:t>approval</w:t>
      </w:r>
      <w:r w:rsidRPr="001A35CF">
        <w:t xml:space="preserve"> beyond th</w:t>
      </w:r>
      <w:r w:rsidR="00E47A7A">
        <w:t>is</w:t>
      </w:r>
      <w:r w:rsidRPr="001A35CF">
        <w:t xml:space="preserve"> trend increase </w:t>
      </w:r>
      <w:r w:rsidR="00E47A7A">
        <w:t>would be</w:t>
      </w:r>
      <w:r w:rsidRPr="001A35CF">
        <w:t xml:space="preserve"> a relatively large spike in the number of approvals</w:t>
      </w:r>
      <w:r w:rsidR="008C1709">
        <w:t xml:space="preserve">. </w:t>
      </w:r>
      <w:r w:rsidRPr="001A35CF">
        <w:t>As such, it can be seen that foreign demand has accounted for only a small proportion of the increase in property prices in recent years.</w:t>
      </w:r>
      <w:r w:rsidR="002B25CB">
        <w:t xml:space="preserve"> </w:t>
      </w:r>
    </w:p>
    <w:p w14:paraId="0EEE9C06" w14:textId="77777777" w:rsidR="002233EF" w:rsidRPr="002C0394" w:rsidRDefault="00544640" w:rsidP="0013280F">
      <w:r w:rsidRPr="00B856D3">
        <w:t xml:space="preserve">While the results of this study show a consistent, but small </w:t>
      </w:r>
      <w:r w:rsidR="00B63F5A" w:rsidRPr="00B856D3">
        <w:t xml:space="preserve">positive </w:t>
      </w:r>
      <w:r w:rsidRPr="00B856D3">
        <w:t xml:space="preserve">relationship between foreign investment </w:t>
      </w:r>
      <w:r w:rsidR="00E93B0D">
        <w:t xml:space="preserve">approvals </w:t>
      </w:r>
      <w:r w:rsidRPr="00B856D3">
        <w:t xml:space="preserve">and property price growth, there are some limitations. </w:t>
      </w:r>
      <w:r w:rsidR="00DD5A9F">
        <w:t>This includes the data limitations set out in Section 3</w:t>
      </w:r>
      <w:r w:rsidR="00F91D27">
        <w:t>, particularly around</w:t>
      </w:r>
      <w:r w:rsidR="00DD5A9F">
        <w:t xml:space="preserve"> compliance and </w:t>
      </w:r>
      <w:r w:rsidR="00F91D27">
        <w:t xml:space="preserve">that </w:t>
      </w:r>
      <w:r w:rsidR="00DD5A9F">
        <w:t xml:space="preserve">the data reflects intentions </w:t>
      </w:r>
      <w:r w:rsidR="00F91D27">
        <w:t xml:space="preserve">to purchase </w:t>
      </w:r>
      <w:r w:rsidR="00DD5A9F">
        <w:t>and not actua</w:t>
      </w:r>
      <w:r w:rsidR="00F91D27">
        <w:t>l purchases</w:t>
      </w:r>
      <w:r w:rsidR="00DD5A9F">
        <w:t xml:space="preserve">. </w:t>
      </w:r>
      <w:r w:rsidR="00F91D27" w:rsidRPr="00B856D3">
        <w:t xml:space="preserve">The foreign investment data </w:t>
      </w:r>
      <w:r w:rsidR="00F91D27">
        <w:t xml:space="preserve">also </w:t>
      </w:r>
      <w:r w:rsidR="00F91D27" w:rsidRPr="00B856D3">
        <w:t>may</w:t>
      </w:r>
      <w:r w:rsidR="00F91D27">
        <w:t xml:space="preserve"> </w:t>
      </w:r>
      <w:r w:rsidR="00F91D27" w:rsidRPr="00B856D3">
        <w:t xml:space="preserve">not pick up </w:t>
      </w:r>
      <w:r w:rsidR="00F91D27">
        <w:t>purchases</w:t>
      </w:r>
      <w:r w:rsidR="00F91D27" w:rsidRPr="00B856D3">
        <w:t xml:space="preserve"> by a citizen or permanent resident on behalf of family members overseas.</w:t>
      </w:r>
      <w:r w:rsidR="00DD5A9F">
        <w:t xml:space="preserve"> Quantifying the effect of these limitations is difficult. </w:t>
      </w:r>
      <w:r w:rsidR="00B63F5A" w:rsidRPr="00B856D3">
        <w:t>It is also important to note that while the results suggest the impact across Australia and the capital cities is small, the impacts in certain areas or at particular times may be more intense.</w:t>
      </w:r>
      <w:r w:rsidR="002233EF" w:rsidRPr="002C0394">
        <w:br w:type="page"/>
      </w:r>
    </w:p>
    <w:p w14:paraId="72E44222" w14:textId="77777777" w:rsidR="00F012EA" w:rsidRDefault="002233EF" w:rsidP="0013280F">
      <w:pPr>
        <w:pStyle w:val="Heading2"/>
      </w:pPr>
      <w:r w:rsidRPr="002233EF">
        <w:t>Literature review</w:t>
      </w:r>
    </w:p>
    <w:p w14:paraId="39C9F5C8" w14:textId="77777777" w:rsidR="002233EF" w:rsidRDefault="00F4375D" w:rsidP="0013280F">
      <w:pPr>
        <w:spacing w:after="260"/>
      </w:pPr>
      <w:r>
        <w:t xml:space="preserve">Property </w:t>
      </w:r>
      <w:r w:rsidR="002233EF">
        <w:t>prices are a function of demand and supply</w:t>
      </w:r>
      <w:r w:rsidR="008C1709">
        <w:t xml:space="preserve">. </w:t>
      </w:r>
      <w:r w:rsidR="002233EF">
        <w:t xml:space="preserve">Domestic demand for </w:t>
      </w:r>
      <w:r>
        <w:t xml:space="preserve">properties </w:t>
      </w:r>
      <w:r w:rsidR="002233EF">
        <w:t>is affected by interest rates, financial regulation, incomes, demographics as well as the prices of alternative investments such as equities</w:t>
      </w:r>
      <w:r w:rsidR="008C1709">
        <w:t xml:space="preserve">. </w:t>
      </w:r>
      <w:r w:rsidR="002233EF">
        <w:t xml:space="preserve">Foreign demand may also contribute to </w:t>
      </w:r>
      <w:r>
        <w:t xml:space="preserve">property </w:t>
      </w:r>
      <w:r w:rsidR="002233EF">
        <w:t>price growth</w:t>
      </w:r>
      <w:r w:rsidR="008C1709">
        <w:t xml:space="preserve">. </w:t>
      </w:r>
      <w:r w:rsidR="002233EF">
        <w:t>But the impact of changes in demand on prices depends on how supply evolves through time</w:t>
      </w:r>
      <w:r w:rsidR="008C1709">
        <w:t xml:space="preserve">. </w:t>
      </w:r>
      <w:r w:rsidR="002233EF">
        <w:t xml:space="preserve">This, in turn, depends upon both human imposed constraints, such as planning restrictions, and natural constraints imposed by challenging geography. </w:t>
      </w:r>
      <w:r w:rsidR="008C33DE">
        <w:t xml:space="preserve">In the longer run, the costs of new property as a close substitute for established property should set the marginal price in the market. If prices remain stubbornly high over time, impediments that increase the cost of bringing new properties to market need to be considered. </w:t>
      </w:r>
      <w:r w:rsidR="002233EF">
        <w:t xml:space="preserve">In addition to these </w:t>
      </w:r>
      <w:r w:rsidR="00B604FA">
        <w:t>‘</w:t>
      </w:r>
      <w:r w:rsidR="002233EF">
        <w:t>fundamental</w:t>
      </w:r>
      <w:r w:rsidR="00B604FA">
        <w:t>’</w:t>
      </w:r>
      <w:r w:rsidR="002233EF">
        <w:t xml:space="preserve"> drivers of </w:t>
      </w:r>
      <w:r>
        <w:t xml:space="preserve">property </w:t>
      </w:r>
      <w:r w:rsidR="002233EF">
        <w:t xml:space="preserve">prices some have argued that less rational </w:t>
      </w:r>
      <w:r w:rsidR="00B604FA">
        <w:t>‘</w:t>
      </w:r>
      <w:r w:rsidR="002233EF">
        <w:t>psychological</w:t>
      </w:r>
      <w:r w:rsidR="00B604FA">
        <w:t>’</w:t>
      </w:r>
      <w:r w:rsidR="002233EF">
        <w:t xml:space="preserve"> factors can explain </w:t>
      </w:r>
      <w:r>
        <w:t xml:space="preserve">property </w:t>
      </w:r>
      <w:r w:rsidR="002233EF">
        <w:t xml:space="preserve">price movements. </w:t>
      </w:r>
    </w:p>
    <w:p w14:paraId="13E6D4FF" w14:textId="77777777" w:rsidR="002233EF" w:rsidRDefault="002233EF" w:rsidP="0013280F">
      <w:pPr>
        <w:spacing w:after="260"/>
      </w:pPr>
      <w:r>
        <w:t xml:space="preserve">Interest rates affect </w:t>
      </w:r>
      <w:r w:rsidR="00F4375D">
        <w:t xml:space="preserve">property </w:t>
      </w:r>
      <w:r>
        <w:t xml:space="preserve">prices by </w:t>
      </w:r>
      <w:r w:rsidR="008F4AF3">
        <w:t>affecting</w:t>
      </w:r>
      <w:r>
        <w:t xml:space="preserve"> the size of the loan that can be serviced at a given level of income</w:t>
      </w:r>
      <w:r w:rsidR="008C1709">
        <w:t xml:space="preserve">. </w:t>
      </w:r>
      <w:r>
        <w:t>When interest rates are lower, larger loans can be serviced and prices are bid up, because in the short term the quantity of housing is fixed</w:t>
      </w:r>
      <w:r w:rsidR="008C1709">
        <w:t xml:space="preserve">. </w:t>
      </w:r>
      <w:r>
        <w:t>This has been witnessed in Australia (Tumbarello and Wang, 2010; Williams</w:t>
      </w:r>
      <w:r w:rsidR="00AB1668">
        <w:t>,</w:t>
      </w:r>
      <w:r>
        <w:t xml:space="preserve"> 2009; and Otto, 2007)</w:t>
      </w:r>
      <w:r w:rsidR="008C1709">
        <w:t xml:space="preserve">. </w:t>
      </w:r>
      <w:r>
        <w:t>Successful inflation targeting by the Reserve Bank of Australia since the early 1990s has helped to lower nominal interest rates</w:t>
      </w:r>
      <w:r w:rsidR="001E222C" w:rsidRPr="001E222C">
        <w:t xml:space="preserve"> </w:t>
      </w:r>
      <w:r w:rsidR="001E222C">
        <w:t>structurally</w:t>
      </w:r>
      <w:r>
        <w:t xml:space="preserve">, which has supported </w:t>
      </w:r>
      <w:r w:rsidR="00F4375D">
        <w:t xml:space="preserve">property </w:t>
      </w:r>
      <w:r>
        <w:t>price growth</w:t>
      </w:r>
      <w:r w:rsidR="008C1709">
        <w:t xml:space="preserve">. </w:t>
      </w:r>
      <w:r w:rsidR="001E222C">
        <w:t>T</w:t>
      </w:r>
      <w:r>
        <w:t>he impact of interest rates on house prices is generally considered to be cyclical because interest rates typically move to help manage fluctuations in the economic cycle</w:t>
      </w:r>
      <w:r w:rsidR="008C1709">
        <w:t xml:space="preserve">. </w:t>
      </w:r>
      <w:r>
        <w:t>While some have argued that greater net foreign capital inflows can lower interest rates by reducing bond yields (see Favikulis</w:t>
      </w:r>
      <w:r w:rsidR="00ED5B79" w:rsidRPr="00ED5B79">
        <w:t>, Kohn, Ludvigso and Van Nieuwerburgh</w:t>
      </w:r>
      <w:r>
        <w:t>, 2012 for a discussion of this in the U.S. context), our study does not consider</w:t>
      </w:r>
      <w:r w:rsidRPr="007D77C8">
        <w:t xml:space="preserve"> net capit</w:t>
      </w:r>
      <w:r>
        <w:t>al inflows at the national level</w:t>
      </w:r>
      <w:r w:rsidR="008C1709">
        <w:t xml:space="preserve">. </w:t>
      </w:r>
      <w:r>
        <w:t>As such, we do not consider the effect of capital flows on interest rates</w:t>
      </w:r>
      <w:r w:rsidR="008C1709">
        <w:t xml:space="preserve">. </w:t>
      </w:r>
      <w:r>
        <w:t>The responsiveness of house prices to interest rates increased after financial market liberalisation in Australia in the 1980s and 1990s because quantity</w:t>
      </w:r>
      <w:r w:rsidR="00B604FA">
        <w:noBreakHyphen/>
      </w:r>
      <w:r>
        <w:t>based controls on lending were relaxed (Williams, 2009)</w:t>
      </w:r>
      <w:r w:rsidR="008C1709">
        <w:t xml:space="preserve">. </w:t>
      </w:r>
    </w:p>
    <w:p w14:paraId="1985FE3A" w14:textId="77777777" w:rsidR="002233EF" w:rsidRDefault="002233EF" w:rsidP="0013280F">
      <w:pPr>
        <w:spacing w:after="260"/>
      </w:pPr>
      <w:r>
        <w:t xml:space="preserve">Financial market deregulation has consistently been found to have supported </w:t>
      </w:r>
      <w:r w:rsidR="00F4375D">
        <w:t xml:space="preserve">property </w:t>
      </w:r>
      <w:r>
        <w:t>price growth (Andrews, 2010; Kohler and Van der Merwe, 2015; and Williams, 2009)</w:t>
      </w:r>
      <w:r w:rsidR="008C1709">
        <w:t xml:space="preserve">. </w:t>
      </w:r>
      <w:r>
        <w:t>Financial market deregulation can structurally lower interest rates by increasing the quantity of funds able to be lent, as well as by increasing competition for borrowers</w:t>
      </w:r>
      <w:r w:rsidR="008C1709">
        <w:t xml:space="preserve">. </w:t>
      </w:r>
      <w:r>
        <w:t>Lower interest rates can relax credit constraints on households, therefore increasing the demand for dwellings</w:t>
      </w:r>
      <w:r w:rsidR="008C1709">
        <w:t xml:space="preserve">. </w:t>
      </w:r>
      <w:r>
        <w:t>Additionally, financial market deregulation can loosen borrowing requirements, for instance by increasing the permitted loan</w:t>
      </w:r>
      <w:r w:rsidR="00B604FA">
        <w:noBreakHyphen/>
      </w:r>
      <w:r>
        <w:t>to</w:t>
      </w:r>
      <w:r w:rsidR="00B604FA">
        <w:noBreakHyphen/>
      </w:r>
      <w:r>
        <w:t>valuation ratio, and result in more people being eligible to borrow, again increasing the demand for dwellings</w:t>
      </w:r>
      <w:r w:rsidR="008C1709">
        <w:t xml:space="preserve">. </w:t>
      </w:r>
      <w:r>
        <w:t xml:space="preserve">This can be thought of as an outward shift in </w:t>
      </w:r>
      <w:r w:rsidR="00EE29F8">
        <w:t xml:space="preserve">the supply of credit (Favikulis </w:t>
      </w:r>
      <w:r w:rsidR="00EE29F8" w:rsidRPr="00EE29F8">
        <w:rPr>
          <w:i/>
        </w:rPr>
        <w:t>et al</w:t>
      </w:r>
      <w:r w:rsidRPr="00EE29F8">
        <w:rPr>
          <w:i/>
        </w:rPr>
        <w:t>.</w:t>
      </w:r>
      <w:r>
        <w:t>, 2012)</w:t>
      </w:r>
      <w:r w:rsidR="008C1709">
        <w:t xml:space="preserve">. </w:t>
      </w:r>
      <w:r w:rsidRPr="00447FB6">
        <w:t xml:space="preserve">Our study does not explicitly address changes in financial </w:t>
      </w:r>
      <w:r>
        <w:t xml:space="preserve">market </w:t>
      </w:r>
      <w:r w:rsidRPr="00447FB6">
        <w:t xml:space="preserve">regulation </w:t>
      </w:r>
      <w:r>
        <w:t xml:space="preserve">as our data cover a relatively short period of time during which there were </w:t>
      </w:r>
      <w:r w:rsidR="002E1112">
        <w:t>few</w:t>
      </w:r>
      <w:r>
        <w:t xml:space="preserve"> substantial regulatory changes. </w:t>
      </w:r>
    </w:p>
    <w:p w14:paraId="4476A467" w14:textId="77777777" w:rsidR="002233EF" w:rsidRDefault="002233EF" w:rsidP="007716D3">
      <w:pPr>
        <w:spacing w:after="280"/>
      </w:pPr>
      <w:r>
        <w:t xml:space="preserve">Rising incomes enable more to be spent on </w:t>
      </w:r>
      <w:r w:rsidR="00F4375D">
        <w:t xml:space="preserve">properties </w:t>
      </w:r>
      <w:r>
        <w:t>and more people to enter the market for dwellings</w:t>
      </w:r>
      <w:r w:rsidR="008C1709">
        <w:t xml:space="preserve">. </w:t>
      </w:r>
      <w:r>
        <w:t xml:space="preserve">This increase in the quantity of funds competing for the same number of </w:t>
      </w:r>
      <w:r w:rsidR="00F4375D">
        <w:t xml:space="preserve">properties </w:t>
      </w:r>
      <w:r>
        <w:t>should result in higher prices, at least in the short term before supply can respond to higher prices</w:t>
      </w:r>
      <w:r w:rsidR="008C1709">
        <w:t xml:space="preserve">. </w:t>
      </w:r>
      <w:r>
        <w:t xml:space="preserve">This has been found to be the case internationally as well as in Australia (Andrews, 2010; and </w:t>
      </w:r>
      <w:r w:rsidRPr="003A3533">
        <w:t>Bourassa and Henderschott</w:t>
      </w:r>
      <w:r>
        <w:t xml:space="preserve">, </w:t>
      </w:r>
      <w:r w:rsidRPr="003A3533">
        <w:t>1995)</w:t>
      </w:r>
      <w:r w:rsidR="008C1709">
        <w:t xml:space="preserve">. </w:t>
      </w:r>
      <w:r>
        <w:t xml:space="preserve">Similarly, higher terms of trade </w:t>
      </w:r>
      <w:r w:rsidR="00674EB4">
        <w:t>lead to</w:t>
      </w:r>
      <w:r>
        <w:t xml:space="preserve"> increased national income and, as a result, are associated with house price growth (Tumbarello and Wang, </w:t>
      </w:r>
      <w:r w:rsidRPr="003A3533">
        <w:t>2010)</w:t>
      </w:r>
      <w:r w:rsidR="008C1709">
        <w:t xml:space="preserve">. </w:t>
      </w:r>
      <w:r>
        <w:t>In addition, changes in the rate of unemployment can impact on incomes and therefore house prices in a numb</w:t>
      </w:r>
      <w:r w:rsidR="00AB1668">
        <w:t>er of ways (Andrews, 2010; Hane</w:t>
      </w:r>
      <w:r>
        <w:t>wald and Sherris, 2013)</w:t>
      </w:r>
      <w:r w:rsidR="008C1709">
        <w:t xml:space="preserve">. </w:t>
      </w:r>
      <w:r>
        <w:t>Firstly, higher rates of unemployment create slack in the labour market and a</w:t>
      </w:r>
      <w:r w:rsidR="002E1112">
        <w:t>re associated with lower income growth</w:t>
      </w:r>
      <w:r>
        <w:t>, thus resulting in relatively fewer funds competing for the same quantity of dwellings</w:t>
      </w:r>
      <w:r w:rsidR="008C1709">
        <w:t xml:space="preserve">. </w:t>
      </w:r>
      <w:r>
        <w:t>This puts less upward pressure on house prices</w:t>
      </w:r>
      <w:r w:rsidR="008C1709">
        <w:t xml:space="preserve">. </w:t>
      </w:r>
      <w:r>
        <w:t>Secondly, higher rates of unemployment make servicing mortgages more difficult, resulting in pressure to sell, which puts downward pressure on prices</w:t>
      </w:r>
      <w:r w:rsidR="008C1709">
        <w:t xml:space="preserve">. </w:t>
      </w:r>
      <w:r>
        <w:t>This applies to both owner occupiers and investors</w:t>
      </w:r>
      <w:r w:rsidR="008C1709">
        <w:t xml:space="preserve">. </w:t>
      </w:r>
      <w:r>
        <w:t xml:space="preserve">While there is a positive correlation between </w:t>
      </w:r>
      <w:r w:rsidR="00F4375D">
        <w:t xml:space="preserve">property </w:t>
      </w:r>
      <w:r>
        <w:t xml:space="preserve">prices and female labour force participation in some markets, it is unclear whether greater female labour force participation leads to higher </w:t>
      </w:r>
      <w:r w:rsidR="00F4375D">
        <w:t xml:space="preserve">property </w:t>
      </w:r>
      <w:r>
        <w:t xml:space="preserve">prices as a result of increased household income, or whether higher </w:t>
      </w:r>
      <w:r w:rsidR="00F4375D">
        <w:t xml:space="preserve">property </w:t>
      </w:r>
      <w:r>
        <w:t>prices necessitate higher household incomes (Johnson, 2014)</w:t>
      </w:r>
      <w:r w:rsidR="00D6064D">
        <w:t>.</w:t>
      </w:r>
      <w:r>
        <w:rPr>
          <w:rStyle w:val="FootnoteReference"/>
        </w:rPr>
        <w:footnoteReference w:id="4"/>
      </w:r>
      <w:r>
        <w:t xml:space="preserve"> </w:t>
      </w:r>
    </w:p>
    <w:p w14:paraId="168DD924" w14:textId="77777777" w:rsidR="002233EF" w:rsidRDefault="002233EF" w:rsidP="007716D3">
      <w:pPr>
        <w:spacing w:after="280"/>
      </w:pPr>
      <w:r>
        <w:t>Population growth resulting from natural change and/or net overseas migration can increase the demand for dwellings, as can a reduction in the average number of people per household</w:t>
      </w:r>
      <w:r w:rsidR="00667709">
        <w:t>.</w:t>
      </w:r>
      <w:r>
        <w:rPr>
          <w:rStyle w:val="FootnoteReference"/>
        </w:rPr>
        <w:footnoteReference w:id="5"/>
      </w:r>
      <w:r>
        <w:t xml:space="preserve">  Such factors have been found to increase </w:t>
      </w:r>
      <w:r w:rsidR="00F4375D">
        <w:t xml:space="preserve">property </w:t>
      </w:r>
      <w:r>
        <w:t>prices (Andrews, 2009; Kohler and van der Merwe, 2015; Bourassa and Henderschott, 1995). But others have found a negative relationship between house prices and population growth in some Australian cities (Gitelman and Otto, 2012; and Otto, 2007)</w:t>
      </w:r>
      <w:r w:rsidR="008C1709">
        <w:t xml:space="preserve">. </w:t>
      </w:r>
      <w:r>
        <w:t>This may be because, to the extent that population growth is predictable, it should be factored into the planned supply of dwellings. While the natural rate of increase in population in Australia is relatively constant in the short and medium term, net overseas migration can be volatile and is the main contributor to unanticipated population growth</w:t>
      </w:r>
      <w:r w:rsidR="008C33DE">
        <w:t>. While</w:t>
      </w:r>
      <w:r>
        <w:t xml:space="preserve"> migrants would likely rent when they arrive in Australia, </w:t>
      </w:r>
      <w:r w:rsidR="008C33DE">
        <w:t>net overseas migration would have to consistently surpass expectations for it to be a driver of sustained high property prices</w:t>
      </w:r>
      <w:r>
        <w:rPr>
          <w:rStyle w:val="FootnoteReference"/>
        </w:rPr>
        <w:footnoteReference w:id="6"/>
      </w:r>
      <w:r>
        <w:t xml:space="preserve">. </w:t>
      </w:r>
      <w:r w:rsidR="008C33DE">
        <w:t>T</w:t>
      </w:r>
      <w:r>
        <w:t xml:space="preserve">o the extent that </w:t>
      </w:r>
      <w:r w:rsidR="002E1112">
        <w:t xml:space="preserve">recent </w:t>
      </w:r>
      <w:r>
        <w:t xml:space="preserve">migrants do purchase </w:t>
      </w:r>
      <w:r w:rsidR="00F4375D">
        <w:t xml:space="preserve">properties </w:t>
      </w:r>
      <w:r>
        <w:t>this will be</w:t>
      </w:r>
      <w:r w:rsidR="002E1112">
        <w:t xml:space="preserve"> partly</w:t>
      </w:r>
      <w:r>
        <w:t xml:space="preserve"> captured in the foreign investment approval data</w:t>
      </w:r>
      <w:r w:rsidR="002E1112">
        <w:t xml:space="preserve"> for those on a temporary visa</w:t>
      </w:r>
      <w:r>
        <w:t xml:space="preserve">. </w:t>
      </w:r>
    </w:p>
    <w:p w14:paraId="5ACFE5C3" w14:textId="77777777" w:rsidR="002233EF" w:rsidRDefault="002233EF" w:rsidP="007716D3">
      <w:pPr>
        <w:spacing w:after="280"/>
      </w:pPr>
      <w:r>
        <w:t xml:space="preserve">Equity market returns may affect the demand for </w:t>
      </w:r>
      <w:r w:rsidR="00F4375D">
        <w:t xml:space="preserve">properties </w:t>
      </w:r>
      <w:r>
        <w:t>as some people view them as substitute investments</w:t>
      </w:r>
      <w:r w:rsidR="008C1709">
        <w:t xml:space="preserve">. </w:t>
      </w:r>
      <w:r>
        <w:t>If investors use past performance as an indicator of an asset class</w:t>
      </w:r>
      <w:r w:rsidR="00B604FA">
        <w:t>’</w:t>
      </w:r>
      <w:r>
        <w:t>s future performance then a fall in equity returns would decrease expected future returns and thereby reduce the attractiveness of equities vis</w:t>
      </w:r>
      <w:r w:rsidR="00B604FA">
        <w:noBreakHyphen/>
      </w:r>
      <w:r>
        <w:t>a</w:t>
      </w:r>
      <w:r w:rsidR="00B604FA">
        <w:noBreakHyphen/>
      </w:r>
      <w:r>
        <w:t xml:space="preserve">vis </w:t>
      </w:r>
      <w:r w:rsidR="00AD19FC">
        <w:t>property</w:t>
      </w:r>
      <w:r w:rsidR="008C1709">
        <w:t xml:space="preserve">. </w:t>
      </w:r>
      <w:r>
        <w:t xml:space="preserve">This would imply a negative correlation between equity and </w:t>
      </w:r>
      <w:r w:rsidR="00F4375D">
        <w:t xml:space="preserve">property </w:t>
      </w:r>
      <w:r>
        <w:t>returns, as is found by Otto (2007) and Glindro</w:t>
      </w:r>
      <w:r w:rsidR="002142BB">
        <w:t>, Subhanij, Szeto and Zhu</w:t>
      </w:r>
      <w:r w:rsidR="001E222C">
        <w:t xml:space="preserve"> (2010)</w:t>
      </w:r>
      <w:r w:rsidR="008C1709">
        <w:t xml:space="preserve">. </w:t>
      </w:r>
      <w:r w:rsidR="001E222C">
        <w:t>But</w:t>
      </w:r>
      <w:r>
        <w:t xml:space="preserve"> the effect of equity markets on house prices is complicated by wealth effects, whereby increases in equity values flow through to higher </w:t>
      </w:r>
      <w:r w:rsidR="00F4375D">
        <w:t xml:space="preserve">property </w:t>
      </w:r>
      <w:r w:rsidR="00E257F6">
        <w:t xml:space="preserve">prices (Fry, Martin and Voukelatos, </w:t>
      </w:r>
      <w:r>
        <w:t>2010)</w:t>
      </w:r>
      <w:r w:rsidR="008C1709">
        <w:t xml:space="preserve">. </w:t>
      </w:r>
      <w:r>
        <w:t xml:space="preserve">Our study considers growth in the ASX200 total return index as a control variable under some regression specifications. </w:t>
      </w:r>
    </w:p>
    <w:p w14:paraId="74AE3FB4" w14:textId="77777777" w:rsidR="002233EF" w:rsidRDefault="002233EF" w:rsidP="007716D3">
      <w:pPr>
        <w:spacing w:after="280"/>
      </w:pPr>
      <w:r>
        <w:t xml:space="preserve">Foreign demand for </w:t>
      </w:r>
      <w:r w:rsidR="00F4375D">
        <w:t xml:space="preserve">properties </w:t>
      </w:r>
      <w:r>
        <w:t xml:space="preserve">is not captured by the factors listed above, but likely contributes to overall demand for </w:t>
      </w:r>
      <w:r w:rsidR="00F4375D">
        <w:t xml:space="preserve">properties </w:t>
      </w:r>
      <w:r>
        <w:t>and therefore price changes</w:t>
      </w:r>
      <w:r w:rsidR="008C1709">
        <w:t xml:space="preserve">. </w:t>
      </w:r>
      <w:r>
        <w:t xml:space="preserve">It appears reasonable that an increase in foreign demand for </w:t>
      </w:r>
      <w:r w:rsidR="00F4375D">
        <w:t xml:space="preserve">properties </w:t>
      </w:r>
      <w:r>
        <w:t>will result in price increases, at least in the short run before supply can adjust</w:t>
      </w:r>
      <w:r w:rsidR="008C1709">
        <w:t xml:space="preserve">. </w:t>
      </w:r>
      <w:r>
        <w:t>Indeed, testing this proposition is at the heart of this study</w:t>
      </w:r>
      <w:r w:rsidR="008C1709">
        <w:t xml:space="preserve">. </w:t>
      </w:r>
      <w:r>
        <w:t xml:space="preserve">Previous analysis of foreign investment in residential real estate in Australia at the national level has found </w:t>
      </w:r>
      <w:r w:rsidRPr="00CC3E9B">
        <w:t xml:space="preserve">that </w:t>
      </w:r>
      <w:r>
        <w:t>it</w:t>
      </w:r>
      <w:r w:rsidRPr="00CC3E9B">
        <w:t xml:space="preserve"> has probably resulted in </w:t>
      </w:r>
      <w:r>
        <w:t>a greater stock of housing</w:t>
      </w:r>
      <w:r w:rsidRPr="00CC3E9B">
        <w:t xml:space="preserve">, but that the delays in </w:t>
      </w:r>
      <w:r>
        <w:t xml:space="preserve">the </w:t>
      </w:r>
      <w:r w:rsidRPr="00CC3E9B">
        <w:t xml:space="preserve">supply response may have </w:t>
      </w:r>
      <w:r>
        <w:t>at least temporarily</w:t>
      </w:r>
      <w:r w:rsidRPr="00CC3E9B">
        <w:t xml:space="preserve"> resulted in higher prices</w:t>
      </w:r>
      <w:r>
        <w:t xml:space="preserve"> </w:t>
      </w:r>
      <w:r w:rsidRPr="00CC3E9B">
        <w:t>(Gauder</w:t>
      </w:r>
      <w:r w:rsidR="00EE29F8">
        <w:t xml:space="preserve"> </w:t>
      </w:r>
      <w:r w:rsidR="002142BB" w:rsidRPr="002142BB">
        <w:rPr>
          <w:i/>
        </w:rPr>
        <w:t>et al.</w:t>
      </w:r>
      <w:r>
        <w:t>, </w:t>
      </w:r>
      <w:r w:rsidRPr="004E367B">
        <w:t>2</w:t>
      </w:r>
      <w:r w:rsidRPr="00B64589">
        <w:t>014)</w:t>
      </w:r>
      <w:r w:rsidR="008C1709">
        <w:t xml:space="preserve">. </w:t>
      </w:r>
      <w:r w:rsidRPr="00B64589">
        <w:t xml:space="preserve">At the capital city level, it has been suggested that foreign buyers have contributed substantially to price increases in Sydney and Melbourne, but </w:t>
      </w:r>
      <w:r w:rsidR="002B4A4D">
        <w:t xml:space="preserve">may have </w:t>
      </w:r>
      <w:r w:rsidRPr="00B64589">
        <w:t xml:space="preserve">resulted in lower prices for new </w:t>
      </w:r>
      <w:r w:rsidR="00F4375D">
        <w:t xml:space="preserve">properties </w:t>
      </w:r>
      <w:r w:rsidRPr="00B64589">
        <w:t xml:space="preserve">in Brisbane and </w:t>
      </w:r>
      <w:r w:rsidR="00CD22D3" w:rsidRPr="00B64589">
        <w:t xml:space="preserve">Perth (Guest and Rohde, </w:t>
      </w:r>
      <w:r w:rsidR="00B64589" w:rsidRPr="00B64589">
        <w:t>forthcoming 2017</w:t>
      </w:r>
      <w:r w:rsidR="00CD22D3" w:rsidRPr="00B64589">
        <w:t>)</w:t>
      </w:r>
      <w:r w:rsidR="008C1709">
        <w:t xml:space="preserve">. </w:t>
      </w:r>
      <w:r w:rsidRPr="00B64589">
        <w:t>Our work differs from that of Guest and Rohde (</w:t>
      </w:r>
      <w:r w:rsidR="00B64589" w:rsidRPr="00B64589">
        <w:t xml:space="preserve">forthcoming </w:t>
      </w:r>
      <w:r w:rsidRPr="00B64589">
        <w:t>201</w:t>
      </w:r>
      <w:r w:rsidR="00DE1A14">
        <w:t>7</w:t>
      </w:r>
      <w:r w:rsidRPr="00B64589">
        <w:t>) in a number of ways, including that we consider monthly and quarterly</w:t>
      </w:r>
      <w:r w:rsidR="002E1112">
        <w:t xml:space="preserve"> property data</w:t>
      </w:r>
      <w:r w:rsidRPr="00B64589">
        <w:t>, mostly at the postcode level, as opposed to yearly and state level</w:t>
      </w:r>
      <w:r w:rsidR="008C1709">
        <w:t xml:space="preserve">. </w:t>
      </w:r>
      <w:r w:rsidRPr="006B40A6">
        <w:t>We are</w:t>
      </w:r>
      <w:r>
        <w:t xml:space="preserve"> </w:t>
      </w:r>
      <w:r w:rsidRPr="006B40A6">
        <w:t xml:space="preserve">unaware of </w:t>
      </w:r>
      <w:r>
        <w:t xml:space="preserve">other </w:t>
      </w:r>
      <w:r w:rsidRPr="006B40A6">
        <w:t>analysis of the relationship between foreign inve</w:t>
      </w:r>
      <w:r>
        <w:t>stment</w:t>
      </w:r>
      <w:r w:rsidR="00AE3DF5">
        <w:t xml:space="preserve"> approvals</w:t>
      </w:r>
      <w:r>
        <w:t xml:space="preserve"> and </w:t>
      </w:r>
      <w:r w:rsidR="00F4375D">
        <w:t xml:space="preserve">property </w:t>
      </w:r>
      <w:r>
        <w:t xml:space="preserve">prices at this level of disaggregation </w:t>
      </w:r>
      <w:r w:rsidRPr="006B40A6">
        <w:t>either</w:t>
      </w:r>
      <w:r>
        <w:t xml:space="preserve"> internationally or in Australia</w:t>
      </w:r>
      <w:r w:rsidR="00D6064D">
        <w:t>.</w:t>
      </w:r>
      <w:r>
        <w:rPr>
          <w:rStyle w:val="FootnoteReference"/>
        </w:rPr>
        <w:footnoteReference w:id="7"/>
      </w:r>
    </w:p>
    <w:p w14:paraId="5BCEE2BC" w14:textId="77777777" w:rsidR="00685783" w:rsidRDefault="00DB21D9" w:rsidP="0013280F">
      <w:r>
        <w:t>Importantly, p</w:t>
      </w:r>
      <w:r w:rsidR="00F4375D">
        <w:t xml:space="preserve">roperty </w:t>
      </w:r>
      <w:r w:rsidR="002233EF">
        <w:t>prices are also affected by changes in the supply of dwellings</w:t>
      </w:r>
      <w:r w:rsidR="008C1709">
        <w:t xml:space="preserve">. </w:t>
      </w:r>
      <w:r w:rsidR="002233EF">
        <w:t>If land supply is unrestricted, then in the long run prices will not deviate much from construction costs, even with large increases in demand</w:t>
      </w:r>
      <w:r w:rsidR="008C1709">
        <w:t xml:space="preserve">. </w:t>
      </w:r>
      <w:r w:rsidR="002233EF">
        <w:t xml:space="preserve">When the additional supply of </w:t>
      </w:r>
      <w:r w:rsidR="00F4375D">
        <w:t xml:space="preserve">properties </w:t>
      </w:r>
      <w:r w:rsidR="002233EF">
        <w:t>is less than the additional demand in a period, prices can be expected to rise</w:t>
      </w:r>
      <w:r w:rsidR="008C1709">
        <w:t xml:space="preserve">. </w:t>
      </w:r>
      <w:r w:rsidR="002233EF">
        <w:t xml:space="preserve">Higher </w:t>
      </w:r>
      <w:r w:rsidR="00F4375D">
        <w:t xml:space="preserve">property </w:t>
      </w:r>
      <w:r w:rsidR="002233EF">
        <w:t>prices incentivise additional supply, but supply can be slow to respond to price signals</w:t>
      </w:r>
      <w:r w:rsidR="008C1709">
        <w:t xml:space="preserve">. </w:t>
      </w:r>
      <w:r w:rsidR="002233EF">
        <w:t xml:space="preserve">In general, this delayed response results from development processes and the time needed to construct </w:t>
      </w:r>
      <w:r w:rsidR="00F4375D">
        <w:t xml:space="preserve">properties </w:t>
      </w:r>
      <w:r w:rsidR="002233EF">
        <w:t>(Ellis</w:t>
      </w:r>
      <w:r w:rsidR="00EE29F8">
        <w:t>, Kulish and Wallace</w:t>
      </w:r>
      <w:r w:rsidR="002233EF">
        <w:t>, 2012)</w:t>
      </w:r>
      <w:r w:rsidR="008C1709">
        <w:t xml:space="preserve">. </w:t>
      </w:r>
      <w:r w:rsidR="002233EF">
        <w:t>With most of Australia</w:t>
      </w:r>
      <w:r w:rsidR="00B604FA">
        <w:t>’</w:t>
      </w:r>
      <w:r w:rsidR="002233EF">
        <w:t xml:space="preserve">s population concentrated in major capital cities, the supply of freestanding houses is less responsive to price changes than the supply of higher density </w:t>
      </w:r>
      <w:r w:rsidR="00F4375D">
        <w:t xml:space="preserve">properties </w:t>
      </w:r>
      <w:r w:rsidR="00100B8C">
        <w:t>(Liu and Otto, 2015), probably</w:t>
      </w:r>
      <w:r w:rsidR="002233EF">
        <w:t xml:space="preserve"> owing to the limited availability of land as well as zoning constraints</w:t>
      </w:r>
      <w:r w:rsidR="008C1709">
        <w:t xml:space="preserve">. </w:t>
      </w:r>
      <w:r w:rsidR="00100B8C">
        <w:t>Further, in postcodes which have both houses and units, house prices have grown faster than unit prices (Kulish,</w:t>
      </w:r>
      <w:r w:rsidR="001B621E">
        <w:t xml:space="preserve"> Richards and Gillitzer, 2012)</w:t>
      </w:r>
      <w:r w:rsidR="008C1709">
        <w:t xml:space="preserve">. </w:t>
      </w:r>
      <w:r w:rsidR="002233EF">
        <w:t>There is also evidence that supply is less responsive to prices in postcodes closer to the central business district and that supply has become less responsive to pric</w:t>
      </w:r>
      <w:r w:rsidR="00F63ECC">
        <w:t>e over time (Gitelman and Otto, </w:t>
      </w:r>
      <w:r w:rsidR="002233EF">
        <w:t>2012)</w:t>
      </w:r>
      <w:r w:rsidR="008C1709">
        <w:t xml:space="preserve">. </w:t>
      </w:r>
    </w:p>
    <w:p w14:paraId="2ADD3A5D" w14:textId="77777777" w:rsidR="002233EF" w:rsidRDefault="00100B8C" w:rsidP="0013280F">
      <w:r>
        <w:t>While it may not be surprising that the supply of freestanding houses is price inelastic in Sydney, it could be expected that higher prices would lead to increased supply in regional areas where land is much less scarce. However, it appears that the supply of houses is rel</w:t>
      </w:r>
      <w:r w:rsidR="003360BE">
        <w:t>a</w:t>
      </w:r>
      <w:r>
        <w:t>tively unresponsive to price in all parts of regional New South Wales (Liu and Otto, 2014)</w:t>
      </w:r>
      <w:r w:rsidR="008C1709">
        <w:t xml:space="preserve">. </w:t>
      </w:r>
      <w:r>
        <w:t>T</w:t>
      </w:r>
      <w:r w:rsidR="00242C94">
        <w:t>h</w:t>
      </w:r>
      <w:r>
        <w:t>is suggests that state</w:t>
      </w:r>
      <w:r w:rsidR="00B604FA">
        <w:noBreakHyphen/>
      </w:r>
      <w:r>
        <w:t>wide impediments to supply, likely resulting from state and local government regulation, are resulting in higher house prices</w:t>
      </w:r>
      <w:r w:rsidR="008C1709">
        <w:t xml:space="preserve">. </w:t>
      </w:r>
      <w:r w:rsidR="002233EF">
        <w:t xml:space="preserve">These findings </w:t>
      </w:r>
      <w:r>
        <w:t>are consistent with</w:t>
      </w:r>
      <w:r w:rsidR="002233EF">
        <w:t xml:space="preserve"> the view that there is a relatively fixed quantity of land suitable for </w:t>
      </w:r>
      <w:r w:rsidR="00F4375D">
        <w:t xml:space="preserve">properties </w:t>
      </w:r>
      <w:r w:rsidR="002233EF">
        <w:t>because of a combination of planning restrictions and geographic characteri</w:t>
      </w:r>
      <w:r w:rsidR="00DB21D9">
        <w:t>stics and that this puts upward</w:t>
      </w:r>
      <w:r w:rsidR="002233EF">
        <w:t xml:space="preserve"> pressure on </w:t>
      </w:r>
      <w:r w:rsidR="00F4375D">
        <w:t xml:space="preserve">property </w:t>
      </w:r>
      <w:r w:rsidR="002233EF">
        <w:t xml:space="preserve">prices (Kulish </w:t>
      </w:r>
      <w:r w:rsidR="002233EF">
        <w:rPr>
          <w:i/>
        </w:rPr>
        <w:t>et al.</w:t>
      </w:r>
      <w:r w:rsidR="002233EF" w:rsidRPr="00F53B41">
        <w:t>,</w:t>
      </w:r>
      <w:r w:rsidR="002233EF">
        <w:t xml:space="preserve"> 2012; Saiz, 2014)</w:t>
      </w:r>
      <w:r w:rsidR="008C1709">
        <w:t xml:space="preserve">. </w:t>
      </w:r>
    </w:p>
    <w:p w14:paraId="0414C320" w14:textId="77777777" w:rsidR="002233EF" w:rsidRDefault="002233EF" w:rsidP="0013280F">
      <w:r>
        <w:t xml:space="preserve">In Australia, the pipeline of new </w:t>
      </w:r>
      <w:r w:rsidR="00F4375D">
        <w:t xml:space="preserve">properties </w:t>
      </w:r>
      <w:r>
        <w:t xml:space="preserve">is measured at three points: </w:t>
      </w:r>
      <w:r w:rsidR="00242C94">
        <w:t xml:space="preserve">building </w:t>
      </w:r>
      <w:r>
        <w:t>approvals</w:t>
      </w:r>
      <w:r w:rsidR="008C33DE">
        <w:t>, commencements</w:t>
      </w:r>
      <w:r>
        <w:t xml:space="preserve"> and completions</w:t>
      </w:r>
      <w:r w:rsidR="008C1709">
        <w:t xml:space="preserve">. </w:t>
      </w:r>
      <w:r>
        <w:t xml:space="preserve">It is unclear at what point this additional supply impacts on </w:t>
      </w:r>
      <w:r w:rsidR="00F4375D">
        <w:t xml:space="preserve">property </w:t>
      </w:r>
      <w:r>
        <w:t>prices</w:t>
      </w:r>
      <w:r w:rsidR="008C1709">
        <w:t xml:space="preserve">. </w:t>
      </w:r>
      <w:r>
        <w:t xml:space="preserve">This is because </w:t>
      </w:r>
      <w:r w:rsidR="00F4375D">
        <w:t xml:space="preserve">properties </w:t>
      </w:r>
      <w:r>
        <w:t>can be purchased but not lived in prior to being completed and buyers and sellers can be expected to be somewhat forward looking</w:t>
      </w:r>
      <w:r w:rsidR="008C1709">
        <w:t xml:space="preserve">. </w:t>
      </w:r>
      <w:r>
        <w:t>However, evidence of previous housing cycles suggests a degree of myopia among market participants</w:t>
      </w:r>
      <w:r w:rsidR="008C1709">
        <w:t xml:space="preserve">. </w:t>
      </w:r>
      <w:r>
        <w:t xml:space="preserve">We use completions instead of approvals or commencements as our measure of </w:t>
      </w:r>
      <w:r w:rsidR="00F4375D">
        <w:t xml:space="preserve">property </w:t>
      </w:r>
      <w:r>
        <w:t>supply</w:t>
      </w:r>
      <w:r w:rsidR="008C1709">
        <w:t xml:space="preserve">. </w:t>
      </w:r>
      <w:r>
        <w:t>This is because a varying proportion of approvals are never commenced or completed, and there can be an indeterminate lead time between commencements and completions</w:t>
      </w:r>
      <w:r w:rsidR="008C1709">
        <w:t xml:space="preserve">. </w:t>
      </w:r>
    </w:p>
    <w:p w14:paraId="2B8E6517" w14:textId="77777777" w:rsidR="002233EF" w:rsidRDefault="002233EF" w:rsidP="0013280F">
      <w:r>
        <w:t xml:space="preserve">While much of the literature has focused on demand and supply to understand </w:t>
      </w:r>
      <w:r w:rsidR="00F4375D">
        <w:t xml:space="preserve">property </w:t>
      </w:r>
      <w:r>
        <w:t>prices, some argue that prices are not exclusively a function of economic fundamentals</w:t>
      </w:r>
      <w:r w:rsidR="008C1709">
        <w:t xml:space="preserve">. </w:t>
      </w:r>
      <w:r>
        <w:t xml:space="preserve">For instance, </w:t>
      </w:r>
      <w:r w:rsidR="00242C94">
        <w:t>S</w:t>
      </w:r>
      <w:r w:rsidRPr="003A3533">
        <w:t xml:space="preserve">hiller (2007) proposes a psychological theory whereby expectations about future price growth explain </w:t>
      </w:r>
      <w:r w:rsidR="00F4375D">
        <w:t xml:space="preserve">property </w:t>
      </w:r>
      <w:r w:rsidRPr="003A3533">
        <w:t>prices</w:t>
      </w:r>
      <w:r w:rsidR="008C1709">
        <w:t xml:space="preserve">. </w:t>
      </w:r>
      <w:r>
        <w:t>V</w:t>
      </w:r>
      <w:r w:rsidRPr="003A3533">
        <w:t xml:space="preserve">arying degrees of </w:t>
      </w:r>
      <w:r w:rsidR="00B604FA">
        <w:t>‘</w:t>
      </w:r>
      <w:r w:rsidRPr="003A3533">
        <w:t>herd mentality</w:t>
      </w:r>
      <w:r w:rsidR="00B604FA">
        <w:t>’</w:t>
      </w:r>
      <w:r w:rsidRPr="003A3533">
        <w:t xml:space="preserve"> </w:t>
      </w:r>
      <w:r>
        <w:t xml:space="preserve">have been found </w:t>
      </w:r>
      <w:r w:rsidRPr="003A3533">
        <w:t xml:space="preserve">in Australian </w:t>
      </w:r>
      <w:r w:rsidR="00F4375D">
        <w:t xml:space="preserve">property </w:t>
      </w:r>
      <w:r w:rsidRPr="003A3533">
        <w:t xml:space="preserve">markets, with Sydney being the most </w:t>
      </w:r>
      <w:r w:rsidR="00B604FA">
        <w:t>‘</w:t>
      </w:r>
      <w:r w:rsidRPr="003A3533">
        <w:t>excitable</w:t>
      </w:r>
      <w:r w:rsidR="00B604FA">
        <w:t>’</w:t>
      </w:r>
      <w:r w:rsidRPr="003A3533">
        <w:t xml:space="preserve"> housing market</w:t>
      </w:r>
      <w:r w:rsidRPr="00F53B41">
        <w:t xml:space="preserve"> </w:t>
      </w:r>
      <w:r>
        <w:t xml:space="preserve">(Valadkhani and Smyth, </w:t>
      </w:r>
      <w:r w:rsidRPr="003A3533">
        <w:t>2015)</w:t>
      </w:r>
      <w:r w:rsidR="008C1709">
        <w:t xml:space="preserve">. </w:t>
      </w:r>
      <w:r>
        <w:t xml:space="preserve">Additionally, Williams (2009) has found that when there is very strong </w:t>
      </w:r>
      <w:r w:rsidR="00F4375D">
        <w:t xml:space="preserve">property </w:t>
      </w:r>
      <w:r>
        <w:t>price growth in a quarter, this is followed by a higher than otherwise rate of price growth in the following quarter</w:t>
      </w:r>
      <w:r w:rsidR="008C1709">
        <w:t xml:space="preserve">. </w:t>
      </w:r>
    </w:p>
    <w:p w14:paraId="10C8DB41" w14:textId="77777777" w:rsidR="002233EF" w:rsidRDefault="002233EF" w:rsidP="002C3FEF">
      <w:pPr>
        <w:spacing w:after="200" w:line="276" w:lineRule="auto"/>
        <w:jc w:val="both"/>
      </w:pPr>
      <w:r>
        <w:br w:type="page"/>
      </w:r>
    </w:p>
    <w:p w14:paraId="0490136D" w14:textId="77777777" w:rsidR="00F012EA" w:rsidRDefault="007C16BC" w:rsidP="002C3FEF">
      <w:pPr>
        <w:pStyle w:val="Heading2"/>
        <w:jc w:val="both"/>
      </w:pPr>
      <w:r>
        <w:t>Data</w:t>
      </w:r>
    </w:p>
    <w:p w14:paraId="2645E2AA" w14:textId="77777777" w:rsidR="002233EF" w:rsidRPr="00F2034C" w:rsidRDefault="002233EF" w:rsidP="0013280F">
      <w:r>
        <w:t xml:space="preserve">We consider the relationship between foreign investment approvals and </w:t>
      </w:r>
      <w:r w:rsidR="00F4375D">
        <w:t xml:space="preserve">property </w:t>
      </w:r>
      <w:r>
        <w:t>prices across postcodes and through time</w:t>
      </w:r>
      <w:r w:rsidR="008C1709">
        <w:t xml:space="preserve">. </w:t>
      </w:r>
      <w:r>
        <w:t>Our measure of foreign demand</w:t>
      </w:r>
      <w:r w:rsidR="00C45448">
        <w:t xml:space="preserve"> for </w:t>
      </w:r>
      <w:r w:rsidR="00F4375D">
        <w:t xml:space="preserve">properties </w:t>
      </w:r>
      <w:r w:rsidR="00C45448">
        <w:t>in a postcode</w:t>
      </w:r>
      <w:r>
        <w:t xml:space="preserve"> is the number of foreign investment approvals</w:t>
      </w:r>
      <w:r w:rsidR="008C1709">
        <w:t xml:space="preserve">. </w:t>
      </w:r>
      <w:r>
        <w:t>Th</w:t>
      </w:r>
      <w:r w:rsidR="00281B7D">
        <w:t>e</w:t>
      </w:r>
      <w:r>
        <w:t xml:space="preserve"> data </w:t>
      </w:r>
      <w:r w:rsidR="00C45448">
        <w:t>are</w:t>
      </w:r>
      <w:r>
        <w:t xml:space="preserve"> sourced from the Foreign Investment Division at the Treasury</w:t>
      </w:r>
      <w:r w:rsidR="008C1709">
        <w:t xml:space="preserve">. </w:t>
      </w:r>
      <w:r>
        <w:t xml:space="preserve">The data used </w:t>
      </w:r>
      <w:r w:rsidR="00C45448">
        <w:t>are</w:t>
      </w:r>
      <w:r>
        <w:t xml:space="preserve"> from 2,366 postcodes over the 57 months from July 2010 to March</w:t>
      </w:r>
      <w:r w:rsidR="00F63ECC">
        <w:t> </w:t>
      </w:r>
      <w:r>
        <w:t>2015</w:t>
      </w:r>
      <w:r w:rsidR="008C1709">
        <w:t xml:space="preserve">. </w:t>
      </w:r>
      <w:r>
        <w:t xml:space="preserve">Such disaggregated data </w:t>
      </w:r>
      <w:r w:rsidR="00C45448">
        <w:t>are</w:t>
      </w:r>
      <w:r>
        <w:t xml:space="preserve"> not</w:t>
      </w:r>
      <w:r w:rsidR="009A4E2C">
        <w:t xml:space="preserve"> publically</w:t>
      </w:r>
      <w:r w:rsidR="00C45448">
        <w:t xml:space="preserve"> available to other users</w:t>
      </w:r>
      <w:r>
        <w:t xml:space="preserve"> and is a key benefit of this study</w:t>
      </w:r>
      <w:r w:rsidR="008C1709">
        <w:t xml:space="preserve">. </w:t>
      </w:r>
      <w:r>
        <w:t xml:space="preserve">Postcode level </w:t>
      </w:r>
      <w:r w:rsidR="00F4375D">
        <w:t xml:space="preserve">property </w:t>
      </w:r>
      <w:r>
        <w:t>price data are from CoreLogic</w:t>
      </w:r>
      <w:r w:rsidR="008C1709">
        <w:t xml:space="preserve">. </w:t>
      </w:r>
      <w:r>
        <w:t xml:space="preserve">Other demand and </w:t>
      </w:r>
      <w:r w:rsidRPr="00AC48EB">
        <w:rPr>
          <w:rFonts w:eastAsia="Times New Roman" w:cs="Times New Roman"/>
          <w:color w:val="000000"/>
          <w:lang w:eastAsia="en-AU"/>
        </w:rPr>
        <w:t>supply side factors</w:t>
      </w:r>
      <w:r>
        <w:rPr>
          <w:rFonts w:eastAsia="Times New Roman" w:cs="Times New Roman"/>
          <w:color w:val="000000"/>
          <w:lang w:eastAsia="en-AU"/>
        </w:rPr>
        <w:t xml:space="preserve"> are </w:t>
      </w:r>
      <w:r w:rsidR="009A4E2C">
        <w:rPr>
          <w:rFonts w:eastAsia="Times New Roman" w:cs="Times New Roman"/>
          <w:color w:val="000000"/>
          <w:lang w:eastAsia="en-AU"/>
        </w:rPr>
        <w:t>examined</w:t>
      </w:r>
      <w:r w:rsidRPr="00AC48EB">
        <w:rPr>
          <w:rFonts w:eastAsia="Times New Roman" w:cs="Times New Roman"/>
          <w:color w:val="000000"/>
          <w:lang w:eastAsia="en-AU"/>
        </w:rPr>
        <w:t xml:space="preserve"> using a combination of A</w:t>
      </w:r>
      <w:r w:rsidR="00785795">
        <w:rPr>
          <w:rFonts w:eastAsia="Times New Roman" w:cs="Times New Roman"/>
          <w:color w:val="000000"/>
          <w:lang w:eastAsia="en-AU"/>
        </w:rPr>
        <w:t>ustralian Bureau of Statistics, Reserve Bank of Australia</w:t>
      </w:r>
      <w:r w:rsidRPr="00AC48EB">
        <w:rPr>
          <w:rFonts w:eastAsia="Times New Roman" w:cs="Times New Roman"/>
          <w:color w:val="000000"/>
          <w:lang w:eastAsia="en-AU"/>
        </w:rPr>
        <w:t xml:space="preserve"> and Bloomberg data</w:t>
      </w:r>
      <w:r w:rsidR="00DB21D9">
        <w:rPr>
          <w:rFonts w:eastAsia="Times New Roman" w:cs="Times New Roman"/>
          <w:color w:val="000000"/>
          <w:lang w:eastAsia="en-AU"/>
        </w:rPr>
        <w:t xml:space="preserve"> (see Appendix A)</w:t>
      </w:r>
      <w:r w:rsidRPr="00AC48EB">
        <w:rPr>
          <w:rFonts w:eastAsia="Times New Roman" w:cs="Times New Roman"/>
          <w:color w:val="000000"/>
          <w:lang w:eastAsia="en-AU"/>
        </w:rPr>
        <w:t xml:space="preserve">. </w:t>
      </w:r>
    </w:p>
    <w:p w14:paraId="621551B9" w14:textId="77777777" w:rsidR="002233EF" w:rsidRDefault="002233EF" w:rsidP="002C3FEF">
      <w:pPr>
        <w:pStyle w:val="Heading3"/>
        <w:jc w:val="both"/>
      </w:pPr>
      <w:r>
        <w:t xml:space="preserve">Foreign investment and </w:t>
      </w:r>
      <w:r w:rsidR="00F4375D">
        <w:t xml:space="preserve">property </w:t>
      </w:r>
      <w:r>
        <w:t>price data</w:t>
      </w:r>
    </w:p>
    <w:p w14:paraId="66ED085C" w14:textId="77777777" w:rsidR="007716D3" w:rsidRDefault="007716D3" w:rsidP="007716D3">
      <w:pPr>
        <w:pStyle w:val="Heading4"/>
      </w:pPr>
      <w:r>
        <w:t>Foreign investment data</w:t>
      </w:r>
    </w:p>
    <w:p w14:paraId="2E66AFAD" w14:textId="77777777" w:rsidR="002233EF" w:rsidRDefault="002233EF" w:rsidP="0013280F">
      <w:r>
        <w:t>We use</w:t>
      </w:r>
      <w:r w:rsidR="00C45448">
        <w:t xml:space="preserve"> monthly </w:t>
      </w:r>
      <w:r>
        <w:t>postcode level data on the number of foreign investment approvals for residential real estate</w:t>
      </w:r>
      <w:r w:rsidR="008C1709">
        <w:t xml:space="preserve">. </w:t>
      </w:r>
      <w:r>
        <w:t xml:space="preserve">We </w:t>
      </w:r>
      <w:r w:rsidR="00281B7D">
        <w:t xml:space="preserve">do not include data on advanced </w:t>
      </w:r>
      <w:r>
        <w:t>off</w:t>
      </w:r>
      <w:r w:rsidR="00B604FA">
        <w:noBreakHyphen/>
      </w:r>
      <w:r>
        <w:t>the</w:t>
      </w:r>
      <w:r w:rsidR="00B604FA">
        <w:noBreakHyphen/>
      </w:r>
      <w:r>
        <w:t>plan foreign investment approvals, nor do we use price data from off</w:t>
      </w:r>
      <w:r w:rsidR="00B604FA">
        <w:noBreakHyphen/>
      </w:r>
      <w:r>
        <w:t>the</w:t>
      </w:r>
      <w:r w:rsidR="00B604FA">
        <w:noBreakHyphen/>
      </w:r>
      <w:r>
        <w:t>plan sales from such developments</w:t>
      </w:r>
      <w:r w:rsidR="00D6064D">
        <w:t>.</w:t>
      </w:r>
      <w:r w:rsidR="00761B99">
        <w:rPr>
          <w:rStyle w:val="FootnoteReference"/>
        </w:rPr>
        <w:footnoteReference w:id="8"/>
      </w:r>
      <w:r>
        <w:t xml:space="preserve">  Contrary to Guest and Rohde (</w:t>
      </w:r>
      <w:r w:rsidR="00B64589">
        <w:t xml:space="preserve">forthcoming </w:t>
      </w:r>
      <w:r>
        <w:t>201</w:t>
      </w:r>
      <w:r w:rsidR="00B64589">
        <w:t>7</w:t>
      </w:r>
      <w:r>
        <w:t>) we do not distinguish between approvals for new and existing dwellings</w:t>
      </w:r>
      <w:r w:rsidR="008C1709">
        <w:t xml:space="preserve">. </w:t>
      </w:r>
      <w:r w:rsidR="009A4E2C">
        <w:t xml:space="preserve">As the measure of foreign demand, our study uses </w:t>
      </w:r>
      <w:r w:rsidR="009A4E2C" w:rsidRPr="00760785">
        <w:t xml:space="preserve">the number of </w:t>
      </w:r>
      <w:r w:rsidR="009A4E2C">
        <w:t>foreign investment approvals</w:t>
      </w:r>
      <w:r w:rsidR="009A4E2C" w:rsidRPr="00760785">
        <w:t xml:space="preserve">, as opposed to the </w:t>
      </w:r>
      <w:r w:rsidR="009A4E2C">
        <w:t xml:space="preserve">total </w:t>
      </w:r>
      <w:r w:rsidR="009A4E2C" w:rsidRPr="00760785">
        <w:t>dollar value of</w:t>
      </w:r>
      <w:r w:rsidR="009A4E2C">
        <w:t xml:space="preserve"> such</w:t>
      </w:r>
      <w:r w:rsidR="009A4E2C" w:rsidRPr="00760785">
        <w:t xml:space="preserve"> approvals </w:t>
      </w:r>
      <w:r w:rsidR="009A4E2C">
        <w:t>as is done by Guest and Rohde (</w:t>
      </w:r>
      <w:r w:rsidR="00B64589">
        <w:t xml:space="preserve">forthcoming </w:t>
      </w:r>
      <w:r w:rsidR="009A4E2C">
        <w:t>201</w:t>
      </w:r>
      <w:r w:rsidR="00B64589">
        <w:t>7</w:t>
      </w:r>
      <w:r w:rsidR="009A4E2C">
        <w:t>)</w:t>
      </w:r>
      <w:r w:rsidR="00B604FA">
        <w:t xml:space="preserve">. </w:t>
      </w:r>
      <w:r>
        <w:t xml:space="preserve">This has the benefit of avoiding discrepancies between the value of </w:t>
      </w:r>
      <w:r w:rsidR="00785795">
        <w:t xml:space="preserve">the </w:t>
      </w:r>
      <w:r>
        <w:t>purchase approved and the price actually paid</w:t>
      </w:r>
      <w:r w:rsidR="00D6064D">
        <w:t>.</w:t>
      </w:r>
      <w:r w:rsidR="00761B99">
        <w:rPr>
          <w:rStyle w:val="FootnoteReference"/>
        </w:rPr>
        <w:footnoteReference w:id="9"/>
      </w:r>
      <w:r>
        <w:t xml:space="preserve">  </w:t>
      </w:r>
    </w:p>
    <w:p w14:paraId="346E5C29" w14:textId="77777777" w:rsidR="002233EF" w:rsidRDefault="002233EF" w:rsidP="0013280F">
      <w:r>
        <w:t>Foreign investment approvals are concentrated in a relat</w:t>
      </w:r>
      <w:r w:rsidR="00281B7D">
        <w:t>ively small number of postcodes</w:t>
      </w:r>
      <w:r w:rsidR="002E1BF3">
        <w:t xml:space="preserve"> </w:t>
      </w:r>
      <w:r w:rsidR="004753C6">
        <w:t>—</w:t>
      </w:r>
      <w:r w:rsidR="00761B99">
        <w:t xml:space="preserve"> more than</w:t>
      </w:r>
      <w:r w:rsidR="002E1BF3">
        <w:t xml:space="preserve"> </w:t>
      </w:r>
      <w:r w:rsidR="00501433">
        <w:t>t</w:t>
      </w:r>
      <w:r w:rsidR="009A4E2C">
        <w:t xml:space="preserve">hree quarters of postcodes receive </w:t>
      </w:r>
      <w:r w:rsidR="00501433">
        <w:t>less than one approval every three months</w:t>
      </w:r>
      <w:r w:rsidR="008C1709">
        <w:t xml:space="preserve">. </w:t>
      </w:r>
      <w:r w:rsidR="00501433">
        <w:t>Th</w:t>
      </w:r>
      <w:r w:rsidR="00C45448">
        <w:t>is</w:t>
      </w:r>
      <w:r w:rsidR="00501433">
        <w:t xml:space="preserve"> unequal distribution of approvals is</w:t>
      </w:r>
      <w:r>
        <w:t xml:space="preserve"> demonstrated by </w:t>
      </w:r>
      <w:r w:rsidRPr="005B1EBC">
        <w:t xml:space="preserve">Table </w:t>
      </w:r>
      <w:r w:rsidR="009A4E2C">
        <w:t>1</w:t>
      </w:r>
      <w:r w:rsidRPr="005B1EBC">
        <w:t xml:space="preserve">, </w:t>
      </w:r>
      <w:r>
        <w:t xml:space="preserve">which shows that </w:t>
      </w:r>
      <w:r w:rsidRPr="005B1EBC">
        <w:t>the mean number of foreign investment approvals per month for a postcode is 0.57</w:t>
      </w:r>
      <w:r w:rsidR="00DB21D9">
        <w:t xml:space="preserve"> or around one approval every two months which is</w:t>
      </w:r>
      <w:r w:rsidRPr="005B1EBC">
        <w:t xml:space="preserve"> substantially higher than the median </w:t>
      </w:r>
      <w:r>
        <w:t>figure</w:t>
      </w:r>
      <w:r w:rsidRPr="005B1EBC">
        <w:t xml:space="preserve"> of 0.04</w:t>
      </w:r>
      <w:r>
        <w:t xml:space="preserve"> and the value of the 75</w:t>
      </w:r>
      <w:r w:rsidRPr="00470EF9">
        <w:rPr>
          <w:vertAlign w:val="superscript"/>
        </w:rPr>
        <w:t>th</w:t>
      </w:r>
      <w:r>
        <w:t xml:space="preserve"> percentile of 0.32</w:t>
      </w:r>
      <w:r w:rsidR="008C1709">
        <w:t xml:space="preserve">. </w:t>
      </w:r>
    </w:p>
    <w:p w14:paraId="08D26258" w14:textId="77777777" w:rsidR="004A50B1" w:rsidRDefault="004A50B1" w:rsidP="004A50B1">
      <w:pPr>
        <w:pStyle w:val="TableHeading1"/>
        <w:rPr>
          <w:lang w:eastAsia="en-AU"/>
        </w:rPr>
      </w:pPr>
      <w:r>
        <w:rPr>
          <w:lang w:eastAsia="en-AU"/>
        </w:rPr>
        <w:t xml:space="preserve">Table 1: </w:t>
      </w:r>
      <w:r w:rsidRPr="00B37F98">
        <w:rPr>
          <w:lang w:eastAsia="en-AU"/>
        </w:rPr>
        <w:t>Summary statistics by postcode over 57 months (2,366 postcodes)</w:t>
      </w:r>
      <w:r>
        <w:rPr>
          <w:rStyle w:val="FootnoteReference"/>
          <w:rFonts w:eastAsia="Times New Roman" w:cs="Times New Roman"/>
          <w:color w:val="000000"/>
          <w:lang w:eastAsia="en-AU"/>
        </w:rPr>
        <w:footnoteReference w:id="10"/>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1276"/>
        <w:gridCol w:w="1275"/>
        <w:gridCol w:w="1276"/>
        <w:gridCol w:w="1559"/>
        <w:gridCol w:w="1468"/>
      </w:tblGrid>
      <w:tr w:rsidR="0013280F" w14:paraId="69B0234E" w14:textId="77777777" w:rsidTr="00927250">
        <w:tc>
          <w:tcPr>
            <w:tcW w:w="2660" w:type="dxa"/>
            <w:vMerge w:val="restart"/>
            <w:tcBorders>
              <w:top w:val="single" w:sz="4" w:space="0" w:color="000000" w:themeColor="text1"/>
              <w:bottom w:val="single" w:sz="4" w:space="0" w:color="000000" w:themeColor="text1"/>
            </w:tcBorders>
            <w:shd w:val="clear" w:color="auto" w:fill="auto"/>
          </w:tcPr>
          <w:p w14:paraId="0A138E75" w14:textId="77777777" w:rsidR="0013280F" w:rsidRDefault="0013280F" w:rsidP="0013280F">
            <w:pPr>
              <w:pStyle w:val="ChartGraphic"/>
            </w:pPr>
          </w:p>
        </w:tc>
        <w:tc>
          <w:tcPr>
            <w:tcW w:w="1276" w:type="dxa"/>
            <w:vMerge w:val="restart"/>
            <w:tcBorders>
              <w:top w:val="single" w:sz="4" w:space="0" w:color="000000" w:themeColor="text1"/>
              <w:bottom w:val="single" w:sz="4" w:space="0" w:color="000000" w:themeColor="text1"/>
            </w:tcBorders>
            <w:shd w:val="clear" w:color="auto" w:fill="auto"/>
            <w:vAlign w:val="bottom"/>
          </w:tcPr>
          <w:p w14:paraId="2B4CD2BB" w14:textId="77777777" w:rsidR="0013280F" w:rsidRPr="00DF5BC3" w:rsidRDefault="0013280F" w:rsidP="0013280F">
            <w:pPr>
              <w:pStyle w:val="TableColumnHeadingLeft"/>
              <w:rPr>
                <w:rFonts w:asciiTheme="minorHAnsi" w:hAnsiTheme="minorHAnsi" w:cstheme="minorHAnsi"/>
                <w:sz w:val="16"/>
              </w:rPr>
            </w:pPr>
            <w:r w:rsidRPr="00DF5BC3">
              <w:rPr>
                <w:rFonts w:asciiTheme="minorHAnsi" w:hAnsiTheme="minorHAnsi" w:cstheme="minorHAnsi"/>
                <w:sz w:val="16"/>
              </w:rPr>
              <w:t>Mean</w:t>
            </w:r>
          </w:p>
        </w:tc>
        <w:tc>
          <w:tcPr>
            <w:tcW w:w="1275" w:type="dxa"/>
            <w:vMerge w:val="restart"/>
            <w:tcBorders>
              <w:top w:val="single" w:sz="4" w:space="0" w:color="000000" w:themeColor="text1"/>
              <w:bottom w:val="single" w:sz="4" w:space="0" w:color="000000" w:themeColor="text1"/>
            </w:tcBorders>
            <w:shd w:val="clear" w:color="auto" w:fill="auto"/>
            <w:vAlign w:val="bottom"/>
          </w:tcPr>
          <w:p w14:paraId="3D3D1A90" w14:textId="77777777" w:rsidR="0013280F" w:rsidRPr="00DF5BC3" w:rsidRDefault="0013280F" w:rsidP="0013280F">
            <w:pPr>
              <w:pStyle w:val="TableColumnHeadingLeft"/>
              <w:rPr>
                <w:rFonts w:asciiTheme="minorHAnsi" w:hAnsiTheme="minorHAnsi" w:cstheme="minorHAnsi"/>
                <w:sz w:val="16"/>
              </w:rPr>
            </w:pPr>
            <w:r w:rsidRPr="00DF5BC3">
              <w:rPr>
                <w:rFonts w:asciiTheme="minorHAnsi" w:hAnsiTheme="minorHAnsi" w:cstheme="minorHAnsi"/>
                <w:sz w:val="16"/>
              </w:rPr>
              <w:t>Median</w:t>
            </w:r>
          </w:p>
        </w:tc>
        <w:tc>
          <w:tcPr>
            <w:tcW w:w="1276" w:type="dxa"/>
            <w:vMerge w:val="restart"/>
            <w:tcBorders>
              <w:top w:val="single" w:sz="4" w:space="0" w:color="000000" w:themeColor="text1"/>
              <w:bottom w:val="single" w:sz="4" w:space="0" w:color="000000" w:themeColor="text1"/>
            </w:tcBorders>
            <w:shd w:val="clear" w:color="auto" w:fill="auto"/>
            <w:vAlign w:val="bottom"/>
          </w:tcPr>
          <w:p w14:paraId="6C30DCDA" w14:textId="77777777" w:rsidR="0013280F" w:rsidRPr="00DF5BC3" w:rsidRDefault="0013280F" w:rsidP="0013280F">
            <w:pPr>
              <w:pStyle w:val="TableColumnHeadingLeft"/>
              <w:rPr>
                <w:rFonts w:asciiTheme="minorHAnsi" w:hAnsiTheme="minorHAnsi" w:cstheme="minorHAnsi"/>
                <w:sz w:val="16"/>
              </w:rPr>
            </w:pPr>
            <w:r w:rsidRPr="00DF5BC3">
              <w:rPr>
                <w:rFonts w:asciiTheme="minorHAnsi" w:hAnsiTheme="minorHAnsi" w:cstheme="minorHAnsi"/>
                <w:sz w:val="16"/>
              </w:rPr>
              <w:t>Std dev</w:t>
            </w:r>
          </w:p>
        </w:tc>
        <w:tc>
          <w:tcPr>
            <w:tcW w:w="3027" w:type="dxa"/>
            <w:gridSpan w:val="2"/>
            <w:tcBorders>
              <w:top w:val="single" w:sz="4" w:space="0" w:color="000000" w:themeColor="text1"/>
              <w:bottom w:val="single" w:sz="4" w:space="0" w:color="auto"/>
            </w:tcBorders>
            <w:shd w:val="clear" w:color="auto" w:fill="auto"/>
          </w:tcPr>
          <w:p w14:paraId="29958F88" w14:textId="77777777" w:rsidR="0013280F" w:rsidRDefault="0013280F" w:rsidP="0013280F">
            <w:pPr>
              <w:pStyle w:val="TableColumnHeadingCentred"/>
            </w:pPr>
            <w:r>
              <w:t>Percentile</w:t>
            </w:r>
          </w:p>
        </w:tc>
      </w:tr>
      <w:tr w:rsidR="0013280F" w14:paraId="4B38CACD" w14:textId="77777777" w:rsidTr="00927250">
        <w:tc>
          <w:tcPr>
            <w:tcW w:w="2660" w:type="dxa"/>
            <w:vMerge/>
            <w:tcBorders>
              <w:bottom w:val="single" w:sz="4" w:space="0" w:color="000000" w:themeColor="text1"/>
            </w:tcBorders>
            <w:shd w:val="clear" w:color="auto" w:fill="auto"/>
          </w:tcPr>
          <w:p w14:paraId="25474B71" w14:textId="77777777" w:rsidR="0013280F" w:rsidRDefault="0013280F" w:rsidP="0013280F">
            <w:pPr>
              <w:pStyle w:val="ChartGraphic"/>
            </w:pPr>
          </w:p>
        </w:tc>
        <w:tc>
          <w:tcPr>
            <w:tcW w:w="1276" w:type="dxa"/>
            <w:vMerge/>
            <w:tcBorders>
              <w:bottom w:val="single" w:sz="4" w:space="0" w:color="000000" w:themeColor="text1"/>
            </w:tcBorders>
            <w:shd w:val="clear" w:color="auto" w:fill="auto"/>
          </w:tcPr>
          <w:p w14:paraId="3B25FB4D" w14:textId="77777777" w:rsidR="0013280F" w:rsidRDefault="0013280F" w:rsidP="0013280F">
            <w:pPr>
              <w:pStyle w:val="TableColumnHeadingLeft"/>
            </w:pPr>
          </w:p>
        </w:tc>
        <w:tc>
          <w:tcPr>
            <w:tcW w:w="1275" w:type="dxa"/>
            <w:vMerge/>
            <w:tcBorders>
              <w:bottom w:val="single" w:sz="4" w:space="0" w:color="000000" w:themeColor="text1"/>
            </w:tcBorders>
            <w:shd w:val="clear" w:color="auto" w:fill="auto"/>
          </w:tcPr>
          <w:p w14:paraId="3B269D3A" w14:textId="77777777" w:rsidR="0013280F" w:rsidRDefault="0013280F" w:rsidP="0013280F">
            <w:pPr>
              <w:pStyle w:val="TableColumnHeadingLeft"/>
            </w:pPr>
          </w:p>
        </w:tc>
        <w:tc>
          <w:tcPr>
            <w:tcW w:w="1276" w:type="dxa"/>
            <w:vMerge/>
            <w:tcBorders>
              <w:bottom w:val="single" w:sz="4" w:space="0" w:color="000000" w:themeColor="text1"/>
            </w:tcBorders>
            <w:shd w:val="clear" w:color="auto" w:fill="auto"/>
          </w:tcPr>
          <w:p w14:paraId="536A9542" w14:textId="77777777" w:rsidR="0013280F" w:rsidRDefault="0013280F" w:rsidP="0013280F">
            <w:pPr>
              <w:pStyle w:val="TableColumnHeadingLeft"/>
            </w:pPr>
          </w:p>
        </w:tc>
        <w:tc>
          <w:tcPr>
            <w:tcW w:w="1559" w:type="dxa"/>
            <w:tcBorders>
              <w:top w:val="single" w:sz="4" w:space="0" w:color="auto"/>
              <w:bottom w:val="single" w:sz="4" w:space="0" w:color="000000" w:themeColor="text1"/>
            </w:tcBorders>
            <w:shd w:val="clear" w:color="auto" w:fill="auto"/>
          </w:tcPr>
          <w:p w14:paraId="3AECE0FD" w14:textId="77777777" w:rsidR="0013280F" w:rsidRDefault="0013280F" w:rsidP="0013280F">
            <w:pPr>
              <w:pStyle w:val="TableColumnHeadingCentred"/>
            </w:pPr>
            <w:r>
              <w:t>25</w:t>
            </w:r>
            <w:r w:rsidRPr="00AC48EB">
              <w:rPr>
                <w:vertAlign w:val="superscript"/>
              </w:rPr>
              <w:t>th</w:t>
            </w:r>
          </w:p>
        </w:tc>
        <w:tc>
          <w:tcPr>
            <w:tcW w:w="1468" w:type="dxa"/>
            <w:tcBorders>
              <w:top w:val="single" w:sz="4" w:space="0" w:color="auto"/>
              <w:bottom w:val="single" w:sz="4" w:space="0" w:color="000000" w:themeColor="text1"/>
            </w:tcBorders>
            <w:shd w:val="clear" w:color="auto" w:fill="auto"/>
          </w:tcPr>
          <w:p w14:paraId="2C8025D9" w14:textId="77777777" w:rsidR="0013280F" w:rsidRDefault="0013280F" w:rsidP="0013280F">
            <w:pPr>
              <w:pStyle w:val="TableColumnHeadingCentred"/>
            </w:pPr>
            <w:r>
              <w:t>75</w:t>
            </w:r>
            <w:r w:rsidRPr="00AC48EB">
              <w:rPr>
                <w:vertAlign w:val="superscript"/>
              </w:rPr>
              <w:t>th</w:t>
            </w:r>
          </w:p>
        </w:tc>
      </w:tr>
      <w:tr w:rsidR="0013280F" w14:paraId="60B46283" w14:textId="77777777" w:rsidTr="00927250">
        <w:tc>
          <w:tcPr>
            <w:tcW w:w="2660" w:type="dxa"/>
            <w:tcBorders>
              <w:top w:val="single" w:sz="4" w:space="0" w:color="000000" w:themeColor="text1"/>
              <w:bottom w:val="single" w:sz="4" w:space="0" w:color="000000" w:themeColor="text1"/>
            </w:tcBorders>
            <w:shd w:val="clear" w:color="auto" w:fill="auto"/>
          </w:tcPr>
          <w:p w14:paraId="5CC8F390" w14:textId="77777777" w:rsidR="0013280F" w:rsidRPr="0013280F" w:rsidRDefault="0013280F" w:rsidP="0013280F">
            <w:pPr>
              <w:pStyle w:val="TableTextLeft"/>
              <w:rPr>
                <w:rFonts w:asciiTheme="minorHAnsi" w:hAnsiTheme="minorHAnsi" w:cstheme="minorHAnsi"/>
              </w:rPr>
            </w:pPr>
            <w:r w:rsidRPr="0013280F">
              <w:rPr>
                <w:rFonts w:asciiTheme="minorHAnsi" w:hAnsiTheme="minorHAnsi" w:cstheme="minorHAnsi"/>
              </w:rPr>
              <w:t>Average monthly foreign investment approvals</w:t>
            </w:r>
          </w:p>
        </w:tc>
        <w:tc>
          <w:tcPr>
            <w:tcW w:w="1276" w:type="dxa"/>
            <w:tcBorders>
              <w:top w:val="single" w:sz="4" w:space="0" w:color="000000" w:themeColor="text1"/>
              <w:bottom w:val="single" w:sz="4" w:space="0" w:color="000000" w:themeColor="text1"/>
            </w:tcBorders>
          </w:tcPr>
          <w:p w14:paraId="2434B408" w14:textId="77777777" w:rsidR="0013280F" w:rsidRPr="0013280F" w:rsidRDefault="0013280F" w:rsidP="0013280F">
            <w:pPr>
              <w:pStyle w:val="TableTextLeft"/>
              <w:rPr>
                <w:rFonts w:asciiTheme="minorHAnsi" w:hAnsiTheme="minorHAnsi" w:cstheme="minorHAnsi"/>
              </w:rPr>
            </w:pPr>
            <w:r w:rsidRPr="0013280F">
              <w:rPr>
                <w:rFonts w:asciiTheme="minorHAnsi" w:hAnsiTheme="minorHAnsi" w:cstheme="minorHAnsi"/>
              </w:rPr>
              <w:t>0.57</w:t>
            </w:r>
          </w:p>
        </w:tc>
        <w:tc>
          <w:tcPr>
            <w:tcW w:w="1275" w:type="dxa"/>
            <w:tcBorders>
              <w:top w:val="single" w:sz="4" w:space="0" w:color="000000" w:themeColor="text1"/>
              <w:bottom w:val="single" w:sz="4" w:space="0" w:color="000000" w:themeColor="text1"/>
            </w:tcBorders>
          </w:tcPr>
          <w:p w14:paraId="14EB4CC8" w14:textId="77777777" w:rsidR="0013280F" w:rsidRPr="0013280F" w:rsidRDefault="0013280F" w:rsidP="0013280F">
            <w:pPr>
              <w:pStyle w:val="TableTextLeft"/>
              <w:rPr>
                <w:rFonts w:asciiTheme="minorHAnsi" w:hAnsiTheme="minorHAnsi" w:cstheme="minorHAnsi"/>
              </w:rPr>
            </w:pPr>
            <w:r w:rsidRPr="0013280F">
              <w:rPr>
                <w:rFonts w:asciiTheme="minorHAnsi" w:hAnsiTheme="minorHAnsi" w:cstheme="minorHAnsi"/>
              </w:rPr>
              <w:t>0.04</w:t>
            </w:r>
          </w:p>
        </w:tc>
        <w:tc>
          <w:tcPr>
            <w:tcW w:w="1276" w:type="dxa"/>
            <w:tcBorders>
              <w:top w:val="single" w:sz="4" w:space="0" w:color="000000" w:themeColor="text1"/>
              <w:bottom w:val="single" w:sz="4" w:space="0" w:color="000000" w:themeColor="text1"/>
            </w:tcBorders>
          </w:tcPr>
          <w:p w14:paraId="21ED5F23" w14:textId="77777777" w:rsidR="0013280F" w:rsidRPr="0013280F" w:rsidRDefault="0013280F" w:rsidP="0013280F">
            <w:pPr>
              <w:pStyle w:val="TableTextLeft"/>
              <w:rPr>
                <w:rFonts w:asciiTheme="minorHAnsi" w:hAnsiTheme="minorHAnsi" w:cstheme="minorHAnsi"/>
              </w:rPr>
            </w:pPr>
            <w:r w:rsidRPr="0013280F">
              <w:rPr>
                <w:rFonts w:asciiTheme="minorHAnsi" w:hAnsiTheme="minorHAnsi" w:cstheme="minorHAnsi"/>
              </w:rPr>
              <w:t>2.1</w:t>
            </w:r>
          </w:p>
        </w:tc>
        <w:tc>
          <w:tcPr>
            <w:tcW w:w="1559" w:type="dxa"/>
            <w:tcBorders>
              <w:top w:val="single" w:sz="4" w:space="0" w:color="000000" w:themeColor="text1"/>
              <w:bottom w:val="single" w:sz="4" w:space="0" w:color="000000" w:themeColor="text1"/>
            </w:tcBorders>
          </w:tcPr>
          <w:p w14:paraId="2A678A52" w14:textId="77777777" w:rsidR="0013280F" w:rsidRPr="0013280F" w:rsidRDefault="0013280F" w:rsidP="0013280F">
            <w:pPr>
              <w:pStyle w:val="TableTextCentered"/>
              <w:rPr>
                <w:rFonts w:asciiTheme="minorHAnsi" w:hAnsiTheme="minorHAnsi" w:cstheme="minorHAnsi"/>
              </w:rPr>
            </w:pPr>
            <w:r w:rsidRPr="0013280F">
              <w:rPr>
                <w:rFonts w:asciiTheme="minorHAnsi" w:hAnsiTheme="minorHAnsi" w:cstheme="minorHAnsi"/>
              </w:rPr>
              <w:t>0.00</w:t>
            </w:r>
          </w:p>
        </w:tc>
        <w:tc>
          <w:tcPr>
            <w:tcW w:w="1468" w:type="dxa"/>
            <w:tcBorders>
              <w:top w:val="single" w:sz="4" w:space="0" w:color="000000" w:themeColor="text1"/>
              <w:bottom w:val="single" w:sz="4" w:space="0" w:color="000000" w:themeColor="text1"/>
            </w:tcBorders>
          </w:tcPr>
          <w:p w14:paraId="61324600" w14:textId="77777777" w:rsidR="0013280F" w:rsidRPr="0013280F" w:rsidRDefault="0013280F" w:rsidP="0013280F">
            <w:pPr>
              <w:pStyle w:val="TableTextCentered"/>
              <w:rPr>
                <w:rFonts w:asciiTheme="minorHAnsi" w:hAnsiTheme="minorHAnsi" w:cstheme="minorHAnsi"/>
              </w:rPr>
            </w:pPr>
            <w:r w:rsidRPr="0013280F">
              <w:rPr>
                <w:rFonts w:asciiTheme="minorHAnsi" w:hAnsiTheme="minorHAnsi" w:cstheme="minorHAnsi"/>
              </w:rPr>
              <w:t>0.32</w:t>
            </w:r>
          </w:p>
        </w:tc>
      </w:tr>
    </w:tbl>
    <w:p w14:paraId="033426BE" w14:textId="77777777" w:rsidR="0013280F" w:rsidRPr="008F4AF3" w:rsidRDefault="0013280F" w:rsidP="0013280F">
      <w:pPr>
        <w:pStyle w:val="Note"/>
      </w:pPr>
      <w:r>
        <w:t xml:space="preserve">Source: Treasury; </w:t>
      </w:r>
      <w:r w:rsidR="00DF5BC3">
        <w:t>A</w:t>
      </w:r>
      <w:r>
        <w:t>uthors</w:t>
      </w:r>
      <w:r w:rsidR="00B604FA">
        <w:t>’</w:t>
      </w:r>
      <w:r>
        <w:t xml:space="preserve"> calculations</w:t>
      </w:r>
    </w:p>
    <w:p w14:paraId="02BEF0C3" w14:textId="77777777" w:rsidR="0013280F" w:rsidRDefault="0013280F" w:rsidP="0013280F">
      <w:pPr>
        <w:pStyle w:val="SingleParagraph"/>
      </w:pPr>
    </w:p>
    <w:p w14:paraId="722722FC" w14:textId="77777777" w:rsidR="0063793E" w:rsidRDefault="002233EF" w:rsidP="007716D3">
      <w:pPr>
        <w:keepNext/>
      </w:pPr>
      <w:r>
        <w:t>As outlined in Treasury (2014), care must be taken in interpreting this data for the following reasons:</w:t>
      </w:r>
      <w:r w:rsidR="00717B41">
        <w:t xml:space="preserve"> </w:t>
      </w:r>
    </w:p>
    <w:p w14:paraId="62760C96" w14:textId="77777777" w:rsidR="002233EF" w:rsidRDefault="002233EF" w:rsidP="007716D3">
      <w:pPr>
        <w:pStyle w:val="Bullet"/>
      </w:pPr>
      <w:r>
        <w:t>Approvals do not represent actual purchases</w:t>
      </w:r>
      <w:r w:rsidR="008C1709">
        <w:t xml:space="preserve">. </w:t>
      </w:r>
      <w:r>
        <w:t>For example, a foreign person may receive a foreign investment approval but later decide not to purchase a dwelling.</w:t>
      </w:r>
      <w:r w:rsidR="00136A07">
        <w:rPr>
          <w:rStyle w:val="FootnoteReference"/>
        </w:rPr>
        <w:footnoteReference w:id="11"/>
      </w:r>
      <w:r>
        <w:t xml:space="preserve"> </w:t>
      </w:r>
    </w:p>
    <w:p w14:paraId="65CDB008" w14:textId="77777777" w:rsidR="002233EF" w:rsidRDefault="002233EF" w:rsidP="007716D3">
      <w:pPr>
        <w:pStyle w:val="Bullet"/>
      </w:pPr>
      <w:r>
        <w:t xml:space="preserve">No </w:t>
      </w:r>
      <w:r w:rsidR="00281B7D">
        <w:t>data are</w:t>
      </w:r>
      <w:r>
        <w:t xml:space="preserve"> available regarding </w:t>
      </w:r>
      <w:r w:rsidR="00F4375D">
        <w:t xml:space="preserve">properties </w:t>
      </w:r>
      <w:r>
        <w:t>sold by foreigners</w:t>
      </w:r>
      <w:r w:rsidR="008C1709">
        <w:t xml:space="preserve">. </w:t>
      </w:r>
      <w:r>
        <w:t xml:space="preserve">As such, the foreign investment </w:t>
      </w:r>
      <w:r w:rsidR="00281B7D">
        <w:t>data are</w:t>
      </w:r>
      <w:r>
        <w:t xml:space="preserve"> an </w:t>
      </w:r>
      <w:r w:rsidR="00DB21D9">
        <w:t>indication</w:t>
      </w:r>
      <w:r>
        <w:t xml:space="preserve"> of gross </w:t>
      </w:r>
      <w:r w:rsidR="00BB79A8">
        <w:t xml:space="preserve">foreign </w:t>
      </w:r>
      <w:r>
        <w:t xml:space="preserve">demand not net </w:t>
      </w:r>
      <w:r w:rsidR="00BB79A8">
        <w:t xml:space="preserve">foreign </w:t>
      </w:r>
      <w:r>
        <w:t>demand</w:t>
      </w:r>
      <w:r w:rsidR="008C1709">
        <w:t xml:space="preserve">. </w:t>
      </w:r>
      <w:r>
        <w:t xml:space="preserve">For instance, if a </w:t>
      </w:r>
      <w:r w:rsidR="00F4375D">
        <w:t xml:space="preserve">property </w:t>
      </w:r>
      <w:r>
        <w:t>is sold by one foreign person to another, there is no net change i</w:t>
      </w:r>
      <w:r w:rsidR="008F4AF3">
        <w:t xml:space="preserve">n foreign demand for dwellings but an additional foreign investment approval will be recorded. </w:t>
      </w:r>
    </w:p>
    <w:p w14:paraId="1EE6FF12" w14:textId="77777777" w:rsidR="002233EF" w:rsidRDefault="002233EF" w:rsidP="007716D3">
      <w:pPr>
        <w:pStyle w:val="Bullet"/>
      </w:pPr>
      <w:r>
        <w:t xml:space="preserve">It is unclear when an approval for foreign investment will be acted upon because the approval is valid for 12 months. However, anecdotal evidence suggests that in most cases </w:t>
      </w:r>
      <w:r w:rsidR="00BB79A8">
        <w:t xml:space="preserve">approvals are </w:t>
      </w:r>
      <w:r>
        <w:t xml:space="preserve">acted upon </w:t>
      </w:r>
      <w:r w:rsidR="00F17FAD">
        <w:t xml:space="preserve">soon </w:t>
      </w:r>
      <w:r>
        <w:t>after being granted</w:t>
      </w:r>
      <w:r w:rsidR="008C1709">
        <w:t xml:space="preserve">. </w:t>
      </w:r>
      <w:r>
        <w:t xml:space="preserve">In some cases an approval may be sought shortly after </w:t>
      </w:r>
      <w:r w:rsidR="005F0669">
        <w:t>a contract is entered into but before the conveyancing and settlement period is finalised</w:t>
      </w:r>
      <w:r w:rsidR="008C1709">
        <w:t xml:space="preserve">. </w:t>
      </w:r>
      <w:r>
        <w:t xml:space="preserve">As such, we consider leading and lagging relationships in the </w:t>
      </w:r>
      <w:r w:rsidRPr="0001768C">
        <w:rPr>
          <w:i/>
        </w:rPr>
        <w:t>Results</w:t>
      </w:r>
      <w:r w:rsidR="008F4AF3">
        <w:t xml:space="preserve"> section</w:t>
      </w:r>
      <w:r w:rsidR="008C1709">
        <w:t xml:space="preserve">. </w:t>
      </w:r>
      <w:r w:rsidR="008F4AF3">
        <w:t>This</w:t>
      </w:r>
      <w:r w:rsidR="00CA2668">
        <w:t xml:space="preserve"> yields some insights into the behaviour of foreign investors</w:t>
      </w:r>
      <w:r w:rsidR="008C1709">
        <w:t xml:space="preserve">. </w:t>
      </w:r>
    </w:p>
    <w:p w14:paraId="1ED4190D" w14:textId="77777777" w:rsidR="00136A07" w:rsidRDefault="00DA5CC9" w:rsidP="007716D3">
      <w:r>
        <w:t>Despite these shortcomings the data from the Foreign Investment Division at the Treasury is preferable to alternative measures of foreign investment in residential property</w:t>
      </w:r>
      <w:r w:rsidR="008C1709">
        <w:t xml:space="preserve">. </w:t>
      </w:r>
      <w:r>
        <w:t>These alternative measures, such as from the National Australia Bank</w:t>
      </w:r>
      <w:r w:rsidR="00DB21D9">
        <w:t>,</w:t>
      </w:r>
      <w:r>
        <w:t xml:space="preserve"> </w:t>
      </w:r>
      <w:r w:rsidR="009E5273">
        <w:t>are problematic because they are based</w:t>
      </w:r>
      <w:r w:rsidR="00F17FAD">
        <w:t xml:space="preserve"> on survey data from</w:t>
      </w:r>
      <w:r w:rsidR="009E5273">
        <w:t xml:space="preserve"> industry participants and it is not clear how these</w:t>
      </w:r>
      <w:r>
        <w:t xml:space="preserve"> industry participants determine whether </w:t>
      </w:r>
      <w:r w:rsidR="009E5273">
        <w:t xml:space="preserve">property buyers are foreign. </w:t>
      </w:r>
    </w:p>
    <w:p w14:paraId="49D1D473" w14:textId="77777777" w:rsidR="002233EF" w:rsidRPr="00667A42" w:rsidRDefault="002233EF" w:rsidP="007716D3">
      <w:r>
        <w:t>Over the period considered by this study there were no fees associated with foreign investment applications</w:t>
      </w:r>
      <w:r w:rsidR="00667A42">
        <w:t>,</w:t>
      </w:r>
      <w:r>
        <w:t xml:space="preserve"> but on </w:t>
      </w:r>
      <w:r w:rsidR="00BB79A8">
        <w:t>1 December 2015</w:t>
      </w:r>
      <w:r>
        <w:t xml:space="preserve"> fees were introduced</w:t>
      </w:r>
      <w:r w:rsidR="008C1709">
        <w:t xml:space="preserve">. </w:t>
      </w:r>
      <w:r>
        <w:t xml:space="preserve">A considerable reduction in the level of applications subsequent to the introduction of fees could indicate that many applications submitted prior to the introduction of fees were not </w:t>
      </w:r>
      <w:r w:rsidR="00B604FA">
        <w:t>‘</w:t>
      </w:r>
      <w:r>
        <w:t>serious</w:t>
      </w:r>
      <w:r w:rsidR="00B604FA">
        <w:t>’</w:t>
      </w:r>
      <w:r>
        <w:t xml:space="preserve"> applications, as has been suggested by some stakeholders (</w:t>
      </w:r>
      <w:r w:rsidR="00F4375D">
        <w:t xml:space="preserve">Property </w:t>
      </w:r>
      <w:r>
        <w:t xml:space="preserve"> Council of Australia, 2014)</w:t>
      </w:r>
      <w:r w:rsidR="008C1709">
        <w:t xml:space="preserve">. </w:t>
      </w:r>
      <w:r w:rsidR="001E222C">
        <w:t>The available</w:t>
      </w:r>
      <w:r w:rsidR="00281B7D">
        <w:t xml:space="preserve"> preliminary data suggest</w:t>
      </w:r>
      <w:r>
        <w:t xml:space="preserve"> that the level of applications has not changed greatly since the introduction of fees which indicates that the majority of the applications submitted prior to the introduction of fees were </w:t>
      </w:r>
      <w:r w:rsidR="00B604FA">
        <w:t>‘</w:t>
      </w:r>
      <w:r>
        <w:t>serious</w:t>
      </w:r>
      <w:r w:rsidR="00B604FA">
        <w:t>’</w:t>
      </w:r>
      <w:r w:rsidR="007B2575">
        <w:t>.</w:t>
      </w:r>
      <w:r>
        <w:rPr>
          <w:rStyle w:val="FootnoteReference"/>
        </w:rPr>
        <w:footnoteReference w:id="12"/>
      </w:r>
      <w:r>
        <w:t xml:space="preserve">  </w:t>
      </w:r>
      <w:r w:rsidR="00667A42">
        <w:t xml:space="preserve">The </w:t>
      </w:r>
      <w:r w:rsidR="00667A42">
        <w:rPr>
          <w:i/>
        </w:rPr>
        <w:t>Results</w:t>
      </w:r>
      <w:r w:rsidR="00667A42">
        <w:t xml:space="preserve"> section includes further evidence that there was </w:t>
      </w:r>
      <w:r w:rsidR="00FE7610">
        <w:t xml:space="preserve">unlikely to be </w:t>
      </w:r>
      <w:r w:rsidR="00667A42">
        <w:t xml:space="preserve">a high level of spurious foreign investment applications prior to the introduction of fees in December 2015. </w:t>
      </w:r>
    </w:p>
    <w:p w14:paraId="11D0199F" w14:textId="77777777" w:rsidR="008F4AF3" w:rsidRDefault="002233EF" w:rsidP="007716D3">
      <w:r>
        <w:t xml:space="preserve">While exchange rate movements may affect the number of foreign investment applications by impacting on the relative attractiveness of Australian </w:t>
      </w:r>
      <w:r w:rsidR="001E222C">
        <w:t>residential property</w:t>
      </w:r>
      <w:r>
        <w:t>, this study does not seek to explain the drivers of foreign investment applications</w:t>
      </w:r>
      <w:r w:rsidR="008C1709">
        <w:t xml:space="preserve">. </w:t>
      </w:r>
      <w:r>
        <w:t>As such, we do not control for movements in the exchange rate</w:t>
      </w:r>
      <w:r w:rsidR="008C1709">
        <w:t xml:space="preserve">. </w:t>
      </w:r>
      <w:r>
        <w:t>Additionally, since it is likely that the number of foreign investment applications is correlated with movements in the exchange rate, the introduction of a variable to control for the exchange rate may introduce</w:t>
      </w:r>
      <w:r w:rsidR="008F4AF3">
        <w:t xml:space="preserve"> problems of multicollinearity. </w:t>
      </w:r>
    </w:p>
    <w:p w14:paraId="77739411" w14:textId="77777777" w:rsidR="002233EF" w:rsidRDefault="008F4AF3" w:rsidP="007716D3">
      <w:pPr>
        <w:keepNext/>
      </w:pPr>
      <w:r>
        <w:t xml:space="preserve">The foreign investment variable is </w:t>
      </w:r>
      <w:r w:rsidR="002233EF">
        <w:t xml:space="preserve">the level change in foreign investment approvals in a postcode, scaled by the total number of </w:t>
      </w:r>
      <w:r w:rsidR="00F4375D">
        <w:t xml:space="preserve">properties </w:t>
      </w:r>
      <w:r w:rsidR="002233EF">
        <w:t>in that postcode</w:t>
      </w:r>
      <w:r w:rsidR="008C1709">
        <w:t xml:space="preserve">. </w:t>
      </w:r>
      <w:r w:rsidR="00722EF0">
        <w:t>This is denoted below</w:t>
      </w:r>
      <w:r w:rsidR="008C1709">
        <w:t xml:space="preserve">. </w:t>
      </w:r>
    </w:p>
    <w:p w14:paraId="28044FEE" w14:textId="77777777" w:rsidR="00DB21D9" w:rsidRDefault="00D130FA" w:rsidP="00DB21D9">
      <w:pPr>
        <w:jc w:val="both"/>
      </w:pPr>
      <m:oMathPara>
        <m:oMath>
          <m:f>
            <m:fPr>
              <m:ctrlPr>
                <w:rPr>
                  <w:rFonts w:ascii="Cambria Math" w:hAnsi="Cambria Math"/>
                </w:rPr>
              </m:ctrlPr>
            </m:fPr>
            <m:num>
              <m:sSub>
                <m:sSubPr>
                  <m:ctrlPr>
                    <w:rPr>
                      <w:rFonts w:ascii="Cambria Math" w:hAnsi="Cambria Math"/>
                      <w:i/>
                    </w:rPr>
                  </m:ctrlPr>
                </m:sSubPr>
                <m:e>
                  <m:r>
                    <w:rPr>
                      <w:rFonts w:ascii="Cambria Math" w:hAnsi="Cambria Math"/>
                    </w:rPr>
                    <m:t>FIA</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FIA</m:t>
                  </m:r>
                </m:e>
                <m:sub>
                  <m:r>
                    <w:rPr>
                      <w:rFonts w:ascii="Cambria Math" w:hAnsi="Cambria Math"/>
                    </w:rPr>
                    <m:t>t-1</m:t>
                  </m:r>
                </m:sub>
              </m:sSub>
            </m:num>
            <m:den>
              <m:r>
                <w:rPr>
                  <w:rFonts w:ascii="Cambria Math" w:hAnsi="Cambria Math"/>
                </w:rPr>
                <m:t>Dwellings</m:t>
              </m:r>
            </m:den>
          </m:f>
          <m:r>
            <w:rPr>
              <w:rFonts w:ascii="Cambria Math" w:hAnsi="Cambria Math"/>
            </w:rPr>
            <m:t xml:space="preserve"> </m:t>
          </m:r>
        </m:oMath>
      </m:oMathPara>
    </w:p>
    <w:p w14:paraId="487B2BC3" w14:textId="77777777" w:rsidR="00932A77" w:rsidRDefault="00932A77" w:rsidP="007716D3">
      <w:r w:rsidRPr="00932A77">
        <w:t>As outlined in the introduction, postcodes in Sydney and Melbourne typically see around 0.</w:t>
      </w:r>
      <w:r w:rsidR="00051FF2">
        <w:t>6</w:t>
      </w:r>
      <w:r w:rsidR="0088079F">
        <w:rPr>
          <w:rStyle w:val="FootnoteReference"/>
        </w:rPr>
        <w:footnoteReference w:id="13"/>
      </w:r>
      <w:r w:rsidRPr="00932A77">
        <w:t xml:space="preserve"> more foreign investment approvals in each quarter compared to the quarter before</w:t>
      </w:r>
      <w:r w:rsidR="008C1709">
        <w:t xml:space="preserve">. </w:t>
      </w:r>
      <w:r w:rsidRPr="00932A77">
        <w:t>This would be represented by a value of 0.</w:t>
      </w:r>
      <w:r w:rsidR="00051FF2">
        <w:t>6</w:t>
      </w:r>
      <w:r w:rsidRPr="00932A77">
        <w:t xml:space="preserve"> in the numerator of the fraction </w:t>
      </w:r>
      <w:r>
        <w:t>above</w:t>
      </w:r>
      <w:r w:rsidRPr="00932A77">
        <w:t>.</w:t>
      </w:r>
    </w:p>
    <w:p w14:paraId="384AAA90" w14:textId="77777777" w:rsidR="007716D3" w:rsidRDefault="00F4375D" w:rsidP="007716D3">
      <w:pPr>
        <w:pStyle w:val="Heading4"/>
      </w:pPr>
      <w:r>
        <w:t xml:space="preserve">Property </w:t>
      </w:r>
      <w:r w:rsidR="007716D3">
        <w:t>price data</w:t>
      </w:r>
    </w:p>
    <w:p w14:paraId="237E1E2C" w14:textId="77777777" w:rsidR="0006411F" w:rsidRDefault="00683063" w:rsidP="007716D3">
      <w:r>
        <w:t xml:space="preserve">CoreLogic provides </w:t>
      </w:r>
      <w:r w:rsidR="00994922">
        <w:t xml:space="preserve">suburb level </w:t>
      </w:r>
      <w:r>
        <w:t>median sale price</w:t>
      </w:r>
      <w:r w:rsidR="008F4AF3">
        <w:t>s</w:t>
      </w:r>
      <w:r>
        <w:t xml:space="preserve"> over the </w:t>
      </w:r>
      <w:r w:rsidR="00994922">
        <w:t>preceding three months</w:t>
      </w:r>
      <w:r w:rsidR="008C1709">
        <w:t xml:space="preserve">. </w:t>
      </w:r>
      <w:r w:rsidR="00994922">
        <w:t>House prices and unit prices are disaggregated</w:t>
      </w:r>
      <w:r w:rsidR="008C1709">
        <w:t xml:space="preserve">. </w:t>
      </w:r>
      <w:r w:rsidR="002233EF">
        <w:t>Each month this three month period rolls forward one month</w:t>
      </w:r>
      <w:r w:rsidR="008C1709">
        <w:t xml:space="preserve">. </w:t>
      </w:r>
      <w:r w:rsidR="001E222C">
        <w:t>If there are fewer</w:t>
      </w:r>
      <w:r w:rsidR="002233EF">
        <w:t xml:space="preserve"> than ten transactions during </w:t>
      </w:r>
      <w:r w:rsidR="008F4AF3">
        <w:t>the</w:t>
      </w:r>
      <w:r w:rsidR="002233EF">
        <w:t xml:space="preserve"> three month period no median sale price is recorded</w:t>
      </w:r>
      <w:r w:rsidR="008C1709">
        <w:t xml:space="preserve">. </w:t>
      </w:r>
      <w:r w:rsidR="002233EF">
        <w:t>This</w:t>
      </w:r>
      <w:r w:rsidR="00994922">
        <w:t xml:space="preserve"> results in missing median sale</w:t>
      </w:r>
      <w:r w:rsidR="002233EF">
        <w:t xml:space="preserve"> prices for around </w:t>
      </w:r>
      <w:r w:rsidR="004D6FB8">
        <w:t>59</w:t>
      </w:r>
      <w:r w:rsidR="002233EF">
        <w:t xml:space="preserve"> per</w:t>
      </w:r>
      <w:r w:rsidR="008961E6">
        <w:t xml:space="preserve"> cent of monthly observations at the national level</w:t>
      </w:r>
      <w:r w:rsidR="008C1709">
        <w:t xml:space="preserve">. </w:t>
      </w:r>
      <w:r w:rsidR="0006411F">
        <w:t>This figure drops to around 21</w:t>
      </w:r>
      <w:r w:rsidR="00CC30E1">
        <w:t xml:space="preserve"> per cent</w:t>
      </w:r>
      <w:r w:rsidR="0006411F">
        <w:t xml:space="preserve"> when only Sydney and Melbourne postcodes are considered, reflecting the higher turnover in these cities than in many parts of Australia</w:t>
      </w:r>
      <w:r w:rsidR="008C1709">
        <w:t xml:space="preserve">. </w:t>
      </w:r>
    </w:p>
    <w:p w14:paraId="385838E1" w14:textId="77777777" w:rsidR="002233EF" w:rsidRDefault="00BB79A8" w:rsidP="007716D3">
      <w:r>
        <w:t xml:space="preserve">Given the uncertainty about the timing of purchases relative to the date that the foreign investment approval is granted, this longer </w:t>
      </w:r>
      <w:r w:rsidR="00785795">
        <w:t xml:space="preserve">three month rolling </w:t>
      </w:r>
      <w:r>
        <w:t>window is not overly problematic, especially when leading and lagging relationships are explored</w:t>
      </w:r>
      <w:r w:rsidR="008C1709">
        <w:t xml:space="preserve">. </w:t>
      </w:r>
    </w:p>
    <w:p w14:paraId="2B8AE0BD" w14:textId="77777777" w:rsidR="002233EF" w:rsidRDefault="002233EF" w:rsidP="007716D3">
      <w:r>
        <w:t>Because the data on foreign investment approvals is aggregated at the postcode instead of suburb level, we have aggregated the suburb level prices to postcode level prices</w:t>
      </w:r>
      <w:r w:rsidR="008C1709">
        <w:t xml:space="preserve">. </w:t>
      </w:r>
      <w:r>
        <w:t>This provides postcode level prices for houses and units separately</w:t>
      </w:r>
      <w:r w:rsidR="008C1709">
        <w:t xml:space="preserve">. </w:t>
      </w:r>
      <w:r w:rsidR="001E222C">
        <w:t>F</w:t>
      </w:r>
      <w:r>
        <w:t>oreign investment approval</w:t>
      </w:r>
      <w:r w:rsidR="00674EB4">
        <w:t>s</w:t>
      </w:r>
      <w:r w:rsidR="00760262">
        <w:t xml:space="preserve"> data do</w:t>
      </w:r>
      <w:r>
        <w:t xml:space="preserve"> not distinguish between houses and units</w:t>
      </w:r>
      <w:r w:rsidR="00875AE5">
        <w:t>,</w:t>
      </w:r>
      <w:r>
        <w:t xml:space="preserve"> so in postcodes with price data for both houses and units</w:t>
      </w:r>
      <w:r w:rsidR="00875AE5">
        <w:t>,</w:t>
      </w:r>
      <w:r>
        <w:t xml:space="preserve"> we</w:t>
      </w:r>
      <w:r w:rsidRPr="008F6EF3">
        <w:t xml:space="preserve"> </w:t>
      </w:r>
      <w:r>
        <w:t xml:space="preserve">aggregate prices for these two </w:t>
      </w:r>
      <w:r w:rsidR="00F4375D">
        <w:t xml:space="preserve">property </w:t>
      </w:r>
      <w:r>
        <w:t>types</w:t>
      </w:r>
      <w:r w:rsidR="008C1709">
        <w:t xml:space="preserve">. </w:t>
      </w:r>
      <w:r>
        <w:t>Specifically, this aggregation is weighted by the proportion of houses and units in each postcode</w:t>
      </w:r>
      <w:r w:rsidR="007B2575">
        <w:t>.</w:t>
      </w:r>
      <w:r>
        <w:rPr>
          <w:rStyle w:val="FootnoteReference"/>
        </w:rPr>
        <w:footnoteReference w:id="14"/>
      </w:r>
      <w:r>
        <w:t xml:space="preserve">  In postcodes where no price </w:t>
      </w:r>
      <w:r w:rsidR="00281B7D">
        <w:t>data are</w:t>
      </w:r>
      <w:r>
        <w:t xml:space="preserve"> available for a particular </w:t>
      </w:r>
      <w:r w:rsidR="00F4375D">
        <w:t xml:space="preserve">property </w:t>
      </w:r>
      <w:r>
        <w:t>type at any time</w:t>
      </w:r>
      <w:r w:rsidR="008C1709">
        <w:t xml:space="preserve"> — </w:t>
      </w:r>
      <w:r>
        <w:t>for example, units in a regional postcode</w:t>
      </w:r>
      <w:r w:rsidR="008C1709">
        <w:t xml:space="preserve"> — </w:t>
      </w:r>
      <w:r>
        <w:t xml:space="preserve">but price </w:t>
      </w:r>
      <w:r w:rsidR="00281B7D">
        <w:t>data are</w:t>
      </w:r>
      <w:r>
        <w:t xml:space="preserve"> available for the other </w:t>
      </w:r>
      <w:r w:rsidR="00F4375D">
        <w:t xml:space="preserve">property </w:t>
      </w:r>
      <w:r>
        <w:t>type</w:t>
      </w:r>
      <w:r w:rsidR="008C1709">
        <w:t xml:space="preserve"> — </w:t>
      </w:r>
      <w:r>
        <w:t>for example, houses</w:t>
      </w:r>
      <w:r w:rsidR="008C1709">
        <w:t xml:space="preserve"> — </w:t>
      </w:r>
      <w:r>
        <w:t>we use the available price data as our measure of postcode level prices</w:t>
      </w:r>
      <w:r w:rsidR="008C1709">
        <w:t xml:space="preserve">. </w:t>
      </w:r>
    </w:p>
    <w:p w14:paraId="09DC73B4" w14:textId="77777777" w:rsidR="00927250" w:rsidRDefault="002233EF" w:rsidP="007716D3">
      <w:pPr>
        <w:sectPr w:rsidR="00927250" w:rsidSect="00383FAD">
          <w:headerReference w:type="first" r:id="rId28"/>
          <w:footerReference w:type="first" r:id="rId29"/>
          <w:pgSz w:w="11906" w:h="16838" w:code="9"/>
          <w:pgMar w:top="1418" w:right="1304" w:bottom="1276" w:left="1304" w:header="567" w:footer="567" w:gutter="0"/>
          <w:pgNumType w:start="1"/>
          <w:cols w:space="708"/>
          <w:titlePg/>
          <w:docGrid w:linePitch="360"/>
        </w:sectPr>
      </w:pPr>
      <w:r>
        <w:t xml:space="preserve">Our dependent variable is </w:t>
      </w:r>
      <w:r w:rsidR="00383FAD">
        <w:t xml:space="preserve">the percentage point </w:t>
      </w:r>
      <w:r>
        <w:t>change in</w:t>
      </w:r>
      <w:r w:rsidR="00CB4A06">
        <w:t xml:space="preserve"> postcode level</w:t>
      </w:r>
      <w:r>
        <w:t xml:space="preserve"> </w:t>
      </w:r>
      <w:r w:rsidR="00F4375D">
        <w:t xml:space="preserve">property </w:t>
      </w:r>
      <w:r>
        <w:t>prices. This has the benefit of avoiding stationari</w:t>
      </w:r>
      <w:r w:rsidR="00383FAD">
        <w:t>ty problems</w:t>
      </w:r>
      <w:r>
        <w:t xml:space="preserve"> </w:t>
      </w:r>
      <w:r w:rsidR="00CB4A06">
        <w:t>that</w:t>
      </w:r>
      <w:r>
        <w:t xml:space="preserve"> would occur if price level data were used</w:t>
      </w:r>
      <w:r w:rsidR="008C1709">
        <w:t xml:space="preserve">. </w:t>
      </w:r>
      <w:r>
        <w:t xml:space="preserve">This is also more straightforward than using price level data as some adjustment for a general increase in the level of prices across the economy would likely be necessary. </w:t>
      </w:r>
    </w:p>
    <w:p w14:paraId="694F66FA" w14:textId="77777777" w:rsidR="007716D3" w:rsidRPr="0012784C" w:rsidRDefault="007716D3" w:rsidP="007716D3">
      <w:pPr>
        <w:pStyle w:val="TableHeading1"/>
        <w:rPr>
          <w:lang w:eastAsia="en-AU"/>
        </w:rPr>
      </w:pPr>
      <w:r>
        <w:rPr>
          <w:lang w:eastAsia="en-AU"/>
        </w:rPr>
        <w:t xml:space="preserve">Table 2: </w:t>
      </w:r>
      <w:r w:rsidRPr="00B37F98">
        <w:rPr>
          <w:lang w:eastAsia="en-AU"/>
        </w:rPr>
        <w:t>Summary statistics by postcode over 57 months (2,366 postcodes)</w:t>
      </w:r>
    </w:p>
    <w:tbl>
      <w:tblPr>
        <w:tblW w:w="9356" w:type="dxa"/>
        <w:tblInd w:w="108" w:type="dxa"/>
        <w:tblLayout w:type="fixed"/>
        <w:tblLook w:val="04A0" w:firstRow="1" w:lastRow="0" w:firstColumn="1" w:lastColumn="0" w:noHBand="0" w:noVBand="1"/>
      </w:tblPr>
      <w:tblGrid>
        <w:gridCol w:w="2317"/>
        <w:gridCol w:w="1306"/>
        <w:gridCol w:w="1307"/>
        <w:gridCol w:w="1307"/>
        <w:gridCol w:w="1559"/>
        <w:gridCol w:w="1560"/>
      </w:tblGrid>
      <w:tr w:rsidR="00383FAD" w:rsidRPr="0012784C" w14:paraId="6B1E9E5B" w14:textId="77777777" w:rsidTr="00DF5BC3">
        <w:trPr>
          <w:trHeight w:val="20"/>
        </w:trPr>
        <w:tc>
          <w:tcPr>
            <w:tcW w:w="2317" w:type="dxa"/>
            <w:vMerge w:val="restart"/>
            <w:tcBorders>
              <w:top w:val="single" w:sz="4" w:space="0" w:color="000000" w:themeColor="text1"/>
              <w:bottom w:val="single" w:sz="4" w:space="0" w:color="000000" w:themeColor="text1"/>
            </w:tcBorders>
            <w:shd w:val="clear" w:color="auto" w:fill="auto"/>
            <w:noWrap/>
            <w:vAlign w:val="center"/>
            <w:hideMark/>
          </w:tcPr>
          <w:p w14:paraId="262E7391" w14:textId="77777777" w:rsidR="00383FAD" w:rsidRPr="0012784C" w:rsidRDefault="00383FAD" w:rsidP="007716D3">
            <w:pPr>
              <w:spacing w:after="0"/>
              <w:jc w:val="both"/>
              <w:rPr>
                <w:rFonts w:eastAsia="Times New Roman" w:cs="Times New Roman"/>
                <w:color w:val="000000"/>
                <w:lang w:eastAsia="en-AU"/>
              </w:rPr>
            </w:pPr>
          </w:p>
        </w:tc>
        <w:tc>
          <w:tcPr>
            <w:tcW w:w="1306" w:type="dxa"/>
            <w:vMerge w:val="restart"/>
            <w:tcBorders>
              <w:top w:val="single" w:sz="4" w:space="0" w:color="000000" w:themeColor="text1"/>
              <w:bottom w:val="single" w:sz="4" w:space="0" w:color="000000" w:themeColor="text1"/>
            </w:tcBorders>
            <w:shd w:val="clear" w:color="auto" w:fill="auto"/>
            <w:noWrap/>
            <w:vAlign w:val="center"/>
            <w:hideMark/>
          </w:tcPr>
          <w:p w14:paraId="5F1446FC" w14:textId="77777777" w:rsidR="00383FAD" w:rsidRPr="0012784C" w:rsidRDefault="00383FAD" w:rsidP="007716D3">
            <w:pPr>
              <w:pStyle w:val="TableColumnHeadingLeft"/>
            </w:pPr>
            <w:r>
              <w:t>M</w:t>
            </w:r>
            <w:r w:rsidRPr="0012784C">
              <w:t>ean</w:t>
            </w:r>
          </w:p>
        </w:tc>
        <w:tc>
          <w:tcPr>
            <w:tcW w:w="1307" w:type="dxa"/>
            <w:vMerge w:val="restart"/>
            <w:tcBorders>
              <w:top w:val="single" w:sz="4" w:space="0" w:color="000000" w:themeColor="text1"/>
              <w:bottom w:val="single" w:sz="4" w:space="0" w:color="000000" w:themeColor="text1"/>
            </w:tcBorders>
            <w:shd w:val="clear" w:color="auto" w:fill="auto"/>
            <w:noWrap/>
            <w:vAlign w:val="center"/>
            <w:hideMark/>
          </w:tcPr>
          <w:p w14:paraId="27F40C10" w14:textId="77777777" w:rsidR="00383FAD" w:rsidRPr="0012784C" w:rsidRDefault="00383FAD" w:rsidP="007716D3">
            <w:pPr>
              <w:pStyle w:val="TableColumnHeadingLeft"/>
            </w:pPr>
            <w:r>
              <w:t>M</w:t>
            </w:r>
            <w:r w:rsidRPr="0012784C">
              <w:t>edian</w:t>
            </w:r>
          </w:p>
        </w:tc>
        <w:tc>
          <w:tcPr>
            <w:tcW w:w="1307" w:type="dxa"/>
            <w:vMerge w:val="restart"/>
            <w:tcBorders>
              <w:top w:val="single" w:sz="4" w:space="0" w:color="000000" w:themeColor="text1"/>
              <w:bottom w:val="single" w:sz="4" w:space="0" w:color="000000" w:themeColor="text1"/>
            </w:tcBorders>
            <w:shd w:val="clear" w:color="auto" w:fill="auto"/>
            <w:noWrap/>
            <w:vAlign w:val="center"/>
            <w:hideMark/>
          </w:tcPr>
          <w:p w14:paraId="587F8579" w14:textId="77777777" w:rsidR="00383FAD" w:rsidRPr="0012784C" w:rsidRDefault="00383FAD" w:rsidP="007716D3">
            <w:pPr>
              <w:pStyle w:val="TableColumnHeadingLeft"/>
            </w:pPr>
            <w:r>
              <w:t>S</w:t>
            </w:r>
            <w:r w:rsidRPr="0012784C">
              <w:t>td dev</w:t>
            </w:r>
          </w:p>
        </w:tc>
        <w:tc>
          <w:tcPr>
            <w:tcW w:w="3119" w:type="dxa"/>
            <w:gridSpan w:val="2"/>
            <w:tcBorders>
              <w:top w:val="single" w:sz="4" w:space="0" w:color="000000" w:themeColor="text1"/>
              <w:bottom w:val="single" w:sz="4" w:space="0" w:color="000000" w:themeColor="text1"/>
            </w:tcBorders>
            <w:shd w:val="clear" w:color="auto" w:fill="auto"/>
          </w:tcPr>
          <w:p w14:paraId="2F304D9F" w14:textId="77777777" w:rsidR="00383FAD" w:rsidRPr="0012784C" w:rsidRDefault="00383FAD" w:rsidP="007716D3">
            <w:pPr>
              <w:pStyle w:val="TableColumnHeadingCentred"/>
            </w:pPr>
            <w:r>
              <w:t>Percentile</w:t>
            </w:r>
          </w:p>
        </w:tc>
      </w:tr>
      <w:tr w:rsidR="00383FAD" w:rsidRPr="0012784C" w14:paraId="3D677A63" w14:textId="77777777" w:rsidTr="00DF5BC3">
        <w:trPr>
          <w:trHeight w:val="20"/>
        </w:trPr>
        <w:tc>
          <w:tcPr>
            <w:tcW w:w="2317" w:type="dxa"/>
            <w:vMerge/>
            <w:tcBorders>
              <w:top w:val="single" w:sz="4" w:space="0" w:color="000000" w:themeColor="text1"/>
              <w:bottom w:val="single" w:sz="4" w:space="0" w:color="000000" w:themeColor="text1"/>
            </w:tcBorders>
            <w:shd w:val="clear" w:color="auto" w:fill="auto"/>
            <w:noWrap/>
            <w:vAlign w:val="center"/>
          </w:tcPr>
          <w:p w14:paraId="10AE01D9" w14:textId="77777777" w:rsidR="00383FAD" w:rsidRPr="0012784C" w:rsidRDefault="00383FAD" w:rsidP="007716D3">
            <w:pPr>
              <w:spacing w:after="0"/>
              <w:jc w:val="both"/>
              <w:rPr>
                <w:rFonts w:eastAsia="Times New Roman" w:cs="Times New Roman"/>
                <w:color w:val="000000"/>
                <w:lang w:eastAsia="en-AU"/>
              </w:rPr>
            </w:pPr>
          </w:p>
        </w:tc>
        <w:tc>
          <w:tcPr>
            <w:tcW w:w="1306" w:type="dxa"/>
            <w:vMerge/>
            <w:tcBorders>
              <w:bottom w:val="single" w:sz="4" w:space="0" w:color="000000" w:themeColor="text1"/>
            </w:tcBorders>
            <w:shd w:val="clear" w:color="000000" w:fill="D9D9D9"/>
            <w:noWrap/>
            <w:vAlign w:val="center"/>
          </w:tcPr>
          <w:p w14:paraId="7E898DD0" w14:textId="77777777" w:rsidR="00383FAD" w:rsidRPr="0012784C" w:rsidRDefault="00383FAD" w:rsidP="007716D3">
            <w:pPr>
              <w:spacing w:after="0"/>
              <w:jc w:val="both"/>
              <w:rPr>
                <w:rFonts w:eastAsia="Times New Roman" w:cs="Times New Roman"/>
                <w:color w:val="000000"/>
                <w:lang w:eastAsia="en-AU"/>
              </w:rPr>
            </w:pPr>
          </w:p>
        </w:tc>
        <w:tc>
          <w:tcPr>
            <w:tcW w:w="1307" w:type="dxa"/>
            <w:vMerge/>
            <w:tcBorders>
              <w:bottom w:val="single" w:sz="4" w:space="0" w:color="000000" w:themeColor="text1"/>
            </w:tcBorders>
            <w:shd w:val="clear" w:color="000000" w:fill="D9D9D9"/>
            <w:noWrap/>
            <w:vAlign w:val="center"/>
          </w:tcPr>
          <w:p w14:paraId="7E12564D" w14:textId="77777777" w:rsidR="00383FAD" w:rsidRPr="0012784C" w:rsidRDefault="00383FAD" w:rsidP="007716D3">
            <w:pPr>
              <w:spacing w:after="0"/>
              <w:jc w:val="both"/>
              <w:rPr>
                <w:rFonts w:eastAsia="Times New Roman" w:cs="Times New Roman"/>
                <w:color w:val="000000"/>
                <w:lang w:eastAsia="en-AU"/>
              </w:rPr>
            </w:pPr>
          </w:p>
        </w:tc>
        <w:tc>
          <w:tcPr>
            <w:tcW w:w="1307" w:type="dxa"/>
            <w:vMerge/>
            <w:tcBorders>
              <w:bottom w:val="single" w:sz="4" w:space="0" w:color="000000" w:themeColor="text1"/>
            </w:tcBorders>
            <w:shd w:val="clear" w:color="000000" w:fill="D9D9D9"/>
            <w:noWrap/>
            <w:vAlign w:val="center"/>
          </w:tcPr>
          <w:p w14:paraId="2085BDD6" w14:textId="77777777" w:rsidR="00383FAD" w:rsidRPr="0012784C" w:rsidRDefault="00383FAD" w:rsidP="007716D3">
            <w:pPr>
              <w:spacing w:after="0"/>
              <w:jc w:val="both"/>
              <w:rPr>
                <w:rFonts w:eastAsia="Times New Roman" w:cs="Times New Roman"/>
                <w:color w:val="000000"/>
                <w:lang w:eastAsia="en-AU"/>
              </w:rPr>
            </w:pPr>
          </w:p>
        </w:tc>
        <w:tc>
          <w:tcPr>
            <w:tcW w:w="1559" w:type="dxa"/>
            <w:tcBorders>
              <w:top w:val="single" w:sz="4" w:space="0" w:color="000000" w:themeColor="text1"/>
              <w:bottom w:val="single" w:sz="4" w:space="0" w:color="000000" w:themeColor="text1"/>
            </w:tcBorders>
            <w:shd w:val="clear" w:color="auto" w:fill="auto"/>
          </w:tcPr>
          <w:p w14:paraId="45D089F1" w14:textId="77777777" w:rsidR="00383FAD" w:rsidRPr="0012784C" w:rsidRDefault="00383FAD" w:rsidP="007716D3">
            <w:pPr>
              <w:pStyle w:val="TableColumnHeadingCentred"/>
            </w:pPr>
            <w:r>
              <w:t>25</w:t>
            </w:r>
            <w:r w:rsidRPr="00AC48EB">
              <w:rPr>
                <w:vertAlign w:val="superscript"/>
              </w:rPr>
              <w:t>th</w:t>
            </w:r>
          </w:p>
        </w:tc>
        <w:tc>
          <w:tcPr>
            <w:tcW w:w="1560" w:type="dxa"/>
            <w:tcBorders>
              <w:top w:val="single" w:sz="4" w:space="0" w:color="000000" w:themeColor="text1"/>
              <w:bottom w:val="single" w:sz="4" w:space="0" w:color="000000" w:themeColor="text1"/>
            </w:tcBorders>
            <w:shd w:val="clear" w:color="auto" w:fill="auto"/>
          </w:tcPr>
          <w:p w14:paraId="6C48BC2A" w14:textId="77777777" w:rsidR="00383FAD" w:rsidRPr="0012784C" w:rsidRDefault="00955677" w:rsidP="007716D3">
            <w:pPr>
              <w:pStyle w:val="TableColumnHeadingCentred"/>
            </w:pPr>
            <w:r>
              <w:t>7</w:t>
            </w:r>
            <w:r w:rsidR="00383FAD">
              <w:t>5</w:t>
            </w:r>
            <w:r w:rsidR="00383FAD" w:rsidRPr="00AC48EB">
              <w:rPr>
                <w:vertAlign w:val="superscript"/>
              </w:rPr>
              <w:t>th</w:t>
            </w:r>
          </w:p>
        </w:tc>
      </w:tr>
      <w:tr w:rsidR="00383FAD" w:rsidRPr="0012784C" w14:paraId="337FAE14" w14:textId="77777777" w:rsidTr="00DF5BC3">
        <w:trPr>
          <w:trHeight w:val="20"/>
        </w:trPr>
        <w:tc>
          <w:tcPr>
            <w:tcW w:w="2317" w:type="dxa"/>
            <w:tcBorders>
              <w:top w:val="single" w:sz="4" w:space="0" w:color="000000" w:themeColor="text1"/>
            </w:tcBorders>
            <w:shd w:val="clear" w:color="auto" w:fill="auto"/>
            <w:noWrap/>
            <w:vAlign w:val="center"/>
          </w:tcPr>
          <w:p w14:paraId="45CF0DCB" w14:textId="77777777" w:rsidR="00383FAD" w:rsidRPr="0012784C" w:rsidRDefault="00F4375D" w:rsidP="007716D3">
            <w:pPr>
              <w:pStyle w:val="TableTextLeft"/>
            </w:pPr>
            <w:r>
              <w:t xml:space="preserve">Property </w:t>
            </w:r>
            <w:r w:rsidR="00383FAD">
              <w:t>price ($)</w:t>
            </w:r>
          </w:p>
        </w:tc>
        <w:tc>
          <w:tcPr>
            <w:tcW w:w="1306" w:type="dxa"/>
            <w:tcBorders>
              <w:top w:val="single" w:sz="4" w:space="0" w:color="000000" w:themeColor="text1"/>
            </w:tcBorders>
            <w:shd w:val="clear" w:color="auto" w:fill="auto"/>
            <w:noWrap/>
            <w:vAlign w:val="center"/>
          </w:tcPr>
          <w:p w14:paraId="3350F8D1" w14:textId="77777777" w:rsidR="00383FAD" w:rsidRPr="0012784C" w:rsidRDefault="00383FAD" w:rsidP="007716D3">
            <w:pPr>
              <w:pStyle w:val="TableTextLeft"/>
            </w:pPr>
            <w:r w:rsidRPr="00FD7B5F">
              <w:t>452</w:t>
            </w:r>
            <w:r>
              <w:t>,</w:t>
            </w:r>
            <w:r w:rsidRPr="00FD7B5F">
              <w:t>905</w:t>
            </w:r>
          </w:p>
        </w:tc>
        <w:tc>
          <w:tcPr>
            <w:tcW w:w="1307" w:type="dxa"/>
            <w:tcBorders>
              <w:top w:val="single" w:sz="4" w:space="0" w:color="000000" w:themeColor="text1"/>
            </w:tcBorders>
            <w:shd w:val="clear" w:color="auto" w:fill="auto"/>
            <w:noWrap/>
            <w:vAlign w:val="center"/>
          </w:tcPr>
          <w:p w14:paraId="44663C1F" w14:textId="77777777" w:rsidR="00383FAD" w:rsidRPr="0012784C" w:rsidRDefault="00383FAD" w:rsidP="007716D3">
            <w:pPr>
              <w:pStyle w:val="TableTextLeft"/>
            </w:pPr>
            <w:r w:rsidRPr="00FD7B5F">
              <w:t>403</w:t>
            </w:r>
            <w:r>
              <w:t>,</w:t>
            </w:r>
            <w:r w:rsidRPr="00FD7B5F">
              <w:t>496</w:t>
            </w:r>
          </w:p>
        </w:tc>
        <w:tc>
          <w:tcPr>
            <w:tcW w:w="1307" w:type="dxa"/>
            <w:tcBorders>
              <w:top w:val="single" w:sz="4" w:space="0" w:color="000000" w:themeColor="text1"/>
            </w:tcBorders>
            <w:shd w:val="clear" w:color="auto" w:fill="auto"/>
            <w:noWrap/>
            <w:vAlign w:val="center"/>
          </w:tcPr>
          <w:p w14:paraId="211D5512" w14:textId="77777777" w:rsidR="00383FAD" w:rsidRPr="0012784C" w:rsidRDefault="00383FAD" w:rsidP="007716D3">
            <w:pPr>
              <w:pStyle w:val="TableTextLeft"/>
            </w:pPr>
            <w:r w:rsidRPr="00FD7B5F">
              <w:t>245</w:t>
            </w:r>
            <w:r>
              <w:t>,</w:t>
            </w:r>
            <w:r w:rsidRPr="00FD7B5F">
              <w:t>410</w:t>
            </w:r>
          </w:p>
        </w:tc>
        <w:tc>
          <w:tcPr>
            <w:tcW w:w="1559" w:type="dxa"/>
            <w:tcBorders>
              <w:top w:val="single" w:sz="4" w:space="0" w:color="000000" w:themeColor="text1"/>
            </w:tcBorders>
          </w:tcPr>
          <w:p w14:paraId="7D5544EA" w14:textId="77777777" w:rsidR="00383FAD" w:rsidRDefault="00383FAD" w:rsidP="007716D3">
            <w:pPr>
              <w:pStyle w:val="Tabletextcentred"/>
            </w:pPr>
            <w:r>
              <w:t>292,773</w:t>
            </w:r>
          </w:p>
        </w:tc>
        <w:tc>
          <w:tcPr>
            <w:tcW w:w="1560" w:type="dxa"/>
            <w:tcBorders>
              <w:top w:val="single" w:sz="4" w:space="0" w:color="000000" w:themeColor="text1"/>
            </w:tcBorders>
          </w:tcPr>
          <w:p w14:paraId="4B41B9BF" w14:textId="77777777" w:rsidR="00383FAD" w:rsidRDefault="00383FAD" w:rsidP="007716D3">
            <w:pPr>
              <w:pStyle w:val="Tabletextcentred"/>
            </w:pPr>
            <w:r>
              <w:t>549,836</w:t>
            </w:r>
          </w:p>
        </w:tc>
      </w:tr>
      <w:tr w:rsidR="00383FAD" w:rsidRPr="0012784C" w14:paraId="4B0E0451" w14:textId="77777777" w:rsidTr="00DF5BC3">
        <w:trPr>
          <w:trHeight w:val="20"/>
        </w:trPr>
        <w:tc>
          <w:tcPr>
            <w:tcW w:w="2317" w:type="dxa"/>
            <w:tcBorders>
              <w:bottom w:val="single" w:sz="4" w:space="0" w:color="000000" w:themeColor="text1"/>
            </w:tcBorders>
            <w:shd w:val="clear" w:color="auto" w:fill="auto"/>
            <w:noWrap/>
            <w:vAlign w:val="center"/>
            <w:hideMark/>
          </w:tcPr>
          <w:p w14:paraId="4445F900" w14:textId="77777777" w:rsidR="00383FAD" w:rsidRPr="0012784C" w:rsidRDefault="00383FAD" w:rsidP="007716D3">
            <w:pPr>
              <w:pStyle w:val="TableTextLeft"/>
            </w:pPr>
            <w:r w:rsidRPr="0012784C">
              <w:t>Number of dwellings</w:t>
            </w:r>
          </w:p>
        </w:tc>
        <w:tc>
          <w:tcPr>
            <w:tcW w:w="1306" w:type="dxa"/>
            <w:tcBorders>
              <w:bottom w:val="single" w:sz="4" w:space="0" w:color="000000" w:themeColor="text1"/>
            </w:tcBorders>
            <w:shd w:val="clear" w:color="auto" w:fill="auto"/>
            <w:noWrap/>
            <w:vAlign w:val="center"/>
            <w:hideMark/>
          </w:tcPr>
          <w:p w14:paraId="4B6E56A2" w14:textId="77777777" w:rsidR="00383FAD" w:rsidRPr="0012784C" w:rsidRDefault="00383FAD" w:rsidP="007716D3">
            <w:pPr>
              <w:pStyle w:val="TableTextLeft"/>
            </w:pPr>
            <w:r>
              <w:t>3,790</w:t>
            </w:r>
          </w:p>
        </w:tc>
        <w:tc>
          <w:tcPr>
            <w:tcW w:w="1307" w:type="dxa"/>
            <w:tcBorders>
              <w:bottom w:val="single" w:sz="4" w:space="0" w:color="000000" w:themeColor="text1"/>
            </w:tcBorders>
            <w:shd w:val="clear" w:color="auto" w:fill="auto"/>
            <w:noWrap/>
            <w:vAlign w:val="center"/>
            <w:hideMark/>
          </w:tcPr>
          <w:p w14:paraId="62FE5253" w14:textId="77777777" w:rsidR="00383FAD" w:rsidRPr="0012784C" w:rsidRDefault="00383FAD" w:rsidP="007716D3">
            <w:pPr>
              <w:pStyle w:val="TableTextLeft"/>
            </w:pPr>
            <w:r>
              <w:t>1,608</w:t>
            </w:r>
          </w:p>
        </w:tc>
        <w:tc>
          <w:tcPr>
            <w:tcW w:w="1307" w:type="dxa"/>
            <w:tcBorders>
              <w:bottom w:val="single" w:sz="4" w:space="0" w:color="000000" w:themeColor="text1"/>
            </w:tcBorders>
            <w:shd w:val="clear" w:color="auto" w:fill="auto"/>
            <w:noWrap/>
            <w:vAlign w:val="center"/>
            <w:hideMark/>
          </w:tcPr>
          <w:p w14:paraId="51A93350" w14:textId="77777777" w:rsidR="00383FAD" w:rsidRPr="0012784C" w:rsidRDefault="00383FAD" w:rsidP="007716D3">
            <w:pPr>
              <w:pStyle w:val="TableTextLeft"/>
            </w:pPr>
            <w:r>
              <w:t>4,963</w:t>
            </w:r>
          </w:p>
        </w:tc>
        <w:tc>
          <w:tcPr>
            <w:tcW w:w="1559" w:type="dxa"/>
            <w:tcBorders>
              <w:bottom w:val="single" w:sz="4" w:space="0" w:color="000000" w:themeColor="text1"/>
            </w:tcBorders>
          </w:tcPr>
          <w:p w14:paraId="632252E3" w14:textId="77777777" w:rsidR="00383FAD" w:rsidRPr="0012784C" w:rsidRDefault="00383FAD" w:rsidP="007716D3">
            <w:pPr>
              <w:pStyle w:val="Tabletextcentred"/>
            </w:pPr>
            <w:r>
              <w:t>329</w:t>
            </w:r>
          </w:p>
        </w:tc>
        <w:tc>
          <w:tcPr>
            <w:tcW w:w="1560" w:type="dxa"/>
            <w:tcBorders>
              <w:bottom w:val="single" w:sz="4" w:space="0" w:color="000000" w:themeColor="text1"/>
            </w:tcBorders>
          </w:tcPr>
          <w:p w14:paraId="36D2AB9A" w14:textId="77777777" w:rsidR="00383FAD" w:rsidRPr="0012784C" w:rsidRDefault="00383FAD" w:rsidP="007716D3">
            <w:pPr>
              <w:pStyle w:val="Tabletextcentred"/>
            </w:pPr>
            <w:r>
              <w:t>5743</w:t>
            </w:r>
          </w:p>
        </w:tc>
      </w:tr>
      <w:tr w:rsidR="00383FAD" w:rsidRPr="0012784C" w14:paraId="4EEA3CDC" w14:textId="77777777" w:rsidTr="00DF5BC3">
        <w:trPr>
          <w:trHeight w:val="20"/>
        </w:trPr>
        <w:tc>
          <w:tcPr>
            <w:tcW w:w="2317" w:type="dxa"/>
            <w:tcBorders>
              <w:top w:val="single" w:sz="4" w:space="0" w:color="000000" w:themeColor="text1"/>
            </w:tcBorders>
            <w:shd w:val="clear" w:color="auto" w:fill="auto"/>
            <w:noWrap/>
            <w:vAlign w:val="center"/>
            <w:hideMark/>
          </w:tcPr>
          <w:p w14:paraId="73C87B4D" w14:textId="77777777" w:rsidR="00383FAD" w:rsidRPr="0012784C" w:rsidRDefault="00FC46A0" w:rsidP="007716D3">
            <w:pPr>
              <w:pStyle w:val="TableTextLeft"/>
            </w:pPr>
            <w:r>
              <w:t>T</w:t>
            </w:r>
            <w:r w:rsidR="00383FAD">
              <w:t>ransactions</w:t>
            </w:r>
            <w:r w:rsidR="00383FAD">
              <w:rPr>
                <w:rStyle w:val="FootnoteReference"/>
                <w:color w:val="000000"/>
              </w:rPr>
              <w:footnoteReference w:id="15"/>
            </w:r>
          </w:p>
        </w:tc>
        <w:tc>
          <w:tcPr>
            <w:tcW w:w="1306" w:type="dxa"/>
            <w:tcBorders>
              <w:top w:val="single" w:sz="4" w:space="0" w:color="000000" w:themeColor="text1"/>
            </w:tcBorders>
            <w:shd w:val="clear" w:color="auto" w:fill="auto"/>
            <w:noWrap/>
            <w:vAlign w:val="center"/>
            <w:hideMark/>
          </w:tcPr>
          <w:p w14:paraId="6D2F3E0B" w14:textId="77777777" w:rsidR="00383FAD" w:rsidRPr="0012784C" w:rsidRDefault="00383FAD" w:rsidP="007716D3">
            <w:pPr>
              <w:pStyle w:val="TableTextLeft"/>
            </w:pPr>
            <w:r>
              <w:t>47</w:t>
            </w:r>
          </w:p>
        </w:tc>
        <w:tc>
          <w:tcPr>
            <w:tcW w:w="1307" w:type="dxa"/>
            <w:tcBorders>
              <w:top w:val="single" w:sz="4" w:space="0" w:color="000000" w:themeColor="text1"/>
            </w:tcBorders>
            <w:shd w:val="clear" w:color="auto" w:fill="auto"/>
            <w:noWrap/>
            <w:vAlign w:val="center"/>
            <w:hideMark/>
          </w:tcPr>
          <w:p w14:paraId="486C1C9D" w14:textId="77777777" w:rsidR="00383FAD" w:rsidRPr="0012784C" w:rsidRDefault="00383FAD" w:rsidP="007716D3">
            <w:pPr>
              <w:pStyle w:val="TableTextLeft"/>
            </w:pPr>
            <w:r>
              <w:t>18</w:t>
            </w:r>
          </w:p>
        </w:tc>
        <w:tc>
          <w:tcPr>
            <w:tcW w:w="1307" w:type="dxa"/>
            <w:tcBorders>
              <w:top w:val="single" w:sz="4" w:space="0" w:color="000000" w:themeColor="text1"/>
            </w:tcBorders>
            <w:shd w:val="clear" w:color="auto" w:fill="auto"/>
            <w:noWrap/>
            <w:vAlign w:val="center"/>
            <w:hideMark/>
          </w:tcPr>
          <w:p w14:paraId="76928D2C" w14:textId="77777777" w:rsidR="00383FAD" w:rsidRPr="0012784C" w:rsidRDefault="00383FAD" w:rsidP="007716D3">
            <w:pPr>
              <w:pStyle w:val="TableTextLeft"/>
            </w:pPr>
            <w:r>
              <w:t>66</w:t>
            </w:r>
          </w:p>
        </w:tc>
        <w:tc>
          <w:tcPr>
            <w:tcW w:w="1559" w:type="dxa"/>
            <w:tcBorders>
              <w:top w:val="single" w:sz="4" w:space="0" w:color="000000" w:themeColor="text1"/>
            </w:tcBorders>
            <w:vAlign w:val="center"/>
          </w:tcPr>
          <w:p w14:paraId="6F3EBE87" w14:textId="77777777" w:rsidR="00383FAD" w:rsidRPr="0012784C" w:rsidRDefault="00383FAD" w:rsidP="007716D3">
            <w:pPr>
              <w:pStyle w:val="Tabletextcentred"/>
            </w:pPr>
            <w:r>
              <w:t>3</w:t>
            </w:r>
          </w:p>
        </w:tc>
        <w:tc>
          <w:tcPr>
            <w:tcW w:w="1560" w:type="dxa"/>
            <w:tcBorders>
              <w:top w:val="single" w:sz="4" w:space="0" w:color="000000" w:themeColor="text1"/>
            </w:tcBorders>
            <w:vAlign w:val="center"/>
          </w:tcPr>
          <w:p w14:paraId="5520304F" w14:textId="77777777" w:rsidR="00383FAD" w:rsidRPr="0012784C" w:rsidRDefault="00383FAD" w:rsidP="007716D3">
            <w:pPr>
              <w:pStyle w:val="Tabletextcentred"/>
            </w:pPr>
            <w:r>
              <w:t>69</w:t>
            </w:r>
          </w:p>
        </w:tc>
      </w:tr>
    </w:tbl>
    <w:p w14:paraId="0B2DAEEC" w14:textId="77777777" w:rsidR="007716D3" w:rsidRPr="008F4AF3" w:rsidRDefault="007716D3" w:rsidP="007716D3">
      <w:pPr>
        <w:pStyle w:val="Note"/>
      </w:pPr>
      <w:r>
        <w:t>Source: CoreLogic; Authors</w:t>
      </w:r>
      <w:r w:rsidR="00B604FA">
        <w:t>’</w:t>
      </w:r>
      <w:r>
        <w:t xml:space="preserve"> calculations</w:t>
      </w:r>
    </w:p>
    <w:p w14:paraId="729C55E5" w14:textId="77777777" w:rsidR="007716D3" w:rsidRDefault="007716D3" w:rsidP="007716D3">
      <w:pPr>
        <w:pStyle w:val="SingleParagraph"/>
      </w:pPr>
    </w:p>
    <w:p w14:paraId="72981AF0" w14:textId="77777777" w:rsidR="002233EF" w:rsidRDefault="002233EF" w:rsidP="007716D3">
      <w:r>
        <w:t>A</w:t>
      </w:r>
      <w:r w:rsidRPr="00AC75B2">
        <w:t xml:space="preserve"> subset of postcodes account</w:t>
      </w:r>
      <w:r>
        <w:t>s</w:t>
      </w:r>
      <w:r w:rsidRPr="00AC75B2">
        <w:t xml:space="preserve"> for a disproportionately large </w:t>
      </w:r>
      <w:r w:rsidR="00674EB4">
        <w:t>share</w:t>
      </w:r>
      <w:r w:rsidRPr="00AC75B2">
        <w:t xml:space="preserve"> of </w:t>
      </w:r>
      <w:r>
        <w:t>activity</w:t>
      </w:r>
      <w:r w:rsidRPr="00AC75B2">
        <w:t xml:space="preserve"> in the housing market</w:t>
      </w:r>
      <w:r w:rsidR="00CB4A06">
        <w:t>,</w:t>
      </w:r>
      <w:r>
        <w:t xml:space="preserve"> </w:t>
      </w:r>
      <w:r w:rsidR="00CB4A06">
        <w:t>t</w:t>
      </w:r>
      <w:r w:rsidR="00760262">
        <w:t>hough</w:t>
      </w:r>
      <w:r w:rsidR="00383FAD">
        <w:t xml:space="preserve"> this concentration is not as stark as in the foreign investment approvals data</w:t>
      </w:r>
      <w:r w:rsidR="008C1709">
        <w:t xml:space="preserve">. </w:t>
      </w:r>
      <w:r>
        <w:t xml:space="preserve">This is demonstrated in Table </w:t>
      </w:r>
      <w:r w:rsidR="00383FAD">
        <w:t>2</w:t>
      </w:r>
      <w:r>
        <w:t xml:space="preserve"> as the mean number of </w:t>
      </w:r>
      <w:r w:rsidR="00F4375D">
        <w:t xml:space="preserve">properties </w:t>
      </w:r>
      <w:r>
        <w:t>transacted is considerably higher than the median and there is a large difference between the 25</w:t>
      </w:r>
      <w:r w:rsidRPr="00812D32">
        <w:rPr>
          <w:vertAlign w:val="superscript"/>
        </w:rPr>
        <w:t>th</w:t>
      </w:r>
      <w:r>
        <w:t xml:space="preserve"> and 75</w:t>
      </w:r>
      <w:r w:rsidRPr="00812D32">
        <w:rPr>
          <w:vertAlign w:val="superscript"/>
        </w:rPr>
        <w:t>th</w:t>
      </w:r>
      <w:r>
        <w:t xml:space="preserve"> percentiles</w:t>
      </w:r>
      <w:r w:rsidR="008C1709">
        <w:t xml:space="preserve">. </w:t>
      </w:r>
      <w:r>
        <w:t xml:space="preserve">In this regard, and as outlined earlier, no sale price is recorded for a postcode if </w:t>
      </w:r>
      <w:r w:rsidR="00407F5C">
        <w:t>fewer</w:t>
      </w:r>
      <w:r>
        <w:t xml:space="preserve"> than </w:t>
      </w:r>
      <w:r w:rsidR="00407F5C">
        <w:t>ten</w:t>
      </w:r>
      <w:r>
        <w:t xml:space="preserve"> transactions occur in a period</w:t>
      </w:r>
      <w:r w:rsidR="008C1709">
        <w:t xml:space="preserve">. </w:t>
      </w:r>
      <w:r>
        <w:t>As a result 750 postcodes do not record a sale price in any month</w:t>
      </w:r>
      <w:r w:rsidR="008C1709">
        <w:t xml:space="preserve">. </w:t>
      </w:r>
      <w:r>
        <w:t>For those postcodes that do record at least one price value t</w:t>
      </w:r>
      <w:r w:rsidRPr="00AC75B2">
        <w:t xml:space="preserve">he mean </w:t>
      </w:r>
      <w:r w:rsidR="00F4375D">
        <w:t xml:space="preserve">property </w:t>
      </w:r>
      <w:r w:rsidRPr="00AC75B2">
        <w:t>price is around $45</w:t>
      </w:r>
      <w:r w:rsidR="00760262">
        <w:t>0</w:t>
      </w:r>
      <w:r w:rsidRPr="00AC75B2">
        <w:t xml:space="preserve">,000 while the median </w:t>
      </w:r>
      <w:r w:rsidR="00F4375D">
        <w:t xml:space="preserve">property </w:t>
      </w:r>
      <w:r>
        <w:t>price is around $40</w:t>
      </w:r>
      <w:r w:rsidR="00760262">
        <w:t>0</w:t>
      </w:r>
      <w:r>
        <w:t>,000</w:t>
      </w:r>
      <w:r w:rsidR="007716D3">
        <w:t>.</w:t>
      </w:r>
    </w:p>
    <w:p w14:paraId="504E66D7" w14:textId="77777777" w:rsidR="002233EF" w:rsidRPr="00AC75B2" w:rsidRDefault="002233EF" w:rsidP="007716D3">
      <w:r>
        <w:t>We</w:t>
      </w:r>
      <w:r w:rsidRPr="00AC75B2">
        <w:t xml:space="preserve"> do not control for changes in the quality of </w:t>
      </w:r>
      <w:r w:rsidR="00F4375D">
        <w:t xml:space="preserve">properties </w:t>
      </w:r>
      <w:r w:rsidRPr="00AC75B2">
        <w:t>in each postcode through time</w:t>
      </w:r>
      <w:r w:rsidR="008C1709">
        <w:t xml:space="preserve">. </w:t>
      </w:r>
      <w:r w:rsidRPr="00AC75B2">
        <w:t>We do not consider this to be a major limitation because of the relatively short time period of our study</w:t>
      </w:r>
      <w:r w:rsidR="008C1709">
        <w:t xml:space="preserve">. </w:t>
      </w:r>
      <w:r>
        <w:t>However, t</w:t>
      </w:r>
      <w:r w:rsidRPr="00AC75B2">
        <w:t xml:space="preserve">he lack of hedonic adjustment could be problematic where price </w:t>
      </w:r>
      <w:r w:rsidR="00281B7D">
        <w:t>data are</w:t>
      </w:r>
      <w:r w:rsidRPr="00AC75B2">
        <w:t xml:space="preserve"> derived from a small number of sales</w:t>
      </w:r>
      <w:r w:rsidR="008C1709">
        <w:t xml:space="preserve">. </w:t>
      </w:r>
      <w:r w:rsidRPr="00AC75B2">
        <w:t xml:space="preserve">That is, where postcode level </w:t>
      </w:r>
      <w:r w:rsidR="00F4375D">
        <w:t xml:space="preserve">property </w:t>
      </w:r>
      <w:r w:rsidRPr="00AC75B2">
        <w:t xml:space="preserve">markets are relatively illiquid and the quality of transacted </w:t>
      </w:r>
      <w:r w:rsidR="00F4375D">
        <w:t xml:space="preserve">properties </w:t>
      </w:r>
      <w:r w:rsidRPr="00AC75B2">
        <w:t xml:space="preserve">changes through time even though the quality of </w:t>
      </w:r>
      <w:r w:rsidR="00F4375D">
        <w:t xml:space="preserve">properties </w:t>
      </w:r>
      <w:r w:rsidRPr="00AC75B2">
        <w:t>in the postcode more broadly does not change</w:t>
      </w:r>
      <w:r w:rsidR="008C1709">
        <w:t xml:space="preserve">. </w:t>
      </w:r>
      <w:r w:rsidRPr="00AC75B2">
        <w:t>This shortcoming could be addressed by tracking individual houses through time, but we do not have such data</w:t>
      </w:r>
      <w:r w:rsidR="008C1709">
        <w:t xml:space="preserve">. </w:t>
      </w:r>
      <w:r>
        <w:t>A</w:t>
      </w:r>
      <w:r w:rsidRPr="00AC75B2">
        <w:t xml:space="preserve">s our price observations require at least 10 transactions in a period, the price data that we do have </w:t>
      </w:r>
      <w:r w:rsidR="00281B7D">
        <w:t>are</w:t>
      </w:r>
      <w:r w:rsidRPr="00AC75B2">
        <w:t xml:space="preserve"> likely to be sufficiently representative to avoid problems of heterogeneity within postcodes through time</w:t>
      </w:r>
      <w:r w:rsidR="008C1709">
        <w:t xml:space="preserve">. </w:t>
      </w:r>
    </w:p>
    <w:p w14:paraId="6ACC3778" w14:textId="77777777" w:rsidR="002233EF" w:rsidRDefault="002233EF" w:rsidP="007716D3">
      <w:r>
        <w:t xml:space="preserve">Chart </w:t>
      </w:r>
      <w:r w:rsidR="00AD0A95">
        <w:t>2</w:t>
      </w:r>
      <w:r>
        <w:t xml:space="preserve"> demonstrates that the majority of postcodes experienced </w:t>
      </w:r>
      <w:r w:rsidR="00F4375D">
        <w:t xml:space="preserve">property </w:t>
      </w:r>
      <w:r>
        <w:t xml:space="preserve">price growth of between </w:t>
      </w:r>
      <w:r w:rsidR="00B604FA">
        <w:noBreakHyphen/>
      </w:r>
      <w:r>
        <w:t>0.5 and 1.5</w:t>
      </w:r>
      <w:r w:rsidR="00674EB4">
        <w:t xml:space="preserve"> percentage points</w:t>
      </w:r>
      <w:r>
        <w:t xml:space="preserve"> in each month on average</w:t>
      </w:r>
      <w:r w:rsidR="007B2575">
        <w:t>.</w:t>
      </w:r>
      <w:r w:rsidRPr="00F81626">
        <w:rPr>
          <w:rStyle w:val="FootnoteReference"/>
        </w:rPr>
        <w:footnoteReference w:id="16"/>
      </w:r>
      <w:r>
        <w:t xml:space="preserve"> Some postcodes experience considerably higher or lower rates of price growth, but such postcodes generally witness few transactions</w:t>
      </w:r>
      <w:r w:rsidR="008C1709">
        <w:t xml:space="preserve">. </w:t>
      </w:r>
      <w:r>
        <w:t xml:space="preserve">Such illiquidity is particularly common in </w:t>
      </w:r>
      <w:r w:rsidR="00CB4A06">
        <w:t>ru</w:t>
      </w:r>
      <w:r w:rsidR="0006411F">
        <w:t>r</w:t>
      </w:r>
      <w:r w:rsidR="00CB4A06">
        <w:t xml:space="preserve">al and </w:t>
      </w:r>
      <w:r>
        <w:t>regional areas</w:t>
      </w:r>
      <w:r w:rsidR="008C1709">
        <w:t xml:space="preserve">. </w:t>
      </w:r>
    </w:p>
    <w:p w14:paraId="3778EFFA" w14:textId="77777777" w:rsidR="002233EF" w:rsidRPr="00AC75B2" w:rsidRDefault="002233EF" w:rsidP="00927250">
      <w:pPr>
        <w:pStyle w:val="CaptionHeading1"/>
      </w:pPr>
      <w:r w:rsidRPr="00AC75B2">
        <w:t xml:space="preserve">Chart </w:t>
      </w:r>
      <w:r w:rsidR="00AD0A95">
        <w:t>2</w:t>
      </w:r>
      <w:r w:rsidRPr="00AC75B2">
        <w:t xml:space="preserve">: Average of monthly percentage change in </w:t>
      </w:r>
      <w:r w:rsidR="00F4375D">
        <w:t xml:space="preserve">property </w:t>
      </w:r>
      <w:r w:rsidRPr="00AC75B2">
        <w:t>price</w:t>
      </w:r>
      <w:r w:rsidR="00674EB4">
        <w:rPr>
          <w:rStyle w:val="FootnoteReference"/>
          <w:b/>
        </w:rPr>
        <w:footnoteReference w:id="17"/>
      </w:r>
    </w:p>
    <w:p w14:paraId="359B2D8D" w14:textId="77777777" w:rsidR="00142087" w:rsidRDefault="002233EF" w:rsidP="00927250">
      <w:pPr>
        <w:pStyle w:val="ChartGraphic"/>
      </w:pPr>
      <w:r>
        <w:rPr>
          <w:noProof/>
        </w:rPr>
        <w:drawing>
          <wp:inline distT="0" distB="0" distL="0" distR="0" wp14:anchorId="4C07594C" wp14:editId="50F98D94">
            <wp:extent cx="5676900" cy="2047875"/>
            <wp:effectExtent l="0" t="0" r="0" b="0"/>
            <wp:docPr id="30" name="Chart 30" descr="The chart demonstrates that most postcodes, on average, see price growth of between -0.5 per cent and + 1.5 per cent in each month over the period of this study.   "/>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2F4AFF" w14:textId="77777777" w:rsidR="002233EF" w:rsidRDefault="002233EF" w:rsidP="00927250">
      <w:pPr>
        <w:pStyle w:val="Note"/>
      </w:pPr>
      <w:r w:rsidRPr="00077043">
        <w:t>Source: CoreLogic</w:t>
      </w:r>
      <w:r w:rsidR="008F4AF3">
        <w:t>; Authors</w:t>
      </w:r>
      <w:r w:rsidR="00B604FA">
        <w:t>’</w:t>
      </w:r>
      <w:r w:rsidR="008F4AF3">
        <w:t xml:space="preserve"> calculations</w:t>
      </w:r>
    </w:p>
    <w:p w14:paraId="3A5CEB22" w14:textId="77777777" w:rsidR="00927250" w:rsidRPr="00927250" w:rsidRDefault="00927250" w:rsidP="00927250">
      <w:pPr>
        <w:pStyle w:val="SingleParagraph"/>
      </w:pPr>
    </w:p>
    <w:p w14:paraId="19B550AB" w14:textId="77777777" w:rsidR="002233EF" w:rsidRDefault="002233EF" w:rsidP="002C3FEF">
      <w:pPr>
        <w:pStyle w:val="Heading3"/>
        <w:jc w:val="both"/>
      </w:pPr>
      <w:r>
        <w:t>Bivariate analysis</w:t>
      </w:r>
    </w:p>
    <w:p w14:paraId="5BE47760" w14:textId="77777777" w:rsidR="002233EF" w:rsidRDefault="002233EF" w:rsidP="00142087">
      <w:pPr>
        <w:pStyle w:val="Bullet"/>
        <w:numPr>
          <w:ilvl w:val="0"/>
          <w:numId w:val="0"/>
        </w:numPr>
        <w:spacing w:after="0"/>
        <w:jc w:val="both"/>
      </w:pPr>
      <w:r>
        <w:t xml:space="preserve">The line of best fit in Chart </w:t>
      </w:r>
      <w:r w:rsidR="0066590B">
        <w:t>3</w:t>
      </w:r>
      <w:r>
        <w:t xml:space="preserve"> shows the slight positive correlation between postcode level </w:t>
      </w:r>
      <w:r w:rsidR="00F4375D">
        <w:t xml:space="preserve">property </w:t>
      </w:r>
      <w:r>
        <w:t xml:space="preserve">price growth and the number of foreign investment </w:t>
      </w:r>
      <w:r w:rsidR="00E93B0D">
        <w:t xml:space="preserve">approvals </w:t>
      </w:r>
      <w:r>
        <w:t>in a postcode</w:t>
      </w:r>
      <w:r w:rsidR="007B2575">
        <w:t>.</w:t>
      </w:r>
      <w:r>
        <w:rPr>
          <w:rStyle w:val="FootnoteReference"/>
        </w:rPr>
        <w:footnoteReference w:id="18"/>
      </w:r>
      <w:r w:rsidR="002C684F">
        <w:t xml:space="preserve"> Observations on Chart </w:t>
      </w:r>
      <w:r w:rsidR="00476AF9">
        <w:t>3</w:t>
      </w:r>
      <w:r>
        <w:t xml:space="preserve"> are not as widely dispersed as they may appear</w:t>
      </w:r>
      <w:r w:rsidR="008C1709">
        <w:t xml:space="preserve">. </w:t>
      </w:r>
      <w:r>
        <w:t xml:space="preserve">This is because Chart </w:t>
      </w:r>
      <w:r w:rsidR="00476AF9">
        <w:t>3</w:t>
      </w:r>
      <w:r>
        <w:t xml:space="preserve"> includes around 48,000</w:t>
      </w:r>
      <w:r w:rsidR="00927250">
        <w:t> </w:t>
      </w:r>
      <w:r>
        <w:t>data points and many observations overlap each other</w:t>
      </w:r>
      <w:r w:rsidR="008C1709">
        <w:t xml:space="preserve">. </w:t>
      </w:r>
      <w:r>
        <w:t>Indeed, the majority of data points are clustered around the intersection of the x</w:t>
      </w:r>
      <w:r w:rsidR="00B604FA">
        <w:noBreakHyphen/>
      </w:r>
      <w:r>
        <w:t>axis and y</w:t>
      </w:r>
      <w:r w:rsidR="00B604FA">
        <w:noBreakHyphen/>
      </w:r>
      <w:r>
        <w:t xml:space="preserve">axis. </w:t>
      </w:r>
    </w:p>
    <w:p w14:paraId="66C4941C" w14:textId="77777777" w:rsidR="002233EF" w:rsidRPr="00650D9B" w:rsidRDefault="002233EF" w:rsidP="00927250">
      <w:pPr>
        <w:pStyle w:val="CaptionHeading1"/>
      </w:pPr>
      <w:r w:rsidRPr="00650D9B">
        <w:t xml:space="preserve">Chart </w:t>
      </w:r>
      <w:r w:rsidR="0066590B">
        <w:t>3</w:t>
      </w:r>
      <w:r w:rsidRPr="00650D9B">
        <w:t xml:space="preserve">: Correlation between price </w:t>
      </w:r>
      <w:r>
        <w:t>growth</w:t>
      </w:r>
      <w:r w:rsidRPr="00650D9B">
        <w:t xml:space="preserve"> and foreign investment </w:t>
      </w:r>
      <w:r w:rsidR="00E93B0D">
        <w:t>approvals</w:t>
      </w:r>
    </w:p>
    <w:p w14:paraId="1E72E824" w14:textId="77777777" w:rsidR="002233EF" w:rsidRDefault="002233EF" w:rsidP="00142087">
      <w:pPr>
        <w:pStyle w:val="Bullet"/>
        <w:numPr>
          <w:ilvl w:val="0"/>
          <w:numId w:val="0"/>
        </w:numPr>
        <w:spacing w:after="0"/>
        <w:jc w:val="both"/>
      </w:pPr>
      <w:r>
        <w:rPr>
          <w:noProof/>
          <w:lang w:eastAsia="en-AU"/>
        </w:rPr>
        <w:drawing>
          <wp:inline distT="0" distB="0" distL="0" distR="0" wp14:anchorId="10B93FDC" wp14:editId="2DD38D46">
            <wp:extent cx="5840083" cy="2441275"/>
            <wp:effectExtent l="0" t="0" r="8890" b="0"/>
            <wp:docPr id="34" name="Chart 34" descr="The chart shows the slight positive correlation between dwelling price growth and foreign investment approval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t xml:space="preserve"> </w:t>
      </w:r>
    </w:p>
    <w:p w14:paraId="39406B1F" w14:textId="77777777" w:rsidR="002233EF" w:rsidRDefault="004A2B72" w:rsidP="00927250">
      <w:pPr>
        <w:pStyle w:val="Note"/>
      </w:pPr>
      <w:r>
        <w:t>Source</w:t>
      </w:r>
      <w:r w:rsidR="002233EF" w:rsidRPr="0006661E">
        <w:t>:</w:t>
      </w:r>
      <w:r w:rsidR="002233EF">
        <w:t xml:space="preserve"> CoreLogic; Treasu</w:t>
      </w:r>
      <w:r w:rsidR="0006661E">
        <w:t>ry; Authors</w:t>
      </w:r>
      <w:r w:rsidR="00B604FA">
        <w:t>’</w:t>
      </w:r>
      <w:r w:rsidR="0006661E">
        <w:t xml:space="preserve"> calculations</w:t>
      </w:r>
      <w:r w:rsidR="002233EF">
        <w:t xml:space="preserve"> </w:t>
      </w:r>
    </w:p>
    <w:p w14:paraId="775A4705" w14:textId="77777777" w:rsidR="00927250" w:rsidRPr="00927250" w:rsidRDefault="00927250" w:rsidP="00927250">
      <w:pPr>
        <w:pStyle w:val="SingleParagraph"/>
      </w:pPr>
    </w:p>
    <w:p w14:paraId="5D6384F3" w14:textId="77777777" w:rsidR="002233EF" w:rsidRDefault="002233EF" w:rsidP="002C3FEF">
      <w:pPr>
        <w:pStyle w:val="Heading3"/>
        <w:jc w:val="both"/>
      </w:pPr>
      <w:r>
        <w:t>Characteristics of suburbs with no price data</w:t>
      </w:r>
    </w:p>
    <w:p w14:paraId="4DF03AF7" w14:textId="77777777" w:rsidR="0006661E" w:rsidRDefault="002233EF" w:rsidP="00927250">
      <w:r>
        <w:t xml:space="preserve">As outlined </w:t>
      </w:r>
      <w:r w:rsidR="0006661E">
        <w:t>earlier</w:t>
      </w:r>
      <w:r>
        <w:t xml:space="preserve">, if </w:t>
      </w:r>
      <w:r w:rsidR="00407F5C">
        <w:t>fewer</w:t>
      </w:r>
      <w:r>
        <w:t xml:space="preserve"> than ten transactions occur in a postcode in a period then no sale price is recorded for that period</w:t>
      </w:r>
      <w:r w:rsidR="008C1709">
        <w:t xml:space="preserve">. </w:t>
      </w:r>
      <w:r>
        <w:t xml:space="preserve">This serves to reduce the volatility of the price series by ensuring that sale prices are </w:t>
      </w:r>
      <w:r w:rsidR="008F4AF3">
        <w:t xml:space="preserve">more </w:t>
      </w:r>
      <w:r>
        <w:t>representative of the postcode</w:t>
      </w:r>
      <w:r w:rsidR="008C1709">
        <w:t xml:space="preserve">. </w:t>
      </w:r>
    </w:p>
    <w:p w14:paraId="1412E3A9" w14:textId="77777777" w:rsidR="0006661E" w:rsidRDefault="006C481E" w:rsidP="00927250">
      <w:r>
        <w:t xml:space="preserve">As </w:t>
      </w:r>
      <w:r w:rsidR="0006661E">
        <w:t>expected, Table 3 demonstrates that postcodes without price change data have, on average, far fewer dwellings, transactions and foreign investment approvals than postcodes which do have price change data</w:t>
      </w:r>
      <w:r w:rsidR="00B604FA">
        <w:t xml:space="preserve">. </w:t>
      </w:r>
      <w:r w:rsidR="00FA43B1">
        <w:t>Each of these differences is significant at the 1 per cent level</w:t>
      </w:r>
      <w:r w:rsidR="008C1709">
        <w:t xml:space="preserve">. </w:t>
      </w:r>
      <w:r w:rsidR="00FA43B1">
        <w:t>As such,</w:t>
      </w:r>
      <w:r w:rsidR="0006661E">
        <w:t xml:space="preserve"> estimates presented in the </w:t>
      </w:r>
      <w:r w:rsidR="0006661E" w:rsidRPr="007B2575">
        <w:t xml:space="preserve">Results </w:t>
      </w:r>
      <w:r w:rsidR="0006661E">
        <w:t xml:space="preserve">section </w:t>
      </w:r>
      <w:r w:rsidR="007F3371">
        <w:t>are</w:t>
      </w:r>
      <w:r w:rsidR="0006661E">
        <w:t xml:space="preserve"> not applicable to postcodes with relatively low turnover. </w:t>
      </w:r>
    </w:p>
    <w:p w14:paraId="33B47A46" w14:textId="77777777" w:rsidR="00927250" w:rsidRDefault="00927250" w:rsidP="00927250">
      <w:pPr>
        <w:pStyle w:val="TableHeading1"/>
      </w:pPr>
      <w:r w:rsidRPr="007F3371">
        <w:t>Table 3: Char</w:t>
      </w:r>
      <w:r>
        <w:t>acteristics of postcodes with</w:t>
      </w:r>
      <w:r w:rsidRPr="007F3371">
        <w:t xml:space="preserve"> and with</w:t>
      </w:r>
      <w:r>
        <w:t>out</w:t>
      </w:r>
      <w:r w:rsidRPr="007F3371">
        <w:t xml:space="preserve"> price change data</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234"/>
        <w:gridCol w:w="1234"/>
        <w:gridCol w:w="1234"/>
        <w:gridCol w:w="1234"/>
        <w:gridCol w:w="1234"/>
        <w:gridCol w:w="1235"/>
      </w:tblGrid>
      <w:tr w:rsidR="002233EF" w14:paraId="4A8B690B" w14:textId="77777777" w:rsidTr="00927250">
        <w:tc>
          <w:tcPr>
            <w:tcW w:w="1951" w:type="dxa"/>
            <w:vMerge w:val="restart"/>
            <w:tcBorders>
              <w:top w:val="single" w:sz="4" w:space="0" w:color="000000" w:themeColor="text1"/>
              <w:bottom w:val="single" w:sz="4" w:space="0" w:color="000000" w:themeColor="text1"/>
            </w:tcBorders>
            <w:shd w:val="clear" w:color="auto" w:fill="auto"/>
          </w:tcPr>
          <w:p w14:paraId="2DC3ABE5" w14:textId="77777777" w:rsidR="002233EF" w:rsidRPr="007F3371" w:rsidRDefault="002233EF" w:rsidP="002C3FEF">
            <w:pPr>
              <w:spacing w:after="0"/>
              <w:jc w:val="both"/>
              <w:rPr>
                <w:sz w:val="22"/>
                <w:szCs w:val="22"/>
              </w:rPr>
            </w:pPr>
            <w:bookmarkStart w:id="4" w:name="OLE_LINK1"/>
          </w:p>
        </w:tc>
        <w:tc>
          <w:tcPr>
            <w:tcW w:w="3702" w:type="dxa"/>
            <w:gridSpan w:val="3"/>
            <w:tcBorders>
              <w:top w:val="single" w:sz="4" w:space="0" w:color="000000" w:themeColor="text1"/>
              <w:bottom w:val="single" w:sz="4" w:space="0" w:color="000000" w:themeColor="text1"/>
            </w:tcBorders>
            <w:shd w:val="clear" w:color="auto" w:fill="auto"/>
            <w:vAlign w:val="center"/>
          </w:tcPr>
          <w:p w14:paraId="46A62936" w14:textId="77777777" w:rsidR="002233EF" w:rsidRPr="007F3371" w:rsidRDefault="002233EF" w:rsidP="00927250">
            <w:pPr>
              <w:pStyle w:val="TableColumnHeadingCentred"/>
            </w:pPr>
            <w:r w:rsidRPr="007F3371">
              <w:t>Postcodes without price change data</w:t>
            </w:r>
          </w:p>
        </w:tc>
        <w:tc>
          <w:tcPr>
            <w:tcW w:w="3703" w:type="dxa"/>
            <w:gridSpan w:val="3"/>
            <w:tcBorders>
              <w:top w:val="single" w:sz="4" w:space="0" w:color="000000" w:themeColor="text1"/>
              <w:bottom w:val="single" w:sz="4" w:space="0" w:color="000000" w:themeColor="text1"/>
            </w:tcBorders>
            <w:shd w:val="clear" w:color="auto" w:fill="auto"/>
            <w:vAlign w:val="center"/>
          </w:tcPr>
          <w:p w14:paraId="6F87DF38" w14:textId="77777777" w:rsidR="002233EF" w:rsidRPr="007F3371" w:rsidRDefault="002233EF" w:rsidP="00927250">
            <w:pPr>
              <w:pStyle w:val="TableColumnHeadingCentred"/>
            </w:pPr>
            <w:r w:rsidRPr="007F3371">
              <w:t>Postcodes with price change data</w:t>
            </w:r>
          </w:p>
        </w:tc>
      </w:tr>
      <w:tr w:rsidR="002233EF" w14:paraId="03590E3F" w14:textId="77777777" w:rsidTr="00927250">
        <w:tc>
          <w:tcPr>
            <w:tcW w:w="1951" w:type="dxa"/>
            <w:vMerge/>
            <w:tcBorders>
              <w:bottom w:val="single" w:sz="4" w:space="0" w:color="000000" w:themeColor="text1"/>
            </w:tcBorders>
            <w:shd w:val="clear" w:color="auto" w:fill="auto"/>
          </w:tcPr>
          <w:p w14:paraId="6149B505" w14:textId="77777777" w:rsidR="002233EF" w:rsidRPr="007F3371" w:rsidRDefault="002233EF" w:rsidP="002C3FEF">
            <w:pPr>
              <w:spacing w:after="0"/>
              <w:jc w:val="both"/>
              <w:rPr>
                <w:sz w:val="22"/>
                <w:szCs w:val="22"/>
              </w:rPr>
            </w:pPr>
          </w:p>
        </w:tc>
        <w:tc>
          <w:tcPr>
            <w:tcW w:w="1234" w:type="dxa"/>
            <w:tcBorders>
              <w:top w:val="single" w:sz="4" w:space="0" w:color="000000" w:themeColor="text1"/>
              <w:bottom w:val="single" w:sz="4" w:space="0" w:color="000000" w:themeColor="text1"/>
            </w:tcBorders>
            <w:shd w:val="clear" w:color="auto" w:fill="auto"/>
            <w:vAlign w:val="center"/>
          </w:tcPr>
          <w:p w14:paraId="63B25B7A" w14:textId="77777777" w:rsidR="002233EF" w:rsidRPr="007F3371" w:rsidRDefault="002233EF" w:rsidP="00927250">
            <w:pPr>
              <w:pStyle w:val="TableColumnHeadingCentred"/>
            </w:pPr>
            <w:r w:rsidRPr="007F3371">
              <w:t>Mean</w:t>
            </w:r>
          </w:p>
        </w:tc>
        <w:tc>
          <w:tcPr>
            <w:tcW w:w="1234" w:type="dxa"/>
            <w:tcBorders>
              <w:top w:val="single" w:sz="4" w:space="0" w:color="000000" w:themeColor="text1"/>
              <w:bottom w:val="single" w:sz="4" w:space="0" w:color="000000" w:themeColor="text1"/>
            </w:tcBorders>
            <w:shd w:val="clear" w:color="auto" w:fill="auto"/>
            <w:vAlign w:val="center"/>
          </w:tcPr>
          <w:p w14:paraId="4C6C4F48" w14:textId="77777777" w:rsidR="002233EF" w:rsidRPr="007F3371" w:rsidRDefault="002233EF" w:rsidP="00927250">
            <w:pPr>
              <w:pStyle w:val="TableColumnHeadingCentred"/>
            </w:pPr>
            <w:r w:rsidRPr="007F3371">
              <w:t>Std dev</w:t>
            </w:r>
          </w:p>
        </w:tc>
        <w:tc>
          <w:tcPr>
            <w:tcW w:w="1234" w:type="dxa"/>
            <w:tcBorders>
              <w:top w:val="single" w:sz="4" w:space="0" w:color="000000" w:themeColor="text1"/>
              <w:bottom w:val="single" w:sz="4" w:space="0" w:color="000000" w:themeColor="text1"/>
            </w:tcBorders>
            <w:shd w:val="clear" w:color="auto" w:fill="auto"/>
            <w:vAlign w:val="center"/>
          </w:tcPr>
          <w:p w14:paraId="722A4F93" w14:textId="77777777" w:rsidR="002233EF" w:rsidRPr="007F3371" w:rsidRDefault="002233EF" w:rsidP="00927250">
            <w:pPr>
              <w:pStyle w:val="TableColumnHeadingCentred"/>
            </w:pPr>
            <w:r w:rsidRPr="007F3371">
              <w:t>Obs</w:t>
            </w:r>
          </w:p>
        </w:tc>
        <w:tc>
          <w:tcPr>
            <w:tcW w:w="1234" w:type="dxa"/>
            <w:tcBorders>
              <w:top w:val="single" w:sz="4" w:space="0" w:color="000000" w:themeColor="text1"/>
              <w:bottom w:val="single" w:sz="4" w:space="0" w:color="000000" w:themeColor="text1"/>
            </w:tcBorders>
            <w:shd w:val="clear" w:color="auto" w:fill="auto"/>
            <w:vAlign w:val="center"/>
          </w:tcPr>
          <w:p w14:paraId="5C3BB31C" w14:textId="77777777" w:rsidR="002233EF" w:rsidRPr="007F3371" w:rsidRDefault="002233EF" w:rsidP="00927250">
            <w:pPr>
              <w:pStyle w:val="TableColumnHeadingCentred"/>
            </w:pPr>
            <w:r w:rsidRPr="007F3371">
              <w:t>Mean</w:t>
            </w:r>
          </w:p>
        </w:tc>
        <w:tc>
          <w:tcPr>
            <w:tcW w:w="1234" w:type="dxa"/>
            <w:tcBorders>
              <w:top w:val="single" w:sz="4" w:space="0" w:color="000000" w:themeColor="text1"/>
              <w:bottom w:val="single" w:sz="4" w:space="0" w:color="000000" w:themeColor="text1"/>
            </w:tcBorders>
            <w:shd w:val="clear" w:color="auto" w:fill="auto"/>
            <w:vAlign w:val="center"/>
          </w:tcPr>
          <w:p w14:paraId="79532AFC" w14:textId="77777777" w:rsidR="002233EF" w:rsidRPr="007F3371" w:rsidRDefault="002233EF" w:rsidP="00927250">
            <w:pPr>
              <w:pStyle w:val="TableColumnHeadingCentred"/>
            </w:pPr>
            <w:r w:rsidRPr="007F3371">
              <w:t>Std dev</w:t>
            </w:r>
          </w:p>
        </w:tc>
        <w:tc>
          <w:tcPr>
            <w:tcW w:w="1235" w:type="dxa"/>
            <w:tcBorders>
              <w:top w:val="single" w:sz="4" w:space="0" w:color="000000" w:themeColor="text1"/>
              <w:bottom w:val="single" w:sz="4" w:space="0" w:color="000000" w:themeColor="text1"/>
            </w:tcBorders>
            <w:shd w:val="clear" w:color="auto" w:fill="auto"/>
            <w:vAlign w:val="center"/>
          </w:tcPr>
          <w:p w14:paraId="06A50262" w14:textId="77777777" w:rsidR="002233EF" w:rsidRPr="007F3371" w:rsidRDefault="002233EF" w:rsidP="00927250">
            <w:pPr>
              <w:pStyle w:val="TableColumnHeadingCentred"/>
            </w:pPr>
            <w:r w:rsidRPr="007F3371">
              <w:t>Obs</w:t>
            </w:r>
          </w:p>
        </w:tc>
      </w:tr>
      <w:tr w:rsidR="002233EF" w14:paraId="69B93208" w14:textId="77777777" w:rsidTr="00927250">
        <w:tc>
          <w:tcPr>
            <w:tcW w:w="1951" w:type="dxa"/>
            <w:tcBorders>
              <w:top w:val="single" w:sz="4" w:space="0" w:color="000000" w:themeColor="text1"/>
            </w:tcBorders>
            <w:shd w:val="clear" w:color="auto" w:fill="auto"/>
          </w:tcPr>
          <w:p w14:paraId="0A84338C" w14:textId="77777777" w:rsidR="002233EF" w:rsidRPr="00927250" w:rsidRDefault="00927250" w:rsidP="00927250">
            <w:pPr>
              <w:pStyle w:val="TableTextLeft"/>
              <w:rPr>
                <w:rFonts w:asciiTheme="minorHAnsi" w:hAnsiTheme="minorHAnsi" w:cstheme="minorHAnsi"/>
              </w:rPr>
            </w:pPr>
            <w:r>
              <w:rPr>
                <w:rFonts w:asciiTheme="minorHAnsi" w:hAnsiTheme="minorHAnsi" w:cstheme="minorHAnsi"/>
              </w:rPr>
              <w:t xml:space="preserve">Number </w:t>
            </w:r>
            <w:r w:rsidR="002233EF" w:rsidRPr="00927250">
              <w:rPr>
                <w:rFonts w:asciiTheme="minorHAnsi" w:hAnsiTheme="minorHAnsi" w:cstheme="minorHAnsi"/>
              </w:rPr>
              <w:t>of dwellings</w:t>
            </w:r>
          </w:p>
        </w:tc>
        <w:tc>
          <w:tcPr>
            <w:tcW w:w="1234" w:type="dxa"/>
            <w:tcBorders>
              <w:top w:val="single" w:sz="4" w:space="0" w:color="000000" w:themeColor="text1"/>
            </w:tcBorders>
            <w:shd w:val="clear" w:color="auto" w:fill="auto"/>
            <w:vAlign w:val="center"/>
          </w:tcPr>
          <w:p w14:paraId="0CBA3F3B"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619</w:t>
            </w:r>
          </w:p>
        </w:tc>
        <w:tc>
          <w:tcPr>
            <w:tcW w:w="1234" w:type="dxa"/>
            <w:tcBorders>
              <w:top w:val="single" w:sz="4" w:space="0" w:color="000000" w:themeColor="text1"/>
            </w:tcBorders>
            <w:shd w:val="clear" w:color="auto" w:fill="auto"/>
            <w:vAlign w:val="center"/>
          </w:tcPr>
          <w:p w14:paraId="601864D7"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1,316</w:t>
            </w:r>
          </w:p>
        </w:tc>
        <w:tc>
          <w:tcPr>
            <w:tcW w:w="1234" w:type="dxa"/>
            <w:tcBorders>
              <w:top w:val="single" w:sz="4" w:space="0" w:color="000000" w:themeColor="text1"/>
            </w:tcBorders>
            <w:shd w:val="clear" w:color="auto" w:fill="auto"/>
            <w:vAlign w:val="center"/>
          </w:tcPr>
          <w:p w14:paraId="22E184F8"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879</w:t>
            </w:r>
          </w:p>
        </w:tc>
        <w:tc>
          <w:tcPr>
            <w:tcW w:w="1234" w:type="dxa"/>
            <w:tcBorders>
              <w:top w:val="single" w:sz="4" w:space="0" w:color="000000" w:themeColor="text1"/>
            </w:tcBorders>
            <w:shd w:val="clear" w:color="auto" w:fill="auto"/>
            <w:vAlign w:val="center"/>
          </w:tcPr>
          <w:p w14:paraId="40B6D10C"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5,678</w:t>
            </w:r>
          </w:p>
        </w:tc>
        <w:tc>
          <w:tcPr>
            <w:tcW w:w="1234" w:type="dxa"/>
            <w:tcBorders>
              <w:top w:val="single" w:sz="4" w:space="0" w:color="000000" w:themeColor="text1"/>
            </w:tcBorders>
            <w:shd w:val="clear" w:color="auto" w:fill="auto"/>
            <w:vAlign w:val="center"/>
          </w:tcPr>
          <w:p w14:paraId="407E809E"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5,354</w:t>
            </w:r>
          </w:p>
        </w:tc>
        <w:tc>
          <w:tcPr>
            <w:tcW w:w="1235" w:type="dxa"/>
            <w:tcBorders>
              <w:top w:val="single" w:sz="4" w:space="0" w:color="000000" w:themeColor="text1"/>
            </w:tcBorders>
            <w:shd w:val="clear" w:color="auto" w:fill="auto"/>
            <w:vAlign w:val="center"/>
          </w:tcPr>
          <w:p w14:paraId="5018FD45"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1,487</w:t>
            </w:r>
          </w:p>
        </w:tc>
      </w:tr>
      <w:tr w:rsidR="002233EF" w14:paraId="12E8257A" w14:textId="77777777" w:rsidTr="00927250">
        <w:tc>
          <w:tcPr>
            <w:tcW w:w="1951" w:type="dxa"/>
            <w:shd w:val="clear" w:color="auto" w:fill="auto"/>
          </w:tcPr>
          <w:p w14:paraId="00C14150" w14:textId="77777777" w:rsidR="002233EF" w:rsidRPr="00927250" w:rsidRDefault="002233EF" w:rsidP="00927250">
            <w:pPr>
              <w:pStyle w:val="TableTextLeft"/>
              <w:rPr>
                <w:rFonts w:asciiTheme="minorHAnsi" w:hAnsiTheme="minorHAnsi" w:cstheme="minorHAnsi"/>
              </w:rPr>
            </w:pPr>
            <w:r w:rsidRPr="00927250">
              <w:rPr>
                <w:rFonts w:asciiTheme="minorHAnsi" w:hAnsiTheme="minorHAnsi" w:cstheme="minorHAnsi"/>
              </w:rPr>
              <w:t>Number of houses</w:t>
            </w:r>
          </w:p>
        </w:tc>
        <w:tc>
          <w:tcPr>
            <w:tcW w:w="1234" w:type="dxa"/>
            <w:shd w:val="clear" w:color="auto" w:fill="auto"/>
            <w:vAlign w:val="center"/>
          </w:tcPr>
          <w:p w14:paraId="10F35CD4"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552</w:t>
            </w:r>
          </w:p>
        </w:tc>
        <w:tc>
          <w:tcPr>
            <w:tcW w:w="1234" w:type="dxa"/>
            <w:shd w:val="clear" w:color="auto" w:fill="auto"/>
            <w:vAlign w:val="center"/>
          </w:tcPr>
          <w:p w14:paraId="633CDE6C"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1,159</w:t>
            </w:r>
          </w:p>
        </w:tc>
        <w:tc>
          <w:tcPr>
            <w:tcW w:w="1234" w:type="dxa"/>
            <w:shd w:val="clear" w:color="auto" w:fill="auto"/>
            <w:vAlign w:val="center"/>
          </w:tcPr>
          <w:p w14:paraId="312DBD6C"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877</w:t>
            </w:r>
          </w:p>
        </w:tc>
        <w:tc>
          <w:tcPr>
            <w:tcW w:w="1234" w:type="dxa"/>
            <w:shd w:val="clear" w:color="auto" w:fill="auto"/>
            <w:vAlign w:val="center"/>
          </w:tcPr>
          <w:p w14:paraId="42C8B4D9"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4,104</w:t>
            </w:r>
          </w:p>
        </w:tc>
        <w:tc>
          <w:tcPr>
            <w:tcW w:w="1234" w:type="dxa"/>
            <w:shd w:val="clear" w:color="auto" w:fill="auto"/>
            <w:vAlign w:val="center"/>
          </w:tcPr>
          <w:p w14:paraId="28CEAFCA"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3,960</w:t>
            </w:r>
          </w:p>
        </w:tc>
        <w:tc>
          <w:tcPr>
            <w:tcW w:w="1235" w:type="dxa"/>
            <w:shd w:val="clear" w:color="auto" w:fill="auto"/>
            <w:vAlign w:val="center"/>
          </w:tcPr>
          <w:p w14:paraId="1C3AB2C0"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1,487</w:t>
            </w:r>
          </w:p>
        </w:tc>
      </w:tr>
      <w:tr w:rsidR="002233EF" w14:paraId="18350CBF" w14:textId="77777777" w:rsidTr="00927250">
        <w:tc>
          <w:tcPr>
            <w:tcW w:w="1951" w:type="dxa"/>
            <w:shd w:val="clear" w:color="auto" w:fill="auto"/>
          </w:tcPr>
          <w:p w14:paraId="6EF275DC" w14:textId="77777777" w:rsidR="002233EF" w:rsidRPr="00927250" w:rsidRDefault="002233EF" w:rsidP="00927250">
            <w:pPr>
              <w:pStyle w:val="TableTextLeft"/>
              <w:rPr>
                <w:rFonts w:asciiTheme="minorHAnsi" w:hAnsiTheme="minorHAnsi" w:cstheme="minorHAnsi"/>
              </w:rPr>
            </w:pPr>
            <w:r w:rsidRPr="00927250">
              <w:rPr>
                <w:rFonts w:asciiTheme="minorHAnsi" w:hAnsiTheme="minorHAnsi" w:cstheme="minorHAnsi"/>
              </w:rPr>
              <w:t>Number of units</w:t>
            </w:r>
          </w:p>
        </w:tc>
        <w:tc>
          <w:tcPr>
            <w:tcW w:w="1234" w:type="dxa"/>
            <w:shd w:val="clear" w:color="auto" w:fill="auto"/>
            <w:vAlign w:val="center"/>
          </w:tcPr>
          <w:p w14:paraId="66A07021"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239</w:t>
            </w:r>
          </w:p>
        </w:tc>
        <w:tc>
          <w:tcPr>
            <w:tcW w:w="1234" w:type="dxa"/>
            <w:shd w:val="clear" w:color="auto" w:fill="auto"/>
            <w:vAlign w:val="center"/>
          </w:tcPr>
          <w:p w14:paraId="33FAA1E4"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590</w:t>
            </w:r>
          </w:p>
        </w:tc>
        <w:tc>
          <w:tcPr>
            <w:tcW w:w="1234" w:type="dxa"/>
            <w:shd w:val="clear" w:color="auto" w:fill="auto"/>
            <w:vAlign w:val="center"/>
          </w:tcPr>
          <w:p w14:paraId="312183FE"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252</w:t>
            </w:r>
          </w:p>
        </w:tc>
        <w:tc>
          <w:tcPr>
            <w:tcW w:w="1234" w:type="dxa"/>
            <w:shd w:val="clear" w:color="auto" w:fill="auto"/>
            <w:vAlign w:val="center"/>
          </w:tcPr>
          <w:p w14:paraId="6DD16AC8"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1,685</w:t>
            </w:r>
          </w:p>
        </w:tc>
        <w:tc>
          <w:tcPr>
            <w:tcW w:w="1234" w:type="dxa"/>
            <w:shd w:val="clear" w:color="auto" w:fill="auto"/>
            <w:vAlign w:val="center"/>
          </w:tcPr>
          <w:p w14:paraId="15FA6DC0"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2,567</w:t>
            </w:r>
          </w:p>
        </w:tc>
        <w:tc>
          <w:tcPr>
            <w:tcW w:w="1235" w:type="dxa"/>
            <w:shd w:val="clear" w:color="auto" w:fill="auto"/>
            <w:vAlign w:val="center"/>
          </w:tcPr>
          <w:p w14:paraId="4351123A"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1,388</w:t>
            </w:r>
          </w:p>
        </w:tc>
      </w:tr>
      <w:tr w:rsidR="002233EF" w14:paraId="0D84AB00" w14:textId="77777777" w:rsidTr="00927250">
        <w:tc>
          <w:tcPr>
            <w:tcW w:w="1951" w:type="dxa"/>
            <w:shd w:val="clear" w:color="auto" w:fill="auto"/>
          </w:tcPr>
          <w:p w14:paraId="4636AE6A" w14:textId="77777777" w:rsidR="002233EF" w:rsidRPr="00927250" w:rsidRDefault="002233EF" w:rsidP="00DF5BC3">
            <w:pPr>
              <w:pStyle w:val="TableTextLeft"/>
              <w:jc w:val="center"/>
              <w:rPr>
                <w:rFonts w:asciiTheme="minorHAnsi" w:hAnsiTheme="minorHAnsi" w:cstheme="minorHAnsi"/>
              </w:rPr>
            </w:pPr>
            <w:r w:rsidRPr="00927250">
              <w:rPr>
                <w:rFonts w:asciiTheme="minorHAnsi" w:hAnsiTheme="minorHAnsi" w:cstheme="minorHAnsi"/>
              </w:rPr>
              <w:t>Average monthly foreign investment approvals</w:t>
            </w:r>
          </w:p>
        </w:tc>
        <w:tc>
          <w:tcPr>
            <w:tcW w:w="1234" w:type="dxa"/>
            <w:shd w:val="clear" w:color="auto" w:fill="auto"/>
            <w:vAlign w:val="center"/>
          </w:tcPr>
          <w:p w14:paraId="3ACDE6BC"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0.02</w:t>
            </w:r>
          </w:p>
        </w:tc>
        <w:tc>
          <w:tcPr>
            <w:tcW w:w="1234" w:type="dxa"/>
            <w:shd w:val="clear" w:color="auto" w:fill="auto"/>
            <w:vAlign w:val="center"/>
          </w:tcPr>
          <w:p w14:paraId="0819860E"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0.12</w:t>
            </w:r>
          </w:p>
        </w:tc>
        <w:tc>
          <w:tcPr>
            <w:tcW w:w="1234" w:type="dxa"/>
            <w:shd w:val="clear" w:color="auto" w:fill="auto"/>
            <w:vAlign w:val="center"/>
          </w:tcPr>
          <w:p w14:paraId="56386CB3"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879</w:t>
            </w:r>
          </w:p>
        </w:tc>
        <w:tc>
          <w:tcPr>
            <w:tcW w:w="1234" w:type="dxa"/>
            <w:shd w:val="clear" w:color="auto" w:fill="auto"/>
            <w:vAlign w:val="center"/>
          </w:tcPr>
          <w:p w14:paraId="4DAEEFE9"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0.89</w:t>
            </w:r>
          </w:p>
        </w:tc>
        <w:tc>
          <w:tcPr>
            <w:tcW w:w="1234" w:type="dxa"/>
            <w:shd w:val="clear" w:color="auto" w:fill="auto"/>
            <w:vAlign w:val="center"/>
          </w:tcPr>
          <w:p w14:paraId="4B36922A"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2.63</w:t>
            </w:r>
          </w:p>
        </w:tc>
        <w:tc>
          <w:tcPr>
            <w:tcW w:w="1235" w:type="dxa"/>
            <w:shd w:val="clear" w:color="auto" w:fill="auto"/>
            <w:vAlign w:val="center"/>
          </w:tcPr>
          <w:p w14:paraId="07922AE8"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1,487</w:t>
            </w:r>
          </w:p>
        </w:tc>
      </w:tr>
      <w:tr w:rsidR="002233EF" w14:paraId="482198D5" w14:textId="77777777" w:rsidTr="00927250">
        <w:tc>
          <w:tcPr>
            <w:tcW w:w="1951" w:type="dxa"/>
            <w:tcBorders>
              <w:bottom w:val="single" w:sz="4" w:space="0" w:color="000000" w:themeColor="text1"/>
            </w:tcBorders>
            <w:shd w:val="clear" w:color="auto" w:fill="auto"/>
          </w:tcPr>
          <w:p w14:paraId="35A0D2A0" w14:textId="77777777" w:rsidR="002233EF" w:rsidRPr="00927250" w:rsidRDefault="002233EF" w:rsidP="00927250">
            <w:pPr>
              <w:pStyle w:val="TableTextLeft"/>
              <w:rPr>
                <w:rFonts w:asciiTheme="minorHAnsi" w:hAnsiTheme="minorHAnsi" w:cstheme="minorHAnsi"/>
              </w:rPr>
            </w:pPr>
            <w:r w:rsidRPr="00927250">
              <w:rPr>
                <w:rFonts w:asciiTheme="minorHAnsi" w:hAnsiTheme="minorHAnsi" w:cstheme="minorHAnsi"/>
              </w:rPr>
              <w:t>Average number of transactions</w:t>
            </w:r>
            <w:r w:rsidRPr="00927250">
              <w:rPr>
                <w:rStyle w:val="FootnoteReference"/>
                <w:rFonts w:asciiTheme="minorHAnsi" w:hAnsiTheme="minorHAnsi" w:cstheme="minorHAnsi"/>
              </w:rPr>
              <w:footnoteReference w:id="19"/>
            </w:r>
          </w:p>
        </w:tc>
        <w:tc>
          <w:tcPr>
            <w:tcW w:w="1234" w:type="dxa"/>
            <w:tcBorders>
              <w:bottom w:val="single" w:sz="4" w:space="0" w:color="000000" w:themeColor="text1"/>
            </w:tcBorders>
            <w:shd w:val="clear" w:color="auto" w:fill="auto"/>
            <w:vAlign w:val="center"/>
          </w:tcPr>
          <w:p w14:paraId="75BD23BB"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6</w:t>
            </w:r>
          </w:p>
        </w:tc>
        <w:tc>
          <w:tcPr>
            <w:tcW w:w="1234" w:type="dxa"/>
            <w:tcBorders>
              <w:bottom w:val="single" w:sz="4" w:space="0" w:color="000000" w:themeColor="text1"/>
            </w:tcBorders>
            <w:shd w:val="clear" w:color="auto" w:fill="auto"/>
            <w:vAlign w:val="center"/>
          </w:tcPr>
          <w:p w14:paraId="7410B471"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1</w:t>
            </w:r>
            <w:r w:rsidR="007F3371" w:rsidRPr="00927250">
              <w:rPr>
                <w:rFonts w:asciiTheme="minorHAnsi" w:hAnsiTheme="minorHAnsi" w:cstheme="minorHAnsi"/>
              </w:rPr>
              <w:t>6</w:t>
            </w:r>
          </w:p>
        </w:tc>
        <w:tc>
          <w:tcPr>
            <w:tcW w:w="1234" w:type="dxa"/>
            <w:tcBorders>
              <w:bottom w:val="single" w:sz="4" w:space="0" w:color="000000" w:themeColor="text1"/>
            </w:tcBorders>
            <w:shd w:val="clear" w:color="auto" w:fill="auto"/>
            <w:vAlign w:val="center"/>
          </w:tcPr>
          <w:p w14:paraId="3FE74877"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879</w:t>
            </w:r>
          </w:p>
        </w:tc>
        <w:tc>
          <w:tcPr>
            <w:tcW w:w="1234" w:type="dxa"/>
            <w:tcBorders>
              <w:bottom w:val="single" w:sz="4" w:space="0" w:color="000000" w:themeColor="text1"/>
            </w:tcBorders>
            <w:shd w:val="clear" w:color="auto" w:fill="auto"/>
            <w:vAlign w:val="center"/>
          </w:tcPr>
          <w:p w14:paraId="26D3C8FC"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71</w:t>
            </w:r>
          </w:p>
        </w:tc>
        <w:tc>
          <w:tcPr>
            <w:tcW w:w="1234" w:type="dxa"/>
            <w:tcBorders>
              <w:bottom w:val="single" w:sz="4" w:space="0" w:color="000000" w:themeColor="text1"/>
            </w:tcBorders>
            <w:shd w:val="clear" w:color="auto" w:fill="auto"/>
            <w:vAlign w:val="center"/>
          </w:tcPr>
          <w:p w14:paraId="25D23787"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7</w:t>
            </w:r>
            <w:r w:rsidR="007F3371" w:rsidRPr="00927250">
              <w:rPr>
                <w:rFonts w:asciiTheme="minorHAnsi" w:hAnsiTheme="minorHAnsi" w:cstheme="minorHAnsi"/>
              </w:rPr>
              <w:t>2</w:t>
            </w:r>
          </w:p>
        </w:tc>
        <w:tc>
          <w:tcPr>
            <w:tcW w:w="1235" w:type="dxa"/>
            <w:tcBorders>
              <w:bottom w:val="single" w:sz="4" w:space="0" w:color="000000" w:themeColor="text1"/>
            </w:tcBorders>
            <w:shd w:val="clear" w:color="auto" w:fill="auto"/>
            <w:vAlign w:val="center"/>
          </w:tcPr>
          <w:p w14:paraId="0CA8F091" w14:textId="77777777" w:rsidR="002233EF" w:rsidRPr="00927250" w:rsidRDefault="002233EF" w:rsidP="00927250">
            <w:pPr>
              <w:pStyle w:val="Tabletextcentred"/>
              <w:rPr>
                <w:rFonts w:asciiTheme="minorHAnsi" w:hAnsiTheme="minorHAnsi" w:cstheme="minorHAnsi"/>
              </w:rPr>
            </w:pPr>
            <w:r w:rsidRPr="00927250">
              <w:rPr>
                <w:rFonts w:asciiTheme="minorHAnsi" w:hAnsiTheme="minorHAnsi" w:cstheme="minorHAnsi"/>
              </w:rPr>
              <w:t>1,487</w:t>
            </w:r>
          </w:p>
        </w:tc>
      </w:tr>
    </w:tbl>
    <w:bookmarkEnd w:id="4"/>
    <w:p w14:paraId="4BF0F906" w14:textId="77777777" w:rsidR="002233EF" w:rsidRPr="008F4AF3" w:rsidRDefault="008F4AF3" w:rsidP="00927250">
      <w:pPr>
        <w:pStyle w:val="Note"/>
      </w:pPr>
      <w:r>
        <w:t>Source: CoreLogic; Authors</w:t>
      </w:r>
      <w:r w:rsidR="00B604FA">
        <w:t>’</w:t>
      </w:r>
      <w:r>
        <w:t xml:space="preserve"> calculations</w:t>
      </w:r>
    </w:p>
    <w:p w14:paraId="768E2641" w14:textId="77777777" w:rsidR="00717B41" w:rsidRDefault="00717B41" w:rsidP="002C3FEF">
      <w:pPr>
        <w:spacing w:after="200" w:line="276" w:lineRule="auto"/>
        <w:jc w:val="both"/>
        <w:rPr>
          <w:rFonts w:ascii="Arial Bold" w:hAnsi="Arial Bold"/>
          <w:b/>
          <w:smallCaps/>
          <w:color w:val="003157"/>
          <w:sz w:val="32"/>
        </w:rPr>
      </w:pPr>
      <w:r>
        <w:br w:type="page"/>
      </w:r>
    </w:p>
    <w:p w14:paraId="465E8BF7" w14:textId="77777777" w:rsidR="002233EF" w:rsidRDefault="002233EF" w:rsidP="00927250">
      <w:pPr>
        <w:pStyle w:val="Heading2"/>
      </w:pPr>
      <w:r w:rsidRPr="00927250">
        <w:t>Methodology</w:t>
      </w:r>
    </w:p>
    <w:p w14:paraId="342C626A" w14:textId="77777777" w:rsidR="002233EF" w:rsidRDefault="00FB20A6" w:rsidP="00927250">
      <w:r>
        <w:t xml:space="preserve">Chart </w:t>
      </w:r>
      <w:r w:rsidR="008F4AF3">
        <w:t>3</w:t>
      </w:r>
      <w:r w:rsidR="002233EF">
        <w:t xml:space="preserve"> demonstrated a positive correlation between </w:t>
      </w:r>
      <w:r w:rsidR="00F4375D">
        <w:t xml:space="preserve">property </w:t>
      </w:r>
      <w:r w:rsidR="002233EF">
        <w:t>price growth and the number of foreign investment approvals in a postcode</w:t>
      </w:r>
      <w:r w:rsidR="008C1709">
        <w:t xml:space="preserve">. </w:t>
      </w:r>
      <w:r w:rsidR="002233EF">
        <w:t xml:space="preserve">We now outline a framework to examine whether this </w:t>
      </w:r>
      <w:r w:rsidR="00717B41">
        <w:t>relationship</w:t>
      </w:r>
      <w:r w:rsidR="00192C1E">
        <w:t xml:space="preserve"> persists under a range of regression specifications</w:t>
      </w:r>
      <w:r w:rsidR="002233EF">
        <w:t xml:space="preserve">. </w:t>
      </w:r>
    </w:p>
    <w:p w14:paraId="25C854A0" w14:textId="77777777" w:rsidR="002233EF" w:rsidRDefault="002233EF" w:rsidP="00927250">
      <w:r>
        <w:t>We employ fixed effects regression techniques to take advantage of repeated observations at the postcode level. This allows us to disregard known and unknown factors which are time</w:t>
      </w:r>
      <w:r w:rsidR="00B604FA">
        <w:noBreakHyphen/>
      </w:r>
      <w:r>
        <w:t>invariant and may contribute to</w:t>
      </w:r>
      <w:r w:rsidR="00B652CE">
        <w:t xml:space="preserve"> changes in</w:t>
      </w:r>
      <w:r>
        <w:t xml:space="preserve"> postcode level </w:t>
      </w:r>
      <w:r w:rsidR="00F4375D">
        <w:t xml:space="preserve">property </w:t>
      </w:r>
      <w:r>
        <w:t xml:space="preserve">prices, such as distance to the central business district or the quality of amenities (Allison, 2009). That is, there </w:t>
      </w:r>
      <w:r w:rsidRPr="007E70E1">
        <w:t xml:space="preserve">is no need for us to consider the characteristics of </w:t>
      </w:r>
      <w:r>
        <w:t>postcodes</w:t>
      </w:r>
      <w:r w:rsidR="00197250">
        <w:t xml:space="preserve"> as is done by Abelson, Joyeux and Mahuteau </w:t>
      </w:r>
      <w:r w:rsidRPr="007E70E1">
        <w:t>(2013)</w:t>
      </w:r>
      <w:r w:rsidR="00B604FA">
        <w:t xml:space="preserve">. </w:t>
      </w:r>
      <w:r>
        <w:t>Because of this, any change in our dependent variable can be attributed to factors which change through time, such as the number of foreign investment approvals</w:t>
      </w:r>
      <w:r w:rsidR="008C1709">
        <w:t xml:space="preserve">. </w:t>
      </w:r>
    </w:p>
    <w:p w14:paraId="116348FB" w14:textId="77777777" w:rsidR="00927250" w:rsidRDefault="002233EF" w:rsidP="00927250">
      <w:pPr>
        <w:sectPr w:rsidR="00927250" w:rsidSect="00774979">
          <w:pgSz w:w="11906" w:h="16838" w:code="9"/>
          <w:pgMar w:top="1418" w:right="1304" w:bottom="1276" w:left="1304" w:header="567" w:footer="567" w:gutter="0"/>
          <w:cols w:space="708"/>
          <w:titlePg/>
          <w:docGrid w:linePitch="360"/>
        </w:sectPr>
      </w:pPr>
      <w:r>
        <w:t>The main alternative to the fixed effects specification for panel data regressions is the random effects specification</w:t>
      </w:r>
      <w:r w:rsidR="007B2575">
        <w:t>.</w:t>
      </w:r>
      <w:r>
        <w:rPr>
          <w:rStyle w:val="FootnoteReference"/>
        </w:rPr>
        <w:footnoteReference w:id="20"/>
      </w:r>
      <w:r>
        <w:t xml:space="preserve"> Random effects can be used when </w:t>
      </w:r>
      <w:r w:rsidRPr="00C107E5">
        <w:rPr>
          <w:i/>
        </w:rPr>
        <w:t>some</w:t>
      </w:r>
      <w:r>
        <w:t xml:space="preserve"> omitted variables vary through time but are constant between postcodes and </w:t>
      </w:r>
      <w:r w:rsidR="00B652CE">
        <w:t xml:space="preserve">would </w:t>
      </w:r>
      <w:r>
        <w:t xml:space="preserve">allow us to estimate the effect of time invariant characteristics on </w:t>
      </w:r>
      <w:r w:rsidR="00F4375D">
        <w:t xml:space="preserve">property </w:t>
      </w:r>
      <w:r>
        <w:t>prices</w:t>
      </w:r>
      <w:r w:rsidR="00B604FA">
        <w:t xml:space="preserve">. </w:t>
      </w:r>
      <w:r w:rsidR="006819CE">
        <w:t>But</w:t>
      </w:r>
      <w:r>
        <w:t xml:space="preserve"> this would require measurement of postcode level characteristics which affect </w:t>
      </w:r>
      <w:r w:rsidR="00F4375D">
        <w:t xml:space="preserve">property </w:t>
      </w:r>
      <w:r>
        <w:t>prices</w:t>
      </w:r>
      <w:r w:rsidR="008C1709">
        <w:t xml:space="preserve">. </w:t>
      </w:r>
      <w:r>
        <w:t>This would be extremely difficult to do accurately, especially because we consider over 2,000 postcodes</w:t>
      </w:r>
      <w:r w:rsidR="008C1709">
        <w:t xml:space="preserve">. </w:t>
      </w:r>
      <w:r>
        <w:t xml:space="preserve">Because we are primarily interested in the relationship between </w:t>
      </w:r>
      <w:r w:rsidR="00F4375D">
        <w:t xml:space="preserve">property </w:t>
      </w:r>
      <w:r>
        <w:t xml:space="preserve">prices and factors which </w:t>
      </w:r>
      <w:r w:rsidRPr="00B313BB">
        <w:t>vary through time, namely foreign investment approvals, we do not pursue a random effects specification</w:t>
      </w:r>
      <w:r w:rsidR="007B2575" w:rsidRPr="00B313BB">
        <w:t>.</w:t>
      </w:r>
      <w:r w:rsidRPr="00B313BB">
        <w:rPr>
          <w:rStyle w:val="FootnoteReference"/>
        </w:rPr>
        <w:footnoteReference w:id="21"/>
      </w:r>
      <w:r w:rsidR="00927250">
        <w:t xml:space="preserve"> </w:t>
      </w:r>
    </w:p>
    <w:p w14:paraId="28F38A45" w14:textId="77777777" w:rsidR="002233EF" w:rsidRPr="00B313BB" w:rsidRDefault="002233EF" w:rsidP="00927250">
      <w:r w:rsidRPr="00B313BB">
        <w:t>The fixed effects regressions estimated are of the form:</w:t>
      </w:r>
    </w:p>
    <w:p w14:paraId="220C3EAD" w14:textId="77777777" w:rsidR="002233EF" w:rsidRPr="00B313BB" w:rsidRDefault="00D130FA" w:rsidP="00927250">
      <w:pPr>
        <w:tabs>
          <w:tab w:val="left" w:pos="3544"/>
        </w:tabs>
        <w:jc w:val="both"/>
        <w:rPr>
          <w:rFonts w:eastAsiaTheme="minorEastAsia"/>
        </w:rPr>
      </w:pPr>
      <m:oMath>
        <m:sSub>
          <m:sSubPr>
            <m:ctrlPr>
              <w:rPr>
                <w:rFonts w:ascii="Cambria Math" w:hAnsi="Cambria Math"/>
              </w:rPr>
            </m:ctrlPr>
          </m:sSubPr>
          <m:e>
            <m:r>
              <m:rPr>
                <m:sty m:val="p"/>
              </m:rPr>
              <w:rPr>
                <w:rFonts w:ascii="Cambria Math" w:hAnsi="Cambria Math"/>
              </w:rPr>
              <m:t>Y</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βX</m:t>
            </m:r>
          </m:e>
          <m:sub>
            <m:r>
              <w:rPr>
                <w:rFonts w:ascii="Cambria Math" w:hAnsi="Cambria Math"/>
              </w:rPr>
              <m:t>it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ρZ</m:t>
            </m:r>
          </m:e>
          <m:sub>
            <m: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ε</m:t>
            </m:r>
          </m:e>
          <m:sub>
            <m:r>
              <w:rPr>
                <w:rFonts w:ascii="Cambria Math" w:hAnsi="Cambria Math"/>
              </w:rPr>
              <m:t>it</m:t>
            </m:r>
          </m:sub>
        </m:sSub>
      </m:oMath>
      <w:r w:rsidR="00927250">
        <w:rPr>
          <w:rFonts w:eastAsiaTheme="minorEastAsia"/>
        </w:rPr>
        <w:tab/>
      </w:r>
      <w:r w:rsidR="002233EF" w:rsidRPr="00B313BB">
        <w:rPr>
          <w:rFonts w:eastAsiaTheme="minorEastAsia"/>
        </w:rPr>
        <w:t>(</w:t>
      </w:r>
      <w:r w:rsidR="00722EF0" w:rsidRPr="00B313BB">
        <w:rPr>
          <w:rFonts w:eastAsiaTheme="minorEastAsia"/>
        </w:rPr>
        <w:t>1</w:t>
      </w:r>
      <w:r w:rsidR="002233EF" w:rsidRPr="00B313BB">
        <w:rPr>
          <w:rFonts w:eastAsiaTheme="minorEastAsia"/>
        </w:rPr>
        <w:t>)</w:t>
      </w:r>
    </w:p>
    <w:p w14:paraId="4ACD42DF" w14:textId="77777777" w:rsidR="002233EF" w:rsidRPr="00B313BB" w:rsidRDefault="002233EF" w:rsidP="002C3FEF">
      <w:pPr>
        <w:jc w:val="both"/>
      </w:pPr>
      <w:r w:rsidRPr="00927250">
        <w:t>where</w:t>
      </w:r>
      <w:r w:rsidRPr="00B313BB">
        <w:t>:</w:t>
      </w:r>
    </w:p>
    <w:p w14:paraId="3F8B3E8D" w14:textId="77777777" w:rsidR="002233EF" w:rsidRPr="00927250" w:rsidRDefault="002233EF" w:rsidP="00927250">
      <w:pPr>
        <w:pStyle w:val="Bullet"/>
      </w:pPr>
      <w:r w:rsidRPr="00B313BB">
        <w:t xml:space="preserve"> </w:t>
      </w:r>
      <m:oMath>
        <m:sSub>
          <m:sSubPr>
            <m:ctrlPr>
              <w:rPr>
                <w:rFonts w:ascii="Cambria Math" w:hAnsi="Cambria Math"/>
              </w:rPr>
            </m:ctrlPr>
          </m:sSubPr>
          <m:e>
            <m:r>
              <m:rPr>
                <m:sty m:val="p"/>
              </m:rPr>
              <w:rPr>
                <w:rFonts w:ascii="Cambria Math" w:hAnsi="Cambria Math"/>
              </w:rPr>
              <m:t>Y</m:t>
            </m:r>
          </m:e>
          <m:sub>
            <m:r>
              <w:rPr>
                <w:rFonts w:ascii="Cambria Math" w:hAnsi="Cambria Math"/>
              </w:rPr>
              <m:t>it</m:t>
            </m:r>
          </m:sub>
        </m:sSub>
      </m:oMath>
      <w:r w:rsidRPr="00B313BB">
        <w:t xml:space="preserve"> is the </w:t>
      </w:r>
      <w:r w:rsidR="006819CE" w:rsidRPr="00927250">
        <w:t>percentage</w:t>
      </w:r>
      <w:r w:rsidR="00192C1E" w:rsidRPr="00927250">
        <w:t xml:space="preserve"> point</w:t>
      </w:r>
      <w:r w:rsidR="006819CE" w:rsidRPr="00927250">
        <w:t xml:space="preserve"> </w:t>
      </w:r>
      <w:r w:rsidRPr="00927250">
        <w:t>change in price f</w:t>
      </w:r>
      <w:r w:rsidR="0061272D" w:rsidRPr="00927250">
        <w:t xml:space="preserve">or </w:t>
      </w:r>
      <w:r w:rsidRPr="00927250">
        <w:t>postcode</w:t>
      </w:r>
      <w:r w:rsidR="0061272D" w:rsidRPr="00927250">
        <w:t xml:space="preserve"> </w:t>
      </w:r>
      <m:oMath>
        <m:r>
          <w:rPr>
            <w:rFonts w:ascii="Cambria Math" w:hAnsi="Cambria Math"/>
          </w:rPr>
          <m:t>i</m:t>
        </m:r>
      </m:oMath>
      <w:r w:rsidR="0061272D" w:rsidRPr="00927250">
        <w:t xml:space="preserve"> at time </w:t>
      </w:r>
      <m:oMath>
        <m:r>
          <w:rPr>
            <w:rFonts w:ascii="Cambria Math" w:hAnsi="Cambria Math"/>
          </w:rPr>
          <m:t>t</m:t>
        </m:r>
      </m:oMath>
      <w:r w:rsidR="00785795" w:rsidRPr="00927250">
        <w:t>;</w:t>
      </w:r>
    </w:p>
    <w:p w14:paraId="5BEB8362" w14:textId="77777777" w:rsidR="002233EF" w:rsidRPr="00927250" w:rsidRDefault="00D130FA" w:rsidP="00927250">
      <w:pPr>
        <w:pStyle w:val="Bullet"/>
      </w:pPr>
      <m:oMath>
        <m:sSub>
          <m:sSubPr>
            <m:ctrlPr>
              <w:rPr>
                <w:rFonts w:ascii="Cambria Math" w:hAnsi="Cambria Math"/>
              </w:rPr>
            </m:ctrlPr>
          </m:sSubPr>
          <m:e>
            <m:r>
              <w:rPr>
                <w:rFonts w:ascii="Cambria Math" w:hAnsi="Cambria Math"/>
              </w:rPr>
              <m:t>α</m:t>
            </m:r>
          </m:e>
          <m:sub>
            <m:r>
              <w:rPr>
                <w:rFonts w:ascii="Cambria Math" w:hAnsi="Cambria Math"/>
              </w:rPr>
              <m:t>i</m:t>
            </m:r>
          </m:sub>
        </m:sSub>
      </m:oMath>
      <w:r w:rsidR="002233EF" w:rsidRPr="00927250">
        <w:t xml:space="preserve">  is the intercept</w:t>
      </w:r>
      <w:r w:rsidR="002233EF" w:rsidRPr="00927250">
        <w:rPr>
          <w:rStyle w:val="FootnoteReference"/>
        </w:rPr>
        <w:footnoteReference w:id="22"/>
      </w:r>
      <w:r w:rsidR="006819CE" w:rsidRPr="00927250">
        <w:t>;</w:t>
      </w:r>
      <w:r w:rsidR="002233EF" w:rsidRPr="00927250">
        <w:t xml:space="preserve"> </w:t>
      </w:r>
    </w:p>
    <w:p w14:paraId="751C3079" w14:textId="77777777" w:rsidR="002233EF" w:rsidRPr="00927250" w:rsidRDefault="00D130FA" w:rsidP="00927250">
      <w:pPr>
        <w:pStyle w:val="Bullet"/>
      </w:pPr>
      <m:oMath>
        <m:sSub>
          <m:sSubPr>
            <m:ctrlPr>
              <w:rPr>
                <w:rFonts w:ascii="Cambria Math" w:hAnsi="Cambria Math"/>
              </w:rPr>
            </m:ctrlPr>
          </m:sSubPr>
          <m:e>
            <m:r>
              <m:rPr>
                <m:sty m:val="p"/>
              </m:rPr>
              <w:rPr>
                <w:rFonts w:ascii="Cambria Math" w:hAnsi="Cambria Math"/>
              </w:rPr>
              <m:t>X</m:t>
            </m:r>
          </m:e>
          <m:sub>
            <m:r>
              <w:rPr>
                <w:rFonts w:ascii="Cambria Math" w:hAnsi="Cambria Math"/>
              </w:rPr>
              <m:t>it</m:t>
            </m:r>
          </m:sub>
        </m:sSub>
      </m:oMath>
      <w:r w:rsidR="002233EF" w:rsidRPr="00927250">
        <w:t xml:space="preserve"> is</w:t>
      </w:r>
      <w:r w:rsidR="00192C1E" w:rsidRPr="00927250">
        <w:t xml:space="preserve"> the</w:t>
      </w:r>
      <w:r w:rsidR="002233EF" w:rsidRPr="00927250">
        <w:t xml:space="preserve"> </w:t>
      </w:r>
      <w:r w:rsidR="006819CE" w:rsidRPr="00927250">
        <w:t>foreign investment approvals</w:t>
      </w:r>
      <w:r w:rsidR="00192C1E" w:rsidRPr="00927250">
        <w:t xml:space="preserve"> variable</w:t>
      </w:r>
      <w:r w:rsidR="006819CE" w:rsidRPr="00927250">
        <w:t xml:space="preserve">, </w:t>
      </w:r>
      <w:r w:rsidR="002233EF" w:rsidRPr="00927250">
        <w:t>which varies by p</w:t>
      </w:r>
      <w:r w:rsidR="006819CE" w:rsidRPr="00927250">
        <w:t>ostcode and through time;</w:t>
      </w:r>
    </w:p>
    <w:p w14:paraId="557C850C" w14:textId="77777777" w:rsidR="002233EF" w:rsidRPr="00927250" w:rsidRDefault="00D130FA" w:rsidP="00927250">
      <w:pPr>
        <w:pStyle w:val="Bullet"/>
      </w:pPr>
      <m:oMath>
        <m:sSub>
          <m:sSubPr>
            <m:ctrlPr>
              <w:rPr>
                <w:rFonts w:ascii="Cambria Math" w:hAnsi="Cambria Math"/>
              </w:rPr>
            </m:ctrlPr>
          </m:sSubPr>
          <m:e>
            <m:r>
              <m:rPr>
                <m:sty m:val="p"/>
              </m:rPr>
              <w:rPr>
                <w:rFonts w:ascii="Cambria Math" w:hAnsi="Cambria Math"/>
              </w:rPr>
              <m:t>Z</m:t>
            </m:r>
          </m:e>
          <m:sub>
            <m:r>
              <w:rPr>
                <w:rFonts w:ascii="Cambria Math" w:hAnsi="Cambria Math"/>
              </w:rPr>
              <m:t>t</m:t>
            </m:r>
          </m:sub>
        </m:sSub>
      </m:oMath>
      <w:r w:rsidR="002233EF" w:rsidRPr="00927250">
        <w:t xml:space="preserve"> </w:t>
      </w:r>
      <w:r w:rsidR="006819CE" w:rsidRPr="00927250">
        <w:t>are</w:t>
      </w:r>
      <w:r w:rsidR="002233EF" w:rsidRPr="00927250">
        <w:t xml:space="preserve"> independent variable</w:t>
      </w:r>
      <w:r w:rsidR="006819CE" w:rsidRPr="00927250">
        <w:t>s</w:t>
      </w:r>
      <w:r w:rsidR="002233EF" w:rsidRPr="00927250">
        <w:t xml:space="preserve"> which var</w:t>
      </w:r>
      <w:r w:rsidR="006819CE" w:rsidRPr="00927250">
        <w:t xml:space="preserve">y </w:t>
      </w:r>
      <w:r w:rsidR="002233EF" w:rsidRPr="00927250">
        <w:t>th</w:t>
      </w:r>
      <w:r w:rsidR="006819CE" w:rsidRPr="00927250">
        <w:t>rough time but not by postcode for example, interest rates</w:t>
      </w:r>
      <w:r w:rsidR="00E47A7A" w:rsidRPr="00927250">
        <w:rPr>
          <w:rStyle w:val="FootnoteReference"/>
          <w:vertAlign w:val="baseline"/>
        </w:rPr>
        <w:footnoteReference w:id="23"/>
      </w:r>
      <w:r w:rsidR="006819CE" w:rsidRPr="00927250">
        <w:t>, though</w:t>
      </w:r>
      <w:r w:rsidR="00396B05" w:rsidRPr="00927250">
        <w:t xml:space="preserve"> </w:t>
      </w:r>
      <w:r w:rsidR="006819CE" w:rsidRPr="00927250">
        <w:t>some variables, such as income</w:t>
      </w:r>
      <w:r w:rsidR="00396B05" w:rsidRPr="00927250">
        <w:t>,</w:t>
      </w:r>
      <w:r w:rsidR="006819CE" w:rsidRPr="00927250">
        <w:t xml:space="preserve"> vary by state;</w:t>
      </w:r>
    </w:p>
    <w:p w14:paraId="2508F733" w14:textId="77777777" w:rsidR="002233EF" w:rsidRPr="00927250" w:rsidRDefault="002233EF" w:rsidP="00927250">
      <w:pPr>
        <w:pStyle w:val="Bullet"/>
      </w:pPr>
      <m:oMath>
        <m:r>
          <m:rPr>
            <m:sty m:val="p"/>
          </m:rPr>
          <w:rPr>
            <w:rFonts w:ascii="Cambria Math" w:hAnsi="Cambria Math"/>
          </w:rPr>
          <m:t>β</m:t>
        </m:r>
      </m:oMath>
      <w:r w:rsidRPr="00927250">
        <w:t xml:space="preserve"> and ρ are coefficients</w:t>
      </w:r>
      <w:r w:rsidR="006819CE" w:rsidRPr="00927250">
        <w:t>; and</w:t>
      </w:r>
      <w:r w:rsidRPr="00927250">
        <w:t xml:space="preserve">   </w:t>
      </w:r>
    </w:p>
    <w:p w14:paraId="64003133" w14:textId="77777777" w:rsidR="002233EF" w:rsidRPr="00B313BB" w:rsidRDefault="00D130FA" w:rsidP="00927250">
      <w:pPr>
        <w:pStyle w:val="Bullet"/>
      </w:pPr>
      <m:oMath>
        <m:sSub>
          <m:sSubPr>
            <m:ctrlPr>
              <w:rPr>
                <w:rFonts w:ascii="Cambria Math" w:hAnsi="Cambria Math"/>
              </w:rPr>
            </m:ctrlPr>
          </m:sSubPr>
          <m:e>
            <m:r>
              <m:rPr>
                <m:sty m:val="p"/>
              </m:rPr>
              <w:rPr>
                <w:rFonts w:ascii="Cambria Math" w:hAnsi="Cambria Math"/>
              </w:rPr>
              <m:t>ε</m:t>
            </m:r>
          </m:e>
          <m:sub>
            <m:r>
              <w:rPr>
                <w:rFonts w:ascii="Cambria Math" w:hAnsi="Cambria Math"/>
              </w:rPr>
              <m:t>it</m:t>
            </m:r>
          </m:sub>
        </m:sSub>
      </m:oMath>
      <w:r w:rsidR="002233EF" w:rsidRPr="00927250">
        <w:t xml:space="preserve"> is the error term</w:t>
      </w:r>
      <w:r w:rsidR="002233EF" w:rsidRPr="00B313BB">
        <w:t xml:space="preserve"> which varies by postcode and through time</w:t>
      </w:r>
      <w:r w:rsidR="008C1709">
        <w:t xml:space="preserve">. </w:t>
      </w:r>
    </w:p>
    <w:p w14:paraId="766C4AEA" w14:textId="77777777" w:rsidR="002233EF" w:rsidRPr="00B313BB" w:rsidRDefault="002233EF" w:rsidP="00927250">
      <w:pPr>
        <w:pStyle w:val="Dash"/>
      </w:pPr>
      <w:r w:rsidRPr="00B313BB">
        <w:t xml:space="preserve">Note that </w:t>
      </w:r>
      <m:oMath>
        <m:sSub>
          <m:sSubPr>
            <m:ctrlPr>
              <w:rPr>
                <w:rFonts w:ascii="Cambria Math" w:hAnsi="Cambria Math"/>
              </w:rPr>
            </m:ctrlPr>
          </m:sSubPr>
          <m:e>
            <m:r>
              <m:rPr>
                <m:sty m:val="p"/>
              </m:rPr>
              <w:rPr>
                <w:rFonts w:ascii="Cambria Math" w:hAnsi="Cambria Math"/>
              </w:rPr>
              <m:t>ε</m:t>
            </m:r>
          </m:e>
          <m:sub>
            <m:r>
              <w:rPr>
                <w:rFonts w:ascii="Cambria Math" w:hAnsi="Cambria Math"/>
              </w:rPr>
              <m:t>it</m:t>
            </m:r>
          </m:sub>
        </m:sSub>
      </m:oMath>
      <w:r w:rsidRPr="00B313BB">
        <w:t xml:space="preserve">= </w:t>
      </w:r>
      <w:r w:rsidRPr="00B313BB">
        <w:rPr>
          <w:i/>
        </w:rPr>
        <w:t>u</w:t>
      </w:r>
      <w:r w:rsidRPr="00B313BB">
        <w:rPr>
          <w:i/>
          <w:vertAlign w:val="subscript"/>
        </w:rPr>
        <w:t>i</w:t>
      </w:r>
      <w:r w:rsidRPr="00B313BB">
        <w:rPr>
          <w:i/>
        </w:rPr>
        <w:t xml:space="preserve"> </w:t>
      </w:r>
      <w:r w:rsidRPr="00B313BB">
        <w:t xml:space="preserve">+ </w:t>
      </w:r>
      <w:r w:rsidRPr="00B313BB">
        <w:rPr>
          <w:i/>
        </w:rPr>
        <w:t>e</w:t>
      </w:r>
      <w:r w:rsidRPr="00B313BB">
        <w:rPr>
          <w:i/>
          <w:vertAlign w:val="subscript"/>
        </w:rPr>
        <w:t>it</w:t>
      </w:r>
      <w:r w:rsidRPr="00B313BB">
        <w:rPr>
          <w:vertAlign w:val="subscript"/>
        </w:rPr>
        <w:t xml:space="preserve"> </w:t>
      </w:r>
      <w:r w:rsidRPr="00B313BB">
        <w:t xml:space="preserve">, where </w:t>
      </w:r>
      <w:r w:rsidRPr="00B313BB">
        <w:rPr>
          <w:i/>
        </w:rPr>
        <w:t>u</w:t>
      </w:r>
      <w:r w:rsidRPr="00B313BB">
        <w:rPr>
          <w:i/>
          <w:vertAlign w:val="subscript"/>
        </w:rPr>
        <w:t xml:space="preserve">i </w:t>
      </w:r>
      <w:r w:rsidRPr="00B313BB">
        <w:t xml:space="preserve"> are unobserved predictors of </w:t>
      </w:r>
      <m:oMath>
        <m:r>
          <m:rPr>
            <m:sty m:val="p"/>
          </m:rPr>
          <w:rPr>
            <w:rFonts w:ascii="Cambria Math" w:hAnsi="Cambria Math"/>
          </w:rPr>
          <m:t>Y</m:t>
        </m:r>
      </m:oMath>
      <w:r w:rsidRPr="00B313BB">
        <w:t xml:space="preserve"> that are postcode specific and time constant, and </w:t>
      </w:r>
      <w:r w:rsidRPr="00B313BB">
        <w:rPr>
          <w:i/>
        </w:rPr>
        <w:t>e</w:t>
      </w:r>
      <w:r w:rsidRPr="00B313BB">
        <w:rPr>
          <w:i/>
          <w:vertAlign w:val="subscript"/>
        </w:rPr>
        <w:t xml:space="preserve">it  </w:t>
      </w:r>
      <w:r w:rsidRPr="00B313BB">
        <w:t xml:space="preserve">are </w:t>
      </w:r>
      <w:r w:rsidRPr="00927250">
        <w:t>unobserved</w:t>
      </w:r>
      <w:r w:rsidRPr="00B313BB">
        <w:t xml:space="preserve"> predictors of </w:t>
      </w:r>
      <m:oMath>
        <m:r>
          <m:rPr>
            <m:sty m:val="p"/>
          </m:rPr>
          <w:rPr>
            <w:rFonts w:ascii="Cambria Math" w:hAnsi="Cambria Math"/>
          </w:rPr>
          <m:t>Y</m:t>
        </m:r>
      </m:oMath>
      <w:r w:rsidRPr="00B313BB">
        <w:t xml:space="preserve"> that are specific to the postcode and point in time. </w:t>
      </w:r>
    </w:p>
    <w:p w14:paraId="3382E799" w14:textId="77777777" w:rsidR="002233EF" w:rsidRPr="00B313BB" w:rsidRDefault="002233EF" w:rsidP="002C3FEF">
      <w:pPr>
        <w:jc w:val="both"/>
      </w:pPr>
      <w:r w:rsidRPr="00B313BB">
        <w:t xml:space="preserve">We assume that errors are normally distributed with a mean of 0 and a variance of </w:t>
      </w:r>
      <m:oMath>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 xml:space="preserve">, </m:t>
        </m:r>
      </m:oMath>
      <w:r w:rsidRPr="00B313BB">
        <w:rPr>
          <w:rFonts w:eastAsiaTheme="minorEastAsia"/>
        </w:rPr>
        <w:t>and that the error term is not correlated through space or time</w:t>
      </w:r>
      <w:r w:rsidR="008C1709">
        <w:rPr>
          <w:rFonts w:eastAsiaTheme="minorEastAsia"/>
        </w:rPr>
        <w:t xml:space="preserve">. </w:t>
      </w:r>
      <w:r w:rsidRPr="00B313BB">
        <w:rPr>
          <w:rFonts w:eastAsiaTheme="minorEastAsia"/>
        </w:rPr>
        <w:t xml:space="preserve">These assumptions are formalised in equations 2, 3 and 4. </w:t>
      </w:r>
    </w:p>
    <w:p w14:paraId="3FFBA456" w14:textId="77777777" w:rsidR="002233EF" w:rsidRPr="00B313BB" w:rsidRDefault="00D130FA" w:rsidP="002C3FEF">
      <w:pPr>
        <w:pStyle w:val="Bullet"/>
        <w:numPr>
          <w:ilvl w:val="0"/>
          <w:numId w:val="0"/>
        </w:numPr>
        <w:ind w:left="520"/>
        <w:jc w:val="both"/>
        <w:rPr>
          <w:rFonts w:eastAsiaTheme="minorEastAsia"/>
        </w:rPr>
      </w:pPr>
      <m:oMath>
        <m:sSub>
          <m:sSubPr>
            <m:ctrlPr>
              <w:rPr>
                <w:rFonts w:ascii="Cambria Math" w:hAnsi="Cambria Math"/>
              </w:rPr>
            </m:ctrlPr>
          </m:sSubPr>
          <m:e>
            <m:r>
              <m:rPr>
                <m:sty m:val="p"/>
              </m:rPr>
              <w:rPr>
                <w:rFonts w:ascii="Cambria Math" w:hAnsi="Cambria Math"/>
              </w:rPr>
              <m:t>ε</m:t>
            </m:r>
          </m:e>
          <m:sub>
            <m:r>
              <w:rPr>
                <w:rFonts w:ascii="Cambria Math" w:hAnsi="Cambria Math"/>
              </w:rPr>
              <m:t>it</m:t>
            </m:r>
          </m:sub>
        </m:sSub>
        <m:r>
          <w:rPr>
            <w:rFonts w:ascii="Cambria Math" w:hAnsi="Cambria Math"/>
          </w:rPr>
          <m:t xml:space="preserve">∼N(0,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oMath>
      <w:r w:rsidR="002233EF" w:rsidRPr="00B313BB">
        <w:rPr>
          <w:rFonts w:eastAsiaTheme="minorEastAsia"/>
        </w:rPr>
        <w:t xml:space="preserve">                              </w:t>
      </w:r>
      <w:r w:rsidR="00722EF0" w:rsidRPr="00B313BB">
        <w:rPr>
          <w:rFonts w:eastAsiaTheme="minorEastAsia"/>
        </w:rPr>
        <w:t xml:space="preserve"> </w:t>
      </w:r>
      <w:r w:rsidR="00192C1E" w:rsidRPr="00B313BB">
        <w:rPr>
          <w:rFonts w:eastAsiaTheme="minorEastAsia"/>
        </w:rPr>
        <w:t xml:space="preserve"> </w:t>
      </w:r>
      <w:r w:rsidR="002233EF" w:rsidRPr="00B313BB">
        <w:rPr>
          <w:rFonts w:eastAsiaTheme="minorEastAsia"/>
        </w:rPr>
        <w:t xml:space="preserve">  </w:t>
      </w:r>
      <w:r w:rsidR="002233EF" w:rsidRPr="00E47A7A">
        <w:rPr>
          <w:rFonts w:eastAsiaTheme="minorEastAsia"/>
        </w:rPr>
        <w:t>(2)</w:t>
      </w:r>
    </w:p>
    <w:p w14:paraId="33DC4338" w14:textId="77777777" w:rsidR="002233EF" w:rsidRPr="00B313BB" w:rsidRDefault="002233EF" w:rsidP="002C3FEF">
      <w:pPr>
        <w:pStyle w:val="Bullet"/>
        <w:numPr>
          <w:ilvl w:val="0"/>
          <w:numId w:val="0"/>
        </w:numPr>
        <w:ind w:left="520"/>
        <w:jc w:val="both"/>
        <w:rPr>
          <w:rFonts w:eastAsiaTheme="minorEastAsia"/>
        </w:rPr>
      </w:pPr>
      <w:r w:rsidRPr="00B313BB">
        <w:rPr>
          <w:rFonts w:eastAsiaTheme="minorEastAsia"/>
          <w:i/>
        </w:rPr>
        <w:t>E</w:t>
      </w:r>
      <w:r w:rsidRPr="00B313BB">
        <w:rPr>
          <w:rFonts w:eastAsiaTheme="minorEastAsia"/>
        </w:rPr>
        <w:t>(</w:t>
      </w:r>
      <m:oMath>
        <m:sSub>
          <m:sSubPr>
            <m:ctrlPr>
              <w:rPr>
                <w:rFonts w:ascii="Cambria Math" w:hAnsi="Cambria Math"/>
              </w:rPr>
            </m:ctrlPr>
          </m:sSubPr>
          <m:e>
            <m:r>
              <m:rPr>
                <m:sty m:val="p"/>
              </m:rPr>
              <w:rPr>
                <w:rFonts w:ascii="Cambria Math" w:hAnsi="Cambria Math"/>
              </w:rPr>
              <m:t>ε</m:t>
            </m:r>
          </m:e>
          <m:sub>
            <m:r>
              <w:rPr>
                <w:rFonts w:ascii="Cambria Math" w:hAnsi="Cambria Math"/>
              </w:rPr>
              <m:t>it</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ε</m:t>
            </m:r>
          </m:e>
          <m:sub>
            <m:r>
              <w:rPr>
                <w:rFonts w:ascii="Cambria Math" w:hAnsi="Cambria Math"/>
              </w:rPr>
              <m:t xml:space="preserve">ik </m:t>
            </m:r>
          </m:sub>
        </m:sSub>
        <m:r>
          <w:rPr>
            <w:rFonts w:ascii="Cambria Math" w:hAnsi="Cambria Math"/>
          </w:rPr>
          <m:t>)= 0 if t≠k</m:t>
        </m:r>
      </m:oMath>
      <w:r w:rsidRPr="00B313BB">
        <w:rPr>
          <w:rFonts w:eastAsiaTheme="minorEastAsia"/>
          <w:i/>
        </w:rPr>
        <w:t xml:space="preserve">    </w:t>
      </w:r>
      <w:r w:rsidR="00E47A7A">
        <w:rPr>
          <w:rFonts w:eastAsiaTheme="minorEastAsia"/>
        </w:rPr>
        <w:t xml:space="preserve">             </w:t>
      </w:r>
      <w:r w:rsidRPr="00E47A7A">
        <w:rPr>
          <w:rFonts w:eastAsiaTheme="minorEastAsia"/>
        </w:rPr>
        <w:t>(3)</w:t>
      </w:r>
    </w:p>
    <w:p w14:paraId="240B9C3A" w14:textId="77777777" w:rsidR="002233EF" w:rsidRPr="00B313BB" w:rsidRDefault="002233EF" w:rsidP="002C3FEF">
      <w:pPr>
        <w:pStyle w:val="Bullet"/>
        <w:numPr>
          <w:ilvl w:val="0"/>
          <w:numId w:val="0"/>
        </w:numPr>
        <w:ind w:left="520"/>
        <w:jc w:val="both"/>
        <w:rPr>
          <w:rFonts w:eastAsiaTheme="minorEastAsia"/>
        </w:rPr>
      </w:pPr>
      <w:r w:rsidRPr="00B313BB">
        <w:rPr>
          <w:rFonts w:eastAsiaTheme="minorEastAsia"/>
          <w:i/>
        </w:rPr>
        <w:t>E</w:t>
      </w:r>
      <w:r w:rsidRPr="00B313BB">
        <w:rPr>
          <w:rFonts w:eastAsiaTheme="minorEastAsia"/>
        </w:rPr>
        <w:t>(</w:t>
      </w:r>
      <m:oMath>
        <m:sSub>
          <m:sSubPr>
            <m:ctrlPr>
              <w:rPr>
                <w:rFonts w:ascii="Cambria Math" w:hAnsi="Cambria Math"/>
              </w:rPr>
            </m:ctrlPr>
          </m:sSubPr>
          <m:e>
            <m:r>
              <m:rPr>
                <m:sty m:val="p"/>
              </m:rPr>
              <w:rPr>
                <w:rFonts w:ascii="Cambria Math" w:hAnsi="Cambria Math"/>
              </w:rPr>
              <m:t>ε</m:t>
            </m:r>
          </m:e>
          <m:sub>
            <m:r>
              <w:rPr>
                <w:rFonts w:ascii="Cambria Math" w:hAnsi="Cambria Math"/>
              </w:rPr>
              <m:t>it</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ε</m:t>
            </m:r>
          </m:e>
          <m:sub>
            <m:r>
              <w:rPr>
                <w:rFonts w:ascii="Cambria Math" w:hAnsi="Cambria Math"/>
              </w:rPr>
              <m:t xml:space="preserve">jt </m:t>
            </m:r>
          </m:sub>
        </m:sSub>
        <m:r>
          <w:rPr>
            <w:rFonts w:ascii="Cambria Math" w:hAnsi="Cambria Math"/>
          </w:rPr>
          <m:t>)= 0 if i≠j</m:t>
        </m:r>
      </m:oMath>
      <w:r w:rsidRPr="00B313BB">
        <w:rPr>
          <w:rFonts w:eastAsiaTheme="minorEastAsia"/>
          <w:i/>
        </w:rPr>
        <w:t xml:space="preserve"> </w:t>
      </w:r>
      <w:r w:rsidRPr="0014622E">
        <w:rPr>
          <w:rFonts w:eastAsiaTheme="minorEastAsia"/>
        </w:rPr>
        <w:t xml:space="preserve">         </w:t>
      </w:r>
      <w:r w:rsidR="0066590B" w:rsidRPr="0014622E">
        <w:rPr>
          <w:rFonts w:eastAsiaTheme="minorEastAsia"/>
        </w:rPr>
        <w:t xml:space="preserve"> </w:t>
      </w:r>
      <w:r w:rsidRPr="0014622E">
        <w:rPr>
          <w:rFonts w:eastAsiaTheme="minorEastAsia"/>
        </w:rPr>
        <w:t xml:space="preserve">   </w:t>
      </w:r>
      <w:r w:rsidR="00722EF0" w:rsidRPr="0014622E">
        <w:rPr>
          <w:rFonts w:eastAsiaTheme="minorEastAsia"/>
        </w:rPr>
        <w:t xml:space="preserve"> </w:t>
      </w:r>
      <w:r w:rsidRPr="0014622E">
        <w:rPr>
          <w:rFonts w:eastAsiaTheme="minorEastAsia"/>
        </w:rPr>
        <w:t xml:space="preserve">    (</w:t>
      </w:r>
      <w:r w:rsidRPr="00E47A7A">
        <w:rPr>
          <w:rFonts w:eastAsiaTheme="minorEastAsia"/>
        </w:rPr>
        <w:t>4)</w:t>
      </w:r>
    </w:p>
    <w:p w14:paraId="6C753196" w14:textId="77777777" w:rsidR="002233EF" w:rsidRDefault="002233EF" w:rsidP="00927250">
      <w:r w:rsidRPr="00B313BB">
        <w:t xml:space="preserve">We begin by estimating a fixed effects regression with the level change in foreign investment </w:t>
      </w:r>
      <w:r w:rsidR="0014622E">
        <w:t>approvals</w:t>
      </w:r>
      <w:r w:rsidR="00396B05" w:rsidRPr="00B313BB">
        <w:t xml:space="preserve"> relative to the number of </w:t>
      </w:r>
      <w:r w:rsidR="00F4375D" w:rsidRPr="00B313BB">
        <w:t xml:space="preserve">properties </w:t>
      </w:r>
      <w:r w:rsidR="00396B05" w:rsidRPr="00B313BB">
        <w:t>in the postcode</w:t>
      </w:r>
      <w:r w:rsidR="0014622E">
        <w:t xml:space="preserve"> and time fixed effects</w:t>
      </w:r>
      <w:r w:rsidRPr="00B313BB">
        <w:t xml:space="preserve"> bein</w:t>
      </w:r>
      <w:r w:rsidR="0027515D">
        <w:t>g the only independent variable</w:t>
      </w:r>
      <w:r w:rsidR="0014622E">
        <w:t>s</w:t>
      </w:r>
      <w:r w:rsidR="008C1709">
        <w:t xml:space="preserve">. </w:t>
      </w:r>
      <w:r w:rsidR="0014622E">
        <w:t>L</w:t>
      </w:r>
      <w:r w:rsidR="0027515D">
        <w:t>ags and leads are then considered. As a check of robustness a</w:t>
      </w:r>
      <w:r w:rsidRPr="00B313BB">
        <w:t xml:space="preserve">dditional </w:t>
      </w:r>
      <w:r w:rsidR="00192C1E" w:rsidRPr="00B313BB">
        <w:t>explanatory</w:t>
      </w:r>
      <w:r w:rsidRPr="00B313BB">
        <w:t xml:space="preserve"> variables are added in successively</w:t>
      </w:r>
      <w:r w:rsidR="007B2575" w:rsidRPr="00B313BB">
        <w:t>.</w:t>
      </w:r>
      <w:r w:rsidRPr="00B313BB">
        <w:rPr>
          <w:rStyle w:val="FootnoteReference"/>
          <w:rFonts w:eastAsiaTheme="minorEastAsia"/>
        </w:rPr>
        <w:footnoteReference w:id="24"/>
      </w:r>
      <w:r w:rsidR="00192C1E">
        <w:t xml:space="preserve">  With the exception of the foreign investment variable the control variables are not available at the postcode level at a monthly or quarterly frequency</w:t>
      </w:r>
      <w:r w:rsidR="008C1709">
        <w:t xml:space="preserve">. </w:t>
      </w:r>
      <w:r w:rsidR="00192C1E">
        <w:t>As such, we do not consider them to be particularly informative</w:t>
      </w:r>
      <w:r w:rsidR="008C1709">
        <w:t xml:space="preserve">. </w:t>
      </w:r>
      <w:r w:rsidR="00192C1E">
        <w:t>Given this limitation, we consider these variables to be primarily a check on the robustness of the results</w:t>
      </w:r>
      <w:r w:rsidR="008C1709">
        <w:t xml:space="preserve">. </w:t>
      </w:r>
      <w:r w:rsidR="00192C1E">
        <w:t xml:space="preserve">We do not consider that emphasis should be placed on the coefficients of these other control variables. </w:t>
      </w:r>
      <w:r>
        <w:t xml:space="preserve">After estimating regressions for all postcodes we restrict analysis to capital cities, then to </w:t>
      </w:r>
      <w:r w:rsidR="0091603B">
        <w:t>Sydney and Melbourne</w:t>
      </w:r>
      <w:r>
        <w:t xml:space="preserve">. </w:t>
      </w:r>
    </w:p>
    <w:p w14:paraId="66FC437F" w14:textId="77777777" w:rsidR="00AD6A85" w:rsidRDefault="00396B05" w:rsidP="00927250">
      <w:r>
        <w:t>Because of the use of fixed effects regression techniques</w:t>
      </w:r>
      <w:r w:rsidR="00B313BB">
        <w:t>,</w:t>
      </w:r>
      <w:r>
        <w:t xml:space="preserve"> this study does not measure postcode level determinants of </w:t>
      </w:r>
      <w:r w:rsidR="00F4375D">
        <w:t xml:space="preserve">property </w:t>
      </w:r>
      <w:r>
        <w:t xml:space="preserve">prices such as distance to the central business district or average </w:t>
      </w:r>
      <w:r w:rsidR="00F4375D">
        <w:t xml:space="preserve">property </w:t>
      </w:r>
      <w:r>
        <w:t>size</w:t>
      </w:r>
      <w:r w:rsidR="008C1709">
        <w:t xml:space="preserve">. </w:t>
      </w:r>
      <w:r>
        <w:t>These postcode level characteristics are often correlated with one another</w:t>
      </w:r>
      <w:r w:rsidR="008C1709">
        <w:t xml:space="preserve">. </w:t>
      </w:r>
      <w:r>
        <w:t xml:space="preserve">Instead, explanatory variables used in our study </w:t>
      </w:r>
      <w:r w:rsidR="0091603B">
        <w:t xml:space="preserve">for robustness </w:t>
      </w:r>
      <w:r>
        <w:t>are national and state level and in level change or percentage change form, thus reducing the level of correlation between variables</w:t>
      </w:r>
      <w:r w:rsidR="008C1709">
        <w:t xml:space="preserve">. </w:t>
      </w:r>
      <w:r>
        <w:t xml:space="preserve">As such, multicollinearity is less likely to be a problem in this study than in studies which utilise hedonic price models where postcode and </w:t>
      </w:r>
      <w:r w:rsidR="00F4375D">
        <w:t xml:space="preserve">property </w:t>
      </w:r>
      <w:r>
        <w:t>characteristics can be highly correlated</w:t>
      </w:r>
      <w:r w:rsidR="008C1709">
        <w:t xml:space="preserve">. </w:t>
      </w:r>
    </w:p>
    <w:p w14:paraId="76B650A6" w14:textId="77777777" w:rsidR="002233EF" w:rsidRDefault="0014622E" w:rsidP="00927250">
      <w:r>
        <w:t>Time fixed effects are not employed in models which include control variables other than the foreign investment variable</w:t>
      </w:r>
      <w:r w:rsidR="008C1709">
        <w:t xml:space="preserve">. </w:t>
      </w:r>
      <w:r>
        <w:t xml:space="preserve">This is because the time </w:t>
      </w:r>
      <w:r w:rsidR="00366291">
        <w:t>fixed effects</w:t>
      </w:r>
      <w:r>
        <w:t xml:space="preserve"> are likely to cap</w:t>
      </w:r>
      <w:r w:rsidR="00EA745E">
        <w:t>ture the same</w:t>
      </w:r>
      <w:r>
        <w:t xml:space="preserve"> factors as the </w:t>
      </w:r>
      <w:r w:rsidR="00EA745E">
        <w:t>other control variables, namely changes in</w:t>
      </w:r>
      <w:r w:rsidR="00EE4C9D">
        <w:t xml:space="preserve"> income,</w:t>
      </w:r>
      <w:r w:rsidR="00EA745E">
        <w:t xml:space="preserve"> the standard variable mortgage rate</w:t>
      </w:r>
      <w:r w:rsidR="00EE4C9D">
        <w:t>,</w:t>
      </w:r>
      <w:r w:rsidR="00EA745E">
        <w:t xml:space="preserve"> dwelling completions and equity returns</w:t>
      </w:r>
      <w:r w:rsidR="008C1709">
        <w:t xml:space="preserve">. </w:t>
      </w:r>
      <w:r w:rsidR="002233EF">
        <w:br w:type="page"/>
      </w:r>
    </w:p>
    <w:p w14:paraId="4B40F7A0" w14:textId="77777777" w:rsidR="00F012EA" w:rsidRPr="00927250" w:rsidRDefault="007A6A8A" w:rsidP="00927250">
      <w:pPr>
        <w:pStyle w:val="Heading2"/>
      </w:pPr>
      <w:r w:rsidRPr="00927250">
        <w:t>Results</w:t>
      </w:r>
    </w:p>
    <w:p w14:paraId="1668909E" w14:textId="77777777" w:rsidR="003F23BF" w:rsidRDefault="003F23BF" w:rsidP="00927250">
      <w:r w:rsidRPr="001A35CF">
        <w:t xml:space="preserve">Across Sydney and Melbourne, </w:t>
      </w:r>
      <w:r w:rsidR="00191014">
        <w:t>the models which we consider to be the best specified indicate that foreign demand typically increased prices by between $</w:t>
      </w:r>
      <w:r w:rsidR="00046D40">
        <w:t>80</w:t>
      </w:r>
      <w:r w:rsidR="00191014">
        <w:t xml:space="preserve"> and $</w:t>
      </w:r>
      <w:r w:rsidR="00046D40">
        <w:t>122</w:t>
      </w:r>
      <w:r w:rsidR="00191014">
        <w:t xml:space="preserve"> on average in each quarter.</w:t>
      </w:r>
      <w:r w:rsidR="00191014">
        <w:rPr>
          <w:rStyle w:val="FootnoteReference"/>
        </w:rPr>
        <w:footnoteReference w:id="25"/>
      </w:r>
      <w:r w:rsidR="00191014">
        <w:t xml:space="preserve"> </w:t>
      </w:r>
      <w:r w:rsidRPr="001A35CF">
        <w:t>This is based on the average postcode in these two cities receiving around 0.</w:t>
      </w:r>
      <w:r w:rsidR="00051FF2">
        <w:t>6</w:t>
      </w:r>
      <w:r w:rsidRPr="001A35CF">
        <w:t xml:space="preserve"> more foreign investment approvals each </w:t>
      </w:r>
      <w:r w:rsidR="00051FF2">
        <w:t>quarter</w:t>
      </w:r>
      <w:r w:rsidR="00D32889">
        <w:t xml:space="preserve"> through time</w:t>
      </w:r>
      <w:r w:rsidRPr="001A35CF">
        <w:t xml:space="preserve">. </w:t>
      </w:r>
      <w:r>
        <w:t xml:space="preserve">It is important to note that this is very small when compared with the average quarterly increase in Sydney and Melbourne property prices over the period </w:t>
      </w:r>
      <w:r w:rsidR="000E348C">
        <w:t>studied</w:t>
      </w:r>
      <w:r>
        <w:t xml:space="preserve"> of</w:t>
      </w:r>
      <w:r w:rsidRPr="00A01A29">
        <w:t xml:space="preserve"> around $12,800.</w:t>
      </w:r>
    </w:p>
    <w:p w14:paraId="4480A88F" w14:textId="77777777" w:rsidR="00CE7034" w:rsidRDefault="00AF1F6F" w:rsidP="00927250">
      <w:r>
        <w:t>Table 4 records</w:t>
      </w:r>
      <w:r w:rsidR="006B77CE">
        <w:t>, for a range of models,</w:t>
      </w:r>
      <w:r>
        <w:t xml:space="preserve"> the increase in median </w:t>
      </w:r>
      <w:r w:rsidR="00F4375D">
        <w:t xml:space="preserve">property </w:t>
      </w:r>
      <w:r>
        <w:t>prices in</w:t>
      </w:r>
      <w:r w:rsidR="00E32439">
        <w:t xml:space="preserve"> a postcode that </w:t>
      </w:r>
      <w:r w:rsidR="00440789">
        <w:t>occurs</w:t>
      </w:r>
      <w:r w:rsidR="00E32439">
        <w:t xml:space="preserve"> if the number of foreign investment approvals in a period increases by one more than usual.</w:t>
      </w:r>
      <w:r w:rsidR="00F84996">
        <w:rPr>
          <w:rStyle w:val="FootnoteReference"/>
        </w:rPr>
        <w:footnoteReference w:id="26"/>
      </w:r>
      <w:r w:rsidR="00E32439">
        <w:t xml:space="preserve"> </w:t>
      </w:r>
      <w:r w:rsidR="00685783">
        <w:t>T</w:t>
      </w:r>
      <w:r w:rsidR="00686EDC">
        <w:t>his represents the impact of a</w:t>
      </w:r>
      <w:r w:rsidR="00440789">
        <w:t>n additional</w:t>
      </w:r>
      <w:r w:rsidR="00686EDC">
        <w:t xml:space="preserve"> foreign investment approval at the margin, as opposed to the effect of the average foreign investment approval</w:t>
      </w:r>
      <w:r w:rsidR="008C1709">
        <w:t xml:space="preserve">. </w:t>
      </w:r>
      <w:r w:rsidR="00CE7034">
        <w:t xml:space="preserve">But once again, it is important to </w:t>
      </w:r>
      <w:r w:rsidR="006B77CE">
        <w:t>realise</w:t>
      </w:r>
      <w:r w:rsidR="00CE7034">
        <w:t xml:space="preserve"> that the price increases indicated in Table 4 are small when compared to the average quarterly increase in property prices over the period of the study, which range from aro</w:t>
      </w:r>
      <w:r w:rsidR="00CE7034" w:rsidRPr="00A01A29">
        <w:t>und $3,800 for Australia overall to around $12,800 for postcodes in Sydney and Melbourne</w:t>
      </w:r>
      <w:r w:rsidR="008C1709">
        <w:t xml:space="preserve">. </w:t>
      </w:r>
      <w:r w:rsidR="00CE7034" w:rsidRPr="00A01A29">
        <w:t xml:space="preserve">Note that these figures relate to foreign investment approvals </w:t>
      </w:r>
      <w:r w:rsidR="00CE7034" w:rsidRPr="00A01A29">
        <w:rPr>
          <w:i/>
        </w:rPr>
        <w:t>at the margin</w:t>
      </w:r>
      <w:r w:rsidR="00CE7034" w:rsidRPr="00A01A29">
        <w:t xml:space="preserve">. As such, multiplying these dollar figures by the total number of foreign investment approvals received in a postcode </w:t>
      </w:r>
      <w:r w:rsidR="00407F5C">
        <w:t>would be nonsensical and would</w:t>
      </w:r>
      <w:r w:rsidR="00CE7034" w:rsidRPr="00A01A29">
        <w:t xml:space="preserve"> not give the overall dollar impact of foreign demand on property prices.</w:t>
      </w:r>
    </w:p>
    <w:p w14:paraId="16CF4168" w14:textId="77777777" w:rsidR="00686EDC" w:rsidRDefault="00753ADC" w:rsidP="00927250">
      <w:r>
        <w:t>While this particular study focuses on a measure of foreign demand, there isn</w:t>
      </w:r>
      <w:r w:rsidR="00B604FA">
        <w:t>’</w:t>
      </w:r>
      <w:r>
        <w:t>t any inherent reason why an</w:t>
      </w:r>
      <w:r w:rsidR="002B397B">
        <w:t xml:space="preserve"> increase in demand </w:t>
      </w:r>
      <w:r w:rsidR="00767C7C">
        <w:t xml:space="preserve">for one additional </w:t>
      </w:r>
      <w:r w:rsidR="00D32889">
        <w:t>property</w:t>
      </w:r>
      <w:r w:rsidR="00767C7C">
        <w:t xml:space="preserve"> from a</w:t>
      </w:r>
      <w:r w:rsidR="002B397B">
        <w:t xml:space="preserve"> foreign investor </w:t>
      </w:r>
      <w:r>
        <w:t>should be considered as any</w:t>
      </w:r>
      <w:r w:rsidR="00B313BB">
        <w:t xml:space="preserve"> different</w:t>
      </w:r>
      <w:r>
        <w:t xml:space="preserve"> in its impact on prices </w:t>
      </w:r>
      <w:r w:rsidR="00F050B9">
        <w:t>from</w:t>
      </w:r>
      <w:r>
        <w:t xml:space="preserve"> </w:t>
      </w:r>
      <w:r w:rsidR="002B397B">
        <w:t xml:space="preserve">an increase in </w:t>
      </w:r>
      <w:r w:rsidR="0027515D">
        <w:t xml:space="preserve">some forms of new </w:t>
      </w:r>
      <w:r w:rsidR="002B397B">
        <w:t xml:space="preserve">domestic demand, for example a first home buyer moving out of the family home </w:t>
      </w:r>
      <w:r w:rsidR="000E348C">
        <w:t xml:space="preserve">to purchase a property </w:t>
      </w:r>
      <w:r w:rsidR="002B397B">
        <w:t>for the first time</w:t>
      </w:r>
      <w:r w:rsidR="008C1709">
        <w:t xml:space="preserve">. </w:t>
      </w:r>
    </w:p>
    <w:p w14:paraId="280CE2E3" w14:textId="77777777" w:rsidR="00774979" w:rsidRDefault="00774979" w:rsidP="00774979">
      <w:pPr>
        <w:pStyle w:val="TableHeading1"/>
        <w:rPr>
          <w:lang w:eastAsia="en-AU"/>
        </w:rPr>
      </w:pPr>
      <w:r>
        <w:rPr>
          <w:lang w:eastAsia="en-AU"/>
        </w:rPr>
        <w:t xml:space="preserve">Table 4: Estimated price increase attributable to one additional foreign investment approval beyond the trend increase (selected models). </w:t>
      </w:r>
    </w:p>
    <w:tbl>
      <w:tblPr>
        <w:tblW w:w="9356" w:type="dxa"/>
        <w:tblInd w:w="108" w:type="dxa"/>
        <w:tblLayout w:type="fixed"/>
        <w:tblLook w:val="04A0" w:firstRow="1" w:lastRow="0" w:firstColumn="1" w:lastColumn="0" w:noHBand="0" w:noVBand="1"/>
      </w:tblPr>
      <w:tblGrid>
        <w:gridCol w:w="1559"/>
        <w:gridCol w:w="1559"/>
        <w:gridCol w:w="1560"/>
        <w:gridCol w:w="1559"/>
        <w:gridCol w:w="1559"/>
        <w:gridCol w:w="1560"/>
      </w:tblGrid>
      <w:tr w:rsidR="001746C2" w:rsidRPr="0012784C" w14:paraId="79BDB889" w14:textId="77777777" w:rsidTr="00DF5BC3">
        <w:trPr>
          <w:trHeight w:val="20"/>
        </w:trPr>
        <w:tc>
          <w:tcPr>
            <w:tcW w:w="1559" w:type="dxa"/>
            <w:tcBorders>
              <w:top w:val="single" w:sz="4" w:space="0" w:color="000000" w:themeColor="text1"/>
              <w:bottom w:val="single" w:sz="4" w:space="0" w:color="000000" w:themeColor="text1"/>
            </w:tcBorders>
            <w:shd w:val="clear" w:color="auto" w:fill="auto"/>
            <w:noWrap/>
          </w:tcPr>
          <w:p w14:paraId="1168E979" w14:textId="77777777" w:rsidR="001746C2" w:rsidRDefault="001746C2" w:rsidP="00774979">
            <w:pPr>
              <w:pStyle w:val="TableColumnHeadingCentred"/>
            </w:pPr>
            <w:r>
              <w:t>Model 1</w:t>
            </w:r>
          </w:p>
          <w:p w14:paraId="00D1739E" w14:textId="77777777" w:rsidR="001746C2" w:rsidRDefault="001746C2" w:rsidP="00774979">
            <w:pPr>
              <w:pStyle w:val="TableColumnHeadingCentred"/>
            </w:pPr>
            <w:r>
              <w:t>(monthly,</w:t>
            </w:r>
          </w:p>
          <w:p w14:paraId="7E4D31C3" w14:textId="77777777" w:rsidR="001746C2" w:rsidRPr="0012784C" w:rsidRDefault="001746C2" w:rsidP="00774979">
            <w:pPr>
              <w:pStyle w:val="TableColumnHeadingCentred"/>
            </w:pPr>
            <w:r>
              <w:t>all postcodes)</w:t>
            </w:r>
          </w:p>
        </w:tc>
        <w:tc>
          <w:tcPr>
            <w:tcW w:w="1559" w:type="dxa"/>
            <w:tcBorders>
              <w:top w:val="single" w:sz="4" w:space="0" w:color="000000" w:themeColor="text1"/>
              <w:bottom w:val="single" w:sz="4" w:space="0" w:color="000000" w:themeColor="text1"/>
            </w:tcBorders>
            <w:shd w:val="clear" w:color="auto" w:fill="auto"/>
            <w:noWrap/>
          </w:tcPr>
          <w:p w14:paraId="727AFCF9" w14:textId="77777777" w:rsidR="001746C2" w:rsidRDefault="001746C2" w:rsidP="00774979">
            <w:pPr>
              <w:pStyle w:val="TableColumnHeadingCentred"/>
            </w:pPr>
            <w:r>
              <w:t>Model 9</w:t>
            </w:r>
          </w:p>
          <w:p w14:paraId="7347E0DA" w14:textId="77777777" w:rsidR="001746C2" w:rsidRPr="0012784C" w:rsidRDefault="001746C2" w:rsidP="00774979">
            <w:pPr>
              <w:pStyle w:val="TableColumnHeadingCentred"/>
            </w:pPr>
            <w:r>
              <w:t>(quarterly, all postcodes)</w:t>
            </w:r>
          </w:p>
        </w:tc>
        <w:tc>
          <w:tcPr>
            <w:tcW w:w="1560" w:type="dxa"/>
            <w:tcBorders>
              <w:top w:val="single" w:sz="4" w:space="0" w:color="000000" w:themeColor="text1"/>
              <w:bottom w:val="single" w:sz="4" w:space="0" w:color="000000" w:themeColor="text1"/>
            </w:tcBorders>
            <w:shd w:val="clear" w:color="auto" w:fill="auto"/>
            <w:noWrap/>
          </w:tcPr>
          <w:p w14:paraId="278A09E7" w14:textId="77777777" w:rsidR="001746C2" w:rsidRDefault="001746C2" w:rsidP="00774979">
            <w:pPr>
              <w:pStyle w:val="TableColumnHeadingCentred"/>
            </w:pPr>
            <w:r>
              <w:t>Model 11</w:t>
            </w:r>
          </w:p>
          <w:p w14:paraId="75AA9C63" w14:textId="77777777" w:rsidR="001746C2" w:rsidRPr="0012784C" w:rsidRDefault="001746C2" w:rsidP="00774979">
            <w:pPr>
              <w:pStyle w:val="TableColumnHeadingCentred"/>
            </w:pPr>
            <w:r>
              <w:t>(</w:t>
            </w:r>
            <w:r w:rsidR="00BC1F00">
              <w:t xml:space="preserve">quarterly, </w:t>
            </w:r>
            <w:r>
              <w:t>all capital cities)</w:t>
            </w:r>
          </w:p>
        </w:tc>
        <w:tc>
          <w:tcPr>
            <w:tcW w:w="1559" w:type="dxa"/>
            <w:tcBorders>
              <w:top w:val="single" w:sz="4" w:space="0" w:color="000000" w:themeColor="text1"/>
              <w:bottom w:val="single" w:sz="4" w:space="0" w:color="000000" w:themeColor="text1"/>
            </w:tcBorders>
            <w:shd w:val="clear" w:color="auto" w:fill="auto"/>
          </w:tcPr>
          <w:p w14:paraId="2D3E6805" w14:textId="77777777" w:rsidR="001746C2" w:rsidRDefault="001746C2" w:rsidP="00774979">
            <w:pPr>
              <w:pStyle w:val="TableColumnHeadingCentred"/>
            </w:pPr>
            <w:r>
              <w:t>Model 13</w:t>
            </w:r>
          </w:p>
          <w:p w14:paraId="4E294A6D" w14:textId="77777777" w:rsidR="001746C2" w:rsidRPr="0012784C" w:rsidRDefault="001746C2" w:rsidP="00774979">
            <w:pPr>
              <w:pStyle w:val="TableColumnHeadingCentred"/>
            </w:pPr>
            <w:r>
              <w:t>(</w:t>
            </w:r>
            <w:r w:rsidR="00BC1F00">
              <w:t xml:space="preserve">quarterly, </w:t>
            </w:r>
            <w:r>
              <w:t>Syd and Mel only)</w:t>
            </w:r>
          </w:p>
        </w:tc>
        <w:tc>
          <w:tcPr>
            <w:tcW w:w="1559" w:type="dxa"/>
            <w:tcBorders>
              <w:top w:val="single" w:sz="4" w:space="0" w:color="000000" w:themeColor="text1"/>
              <w:bottom w:val="single" w:sz="4" w:space="0" w:color="000000" w:themeColor="text1"/>
            </w:tcBorders>
            <w:shd w:val="clear" w:color="auto" w:fill="auto"/>
          </w:tcPr>
          <w:p w14:paraId="211923CC" w14:textId="77777777" w:rsidR="001746C2" w:rsidRDefault="001746C2" w:rsidP="00774979">
            <w:pPr>
              <w:pStyle w:val="TableColumnHeadingCentred"/>
            </w:pPr>
            <w:r>
              <w:t>Model 14</w:t>
            </w:r>
          </w:p>
          <w:p w14:paraId="5C7F07AC" w14:textId="77777777" w:rsidR="001746C2" w:rsidRPr="0012784C" w:rsidRDefault="001746C2" w:rsidP="00774979">
            <w:pPr>
              <w:pStyle w:val="TableColumnHeadingCentred"/>
            </w:pPr>
            <w:r>
              <w:t>(</w:t>
            </w:r>
            <w:r w:rsidR="00BC1F00">
              <w:t xml:space="preserve">quarterly, </w:t>
            </w:r>
            <w:r>
              <w:t>Syd and Mel only, leads and lags)</w:t>
            </w:r>
          </w:p>
        </w:tc>
        <w:tc>
          <w:tcPr>
            <w:tcW w:w="1560" w:type="dxa"/>
            <w:tcBorders>
              <w:top w:val="single" w:sz="4" w:space="0" w:color="000000" w:themeColor="text1"/>
              <w:bottom w:val="single" w:sz="4" w:space="0" w:color="000000" w:themeColor="text1"/>
            </w:tcBorders>
            <w:shd w:val="clear" w:color="auto" w:fill="auto"/>
          </w:tcPr>
          <w:p w14:paraId="10564507" w14:textId="77777777" w:rsidR="001746C2" w:rsidRDefault="001746C2" w:rsidP="00774979">
            <w:pPr>
              <w:pStyle w:val="TableColumnHeadingCentred"/>
            </w:pPr>
            <w:r>
              <w:t>Model 15</w:t>
            </w:r>
          </w:p>
          <w:p w14:paraId="58A2D477" w14:textId="77777777" w:rsidR="001746C2" w:rsidRPr="0012784C" w:rsidRDefault="001746C2" w:rsidP="00774979">
            <w:pPr>
              <w:pStyle w:val="TableColumnHeadingCentred"/>
            </w:pPr>
            <w:r>
              <w:t>(</w:t>
            </w:r>
            <w:r w:rsidR="00BC1F00">
              <w:t xml:space="preserve">quarterly, </w:t>
            </w:r>
            <w:r>
              <w:t>Syd and Mel only, pre</w:t>
            </w:r>
            <w:r w:rsidR="00B604FA">
              <w:noBreakHyphen/>
            </w:r>
            <w:r>
              <w:t>inquiry)</w:t>
            </w:r>
          </w:p>
        </w:tc>
      </w:tr>
      <w:tr w:rsidR="001746C2" w14:paraId="0241D58C" w14:textId="77777777" w:rsidTr="00DF5BC3">
        <w:trPr>
          <w:trHeight w:val="20"/>
        </w:trPr>
        <w:tc>
          <w:tcPr>
            <w:tcW w:w="1559" w:type="dxa"/>
            <w:tcBorders>
              <w:top w:val="single" w:sz="4" w:space="0" w:color="000000" w:themeColor="text1"/>
              <w:bottom w:val="single" w:sz="4" w:space="0" w:color="000000" w:themeColor="text1"/>
            </w:tcBorders>
            <w:shd w:val="clear" w:color="auto" w:fill="auto"/>
            <w:noWrap/>
            <w:vAlign w:val="center"/>
          </w:tcPr>
          <w:p w14:paraId="7E5D61C4" w14:textId="77777777" w:rsidR="001746C2" w:rsidRPr="00BA7A7D" w:rsidRDefault="001746C2" w:rsidP="00774979">
            <w:pPr>
              <w:pStyle w:val="Tabletextcentred"/>
            </w:pPr>
            <w:r w:rsidRPr="00BA7A7D">
              <w:t>$</w:t>
            </w:r>
            <w:r>
              <w:t>117</w:t>
            </w:r>
          </w:p>
        </w:tc>
        <w:tc>
          <w:tcPr>
            <w:tcW w:w="1559" w:type="dxa"/>
            <w:tcBorders>
              <w:top w:val="single" w:sz="4" w:space="0" w:color="000000" w:themeColor="text1"/>
              <w:bottom w:val="single" w:sz="4" w:space="0" w:color="000000" w:themeColor="text1"/>
            </w:tcBorders>
            <w:shd w:val="clear" w:color="auto" w:fill="auto"/>
            <w:noWrap/>
            <w:vAlign w:val="center"/>
          </w:tcPr>
          <w:p w14:paraId="5F7CA219" w14:textId="77777777" w:rsidR="001746C2" w:rsidRPr="009108A6" w:rsidRDefault="001746C2" w:rsidP="00774979">
            <w:pPr>
              <w:pStyle w:val="Tabletextcentred"/>
            </w:pPr>
            <w:r w:rsidRPr="009108A6">
              <w:t>$</w:t>
            </w:r>
            <w:r>
              <w:t>127</w:t>
            </w:r>
          </w:p>
        </w:tc>
        <w:tc>
          <w:tcPr>
            <w:tcW w:w="1560" w:type="dxa"/>
            <w:tcBorders>
              <w:top w:val="single" w:sz="4" w:space="0" w:color="000000" w:themeColor="text1"/>
              <w:bottom w:val="single" w:sz="4" w:space="0" w:color="000000" w:themeColor="text1"/>
            </w:tcBorders>
            <w:shd w:val="clear" w:color="auto" w:fill="auto"/>
            <w:noWrap/>
            <w:vAlign w:val="center"/>
          </w:tcPr>
          <w:p w14:paraId="4B6389B3" w14:textId="77777777" w:rsidR="001746C2" w:rsidRPr="009108A6" w:rsidRDefault="001746C2" w:rsidP="00774979">
            <w:pPr>
              <w:pStyle w:val="Tabletextcentred"/>
            </w:pPr>
            <w:r>
              <w:t>$195</w:t>
            </w:r>
          </w:p>
        </w:tc>
        <w:tc>
          <w:tcPr>
            <w:tcW w:w="1559" w:type="dxa"/>
            <w:tcBorders>
              <w:top w:val="single" w:sz="4" w:space="0" w:color="000000" w:themeColor="text1"/>
              <w:bottom w:val="single" w:sz="4" w:space="0" w:color="000000" w:themeColor="text1"/>
            </w:tcBorders>
            <w:vAlign w:val="center"/>
          </w:tcPr>
          <w:p w14:paraId="44A67217" w14:textId="77777777" w:rsidR="001746C2" w:rsidRPr="007F2BF3" w:rsidRDefault="001746C2" w:rsidP="00774979">
            <w:pPr>
              <w:pStyle w:val="Tabletextcentred"/>
            </w:pPr>
            <w:r>
              <w:t>$145</w:t>
            </w:r>
          </w:p>
        </w:tc>
        <w:tc>
          <w:tcPr>
            <w:tcW w:w="1559" w:type="dxa"/>
            <w:tcBorders>
              <w:top w:val="single" w:sz="4" w:space="0" w:color="000000" w:themeColor="text1"/>
              <w:bottom w:val="single" w:sz="4" w:space="0" w:color="000000" w:themeColor="text1"/>
            </w:tcBorders>
            <w:vAlign w:val="center"/>
          </w:tcPr>
          <w:p w14:paraId="4073C2EF" w14:textId="77777777" w:rsidR="001746C2" w:rsidRPr="007F2BF3" w:rsidRDefault="001746C2" w:rsidP="00774979">
            <w:pPr>
              <w:pStyle w:val="Tabletextcentred"/>
            </w:pPr>
            <w:r>
              <w:t>$222</w:t>
            </w:r>
          </w:p>
        </w:tc>
        <w:tc>
          <w:tcPr>
            <w:tcW w:w="1560" w:type="dxa"/>
            <w:tcBorders>
              <w:top w:val="single" w:sz="4" w:space="0" w:color="000000" w:themeColor="text1"/>
              <w:bottom w:val="single" w:sz="4" w:space="0" w:color="000000" w:themeColor="text1"/>
            </w:tcBorders>
            <w:vAlign w:val="center"/>
          </w:tcPr>
          <w:p w14:paraId="340A17DA" w14:textId="77777777" w:rsidR="001746C2" w:rsidRPr="007F2BF3" w:rsidRDefault="001746C2" w:rsidP="00774979">
            <w:pPr>
              <w:pStyle w:val="Tabletextcentred"/>
            </w:pPr>
            <w:r>
              <w:t>$155</w:t>
            </w:r>
          </w:p>
        </w:tc>
      </w:tr>
    </w:tbl>
    <w:p w14:paraId="32AA1D0C" w14:textId="77777777" w:rsidR="00CE7034" w:rsidRDefault="00CE7034" w:rsidP="00774979">
      <w:pPr>
        <w:pStyle w:val="Tabletextcentred"/>
        <w:rPr>
          <w:rFonts w:ascii="Arial" w:hAnsi="Arial"/>
          <w:color w:val="003157"/>
          <w:sz w:val="28"/>
          <w:lang w:val="en-US"/>
        </w:rPr>
      </w:pPr>
    </w:p>
    <w:p w14:paraId="43293040" w14:textId="77777777" w:rsidR="00CE7034" w:rsidRDefault="00CE7034">
      <w:pPr>
        <w:spacing w:after="200" w:line="276" w:lineRule="auto"/>
        <w:rPr>
          <w:rFonts w:ascii="Arial" w:eastAsia="Times New Roman" w:hAnsi="Arial" w:cs="Times New Roman"/>
          <w:color w:val="003157"/>
          <w:sz w:val="28"/>
          <w:szCs w:val="20"/>
          <w:lang w:val="en-US" w:eastAsia="en-AU"/>
        </w:rPr>
      </w:pPr>
      <w:r>
        <w:rPr>
          <w:rFonts w:ascii="Arial" w:eastAsia="Times New Roman" w:hAnsi="Arial" w:cs="Times New Roman"/>
          <w:color w:val="003157"/>
          <w:sz w:val="28"/>
          <w:szCs w:val="20"/>
          <w:lang w:val="en-US" w:eastAsia="en-AU"/>
        </w:rPr>
        <w:br w:type="page"/>
      </w:r>
    </w:p>
    <w:p w14:paraId="1E2CDE65" w14:textId="77777777" w:rsidR="007223B0" w:rsidRDefault="007223B0" w:rsidP="00774979">
      <w:pPr>
        <w:pStyle w:val="Heading3NotNumbered"/>
      </w:pPr>
      <w:r>
        <w:t>Interpreting the coefficient of the foreign investment variable</w:t>
      </w:r>
    </w:p>
    <w:p w14:paraId="3A5C85AF" w14:textId="77777777" w:rsidR="009E21D8" w:rsidRDefault="00E71F8B" w:rsidP="00774979">
      <w:r>
        <w:t>The following e</w:t>
      </w:r>
      <w:r w:rsidR="00753ADC">
        <w:t>xampl</w:t>
      </w:r>
      <w:r>
        <w:t>e of the price effect of a marginal foreign investment app</w:t>
      </w:r>
      <w:r w:rsidR="00753ADC">
        <w:t>roval</w:t>
      </w:r>
      <w:r>
        <w:t xml:space="preserve"> is based on the results of Model 1</w:t>
      </w:r>
      <w:r w:rsidR="008C1709">
        <w:t xml:space="preserve">. </w:t>
      </w:r>
    </w:p>
    <w:p w14:paraId="0A815EDF" w14:textId="77777777" w:rsidR="009E21D8" w:rsidRDefault="00D130FA" w:rsidP="00EA0B94">
      <w:pPr>
        <w:jc w:val="center"/>
      </w:pP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t-1</m:t>
                </m:r>
              </m:sub>
            </m:sSub>
            <m:r>
              <w:rPr>
                <w:rFonts w:ascii="Cambria Math" w:hAnsi="Cambria Math"/>
              </w:rPr>
              <m:t>)*100</m:t>
            </m:r>
          </m:num>
          <m:den>
            <m:sSub>
              <m:sSubPr>
                <m:ctrlPr>
                  <w:rPr>
                    <w:rFonts w:ascii="Cambria Math" w:hAnsi="Cambria Math"/>
                    <w:i/>
                  </w:rPr>
                </m:ctrlPr>
              </m:sSubPr>
              <m:e>
                <m:r>
                  <w:rPr>
                    <w:rFonts w:ascii="Cambria Math" w:hAnsi="Cambria Math"/>
                  </w:rPr>
                  <m:t>P</m:t>
                </m:r>
              </m:e>
              <m:sub>
                <m:r>
                  <w:rPr>
                    <w:rFonts w:ascii="Cambria Math" w:hAnsi="Cambria Math"/>
                  </w:rPr>
                  <m:t>t-1</m:t>
                </m:r>
              </m:sub>
            </m:sSub>
          </m:den>
        </m:f>
        <m:r>
          <w:rPr>
            <w:rFonts w:ascii="Cambria Math" w:eastAsiaTheme="minorEastAsia" w:hAnsi="Cambria Math"/>
          </w:rPr>
          <m:t>=0.34+144.14</m:t>
        </m:r>
        <m:d>
          <m:dPr>
            <m:ctrlPr>
              <w:rPr>
                <w:rFonts w:ascii="Cambria Math" w:eastAsiaTheme="minorEastAsia" w:hAnsi="Cambria Math"/>
                <w:i/>
              </w:rPr>
            </m:ctrlPr>
          </m:dPr>
          <m:e>
            <m:f>
              <m:fPr>
                <m:ctrlPr>
                  <w:rPr>
                    <w:rFonts w:ascii="Cambria Math" w:hAnsi="Cambria Math"/>
                  </w:rPr>
                </m:ctrlPr>
              </m:fPr>
              <m:num>
                <m:sSub>
                  <m:sSubPr>
                    <m:ctrlPr>
                      <w:rPr>
                        <w:rFonts w:ascii="Cambria Math" w:hAnsi="Cambria Math"/>
                        <w:i/>
                      </w:rPr>
                    </m:ctrlPr>
                  </m:sSubPr>
                  <m:e>
                    <m:r>
                      <w:rPr>
                        <w:rFonts w:ascii="Cambria Math" w:hAnsi="Cambria Math"/>
                      </w:rPr>
                      <m:t>FIA</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FIA</m:t>
                    </m:r>
                  </m:e>
                  <m:sub>
                    <m:r>
                      <w:rPr>
                        <w:rFonts w:ascii="Cambria Math" w:hAnsi="Cambria Math"/>
                      </w:rPr>
                      <m:t>t-1</m:t>
                    </m:r>
                  </m:sub>
                </m:sSub>
              </m:num>
              <m:den>
                <m:r>
                  <w:rPr>
                    <w:rFonts w:ascii="Cambria Math" w:hAnsi="Cambria Math"/>
                  </w:rPr>
                  <m:t>Dwellings</m:t>
                </m:r>
              </m:den>
            </m:f>
          </m:e>
        </m:d>
        <m:r>
          <w:rPr>
            <w:rFonts w:ascii="Cambria Math" w:eastAsiaTheme="minorEastAsia" w:hAnsi="Cambria Math"/>
          </w:rPr>
          <m:t xml:space="preserve"> +0.21</m:t>
        </m:r>
        <m:r>
          <w:rPr>
            <w:rStyle w:val="FootnoteReference"/>
            <w:rFonts w:ascii="Cambria Math" w:eastAsiaTheme="minorEastAsia" w:hAnsi="Cambria Math"/>
            <w:i/>
          </w:rPr>
          <w:footnoteReference w:id="27"/>
        </m:r>
        <m:r>
          <w:rPr>
            <w:rFonts w:ascii="Cambria Math" w:eastAsiaTheme="minorEastAsia" w:hAnsi="Cambria Math"/>
          </w:rPr>
          <m:t>+</m:t>
        </m:r>
        <m:sSub>
          <m:sSubPr>
            <m:ctrlPr>
              <w:rPr>
                <w:rFonts w:ascii="Cambria Math" w:hAnsi="Cambria Math"/>
              </w:rPr>
            </m:ctrlPr>
          </m:sSubPr>
          <m:e>
            <m:r>
              <m:rPr>
                <m:sty m:val="p"/>
              </m:rPr>
              <w:rPr>
                <w:rFonts w:ascii="Cambria Math" w:hAnsi="Cambria Math"/>
              </w:rPr>
              <m:t>ε</m:t>
            </m:r>
          </m:e>
          <m:sub>
            <m:r>
              <w:rPr>
                <w:rFonts w:ascii="Cambria Math" w:hAnsi="Cambria Math"/>
              </w:rPr>
              <m:t>it</m:t>
            </m:r>
          </m:sub>
        </m:sSub>
      </m:oMath>
      <w:r w:rsidR="00EA0B94">
        <w:rPr>
          <w:rFonts w:eastAsiaTheme="minorEastAsia"/>
        </w:rPr>
        <w:t xml:space="preserve"> </w:t>
      </w:r>
    </w:p>
    <w:p w14:paraId="202151C1" w14:textId="77777777" w:rsidR="00C62ED6" w:rsidRDefault="00C62ED6" w:rsidP="00774979">
      <w:r>
        <w:t>The numerator</w:t>
      </w:r>
      <w:r w:rsidR="009E21D8">
        <w:t xml:space="preserve"> o</w:t>
      </w:r>
      <w:r w:rsidR="001C0AB4">
        <w:t>f</w:t>
      </w:r>
      <w:r w:rsidR="009E21D8">
        <w:t xml:space="preserve"> the foreign investment variable</w:t>
      </w:r>
      <w:r>
        <w:t xml:space="preserve"> is the level change in the number of foreign investment approvals between periods</w:t>
      </w:r>
      <w:r w:rsidR="008C1709">
        <w:t xml:space="preserve">. </w:t>
      </w:r>
      <w:r>
        <w:t>Most postcodes receive very few foreign investment approvals</w:t>
      </w:r>
      <w:r w:rsidR="008C1709">
        <w:t xml:space="preserve">. </w:t>
      </w:r>
      <w:r>
        <w:t xml:space="preserve">Indeed, as noted earlier, the average postcode receives </w:t>
      </w:r>
      <w:r w:rsidR="00AF5DB4">
        <w:t>one foreign investment approval</w:t>
      </w:r>
      <w:r>
        <w:t xml:space="preserve"> roughly every </w:t>
      </w:r>
      <w:r w:rsidR="009E21D8">
        <w:t>two</w:t>
      </w:r>
      <w:r>
        <w:t xml:space="preserve"> month</w:t>
      </w:r>
      <w:r w:rsidR="009E21D8">
        <w:t>s</w:t>
      </w:r>
      <w:r w:rsidR="008C1709">
        <w:t xml:space="preserve">. </w:t>
      </w:r>
      <w:r>
        <w:t xml:space="preserve">The level change in the number of foreign investment </w:t>
      </w:r>
      <w:r w:rsidR="00E93B0D">
        <w:t xml:space="preserve">approvals </w:t>
      </w:r>
      <w:r>
        <w:t>between months is smaller again</w:t>
      </w:r>
      <w:r w:rsidR="007C35CE">
        <w:t>, with an average of around 0.06</w:t>
      </w:r>
      <w:r>
        <w:t>.</w:t>
      </w:r>
      <w:r w:rsidR="002B6BF7">
        <w:rPr>
          <w:rStyle w:val="FootnoteReference"/>
        </w:rPr>
        <w:footnoteReference w:id="28"/>
      </w:r>
      <w:r>
        <w:t xml:space="preserve"> In other words, for the postcodes included in Model 1, each month the average postcode receives 0.0</w:t>
      </w:r>
      <w:r w:rsidR="007C35CE">
        <w:t>6</w:t>
      </w:r>
      <w:r>
        <w:t xml:space="preserve"> more foreign investment approvals than it did in the </w:t>
      </w:r>
      <w:r w:rsidR="00407F5C">
        <w:t>preceding month</w:t>
      </w:r>
      <w:r>
        <w:t>.</w:t>
      </w:r>
      <w:r w:rsidR="001C0AB4">
        <w:rPr>
          <w:rStyle w:val="FootnoteReference"/>
        </w:rPr>
        <w:footnoteReference w:id="29"/>
      </w:r>
      <w:r>
        <w:t xml:space="preserve"> </w:t>
      </w:r>
    </w:p>
    <w:p w14:paraId="394A0A31" w14:textId="77777777" w:rsidR="00C62ED6" w:rsidRDefault="00C62ED6" w:rsidP="00774979">
      <w:r>
        <w:t>The denominator is the number of properties in a postcode, which is around 5</w:t>
      </w:r>
      <w:r w:rsidR="00407F5C">
        <w:t>,</w:t>
      </w:r>
      <w:r>
        <w:t xml:space="preserve">700 on average </w:t>
      </w:r>
      <w:r w:rsidR="00A01A29">
        <w:t>for</w:t>
      </w:r>
      <w:r>
        <w:t xml:space="preserve"> the postcode</w:t>
      </w:r>
      <w:r w:rsidR="00AF5DB4">
        <w:t>s which are included in Model 1</w:t>
      </w:r>
      <w:r>
        <w:t xml:space="preserve">. </w:t>
      </w:r>
    </w:p>
    <w:p w14:paraId="6875D2AA" w14:textId="77777777" w:rsidR="00C62ED6" w:rsidRDefault="00AF5DB4" w:rsidP="00774979">
      <w:r>
        <w:t>The value of the numerator is small and the value of the denominator is large</w:t>
      </w:r>
      <w:r w:rsidR="008C1709">
        <w:t xml:space="preserve">. </w:t>
      </w:r>
      <w:r>
        <w:t>O</w:t>
      </w:r>
      <w:r w:rsidR="00C62ED6">
        <w:t xml:space="preserve">n average the foreign investment variable has a value </w:t>
      </w:r>
      <w:r w:rsidR="00C62ED6" w:rsidRPr="007C35CE">
        <w:t>of around 0.00001, as noted in Table</w:t>
      </w:r>
      <w:r w:rsidRPr="007C35CE">
        <w:t xml:space="preserve"> </w:t>
      </w:r>
      <w:r w:rsidR="00C62ED6" w:rsidRPr="007C35CE">
        <w:t>7.</w:t>
      </w:r>
      <w:r w:rsidR="00C62ED6">
        <w:t xml:space="preserve"> </w:t>
      </w:r>
    </w:p>
    <w:p w14:paraId="0B1FADEF" w14:textId="77777777" w:rsidR="00C62ED6" w:rsidRDefault="00C62ED6" w:rsidP="00774979">
      <w:r>
        <w:t xml:space="preserve">Given that on average the trend increase in the level of foreign investment </w:t>
      </w:r>
      <w:r w:rsidR="00E93B0D">
        <w:t xml:space="preserve">approvals </w:t>
      </w:r>
      <w:r>
        <w:t>is 0.0</w:t>
      </w:r>
      <w:r w:rsidR="007C35CE">
        <w:t>6</w:t>
      </w:r>
      <w:r>
        <w:t xml:space="preserve">, a </w:t>
      </w:r>
      <w:r w:rsidR="00B604FA">
        <w:t>‘</w:t>
      </w:r>
      <w:r>
        <w:t>shock</w:t>
      </w:r>
      <w:r w:rsidR="00B604FA">
        <w:t>’</w:t>
      </w:r>
      <w:r>
        <w:t xml:space="preserve"> of one additional foreign investment </w:t>
      </w:r>
      <w:r w:rsidR="00E93B0D">
        <w:t xml:space="preserve">approval </w:t>
      </w:r>
      <w:r>
        <w:t>is large</w:t>
      </w:r>
      <w:r w:rsidR="008C1709">
        <w:t xml:space="preserve"> — </w:t>
      </w:r>
      <w:r>
        <w:t xml:space="preserve">over </w:t>
      </w:r>
      <w:r w:rsidR="007C35CE">
        <w:t>15</w:t>
      </w:r>
      <w:r>
        <w:t xml:space="preserve"> times the usual increase in the number of foreign investment </w:t>
      </w:r>
      <w:r w:rsidR="00E93B0D">
        <w:t xml:space="preserve">approvals </w:t>
      </w:r>
      <w:r>
        <w:t xml:space="preserve">from one </w:t>
      </w:r>
      <w:r w:rsidR="00AF5DB4">
        <w:t>period</w:t>
      </w:r>
      <w:r>
        <w:t xml:space="preserve"> to the next.</w:t>
      </w:r>
    </w:p>
    <w:p w14:paraId="59606C0F" w14:textId="77777777" w:rsidR="00C62ED6" w:rsidRDefault="00AF5DB4" w:rsidP="00774979">
      <w:r>
        <w:t xml:space="preserve">The method to estimate the dollar value of the additional foreign investment approval is outlined below. </w:t>
      </w:r>
    </w:p>
    <w:p w14:paraId="631E6B2A" w14:textId="77777777" w:rsidR="00C62ED6" w:rsidRPr="00774979" w:rsidRDefault="00C62ED6" w:rsidP="00774979">
      <w:pPr>
        <w:pStyle w:val="Bullet"/>
        <w:keepNext w:val="0"/>
        <w:ind w:left="612" w:hanging="612"/>
      </w:pPr>
      <w:r>
        <w:t xml:space="preserve">Instead of </w:t>
      </w:r>
      <w:r w:rsidR="00AF5DB4" w:rsidRPr="00774979">
        <w:t>the numerator being 0.0</w:t>
      </w:r>
      <w:r w:rsidR="007C35CE" w:rsidRPr="00774979">
        <w:t>6</w:t>
      </w:r>
      <w:r w:rsidRPr="00774979">
        <w:t xml:space="preserve"> it will now be 1.0</w:t>
      </w:r>
      <w:r w:rsidR="007C35CE" w:rsidRPr="00774979">
        <w:t>6</w:t>
      </w:r>
      <w:r w:rsidRPr="00774979">
        <w:t xml:space="preserve">. </w:t>
      </w:r>
    </w:p>
    <w:p w14:paraId="210223CB" w14:textId="77777777" w:rsidR="00C62ED6" w:rsidRPr="00774979" w:rsidRDefault="00C62ED6" w:rsidP="00774979">
      <w:pPr>
        <w:pStyle w:val="Bullet"/>
        <w:keepNext w:val="0"/>
        <w:ind w:left="612" w:hanging="612"/>
      </w:pPr>
      <w:r w:rsidRPr="00774979">
        <w:t xml:space="preserve">The denominator will remain at 5,700 as the number of properties in the postcode remains unchanged. </w:t>
      </w:r>
    </w:p>
    <w:p w14:paraId="6A23EE0C" w14:textId="77777777" w:rsidR="00C62ED6" w:rsidRPr="00774979" w:rsidRDefault="00C62ED6" w:rsidP="00774979">
      <w:pPr>
        <w:pStyle w:val="Bullet"/>
        <w:keepNext w:val="0"/>
        <w:ind w:left="612" w:hanging="612"/>
      </w:pPr>
      <w:r w:rsidRPr="00774979">
        <w:t>The value of the variable increases from (0.0</w:t>
      </w:r>
      <w:r w:rsidR="007C35CE" w:rsidRPr="00774979">
        <w:t>6</w:t>
      </w:r>
      <w:r w:rsidRPr="00774979">
        <w:t>/5,700≈0.0000</w:t>
      </w:r>
      <w:r w:rsidR="007C35CE" w:rsidRPr="00774979">
        <w:t>1</w:t>
      </w:r>
      <w:r w:rsidRPr="00774979">
        <w:t>) to (1.0</w:t>
      </w:r>
      <w:r w:rsidR="007C35CE" w:rsidRPr="00774979">
        <w:t>6</w:t>
      </w:r>
      <w:r w:rsidRPr="00774979">
        <w:t>/5,700≈0.0001</w:t>
      </w:r>
      <w:r w:rsidR="007C35CE" w:rsidRPr="00774979">
        <w:t>9</w:t>
      </w:r>
      <w:r w:rsidRPr="00774979">
        <w:t>). The difference between these two values is around 0.0001</w:t>
      </w:r>
      <w:r w:rsidR="008B6B54" w:rsidRPr="00774979">
        <w:t>8</w:t>
      </w:r>
      <w:r w:rsidRPr="00774979">
        <w:t xml:space="preserve">. </w:t>
      </w:r>
    </w:p>
    <w:p w14:paraId="7F703140" w14:textId="77777777" w:rsidR="00C62ED6" w:rsidRPr="00774979" w:rsidRDefault="00C62ED6" w:rsidP="00774979">
      <w:pPr>
        <w:pStyle w:val="Bullet"/>
        <w:keepNext w:val="0"/>
        <w:ind w:left="612" w:hanging="612"/>
      </w:pPr>
      <w:r w:rsidRPr="00774979">
        <w:t xml:space="preserve">Given the coefficient value of </w:t>
      </w:r>
      <w:r w:rsidR="0005197D" w:rsidRPr="00774979">
        <w:t>144</w:t>
      </w:r>
      <w:r w:rsidRPr="00774979">
        <w:t xml:space="preserve"> and the level change in the value of the foreign investment variable of 0.0001</w:t>
      </w:r>
      <w:r w:rsidR="008B6B54" w:rsidRPr="00774979">
        <w:t>8</w:t>
      </w:r>
      <w:r w:rsidRPr="00774979">
        <w:t xml:space="preserve">, the </w:t>
      </w:r>
      <w:r w:rsidR="00AF5DB4" w:rsidRPr="00774979">
        <w:t xml:space="preserve">percentage point contribution of the one additional foreign investment </w:t>
      </w:r>
      <w:r w:rsidR="00E93B0D">
        <w:t>approval</w:t>
      </w:r>
      <w:r w:rsidR="00E93B0D" w:rsidRPr="00774979">
        <w:t xml:space="preserve"> </w:t>
      </w:r>
      <w:r w:rsidR="00AF5DB4" w:rsidRPr="00774979">
        <w:t>to</w:t>
      </w:r>
      <w:r w:rsidRPr="00774979">
        <w:t xml:space="preserve"> property price growth in that postcode is </w:t>
      </w:r>
      <w:r w:rsidR="0005197D" w:rsidRPr="00774979">
        <w:t>144</w:t>
      </w:r>
      <w:r w:rsidR="00AF5DB4" w:rsidRPr="00774979">
        <w:t xml:space="preserve"> </w:t>
      </w:r>
      <w:r w:rsidRPr="00774979">
        <w:t>x 0.0001</w:t>
      </w:r>
      <w:r w:rsidR="008B6B54" w:rsidRPr="00774979">
        <w:t>8</w:t>
      </w:r>
      <w:r w:rsidR="0066590B" w:rsidRPr="00774979">
        <w:t xml:space="preserve"> </w:t>
      </w:r>
      <w:r w:rsidRPr="00774979">
        <w:t>≈</w:t>
      </w:r>
      <w:r w:rsidR="0066590B" w:rsidRPr="00774979">
        <w:t xml:space="preserve"> </w:t>
      </w:r>
      <w:r w:rsidRPr="00774979">
        <w:t>0.0</w:t>
      </w:r>
      <w:r w:rsidR="0005197D" w:rsidRPr="00774979">
        <w:t>2</w:t>
      </w:r>
      <w:r w:rsidR="008B6B54" w:rsidRPr="00774979">
        <w:t>6</w:t>
      </w:r>
      <w:r w:rsidRPr="00774979">
        <w:t xml:space="preserve"> percentage points. </w:t>
      </w:r>
    </w:p>
    <w:p w14:paraId="0E1E5DDD" w14:textId="77777777" w:rsidR="00C62ED6" w:rsidRDefault="00C62ED6" w:rsidP="00774979">
      <w:pPr>
        <w:pStyle w:val="Bullet"/>
        <w:keepNext w:val="0"/>
        <w:ind w:left="612" w:hanging="612"/>
      </w:pPr>
      <w:r w:rsidRPr="00774979">
        <w:t>The average property price is around $461,000</w:t>
      </w:r>
      <w:r w:rsidR="00753ADC" w:rsidRPr="00774979">
        <w:t xml:space="preserve"> across the whole sample</w:t>
      </w:r>
      <w:r w:rsidR="008C1709" w:rsidRPr="00774979">
        <w:t xml:space="preserve">. </w:t>
      </w:r>
      <w:r w:rsidRPr="00774979">
        <w:t>So the increase in prices attributable</w:t>
      </w:r>
      <w:r>
        <w:t xml:space="preserve"> to the additional foreign investment approval is $461,000 x 0.0</w:t>
      </w:r>
      <w:r w:rsidR="0005197D">
        <w:t>2</w:t>
      </w:r>
      <w:r w:rsidR="008B6B54">
        <w:t>6</w:t>
      </w:r>
      <w:r w:rsidR="0005197D">
        <w:t xml:space="preserve"> percentage points</w:t>
      </w:r>
      <w:r>
        <w:t xml:space="preserve"> </w:t>
      </w:r>
      <w:r w:rsidRPr="007B6789">
        <w:t>≈</w:t>
      </w:r>
      <w:r>
        <w:t xml:space="preserve"> $</w:t>
      </w:r>
      <w:r w:rsidR="0005197D">
        <w:t>1</w:t>
      </w:r>
      <w:r w:rsidR="007C35CE">
        <w:t>2</w:t>
      </w:r>
      <w:r w:rsidR="008B6B54">
        <w:t>0</w:t>
      </w:r>
      <w:r>
        <w:t>.</w:t>
      </w:r>
      <w:r w:rsidR="00AF5DB4">
        <w:rPr>
          <w:rStyle w:val="FootnoteReference"/>
        </w:rPr>
        <w:footnoteReference w:id="30"/>
      </w:r>
      <w:r>
        <w:t xml:space="preserve"> </w:t>
      </w:r>
    </w:p>
    <w:p w14:paraId="3E039345" w14:textId="77777777" w:rsidR="00C62ED6" w:rsidRDefault="00C62ED6" w:rsidP="00774979">
      <w:r>
        <w:t>One standard deviation in the foreign investment variable (0.00014) is roughly equivalent to the increase in the foreign investment variable which occurs when one additional foreign investment approval is received in a postcode (0.0001</w:t>
      </w:r>
      <w:r w:rsidR="008B6B54">
        <w:t>8</w:t>
      </w:r>
      <w:r>
        <w:t xml:space="preserve">). </w:t>
      </w:r>
    </w:p>
    <w:p w14:paraId="2A358972" w14:textId="77777777" w:rsidR="00407F5C" w:rsidRDefault="00C62ED6" w:rsidP="00774979">
      <w:r>
        <w:t xml:space="preserve">Graphically, the increase in </w:t>
      </w:r>
      <w:r w:rsidR="00253AE9">
        <w:t>monthly</w:t>
      </w:r>
      <w:r>
        <w:t xml:space="preserve"> price growth which occurs when the number of foreign investment approvals increases more than usual is displayed in Chart </w:t>
      </w:r>
      <w:r w:rsidR="0066590B">
        <w:t>4</w:t>
      </w:r>
      <w:r>
        <w:t xml:space="preserve">. </w:t>
      </w:r>
    </w:p>
    <w:p w14:paraId="62E6A9E9" w14:textId="77777777" w:rsidR="00407F5C" w:rsidRDefault="00C62ED6" w:rsidP="00774979">
      <w:pPr>
        <w:pStyle w:val="CaptionHeading1"/>
      </w:pPr>
      <w:r w:rsidRPr="00E765AF">
        <w:t xml:space="preserve">Chart </w:t>
      </w:r>
      <w:r w:rsidR="0066590B">
        <w:t>4</w:t>
      </w:r>
      <w:r>
        <w:t xml:space="preserve">: Property price increase attributable to a beyond trend increase in foreign investment </w:t>
      </w:r>
      <w:r w:rsidRPr="004D52D9">
        <w:t>approvals in a postcode</w:t>
      </w:r>
    </w:p>
    <w:p w14:paraId="46114522" w14:textId="77777777" w:rsidR="00407F5C" w:rsidRDefault="00C62ED6" w:rsidP="00407F5C">
      <w:pPr>
        <w:pStyle w:val="Bullet"/>
        <w:keepNext w:val="0"/>
        <w:numPr>
          <w:ilvl w:val="0"/>
          <w:numId w:val="0"/>
        </w:numPr>
        <w:jc w:val="both"/>
      </w:pPr>
      <w:r>
        <w:rPr>
          <w:noProof/>
          <w:lang w:eastAsia="en-AU"/>
        </w:rPr>
        <w:drawing>
          <wp:inline distT="0" distB="0" distL="0" distR="0" wp14:anchorId="27DF92AB" wp14:editId="470A749A">
            <wp:extent cx="5895975" cy="2524125"/>
            <wp:effectExtent l="0" t="0" r="0" b="0"/>
            <wp:docPr id="13" name="Chart 13" descr="The chart demonstrates that, for an average postcode in an average quarter, the majority of price growth can be attributed to factors other than foreign investment.  The chart also shows that a one standard deviation increase in foreign investment approvals increases price growth in that quarter by around $92, which is a small proportion of overall price growth. "/>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F95FC00" w14:textId="77777777" w:rsidR="00FF549B" w:rsidRDefault="00FF549B" w:rsidP="00774979">
      <w:pPr>
        <w:pStyle w:val="SingleParagraph"/>
      </w:pPr>
    </w:p>
    <w:p w14:paraId="57F14CE3" w14:textId="77777777" w:rsidR="00407F5C" w:rsidRDefault="00C62ED6" w:rsidP="00774979">
      <w:r>
        <w:t xml:space="preserve">From Chart </w:t>
      </w:r>
      <w:r w:rsidR="00C94EA2">
        <w:t>4</w:t>
      </w:r>
      <w:r>
        <w:t xml:space="preserve"> it can be seen that property prices in </w:t>
      </w:r>
      <w:r w:rsidR="00AF5DB4">
        <w:t>the average postcode in Model 1</w:t>
      </w:r>
      <w:r>
        <w:t xml:space="preserve"> typically increase by around $1,200 in a month (this is the blue section of the chart).</w:t>
      </w:r>
      <w:r w:rsidR="0027515D">
        <w:rPr>
          <w:rStyle w:val="FootnoteReference"/>
        </w:rPr>
        <w:footnoteReference w:id="31"/>
      </w:r>
      <w:r>
        <w:t xml:space="preserve">  This $1,200 monthly </w:t>
      </w:r>
      <w:r w:rsidRPr="00F65EE5">
        <w:t>increase</w:t>
      </w:r>
      <w:r>
        <w:t xml:space="preserve"> </w:t>
      </w:r>
      <w:r w:rsidRPr="00F65EE5">
        <w:rPr>
          <w:i/>
        </w:rPr>
        <w:t>includes</w:t>
      </w:r>
      <w:r>
        <w:t xml:space="preserve"> the trend increase in the level of foreign</w:t>
      </w:r>
      <w:r w:rsidR="007C35CE">
        <w:t xml:space="preserve"> investment </w:t>
      </w:r>
      <w:r w:rsidR="00E93B0D">
        <w:t xml:space="preserve">approvals </w:t>
      </w:r>
      <w:r w:rsidR="007C35CE">
        <w:t>of 0.06</w:t>
      </w:r>
      <w:r w:rsidR="008C1709">
        <w:t xml:space="preserve">. </w:t>
      </w:r>
      <w:r>
        <w:t xml:space="preserve">But if this average postcode receives one standard deviation more foreign investment </w:t>
      </w:r>
      <w:r w:rsidR="00E93B0D">
        <w:t xml:space="preserve">approvals </w:t>
      </w:r>
      <w:r>
        <w:t>then prices will increase by an additional $</w:t>
      </w:r>
      <w:r w:rsidR="0005197D">
        <w:t>9</w:t>
      </w:r>
      <w:r w:rsidR="00F67C28">
        <w:t>2</w:t>
      </w:r>
      <w:r>
        <w:t xml:space="preserve"> (this is the red part of the chart)</w:t>
      </w:r>
      <w:r w:rsidR="008C1709">
        <w:t xml:space="preserve">. </w:t>
      </w:r>
      <w:r w:rsidR="00C94EA2">
        <w:t>While the slope of the red area of the chart would be steeper under some regression specifications, the blue portion of the chart would be much higher because of the greater property price rises, for example in Sydney and Melbourne</w:t>
      </w:r>
      <w:r w:rsidR="008C1709">
        <w:t xml:space="preserve">. </w:t>
      </w:r>
      <w:r w:rsidR="00C94EA2">
        <w:t>As such, the impact of a one standard deviation increase in foreign investment approvals would still result in only a small increase in prices relative to the price rises that would have occurred otherwise</w:t>
      </w:r>
      <w:r w:rsidR="008C1709">
        <w:t xml:space="preserve">. </w:t>
      </w:r>
    </w:p>
    <w:p w14:paraId="5F1F85D7" w14:textId="77777777" w:rsidR="00407F5C" w:rsidRDefault="00C62ED6" w:rsidP="00C568B2">
      <w:pPr>
        <w:pStyle w:val="Bullet"/>
        <w:keepNext w:val="0"/>
        <w:numPr>
          <w:ilvl w:val="0"/>
          <w:numId w:val="0"/>
        </w:numPr>
        <w:jc w:val="both"/>
        <w:rPr>
          <w:rFonts w:ascii="Arial" w:eastAsia="Times New Roman" w:hAnsi="Arial" w:cs="Times New Roman"/>
          <w:color w:val="003157"/>
          <w:sz w:val="28"/>
          <w:szCs w:val="20"/>
          <w:lang w:val="en-US" w:eastAsia="en-AU"/>
        </w:rPr>
      </w:pPr>
      <w:r>
        <w:t xml:space="preserve">Since a one standard deviation increase in the number of foreign investment </w:t>
      </w:r>
      <w:r w:rsidR="00E93B0D">
        <w:t xml:space="preserve">approvals </w:t>
      </w:r>
      <w:r>
        <w:t>beyond the trend level of foreign investment approvals is uncommon, and its effect on price growth is small, it can be seen that little of the property price growth witnessed in recent times can be attributed to the activity of foreign investors</w:t>
      </w:r>
      <w:r w:rsidR="00C568B2">
        <w:t xml:space="preserve"> (noting the previous caveats around purchases for which Foreign Investment Review Board approval was not sought and that certain locations might be impacted more than others)</w:t>
      </w:r>
      <w:r>
        <w:t xml:space="preserve">. </w:t>
      </w:r>
      <w:r w:rsidR="00407F5C">
        <w:br w:type="page"/>
      </w:r>
    </w:p>
    <w:p w14:paraId="575E8017" w14:textId="77777777" w:rsidR="002233EF" w:rsidRDefault="00944310" w:rsidP="00774979">
      <w:pPr>
        <w:pStyle w:val="Heading3NotNumbered"/>
      </w:pPr>
      <w:r>
        <w:t>Detailed m</w:t>
      </w:r>
      <w:r w:rsidR="002233EF">
        <w:t>onthly</w:t>
      </w:r>
      <w:r w:rsidR="00C2370C">
        <w:t xml:space="preserve"> </w:t>
      </w:r>
    </w:p>
    <w:p w14:paraId="5F64DD47" w14:textId="77777777" w:rsidR="002233EF" w:rsidRDefault="002233EF" w:rsidP="00774979">
      <w:r>
        <w:t>Considering prices and foreign investment on a monthly</w:t>
      </w:r>
      <w:r w:rsidR="00FA076C">
        <w:t xml:space="preserve"> basis</w:t>
      </w:r>
      <w:r>
        <w:t xml:space="preserve"> maximises the number of </w:t>
      </w:r>
      <w:r w:rsidR="002A0A58">
        <w:t>observations included in the regression</w:t>
      </w:r>
      <w:r w:rsidR="008C1709">
        <w:t xml:space="preserve">. </w:t>
      </w:r>
      <w:r w:rsidR="006C2391">
        <w:t xml:space="preserve">Under all </w:t>
      </w:r>
      <w:r w:rsidR="0005197D">
        <w:t xml:space="preserve">monthly </w:t>
      </w:r>
      <w:r w:rsidR="006C2391">
        <w:t>specifications the</w:t>
      </w:r>
      <w:r w:rsidR="002A0A58">
        <w:t xml:space="preserve"> </w:t>
      </w:r>
      <w:r w:rsidR="006C2391">
        <w:t xml:space="preserve">coefficient on the </w:t>
      </w:r>
      <w:r w:rsidR="00DC0321">
        <w:t xml:space="preserve">contemporaneous </w:t>
      </w:r>
      <w:r w:rsidR="006C2391">
        <w:t xml:space="preserve">foreign investment variable is positive and </w:t>
      </w:r>
      <w:r w:rsidR="006C2391" w:rsidRPr="009F4ABC">
        <w:t xml:space="preserve">zero is </w:t>
      </w:r>
      <w:r w:rsidR="00F06315">
        <w:t>below</w:t>
      </w:r>
      <w:r w:rsidR="006C2391" w:rsidRPr="009F4ABC">
        <w:t xml:space="preserve"> of the 95 per cent confidence interval.</w:t>
      </w:r>
      <w:r w:rsidR="006C2391">
        <w:t xml:space="preserve"> </w:t>
      </w:r>
    </w:p>
    <w:p w14:paraId="3B89CE5A" w14:textId="77777777" w:rsidR="00875A90" w:rsidRDefault="002233EF" w:rsidP="00774979">
      <w:r>
        <w:t xml:space="preserve">Chart </w:t>
      </w:r>
      <w:r w:rsidR="0066590B">
        <w:t>3</w:t>
      </w:r>
      <w:r w:rsidR="00A8021D">
        <w:t xml:space="preserve"> </w:t>
      </w:r>
      <w:r>
        <w:t xml:space="preserve">demonstrated that there is a positive relationship between price growth and the number of foreign investment </w:t>
      </w:r>
      <w:r w:rsidR="00E93B0D">
        <w:t xml:space="preserve">approvals </w:t>
      </w:r>
      <w:r>
        <w:t>in a postcode.</w:t>
      </w:r>
      <w:r>
        <w:rPr>
          <w:rStyle w:val="FootnoteReference"/>
        </w:rPr>
        <w:footnoteReference w:id="32"/>
      </w:r>
      <w:r>
        <w:t xml:space="preserve"> </w:t>
      </w:r>
      <w:r w:rsidRPr="00EA7FB7">
        <w:rPr>
          <w:b/>
        </w:rPr>
        <w:t xml:space="preserve">Model </w:t>
      </w:r>
      <w:r w:rsidR="00DC0321">
        <w:rPr>
          <w:b/>
        </w:rPr>
        <w:t>1</w:t>
      </w:r>
      <w:r>
        <w:t xml:space="preserve"> estimates a regression with </w:t>
      </w:r>
      <w:r w:rsidR="00657BE3">
        <w:t xml:space="preserve">contemporaneous </w:t>
      </w:r>
      <w:r>
        <w:t xml:space="preserve">foreign investment </w:t>
      </w:r>
      <w:r w:rsidR="00657BE3">
        <w:t xml:space="preserve">approvals </w:t>
      </w:r>
      <w:r w:rsidR="00CE7034">
        <w:t xml:space="preserve">and time </w:t>
      </w:r>
      <w:r w:rsidR="00366291">
        <w:t>fixed effects</w:t>
      </w:r>
      <w:r w:rsidR="00CE7034">
        <w:t xml:space="preserve"> as the</w:t>
      </w:r>
      <w:r>
        <w:t xml:space="preserve"> only explanatory variable</w:t>
      </w:r>
      <w:r w:rsidR="00CE7034">
        <w:t>s</w:t>
      </w:r>
      <w:r>
        <w:t xml:space="preserve"> and finds that </w:t>
      </w:r>
      <w:r w:rsidR="00CE7034">
        <w:t>the</w:t>
      </w:r>
      <w:r>
        <w:t xml:space="preserve"> coefficient</w:t>
      </w:r>
      <w:r w:rsidR="00CE7034">
        <w:t xml:space="preserve"> on the foreign investment variable</w:t>
      </w:r>
      <w:r>
        <w:t xml:space="preserve"> is statistically significant at the </w:t>
      </w:r>
      <w:r w:rsidR="00F06315">
        <w:t>one</w:t>
      </w:r>
      <w:r>
        <w:t xml:space="preserve"> per cent level</w:t>
      </w:r>
      <w:r w:rsidR="008C1709">
        <w:t xml:space="preserve">. </w:t>
      </w:r>
      <w:r>
        <w:t xml:space="preserve">This is detailed in Table </w:t>
      </w:r>
      <w:r w:rsidR="00FA076C">
        <w:t>5</w:t>
      </w:r>
      <w:r w:rsidR="00A8021D">
        <w:t>.</w:t>
      </w:r>
      <w:r w:rsidR="00051662">
        <w:rPr>
          <w:rStyle w:val="FootnoteReference"/>
        </w:rPr>
        <w:footnoteReference w:id="33"/>
      </w:r>
      <w:r w:rsidR="00CE7034">
        <w:rPr>
          <w:vertAlign w:val="superscript"/>
        </w:rPr>
        <w:t>,</w:t>
      </w:r>
      <w:r w:rsidR="00CE7034">
        <w:rPr>
          <w:rStyle w:val="FootnoteReference"/>
        </w:rPr>
        <w:footnoteReference w:id="34"/>
      </w:r>
      <w:r w:rsidR="00A8021D">
        <w:t xml:space="preserve"> </w:t>
      </w:r>
      <w:r>
        <w:t xml:space="preserve"> </w:t>
      </w:r>
    </w:p>
    <w:p w14:paraId="30BE1934" w14:textId="77777777" w:rsidR="00D1379F" w:rsidRDefault="002233EF" w:rsidP="00774979">
      <w:r>
        <w:t xml:space="preserve">It may be the case that </w:t>
      </w:r>
      <w:r w:rsidR="00D1379F">
        <w:t>the</w:t>
      </w:r>
      <w:r>
        <w:t xml:space="preserve"> relationship between </w:t>
      </w:r>
      <w:r w:rsidR="00F4375D">
        <w:t xml:space="preserve">property </w:t>
      </w:r>
      <w:r>
        <w:t>price growth and the number of foreign investment approvals</w:t>
      </w:r>
      <w:r w:rsidR="00D1379F">
        <w:t xml:space="preserve"> changes</w:t>
      </w:r>
      <w:r>
        <w:t xml:space="preserve"> once </w:t>
      </w:r>
      <w:r w:rsidR="00D1379F">
        <w:t>leading and lagging relationships are factored in</w:t>
      </w:r>
      <w:r w:rsidR="008C1709">
        <w:t xml:space="preserve">. </w:t>
      </w:r>
      <w:r w:rsidR="000301BD" w:rsidRPr="000301BD">
        <w:t xml:space="preserve">That is, depending on the time it takes to find a suitable </w:t>
      </w:r>
      <w:r w:rsidR="00F4375D">
        <w:t xml:space="preserve">property </w:t>
      </w:r>
      <w:r w:rsidR="000301BD" w:rsidRPr="000301BD">
        <w:t xml:space="preserve">or understand </w:t>
      </w:r>
      <w:r w:rsidR="00A8021D">
        <w:t>the</w:t>
      </w:r>
      <w:r w:rsidR="000301BD" w:rsidRPr="000301BD">
        <w:t xml:space="preserve"> foreign investment regime requirements, foreign investors may </w:t>
      </w:r>
      <w:r w:rsidR="00B604FA">
        <w:t>‘</w:t>
      </w:r>
      <w:r w:rsidR="000301BD" w:rsidRPr="000301BD">
        <w:t>create</w:t>
      </w:r>
      <w:r w:rsidR="00B604FA">
        <w:t>’</w:t>
      </w:r>
      <w:r w:rsidR="000301BD" w:rsidRPr="000301BD">
        <w:t xml:space="preserve"> demand in months slightly before or after the foreign investment approval is granted</w:t>
      </w:r>
      <w:r w:rsidR="008C1709">
        <w:t xml:space="preserve">. </w:t>
      </w:r>
      <w:r w:rsidR="00D1379F" w:rsidRPr="00EA7FB7">
        <w:rPr>
          <w:b/>
        </w:rPr>
        <w:t>M</w:t>
      </w:r>
      <w:r w:rsidRPr="00EA7FB7">
        <w:rPr>
          <w:b/>
        </w:rPr>
        <w:t>odel</w:t>
      </w:r>
      <w:r w:rsidR="008A72B0">
        <w:rPr>
          <w:b/>
        </w:rPr>
        <w:t xml:space="preserve"> </w:t>
      </w:r>
      <w:r w:rsidR="00DC0321">
        <w:rPr>
          <w:b/>
        </w:rPr>
        <w:t>2</w:t>
      </w:r>
      <w:r>
        <w:t xml:space="preserve"> sees the addition of</w:t>
      </w:r>
      <w:r w:rsidR="00D1379F">
        <w:t xml:space="preserve"> two lags and one lead of the foreign investment variable</w:t>
      </w:r>
      <w:r w:rsidR="008C1709">
        <w:t xml:space="preserve">. </w:t>
      </w:r>
      <w:r w:rsidR="002A0A58">
        <w:t>The</w:t>
      </w:r>
      <w:r w:rsidR="00DC0321">
        <w:t>se</w:t>
      </w:r>
      <w:r w:rsidR="002A0A58">
        <w:t xml:space="preserve"> additional foreign investment variables are not statistically significant</w:t>
      </w:r>
      <w:r w:rsidR="00B604FA">
        <w:t xml:space="preserve">. </w:t>
      </w:r>
    </w:p>
    <w:p w14:paraId="07D9B6D0" w14:textId="77777777" w:rsidR="002233EF" w:rsidRDefault="002233EF" w:rsidP="00774979">
      <w:r>
        <w:t>Most postcodes receive no foreign investment approvals or very few foreign investment approvals</w:t>
      </w:r>
      <w:r w:rsidR="00DC0321">
        <w:t xml:space="preserve"> in a period</w:t>
      </w:r>
      <w:r w:rsidR="008C1709">
        <w:t xml:space="preserve">. </w:t>
      </w:r>
      <w:r w:rsidR="00DC0321">
        <w:t>T</w:t>
      </w:r>
      <w:r>
        <w:t xml:space="preserve">he postcodes </w:t>
      </w:r>
      <w:r w:rsidR="00944310">
        <w:t>that</w:t>
      </w:r>
      <w:r>
        <w:t xml:space="preserve"> receive most approvals are in capital cities, part</w:t>
      </w:r>
      <w:r w:rsidR="0033188D">
        <w:t>icularly Melbourne and Sydney</w:t>
      </w:r>
      <w:r w:rsidR="008C1709">
        <w:t xml:space="preserve">. </w:t>
      </w:r>
      <w:r>
        <w:t>It is these cities where</w:t>
      </w:r>
      <w:r w:rsidR="00F36FC2">
        <w:t xml:space="preserve"> </w:t>
      </w:r>
      <w:r w:rsidR="00F4375D">
        <w:t xml:space="preserve">property </w:t>
      </w:r>
      <w:r>
        <w:t>price growth has been most pronounced</w:t>
      </w:r>
      <w:r w:rsidR="008C1709">
        <w:t xml:space="preserve">. </w:t>
      </w:r>
      <w:r>
        <w:t>Areas with relatively few approvals, such as rural and regional areas</w:t>
      </w:r>
      <w:r w:rsidR="00DC0321">
        <w:t>,</w:t>
      </w:r>
      <w:r>
        <w:t xml:space="preserve"> w</w:t>
      </w:r>
      <w:r w:rsidR="00DC0321">
        <w:t>ill have less variation in the</w:t>
      </w:r>
      <w:r>
        <w:t xml:space="preserve"> foreign investment variable, which can make interpreting regression results</w:t>
      </w:r>
      <w:r w:rsidR="00F36FC2">
        <w:t xml:space="preserve"> </w:t>
      </w:r>
      <w:r w:rsidR="0033188D">
        <w:t>that</w:t>
      </w:r>
      <w:r w:rsidR="00F36FC2">
        <w:t xml:space="preserve"> include such postcodes</w:t>
      </w:r>
      <w:r>
        <w:t xml:space="preserve"> more problematic</w:t>
      </w:r>
      <w:r w:rsidR="008C1709">
        <w:t xml:space="preserve">. </w:t>
      </w:r>
      <w:r>
        <w:t>For this reason, and because we are principally interested in the effects of approvals in areas where approvals have been concentrated</w:t>
      </w:r>
      <w:r w:rsidR="00B440B5">
        <w:t>,</w:t>
      </w:r>
      <w:r>
        <w:t xml:space="preserve"> </w:t>
      </w:r>
      <w:r w:rsidRPr="00EA7FB7">
        <w:rPr>
          <w:b/>
        </w:rPr>
        <w:t xml:space="preserve">Models </w:t>
      </w:r>
      <w:r w:rsidR="00DC0321">
        <w:rPr>
          <w:b/>
        </w:rPr>
        <w:t>3</w:t>
      </w:r>
      <w:r>
        <w:t xml:space="preserve"> and </w:t>
      </w:r>
      <w:r w:rsidR="00DC0321">
        <w:rPr>
          <w:b/>
        </w:rPr>
        <w:t>4</w:t>
      </w:r>
      <w:r>
        <w:t xml:space="preserve"> employ the same explanatory variables as </w:t>
      </w:r>
      <w:r w:rsidR="00DC0321">
        <w:rPr>
          <w:b/>
        </w:rPr>
        <w:t>Model</w:t>
      </w:r>
      <w:r w:rsidR="00E10D5D">
        <w:rPr>
          <w:b/>
        </w:rPr>
        <w:t>s</w:t>
      </w:r>
      <w:r w:rsidR="00DC0321">
        <w:rPr>
          <w:b/>
        </w:rPr>
        <w:t xml:space="preserve"> 1</w:t>
      </w:r>
      <w:r w:rsidR="002A0A58">
        <w:rPr>
          <w:b/>
        </w:rPr>
        <w:t xml:space="preserve"> </w:t>
      </w:r>
      <w:r w:rsidR="002A0A58" w:rsidRPr="002A0A58">
        <w:t>and</w:t>
      </w:r>
      <w:r w:rsidR="00DC0321">
        <w:rPr>
          <w:b/>
        </w:rPr>
        <w:t xml:space="preserve"> 2</w:t>
      </w:r>
      <w:r>
        <w:t xml:space="preserve"> but </w:t>
      </w:r>
      <w:r w:rsidR="002A0A58">
        <w:t>restrict data to capital cities</w:t>
      </w:r>
      <w:r w:rsidR="008C1709">
        <w:t xml:space="preserve">. </w:t>
      </w:r>
      <w:r w:rsidR="00C40D0C" w:rsidRPr="00F06315">
        <w:t>T</w:t>
      </w:r>
      <w:r w:rsidRPr="00F06315">
        <w:t xml:space="preserve">he coefficients on the </w:t>
      </w:r>
      <w:r w:rsidR="00F06315" w:rsidRPr="00F06315">
        <w:t xml:space="preserve">contemporaneous </w:t>
      </w:r>
      <w:r w:rsidRPr="00F06315">
        <w:t xml:space="preserve">foreign investment variables are </w:t>
      </w:r>
      <w:r w:rsidR="00F06315">
        <w:t>slightly</w:t>
      </w:r>
      <w:r w:rsidR="00C40D0C" w:rsidRPr="00F06315">
        <w:t xml:space="preserve"> larger</w:t>
      </w:r>
      <w:r w:rsidRPr="00F06315">
        <w:t xml:space="preserve"> in </w:t>
      </w:r>
      <w:r w:rsidRPr="00F06315">
        <w:rPr>
          <w:b/>
        </w:rPr>
        <w:t xml:space="preserve">Models </w:t>
      </w:r>
      <w:r w:rsidR="00DC0321" w:rsidRPr="00F06315">
        <w:rPr>
          <w:b/>
        </w:rPr>
        <w:t>3</w:t>
      </w:r>
      <w:r w:rsidRPr="00F06315">
        <w:t xml:space="preserve"> and </w:t>
      </w:r>
      <w:r w:rsidR="00DC0321" w:rsidRPr="00F06315">
        <w:rPr>
          <w:b/>
        </w:rPr>
        <w:t>4</w:t>
      </w:r>
      <w:r w:rsidR="008A72B0" w:rsidRPr="00F06315">
        <w:rPr>
          <w:b/>
        </w:rPr>
        <w:t xml:space="preserve"> </w:t>
      </w:r>
      <w:r w:rsidRPr="00F06315">
        <w:t xml:space="preserve">than in </w:t>
      </w:r>
      <w:r w:rsidR="00DC0321" w:rsidRPr="00F06315">
        <w:rPr>
          <w:b/>
        </w:rPr>
        <w:t xml:space="preserve">Models 1 </w:t>
      </w:r>
      <w:r w:rsidR="00DC0321" w:rsidRPr="00F06315">
        <w:t>and</w:t>
      </w:r>
      <w:r w:rsidR="00DC0321" w:rsidRPr="00F06315">
        <w:rPr>
          <w:b/>
        </w:rPr>
        <w:t xml:space="preserve"> </w:t>
      </w:r>
      <w:r w:rsidR="0066590B" w:rsidRPr="00F06315">
        <w:rPr>
          <w:b/>
        </w:rPr>
        <w:t>2</w:t>
      </w:r>
      <w:r w:rsidR="008C1709">
        <w:t xml:space="preserve">. </w:t>
      </w:r>
    </w:p>
    <w:p w14:paraId="4646F1A6" w14:textId="77777777" w:rsidR="002A0A58" w:rsidRDefault="002A0A58" w:rsidP="00774979">
      <w:r w:rsidRPr="00F06315">
        <w:rPr>
          <w:b/>
        </w:rPr>
        <w:t xml:space="preserve">Models </w:t>
      </w:r>
      <w:r w:rsidR="00DC0321" w:rsidRPr="00F06315">
        <w:rPr>
          <w:b/>
        </w:rPr>
        <w:t>5</w:t>
      </w:r>
      <w:r w:rsidRPr="00F06315">
        <w:t xml:space="preserve"> and </w:t>
      </w:r>
      <w:r w:rsidR="00DC0321" w:rsidRPr="00F06315">
        <w:rPr>
          <w:b/>
        </w:rPr>
        <w:t>6</w:t>
      </w:r>
      <w:r w:rsidRPr="00F06315">
        <w:t xml:space="preserve"> restrict analysis further and only include postcodes in Sydney and Melbourne</w:t>
      </w:r>
      <w:r w:rsidR="008C1709">
        <w:t xml:space="preserve">. </w:t>
      </w:r>
      <w:r w:rsidRPr="00F06315">
        <w:t>The regression results are little changed from those which include the postcodes from all capital cities.</w:t>
      </w:r>
      <w:r>
        <w:t xml:space="preserve"> </w:t>
      </w:r>
    </w:p>
    <w:p w14:paraId="2AB14DF7" w14:textId="77777777" w:rsidR="007A2EE2" w:rsidRDefault="002A0A58" w:rsidP="00774979">
      <w:pPr>
        <w:rPr>
          <w:color w:val="auto"/>
        </w:rPr>
      </w:pPr>
      <w:r w:rsidRPr="00962C5B">
        <w:rPr>
          <w:color w:val="auto"/>
        </w:rPr>
        <w:t>There is an increase</w:t>
      </w:r>
      <w:r w:rsidR="002233EF" w:rsidRPr="00962C5B">
        <w:rPr>
          <w:color w:val="auto"/>
        </w:rPr>
        <w:t xml:space="preserve"> in </w:t>
      </w:r>
      <w:r w:rsidR="00F06315">
        <w:rPr>
          <w:color w:val="auto"/>
        </w:rPr>
        <w:t xml:space="preserve">the level of foreign investment </w:t>
      </w:r>
      <w:r w:rsidR="002233EF" w:rsidRPr="00962C5B">
        <w:rPr>
          <w:color w:val="auto"/>
        </w:rPr>
        <w:t>approvals at the end of the study period</w:t>
      </w:r>
      <w:r w:rsidR="008C1709">
        <w:rPr>
          <w:color w:val="auto"/>
        </w:rPr>
        <w:t xml:space="preserve">. </w:t>
      </w:r>
      <w:r w:rsidR="00DC0321" w:rsidRPr="00962C5B">
        <w:rPr>
          <w:color w:val="auto"/>
        </w:rPr>
        <w:t xml:space="preserve">This </w:t>
      </w:r>
      <w:r w:rsidR="001A011A" w:rsidRPr="00962C5B">
        <w:rPr>
          <w:color w:val="auto"/>
        </w:rPr>
        <w:t>could</w:t>
      </w:r>
      <w:r w:rsidR="002233EF" w:rsidRPr="00962C5B">
        <w:rPr>
          <w:color w:val="auto"/>
        </w:rPr>
        <w:t xml:space="preserve"> be attributable to applications being brought forward </w:t>
      </w:r>
      <w:r w:rsidR="009E3707" w:rsidRPr="00962C5B">
        <w:rPr>
          <w:color w:val="auto"/>
        </w:rPr>
        <w:t>following</w:t>
      </w:r>
      <w:r w:rsidR="002233EF" w:rsidRPr="00962C5B">
        <w:rPr>
          <w:color w:val="auto"/>
        </w:rPr>
        <w:t xml:space="preserve"> the release of the Standing Committee on Economics report into Foreign Investment in Residential Real Estate</w:t>
      </w:r>
      <w:r w:rsidR="009E7157" w:rsidRPr="00962C5B">
        <w:rPr>
          <w:color w:val="auto"/>
        </w:rPr>
        <w:t>, which recommended</w:t>
      </w:r>
      <w:r w:rsidR="00DC0321" w:rsidRPr="00962C5B">
        <w:rPr>
          <w:color w:val="auto"/>
        </w:rPr>
        <w:t xml:space="preserve"> the introduction of application</w:t>
      </w:r>
      <w:r w:rsidR="00A22047">
        <w:rPr>
          <w:color w:val="auto"/>
        </w:rPr>
        <w:t xml:space="preserve"> fees and tighter</w:t>
      </w:r>
      <w:r w:rsidR="001A011A" w:rsidRPr="00962C5B">
        <w:rPr>
          <w:color w:val="auto"/>
        </w:rPr>
        <w:t xml:space="preserve"> enforcement</w:t>
      </w:r>
      <w:r w:rsidR="001A4039" w:rsidRPr="00962C5B">
        <w:rPr>
          <w:color w:val="auto"/>
        </w:rPr>
        <w:t>.</w:t>
      </w:r>
      <w:r w:rsidR="0030660A" w:rsidRPr="00962C5B">
        <w:rPr>
          <w:rStyle w:val="FootnoteReference"/>
          <w:color w:val="auto"/>
        </w:rPr>
        <w:footnoteReference w:id="35"/>
      </w:r>
      <w:r w:rsidR="00A22047">
        <w:rPr>
          <w:color w:val="auto"/>
        </w:rPr>
        <w:t xml:space="preserve"> This potential bring</w:t>
      </w:r>
      <w:r w:rsidR="00B604FA">
        <w:rPr>
          <w:color w:val="auto"/>
        </w:rPr>
        <w:noBreakHyphen/>
      </w:r>
      <w:r w:rsidR="00A22047">
        <w:rPr>
          <w:color w:val="auto"/>
        </w:rPr>
        <w:t xml:space="preserve">forward could reflect foreigners seeking the </w:t>
      </w:r>
      <w:r w:rsidR="00A22047" w:rsidRPr="00F06315">
        <w:rPr>
          <w:i/>
          <w:color w:val="auto"/>
        </w:rPr>
        <w:t>option</w:t>
      </w:r>
      <w:r w:rsidR="00A22047">
        <w:rPr>
          <w:color w:val="auto"/>
        </w:rPr>
        <w:t xml:space="preserve"> to purchase a property in Australia in the following 12 months without paying an application fee</w:t>
      </w:r>
      <w:r w:rsidR="008C1709">
        <w:rPr>
          <w:color w:val="auto"/>
        </w:rPr>
        <w:t xml:space="preserve">. </w:t>
      </w:r>
      <w:r w:rsidR="00A05C46" w:rsidRPr="00962C5B">
        <w:rPr>
          <w:color w:val="auto"/>
        </w:rPr>
        <w:t xml:space="preserve">So the level of foreign demand for </w:t>
      </w:r>
      <w:r w:rsidR="00F4375D" w:rsidRPr="00962C5B">
        <w:rPr>
          <w:color w:val="auto"/>
        </w:rPr>
        <w:t>properties</w:t>
      </w:r>
      <w:r w:rsidR="00962C5B">
        <w:rPr>
          <w:color w:val="auto"/>
        </w:rPr>
        <w:t xml:space="preserve"> immediately</w:t>
      </w:r>
      <w:r w:rsidR="00F4375D" w:rsidRPr="00962C5B">
        <w:rPr>
          <w:color w:val="auto"/>
        </w:rPr>
        <w:t xml:space="preserve"> </w:t>
      </w:r>
      <w:r w:rsidR="00B56EF3" w:rsidRPr="00962C5B">
        <w:rPr>
          <w:color w:val="auto"/>
        </w:rPr>
        <w:t xml:space="preserve">after the release of the report </w:t>
      </w:r>
      <w:r w:rsidR="00FA076C" w:rsidRPr="00962C5B">
        <w:rPr>
          <w:color w:val="auto"/>
        </w:rPr>
        <w:t>may have been</w:t>
      </w:r>
      <w:r w:rsidR="00A05C46" w:rsidRPr="00962C5B">
        <w:rPr>
          <w:color w:val="auto"/>
        </w:rPr>
        <w:t xml:space="preserve"> lower than the number of approvals indicates</w:t>
      </w:r>
      <w:r w:rsidR="008C1709">
        <w:rPr>
          <w:color w:val="auto"/>
        </w:rPr>
        <w:t xml:space="preserve">. </w:t>
      </w:r>
      <w:r w:rsidR="00A05C46" w:rsidRPr="00962C5B">
        <w:rPr>
          <w:color w:val="auto"/>
        </w:rPr>
        <w:t>It could also be the case that this higher level of approvals more accurately reflects the true level of foreign investment activity and that prior to the release of the report a portion of foreign investors were failing to seek approvals for purchases</w:t>
      </w:r>
      <w:r w:rsidR="008C1709">
        <w:rPr>
          <w:color w:val="auto"/>
        </w:rPr>
        <w:t xml:space="preserve">. </w:t>
      </w:r>
      <w:r w:rsidR="00A05C46" w:rsidRPr="00962C5B">
        <w:rPr>
          <w:color w:val="auto"/>
        </w:rPr>
        <w:t>If the increase in approvals is because of applications being brought forward</w:t>
      </w:r>
      <w:r w:rsidR="00A22047">
        <w:rPr>
          <w:color w:val="auto"/>
        </w:rPr>
        <w:t xml:space="preserve"> artificially</w:t>
      </w:r>
      <w:r w:rsidR="00A05C46" w:rsidRPr="00962C5B">
        <w:rPr>
          <w:color w:val="auto"/>
        </w:rPr>
        <w:t>, or increased compliance, this constitutes a structural break in the foreign investment series</w:t>
      </w:r>
      <w:r w:rsidR="008C1709">
        <w:rPr>
          <w:color w:val="auto"/>
        </w:rPr>
        <w:t xml:space="preserve">. </w:t>
      </w:r>
      <w:r w:rsidR="00A05C46" w:rsidRPr="00962C5B">
        <w:rPr>
          <w:color w:val="auto"/>
        </w:rPr>
        <w:t>Alternatively, th</w:t>
      </w:r>
      <w:r w:rsidR="00F06315">
        <w:rPr>
          <w:color w:val="auto"/>
        </w:rPr>
        <w:t>e</w:t>
      </w:r>
      <w:r w:rsidR="00A05C46" w:rsidRPr="00962C5B">
        <w:rPr>
          <w:color w:val="auto"/>
        </w:rPr>
        <w:t xml:space="preserve"> increase in approvals could be driven by </w:t>
      </w:r>
      <w:r w:rsidR="00A22047">
        <w:rPr>
          <w:color w:val="auto"/>
        </w:rPr>
        <w:t xml:space="preserve">a genuine </w:t>
      </w:r>
      <w:r w:rsidR="00F06315">
        <w:rPr>
          <w:color w:val="auto"/>
        </w:rPr>
        <w:t xml:space="preserve">increase in </w:t>
      </w:r>
      <w:r w:rsidR="00A22047">
        <w:rPr>
          <w:color w:val="auto"/>
        </w:rPr>
        <w:t>intentions to purchase properties ahead of the introduction of the fees which were recommended in the report (but which were not the policy at th</w:t>
      </w:r>
      <w:r w:rsidR="0089539B">
        <w:rPr>
          <w:color w:val="auto"/>
        </w:rPr>
        <w:t>at</w:t>
      </w:r>
      <w:r w:rsidR="00A22047">
        <w:rPr>
          <w:color w:val="auto"/>
        </w:rPr>
        <w:t xml:space="preserve"> time)</w:t>
      </w:r>
      <w:r w:rsidR="00F06315">
        <w:rPr>
          <w:color w:val="auto"/>
        </w:rPr>
        <w:t>,</w:t>
      </w:r>
      <w:r w:rsidR="00A22047">
        <w:rPr>
          <w:color w:val="auto"/>
        </w:rPr>
        <w:t xml:space="preserve"> or greater</w:t>
      </w:r>
      <w:r w:rsidR="00A05C46" w:rsidRPr="00962C5B">
        <w:rPr>
          <w:color w:val="auto"/>
        </w:rPr>
        <w:t xml:space="preserve"> </w:t>
      </w:r>
      <w:r w:rsidR="00B604FA">
        <w:rPr>
          <w:color w:val="auto"/>
        </w:rPr>
        <w:t>‘</w:t>
      </w:r>
      <w:r w:rsidR="00A05C46" w:rsidRPr="00962C5B">
        <w:rPr>
          <w:color w:val="auto"/>
        </w:rPr>
        <w:t>push factors</w:t>
      </w:r>
      <w:r w:rsidR="00B604FA">
        <w:rPr>
          <w:color w:val="auto"/>
        </w:rPr>
        <w:t>’</w:t>
      </w:r>
      <w:r w:rsidR="00A05C46" w:rsidRPr="00962C5B">
        <w:rPr>
          <w:color w:val="auto"/>
        </w:rPr>
        <w:t xml:space="preserve"> </w:t>
      </w:r>
      <w:r w:rsidR="004E3E5D" w:rsidRPr="00962C5B">
        <w:rPr>
          <w:color w:val="auto"/>
        </w:rPr>
        <w:t>in fore</w:t>
      </w:r>
      <w:r w:rsidR="00760778" w:rsidRPr="00962C5B">
        <w:rPr>
          <w:color w:val="auto"/>
        </w:rPr>
        <w:t>ign jurisdictions</w:t>
      </w:r>
      <w:r w:rsidR="00F06315">
        <w:rPr>
          <w:color w:val="auto"/>
        </w:rPr>
        <w:t xml:space="preserve"> leading to an </w:t>
      </w:r>
      <w:r w:rsidR="00962C5B">
        <w:rPr>
          <w:color w:val="auto"/>
        </w:rPr>
        <w:t>increase in foreign demand</w:t>
      </w:r>
      <w:r w:rsidR="00760778" w:rsidRPr="00962C5B">
        <w:rPr>
          <w:color w:val="auto"/>
        </w:rPr>
        <w:t>.</w:t>
      </w:r>
      <w:r w:rsidRPr="00962C5B">
        <w:rPr>
          <w:rStyle w:val="FootnoteReference"/>
          <w:color w:val="auto"/>
        </w:rPr>
        <w:footnoteReference w:id="36"/>
      </w:r>
      <w:r w:rsidR="00760778" w:rsidRPr="00962C5B">
        <w:rPr>
          <w:color w:val="auto"/>
        </w:rPr>
        <w:t xml:space="preserve">  </w:t>
      </w:r>
    </w:p>
    <w:p w14:paraId="6F08BC58" w14:textId="77777777" w:rsidR="002233EF" w:rsidRPr="00962C5B" w:rsidRDefault="00FA076C" w:rsidP="00774979">
      <w:pPr>
        <w:rPr>
          <w:color w:val="auto"/>
        </w:rPr>
      </w:pPr>
      <w:r w:rsidRPr="00962C5B">
        <w:rPr>
          <w:color w:val="auto"/>
        </w:rPr>
        <w:t>B</w:t>
      </w:r>
      <w:r w:rsidR="002233EF" w:rsidRPr="00962C5B">
        <w:rPr>
          <w:color w:val="auto"/>
        </w:rPr>
        <w:t xml:space="preserve">ecause of the </w:t>
      </w:r>
      <w:r w:rsidR="00760778" w:rsidRPr="00962C5B">
        <w:rPr>
          <w:color w:val="auto"/>
        </w:rPr>
        <w:t xml:space="preserve">possibility of a structural break </w:t>
      </w:r>
      <w:r w:rsidRPr="00962C5B">
        <w:rPr>
          <w:color w:val="auto"/>
        </w:rPr>
        <w:t xml:space="preserve">the </w:t>
      </w:r>
      <w:r w:rsidR="002233EF" w:rsidRPr="00962C5B">
        <w:rPr>
          <w:color w:val="auto"/>
        </w:rPr>
        <w:t xml:space="preserve">results of </w:t>
      </w:r>
      <w:r w:rsidR="002233EF" w:rsidRPr="00962C5B">
        <w:rPr>
          <w:b/>
          <w:color w:val="auto"/>
        </w:rPr>
        <w:t xml:space="preserve">Models </w:t>
      </w:r>
      <w:r w:rsidR="00DC0321" w:rsidRPr="00962C5B">
        <w:rPr>
          <w:b/>
          <w:color w:val="auto"/>
        </w:rPr>
        <w:t>5</w:t>
      </w:r>
      <w:r w:rsidR="002233EF" w:rsidRPr="00962C5B">
        <w:rPr>
          <w:b/>
          <w:color w:val="auto"/>
        </w:rPr>
        <w:t xml:space="preserve"> </w:t>
      </w:r>
      <w:r w:rsidR="002A0A58" w:rsidRPr="00962C5B">
        <w:rPr>
          <w:color w:val="auto"/>
        </w:rPr>
        <w:t>and</w:t>
      </w:r>
      <w:r w:rsidR="002A0A58" w:rsidRPr="00962C5B">
        <w:rPr>
          <w:b/>
          <w:color w:val="auto"/>
        </w:rPr>
        <w:t xml:space="preserve"> </w:t>
      </w:r>
      <w:r w:rsidR="00DC0321" w:rsidRPr="00962C5B">
        <w:rPr>
          <w:b/>
          <w:color w:val="auto"/>
        </w:rPr>
        <w:t>6</w:t>
      </w:r>
      <w:r w:rsidR="002233EF" w:rsidRPr="00962C5B">
        <w:rPr>
          <w:b/>
          <w:color w:val="auto"/>
        </w:rPr>
        <w:t xml:space="preserve"> </w:t>
      </w:r>
      <w:r w:rsidR="002233EF" w:rsidRPr="00962C5B">
        <w:rPr>
          <w:color w:val="auto"/>
        </w:rPr>
        <w:t xml:space="preserve">may </w:t>
      </w:r>
      <w:r w:rsidR="00B56EF3" w:rsidRPr="00962C5B">
        <w:rPr>
          <w:color w:val="auto"/>
        </w:rPr>
        <w:t>mis</w:t>
      </w:r>
      <w:r w:rsidR="00561AA7">
        <w:rPr>
          <w:color w:val="auto"/>
        </w:rPr>
        <w:t>s</w:t>
      </w:r>
      <w:r w:rsidR="00B604FA">
        <w:rPr>
          <w:color w:val="auto"/>
        </w:rPr>
        <w:noBreakHyphen/>
      </w:r>
      <w:r w:rsidR="00B56EF3" w:rsidRPr="00962C5B">
        <w:rPr>
          <w:color w:val="auto"/>
        </w:rPr>
        <w:t>estimate</w:t>
      </w:r>
      <w:r w:rsidR="002233EF" w:rsidRPr="00962C5B">
        <w:rPr>
          <w:color w:val="auto"/>
        </w:rPr>
        <w:t xml:space="preserve"> the impact of foreign investment on price growth</w:t>
      </w:r>
      <w:r w:rsidR="008C1709">
        <w:rPr>
          <w:color w:val="auto"/>
        </w:rPr>
        <w:t xml:space="preserve">. </w:t>
      </w:r>
      <w:r w:rsidR="002233EF" w:rsidRPr="00962C5B">
        <w:rPr>
          <w:color w:val="auto"/>
        </w:rPr>
        <w:t>To correct for this</w:t>
      </w:r>
      <w:r w:rsidR="00B440B5" w:rsidRPr="00962C5B">
        <w:rPr>
          <w:color w:val="auto"/>
        </w:rPr>
        <w:t>,</w:t>
      </w:r>
      <w:r w:rsidR="002233EF" w:rsidRPr="00962C5B">
        <w:rPr>
          <w:color w:val="auto"/>
        </w:rPr>
        <w:t xml:space="preserve"> </w:t>
      </w:r>
      <w:r w:rsidR="002233EF" w:rsidRPr="00962C5B">
        <w:rPr>
          <w:b/>
          <w:color w:val="auto"/>
        </w:rPr>
        <w:t>Model</w:t>
      </w:r>
      <w:r w:rsidR="002A0A58" w:rsidRPr="00962C5B">
        <w:rPr>
          <w:b/>
          <w:color w:val="auto"/>
        </w:rPr>
        <w:t>s</w:t>
      </w:r>
      <w:r w:rsidR="002233EF" w:rsidRPr="00962C5B">
        <w:rPr>
          <w:b/>
          <w:color w:val="auto"/>
        </w:rPr>
        <w:t xml:space="preserve"> </w:t>
      </w:r>
      <w:r w:rsidR="00DC0321" w:rsidRPr="00962C5B">
        <w:rPr>
          <w:b/>
          <w:color w:val="auto"/>
        </w:rPr>
        <w:t>7</w:t>
      </w:r>
      <w:r w:rsidR="002A0A58" w:rsidRPr="00962C5B">
        <w:rPr>
          <w:b/>
          <w:color w:val="auto"/>
        </w:rPr>
        <w:t xml:space="preserve"> </w:t>
      </w:r>
      <w:r w:rsidR="002A0A58" w:rsidRPr="00962C5B">
        <w:rPr>
          <w:color w:val="auto"/>
        </w:rPr>
        <w:t>and</w:t>
      </w:r>
      <w:r w:rsidR="002A0A58" w:rsidRPr="00962C5B">
        <w:rPr>
          <w:b/>
          <w:color w:val="auto"/>
        </w:rPr>
        <w:t xml:space="preserve"> </w:t>
      </w:r>
      <w:r w:rsidR="00DC0321" w:rsidRPr="00962C5B">
        <w:rPr>
          <w:b/>
          <w:color w:val="auto"/>
        </w:rPr>
        <w:t>8</w:t>
      </w:r>
      <w:r w:rsidR="002233EF" w:rsidRPr="00962C5B">
        <w:rPr>
          <w:color w:val="auto"/>
        </w:rPr>
        <w:t xml:space="preserve"> replicate </w:t>
      </w:r>
      <w:r w:rsidR="002A0A58" w:rsidRPr="00962C5B">
        <w:rPr>
          <w:b/>
          <w:color w:val="auto"/>
        </w:rPr>
        <w:t xml:space="preserve">Models </w:t>
      </w:r>
      <w:r w:rsidR="00DC0321" w:rsidRPr="00962C5B">
        <w:rPr>
          <w:b/>
          <w:color w:val="auto"/>
        </w:rPr>
        <w:t>5</w:t>
      </w:r>
      <w:r w:rsidR="002A0A58" w:rsidRPr="00962C5B">
        <w:rPr>
          <w:b/>
          <w:color w:val="auto"/>
        </w:rPr>
        <w:t xml:space="preserve"> </w:t>
      </w:r>
      <w:r w:rsidR="002A0A58" w:rsidRPr="00962C5B">
        <w:rPr>
          <w:color w:val="auto"/>
        </w:rPr>
        <w:t>and</w:t>
      </w:r>
      <w:r w:rsidR="002A0A58" w:rsidRPr="00962C5B">
        <w:rPr>
          <w:b/>
          <w:color w:val="auto"/>
        </w:rPr>
        <w:t xml:space="preserve"> </w:t>
      </w:r>
      <w:r w:rsidR="00DC0321" w:rsidRPr="00962C5B">
        <w:rPr>
          <w:b/>
          <w:color w:val="auto"/>
        </w:rPr>
        <w:t>6</w:t>
      </w:r>
      <w:r w:rsidR="002A0A58" w:rsidRPr="00962C5B">
        <w:rPr>
          <w:b/>
          <w:color w:val="auto"/>
        </w:rPr>
        <w:t xml:space="preserve"> </w:t>
      </w:r>
      <w:r w:rsidR="002A0A58" w:rsidRPr="00962C5B">
        <w:rPr>
          <w:color w:val="auto"/>
        </w:rPr>
        <w:t>but exclude</w:t>
      </w:r>
      <w:r w:rsidR="002233EF" w:rsidRPr="00962C5B">
        <w:rPr>
          <w:color w:val="auto"/>
        </w:rPr>
        <w:t xml:space="preserve"> the months after the Standing Committee on Economics report was released</w:t>
      </w:r>
      <w:r w:rsidR="008C1709">
        <w:rPr>
          <w:color w:val="auto"/>
        </w:rPr>
        <w:t xml:space="preserve">. </w:t>
      </w:r>
      <w:r w:rsidR="002233EF" w:rsidRPr="00C85921">
        <w:rPr>
          <w:color w:val="auto"/>
        </w:rPr>
        <w:t xml:space="preserve">While it may be expected that </w:t>
      </w:r>
      <w:r w:rsidR="00C40D0C" w:rsidRPr="00C85921">
        <w:rPr>
          <w:color w:val="auto"/>
        </w:rPr>
        <w:t>the coefficients on the foreign investment variables would be larger than the previous specifications</w:t>
      </w:r>
      <w:r w:rsidR="009E21D8" w:rsidRPr="00C85921">
        <w:rPr>
          <w:color w:val="auto"/>
        </w:rPr>
        <w:t>,</w:t>
      </w:r>
      <w:r w:rsidR="00C85921" w:rsidRPr="00C85921">
        <w:rPr>
          <w:color w:val="auto"/>
        </w:rPr>
        <w:t xml:space="preserve"> they</w:t>
      </w:r>
      <w:r w:rsidR="002A0A58" w:rsidRPr="00C85921">
        <w:rPr>
          <w:color w:val="auto"/>
        </w:rPr>
        <w:t xml:space="preserve"> are </w:t>
      </w:r>
      <w:r w:rsidR="00C85921" w:rsidRPr="00C85921">
        <w:rPr>
          <w:color w:val="auto"/>
        </w:rPr>
        <w:t>little changed from</w:t>
      </w:r>
      <w:r w:rsidR="002A0A58" w:rsidRPr="00C85921">
        <w:rPr>
          <w:color w:val="auto"/>
        </w:rPr>
        <w:t xml:space="preserve"> </w:t>
      </w:r>
      <w:r w:rsidR="002A0A58" w:rsidRPr="00C85921">
        <w:rPr>
          <w:b/>
          <w:color w:val="auto"/>
        </w:rPr>
        <w:t xml:space="preserve">Models </w:t>
      </w:r>
      <w:r w:rsidR="0066590B" w:rsidRPr="00C85921">
        <w:rPr>
          <w:b/>
          <w:color w:val="auto"/>
        </w:rPr>
        <w:t>5</w:t>
      </w:r>
      <w:r w:rsidR="002A0A58" w:rsidRPr="00C85921">
        <w:rPr>
          <w:color w:val="auto"/>
        </w:rPr>
        <w:t xml:space="preserve"> and </w:t>
      </w:r>
      <w:r w:rsidR="0066590B" w:rsidRPr="00C85921">
        <w:rPr>
          <w:b/>
          <w:color w:val="auto"/>
        </w:rPr>
        <w:t>6</w:t>
      </w:r>
      <w:r w:rsidR="008C1709">
        <w:rPr>
          <w:color w:val="auto"/>
        </w:rPr>
        <w:t xml:space="preserve">. </w:t>
      </w:r>
      <w:r w:rsidR="0086126A" w:rsidRPr="00C85921">
        <w:rPr>
          <w:color w:val="auto"/>
        </w:rPr>
        <w:t xml:space="preserve">This </w:t>
      </w:r>
      <w:r w:rsidR="00C85921" w:rsidRPr="00C85921">
        <w:rPr>
          <w:color w:val="auto"/>
        </w:rPr>
        <w:t>may suggest</w:t>
      </w:r>
      <w:r w:rsidR="0086126A" w:rsidRPr="00C85921">
        <w:rPr>
          <w:color w:val="auto"/>
        </w:rPr>
        <w:t xml:space="preserve"> that the increase in applications towards the end of the period was not the result of an increase in compliance, but more likely a genuine increase in the level of foreign demand</w:t>
      </w:r>
      <w:r w:rsidR="003A667E" w:rsidRPr="00C85921">
        <w:rPr>
          <w:color w:val="auto"/>
        </w:rPr>
        <w:t>,</w:t>
      </w:r>
      <w:r w:rsidR="0086126A" w:rsidRPr="00C85921">
        <w:rPr>
          <w:color w:val="auto"/>
        </w:rPr>
        <w:t xml:space="preserve"> potentially spurred by applications being brought forward following the release of the House of Representatives report or greater push factors </w:t>
      </w:r>
      <w:r w:rsidR="0030660A" w:rsidRPr="00C85921">
        <w:rPr>
          <w:color w:val="auto"/>
        </w:rPr>
        <w:t>from</w:t>
      </w:r>
      <w:r w:rsidR="0086126A" w:rsidRPr="00C85921">
        <w:rPr>
          <w:color w:val="auto"/>
        </w:rPr>
        <w:t xml:space="preserve"> </w:t>
      </w:r>
      <w:r w:rsidR="00DC0321" w:rsidRPr="00C85921">
        <w:rPr>
          <w:color w:val="auto"/>
        </w:rPr>
        <w:t>overseas</w:t>
      </w:r>
      <w:r w:rsidR="0086126A" w:rsidRPr="00C85921">
        <w:rPr>
          <w:color w:val="auto"/>
        </w:rPr>
        <w:t>.</w:t>
      </w:r>
      <w:r w:rsidR="0086126A" w:rsidRPr="00962C5B">
        <w:rPr>
          <w:color w:val="auto"/>
        </w:rPr>
        <w:t xml:space="preserve"> </w:t>
      </w:r>
    </w:p>
    <w:p w14:paraId="3D2E5DFA" w14:textId="77777777" w:rsidR="002233EF" w:rsidRDefault="002233EF" w:rsidP="00774979">
      <w:r>
        <w:t>These monthly regressions have a number of important limitations</w:t>
      </w:r>
      <w:r w:rsidR="008C1709">
        <w:t xml:space="preserve">. </w:t>
      </w:r>
      <w:r w:rsidR="008A72B0">
        <w:t>Because the</w:t>
      </w:r>
      <w:r>
        <w:t xml:space="preserve"> </w:t>
      </w:r>
      <w:r w:rsidR="00F4375D">
        <w:t xml:space="preserve">property </w:t>
      </w:r>
      <w:r>
        <w:t xml:space="preserve">price variable covers a three month period which rolls forward monthly, we cannot be sure whether </w:t>
      </w:r>
      <w:r w:rsidR="0089539B">
        <w:t xml:space="preserve">price </w:t>
      </w:r>
      <w:r>
        <w:t>changes through time reflect movement in the month falling into the rolling three month period, or movement in the month falling out of the rolling three month period</w:t>
      </w:r>
      <w:r w:rsidR="007A4C30">
        <w:t xml:space="preserve">. </w:t>
      </w:r>
    </w:p>
    <w:p w14:paraId="36D809C7" w14:textId="77777777" w:rsidR="007524B4" w:rsidRDefault="007524B4" w:rsidP="00774979">
      <w:r>
        <w:t xml:space="preserve">The models presented thus far do not control for possible determinants of price growth apart from the </w:t>
      </w:r>
      <w:r w:rsidR="0089539B">
        <w:t>change</w:t>
      </w:r>
      <w:r>
        <w:t xml:space="preserve"> </w:t>
      </w:r>
      <w:r w:rsidR="0089539B">
        <w:t>in</w:t>
      </w:r>
      <w:r>
        <w:t xml:space="preserve"> foreign investment </w:t>
      </w:r>
      <w:r w:rsidR="0089539B">
        <w:t>approvals an</w:t>
      </w:r>
      <w:r w:rsidR="00366291">
        <w:t>d time fixed effects</w:t>
      </w:r>
      <w:r w:rsidR="008C1709">
        <w:t xml:space="preserve">. </w:t>
      </w:r>
      <w:r>
        <w:t>Other controls, namely the standard variable mortgage rate, dwelling completions, equity market returns and incomes are considered</w:t>
      </w:r>
      <w:r w:rsidR="008C1709">
        <w:t xml:space="preserve">. </w:t>
      </w:r>
      <w:r>
        <w:t xml:space="preserve">The results of regressions </w:t>
      </w:r>
      <w:r w:rsidR="00C85921">
        <w:t xml:space="preserve">which incorporate these variables </w:t>
      </w:r>
      <w:r>
        <w:t xml:space="preserve">are presented </w:t>
      </w:r>
      <w:r w:rsidRPr="00E13B86">
        <w:t xml:space="preserve">at Appendix </w:t>
      </w:r>
      <w:r w:rsidR="00E13B86" w:rsidRPr="00E13B86">
        <w:t>C</w:t>
      </w:r>
      <w:r w:rsidR="008C1709">
        <w:t xml:space="preserve">. </w:t>
      </w:r>
      <w:r w:rsidRPr="00E13B86">
        <w:t>We</w:t>
      </w:r>
      <w:r>
        <w:t xml:space="preserve"> consider the addition of these controls to be useful as a</w:t>
      </w:r>
      <w:r w:rsidR="00DC0321">
        <w:t xml:space="preserve"> robustness check but we do not interpret the coefficients</w:t>
      </w:r>
      <w:r>
        <w:t>.</w:t>
      </w:r>
      <w:r w:rsidR="0094486B">
        <w:rPr>
          <w:rStyle w:val="FootnoteReference"/>
        </w:rPr>
        <w:footnoteReference w:id="37"/>
      </w:r>
      <w:r>
        <w:t xml:space="preserve">  This is because the short time series of this study features relatively little variation</w:t>
      </w:r>
      <w:r w:rsidR="0066590B">
        <w:t xml:space="preserve"> in these control variables</w:t>
      </w:r>
      <w:r w:rsidR="008C1709">
        <w:t xml:space="preserve">. </w:t>
      </w:r>
      <w:r>
        <w:t>Additionally, given that these variables are national or state level they are insufficiently disaggregated to be considered alongside the price or foreign investment variables, which are postcode level</w:t>
      </w:r>
      <w:r w:rsidR="008C1709">
        <w:t xml:space="preserve">. </w:t>
      </w:r>
      <w:r>
        <w:t>The inclusion of such variables on a monthly or quarterly basis and at a more disaggregated level is a potential area of future research</w:t>
      </w:r>
      <w:r w:rsidR="008C1709">
        <w:t xml:space="preserve">. </w:t>
      </w:r>
      <w:r>
        <w:t xml:space="preserve">We note that under all </w:t>
      </w:r>
      <w:r w:rsidR="00366291">
        <w:t xml:space="preserve">such </w:t>
      </w:r>
      <w:r>
        <w:t>specification</w:t>
      </w:r>
      <w:r w:rsidR="001A4039">
        <w:t>s</w:t>
      </w:r>
      <w:r>
        <w:t xml:space="preserve"> the contemporaneous foreign investment variable remains positive and statistically significant</w:t>
      </w:r>
      <w:r w:rsidR="008C1709">
        <w:t xml:space="preserve">. </w:t>
      </w:r>
      <w:r w:rsidR="00366291">
        <w:t>As mentioned previously, we do not consider time fixed effects and other non</w:t>
      </w:r>
      <w:r w:rsidR="00B604FA">
        <w:noBreakHyphen/>
      </w:r>
      <w:r w:rsidR="00366291">
        <w:t xml:space="preserve">foreign investment control variables simultaneously because there is a high degree of overlap between these additional controls and time fixed effects. </w:t>
      </w:r>
    </w:p>
    <w:p w14:paraId="18FBD57C" w14:textId="77777777" w:rsidR="002233EF" w:rsidRPr="0066590B" w:rsidRDefault="00C466CF" w:rsidP="00774979">
      <w:pPr>
        <w:pStyle w:val="TableHeading1"/>
      </w:pPr>
      <w:r>
        <w:br w:type="page"/>
      </w:r>
      <w:r w:rsidR="002233EF" w:rsidRPr="0066590B">
        <w:t xml:space="preserve">Table </w:t>
      </w:r>
      <w:r w:rsidR="00FA076C" w:rsidRPr="0066590B">
        <w:t>5</w:t>
      </w:r>
      <w:r w:rsidR="002233EF" w:rsidRPr="0066590B">
        <w:t>: Regression output</w:t>
      </w:r>
      <w:r w:rsidR="008C1709">
        <w:t xml:space="preserve"> — </w:t>
      </w:r>
      <w:r w:rsidR="002233EF" w:rsidRPr="0066590B">
        <w:t>monthly price growth, postcode level</w:t>
      </w:r>
      <w:r w:rsidR="00B56EF3">
        <w:rPr>
          <w:rStyle w:val="FootnoteReference"/>
        </w:rPr>
        <w:footnoteReference w:id="38"/>
      </w:r>
    </w:p>
    <w:tbl>
      <w:tblPr>
        <w:tblStyle w:val="LightShading"/>
        <w:tblW w:w="9356" w:type="dxa"/>
        <w:tblInd w:w="108" w:type="dxa"/>
        <w:tblLayout w:type="fixed"/>
        <w:tblLook w:val="04A0" w:firstRow="1" w:lastRow="0" w:firstColumn="1" w:lastColumn="0" w:noHBand="0" w:noVBand="1"/>
      </w:tblPr>
      <w:tblGrid>
        <w:gridCol w:w="1560"/>
        <w:gridCol w:w="974"/>
        <w:gridCol w:w="975"/>
        <w:gridCol w:w="974"/>
        <w:gridCol w:w="975"/>
        <w:gridCol w:w="974"/>
        <w:gridCol w:w="975"/>
        <w:gridCol w:w="974"/>
        <w:gridCol w:w="975"/>
      </w:tblGrid>
      <w:tr w:rsidR="00B93125" w:rsidRPr="00E25BED" w14:paraId="035666F2" w14:textId="77777777" w:rsidTr="00DF5BC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themeColor="text1"/>
              <w:bottom w:val="single" w:sz="4" w:space="0" w:color="000000" w:themeColor="text1"/>
            </w:tcBorders>
            <w:shd w:val="clear" w:color="auto" w:fill="auto"/>
          </w:tcPr>
          <w:p w14:paraId="1039C6BF" w14:textId="77777777" w:rsidR="00B93125" w:rsidRPr="00D057EC" w:rsidRDefault="00B93125" w:rsidP="00B93125">
            <w:pPr>
              <w:spacing w:after="0"/>
              <w:jc w:val="both"/>
              <w:rPr>
                <w:sz w:val="16"/>
                <w:szCs w:val="16"/>
              </w:rPr>
            </w:pPr>
          </w:p>
        </w:tc>
        <w:tc>
          <w:tcPr>
            <w:tcW w:w="974" w:type="dxa"/>
            <w:tcBorders>
              <w:top w:val="single" w:sz="4" w:space="0" w:color="000000" w:themeColor="text1"/>
              <w:bottom w:val="single" w:sz="4" w:space="0" w:color="000000" w:themeColor="text1"/>
            </w:tcBorders>
            <w:shd w:val="clear" w:color="auto" w:fill="auto"/>
          </w:tcPr>
          <w:p w14:paraId="138A58EB" w14:textId="77777777" w:rsidR="00B93125" w:rsidRPr="002C25EE" w:rsidRDefault="00B93125" w:rsidP="00850553">
            <w:pPr>
              <w:pStyle w:val="TableColumnHeadingCentred"/>
              <w:cnfStyle w:val="100000000000" w:firstRow="1" w:lastRow="0" w:firstColumn="0" w:lastColumn="0" w:oddVBand="0" w:evenVBand="0" w:oddHBand="0" w:evenHBand="0" w:firstRowFirstColumn="0" w:firstRowLastColumn="0" w:lastRowFirstColumn="0" w:lastRowLastColumn="0"/>
            </w:pPr>
            <w:r w:rsidRPr="002C25EE">
              <w:t xml:space="preserve">Model </w:t>
            </w:r>
            <w:r w:rsidR="00AF7D4A">
              <w:t>1</w:t>
            </w:r>
          </w:p>
        </w:tc>
        <w:tc>
          <w:tcPr>
            <w:tcW w:w="975" w:type="dxa"/>
            <w:tcBorders>
              <w:top w:val="single" w:sz="4" w:space="0" w:color="000000" w:themeColor="text1"/>
              <w:bottom w:val="single" w:sz="4" w:space="0" w:color="000000" w:themeColor="text1"/>
            </w:tcBorders>
            <w:shd w:val="clear" w:color="auto" w:fill="auto"/>
          </w:tcPr>
          <w:p w14:paraId="3D81E672" w14:textId="77777777" w:rsidR="00B93125" w:rsidRPr="002C25EE" w:rsidRDefault="00AF7D4A" w:rsidP="00850553">
            <w:pPr>
              <w:pStyle w:val="TableColumnHeadingCentred"/>
              <w:cnfStyle w:val="100000000000" w:firstRow="1" w:lastRow="0" w:firstColumn="0" w:lastColumn="0" w:oddVBand="0" w:evenVBand="0" w:oddHBand="0" w:evenHBand="0" w:firstRowFirstColumn="0" w:firstRowLastColumn="0" w:lastRowFirstColumn="0" w:lastRowLastColumn="0"/>
            </w:pPr>
            <w:r>
              <w:t>Model 2</w:t>
            </w:r>
          </w:p>
        </w:tc>
        <w:tc>
          <w:tcPr>
            <w:tcW w:w="974" w:type="dxa"/>
            <w:tcBorders>
              <w:top w:val="single" w:sz="4" w:space="0" w:color="000000" w:themeColor="text1"/>
              <w:bottom w:val="single" w:sz="4" w:space="0" w:color="000000" w:themeColor="text1"/>
            </w:tcBorders>
            <w:shd w:val="clear" w:color="auto" w:fill="auto"/>
          </w:tcPr>
          <w:p w14:paraId="3B726A4C" w14:textId="77777777" w:rsidR="00B93125" w:rsidRPr="002C25EE" w:rsidRDefault="00B93125" w:rsidP="00850553">
            <w:pPr>
              <w:pStyle w:val="TableColumnHeadingCentred"/>
              <w:cnfStyle w:val="100000000000" w:firstRow="1" w:lastRow="0" w:firstColumn="0" w:lastColumn="0" w:oddVBand="0" w:evenVBand="0" w:oddHBand="0" w:evenHBand="0" w:firstRowFirstColumn="0" w:firstRowLastColumn="0" w:lastRowFirstColumn="0" w:lastRowLastColumn="0"/>
            </w:pPr>
            <w:r w:rsidRPr="002C25EE">
              <w:t xml:space="preserve">Model </w:t>
            </w:r>
            <w:r w:rsidR="00AF7D4A">
              <w:t>3</w:t>
            </w:r>
            <w:r>
              <w:t xml:space="preserve"> </w:t>
            </w:r>
            <w:r w:rsidRPr="002C25EE">
              <w:t>(capital city only)</w:t>
            </w:r>
          </w:p>
        </w:tc>
        <w:tc>
          <w:tcPr>
            <w:tcW w:w="975" w:type="dxa"/>
            <w:tcBorders>
              <w:top w:val="single" w:sz="4" w:space="0" w:color="000000" w:themeColor="text1"/>
              <w:bottom w:val="single" w:sz="4" w:space="0" w:color="000000" w:themeColor="text1"/>
            </w:tcBorders>
            <w:shd w:val="clear" w:color="auto" w:fill="auto"/>
          </w:tcPr>
          <w:p w14:paraId="2F64B902" w14:textId="77777777" w:rsidR="00B93125" w:rsidRPr="002C25EE" w:rsidRDefault="00B93125" w:rsidP="00850553">
            <w:pPr>
              <w:pStyle w:val="TableColumnHeadingCentred"/>
              <w:cnfStyle w:val="100000000000" w:firstRow="1" w:lastRow="0" w:firstColumn="0" w:lastColumn="0" w:oddVBand="0" w:evenVBand="0" w:oddHBand="0" w:evenHBand="0" w:firstRowFirstColumn="0" w:firstRowLastColumn="0" w:lastRowFirstColumn="0" w:lastRowLastColumn="0"/>
            </w:pPr>
            <w:r w:rsidRPr="002C25EE">
              <w:t xml:space="preserve">Model </w:t>
            </w:r>
            <w:r w:rsidR="00AF7D4A">
              <w:t>4</w:t>
            </w:r>
            <w:r>
              <w:t xml:space="preserve"> </w:t>
            </w:r>
            <w:r w:rsidRPr="002C25EE">
              <w:t>(capital city only)</w:t>
            </w:r>
          </w:p>
        </w:tc>
        <w:tc>
          <w:tcPr>
            <w:tcW w:w="974" w:type="dxa"/>
            <w:tcBorders>
              <w:top w:val="single" w:sz="4" w:space="0" w:color="000000" w:themeColor="text1"/>
              <w:bottom w:val="single" w:sz="4" w:space="0" w:color="000000" w:themeColor="text1"/>
            </w:tcBorders>
            <w:shd w:val="clear" w:color="auto" w:fill="auto"/>
          </w:tcPr>
          <w:p w14:paraId="461A3B92" w14:textId="77777777" w:rsidR="00B93125" w:rsidRPr="002C25EE" w:rsidRDefault="00B93125" w:rsidP="00850553">
            <w:pPr>
              <w:pStyle w:val="TableColumnHeadingCentred"/>
              <w:cnfStyle w:val="100000000000" w:firstRow="1" w:lastRow="0" w:firstColumn="0" w:lastColumn="0" w:oddVBand="0" w:evenVBand="0" w:oddHBand="0" w:evenHBand="0" w:firstRowFirstColumn="0" w:firstRowLastColumn="0" w:lastRowFirstColumn="0" w:lastRowLastColumn="0"/>
            </w:pPr>
            <w:r w:rsidRPr="002C25EE">
              <w:t xml:space="preserve">Model </w:t>
            </w:r>
            <w:r w:rsidR="00AF7D4A">
              <w:t>5</w:t>
            </w:r>
          </w:p>
          <w:p w14:paraId="776C3291" w14:textId="77777777" w:rsidR="00B93125" w:rsidRPr="002C25EE" w:rsidRDefault="00B93125" w:rsidP="00850553">
            <w:pPr>
              <w:pStyle w:val="TableColumnHeadingCentred"/>
              <w:cnfStyle w:val="100000000000" w:firstRow="1" w:lastRow="0" w:firstColumn="0" w:lastColumn="0" w:oddVBand="0" w:evenVBand="0" w:oddHBand="0" w:evenHBand="0" w:firstRowFirstColumn="0" w:firstRowLastColumn="0" w:lastRowFirstColumn="0" w:lastRowLastColumn="0"/>
            </w:pPr>
            <w:r w:rsidRPr="002C25EE">
              <w:t>(Syd and Mel only)</w:t>
            </w:r>
          </w:p>
        </w:tc>
        <w:tc>
          <w:tcPr>
            <w:tcW w:w="975" w:type="dxa"/>
            <w:tcBorders>
              <w:top w:val="single" w:sz="4" w:space="0" w:color="000000" w:themeColor="text1"/>
              <w:bottom w:val="single" w:sz="4" w:space="0" w:color="000000" w:themeColor="text1"/>
            </w:tcBorders>
            <w:shd w:val="clear" w:color="auto" w:fill="auto"/>
          </w:tcPr>
          <w:p w14:paraId="0CDCDF69" w14:textId="77777777" w:rsidR="00B93125" w:rsidRPr="002C25EE" w:rsidRDefault="00B93125" w:rsidP="00850553">
            <w:pPr>
              <w:pStyle w:val="TableColumnHeadingCentred"/>
              <w:cnfStyle w:val="100000000000" w:firstRow="1" w:lastRow="0" w:firstColumn="0" w:lastColumn="0" w:oddVBand="0" w:evenVBand="0" w:oddHBand="0" w:evenHBand="0" w:firstRowFirstColumn="0" w:firstRowLastColumn="0" w:lastRowFirstColumn="0" w:lastRowLastColumn="0"/>
            </w:pPr>
            <w:r w:rsidRPr="002C25EE">
              <w:t xml:space="preserve">Model </w:t>
            </w:r>
            <w:r w:rsidR="00AF7D4A">
              <w:t>6</w:t>
            </w:r>
          </w:p>
          <w:p w14:paraId="107386DB" w14:textId="77777777" w:rsidR="00B93125" w:rsidRPr="002C25EE" w:rsidRDefault="00B93125" w:rsidP="00850553">
            <w:pPr>
              <w:pStyle w:val="TableColumnHeadingCentred"/>
              <w:cnfStyle w:val="100000000000" w:firstRow="1" w:lastRow="0" w:firstColumn="0" w:lastColumn="0" w:oddVBand="0" w:evenVBand="0" w:oddHBand="0" w:evenHBand="0" w:firstRowFirstColumn="0" w:firstRowLastColumn="0" w:lastRowFirstColumn="0" w:lastRowLastColumn="0"/>
            </w:pPr>
            <w:r w:rsidRPr="002C25EE">
              <w:t>(Syd and Mel only)</w:t>
            </w:r>
          </w:p>
        </w:tc>
        <w:tc>
          <w:tcPr>
            <w:tcW w:w="974" w:type="dxa"/>
            <w:tcBorders>
              <w:top w:val="single" w:sz="4" w:space="0" w:color="000000" w:themeColor="text1"/>
              <w:bottom w:val="single" w:sz="4" w:space="0" w:color="000000" w:themeColor="text1"/>
            </w:tcBorders>
          </w:tcPr>
          <w:p w14:paraId="3B092C84" w14:textId="77777777" w:rsidR="00B93125" w:rsidRDefault="00B93125" w:rsidP="00850553">
            <w:pPr>
              <w:pStyle w:val="TableColumnHeadingCentred"/>
              <w:cnfStyle w:val="100000000000" w:firstRow="1" w:lastRow="0" w:firstColumn="0" w:lastColumn="0" w:oddVBand="0" w:evenVBand="0" w:oddHBand="0" w:evenHBand="0" w:firstRowFirstColumn="0" w:firstRowLastColumn="0" w:lastRowFirstColumn="0" w:lastRowLastColumn="0"/>
            </w:pPr>
            <w:r>
              <w:t xml:space="preserve">Model </w:t>
            </w:r>
            <w:r w:rsidR="00AF7D4A">
              <w:t>7</w:t>
            </w:r>
          </w:p>
          <w:p w14:paraId="69FD9D31" w14:textId="77777777" w:rsidR="00B93125" w:rsidRPr="002C25EE" w:rsidRDefault="00B93125" w:rsidP="00850553">
            <w:pPr>
              <w:pStyle w:val="TableColumnHeadingCentred"/>
              <w:cnfStyle w:val="100000000000" w:firstRow="1" w:lastRow="0" w:firstColumn="0" w:lastColumn="0" w:oddVBand="0" w:evenVBand="0" w:oddHBand="0" w:evenHBand="0" w:firstRowFirstColumn="0" w:firstRowLastColumn="0" w:lastRowFirstColumn="0" w:lastRowLastColumn="0"/>
            </w:pPr>
            <w:r>
              <w:t>(Syd and Mel only, pre</w:t>
            </w:r>
            <w:r w:rsidR="00B604FA">
              <w:noBreakHyphen/>
            </w:r>
            <w:r>
              <w:t>inquiry)</w:t>
            </w:r>
          </w:p>
        </w:tc>
        <w:tc>
          <w:tcPr>
            <w:tcW w:w="975" w:type="dxa"/>
            <w:tcBorders>
              <w:top w:val="single" w:sz="4" w:space="0" w:color="000000" w:themeColor="text1"/>
              <w:bottom w:val="single" w:sz="4" w:space="0" w:color="000000" w:themeColor="text1"/>
            </w:tcBorders>
          </w:tcPr>
          <w:p w14:paraId="41844774" w14:textId="77777777" w:rsidR="00B93125" w:rsidRDefault="00B93125" w:rsidP="00850553">
            <w:pPr>
              <w:pStyle w:val="TableColumnHeadingCentred"/>
              <w:cnfStyle w:val="100000000000" w:firstRow="1" w:lastRow="0" w:firstColumn="0" w:lastColumn="0" w:oddVBand="0" w:evenVBand="0" w:oddHBand="0" w:evenHBand="0" w:firstRowFirstColumn="0" w:firstRowLastColumn="0" w:lastRowFirstColumn="0" w:lastRowLastColumn="0"/>
            </w:pPr>
            <w:r>
              <w:t xml:space="preserve">Model </w:t>
            </w:r>
            <w:r w:rsidR="00AF7D4A">
              <w:t>8</w:t>
            </w:r>
          </w:p>
          <w:p w14:paraId="0AB60124" w14:textId="77777777" w:rsidR="00B93125" w:rsidRPr="002C25EE" w:rsidRDefault="00B93125" w:rsidP="00850553">
            <w:pPr>
              <w:pStyle w:val="TableColumnHeadingCentred"/>
              <w:cnfStyle w:val="100000000000" w:firstRow="1" w:lastRow="0" w:firstColumn="0" w:lastColumn="0" w:oddVBand="0" w:evenVBand="0" w:oddHBand="0" w:evenHBand="0" w:firstRowFirstColumn="0" w:firstRowLastColumn="0" w:lastRowFirstColumn="0" w:lastRowLastColumn="0"/>
            </w:pPr>
            <w:r>
              <w:t>(Syd and Mel only, pre</w:t>
            </w:r>
            <w:r w:rsidR="00B604FA">
              <w:noBreakHyphen/>
            </w:r>
            <w:r>
              <w:t>inquiry)</w:t>
            </w:r>
          </w:p>
        </w:tc>
      </w:tr>
      <w:tr w:rsidR="00B93125" w:rsidRPr="00E25BED" w14:paraId="342B9F39" w14:textId="77777777" w:rsidTr="00DF5B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themeColor="text1"/>
            </w:tcBorders>
            <w:shd w:val="clear" w:color="auto" w:fill="F2F2F2" w:themeFill="background1" w:themeFillShade="F2"/>
            <w:vAlign w:val="center"/>
          </w:tcPr>
          <w:p w14:paraId="24B8137A" w14:textId="77777777" w:rsidR="00B93125" w:rsidRPr="00E25BED" w:rsidRDefault="00B93125" w:rsidP="00850553">
            <w:pPr>
              <w:pStyle w:val="TableTextLeft"/>
            </w:pPr>
            <w:r w:rsidRPr="00E25BED">
              <w:t>(FIA3m</w:t>
            </w:r>
            <w:r w:rsidRPr="00E25BED">
              <w:rPr>
                <w:vertAlign w:val="subscript"/>
              </w:rPr>
              <w:t>t</w:t>
            </w:r>
            <w:r w:rsidR="00B604FA">
              <w:noBreakHyphen/>
            </w:r>
            <w:r w:rsidRPr="00E25BED">
              <w:t xml:space="preserve"> FIA3m</w:t>
            </w:r>
            <w:r w:rsidRPr="00E25BED">
              <w:rPr>
                <w:vertAlign w:val="subscript"/>
              </w:rPr>
              <w:t>t</w:t>
            </w:r>
            <w:r w:rsidR="00B604FA">
              <w:rPr>
                <w:vertAlign w:val="subscript"/>
              </w:rPr>
              <w:noBreakHyphen/>
            </w:r>
            <w:r w:rsidRPr="00E25BED">
              <w:rPr>
                <w:vertAlign w:val="subscript"/>
              </w:rPr>
              <w:t>1</w:t>
            </w:r>
            <w:r w:rsidRPr="00E25BED">
              <w:t>)/dwellings</w:t>
            </w:r>
          </w:p>
        </w:tc>
        <w:tc>
          <w:tcPr>
            <w:tcW w:w="974" w:type="dxa"/>
            <w:tcBorders>
              <w:top w:val="single" w:sz="4" w:space="0" w:color="000000" w:themeColor="text1"/>
            </w:tcBorders>
            <w:shd w:val="clear" w:color="auto" w:fill="F2F2F2" w:themeFill="background1" w:themeFillShade="F2"/>
          </w:tcPr>
          <w:p w14:paraId="44D006B0" w14:textId="77777777" w:rsidR="00B93125" w:rsidRDefault="00DA6FD9" w:rsidP="00850553">
            <w:pPr>
              <w:pStyle w:val="Tabletextcentred"/>
              <w:cnfStyle w:val="000000100000" w:firstRow="0" w:lastRow="0" w:firstColumn="0" w:lastColumn="0" w:oddVBand="0" w:evenVBand="0" w:oddHBand="1" w:evenHBand="0" w:firstRowFirstColumn="0" w:firstRowLastColumn="0" w:lastRowFirstColumn="0" w:lastRowLastColumn="0"/>
            </w:pPr>
            <w:r w:rsidRPr="00DA6FD9">
              <w:t>144.14</w:t>
            </w:r>
            <w:r>
              <w:t>***</w:t>
            </w:r>
          </w:p>
          <w:p w14:paraId="7B9D5FD5" w14:textId="77777777" w:rsidR="00DA6FD9" w:rsidRPr="00D77A85" w:rsidRDefault="00DA6FD9" w:rsidP="00850553">
            <w:pPr>
              <w:pStyle w:val="Tabletextcentred"/>
              <w:cnfStyle w:val="000000100000" w:firstRow="0" w:lastRow="0" w:firstColumn="0" w:lastColumn="0" w:oddVBand="0" w:evenVBand="0" w:oddHBand="1" w:evenHBand="0" w:firstRowFirstColumn="0" w:firstRowLastColumn="0" w:lastRowFirstColumn="0" w:lastRowLastColumn="0"/>
            </w:pPr>
            <w:r>
              <w:t>(3.10)</w:t>
            </w:r>
          </w:p>
        </w:tc>
        <w:tc>
          <w:tcPr>
            <w:tcW w:w="975" w:type="dxa"/>
            <w:tcBorders>
              <w:top w:val="single" w:sz="4" w:space="0" w:color="000000" w:themeColor="text1"/>
            </w:tcBorders>
            <w:shd w:val="clear" w:color="auto" w:fill="F2F2F2" w:themeFill="background1" w:themeFillShade="F2"/>
          </w:tcPr>
          <w:p w14:paraId="5F725CAC" w14:textId="77777777" w:rsidR="00B93125" w:rsidRDefault="00DA6FD9" w:rsidP="00850553">
            <w:pPr>
              <w:pStyle w:val="Tabletextcentred"/>
              <w:cnfStyle w:val="000000100000" w:firstRow="0" w:lastRow="0" w:firstColumn="0" w:lastColumn="0" w:oddVBand="0" w:evenVBand="0" w:oddHBand="1" w:evenHBand="0" w:firstRowFirstColumn="0" w:firstRowLastColumn="0" w:lastRowFirstColumn="0" w:lastRowLastColumn="0"/>
            </w:pPr>
            <w:r>
              <w:t>107.71**</w:t>
            </w:r>
          </w:p>
          <w:p w14:paraId="415A1AB6" w14:textId="77777777" w:rsidR="00DA6FD9" w:rsidRPr="00D77A85" w:rsidRDefault="00DA6FD9" w:rsidP="00850553">
            <w:pPr>
              <w:pStyle w:val="Tabletextcentred"/>
              <w:cnfStyle w:val="000000100000" w:firstRow="0" w:lastRow="0" w:firstColumn="0" w:lastColumn="0" w:oddVBand="0" w:evenVBand="0" w:oddHBand="1" w:evenHBand="0" w:firstRowFirstColumn="0" w:firstRowLastColumn="0" w:lastRowFirstColumn="0" w:lastRowLastColumn="0"/>
            </w:pPr>
            <w:r>
              <w:t>(2.14)</w:t>
            </w:r>
          </w:p>
        </w:tc>
        <w:tc>
          <w:tcPr>
            <w:tcW w:w="974" w:type="dxa"/>
            <w:tcBorders>
              <w:top w:val="single" w:sz="4" w:space="0" w:color="000000" w:themeColor="text1"/>
            </w:tcBorders>
            <w:shd w:val="clear" w:color="auto" w:fill="F2F2F2" w:themeFill="background1" w:themeFillShade="F2"/>
          </w:tcPr>
          <w:p w14:paraId="38BF84FF" w14:textId="77777777" w:rsidR="00B93125" w:rsidRDefault="00504070" w:rsidP="00850553">
            <w:pPr>
              <w:pStyle w:val="Tabletextcentred"/>
              <w:cnfStyle w:val="000000100000" w:firstRow="0" w:lastRow="0" w:firstColumn="0" w:lastColumn="0" w:oddVBand="0" w:evenVBand="0" w:oddHBand="1" w:evenHBand="0" w:firstRowFirstColumn="0" w:firstRowLastColumn="0" w:lastRowFirstColumn="0" w:lastRowLastColumn="0"/>
            </w:pPr>
            <w:r>
              <w:t>180.68***</w:t>
            </w:r>
          </w:p>
          <w:p w14:paraId="265DEC0D" w14:textId="77777777" w:rsidR="00504070" w:rsidRPr="00D77A85" w:rsidRDefault="00504070" w:rsidP="00850553">
            <w:pPr>
              <w:pStyle w:val="Tabletextcentred"/>
              <w:cnfStyle w:val="000000100000" w:firstRow="0" w:lastRow="0" w:firstColumn="0" w:lastColumn="0" w:oddVBand="0" w:evenVBand="0" w:oddHBand="1" w:evenHBand="0" w:firstRowFirstColumn="0" w:firstRowLastColumn="0" w:lastRowFirstColumn="0" w:lastRowLastColumn="0"/>
            </w:pPr>
            <w:r>
              <w:t>(3.37)</w:t>
            </w:r>
          </w:p>
        </w:tc>
        <w:tc>
          <w:tcPr>
            <w:tcW w:w="975" w:type="dxa"/>
            <w:tcBorders>
              <w:top w:val="single" w:sz="4" w:space="0" w:color="000000" w:themeColor="text1"/>
            </w:tcBorders>
            <w:shd w:val="clear" w:color="auto" w:fill="F2F2F2" w:themeFill="background1" w:themeFillShade="F2"/>
          </w:tcPr>
          <w:p w14:paraId="7C357826" w14:textId="77777777" w:rsidR="00B93125" w:rsidRDefault="0005193B"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159.29**</w:t>
            </w:r>
          </w:p>
          <w:p w14:paraId="2A4F4A4F" w14:textId="77777777" w:rsidR="0005193B" w:rsidRPr="002B6CA4" w:rsidRDefault="0005193B"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(2.53)</w:t>
            </w:r>
          </w:p>
        </w:tc>
        <w:tc>
          <w:tcPr>
            <w:tcW w:w="974" w:type="dxa"/>
            <w:tcBorders>
              <w:top w:val="single" w:sz="4" w:space="0" w:color="000000" w:themeColor="text1"/>
            </w:tcBorders>
            <w:shd w:val="clear" w:color="auto" w:fill="F2F2F2" w:themeFill="background1" w:themeFillShade="F2"/>
          </w:tcPr>
          <w:p w14:paraId="3EE27FF5" w14:textId="77777777" w:rsidR="00B93125" w:rsidRDefault="008F52A9"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129.52**</w:t>
            </w:r>
          </w:p>
          <w:p w14:paraId="1253A9E1" w14:textId="77777777" w:rsidR="008F52A9" w:rsidRPr="00CE5F64" w:rsidRDefault="008F52A9"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(2.41)</w:t>
            </w:r>
          </w:p>
        </w:tc>
        <w:tc>
          <w:tcPr>
            <w:tcW w:w="975" w:type="dxa"/>
            <w:tcBorders>
              <w:top w:val="single" w:sz="4" w:space="0" w:color="000000" w:themeColor="text1"/>
            </w:tcBorders>
            <w:shd w:val="clear" w:color="auto" w:fill="F2F2F2" w:themeFill="background1" w:themeFillShade="F2"/>
          </w:tcPr>
          <w:p w14:paraId="2EA8E858" w14:textId="77777777" w:rsidR="00B93125" w:rsidRDefault="00D906E1"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152.86**</w:t>
            </w:r>
          </w:p>
          <w:p w14:paraId="20E63603" w14:textId="77777777" w:rsidR="00D906E1" w:rsidRPr="00DE4729" w:rsidRDefault="00D906E1"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(2.38)</w:t>
            </w:r>
          </w:p>
        </w:tc>
        <w:tc>
          <w:tcPr>
            <w:tcW w:w="974" w:type="dxa"/>
            <w:tcBorders>
              <w:top w:val="single" w:sz="4" w:space="0" w:color="000000" w:themeColor="text1"/>
            </w:tcBorders>
            <w:shd w:val="clear" w:color="auto" w:fill="F2F2F2" w:themeFill="background1" w:themeFillShade="F2"/>
          </w:tcPr>
          <w:p w14:paraId="3AB2D3DA" w14:textId="77777777" w:rsidR="00B93125" w:rsidRDefault="00D906E1"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138.0</w:t>
            </w:r>
            <w:r w:rsidR="00FF3101">
              <w:rPr>
                <w:color w:val="000000"/>
              </w:rPr>
              <w:t>0</w:t>
            </w:r>
            <w:r>
              <w:rPr>
                <w:color w:val="000000"/>
              </w:rPr>
              <w:t>**</w:t>
            </w:r>
          </w:p>
          <w:p w14:paraId="797625F6" w14:textId="77777777" w:rsidR="00D906E1" w:rsidRDefault="00D906E1"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(2.26)</w:t>
            </w:r>
          </w:p>
        </w:tc>
        <w:tc>
          <w:tcPr>
            <w:tcW w:w="975" w:type="dxa"/>
            <w:tcBorders>
              <w:top w:val="single" w:sz="4" w:space="0" w:color="000000" w:themeColor="text1"/>
            </w:tcBorders>
            <w:shd w:val="clear" w:color="auto" w:fill="F2F2F2" w:themeFill="background1" w:themeFillShade="F2"/>
          </w:tcPr>
          <w:p w14:paraId="449B516B" w14:textId="77777777" w:rsidR="004A3BE1" w:rsidRDefault="00BB2BB6"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137.46</w:t>
            </w:r>
            <w:r w:rsidR="00D906E1">
              <w:rPr>
                <w:color w:val="000000"/>
              </w:rPr>
              <w:t>**</w:t>
            </w:r>
          </w:p>
          <w:p w14:paraId="158F43E0" w14:textId="77777777" w:rsidR="00D906E1" w:rsidRDefault="00D906E1"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(2.04)</w:t>
            </w:r>
          </w:p>
        </w:tc>
      </w:tr>
      <w:tr w:rsidR="00B93125" w:rsidRPr="00E25BED" w14:paraId="386E8AF6" w14:textId="77777777" w:rsidTr="00DF5BC3">
        <w:trPr>
          <w:trHeight w:val="2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888260D" w14:textId="77777777" w:rsidR="00B93125" w:rsidRPr="00E25BED" w:rsidRDefault="00B93125" w:rsidP="00850553">
            <w:pPr>
              <w:pStyle w:val="TableTextLeft"/>
            </w:pPr>
            <w:r w:rsidRPr="00E25BED">
              <w:t>(FIA3m</w:t>
            </w:r>
            <w:r w:rsidRPr="00E25BED">
              <w:rPr>
                <w:vertAlign w:val="subscript"/>
              </w:rPr>
              <w:t>t</w:t>
            </w:r>
            <w:r w:rsidR="00B604FA">
              <w:noBreakHyphen/>
            </w:r>
            <w:r w:rsidRPr="00E25BED">
              <w:t xml:space="preserve"> FIA3m</w:t>
            </w:r>
            <w:r w:rsidRPr="00E25BED">
              <w:rPr>
                <w:vertAlign w:val="subscript"/>
              </w:rPr>
              <w:t>t</w:t>
            </w:r>
            <w:r w:rsidR="00B604FA">
              <w:rPr>
                <w:vertAlign w:val="subscript"/>
              </w:rPr>
              <w:noBreakHyphen/>
            </w:r>
            <w:r w:rsidRPr="00E25BED">
              <w:rPr>
                <w:vertAlign w:val="subscript"/>
              </w:rPr>
              <w:t>1</w:t>
            </w:r>
            <w:r w:rsidRPr="00E25BED">
              <w:t>)/</w:t>
            </w:r>
            <w:r w:rsidR="004E262A">
              <w:t xml:space="preserve"> no. </w:t>
            </w:r>
            <w:r w:rsidR="00F4375D">
              <w:t xml:space="preserve">properties </w:t>
            </w:r>
          </w:p>
          <w:p w14:paraId="6A287A1E" w14:textId="77777777" w:rsidR="00B93125" w:rsidRPr="00E25BED" w:rsidRDefault="00B93125" w:rsidP="00850553">
            <w:pPr>
              <w:pStyle w:val="TableTextLeft"/>
            </w:pPr>
            <w:r w:rsidRPr="00E25BED">
              <w:t>[l</w:t>
            </w:r>
            <w:r>
              <w:t>ag</w:t>
            </w:r>
            <w:r w:rsidRPr="00E25BED">
              <w:t xml:space="preserve"> 1 month]</w:t>
            </w:r>
          </w:p>
        </w:tc>
        <w:tc>
          <w:tcPr>
            <w:tcW w:w="974" w:type="dxa"/>
          </w:tcPr>
          <w:p w14:paraId="2DE1AFFC" w14:textId="77777777" w:rsidR="00B93125" w:rsidRPr="00D77A85" w:rsidRDefault="00B93125" w:rsidP="00850553">
            <w:pPr>
              <w:pStyle w:val="Tabletextcentred"/>
              <w:cnfStyle w:val="000000000000" w:firstRow="0" w:lastRow="0" w:firstColumn="0" w:lastColumn="0" w:oddVBand="0" w:evenVBand="0" w:oddHBand="0" w:evenHBand="0" w:firstRowFirstColumn="0" w:firstRowLastColumn="0" w:lastRowFirstColumn="0" w:lastRowLastColumn="0"/>
            </w:pPr>
          </w:p>
        </w:tc>
        <w:tc>
          <w:tcPr>
            <w:tcW w:w="975" w:type="dxa"/>
          </w:tcPr>
          <w:p w14:paraId="46291D47" w14:textId="77777777" w:rsidR="00B93125" w:rsidRDefault="00DA6FD9" w:rsidP="00850553">
            <w:pPr>
              <w:pStyle w:val="Tabletextcentred"/>
              <w:cnfStyle w:val="000000000000" w:firstRow="0" w:lastRow="0" w:firstColumn="0" w:lastColumn="0" w:oddVBand="0" w:evenVBand="0" w:oddHBand="0" w:evenHBand="0" w:firstRowFirstColumn="0" w:firstRowLastColumn="0" w:lastRowFirstColumn="0" w:lastRowLastColumn="0"/>
            </w:pPr>
            <w:r>
              <w:t>28.00</w:t>
            </w:r>
          </w:p>
          <w:p w14:paraId="3255189E" w14:textId="77777777" w:rsidR="00DA6FD9" w:rsidRPr="00D77A85" w:rsidRDefault="00DA6FD9" w:rsidP="00850553">
            <w:pPr>
              <w:pStyle w:val="Tabletextcentred"/>
              <w:cnfStyle w:val="000000000000" w:firstRow="0" w:lastRow="0" w:firstColumn="0" w:lastColumn="0" w:oddVBand="0" w:evenVBand="0" w:oddHBand="0" w:evenHBand="0" w:firstRowFirstColumn="0" w:firstRowLastColumn="0" w:lastRowFirstColumn="0" w:lastRowLastColumn="0"/>
            </w:pPr>
            <w:r>
              <w:t>(0.50)</w:t>
            </w:r>
          </w:p>
        </w:tc>
        <w:tc>
          <w:tcPr>
            <w:tcW w:w="974" w:type="dxa"/>
          </w:tcPr>
          <w:p w14:paraId="059E277D" w14:textId="77777777" w:rsidR="00B93125" w:rsidRPr="00D77A85" w:rsidRDefault="00B93125" w:rsidP="00850553">
            <w:pPr>
              <w:pStyle w:val="Tabletextcentred"/>
              <w:cnfStyle w:val="000000000000" w:firstRow="0" w:lastRow="0" w:firstColumn="0" w:lastColumn="0" w:oddVBand="0" w:evenVBand="0" w:oddHBand="0" w:evenHBand="0" w:firstRowFirstColumn="0" w:firstRowLastColumn="0" w:lastRowFirstColumn="0" w:lastRowLastColumn="0"/>
            </w:pPr>
          </w:p>
        </w:tc>
        <w:tc>
          <w:tcPr>
            <w:tcW w:w="975" w:type="dxa"/>
          </w:tcPr>
          <w:p w14:paraId="1F5DA1D5" w14:textId="77777777" w:rsidR="00B93125" w:rsidRDefault="008F52A9" w:rsidP="00850553">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15.78</w:t>
            </w:r>
          </w:p>
          <w:p w14:paraId="66161D6D" w14:textId="77777777" w:rsidR="008F52A9" w:rsidRPr="002B6CA4" w:rsidRDefault="008F52A9" w:rsidP="00850553">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(0.24)</w:t>
            </w:r>
          </w:p>
        </w:tc>
        <w:tc>
          <w:tcPr>
            <w:tcW w:w="974" w:type="dxa"/>
          </w:tcPr>
          <w:p w14:paraId="7973CF83" w14:textId="77777777" w:rsidR="00B93125" w:rsidRPr="00CE5F64" w:rsidRDefault="00B93125" w:rsidP="00850553">
            <w:pPr>
              <w:pStyle w:val="Tabletextcentred"/>
              <w:cnfStyle w:val="000000000000" w:firstRow="0" w:lastRow="0" w:firstColumn="0" w:lastColumn="0" w:oddVBand="0" w:evenVBand="0" w:oddHBand="0" w:evenHBand="0" w:firstRowFirstColumn="0" w:firstRowLastColumn="0" w:lastRowFirstColumn="0" w:lastRowLastColumn="0"/>
              <w:rPr>
                <w:color w:val="000000"/>
              </w:rPr>
            </w:pPr>
          </w:p>
        </w:tc>
        <w:tc>
          <w:tcPr>
            <w:tcW w:w="975" w:type="dxa"/>
          </w:tcPr>
          <w:p w14:paraId="6AECCA86" w14:textId="77777777" w:rsidR="00B93125" w:rsidRDefault="00D906E1" w:rsidP="00850553">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5.25</w:t>
            </w:r>
          </w:p>
          <w:p w14:paraId="19227323" w14:textId="77777777" w:rsidR="00D906E1" w:rsidRPr="00DE4729" w:rsidRDefault="00D906E1" w:rsidP="00850553">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(0.08)</w:t>
            </w:r>
          </w:p>
        </w:tc>
        <w:tc>
          <w:tcPr>
            <w:tcW w:w="974" w:type="dxa"/>
          </w:tcPr>
          <w:p w14:paraId="59A7D450" w14:textId="77777777" w:rsidR="00B93125" w:rsidRDefault="00B93125" w:rsidP="00850553">
            <w:pPr>
              <w:pStyle w:val="Tabletextcentred"/>
              <w:cnfStyle w:val="000000000000" w:firstRow="0" w:lastRow="0" w:firstColumn="0" w:lastColumn="0" w:oddVBand="0" w:evenVBand="0" w:oddHBand="0" w:evenHBand="0" w:firstRowFirstColumn="0" w:firstRowLastColumn="0" w:lastRowFirstColumn="0" w:lastRowLastColumn="0"/>
              <w:rPr>
                <w:color w:val="000000"/>
              </w:rPr>
            </w:pPr>
          </w:p>
        </w:tc>
        <w:tc>
          <w:tcPr>
            <w:tcW w:w="975" w:type="dxa"/>
          </w:tcPr>
          <w:p w14:paraId="1688EFA9" w14:textId="77777777" w:rsidR="004A3BE1" w:rsidRDefault="00D906E1" w:rsidP="00850553">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30.73</w:t>
            </w:r>
          </w:p>
          <w:p w14:paraId="1E5EDDC5" w14:textId="77777777" w:rsidR="00D906E1" w:rsidRDefault="00D906E1" w:rsidP="00850553">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(0.45)</w:t>
            </w:r>
          </w:p>
        </w:tc>
      </w:tr>
      <w:tr w:rsidR="00B93125" w:rsidRPr="00E25BED" w14:paraId="0F77CE4B" w14:textId="77777777" w:rsidTr="00DF5B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vAlign w:val="center"/>
          </w:tcPr>
          <w:p w14:paraId="03D5C248" w14:textId="77777777" w:rsidR="00B93125" w:rsidRPr="00E25BED" w:rsidRDefault="00B93125" w:rsidP="00850553">
            <w:pPr>
              <w:pStyle w:val="TableTextLeft"/>
            </w:pPr>
            <w:r w:rsidRPr="00E25BED">
              <w:t>(FIA3m</w:t>
            </w:r>
            <w:r w:rsidRPr="00E25BED">
              <w:rPr>
                <w:vertAlign w:val="subscript"/>
              </w:rPr>
              <w:t>t</w:t>
            </w:r>
            <w:r w:rsidR="00B604FA">
              <w:noBreakHyphen/>
            </w:r>
            <w:r w:rsidRPr="00E25BED">
              <w:t xml:space="preserve"> FIA3m</w:t>
            </w:r>
            <w:r w:rsidRPr="00E25BED">
              <w:rPr>
                <w:vertAlign w:val="subscript"/>
              </w:rPr>
              <w:t>t</w:t>
            </w:r>
            <w:r w:rsidR="00B604FA">
              <w:rPr>
                <w:vertAlign w:val="subscript"/>
              </w:rPr>
              <w:noBreakHyphen/>
            </w:r>
            <w:r w:rsidRPr="00E25BED">
              <w:rPr>
                <w:vertAlign w:val="subscript"/>
              </w:rPr>
              <w:t>1</w:t>
            </w:r>
            <w:r w:rsidRPr="00E25BED">
              <w:t>)</w:t>
            </w:r>
            <w:r w:rsidR="004E262A">
              <w:t>/ no. properties</w:t>
            </w:r>
          </w:p>
          <w:p w14:paraId="3A8AFF80" w14:textId="77777777" w:rsidR="00B93125" w:rsidRPr="00E25BED" w:rsidRDefault="00B93125" w:rsidP="00850553">
            <w:pPr>
              <w:pStyle w:val="TableTextLeft"/>
            </w:pPr>
            <w:r w:rsidRPr="00E25BED">
              <w:t>[l</w:t>
            </w:r>
            <w:r>
              <w:t>ag</w:t>
            </w:r>
            <w:r w:rsidRPr="00E25BED">
              <w:t xml:space="preserve"> 2 month]</w:t>
            </w:r>
          </w:p>
        </w:tc>
        <w:tc>
          <w:tcPr>
            <w:tcW w:w="974" w:type="dxa"/>
            <w:shd w:val="clear" w:color="auto" w:fill="F2F2F2" w:themeFill="background1" w:themeFillShade="F2"/>
          </w:tcPr>
          <w:p w14:paraId="0178A5F3" w14:textId="77777777" w:rsidR="00B93125" w:rsidRPr="00D77A85" w:rsidRDefault="00B93125" w:rsidP="00850553">
            <w:pPr>
              <w:pStyle w:val="Tabletextcentred"/>
              <w:cnfStyle w:val="000000100000" w:firstRow="0" w:lastRow="0" w:firstColumn="0" w:lastColumn="0" w:oddVBand="0" w:evenVBand="0" w:oddHBand="1" w:evenHBand="0" w:firstRowFirstColumn="0" w:firstRowLastColumn="0" w:lastRowFirstColumn="0" w:lastRowLastColumn="0"/>
            </w:pPr>
          </w:p>
        </w:tc>
        <w:tc>
          <w:tcPr>
            <w:tcW w:w="975" w:type="dxa"/>
            <w:shd w:val="clear" w:color="auto" w:fill="F2F2F2" w:themeFill="background1" w:themeFillShade="F2"/>
          </w:tcPr>
          <w:p w14:paraId="0C830398" w14:textId="77777777" w:rsidR="00B93125" w:rsidRDefault="00DA6FD9" w:rsidP="00850553">
            <w:pPr>
              <w:pStyle w:val="Tabletextcentred"/>
              <w:cnfStyle w:val="000000100000" w:firstRow="0" w:lastRow="0" w:firstColumn="0" w:lastColumn="0" w:oddVBand="0" w:evenVBand="0" w:oddHBand="1" w:evenHBand="0" w:firstRowFirstColumn="0" w:firstRowLastColumn="0" w:lastRowFirstColumn="0" w:lastRowLastColumn="0"/>
            </w:pPr>
            <w:r>
              <w:t>41.97</w:t>
            </w:r>
          </w:p>
          <w:p w14:paraId="192D870F" w14:textId="77777777" w:rsidR="00DA6FD9" w:rsidRPr="00D77A85" w:rsidRDefault="00DA6FD9" w:rsidP="00850553">
            <w:pPr>
              <w:pStyle w:val="Tabletextcentred"/>
              <w:cnfStyle w:val="000000100000" w:firstRow="0" w:lastRow="0" w:firstColumn="0" w:lastColumn="0" w:oddVBand="0" w:evenVBand="0" w:oddHBand="1" w:evenHBand="0" w:firstRowFirstColumn="0" w:firstRowLastColumn="0" w:lastRowFirstColumn="0" w:lastRowLastColumn="0"/>
            </w:pPr>
            <w:r>
              <w:t>(0.65)</w:t>
            </w:r>
          </w:p>
        </w:tc>
        <w:tc>
          <w:tcPr>
            <w:tcW w:w="974" w:type="dxa"/>
            <w:shd w:val="clear" w:color="auto" w:fill="F2F2F2" w:themeFill="background1" w:themeFillShade="F2"/>
          </w:tcPr>
          <w:p w14:paraId="02A30935" w14:textId="77777777" w:rsidR="00B93125" w:rsidRPr="00D77A85" w:rsidRDefault="00B93125" w:rsidP="00850553">
            <w:pPr>
              <w:pStyle w:val="Tabletextcentred"/>
              <w:cnfStyle w:val="000000100000" w:firstRow="0" w:lastRow="0" w:firstColumn="0" w:lastColumn="0" w:oddVBand="0" w:evenVBand="0" w:oddHBand="1" w:evenHBand="0" w:firstRowFirstColumn="0" w:firstRowLastColumn="0" w:lastRowFirstColumn="0" w:lastRowLastColumn="0"/>
            </w:pPr>
          </w:p>
        </w:tc>
        <w:tc>
          <w:tcPr>
            <w:tcW w:w="975" w:type="dxa"/>
            <w:shd w:val="clear" w:color="auto" w:fill="F2F2F2" w:themeFill="background1" w:themeFillShade="F2"/>
          </w:tcPr>
          <w:p w14:paraId="43A4DB4E" w14:textId="77777777" w:rsidR="00B93125" w:rsidRDefault="00B604FA"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noBreakHyphen/>
            </w:r>
            <w:r w:rsidR="008F52A9">
              <w:rPr>
                <w:color w:val="000000"/>
              </w:rPr>
              <w:t>21.25</w:t>
            </w:r>
          </w:p>
          <w:p w14:paraId="267E2581" w14:textId="77777777" w:rsidR="008F52A9" w:rsidRPr="002B6CA4" w:rsidRDefault="008F52A9"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00B604FA">
              <w:rPr>
                <w:color w:val="000000"/>
              </w:rPr>
              <w:noBreakHyphen/>
            </w:r>
            <w:r>
              <w:rPr>
                <w:color w:val="000000"/>
              </w:rPr>
              <w:t>0.30)</w:t>
            </w:r>
          </w:p>
        </w:tc>
        <w:tc>
          <w:tcPr>
            <w:tcW w:w="974" w:type="dxa"/>
            <w:shd w:val="clear" w:color="auto" w:fill="F2F2F2" w:themeFill="background1" w:themeFillShade="F2"/>
          </w:tcPr>
          <w:p w14:paraId="507196B6" w14:textId="77777777" w:rsidR="00B93125" w:rsidRPr="00CE5F64" w:rsidRDefault="00B93125"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p>
        </w:tc>
        <w:tc>
          <w:tcPr>
            <w:tcW w:w="975" w:type="dxa"/>
            <w:shd w:val="clear" w:color="auto" w:fill="F2F2F2" w:themeFill="background1" w:themeFillShade="F2"/>
          </w:tcPr>
          <w:p w14:paraId="30AF9D95" w14:textId="77777777" w:rsidR="00B93125" w:rsidRDefault="00B604FA"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noBreakHyphen/>
            </w:r>
            <w:r w:rsidR="00D906E1">
              <w:rPr>
                <w:color w:val="000000"/>
              </w:rPr>
              <w:t>1.65</w:t>
            </w:r>
          </w:p>
          <w:p w14:paraId="5C3D3252" w14:textId="77777777" w:rsidR="00D906E1" w:rsidRPr="00DE4729" w:rsidRDefault="00D906E1"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00B604FA">
              <w:rPr>
                <w:color w:val="000000"/>
              </w:rPr>
              <w:noBreakHyphen/>
            </w:r>
            <w:r>
              <w:rPr>
                <w:color w:val="000000"/>
              </w:rPr>
              <w:t>0.02)</w:t>
            </w:r>
          </w:p>
        </w:tc>
        <w:tc>
          <w:tcPr>
            <w:tcW w:w="974" w:type="dxa"/>
            <w:shd w:val="clear" w:color="auto" w:fill="F2F2F2" w:themeFill="background1" w:themeFillShade="F2"/>
          </w:tcPr>
          <w:p w14:paraId="32C061C9" w14:textId="77777777" w:rsidR="00B93125" w:rsidRDefault="00B93125"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p>
        </w:tc>
        <w:tc>
          <w:tcPr>
            <w:tcW w:w="975" w:type="dxa"/>
            <w:shd w:val="clear" w:color="auto" w:fill="F2F2F2" w:themeFill="background1" w:themeFillShade="F2"/>
          </w:tcPr>
          <w:p w14:paraId="19742860" w14:textId="77777777" w:rsidR="004A3BE1" w:rsidRDefault="00B604FA"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noBreakHyphen/>
            </w:r>
            <w:r w:rsidR="00D906E1">
              <w:rPr>
                <w:color w:val="000000"/>
              </w:rPr>
              <w:t>10.01</w:t>
            </w:r>
          </w:p>
          <w:p w14:paraId="183DA1E0" w14:textId="77777777" w:rsidR="00D906E1" w:rsidRDefault="00D906E1"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00B604FA">
              <w:rPr>
                <w:color w:val="000000"/>
              </w:rPr>
              <w:noBreakHyphen/>
            </w:r>
            <w:r>
              <w:rPr>
                <w:color w:val="000000"/>
              </w:rPr>
              <w:t>0.13)</w:t>
            </w:r>
          </w:p>
        </w:tc>
      </w:tr>
      <w:tr w:rsidR="00B93125" w:rsidRPr="00E25BED" w14:paraId="1389281B" w14:textId="77777777" w:rsidTr="00DF5BC3">
        <w:trPr>
          <w:trHeight w:val="20"/>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000000" w:themeColor="text1"/>
            </w:tcBorders>
            <w:vAlign w:val="center"/>
          </w:tcPr>
          <w:p w14:paraId="0231C467" w14:textId="77777777" w:rsidR="00B93125" w:rsidRPr="00E25BED" w:rsidRDefault="00B93125" w:rsidP="00850553">
            <w:pPr>
              <w:pStyle w:val="TableTextLeft"/>
            </w:pPr>
            <w:r w:rsidRPr="00E25BED">
              <w:t>(FIA3m</w:t>
            </w:r>
            <w:r w:rsidRPr="00E25BED">
              <w:rPr>
                <w:vertAlign w:val="subscript"/>
              </w:rPr>
              <w:t>t</w:t>
            </w:r>
            <w:r w:rsidR="00B604FA">
              <w:noBreakHyphen/>
            </w:r>
            <w:r w:rsidRPr="00E25BED">
              <w:t xml:space="preserve"> FIA3m</w:t>
            </w:r>
            <w:r w:rsidRPr="00E25BED">
              <w:rPr>
                <w:vertAlign w:val="subscript"/>
              </w:rPr>
              <w:t>t</w:t>
            </w:r>
            <w:r w:rsidR="00B604FA">
              <w:rPr>
                <w:vertAlign w:val="subscript"/>
              </w:rPr>
              <w:noBreakHyphen/>
            </w:r>
            <w:r w:rsidRPr="00E25BED">
              <w:rPr>
                <w:vertAlign w:val="subscript"/>
              </w:rPr>
              <w:t>1</w:t>
            </w:r>
            <w:r w:rsidRPr="00E25BED">
              <w:t>)</w:t>
            </w:r>
            <w:r w:rsidR="004E262A">
              <w:t>/ no. properties</w:t>
            </w:r>
          </w:p>
          <w:p w14:paraId="4A485CE3" w14:textId="77777777" w:rsidR="00B93125" w:rsidRPr="00E25BED" w:rsidRDefault="00B93125" w:rsidP="00850553">
            <w:pPr>
              <w:pStyle w:val="TableTextLeft"/>
            </w:pPr>
            <w:r w:rsidRPr="00E25BED">
              <w:t>[l</w:t>
            </w:r>
            <w:r>
              <w:t>ead</w:t>
            </w:r>
            <w:r w:rsidRPr="00E25BED">
              <w:t xml:space="preserve"> 1 month]</w:t>
            </w:r>
          </w:p>
        </w:tc>
        <w:tc>
          <w:tcPr>
            <w:tcW w:w="974" w:type="dxa"/>
            <w:tcBorders>
              <w:bottom w:val="single" w:sz="4" w:space="0" w:color="000000" w:themeColor="text1"/>
            </w:tcBorders>
          </w:tcPr>
          <w:p w14:paraId="55205685" w14:textId="77777777" w:rsidR="00B93125" w:rsidRPr="00D77A85" w:rsidRDefault="00B93125" w:rsidP="00850553">
            <w:pPr>
              <w:pStyle w:val="Tabletextcentred"/>
              <w:cnfStyle w:val="000000000000" w:firstRow="0" w:lastRow="0" w:firstColumn="0" w:lastColumn="0" w:oddVBand="0" w:evenVBand="0" w:oddHBand="0" w:evenHBand="0" w:firstRowFirstColumn="0" w:firstRowLastColumn="0" w:lastRowFirstColumn="0" w:lastRowLastColumn="0"/>
            </w:pPr>
          </w:p>
        </w:tc>
        <w:tc>
          <w:tcPr>
            <w:tcW w:w="975" w:type="dxa"/>
            <w:tcBorders>
              <w:bottom w:val="single" w:sz="4" w:space="0" w:color="000000" w:themeColor="text1"/>
            </w:tcBorders>
          </w:tcPr>
          <w:p w14:paraId="54A405EE" w14:textId="77777777" w:rsidR="00B93125" w:rsidRDefault="00DA6FD9" w:rsidP="00850553">
            <w:pPr>
              <w:pStyle w:val="Tabletextcentred"/>
              <w:cnfStyle w:val="000000000000" w:firstRow="0" w:lastRow="0" w:firstColumn="0" w:lastColumn="0" w:oddVBand="0" w:evenVBand="0" w:oddHBand="0" w:evenHBand="0" w:firstRowFirstColumn="0" w:firstRowLastColumn="0" w:lastRowFirstColumn="0" w:lastRowLastColumn="0"/>
            </w:pPr>
            <w:r>
              <w:t>63.10</w:t>
            </w:r>
          </w:p>
          <w:p w14:paraId="33845E98" w14:textId="77777777" w:rsidR="00DA6FD9" w:rsidRPr="00D77A85" w:rsidRDefault="00DA6FD9" w:rsidP="00850553">
            <w:pPr>
              <w:pStyle w:val="Tabletextcentred"/>
              <w:cnfStyle w:val="000000000000" w:firstRow="0" w:lastRow="0" w:firstColumn="0" w:lastColumn="0" w:oddVBand="0" w:evenVBand="0" w:oddHBand="0" w:evenHBand="0" w:firstRowFirstColumn="0" w:firstRowLastColumn="0" w:lastRowFirstColumn="0" w:lastRowLastColumn="0"/>
            </w:pPr>
            <w:r>
              <w:t>(1.10)</w:t>
            </w:r>
          </w:p>
        </w:tc>
        <w:tc>
          <w:tcPr>
            <w:tcW w:w="974" w:type="dxa"/>
            <w:tcBorders>
              <w:bottom w:val="single" w:sz="4" w:space="0" w:color="000000" w:themeColor="text1"/>
            </w:tcBorders>
          </w:tcPr>
          <w:p w14:paraId="782DAC9B" w14:textId="77777777" w:rsidR="00B93125" w:rsidRPr="00D77A85" w:rsidRDefault="00B93125" w:rsidP="00850553">
            <w:pPr>
              <w:pStyle w:val="Tabletextcentred"/>
              <w:cnfStyle w:val="000000000000" w:firstRow="0" w:lastRow="0" w:firstColumn="0" w:lastColumn="0" w:oddVBand="0" w:evenVBand="0" w:oddHBand="0" w:evenHBand="0" w:firstRowFirstColumn="0" w:firstRowLastColumn="0" w:lastRowFirstColumn="0" w:lastRowLastColumn="0"/>
            </w:pPr>
          </w:p>
        </w:tc>
        <w:tc>
          <w:tcPr>
            <w:tcW w:w="975" w:type="dxa"/>
            <w:tcBorders>
              <w:bottom w:val="single" w:sz="4" w:space="0" w:color="000000" w:themeColor="text1"/>
            </w:tcBorders>
          </w:tcPr>
          <w:p w14:paraId="0B43A9C7" w14:textId="77777777" w:rsidR="00B93125" w:rsidRDefault="008F52A9" w:rsidP="00850553">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18.21</w:t>
            </w:r>
          </w:p>
          <w:p w14:paraId="3DD4E753" w14:textId="77777777" w:rsidR="008F52A9" w:rsidRPr="002B6CA4" w:rsidRDefault="008F52A9" w:rsidP="00850553">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(0.27)</w:t>
            </w:r>
          </w:p>
        </w:tc>
        <w:tc>
          <w:tcPr>
            <w:tcW w:w="974" w:type="dxa"/>
            <w:tcBorders>
              <w:bottom w:val="single" w:sz="4" w:space="0" w:color="000000" w:themeColor="text1"/>
            </w:tcBorders>
          </w:tcPr>
          <w:p w14:paraId="2BBB1F30" w14:textId="77777777" w:rsidR="00B93125" w:rsidRPr="00CE5F64" w:rsidRDefault="00B93125" w:rsidP="00850553">
            <w:pPr>
              <w:pStyle w:val="Tabletextcentred"/>
              <w:cnfStyle w:val="000000000000" w:firstRow="0" w:lastRow="0" w:firstColumn="0" w:lastColumn="0" w:oddVBand="0" w:evenVBand="0" w:oddHBand="0" w:evenHBand="0" w:firstRowFirstColumn="0" w:firstRowLastColumn="0" w:lastRowFirstColumn="0" w:lastRowLastColumn="0"/>
              <w:rPr>
                <w:color w:val="000000"/>
              </w:rPr>
            </w:pPr>
          </w:p>
        </w:tc>
        <w:tc>
          <w:tcPr>
            <w:tcW w:w="975" w:type="dxa"/>
            <w:tcBorders>
              <w:bottom w:val="single" w:sz="4" w:space="0" w:color="000000" w:themeColor="text1"/>
            </w:tcBorders>
          </w:tcPr>
          <w:p w14:paraId="44A84B94" w14:textId="77777777" w:rsidR="00B93125" w:rsidRDefault="00B604FA" w:rsidP="00850553">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noBreakHyphen/>
            </w:r>
            <w:r w:rsidR="00D906E1">
              <w:rPr>
                <w:color w:val="000000"/>
              </w:rPr>
              <w:t>24.11</w:t>
            </w:r>
          </w:p>
          <w:p w14:paraId="07685020" w14:textId="77777777" w:rsidR="00D906E1" w:rsidRPr="00DE4729" w:rsidRDefault="00D906E1" w:rsidP="00850553">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00B604FA">
              <w:rPr>
                <w:color w:val="000000"/>
              </w:rPr>
              <w:noBreakHyphen/>
            </w:r>
            <w:r>
              <w:rPr>
                <w:color w:val="000000"/>
              </w:rPr>
              <w:t>0.36)</w:t>
            </w:r>
          </w:p>
        </w:tc>
        <w:tc>
          <w:tcPr>
            <w:tcW w:w="974" w:type="dxa"/>
            <w:tcBorders>
              <w:bottom w:val="single" w:sz="4" w:space="0" w:color="000000" w:themeColor="text1"/>
            </w:tcBorders>
          </w:tcPr>
          <w:p w14:paraId="47D6898E" w14:textId="77777777" w:rsidR="00B93125" w:rsidRDefault="00B93125" w:rsidP="00850553">
            <w:pPr>
              <w:pStyle w:val="Tabletextcentred"/>
              <w:cnfStyle w:val="000000000000" w:firstRow="0" w:lastRow="0" w:firstColumn="0" w:lastColumn="0" w:oddVBand="0" w:evenVBand="0" w:oddHBand="0" w:evenHBand="0" w:firstRowFirstColumn="0" w:firstRowLastColumn="0" w:lastRowFirstColumn="0" w:lastRowLastColumn="0"/>
              <w:rPr>
                <w:color w:val="000000"/>
              </w:rPr>
            </w:pPr>
          </w:p>
        </w:tc>
        <w:tc>
          <w:tcPr>
            <w:tcW w:w="975" w:type="dxa"/>
            <w:tcBorders>
              <w:bottom w:val="single" w:sz="4" w:space="0" w:color="000000" w:themeColor="text1"/>
            </w:tcBorders>
          </w:tcPr>
          <w:p w14:paraId="0C67F3B1" w14:textId="77777777" w:rsidR="004A3BE1" w:rsidRDefault="00B604FA" w:rsidP="00850553">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noBreakHyphen/>
            </w:r>
            <w:r w:rsidR="00D906E1">
              <w:rPr>
                <w:color w:val="000000"/>
              </w:rPr>
              <w:t>25.74</w:t>
            </w:r>
          </w:p>
          <w:p w14:paraId="0AFC7E62" w14:textId="77777777" w:rsidR="00D906E1" w:rsidRDefault="00D906E1" w:rsidP="00850553">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00B604FA">
              <w:rPr>
                <w:color w:val="000000"/>
              </w:rPr>
              <w:noBreakHyphen/>
            </w:r>
            <w:r>
              <w:rPr>
                <w:color w:val="000000"/>
              </w:rPr>
              <w:t>0.35)</w:t>
            </w:r>
          </w:p>
        </w:tc>
      </w:tr>
      <w:tr w:rsidR="00B93125" w:rsidRPr="00E25BED" w14:paraId="3D94A29F" w14:textId="77777777" w:rsidTr="00DF5B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themeColor="text1"/>
              <w:bottom w:val="nil"/>
            </w:tcBorders>
            <w:shd w:val="clear" w:color="auto" w:fill="F2F2F2" w:themeFill="background1" w:themeFillShade="F2"/>
          </w:tcPr>
          <w:p w14:paraId="0FD4579F" w14:textId="77777777" w:rsidR="00B93125" w:rsidRPr="00E25BED" w:rsidRDefault="00B93125" w:rsidP="00850553">
            <w:pPr>
              <w:pStyle w:val="TableTextLeft"/>
            </w:pPr>
            <w:r w:rsidRPr="00E25BED">
              <w:t>Constant</w:t>
            </w:r>
          </w:p>
        </w:tc>
        <w:tc>
          <w:tcPr>
            <w:tcW w:w="974" w:type="dxa"/>
            <w:tcBorders>
              <w:top w:val="single" w:sz="4" w:space="0" w:color="000000" w:themeColor="text1"/>
              <w:bottom w:val="nil"/>
            </w:tcBorders>
            <w:shd w:val="clear" w:color="auto" w:fill="F2F2F2" w:themeFill="background1" w:themeFillShade="F2"/>
          </w:tcPr>
          <w:p w14:paraId="603230FF" w14:textId="77777777" w:rsidR="00B93125" w:rsidRPr="00D77A85" w:rsidRDefault="00DA6FD9" w:rsidP="00850553">
            <w:pPr>
              <w:pStyle w:val="Tabletextcentred"/>
              <w:cnfStyle w:val="000000100000" w:firstRow="0" w:lastRow="0" w:firstColumn="0" w:lastColumn="0" w:oddVBand="0" w:evenVBand="0" w:oddHBand="1" w:evenHBand="0" w:firstRowFirstColumn="0" w:firstRowLastColumn="0" w:lastRowFirstColumn="0" w:lastRowLastColumn="0"/>
            </w:pPr>
            <w:r>
              <w:t>0.34*</w:t>
            </w:r>
          </w:p>
        </w:tc>
        <w:tc>
          <w:tcPr>
            <w:tcW w:w="975" w:type="dxa"/>
            <w:tcBorders>
              <w:top w:val="single" w:sz="4" w:space="0" w:color="000000" w:themeColor="text1"/>
              <w:bottom w:val="nil"/>
            </w:tcBorders>
            <w:shd w:val="clear" w:color="auto" w:fill="F2F2F2" w:themeFill="background1" w:themeFillShade="F2"/>
          </w:tcPr>
          <w:p w14:paraId="008E965C" w14:textId="77777777" w:rsidR="00B93125" w:rsidRPr="00D77A85" w:rsidRDefault="00DA6FD9" w:rsidP="00850553">
            <w:pPr>
              <w:pStyle w:val="Tabletextcentred"/>
              <w:cnfStyle w:val="000000100000" w:firstRow="0" w:lastRow="0" w:firstColumn="0" w:lastColumn="0" w:oddVBand="0" w:evenVBand="0" w:oddHBand="1" w:evenHBand="0" w:firstRowFirstColumn="0" w:firstRowLastColumn="0" w:lastRowFirstColumn="0" w:lastRowLastColumn="0"/>
            </w:pPr>
            <w:r>
              <w:t>0.22</w:t>
            </w:r>
            <w:r w:rsidR="00504070">
              <w:t xml:space="preserve"> </w:t>
            </w:r>
          </w:p>
        </w:tc>
        <w:tc>
          <w:tcPr>
            <w:tcW w:w="974" w:type="dxa"/>
            <w:tcBorders>
              <w:top w:val="single" w:sz="4" w:space="0" w:color="000000" w:themeColor="text1"/>
              <w:bottom w:val="nil"/>
            </w:tcBorders>
            <w:shd w:val="clear" w:color="auto" w:fill="F2F2F2" w:themeFill="background1" w:themeFillShade="F2"/>
          </w:tcPr>
          <w:p w14:paraId="792AF43A" w14:textId="77777777" w:rsidR="00B93125" w:rsidRPr="00D77A85" w:rsidRDefault="00B93125" w:rsidP="00850553">
            <w:pPr>
              <w:pStyle w:val="Tabletextcentred"/>
              <w:cnfStyle w:val="000000100000" w:firstRow="0" w:lastRow="0" w:firstColumn="0" w:lastColumn="0" w:oddVBand="0" w:evenVBand="0" w:oddHBand="1" w:evenHBand="0" w:firstRowFirstColumn="0" w:firstRowLastColumn="0" w:lastRowFirstColumn="0" w:lastRowLastColumn="0"/>
            </w:pPr>
            <w:r>
              <w:t>0.</w:t>
            </w:r>
            <w:r w:rsidR="00DD5610">
              <w:t>26</w:t>
            </w:r>
          </w:p>
        </w:tc>
        <w:tc>
          <w:tcPr>
            <w:tcW w:w="975" w:type="dxa"/>
            <w:tcBorders>
              <w:top w:val="single" w:sz="4" w:space="0" w:color="000000" w:themeColor="text1"/>
              <w:bottom w:val="nil"/>
            </w:tcBorders>
            <w:shd w:val="clear" w:color="auto" w:fill="F2F2F2" w:themeFill="background1" w:themeFillShade="F2"/>
          </w:tcPr>
          <w:p w14:paraId="7FE846BC" w14:textId="77777777" w:rsidR="00B93125" w:rsidRPr="00D77A85" w:rsidRDefault="00B604FA" w:rsidP="00850553">
            <w:pPr>
              <w:pStyle w:val="Tabletextcentred"/>
              <w:cnfStyle w:val="000000100000" w:firstRow="0" w:lastRow="0" w:firstColumn="0" w:lastColumn="0" w:oddVBand="0" w:evenVBand="0" w:oddHBand="1" w:evenHBand="0" w:firstRowFirstColumn="0" w:firstRowLastColumn="0" w:lastRowFirstColumn="0" w:lastRowLastColumn="0"/>
            </w:pPr>
            <w:r>
              <w:noBreakHyphen/>
            </w:r>
            <w:r w:rsidR="008F52A9">
              <w:t>0.06</w:t>
            </w:r>
          </w:p>
        </w:tc>
        <w:tc>
          <w:tcPr>
            <w:tcW w:w="974" w:type="dxa"/>
            <w:tcBorders>
              <w:top w:val="single" w:sz="4" w:space="0" w:color="000000" w:themeColor="text1"/>
              <w:bottom w:val="nil"/>
            </w:tcBorders>
            <w:shd w:val="clear" w:color="auto" w:fill="F2F2F2" w:themeFill="background1" w:themeFillShade="F2"/>
          </w:tcPr>
          <w:p w14:paraId="0CEE94A9" w14:textId="77777777" w:rsidR="00B93125" w:rsidRPr="00CE5F64" w:rsidRDefault="008F52A9"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0.38</w:t>
            </w:r>
          </w:p>
        </w:tc>
        <w:tc>
          <w:tcPr>
            <w:tcW w:w="975" w:type="dxa"/>
            <w:tcBorders>
              <w:top w:val="single" w:sz="4" w:space="0" w:color="000000" w:themeColor="text1"/>
              <w:bottom w:val="nil"/>
            </w:tcBorders>
            <w:shd w:val="clear" w:color="auto" w:fill="F2F2F2" w:themeFill="background1" w:themeFillShade="F2"/>
          </w:tcPr>
          <w:p w14:paraId="37C9BC56" w14:textId="77777777" w:rsidR="00B93125" w:rsidRPr="00DE4729" w:rsidRDefault="00B604FA"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noBreakHyphen/>
            </w:r>
            <w:r w:rsidR="00D906E1">
              <w:rPr>
                <w:color w:val="000000"/>
              </w:rPr>
              <w:t>0.16</w:t>
            </w:r>
          </w:p>
        </w:tc>
        <w:tc>
          <w:tcPr>
            <w:tcW w:w="974" w:type="dxa"/>
            <w:tcBorders>
              <w:top w:val="single" w:sz="4" w:space="0" w:color="000000" w:themeColor="text1"/>
              <w:bottom w:val="nil"/>
            </w:tcBorders>
            <w:shd w:val="clear" w:color="auto" w:fill="F2F2F2" w:themeFill="background1" w:themeFillShade="F2"/>
          </w:tcPr>
          <w:p w14:paraId="514AF7C6" w14:textId="77777777" w:rsidR="00B93125" w:rsidRDefault="00D906E1"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0.39</w:t>
            </w:r>
          </w:p>
        </w:tc>
        <w:tc>
          <w:tcPr>
            <w:tcW w:w="975" w:type="dxa"/>
            <w:tcBorders>
              <w:top w:val="single" w:sz="4" w:space="0" w:color="000000" w:themeColor="text1"/>
              <w:bottom w:val="nil"/>
            </w:tcBorders>
            <w:shd w:val="clear" w:color="auto" w:fill="F2F2F2" w:themeFill="background1" w:themeFillShade="F2"/>
          </w:tcPr>
          <w:p w14:paraId="44103A2D" w14:textId="77777777" w:rsidR="00B93125" w:rsidRDefault="00B604FA"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noBreakHyphen/>
            </w:r>
            <w:r w:rsidR="00D906E1">
              <w:rPr>
                <w:color w:val="000000"/>
              </w:rPr>
              <w:t>0.16</w:t>
            </w:r>
          </w:p>
        </w:tc>
      </w:tr>
      <w:tr w:rsidR="00B93125" w:rsidRPr="00E25BED" w14:paraId="280A4225" w14:textId="77777777" w:rsidTr="00DF5BC3">
        <w:trPr>
          <w:trHeight w:val="20"/>
        </w:trPr>
        <w:tc>
          <w:tcPr>
            <w:cnfStyle w:val="001000000000" w:firstRow="0" w:lastRow="0" w:firstColumn="1" w:lastColumn="0" w:oddVBand="0" w:evenVBand="0" w:oddHBand="0" w:evenHBand="0" w:firstRowFirstColumn="0" w:firstRowLastColumn="0" w:lastRowFirstColumn="0" w:lastRowLastColumn="0"/>
            <w:tcW w:w="1560" w:type="dxa"/>
            <w:tcBorders>
              <w:top w:val="nil"/>
            </w:tcBorders>
          </w:tcPr>
          <w:p w14:paraId="0A2F722D" w14:textId="77777777" w:rsidR="00B93125" w:rsidRPr="00E25BED" w:rsidRDefault="00B93125" w:rsidP="00850553">
            <w:pPr>
              <w:pStyle w:val="TableTextLeft"/>
            </w:pPr>
            <w:r w:rsidRPr="00E25BED">
              <w:t>Observations</w:t>
            </w:r>
          </w:p>
        </w:tc>
        <w:tc>
          <w:tcPr>
            <w:tcW w:w="974" w:type="dxa"/>
            <w:tcBorders>
              <w:top w:val="nil"/>
            </w:tcBorders>
          </w:tcPr>
          <w:p w14:paraId="593BD59A" w14:textId="77777777" w:rsidR="00B93125" w:rsidRPr="00D77A85" w:rsidRDefault="00DA6FD9" w:rsidP="00850553">
            <w:pPr>
              <w:pStyle w:val="Tabletextcentred"/>
              <w:cnfStyle w:val="000000000000" w:firstRow="0" w:lastRow="0" w:firstColumn="0" w:lastColumn="0" w:oddVBand="0" w:evenVBand="0" w:oddHBand="0" w:evenHBand="0" w:firstRowFirstColumn="0" w:firstRowLastColumn="0" w:lastRowFirstColumn="0" w:lastRowLastColumn="0"/>
            </w:pPr>
            <w:r>
              <w:t>46,155</w:t>
            </w:r>
          </w:p>
        </w:tc>
        <w:tc>
          <w:tcPr>
            <w:tcW w:w="975" w:type="dxa"/>
            <w:tcBorders>
              <w:top w:val="nil"/>
            </w:tcBorders>
          </w:tcPr>
          <w:p w14:paraId="677E6A0E" w14:textId="77777777" w:rsidR="00B93125" w:rsidRPr="00D77A85" w:rsidRDefault="00DA6FD9" w:rsidP="00850553">
            <w:pPr>
              <w:pStyle w:val="Tabletextcentred"/>
              <w:cnfStyle w:val="000000000000" w:firstRow="0" w:lastRow="0" w:firstColumn="0" w:lastColumn="0" w:oddVBand="0" w:evenVBand="0" w:oddHBand="0" w:evenHBand="0" w:firstRowFirstColumn="0" w:firstRowLastColumn="0" w:lastRowFirstColumn="0" w:lastRowLastColumn="0"/>
            </w:pPr>
            <w:r>
              <w:t>43,643</w:t>
            </w:r>
          </w:p>
        </w:tc>
        <w:tc>
          <w:tcPr>
            <w:tcW w:w="974" w:type="dxa"/>
            <w:tcBorders>
              <w:top w:val="nil"/>
            </w:tcBorders>
          </w:tcPr>
          <w:p w14:paraId="77B7979D" w14:textId="77777777" w:rsidR="00B93125" w:rsidRPr="00D77A85" w:rsidRDefault="00B93125" w:rsidP="00850553">
            <w:pPr>
              <w:pStyle w:val="Tabletextcentred"/>
              <w:cnfStyle w:val="000000000000" w:firstRow="0" w:lastRow="0" w:firstColumn="0" w:lastColumn="0" w:oddVBand="0" w:evenVBand="0" w:oddHBand="0" w:evenHBand="0" w:firstRowFirstColumn="0" w:firstRowLastColumn="0" w:lastRowFirstColumn="0" w:lastRowLastColumn="0"/>
            </w:pPr>
            <w:r w:rsidRPr="006558B9">
              <w:t>26,282</w:t>
            </w:r>
          </w:p>
        </w:tc>
        <w:tc>
          <w:tcPr>
            <w:tcW w:w="975" w:type="dxa"/>
            <w:tcBorders>
              <w:top w:val="nil"/>
            </w:tcBorders>
          </w:tcPr>
          <w:p w14:paraId="59405DE4" w14:textId="77777777" w:rsidR="00B93125" w:rsidRPr="00D77A85" w:rsidRDefault="008F52A9" w:rsidP="00850553">
            <w:pPr>
              <w:pStyle w:val="Tabletextcentred"/>
              <w:cnfStyle w:val="000000000000" w:firstRow="0" w:lastRow="0" w:firstColumn="0" w:lastColumn="0" w:oddVBand="0" w:evenVBand="0" w:oddHBand="0" w:evenHBand="0" w:firstRowFirstColumn="0" w:firstRowLastColumn="0" w:lastRowFirstColumn="0" w:lastRowLastColumn="0"/>
            </w:pPr>
            <w:r>
              <w:t>24,865</w:t>
            </w:r>
          </w:p>
        </w:tc>
        <w:tc>
          <w:tcPr>
            <w:tcW w:w="974" w:type="dxa"/>
            <w:tcBorders>
              <w:top w:val="nil"/>
            </w:tcBorders>
          </w:tcPr>
          <w:p w14:paraId="155ED769" w14:textId="77777777" w:rsidR="00B93125" w:rsidRPr="00D77A85" w:rsidRDefault="008F52A9" w:rsidP="00850553">
            <w:pPr>
              <w:pStyle w:val="Tabletextcentred"/>
              <w:cnfStyle w:val="000000000000" w:firstRow="0" w:lastRow="0" w:firstColumn="0" w:lastColumn="0" w:oddVBand="0" w:evenVBand="0" w:oddHBand="0" w:evenHBand="0" w:firstRowFirstColumn="0" w:firstRowLastColumn="0" w:lastRowFirstColumn="0" w:lastRowLastColumn="0"/>
            </w:pPr>
            <w:r>
              <w:t>15,016</w:t>
            </w:r>
          </w:p>
        </w:tc>
        <w:tc>
          <w:tcPr>
            <w:tcW w:w="975" w:type="dxa"/>
            <w:tcBorders>
              <w:top w:val="nil"/>
            </w:tcBorders>
          </w:tcPr>
          <w:p w14:paraId="727A99FA" w14:textId="77777777" w:rsidR="00B93125" w:rsidRPr="00D77A85" w:rsidRDefault="00D906E1" w:rsidP="00850553">
            <w:pPr>
              <w:pStyle w:val="Tabletextcentred"/>
              <w:cnfStyle w:val="000000000000" w:firstRow="0" w:lastRow="0" w:firstColumn="0" w:lastColumn="0" w:oddVBand="0" w:evenVBand="0" w:oddHBand="0" w:evenHBand="0" w:firstRowFirstColumn="0" w:firstRowLastColumn="0" w:lastRowFirstColumn="0" w:lastRowLastColumn="0"/>
            </w:pPr>
            <w:r>
              <w:t>14,209</w:t>
            </w:r>
          </w:p>
        </w:tc>
        <w:tc>
          <w:tcPr>
            <w:tcW w:w="974" w:type="dxa"/>
            <w:tcBorders>
              <w:top w:val="nil"/>
            </w:tcBorders>
          </w:tcPr>
          <w:p w14:paraId="64720CEB" w14:textId="77777777" w:rsidR="00B93125" w:rsidRPr="00911E96" w:rsidRDefault="00D906E1" w:rsidP="00850553">
            <w:pPr>
              <w:pStyle w:val="Tabletextcentred"/>
              <w:cnfStyle w:val="000000000000" w:firstRow="0" w:lastRow="0" w:firstColumn="0" w:lastColumn="0" w:oddVBand="0" w:evenVBand="0" w:oddHBand="0" w:evenHBand="0" w:firstRowFirstColumn="0" w:firstRowLastColumn="0" w:lastRowFirstColumn="0" w:lastRowLastColumn="0"/>
            </w:pPr>
            <w:r>
              <w:t>13,954</w:t>
            </w:r>
          </w:p>
        </w:tc>
        <w:tc>
          <w:tcPr>
            <w:tcW w:w="975" w:type="dxa"/>
            <w:tcBorders>
              <w:top w:val="nil"/>
            </w:tcBorders>
          </w:tcPr>
          <w:p w14:paraId="06669261" w14:textId="77777777" w:rsidR="00B93125" w:rsidRPr="00911E96" w:rsidRDefault="00D906E1" w:rsidP="00850553">
            <w:pPr>
              <w:pStyle w:val="Tabletextcentred"/>
              <w:cnfStyle w:val="000000000000" w:firstRow="0" w:lastRow="0" w:firstColumn="0" w:lastColumn="0" w:oddVBand="0" w:evenVBand="0" w:oddHBand="0" w:evenHBand="0" w:firstRowFirstColumn="0" w:firstRowLastColumn="0" w:lastRowFirstColumn="0" w:lastRowLastColumn="0"/>
            </w:pPr>
            <w:r>
              <w:t>13,386</w:t>
            </w:r>
          </w:p>
        </w:tc>
      </w:tr>
      <w:tr w:rsidR="00B93125" w:rsidRPr="00E25BED" w14:paraId="7B7A8BAC" w14:textId="77777777" w:rsidTr="00DF5B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tcPr>
          <w:p w14:paraId="2C98540B" w14:textId="77777777" w:rsidR="00B93125" w:rsidRPr="00E25BED" w:rsidRDefault="00B93125" w:rsidP="00850553">
            <w:pPr>
              <w:pStyle w:val="TableTextLeft"/>
            </w:pPr>
            <w:r w:rsidRPr="00E25BED">
              <w:t xml:space="preserve">Within </w:t>
            </w:r>
            <w:r w:rsidRPr="00E25BED">
              <w:rPr>
                <w:i/>
              </w:rPr>
              <w:t>R</w:t>
            </w:r>
            <w:r w:rsidRPr="00E25BED">
              <w:rPr>
                <w:vertAlign w:val="superscript"/>
              </w:rPr>
              <w:t>2</w:t>
            </w:r>
            <w:r>
              <w:rPr>
                <w:vertAlign w:val="superscript"/>
              </w:rPr>
              <w:t xml:space="preserve"> </w:t>
            </w:r>
          </w:p>
        </w:tc>
        <w:tc>
          <w:tcPr>
            <w:tcW w:w="974" w:type="dxa"/>
            <w:shd w:val="clear" w:color="auto" w:fill="F2F2F2" w:themeFill="background1" w:themeFillShade="F2"/>
          </w:tcPr>
          <w:p w14:paraId="6ADCF23A" w14:textId="77777777" w:rsidR="00B93125" w:rsidRPr="00D77A85" w:rsidRDefault="00DA6FD9" w:rsidP="00850553">
            <w:pPr>
              <w:pStyle w:val="Tabletextcentred"/>
              <w:cnfStyle w:val="000000100000" w:firstRow="0" w:lastRow="0" w:firstColumn="0" w:lastColumn="0" w:oddVBand="0" w:evenVBand="0" w:oddHBand="1" w:evenHBand="0" w:firstRowFirstColumn="0" w:firstRowLastColumn="0" w:lastRowFirstColumn="0" w:lastRowLastColumn="0"/>
            </w:pPr>
            <w:r>
              <w:t>0.0085</w:t>
            </w:r>
          </w:p>
        </w:tc>
        <w:tc>
          <w:tcPr>
            <w:tcW w:w="975" w:type="dxa"/>
            <w:shd w:val="clear" w:color="auto" w:fill="F2F2F2" w:themeFill="background1" w:themeFillShade="F2"/>
          </w:tcPr>
          <w:p w14:paraId="394578CE" w14:textId="77777777" w:rsidR="00B93125" w:rsidRPr="00D77A85" w:rsidRDefault="00DA6FD9" w:rsidP="00850553">
            <w:pPr>
              <w:pStyle w:val="Tabletextcentred"/>
              <w:cnfStyle w:val="000000100000" w:firstRow="0" w:lastRow="0" w:firstColumn="0" w:lastColumn="0" w:oddVBand="0" w:evenVBand="0" w:oddHBand="1" w:evenHBand="0" w:firstRowFirstColumn="0" w:firstRowLastColumn="0" w:lastRowFirstColumn="0" w:lastRowLastColumn="0"/>
            </w:pPr>
            <w:r>
              <w:t>0.0088</w:t>
            </w:r>
          </w:p>
        </w:tc>
        <w:tc>
          <w:tcPr>
            <w:tcW w:w="974" w:type="dxa"/>
            <w:shd w:val="clear" w:color="auto" w:fill="F2F2F2" w:themeFill="background1" w:themeFillShade="F2"/>
          </w:tcPr>
          <w:p w14:paraId="393859AB" w14:textId="77777777" w:rsidR="00B93125" w:rsidRPr="00D77A85" w:rsidRDefault="00B93125" w:rsidP="00850553">
            <w:pPr>
              <w:pStyle w:val="Tabletextcentred"/>
              <w:cnfStyle w:val="000000100000" w:firstRow="0" w:lastRow="0" w:firstColumn="0" w:lastColumn="0" w:oddVBand="0" w:evenVBand="0" w:oddHBand="1" w:evenHBand="0" w:firstRowFirstColumn="0" w:firstRowLastColumn="0" w:lastRowFirstColumn="0" w:lastRowLastColumn="0"/>
            </w:pPr>
            <w:r w:rsidRPr="006558B9">
              <w:t>0.0</w:t>
            </w:r>
            <w:r w:rsidR="00DD5610">
              <w:t>164</w:t>
            </w:r>
          </w:p>
        </w:tc>
        <w:tc>
          <w:tcPr>
            <w:tcW w:w="975" w:type="dxa"/>
            <w:shd w:val="clear" w:color="auto" w:fill="F2F2F2" w:themeFill="background1" w:themeFillShade="F2"/>
          </w:tcPr>
          <w:p w14:paraId="41D4BF00" w14:textId="77777777" w:rsidR="00B93125" w:rsidRPr="00D77A85" w:rsidRDefault="008F52A9" w:rsidP="00850553">
            <w:pPr>
              <w:pStyle w:val="Tabletextcentred"/>
              <w:cnfStyle w:val="000000100000" w:firstRow="0" w:lastRow="0" w:firstColumn="0" w:lastColumn="0" w:oddVBand="0" w:evenVBand="0" w:oddHBand="1" w:evenHBand="0" w:firstRowFirstColumn="0" w:firstRowLastColumn="0" w:lastRowFirstColumn="0" w:lastRowLastColumn="0"/>
            </w:pPr>
            <w:r>
              <w:t>0.0166</w:t>
            </w:r>
          </w:p>
        </w:tc>
        <w:tc>
          <w:tcPr>
            <w:tcW w:w="974" w:type="dxa"/>
            <w:shd w:val="clear" w:color="auto" w:fill="F2F2F2" w:themeFill="background1" w:themeFillShade="F2"/>
          </w:tcPr>
          <w:p w14:paraId="19B04097" w14:textId="77777777" w:rsidR="00B93125" w:rsidRPr="00D77A85" w:rsidRDefault="008F52A9" w:rsidP="00850553">
            <w:pPr>
              <w:pStyle w:val="Tabletextcentred"/>
              <w:cnfStyle w:val="000000100000" w:firstRow="0" w:lastRow="0" w:firstColumn="0" w:lastColumn="0" w:oddVBand="0" w:evenVBand="0" w:oddHBand="1" w:evenHBand="0" w:firstRowFirstColumn="0" w:firstRowLastColumn="0" w:lastRowFirstColumn="0" w:lastRowLastColumn="0"/>
            </w:pPr>
            <w:r>
              <w:t>0.0375</w:t>
            </w:r>
          </w:p>
        </w:tc>
        <w:tc>
          <w:tcPr>
            <w:tcW w:w="975" w:type="dxa"/>
            <w:shd w:val="clear" w:color="auto" w:fill="F2F2F2" w:themeFill="background1" w:themeFillShade="F2"/>
          </w:tcPr>
          <w:p w14:paraId="19AA8F50" w14:textId="77777777" w:rsidR="00B93125" w:rsidRPr="00DE4729" w:rsidRDefault="00D906E1"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0.0358</w:t>
            </w:r>
          </w:p>
        </w:tc>
        <w:tc>
          <w:tcPr>
            <w:tcW w:w="974" w:type="dxa"/>
            <w:shd w:val="clear" w:color="auto" w:fill="F2F2F2" w:themeFill="background1" w:themeFillShade="F2"/>
          </w:tcPr>
          <w:p w14:paraId="3F48BB37" w14:textId="77777777" w:rsidR="00B93125" w:rsidRPr="00911E96" w:rsidRDefault="00D906E1"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0.0351</w:t>
            </w:r>
          </w:p>
        </w:tc>
        <w:tc>
          <w:tcPr>
            <w:tcW w:w="975" w:type="dxa"/>
            <w:shd w:val="clear" w:color="auto" w:fill="F2F2F2" w:themeFill="background1" w:themeFillShade="F2"/>
          </w:tcPr>
          <w:p w14:paraId="64430DF0" w14:textId="77777777" w:rsidR="00B93125" w:rsidRPr="00911E96" w:rsidRDefault="00D906E1"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0.0366</w:t>
            </w:r>
          </w:p>
        </w:tc>
      </w:tr>
      <w:tr w:rsidR="00B93125" w:rsidRPr="00E25BED" w14:paraId="29C8830C" w14:textId="77777777" w:rsidTr="00DF5BC3">
        <w:trPr>
          <w:trHeight w:val="20"/>
        </w:trPr>
        <w:tc>
          <w:tcPr>
            <w:cnfStyle w:val="001000000000" w:firstRow="0" w:lastRow="0" w:firstColumn="1" w:lastColumn="0" w:oddVBand="0" w:evenVBand="0" w:oddHBand="0" w:evenHBand="0" w:firstRowFirstColumn="0" w:firstRowLastColumn="0" w:lastRowFirstColumn="0" w:lastRowLastColumn="0"/>
            <w:tcW w:w="1560" w:type="dxa"/>
            <w:tcBorders>
              <w:bottom w:val="nil"/>
            </w:tcBorders>
          </w:tcPr>
          <w:p w14:paraId="274D3D5F" w14:textId="77777777" w:rsidR="00B93125" w:rsidRPr="00E25BED" w:rsidRDefault="00B93125" w:rsidP="00850553">
            <w:pPr>
              <w:pStyle w:val="TableTextLeft"/>
            </w:pPr>
            <w:r w:rsidRPr="00E25BED">
              <w:t xml:space="preserve">Between </w:t>
            </w:r>
            <w:r w:rsidRPr="00E25BED">
              <w:rPr>
                <w:i/>
              </w:rPr>
              <w:t>R</w:t>
            </w:r>
            <w:r w:rsidRPr="00E25BED">
              <w:rPr>
                <w:vertAlign w:val="superscript"/>
              </w:rPr>
              <w:t>2</w:t>
            </w:r>
          </w:p>
        </w:tc>
        <w:tc>
          <w:tcPr>
            <w:tcW w:w="974" w:type="dxa"/>
            <w:tcBorders>
              <w:bottom w:val="nil"/>
            </w:tcBorders>
          </w:tcPr>
          <w:p w14:paraId="593830F7" w14:textId="77777777" w:rsidR="00B93125" w:rsidRPr="00D77A85" w:rsidRDefault="00DA6FD9" w:rsidP="00850553">
            <w:pPr>
              <w:pStyle w:val="Tabletextcentred"/>
              <w:cnfStyle w:val="000000000000" w:firstRow="0" w:lastRow="0" w:firstColumn="0" w:lastColumn="0" w:oddVBand="0" w:evenVBand="0" w:oddHBand="0" w:evenHBand="0" w:firstRowFirstColumn="0" w:firstRowLastColumn="0" w:lastRowFirstColumn="0" w:lastRowLastColumn="0"/>
            </w:pPr>
            <w:r>
              <w:t>0.0008</w:t>
            </w:r>
          </w:p>
        </w:tc>
        <w:tc>
          <w:tcPr>
            <w:tcW w:w="975" w:type="dxa"/>
            <w:tcBorders>
              <w:bottom w:val="nil"/>
            </w:tcBorders>
          </w:tcPr>
          <w:p w14:paraId="5BBB4A32" w14:textId="77777777" w:rsidR="00B93125" w:rsidRPr="00D77A85" w:rsidRDefault="00DA6FD9" w:rsidP="00850553">
            <w:pPr>
              <w:pStyle w:val="Tabletextcentred"/>
              <w:cnfStyle w:val="000000000000" w:firstRow="0" w:lastRow="0" w:firstColumn="0" w:lastColumn="0" w:oddVBand="0" w:evenVBand="0" w:oddHBand="0" w:evenHBand="0" w:firstRowFirstColumn="0" w:firstRowLastColumn="0" w:lastRowFirstColumn="0" w:lastRowLastColumn="0"/>
            </w:pPr>
            <w:r>
              <w:t>0.0009</w:t>
            </w:r>
          </w:p>
        </w:tc>
        <w:tc>
          <w:tcPr>
            <w:tcW w:w="974" w:type="dxa"/>
            <w:tcBorders>
              <w:bottom w:val="nil"/>
            </w:tcBorders>
            <w:vAlign w:val="center"/>
          </w:tcPr>
          <w:p w14:paraId="3B1A5188" w14:textId="77777777" w:rsidR="00B93125" w:rsidRPr="00D77A85" w:rsidRDefault="00B93125" w:rsidP="00850553">
            <w:pPr>
              <w:pStyle w:val="Tabletextcentred"/>
              <w:cnfStyle w:val="000000000000" w:firstRow="0" w:lastRow="0" w:firstColumn="0" w:lastColumn="0" w:oddVBand="0" w:evenVBand="0" w:oddHBand="0" w:evenHBand="0" w:firstRowFirstColumn="0" w:firstRowLastColumn="0" w:lastRowFirstColumn="0" w:lastRowLastColumn="0"/>
            </w:pPr>
            <w:r w:rsidRPr="006558B9">
              <w:t>0.00</w:t>
            </w:r>
            <w:r w:rsidR="00DD5610">
              <w:t>74</w:t>
            </w:r>
          </w:p>
        </w:tc>
        <w:tc>
          <w:tcPr>
            <w:tcW w:w="975" w:type="dxa"/>
            <w:tcBorders>
              <w:bottom w:val="nil"/>
            </w:tcBorders>
          </w:tcPr>
          <w:p w14:paraId="7BB6A16C" w14:textId="77777777" w:rsidR="00B93125" w:rsidRPr="00D77A85" w:rsidRDefault="008F52A9" w:rsidP="00850553">
            <w:pPr>
              <w:pStyle w:val="Tabletextcentred"/>
              <w:cnfStyle w:val="000000000000" w:firstRow="0" w:lastRow="0" w:firstColumn="0" w:lastColumn="0" w:oddVBand="0" w:evenVBand="0" w:oddHBand="0" w:evenHBand="0" w:firstRowFirstColumn="0" w:firstRowLastColumn="0" w:lastRowFirstColumn="0" w:lastRowLastColumn="0"/>
            </w:pPr>
            <w:r>
              <w:t>0.0072</w:t>
            </w:r>
          </w:p>
        </w:tc>
        <w:tc>
          <w:tcPr>
            <w:tcW w:w="974" w:type="dxa"/>
            <w:tcBorders>
              <w:bottom w:val="nil"/>
            </w:tcBorders>
          </w:tcPr>
          <w:p w14:paraId="285BB654" w14:textId="77777777" w:rsidR="00B93125" w:rsidRPr="00D77A85" w:rsidRDefault="008F52A9" w:rsidP="00850553">
            <w:pPr>
              <w:pStyle w:val="Tabletextcentred"/>
              <w:cnfStyle w:val="000000000000" w:firstRow="0" w:lastRow="0" w:firstColumn="0" w:lastColumn="0" w:oddVBand="0" w:evenVBand="0" w:oddHBand="0" w:evenHBand="0" w:firstRowFirstColumn="0" w:firstRowLastColumn="0" w:lastRowFirstColumn="0" w:lastRowLastColumn="0"/>
            </w:pPr>
            <w:r>
              <w:t>0.0819</w:t>
            </w:r>
          </w:p>
        </w:tc>
        <w:tc>
          <w:tcPr>
            <w:tcW w:w="975" w:type="dxa"/>
            <w:tcBorders>
              <w:bottom w:val="nil"/>
            </w:tcBorders>
          </w:tcPr>
          <w:p w14:paraId="616E855D" w14:textId="77777777" w:rsidR="00B93125" w:rsidRPr="00DE4729" w:rsidRDefault="00D906E1" w:rsidP="00850553">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0.1095</w:t>
            </w:r>
          </w:p>
        </w:tc>
        <w:tc>
          <w:tcPr>
            <w:tcW w:w="974" w:type="dxa"/>
            <w:tcBorders>
              <w:bottom w:val="nil"/>
            </w:tcBorders>
          </w:tcPr>
          <w:p w14:paraId="67FF1A3F" w14:textId="77777777" w:rsidR="00B93125" w:rsidRDefault="00D906E1" w:rsidP="00850553">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0.0745</w:t>
            </w:r>
          </w:p>
        </w:tc>
        <w:tc>
          <w:tcPr>
            <w:tcW w:w="975" w:type="dxa"/>
            <w:tcBorders>
              <w:bottom w:val="nil"/>
            </w:tcBorders>
          </w:tcPr>
          <w:p w14:paraId="409EDE72" w14:textId="77777777" w:rsidR="00B93125" w:rsidRDefault="00D906E1" w:rsidP="00850553">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0.0663</w:t>
            </w:r>
          </w:p>
        </w:tc>
      </w:tr>
      <w:tr w:rsidR="00B93125" w:rsidRPr="00E25BED" w14:paraId="456FB901" w14:textId="77777777" w:rsidTr="00DF5B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4" w:space="0" w:color="000000" w:themeColor="text1"/>
            </w:tcBorders>
            <w:shd w:val="clear" w:color="auto" w:fill="F2F2F2" w:themeFill="background1" w:themeFillShade="F2"/>
          </w:tcPr>
          <w:p w14:paraId="0C582FB7" w14:textId="77777777" w:rsidR="00B93125" w:rsidRPr="00E25BED" w:rsidRDefault="00B93125" w:rsidP="00850553">
            <w:pPr>
              <w:pStyle w:val="TableTextLeft"/>
            </w:pPr>
            <w:r w:rsidRPr="00E25BED">
              <w:t xml:space="preserve">Overall </w:t>
            </w:r>
            <w:r w:rsidRPr="00E25BED">
              <w:rPr>
                <w:i/>
              </w:rPr>
              <w:t>R</w:t>
            </w:r>
            <w:r w:rsidRPr="00E25BED">
              <w:rPr>
                <w:vertAlign w:val="superscript"/>
              </w:rPr>
              <w:t>2</w:t>
            </w:r>
          </w:p>
        </w:tc>
        <w:tc>
          <w:tcPr>
            <w:tcW w:w="974" w:type="dxa"/>
            <w:tcBorders>
              <w:top w:val="nil"/>
              <w:bottom w:val="single" w:sz="4" w:space="0" w:color="000000" w:themeColor="text1"/>
            </w:tcBorders>
            <w:shd w:val="clear" w:color="auto" w:fill="F2F2F2" w:themeFill="background1" w:themeFillShade="F2"/>
          </w:tcPr>
          <w:p w14:paraId="2E2B367B" w14:textId="77777777" w:rsidR="00B93125" w:rsidRPr="00D77A85" w:rsidRDefault="00DA6FD9" w:rsidP="00850553">
            <w:pPr>
              <w:pStyle w:val="Tabletextcentred"/>
              <w:cnfStyle w:val="000000100000" w:firstRow="0" w:lastRow="0" w:firstColumn="0" w:lastColumn="0" w:oddVBand="0" w:evenVBand="0" w:oddHBand="1" w:evenHBand="0" w:firstRowFirstColumn="0" w:firstRowLastColumn="0" w:lastRowFirstColumn="0" w:lastRowLastColumn="0"/>
            </w:pPr>
            <w:r>
              <w:t>0.0079</w:t>
            </w:r>
          </w:p>
        </w:tc>
        <w:tc>
          <w:tcPr>
            <w:tcW w:w="975" w:type="dxa"/>
            <w:tcBorders>
              <w:top w:val="nil"/>
              <w:bottom w:val="single" w:sz="4" w:space="0" w:color="000000" w:themeColor="text1"/>
            </w:tcBorders>
            <w:shd w:val="clear" w:color="auto" w:fill="F2F2F2" w:themeFill="background1" w:themeFillShade="F2"/>
          </w:tcPr>
          <w:p w14:paraId="4AD5CC99" w14:textId="77777777" w:rsidR="00B93125" w:rsidRPr="00D77A85" w:rsidRDefault="00DA6FD9" w:rsidP="00850553">
            <w:pPr>
              <w:pStyle w:val="Tabletextcentred"/>
              <w:cnfStyle w:val="000000100000" w:firstRow="0" w:lastRow="0" w:firstColumn="0" w:lastColumn="0" w:oddVBand="0" w:evenVBand="0" w:oddHBand="1" w:evenHBand="0" w:firstRowFirstColumn="0" w:firstRowLastColumn="0" w:lastRowFirstColumn="0" w:lastRowLastColumn="0"/>
            </w:pPr>
            <w:r>
              <w:t>0.0083</w:t>
            </w:r>
          </w:p>
        </w:tc>
        <w:tc>
          <w:tcPr>
            <w:tcW w:w="974" w:type="dxa"/>
            <w:tcBorders>
              <w:top w:val="nil"/>
              <w:bottom w:val="single" w:sz="4" w:space="0" w:color="000000" w:themeColor="text1"/>
            </w:tcBorders>
            <w:shd w:val="clear" w:color="auto" w:fill="F2F2F2" w:themeFill="background1" w:themeFillShade="F2"/>
          </w:tcPr>
          <w:p w14:paraId="0716E11A" w14:textId="77777777" w:rsidR="00B93125" w:rsidRPr="00D77A85" w:rsidRDefault="00B93125" w:rsidP="00850553">
            <w:pPr>
              <w:pStyle w:val="Tabletextcentred"/>
              <w:cnfStyle w:val="000000100000" w:firstRow="0" w:lastRow="0" w:firstColumn="0" w:lastColumn="0" w:oddVBand="0" w:evenVBand="0" w:oddHBand="1" w:evenHBand="0" w:firstRowFirstColumn="0" w:firstRowLastColumn="0" w:lastRowFirstColumn="0" w:lastRowLastColumn="0"/>
            </w:pPr>
            <w:r w:rsidRPr="006558B9">
              <w:t>0.0</w:t>
            </w:r>
            <w:r w:rsidR="00DD5610">
              <w:t>158</w:t>
            </w:r>
          </w:p>
        </w:tc>
        <w:tc>
          <w:tcPr>
            <w:tcW w:w="975" w:type="dxa"/>
            <w:tcBorders>
              <w:top w:val="nil"/>
              <w:bottom w:val="single" w:sz="4" w:space="0" w:color="000000" w:themeColor="text1"/>
            </w:tcBorders>
            <w:shd w:val="clear" w:color="auto" w:fill="F2F2F2" w:themeFill="background1" w:themeFillShade="F2"/>
          </w:tcPr>
          <w:p w14:paraId="13C65BEB" w14:textId="77777777" w:rsidR="00B93125" w:rsidRPr="00D77A85" w:rsidRDefault="008F52A9" w:rsidP="00850553">
            <w:pPr>
              <w:pStyle w:val="Tabletextcentred"/>
              <w:cnfStyle w:val="000000100000" w:firstRow="0" w:lastRow="0" w:firstColumn="0" w:lastColumn="0" w:oddVBand="0" w:evenVBand="0" w:oddHBand="1" w:evenHBand="0" w:firstRowFirstColumn="0" w:firstRowLastColumn="0" w:lastRowFirstColumn="0" w:lastRowLastColumn="0"/>
            </w:pPr>
            <w:r>
              <w:t>0.0159</w:t>
            </w:r>
          </w:p>
        </w:tc>
        <w:tc>
          <w:tcPr>
            <w:tcW w:w="974" w:type="dxa"/>
            <w:tcBorders>
              <w:top w:val="nil"/>
              <w:bottom w:val="single" w:sz="4" w:space="0" w:color="000000" w:themeColor="text1"/>
            </w:tcBorders>
            <w:shd w:val="clear" w:color="auto" w:fill="F2F2F2" w:themeFill="background1" w:themeFillShade="F2"/>
          </w:tcPr>
          <w:p w14:paraId="3BC10610" w14:textId="77777777" w:rsidR="00B93125" w:rsidRPr="00D77A85" w:rsidRDefault="008F52A9" w:rsidP="00850553">
            <w:pPr>
              <w:pStyle w:val="Tabletextcentred"/>
              <w:cnfStyle w:val="000000100000" w:firstRow="0" w:lastRow="0" w:firstColumn="0" w:lastColumn="0" w:oddVBand="0" w:evenVBand="0" w:oddHBand="1" w:evenHBand="0" w:firstRowFirstColumn="0" w:firstRowLastColumn="0" w:lastRowFirstColumn="0" w:lastRowLastColumn="0"/>
            </w:pPr>
            <w:r>
              <w:t>0.0370</w:t>
            </w:r>
          </w:p>
        </w:tc>
        <w:tc>
          <w:tcPr>
            <w:tcW w:w="975" w:type="dxa"/>
            <w:tcBorders>
              <w:top w:val="nil"/>
              <w:bottom w:val="single" w:sz="4" w:space="0" w:color="000000" w:themeColor="text1"/>
            </w:tcBorders>
            <w:shd w:val="clear" w:color="auto" w:fill="F2F2F2" w:themeFill="background1" w:themeFillShade="F2"/>
          </w:tcPr>
          <w:p w14:paraId="7712566C" w14:textId="77777777" w:rsidR="00B93125" w:rsidRPr="00DE4729" w:rsidRDefault="00D906E1"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0.0355</w:t>
            </w:r>
          </w:p>
        </w:tc>
        <w:tc>
          <w:tcPr>
            <w:tcW w:w="974" w:type="dxa"/>
            <w:tcBorders>
              <w:top w:val="nil"/>
              <w:bottom w:val="single" w:sz="4" w:space="0" w:color="000000" w:themeColor="text1"/>
            </w:tcBorders>
            <w:shd w:val="clear" w:color="auto" w:fill="F2F2F2" w:themeFill="background1" w:themeFillShade="F2"/>
          </w:tcPr>
          <w:p w14:paraId="158A596F" w14:textId="77777777" w:rsidR="00B93125" w:rsidRPr="00911E96" w:rsidRDefault="00D906E1"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0.0348</w:t>
            </w:r>
          </w:p>
        </w:tc>
        <w:tc>
          <w:tcPr>
            <w:tcW w:w="975" w:type="dxa"/>
            <w:tcBorders>
              <w:top w:val="nil"/>
              <w:bottom w:val="single" w:sz="4" w:space="0" w:color="000000" w:themeColor="text1"/>
            </w:tcBorders>
            <w:shd w:val="clear" w:color="auto" w:fill="F2F2F2" w:themeFill="background1" w:themeFillShade="F2"/>
          </w:tcPr>
          <w:p w14:paraId="7795B5E3" w14:textId="77777777" w:rsidR="00B93125" w:rsidRPr="00911E96" w:rsidRDefault="00D906E1" w:rsidP="00850553">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0.0362</w:t>
            </w:r>
          </w:p>
        </w:tc>
      </w:tr>
    </w:tbl>
    <w:p w14:paraId="6A1938A6" w14:textId="77777777" w:rsidR="003F23BF" w:rsidRDefault="00850553" w:rsidP="00850553">
      <w:pPr>
        <w:pStyle w:val="Note"/>
        <w:rPr>
          <w:rFonts w:ascii="Arial" w:eastAsia="Times New Roman" w:hAnsi="Arial" w:cs="Times New Roman"/>
          <w:color w:val="003157"/>
          <w:sz w:val="28"/>
          <w:szCs w:val="20"/>
          <w:lang w:val="en-US" w:eastAsia="en-AU"/>
        </w:rPr>
      </w:pPr>
      <w:r w:rsidRPr="00E25BED">
        <w:t>Notes: ***, ** and * indicate significance at the 1, 5 and 10 per cent level, respectively</w:t>
      </w:r>
      <w:r>
        <w:t xml:space="preserve">. </w:t>
      </w:r>
      <w:r w:rsidRPr="00E25BED">
        <w:rPr>
          <w:i/>
        </w:rPr>
        <w:t>t</w:t>
      </w:r>
      <w:r w:rsidRPr="00E25BED">
        <w:t xml:space="preserve"> </w:t>
      </w:r>
      <w:r>
        <w:t>s</w:t>
      </w:r>
      <w:r w:rsidRPr="00E25BED">
        <w:t>tatistics in parentheses</w:t>
      </w:r>
      <w:r>
        <w:t xml:space="preserve">. </w:t>
      </w:r>
      <w:r w:rsidR="003F23BF">
        <w:br w:type="page"/>
      </w:r>
    </w:p>
    <w:p w14:paraId="649F179D" w14:textId="77777777" w:rsidR="002233EF" w:rsidRDefault="00944310" w:rsidP="002C3FEF">
      <w:pPr>
        <w:pStyle w:val="Heading3"/>
        <w:jc w:val="both"/>
      </w:pPr>
      <w:r>
        <w:t>Detailed q</w:t>
      </w:r>
      <w:r w:rsidR="002233EF">
        <w:t>uarterly</w:t>
      </w:r>
      <w:r w:rsidR="00C2370C">
        <w:t xml:space="preserve"> </w:t>
      </w:r>
    </w:p>
    <w:p w14:paraId="4659BDAC" w14:textId="77777777" w:rsidR="00D80ECF" w:rsidRPr="00D80ECF" w:rsidRDefault="00D80ECF" w:rsidP="00774979">
      <w:r w:rsidRPr="00D80ECF">
        <w:t>Given that the measure of property prices is a median price over a three month period, considering prices on a quarterly as opposed to a rolling three</w:t>
      </w:r>
      <w:r w:rsidR="00B604FA">
        <w:noBreakHyphen/>
      </w:r>
      <w:r w:rsidRPr="00D80ECF">
        <w:t>monthly basis removes uncertainty regarding which period contributed to property price growth.</w:t>
      </w:r>
      <w:r w:rsidR="00C6167B">
        <w:rPr>
          <w:rStyle w:val="FootnoteReference"/>
        </w:rPr>
        <w:footnoteReference w:id="39"/>
      </w:r>
      <w:r w:rsidRPr="00D80ECF">
        <w:t xml:space="preserve">   </w:t>
      </w:r>
    </w:p>
    <w:p w14:paraId="7BCE4EF1" w14:textId="77777777" w:rsidR="002233EF" w:rsidRDefault="00D548F1" w:rsidP="00774979">
      <w:r w:rsidRPr="00EA7FB7">
        <w:rPr>
          <w:b/>
        </w:rPr>
        <w:t xml:space="preserve">Model </w:t>
      </w:r>
      <w:r w:rsidR="001D4F2C">
        <w:rPr>
          <w:b/>
        </w:rPr>
        <w:t>9</w:t>
      </w:r>
      <w:r>
        <w:t xml:space="preserve"> is a </w:t>
      </w:r>
      <w:r w:rsidR="00C418AD">
        <w:t xml:space="preserve">quarterly </w:t>
      </w:r>
      <w:r>
        <w:t xml:space="preserve">regression </w:t>
      </w:r>
      <w:r w:rsidR="001D4F2C">
        <w:t>with</w:t>
      </w:r>
      <w:r>
        <w:t xml:space="preserve"> contemporaneous foreign investment</w:t>
      </w:r>
      <w:r w:rsidR="00D10D47">
        <w:t xml:space="preserve"> and time fixed effects</w:t>
      </w:r>
      <w:r>
        <w:t xml:space="preserve"> </w:t>
      </w:r>
      <w:r w:rsidR="001D4F2C">
        <w:t xml:space="preserve">as the only </w:t>
      </w:r>
      <w:r>
        <w:t>variable</w:t>
      </w:r>
      <w:r w:rsidR="00D10D47">
        <w:t>s</w:t>
      </w:r>
      <w:r w:rsidR="008C1709">
        <w:t xml:space="preserve">. </w:t>
      </w:r>
      <w:r w:rsidR="00D10D47">
        <w:t>The foreign investment</w:t>
      </w:r>
      <w:r w:rsidR="001D4F2C">
        <w:t xml:space="preserve"> variable is positive and statistically significan</w:t>
      </w:r>
      <w:r w:rsidR="00D10D47">
        <w:t>t</w:t>
      </w:r>
      <w:r w:rsidR="008C1709">
        <w:t xml:space="preserve">. </w:t>
      </w:r>
      <w:r w:rsidR="00AD0A95">
        <w:t xml:space="preserve">Quarterly results are detailed in Table </w:t>
      </w:r>
      <w:r w:rsidR="00FA076C">
        <w:t>6</w:t>
      </w:r>
      <w:r w:rsidR="00440D5D">
        <w:t>.</w:t>
      </w:r>
      <w:r w:rsidR="00AD0A95">
        <w:t xml:space="preserve"> </w:t>
      </w:r>
    </w:p>
    <w:p w14:paraId="34B75D20" w14:textId="77777777" w:rsidR="00C551DA" w:rsidRDefault="001B6641" w:rsidP="00774979">
      <w:r>
        <w:t>The monthly regressions found that lags and leads of the foreign investment variable did not help to explain price growth</w:t>
      </w:r>
      <w:r w:rsidR="008C1709">
        <w:t xml:space="preserve">. </w:t>
      </w:r>
      <w:r>
        <w:t xml:space="preserve">To test whether this is the case in quarterly regressions also, </w:t>
      </w:r>
      <w:r w:rsidRPr="00EA7FB7">
        <w:rPr>
          <w:b/>
        </w:rPr>
        <w:t xml:space="preserve">Model </w:t>
      </w:r>
      <w:r w:rsidR="001D4F2C">
        <w:rPr>
          <w:b/>
        </w:rPr>
        <w:t>10</w:t>
      </w:r>
      <w:r>
        <w:t xml:space="preserve"> includes two lags and one lead of the quarterly foreign investment variable</w:t>
      </w:r>
      <w:r w:rsidR="008C1709">
        <w:t xml:space="preserve">. </w:t>
      </w:r>
      <w:r w:rsidR="00D10D47">
        <w:t>As was the case with the monthly regressions, t</w:t>
      </w:r>
      <w:r w:rsidR="00C551DA">
        <w:t xml:space="preserve">he results of </w:t>
      </w:r>
      <w:r w:rsidR="00D10D47" w:rsidRPr="00D10D47">
        <w:rPr>
          <w:b/>
        </w:rPr>
        <w:t>Model 10</w:t>
      </w:r>
      <w:r w:rsidR="00C551DA">
        <w:t xml:space="preserve"> </w:t>
      </w:r>
      <w:r w:rsidR="00270FC7">
        <w:t>indicate</w:t>
      </w:r>
      <w:r w:rsidR="00C551DA">
        <w:t xml:space="preserve"> that there is </w:t>
      </w:r>
      <w:r w:rsidR="00366291">
        <w:t>no clear</w:t>
      </w:r>
      <w:r w:rsidR="00C551DA">
        <w:t xml:space="preserve"> relationship between lag</w:t>
      </w:r>
      <w:r w:rsidR="00366291">
        <w:t>s or leads</w:t>
      </w:r>
      <w:r w:rsidR="00C551DA">
        <w:t xml:space="preserve"> of the foreign investment variable and </w:t>
      </w:r>
      <w:r w:rsidR="00F4375D">
        <w:t xml:space="preserve">property </w:t>
      </w:r>
      <w:r w:rsidR="00C551DA">
        <w:t>price growth</w:t>
      </w:r>
      <w:r w:rsidR="008C1709">
        <w:t xml:space="preserve">. </w:t>
      </w:r>
      <w:r w:rsidR="00CA7FB9">
        <w:t>This suggests that foreign investors generally create demand in the same quarter as an approval is received.</w:t>
      </w:r>
      <w:r w:rsidR="00CA7FB9">
        <w:rPr>
          <w:rStyle w:val="FootnoteReference"/>
        </w:rPr>
        <w:footnoteReference w:id="40"/>
      </w:r>
    </w:p>
    <w:p w14:paraId="797C6BEA" w14:textId="77777777" w:rsidR="00920716" w:rsidRDefault="00D10D47" w:rsidP="00774979">
      <w:r w:rsidRPr="00D10D47">
        <w:rPr>
          <w:b/>
        </w:rPr>
        <w:t xml:space="preserve">Models 11 </w:t>
      </w:r>
      <w:r>
        <w:t xml:space="preserve">through </w:t>
      </w:r>
      <w:r w:rsidRPr="00D10D47">
        <w:rPr>
          <w:b/>
        </w:rPr>
        <w:t>16</w:t>
      </w:r>
      <w:r>
        <w:t xml:space="preserve"> consider</w:t>
      </w:r>
      <w:r w:rsidR="002233EF">
        <w:t xml:space="preserve"> successively more restricted geographic and temporal ranges</w:t>
      </w:r>
      <w:r w:rsidR="008C1709">
        <w:t xml:space="preserve">. </w:t>
      </w:r>
      <w:r w:rsidR="002233EF">
        <w:t>Limiting the postcodes considered to capital cities</w:t>
      </w:r>
      <w:r w:rsidR="00944310">
        <w:t>,</w:t>
      </w:r>
      <w:r w:rsidR="002233EF">
        <w:t xml:space="preserve"> then exclusively</w:t>
      </w:r>
      <w:r w:rsidR="003C39BA">
        <w:t xml:space="preserve"> Melbourne and Sydney </w:t>
      </w:r>
      <w:r w:rsidR="00366291">
        <w:t xml:space="preserve">does not </w:t>
      </w:r>
      <w:r w:rsidR="002E4E84">
        <w:t xml:space="preserve">greatly </w:t>
      </w:r>
      <w:r w:rsidR="00920716">
        <w:t>change</w:t>
      </w:r>
      <w:r w:rsidR="003C39BA">
        <w:t xml:space="preserve"> the coefficient on the </w:t>
      </w:r>
      <w:r w:rsidR="001D4F2C">
        <w:t xml:space="preserve">contemporaneous </w:t>
      </w:r>
      <w:r w:rsidR="003C39BA">
        <w:t>foreign investment variable</w:t>
      </w:r>
      <w:r w:rsidR="002E4E84">
        <w:t xml:space="preserve">. </w:t>
      </w:r>
    </w:p>
    <w:p w14:paraId="3544E14D" w14:textId="77777777" w:rsidR="00920716" w:rsidRDefault="00CA4ED3" w:rsidP="00774979">
      <w:r>
        <w:t>T</w:t>
      </w:r>
      <w:r w:rsidR="00920716">
        <w:t>here is relatively little variation in the coefficient of the contemporaneous foreign investment variable</w:t>
      </w:r>
      <w:r>
        <w:t xml:space="preserve"> in the quarterly models</w:t>
      </w:r>
      <w:r w:rsidR="008C1709">
        <w:t xml:space="preserve">. </w:t>
      </w:r>
      <w:r>
        <w:t xml:space="preserve">The coefficients range from a minimum of around 166 in </w:t>
      </w:r>
      <w:r w:rsidRPr="00920716">
        <w:rPr>
          <w:b/>
        </w:rPr>
        <w:t>Model 9</w:t>
      </w:r>
      <w:r w:rsidR="00FB57CB" w:rsidRPr="00FB57CB">
        <w:t>, which is Australia</w:t>
      </w:r>
      <w:r w:rsidR="00B604FA">
        <w:noBreakHyphen/>
      </w:r>
      <w:r w:rsidR="00FB57CB" w:rsidRPr="00FB57CB">
        <w:t>wide</w:t>
      </w:r>
      <w:r w:rsidR="00FB57CB">
        <w:t>,</w:t>
      </w:r>
      <w:r w:rsidRPr="00FB57CB">
        <w:t xml:space="preserve"> </w:t>
      </w:r>
      <w:r>
        <w:t xml:space="preserve">to a maximum of around 280 in </w:t>
      </w:r>
      <w:r w:rsidRPr="00920716">
        <w:rPr>
          <w:b/>
        </w:rPr>
        <w:t>Model 12</w:t>
      </w:r>
      <w:r w:rsidR="00FB57CB" w:rsidRPr="00FB57CB">
        <w:t>, which only includes capital cities</w:t>
      </w:r>
      <w:r w:rsidR="008C1709">
        <w:t xml:space="preserve">. </w:t>
      </w:r>
      <w:r w:rsidR="00FB57CB" w:rsidRPr="00FB57CB">
        <w:t xml:space="preserve">The </w:t>
      </w:r>
      <w:r w:rsidR="00FB57CB">
        <w:t>coefficients for the models which only consider postcodes in Sydney and Melbourne (</w:t>
      </w:r>
      <w:r w:rsidR="00FB57CB" w:rsidRPr="00FB57CB">
        <w:rPr>
          <w:b/>
        </w:rPr>
        <w:t>Models 13</w:t>
      </w:r>
      <w:r w:rsidR="00FB57CB">
        <w:t xml:space="preserve"> through </w:t>
      </w:r>
      <w:r w:rsidR="00FB57CB" w:rsidRPr="00FB57CB">
        <w:rPr>
          <w:b/>
        </w:rPr>
        <w:t>16</w:t>
      </w:r>
      <w:r w:rsidR="00FB57CB">
        <w:t xml:space="preserve">), </w:t>
      </w:r>
      <w:r w:rsidR="00C466CF">
        <w:t>are</w:t>
      </w:r>
      <w:r w:rsidR="00FB57CB">
        <w:t xml:space="preserve"> between </w:t>
      </w:r>
      <w:r w:rsidR="00E519F1">
        <w:t>163</w:t>
      </w:r>
      <w:r w:rsidR="00FB57CB">
        <w:t xml:space="preserve"> and 2</w:t>
      </w:r>
      <w:r w:rsidR="00E519F1">
        <w:t>57</w:t>
      </w:r>
      <w:r w:rsidR="008C1709">
        <w:t xml:space="preserve">. </w:t>
      </w:r>
      <w:r w:rsidR="000E3425">
        <w:t>This indicates that the price impact, measured in percentage points, of a foreign investment</w:t>
      </w:r>
      <w:r w:rsidR="00C466CF">
        <w:t xml:space="preserve"> approval beyond the trend increase in foreign investment</w:t>
      </w:r>
      <w:r w:rsidR="000E3425">
        <w:t xml:space="preserve"> is broadly consistent across geographic areas</w:t>
      </w:r>
      <w:r w:rsidR="008C1709">
        <w:t xml:space="preserve">. </w:t>
      </w:r>
      <w:r w:rsidR="00920716">
        <w:t xml:space="preserve">The </w:t>
      </w:r>
      <w:r>
        <w:t xml:space="preserve">maximum and minimum </w:t>
      </w:r>
      <w:r w:rsidR="00920716">
        <w:t xml:space="preserve">coefficients correspond to an increase in postcode level prices of between $127 and $234 for </w:t>
      </w:r>
      <w:r w:rsidR="000E3425">
        <w:t>each marginal</w:t>
      </w:r>
      <w:r w:rsidR="00920716">
        <w:t xml:space="preserve"> foreign investment approval</w:t>
      </w:r>
      <w:r w:rsidR="008C1709">
        <w:t xml:space="preserve">. </w:t>
      </w:r>
      <w:r w:rsidR="00920716">
        <w:t>As discussed earlier, one additional foreign investment approval in a quarter is a considerable spike in approvals</w:t>
      </w:r>
      <w:r w:rsidR="000E3425">
        <w:t xml:space="preserve">. </w:t>
      </w:r>
    </w:p>
    <w:p w14:paraId="2E841307" w14:textId="77777777" w:rsidR="008D7C5F" w:rsidRDefault="00CA4ED3" w:rsidP="00774979">
      <w:r>
        <w:t xml:space="preserve">Overall, we consider </w:t>
      </w:r>
      <w:r w:rsidRPr="00CA4ED3">
        <w:rPr>
          <w:b/>
        </w:rPr>
        <w:t>Models 13</w:t>
      </w:r>
      <w:r>
        <w:t xml:space="preserve"> through </w:t>
      </w:r>
      <w:r w:rsidRPr="00CA4ED3">
        <w:rPr>
          <w:b/>
        </w:rPr>
        <w:t>16</w:t>
      </w:r>
      <w:r>
        <w:t xml:space="preserve"> to be the best specified</w:t>
      </w:r>
      <w:r w:rsidR="008C1709">
        <w:t xml:space="preserve">. </w:t>
      </w:r>
      <w:r w:rsidR="00EA4A19">
        <w:t xml:space="preserve">The reason for this </w:t>
      </w:r>
      <w:r w:rsidR="00463F80">
        <w:t>is</w:t>
      </w:r>
      <w:r w:rsidR="00EA4A19">
        <w:t xml:space="preserve"> </w:t>
      </w:r>
      <w:r w:rsidR="008D7C5F">
        <w:t>two</w:t>
      </w:r>
      <w:r w:rsidR="00EA4A19">
        <w:t>fold</w:t>
      </w:r>
      <w:r w:rsidR="008C1709">
        <w:t xml:space="preserve">. </w:t>
      </w:r>
      <w:r w:rsidR="00EA4A19">
        <w:t xml:space="preserve">Firstly, and as </w:t>
      </w:r>
      <w:r w:rsidR="00463F80">
        <w:t>detailed</w:t>
      </w:r>
      <w:r w:rsidR="00EA4A19">
        <w:t xml:space="preserve"> earlier, the quarterly price data utilised in these models means that </w:t>
      </w:r>
      <w:r w:rsidR="00E750F7">
        <w:t>fluctuations in price through time</w:t>
      </w:r>
      <w:r w:rsidR="00EA4A19">
        <w:t xml:space="preserve"> can be attributed to </w:t>
      </w:r>
      <w:r w:rsidR="00976BBE">
        <w:t xml:space="preserve">a </w:t>
      </w:r>
      <w:r w:rsidR="00EA4A19">
        <w:t>specific period, unlike the monthly price data</w:t>
      </w:r>
      <w:r w:rsidR="008C1709">
        <w:t xml:space="preserve">. </w:t>
      </w:r>
      <w:r w:rsidR="00EA4A19">
        <w:t xml:space="preserve">Secondly, </w:t>
      </w:r>
      <w:r w:rsidR="00463F80">
        <w:t xml:space="preserve">the results which are specific to Sydney and Melbourne </w:t>
      </w:r>
      <w:r w:rsidR="00976BBE">
        <w:t xml:space="preserve">are of most interest </w:t>
      </w:r>
      <w:r w:rsidR="00463F80">
        <w:t>because this is where price growth and foreign investment were concentrated over the period of this study</w:t>
      </w:r>
      <w:r w:rsidR="008C1709">
        <w:t xml:space="preserve">. </w:t>
      </w:r>
    </w:p>
    <w:p w14:paraId="1BDAB508" w14:textId="77777777" w:rsidR="00463F80" w:rsidRDefault="00581E54" w:rsidP="00774979">
      <w:r>
        <w:t>These models indicate that foreign investment typically contributed between $</w:t>
      </w:r>
      <w:r w:rsidR="00C466CF">
        <w:t>80</w:t>
      </w:r>
      <w:r>
        <w:t xml:space="preserve"> and $</w:t>
      </w:r>
      <w:r w:rsidR="00C466CF">
        <w:t>122</w:t>
      </w:r>
      <w:r>
        <w:t xml:space="preserve"> to quarterly price growth over the period considered.</w:t>
      </w:r>
      <w:r w:rsidR="00E750F7">
        <w:rPr>
          <w:rStyle w:val="FootnoteReference"/>
        </w:rPr>
        <w:footnoteReference w:id="41"/>
      </w:r>
      <w:r>
        <w:t xml:space="preserve">  </w:t>
      </w:r>
      <w:r w:rsidR="00E750F7">
        <w:t>This is based on</w:t>
      </w:r>
      <w:r w:rsidR="00976BBE">
        <w:t xml:space="preserve"> postcodes in Sydney and Melbourne typically receiving </w:t>
      </w:r>
      <w:r w:rsidR="00051FF2">
        <w:t>around 0.6</w:t>
      </w:r>
      <w:r w:rsidR="00976BBE">
        <w:t xml:space="preserve"> more foreign investment approvals each quarter over time. </w:t>
      </w:r>
    </w:p>
    <w:p w14:paraId="305FC44E" w14:textId="77777777" w:rsidR="003F23BF" w:rsidRDefault="003F23BF">
      <w:pPr>
        <w:spacing w:after="200" w:line="276" w:lineRule="auto"/>
        <w:rPr>
          <w:b/>
        </w:rPr>
      </w:pPr>
      <w:r>
        <w:rPr>
          <w:b/>
        </w:rPr>
        <w:br w:type="page"/>
      </w:r>
    </w:p>
    <w:p w14:paraId="64FABA5A" w14:textId="77777777" w:rsidR="002E47CC" w:rsidRPr="0066590B" w:rsidRDefault="0066590B" w:rsidP="00712591">
      <w:pPr>
        <w:pStyle w:val="TableHeading1"/>
      </w:pPr>
      <w:r>
        <w:t>Table 6: R</w:t>
      </w:r>
      <w:r w:rsidR="002E47CC" w:rsidRPr="0066590B">
        <w:t>egression output</w:t>
      </w:r>
      <w:r w:rsidR="008C1709">
        <w:t xml:space="preserve"> — </w:t>
      </w:r>
      <w:r w:rsidR="002E47CC" w:rsidRPr="0066590B">
        <w:t>quarterly priced growth, postcode level</w:t>
      </w:r>
      <w:r w:rsidR="00B56EF3">
        <w:rPr>
          <w:rStyle w:val="FootnoteReference"/>
        </w:rPr>
        <w:footnoteReference w:id="42"/>
      </w:r>
    </w:p>
    <w:tbl>
      <w:tblPr>
        <w:tblStyle w:val="LightShading"/>
        <w:tblW w:w="9356" w:type="dxa"/>
        <w:tblInd w:w="108" w:type="dxa"/>
        <w:tblLayout w:type="fixed"/>
        <w:tblLook w:val="04A0" w:firstRow="1" w:lastRow="0" w:firstColumn="1" w:lastColumn="0" w:noHBand="0" w:noVBand="1"/>
      </w:tblPr>
      <w:tblGrid>
        <w:gridCol w:w="1701"/>
        <w:gridCol w:w="956"/>
        <w:gridCol w:w="957"/>
        <w:gridCol w:w="957"/>
        <w:gridCol w:w="957"/>
        <w:gridCol w:w="957"/>
        <w:gridCol w:w="957"/>
        <w:gridCol w:w="957"/>
        <w:gridCol w:w="957"/>
      </w:tblGrid>
      <w:tr w:rsidR="00721D13" w:rsidRPr="00675CD0" w14:paraId="49A3DED0" w14:textId="77777777" w:rsidTr="00712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themeColor="text1"/>
              <w:bottom w:val="single" w:sz="4" w:space="0" w:color="000000" w:themeColor="text1"/>
            </w:tcBorders>
          </w:tcPr>
          <w:p w14:paraId="01CBFC9F" w14:textId="77777777" w:rsidR="00721D13" w:rsidRPr="00675CD0" w:rsidRDefault="00721D13" w:rsidP="0089686D">
            <w:pPr>
              <w:spacing w:after="0"/>
              <w:jc w:val="center"/>
              <w:rPr>
                <w:sz w:val="16"/>
                <w:szCs w:val="16"/>
              </w:rPr>
            </w:pPr>
          </w:p>
        </w:tc>
        <w:tc>
          <w:tcPr>
            <w:tcW w:w="956" w:type="dxa"/>
            <w:tcBorders>
              <w:top w:val="single" w:sz="4" w:space="0" w:color="000000" w:themeColor="text1"/>
              <w:bottom w:val="single" w:sz="4" w:space="0" w:color="000000" w:themeColor="text1"/>
            </w:tcBorders>
          </w:tcPr>
          <w:p w14:paraId="09A6FEC9" w14:textId="77777777" w:rsidR="00721D13" w:rsidRPr="00675CD0" w:rsidRDefault="00721D13" w:rsidP="00712591">
            <w:pPr>
              <w:pStyle w:val="TableColumnHeadingCentred"/>
              <w:cnfStyle w:val="100000000000" w:firstRow="1" w:lastRow="0" w:firstColumn="0" w:lastColumn="0" w:oddVBand="0" w:evenVBand="0" w:oddHBand="0" w:evenHBand="0" w:firstRowFirstColumn="0" w:firstRowLastColumn="0" w:lastRowFirstColumn="0" w:lastRowLastColumn="0"/>
            </w:pPr>
            <w:r w:rsidRPr="00675CD0">
              <w:t xml:space="preserve">Model </w:t>
            </w:r>
            <w:r w:rsidR="00AF7D4A" w:rsidRPr="00675CD0">
              <w:t>9</w:t>
            </w:r>
          </w:p>
        </w:tc>
        <w:tc>
          <w:tcPr>
            <w:tcW w:w="957" w:type="dxa"/>
            <w:tcBorders>
              <w:top w:val="single" w:sz="4" w:space="0" w:color="000000" w:themeColor="text1"/>
              <w:bottom w:val="single" w:sz="4" w:space="0" w:color="000000" w:themeColor="text1"/>
            </w:tcBorders>
          </w:tcPr>
          <w:p w14:paraId="66892023" w14:textId="77777777" w:rsidR="00721D13" w:rsidRPr="00675CD0" w:rsidRDefault="00721D13" w:rsidP="00712591">
            <w:pPr>
              <w:pStyle w:val="TableColumnHeadingCentred"/>
              <w:cnfStyle w:val="100000000000" w:firstRow="1" w:lastRow="0" w:firstColumn="0" w:lastColumn="0" w:oddVBand="0" w:evenVBand="0" w:oddHBand="0" w:evenHBand="0" w:firstRowFirstColumn="0" w:firstRowLastColumn="0" w:lastRowFirstColumn="0" w:lastRowLastColumn="0"/>
            </w:pPr>
            <w:r w:rsidRPr="00675CD0">
              <w:t xml:space="preserve">Model </w:t>
            </w:r>
            <w:r w:rsidR="00AF7D4A" w:rsidRPr="00675CD0">
              <w:t>10</w:t>
            </w:r>
          </w:p>
        </w:tc>
        <w:tc>
          <w:tcPr>
            <w:tcW w:w="957" w:type="dxa"/>
            <w:tcBorders>
              <w:top w:val="single" w:sz="4" w:space="0" w:color="000000" w:themeColor="text1"/>
              <w:bottom w:val="single" w:sz="4" w:space="0" w:color="000000" w:themeColor="text1"/>
            </w:tcBorders>
          </w:tcPr>
          <w:p w14:paraId="35A2DB9D" w14:textId="77777777" w:rsidR="00850553" w:rsidRDefault="00721D13" w:rsidP="00712591">
            <w:pPr>
              <w:pStyle w:val="TableColumnHeadingCentred"/>
              <w:cnfStyle w:val="100000000000" w:firstRow="1" w:lastRow="0" w:firstColumn="0" w:lastColumn="0" w:oddVBand="0" w:evenVBand="0" w:oddHBand="0" w:evenHBand="0" w:firstRowFirstColumn="0" w:firstRowLastColumn="0" w:lastRowFirstColumn="0" w:lastRowLastColumn="0"/>
            </w:pPr>
            <w:r w:rsidRPr="00675CD0">
              <w:t xml:space="preserve">Model </w:t>
            </w:r>
            <w:r w:rsidR="00AF7D4A" w:rsidRPr="00675CD0">
              <w:t>11</w:t>
            </w:r>
          </w:p>
          <w:p w14:paraId="43CFD8B9" w14:textId="77777777" w:rsidR="00721D13" w:rsidRPr="00675CD0" w:rsidRDefault="00721D13" w:rsidP="00712591">
            <w:pPr>
              <w:pStyle w:val="TableColumnHeadingCentred"/>
              <w:cnfStyle w:val="100000000000" w:firstRow="1" w:lastRow="0" w:firstColumn="0" w:lastColumn="0" w:oddVBand="0" w:evenVBand="0" w:oddHBand="0" w:evenHBand="0" w:firstRowFirstColumn="0" w:firstRowLastColumn="0" w:lastRowFirstColumn="0" w:lastRowLastColumn="0"/>
            </w:pPr>
            <w:r w:rsidRPr="00675CD0">
              <w:t>(capital cities only)</w:t>
            </w:r>
          </w:p>
        </w:tc>
        <w:tc>
          <w:tcPr>
            <w:tcW w:w="957" w:type="dxa"/>
            <w:tcBorders>
              <w:top w:val="single" w:sz="4" w:space="0" w:color="000000" w:themeColor="text1"/>
              <w:bottom w:val="single" w:sz="4" w:space="0" w:color="000000" w:themeColor="text1"/>
            </w:tcBorders>
          </w:tcPr>
          <w:p w14:paraId="17B9FE03" w14:textId="77777777" w:rsidR="00721D13" w:rsidRPr="00675CD0" w:rsidRDefault="00721D13" w:rsidP="00712591">
            <w:pPr>
              <w:pStyle w:val="TableColumnHeadingCentred"/>
              <w:cnfStyle w:val="100000000000" w:firstRow="1" w:lastRow="0" w:firstColumn="0" w:lastColumn="0" w:oddVBand="0" w:evenVBand="0" w:oddHBand="0" w:evenHBand="0" w:firstRowFirstColumn="0" w:firstRowLastColumn="0" w:lastRowFirstColumn="0" w:lastRowLastColumn="0"/>
            </w:pPr>
            <w:r w:rsidRPr="00675CD0">
              <w:t xml:space="preserve">Model </w:t>
            </w:r>
            <w:r w:rsidR="00AF7D4A" w:rsidRPr="00675CD0">
              <w:t>12</w:t>
            </w:r>
          </w:p>
          <w:p w14:paraId="55527388" w14:textId="77777777" w:rsidR="00721D13" w:rsidRPr="00675CD0" w:rsidRDefault="00721D13" w:rsidP="00712591">
            <w:pPr>
              <w:pStyle w:val="TableColumnHeadingCentred"/>
              <w:cnfStyle w:val="100000000000" w:firstRow="1" w:lastRow="0" w:firstColumn="0" w:lastColumn="0" w:oddVBand="0" w:evenVBand="0" w:oddHBand="0" w:evenHBand="0" w:firstRowFirstColumn="0" w:firstRowLastColumn="0" w:lastRowFirstColumn="0" w:lastRowLastColumn="0"/>
            </w:pPr>
            <w:r w:rsidRPr="00675CD0">
              <w:t>(capital cities only)</w:t>
            </w:r>
          </w:p>
        </w:tc>
        <w:tc>
          <w:tcPr>
            <w:tcW w:w="957" w:type="dxa"/>
            <w:tcBorders>
              <w:top w:val="single" w:sz="4" w:space="0" w:color="000000" w:themeColor="text1"/>
              <w:bottom w:val="single" w:sz="4" w:space="0" w:color="000000" w:themeColor="text1"/>
            </w:tcBorders>
          </w:tcPr>
          <w:p w14:paraId="57271C52" w14:textId="77777777" w:rsidR="00850553" w:rsidRDefault="00721D13" w:rsidP="00850553">
            <w:pPr>
              <w:pStyle w:val="TableColumnHeadingCentred"/>
              <w:cnfStyle w:val="100000000000" w:firstRow="1" w:lastRow="0" w:firstColumn="0" w:lastColumn="0" w:oddVBand="0" w:evenVBand="0" w:oddHBand="0" w:evenHBand="0" w:firstRowFirstColumn="0" w:firstRowLastColumn="0" w:lastRowFirstColumn="0" w:lastRowLastColumn="0"/>
            </w:pPr>
            <w:r w:rsidRPr="00675CD0">
              <w:t xml:space="preserve">Model </w:t>
            </w:r>
            <w:r w:rsidR="00AF7D4A" w:rsidRPr="00675CD0">
              <w:t>13</w:t>
            </w:r>
          </w:p>
          <w:p w14:paraId="12764F8E" w14:textId="77777777" w:rsidR="00721D13" w:rsidRPr="00675CD0" w:rsidRDefault="00721D13" w:rsidP="00850553">
            <w:pPr>
              <w:pStyle w:val="TableColumnHeadingCentred"/>
              <w:cnfStyle w:val="100000000000" w:firstRow="1" w:lastRow="0" w:firstColumn="0" w:lastColumn="0" w:oddVBand="0" w:evenVBand="0" w:oddHBand="0" w:evenHBand="0" w:firstRowFirstColumn="0" w:firstRowLastColumn="0" w:lastRowFirstColumn="0" w:lastRowLastColumn="0"/>
            </w:pPr>
            <w:r w:rsidRPr="00675CD0">
              <w:t>(Syd and Mel only)</w:t>
            </w:r>
          </w:p>
        </w:tc>
        <w:tc>
          <w:tcPr>
            <w:tcW w:w="957" w:type="dxa"/>
            <w:tcBorders>
              <w:top w:val="single" w:sz="4" w:space="0" w:color="000000" w:themeColor="text1"/>
              <w:bottom w:val="single" w:sz="4" w:space="0" w:color="000000" w:themeColor="text1"/>
            </w:tcBorders>
          </w:tcPr>
          <w:p w14:paraId="5FD6C54A" w14:textId="77777777" w:rsidR="00721D13" w:rsidRPr="00675CD0" w:rsidRDefault="00721D13" w:rsidP="00712591">
            <w:pPr>
              <w:pStyle w:val="TableColumnHeadingCentred"/>
              <w:cnfStyle w:val="100000000000" w:firstRow="1" w:lastRow="0" w:firstColumn="0" w:lastColumn="0" w:oddVBand="0" w:evenVBand="0" w:oddHBand="0" w:evenHBand="0" w:firstRowFirstColumn="0" w:firstRowLastColumn="0" w:lastRowFirstColumn="0" w:lastRowLastColumn="0"/>
            </w:pPr>
            <w:r w:rsidRPr="00675CD0">
              <w:t>Model</w:t>
            </w:r>
            <w:r w:rsidR="00AF7D4A" w:rsidRPr="00675CD0">
              <w:t xml:space="preserve"> 14</w:t>
            </w:r>
          </w:p>
          <w:p w14:paraId="4D5B8565" w14:textId="77777777" w:rsidR="00721D13" w:rsidRPr="00675CD0" w:rsidRDefault="00721D13" w:rsidP="00712591">
            <w:pPr>
              <w:pStyle w:val="TableColumnHeadingCentred"/>
              <w:cnfStyle w:val="100000000000" w:firstRow="1" w:lastRow="0" w:firstColumn="0" w:lastColumn="0" w:oddVBand="0" w:evenVBand="0" w:oddHBand="0" w:evenHBand="0" w:firstRowFirstColumn="0" w:firstRowLastColumn="0" w:lastRowFirstColumn="0" w:lastRowLastColumn="0"/>
            </w:pPr>
            <w:r w:rsidRPr="00675CD0">
              <w:t>(Syd and Mel only)</w:t>
            </w:r>
          </w:p>
        </w:tc>
        <w:tc>
          <w:tcPr>
            <w:tcW w:w="957" w:type="dxa"/>
            <w:tcBorders>
              <w:top w:val="single" w:sz="4" w:space="0" w:color="000000" w:themeColor="text1"/>
              <w:bottom w:val="single" w:sz="4" w:space="0" w:color="000000" w:themeColor="text1"/>
            </w:tcBorders>
          </w:tcPr>
          <w:p w14:paraId="4B19418B" w14:textId="77777777" w:rsidR="00721D13" w:rsidRPr="00675CD0" w:rsidRDefault="00721D13" w:rsidP="00712591">
            <w:pPr>
              <w:pStyle w:val="TableColumnHeadingCentred"/>
              <w:cnfStyle w:val="100000000000" w:firstRow="1" w:lastRow="0" w:firstColumn="0" w:lastColumn="0" w:oddVBand="0" w:evenVBand="0" w:oddHBand="0" w:evenHBand="0" w:firstRowFirstColumn="0" w:firstRowLastColumn="0" w:lastRowFirstColumn="0" w:lastRowLastColumn="0"/>
            </w:pPr>
            <w:r w:rsidRPr="00675CD0">
              <w:t xml:space="preserve">Model </w:t>
            </w:r>
            <w:r w:rsidR="00AF7D4A" w:rsidRPr="00675CD0">
              <w:t>15</w:t>
            </w:r>
            <w:r w:rsidRPr="00675CD0">
              <w:t xml:space="preserve"> (Syd and Mel only, pre</w:t>
            </w:r>
            <w:r w:rsidR="00B604FA">
              <w:noBreakHyphen/>
            </w:r>
            <w:r w:rsidRPr="00675CD0">
              <w:t>inquiry)</w:t>
            </w:r>
          </w:p>
        </w:tc>
        <w:tc>
          <w:tcPr>
            <w:tcW w:w="957" w:type="dxa"/>
            <w:tcBorders>
              <w:top w:val="single" w:sz="4" w:space="0" w:color="000000" w:themeColor="text1"/>
              <w:bottom w:val="single" w:sz="4" w:space="0" w:color="000000" w:themeColor="text1"/>
            </w:tcBorders>
          </w:tcPr>
          <w:p w14:paraId="22F440C6" w14:textId="77777777" w:rsidR="00721D13" w:rsidRPr="00675CD0" w:rsidRDefault="00721D13" w:rsidP="00712591">
            <w:pPr>
              <w:pStyle w:val="TableColumnHeadingCentred"/>
              <w:cnfStyle w:val="100000000000" w:firstRow="1" w:lastRow="0" w:firstColumn="0" w:lastColumn="0" w:oddVBand="0" w:evenVBand="0" w:oddHBand="0" w:evenHBand="0" w:firstRowFirstColumn="0" w:firstRowLastColumn="0" w:lastRowFirstColumn="0" w:lastRowLastColumn="0"/>
            </w:pPr>
            <w:r w:rsidRPr="00675CD0">
              <w:t xml:space="preserve">Model </w:t>
            </w:r>
            <w:r w:rsidR="00AF7D4A" w:rsidRPr="00675CD0">
              <w:t>16</w:t>
            </w:r>
          </w:p>
          <w:p w14:paraId="0F65A627" w14:textId="77777777" w:rsidR="00721D13" w:rsidRPr="00675CD0" w:rsidRDefault="00721D13" w:rsidP="00712591">
            <w:pPr>
              <w:pStyle w:val="TableColumnHeadingCentred"/>
              <w:cnfStyle w:val="100000000000" w:firstRow="1" w:lastRow="0" w:firstColumn="0" w:lastColumn="0" w:oddVBand="0" w:evenVBand="0" w:oddHBand="0" w:evenHBand="0" w:firstRowFirstColumn="0" w:firstRowLastColumn="0" w:lastRowFirstColumn="0" w:lastRowLastColumn="0"/>
            </w:pPr>
            <w:r w:rsidRPr="00675CD0">
              <w:t>(Syd and Mel only, pre</w:t>
            </w:r>
            <w:r w:rsidR="00B604FA">
              <w:noBreakHyphen/>
            </w:r>
            <w:r w:rsidRPr="00675CD0">
              <w:t>inquiry)</w:t>
            </w:r>
          </w:p>
        </w:tc>
      </w:tr>
      <w:tr w:rsidR="00675CD0" w:rsidRPr="00675CD0" w14:paraId="1DC4F5E1" w14:textId="77777777" w:rsidTr="00712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themeColor="text1"/>
            </w:tcBorders>
            <w:shd w:val="clear" w:color="auto" w:fill="F2F2F2" w:themeFill="background1" w:themeFillShade="F2"/>
          </w:tcPr>
          <w:p w14:paraId="2EA7B7B1" w14:textId="77777777" w:rsidR="00675CD0" w:rsidRPr="00675CD0" w:rsidRDefault="00675CD0" w:rsidP="00712591">
            <w:pPr>
              <w:pStyle w:val="TableTextLeft"/>
            </w:pPr>
            <w:r w:rsidRPr="00675CD0">
              <w:t>(FIAqtr</w:t>
            </w:r>
            <w:r w:rsidRPr="00675CD0">
              <w:rPr>
                <w:vertAlign w:val="subscript"/>
              </w:rPr>
              <w:t>t</w:t>
            </w:r>
            <w:r w:rsidR="00B604FA">
              <w:noBreakHyphen/>
            </w:r>
            <w:r w:rsidRPr="00675CD0">
              <w:t xml:space="preserve"> FIAqtr</w:t>
            </w:r>
            <w:r w:rsidRPr="00675CD0">
              <w:rPr>
                <w:vertAlign w:val="subscript"/>
              </w:rPr>
              <w:t>t</w:t>
            </w:r>
            <w:r w:rsidR="00B604FA">
              <w:rPr>
                <w:vertAlign w:val="subscript"/>
              </w:rPr>
              <w:noBreakHyphen/>
            </w:r>
            <w:r w:rsidRPr="00675CD0">
              <w:rPr>
                <w:vertAlign w:val="subscript"/>
              </w:rPr>
              <w:t>1</w:t>
            </w:r>
            <w:r w:rsidRPr="00675CD0">
              <w:t>)</w:t>
            </w:r>
            <w:r w:rsidR="0089686D">
              <w:t xml:space="preserve">/ </w:t>
            </w:r>
            <w:r w:rsidRPr="00675CD0">
              <w:t>properties</w:t>
            </w:r>
          </w:p>
        </w:tc>
        <w:tc>
          <w:tcPr>
            <w:tcW w:w="956" w:type="dxa"/>
            <w:tcBorders>
              <w:top w:val="single" w:sz="4" w:space="0" w:color="000000" w:themeColor="text1"/>
            </w:tcBorders>
            <w:shd w:val="clear" w:color="auto" w:fill="F2F2F2" w:themeFill="background1" w:themeFillShade="F2"/>
          </w:tcPr>
          <w:p w14:paraId="733ECAE1"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166.14**</w:t>
            </w:r>
          </w:p>
          <w:p w14:paraId="4AFA01D0"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(2.28)</w:t>
            </w:r>
          </w:p>
        </w:tc>
        <w:tc>
          <w:tcPr>
            <w:tcW w:w="957" w:type="dxa"/>
            <w:tcBorders>
              <w:top w:val="single" w:sz="4" w:space="0" w:color="000000" w:themeColor="text1"/>
            </w:tcBorders>
            <w:shd w:val="clear" w:color="auto" w:fill="F2F2F2" w:themeFill="background1" w:themeFillShade="F2"/>
          </w:tcPr>
          <w:p w14:paraId="74246DF0"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210.97*</w:t>
            </w:r>
          </w:p>
          <w:p w14:paraId="349A872D"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(1.90)</w:t>
            </w:r>
          </w:p>
        </w:tc>
        <w:tc>
          <w:tcPr>
            <w:tcW w:w="957" w:type="dxa"/>
            <w:tcBorders>
              <w:top w:val="single" w:sz="4" w:space="0" w:color="000000" w:themeColor="text1"/>
            </w:tcBorders>
            <w:shd w:val="clear" w:color="auto" w:fill="F2F2F2" w:themeFill="background1" w:themeFillShade="F2"/>
          </w:tcPr>
          <w:p w14:paraId="27408DE9"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232.76***</w:t>
            </w:r>
          </w:p>
          <w:p w14:paraId="7290DED6"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(2.96)</w:t>
            </w:r>
          </w:p>
        </w:tc>
        <w:tc>
          <w:tcPr>
            <w:tcW w:w="957" w:type="dxa"/>
            <w:tcBorders>
              <w:top w:val="single" w:sz="4" w:space="0" w:color="000000" w:themeColor="text1"/>
            </w:tcBorders>
            <w:shd w:val="clear" w:color="auto" w:fill="F2F2F2" w:themeFill="background1" w:themeFillShade="F2"/>
          </w:tcPr>
          <w:p w14:paraId="3AC1A49D"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280.28**</w:t>
            </w:r>
          </w:p>
          <w:p w14:paraId="31D4F207"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(2.32)</w:t>
            </w:r>
          </w:p>
        </w:tc>
        <w:tc>
          <w:tcPr>
            <w:tcW w:w="957" w:type="dxa"/>
            <w:tcBorders>
              <w:top w:val="single" w:sz="4" w:space="0" w:color="000000" w:themeColor="text1"/>
            </w:tcBorders>
            <w:shd w:val="clear" w:color="auto" w:fill="F2F2F2" w:themeFill="background1" w:themeFillShade="F2"/>
          </w:tcPr>
          <w:p w14:paraId="5155CBF6"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167.74**</w:t>
            </w:r>
          </w:p>
          <w:p w14:paraId="637E78E7"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(2.18)</w:t>
            </w:r>
          </w:p>
        </w:tc>
        <w:tc>
          <w:tcPr>
            <w:tcW w:w="957" w:type="dxa"/>
            <w:tcBorders>
              <w:top w:val="single" w:sz="4" w:space="0" w:color="000000" w:themeColor="text1"/>
            </w:tcBorders>
            <w:shd w:val="clear" w:color="auto" w:fill="F2F2F2" w:themeFill="background1" w:themeFillShade="F2"/>
          </w:tcPr>
          <w:p w14:paraId="05F11C46"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256.76**</w:t>
            </w:r>
          </w:p>
          <w:p w14:paraId="0DD6618E"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(2.11)</w:t>
            </w:r>
          </w:p>
        </w:tc>
        <w:tc>
          <w:tcPr>
            <w:tcW w:w="957" w:type="dxa"/>
            <w:tcBorders>
              <w:top w:val="single" w:sz="4" w:space="0" w:color="000000" w:themeColor="text1"/>
            </w:tcBorders>
            <w:shd w:val="clear" w:color="auto" w:fill="F2F2F2" w:themeFill="background1" w:themeFillShade="F2"/>
          </w:tcPr>
          <w:p w14:paraId="746939EF"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184.98**</w:t>
            </w:r>
          </w:p>
          <w:p w14:paraId="03E06C41"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(2.03)</w:t>
            </w:r>
          </w:p>
        </w:tc>
        <w:tc>
          <w:tcPr>
            <w:tcW w:w="957" w:type="dxa"/>
            <w:tcBorders>
              <w:top w:val="single" w:sz="4" w:space="0" w:color="000000" w:themeColor="text1"/>
            </w:tcBorders>
            <w:shd w:val="clear" w:color="auto" w:fill="F2F2F2" w:themeFill="background1" w:themeFillShade="F2"/>
          </w:tcPr>
          <w:p w14:paraId="53A5B8C7"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162.88</w:t>
            </w:r>
          </w:p>
          <w:p w14:paraId="17AE88DB"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(1.22)</w:t>
            </w:r>
          </w:p>
        </w:tc>
      </w:tr>
      <w:tr w:rsidR="00675CD0" w:rsidRPr="00675CD0" w14:paraId="023C446A" w14:textId="77777777" w:rsidTr="00712591">
        <w:tc>
          <w:tcPr>
            <w:cnfStyle w:val="001000000000" w:firstRow="0" w:lastRow="0" w:firstColumn="1" w:lastColumn="0" w:oddVBand="0" w:evenVBand="0" w:oddHBand="0" w:evenHBand="0" w:firstRowFirstColumn="0" w:firstRowLastColumn="0" w:lastRowFirstColumn="0" w:lastRowLastColumn="0"/>
            <w:tcW w:w="1701" w:type="dxa"/>
          </w:tcPr>
          <w:p w14:paraId="281974AF" w14:textId="77777777" w:rsidR="00675CD0" w:rsidRPr="00675CD0" w:rsidRDefault="00675CD0" w:rsidP="00712591">
            <w:pPr>
              <w:pStyle w:val="TableTextLeft"/>
            </w:pPr>
            <w:r w:rsidRPr="00675CD0">
              <w:t>(FIAqtr</w:t>
            </w:r>
            <w:r w:rsidRPr="00675CD0">
              <w:rPr>
                <w:vertAlign w:val="subscript"/>
              </w:rPr>
              <w:t>t</w:t>
            </w:r>
            <w:r w:rsidR="00B604FA">
              <w:noBreakHyphen/>
            </w:r>
            <w:r w:rsidRPr="00675CD0">
              <w:t xml:space="preserve"> FIAqtr</w:t>
            </w:r>
            <w:r w:rsidRPr="00675CD0">
              <w:rPr>
                <w:vertAlign w:val="subscript"/>
              </w:rPr>
              <w:t>t</w:t>
            </w:r>
            <w:r w:rsidR="00B604FA">
              <w:rPr>
                <w:vertAlign w:val="subscript"/>
              </w:rPr>
              <w:noBreakHyphen/>
            </w:r>
            <w:r w:rsidRPr="00675CD0">
              <w:rPr>
                <w:vertAlign w:val="subscript"/>
              </w:rPr>
              <w:t>1</w:t>
            </w:r>
            <w:r w:rsidRPr="00675CD0">
              <w:t>)/properties [lag 1 qtr]</w:t>
            </w:r>
          </w:p>
        </w:tc>
        <w:tc>
          <w:tcPr>
            <w:tcW w:w="956" w:type="dxa"/>
          </w:tcPr>
          <w:p w14:paraId="739E1D09"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p>
        </w:tc>
        <w:tc>
          <w:tcPr>
            <w:tcW w:w="957" w:type="dxa"/>
          </w:tcPr>
          <w:p w14:paraId="13CCDCB5"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98.50</w:t>
            </w:r>
          </w:p>
          <w:p w14:paraId="353BB797"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(0.80)</w:t>
            </w:r>
          </w:p>
        </w:tc>
        <w:tc>
          <w:tcPr>
            <w:tcW w:w="957" w:type="dxa"/>
          </w:tcPr>
          <w:p w14:paraId="4EFED94C"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p>
        </w:tc>
        <w:tc>
          <w:tcPr>
            <w:tcW w:w="957" w:type="dxa"/>
          </w:tcPr>
          <w:p w14:paraId="21E3105A"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36.05</w:t>
            </w:r>
          </w:p>
          <w:p w14:paraId="1EF71B13"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(0.29)</w:t>
            </w:r>
          </w:p>
        </w:tc>
        <w:tc>
          <w:tcPr>
            <w:tcW w:w="957" w:type="dxa"/>
          </w:tcPr>
          <w:p w14:paraId="08D65B3B"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p>
        </w:tc>
        <w:tc>
          <w:tcPr>
            <w:tcW w:w="957" w:type="dxa"/>
          </w:tcPr>
          <w:p w14:paraId="2276AA2C"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54.86</w:t>
            </w:r>
          </w:p>
          <w:p w14:paraId="3D6B1541"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(0.43)</w:t>
            </w:r>
          </w:p>
        </w:tc>
        <w:tc>
          <w:tcPr>
            <w:tcW w:w="957" w:type="dxa"/>
          </w:tcPr>
          <w:p w14:paraId="501B2C17"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p>
        </w:tc>
        <w:tc>
          <w:tcPr>
            <w:tcW w:w="957" w:type="dxa"/>
          </w:tcPr>
          <w:p w14:paraId="3D774127" w14:textId="77777777" w:rsidR="00675CD0" w:rsidRPr="00675CD0" w:rsidRDefault="00B604FA" w:rsidP="00712591">
            <w:pPr>
              <w:pStyle w:val="Tabletextcentred"/>
              <w:cnfStyle w:val="000000000000" w:firstRow="0" w:lastRow="0" w:firstColumn="0" w:lastColumn="0" w:oddVBand="0" w:evenVBand="0" w:oddHBand="0" w:evenHBand="0" w:firstRowFirstColumn="0" w:firstRowLastColumn="0" w:lastRowFirstColumn="0" w:lastRowLastColumn="0"/>
            </w:pPr>
            <w:r>
              <w:noBreakHyphen/>
            </w:r>
            <w:r w:rsidR="00675CD0" w:rsidRPr="00675CD0">
              <w:t>168.69</w:t>
            </w:r>
          </w:p>
          <w:p w14:paraId="230B43FF"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w:t>
            </w:r>
            <w:r w:rsidR="00B604FA">
              <w:noBreakHyphen/>
            </w:r>
            <w:r w:rsidRPr="00675CD0">
              <w:t>1.01)</w:t>
            </w:r>
          </w:p>
        </w:tc>
      </w:tr>
      <w:tr w:rsidR="00675CD0" w:rsidRPr="00675CD0" w14:paraId="311CEE78" w14:textId="77777777" w:rsidTr="00712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5D194184" w14:textId="77777777" w:rsidR="00675CD0" w:rsidRPr="00675CD0" w:rsidRDefault="00675CD0" w:rsidP="00712591">
            <w:pPr>
              <w:pStyle w:val="TableTextLeft"/>
            </w:pPr>
            <w:r w:rsidRPr="00675CD0">
              <w:t>(FIAqtr</w:t>
            </w:r>
            <w:r w:rsidRPr="00675CD0">
              <w:rPr>
                <w:vertAlign w:val="subscript"/>
              </w:rPr>
              <w:t>t</w:t>
            </w:r>
            <w:r w:rsidR="00B604FA">
              <w:noBreakHyphen/>
            </w:r>
            <w:r w:rsidRPr="00675CD0">
              <w:t xml:space="preserve"> FIAqtr</w:t>
            </w:r>
            <w:r w:rsidRPr="00675CD0">
              <w:rPr>
                <w:vertAlign w:val="subscript"/>
              </w:rPr>
              <w:t>t</w:t>
            </w:r>
            <w:r w:rsidR="00B604FA">
              <w:rPr>
                <w:vertAlign w:val="subscript"/>
              </w:rPr>
              <w:noBreakHyphen/>
            </w:r>
            <w:r w:rsidRPr="00675CD0">
              <w:rPr>
                <w:vertAlign w:val="subscript"/>
              </w:rPr>
              <w:t>1</w:t>
            </w:r>
            <w:r w:rsidRPr="00675CD0">
              <w:t>)/properties [lag 2 qtr]</w:t>
            </w:r>
          </w:p>
        </w:tc>
        <w:tc>
          <w:tcPr>
            <w:tcW w:w="956" w:type="dxa"/>
            <w:shd w:val="clear" w:color="auto" w:fill="F2F2F2" w:themeFill="background1" w:themeFillShade="F2"/>
          </w:tcPr>
          <w:p w14:paraId="2CF348D6"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p>
        </w:tc>
        <w:tc>
          <w:tcPr>
            <w:tcW w:w="957" w:type="dxa"/>
            <w:shd w:val="clear" w:color="auto" w:fill="F2F2F2" w:themeFill="background1" w:themeFillShade="F2"/>
          </w:tcPr>
          <w:p w14:paraId="0C3E0918" w14:textId="77777777" w:rsidR="00675CD0" w:rsidRPr="00675CD0" w:rsidRDefault="00B604FA" w:rsidP="00712591">
            <w:pPr>
              <w:pStyle w:val="Tabletextcentred"/>
              <w:cnfStyle w:val="000000100000" w:firstRow="0" w:lastRow="0" w:firstColumn="0" w:lastColumn="0" w:oddVBand="0" w:evenVBand="0" w:oddHBand="1" w:evenHBand="0" w:firstRowFirstColumn="0" w:firstRowLastColumn="0" w:lastRowFirstColumn="0" w:lastRowLastColumn="0"/>
            </w:pPr>
            <w:r>
              <w:noBreakHyphen/>
            </w:r>
            <w:r w:rsidR="00675CD0" w:rsidRPr="00675CD0">
              <w:t>21.94</w:t>
            </w:r>
          </w:p>
          <w:p w14:paraId="42EF9EE8"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w:t>
            </w:r>
            <w:r w:rsidR="00B604FA">
              <w:noBreakHyphen/>
            </w:r>
            <w:r w:rsidRPr="00675CD0">
              <w:t>0.17)</w:t>
            </w:r>
          </w:p>
        </w:tc>
        <w:tc>
          <w:tcPr>
            <w:tcW w:w="957" w:type="dxa"/>
            <w:shd w:val="clear" w:color="auto" w:fill="F2F2F2" w:themeFill="background1" w:themeFillShade="F2"/>
          </w:tcPr>
          <w:p w14:paraId="7DB0052A"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p>
        </w:tc>
        <w:tc>
          <w:tcPr>
            <w:tcW w:w="957" w:type="dxa"/>
            <w:shd w:val="clear" w:color="auto" w:fill="F2F2F2" w:themeFill="background1" w:themeFillShade="F2"/>
          </w:tcPr>
          <w:p w14:paraId="64C3291F"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150.91</w:t>
            </w:r>
          </w:p>
          <w:p w14:paraId="2E0D76AF"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(1.13)</w:t>
            </w:r>
          </w:p>
        </w:tc>
        <w:tc>
          <w:tcPr>
            <w:tcW w:w="957" w:type="dxa"/>
            <w:shd w:val="clear" w:color="auto" w:fill="F2F2F2" w:themeFill="background1" w:themeFillShade="F2"/>
          </w:tcPr>
          <w:p w14:paraId="558EEB0B"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p>
        </w:tc>
        <w:tc>
          <w:tcPr>
            <w:tcW w:w="957" w:type="dxa"/>
            <w:shd w:val="clear" w:color="auto" w:fill="F2F2F2" w:themeFill="background1" w:themeFillShade="F2"/>
          </w:tcPr>
          <w:p w14:paraId="66DBEC2C"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152.35</w:t>
            </w:r>
          </w:p>
          <w:p w14:paraId="1E003265"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(1.11)</w:t>
            </w:r>
          </w:p>
        </w:tc>
        <w:tc>
          <w:tcPr>
            <w:tcW w:w="957" w:type="dxa"/>
            <w:shd w:val="clear" w:color="auto" w:fill="F2F2F2" w:themeFill="background1" w:themeFillShade="F2"/>
          </w:tcPr>
          <w:p w14:paraId="089A2170"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p>
        </w:tc>
        <w:tc>
          <w:tcPr>
            <w:tcW w:w="957" w:type="dxa"/>
            <w:shd w:val="clear" w:color="auto" w:fill="F2F2F2" w:themeFill="background1" w:themeFillShade="F2"/>
          </w:tcPr>
          <w:p w14:paraId="1C0189E0"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141.09</w:t>
            </w:r>
          </w:p>
          <w:p w14:paraId="02131518"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(0.95)</w:t>
            </w:r>
          </w:p>
        </w:tc>
      </w:tr>
      <w:tr w:rsidR="00675CD0" w:rsidRPr="00675CD0" w14:paraId="19662AA5" w14:textId="77777777" w:rsidTr="00712591">
        <w:tc>
          <w:tcPr>
            <w:cnfStyle w:val="001000000000" w:firstRow="0" w:lastRow="0" w:firstColumn="1" w:lastColumn="0" w:oddVBand="0" w:evenVBand="0" w:oddHBand="0" w:evenHBand="0" w:firstRowFirstColumn="0" w:firstRowLastColumn="0" w:lastRowFirstColumn="0" w:lastRowLastColumn="0"/>
            <w:tcW w:w="1701" w:type="dxa"/>
          </w:tcPr>
          <w:p w14:paraId="3DF546A4" w14:textId="77777777" w:rsidR="00675CD0" w:rsidRPr="00675CD0" w:rsidRDefault="00675CD0" w:rsidP="00712591">
            <w:pPr>
              <w:pStyle w:val="TableTextLeft"/>
            </w:pPr>
            <w:r w:rsidRPr="00675CD0">
              <w:t>(FIAqtr</w:t>
            </w:r>
            <w:r w:rsidRPr="00675CD0">
              <w:rPr>
                <w:vertAlign w:val="subscript"/>
              </w:rPr>
              <w:t>t</w:t>
            </w:r>
            <w:r w:rsidR="00B604FA">
              <w:noBreakHyphen/>
            </w:r>
            <w:r w:rsidRPr="00675CD0">
              <w:t xml:space="preserve"> FIAqtr</w:t>
            </w:r>
            <w:r w:rsidRPr="00675CD0">
              <w:rPr>
                <w:vertAlign w:val="subscript"/>
              </w:rPr>
              <w:t>t</w:t>
            </w:r>
            <w:r w:rsidR="00B604FA">
              <w:rPr>
                <w:vertAlign w:val="subscript"/>
              </w:rPr>
              <w:noBreakHyphen/>
            </w:r>
            <w:r w:rsidRPr="00675CD0">
              <w:rPr>
                <w:vertAlign w:val="subscript"/>
              </w:rPr>
              <w:t>1</w:t>
            </w:r>
            <w:r w:rsidRPr="00675CD0">
              <w:t>)/properties [lead 1 qtr]</w:t>
            </w:r>
          </w:p>
        </w:tc>
        <w:tc>
          <w:tcPr>
            <w:tcW w:w="956" w:type="dxa"/>
          </w:tcPr>
          <w:p w14:paraId="05A3D248"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p>
        </w:tc>
        <w:tc>
          <w:tcPr>
            <w:tcW w:w="957" w:type="dxa"/>
          </w:tcPr>
          <w:p w14:paraId="78C6B951"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43.49</w:t>
            </w:r>
          </w:p>
          <w:p w14:paraId="7AC05C39"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(0.49)</w:t>
            </w:r>
          </w:p>
        </w:tc>
        <w:tc>
          <w:tcPr>
            <w:tcW w:w="957" w:type="dxa"/>
          </w:tcPr>
          <w:p w14:paraId="409EE407"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p>
        </w:tc>
        <w:tc>
          <w:tcPr>
            <w:tcW w:w="957" w:type="dxa"/>
          </w:tcPr>
          <w:p w14:paraId="2A9EBAFC"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53.12</w:t>
            </w:r>
          </w:p>
          <w:p w14:paraId="2678123E"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(0.57)</w:t>
            </w:r>
          </w:p>
        </w:tc>
        <w:tc>
          <w:tcPr>
            <w:tcW w:w="957" w:type="dxa"/>
          </w:tcPr>
          <w:p w14:paraId="67608CF1"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p>
        </w:tc>
        <w:tc>
          <w:tcPr>
            <w:tcW w:w="957" w:type="dxa"/>
          </w:tcPr>
          <w:p w14:paraId="7E0BF122"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71.93</w:t>
            </w:r>
          </w:p>
          <w:p w14:paraId="2B2EA1A9"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(0.77)</w:t>
            </w:r>
          </w:p>
        </w:tc>
        <w:tc>
          <w:tcPr>
            <w:tcW w:w="957" w:type="dxa"/>
          </w:tcPr>
          <w:p w14:paraId="36FC910F"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p>
        </w:tc>
        <w:tc>
          <w:tcPr>
            <w:tcW w:w="957" w:type="dxa"/>
          </w:tcPr>
          <w:p w14:paraId="1255BCED"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30.55</w:t>
            </w:r>
          </w:p>
          <w:p w14:paraId="7E3D86B8"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(0.28)</w:t>
            </w:r>
          </w:p>
        </w:tc>
      </w:tr>
      <w:tr w:rsidR="00675CD0" w:rsidRPr="00675CD0" w14:paraId="30CF24EF" w14:textId="77777777" w:rsidTr="00712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7F7EC1B2" w14:textId="77777777" w:rsidR="00675CD0" w:rsidRPr="00675CD0" w:rsidRDefault="00675CD0" w:rsidP="00712591">
            <w:pPr>
              <w:pStyle w:val="TableTextLeft"/>
            </w:pPr>
            <w:r w:rsidRPr="00675CD0">
              <w:t>Qtr3</w:t>
            </w:r>
          </w:p>
        </w:tc>
        <w:tc>
          <w:tcPr>
            <w:tcW w:w="956" w:type="dxa"/>
            <w:shd w:val="clear" w:color="auto" w:fill="F2F2F2" w:themeFill="background1" w:themeFillShade="F2"/>
          </w:tcPr>
          <w:p w14:paraId="3CD9CDFD" w14:textId="77777777" w:rsidR="00675CD0" w:rsidRPr="00675CD0" w:rsidRDefault="00B604FA" w:rsidP="00712591">
            <w:pPr>
              <w:pStyle w:val="Tabletextcentred"/>
              <w:cnfStyle w:val="000000100000" w:firstRow="0" w:lastRow="0" w:firstColumn="0" w:lastColumn="0" w:oddVBand="0" w:evenVBand="0" w:oddHBand="1" w:evenHBand="0" w:firstRowFirstColumn="0" w:firstRowLastColumn="0" w:lastRowFirstColumn="0" w:lastRowLastColumn="0"/>
            </w:pPr>
            <w:r>
              <w:noBreakHyphen/>
            </w:r>
            <w:r w:rsidR="00675CD0" w:rsidRPr="00675CD0">
              <w:t>1.58***</w:t>
            </w:r>
          </w:p>
          <w:p w14:paraId="0AC03436"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w:t>
            </w:r>
            <w:r w:rsidR="00B604FA">
              <w:noBreakHyphen/>
            </w:r>
            <w:r w:rsidRPr="00675CD0">
              <w:t>3.52)</w:t>
            </w:r>
          </w:p>
        </w:tc>
        <w:tc>
          <w:tcPr>
            <w:tcW w:w="957" w:type="dxa"/>
            <w:shd w:val="clear" w:color="auto" w:fill="F2F2F2" w:themeFill="background1" w:themeFillShade="F2"/>
          </w:tcPr>
          <w:p w14:paraId="0A9FB22B"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p>
        </w:tc>
        <w:tc>
          <w:tcPr>
            <w:tcW w:w="957" w:type="dxa"/>
            <w:shd w:val="clear" w:color="auto" w:fill="F2F2F2" w:themeFill="background1" w:themeFillShade="F2"/>
          </w:tcPr>
          <w:p w14:paraId="2B82D817" w14:textId="77777777" w:rsidR="00675CD0" w:rsidRPr="00675CD0" w:rsidRDefault="00B604FA" w:rsidP="00712591">
            <w:pPr>
              <w:pStyle w:val="Tabletextcentred"/>
              <w:cnfStyle w:val="000000100000" w:firstRow="0" w:lastRow="0" w:firstColumn="0" w:lastColumn="0" w:oddVBand="0" w:evenVBand="0" w:oddHBand="1" w:evenHBand="0" w:firstRowFirstColumn="0" w:firstRowLastColumn="0" w:lastRowFirstColumn="0" w:lastRowLastColumn="0"/>
            </w:pPr>
            <w:r>
              <w:noBreakHyphen/>
            </w:r>
            <w:r w:rsidR="00675CD0" w:rsidRPr="00675CD0">
              <w:t>1.16**</w:t>
            </w:r>
          </w:p>
          <w:p w14:paraId="55A8B43C"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w:t>
            </w:r>
            <w:r w:rsidR="00B604FA">
              <w:noBreakHyphen/>
            </w:r>
            <w:r w:rsidRPr="00675CD0">
              <w:t>2.21)</w:t>
            </w:r>
          </w:p>
        </w:tc>
        <w:tc>
          <w:tcPr>
            <w:tcW w:w="957" w:type="dxa"/>
            <w:shd w:val="clear" w:color="auto" w:fill="F2F2F2" w:themeFill="background1" w:themeFillShade="F2"/>
          </w:tcPr>
          <w:p w14:paraId="44173F62"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p>
        </w:tc>
        <w:tc>
          <w:tcPr>
            <w:tcW w:w="957" w:type="dxa"/>
            <w:shd w:val="clear" w:color="auto" w:fill="F2F2F2" w:themeFill="background1" w:themeFillShade="F2"/>
          </w:tcPr>
          <w:p w14:paraId="4AE7676C" w14:textId="77777777" w:rsidR="00675CD0" w:rsidRPr="00675CD0" w:rsidRDefault="00B604FA" w:rsidP="00712591">
            <w:pPr>
              <w:pStyle w:val="Tabletextcentred"/>
              <w:cnfStyle w:val="000000100000" w:firstRow="0" w:lastRow="0" w:firstColumn="0" w:lastColumn="0" w:oddVBand="0" w:evenVBand="0" w:oddHBand="1" w:evenHBand="0" w:firstRowFirstColumn="0" w:firstRowLastColumn="0" w:lastRowFirstColumn="0" w:lastRowLastColumn="0"/>
            </w:pPr>
            <w:r>
              <w:noBreakHyphen/>
            </w:r>
            <w:r w:rsidR="00675CD0" w:rsidRPr="00675CD0">
              <w:t>1.04*</w:t>
            </w:r>
          </w:p>
          <w:p w14:paraId="2A776564"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w:t>
            </w:r>
            <w:r w:rsidR="00B604FA">
              <w:noBreakHyphen/>
            </w:r>
            <w:r w:rsidRPr="00675CD0">
              <w:t>1.67)</w:t>
            </w:r>
          </w:p>
        </w:tc>
        <w:tc>
          <w:tcPr>
            <w:tcW w:w="957" w:type="dxa"/>
            <w:shd w:val="clear" w:color="auto" w:fill="F2F2F2" w:themeFill="background1" w:themeFillShade="F2"/>
          </w:tcPr>
          <w:p w14:paraId="417967EC"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p>
        </w:tc>
        <w:tc>
          <w:tcPr>
            <w:tcW w:w="957" w:type="dxa"/>
            <w:shd w:val="clear" w:color="auto" w:fill="F2F2F2" w:themeFill="background1" w:themeFillShade="F2"/>
          </w:tcPr>
          <w:p w14:paraId="6994A438" w14:textId="77777777" w:rsidR="00675CD0" w:rsidRPr="00675CD0" w:rsidRDefault="00B604FA" w:rsidP="00712591">
            <w:pPr>
              <w:pStyle w:val="Tabletextcentred"/>
              <w:cnfStyle w:val="000000100000" w:firstRow="0" w:lastRow="0" w:firstColumn="0" w:lastColumn="0" w:oddVBand="0" w:evenVBand="0" w:oddHBand="1" w:evenHBand="0" w:firstRowFirstColumn="0" w:firstRowLastColumn="0" w:lastRowFirstColumn="0" w:lastRowLastColumn="0"/>
            </w:pPr>
            <w:r>
              <w:noBreakHyphen/>
            </w:r>
            <w:r w:rsidR="00675CD0" w:rsidRPr="00675CD0">
              <w:t>1.08*</w:t>
            </w:r>
          </w:p>
          <w:p w14:paraId="066CF03C"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w:t>
            </w:r>
            <w:r w:rsidR="00B604FA">
              <w:noBreakHyphen/>
            </w:r>
            <w:r w:rsidRPr="00675CD0">
              <w:t>1.74)</w:t>
            </w:r>
          </w:p>
        </w:tc>
        <w:tc>
          <w:tcPr>
            <w:tcW w:w="957" w:type="dxa"/>
            <w:shd w:val="clear" w:color="auto" w:fill="F2F2F2" w:themeFill="background1" w:themeFillShade="F2"/>
          </w:tcPr>
          <w:p w14:paraId="1C48D2E4"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p>
        </w:tc>
      </w:tr>
      <w:tr w:rsidR="00675CD0" w:rsidRPr="00675CD0" w14:paraId="394F735A" w14:textId="77777777" w:rsidTr="00712591">
        <w:tc>
          <w:tcPr>
            <w:cnfStyle w:val="001000000000" w:firstRow="0" w:lastRow="0" w:firstColumn="1" w:lastColumn="0" w:oddVBand="0" w:evenVBand="0" w:oddHBand="0" w:evenHBand="0" w:firstRowFirstColumn="0" w:firstRowLastColumn="0" w:lastRowFirstColumn="0" w:lastRowLastColumn="0"/>
            <w:tcW w:w="1701" w:type="dxa"/>
          </w:tcPr>
          <w:p w14:paraId="15C8AFD5" w14:textId="77777777" w:rsidR="00675CD0" w:rsidRPr="00675CD0" w:rsidRDefault="00675CD0" w:rsidP="00712591">
            <w:pPr>
              <w:pStyle w:val="TableTextLeft"/>
            </w:pPr>
            <w:r w:rsidRPr="00675CD0">
              <w:t>Qtr4</w:t>
            </w:r>
          </w:p>
        </w:tc>
        <w:tc>
          <w:tcPr>
            <w:tcW w:w="956" w:type="dxa"/>
          </w:tcPr>
          <w:p w14:paraId="4F0E2B09" w14:textId="77777777" w:rsidR="00675CD0" w:rsidRPr="00675CD0" w:rsidRDefault="00B604FA" w:rsidP="00712591">
            <w:pPr>
              <w:pStyle w:val="Tabletextcentred"/>
              <w:cnfStyle w:val="000000000000" w:firstRow="0" w:lastRow="0" w:firstColumn="0" w:lastColumn="0" w:oddVBand="0" w:evenVBand="0" w:oddHBand="0" w:evenHBand="0" w:firstRowFirstColumn="0" w:firstRowLastColumn="0" w:lastRowFirstColumn="0" w:lastRowLastColumn="0"/>
            </w:pPr>
            <w:r>
              <w:noBreakHyphen/>
            </w:r>
            <w:r w:rsidR="00675CD0" w:rsidRPr="00675CD0">
              <w:t>1.29***</w:t>
            </w:r>
          </w:p>
          <w:p w14:paraId="6D95DBFF"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w:t>
            </w:r>
            <w:r w:rsidR="00B604FA">
              <w:noBreakHyphen/>
            </w:r>
            <w:r w:rsidRPr="00675CD0">
              <w:t>2.86)</w:t>
            </w:r>
          </w:p>
        </w:tc>
        <w:tc>
          <w:tcPr>
            <w:tcW w:w="957" w:type="dxa"/>
          </w:tcPr>
          <w:p w14:paraId="2925BCC6"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p>
        </w:tc>
        <w:tc>
          <w:tcPr>
            <w:tcW w:w="957" w:type="dxa"/>
          </w:tcPr>
          <w:p w14:paraId="27C7CA6D" w14:textId="77777777" w:rsidR="00675CD0" w:rsidRPr="00675CD0" w:rsidRDefault="00B604FA" w:rsidP="00712591">
            <w:pPr>
              <w:pStyle w:val="Tabletextcentred"/>
              <w:cnfStyle w:val="000000000000" w:firstRow="0" w:lastRow="0" w:firstColumn="0" w:lastColumn="0" w:oddVBand="0" w:evenVBand="0" w:oddHBand="0" w:evenHBand="0" w:firstRowFirstColumn="0" w:firstRowLastColumn="0" w:lastRowFirstColumn="0" w:lastRowLastColumn="0"/>
            </w:pPr>
            <w:r>
              <w:noBreakHyphen/>
            </w:r>
            <w:r w:rsidR="00675CD0" w:rsidRPr="00675CD0">
              <w:t>0.61</w:t>
            </w:r>
          </w:p>
          <w:p w14:paraId="36AD90EA"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w:t>
            </w:r>
            <w:r w:rsidR="00B604FA">
              <w:noBreakHyphen/>
            </w:r>
            <w:r w:rsidRPr="00675CD0">
              <w:t>1.15)</w:t>
            </w:r>
          </w:p>
        </w:tc>
        <w:tc>
          <w:tcPr>
            <w:tcW w:w="957" w:type="dxa"/>
          </w:tcPr>
          <w:p w14:paraId="3B9D2844"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p>
        </w:tc>
        <w:tc>
          <w:tcPr>
            <w:tcW w:w="957" w:type="dxa"/>
          </w:tcPr>
          <w:p w14:paraId="171E8894" w14:textId="77777777" w:rsidR="00675CD0" w:rsidRPr="00675CD0" w:rsidRDefault="00B604FA" w:rsidP="00712591">
            <w:pPr>
              <w:pStyle w:val="Tabletextcentred"/>
              <w:cnfStyle w:val="000000000000" w:firstRow="0" w:lastRow="0" w:firstColumn="0" w:lastColumn="0" w:oddVBand="0" w:evenVBand="0" w:oddHBand="0" w:evenHBand="0" w:firstRowFirstColumn="0" w:firstRowLastColumn="0" w:lastRowFirstColumn="0" w:lastRowLastColumn="0"/>
            </w:pPr>
            <w:r>
              <w:noBreakHyphen/>
            </w:r>
            <w:r w:rsidR="00675CD0" w:rsidRPr="00675CD0">
              <w:t>0.39</w:t>
            </w:r>
          </w:p>
          <w:p w14:paraId="096A615F"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w:t>
            </w:r>
            <w:r w:rsidR="00B604FA">
              <w:noBreakHyphen/>
            </w:r>
            <w:r w:rsidRPr="00675CD0">
              <w:t>0.63)</w:t>
            </w:r>
          </w:p>
        </w:tc>
        <w:tc>
          <w:tcPr>
            <w:tcW w:w="957" w:type="dxa"/>
          </w:tcPr>
          <w:p w14:paraId="5126378D"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p>
        </w:tc>
        <w:tc>
          <w:tcPr>
            <w:tcW w:w="957" w:type="dxa"/>
          </w:tcPr>
          <w:p w14:paraId="422E0559" w14:textId="77777777" w:rsidR="00675CD0" w:rsidRPr="00675CD0" w:rsidRDefault="00B604FA" w:rsidP="00712591">
            <w:pPr>
              <w:pStyle w:val="Tabletextcentred"/>
              <w:cnfStyle w:val="000000000000" w:firstRow="0" w:lastRow="0" w:firstColumn="0" w:lastColumn="0" w:oddVBand="0" w:evenVBand="0" w:oddHBand="0" w:evenHBand="0" w:firstRowFirstColumn="0" w:firstRowLastColumn="0" w:lastRowFirstColumn="0" w:lastRowLastColumn="0"/>
            </w:pPr>
            <w:r>
              <w:noBreakHyphen/>
            </w:r>
            <w:r w:rsidR="00675CD0" w:rsidRPr="00675CD0">
              <w:t>0.41</w:t>
            </w:r>
          </w:p>
          <w:p w14:paraId="7A8FFB19"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w:t>
            </w:r>
            <w:r w:rsidR="00B604FA">
              <w:noBreakHyphen/>
            </w:r>
            <w:r w:rsidRPr="00675CD0">
              <w:t>0.67)</w:t>
            </w:r>
          </w:p>
        </w:tc>
        <w:tc>
          <w:tcPr>
            <w:tcW w:w="957" w:type="dxa"/>
          </w:tcPr>
          <w:p w14:paraId="00A0F123"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p>
        </w:tc>
      </w:tr>
      <w:tr w:rsidR="00675CD0" w:rsidRPr="00675CD0" w14:paraId="07487311" w14:textId="77777777" w:rsidTr="00712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380920E8" w14:textId="77777777" w:rsidR="00675CD0" w:rsidRPr="00675CD0" w:rsidRDefault="00675CD0" w:rsidP="00712591">
            <w:pPr>
              <w:pStyle w:val="TableTextLeft"/>
            </w:pPr>
            <w:r w:rsidRPr="00675CD0">
              <w:t>Qtr5</w:t>
            </w:r>
          </w:p>
        </w:tc>
        <w:tc>
          <w:tcPr>
            <w:tcW w:w="956" w:type="dxa"/>
            <w:shd w:val="clear" w:color="auto" w:fill="F2F2F2" w:themeFill="background1" w:themeFillShade="F2"/>
          </w:tcPr>
          <w:p w14:paraId="51404816" w14:textId="77777777" w:rsidR="00675CD0" w:rsidRPr="00675CD0" w:rsidRDefault="00B604FA" w:rsidP="00712591">
            <w:pPr>
              <w:pStyle w:val="Tabletextcentred"/>
              <w:cnfStyle w:val="000000100000" w:firstRow="0" w:lastRow="0" w:firstColumn="0" w:lastColumn="0" w:oddVBand="0" w:evenVBand="0" w:oddHBand="1" w:evenHBand="0" w:firstRowFirstColumn="0" w:firstRowLastColumn="0" w:lastRowFirstColumn="0" w:lastRowLastColumn="0"/>
            </w:pPr>
            <w:r>
              <w:noBreakHyphen/>
            </w:r>
            <w:r w:rsidR="00675CD0" w:rsidRPr="00675CD0">
              <w:t>2.24***</w:t>
            </w:r>
          </w:p>
          <w:p w14:paraId="2A1A4BBC"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w:t>
            </w:r>
            <w:r w:rsidR="00B604FA">
              <w:noBreakHyphen/>
            </w:r>
            <w:r w:rsidRPr="00675CD0">
              <w:t>4.99)</w:t>
            </w:r>
          </w:p>
        </w:tc>
        <w:tc>
          <w:tcPr>
            <w:tcW w:w="957" w:type="dxa"/>
            <w:shd w:val="clear" w:color="auto" w:fill="F2F2F2" w:themeFill="background1" w:themeFillShade="F2"/>
          </w:tcPr>
          <w:p w14:paraId="4DD839AC" w14:textId="77777777" w:rsidR="00675CD0" w:rsidRPr="00675CD0" w:rsidRDefault="00B604FA" w:rsidP="00712591">
            <w:pPr>
              <w:pStyle w:val="Tabletextcentred"/>
              <w:cnfStyle w:val="000000100000" w:firstRow="0" w:lastRow="0" w:firstColumn="0" w:lastColumn="0" w:oddVBand="0" w:evenVBand="0" w:oddHBand="1" w:evenHBand="0" w:firstRowFirstColumn="0" w:firstRowLastColumn="0" w:lastRowFirstColumn="0" w:lastRowLastColumn="0"/>
            </w:pPr>
            <w:r>
              <w:noBreakHyphen/>
            </w:r>
            <w:r w:rsidR="00675CD0" w:rsidRPr="00675CD0">
              <w:t>0.91**</w:t>
            </w:r>
          </w:p>
          <w:p w14:paraId="7B29552C"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w:t>
            </w:r>
            <w:r w:rsidR="00B604FA">
              <w:noBreakHyphen/>
            </w:r>
            <w:r w:rsidRPr="00675CD0">
              <w:t>2.00)</w:t>
            </w:r>
          </w:p>
        </w:tc>
        <w:tc>
          <w:tcPr>
            <w:tcW w:w="957" w:type="dxa"/>
            <w:shd w:val="clear" w:color="auto" w:fill="F2F2F2" w:themeFill="background1" w:themeFillShade="F2"/>
          </w:tcPr>
          <w:p w14:paraId="7BB56314" w14:textId="77777777" w:rsidR="00675CD0" w:rsidRPr="00675CD0" w:rsidRDefault="00B604FA" w:rsidP="00712591">
            <w:pPr>
              <w:pStyle w:val="Tabletextcentred"/>
              <w:cnfStyle w:val="000000100000" w:firstRow="0" w:lastRow="0" w:firstColumn="0" w:lastColumn="0" w:oddVBand="0" w:evenVBand="0" w:oddHBand="1" w:evenHBand="0" w:firstRowFirstColumn="0" w:firstRowLastColumn="0" w:lastRowFirstColumn="0" w:lastRowLastColumn="0"/>
            </w:pPr>
            <w:r>
              <w:noBreakHyphen/>
            </w:r>
            <w:r w:rsidR="00675CD0" w:rsidRPr="00675CD0">
              <w:t>1.89***</w:t>
            </w:r>
          </w:p>
          <w:p w14:paraId="78A6FE42"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w:t>
            </w:r>
            <w:r w:rsidR="00B604FA">
              <w:noBreakHyphen/>
            </w:r>
            <w:r w:rsidRPr="00675CD0">
              <w:t>3.62)</w:t>
            </w:r>
          </w:p>
        </w:tc>
        <w:tc>
          <w:tcPr>
            <w:tcW w:w="957" w:type="dxa"/>
            <w:shd w:val="clear" w:color="auto" w:fill="F2F2F2" w:themeFill="background1" w:themeFillShade="F2"/>
          </w:tcPr>
          <w:p w14:paraId="39751DE4" w14:textId="77777777" w:rsidR="00675CD0" w:rsidRPr="00675CD0" w:rsidRDefault="00B604FA" w:rsidP="00712591">
            <w:pPr>
              <w:pStyle w:val="Tabletextcentred"/>
              <w:cnfStyle w:val="000000100000" w:firstRow="0" w:lastRow="0" w:firstColumn="0" w:lastColumn="0" w:oddVBand="0" w:evenVBand="0" w:oddHBand="1" w:evenHBand="0" w:firstRowFirstColumn="0" w:firstRowLastColumn="0" w:lastRowFirstColumn="0" w:lastRowLastColumn="0"/>
            </w:pPr>
            <w:r>
              <w:noBreakHyphen/>
            </w:r>
            <w:r w:rsidR="00675CD0" w:rsidRPr="00675CD0">
              <w:t>1.25**</w:t>
            </w:r>
          </w:p>
          <w:p w14:paraId="5D088DAA"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w:t>
            </w:r>
            <w:r w:rsidR="00B604FA">
              <w:noBreakHyphen/>
            </w:r>
            <w:r w:rsidRPr="00675CD0">
              <w:t>2.37)</w:t>
            </w:r>
          </w:p>
        </w:tc>
        <w:tc>
          <w:tcPr>
            <w:tcW w:w="957" w:type="dxa"/>
            <w:shd w:val="clear" w:color="auto" w:fill="F2F2F2" w:themeFill="background1" w:themeFillShade="F2"/>
          </w:tcPr>
          <w:p w14:paraId="2C2FAACB" w14:textId="77777777" w:rsidR="00675CD0" w:rsidRPr="00675CD0" w:rsidRDefault="00B604FA" w:rsidP="00712591">
            <w:pPr>
              <w:pStyle w:val="Tabletextcentred"/>
              <w:cnfStyle w:val="000000100000" w:firstRow="0" w:lastRow="0" w:firstColumn="0" w:lastColumn="0" w:oddVBand="0" w:evenVBand="0" w:oddHBand="1" w:evenHBand="0" w:firstRowFirstColumn="0" w:firstRowLastColumn="0" w:lastRowFirstColumn="0" w:lastRowLastColumn="0"/>
            </w:pPr>
            <w:r>
              <w:noBreakHyphen/>
            </w:r>
            <w:r w:rsidR="00675CD0" w:rsidRPr="00675CD0">
              <w:t>2.27***</w:t>
            </w:r>
          </w:p>
          <w:p w14:paraId="3BB80723"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w:t>
            </w:r>
            <w:r w:rsidR="00B604FA">
              <w:noBreakHyphen/>
            </w:r>
            <w:r w:rsidRPr="00675CD0">
              <w:t>3.72)</w:t>
            </w:r>
          </w:p>
        </w:tc>
        <w:tc>
          <w:tcPr>
            <w:tcW w:w="957" w:type="dxa"/>
            <w:shd w:val="clear" w:color="auto" w:fill="F2F2F2" w:themeFill="background1" w:themeFillShade="F2"/>
          </w:tcPr>
          <w:p w14:paraId="1DF697F1" w14:textId="77777777" w:rsidR="00675CD0" w:rsidRPr="00675CD0" w:rsidRDefault="00B604FA" w:rsidP="00712591">
            <w:pPr>
              <w:pStyle w:val="Tabletextcentred"/>
              <w:cnfStyle w:val="000000100000" w:firstRow="0" w:lastRow="0" w:firstColumn="0" w:lastColumn="0" w:oddVBand="0" w:evenVBand="0" w:oddHBand="1" w:evenHBand="0" w:firstRowFirstColumn="0" w:firstRowLastColumn="0" w:lastRowFirstColumn="0" w:lastRowLastColumn="0"/>
            </w:pPr>
            <w:r>
              <w:noBreakHyphen/>
            </w:r>
            <w:r w:rsidR="00675CD0" w:rsidRPr="00675CD0">
              <w:t>1.84***</w:t>
            </w:r>
          </w:p>
          <w:p w14:paraId="182FC44E"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w:t>
            </w:r>
            <w:r w:rsidR="00B604FA">
              <w:noBreakHyphen/>
            </w:r>
            <w:r w:rsidRPr="00675CD0">
              <w:t>2.97)</w:t>
            </w:r>
          </w:p>
        </w:tc>
        <w:tc>
          <w:tcPr>
            <w:tcW w:w="957" w:type="dxa"/>
            <w:shd w:val="clear" w:color="auto" w:fill="F2F2F2" w:themeFill="background1" w:themeFillShade="F2"/>
          </w:tcPr>
          <w:p w14:paraId="7B8AB04F" w14:textId="77777777" w:rsidR="00675CD0" w:rsidRPr="00675CD0" w:rsidRDefault="00B604FA" w:rsidP="00712591">
            <w:pPr>
              <w:pStyle w:val="Tabletextcentred"/>
              <w:cnfStyle w:val="000000100000" w:firstRow="0" w:lastRow="0" w:firstColumn="0" w:lastColumn="0" w:oddVBand="0" w:evenVBand="0" w:oddHBand="1" w:evenHBand="0" w:firstRowFirstColumn="0" w:firstRowLastColumn="0" w:lastRowFirstColumn="0" w:lastRowLastColumn="0"/>
            </w:pPr>
            <w:r>
              <w:noBreakHyphen/>
            </w:r>
            <w:r w:rsidR="00675CD0" w:rsidRPr="00675CD0">
              <w:t>2.28***</w:t>
            </w:r>
          </w:p>
          <w:p w14:paraId="129ACDF3"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w:t>
            </w:r>
            <w:r w:rsidR="00B604FA">
              <w:noBreakHyphen/>
            </w:r>
            <w:r w:rsidRPr="00675CD0">
              <w:t>3.74)</w:t>
            </w:r>
          </w:p>
        </w:tc>
        <w:tc>
          <w:tcPr>
            <w:tcW w:w="957" w:type="dxa"/>
            <w:shd w:val="clear" w:color="auto" w:fill="F2F2F2" w:themeFill="background1" w:themeFillShade="F2"/>
          </w:tcPr>
          <w:p w14:paraId="57DB9182" w14:textId="77777777" w:rsidR="00675CD0" w:rsidRPr="00675CD0" w:rsidRDefault="00B604FA" w:rsidP="00712591">
            <w:pPr>
              <w:pStyle w:val="Tabletextcentred"/>
              <w:cnfStyle w:val="000000100000" w:firstRow="0" w:lastRow="0" w:firstColumn="0" w:lastColumn="0" w:oddVBand="0" w:evenVBand="0" w:oddHBand="1" w:evenHBand="0" w:firstRowFirstColumn="0" w:firstRowLastColumn="0" w:lastRowFirstColumn="0" w:lastRowLastColumn="0"/>
            </w:pPr>
            <w:r>
              <w:noBreakHyphen/>
            </w:r>
            <w:r w:rsidR="00675CD0" w:rsidRPr="00675CD0">
              <w:t>1.84***</w:t>
            </w:r>
          </w:p>
          <w:p w14:paraId="1D6A04D7"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w:t>
            </w:r>
            <w:r w:rsidR="00B604FA">
              <w:noBreakHyphen/>
            </w:r>
            <w:r w:rsidRPr="00675CD0">
              <w:t>2.96)</w:t>
            </w:r>
          </w:p>
        </w:tc>
      </w:tr>
      <w:tr w:rsidR="00675CD0" w:rsidRPr="00675CD0" w14:paraId="1DB8A1B0" w14:textId="77777777" w:rsidTr="00712591">
        <w:tc>
          <w:tcPr>
            <w:cnfStyle w:val="001000000000" w:firstRow="0" w:lastRow="0" w:firstColumn="1" w:lastColumn="0" w:oddVBand="0" w:evenVBand="0" w:oddHBand="0" w:evenHBand="0" w:firstRowFirstColumn="0" w:firstRowLastColumn="0" w:lastRowFirstColumn="0" w:lastRowLastColumn="0"/>
            <w:tcW w:w="1701" w:type="dxa"/>
          </w:tcPr>
          <w:p w14:paraId="0173072E" w14:textId="77777777" w:rsidR="00675CD0" w:rsidRPr="00675CD0" w:rsidRDefault="00675CD0" w:rsidP="00712591">
            <w:pPr>
              <w:pStyle w:val="TableTextLeft"/>
            </w:pPr>
            <w:r w:rsidRPr="00675CD0">
              <w:t>Qtr6</w:t>
            </w:r>
          </w:p>
        </w:tc>
        <w:tc>
          <w:tcPr>
            <w:tcW w:w="956" w:type="dxa"/>
          </w:tcPr>
          <w:p w14:paraId="34E7256F" w14:textId="77777777" w:rsidR="00675CD0" w:rsidRPr="00675CD0" w:rsidRDefault="00B604FA" w:rsidP="00712591">
            <w:pPr>
              <w:pStyle w:val="Tabletextcentred"/>
              <w:cnfStyle w:val="000000000000" w:firstRow="0" w:lastRow="0" w:firstColumn="0" w:lastColumn="0" w:oddVBand="0" w:evenVBand="0" w:oddHBand="0" w:evenHBand="0" w:firstRowFirstColumn="0" w:firstRowLastColumn="0" w:lastRowFirstColumn="0" w:lastRowLastColumn="0"/>
            </w:pPr>
            <w:r>
              <w:noBreakHyphen/>
            </w:r>
            <w:r w:rsidR="00675CD0" w:rsidRPr="00675CD0">
              <w:t>1.18***</w:t>
            </w:r>
          </w:p>
          <w:p w14:paraId="2293F63C"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w:t>
            </w:r>
            <w:r w:rsidR="00B604FA">
              <w:noBreakHyphen/>
            </w:r>
            <w:r w:rsidRPr="00675CD0">
              <w:t>2.63)</w:t>
            </w:r>
          </w:p>
        </w:tc>
        <w:tc>
          <w:tcPr>
            <w:tcW w:w="957" w:type="dxa"/>
          </w:tcPr>
          <w:p w14:paraId="215A11C9"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0.13</w:t>
            </w:r>
          </w:p>
          <w:p w14:paraId="17690DC6"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(0.28)</w:t>
            </w:r>
          </w:p>
        </w:tc>
        <w:tc>
          <w:tcPr>
            <w:tcW w:w="957" w:type="dxa"/>
          </w:tcPr>
          <w:p w14:paraId="3442142C" w14:textId="77777777" w:rsidR="00675CD0" w:rsidRPr="00675CD0" w:rsidRDefault="00B604FA" w:rsidP="00712591">
            <w:pPr>
              <w:pStyle w:val="Tabletextcentred"/>
              <w:cnfStyle w:val="000000000000" w:firstRow="0" w:lastRow="0" w:firstColumn="0" w:lastColumn="0" w:oddVBand="0" w:evenVBand="0" w:oddHBand="0" w:evenHBand="0" w:firstRowFirstColumn="0" w:firstRowLastColumn="0" w:lastRowFirstColumn="0" w:lastRowLastColumn="0"/>
            </w:pPr>
            <w:r>
              <w:noBreakHyphen/>
            </w:r>
            <w:r w:rsidR="00675CD0" w:rsidRPr="00675CD0">
              <w:t>1.03**</w:t>
            </w:r>
          </w:p>
          <w:p w14:paraId="660CB6C2"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w:t>
            </w:r>
            <w:r w:rsidR="00B604FA">
              <w:noBreakHyphen/>
            </w:r>
            <w:r w:rsidRPr="00675CD0">
              <w:t>1.97)</w:t>
            </w:r>
          </w:p>
        </w:tc>
        <w:tc>
          <w:tcPr>
            <w:tcW w:w="957" w:type="dxa"/>
          </w:tcPr>
          <w:p w14:paraId="10CC1FB6" w14:textId="77777777" w:rsidR="00675CD0" w:rsidRPr="00675CD0" w:rsidRDefault="00B604FA" w:rsidP="00712591">
            <w:pPr>
              <w:pStyle w:val="Tabletextcentred"/>
              <w:cnfStyle w:val="000000000000" w:firstRow="0" w:lastRow="0" w:firstColumn="0" w:lastColumn="0" w:oddVBand="0" w:evenVBand="0" w:oddHBand="0" w:evenHBand="0" w:firstRowFirstColumn="0" w:firstRowLastColumn="0" w:lastRowFirstColumn="0" w:lastRowLastColumn="0"/>
            </w:pPr>
            <w:r>
              <w:noBreakHyphen/>
            </w:r>
            <w:r w:rsidR="00675CD0" w:rsidRPr="00675CD0">
              <w:t>0.42</w:t>
            </w:r>
          </w:p>
          <w:p w14:paraId="01E94237"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w:t>
            </w:r>
            <w:r w:rsidR="00B604FA">
              <w:noBreakHyphen/>
            </w:r>
            <w:r w:rsidRPr="00675CD0">
              <w:t>0.80)</w:t>
            </w:r>
          </w:p>
        </w:tc>
        <w:tc>
          <w:tcPr>
            <w:tcW w:w="957" w:type="dxa"/>
          </w:tcPr>
          <w:p w14:paraId="6C9DFB30" w14:textId="77777777" w:rsidR="00675CD0" w:rsidRPr="00675CD0" w:rsidRDefault="00B604FA" w:rsidP="00712591">
            <w:pPr>
              <w:pStyle w:val="Tabletextcentred"/>
              <w:cnfStyle w:val="000000000000" w:firstRow="0" w:lastRow="0" w:firstColumn="0" w:lastColumn="0" w:oddVBand="0" w:evenVBand="0" w:oddHBand="0" w:evenHBand="0" w:firstRowFirstColumn="0" w:firstRowLastColumn="0" w:lastRowFirstColumn="0" w:lastRowLastColumn="0"/>
            </w:pPr>
            <w:r>
              <w:noBreakHyphen/>
            </w:r>
            <w:r w:rsidR="00675CD0" w:rsidRPr="00675CD0">
              <w:t>1.51**</w:t>
            </w:r>
          </w:p>
          <w:p w14:paraId="03BA5E06"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w:t>
            </w:r>
            <w:r w:rsidR="00B604FA">
              <w:noBreakHyphen/>
            </w:r>
            <w:r w:rsidRPr="00675CD0">
              <w:t>2.46)</w:t>
            </w:r>
          </w:p>
        </w:tc>
        <w:tc>
          <w:tcPr>
            <w:tcW w:w="957" w:type="dxa"/>
          </w:tcPr>
          <w:p w14:paraId="1FB5C0B5" w14:textId="77777777" w:rsidR="00675CD0" w:rsidRPr="00675CD0" w:rsidRDefault="00B604FA" w:rsidP="00712591">
            <w:pPr>
              <w:pStyle w:val="Tabletextcentred"/>
              <w:cnfStyle w:val="000000000000" w:firstRow="0" w:lastRow="0" w:firstColumn="0" w:lastColumn="0" w:oddVBand="0" w:evenVBand="0" w:oddHBand="0" w:evenHBand="0" w:firstRowFirstColumn="0" w:firstRowLastColumn="0" w:lastRowFirstColumn="0" w:lastRowLastColumn="0"/>
            </w:pPr>
            <w:r>
              <w:noBreakHyphen/>
            </w:r>
            <w:r w:rsidR="00675CD0" w:rsidRPr="00675CD0">
              <w:t>1.10*</w:t>
            </w:r>
          </w:p>
          <w:p w14:paraId="1AAE9FE5"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w:t>
            </w:r>
            <w:r w:rsidR="00B604FA">
              <w:noBreakHyphen/>
            </w:r>
            <w:r w:rsidRPr="00675CD0">
              <w:t>1.76)</w:t>
            </w:r>
          </w:p>
        </w:tc>
        <w:tc>
          <w:tcPr>
            <w:tcW w:w="957" w:type="dxa"/>
          </w:tcPr>
          <w:p w14:paraId="3838DA40" w14:textId="77777777" w:rsidR="00675CD0" w:rsidRPr="00675CD0" w:rsidRDefault="00B604FA" w:rsidP="00712591">
            <w:pPr>
              <w:pStyle w:val="Tabletextcentred"/>
              <w:cnfStyle w:val="000000000000" w:firstRow="0" w:lastRow="0" w:firstColumn="0" w:lastColumn="0" w:oddVBand="0" w:evenVBand="0" w:oddHBand="0" w:evenHBand="0" w:firstRowFirstColumn="0" w:firstRowLastColumn="0" w:lastRowFirstColumn="0" w:lastRowLastColumn="0"/>
            </w:pPr>
            <w:r>
              <w:noBreakHyphen/>
            </w:r>
            <w:r w:rsidR="00675CD0" w:rsidRPr="00675CD0">
              <w:t>1.53**</w:t>
            </w:r>
          </w:p>
          <w:p w14:paraId="78199CB8"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w:t>
            </w:r>
            <w:r w:rsidR="00B604FA">
              <w:noBreakHyphen/>
            </w:r>
            <w:r w:rsidRPr="00675CD0">
              <w:t>2.48)</w:t>
            </w:r>
          </w:p>
        </w:tc>
        <w:tc>
          <w:tcPr>
            <w:tcW w:w="957" w:type="dxa"/>
          </w:tcPr>
          <w:p w14:paraId="099E2606" w14:textId="77777777" w:rsidR="00675CD0" w:rsidRPr="00675CD0" w:rsidRDefault="00B604FA" w:rsidP="00712591">
            <w:pPr>
              <w:pStyle w:val="Tabletextcentred"/>
              <w:cnfStyle w:val="000000000000" w:firstRow="0" w:lastRow="0" w:firstColumn="0" w:lastColumn="0" w:oddVBand="0" w:evenVBand="0" w:oddHBand="0" w:evenHBand="0" w:firstRowFirstColumn="0" w:firstRowLastColumn="0" w:lastRowFirstColumn="0" w:lastRowLastColumn="0"/>
            </w:pPr>
            <w:r>
              <w:noBreakHyphen/>
            </w:r>
            <w:r w:rsidR="00675CD0" w:rsidRPr="00675CD0">
              <w:t>1.11*</w:t>
            </w:r>
          </w:p>
          <w:p w14:paraId="13256C4E"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w:t>
            </w:r>
            <w:r w:rsidR="00B604FA">
              <w:noBreakHyphen/>
            </w:r>
            <w:r w:rsidRPr="00675CD0">
              <w:t>1.77)</w:t>
            </w:r>
          </w:p>
        </w:tc>
      </w:tr>
      <w:tr w:rsidR="00675CD0" w:rsidRPr="00675CD0" w14:paraId="3978D1A0" w14:textId="77777777" w:rsidTr="00712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4F1F9D00" w14:textId="77777777" w:rsidR="00675CD0" w:rsidRPr="00675CD0" w:rsidRDefault="00675CD0" w:rsidP="00712591">
            <w:pPr>
              <w:pStyle w:val="TableTextLeft"/>
            </w:pPr>
            <w:r w:rsidRPr="00675CD0">
              <w:t>Qtr7</w:t>
            </w:r>
          </w:p>
        </w:tc>
        <w:tc>
          <w:tcPr>
            <w:tcW w:w="956" w:type="dxa"/>
            <w:shd w:val="clear" w:color="auto" w:fill="F2F2F2" w:themeFill="background1" w:themeFillShade="F2"/>
          </w:tcPr>
          <w:p w14:paraId="0AD6EE75"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0.23</w:t>
            </w:r>
          </w:p>
          <w:p w14:paraId="7286AFBB"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(0.51)</w:t>
            </w:r>
          </w:p>
        </w:tc>
        <w:tc>
          <w:tcPr>
            <w:tcW w:w="957" w:type="dxa"/>
            <w:shd w:val="clear" w:color="auto" w:fill="F2F2F2" w:themeFill="background1" w:themeFillShade="F2"/>
          </w:tcPr>
          <w:p w14:paraId="34107FBC"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1.58***</w:t>
            </w:r>
          </w:p>
          <w:p w14:paraId="7801313A"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(3.45)</w:t>
            </w:r>
          </w:p>
        </w:tc>
        <w:tc>
          <w:tcPr>
            <w:tcW w:w="957" w:type="dxa"/>
            <w:shd w:val="clear" w:color="auto" w:fill="F2F2F2" w:themeFill="background1" w:themeFillShade="F2"/>
          </w:tcPr>
          <w:p w14:paraId="60CA676B"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0.65</w:t>
            </w:r>
          </w:p>
          <w:p w14:paraId="4FEE5C8C"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(1.23)</w:t>
            </w:r>
          </w:p>
        </w:tc>
        <w:tc>
          <w:tcPr>
            <w:tcW w:w="957" w:type="dxa"/>
            <w:shd w:val="clear" w:color="auto" w:fill="F2F2F2" w:themeFill="background1" w:themeFillShade="F2"/>
          </w:tcPr>
          <w:p w14:paraId="06613730"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1.25**</w:t>
            </w:r>
          </w:p>
          <w:p w14:paraId="5A8ED51F"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(2.35)</w:t>
            </w:r>
          </w:p>
        </w:tc>
        <w:tc>
          <w:tcPr>
            <w:tcW w:w="957" w:type="dxa"/>
            <w:shd w:val="clear" w:color="auto" w:fill="F2F2F2" w:themeFill="background1" w:themeFillShade="F2"/>
          </w:tcPr>
          <w:p w14:paraId="3492F84E"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0.58</w:t>
            </w:r>
          </w:p>
          <w:p w14:paraId="054C8D59"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(0.93)</w:t>
            </w:r>
          </w:p>
        </w:tc>
        <w:tc>
          <w:tcPr>
            <w:tcW w:w="957" w:type="dxa"/>
            <w:shd w:val="clear" w:color="auto" w:fill="F2F2F2" w:themeFill="background1" w:themeFillShade="F2"/>
          </w:tcPr>
          <w:p w14:paraId="64D74DF8"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0.98</w:t>
            </w:r>
          </w:p>
          <w:p w14:paraId="32D71D9A"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(1.56)</w:t>
            </w:r>
          </w:p>
        </w:tc>
        <w:tc>
          <w:tcPr>
            <w:tcW w:w="957" w:type="dxa"/>
            <w:shd w:val="clear" w:color="auto" w:fill="F2F2F2" w:themeFill="background1" w:themeFillShade="F2"/>
          </w:tcPr>
          <w:p w14:paraId="0197761D"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0.55</w:t>
            </w:r>
          </w:p>
          <w:p w14:paraId="2A9AEFDB"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(0.88)</w:t>
            </w:r>
          </w:p>
        </w:tc>
        <w:tc>
          <w:tcPr>
            <w:tcW w:w="957" w:type="dxa"/>
            <w:shd w:val="clear" w:color="auto" w:fill="F2F2F2" w:themeFill="background1" w:themeFillShade="F2"/>
          </w:tcPr>
          <w:p w14:paraId="14F07CAE"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0.97</w:t>
            </w:r>
          </w:p>
          <w:p w14:paraId="68EBCF33"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(1.52)</w:t>
            </w:r>
          </w:p>
        </w:tc>
      </w:tr>
      <w:tr w:rsidR="00675CD0" w:rsidRPr="00675CD0" w14:paraId="41A23751" w14:textId="77777777" w:rsidTr="00712591">
        <w:tc>
          <w:tcPr>
            <w:cnfStyle w:val="001000000000" w:firstRow="0" w:lastRow="0" w:firstColumn="1" w:lastColumn="0" w:oddVBand="0" w:evenVBand="0" w:oddHBand="0" w:evenHBand="0" w:firstRowFirstColumn="0" w:firstRowLastColumn="0" w:lastRowFirstColumn="0" w:lastRowLastColumn="0"/>
            <w:tcW w:w="1701" w:type="dxa"/>
          </w:tcPr>
          <w:p w14:paraId="6B0EAD2E" w14:textId="77777777" w:rsidR="00675CD0" w:rsidRPr="00675CD0" w:rsidRDefault="00675CD0" w:rsidP="00712591">
            <w:pPr>
              <w:pStyle w:val="TableTextLeft"/>
            </w:pPr>
            <w:r w:rsidRPr="00675CD0">
              <w:t>Qtr8</w:t>
            </w:r>
          </w:p>
        </w:tc>
        <w:tc>
          <w:tcPr>
            <w:tcW w:w="956" w:type="dxa"/>
          </w:tcPr>
          <w:p w14:paraId="2D16B78C" w14:textId="77777777" w:rsidR="00675CD0" w:rsidRPr="00675CD0" w:rsidRDefault="00B604FA" w:rsidP="00712591">
            <w:pPr>
              <w:pStyle w:val="Tabletextcentred"/>
              <w:cnfStyle w:val="000000000000" w:firstRow="0" w:lastRow="0" w:firstColumn="0" w:lastColumn="0" w:oddVBand="0" w:evenVBand="0" w:oddHBand="0" w:evenHBand="0" w:firstRowFirstColumn="0" w:firstRowLastColumn="0" w:lastRowFirstColumn="0" w:lastRowLastColumn="0"/>
            </w:pPr>
            <w:r>
              <w:noBreakHyphen/>
            </w:r>
            <w:r w:rsidR="00675CD0" w:rsidRPr="00675CD0">
              <w:t>0.63</w:t>
            </w:r>
          </w:p>
          <w:p w14:paraId="5B8C36AC"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w:t>
            </w:r>
            <w:r w:rsidR="00B604FA">
              <w:noBreakHyphen/>
            </w:r>
            <w:r w:rsidRPr="00675CD0">
              <w:t>1.41)</w:t>
            </w:r>
          </w:p>
        </w:tc>
        <w:tc>
          <w:tcPr>
            <w:tcW w:w="957" w:type="dxa"/>
          </w:tcPr>
          <w:p w14:paraId="2D1A42E5"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0.72</w:t>
            </w:r>
          </w:p>
          <w:p w14:paraId="63851FEF"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(1.57)</w:t>
            </w:r>
          </w:p>
        </w:tc>
        <w:tc>
          <w:tcPr>
            <w:tcW w:w="957" w:type="dxa"/>
          </w:tcPr>
          <w:p w14:paraId="0526FE60" w14:textId="77777777" w:rsidR="00675CD0" w:rsidRPr="00675CD0" w:rsidRDefault="00B604FA" w:rsidP="00712591">
            <w:pPr>
              <w:pStyle w:val="Tabletextcentred"/>
              <w:cnfStyle w:val="000000000000" w:firstRow="0" w:lastRow="0" w:firstColumn="0" w:lastColumn="0" w:oddVBand="0" w:evenVBand="0" w:oddHBand="0" w:evenHBand="0" w:firstRowFirstColumn="0" w:firstRowLastColumn="0" w:lastRowFirstColumn="0" w:lastRowLastColumn="0"/>
            </w:pPr>
            <w:r>
              <w:noBreakHyphen/>
            </w:r>
            <w:r w:rsidR="00675CD0" w:rsidRPr="00675CD0">
              <w:t>0.23</w:t>
            </w:r>
          </w:p>
          <w:p w14:paraId="43F96797"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w:t>
            </w:r>
            <w:r w:rsidR="00B604FA">
              <w:noBreakHyphen/>
            </w:r>
            <w:r w:rsidRPr="00675CD0">
              <w:t>0.45)</w:t>
            </w:r>
          </w:p>
        </w:tc>
        <w:tc>
          <w:tcPr>
            <w:tcW w:w="957" w:type="dxa"/>
          </w:tcPr>
          <w:p w14:paraId="5207E6F8"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0.39</w:t>
            </w:r>
          </w:p>
          <w:p w14:paraId="14348D24"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(0.73)</w:t>
            </w:r>
          </w:p>
        </w:tc>
        <w:tc>
          <w:tcPr>
            <w:tcW w:w="957" w:type="dxa"/>
          </w:tcPr>
          <w:p w14:paraId="3F1757C6" w14:textId="77777777" w:rsidR="00675CD0" w:rsidRPr="00675CD0" w:rsidRDefault="00B604FA" w:rsidP="00712591">
            <w:pPr>
              <w:pStyle w:val="Tabletextcentred"/>
              <w:cnfStyle w:val="000000000000" w:firstRow="0" w:lastRow="0" w:firstColumn="0" w:lastColumn="0" w:oddVBand="0" w:evenVBand="0" w:oddHBand="0" w:evenHBand="0" w:firstRowFirstColumn="0" w:firstRowLastColumn="0" w:lastRowFirstColumn="0" w:lastRowLastColumn="0"/>
            </w:pPr>
            <w:r>
              <w:noBreakHyphen/>
            </w:r>
            <w:r w:rsidR="00675CD0" w:rsidRPr="00675CD0">
              <w:t>0.23</w:t>
            </w:r>
          </w:p>
          <w:p w14:paraId="7D8F1B85"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w:t>
            </w:r>
            <w:r w:rsidR="00B604FA">
              <w:noBreakHyphen/>
            </w:r>
            <w:r w:rsidRPr="00675CD0">
              <w:t>0.36)</w:t>
            </w:r>
          </w:p>
        </w:tc>
        <w:tc>
          <w:tcPr>
            <w:tcW w:w="957" w:type="dxa"/>
          </w:tcPr>
          <w:p w14:paraId="761FC04A"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0.19</w:t>
            </w:r>
          </w:p>
          <w:p w14:paraId="3B20C434"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(0.30)</w:t>
            </w:r>
          </w:p>
        </w:tc>
        <w:tc>
          <w:tcPr>
            <w:tcW w:w="957" w:type="dxa"/>
          </w:tcPr>
          <w:p w14:paraId="7313D954" w14:textId="77777777" w:rsidR="00675CD0" w:rsidRPr="00675CD0" w:rsidRDefault="00B604FA" w:rsidP="00712591">
            <w:pPr>
              <w:pStyle w:val="Tabletextcentred"/>
              <w:cnfStyle w:val="000000000000" w:firstRow="0" w:lastRow="0" w:firstColumn="0" w:lastColumn="0" w:oddVBand="0" w:evenVBand="0" w:oddHBand="0" w:evenHBand="0" w:firstRowFirstColumn="0" w:firstRowLastColumn="0" w:lastRowFirstColumn="0" w:lastRowLastColumn="0"/>
            </w:pPr>
            <w:r>
              <w:noBreakHyphen/>
            </w:r>
            <w:r w:rsidR="00675CD0" w:rsidRPr="00675CD0">
              <w:t>0.25</w:t>
            </w:r>
          </w:p>
          <w:p w14:paraId="5B854E92"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w:t>
            </w:r>
            <w:r w:rsidR="00B604FA">
              <w:noBreakHyphen/>
            </w:r>
            <w:r w:rsidRPr="00675CD0">
              <w:t>0.40)</w:t>
            </w:r>
          </w:p>
        </w:tc>
        <w:tc>
          <w:tcPr>
            <w:tcW w:w="957" w:type="dxa"/>
          </w:tcPr>
          <w:p w14:paraId="242415D3"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0.15</w:t>
            </w:r>
          </w:p>
          <w:p w14:paraId="176610E1"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(0.24)</w:t>
            </w:r>
          </w:p>
        </w:tc>
      </w:tr>
      <w:tr w:rsidR="00675CD0" w:rsidRPr="00675CD0" w14:paraId="3D8C080B" w14:textId="77777777" w:rsidTr="00712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07310562" w14:textId="77777777" w:rsidR="00675CD0" w:rsidRPr="00675CD0" w:rsidRDefault="00675CD0" w:rsidP="00712591">
            <w:pPr>
              <w:pStyle w:val="TableTextLeft"/>
            </w:pPr>
            <w:r w:rsidRPr="00675CD0">
              <w:t>Qtr9</w:t>
            </w:r>
          </w:p>
        </w:tc>
        <w:tc>
          <w:tcPr>
            <w:tcW w:w="956" w:type="dxa"/>
            <w:shd w:val="clear" w:color="auto" w:fill="F2F2F2" w:themeFill="background1" w:themeFillShade="F2"/>
          </w:tcPr>
          <w:p w14:paraId="7EA823BD" w14:textId="77777777" w:rsidR="00675CD0" w:rsidRPr="00675CD0" w:rsidRDefault="00B604FA" w:rsidP="00712591">
            <w:pPr>
              <w:pStyle w:val="Tabletextcentred"/>
              <w:cnfStyle w:val="000000100000" w:firstRow="0" w:lastRow="0" w:firstColumn="0" w:lastColumn="0" w:oddVBand="0" w:evenVBand="0" w:oddHBand="1" w:evenHBand="0" w:firstRowFirstColumn="0" w:firstRowLastColumn="0" w:lastRowFirstColumn="0" w:lastRowLastColumn="0"/>
            </w:pPr>
            <w:r>
              <w:noBreakHyphen/>
            </w:r>
            <w:r w:rsidR="00675CD0" w:rsidRPr="00675CD0">
              <w:t>0.97**</w:t>
            </w:r>
          </w:p>
          <w:p w14:paraId="13701122"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w:t>
            </w:r>
            <w:r w:rsidR="00B604FA">
              <w:noBreakHyphen/>
            </w:r>
            <w:r w:rsidRPr="00675CD0">
              <w:t>2.16)</w:t>
            </w:r>
          </w:p>
        </w:tc>
        <w:tc>
          <w:tcPr>
            <w:tcW w:w="957" w:type="dxa"/>
            <w:shd w:val="clear" w:color="auto" w:fill="F2F2F2" w:themeFill="background1" w:themeFillShade="F2"/>
          </w:tcPr>
          <w:p w14:paraId="4D4E0869"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0.39</w:t>
            </w:r>
          </w:p>
          <w:p w14:paraId="45A593CA"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(0.85)</w:t>
            </w:r>
          </w:p>
        </w:tc>
        <w:tc>
          <w:tcPr>
            <w:tcW w:w="957" w:type="dxa"/>
            <w:shd w:val="clear" w:color="auto" w:fill="F2F2F2" w:themeFill="background1" w:themeFillShade="F2"/>
          </w:tcPr>
          <w:p w14:paraId="7C237895"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0.15</w:t>
            </w:r>
          </w:p>
          <w:p w14:paraId="77D5E1EA"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(0.28)</w:t>
            </w:r>
          </w:p>
        </w:tc>
        <w:tc>
          <w:tcPr>
            <w:tcW w:w="957" w:type="dxa"/>
            <w:shd w:val="clear" w:color="auto" w:fill="F2F2F2" w:themeFill="background1" w:themeFillShade="F2"/>
          </w:tcPr>
          <w:p w14:paraId="6348BC86"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0.75</w:t>
            </w:r>
          </w:p>
          <w:p w14:paraId="78755DE2"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(1.41)</w:t>
            </w:r>
          </w:p>
        </w:tc>
        <w:tc>
          <w:tcPr>
            <w:tcW w:w="957" w:type="dxa"/>
            <w:shd w:val="clear" w:color="auto" w:fill="F2F2F2" w:themeFill="background1" w:themeFillShade="F2"/>
          </w:tcPr>
          <w:p w14:paraId="499F94F2" w14:textId="77777777" w:rsidR="00675CD0" w:rsidRPr="00675CD0" w:rsidRDefault="00B604FA" w:rsidP="00712591">
            <w:pPr>
              <w:pStyle w:val="Tabletextcentred"/>
              <w:cnfStyle w:val="000000100000" w:firstRow="0" w:lastRow="0" w:firstColumn="0" w:lastColumn="0" w:oddVBand="0" w:evenVBand="0" w:oddHBand="1" w:evenHBand="0" w:firstRowFirstColumn="0" w:firstRowLastColumn="0" w:lastRowFirstColumn="0" w:lastRowLastColumn="0"/>
            </w:pPr>
            <w:r>
              <w:noBreakHyphen/>
            </w:r>
            <w:r w:rsidR="00675CD0" w:rsidRPr="00675CD0">
              <w:t>0.71</w:t>
            </w:r>
          </w:p>
          <w:p w14:paraId="0A21ECB2"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w:t>
            </w:r>
            <w:r w:rsidR="00B604FA">
              <w:noBreakHyphen/>
            </w:r>
            <w:r w:rsidRPr="00675CD0">
              <w:t>1.15)</w:t>
            </w:r>
          </w:p>
        </w:tc>
        <w:tc>
          <w:tcPr>
            <w:tcW w:w="957" w:type="dxa"/>
            <w:shd w:val="clear" w:color="auto" w:fill="F2F2F2" w:themeFill="background1" w:themeFillShade="F2"/>
          </w:tcPr>
          <w:p w14:paraId="528227E7" w14:textId="77777777" w:rsidR="00675CD0" w:rsidRPr="00675CD0" w:rsidRDefault="00B604FA" w:rsidP="00712591">
            <w:pPr>
              <w:pStyle w:val="Tabletextcentred"/>
              <w:cnfStyle w:val="000000100000" w:firstRow="0" w:lastRow="0" w:firstColumn="0" w:lastColumn="0" w:oddVBand="0" w:evenVBand="0" w:oddHBand="1" w:evenHBand="0" w:firstRowFirstColumn="0" w:firstRowLastColumn="0" w:lastRowFirstColumn="0" w:lastRowLastColumn="0"/>
            </w:pPr>
            <w:r>
              <w:noBreakHyphen/>
            </w:r>
            <w:r w:rsidR="00675CD0" w:rsidRPr="00675CD0">
              <w:t>0.30</w:t>
            </w:r>
          </w:p>
          <w:p w14:paraId="6641AE72"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w:t>
            </w:r>
            <w:r w:rsidR="00B604FA">
              <w:noBreakHyphen/>
            </w:r>
            <w:r w:rsidRPr="00675CD0">
              <w:t>0.48)</w:t>
            </w:r>
          </w:p>
        </w:tc>
        <w:tc>
          <w:tcPr>
            <w:tcW w:w="957" w:type="dxa"/>
            <w:shd w:val="clear" w:color="auto" w:fill="F2F2F2" w:themeFill="background1" w:themeFillShade="F2"/>
          </w:tcPr>
          <w:p w14:paraId="00CE29FA" w14:textId="77777777" w:rsidR="00675CD0" w:rsidRPr="00675CD0" w:rsidRDefault="00B604FA" w:rsidP="00712591">
            <w:pPr>
              <w:pStyle w:val="Tabletextcentred"/>
              <w:cnfStyle w:val="000000100000" w:firstRow="0" w:lastRow="0" w:firstColumn="0" w:lastColumn="0" w:oddVBand="0" w:evenVBand="0" w:oddHBand="1" w:evenHBand="0" w:firstRowFirstColumn="0" w:firstRowLastColumn="0" w:lastRowFirstColumn="0" w:lastRowLastColumn="0"/>
            </w:pPr>
            <w:r>
              <w:noBreakHyphen/>
            </w:r>
            <w:r w:rsidR="00675CD0" w:rsidRPr="00675CD0">
              <w:t>0.75</w:t>
            </w:r>
          </w:p>
          <w:p w14:paraId="002D1824"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w:t>
            </w:r>
            <w:r w:rsidR="00B604FA">
              <w:noBreakHyphen/>
            </w:r>
            <w:r w:rsidRPr="00675CD0">
              <w:t>1.21)</w:t>
            </w:r>
          </w:p>
        </w:tc>
        <w:tc>
          <w:tcPr>
            <w:tcW w:w="957" w:type="dxa"/>
            <w:shd w:val="clear" w:color="auto" w:fill="F2F2F2" w:themeFill="background1" w:themeFillShade="F2"/>
          </w:tcPr>
          <w:p w14:paraId="5D03D905" w14:textId="77777777" w:rsidR="00675CD0" w:rsidRPr="00675CD0" w:rsidRDefault="00B604FA" w:rsidP="00712591">
            <w:pPr>
              <w:pStyle w:val="Tabletextcentred"/>
              <w:cnfStyle w:val="000000100000" w:firstRow="0" w:lastRow="0" w:firstColumn="0" w:lastColumn="0" w:oddVBand="0" w:evenVBand="0" w:oddHBand="1" w:evenHBand="0" w:firstRowFirstColumn="0" w:firstRowLastColumn="0" w:lastRowFirstColumn="0" w:lastRowLastColumn="0"/>
            </w:pPr>
            <w:r>
              <w:noBreakHyphen/>
            </w:r>
            <w:r w:rsidR="00675CD0" w:rsidRPr="00675CD0">
              <w:t>0.30</w:t>
            </w:r>
          </w:p>
          <w:p w14:paraId="77A98624"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w:t>
            </w:r>
            <w:r w:rsidR="00B604FA">
              <w:noBreakHyphen/>
            </w:r>
            <w:r w:rsidRPr="00675CD0">
              <w:t>0.48)</w:t>
            </w:r>
          </w:p>
        </w:tc>
      </w:tr>
      <w:tr w:rsidR="00675CD0" w:rsidRPr="00675CD0" w14:paraId="05D0BC51" w14:textId="77777777" w:rsidTr="00712591">
        <w:tc>
          <w:tcPr>
            <w:cnfStyle w:val="001000000000" w:firstRow="0" w:lastRow="0" w:firstColumn="1" w:lastColumn="0" w:oddVBand="0" w:evenVBand="0" w:oddHBand="0" w:evenHBand="0" w:firstRowFirstColumn="0" w:firstRowLastColumn="0" w:lastRowFirstColumn="0" w:lastRowLastColumn="0"/>
            <w:tcW w:w="1701" w:type="dxa"/>
          </w:tcPr>
          <w:p w14:paraId="401D564D" w14:textId="77777777" w:rsidR="00675CD0" w:rsidRPr="00675CD0" w:rsidRDefault="00675CD0" w:rsidP="00712591">
            <w:pPr>
              <w:pStyle w:val="TableTextLeft"/>
            </w:pPr>
            <w:r w:rsidRPr="00675CD0">
              <w:t>Qtr10</w:t>
            </w:r>
          </w:p>
        </w:tc>
        <w:tc>
          <w:tcPr>
            <w:tcW w:w="956" w:type="dxa"/>
          </w:tcPr>
          <w:p w14:paraId="4084ACAD"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0.90**</w:t>
            </w:r>
          </w:p>
          <w:p w14:paraId="3CE1477C"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(2.01)</w:t>
            </w:r>
          </w:p>
        </w:tc>
        <w:tc>
          <w:tcPr>
            <w:tcW w:w="957" w:type="dxa"/>
          </w:tcPr>
          <w:p w14:paraId="29802356"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2.26***</w:t>
            </w:r>
          </w:p>
          <w:p w14:paraId="33D85211"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(4.97)</w:t>
            </w:r>
          </w:p>
        </w:tc>
        <w:tc>
          <w:tcPr>
            <w:tcW w:w="957" w:type="dxa"/>
          </w:tcPr>
          <w:p w14:paraId="0CD11605"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1.23**</w:t>
            </w:r>
          </w:p>
          <w:p w14:paraId="4C466800"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(2.36)</w:t>
            </w:r>
          </w:p>
        </w:tc>
        <w:tc>
          <w:tcPr>
            <w:tcW w:w="957" w:type="dxa"/>
          </w:tcPr>
          <w:p w14:paraId="4410ABF4"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1.86***</w:t>
            </w:r>
          </w:p>
          <w:p w14:paraId="4EA19551"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(3.51)</w:t>
            </w:r>
          </w:p>
        </w:tc>
        <w:tc>
          <w:tcPr>
            <w:tcW w:w="957" w:type="dxa"/>
          </w:tcPr>
          <w:p w14:paraId="27EA30EC"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1.83***</w:t>
            </w:r>
          </w:p>
          <w:p w14:paraId="5E63A82C"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(2.95)</w:t>
            </w:r>
          </w:p>
        </w:tc>
        <w:tc>
          <w:tcPr>
            <w:tcW w:w="957" w:type="dxa"/>
          </w:tcPr>
          <w:p w14:paraId="3037830A"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2.22***</w:t>
            </w:r>
          </w:p>
          <w:p w14:paraId="5CAAF56A"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(3.53)</w:t>
            </w:r>
          </w:p>
        </w:tc>
        <w:tc>
          <w:tcPr>
            <w:tcW w:w="957" w:type="dxa"/>
          </w:tcPr>
          <w:p w14:paraId="2595DB18"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1.82***</w:t>
            </w:r>
          </w:p>
          <w:p w14:paraId="0102FDAA"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(2.94)</w:t>
            </w:r>
          </w:p>
        </w:tc>
        <w:tc>
          <w:tcPr>
            <w:tcW w:w="957" w:type="dxa"/>
          </w:tcPr>
          <w:p w14:paraId="6ACA2358"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2.24***</w:t>
            </w:r>
          </w:p>
          <w:p w14:paraId="67BAD6D6"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(3.56)</w:t>
            </w:r>
          </w:p>
        </w:tc>
      </w:tr>
      <w:tr w:rsidR="00675CD0" w:rsidRPr="00675CD0" w14:paraId="1A0EFD47" w14:textId="77777777" w:rsidTr="00712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33D52A78" w14:textId="77777777" w:rsidR="00675CD0" w:rsidRPr="00675CD0" w:rsidRDefault="00675CD0" w:rsidP="00712591">
            <w:pPr>
              <w:pStyle w:val="TableTextLeft"/>
            </w:pPr>
            <w:r w:rsidRPr="00675CD0">
              <w:t>Qtr11</w:t>
            </w:r>
          </w:p>
        </w:tc>
        <w:tc>
          <w:tcPr>
            <w:tcW w:w="956" w:type="dxa"/>
            <w:shd w:val="clear" w:color="auto" w:fill="F2F2F2" w:themeFill="background1" w:themeFillShade="F2"/>
          </w:tcPr>
          <w:p w14:paraId="13CB1C88"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0.53</w:t>
            </w:r>
          </w:p>
          <w:p w14:paraId="72124633"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(1.19)</w:t>
            </w:r>
          </w:p>
        </w:tc>
        <w:tc>
          <w:tcPr>
            <w:tcW w:w="957" w:type="dxa"/>
            <w:shd w:val="clear" w:color="auto" w:fill="F2F2F2" w:themeFill="background1" w:themeFillShade="F2"/>
          </w:tcPr>
          <w:p w14:paraId="421C0697"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1.85***</w:t>
            </w:r>
          </w:p>
          <w:p w14:paraId="4835B6A2"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(4.09)</w:t>
            </w:r>
          </w:p>
        </w:tc>
        <w:tc>
          <w:tcPr>
            <w:tcW w:w="957" w:type="dxa"/>
            <w:shd w:val="clear" w:color="auto" w:fill="F2F2F2" w:themeFill="background1" w:themeFillShade="F2"/>
          </w:tcPr>
          <w:p w14:paraId="4FAC2E48"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0.99*</w:t>
            </w:r>
          </w:p>
          <w:p w14:paraId="1B785A4C"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(1.91)</w:t>
            </w:r>
          </w:p>
        </w:tc>
        <w:tc>
          <w:tcPr>
            <w:tcW w:w="957" w:type="dxa"/>
            <w:shd w:val="clear" w:color="auto" w:fill="F2F2F2" w:themeFill="background1" w:themeFillShade="F2"/>
          </w:tcPr>
          <w:p w14:paraId="732CDCCA"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1.60***</w:t>
            </w:r>
          </w:p>
          <w:p w14:paraId="1B1F20A7"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(3.03)</w:t>
            </w:r>
          </w:p>
        </w:tc>
        <w:tc>
          <w:tcPr>
            <w:tcW w:w="957" w:type="dxa"/>
            <w:shd w:val="clear" w:color="auto" w:fill="F2F2F2" w:themeFill="background1" w:themeFillShade="F2"/>
          </w:tcPr>
          <w:p w14:paraId="14347678"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0.92</w:t>
            </w:r>
          </w:p>
          <w:p w14:paraId="3BB19E3B"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(1.49)</w:t>
            </w:r>
          </w:p>
        </w:tc>
        <w:tc>
          <w:tcPr>
            <w:tcW w:w="957" w:type="dxa"/>
            <w:shd w:val="clear" w:color="auto" w:fill="F2F2F2" w:themeFill="background1" w:themeFillShade="F2"/>
          </w:tcPr>
          <w:p w14:paraId="280FFF99"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1.33**</w:t>
            </w:r>
          </w:p>
          <w:p w14:paraId="08CD52F9"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(2.12)</w:t>
            </w:r>
          </w:p>
        </w:tc>
        <w:tc>
          <w:tcPr>
            <w:tcW w:w="957" w:type="dxa"/>
            <w:shd w:val="clear" w:color="auto" w:fill="F2F2F2" w:themeFill="background1" w:themeFillShade="F2"/>
          </w:tcPr>
          <w:p w14:paraId="47F4CB63"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0.92</w:t>
            </w:r>
          </w:p>
          <w:p w14:paraId="152B5FE5"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(1.49)</w:t>
            </w:r>
          </w:p>
        </w:tc>
        <w:tc>
          <w:tcPr>
            <w:tcW w:w="957" w:type="dxa"/>
            <w:shd w:val="clear" w:color="auto" w:fill="F2F2F2" w:themeFill="background1" w:themeFillShade="F2"/>
          </w:tcPr>
          <w:p w14:paraId="3C0AA03F"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1.36**</w:t>
            </w:r>
          </w:p>
          <w:p w14:paraId="7EB2525F"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(2.15)</w:t>
            </w:r>
          </w:p>
        </w:tc>
      </w:tr>
      <w:tr w:rsidR="00675CD0" w:rsidRPr="00675CD0" w14:paraId="7F2793CC" w14:textId="77777777" w:rsidTr="00712591">
        <w:tc>
          <w:tcPr>
            <w:cnfStyle w:val="001000000000" w:firstRow="0" w:lastRow="0" w:firstColumn="1" w:lastColumn="0" w:oddVBand="0" w:evenVBand="0" w:oddHBand="0" w:evenHBand="0" w:firstRowFirstColumn="0" w:firstRowLastColumn="0" w:lastRowFirstColumn="0" w:lastRowLastColumn="0"/>
            <w:tcW w:w="1701" w:type="dxa"/>
          </w:tcPr>
          <w:p w14:paraId="4C173C86" w14:textId="77777777" w:rsidR="00675CD0" w:rsidRPr="00675CD0" w:rsidRDefault="00675CD0" w:rsidP="00712591">
            <w:pPr>
              <w:pStyle w:val="TableTextLeft"/>
            </w:pPr>
            <w:r w:rsidRPr="00675CD0">
              <w:t>Qtr12</w:t>
            </w:r>
          </w:p>
        </w:tc>
        <w:tc>
          <w:tcPr>
            <w:tcW w:w="956" w:type="dxa"/>
          </w:tcPr>
          <w:p w14:paraId="3279AF35"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0.57</w:t>
            </w:r>
          </w:p>
          <w:p w14:paraId="01434585"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(1.30)</w:t>
            </w:r>
          </w:p>
        </w:tc>
        <w:tc>
          <w:tcPr>
            <w:tcW w:w="957" w:type="dxa"/>
          </w:tcPr>
          <w:p w14:paraId="0CCEBAD0"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1.89***</w:t>
            </w:r>
          </w:p>
          <w:p w14:paraId="71E17994"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(4.23)</w:t>
            </w:r>
          </w:p>
        </w:tc>
        <w:tc>
          <w:tcPr>
            <w:tcW w:w="957" w:type="dxa"/>
          </w:tcPr>
          <w:p w14:paraId="72021B0F"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1.96***</w:t>
            </w:r>
          </w:p>
          <w:p w14:paraId="55D51372"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(3.82)</w:t>
            </w:r>
          </w:p>
        </w:tc>
        <w:tc>
          <w:tcPr>
            <w:tcW w:w="957" w:type="dxa"/>
          </w:tcPr>
          <w:p w14:paraId="6A57E623"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2.56***</w:t>
            </w:r>
          </w:p>
          <w:p w14:paraId="4924B1DE"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(4.88)</w:t>
            </w:r>
          </w:p>
        </w:tc>
        <w:tc>
          <w:tcPr>
            <w:tcW w:w="957" w:type="dxa"/>
          </w:tcPr>
          <w:p w14:paraId="1FC873BB"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1.82***</w:t>
            </w:r>
          </w:p>
          <w:p w14:paraId="680C9DDB"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(2.94)</w:t>
            </w:r>
          </w:p>
        </w:tc>
        <w:tc>
          <w:tcPr>
            <w:tcW w:w="957" w:type="dxa"/>
          </w:tcPr>
          <w:p w14:paraId="4710BAFE"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2.17***</w:t>
            </w:r>
          </w:p>
          <w:p w14:paraId="67E27358"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(3.46)</w:t>
            </w:r>
          </w:p>
        </w:tc>
        <w:tc>
          <w:tcPr>
            <w:tcW w:w="957" w:type="dxa"/>
          </w:tcPr>
          <w:p w14:paraId="756FE556"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1.79***</w:t>
            </w:r>
          </w:p>
          <w:p w14:paraId="60BE036F"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(2.90)</w:t>
            </w:r>
          </w:p>
        </w:tc>
        <w:tc>
          <w:tcPr>
            <w:tcW w:w="957" w:type="dxa"/>
          </w:tcPr>
          <w:p w14:paraId="7496A871"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2.20***</w:t>
            </w:r>
          </w:p>
          <w:p w14:paraId="52C8DF33"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(3.48)</w:t>
            </w:r>
          </w:p>
        </w:tc>
      </w:tr>
      <w:tr w:rsidR="00675CD0" w:rsidRPr="00675CD0" w14:paraId="0C4C6DCB" w14:textId="77777777" w:rsidTr="00712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2C5DE502" w14:textId="77777777" w:rsidR="00675CD0" w:rsidRPr="00675CD0" w:rsidRDefault="00675CD0" w:rsidP="00712591">
            <w:pPr>
              <w:pStyle w:val="TableTextLeft"/>
            </w:pPr>
            <w:r w:rsidRPr="00675CD0">
              <w:t>Qtr13</w:t>
            </w:r>
          </w:p>
        </w:tc>
        <w:tc>
          <w:tcPr>
            <w:tcW w:w="956" w:type="dxa"/>
            <w:shd w:val="clear" w:color="auto" w:fill="F2F2F2" w:themeFill="background1" w:themeFillShade="F2"/>
          </w:tcPr>
          <w:p w14:paraId="292746C9"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0.96**</w:t>
            </w:r>
          </w:p>
          <w:p w14:paraId="62D34451"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(2.19)</w:t>
            </w:r>
          </w:p>
        </w:tc>
        <w:tc>
          <w:tcPr>
            <w:tcW w:w="957" w:type="dxa"/>
            <w:shd w:val="clear" w:color="auto" w:fill="F2F2F2" w:themeFill="background1" w:themeFillShade="F2"/>
          </w:tcPr>
          <w:p w14:paraId="5DF0B336"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2.26***</w:t>
            </w:r>
          </w:p>
          <w:p w14:paraId="76180C02"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(5.08)</w:t>
            </w:r>
          </w:p>
        </w:tc>
        <w:tc>
          <w:tcPr>
            <w:tcW w:w="957" w:type="dxa"/>
            <w:shd w:val="clear" w:color="auto" w:fill="F2F2F2" w:themeFill="background1" w:themeFillShade="F2"/>
          </w:tcPr>
          <w:p w14:paraId="1391B06D"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2.07***</w:t>
            </w:r>
          </w:p>
          <w:p w14:paraId="5729F746"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(4.08)</w:t>
            </w:r>
          </w:p>
        </w:tc>
        <w:tc>
          <w:tcPr>
            <w:tcW w:w="957" w:type="dxa"/>
            <w:shd w:val="clear" w:color="auto" w:fill="F2F2F2" w:themeFill="background1" w:themeFillShade="F2"/>
          </w:tcPr>
          <w:p w14:paraId="000022AF"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2.64***</w:t>
            </w:r>
          </w:p>
          <w:p w14:paraId="203F366B"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(5.09)</w:t>
            </w:r>
          </w:p>
        </w:tc>
        <w:tc>
          <w:tcPr>
            <w:tcW w:w="957" w:type="dxa"/>
            <w:shd w:val="clear" w:color="auto" w:fill="F2F2F2" w:themeFill="background1" w:themeFillShade="F2"/>
          </w:tcPr>
          <w:p w14:paraId="34176C1B"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3.41***</w:t>
            </w:r>
          </w:p>
          <w:p w14:paraId="019B2925"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(5.61)</w:t>
            </w:r>
          </w:p>
        </w:tc>
        <w:tc>
          <w:tcPr>
            <w:tcW w:w="957" w:type="dxa"/>
            <w:shd w:val="clear" w:color="auto" w:fill="F2F2F2" w:themeFill="background1" w:themeFillShade="F2"/>
          </w:tcPr>
          <w:p w14:paraId="3886220B"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3.75***</w:t>
            </w:r>
          </w:p>
          <w:p w14:paraId="0CD4E348"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(6.04)</w:t>
            </w:r>
          </w:p>
        </w:tc>
        <w:tc>
          <w:tcPr>
            <w:tcW w:w="957" w:type="dxa"/>
            <w:shd w:val="clear" w:color="auto" w:fill="F2F2F2" w:themeFill="background1" w:themeFillShade="F2"/>
          </w:tcPr>
          <w:p w14:paraId="5E1FF395"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3.39***</w:t>
            </w:r>
          </w:p>
          <w:p w14:paraId="0AD07E56"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(5.58)</w:t>
            </w:r>
          </w:p>
        </w:tc>
        <w:tc>
          <w:tcPr>
            <w:tcW w:w="957" w:type="dxa"/>
            <w:shd w:val="clear" w:color="auto" w:fill="F2F2F2" w:themeFill="background1" w:themeFillShade="F2"/>
          </w:tcPr>
          <w:p w14:paraId="7B8B6F99"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3.85***</w:t>
            </w:r>
          </w:p>
          <w:p w14:paraId="2F452FED"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(6.18)</w:t>
            </w:r>
          </w:p>
        </w:tc>
      </w:tr>
      <w:tr w:rsidR="00675CD0" w:rsidRPr="00675CD0" w14:paraId="0B2D11F1" w14:textId="77777777" w:rsidTr="00712591">
        <w:tc>
          <w:tcPr>
            <w:cnfStyle w:val="001000000000" w:firstRow="0" w:lastRow="0" w:firstColumn="1" w:lastColumn="0" w:oddVBand="0" w:evenVBand="0" w:oddHBand="0" w:evenHBand="0" w:firstRowFirstColumn="0" w:firstRowLastColumn="0" w:lastRowFirstColumn="0" w:lastRowLastColumn="0"/>
            <w:tcW w:w="1701" w:type="dxa"/>
          </w:tcPr>
          <w:p w14:paraId="6B1CBE4A" w14:textId="77777777" w:rsidR="00675CD0" w:rsidRPr="00675CD0" w:rsidRDefault="00675CD0" w:rsidP="00712591">
            <w:pPr>
              <w:pStyle w:val="TableTextLeft"/>
            </w:pPr>
            <w:r w:rsidRPr="00675CD0">
              <w:t>Qtr14</w:t>
            </w:r>
          </w:p>
        </w:tc>
        <w:tc>
          <w:tcPr>
            <w:tcW w:w="956" w:type="dxa"/>
          </w:tcPr>
          <w:p w14:paraId="48BD09E7"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2.24***</w:t>
            </w:r>
          </w:p>
          <w:p w14:paraId="1731C7D9"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(5.14)</w:t>
            </w:r>
          </w:p>
        </w:tc>
        <w:tc>
          <w:tcPr>
            <w:tcW w:w="957" w:type="dxa"/>
          </w:tcPr>
          <w:p w14:paraId="6BCC9D01"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3.51***</w:t>
            </w:r>
          </w:p>
          <w:p w14:paraId="23B03304"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(7.90)</w:t>
            </w:r>
          </w:p>
        </w:tc>
        <w:tc>
          <w:tcPr>
            <w:tcW w:w="957" w:type="dxa"/>
          </w:tcPr>
          <w:p w14:paraId="39A1D979"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3.33***</w:t>
            </w:r>
          </w:p>
          <w:p w14:paraId="1120D991"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(6.59)</w:t>
            </w:r>
          </w:p>
        </w:tc>
        <w:tc>
          <w:tcPr>
            <w:tcW w:w="957" w:type="dxa"/>
          </w:tcPr>
          <w:p w14:paraId="344744A7"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3.87***</w:t>
            </w:r>
          </w:p>
          <w:p w14:paraId="2D217E41"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(7.46)</w:t>
            </w:r>
          </w:p>
        </w:tc>
        <w:tc>
          <w:tcPr>
            <w:tcW w:w="957" w:type="dxa"/>
          </w:tcPr>
          <w:p w14:paraId="78F5574E"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3.64***</w:t>
            </w:r>
          </w:p>
          <w:p w14:paraId="7723476A"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(6.04)</w:t>
            </w:r>
          </w:p>
        </w:tc>
        <w:tc>
          <w:tcPr>
            <w:tcW w:w="957" w:type="dxa"/>
          </w:tcPr>
          <w:p w14:paraId="1F77A5EB"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3.92***</w:t>
            </w:r>
          </w:p>
          <w:p w14:paraId="4C24FE50"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(6.33)</w:t>
            </w:r>
          </w:p>
        </w:tc>
        <w:tc>
          <w:tcPr>
            <w:tcW w:w="957" w:type="dxa"/>
          </w:tcPr>
          <w:p w14:paraId="423D2A04"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3.64***</w:t>
            </w:r>
          </w:p>
          <w:p w14:paraId="3F81A4F5"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(6.04)</w:t>
            </w:r>
          </w:p>
        </w:tc>
        <w:tc>
          <w:tcPr>
            <w:tcW w:w="957" w:type="dxa"/>
          </w:tcPr>
          <w:p w14:paraId="6BA22C1C"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4.04***</w:t>
            </w:r>
          </w:p>
          <w:p w14:paraId="47831799"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(6.47)</w:t>
            </w:r>
          </w:p>
        </w:tc>
      </w:tr>
      <w:tr w:rsidR="00675CD0" w:rsidRPr="00675CD0" w14:paraId="17AC2639" w14:textId="77777777" w:rsidTr="00712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5B15F75B" w14:textId="77777777" w:rsidR="00675CD0" w:rsidRPr="00675CD0" w:rsidRDefault="00675CD0" w:rsidP="00712591">
            <w:pPr>
              <w:pStyle w:val="TableTextLeft"/>
            </w:pPr>
            <w:r w:rsidRPr="00675CD0">
              <w:t>Qtr15</w:t>
            </w:r>
          </w:p>
        </w:tc>
        <w:tc>
          <w:tcPr>
            <w:tcW w:w="956" w:type="dxa"/>
            <w:shd w:val="clear" w:color="auto" w:fill="F2F2F2" w:themeFill="background1" w:themeFillShade="F2"/>
          </w:tcPr>
          <w:p w14:paraId="74BF4FB9"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0.80*</w:t>
            </w:r>
          </w:p>
          <w:p w14:paraId="6A625B19"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(1.84)</w:t>
            </w:r>
          </w:p>
        </w:tc>
        <w:tc>
          <w:tcPr>
            <w:tcW w:w="957" w:type="dxa"/>
            <w:shd w:val="clear" w:color="auto" w:fill="F2F2F2" w:themeFill="background1" w:themeFillShade="F2"/>
          </w:tcPr>
          <w:p w14:paraId="5A4DC7B0"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2.04***</w:t>
            </w:r>
          </w:p>
          <w:p w14:paraId="74F2A392"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(4.59)</w:t>
            </w:r>
          </w:p>
        </w:tc>
        <w:tc>
          <w:tcPr>
            <w:tcW w:w="957" w:type="dxa"/>
            <w:shd w:val="clear" w:color="auto" w:fill="F2F2F2" w:themeFill="background1" w:themeFillShade="F2"/>
          </w:tcPr>
          <w:p w14:paraId="1B7A02D0"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1.36***</w:t>
            </w:r>
          </w:p>
          <w:p w14:paraId="32CAB942"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(2.67)</w:t>
            </w:r>
          </w:p>
        </w:tc>
        <w:tc>
          <w:tcPr>
            <w:tcW w:w="957" w:type="dxa"/>
            <w:shd w:val="clear" w:color="auto" w:fill="F2F2F2" w:themeFill="background1" w:themeFillShade="F2"/>
          </w:tcPr>
          <w:p w14:paraId="2631EEB2"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1.89***</w:t>
            </w:r>
          </w:p>
          <w:p w14:paraId="649EF4B5"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(3.64)</w:t>
            </w:r>
          </w:p>
        </w:tc>
        <w:tc>
          <w:tcPr>
            <w:tcW w:w="957" w:type="dxa"/>
            <w:shd w:val="clear" w:color="auto" w:fill="F2F2F2" w:themeFill="background1" w:themeFillShade="F2"/>
          </w:tcPr>
          <w:p w14:paraId="411EBFFC"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1.99***</w:t>
            </w:r>
          </w:p>
          <w:p w14:paraId="53B80687"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(3.25)</w:t>
            </w:r>
          </w:p>
        </w:tc>
        <w:tc>
          <w:tcPr>
            <w:tcW w:w="957" w:type="dxa"/>
            <w:shd w:val="clear" w:color="auto" w:fill="F2F2F2" w:themeFill="background1" w:themeFillShade="F2"/>
          </w:tcPr>
          <w:p w14:paraId="55DF5D08"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2.29***</w:t>
            </w:r>
          </w:p>
          <w:p w14:paraId="7500DCA3"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(3.68)</w:t>
            </w:r>
          </w:p>
        </w:tc>
        <w:tc>
          <w:tcPr>
            <w:tcW w:w="957" w:type="dxa"/>
            <w:shd w:val="clear" w:color="auto" w:fill="F2F2F2" w:themeFill="background1" w:themeFillShade="F2"/>
          </w:tcPr>
          <w:p w14:paraId="3D1D4629"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1.95***</w:t>
            </w:r>
          </w:p>
          <w:p w14:paraId="271970C8"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(3.20)</w:t>
            </w:r>
          </w:p>
        </w:tc>
        <w:tc>
          <w:tcPr>
            <w:tcW w:w="957" w:type="dxa"/>
            <w:shd w:val="clear" w:color="auto" w:fill="F2F2F2" w:themeFill="background1" w:themeFillShade="F2"/>
          </w:tcPr>
          <w:p w14:paraId="160872FD"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2.32***</w:t>
            </w:r>
          </w:p>
          <w:p w14:paraId="5D300E94"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(3.69)</w:t>
            </w:r>
          </w:p>
        </w:tc>
      </w:tr>
      <w:tr w:rsidR="00675CD0" w:rsidRPr="00675CD0" w14:paraId="7D265481" w14:textId="77777777" w:rsidTr="00712591">
        <w:tc>
          <w:tcPr>
            <w:cnfStyle w:val="001000000000" w:firstRow="0" w:lastRow="0" w:firstColumn="1" w:lastColumn="0" w:oddVBand="0" w:evenVBand="0" w:oddHBand="0" w:evenHBand="0" w:firstRowFirstColumn="0" w:firstRowLastColumn="0" w:lastRowFirstColumn="0" w:lastRowLastColumn="0"/>
            <w:tcW w:w="1701" w:type="dxa"/>
          </w:tcPr>
          <w:p w14:paraId="4243261C" w14:textId="77777777" w:rsidR="00675CD0" w:rsidRPr="00675CD0" w:rsidRDefault="00675CD0" w:rsidP="00712591">
            <w:pPr>
              <w:pStyle w:val="TableTextLeft"/>
            </w:pPr>
            <w:r w:rsidRPr="00675CD0">
              <w:t>Qtr16</w:t>
            </w:r>
          </w:p>
        </w:tc>
        <w:tc>
          <w:tcPr>
            <w:tcW w:w="956" w:type="dxa"/>
          </w:tcPr>
          <w:p w14:paraId="2519CC00"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0.08</w:t>
            </w:r>
          </w:p>
          <w:p w14:paraId="69B3EEF2"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(0.19)</w:t>
            </w:r>
          </w:p>
        </w:tc>
        <w:tc>
          <w:tcPr>
            <w:tcW w:w="957" w:type="dxa"/>
          </w:tcPr>
          <w:p w14:paraId="36E296AD"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1.38***</w:t>
            </w:r>
          </w:p>
          <w:p w14:paraId="2DBB3FBE"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(3.09)</w:t>
            </w:r>
          </w:p>
        </w:tc>
        <w:tc>
          <w:tcPr>
            <w:tcW w:w="957" w:type="dxa"/>
          </w:tcPr>
          <w:p w14:paraId="03892E26"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1.45***</w:t>
            </w:r>
          </w:p>
          <w:p w14:paraId="40BC1E47"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(2.82)</w:t>
            </w:r>
          </w:p>
        </w:tc>
        <w:tc>
          <w:tcPr>
            <w:tcW w:w="957" w:type="dxa"/>
          </w:tcPr>
          <w:p w14:paraId="0BE265A9"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2.06***</w:t>
            </w:r>
          </w:p>
          <w:p w14:paraId="0762AC09"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(3.94)</w:t>
            </w:r>
          </w:p>
        </w:tc>
        <w:tc>
          <w:tcPr>
            <w:tcW w:w="957" w:type="dxa"/>
          </w:tcPr>
          <w:p w14:paraId="6F6E8C1D"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1.58***</w:t>
            </w:r>
          </w:p>
          <w:p w14:paraId="7F02333C"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(2.57)</w:t>
            </w:r>
          </w:p>
        </w:tc>
        <w:tc>
          <w:tcPr>
            <w:tcW w:w="957" w:type="dxa"/>
          </w:tcPr>
          <w:p w14:paraId="12748AFF"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1.98***</w:t>
            </w:r>
          </w:p>
          <w:p w14:paraId="1C051867"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(3.15)</w:t>
            </w:r>
          </w:p>
        </w:tc>
        <w:tc>
          <w:tcPr>
            <w:tcW w:w="957" w:type="dxa"/>
          </w:tcPr>
          <w:p w14:paraId="0A85F100"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1.55**</w:t>
            </w:r>
          </w:p>
          <w:p w14:paraId="4F7B4EB6"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(2.52)</w:t>
            </w:r>
          </w:p>
        </w:tc>
        <w:tc>
          <w:tcPr>
            <w:tcW w:w="957" w:type="dxa"/>
          </w:tcPr>
          <w:p w14:paraId="4887816C"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1.99***</w:t>
            </w:r>
          </w:p>
          <w:p w14:paraId="117CD5E4"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(3.17)</w:t>
            </w:r>
          </w:p>
        </w:tc>
      </w:tr>
      <w:tr w:rsidR="00675CD0" w:rsidRPr="00675CD0" w14:paraId="699013BB" w14:textId="77777777" w:rsidTr="00712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4284E069" w14:textId="77777777" w:rsidR="00675CD0" w:rsidRPr="00675CD0" w:rsidRDefault="00675CD0" w:rsidP="00712591">
            <w:pPr>
              <w:pStyle w:val="TableTextLeft"/>
            </w:pPr>
            <w:r w:rsidRPr="00675CD0">
              <w:t>Qtr17</w:t>
            </w:r>
          </w:p>
        </w:tc>
        <w:tc>
          <w:tcPr>
            <w:tcW w:w="956" w:type="dxa"/>
            <w:shd w:val="clear" w:color="auto" w:fill="F2F2F2" w:themeFill="background1" w:themeFillShade="F2"/>
          </w:tcPr>
          <w:p w14:paraId="7EA1E63F" w14:textId="77777777" w:rsidR="00675CD0" w:rsidRPr="00675CD0" w:rsidRDefault="00B604FA" w:rsidP="00712591">
            <w:pPr>
              <w:pStyle w:val="Tabletextcentred"/>
              <w:cnfStyle w:val="000000100000" w:firstRow="0" w:lastRow="0" w:firstColumn="0" w:lastColumn="0" w:oddVBand="0" w:evenVBand="0" w:oddHBand="1" w:evenHBand="0" w:firstRowFirstColumn="0" w:firstRowLastColumn="0" w:lastRowFirstColumn="0" w:lastRowLastColumn="0"/>
            </w:pPr>
            <w:r>
              <w:noBreakHyphen/>
            </w:r>
            <w:r w:rsidR="00675CD0" w:rsidRPr="00675CD0">
              <w:t>0.07</w:t>
            </w:r>
          </w:p>
          <w:p w14:paraId="240AF161"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w:t>
            </w:r>
            <w:r w:rsidR="00B604FA">
              <w:noBreakHyphen/>
            </w:r>
            <w:r w:rsidRPr="00675CD0">
              <w:t>0.16)</w:t>
            </w:r>
          </w:p>
        </w:tc>
        <w:tc>
          <w:tcPr>
            <w:tcW w:w="957" w:type="dxa"/>
            <w:shd w:val="clear" w:color="auto" w:fill="F2F2F2" w:themeFill="background1" w:themeFillShade="F2"/>
          </w:tcPr>
          <w:p w14:paraId="52DADEB1"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1.23***</w:t>
            </w:r>
          </w:p>
          <w:p w14:paraId="319E1EF1"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(2.77)</w:t>
            </w:r>
          </w:p>
        </w:tc>
        <w:tc>
          <w:tcPr>
            <w:tcW w:w="957" w:type="dxa"/>
            <w:shd w:val="clear" w:color="auto" w:fill="F2F2F2" w:themeFill="background1" w:themeFillShade="F2"/>
          </w:tcPr>
          <w:p w14:paraId="1A15D9F2"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0.88*</w:t>
            </w:r>
          </w:p>
          <w:p w14:paraId="5356DCF3"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(1.72)</w:t>
            </w:r>
          </w:p>
        </w:tc>
        <w:tc>
          <w:tcPr>
            <w:tcW w:w="957" w:type="dxa"/>
            <w:shd w:val="clear" w:color="auto" w:fill="F2F2F2" w:themeFill="background1" w:themeFillShade="F2"/>
          </w:tcPr>
          <w:p w14:paraId="46672D6B"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1.49***</w:t>
            </w:r>
          </w:p>
          <w:p w14:paraId="7F464539"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(2.86)</w:t>
            </w:r>
          </w:p>
        </w:tc>
        <w:tc>
          <w:tcPr>
            <w:tcW w:w="957" w:type="dxa"/>
            <w:shd w:val="clear" w:color="auto" w:fill="F2F2F2" w:themeFill="background1" w:themeFillShade="F2"/>
          </w:tcPr>
          <w:p w14:paraId="45DA965D"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1.72***</w:t>
            </w:r>
          </w:p>
          <w:p w14:paraId="6DC754F5"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(2.82)</w:t>
            </w:r>
          </w:p>
        </w:tc>
        <w:tc>
          <w:tcPr>
            <w:tcW w:w="957" w:type="dxa"/>
            <w:shd w:val="clear" w:color="auto" w:fill="F2F2F2" w:themeFill="background1" w:themeFillShade="F2"/>
          </w:tcPr>
          <w:p w14:paraId="13133FC8"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2.12***</w:t>
            </w:r>
          </w:p>
          <w:p w14:paraId="64828A09"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(3.41)</w:t>
            </w:r>
          </w:p>
        </w:tc>
        <w:tc>
          <w:tcPr>
            <w:tcW w:w="957" w:type="dxa"/>
            <w:shd w:val="clear" w:color="auto" w:fill="F2F2F2" w:themeFill="background1" w:themeFillShade="F2"/>
          </w:tcPr>
          <w:p w14:paraId="7EF665D0"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1.70***</w:t>
            </w:r>
          </w:p>
          <w:p w14:paraId="4DACE801"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(2.78)</w:t>
            </w:r>
          </w:p>
        </w:tc>
        <w:tc>
          <w:tcPr>
            <w:tcW w:w="957" w:type="dxa"/>
            <w:shd w:val="clear" w:color="auto" w:fill="F2F2F2" w:themeFill="background1" w:themeFillShade="F2"/>
          </w:tcPr>
          <w:p w14:paraId="7D4D498C"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2.16***</w:t>
            </w:r>
          </w:p>
          <w:p w14:paraId="190B823D"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(3.46)</w:t>
            </w:r>
          </w:p>
        </w:tc>
      </w:tr>
      <w:tr w:rsidR="00675CD0" w:rsidRPr="00675CD0" w14:paraId="6A093BEB" w14:textId="77777777" w:rsidTr="00712591">
        <w:tc>
          <w:tcPr>
            <w:cnfStyle w:val="001000000000" w:firstRow="0" w:lastRow="0" w:firstColumn="1" w:lastColumn="0" w:oddVBand="0" w:evenVBand="0" w:oddHBand="0" w:evenHBand="0" w:firstRowFirstColumn="0" w:firstRowLastColumn="0" w:lastRowFirstColumn="0" w:lastRowLastColumn="0"/>
            <w:tcW w:w="1701" w:type="dxa"/>
          </w:tcPr>
          <w:p w14:paraId="5751E844" w14:textId="77777777" w:rsidR="00675CD0" w:rsidRPr="00675CD0" w:rsidRDefault="00675CD0" w:rsidP="00712591">
            <w:pPr>
              <w:pStyle w:val="TableTextLeft"/>
            </w:pPr>
            <w:r w:rsidRPr="00675CD0">
              <w:t>Qtr18</w:t>
            </w:r>
          </w:p>
        </w:tc>
        <w:tc>
          <w:tcPr>
            <w:tcW w:w="956" w:type="dxa"/>
          </w:tcPr>
          <w:p w14:paraId="7C4851CA"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1.09**</w:t>
            </w:r>
          </w:p>
          <w:p w14:paraId="7D76B175"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(2.49)</w:t>
            </w:r>
          </w:p>
        </w:tc>
        <w:tc>
          <w:tcPr>
            <w:tcW w:w="957" w:type="dxa"/>
          </w:tcPr>
          <w:p w14:paraId="4D82D81A"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2.44***</w:t>
            </w:r>
          </w:p>
          <w:p w14:paraId="2FA94E5D"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(5.46)</w:t>
            </w:r>
          </w:p>
        </w:tc>
        <w:tc>
          <w:tcPr>
            <w:tcW w:w="957" w:type="dxa"/>
          </w:tcPr>
          <w:p w14:paraId="0D30155D"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1.62***</w:t>
            </w:r>
          </w:p>
          <w:p w14:paraId="08B04085"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(3.16)</w:t>
            </w:r>
          </w:p>
        </w:tc>
        <w:tc>
          <w:tcPr>
            <w:tcW w:w="957" w:type="dxa"/>
          </w:tcPr>
          <w:p w14:paraId="6CA7D67A"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2.20***</w:t>
            </w:r>
          </w:p>
          <w:p w14:paraId="7DDBEDF1"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(4.22)</w:t>
            </w:r>
          </w:p>
        </w:tc>
        <w:tc>
          <w:tcPr>
            <w:tcW w:w="957" w:type="dxa"/>
          </w:tcPr>
          <w:p w14:paraId="79443ED8"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2.06***</w:t>
            </w:r>
          </w:p>
          <w:p w14:paraId="4A2BCDE4"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(3.37)</w:t>
            </w:r>
          </w:p>
        </w:tc>
        <w:tc>
          <w:tcPr>
            <w:tcW w:w="957" w:type="dxa"/>
          </w:tcPr>
          <w:p w14:paraId="0D86938D"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2.38***</w:t>
            </w:r>
          </w:p>
          <w:p w14:paraId="7ED73507"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r w:rsidRPr="00675CD0">
              <w:t>(3.82)</w:t>
            </w:r>
          </w:p>
        </w:tc>
        <w:tc>
          <w:tcPr>
            <w:tcW w:w="957" w:type="dxa"/>
          </w:tcPr>
          <w:p w14:paraId="211A3F36"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p>
        </w:tc>
        <w:tc>
          <w:tcPr>
            <w:tcW w:w="957" w:type="dxa"/>
          </w:tcPr>
          <w:p w14:paraId="06F7C33A" w14:textId="77777777" w:rsidR="00675CD0" w:rsidRPr="00675CD0" w:rsidRDefault="00675CD0" w:rsidP="00712591">
            <w:pPr>
              <w:pStyle w:val="Tabletextcentred"/>
              <w:cnfStyle w:val="000000000000" w:firstRow="0" w:lastRow="0" w:firstColumn="0" w:lastColumn="0" w:oddVBand="0" w:evenVBand="0" w:oddHBand="0" w:evenHBand="0" w:firstRowFirstColumn="0" w:firstRowLastColumn="0" w:lastRowFirstColumn="0" w:lastRowLastColumn="0"/>
            </w:pPr>
          </w:p>
        </w:tc>
      </w:tr>
      <w:tr w:rsidR="00675CD0" w:rsidRPr="00675CD0" w14:paraId="178D9975" w14:textId="77777777" w:rsidTr="00712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000000" w:themeColor="text1"/>
            </w:tcBorders>
            <w:shd w:val="clear" w:color="auto" w:fill="F2F2F2" w:themeFill="background1" w:themeFillShade="F2"/>
          </w:tcPr>
          <w:p w14:paraId="7F4C9AE2" w14:textId="77777777" w:rsidR="00675CD0" w:rsidRPr="00675CD0" w:rsidRDefault="00675CD0" w:rsidP="00712591">
            <w:pPr>
              <w:pStyle w:val="TableTextLeft"/>
            </w:pPr>
            <w:r w:rsidRPr="00675CD0">
              <w:t>Qtr19</w:t>
            </w:r>
          </w:p>
        </w:tc>
        <w:tc>
          <w:tcPr>
            <w:tcW w:w="956" w:type="dxa"/>
            <w:tcBorders>
              <w:bottom w:val="single" w:sz="4" w:space="0" w:color="000000" w:themeColor="text1"/>
            </w:tcBorders>
            <w:shd w:val="clear" w:color="auto" w:fill="F2F2F2" w:themeFill="background1" w:themeFillShade="F2"/>
          </w:tcPr>
          <w:p w14:paraId="38DEBB40"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0.50</w:t>
            </w:r>
          </w:p>
          <w:p w14:paraId="53C25659"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(1.11)</w:t>
            </w:r>
          </w:p>
        </w:tc>
        <w:tc>
          <w:tcPr>
            <w:tcW w:w="957" w:type="dxa"/>
            <w:tcBorders>
              <w:bottom w:val="single" w:sz="4" w:space="0" w:color="000000" w:themeColor="text1"/>
            </w:tcBorders>
            <w:shd w:val="clear" w:color="auto" w:fill="F2F2F2" w:themeFill="background1" w:themeFillShade="F2"/>
          </w:tcPr>
          <w:p w14:paraId="617774D7"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p>
        </w:tc>
        <w:tc>
          <w:tcPr>
            <w:tcW w:w="957" w:type="dxa"/>
            <w:tcBorders>
              <w:bottom w:val="single" w:sz="4" w:space="0" w:color="000000" w:themeColor="text1"/>
            </w:tcBorders>
            <w:shd w:val="clear" w:color="auto" w:fill="F2F2F2" w:themeFill="background1" w:themeFillShade="F2"/>
          </w:tcPr>
          <w:p w14:paraId="3ECA3426"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1.49***</w:t>
            </w:r>
          </w:p>
          <w:p w14:paraId="6E3F59B0"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(2.85)</w:t>
            </w:r>
          </w:p>
        </w:tc>
        <w:tc>
          <w:tcPr>
            <w:tcW w:w="957" w:type="dxa"/>
            <w:tcBorders>
              <w:bottom w:val="single" w:sz="4" w:space="0" w:color="000000" w:themeColor="text1"/>
            </w:tcBorders>
            <w:shd w:val="clear" w:color="auto" w:fill="F2F2F2" w:themeFill="background1" w:themeFillShade="F2"/>
          </w:tcPr>
          <w:p w14:paraId="0F60A482"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p>
        </w:tc>
        <w:tc>
          <w:tcPr>
            <w:tcW w:w="957" w:type="dxa"/>
            <w:tcBorders>
              <w:bottom w:val="single" w:sz="4" w:space="0" w:color="000000" w:themeColor="text1"/>
            </w:tcBorders>
            <w:shd w:val="clear" w:color="auto" w:fill="F2F2F2" w:themeFill="background1" w:themeFillShade="F2"/>
          </w:tcPr>
          <w:p w14:paraId="0993D48A"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3.06***</w:t>
            </w:r>
          </w:p>
          <w:p w14:paraId="074D6649"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r w:rsidRPr="00675CD0">
              <w:t>(4.82)</w:t>
            </w:r>
          </w:p>
        </w:tc>
        <w:tc>
          <w:tcPr>
            <w:tcW w:w="957" w:type="dxa"/>
            <w:tcBorders>
              <w:bottom w:val="single" w:sz="4" w:space="0" w:color="000000" w:themeColor="text1"/>
            </w:tcBorders>
            <w:shd w:val="clear" w:color="auto" w:fill="F2F2F2" w:themeFill="background1" w:themeFillShade="F2"/>
          </w:tcPr>
          <w:p w14:paraId="3F59C22E"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p>
        </w:tc>
        <w:tc>
          <w:tcPr>
            <w:tcW w:w="957" w:type="dxa"/>
            <w:tcBorders>
              <w:bottom w:val="single" w:sz="4" w:space="0" w:color="000000" w:themeColor="text1"/>
            </w:tcBorders>
            <w:shd w:val="clear" w:color="auto" w:fill="F2F2F2" w:themeFill="background1" w:themeFillShade="F2"/>
          </w:tcPr>
          <w:p w14:paraId="717B395F"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p>
        </w:tc>
        <w:tc>
          <w:tcPr>
            <w:tcW w:w="957" w:type="dxa"/>
            <w:tcBorders>
              <w:bottom w:val="single" w:sz="4" w:space="0" w:color="000000" w:themeColor="text1"/>
            </w:tcBorders>
            <w:shd w:val="clear" w:color="auto" w:fill="F2F2F2" w:themeFill="background1" w:themeFillShade="F2"/>
          </w:tcPr>
          <w:p w14:paraId="1F54E979" w14:textId="77777777" w:rsidR="00675CD0" w:rsidRPr="00675CD0" w:rsidRDefault="00675CD0" w:rsidP="00712591">
            <w:pPr>
              <w:pStyle w:val="Tabletextcentred"/>
              <w:cnfStyle w:val="000000100000" w:firstRow="0" w:lastRow="0" w:firstColumn="0" w:lastColumn="0" w:oddVBand="0" w:evenVBand="0" w:oddHBand="1" w:evenHBand="0" w:firstRowFirstColumn="0" w:firstRowLastColumn="0" w:lastRowFirstColumn="0" w:lastRowLastColumn="0"/>
            </w:pPr>
          </w:p>
        </w:tc>
      </w:tr>
    </w:tbl>
    <w:p w14:paraId="2E44D075" w14:textId="77777777" w:rsidR="00850553" w:rsidRDefault="00850553" w:rsidP="00850553">
      <w:pPr>
        <w:pStyle w:val="TableHeadingcontinued"/>
        <w:sectPr w:rsidR="00850553" w:rsidSect="00774979">
          <w:pgSz w:w="11906" w:h="16838" w:code="9"/>
          <w:pgMar w:top="1418" w:right="1304" w:bottom="1276" w:left="1304" w:header="567" w:footer="567" w:gutter="0"/>
          <w:cols w:space="708"/>
          <w:titlePg/>
          <w:docGrid w:linePitch="360"/>
        </w:sectPr>
      </w:pPr>
    </w:p>
    <w:p w14:paraId="20FDDFC3" w14:textId="77777777" w:rsidR="00850553" w:rsidRDefault="00850553" w:rsidP="00850553">
      <w:pPr>
        <w:pStyle w:val="TableHeadingcontinued"/>
      </w:pPr>
      <w:r>
        <w:t>Table 6: R</w:t>
      </w:r>
      <w:r w:rsidRPr="0066590B">
        <w:t>egression output</w:t>
      </w:r>
      <w:r>
        <w:t xml:space="preserve"> — </w:t>
      </w:r>
      <w:r w:rsidRPr="0066590B">
        <w:t>quarterly priced growth, postcode level</w:t>
      </w:r>
      <w:r w:rsidR="00DF5BC3">
        <w:t xml:space="preserve"> continued</w:t>
      </w:r>
    </w:p>
    <w:tbl>
      <w:tblPr>
        <w:tblStyle w:val="LightShading"/>
        <w:tblW w:w="9356" w:type="dxa"/>
        <w:tblInd w:w="108" w:type="dxa"/>
        <w:tblLayout w:type="fixed"/>
        <w:tblLook w:val="04A0" w:firstRow="1" w:lastRow="0" w:firstColumn="1" w:lastColumn="0" w:noHBand="0" w:noVBand="1"/>
      </w:tblPr>
      <w:tblGrid>
        <w:gridCol w:w="1701"/>
        <w:gridCol w:w="956"/>
        <w:gridCol w:w="957"/>
        <w:gridCol w:w="957"/>
        <w:gridCol w:w="957"/>
        <w:gridCol w:w="957"/>
        <w:gridCol w:w="957"/>
        <w:gridCol w:w="957"/>
        <w:gridCol w:w="957"/>
      </w:tblGrid>
      <w:tr w:rsidR="00850553" w:rsidRPr="00675CD0" w14:paraId="4459DF47" w14:textId="77777777" w:rsidTr="00DF5BC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0000" w:themeColor="text1"/>
              <w:bottom w:val="nil"/>
            </w:tcBorders>
          </w:tcPr>
          <w:p w14:paraId="467E0BB7" w14:textId="77777777" w:rsidR="00850553" w:rsidRPr="00675CD0" w:rsidRDefault="00850553" w:rsidP="002842B6">
            <w:pPr>
              <w:pStyle w:val="TableTextLeft"/>
            </w:pPr>
            <w:r w:rsidRPr="00675CD0">
              <w:t>Constant</w:t>
            </w:r>
          </w:p>
        </w:tc>
        <w:tc>
          <w:tcPr>
            <w:tcW w:w="956" w:type="dxa"/>
            <w:tcBorders>
              <w:top w:val="single" w:sz="4" w:space="0" w:color="000000" w:themeColor="text1"/>
              <w:bottom w:val="nil"/>
            </w:tcBorders>
          </w:tcPr>
          <w:p w14:paraId="6C943715" w14:textId="77777777" w:rsidR="00850553" w:rsidRPr="00675CD0" w:rsidRDefault="00850553" w:rsidP="002842B6">
            <w:pPr>
              <w:pStyle w:val="Tabletextcentred"/>
              <w:cnfStyle w:val="100000000000" w:firstRow="1" w:lastRow="0" w:firstColumn="0" w:lastColumn="0" w:oddVBand="0" w:evenVBand="0" w:oddHBand="0" w:evenHBand="0" w:firstRowFirstColumn="0" w:firstRowLastColumn="0" w:lastRowFirstColumn="0" w:lastRowLastColumn="0"/>
            </w:pPr>
            <w:r w:rsidRPr="00675CD0">
              <w:t>0.83***</w:t>
            </w:r>
          </w:p>
        </w:tc>
        <w:tc>
          <w:tcPr>
            <w:tcW w:w="957" w:type="dxa"/>
            <w:tcBorders>
              <w:top w:val="single" w:sz="4" w:space="0" w:color="000000" w:themeColor="text1"/>
              <w:bottom w:val="nil"/>
            </w:tcBorders>
          </w:tcPr>
          <w:p w14:paraId="0D120509" w14:textId="77777777" w:rsidR="00850553" w:rsidRPr="00675CD0" w:rsidRDefault="00B604FA" w:rsidP="002842B6">
            <w:pPr>
              <w:pStyle w:val="Tabletextcentred"/>
              <w:cnfStyle w:val="100000000000" w:firstRow="1" w:lastRow="0" w:firstColumn="0" w:lastColumn="0" w:oddVBand="0" w:evenVBand="0" w:oddHBand="0" w:evenHBand="0" w:firstRowFirstColumn="0" w:firstRowLastColumn="0" w:lastRowFirstColumn="0" w:lastRowLastColumn="0"/>
            </w:pPr>
            <w:r>
              <w:noBreakHyphen/>
            </w:r>
            <w:r w:rsidR="00850553" w:rsidRPr="00675CD0">
              <w:t>0.49</w:t>
            </w:r>
          </w:p>
        </w:tc>
        <w:tc>
          <w:tcPr>
            <w:tcW w:w="957" w:type="dxa"/>
            <w:tcBorders>
              <w:top w:val="single" w:sz="4" w:space="0" w:color="000000" w:themeColor="text1"/>
              <w:bottom w:val="nil"/>
            </w:tcBorders>
          </w:tcPr>
          <w:p w14:paraId="0757ED09" w14:textId="77777777" w:rsidR="00850553" w:rsidRPr="00675CD0" w:rsidRDefault="00850553" w:rsidP="002842B6">
            <w:pPr>
              <w:pStyle w:val="Tabletextcentred"/>
              <w:cnfStyle w:val="100000000000" w:firstRow="1" w:lastRow="0" w:firstColumn="0" w:lastColumn="0" w:oddVBand="0" w:evenVBand="0" w:oddHBand="0" w:evenHBand="0" w:firstRowFirstColumn="0" w:firstRowLastColumn="0" w:lastRowFirstColumn="0" w:lastRowLastColumn="0"/>
            </w:pPr>
            <w:r w:rsidRPr="00675CD0">
              <w:t>0.45</w:t>
            </w:r>
          </w:p>
        </w:tc>
        <w:tc>
          <w:tcPr>
            <w:tcW w:w="957" w:type="dxa"/>
            <w:tcBorders>
              <w:top w:val="single" w:sz="4" w:space="0" w:color="000000" w:themeColor="text1"/>
              <w:bottom w:val="nil"/>
            </w:tcBorders>
          </w:tcPr>
          <w:p w14:paraId="532D1FAD" w14:textId="77777777" w:rsidR="00850553" w:rsidRPr="00675CD0" w:rsidRDefault="00B604FA" w:rsidP="002842B6">
            <w:pPr>
              <w:pStyle w:val="Tabletextcentred"/>
              <w:cnfStyle w:val="100000000000" w:firstRow="1" w:lastRow="0" w:firstColumn="0" w:lastColumn="0" w:oddVBand="0" w:evenVBand="0" w:oddHBand="0" w:evenHBand="0" w:firstRowFirstColumn="0" w:firstRowLastColumn="0" w:lastRowFirstColumn="0" w:lastRowLastColumn="0"/>
            </w:pPr>
            <w:r>
              <w:noBreakHyphen/>
            </w:r>
            <w:r w:rsidR="00850553" w:rsidRPr="00675CD0">
              <w:t>0.16</w:t>
            </w:r>
          </w:p>
        </w:tc>
        <w:tc>
          <w:tcPr>
            <w:tcW w:w="957" w:type="dxa"/>
            <w:tcBorders>
              <w:top w:val="single" w:sz="4" w:space="0" w:color="000000" w:themeColor="text1"/>
              <w:bottom w:val="nil"/>
            </w:tcBorders>
          </w:tcPr>
          <w:p w14:paraId="05250C8A" w14:textId="77777777" w:rsidR="00850553" w:rsidRPr="00675CD0" w:rsidRDefault="00850553" w:rsidP="002842B6">
            <w:pPr>
              <w:pStyle w:val="Tabletextcentred"/>
              <w:cnfStyle w:val="100000000000" w:firstRow="1" w:lastRow="0" w:firstColumn="0" w:lastColumn="0" w:oddVBand="0" w:evenVBand="0" w:oddHBand="0" w:evenHBand="0" w:firstRowFirstColumn="0" w:firstRowLastColumn="0" w:lastRowFirstColumn="0" w:lastRowLastColumn="0"/>
            </w:pPr>
            <w:r w:rsidRPr="00675CD0">
              <w:t>0.58</w:t>
            </w:r>
          </w:p>
        </w:tc>
        <w:tc>
          <w:tcPr>
            <w:tcW w:w="957" w:type="dxa"/>
            <w:tcBorders>
              <w:top w:val="single" w:sz="4" w:space="0" w:color="000000" w:themeColor="text1"/>
              <w:bottom w:val="nil"/>
            </w:tcBorders>
          </w:tcPr>
          <w:p w14:paraId="795EB1B1" w14:textId="77777777" w:rsidR="00850553" w:rsidRPr="00675CD0" w:rsidRDefault="00850553" w:rsidP="002842B6">
            <w:pPr>
              <w:pStyle w:val="Tabletextcentred"/>
              <w:cnfStyle w:val="100000000000" w:firstRow="1" w:lastRow="0" w:firstColumn="0" w:lastColumn="0" w:oddVBand="0" w:evenVBand="0" w:oddHBand="0" w:evenHBand="0" w:firstRowFirstColumn="0" w:firstRowLastColumn="0" w:lastRowFirstColumn="0" w:lastRowLastColumn="0"/>
            </w:pPr>
            <w:r w:rsidRPr="00675CD0">
              <w:t>0.18</w:t>
            </w:r>
          </w:p>
        </w:tc>
        <w:tc>
          <w:tcPr>
            <w:tcW w:w="957" w:type="dxa"/>
            <w:tcBorders>
              <w:top w:val="single" w:sz="4" w:space="0" w:color="000000" w:themeColor="text1"/>
              <w:bottom w:val="nil"/>
            </w:tcBorders>
          </w:tcPr>
          <w:p w14:paraId="40D3CFE8" w14:textId="77777777" w:rsidR="00850553" w:rsidRPr="00675CD0" w:rsidRDefault="00850553" w:rsidP="002842B6">
            <w:pPr>
              <w:pStyle w:val="Tabletextcentred"/>
              <w:cnfStyle w:val="100000000000" w:firstRow="1" w:lastRow="0" w:firstColumn="0" w:lastColumn="0" w:oddVBand="0" w:evenVBand="0" w:oddHBand="0" w:evenHBand="0" w:firstRowFirstColumn="0" w:firstRowLastColumn="0" w:lastRowFirstColumn="0" w:lastRowLastColumn="0"/>
            </w:pPr>
            <w:r w:rsidRPr="00675CD0">
              <w:t>0.59</w:t>
            </w:r>
          </w:p>
        </w:tc>
        <w:tc>
          <w:tcPr>
            <w:tcW w:w="957" w:type="dxa"/>
            <w:tcBorders>
              <w:top w:val="single" w:sz="4" w:space="0" w:color="000000" w:themeColor="text1"/>
              <w:bottom w:val="nil"/>
            </w:tcBorders>
          </w:tcPr>
          <w:p w14:paraId="18DBD3D2" w14:textId="77777777" w:rsidR="00850553" w:rsidRPr="00675CD0" w:rsidRDefault="00850553" w:rsidP="002842B6">
            <w:pPr>
              <w:pStyle w:val="Tabletextcentred"/>
              <w:cnfStyle w:val="100000000000" w:firstRow="1" w:lastRow="0" w:firstColumn="0" w:lastColumn="0" w:oddVBand="0" w:evenVBand="0" w:oddHBand="0" w:evenHBand="0" w:firstRowFirstColumn="0" w:firstRowLastColumn="0" w:lastRowFirstColumn="0" w:lastRowLastColumn="0"/>
            </w:pPr>
            <w:r w:rsidRPr="00675CD0">
              <w:t>0.18</w:t>
            </w:r>
          </w:p>
        </w:tc>
      </w:tr>
      <w:tr w:rsidR="00850553" w:rsidRPr="00675CD0" w14:paraId="020AB0A0" w14:textId="77777777" w:rsidTr="00DF5B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shd w:val="clear" w:color="auto" w:fill="F2F2F2" w:themeFill="background1" w:themeFillShade="F2"/>
          </w:tcPr>
          <w:p w14:paraId="46D78547" w14:textId="77777777" w:rsidR="00850553" w:rsidRPr="00675CD0" w:rsidRDefault="00850553" w:rsidP="002842B6">
            <w:pPr>
              <w:pStyle w:val="TableTextLeft"/>
            </w:pPr>
            <w:r w:rsidRPr="00675CD0">
              <w:t>Observations</w:t>
            </w:r>
          </w:p>
        </w:tc>
        <w:tc>
          <w:tcPr>
            <w:tcW w:w="956" w:type="dxa"/>
            <w:tcBorders>
              <w:top w:val="nil"/>
              <w:bottom w:val="nil"/>
            </w:tcBorders>
            <w:shd w:val="clear" w:color="auto" w:fill="F2F2F2" w:themeFill="background1" w:themeFillShade="F2"/>
          </w:tcPr>
          <w:p w14:paraId="5520D081" w14:textId="77777777" w:rsidR="00850553" w:rsidRPr="00675CD0" w:rsidRDefault="00850553" w:rsidP="002842B6">
            <w:pPr>
              <w:pStyle w:val="Tabletextcentred"/>
              <w:cnfStyle w:val="000000100000" w:firstRow="0" w:lastRow="0" w:firstColumn="0" w:lastColumn="0" w:oddVBand="0" w:evenVBand="0" w:oddHBand="1" w:evenHBand="0" w:firstRowFirstColumn="0" w:firstRowLastColumn="0" w:lastRowFirstColumn="0" w:lastRowLastColumn="0"/>
            </w:pPr>
            <w:r w:rsidRPr="00675CD0">
              <w:t>14,315</w:t>
            </w:r>
          </w:p>
        </w:tc>
        <w:tc>
          <w:tcPr>
            <w:tcW w:w="957" w:type="dxa"/>
            <w:tcBorders>
              <w:top w:val="nil"/>
              <w:bottom w:val="nil"/>
            </w:tcBorders>
            <w:shd w:val="clear" w:color="auto" w:fill="F2F2F2" w:themeFill="background1" w:themeFillShade="F2"/>
          </w:tcPr>
          <w:p w14:paraId="66EBCB4A" w14:textId="77777777" w:rsidR="00850553" w:rsidRPr="00675CD0" w:rsidRDefault="00850553" w:rsidP="002842B6">
            <w:pPr>
              <w:pStyle w:val="Tabletextcentred"/>
              <w:cnfStyle w:val="000000100000" w:firstRow="0" w:lastRow="0" w:firstColumn="0" w:lastColumn="0" w:oddVBand="0" w:evenVBand="0" w:oddHBand="1" w:evenHBand="0" w:firstRowFirstColumn="0" w:firstRowLastColumn="0" w:lastRowFirstColumn="0" w:lastRowLastColumn="0"/>
            </w:pPr>
            <w:r w:rsidRPr="00675CD0">
              <w:t>12,021</w:t>
            </w:r>
          </w:p>
        </w:tc>
        <w:tc>
          <w:tcPr>
            <w:tcW w:w="957" w:type="dxa"/>
            <w:tcBorders>
              <w:top w:val="nil"/>
              <w:bottom w:val="nil"/>
            </w:tcBorders>
            <w:shd w:val="clear" w:color="auto" w:fill="F2F2F2" w:themeFill="background1" w:themeFillShade="F2"/>
          </w:tcPr>
          <w:p w14:paraId="7EE2BB55" w14:textId="77777777" w:rsidR="00850553" w:rsidRPr="00675CD0" w:rsidRDefault="00850553" w:rsidP="002842B6">
            <w:pPr>
              <w:pStyle w:val="Tabletextcentred"/>
              <w:cnfStyle w:val="000000100000" w:firstRow="0" w:lastRow="0" w:firstColumn="0" w:lastColumn="0" w:oddVBand="0" w:evenVBand="0" w:oddHBand="1" w:evenHBand="0" w:firstRowFirstColumn="0" w:firstRowLastColumn="0" w:lastRowFirstColumn="0" w:lastRowLastColumn="0"/>
            </w:pPr>
            <w:r w:rsidRPr="00675CD0">
              <w:t>8,315</w:t>
            </w:r>
          </w:p>
        </w:tc>
        <w:tc>
          <w:tcPr>
            <w:tcW w:w="957" w:type="dxa"/>
            <w:tcBorders>
              <w:top w:val="nil"/>
              <w:bottom w:val="nil"/>
            </w:tcBorders>
            <w:shd w:val="clear" w:color="auto" w:fill="F2F2F2" w:themeFill="background1" w:themeFillShade="F2"/>
          </w:tcPr>
          <w:p w14:paraId="5B39A9D5" w14:textId="77777777" w:rsidR="00850553" w:rsidRPr="00675CD0" w:rsidRDefault="00850553" w:rsidP="002842B6">
            <w:pPr>
              <w:pStyle w:val="Tabletextcentred"/>
              <w:cnfStyle w:val="000000100000" w:firstRow="0" w:lastRow="0" w:firstColumn="0" w:lastColumn="0" w:oddVBand="0" w:evenVBand="0" w:oddHBand="1" w:evenHBand="0" w:firstRowFirstColumn="0" w:firstRowLastColumn="0" w:lastRowFirstColumn="0" w:lastRowLastColumn="0"/>
            </w:pPr>
            <w:r w:rsidRPr="00675CD0">
              <w:t>6,978</w:t>
            </w:r>
          </w:p>
        </w:tc>
        <w:tc>
          <w:tcPr>
            <w:tcW w:w="957" w:type="dxa"/>
            <w:tcBorders>
              <w:top w:val="nil"/>
              <w:bottom w:val="nil"/>
            </w:tcBorders>
            <w:shd w:val="clear" w:color="auto" w:fill="F2F2F2" w:themeFill="background1" w:themeFillShade="F2"/>
          </w:tcPr>
          <w:p w14:paraId="4E353741" w14:textId="77777777" w:rsidR="00850553" w:rsidRPr="00675CD0" w:rsidRDefault="00850553" w:rsidP="002842B6">
            <w:pPr>
              <w:pStyle w:val="Tabletextcentred"/>
              <w:cnfStyle w:val="000000100000" w:firstRow="0" w:lastRow="0" w:firstColumn="0" w:lastColumn="0" w:oddVBand="0" w:evenVBand="0" w:oddHBand="1" w:evenHBand="0" w:firstRowFirstColumn="0" w:firstRowLastColumn="0" w:lastRowFirstColumn="0" w:lastRowLastColumn="0"/>
            </w:pPr>
            <w:r w:rsidRPr="00675CD0">
              <w:t>4,838</w:t>
            </w:r>
          </w:p>
        </w:tc>
        <w:tc>
          <w:tcPr>
            <w:tcW w:w="957" w:type="dxa"/>
            <w:tcBorders>
              <w:top w:val="nil"/>
              <w:bottom w:val="nil"/>
            </w:tcBorders>
            <w:shd w:val="clear" w:color="auto" w:fill="F2F2F2" w:themeFill="background1" w:themeFillShade="F2"/>
          </w:tcPr>
          <w:p w14:paraId="6A95A183" w14:textId="77777777" w:rsidR="00850553" w:rsidRPr="00675CD0" w:rsidRDefault="00850553" w:rsidP="002842B6">
            <w:pPr>
              <w:pStyle w:val="Tabletextcentred"/>
              <w:cnfStyle w:val="000000100000" w:firstRow="0" w:lastRow="0" w:firstColumn="0" w:lastColumn="0" w:oddVBand="0" w:evenVBand="0" w:oddHBand="1" w:evenHBand="0" w:firstRowFirstColumn="0" w:firstRowLastColumn="0" w:lastRowFirstColumn="0" w:lastRowLastColumn="0"/>
            </w:pPr>
            <w:r w:rsidRPr="00675CD0">
              <w:t>4,066</w:t>
            </w:r>
          </w:p>
        </w:tc>
        <w:tc>
          <w:tcPr>
            <w:tcW w:w="957" w:type="dxa"/>
            <w:tcBorders>
              <w:top w:val="nil"/>
              <w:bottom w:val="nil"/>
            </w:tcBorders>
            <w:shd w:val="clear" w:color="auto" w:fill="F2F2F2" w:themeFill="background1" w:themeFillShade="F2"/>
          </w:tcPr>
          <w:p w14:paraId="096203D2" w14:textId="77777777" w:rsidR="00850553" w:rsidRPr="00675CD0" w:rsidRDefault="00850553" w:rsidP="002842B6">
            <w:pPr>
              <w:pStyle w:val="Tabletextcentred"/>
              <w:cnfStyle w:val="000000100000" w:firstRow="0" w:lastRow="0" w:firstColumn="0" w:lastColumn="0" w:oddVBand="0" w:evenVBand="0" w:oddHBand="1" w:evenHBand="0" w:firstRowFirstColumn="0" w:firstRowLastColumn="0" w:lastRowFirstColumn="0" w:lastRowLastColumn="0"/>
            </w:pPr>
            <w:r w:rsidRPr="00675CD0">
              <w:t>4,311</w:t>
            </w:r>
          </w:p>
        </w:tc>
        <w:tc>
          <w:tcPr>
            <w:tcW w:w="957" w:type="dxa"/>
            <w:tcBorders>
              <w:top w:val="nil"/>
              <w:bottom w:val="nil"/>
            </w:tcBorders>
            <w:shd w:val="clear" w:color="auto" w:fill="F2F2F2" w:themeFill="background1" w:themeFillShade="F2"/>
          </w:tcPr>
          <w:p w14:paraId="103951FA" w14:textId="77777777" w:rsidR="00850553" w:rsidRPr="00675CD0" w:rsidRDefault="00850553" w:rsidP="002842B6">
            <w:pPr>
              <w:pStyle w:val="Tabletextcentred"/>
              <w:cnfStyle w:val="000000100000" w:firstRow="0" w:lastRow="0" w:firstColumn="0" w:lastColumn="0" w:oddVBand="0" w:evenVBand="0" w:oddHBand="1" w:evenHBand="0" w:firstRowFirstColumn="0" w:firstRowLastColumn="0" w:lastRowFirstColumn="0" w:lastRowLastColumn="0"/>
            </w:pPr>
            <w:r w:rsidRPr="00675CD0">
              <w:t>3,784</w:t>
            </w:r>
          </w:p>
        </w:tc>
      </w:tr>
      <w:tr w:rsidR="00850553" w:rsidRPr="00675CD0" w14:paraId="2B389FC8" w14:textId="77777777" w:rsidTr="00DF5BC3">
        <w:trPr>
          <w:trHeight w:val="2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6F26A491" w14:textId="77777777" w:rsidR="00850553" w:rsidRPr="00675CD0" w:rsidRDefault="00850553" w:rsidP="002842B6">
            <w:pPr>
              <w:pStyle w:val="TableTextLeft"/>
            </w:pPr>
            <w:r w:rsidRPr="00675CD0">
              <w:t xml:space="preserve">Within </w:t>
            </w:r>
            <w:r w:rsidRPr="00675CD0">
              <w:rPr>
                <w:i/>
              </w:rPr>
              <w:t>R</w:t>
            </w:r>
            <w:r w:rsidRPr="00675CD0">
              <w:rPr>
                <w:vertAlign w:val="superscript"/>
              </w:rPr>
              <w:t>2</w:t>
            </w:r>
          </w:p>
        </w:tc>
        <w:tc>
          <w:tcPr>
            <w:tcW w:w="956" w:type="dxa"/>
            <w:tcBorders>
              <w:top w:val="nil"/>
              <w:bottom w:val="nil"/>
            </w:tcBorders>
          </w:tcPr>
          <w:p w14:paraId="38844298" w14:textId="77777777" w:rsidR="00850553" w:rsidRPr="00675CD0" w:rsidRDefault="00850553" w:rsidP="002842B6">
            <w:pPr>
              <w:pStyle w:val="Tabletextcentred"/>
              <w:cnfStyle w:val="000000000000" w:firstRow="0" w:lastRow="0" w:firstColumn="0" w:lastColumn="0" w:oddVBand="0" w:evenVBand="0" w:oddHBand="0" w:evenHBand="0" w:firstRowFirstColumn="0" w:firstRowLastColumn="0" w:lastRowFirstColumn="0" w:lastRowLastColumn="0"/>
            </w:pPr>
            <w:r w:rsidRPr="00675CD0">
              <w:t>0.0167</w:t>
            </w:r>
          </w:p>
        </w:tc>
        <w:tc>
          <w:tcPr>
            <w:tcW w:w="957" w:type="dxa"/>
            <w:tcBorders>
              <w:top w:val="nil"/>
              <w:bottom w:val="nil"/>
            </w:tcBorders>
          </w:tcPr>
          <w:p w14:paraId="44FB8B9F" w14:textId="77777777" w:rsidR="00850553" w:rsidRPr="00675CD0" w:rsidRDefault="00850553" w:rsidP="002842B6">
            <w:pPr>
              <w:pStyle w:val="Tabletextcentred"/>
              <w:cnfStyle w:val="000000000000" w:firstRow="0" w:lastRow="0" w:firstColumn="0" w:lastColumn="0" w:oddVBand="0" w:evenVBand="0" w:oddHBand="0" w:evenHBand="0" w:firstRowFirstColumn="0" w:firstRowLastColumn="0" w:lastRowFirstColumn="0" w:lastRowLastColumn="0"/>
            </w:pPr>
            <w:r w:rsidRPr="00675CD0">
              <w:t>0.0172</w:t>
            </w:r>
          </w:p>
        </w:tc>
        <w:tc>
          <w:tcPr>
            <w:tcW w:w="957" w:type="dxa"/>
            <w:tcBorders>
              <w:top w:val="nil"/>
              <w:bottom w:val="nil"/>
            </w:tcBorders>
          </w:tcPr>
          <w:p w14:paraId="01283AC4" w14:textId="77777777" w:rsidR="00850553" w:rsidRPr="00675CD0" w:rsidRDefault="00850553" w:rsidP="002842B6">
            <w:pPr>
              <w:pStyle w:val="Tabletextcentred"/>
              <w:cnfStyle w:val="000000000000" w:firstRow="0" w:lastRow="0" w:firstColumn="0" w:lastColumn="0" w:oddVBand="0" w:evenVBand="0" w:oddHBand="0" w:evenHBand="0" w:firstRowFirstColumn="0" w:firstRowLastColumn="0" w:lastRowFirstColumn="0" w:lastRowLastColumn="0"/>
            </w:pPr>
            <w:r w:rsidRPr="00675CD0">
              <w:t>0.0298</w:t>
            </w:r>
          </w:p>
        </w:tc>
        <w:tc>
          <w:tcPr>
            <w:tcW w:w="957" w:type="dxa"/>
            <w:tcBorders>
              <w:top w:val="nil"/>
              <w:bottom w:val="nil"/>
            </w:tcBorders>
          </w:tcPr>
          <w:p w14:paraId="7F63292C" w14:textId="77777777" w:rsidR="00850553" w:rsidRPr="00675CD0" w:rsidRDefault="00850553" w:rsidP="002842B6">
            <w:pPr>
              <w:pStyle w:val="Tabletextcentred"/>
              <w:cnfStyle w:val="000000000000" w:firstRow="0" w:lastRow="0" w:firstColumn="0" w:lastColumn="0" w:oddVBand="0" w:evenVBand="0" w:oddHBand="0" w:evenHBand="0" w:firstRowFirstColumn="0" w:firstRowLastColumn="0" w:lastRowFirstColumn="0" w:lastRowLastColumn="0"/>
            </w:pPr>
            <w:r w:rsidRPr="00675CD0">
              <w:t>0.0298</w:t>
            </w:r>
          </w:p>
        </w:tc>
        <w:tc>
          <w:tcPr>
            <w:tcW w:w="957" w:type="dxa"/>
            <w:tcBorders>
              <w:top w:val="nil"/>
              <w:bottom w:val="nil"/>
            </w:tcBorders>
          </w:tcPr>
          <w:p w14:paraId="1A2F7121" w14:textId="77777777" w:rsidR="00850553" w:rsidRPr="00675CD0" w:rsidRDefault="00850553" w:rsidP="002842B6">
            <w:pPr>
              <w:pStyle w:val="Tabletextcentred"/>
              <w:cnfStyle w:val="000000000000" w:firstRow="0" w:lastRow="0" w:firstColumn="0" w:lastColumn="0" w:oddVBand="0" w:evenVBand="0" w:oddHBand="0" w:evenHBand="0" w:firstRowFirstColumn="0" w:firstRowLastColumn="0" w:lastRowFirstColumn="0" w:lastRowLastColumn="0"/>
            </w:pPr>
            <w:r w:rsidRPr="00675CD0">
              <w:t>0.0576</w:t>
            </w:r>
          </w:p>
        </w:tc>
        <w:tc>
          <w:tcPr>
            <w:tcW w:w="957" w:type="dxa"/>
            <w:tcBorders>
              <w:top w:val="nil"/>
              <w:bottom w:val="nil"/>
            </w:tcBorders>
          </w:tcPr>
          <w:p w14:paraId="2913AC79" w14:textId="77777777" w:rsidR="00850553" w:rsidRPr="00675CD0" w:rsidRDefault="00850553" w:rsidP="002842B6">
            <w:pPr>
              <w:pStyle w:val="Tabletextcentred"/>
              <w:cnfStyle w:val="000000000000" w:firstRow="0" w:lastRow="0" w:firstColumn="0" w:lastColumn="0" w:oddVBand="0" w:evenVBand="0" w:oddHBand="0" w:evenHBand="0" w:firstRowFirstColumn="0" w:firstRowLastColumn="0" w:lastRowFirstColumn="0" w:lastRowLastColumn="0"/>
            </w:pPr>
            <w:r w:rsidRPr="00675CD0">
              <w:t>0.0561</w:t>
            </w:r>
          </w:p>
        </w:tc>
        <w:tc>
          <w:tcPr>
            <w:tcW w:w="957" w:type="dxa"/>
            <w:tcBorders>
              <w:top w:val="nil"/>
              <w:bottom w:val="nil"/>
            </w:tcBorders>
          </w:tcPr>
          <w:p w14:paraId="72CC5B3F" w14:textId="77777777" w:rsidR="00850553" w:rsidRPr="00675CD0" w:rsidRDefault="00850553" w:rsidP="002842B6">
            <w:pPr>
              <w:pStyle w:val="Tabletextcentred"/>
              <w:cnfStyle w:val="000000000000" w:firstRow="0" w:lastRow="0" w:firstColumn="0" w:lastColumn="0" w:oddVBand="0" w:evenVBand="0" w:oddHBand="0" w:evenHBand="0" w:firstRowFirstColumn="0" w:firstRowLastColumn="0" w:lastRowFirstColumn="0" w:lastRowLastColumn="0"/>
            </w:pPr>
            <w:r w:rsidRPr="00675CD0">
              <w:t>0.0573</w:t>
            </w:r>
          </w:p>
        </w:tc>
        <w:tc>
          <w:tcPr>
            <w:tcW w:w="957" w:type="dxa"/>
            <w:tcBorders>
              <w:top w:val="nil"/>
              <w:bottom w:val="nil"/>
            </w:tcBorders>
          </w:tcPr>
          <w:p w14:paraId="24D5700E" w14:textId="77777777" w:rsidR="00850553" w:rsidRPr="00675CD0" w:rsidRDefault="00850553" w:rsidP="002842B6">
            <w:pPr>
              <w:pStyle w:val="Tabletextcentred"/>
              <w:cnfStyle w:val="000000000000" w:firstRow="0" w:lastRow="0" w:firstColumn="0" w:lastColumn="0" w:oddVBand="0" w:evenVBand="0" w:oddHBand="0" w:evenHBand="0" w:firstRowFirstColumn="0" w:firstRowLastColumn="0" w:lastRowFirstColumn="0" w:lastRowLastColumn="0"/>
            </w:pPr>
            <w:r w:rsidRPr="00675CD0">
              <w:t>0.0596</w:t>
            </w:r>
          </w:p>
        </w:tc>
      </w:tr>
      <w:tr w:rsidR="00850553" w:rsidRPr="00675CD0" w14:paraId="51417738" w14:textId="77777777" w:rsidTr="00DF5B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shd w:val="clear" w:color="auto" w:fill="F2F2F2" w:themeFill="background1" w:themeFillShade="F2"/>
          </w:tcPr>
          <w:p w14:paraId="36567534" w14:textId="77777777" w:rsidR="00850553" w:rsidRPr="00675CD0" w:rsidRDefault="00850553" w:rsidP="002842B6">
            <w:pPr>
              <w:pStyle w:val="TableTextLeft"/>
            </w:pPr>
            <w:r w:rsidRPr="00675CD0">
              <w:t xml:space="preserve">Between </w:t>
            </w:r>
            <w:r w:rsidRPr="00675CD0">
              <w:rPr>
                <w:i/>
              </w:rPr>
              <w:t>R</w:t>
            </w:r>
            <w:r w:rsidRPr="00675CD0">
              <w:rPr>
                <w:vertAlign w:val="superscript"/>
              </w:rPr>
              <w:t>2</w:t>
            </w:r>
          </w:p>
        </w:tc>
        <w:tc>
          <w:tcPr>
            <w:tcW w:w="956" w:type="dxa"/>
            <w:tcBorders>
              <w:top w:val="nil"/>
              <w:bottom w:val="nil"/>
            </w:tcBorders>
            <w:shd w:val="clear" w:color="auto" w:fill="F2F2F2" w:themeFill="background1" w:themeFillShade="F2"/>
          </w:tcPr>
          <w:p w14:paraId="2DDB128D" w14:textId="77777777" w:rsidR="00850553" w:rsidRPr="00675CD0" w:rsidRDefault="00850553" w:rsidP="002842B6">
            <w:pPr>
              <w:pStyle w:val="Tabletextcentred"/>
              <w:cnfStyle w:val="000000100000" w:firstRow="0" w:lastRow="0" w:firstColumn="0" w:lastColumn="0" w:oddVBand="0" w:evenVBand="0" w:oddHBand="1" w:evenHBand="0" w:firstRowFirstColumn="0" w:firstRowLastColumn="0" w:lastRowFirstColumn="0" w:lastRowLastColumn="0"/>
            </w:pPr>
            <w:r w:rsidRPr="00675CD0">
              <w:t>0.0066</w:t>
            </w:r>
          </w:p>
        </w:tc>
        <w:tc>
          <w:tcPr>
            <w:tcW w:w="957" w:type="dxa"/>
            <w:tcBorders>
              <w:top w:val="nil"/>
              <w:bottom w:val="nil"/>
            </w:tcBorders>
            <w:shd w:val="clear" w:color="auto" w:fill="F2F2F2" w:themeFill="background1" w:themeFillShade="F2"/>
          </w:tcPr>
          <w:p w14:paraId="486369B6" w14:textId="77777777" w:rsidR="00850553" w:rsidRPr="00675CD0" w:rsidRDefault="00850553" w:rsidP="002842B6">
            <w:pPr>
              <w:pStyle w:val="Tabletextcentred"/>
              <w:cnfStyle w:val="000000100000" w:firstRow="0" w:lastRow="0" w:firstColumn="0" w:lastColumn="0" w:oddVBand="0" w:evenVBand="0" w:oddHBand="1" w:evenHBand="0" w:firstRowFirstColumn="0" w:firstRowLastColumn="0" w:lastRowFirstColumn="0" w:lastRowLastColumn="0"/>
            </w:pPr>
            <w:r w:rsidRPr="00675CD0">
              <w:t>0.0114</w:t>
            </w:r>
          </w:p>
        </w:tc>
        <w:tc>
          <w:tcPr>
            <w:tcW w:w="957" w:type="dxa"/>
            <w:tcBorders>
              <w:top w:val="nil"/>
              <w:bottom w:val="nil"/>
            </w:tcBorders>
            <w:shd w:val="clear" w:color="auto" w:fill="F2F2F2" w:themeFill="background1" w:themeFillShade="F2"/>
          </w:tcPr>
          <w:p w14:paraId="28DB57B1" w14:textId="77777777" w:rsidR="00850553" w:rsidRPr="00675CD0" w:rsidRDefault="00850553" w:rsidP="002842B6">
            <w:pPr>
              <w:pStyle w:val="Tabletextcentred"/>
              <w:cnfStyle w:val="000000100000" w:firstRow="0" w:lastRow="0" w:firstColumn="0" w:lastColumn="0" w:oddVBand="0" w:evenVBand="0" w:oddHBand="1" w:evenHBand="0" w:firstRowFirstColumn="0" w:firstRowLastColumn="0" w:lastRowFirstColumn="0" w:lastRowLastColumn="0"/>
            </w:pPr>
            <w:r w:rsidRPr="00675CD0">
              <w:t>0.0219</w:t>
            </w:r>
          </w:p>
        </w:tc>
        <w:tc>
          <w:tcPr>
            <w:tcW w:w="957" w:type="dxa"/>
            <w:tcBorders>
              <w:top w:val="nil"/>
              <w:bottom w:val="nil"/>
            </w:tcBorders>
            <w:shd w:val="clear" w:color="auto" w:fill="F2F2F2" w:themeFill="background1" w:themeFillShade="F2"/>
          </w:tcPr>
          <w:p w14:paraId="01BFDC59" w14:textId="77777777" w:rsidR="00850553" w:rsidRPr="00675CD0" w:rsidRDefault="00850553" w:rsidP="002842B6">
            <w:pPr>
              <w:pStyle w:val="Tabletextcentred"/>
              <w:cnfStyle w:val="000000100000" w:firstRow="0" w:lastRow="0" w:firstColumn="0" w:lastColumn="0" w:oddVBand="0" w:evenVBand="0" w:oddHBand="1" w:evenHBand="0" w:firstRowFirstColumn="0" w:firstRowLastColumn="0" w:lastRowFirstColumn="0" w:lastRowLastColumn="0"/>
            </w:pPr>
            <w:r w:rsidRPr="00675CD0">
              <w:t>0.0397</w:t>
            </w:r>
          </w:p>
        </w:tc>
        <w:tc>
          <w:tcPr>
            <w:tcW w:w="957" w:type="dxa"/>
            <w:tcBorders>
              <w:top w:val="nil"/>
              <w:bottom w:val="nil"/>
            </w:tcBorders>
            <w:shd w:val="clear" w:color="auto" w:fill="F2F2F2" w:themeFill="background1" w:themeFillShade="F2"/>
          </w:tcPr>
          <w:p w14:paraId="3874FAE7" w14:textId="77777777" w:rsidR="00850553" w:rsidRPr="00675CD0" w:rsidRDefault="00850553" w:rsidP="002842B6">
            <w:pPr>
              <w:pStyle w:val="Tabletextcentred"/>
              <w:cnfStyle w:val="000000100000" w:firstRow="0" w:lastRow="0" w:firstColumn="0" w:lastColumn="0" w:oddVBand="0" w:evenVBand="0" w:oddHBand="1" w:evenHBand="0" w:firstRowFirstColumn="0" w:firstRowLastColumn="0" w:lastRowFirstColumn="0" w:lastRowLastColumn="0"/>
            </w:pPr>
            <w:r w:rsidRPr="00675CD0">
              <w:t>0.0431</w:t>
            </w:r>
          </w:p>
        </w:tc>
        <w:tc>
          <w:tcPr>
            <w:tcW w:w="957" w:type="dxa"/>
            <w:tcBorders>
              <w:top w:val="nil"/>
              <w:bottom w:val="nil"/>
            </w:tcBorders>
            <w:shd w:val="clear" w:color="auto" w:fill="F2F2F2" w:themeFill="background1" w:themeFillShade="F2"/>
          </w:tcPr>
          <w:p w14:paraId="7ACA4F13" w14:textId="77777777" w:rsidR="00850553" w:rsidRPr="00675CD0" w:rsidRDefault="00850553" w:rsidP="002842B6">
            <w:pPr>
              <w:pStyle w:val="Tabletextcentred"/>
              <w:cnfStyle w:val="000000100000" w:firstRow="0" w:lastRow="0" w:firstColumn="0" w:lastColumn="0" w:oddVBand="0" w:evenVBand="0" w:oddHBand="1" w:evenHBand="0" w:firstRowFirstColumn="0" w:firstRowLastColumn="0" w:lastRowFirstColumn="0" w:lastRowLastColumn="0"/>
            </w:pPr>
            <w:r w:rsidRPr="00675CD0">
              <w:t>0.0765</w:t>
            </w:r>
          </w:p>
        </w:tc>
        <w:tc>
          <w:tcPr>
            <w:tcW w:w="957" w:type="dxa"/>
            <w:tcBorders>
              <w:top w:val="nil"/>
              <w:bottom w:val="nil"/>
            </w:tcBorders>
            <w:shd w:val="clear" w:color="auto" w:fill="F2F2F2" w:themeFill="background1" w:themeFillShade="F2"/>
          </w:tcPr>
          <w:p w14:paraId="3E4896F8" w14:textId="77777777" w:rsidR="00850553" w:rsidRPr="00675CD0" w:rsidRDefault="00850553" w:rsidP="002842B6">
            <w:pPr>
              <w:pStyle w:val="Tabletextcentred"/>
              <w:cnfStyle w:val="000000100000" w:firstRow="0" w:lastRow="0" w:firstColumn="0" w:lastColumn="0" w:oddVBand="0" w:evenVBand="0" w:oddHBand="1" w:evenHBand="0" w:firstRowFirstColumn="0" w:firstRowLastColumn="0" w:lastRowFirstColumn="0" w:lastRowLastColumn="0"/>
            </w:pPr>
            <w:r w:rsidRPr="00675CD0">
              <w:t>0.0350</w:t>
            </w:r>
          </w:p>
        </w:tc>
        <w:tc>
          <w:tcPr>
            <w:tcW w:w="957" w:type="dxa"/>
            <w:tcBorders>
              <w:top w:val="nil"/>
              <w:bottom w:val="nil"/>
            </w:tcBorders>
            <w:shd w:val="clear" w:color="auto" w:fill="F2F2F2" w:themeFill="background1" w:themeFillShade="F2"/>
          </w:tcPr>
          <w:p w14:paraId="01D486BB" w14:textId="77777777" w:rsidR="00850553" w:rsidRPr="00675CD0" w:rsidRDefault="00850553" w:rsidP="002842B6">
            <w:pPr>
              <w:pStyle w:val="Tabletextcentred"/>
              <w:cnfStyle w:val="000000100000" w:firstRow="0" w:lastRow="0" w:firstColumn="0" w:lastColumn="0" w:oddVBand="0" w:evenVBand="0" w:oddHBand="1" w:evenHBand="0" w:firstRowFirstColumn="0" w:firstRowLastColumn="0" w:lastRowFirstColumn="0" w:lastRowLastColumn="0"/>
            </w:pPr>
            <w:r w:rsidRPr="00675CD0">
              <w:t>0.0412</w:t>
            </w:r>
          </w:p>
        </w:tc>
      </w:tr>
      <w:tr w:rsidR="00850553" w:rsidRPr="00675CD0" w14:paraId="41B15022" w14:textId="77777777" w:rsidTr="00DF5BC3">
        <w:trPr>
          <w:trHeight w:val="2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single" w:sz="4" w:space="0" w:color="000000" w:themeColor="text1"/>
            </w:tcBorders>
          </w:tcPr>
          <w:p w14:paraId="57877D88" w14:textId="77777777" w:rsidR="00850553" w:rsidRPr="00675CD0" w:rsidRDefault="00850553" w:rsidP="002842B6">
            <w:pPr>
              <w:pStyle w:val="TableTextLeft"/>
            </w:pPr>
            <w:r w:rsidRPr="00675CD0">
              <w:t xml:space="preserve">Overall </w:t>
            </w:r>
            <w:r w:rsidRPr="00675CD0">
              <w:rPr>
                <w:i/>
              </w:rPr>
              <w:t>R</w:t>
            </w:r>
            <w:r w:rsidRPr="00675CD0">
              <w:rPr>
                <w:vertAlign w:val="superscript"/>
              </w:rPr>
              <w:t>2</w:t>
            </w:r>
          </w:p>
        </w:tc>
        <w:tc>
          <w:tcPr>
            <w:tcW w:w="956" w:type="dxa"/>
            <w:tcBorders>
              <w:top w:val="nil"/>
              <w:bottom w:val="single" w:sz="4" w:space="0" w:color="000000" w:themeColor="text1"/>
            </w:tcBorders>
          </w:tcPr>
          <w:p w14:paraId="03E7A141" w14:textId="77777777" w:rsidR="00850553" w:rsidRPr="00675CD0" w:rsidRDefault="00850553" w:rsidP="002842B6">
            <w:pPr>
              <w:pStyle w:val="Tabletextcentred"/>
              <w:cnfStyle w:val="000000000000" w:firstRow="0" w:lastRow="0" w:firstColumn="0" w:lastColumn="0" w:oddVBand="0" w:evenVBand="0" w:oddHBand="0" w:evenHBand="0" w:firstRowFirstColumn="0" w:firstRowLastColumn="0" w:lastRowFirstColumn="0" w:lastRowLastColumn="0"/>
            </w:pPr>
            <w:r w:rsidRPr="00675CD0">
              <w:t>0.0155</w:t>
            </w:r>
          </w:p>
        </w:tc>
        <w:tc>
          <w:tcPr>
            <w:tcW w:w="957" w:type="dxa"/>
            <w:tcBorders>
              <w:top w:val="nil"/>
              <w:bottom w:val="single" w:sz="4" w:space="0" w:color="000000" w:themeColor="text1"/>
            </w:tcBorders>
          </w:tcPr>
          <w:p w14:paraId="6821DBBB" w14:textId="77777777" w:rsidR="00850553" w:rsidRPr="00675CD0" w:rsidRDefault="00850553" w:rsidP="002842B6">
            <w:pPr>
              <w:pStyle w:val="Tabletextcentred"/>
              <w:cnfStyle w:val="000000000000" w:firstRow="0" w:lastRow="0" w:firstColumn="0" w:lastColumn="0" w:oddVBand="0" w:evenVBand="0" w:oddHBand="0" w:evenHBand="0" w:firstRowFirstColumn="0" w:firstRowLastColumn="0" w:lastRowFirstColumn="0" w:lastRowLastColumn="0"/>
            </w:pPr>
            <w:r w:rsidRPr="00675CD0">
              <w:t>0.0162</w:t>
            </w:r>
          </w:p>
        </w:tc>
        <w:tc>
          <w:tcPr>
            <w:tcW w:w="957" w:type="dxa"/>
            <w:tcBorders>
              <w:top w:val="nil"/>
              <w:bottom w:val="single" w:sz="4" w:space="0" w:color="000000" w:themeColor="text1"/>
            </w:tcBorders>
          </w:tcPr>
          <w:p w14:paraId="75F779B6" w14:textId="77777777" w:rsidR="00850553" w:rsidRPr="00675CD0" w:rsidRDefault="00850553" w:rsidP="002842B6">
            <w:pPr>
              <w:pStyle w:val="Tabletextcentred"/>
              <w:cnfStyle w:val="000000000000" w:firstRow="0" w:lastRow="0" w:firstColumn="0" w:lastColumn="0" w:oddVBand="0" w:evenVBand="0" w:oddHBand="0" w:evenHBand="0" w:firstRowFirstColumn="0" w:firstRowLastColumn="0" w:lastRowFirstColumn="0" w:lastRowLastColumn="0"/>
            </w:pPr>
            <w:r w:rsidRPr="00675CD0">
              <w:t>0.0287</w:t>
            </w:r>
          </w:p>
        </w:tc>
        <w:tc>
          <w:tcPr>
            <w:tcW w:w="957" w:type="dxa"/>
            <w:tcBorders>
              <w:top w:val="nil"/>
              <w:bottom w:val="single" w:sz="4" w:space="0" w:color="000000" w:themeColor="text1"/>
            </w:tcBorders>
          </w:tcPr>
          <w:p w14:paraId="320520B9" w14:textId="77777777" w:rsidR="00850553" w:rsidRPr="00675CD0" w:rsidRDefault="00850553" w:rsidP="002842B6">
            <w:pPr>
              <w:pStyle w:val="Tabletextcentred"/>
              <w:cnfStyle w:val="000000000000" w:firstRow="0" w:lastRow="0" w:firstColumn="0" w:lastColumn="0" w:oddVBand="0" w:evenVBand="0" w:oddHBand="0" w:evenHBand="0" w:firstRowFirstColumn="0" w:firstRowLastColumn="0" w:lastRowFirstColumn="0" w:lastRowLastColumn="0"/>
            </w:pPr>
            <w:r w:rsidRPr="00675CD0">
              <w:t>0.0293</w:t>
            </w:r>
          </w:p>
        </w:tc>
        <w:tc>
          <w:tcPr>
            <w:tcW w:w="957" w:type="dxa"/>
            <w:tcBorders>
              <w:top w:val="nil"/>
              <w:bottom w:val="single" w:sz="4" w:space="0" w:color="000000" w:themeColor="text1"/>
            </w:tcBorders>
          </w:tcPr>
          <w:p w14:paraId="09C51860" w14:textId="77777777" w:rsidR="00850553" w:rsidRPr="00675CD0" w:rsidRDefault="00850553" w:rsidP="002842B6">
            <w:pPr>
              <w:pStyle w:val="Tabletextcentred"/>
              <w:cnfStyle w:val="000000000000" w:firstRow="0" w:lastRow="0" w:firstColumn="0" w:lastColumn="0" w:oddVBand="0" w:evenVBand="0" w:oddHBand="0" w:evenHBand="0" w:firstRowFirstColumn="0" w:firstRowLastColumn="0" w:lastRowFirstColumn="0" w:lastRowLastColumn="0"/>
            </w:pPr>
            <w:r w:rsidRPr="00675CD0">
              <w:t>0.0563</w:t>
            </w:r>
          </w:p>
        </w:tc>
        <w:tc>
          <w:tcPr>
            <w:tcW w:w="957" w:type="dxa"/>
            <w:tcBorders>
              <w:top w:val="nil"/>
              <w:bottom w:val="single" w:sz="4" w:space="0" w:color="000000" w:themeColor="text1"/>
            </w:tcBorders>
          </w:tcPr>
          <w:p w14:paraId="6944D312" w14:textId="77777777" w:rsidR="00850553" w:rsidRPr="00675CD0" w:rsidRDefault="00850553" w:rsidP="002842B6">
            <w:pPr>
              <w:pStyle w:val="Tabletextcentred"/>
              <w:cnfStyle w:val="000000000000" w:firstRow="0" w:lastRow="0" w:firstColumn="0" w:lastColumn="0" w:oddVBand="0" w:evenVBand="0" w:oddHBand="0" w:evenHBand="0" w:firstRowFirstColumn="0" w:firstRowLastColumn="0" w:lastRowFirstColumn="0" w:lastRowLastColumn="0"/>
            </w:pPr>
            <w:r w:rsidRPr="00675CD0">
              <w:t>0.0557</w:t>
            </w:r>
          </w:p>
        </w:tc>
        <w:tc>
          <w:tcPr>
            <w:tcW w:w="957" w:type="dxa"/>
            <w:tcBorders>
              <w:top w:val="nil"/>
              <w:bottom w:val="single" w:sz="4" w:space="0" w:color="000000" w:themeColor="text1"/>
            </w:tcBorders>
          </w:tcPr>
          <w:p w14:paraId="10623C39" w14:textId="77777777" w:rsidR="00850553" w:rsidRPr="00675CD0" w:rsidRDefault="00850553" w:rsidP="002842B6">
            <w:pPr>
              <w:pStyle w:val="Tabletextcentred"/>
              <w:cnfStyle w:val="000000000000" w:firstRow="0" w:lastRow="0" w:firstColumn="0" w:lastColumn="0" w:oddVBand="0" w:evenVBand="0" w:oddHBand="0" w:evenHBand="0" w:firstRowFirstColumn="0" w:firstRowLastColumn="0" w:lastRowFirstColumn="0" w:lastRowLastColumn="0"/>
            </w:pPr>
            <w:r w:rsidRPr="00675CD0">
              <w:t>0.0558</w:t>
            </w:r>
          </w:p>
        </w:tc>
        <w:tc>
          <w:tcPr>
            <w:tcW w:w="957" w:type="dxa"/>
            <w:tcBorders>
              <w:top w:val="nil"/>
              <w:bottom w:val="single" w:sz="4" w:space="0" w:color="000000" w:themeColor="text1"/>
            </w:tcBorders>
          </w:tcPr>
          <w:p w14:paraId="23AD12A7" w14:textId="77777777" w:rsidR="00850553" w:rsidRPr="00675CD0" w:rsidRDefault="00850553" w:rsidP="002842B6">
            <w:pPr>
              <w:pStyle w:val="Tabletextcentred"/>
              <w:cnfStyle w:val="000000000000" w:firstRow="0" w:lastRow="0" w:firstColumn="0" w:lastColumn="0" w:oddVBand="0" w:evenVBand="0" w:oddHBand="0" w:evenHBand="0" w:firstRowFirstColumn="0" w:firstRowLastColumn="0" w:lastRowFirstColumn="0" w:lastRowLastColumn="0"/>
            </w:pPr>
            <w:r w:rsidRPr="00675CD0">
              <w:t>0.0583</w:t>
            </w:r>
          </w:p>
        </w:tc>
      </w:tr>
    </w:tbl>
    <w:p w14:paraId="4A5BFC6C" w14:textId="77777777" w:rsidR="00850553" w:rsidRDefault="00850553" w:rsidP="00850553">
      <w:pPr>
        <w:pStyle w:val="Note"/>
      </w:pPr>
      <w:r w:rsidRPr="00675CD0">
        <w:t>Notes: ***, ** and * indicate significance at the 1, 5 and 10 per cent level, respectively</w:t>
      </w:r>
      <w:r>
        <w:t xml:space="preserve">. </w:t>
      </w:r>
      <w:r w:rsidRPr="00675CD0">
        <w:t>t statistics in parentheses.</w:t>
      </w:r>
    </w:p>
    <w:p w14:paraId="45EF8D6E" w14:textId="77777777" w:rsidR="00EA7FB7" w:rsidRDefault="00EA7FB7">
      <w:pPr>
        <w:spacing w:after="200" w:line="276" w:lineRule="auto"/>
      </w:pPr>
      <w:r>
        <w:br w:type="page"/>
      </w:r>
    </w:p>
    <w:p w14:paraId="121198C5" w14:textId="77777777" w:rsidR="00F012EA" w:rsidRDefault="00920AF3" w:rsidP="002C3FEF">
      <w:pPr>
        <w:pStyle w:val="Heading2"/>
        <w:jc w:val="both"/>
      </w:pPr>
      <w:r>
        <w:t>Conclusion</w:t>
      </w:r>
    </w:p>
    <w:p w14:paraId="481E6EF2" w14:textId="77777777" w:rsidR="00F012EA" w:rsidRDefault="00926797" w:rsidP="00774979">
      <w:r>
        <w:t>Foreign investment has contributed to Australia</w:t>
      </w:r>
      <w:r w:rsidR="00B604FA">
        <w:t>’</w:t>
      </w:r>
      <w:r>
        <w:t>s su</w:t>
      </w:r>
      <w:r w:rsidR="00366291">
        <w:t>stained economic growth</w:t>
      </w:r>
      <w:r w:rsidR="008C1709">
        <w:t xml:space="preserve">. </w:t>
      </w:r>
      <w:r w:rsidR="00366291">
        <w:t>R</w:t>
      </w:r>
      <w:r>
        <w:t>ecently</w:t>
      </w:r>
      <w:r w:rsidR="00431CBC">
        <w:t>,</w:t>
      </w:r>
      <w:r>
        <w:t xml:space="preserve"> foreign investors have accounted for an increasing share of demand for Australian residential real estate</w:t>
      </w:r>
      <w:r w:rsidR="008C1709">
        <w:t xml:space="preserve">. </w:t>
      </w:r>
      <w:r>
        <w:t xml:space="preserve">This paper estimates that only a small proportion of the strong </w:t>
      </w:r>
      <w:r w:rsidR="00F4375D">
        <w:t xml:space="preserve">property </w:t>
      </w:r>
      <w:r>
        <w:t>price growth over the study period can be attributed to foreign demand</w:t>
      </w:r>
      <w:r w:rsidR="008C1709">
        <w:t xml:space="preserve">. </w:t>
      </w:r>
      <w:r>
        <w:t xml:space="preserve">It is also the case that </w:t>
      </w:r>
      <w:r w:rsidR="00E13B86">
        <w:t>the majority</w:t>
      </w:r>
      <w:r>
        <w:t xml:space="preserve"> of foreign investment approvals are for new dwellings, consistent with Australia</w:t>
      </w:r>
      <w:r w:rsidR="00B604FA">
        <w:t>’</w:t>
      </w:r>
      <w:r>
        <w:t>s foreign investment policy for residential real estate which</w:t>
      </w:r>
      <w:r w:rsidR="00A6338F">
        <w:t>,</w:t>
      </w:r>
      <w:r>
        <w:t xml:space="preserve"> in part</w:t>
      </w:r>
      <w:r w:rsidR="00A6338F">
        <w:t>,</w:t>
      </w:r>
      <w:r>
        <w:t xml:space="preserve"> aims to increase the total supply of dwellings. </w:t>
      </w:r>
    </w:p>
    <w:p w14:paraId="5293084A" w14:textId="77777777" w:rsidR="00926797" w:rsidRDefault="00926797" w:rsidP="00774979">
      <w:r>
        <w:t xml:space="preserve">While this paper can help to inform the public discourse on the drivers of </w:t>
      </w:r>
      <w:r w:rsidR="00F4375D">
        <w:t xml:space="preserve">property </w:t>
      </w:r>
      <w:r>
        <w:t xml:space="preserve">prices, more work is required to better understand and address constraints on </w:t>
      </w:r>
      <w:r w:rsidR="00F4375D">
        <w:t xml:space="preserve">property </w:t>
      </w:r>
      <w:r>
        <w:t xml:space="preserve">supply in Australia, </w:t>
      </w:r>
      <w:r w:rsidR="00B56EF3">
        <w:t>particularly</w:t>
      </w:r>
      <w:r>
        <w:t xml:space="preserve"> in areas where little addition</w:t>
      </w:r>
      <w:r w:rsidR="0063793E">
        <w:t>al</w:t>
      </w:r>
      <w:r>
        <w:t xml:space="preserve"> supply has eventuated despite prolonged </w:t>
      </w:r>
      <w:r w:rsidR="00964296">
        <w:t xml:space="preserve">periods of </w:t>
      </w:r>
      <w:r>
        <w:t xml:space="preserve">price growth. </w:t>
      </w:r>
    </w:p>
    <w:p w14:paraId="6DB1D892" w14:textId="77777777" w:rsidR="00365C6D" w:rsidRDefault="00365C6D" w:rsidP="002C3FEF">
      <w:pPr>
        <w:jc w:val="both"/>
      </w:pPr>
    </w:p>
    <w:p w14:paraId="5ACE4323" w14:textId="77777777" w:rsidR="00F012EA" w:rsidRDefault="00F012EA" w:rsidP="002C3FEF">
      <w:pPr>
        <w:jc w:val="both"/>
        <w:sectPr w:rsidR="00F012EA" w:rsidSect="00774979">
          <w:pgSz w:w="11906" w:h="16838" w:code="9"/>
          <w:pgMar w:top="1418" w:right="1304" w:bottom="1276" w:left="1304" w:header="567" w:footer="567" w:gutter="0"/>
          <w:cols w:space="708"/>
          <w:titlePg/>
          <w:docGrid w:linePitch="360"/>
        </w:sectPr>
      </w:pPr>
    </w:p>
    <w:p w14:paraId="35F27759" w14:textId="77777777" w:rsidR="00F012EA" w:rsidRDefault="00864B2E" w:rsidP="002C3FEF">
      <w:pPr>
        <w:pStyle w:val="AppendixHeadingLevel2NotNumbered"/>
        <w:jc w:val="both"/>
      </w:pPr>
      <w:r>
        <w:t>References</w:t>
      </w:r>
    </w:p>
    <w:p w14:paraId="31D95ECF" w14:textId="77777777" w:rsidR="002233EF" w:rsidRPr="00D36F49" w:rsidRDefault="002233EF" w:rsidP="00774979">
      <w:r w:rsidRPr="00D36F49">
        <w:t xml:space="preserve">Abelson, P., Joyeux, R., &amp; Mahuteau, S. (2013). Modelling </w:t>
      </w:r>
      <w:r w:rsidR="00431CBC">
        <w:t>H</w:t>
      </w:r>
      <w:r w:rsidRPr="00D36F49">
        <w:t xml:space="preserve">ouse </w:t>
      </w:r>
      <w:r w:rsidR="00431CBC">
        <w:t>P</w:t>
      </w:r>
      <w:r w:rsidRPr="00D36F49">
        <w:t xml:space="preserve">rices </w:t>
      </w:r>
      <w:r w:rsidR="00431CBC">
        <w:t>A</w:t>
      </w:r>
      <w:r w:rsidRPr="00D36F49">
        <w:t>cross Sydney. Australian</w:t>
      </w:r>
      <w:r w:rsidRPr="00D36F49">
        <w:rPr>
          <w:i/>
          <w:iCs/>
          <w:shd w:val="clear" w:color="auto" w:fill="F8F8F8"/>
        </w:rPr>
        <w:t xml:space="preserve"> </w:t>
      </w:r>
      <w:r w:rsidRPr="00D36F49">
        <w:t>Economic Review, 46(3), 269</w:t>
      </w:r>
      <w:r w:rsidR="00B604FA">
        <w:noBreakHyphen/>
      </w:r>
      <w:r w:rsidRPr="00D36F49">
        <w:t>285.</w:t>
      </w:r>
    </w:p>
    <w:p w14:paraId="7B16FDFE" w14:textId="77777777" w:rsidR="002233EF" w:rsidRPr="00D36F49" w:rsidRDefault="00D60C07" w:rsidP="00774979">
      <w:r>
        <w:t>Allison, P.</w:t>
      </w:r>
      <w:r w:rsidR="002233EF" w:rsidRPr="00D36F49">
        <w:t xml:space="preserve"> (2009). </w:t>
      </w:r>
      <w:r>
        <w:t>Fixed Effects Regression Models</w:t>
      </w:r>
      <w:r w:rsidR="002233EF" w:rsidRPr="00D36F49">
        <w:t>. SAGE publications.</w:t>
      </w:r>
    </w:p>
    <w:p w14:paraId="3C1AEE76" w14:textId="77777777" w:rsidR="002233EF" w:rsidRPr="00D36F49" w:rsidRDefault="002233EF" w:rsidP="00774979">
      <w:r w:rsidRPr="00D36F49">
        <w:t xml:space="preserve">Andrews, D. (2010). Real </w:t>
      </w:r>
      <w:r w:rsidR="00344E21">
        <w:t>H</w:t>
      </w:r>
      <w:r w:rsidRPr="00D36F49">
        <w:t xml:space="preserve">ouse </w:t>
      </w:r>
      <w:r w:rsidR="00344E21">
        <w:t>Prices in OECD Countries: The R</w:t>
      </w:r>
      <w:r w:rsidRPr="00D36F49">
        <w:t xml:space="preserve">ole of </w:t>
      </w:r>
      <w:r w:rsidR="00344E21">
        <w:t>D</w:t>
      </w:r>
      <w:r w:rsidRPr="00D36F49">
        <w:t xml:space="preserve">emand </w:t>
      </w:r>
      <w:r w:rsidR="00344E21">
        <w:t>S</w:t>
      </w:r>
      <w:r w:rsidRPr="00D36F49">
        <w:t xml:space="preserve">hocks and </w:t>
      </w:r>
      <w:r w:rsidR="00344E21">
        <w:t>S</w:t>
      </w:r>
      <w:r w:rsidRPr="00D36F49">
        <w:t xml:space="preserve">tructural and </w:t>
      </w:r>
      <w:r w:rsidR="00344E21">
        <w:t>P</w:t>
      </w:r>
      <w:r w:rsidRPr="00D36F49">
        <w:t xml:space="preserve">olicy </w:t>
      </w:r>
      <w:r w:rsidR="00344E21">
        <w:t>F</w:t>
      </w:r>
      <w:r w:rsidRPr="00D36F49">
        <w:t>actors</w:t>
      </w:r>
      <w:r w:rsidR="00D60C07">
        <w:t xml:space="preserve">. </w:t>
      </w:r>
      <w:r w:rsidR="00D60C07" w:rsidRPr="00D60C07">
        <w:t xml:space="preserve">OECD </w:t>
      </w:r>
      <w:r w:rsidR="00C10DB0">
        <w:t>Working Paper</w:t>
      </w:r>
      <w:r w:rsidR="00D60C07">
        <w:t xml:space="preserve"> </w:t>
      </w:r>
      <w:r w:rsidR="00C10DB0">
        <w:t xml:space="preserve">No. </w:t>
      </w:r>
      <w:r w:rsidR="00D60C07">
        <w:t>831.</w:t>
      </w:r>
    </w:p>
    <w:p w14:paraId="703B0200" w14:textId="77777777" w:rsidR="002233EF" w:rsidRPr="00D36F49" w:rsidRDefault="002233EF" w:rsidP="00774979">
      <w:r w:rsidRPr="00D36F49">
        <w:t xml:space="preserve">Bourassa, S. C., &amp; Hendershott, P. H. (1995). Australian </w:t>
      </w:r>
      <w:r w:rsidR="00344E21">
        <w:t>C</w:t>
      </w:r>
      <w:r w:rsidRPr="00D36F49">
        <w:t xml:space="preserve">apital </w:t>
      </w:r>
      <w:r w:rsidR="00344E21">
        <w:t>C</w:t>
      </w:r>
      <w:r w:rsidRPr="00D36F49">
        <w:t xml:space="preserve">ity </w:t>
      </w:r>
      <w:r w:rsidR="00344E21">
        <w:t>R</w:t>
      </w:r>
      <w:r w:rsidRPr="00D36F49">
        <w:t xml:space="preserve">eal </w:t>
      </w:r>
      <w:r w:rsidR="00344E21">
        <w:t>H</w:t>
      </w:r>
      <w:r w:rsidRPr="00D36F49">
        <w:t xml:space="preserve">ouse </w:t>
      </w:r>
      <w:r w:rsidR="00344E21">
        <w:t>P</w:t>
      </w:r>
      <w:r w:rsidRPr="00D36F49">
        <w:t>rices, 1979</w:t>
      </w:r>
      <w:r w:rsidR="00B604FA">
        <w:noBreakHyphen/>
      </w:r>
      <w:r w:rsidRPr="00D36F49">
        <w:t>1993. Australian Economic Review, 28(3), 16</w:t>
      </w:r>
      <w:r w:rsidR="00B604FA">
        <w:noBreakHyphen/>
      </w:r>
      <w:r w:rsidRPr="00D36F49">
        <w:t>26.</w:t>
      </w:r>
    </w:p>
    <w:p w14:paraId="22C8B1BD" w14:textId="77777777" w:rsidR="002233EF" w:rsidRPr="00D36F49" w:rsidRDefault="002233EF" w:rsidP="00774979">
      <w:r w:rsidRPr="00D36F49">
        <w:t xml:space="preserve">Catte, P., Girouard, N., Price, R. W., &amp; André, C. (2004). Housing </w:t>
      </w:r>
      <w:r w:rsidR="00344E21">
        <w:t>M</w:t>
      </w:r>
      <w:r w:rsidRPr="00D36F49">
        <w:t xml:space="preserve">arkets, </w:t>
      </w:r>
      <w:r w:rsidR="00344E21">
        <w:t>W</w:t>
      </w:r>
      <w:r w:rsidRPr="00D36F49">
        <w:t xml:space="preserve">ealth and the </w:t>
      </w:r>
      <w:r w:rsidR="00344E21">
        <w:t>B</w:t>
      </w:r>
      <w:r w:rsidRPr="00D36F49">
        <w:t xml:space="preserve">usiness </w:t>
      </w:r>
      <w:r w:rsidR="00344E21">
        <w:t>C</w:t>
      </w:r>
      <w:r w:rsidRPr="00D36F49">
        <w:t>ycle</w:t>
      </w:r>
      <w:r w:rsidR="008C1709">
        <w:t xml:space="preserve">. </w:t>
      </w:r>
      <w:r w:rsidR="00366291" w:rsidRPr="00D36F49">
        <w:t>OECD Working Paper No.394.</w:t>
      </w:r>
    </w:p>
    <w:p w14:paraId="08575D2E" w14:textId="77777777" w:rsidR="00BD66E3" w:rsidRPr="007A4C98" w:rsidRDefault="00BD66E3" w:rsidP="00774979">
      <w:r w:rsidRPr="00D36F49">
        <w:t>C</w:t>
      </w:r>
      <w:r w:rsidR="00C10DB0">
        <w:t>BRE (2015).</w:t>
      </w:r>
      <w:r w:rsidRPr="00D36F49">
        <w:t xml:space="preserve"> China Outbound Real Estate Investment Reaches A Tipping Point. Available at </w:t>
      </w:r>
      <w:hyperlink r:id="rId33" w:history="1">
        <w:r w:rsidRPr="00D36F49">
          <w:t>http://www.cbre.com.cn/EN/aboutus/mediacentre/mediaarchives/Pages/China</w:t>
        </w:r>
        <w:r w:rsidR="00B604FA">
          <w:noBreakHyphen/>
        </w:r>
        <w:r w:rsidRPr="00D36F49">
          <w:t>Outbound</w:t>
        </w:r>
        <w:r w:rsidR="00B604FA">
          <w:noBreakHyphen/>
        </w:r>
        <w:r w:rsidRPr="00D36F49">
          <w:t>Real</w:t>
        </w:r>
        <w:r w:rsidR="00B604FA">
          <w:noBreakHyphen/>
        </w:r>
        <w:r w:rsidRPr="00D36F49">
          <w:t>Estate</w:t>
        </w:r>
        <w:r w:rsidR="00B604FA">
          <w:noBreakHyphen/>
        </w:r>
        <w:r w:rsidRPr="00D36F49">
          <w:t>Investment</w:t>
        </w:r>
        <w:r w:rsidR="00B604FA">
          <w:noBreakHyphen/>
        </w:r>
        <w:r w:rsidRPr="00D36F49">
          <w:t>Reaches</w:t>
        </w:r>
        <w:r w:rsidR="00B604FA">
          <w:noBreakHyphen/>
        </w:r>
        <w:r w:rsidRPr="00D36F49">
          <w:t>A</w:t>
        </w:r>
        <w:r w:rsidR="00B604FA">
          <w:noBreakHyphen/>
        </w:r>
        <w:r w:rsidRPr="00D36F49">
          <w:t>Tipping</w:t>
        </w:r>
        <w:r w:rsidR="00B604FA">
          <w:noBreakHyphen/>
        </w:r>
        <w:r w:rsidRPr="00D36F49">
          <w:t>Point.aspx?redirect=true</w:t>
        </w:r>
      </w:hyperlink>
      <w:r w:rsidR="001E2F04" w:rsidRPr="00D36F49">
        <w:t>.</w:t>
      </w:r>
      <w:r w:rsidRPr="00D36F49">
        <w:t xml:space="preserve"> </w:t>
      </w:r>
      <w:r w:rsidR="001E2F04" w:rsidRPr="00D36F49">
        <w:t xml:space="preserve">Accessed </w:t>
      </w:r>
      <w:r w:rsidRPr="00D36F49">
        <w:t xml:space="preserve">22 September 2016. </w:t>
      </w:r>
    </w:p>
    <w:p w14:paraId="1A9E660F" w14:textId="77777777" w:rsidR="002233EF" w:rsidRPr="007A4C98" w:rsidRDefault="002233EF" w:rsidP="00774979">
      <w:r w:rsidRPr="00D36F49">
        <w:t xml:space="preserve">Ellis, L., Kulish, M., &amp; Wallace, S. (2012). </w:t>
      </w:r>
      <w:r w:rsidR="00344E21">
        <w:t>Property</w:t>
      </w:r>
      <w:r w:rsidRPr="00D36F49">
        <w:t xml:space="preserve"> </w:t>
      </w:r>
      <w:r w:rsidR="00344E21">
        <w:t>M</w:t>
      </w:r>
      <w:r w:rsidRPr="00D36F49">
        <w:t xml:space="preserve">arket </w:t>
      </w:r>
      <w:r w:rsidR="00344E21">
        <w:t>C</w:t>
      </w:r>
      <w:r w:rsidRPr="00D36F49">
        <w:t xml:space="preserve">ycles as </w:t>
      </w:r>
      <w:r w:rsidR="00344E21">
        <w:t>P</w:t>
      </w:r>
      <w:r w:rsidRPr="00D36F49">
        <w:t xml:space="preserve">aths to </w:t>
      </w:r>
      <w:r w:rsidR="00344E21">
        <w:t>F</w:t>
      </w:r>
      <w:r w:rsidRPr="00D36F49">
        <w:t xml:space="preserve">inancial </w:t>
      </w:r>
      <w:r w:rsidR="00344E21">
        <w:t>Di</w:t>
      </w:r>
      <w:r w:rsidRPr="00D36F49">
        <w:t>stress. Reserve Bank of Australia</w:t>
      </w:r>
      <w:r w:rsidR="008C1709">
        <w:t xml:space="preserve">. </w:t>
      </w:r>
      <w:r w:rsidR="007A4C98" w:rsidRPr="00D36F49">
        <w:t xml:space="preserve">Property Markets and Financial Stability Conference 2012. </w:t>
      </w:r>
    </w:p>
    <w:p w14:paraId="49BE17B4" w14:textId="77777777" w:rsidR="002233EF" w:rsidRPr="007A4C98" w:rsidRDefault="002233EF" w:rsidP="00774979">
      <w:r w:rsidRPr="00D36F49">
        <w:t xml:space="preserve">Favilukis, J., Kohn, D., Ludvigson, S. C., &amp; Van Nieuwerburgh, S. (2012). International </w:t>
      </w:r>
      <w:r w:rsidR="00344E21">
        <w:t>C</w:t>
      </w:r>
      <w:r w:rsidRPr="00D36F49">
        <w:t xml:space="preserve">apital </w:t>
      </w:r>
      <w:r w:rsidR="00344E21">
        <w:t>Fl</w:t>
      </w:r>
      <w:r w:rsidRPr="00D36F49">
        <w:t xml:space="preserve">ows and </w:t>
      </w:r>
      <w:r w:rsidR="00344E21">
        <w:t>H</w:t>
      </w:r>
      <w:r w:rsidRPr="00D36F49">
        <w:t xml:space="preserve">ouse </w:t>
      </w:r>
      <w:r w:rsidR="00344E21">
        <w:t>P</w:t>
      </w:r>
      <w:r w:rsidRPr="00D36F49">
        <w:t xml:space="preserve">rices: Theory and </w:t>
      </w:r>
      <w:r w:rsidR="00344E21">
        <w:t>E</w:t>
      </w:r>
      <w:r w:rsidRPr="00D36F49">
        <w:t>vidence. In</w:t>
      </w:r>
      <w:r w:rsidR="007A4C98" w:rsidRPr="00D36F49">
        <w:t xml:space="preserve"> </w:t>
      </w:r>
      <w:r w:rsidRPr="00D36F49">
        <w:t>Housing and the Financial Crisis (pp. 235</w:t>
      </w:r>
      <w:r w:rsidR="00B604FA">
        <w:noBreakHyphen/>
      </w:r>
      <w:r w:rsidRPr="00D36F49">
        <w:t>299). University of Chicago Press.</w:t>
      </w:r>
    </w:p>
    <w:p w14:paraId="1CA02E75" w14:textId="77777777" w:rsidR="002233EF" w:rsidRPr="007A4C98" w:rsidRDefault="002233EF" w:rsidP="00774979">
      <w:r w:rsidRPr="00D36F49">
        <w:t xml:space="preserve">Ferreira, F., &amp; Gyourko, J. (2012). Heterogeneity in </w:t>
      </w:r>
      <w:r w:rsidR="00344E21">
        <w:t>N</w:t>
      </w:r>
      <w:r w:rsidR="00344E21" w:rsidRPr="00D36F49">
        <w:t>eighbourhood</w:t>
      </w:r>
      <w:r w:rsidR="00B604FA">
        <w:noBreakHyphen/>
      </w:r>
      <w:r w:rsidR="00344E21">
        <w:t>L</w:t>
      </w:r>
      <w:r w:rsidRPr="00D36F49">
        <w:t xml:space="preserve">evel </w:t>
      </w:r>
      <w:r w:rsidR="00344E21">
        <w:t>P</w:t>
      </w:r>
      <w:r w:rsidRPr="00D36F49">
        <w:t xml:space="preserve">rice </w:t>
      </w:r>
      <w:r w:rsidR="00344E21">
        <w:t>G</w:t>
      </w:r>
      <w:r w:rsidRPr="00D36F49">
        <w:t>rowth in the United States, 1993–2009. The American Economic Review, 102(3), 134</w:t>
      </w:r>
      <w:r w:rsidR="00B604FA">
        <w:noBreakHyphen/>
      </w:r>
      <w:r w:rsidRPr="00D36F49">
        <w:t>140.</w:t>
      </w:r>
    </w:p>
    <w:p w14:paraId="4822FEB8" w14:textId="77777777" w:rsidR="002233EF" w:rsidRPr="007A4C98" w:rsidRDefault="002233EF" w:rsidP="00774979">
      <w:r w:rsidRPr="007A4C98">
        <w:t>Foreign Investment Review Board. (2016). Fees 2015</w:t>
      </w:r>
      <w:r w:rsidR="00B604FA">
        <w:noBreakHyphen/>
      </w:r>
      <w:r w:rsidRPr="007A4C98">
        <w:t>16. Cited 30 June 2016</w:t>
      </w:r>
      <w:r w:rsidR="008C1709">
        <w:t xml:space="preserve">. </w:t>
      </w:r>
      <w:r w:rsidRPr="007A4C98">
        <w:t xml:space="preserve">Available at </w:t>
      </w:r>
      <w:hyperlink r:id="rId34" w:history="1">
        <w:r w:rsidR="007A4C98" w:rsidRPr="007A4C98">
          <w:rPr>
            <w:rStyle w:val="Hyperlink"/>
          </w:rPr>
          <w:t>https://firb.gov.au/applications/fees/</w:t>
        </w:r>
      </w:hyperlink>
      <w:r w:rsidR="007A4C98" w:rsidRPr="007A4C98">
        <w:t xml:space="preserve"> </w:t>
      </w:r>
    </w:p>
    <w:p w14:paraId="0192A5E0" w14:textId="77777777" w:rsidR="002233EF" w:rsidRPr="007A4C98" w:rsidRDefault="002233EF" w:rsidP="00774979">
      <w:r w:rsidRPr="00D36F49">
        <w:t>Fox, R., &amp; Tulip, P. (2014). Is Housing Overvalued?. </w:t>
      </w:r>
      <w:r w:rsidR="00344E21">
        <w:t xml:space="preserve">Reserve Bank of Australia </w:t>
      </w:r>
      <w:r w:rsidRPr="00D36F49">
        <w:t>Research Discussion Paper</w:t>
      </w:r>
      <w:r w:rsidR="00344E21">
        <w:t xml:space="preserve"> No. 2014</w:t>
      </w:r>
      <w:r w:rsidR="00B604FA">
        <w:noBreakHyphen/>
      </w:r>
      <w:r w:rsidR="00344E21">
        <w:t>06</w:t>
      </w:r>
      <w:r w:rsidRPr="00D36F49">
        <w:t xml:space="preserve">. </w:t>
      </w:r>
    </w:p>
    <w:p w14:paraId="71F22B5C" w14:textId="77777777" w:rsidR="002233EF" w:rsidRPr="007A4C98" w:rsidRDefault="002233EF" w:rsidP="00774979">
      <w:r w:rsidRPr="00D36F49">
        <w:t xml:space="preserve">Fry, R. A., Martin, V. L., &amp; Voukelatos, N. (2010). Overvaluation in Australian </w:t>
      </w:r>
      <w:r w:rsidR="00344E21">
        <w:t>H</w:t>
      </w:r>
      <w:r w:rsidRPr="00D36F49">
        <w:t xml:space="preserve">ousing and </w:t>
      </w:r>
      <w:r w:rsidR="00344E21">
        <w:t>E</w:t>
      </w:r>
      <w:r w:rsidRPr="00D36F49">
        <w:t xml:space="preserve">quity </w:t>
      </w:r>
      <w:r w:rsidR="00344E21">
        <w:t>M</w:t>
      </w:r>
      <w:r w:rsidRPr="00D36F49">
        <w:t xml:space="preserve">arkets: </w:t>
      </w:r>
      <w:r w:rsidR="00344E21">
        <w:t>W</w:t>
      </w:r>
      <w:r w:rsidRPr="00D36F49">
        <w:t xml:space="preserve">ealth </w:t>
      </w:r>
      <w:r w:rsidR="00344E21">
        <w:t>E</w:t>
      </w:r>
      <w:r w:rsidRPr="00D36F49">
        <w:t xml:space="preserve">ffects or </w:t>
      </w:r>
      <w:r w:rsidR="00344E21">
        <w:t>M</w:t>
      </w:r>
      <w:r w:rsidRPr="00D36F49">
        <w:t xml:space="preserve">onetary </w:t>
      </w:r>
      <w:r w:rsidR="00344E21">
        <w:t>P</w:t>
      </w:r>
      <w:r w:rsidRPr="00D36F49">
        <w:t>olicy?.</w:t>
      </w:r>
      <w:r w:rsidR="00344E21">
        <w:t xml:space="preserve"> </w:t>
      </w:r>
      <w:r w:rsidRPr="00D36F49">
        <w:t>Economic Record, 86(275), 465</w:t>
      </w:r>
      <w:r w:rsidR="00B604FA">
        <w:noBreakHyphen/>
      </w:r>
      <w:r w:rsidRPr="00D36F49">
        <w:t>485.</w:t>
      </w:r>
    </w:p>
    <w:p w14:paraId="72764FF9" w14:textId="77777777" w:rsidR="002233EF" w:rsidRPr="007A4C98" w:rsidRDefault="002233EF" w:rsidP="00774979">
      <w:r w:rsidRPr="007A4C98">
        <w:t xml:space="preserve">Gauder, M., Houssard, C., &amp; Orsmond, D. (2014). Foreign Investment in Residential Real Estate. Reserve Bank of Australia </w:t>
      </w:r>
      <w:r w:rsidRPr="00D36F49">
        <w:t>Bulletin</w:t>
      </w:r>
      <w:r w:rsidRPr="007A4C98">
        <w:t>, June, 11</w:t>
      </w:r>
      <w:r w:rsidR="00B604FA">
        <w:noBreakHyphen/>
      </w:r>
      <w:r w:rsidRPr="007A4C98">
        <w:t>18.</w:t>
      </w:r>
    </w:p>
    <w:p w14:paraId="3FE6E9E2" w14:textId="77777777" w:rsidR="002233EF" w:rsidRPr="007A4C98" w:rsidRDefault="002233EF" w:rsidP="00774979">
      <w:r w:rsidRPr="00D36F49">
        <w:t>Gillitzer, C., &amp; Wang, J. C. (2016). Housing Wealth Effects: Cross‐sectional Evidence from New Vehicle Registrations. Economic Record, 92(S1), 30</w:t>
      </w:r>
      <w:r w:rsidR="00B604FA">
        <w:noBreakHyphen/>
      </w:r>
      <w:r w:rsidRPr="00D36F49">
        <w:t>51.</w:t>
      </w:r>
    </w:p>
    <w:p w14:paraId="18A768A2" w14:textId="77777777" w:rsidR="00A40742" w:rsidRPr="007A4C98" w:rsidRDefault="00A40742" w:rsidP="00774979">
      <w:r w:rsidRPr="00D36F49">
        <w:t>Gitelman, E., &amp; Otto, G. (2012). Supply Elasticity Estimates for the Sydney Housing Market. Australian Economic Review, 45(2), 176</w:t>
      </w:r>
      <w:r w:rsidR="00B604FA">
        <w:noBreakHyphen/>
      </w:r>
      <w:r w:rsidRPr="00D36F49">
        <w:t>190.</w:t>
      </w:r>
    </w:p>
    <w:p w14:paraId="6965C70C" w14:textId="77777777" w:rsidR="002233EF" w:rsidRPr="007A4C98" w:rsidRDefault="002233EF" w:rsidP="00774979">
      <w:r w:rsidRPr="00D36F49">
        <w:t xml:space="preserve">Glaeser, E. L., Gottlieb, J. D., &amp; Gyourko, J. (2012). Can </w:t>
      </w:r>
      <w:r w:rsidR="00344E21">
        <w:t>C</w:t>
      </w:r>
      <w:r w:rsidRPr="00D36F49">
        <w:t xml:space="preserve">heap </w:t>
      </w:r>
      <w:r w:rsidR="00344E21">
        <w:t>C</w:t>
      </w:r>
      <w:r w:rsidRPr="00D36F49">
        <w:t xml:space="preserve">redit </w:t>
      </w:r>
      <w:r w:rsidR="00344E21">
        <w:t>E</w:t>
      </w:r>
      <w:r w:rsidRPr="00D36F49">
        <w:t xml:space="preserve">xplain the </w:t>
      </w:r>
      <w:r w:rsidR="00344E21">
        <w:t>H</w:t>
      </w:r>
      <w:r w:rsidRPr="00D36F49">
        <w:t xml:space="preserve">ousing </w:t>
      </w:r>
      <w:r w:rsidR="00344E21">
        <w:t>B</w:t>
      </w:r>
      <w:r w:rsidRPr="00D36F49">
        <w:t>oom?. In Housing and the Financial Crisis (pp. 301</w:t>
      </w:r>
      <w:r w:rsidR="00B604FA">
        <w:noBreakHyphen/>
      </w:r>
      <w:r w:rsidRPr="00D36F49">
        <w:t>359). University of Chicago Press.</w:t>
      </w:r>
    </w:p>
    <w:p w14:paraId="0091FA0B" w14:textId="77777777" w:rsidR="002233EF" w:rsidRPr="007A4C98" w:rsidRDefault="002233EF" w:rsidP="00774979">
      <w:r w:rsidRPr="00D36F49">
        <w:t xml:space="preserve">Glindro, E. T., Subhanij, T., Szeto, J., &amp; Zhu, H. (2008). Determinants of </w:t>
      </w:r>
      <w:r w:rsidR="00344E21">
        <w:t>H</w:t>
      </w:r>
      <w:r w:rsidRPr="00D36F49">
        <w:t xml:space="preserve">ouse </w:t>
      </w:r>
      <w:r w:rsidR="00344E21">
        <w:t>P</w:t>
      </w:r>
      <w:r w:rsidRPr="00D36F49">
        <w:t xml:space="preserve">rices in </w:t>
      </w:r>
      <w:r w:rsidR="00344E21">
        <w:t>N</w:t>
      </w:r>
      <w:r w:rsidRPr="00D36F49">
        <w:t>ine Asia</w:t>
      </w:r>
      <w:r w:rsidR="00B604FA">
        <w:noBreakHyphen/>
      </w:r>
      <w:r w:rsidRPr="00D36F49">
        <w:t xml:space="preserve">Pacific </w:t>
      </w:r>
      <w:r w:rsidR="00344E21">
        <w:t>E</w:t>
      </w:r>
      <w:r w:rsidRPr="00D36F49">
        <w:t>conomies.</w:t>
      </w:r>
      <w:r w:rsidR="007A4C98" w:rsidRPr="00D36F49">
        <w:t xml:space="preserve"> Bank of International Settlements Working Paper No.263. </w:t>
      </w:r>
    </w:p>
    <w:p w14:paraId="7B3233EF" w14:textId="77777777" w:rsidR="002233EF" w:rsidRPr="007A4C98" w:rsidRDefault="002233EF" w:rsidP="00774979">
      <w:r w:rsidRPr="00D36F49">
        <w:t>Green, R. K., Malpezzi, S., &amp; Mayo, S. K. (2005). Metropolitan</w:t>
      </w:r>
      <w:r w:rsidR="00B604FA">
        <w:noBreakHyphen/>
      </w:r>
      <w:r w:rsidR="00344E21">
        <w:t>S</w:t>
      </w:r>
      <w:r w:rsidRPr="00D36F49">
        <w:t xml:space="preserve">pecific </w:t>
      </w:r>
      <w:r w:rsidR="00344E21">
        <w:t>E</w:t>
      </w:r>
      <w:r w:rsidRPr="00D36F49">
        <w:t xml:space="preserve">stimates of the </w:t>
      </w:r>
      <w:r w:rsidR="00344E21">
        <w:t>P</w:t>
      </w:r>
      <w:r w:rsidRPr="00D36F49">
        <w:t xml:space="preserve">rice </w:t>
      </w:r>
      <w:r w:rsidR="00344E21">
        <w:t>E</w:t>
      </w:r>
      <w:r w:rsidRPr="00D36F49">
        <w:t xml:space="preserve">lasticity of </w:t>
      </w:r>
      <w:r w:rsidR="00344E21">
        <w:t>S</w:t>
      </w:r>
      <w:r w:rsidRPr="00D36F49">
        <w:t xml:space="preserve">upply of </w:t>
      </w:r>
      <w:r w:rsidR="00344E21">
        <w:t>H</w:t>
      </w:r>
      <w:r w:rsidRPr="00D36F49">
        <w:t xml:space="preserve">ousing, and their </w:t>
      </w:r>
      <w:r w:rsidR="00344E21">
        <w:t>S</w:t>
      </w:r>
      <w:r w:rsidRPr="00D36F49">
        <w:t>ources.</w:t>
      </w:r>
      <w:r w:rsidR="00344E21">
        <w:t xml:space="preserve"> </w:t>
      </w:r>
      <w:r w:rsidRPr="00D36F49">
        <w:t>The American Economic Review, 95(2), 334</w:t>
      </w:r>
      <w:r w:rsidR="00B604FA">
        <w:noBreakHyphen/>
      </w:r>
      <w:r w:rsidRPr="00D36F49">
        <w:t>339.</w:t>
      </w:r>
    </w:p>
    <w:p w14:paraId="4FFF6404" w14:textId="77777777" w:rsidR="002233EF" w:rsidRPr="007A4C98" w:rsidRDefault="002233EF" w:rsidP="00774979">
      <w:r w:rsidRPr="007A4C98">
        <w:t xml:space="preserve">Greenspan, A. (2010). The Crisis. Paper presented at Brookings Papers on Economic Activity Spring 2010 Conference, Washington DC, 15 April. </w:t>
      </w:r>
    </w:p>
    <w:p w14:paraId="13ACCCFD" w14:textId="77777777" w:rsidR="0064716F" w:rsidRPr="00D36F49" w:rsidRDefault="0064716F" w:rsidP="00774979">
      <w:r w:rsidRPr="007A4C98">
        <w:t xml:space="preserve">Guest, R. &amp; Rohde, N. (forthcoming 2017). The </w:t>
      </w:r>
      <w:r w:rsidR="00344E21">
        <w:t>C</w:t>
      </w:r>
      <w:r w:rsidRPr="007A4C98">
        <w:t xml:space="preserve">ontribution of </w:t>
      </w:r>
      <w:r w:rsidR="00344E21">
        <w:t>F</w:t>
      </w:r>
      <w:r w:rsidRPr="007A4C98">
        <w:t xml:space="preserve">oreign </w:t>
      </w:r>
      <w:r w:rsidR="00344E21">
        <w:t>R</w:t>
      </w:r>
      <w:r w:rsidRPr="007A4C98">
        <w:t xml:space="preserve">eal </w:t>
      </w:r>
      <w:r w:rsidR="00344E21">
        <w:t>E</w:t>
      </w:r>
      <w:r w:rsidRPr="007A4C98">
        <w:t xml:space="preserve">state </w:t>
      </w:r>
      <w:r w:rsidR="00344E21">
        <w:t>I</w:t>
      </w:r>
      <w:r w:rsidRPr="007A4C98">
        <w:t xml:space="preserve">nvestment to </w:t>
      </w:r>
      <w:r w:rsidR="00344E21">
        <w:t>H</w:t>
      </w:r>
      <w:r w:rsidRPr="007A4C98">
        <w:t xml:space="preserve">ousing </w:t>
      </w:r>
      <w:r w:rsidR="00344E21">
        <w:t>P</w:t>
      </w:r>
      <w:r w:rsidRPr="007A4C98">
        <w:t xml:space="preserve">rice </w:t>
      </w:r>
      <w:r w:rsidR="00344E21">
        <w:t>G</w:t>
      </w:r>
      <w:r w:rsidRPr="007A4C98">
        <w:t xml:space="preserve">rowth in Australian </w:t>
      </w:r>
      <w:r w:rsidR="00344E21">
        <w:t>C</w:t>
      </w:r>
      <w:r w:rsidRPr="007A4C98">
        <w:t xml:space="preserve">apital </w:t>
      </w:r>
      <w:r w:rsidR="00344E21">
        <w:t>C</w:t>
      </w:r>
      <w:r w:rsidRPr="007A4C98">
        <w:t xml:space="preserve">ities. </w:t>
      </w:r>
    </w:p>
    <w:p w14:paraId="6740D016" w14:textId="77777777" w:rsidR="002233EF" w:rsidRPr="007A4C98" w:rsidRDefault="002233EF" w:rsidP="00774979">
      <w:r w:rsidRPr="00D36F49">
        <w:t>Hanewald, K., &amp; Sherris, M. (2013). Postcode‐Level House Price Models for Banking and Insurance Applications. Economic Record,</w:t>
      </w:r>
      <w:r w:rsidR="00344E21">
        <w:t xml:space="preserve"> </w:t>
      </w:r>
      <w:r w:rsidRPr="00D36F49">
        <w:t>89(286), 411</w:t>
      </w:r>
      <w:r w:rsidR="00B604FA">
        <w:noBreakHyphen/>
      </w:r>
      <w:r w:rsidRPr="00D36F49">
        <w:t>425.</w:t>
      </w:r>
    </w:p>
    <w:p w14:paraId="3C7BD574" w14:textId="77777777" w:rsidR="002233EF" w:rsidRPr="007A4C98" w:rsidRDefault="002233EF" w:rsidP="00774979">
      <w:r w:rsidRPr="00D36F49">
        <w:t>Hatzvi, E., &amp; Otto, G. (2008). Prices, Rents and rational speculative bubbles in the Sydney housing market. Economic Record, 84(267), 405</w:t>
      </w:r>
      <w:r w:rsidR="00B604FA">
        <w:noBreakHyphen/>
      </w:r>
      <w:r w:rsidRPr="00D36F49">
        <w:t>420.</w:t>
      </w:r>
    </w:p>
    <w:p w14:paraId="75B88779" w14:textId="77777777" w:rsidR="002233EF" w:rsidRPr="007A4C98" w:rsidRDefault="002233EF" w:rsidP="00774979">
      <w:r w:rsidRPr="00D36F49">
        <w:t xml:space="preserve">Himmelberg, C., Mayer, C., &amp; Sinai, T. (2005). Assessing </w:t>
      </w:r>
      <w:r w:rsidR="00344E21">
        <w:t>H</w:t>
      </w:r>
      <w:r w:rsidRPr="00D36F49">
        <w:t xml:space="preserve">igh </w:t>
      </w:r>
      <w:r w:rsidR="00344E21">
        <w:t>H</w:t>
      </w:r>
      <w:r w:rsidRPr="00D36F49">
        <w:t xml:space="preserve">ouse </w:t>
      </w:r>
      <w:r w:rsidR="00344E21">
        <w:t>P</w:t>
      </w:r>
      <w:r w:rsidRPr="00D36F49">
        <w:t xml:space="preserve">rices: Bubbles, </w:t>
      </w:r>
      <w:r w:rsidR="00344E21">
        <w:t>F</w:t>
      </w:r>
      <w:r w:rsidRPr="00D36F49">
        <w:t xml:space="preserve">undamentals and </w:t>
      </w:r>
      <w:r w:rsidR="00344E21">
        <w:t>M</w:t>
      </w:r>
      <w:r w:rsidRPr="00D36F49">
        <w:t>isperceptions. The Journal of Economic Perspectives, 19(4), 67</w:t>
      </w:r>
      <w:r w:rsidR="00B604FA">
        <w:noBreakHyphen/>
      </w:r>
      <w:r w:rsidRPr="00D36F49">
        <w:t>92.</w:t>
      </w:r>
    </w:p>
    <w:p w14:paraId="43321FF9" w14:textId="77777777" w:rsidR="004F48D4" w:rsidRPr="00D36F49" w:rsidRDefault="004F48D4" w:rsidP="00774979">
      <w:r w:rsidRPr="00D36F49">
        <w:t>Hsieh, W., Norman, D., &amp; Orsmond, D. (2012)</w:t>
      </w:r>
      <w:r w:rsidR="008C1709">
        <w:t xml:space="preserve">. </w:t>
      </w:r>
      <w:r w:rsidRPr="00D36F49">
        <w:t>Supply</w:t>
      </w:r>
      <w:r w:rsidR="007A4C98" w:rsidRPr="00D36F49">
        <w:t xml:space="preserve"> </w:t>
      </w:r>
      <w:r w:rsidRPr="00D36F49">
        <w:t>Side</w:t>
      </w:r>
      <w:r w:rsidR="007A4C98" w:rsidRPr="00D36F49">
        <w:t xml:space="preserve"> </w:t>
      </w:r>
      <w:r w:rsidRPr="00D36F49">
        <w:t>Issues in the Housing Sector. Reserve Bank of Australia Bulletin, September, 11–19.</w:t>
      </w:r>
    </w:p>
    <w:p w14:paraId="75016666" w14:textId="77777777" w:rsidR="002233EF" w:rsidRPr="007A4C98" w:rsidRDefault="002233EF" w:rsidP="00774979">
      <w:r w:rsidRPr="00D36F49">
        <w:t xml:space="preserve">Hwang, M., &amp; Quigley, J. M. (2006). Economic </w:t>
      </w:r>
      <w:r w:rsidR="00344E21">
        <w:t>F</w:t>
      </w:r>
      <w:r w:rsidRPr="00D36F49">
        <w:t xml:space="preserve">undamentals in </w:t>
      </w:r>
      <w:r w:rsidR="00344E21">
        <w:t>L</w:t>
      </w:r>
      <w:r w:rsidRPr="00D36F49">
        <w:t xml:space="preserve">ocal </w:t>
      </w:r>
      <w:r w:rsidR="00344E21">
        <w:t>H</w:t>
      </w:r>
      <w:r w:rsidRPr="00D36F49">
        <w:t xml:space="preserve">ousing </w:t>
      </w:r>
      <w:r w:rsidR="00344E21">
        <w:t>M</w:t>
      </w:r>
      <w:r w:rsidRPr="00D36F49">
        <w:t xml:space="preserve">arkets: </w:t>
      </w:r>
      <w:r w:rsidR="00344E21">
        <w:t>E</w:t>
      </w:r>
      <w:r w:rsidRPr="00D36F49">
        <w:t xml:space="preserve">vidence from US </w:t>
      </w:r>
      <w:r w:rsidR="00344E21">
        <w:t>M</w:t>
      </w:r>
      <w:r w:rsidRPr="00D36F49">
        <w:t xml:space="preserve">etropolitan </w:t>
      </w:r>
      <w:r w:rsidR="00344E21">
        <w:t>R</w:t>
      </w:r>
      <w:r w:rsidRPr="00D36F49">
        <w:t>egions. Journal of Regional Science, 46(3), 425</w:t>
      </w:r>
      <w:r w:rsidR="00B604FA">
        <w:noBreakHyphen/>
      </w:r>
      <w:r w:rsidRPr="00D36F49">
        <w:t>453.</w:t>
      </w:r>
    </w:p>
    <w:p w14:paraId="51C25A2E" w14:textId="77777777" w:rsidR="002233EF" w:rsidRPr="007A4C98" w:rsidRDefault="002233EF" w:rsidP="00774979">
      <w:r w:rsidRPr="007A4C98">
        <w:t>Kohler, M. &amp; van der Merwe, M. (2015). Long</w:t>
      </w:r>
      <w:r w:rsidR="00B604FA">
        <w:noBreakHyphen/>
      </w:r>
      <w:r w:rsidRPr="007A4C98">
        <w:t xml:space="preserve">run Trends in Housing Price Growth. Reserve Bank of Australia </w:t>
      </w:r>
      <w:r w:rsidRPr="00D36F49">
        <w:t>Bulletin</w:t>
      </w:r>
      <w:r w:rsidRPr="007A4C98">
        <w:t>, September, 21</w:t>
      </w:r>
      <w:r w:rsidR="00B604FA">
        <w:noBreakHyphen/>
      </w:r>
      <w:r w:rsidRPr="007A4C98">
        <w:t>30.</w:t>
      </w:r>
    </w:p>
    <w:p w14:paraId="280A6B9B" w14:textId="77777777" w:rsidR="007145F3" w:rsidRPr="007A4C98" w:rsidRDefault="007145F3" w:rsidP="00774979">
      <w:r w:rsidRPr="007A4C98">
        <w:t>Kulish, M., and Richards, A.,</w:t>
      </w:r>
      <w:r w:rsidR="00EF7612" w:rsidRPr="007A4C98">
        <w:t xml:space="preserve"> </w:t>
      </w:r>
      <w:r w:rsidRPr="007A4C98">
        <w:t>and Gillitzer, C. (2012)</w:t>
      </w:r>
      <w:r w:rsidR="008C1709">
        <w:t xml:space="preserve">. </w:t>
      </w:r>
      <w:r w:rsidRPr="00D36F49">
        <w:t>Urban Structure and Housing Prices: Some Evidence from Australian Cities</w:t>
      </w:r>
      <w:r w:rsidRPr="007A4C98">
        <w:t>. Economic Record, Vol. 88, Issue 282, pp. 303</w:t>
      </w:r>
      <w:r w:rsidR="00B604FA">
        <w:noBreakHyphen/>
      </w:r>
      <w:r w:rsidRPr="007A4C98">
        <w:t>322.</w:t>
      </w:r>
    </w:p>
    <w:p w14:paraId="32CEEB6E" w14:textId="77777777" w:rsidR="00405D88" w:rsidRPr="00F964A9" w:rsidRDefault="00EF7612" w:rsidP="00774979">
      <w:r w:rsidRPr="00F964A9">
        <w:t xml:space="preserve">Liu, </w:t>
      </w:r>
      <w:r w:rsidR="007A4C98" w:rsidRPr="00F964A9">
        <w:t>X., and Otto, G</w:t>
      </w:r>
      <w:r w:rsidRPr="00F964A9">
        <w:t xml:space="preserve">. (2014). The Elasticity of Housing Supply in Regional NSW. </w:t>
      </w:r>
      <w:r w:rsidR="00405D88" w:rsidRPr="00F964A9">
        <w:t xml:space="preserve">Available at: </w:t>
      </w:r>
      <w:r w:rsidR="00F964A9" w:rsidRPr="00F964A9">
        <w:t>https://www.business.unsw.edu.au/research</w:t>
      </w:r>
      <w:r w:rsidR="00B604FA">
        <w:noBreakHyphen/>
      </w:r>
      <w:r w:rsidR="00F964A9" w:rsidRPr="00F964A9">
        <w:t>site/centreforappliedeconomicresearch</w:t>
      </w:r>
      <w:r w:rsidR="00B604FA">
        <w:noBreakHyphen/>
      </w:r>
      <w:r w:rsidR="00F964A9" w:rsidRPr="00F964A9">
        <w:t>site/Documents/G</w:t>
      </w:r>
      <w:r w:rsidR="00B604FA">
        <w:noBreakHyphen/>
      </w:r>
      <w:r w:rsidR="00F964A9" w:rsidRPr="00F964A9">
        <w:t>Otto</w:t>
      </w:r>
      <w:r w:rsidR="00B604FA">
        <w:noBreakHyphen/>
      </w:r>
      <w:r w:rsidR="00F964A9" w:rsidRPr="00F964A9">
        <w:t>The</w:t>
      </w:r>
      <w:r w:rsidR="00B604FA">
        <w:noBreakHyphen/>
      </w:r>
      <w:r w:rsidR="00F964A9" w:rsidRPr="00F964A9">
        <w:t>Elasticity</w:t>
      </w:r>
      <w:r w:rsidR="00B604FA">
        <w:noBreakHyphen/>
      </w:r>
      <w:r w:rsidR="00F964A9" w:rsidRPr="00F964A9">
        <w:t>of</w:t>
      </w:r>
      <w:r w:rsidR="00B604FA">
        <w:noBreakHyphen/>
      </w:r>
      <w:r w:rsidR="00F964A9" w:rsidRPr="00F964A9">
        <w:t>Housing</w:t>
      </w:r>
      <w:r w:rsidR="00B604FA">
        <w:noBreakHyphen/>
      </w:r>
      <w:r w:rsidR="00F964A9" w:rsidRPr="00F964A9">
        <w:t>Supply</w:t>
      </w:r>
      <w:r w:rsidR="00B604FA">
        <w:noBreakHyphen/>
      </w:r>
      <w:r w:rsidR="00F964A9" w:rsidRPr="00F964A9">
        <w:t>in</w:t>
      </w:r>
      <w:r w:rsidR="00B604FA">
        <w:noBreakHyphen/>
      </w:r>
      <w:r w:rsidR="00F964A9" w:rsidRPr="00F964A9">
        <w:t>Regional</w:t>
      </w:r>
      <w:r w:rsidR="00B604FA">
        <w:noBreakHyphen/>
      </w:r>
      <w:r w:rsidR="00F964A9" w:rsidRPr="00F964A9">
        <w:t>NSW</w:t>
      </w:r>
      <w:r w:rsidR="00B604FA">
        <w:noBreakHyphen/>
      </w:r>
      <w:r w:rsidR="00F964A9" w:rsidRPr="00F964A9">
        <w:t>EMG14.pdf</w:t>
      </w:r>
      <w:r w:rsidR="00F964A9">
        <w:t xml:space="preserve"> Accessed 23 November 2016. </w:t>
      </w:r>
    </w:p>
    <w:p w14:paraId="472AB7CC" w14:textId="77777777" w:rsidR="00EF7612" w:rsidRPr="007A4C98" w:rsidRDefault="00EF7612" w:rsidP="00774979">
      <w:r w:rsidRPr="00F964A9">
        <w:t xml:space="preserve">Liu, X., and Otto, G. (2015). Housing Supply Elasticity in Sydney Local Government Areas. </w:t>
      </w:r>
      <w:r w:rsidR="00405D88" w:rsidRPr="00F964A9">
        <w:t>UNSW Business School Research Paper No. 2014</w:t>
      </w:r>
      <w:r w:rsidR="00B604FA">
        <w:noBreakHyphen/>
      </w:r>
      <w:r w:rsidR="00405D88" w:rsidRPr="00F964A9">
        <w:t>13.</w:t>
      </w:r>
    </w:p>
    <w:p w14:paraId="4CD9E8F9" w14:textId="77777777" w:rsidR="002233EF" w:rsidRPr="007A4C98" w:rsidRDefault="002233EF" w:rsidP="00774979">
      <w:r w:rsidRPr="007A4C98">
        <w:t>McKissack, A., Xu, J. (2016). Foreign Investment into Australia. Treasury Working Paper</w:t>
      </w:r>
      <w:r w:rsidR="00F964A9">
        <w:t xml:space="preserve"> 2016</w:t>
      </w:r>
      <w:r w:rsidR="00B604FA">
        <w:noBreakHyphen/>
      </w:r>
      <w:r w:rsidR="00F964A9">
        <w:t>01</w:t>
      </w:r>
      <w:r w:rsidRPr="007A4C98">
        <w:t xml:space="preserve">. </w:t>
      </w:r>
    </w:p>
    <w:p w14:paraId="5ECB6675" w14:textId="77777777" w:rsidR="002233EF" w:rsidRPr="007A4C98" w:rsidRDefault="002233EF" w:rsidP="00774979">
      <w:r w:rsidRPr="00D36F49">
        <w:t xml:space="preserve">Otto, G. (2007). The </w:t>
      </w:r>
      <w:r w:rsidR="00F964A9">
        <w:t>G</w:t>
      </w:r>
      <w:r w:rsidRPr="00D36F49">
        <w:t xml:space="preserve">rowth of </w:t>
      </w:r>
      <w:r w:rsidR="00F964A9">
        <w:t>H</w:t>
      </w:r>
      <w:r w:rsidRPr="00D36F49">
        <w:t xml:space="preserve">ouse </w:t>
      </w:r>
      <w:r w:rsidR="00F964A9">
        <w:t>P</w:t>
      </w:r>
      <w:r w:rsidRPr="00D36F49">
        <w:t xml:space="preserve">rices in Australian </w:t>
      </w:r>
      <w:r w:rsidR="00F964A9">
        <w:t>C</w:t>
      </w:r>
      <w:r w:rsidRPr="00D36F49">
        <w:t xml:space="preserve">apital </w:t>
      </w:r>
      <w:r w:rsidR="00F964A9">
        <w:t>C</w:t>
      </w:r>
      <w:r w:rsidRPr="00D36F49">
        <w:t xml:space="preserve">ities: What </w:t>
      </w:r>
      <w:r w:rsidR="00F964A9">
        <w:t>D</w:t>
      </w:r>
      <w:r w:rsidRPr="00D36F49">
        <w:t xml:space="preserve">o </w:t>
      </w:r>
      <w:r w:rsidR="00F964A9">
        <w:t>E</w:t>
      </w:r>
      <w:r w:rsidRPr="00D36F49">
        <w:t xml:space="preserve">conomic </w:t>
      </w:r>
      <w:r w:rsidR="00F964A9">
        <w:t>F</w:t>
      </w:r>
      <w:r w:rsidRPr="00D36F49">
        <w:t xml:space="preserve">undamentals </w:t>
      </w:r>
      <w:r w:rsidR="00F964A9">
        <w:t>E</w:t>
      </w:r>
      <w:r w:rsidRPr="00D36F49">
        <w:t>xplain?. Australian Economic Review, 40(3), 225</w:t>
      </w:r>
      <w:r w:rsidR="00B604FA">
        <w:noBreakHyphen/>
      </w:r>
      <w:r w:rsidRPr="00D36F49">
        <w:t>238.</w:t>
      </w:r>
    </w:p>
    <w:p w14:paraId="3C2673B7" w14:textId="77777777" w:rsidR="002233EF" w:rsidRPr="007A4C98" w:rsidRDefault="00F4375D" w:rsidP="00774979">
      <w:r w:rsidRPr="00D36F49">
        <w:t xml:space="preserve">Property </w:t>
      </w:r>
      <w:r w:rsidR="002233EF" w:rsidRPr="00D36F49">
        <w:t xml:space="preserve"> Council of Australia (2014). </w:t>
      </w:r>
      <w:r w:rsidR="002233EF" w:rsidRPr="007A4C98">
        <w:t xml:space="preserve">Submission to the House of Representatives Inquiry into Foreign Investment in Residential Real Estate. </w:t>
      </w:r>
    </w:p>
    <w:p w14:paraId="2A320BD3" w14:textId="77777777" w:rsidR="005318B1" w:rsidRPr="00D36F49" w:rsidRDefault="005318B1" w:rsidP="00774979">
      <w:r w:rsidRPr="00D36F49">
        <w:t>Richards, T. (2009). Housing Market Developments. Reserve Bank of Australia Bulletin</w:t>
      </w:r>
      <w:r w:rsidR="000A0EE5" w:rsidRPr="00D36F49">
        <w:t>,</w:t>
      </w:r>
      <w:r w:rsidRPr="00D36F49">
        <w:t xml:space="preserve"> October, 20</w:t>
      </w:r>
      <w:r w:rsidR="00B604FA">
        <w:noBreakHyphen/>
      </w:r>
      <w:r w:rsidRPr="00D36F49">
        <w:t>26.</w:t>
      </w:r>
    </w:p>
    <w:p w14:paraId="5CFC570C" w14:textId="77777777" w:rsidR="002233EF" w:rsidRPr="007A4C98" w:rsidRDefault="002233EF" w:rsidP="00774979">
      <w:r w:rsidRPr="00D36F49">
        <w:t xml:space="preserve">Saiz, A. (2010). The </w:t>
      </w:r>
      <w:r w:rsidR="00F964A9">
        <w:t>G</w:t>
      </w:r>
      <w:r w:rsidRPr="00D36F49">
        <w:t xml:space="preserve">eographic </w:t>
      </w:r>
      <w:r w:rsidR="00F964A9">
        <w:t>D</w:t>
      </w:r>
      <w:r w:rsidRPr="00D36F49">
        <w:t xml:space="preserve">eterminants of </w:t>
      </w:r>
      <w:r w:rsidR="00F964A9">
        <w:t>H</w:t>
      </w:r>
      <w:r w:rsidRPr="00D36F49">
        <w:t xml:space="preserve">ousing </w:t>
      </w:r>
      <w:r w:rsidR="00F964A9">
        <w:t>S</w:t>
      </w:r>
      <w:r w:rsidRPr="00D36F49">
        <w:t>upply. </w:t>
      </w:r>
      <w:r w:rsidR="000A0EE5" w:rsidRPr="00D36F49">
        <w:t>Q</w:t>
      </w:r>
      <w:r w:rsidRPr="00D36F49">
        <w:t>uarterly Journal of Economics,</w:t>
      </w:r>
      <w:r w:rsidR="00F964A9">
        <w:t xml:space="preserve"> </w:t>
      </w:r>
      <w:r w:rsidRPr="00D36F49">
        <w:t>125(3).</w:t>
      </w:r>
    </w:p>
    <w:p w14:paraId="57A44671" w14:textId="77777777" w:rsidR="002233EF" w:rsidRPr="007A4C98" w:rsidRDefault="002233EF" w:rsidP="00774979">
      <w:r w:rsidRPr="00D36F49">
        <w:t xml:space="preserve">Sánchez, A. C., &amp; Johansson, Å. (2011). The </w:t>
      </w:r>
      <w:r w:rsidR="00F964A9">
        <w:t>P</w:t>
      </w:r>
      <w:r w:rsidRPr="00D36F49">
        <w:t xml:space="preserve">rice </w:t>
      </w:r>
      <w:r w:rsidR="00F964A9">
        <w:t>R</w:t>
      </w:r>
      <w:r w:rsidRPr="00D36F49">
        <w:t xml:space="preserve">esponsiveness of </w:t>
      </w:r>
      <w:r w:rsidR="00F964A9">
        <w:t>H</w:t>
      </w:r>
      <w:r w:rsidRPr="00D36F49">
        <w:t xml:space="preserve">ousing </w:t>
      </w:r>
      <w:r w:rsidR="00F964A9">
        <w:t>S</w:t>
      </w:r>
      <w:r w:rsidRPr="00D36F49">
        <w:t>upply in OECD countries</w:t>
      </w:r>
      <w:r w:rsidR="008C1709">
        <w:t xml:space="preserve">. </w:t>
      </w:r>
      <w:r w:rsidR="007A4C98" w:rsidRPr="00D36F49">
        <w:t>OECD Working Paper No.837.</w:t>
      </w:r>
    </w:p>
    <w:p w14:paraId="542F4A25" w14:textId="77777777" w:rsidR="002233EF" w:rsidRPr="007A4C98" w:rsidRDefault="002233EF" w:rsidP="00774979">
      <w:r w:rsidRPr="00D36F49">
        <w:t xml:space="preserve">Shiller, R. J. (2007). Understanding </w:t>
      </w:r>
      <w:r w:rsidR="00F964A9">
        <w:t>R</w:t>
      </w:r>
      <w:r w:rsidRPr="00D36F49">
        <w:t xml:space="preserve">ecent </w:t>
      </w:r>
      <w:r w:rsidR="00F964A9">
        <w:t>T</w:t>
      </w:r>
      <w:r w:rsidRPr="00D36F49">
        <w:t xml:space="preserve">rends in </w:t>
      </w:r>
      <w:r w:rsidR="00F964A9">
        <w:t>H</w:t>
      </w:r>
      <w:r w:rsidRPr="00D36F49">
        <w:t xml:space="preserve">ouse </w:t>
      </w:r>
      <w:r w:rsidR="00F964A9">
        <w:t>P</w:t>
      </w:r>
      <w:r w:rsidRPr="00D36F49">
        <w:t xml:space="preserve">rices and </w:t>
      </w:r>
      <w:r w:rsidR="00F964A9">
        <w:t>H</w:t>
      </w:r>
      <w:r w:rsidRPr="00D36F49">
        <w:t xml:space="preserve">ome </w:t>
      </w:r>
      <w:r w:rsidR="00F964A9">
        <w:t>O</w:t>
      </w:r>
      <w:r w:rsidRPr="00D36F49">
        <w:t>wnership . National Bureau of Economic Research</w:t>
      </w:r>
      <w:r w:rsidR="00F964A9">
        <w:t xml:space="preserve"> Working Paper No. </w:t>
      </w:r>
      <w:r w:rsidR="00F964A9" w:rsidRPr="00D36F49">
        <w:t>13553</w:t>
      </w:r>
      <w:r w:rsidRPr="00D36F49">
        <w:t>.</w:t>
      </w:r>
    </w:p>
    <w:p w14:paraId="353C5944" w14:textId="77777777" w:rsidR="002E1BF3" w:rsidRPr="00D36F49" w:rsidRDefault="002E1BF3" w:rsidP="00774979">
      <w:r w:rsidRPr="00D36F49">
        <w:t>Treasury (2014)</w:t>
      </w:r>
      <w:r w:rsidR="008C1709">
        <w:t xml:space="preserve">. </w:t>
      </w:r>
      <w:r w:rsidRPr="00D36F49">
        <w:t>Submission to the</w:t>
      </w:r>
      <w:r w:rsidR="007A4C98" w:rsidRPr="00D36F49">
        <w:t xml:space="preserve"> House of Representatives</w:t>
      </w:r>
      <w:r w:rsidRPr="00D36F49">
        <w:t xml:space="preserve"> Inquiry into Foreign Investment in Residential Real Estate. </w:t>
      </w:r>
    </w:p>
    <w:p w14:paraId="673947CA" w14:textId="77777777" w:rsidR="002233EF" w:rsidRPr="007A4C98" w:rsidRDefault="002233EF" w:rsidP="00774979">
      <w:r w:rsidRPr="00D36F49">
        <w:t xml:space="preserve">Tumbarello, P., &amp; Wang, S. (2010). What </w:t>
      </w:r>
      <w:r w:rsidR="001842CD">
        <w:t>D</w:t>
      </w:r>
      <w:r w:rsidRPr="00D36F49">
        <w:t xml:space="preserve">rives </w:t>
      </w:r>
      <w:r w:rsidR="001842CD">
        <w:t>H</w:t>
      </w:r>
      <w:r w:rsidRPr="00D36F49">
        <w:t xml:space="preserve">ouse </w:t>
      </w:r>
      <w:r w:rsidR="001842CD">
        <w:t>P</w:t>
      </w:r>
      <w:r w:rsidRPr="00D36F49">
        <w:t>rices in Australia? A cross</w:t>
      </w:r>
      <w:r w:rsidR="00B604FA">
        <w:noBreakHyphen/>
      </w:r>
      <w:r w:rsidRPr="00D36F49">
        <w:t>country approach. IMF Working Papers, 1</w:t>
      </w:r>
      <w:r w:rsidR="00B604FA">
        <w:noBreakHyphen/>
      </w:r>
      <w:r w:rsidRPr="00D36F49">
        <w:t>24.</w:t>
      </w:r>
    </w:p>
    <w:p w14:paraId="1B83F22B" w14:textId="77777777" w:rsidR="002233EF" w:rsidRPr="007A4C98" w:rsidRDefault="002233EF" w:rsidP="00774979">
      <w:r w:rsidRPr="00D36F49">
        <w:t>Valadkhani, A., &amp; Smyth, R. (2016). Self</w:t>
      </w:r>
      <w:r w:rsidR="00B604FA">
        <w:noBreakHyphen/>
      </w:r>
      <w:r w:rsidRPr="00D36F49">
        <w:t>exciting effects of house prices on unit prices in Australian capital cities. Urban Studies.</w:t>
      </w:r>
    </w:p>
    <w:p w14:paraId="2FEE10AC" w14:textId="77777777" w:rsidR="002233EF" w:rsidRPr="007A4C98" w:rsidRDefault="002233EF" w:rsidP="00774979">
      <w:r w:rsidRPr="007A4C98">
        <w:t xml:space="preserve">Williams, D. (2009). House prices and financial liberalisation in Australia. University of Oxford </w:t>
      </w:r>
      <w:r w:rsidRPr="00D36F49">
        <w:t>Working Paper</w:t>
      </w:r>
      <w:r w:rsidR="001842CD">
        <w:t xml:space="preserve"> No. 432</w:t>
      </w:r>
      <w:r w:rsidRPr="007A4C98">
        <w:t xml:space="preserve">. </w:t>
      </w:r>
    </w:p>
    <w:p w14:paraId="5B026109" w14:textId="77777777" w:rsidR="002233EF" w:rsidRPr="00D36F49" w:rsidRDefault="002233EF" w:rsidP="00774979">
      <w:r w:rsidRPr="00D36F49">
        <w:t>Windsor, C., Finlay, R., &amp; Jääskelä, J. (2013).</w:t>
      </w:r>
      <w:r w:rsidR="001842CD">
        <w:t xml:space="preserve"> </w:t>
      </w:r>
      <w:r w:rsidRPr="00D36F49">
        <w:t xml:space="preserve">Home </w:t>
      </w:r>
      <w:r w:rsidR="001842CD">
        <w:t>P</w:t>
      </w:r>
      <w:r w:rsidRPr="00D36F49">
        <w:t xml:space="preserve">rices and </w:t>
      </w:r>
      <w:r w:rsidR="001842CD">
        <w:t>H</w:t>
      </w:r>
      <w:r w:rsidRPr="00D36F49">
        <w:t xml:space="preserve">ousehold </w:t>
      </w:r>
      <w:r w:rsidR="001842CD">
        <w:t>S</w:t>
      </w:r>
      <w:r w:rsidRPr="00D36F49">
        <w:t>pending. Reserve Bank of Australia Research Discussion Paper</w:t>
      </w:r>
      <w:r w:rsidR="001842CD">
        <w:t xml:space="preserve"> 2013</w:t>
      </w:r>
      <w:r w:rsidR="00B604FA">
        <w:noBreakHyphen/>
      </w:r>
      <w:r w:rsidR="001842CD">
        <w:t>04</w:t>
      </w:r>
      <w:r w:rsidRPr="00D36F49">
        <w:t xml:space="preserve">. </w:t>
      </w:r>
    </w:p>
    <w:p w14:paraId="05518C36" w14:textId="77777777" w:rsidR="00F012EA" w:rsidRDefault="00F012EA" w:rsidP="002C3FEF">
      <w:pPr>
        <w:jc w:val="both"/>
      </w:pPr>
    </w:p>
    <w:p w14:paraId="247CA359" w14:textId="77777777" w:rsidR="00F012EA" w:rsidRDefault="00F012EA" w:rsidP="002C3FEF">
      <w:pPr>
        <w:jc w:val="both"/>
        <w:sectPr w:rsidR="00F012EA" w:rsidSect="008C0793">
          <w:pgSz w:w="11906" w:h="16838" w:code="9"/>
          <w:pgMar w:top="1418" w:right="1304" w:bottom="1418" w:left="1304" w:header="567" w:footer="567" w:gutter="0"/>
          <w:cols w:space="708"/>
          <w:titlePg/>
          <w:docGrid w:linePitch="360"/>
        </w:sectPr>
      </w:pPr>
    </w:p>
    <w:p w14:paraId="5C935BDB" w14:textId="77777777" w:rsidR="00760262" w:rsidRDefault="00760262" w:rsidP="00311442">
      <w:pPr>
        <w:pStyle w:val="AppendixHeadingNotNumbered"/>
      </w:pPr>
      <w:r>
        <w:t>Appendix A</w:t>
      </w:r>
    </w:p>
    <w:p w14:paraId="1C37C830" w14:textId="77777777" w:rsidR="00760262" w:rsidRDefault="00760262" w:rsidP="00760262">
      <w:pPr>
        <w:pStyle w:val="Heading3"/>
        <w:jc w:val="both"/>
      </w:pPr>
      <w:r w:rsidRPr="00CA69B8">
        <w:t>Other control variables</w:t>
      </w:r>
    </w:p>
    <w:p w14:paraId="230794EF" w14:textId="77777777" w:rsidR="00760262" w:rsidRPr="005F7D14" w:rsidRDefault="00760262" w:rsidP="00774979">
      <w:r w:rsidRPr="005F7D14">
        <w:t>Contemporaneous values as well as a range of</w:t>
      </w:r>
      <w:r>
        <w:t xml:space="preserve"> leads and</w:t>
      </w:r>
      <w:r w:rsidRPr="005F7D14">
        <w:t xml:space="preserve"> lags are used under diff</w:t>
      </w:r>
      <w:r>
        <w:t xml:space="preserve">erent regression specifications for all control variables. </w:t>
      </w:r>
    </w:p>
    <w:p w14:paraId="74E950D7" w14:textId="77777777" w:rsidR="00311442" w:rsidRDefault="00760262" w:rsidP="00311442">
      <w:pPr>
        <w:pStyle w:val="Heading4"/>
      </w:pPr>
      <w:r w:rsidRPr="00C24C38">
        <w:t>Standard variable mortgage rate</w:t>
      </w:r>
      <w:r>
        <w:t xml:space="preserve"> (SVMR</w:t>
      </w:r>
      <w:r w:rsidR="00311442">
        <w:t>)</w:t>
      </w:r>
    </w:p>
    <w:p w14:paraId="35CF34E7" w14:textId="77777777" w:rsidR="00760262" w:rsidRDefault="00760262" w:rsidP="00311442">
      <w:r>
        <w:t>This is a measure of the cost of borrowing to purchase dwellings</w:t>
      </w:r>
      <w:r w:rsidR="00B604FA">
        <w:t xml:space="preserve">. </w:t>
      </w:r>
      <w:r>
        <w:t xml:space="preserve">To avoid problems of stationarity we use the level change in the standard variable mortgage rate over rolling three month periods in our regression analysis. </w:t>
      </w:r>
    </w:p>
    <w:p w14:paraId="692D51DD" w14:textId="77777777" w:rsidR="00760262" w:rsidRDefault="00760262" w:rsidP="00311442">
      <w:r w:rsidRPr="00077043">
        <w:t xml:space="preserve">As can be seen in Chart </w:t>
      </w:r>
      <w:r w:rsidR="0066590B">
        <w:t>5</w:t>
      </w:r>
      <w:r w:rsidRPr="00077043">
        <w:t xml:space="preserve">, the SVMR has trended </w:t>
      </w:r>
      <w:r>
        <w:t>lower</w:t>
      </w:r>
      <w:r w:rsidRPr="00077043">
        <w:t xml:space="preserve"> over the period of this study, broadly in line with movements in the cash rate</w:t>
      </w:r>
      <w:r w:rsidR="008C1709">
        <w:t xml:space="preserve">. </w:t>
      </w:r>
      <w:r>
        <w:t xml:space="preserve">However, the regressions which employ lags will include the </w:t>
      </w:r>
      <w:r w:rsidR="006C481E">
        <w:t xml:space="preserve">tail end </w:t>
      </w:r>
      <w:r>
        <w:t>of the tightening cycle which finished in mid</w:t>
      </w:r>
      <w:r w:rsidR="00B604FA">
        <w:noBreakHyphen/>
      </w:r>
      <w:r>
        <w:t>2010</w:t>
      </w:r>
      <w:r w:rsidR="008C1709">
        <w:t xml:space="preserve">. </w:t>
      </w:r>
      <w:r>
        <w:t xml:space="preserve">The quarterly regressions with lags will cover a period which include three interest rate increases and correspond to a period of very high property price growth. </w:t>
      </w:r>
    </w:p>
    <w:p w14:paraId="0AAA8439" w14:textId="77777777" w:rsidR="00311442" w:rsidRDefault="00760262" w:rsidP="00311442">
      <w:pPr>
        <w:pStyle w:val="CaptionHeading1"/>
      </w:pPr>
      <w:r w:rsidRPr="00AC75B2">
        <w:t xml:space="preserve">Chart </w:t>
      </w:r>
      <w:r w:rsidR="0066590B">
        <w:t>5</w:t>
      </w:r>
      <w:r w:rsidRPr="00AC75B2">
        <w:t>: Standard variable mortgage rate</w:t>
      </w:r>
      <w:r>
        <w:t xml:space="preserve"> and the cash rate</w:t>
      </w:r>
    </w:p>
    <w:p w14:paraId="4A9F38A0" w14:textId="77777777" w:rsidR="00760262" w:rsidRDefault="00760262" w:rsidP="00311442">
      <w:pPr>
        <w:pStyle w:val="ChartGraphic"/>
        <w:rPr>
          <w:i/>
          <w:u w:val="single"/>
        </w:rPr>
      </w:pPr>
      <w:r>
        <w:rPr>
          <w:noProof/>
        </w:rPr>
        <w:drawing>
          <wp:inline distT="0" distB="0" distL="0" distR="0" wp14:anchorId="7728008C" wp14:editId="54A9FB6F">
            <wp:extent cx="5565346" cy="2520000"/>
            <wp:effectExtent l="0" t="0" r="0" b="0"/>
            <wp:docPr id="2" name="Chart 2" descr="The chart shows that the standard variable mortgage rate has, broadly speaking, tracked lower over the period of this study, consistent with falls in the cash rate. "/>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94C3B9F" w14:textId="77777777" w:rsidR="00760262" w:rsidRDefault="00760262" w:rsidP="00311442">
      <w:pPr>
        <w:pStyle w:val="Note"/>
      </w:pPr>
      <w:r>
        <w:t>Source: RBA</w:t>
      </w:r>
    </w:p>
    <w:p w14:paraId="5C98395F" w14:textId="77777777" w:rsidR="00311442" w:rsidRPr="00311442" w:rsidRDefault="00311442" w:rsidP="00311442">
      <w:pPr>
        <w:pStyle w:val="SingleParagraph"/>
      </w:pPr>
    </w:p>
    <w:p w14:paraId="56DDDFF4" w14:textId="77777777" w:rsidR="00311442" w:rsidRDefault="00311442" w:rsidP="00311442">
      <w:pPr>
        <w:pStyle w:val="Heading4"/>
      </w:pPr>
      <w:r>
        <w:t>Income</w:t>
      </w:r>
    </w:p>
    <w:p w14:paraId="18E589CE" w14:textId="77777777" w:rsidR="00760262" w:rsidRDefault="00760262" w:rsidP="00311442">
      <w:r>
        <w:t xml:space="preserve">This is </w:t>
      </w:r>
      <w:r w:rsidR="006C481E">
        <w:t xml:space="preserve">an index of </w:t>
      </w:r>
      <w:r>
        <w:t>the total remuneration of all employees in a state in a quarter</w:t>
      </w:r>
      <w:r w:rsidR="008C1709">
        <w:t xml:space="preserve">. </w:t>
      </w:r>
      <w:r>
        <w:t>This is a function of the number of employees and the average level of remuneration in a state and is referred to as com</w:t>
      </w:r>
      <w:r w:rsidR="000A0EE5">
        <w:t>pensation of employees (COE)</w:t>
      </w:r>
      <w:r w:rsidR="008C1709">
        <w:t xml:space="preserve">. </w:t>
      </w:r>
      <w:r>
        <w:t>To avoid problems of stationarity we use the percentage change in COE by state in our regression analysis.</w:t>
      </w:r>
      <w:r w:rsidRPr="002625D3">
        <w:t xml:space="preserve"> </w:t>
      </w:r>
    </w:p>
    <w:p w14:paraId="38E46879" w14:textId="77777777" w:rsidR="008C1709" w:rsidRDefault="00760262" w:rsidP="00311442">
      <w:pPr>
        <w:sectPr w:rsidR="008C1709" w:rsidSect="008C0793">
          <w:pgSz w:w="11906" w:h="16838" w:code="9"/>
          <w:pgMar w:top="1418" w:right="1304" w:bottom="1418" w:left="1304" w:header="567" w:footer="567" w:gutter="0"/>
          <w:cols w:space="720"/>
          <w:titlePg/>
          <w:docGrid w:linePitch="360"/>
        </w:sectPr>
      </w:pPr>
      <w:r>
        <w:t xml:space="preserve">As can be seen in Chart </w:t>
      </w:r>
      <w:r w:rsidR="0066590B">
        <w:t>6</w:t>
      </w:r>
      <w:r>
        <w:t>, COE increased in all states and territories over the study period, with the greatest increase occurring in Western Australia and the smallest increase occurring in Tasmania</w:t>
      </w:r>
      <w:r w:rsidR="008C1709">
        <w:t xml:space="preserve">. </w:t>
      </w:r>
    </w:p>
    <w:p w14:paraId="2D88AC1F" w14:textId="77777777" w:rsidR="00760262" w:rsidRDefault="00760262" w:rsidP="00311442">
      <w:pPr>
        <w:pStyle w:val="CaptionHeading1"/>
      </w:pPr>
      <w:r w:rsidRPr="004C297A">
        <w:t xml:space="preserve">Chart </w:t>
      </w:r>
      <w:r w:rsidR="0066590B">
        <w:t>6</w:t>
      </w:r>
      <w:r w:rsidRPr="004C297A">
        <w:t xml:space="preserve">: </w:t>
      </w:r>
      <w:r>
        <w:t xml:space="preserve">Quarterly </w:t>
      </w:r>
      <w:r w:rsidRPr="004C297A">
        <w:t>COE by state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76"/>
      </w:tblGrid>
      <w:tr w:rsidR="00311442" w14:paraId="71C16E95" w14:textId="77777777" w:rsidTr="001D4568">
        <w:tc>
          <w:tcPr>
            <w:tcW w:w="4776" w:type="dxa"/>
          </w:tcPr>
          <w:p w14:paraId="6F3FE3A5" w14:textId="77777777" w:rsidR="00311442" w:rsidRDefault="001D4568" w:rsidP="00311442">
            <w:pPr>
              <w:pStyle w:val="ChartGraphic"/>
            </w:pPr>
            <w:r>
              <w:rPr>
                <w:noProof/>
              </w:rPr>
              <w:drawing>
                <wp:inline distT="0" distB="0" distL="0" distR="0" wp14:anchorId="181FC5D7" wp14:editId="15F58DE4">
                  <wp:extent cx="2890886" cy="2880000"/>
                  <wp:effectExtent l="0" t="0" r="5080" b="0"/>
                  <wp:docPr id="8" name="Chart 8" descr="The chart shows that compensation of employees increased in all states and territories over the study period, with the greatest increase occurring in Western Australia and the smallest increase occurring in Tasmania."/>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738" w:type="dxa"/>
          </w:tcPr>
          <w:p w14:paraId="010D2E9A" w14:textId="77777777" w:rsidR="00311442" w:rsidRDefault="001D4568" w:rsidP="00311442">
            <w:pPr>
              <w:pStyle w:val="ChartGraphic"/>
            </w:pPr>
            <w:r>
              <w:rPr>
                <w:noProof/>
              </w:rPr>
              <w:drawing>
                <wp:inline distT="0" distB="0" distL="0" distR="0" wp14:anchorId="085133EE" wp14:editId="2E41EB9B">
                  <wp:extent cx="2890886" cy="2880000"/>
                  <wp:effectExtent l="0" t="0" r="5080" b="0"/>
                  <wp:docPr id="14" name="Chart 14" descr="The chart shows that compensation of employees increased in all states and territories over the study period, with the greatest increase occurring in Western Australia and the smallest increase occurring in Tasmania."/>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24BC4384" w14:textId="77777777" w:rsidR="00760262" w:rsidRDefault="00760262" w:rsidP="00311442">
      <w:pPr>
        <w:pStyle w:val="Note"/>
      </w:pPr>
      <w:r w:rsidRPr="003218F3">
        <w:t>Source: ABS</w:t>
      </w:r>
      <w:r>
        <w:t>, Authors</w:t>
      </w:r>
      <w:r w:rsidR="00B604FA">
        <w:t>’</w:t>
      </w:r>
      <w:r>
        <w:t xml:space="preserve"> calculations</w:t>
      </w:r>
    </w:p>
    <w:p w14:paraId="6576E7DB" w14:textId="77777777" w:rsidR="00311442" w:rsidRPr="00311442" w:rsidRDefault="00311442" w:rsidP="00311442">
      <w:pPr>
        <w:pStyle w:val="SingleParagraph"/>
      </w:pPr>
    </w:p>
    <w:p w14:paraId="1DA9B2A6" w14:textId="77777777" w:rsidR="00311442" w:rsidRDefault="00760262" w:rsidP="00311442">
      <w:pPr>
        <w:pStyle w:val="Heading4"/>
      </w:pPr>
      <w:r>
        <w:t>Australian equity market</w:t>
      </w:r>
    </w:p>
    <w:p w14:paraId="123747F9" w14:textId="77777777" w:rsidR="00760262" w:rsidRDefault="00760262" w:rsidP="00311442">
      <w:r>
        <w:t>We use a market capitalisation weighted index of the 200 largest stocks listed on the Australian Stock Exchange with cash dividends reinvested (ASX200 Total Return Index)</w:t>
      </w:r>
      <w:r w:rsidR="008C1709">
        <w:t xml:space="preserve">. </w:t>
      </w:r>
      <w:r>
        <w:t>To avoid problems of stationarity we use the percentage change in</w:t>
      </w:r>
      <w:r w:rsidR="006C481E">
        <w:t xml:space="preserve"> the</w:t>
      </w:r>
      <w:r>
        <w:t xml:space="preserve"> ASX200 Total Return Index in the regression analysis.</w:t>
      </w:r>
      <w:r w:rsidRPr="002625D3">
        <w:t xml:space="preserve"> </w:t>
      </w:r>
    </w:p>
    <w:p w14:paraId="6DD0E1BD" w14:textId="77777777" w:rsidR="00760262" w:rsidRPr="008C0DFD" w:rsidRDefault="00760262" w:rsidP="00311442">
      <w:r>
        <w:t xml:space="preserve">Chart </w:t>
      </w:r>
      <w:r w:rsidR="0066590B">
        <w:t>7</w:t>
      </w:r>
      <w:r>
        <w:t xml:space="preserve"> shows that the level of the ASX200 Total Return Index increased over the period of this study, though there were fluctuations over this time</w:t>
      </w:r>
      <w:r w:rsidR="008C1709">
        <w:t xml:space="preserve">. </w:t>
      </w:r>
    </w:p>
    <w:p w14:paraId="0170F80A" w14:textId="77777777" w:rsidR="00760262" w:rsidRPr="008C0DFD" w:rsidRDefault="00760262" w:rsidP="00311442">
      <w:pPr>
        <w:pStyle w:val="CaptionHeading1"/>
      </w:pPr>
      <w:r w:rsidRPr="008C0DFD">
        <w:t xml:space="preserve">Chart </w:t>
      </w:r>
      <w:r w:rsidR="0066590B">
        <w:t>7</w:t>
      </w:r>
      <w:r w:rsidRPr="008C0DFD">
        <w:t>: ASX200</w:t>
      </w:r>
      <w:r>
        <w:t xml:space="preserve"> Total Return Index</w:t>
      </w:r>
    </w:p>
    <w:p w14:paraId="65E84C28" w14:textId="77777777" w:rsidR="00760262" w:rsidRDefault="00760262" w:rsidP="00311442">
      <w:pPr>
        <w:pStyle w:val="ChartGraphic"/>
        <w:rPr>
          <w:u w:val="single"/>
        </w:rPr>
      </w:pPr>
      <w:r>
        <w:rPr>
          <w:noProof/>
        </w:rPr>
        <w:drawing>
          <wp:inline distT="0" distB="0" distL="0" distR="0" wp14:anchorId="31F8715A" wp14:editId="23214D95">
            <wp:extent cx="5580000" cy="2520000"/>
            <wp:effectExtent l="0" t="0" r="1905" b="0"/>
            <wp:docPr id="10" name="Chart 10" descr="The chart shows that the ASX200 Total Return Index increased over the period of this study, though there were fluctuations over this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BBE8109" w14:textId="77777777" w:rsidR="00760262" w:rsidRDefault="00760262" w:rsidP="00311442">
      <w:pPr>
        <w:pStyle w:val="Note"/>
      </w:pPr>
      <w:r>
        <w:t>Source: Bloomberg</w:t>
      </w:r>
    </w:p>
    <w:p w14:paraId="766907CA" w14:textId="77777777" w:rsidR="00311442" w:rsidRPr="00311442" w:rsidRDefault="00311442" w:rsidP="00311442">
      <w:pPr>
        <w:pStyle w:val="SingleParagraph"/>
      </w:pPr>
    </w:p>
    <w:p w14:paraId="365CC233" w14:textId="77777777" w:rsidR="00311442" w:rsidRDefault="00760262" w:rsidP="00311442">
      <w:pPr>
        <w:pStyle w:val="Heading4"/>
      </w:pPr>
      <w:r>
        <w:t>Property supply</w:t>
      </w:r>
    </w:p>
    <w:p w14:paraId="1F92F512" w14:textId="77777777" w:rsidR="00760262" w:rsidRDefault="00760262" w:rsidP="00311442">
      <w:r w:rsidRPr="00A84A43">
        <w:t>This measures</w:t>
      </w:r>
      <w:r>
        <w:t xml:space="preserve"> t</w:t>
      </w:r>
      <w:r w:rsidRPr="00A84A43">
        <w:t xml:space="preserve">he </w:t>
      </w:r>
      <w:r>
        <w:t>total number of houses and units compl</w:t>
      </w:r>
      <w:r w:rsidR="00BE6DEE">
        <w:t>eted in each state in a period</w:t>
      </w:r>
      <w:r w:rsidR="008C1709">
        <w:t xml:space="preserve">. </w:t>
      </w:r>
      <w:r w:rsidRPr="00292711">
        <w:t xml:space="preserve">To avoid problems of stationarity, we use the percentage change in </w:t>
      </w:r>
      <w:r>
        <w:t xml:space="preserve">property </w:t>
      </w:r>
      <w:r w:rsidRPr="00292711">
        <w:t>completions in the regression analysis.</w:t>
      </w:r>
      <w:r>
        <w:t xml:space="preserve"> </w:t>
      </w:r>
    </w:p>
    <w:p w14:paraId="63D08582" w14:textId="77777777" w:rsidR="00760262" w:rsidRPr="00AF22DA" w:rsidRDefault="00760262" w:rsidP="00311442">
      <w:r>
        <w:t xml:space="preserve">Chart </w:t>
      </w:r>
      <w:r w:rsidR="0066590B">
        <w:t>8</w:t>
      </w:r>
      <w:r>
        <w:t xml:space="preserve"> shows that Victoria recorded more completions than any other state over the period, in part reflecting strong migration from other states and overseas as well as the rela</w:t>
      </w:r>
      <w:r w:rsidR="006C481E">
        <w:t>tive availability of greenfield</w:t>
      </w:r>
      <w:r>
        <w:t xml:space="preserve"> and brownfield sites in close proximity of the </w:t>
      </w:r>
      <w:r w:rsidR="00F03564">
        <w:t xml:space="preserve">Melbourne </w:t>
      </w:r>
      <w:r>
        <w:t>central business district</w:t>
      </w:r>
      <w:r w:rsidR="008C1709">
        <w:t xml:space="preserve">. </w:t>
      </w:r>
      <w:r w:rsidRPr="00414481">
        <w:t>New</w:t>
      </w:r>
      <w:r w:rsidR="008C1709">
        <w:t> </w:t>
      </w:r>
      <w:r w:rsidRPr="00414481">
        <w:t>South</w:t>
      </w:r>
      <w:r w:rsidR="008C1709">
        <w:t> </w:t>
      </w:r>
      <w:r w:rsidRPr="00414481">
        <w:t>Wales</w:t>
      </w:r>
      <w:r>
        <w:t xml:space="preserve"> also</w:t>
      </w:r>
      <w:r w:rsidRPr="00414481">
        <w:t xml:space="preserve"> experienced considerable growth in </w:t>
      </w:r>
      <w:r>
        <w:t xml:space="preserve">property </w:t>
      </w:r>
      <w:r w:rsidRPr="00414481">
        <w:t>completions over the period</w:t>
      </w:r>
      <w:r w:rsidR="00F03564">
        <w:t>, but Tasmania saw a decline</w:t>
      </w:r>
      <w:r w:rsidR="008C1709">
        <w:t xml:space="preserve">. </w:t>
      </w:r>
      <w:r>
        <w:t>The number of completions in other states and territories did not change substantially over the period of the study</w:t>
      </w:r>
      <w:r w:rsidR="008C1709">
        <w:t xml:space="preserve">. </w:t>
      </w:r>
    </w:p>
    <w:p w14:paraId="519EC17D" w14:textId="77777777" w:rsidR="00760262" w:rsidRDefault="00760262" w:rsidP="00311442">
      <w:pPr>
        <w:pStyle w:val="CaptionHeading1"/>
        <w:rPr>
          <w:noProof/>
          <w:lang w:eastAsia="en-AU"/>
        </w:rPr>
      </w:pPr>
      <w:r w:rsidRPr="00DB231F">
        <w:rPr>
          <w:noProof/>
          <w:lang w:eastAsia="en-AU"/>
        </w:rPr>
        <w:t xml:space="preserve">Chart </w:t>
      </w:r>
      <w:r w:rsidR="0066590B">
        <w:rPr>
          <w:noProof/>
          <w:lang w:eastAsia="en-AU"/>
        </w:rPr>
        <w:t>8</w:t>
      </w:r>
      <w:r w:rsidRPr="00DB231F">
        <w:rPr>
          <w:noProof/>
          <w:lang w:eastAsia="en-AU"/>
        </w:rPr>
        <w:t xml:space="preserve">: </w:t>
      </w:r>
      <w:r>
        <w:rPr>
          <w:noProof/>
          <w:lang w:eastAsia="en-AU"/>
        </w:rPr>
        <w:t xml:space="preserve">Quarterly property </w:t>
      </w:r>
      <w:r w:rsidRPr="00DB231F">
        <w:rPr>
          <w:noProof/>
          <w:lang w:eastAsia="en-AU"/>
        </w:rPr>
        <w:t>completions (houses and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311442" w14:paraId="43216C25" w14:textId="77777777" w:rsidTr="00DF5BC3">
        <w:tc>
          <w:tcPr>
            <w:tcW w:w="4757" w:type="dxa"/>
          </w:tcPr>
          <w:p w14:paraId="5271BC83" w14:textId="77777777" w:rsidR="00311442" w:rsidRDefault="00311442" w:rsidP="00311442">
            <w:pPr>
              <w:pStyle w:val="ChartGraphic"/>
            </w:pPr>
            <w:r>
              <w:rPr>
                <w:noProof/>
              </w:rPr>
              <w:drawing>
                <wp:inline distT="0" distB="0" distL="0" distR="0" wp14:anchorId="4FAA1655" wp14:editId="4B27A67A">
                  <wp:extent cx="2878997" cy="2880000"/>
                  <wp:effectExtent l="0" t="0" r="0" b="0"/>
                  <wp:docPr id="11" name="Chart 11" descr="The chart shows that Victoria recorded more dwelling completions than any other state over the period, while New South Wales also experienced considerable growth in property completions over the period, but Tasmania saw a decline. The number of completions in other states and territories did not change substantially over the period of the study."/>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757" w:type="dxa"/>
          </w:tcPr>
          <w:p w14:paraId="7059E134" w14:textId="77777777" w:rsidR="00311442" w:rsidRDefault="00311442" w:rsidP="00311442">
            <w:pPr>
              <w:pStyle w:val="ChartGraphic"/>
            </w:pPr>
            <w:r>
              <w:rPr>
                <w:noProof/>
              </w:rPr>
              <w:drawing>
                <wp:inline distT="0" distB="0" distL="0" distR="0" wp14:anchorId="4B2A69DD" wp14:editId="352C316E">
                  <wp:extent cx="2878853" cy="2853732"/>
                  <wp:effectExtent l="0" t="0" r="0" b="3810"/>
                  <wp:docPr id="12" name="Chart 12" descr="The chart shows that Victoria recorded more dwelling completions than any other state over the period, while New South Wales also experienced considerable growth in property completions over the period, but Tasmania saw a decline. The number of completions in other states and territories did not change substantially over the period of the study."/>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743EA2A0" w14:textId="77777777" w:rsidR="00760262" w:rsidRPr="005F3DBB" w:rsidRDefault="00760262" w:rsidP="00311442">
      <w:pPr>
        <w:pStyle w:val="Note"/>
      </w:pPr>
      <w:r w:rsidRPr="005F3DBB">
        <w:t>Source: ABS</w:t>
      </w:r>
    </w:p>
    <w:p w14:paraId="21F1D681" w14:textId="77777777" w:rsidR="00760262" w:rsidRPr="00311442" w:rsidRDefault="00760262" w:rsidP="00311442">
      <w:r w:rsidRPr="00311442">
        <w:br w:type="page"/>
      </w:r>
    </w:p>
    <w:p w14:paraId="55BEC870" w14:textId="77777777" w:rsidR="004C0884" w:rsidRDefault="004C0884" w:rsidP="00311442">
      <w:pPr>
        <w:pStyle w:val="AppendixHeadingNotNumbered"/>
      </w:pPr>
      <w:r>
        <w:t xml:space="preserve">Appendix </w:t>
      </w:r>
      <w:r w:rsidR="00BB6790">
        <w:t>B</w:t>
      </w:r>
    </w:p>
    <w:p w14:paraId="131C45A9" w14:textId="77777777" w:rsidR="004C0884" w:rsidRDefault="001C4B1D" w:rsidP="00311442">
      <w:pPr>
        <w:pStyle w:val="TableHeading1"/>
      </w:pPr>
      <w:r w:rsidRPr="000B358C">
        <w:t xml:space="preserve">Table 7: </w:t>
      </w:r>
      <w:r w:rsidR="004C0884" w:rsidRPr="000B358C">
        <w:t>Summary statistics of control variables</w:t>
      </w:r>
      <w:r w:rsidR="008C1709">
        <w:t xml:space="preserve"> — </w:t>
      </w:r>
      <w:r w:rsidR="004C0884" w:rsidRPr="000B358C">
        <w:t>monthly</w:t>
      </w:r>
    </w:p>
    <w:p w14:paraId="3EA9171F" w14:textId="77777777" w:rsidR="00311442" w:rsidRPr="00311442" w:rsidRDefault="00311442" w:rsidP="00311442">
      <w:pPr>
        <w:pStyle w:val="Tableheading2"/>
      </w:pPr>
      <w:r w:rsidRPr="00B37F98">
        <w:rPr>
          <w:lang w:eastAsia="en-AU"/>
        </w:rPr>
        <w:t xml:space="preserve">Summary statistics </w:t>
      </w:r>
      <w:r>
        <w:rPr>
          <w:lang w:eastAsia="en-AU"/>
        </w:rPr>
        <w:t>for all postcodes with price change data</w:t>
      </w:r>
    </w:p>
    <w:tbl>
      <w:tblPr>
        <w:tblW w:w="9356" w:type="dxa"/>
        <w:tblInd w:w="108" w:type="dxa"/>
        <w:tblLayout w:type="fixed"/>
        <w:tblLook w:val="04A0" w:firstRow="1" w:lastRow="0" w:firstColumn="1" w:lastColumn="0" w:noHBand="0" w:noVBand="1"/>
      </w:tblPr>
      <w:tblGrid>
        <w:gridCol w:w="2317"/>
        <w:gridCol w:w="1306"/>
        <w:gridCol w:w="1307"/>
        <w:gridCol w:w="1307"/>
        <w:gridCol w:w="1347"/>
        <w:gridCol w:w="1772"/>
      </w:tblGrid>
      <w:tr w:rsidR="00A70DF9" w:rsidRPr="0012784C" w14:paraId="7D135BAD" w14:textId="77777777" w:rsidTr="00DF5BC3">
        <w:trPr>
          <w:trHeight w:val="20"/>
        </w:trPr>
        <w:tc>
          <w:tcPr>
            <w:tcW w:w="2317" w:type="dxa"/>
            <w:vMerge w:val="restart"/>
            <w:tcBorders>
              <w:top w:val="single" w:sz="4" w:space="0" w:color="000000" w:themeColor="text1"/>
              <w:bottom w:val="single" w:sz="4" w:space="0" w:color="000000" w:themeColor="text1"/>
            </w:tcBorders>
            <w:shd w:val="clear" w:color="auto" w:fill="auto"/>
            <w:noWrap/>
            <w:vAlign w:val="center"/>
            <w:hideMark/>
          </w:tcPr>
          <w:p w14:paraId="77E8D8F9" w14:textId="77777777" w:rsidR="00A70DF9" w:rsidRPr="0012784C" w:rsidRDefault="00A70DF9" w:rsidP="00311442">
            <w:pPr>
              <w:spacing w:after="0"/>
              <w:jc w:val="both"/>
              <w:rPr>
                <w:rFonts w:eastAsia="Times New Roman" w:cs="Times New Roman"/>
                <w:color w:val="000000"/>
                <w:lang w:eastAsia="en-AU"/>
              </w:rPr>
            </w:pPr>
          </w:p>
        </w:tc>
        <w:tc>
          <w:tcPr>
            <w:tcW w:w="1306" w:type="dxa"/>
            <w:vMerge w:val="restart"/>
            <w:tcBorders>
              <w:top w:val="single" w:sz="4" w:space="0" w:color="000000" w:themeColor="text1"/>
              <w:bottom w:val="single" w:sz="4" w:space="0" w:color="000000" w:themeColor="text1"/>
            </w:tcBorders>
            <w:shd w:val="clear" w:color="auto" w:fill="auto"/>
            <w:noWrap/>
            <w:vAlign w:val="center"/>
            <w:hideMark/>
          </w:tcPr>
          <w:p w14:paraId="3AD8CB0F" w14:textId="77777777" w:rsidR="00A70DF9" w:rsidRPr="0012784C" w:rsidRDefault="00A70DF9" w:rsidP="00311442">
            <w:pPr>
              <w:pStyle w:val="TableColumnHeadingCentred"/>
            </w:pPr>
            <w:r>
              <w:t>M</w:t>
            </w:r>
            <w:r w:rsidRPr="0012784C">
              <w:t>ean</w:t>
            </w:r>
          </w:p>
        </w:tc>
        <w:tc>
          <w:tcPr>
            <w:tcW w:w="1307" w:type="dxa"/>
            <w:vMerge w:val="restart"/>
            <w:tcBorders>
              <w:top w:val="single" w:sz="4" w:space="0" w:color="000000" w:themeColor="text1"/>
              <w:bottom w:val="single" w:sz="4" w:space="0" w:color="000000" w:themeColor="text1"/>
            </w:tcBorders>
            <w:shd w:val="clear" w:color="auto" w:fill="auto"/>
            <w:noWrap/>
            <w:vAlign w:val="center"/>
            <w:hideMark/>
          </w:tcPr>
          <w:p w14:paraId="29F2C901" w14:textId="77777777" w:rsidR="00A70DF9" w:rsidRPr="0012784C" w:rsidRDefault="00A70DF9" w:rsidP="00311442">
            <w:pPr>
              <w:pStyle w:val="TableColumnHeadingCentred"/>
            </w:pPr>
            <w:r>
              <w:t>M</w:t>
            </w:r>
            <w:r w:rsidRPr="0012784C">
              <w:t>edian</w:t>
            </w:r>
          </w:p>
        </w:tc>
        <w:tc>
          <w:tcPr>
            <w:tcW w:w="1307" w:type="dxa"/>
            <w:vMerge w:val="restart"/>
            <w:tcBorders>
              <w:top w:val="single" w:sz="4" w:space="0" w:color="000000" w:themeColor="text1"/>
              <w:bottom w:val="single" w:sz="4" w:space="0" w:color="000000" w:themeColor="text1"/>
            </w:tcBorders>
            <w:shd w:val="clear" w:color="auto" w:fill="auto"/>
            <w:noWrap/>
            <w:vAlign w:val="center"/>
            <w:hideMark/>
          </w:tcPr>
          <w:p w14:paraId="6215FAEF" w14:textId="77777777" w:rsidR="00A70DF9" w:rsidRPr="0012784C" w:rsidRDefault="00A70DF9" w:rsidP="00311442">
            <w:pPr>
              <w:pStyle w:val="TableColumnHeadingCentred"/>
            </w:pPr>
            <w:r>
              <w:t>S</w:t>
            </w:r>
            <w:r w:rsidRPr="0012784C">
              <w:t>td dev</w:t>
            </w:r>
          </w:p>
        </w:tc>
        <w:tc>
          <w:tcPr>
            <w:tcW w:w="3119" w:type="dxa"/>
            <w:gridSpan w:val="2"/>
            <w:tcBorders>
              <w:top w:val="single" w:sz="4" w:space="0" w:color="000000" w:themeColor="text1"/>
              <w:bottom w:val="single" w:sz="4" w:space="0" w:color="000000" w:themeColor="text1"/>
            </w:tcBorders>
            <w:shd w:val="clear" w:color="auto" w:fill="auto"/>
          </w:tcPr>
          <w:p w14:paraId="00489F49" w14:textId="77777777" w:rsidR="00A70DF9" w:rsidRPr="0012784C" w:rsidRDefault="00A70DF9" w:rsidP="00311442">
            <w:pPr>
              <w:pStyle w:val="TableColumnHeadingCentred"/>
            </w:pPr>
            <w:r>
              <w:t>Percentile</w:t>
            </w:r>
          </w:p>
        </w:tc>
      </w:tr>
      <w:tr w:rsidR="00A70DF9" w:rsidRPr="0012784C" w14:paraId="2DDD3D11" w14:textId="77777777" w:rsidTr="00DF5BC3">
        <w:trPr>
          <w:trHeight w:val="20"/>
        </w:trPr>
        <w:tc>
          <w:tcPr>
            <w:tcW w:w="2317" w:type="dxa"/>
            <w:vMerge/>
            <w:tcBorders>
              <w:top w:val="single" w:sz="4" w:space="0" w:color="000000" w:themeColor="text1"/>
              <w:bottom w:val="single" w:sz="4" w:space="0" w:color="000000" w:themeColor="text1"/>
            </w:tcBorders>
            <w:shd w:val="clear" w:color="auto" w:fill="auto"/>
            <w:noWrap/>
            <w:vAlign w:val="center"/>
          </w:tcPr>
          <w:p w14:paraId="6AB109D6" w14:textId="77777777" w:rsidR="00A70DF9" w:rsidRPr="0012784C" w:rsidRDefault="00A70DF9" w:rsidP="00311442">
            <w:pPr>
              <w:spacing w:after="0"/>
              <w:jc w:val="both"/>
              <w:rPr>
                <w:rFonts w:eastAsia="Times New Roman" w:cs="Times New Roman"/>
                <w:color w:val="000000"/>
                <w:lang w:eastAsia="en-AU"/>
              </w:rPr>
            </w:pPr>
          </w:p>
        </w:tc>
        <w:tc>
          <w:tcPr>
            <w:tcW w:w="1306" w:type="dxa"/>
            <w:vMerge/>
            <w:tcBorders>
              <w:bottom w:val="single" w:sz="4" w:space="0" w:color="000000" w:themeColor="text1"/>
            </w:tcBorders>
            <w:shd w:val="clear" w:color="auto" w:fill="auto"/>
            <w:noWrap/>
            <w:vAlign w:val="center"/>
          </w:tcPr>
          <w:p w14:paraId="24D346E9" w14:textId="77777777" w:rsidR="00A70DF9" w:rsidRPr="0012784C" w:rsidRDefault="00A70DF9" w:rsidP="00311442">
            <w:pPr>
              <w:pStyle w:val="TableColumnHeadingCentred"/>
            </w:pPr>
          </w:p>
        </w:tc>
        <w:tc>
          <w:tcPr>
            <w:tcW w:w="1307" w:type="dxa"/>
            <w:vMerge/>
            <w:tcBorders>
              <w:bottom w:val="single" w:sz="4" w:space="0" w:color="000000" w:themeColor="text1"/>
            </w:tcBorders>
            <w:shd w:val="clear" w:color="auto" w:fill="auto"/>
            <w:noWrap/>
            <w:vAlign w:val="center"/>
          </w:tcPr>
          <w:p w14:paraId="58542F43" w14:textId="77777777" w:rsidR="00A70DF9" w:rsidRPr="0012784C" w:rsidRDefault="00A70DF9" w:rsidP="00311442">
            <w:pPr>
              <w:pStyle w:val="TableColumnHeadingCentred"/>
            </w:pPr>
          </w:p>
        </w:tc>
        <w:tc>
          <w:tcPr>
            <w:tcW w:w="1307" w:type="dxa"/>
            <w:vMerge/>
            <w:tcBorders>
              <w:bottom w:val="single" w:sz="4" w:space="0" w:color="000000" w:themeColor="text1"/>
            </w:tcBorders>
            <w:shd w:val="clear" w:color="auto" w:fill="auto"/>
            <w:noWrap/>
            <w:vAlign w:val="center"/>
          </w:tcPr>
          <w:p w14:paraId="30A5F648" w14:textId="77777777" w:rsidR="00A70DF9" w:rsidRPr="0012784C" w:rsidRDefault="00A70DF9" w:rsidP="00311442">
            <w:pPr>
              <w:pStyle w:val="TableColumnHeadingCentred"/>
            </w:pPr>
          </w:p>
        </w:tc>
        <w:tc>
          <w:tcPr>
            <w:tcW w:w="1347" w:type="dxa"/>
            <w:tcBorders>
              <w:top w:val="single" w:sz="4" w:space="0" w:color="000000" w:themeColor="text1"/>
              <w:bottom w:val="single" w:sz="4" w:space="0" w:color="000000" w:themeColor="text1"/>
            </w:tcBorders>
            <w:shd w:val="clear" w:color="auto" w:fill="auto"/>
          </w:tcPr>
          <w:p w14:paraId="69E5F2EF" w14:textId="77777777" w:rsidR="00A70DF9" w:rsidRPr="0012784C" w:rsidRDefault="00A70DF9" w:rsidP="00311442">
            <w:pPr>
              <w:pStyle w:val="TableColumnHeadingCentred"/>
            </w:pPr>
            <w:r>
              <w:t>25</w:t>
            </w:r>
            <w:r w:rsidRPr="00AC48EB">
              <w:rPr>
                <w:vertAlign w:val="superscript"/>
              </w:rPr>
              <w:t>th</w:t>
            </w:r>
          </w:p>
        </w:tc>
        <w:tc>
          <w:tcPr>
            <w:tcW w:w="1772" w:type="dxa"/>
            <w:tcBorders>
              <w:top w:val="single" w:sz="4" w:space="0" w:color="000000" w:themeColor="text1"/>
              <w:bottom w:val="single" w:sz="4" w:space="0" w:color="000000" w:themeColor="text1"/>
            </w:tcBorders>
            <w:shd w:val="clear" w:color="auto" w:fill="auto"/>
          </w:tcPr>
          <w:p w14:paraId="35A59F4E" w14:textId="77777777" w:rsidR="00A70DF9" w:rsidRPr="0012784C" w:rsidRDefault="00A70DF9" w:rsidP="00311442">
            <w:pPr>
              <w:pStyle w:val="TableColumnHeadingCentred"/>
            </w:pPr>
            <w:r>
              <w:t>75</w:t>
            </w:r>
            <w:r w:rsidRPr="00AC48EB">
              <w:rPr>
                <w:vertAlign w:val="superscript"/>
              </w:rPr>
              <w:t>th</w:t>
            </w:r>
          </w:p>
        </w:tc>
      </w:tr>
      <w:tr w:rsidR="00A70DF9" w:rsidRPr="0012784C" w14:paraId="29410A94" w14:textId="77777777" w:rsidTr="00DF5BC3">
        <w:trPr>
          <w:trHeight w:val="20"/>
        </w:trPr>
        <w:tc>
          <w:tcPr>
            <w:tcW w:w="2317" w:type="dxa"/>
            <w:tcBorders>
              <w:top w:val="single" w:sz="4" w:space="0" w:color="000000" w:themeColor="text1"/>
            </w:tcBorders>
            <w:shd w:val="clear" w:color="auto" w:fill="auto"/>
            <w:noWrap/>
            <w:vAlign w:val="center"/>
          </w:tcPr>
          <w:p w14:paraId="1B7C84D4" w14:textId="77777777" w:rsidR="00A70DF9" w:rsidRPr="00E25BED" w:rsidRDefault="00A70DF9" w:rsidP="00311442">
            <w:pPr>
              <w:pStyle w:val="TableTextLeft"/>
            </w:pPr>
            <w:r>
              <w:t>Percentage point price change</w:t>
            </w:r>
          </w:p>
        </w:tc>
        <w:tc>
          <w:tcPr>
            <w:tcW w:w="1306" w:type="dxa"/>
            <w:tcBorders>
              <w:top w:val="single" w:sz="4" w:space="0" w:color="000000" w:themeColor="text1"/>
            </w:tcBorders>
            <w:shd w:val="clear" w:color="auto" w:fill="auto"/>
            <w:noWrap/>
            <w:vAlign w:val="center"/>
          </w:tcPr>
          <w:p w14:paraId="13006FB7" w14:textId="77777777" w:rsidR="00A70DF9" w:rsidRPr="00C85688" w:rsidRDefault="00A70DF9" w:rsidP="00311442">
            <w:pPr>
              <w:pStyle w:val="Tabletextcentred"/>
            </w:pPr>
            <w:r>
              <w:t>0.1</w:t>
            </w:r>
            <w:r w:rsidR="00850F83">
              <w:t>3</w:t>
            </w:r>
          </w:p>
        </w:tc>
        <w:tc>
          <w:tcPr>
            <w:tcW w:w="1307" w:type="dxa"/>
            <w:tcBorders>
              <w:top w:val="single" w:sz="4" w:space="0" w:color="000000" w:themeColor="text1"/>
            </w:tcBorders>
            <w:shd w:val="clear" w:color="auto" w:fill="auto"/>
            <w:noWrap/>
            <w:vAlign w:val="center"/>
          </w:tcPr>
          <w:p w14:paraId="12CA89E3" w14:textId="77777777" w:rsidR="00A70DF9" w:rsidRPr="00C85688" w:rsidRDefault="00A70DF9" w:rsidP="00311442">
            <w:pPr>
              <w:pStyle w:val="Tabletextcentred"/>
            </w:pPr>
            <w:r>
              <w:t>0.22</w:t>
            </w:r>
          </w:p>
        </w:tc>
        <w:tc>
          <w:tcPr>
            <w:tcW w:w="1307" w:type="dxa"/>
            <w:tcBorders>
              <w:top w:val="single" w:sz="4" w:space="0" w:color="000000" w:themeColor="text1"/>
            </w:tcBorders>
            <w:shd w:val="clear" w:color="auto" w:fill="auto"/>
            <w:noWrap/>
            <w:vAlign w:val="center"/>
          </w:tcPr>
          <w:p w14:paraId="7F188B19" w14:textId="77777777" w:rsidR="00A70DF9" w:rsidRPr="00C85688" w:rsidRDefault="00A70DF9" w:rsidP="00311442">
            <w:pPr>
              <w:pStyle w:val="Tabletextcentred"/>
            </w:pPr>
            <w:r>
              <w:t>2.26</w:t>
            </w:r>
          </w:p>
        </w:tc>
        <w:tc>
          <w:tcPr>
            <w:tcW w:w="1347" w:type="dxa"/>
            <w:tcBorders>
              <w:top w:val="single" w:sz="4" w:space="0" w:color="000000" w:themeColor="text1"/>
            </w:tcBorders>
            <w:shd w:val="clear" w:color="auto" w:fill="auto"/>
            <w:vAlign w:val="center"/>
          </w:tcPr>
          <w:p w14:paraId="6B9D42C7" w14:textId="77777777" w:rsidR="00A70DF9" w:rsidRPr="00C85688" w:rsidRDefault="00B604FA" w:rsidP="00311442">
            <w:pPr>
              <w:pStyle w:val="Tabletextcentred"/>
            </w:pPr>
            <w:r>
              <w:noBreakHyphen/>
            </w:r>
            <w:r w:rsidR="00A70DF9">
              <w:t>0.20</w:t>
            </w:r>
          </w:p>
        </w:tc>
        <w:tc>
          <w:tcPr>
            <w:tcW w:w="1772" w:type="dxa"/>
            <w:tcBorders>
              <w:top w:val="single" w:sz="4" w:space="0" w:color="000000" w:themeColor="text1"/>
            </w:tcBorders>
            <w:shd w:val="clear" w:color="auto" w:fill="auto"/>
            <w:vAlign w:val="center"/>
          </w:tcPr>
          <w:p w14:paraId="0B17C083" w14:textId="77777777" w:rsidR="00A70DF9" w:rsidRPr="00C85688" w:rsidRDefault="00A70DF9" w:rsidP="00311442">
            <w:pPr>
              <w:pStyle w:val="Tabletextcentred"/>
            </w:pPr>
            <w:r>
              <w:t>0.67</w:t>
            </w:r>
          </w:p>
        </w:tc>
      </w:tr>
      <w:tr w:rsidR="00A70DF9" w:rsidRPr="0012784C" w14:paraId="06B49592" w14:textId="77777777" w:rsidTr="00DF5BC3">
        <w:trPr>
          <w:trHeight w:val="20"/>
        </w:trPr>
        <w:tc>
          <w:tcPr>
            <w:tcW w:w="2317" w:type="dxa"/>
            <w:shd w:val="clear" w:color="auto" w:fill="auto"/>
            <w:noWrap/>
            <w:vAlign w:val="center"/>
          </w:tcPr>
          <w:p w14:paraId="3F3F90F4" w14:textId="77777777" w:rsidR="00A70DF9" w:rsidRPr="00E25BED" w:rsidRDefault="00A70DF9" w:rsidP="00311442">
            <w:pPr>
              <w:pStyle w:val="TableTextLeft"/>
            </w:pPr>
            <w:r w:rsidRPr="00E25BED">
              <w:t>(FIA3m</w:t>
            </w:r>
            <w:r w:rsidRPr="00E25BED">
              <w:rPr>
                <w:vertAlign w:val="subscript"/>
              </w:rPr>
              <w:t>t</w:t>
            </w:r>
            <w:r w:rsidR="00B604FA">
              <w:noBreakHyphen/>
            </w:r>
            <w:r w:rsidRPr="00E25BED">
              <w:t xml:space="preserve"> FIA3m</w:t>
            </w:r>
            <w:r w:rsidRPr="00E25BED">
              <w:rPr>
                <w:vertAlign w:val="subscript"/>
              </w:rPr>
              <w:t>t</w:t>
            </w:r>
            <w:r w:rsidR="00B604FA">
              <w:rPr>
                <w:vertAlign w:val="subscript"/>
              </w:rPr>
              <w:noBreakHyphen/>
            </w:r>
            <w:r w:rsidRPr="00E25BED">
              <w:rPr>
                <w:vertAlign w:val="subscript"/>
              </w:rPr>
              <w:t>1</w:t>
            </w:r>
            <w:r w:rsidRPr="00E25BED">
              <w:t>)</w:t>
            </w:r>
            <w:r w:rsidR="004E262A">
              <w:t>/ no. properties</w:t>
            </w:r>
          </w:p>
        </w:tc>
        <w:tc>
          <w:tcPr>
            <w:tcW w:w="1306" w:type="dxa"/>
            <w:shd w:val="clear" w:color="auto" w:fill="auto"/>
            <w:noWrap/>
            <w:vAlign w:val="center"/>
          </w:tcPr>
          <w:p w14:paraId="04A8BB88" w14:textId="77777777" w:rsidR="00A70DF9" w:rsidRPr="00415E1A" w:rsidRDefault="00306317" w:rsidP="00311442">
            <w:pPr>
              <w:pStyle w:val="Tabletextcentred"/>
            </w:pPr>
            <w:r w:rsidRPr="00306317">
              <w:t>0.0000095</w:t>
            </w:r>
          </w:p>
        </w:tc>
        <w:tc>
          <w:tcPr>
            <w:tcW w:w="1307" w:type="dxa"/>
            <w:shd w:val="clear" w:color="auto" w:fill="auto"/>
            <w:noWrap/>
            <w:vAlign w:val="center"/>
          </w:tcPr>
          <w:p w14:paraId="582F108B" w14:textId="77777777" w:rsidR="00A70DF9" w:rsidRPr="00415E1A" w:rsidRDefault="00A70DF9" w:rsidP="00311442">
            <w:pPr>
              <w:pStyle w:val="Tabletextcentred"/>
            </w:pPr>
            <w:r w:rsidRPr="00415E1A">
              <w:t>0</w:t>
            </w:r>
          </w:p>
        </w:tc>
        <w:tc>
          <w:tcPr>
            <w:tcW w:w="1307" w:type="dxa"/>
            <w:shd w:val="clear" w:color="auto" w:fill="auto"/>
            <w:noWrap/>
            <w:vAlign w:val="center"/>
          </w:tcPr>
          <w:p w14:paraId="209A90EB" w14:textId="77777777" w:rsidR="00A70DF9" w:rsidRPr="00415E1A" w:rsidRDefault="00A70DF9" w:rsidP="00311442">
            <w:pPr>
              <w:pStyle w:val="Tabletextcentred"/>
            </w:pPr>
            <w:r>
              <w:t>0.000</w:t>
            </w:r>
            <w:r w:rsidR="00306317">
              <w:t>14</w:t>
            </w:r>
          </w:p>
        </w:tc>
        <w:tc>
          <w:tcPr>
            <w:tcW w:w="1347" w:type="dxa"/>
            <w:shd w:val="clear" w:color="auto" w:fill="auto"/>
            <w:vAlign w:val="center"/>
          </w:tcPr>
          <w:p w14:paraId="64B65AD7" w14:textId="77777777" w:rsidR="00A70DF9" w:rsidRPr="00415E1A" w:rsidRDefault="00A70DF9" w:rsidP="00311442">
            <w:pPr>
              <w:pStyle w:val="Tabletextcentred"/>
            </w:pPr>
            <w:r w:rsidRPr="00415E1A">
              <w:t>0</w:t>
            </w:r>
          </w:p>
        </w:tc>
        <w:tc>
          <w:tcPr>
            <w:tcW w:w="1772" w:type="dxa"/>
            <w:shd w:val="clear" w:color="auto" w:fill="auto"/>
            <w:vAlign w:val="center"/>
          </w:tcPr>
          <w:p w14:paraId="42C7D148" w14:textId="77777777" w:rsidR="00A70DF9" w:rsidRPr="00415E1A" w:rsidRDefault="00306317" w:rsidP="00311442">
            <w:pPr>
              <w:pStyle w:val="Tabletextcentred"/>
            </w:pPr>
            <w:r>
              <w:t>0.00001</w:t>
            </w:r>
          </w:p>
        </w:tc>
      </w:tr>
      <w:tr w:rsidR="00A70DF9" w:rsidRPr="0012784C" w14:paraId="17BADE77" w14:textId="77777777" w:rsidTr="00DF5BC3">
        <w:trPr>
          <w:trHeight w:val="20"/>
        </w:trPr>
        <w:tc>
          <w:tcPr>
            <w:tcW w:w="2317" w:type="dxa"/>
            <w:shd w:val="clear" w:color="auto" w:fill="auto"/>
            <w:noWrap/>
            <w:vAlign w:val="center"/>
          </w:tcPr>
          <w:p w14:paraId="58DAB06B" w14:textId="77777777" w:rsidR="00A70DF9" w:rsidRPr="00E25BED" w:rsidRDefault="00A70DF9" w:rsidP="00311442">
            <w:pPr>
              <w:pStyle w:val="TableTextLeft"/>
            </w:pPr>
            <w:r w:rsidRPr="00E25BED">
              <w:t>(FIA3m</w:t>
            </w:r>
            <w:r w:rsidRPr="00E25BED">
              <w:rPr>
                <w:vertAlign w:val="subscript"/>
              </w:rPr>
              <w:t>t</w:t>
            </w:r>
            <w:r w:rsidR="00B604FA">
              <w:noBreakHyphen/>
            </w:r>
            <w:r w:rsidRPr="00E25BED">
              <w:t xml:space="preserve"> FIA3m</w:t>
            </w:r>
            <w:r w:rsidRPr="00E25BED">
              <w:rPr>
                <w:vertAlign w:val="subscript"/>
              </w:rPr>
              <w:t>t</w:t>
            </w:r>
            <w:r w:rsidR="00B604FA">
              <w:rPr>
                <w:vertAlign w:val="subscript"/>
              </w:rPr>
              <w:noBreakHyphen/>
            </w:r>
            <w:r w:rsidRPr="00E25BED">
              <w:rPr>
                <w:vertAlign w:val="subscript"/>
              </w:rPr>
              <w:t>1</w:t>
            </w:r>
            <w:r w:rsidRPr="00E25BED">
              <w:t>)/</w:t>
            </w:r>
            <w:r w:rsidR="00F4375D">
              <w:t xml:space="preserve">properties </w:t>
            </w:r>
          </w:p>
          <w:p w14:paraId="58AEE36B" w14:textId="77777777" w:rsidR="00A70DF9" w:rsidRPr="00E25BED" w:rsidRDefault="00A70DF9" w:rsidP="00311442">
            <w:pPr>
              <w:pStyle w:val="TableTextLeft"/>
            </w:pPr>
            <w:r w:rsidRPr="00E25BED">
              <w:t>[l</w:t>
            </w:r>
            <w:r>
              <w:t>ag</w:t>
            </w:r>
            <w:r w:rsidRPr="00E25BED">
              <w:t xml:space="preserve"> 1 month]</w:t>
            </w:r>
          </w:p>
        </w:tc>
        <w:tc>
          <w:tcPr>
            <w:tcW w:w="1306" w:type="dxa"/>
            <w:shd w:val="clear" w:color="auto" w:fill="auto"/>
            <w:noWrap/>
            <w:vAlign w:val="center"/>
          </w:tcPr>
          <w:p w14:paraId="485764F3" w14:textId="77777777" w:rsidR="00A70DF9" w:rsidRPr="005057FE" w:rsidRDefault="00A70DF9" w:rsidP="00311442">
            <w:pPr>
              <w:pStyle w:val="Tabletextcentred"/>
            </w:pPr>
            <w:r>
              <w:t>0.00000</w:t>
            </w:r>
            <w:r w:rsidR="00306317">
              <w:t>54</w:t>
            </w:r>
          </w:p>
        </w:tc>
        <w:tc>
          <w:tcPr>
            <w:tcW w:w="1307" w:type="dxa"/>
            <w:shd w:val="clear" w:color="auto" w:fill="auto"/>
            <w:noWrap/>
            <w:vAlign w:val="center"/>
          </w:tcPr>
          <w:p w14:paraId="5BC89964" w14:textId="77777777" w:rsidR="00A70DF9" w:rsidRPr="005057FE" w:rsidRDefault="00A70DF9" w:rsidP="00311442">
            <w:pPr>
              <w:pStyle w:val="Tabletextcentred"/>
            </w:pPr>
            <w:r>
              <w:t>0</w:t>
            </w:r>
          </w:p>
        </w:tc>
        <w:tc>
          <w:tcPr>
            <w:tcW w:w="1307" w:type="dxa"/>
            <w:shd w:val="clear" w:color="auto" w:fill="auto"/>
            <w:noWrap/>
            <w:vAlign w:val="center"/>
          </w:tcPr>
          <w:p w14:paraId="39B1665F" w14:textId="77777777" w:rsidR="00A70DF9" w:rsidRPr="005057FE" w:rsidRDefault="00A70DF9" w:rsidP="00311442">
            <w:pPr>
              <w:pStyle w:val="Tabletextcentred"/>
            </w:pPr>
            <w:r>
              <w:t>0.000</w:t>
            </w:r>
            <w:r w:rsidR="00306317">
              <w:t>15</w:t>
            </w:r>
          </w:p>
        </w:tc>
        <w:tc>
          <w:tcPr>
            <w:tcW w:w="1347" w:type="dxa"/>
            <w:shd w:val="clear" w:color="auto" w:fill="auto"/>
            <w:vAlign w:val="center"/>
          </w:tcPr>
          <w:p w14:paraId="65B12A91" w14:textId="77777777" w:rsidR="00A70DF9" w:rsidRPr="005057FE" w:rsidRDefault="00A70DF9" w:rsidP="00311442">
            <w:pPr>
              <w:pStyle w:val="Tabletextcentred"/>
            </w:pPr>
            <w:r>
              <w:t>0</w:t>
            </w:r>
          </w:p>
        </w:tc>
        <w:tc>
          <w:tcPr>
            <w:tcW w:w="1772" w:type="dxa"/>
            <w:shd w:val="clear" w:color="auto" w:fill="auto"/>
            <w:vAlign w:val="center"/>
          </w:tcPr>
          <w:p w14:paraId="58BAF7A2" w14:textId="77777777" w:rsidR="00A70DF9" w:rsidRPr="005057FE" w:rsidRDefault="00306317" w:rsidP="00311442">
            <w:pPr>
              <w:pStyle w:val="Tabletextcentred"/>
            </w:pPr>
            <w:r>
              <w:t>0.0000</w:t>
            </w:r>
            <w:r w:rsidR="009B6F3C">
              <w:t>1</w:t>
            </w:r>
          </w:p>
        </w:tc>
      </w:tr>
      <w:tr w:rsidR="00A70DF9" w:rsidRPr="0012784C" w14:paraId="58E27D42" w14:textId="77777777" w:rsidTr="00DF5BC3">
        <w:trPr>
          <w:trHeight w:val="20"/>
        </w:trPr>
        <w:tc>
          <w:tcPr>
            <w:tcW w:w="2317" w:type="dxa"/>
            <w:shd w:val="clear" w:color="auto" w:fill="auto"/>
            <w:noWrap/>
            <w:vAlign w:val="center"/>
          </w:tcPr>
          <w:p w14:paraId="76F5422F" w14:textId="77777777" w:rsidR="00A70DF9" w:rsidRPr="00E25BED" w:rsidRDefault="00A70DF9" w:rsidP="00311442">
            <w:pPr>
              <w:pStyle w:val="TableTextLeft"/>
            </w:pPr>
            <w:r w:rsidRPr="00E25BED">
              <w:t>(FIA3m</w:t>
            </w:r>
            <w:r w:rsidRPr="00E25BED">
              <w:rPr>
                <w:vertAlign w:val="subscript"/>
              </w:rPr>
              <w:t>t</w:t>
            </w:r>
            <w:r w:rsidR="00B604FA">
              <w:noBreakHyphen/>
            </w:r>
            <w:r w:rsidRPr="00E25BED">
              <w:t xml:space="preserve"> FIA3m</w:t>
            </w:r>
            <w:r w:rsidRPr="00E25BED">
              <w:rPr>
                <w:vertAlign w:val="subscript"/>
              </w:rPr>
              <w:t>t</w:t>
            </w:r>
            <w:r w:rsidR="00B604FA">
              <w:rPr>
                <w:vertAlign w:val="subscript"/>
              </w:rPr>
              <w:noBreakHyphen/>
            </w:r>
            <w:r w:rsidRPr="00E25BED">
              <w:rPr>
                <w:vertAlign w:val="subscript"/>
              </w:rPr>
              <w:t>1</w:t>
            </w:r>
            <w:r w:rsidRPr="00E25BED">
              <w:t>)</w:t>
            </w:r>
            <w:r w:rsidR="004E262A">
              <w:t>/ no. properties</w:t>
            </w:r>
          </w:p>
          <w:p w14:paraId="39F905CD" w14:textId="77777777" w:rsidR="00A70DF9" w:rsidRPr="00E25BED" w:rsidRDefault="00A70DF9" w:rsidP="00311442">
            <w:pPr>
              <w:pStyle w:val="TableTextLeft"/>
            </w:pPr>
            <w:r w:rsidRPr="00E25BED">
              <w:t>[l</w:t>
            </w:r>
            <w:r>
              <w:t>ag</w:t>
            </w:r>
            <w:r w:rsidRPr="00E25BED">
              <w:t xml:space="preserve"> 2 month]</w:t>
            </w:r>
          </w:p>
        </w:tc>
        <w:tc>
          <w:tcPr>
            <w:tcW w:w="1306" w:type="dxa"/>
            <w:shd w:val="clear" w:color="auto" w:fill="auto"/>
            <w:noWrap/>
            <w:vAlign w:val="center"/>
          </w:tcPr>
          <w:p w14:paraId="21606590" w14:textId="77777777" w:rsidR="00A70DF9" w:rsidRPr="005057FE" w:rsidRDefault="00306317" w:rsidP="00311442">
            <w:pPr>
              <w:pStyle w:val="Tabletextcentred"/>
            </w:pPr>
            <w:r>
              <w:t>0</w:t>
            </w:r>
            <w:r w:rsidRPr="00306317">
              <w:t>.00001</w:t>
            </w:r>
          </w:p>
        </w:tc>
        <w:tc>
          <w:tcPr>
            <w:tcW w:w="1307" w:type="dxa"/>
            <w:shd w:val="clear" w:color="auto" w:fill="auto"/>
            <w:noWrap/>
            <w:vAlign w:val="center"/>
          </w:tcPr>
          <w:p w14:paraId="0A2501DC" w14:textId="77777777" w:rsidR="00A70DF9" w:rsidRPr="005057FE" w:rsidRDefault="00A70DF9" w:rsidP="00311442">
            <w:pPr>
              <w:pStyle w:val="Tabletextcentred"/>
            </w:pPr>
            <w:r>
              <w:t>0</w:t>
            </w:r>
          </w:p>
        </w:tc>
        <w:tc>
          <w:tcPr>
            <w:tcW w:w="1307" w:type="dxa"/>
            <w:shd w:val="clear" w:color="auto" w:fill="auto"/>
            <w:noWrap/>
            <w:vAlign w:val="center"/>
          </w:tcPr>
          <w:p w14:paraId="48C4FF68" w14:textId="77777777" w:rsidR="00A70DF9" w:rsidRPr="005057FE" w:rsidRDefault="00A70DF9" w:rsidP="00311442">
            <w:pPr>
              <w:pStyle w:val="Tabletextcentred"/>
            </w:pPr>
            <w:r>
              <w:t>0</w:t>
            </w:r>
            <w:r w:rsidR="00306317">
              <w:t>.00016</w:t>
            </w:r>
          </w:p>
        </w:tc>
        <w:tc>
          <w:tcPr>
            <w:tcW w:w="1347" w:type="dxa"/>
            <w:shd w:val="clear" w:color="auto" w:fill="auto"/>
            <w:vAlign w:val="center"/>
          </w:tcPr>
          <w:p w14:paraId="4887123F" w14:textId="77777777" w:rsidR="00A70DF9" w:rsidRPr="005057FE" w:rsidRDefault="00A70DF9" w:rsidP="00311442">
            <w:pPr>
              <w:pStyle w:val="Tabletextcentred"/>
            </w:pPr>
            <w:r>
              <w:t>0</w:t>
            </w:r>
          </w:p>
        </w:tc>
        <w:tc>
          <w:tcPr>
            <w:tcW w:w="1772" w:type="dxa"/>
            <w:shd w:val="clear" w:color="auto" w:fill="auto"/>
            <w:vAlign w:val="center"/>
          </w:tcPr>
          <w:p w14:paraId="00D3D016" w14:textId="77777777" w:rsidR="00A70DF9" w:rsidRPr="005057FE" w:rsidRDefault="00306317" w:rsidP="00311442">
            <w:pPr>
              <w:pStyle w:val="Tabletextcentred"/>
            </w:pPr>
            <w:r>
              <w:t>0.00001</w:t>
            </w:r>
          </w:p>
        </w:tc>
      </w:tr>
      <w:tr w:rsidR="00A70DF9" w:rsidRPr="0012784C" w14:paraId="5584F5A7" w14:textId="77777777" w:rsidTr="00DF5BC3">
        <w:trPr>
          <w:trHeight w:val="20"/>
        </w:trPr>
        <w:tc>
          <w:tcPr>
            <w:tcW w:w="2317" w:type="dxa"/>
            <w:tcBorders>
              <w:bottom w:val="single" w:sz="4" w:space="0" w:color="000000" w:themeColor="text1"/>
            </w:tcBorders>
            <w:shd w:val="clear" w:color="auto" w:fill="auto"/>
            <w:noWrap/>
            <w:vAlign w:val="center"/>
          </w:tcPr>
          <w:p w14:paraId="03EC3FB2" w14:textId="77777777" w:rsidR="00A70DF9" w:rsidRPr="00E25BED" w:rsidRDefault="00A70DF9" w:rsidP="00311442">
            <w:pPr>
              <w:pStyle w:val="TableTextLeft"/>
            </w:pPr>
            <w:r w:rsidRPr="00E25BED">
              <w:t>(FIA3m</w:t>
            </w:r>
            <w:r w:rsidRPr="00E25BED">
              <w:rPr>
                <w:vertAlign w:val="subscript"/>
              </w:rPr>
              <w:t>t</w:t>
            </w:r>
            <w:r w:rsidR="00B604FA">
              <w:noBreakHyphen/>
            </w:r>
            <w:r w:rsidRPr="00E25BED">
              <w:t xml:space="preserve"> FIA3m</w:t>
            </w:r>
            <w:r w:rsidRPr="00E25BED">
              <w:rPr>
                <w:vertAlign w:val="subscript"/>
              </w:rPr>
              <w:t>t</w:t>
            </w:r>
            <w:r w:rsidR="00B604FA">
              <w:rPr>
                <w:vertAlign w:val="subscript"/>
              </w:rPr>
              <w:noBreakHyphen/>
            </w:r>
            <w:r w:rsidRPr="00E25BED">
              <w:rPr>
                <w:vertAlign w:val="subscript"/>
              </w:rPr>
              <w:t>1</w:t>
            </w:r>
            <w:r w:rsidRPr="00E25BED">
              <w:t>)</w:t>
            </w:r>
            <w:r w:rsidR="004E262A">
              <w:t>/ no. properties</w:t>
            </w:r>
          </w:p>
          <w:p w14:paraId="19545221" w14:textId="77777777" w:rsidR="00A70DF9" w:rsidRPr="00E25BED" w:rsidRDefault="00A70DF9" w:rsidP="00311442">
            <w:pPr>
              <w:pStyle w:val="TableTextLeft"/>
            </w:pPr>
            <w:r w:rsidRPr="00E25BED">
              <w:t>[l</w:t>
            </w:r>
            <w:r>
              <w:t>ead</w:t>
            </w:r>
            <w:r w:rsidRPr="00E25BED">
              <w:t xml:space="preserve"> 1 month]</w:t>
            </w:r>
          </w:p>
        </w:tc>
        <w:tc>
          <w:tcPr>
            <w:tcW w:w="1306" w:type="dxa"/>
            <w:tcBorders>
              <w:bottom w:val="single" w:sz="4" w:space="0" w:color="000000" w:themeColor="text1"/>
            </w:tcBorders>
            <w:shd w:val="clear" w:color="auto" w:fill="auto"/>
            <w:noWrap/>
            <w:vAlign w:val="center"/>
          </w:tcPr>
          <w:p w14:paraId="52DF73E2" w14:textId="77777777" w:rsidR="00A70DF9" w:rsidRPr="005057FE" w:rsidRDefault="00306317" w:rsidP="00311442">
            <w:pPr>
              <w:pStyle w:val="Tabletextcentred"/>
            </w:pPr>
            <w:r>
              <w:t>0.0000086</w:t>
            </w:r>
          </w:p>
        </w:tc>
        <w:tc>
          <w:tcPr>
            <w:tcW w:w="1307" w:type="dxa"/>
            <w:tcBorders>
              <w:bottom w:val="single" w:sz="4" w:space="0" w:color="000000" w:themeColor="text1"/>
            </w:tcBorders>
            <w:shd w:val="clear" w:color="auto" w:fill="auto"/>
            <w:noWrap/>
            <w:vAlign w:val="center"/>
          </w:tcPr>
          <w:p w14:paraId="616D9245" w14:textId="77777777" w:rsidR="00A70DF9" w:rsidRPr="005057FE" w:rsidRDefault="00A70DF9" w:rsidP="00311442">
            <w:pPr>
              <w:pStyle w:val="Tabletextcentred"/>
            </w:pPr>
            <w:r>
              <w:t>0</w:t>
            </w:r>
          </w:p>
        </w:tc>
        <w:tc>
          <w:tcPr>
            <w:tcW w:w="1307" w:type="dxa"/>
            <w:tcBorders>
              <w:bottom w:val="single" w:sz="4" w:space="0" w:color="000000" w:themeColor="text1"/>
            </w:tcBorders>
            <w:shd w:val="clear" w:color="auto" w:fill="auto"/>
            <w:noWrap/>
            <w:vAlign w:val="center"/>
          </w:tcPr>
          <w:p w14:paraId="439153DB" w14:textId="77777777" w:rsidR="00A70DF9" w:rsidRPr="005057FE" w:rsidRDefault="00306317" w:rsidP="00311442">
            <w:pPr>
              <w:pStyle w:val="Tabletextcentred"/>
            </w:pPr>
            <w:r>
              <w:t>0</w:t>
            </w:r>
            <w:r w:rsidRPr="00306317">
              <w:t>.000176</w:t>
            </w:r>
          </w:p>
        </w:tc>
        <w:tc>
          <w:tcPr>
            <w:tcW w:w="1347" w:type="dxa"/>
            <w:tcBorders>
              <w:bottom w:val="single" w:sz="4" w:space="0" w:color="000000" w:themeColor="text1"/>
            </w:tcBorders>
            <w:shd w:val="clear" w:color="auto" w:fill="auto"/>
            <w:vAlign w:val="center"/>
          </w:tcPr>
          <w:p w14:paraId="394ADCE3" w14:textId="77777777" w:rsidR="00A70DF9" w:rsidRPr="005057FE" w:rsidRDefault="00A70DF9" w:rsidP="00311442">
            <w:pPr>
              <w:pStyle w:val="Tabletextcentred"/>
            </w:pPr>
            <w:r>
              <w:t>0</w:t>
            </w:r>
          </w:p>
        </w:tc>
        <w:tc>
          <w:tcPr>
            <w:tcW w:w="1772" w:type="dxa"/>
            <w:tcBorders>
              <w:bottom w:val="single" w:sz="4" w:space="0" w:color="000000" w:themeColor="text1"/>
            </w:tcBorders>
            <w:shd w:val="clear" w:color="auto" w:fill="auto"/>
            <w:vAlign w:val="center"/>
          </w:tcPr>
          <w:p w14:paraId="0808D2A0" w14:textId="77777777" w:rsidR="00A70DF9" w:rsidRPr="005057FE" w:rsidRDefault="00306317" w:rsidP="00311442">
            <w:pPr>
              <w:pStyle w:val="Tabletextcentred"/>
            </w:pPr>
            <w:r>
              <w:t>0.00001</w:t>
            </w:r>
          </w:p>
        </w:tc>
      </w:tr>
    </w:tbl>
    <w:p w14:paraId="68D0E3FA" w14:textId="77777777" w:rsidR="007A4B1F" w:rsidRDefault="007A4B1F" w:rsidP="004C0884">
      <w:pPr>
        <w:rPr>
          <w:highlight w:val="yellow"/>
        </w:rPr>
      </w:pPr>
    </w:p>
    <w:p w14:paraId="30C6E5A2" w14:textId="77777777" w:rsidR="004C0884" w:rsidRDefault="001C4B1D" w:rsidP="00311442">
      <w:pPr>
        <w:pStyle w:val="TableHeading1"/>
      </w:pPr>
      <w:r w:rsidRPr="000B358C">
        <w:t xml:space="preserve">Table 8: </w:t>
      </w:r>
      <w:r w:rsidR="004C0884" w:rsidRPr="000B358C">
        <w:t>Summary statistics of control variables</w:t>
      </w:r>
      <w:r w:rsidR="008C1709">
        <w:t xml:space="preserve"> — </w:t>
      </w:r>
      <w:r w:rsidR="004C0884" w:rsidRPr="000B358C">
        <w:t>quarterly</w:t>
      </w:r>
      <w:r w:rsidR="002A0564" w:rsidRPr="001C4B1D">
        <w:t xml:space="preserve"> </w:t>
      </w:r>
    </w:p>
    <w:p w14:paraId="59643C56" w14:textId="77777777" w:rsidR="00311442" w:rsidRPr="00311442" w:rsidRDefault="00311442" w:rsidP="00311442">
      <w:pPr>
        <w:pStyle w:val="Tableheading2"/>
      </w:pPr>
      <w:r w:rsidRPr="00B37F98">
        <w:rPr>
          <w:lang w:eastAsia="en-AU"/>
        </w:rPr>
        <w:t xml:space="preserve">Summary statistics </w:t>
      </w:r>
      <w:r>
        <w:rPr>
          <w:lang w:eastAsia="en-AU"/>
        </w:rPr>
        <w:t>for all postcodes with price change data</w:t>
      </w:r>
    </w:p>
    <w:tbl>
      <w:tblPr>
        <w:tblW w:w="9356" w:type="dxa"/>
        <w:tblInd w:w="108" w:type="dxa"/>
        <w:tblLayout w:type="fixed"/>
        <w:tblLook w:val="04A0" w:firstRow="1" w:lastRow="0" w:firstColumn="1" w:lastColumn="0" w:noHBand="0" w:noVBand="1"/>
      </w:tblPr>
      <w:tblGrid>
        <w:gridCol w:w="2317"/>
        <w:gridCol w:w="1306"/>
        <w:gridCol w:w="1307"/>
        <w:gridCol w:w="1307"/>
        <w:gridCol w:w="1347"/>
        <w:gridCol w:w="1772"/>
      </w:tblGrid>
      <w:tr w:rsidR="006E18F7" w:rsidRPr="0012784C" w14:paraId="5FD9E682" w14:textId="77777777" w:rsidTr="00DF5BC3">
        <w:trPr>
          <w:trHeight w:val="20"/>
        </w:trPr>
        <w:tc>
          <w:tcPr>
            <w:tcW w:w="2317" w:type="dxa"/>
            <w:vMerge w:val="restart"/>
            <w:tcBorders>
              <w:top w:val="single" w:sz="4" w:space="0" w:color="000000" w:themeColor="text1"/>
              <w:bottom w:val="single" w:sz="4" w:space="0" w:color="000000" w:themeColor="text1"/>
            </w:tcBorders>
            <w:shd w:val="clear" w:color="auto" w:fill="auto"/>
            <w:noWrap/>
            <w:vAlign w:val="center"/>
            <w:hideMark/>
          </w:tcPr>
          <w:p w14:paraId="756B89D4" w14:textId="77777777" w:rsidR="006E18F7" w:rsidRPr="0012784C" w:rsidRDefault="006E18F7" w:rsidP="00311442">
            <w:pPr>
              <w:spacing w:after="0"/>
              <w:jc w:val="both"/>
              <w:rPr>
                <w:rFonts w:eastAsia="Times New Roman" w:cs="Times New Roman"/>
                <w:color w:val="000000"/>
                <w:lang w:eastAsia="en-AU"/>
              </w:rPr>
            </w:pPr>
          </w:p>
        </w:tc>
        <w:tc>
          <w:tcPr>
            <w:tcW w:w="1306" w:type="dxa"/>
            <w:vMerge w:val="restart"/>
            <w:tcBorders>
              <w:top w:val="single" w:sz="4" w:space="0" w:color="000000" w:themeColor="text1"/>
            </w:tcBorders>
            <w:shd w:val="clear" w:color="auto" w:fill="auto"/>
            <w:noWrap/>
            <w:vAlign w:val="center"/>
            <w:hideMark/>
          </w:tcPr>
          <w:p w14:paraId="39937B02" w14:textId="77777777" w:rsidR="006E18F7" w:rsidRPr="0012784C" w:rsidRDefault="006E18F7" w:rsidP="00311442">
            <w:pPr>
              <w:pStyle w:val="TableColumnHeadingCentred"/>
            </w:pPr>
            <w:r>
              <w:t>M</w:t>
            </w:r>
            <w:r w:rsidRPr="0012784C">
              <w:t>ean</w:t>
            </w:r>
          </w:p>
        </w:tc>
        <w:tc>
          <w:tcPr>
            <w:tcW w:w="1307" w:type="dxa"/>
            <w:vMerge w:val="restart"/>
            <w:tcBorders>
              <w:top w:val="single" w:sz="4" w:space="0" w:color="000000" w:themeColor="text1"/>
            </w:tcBorders>
            <w:shd w:val="clear" w:color="auto" w:fill="auto"/>
            <w:noWrap/>
            <w:vAlign w:val="center"/>
            <w:hideMark/>
          </w:tcPr>
          <w:p w14:paraId="69E2D244" w14:textId="77777777" w:rsidR="006E18F7" w:rsidRPr="0012784C" w:rsidRDefault="006E18F7" w:rsidP="00311442">
            <w:pPr>
              <w:pStyle w:val="TableColumnHeadingCentred"/>
            </w:pPr>
            <w:r>
              <w:t>M</w:t>
            </w:r>
            <w:r w:rsidRPr="0012784C">
              <w:t>edian</w:t>
            </w:r>
          </w:p>
        </w:tc>
        <w:tc>
          <w:tcPr>
            <w:tcW w:w="1307" w:type="dxa"/>
            <w:vMerge w:val="restart"/>
            <w:tcBorders>
              <w:top w:val="single" w:sz="4" w:space="0" w:color="000000" w:themeColor="text1"/>
            </w:tcBorders>
            <w:shd w:val="clear" w:color="auto" w:fill="auto"/>
            <w:noWrap/>
            <w:vAlign w:val="center"/>
            <w:hideMark/>
          </w:tcPr>
          <w:p w14:paraId="3DA9730A" w14:textId="77777777" w:rsidR="006E18F7" w:rsidRPr="0012784C" w:rsidRDefault="006E18F7" w:rsidP="00311442">
            <w:pPr>
              <w:pStyle w:val="TableColumnHeadingCentred"/>
            </w:pPr>
            <w:r>
              <w:t>S</w:t>
            </w:r>
            <w:r w:rsidRPr="0012784C">
              <w:t>td dev</w:t>
            </w:r>
          </w:p>
        </w:tc>
        <w:tc>
          <w:tcPr>
            <w:tcW w:w="3119" w:type="dxa"/>
            <w:gridSpan w:val="2"/>
            <w:tcBorders>
              <w:top w:val="single" w:sz="4" w:space="0" w:color="000000" w:themeColor="text1"/>
              <w:bottom w:val="single" w:sz="4" w:space="0" w:color="000000" w:themeColor="text1"/>
            </w:tcBorders>
            <w:shd w:val="clear" w:color="auto" w:fill="auto"/>
          </w:tcPr>
          <w:p w14:paraId="28AF1589" w14:textId="77777777" w:rsidR="006E18F7" w:rsidRPr="0012784C" w:rsidRDefault="006E18F7" w:rsidP="00311442">
            <w:pPr>
              <w:pStyle w:val="TableColumnHeadingCentred"/>
            </w:pPr>
            <w:r>
              <w:t>Percentile</w:t>
            </w:r>
          </w:p>
        </w:tc>
      </w:tr>
      <w:tr w:rsidR="006E18F7" w:rsidRPr="0012784C" w14:paraId="72E2B841" w14:textId="77777777" w:rsidTr="00DF5BC3">
        <w:trPr>
          <w:trHeight w:val="20"/>
        </w:trPr>
        <w:tc>
          <w:tcPr>
            <w:tcW w:w="2317" w:type="dxa"/>
            <w:vMerge/>
            <w:tcBorders>
              <w:bottom w:val="single" w:sz="4" w:space="0" w:color="000000" w:themeColor="text1"/>
            </w:tcBorders>
            <w:shd w:val="clear" w:color="auto" w:fill="auto"/>
            <w:noWrap/>
            <w:vAlign w:val="center"/>
          </w:tcPr>
          <w:p w14:paraId="456CFCD7" w14:textId="77777777" w:rsidR="006E18F7" w:rsidRPr="0012784C" w:rsidRDefault="006E18F7" w:rsidP="00311442">
            <w:pPr>
              <w:spacing w:after="0"/>
              <w:jc w:val="both"/>
              <w:rPr>
                <w:rFonts w:eastAsia="Times New Roman" w:cs="Times New Roman"/>
                <w:color w:val="000000"/>
                <w:lang w:eastAsia="en-AU"/>
              </w:rPr>
            </w:pPr>
          </w:p>
        </w:tc>
        <w:tc>
          <w:tcPr>
            <w:tcW w:w="1306" w:type="dxa"/>
            <w:vMerge/>
            <w:tcBorders>
              <w:bottom w:val="single" w:sz="4" w:space="0" w:color="000000" w:themeColor="text1"/>
            </w:tcBorders>
            <w:shd w:val="clear" w:color="auto" w:fill="auto"/>
            <w:noWrap/>
            <w:vAlign w:val="center"/>
          </w:tcPr>
          <w:p w14:paraId="012CA85D" w14:textId="77777777" w:rsidR="006E18F7" w:rsidRPr="0012784C" w:rsidRDefault="006E18F7" w:rsidP="00311442">
            <w:pPr>
              <w:pStyle w:val="TableColumnHeadingCentred"/>
            </w:pPr>
          </w:p>
        </w:tc>
        <w:tc>
          <w:tcPr>
            <w:tcW w:w="1307" w:type="dxa"/>
            <w:vMerge/>
            <w:tcBorders>
              <w:bottom w:val="single" w:sz="4" w:space="0" w:color="000000" w:themeColor="text1"/>
            </w:tcBorders>
            <w:shd w:val="clear" w:color="auto" w:fill="auto"/>
            <w:noWrap/>
            <w:vAlign w:val="center"/>
          </w:tcPr>
          <w:p w14:paraId="2943AC9C" w14:textId="77777777" w:rsidR="006E18F7" w:rsidRPr="0012784C" w:rsidRDefault="006E18F7" w:rsidP="00311442">
            <w:pPr>
              <w:pStyle w:val="TableColumnHeadingCentred"/>
            </w:pPr>
          </w:p>
        </w:tc>
        <w:tc>
          <w:tcPr>
            <w:tcW w:w="1307" w:type="dxa"/>
            <w:vMerge/>
            <w:tcBorders>
              <w:bottom w:val="single" w:sz="4" w:space="0" w:color="000000" w:themeColor="text1"/>
            </w:tcBorders>
            <w:shd w:val="clear" w:color="auto" w:fill="auto"/>
            <w:noWrap/>
            <w:vAlign w:val="center"/>
          </w:tcPr>
          <w:p w14:paraId="2441B8B0" w14:textId="77777777" w:rsidR="006E18F7" w:rsidRPr="0012784C" w:rsidRDefault="006E18F7" w:rsidP="00311442">
            <w:pPr>
              <w:pStyle w:val="TableColumnHeadingCentred"/>
            </w:pPr>
          </w:p>
        </w:tc>
        <w:tc>
          <w:tcPr>
            <w:tcW w:w="1347" w:type="dxa"/>
            <w:tcBorders>
              <w:top w:val="single" w:sz="4" w:space="0" w:color="000000" w:themeColor="text1"/>
              <w:bottom w:val="single" w:sz="4" w:space="0" w:color="000000" w:themeColor="text1"/>
            </w:tcBorders>
            <w:shd w:val="clear" w:color="auto" w:fill="auto"/>
          </w:tcPr>
          <w:p w14:paraId="0856F904" w14:textId="77777777" w:rsidR="006E18F7" w:rsidRPr="0012784C" w:rsidRDefault="006E18F7" w:rsidP="00311442">
            <w:pPr>
              <w:pStyle w:val="TableColumnHeadingCentred"/>
            </w:pPr>
            <w:r>
              <w:t>25</w:t>
            </w:r>
            <w:r w:rsidRPr="00AC48EB">
              <w:rPr>
                <w:vertAlign w:val="superscript"/>
              </w:rPr>
              <w:t>th</w:t>
            </w:r>
          </w:p>
        </w:tc>
        <w:tc>
          <w:tcPr>
            <w:tcW w:w="1772" w:type="dxa"/>
            <w:tcBorders>
              <w:top w:val="single" w:sz="4" w:space="0" w:color="000000" w:themeColor="text1"/>
              <w:bottom w:val="single" w:sz="4" w:space="0" w:color="000000" w:themeColor="text1"/>
            </w:tcBorders>
            <w:shd w:val="clear" w:color="auto" w:fill="auto"/>
          </w:tcPr>
          <w:p w14:paraId="0B9BCBB6" w14:textId="77777777" w:rsidR="006E18F7" w:rsidRPr="0012784C" w:rsidRDefault="006E18F7" w:rsidP="00311442">
            <w:pPr>
              <w:pStyle w:val="TableColumnHeadingCentred"/>
            </w:pPr>
            <w:r>
              <w:t>75</w:t>
            </w:r>
            <w:r w:rsidRPr="00AC48EB">
              <w:rPr>
                <w:vertAlign w:val="superscript"/>
              </w:rPr>
              <w:t>th</w:t>
            </w:r>
          </w:p>
        </w:tc>
      </w:tr>
      <w:tr w:rsidR="006E18F7" w:rsidRPr="0012784C" w14:paraId="7A8DA88A" w14:textId="77777777" w:rsidTr="00DF5BC3">
        <w:trPr>
          <w:trHeight w:val="20"/>
        </w:trPr>
        <w:tc>
          <w:tcPr>
            <w:tcW w:w="2317" w:type="dxa"/>
            <w:tcBorders>
              <w:top w:val="single" w:sz="4" w:space="0" w:color="000000" w:themeColor="text1"/>
            </w:tcBorders>
            <w:shd w:val="clear" w:color="auto" w:fill="auto"/>
            <w:noWrap/>
            <w:vAlign w:val="center"/>
          </w:tcPr>
          <w:p w14:paraId="7EC38178" w14:textId="77777777" w:rsidR="006E18F7" w:rsidRPr="0066590B" w:rsidRDefault="006E18F7" w:rsidP="00311442">
            <w:pPr>
              <w:pStyle w:val="TableTextLeft"/>
            </w:pPr>
            <w:r w:rsidRPr="0066590B">
              <w:t>Percentage point price change</w:t>
            </w:r>
          </w:p>
        </w:tc>
        <w:tc>
          <w:tcPr>
            <w:tcW w:w="1306" w:type="dxa"/>
            <w:tcBorders>
              <w:top w:val="single" w:sz="4" w:space="0" w:color="000000" w:themeColor="text1"/>
            </w:tcBorders>
            <w:shd w:val="clear" w:color="auto" w:fill="auto"/>
            <w:noWrap/>
            <w:vAlign w:val="center"/>
          </w:tcPr>
          <w:p w14:paraId="2D4AD7C0" w14:textId="77777777" w:rsidR="006E18F7" w:rsidRPr="007470DB" w:rsidRDefault="007470DB" w:rsidP="00311442">
            <w:pPr>
              <w:pStyle w:val="Tabletextcentred"/>
            </w:pPr>
            <w:r w:rsidRPr="007470DB">
              <w:t>0.78</w:t>
            </w:r>
          </w:p>
        </w:tc>
        <w:tc>
          <w:tcPr>
            <w:tcW w:w="1307" w:type="dxa"/>
            <w:tcBorders>
              <w:top w:val="single" w:sz="4" w:space="0" w:color="000000" w:themeColor="text1"/>
            </w:tcBorders>
            <w:shd w:val="clear" w:color="auto" w:fill="auto"/>
            <w:noWrap/>
            <w:vAlign w:val="center"/>
          </w:tcPr>
          <w:p w14:paraId="2B439DAB" w14:textId="77777777" w:rsidR="006E18F7" w:rsidRPr="007470DB" w:rsidRDefault="007470DB" w:rsidP="00311442">
            <w:pPr>
              <w:pStyle w:val="Tabletextcentred"/>
            </w:pPr>
            <w:r w:rsidRPr="007470DB">
              <w:t>0.87</w:t>
            </w:r>
          </w:p>
        </w:tc>
        <w:tc>
          <w:tcPr>
            <w:tcW w:w="1307" w:type="dxa"/>
            <w:tcBorders>
              <w:top w:val="single" w:sz="4" w:space="0" w:color="000000" w:themeColor="text1"/>
            </w:tcBorders>
            <w:shd w:val="clear" w:color="auto" w:fill="auto"/>
            <w:noWrap/>
            <w:vAlign w:val="center"/>
          </w:tcPr>
          <w:p w14:paraId="5C047672" w14:textId="77777777" w:rsidR="006E18F7" w:rsidRPr="007470DB" w:rsidRDefault="007470DB" w:rsidP="00311442">
            <w:pPr>
              <w:pStyle w:val="Tabletextcentred"/>
            </w:pPr>
            <w:r>
              <w:t>4.30</w:t>
            </w:r>
          </w:p>
        </w:tc>
        <w:tc>
          <w:tcPr>
            <w:tcW w:w="1347" w:type="dxa"/>
            <w:tcBorders>
              <w:top w:val="single" w:sz="4" w:space="0" w:color="000000" w:themeColor="text1"/>
            </w:tcBorders>
            <w:shd w:val="clear" w:color="auto" w:fill="auto"/>
            <w:vAlign w:val="center"/>
          </w:tcPr>
          <w:p w14:paraId="3240DEA3" w14:textId="77777777" w:rsidR="006E18F7" w:rsidRPr="007470DB" w:rsidRDefault="007470DB" w:rsidP="00311442">
            <w:pPr>
              <w:pStyle w:val="Tabletextcentred"/>
            </w:pPr>
            <w:r>
              <w:t>0.03</w:t>
            </w:r>
          </w:p>
        </w:tc>
        <w:tc>
          <w:tcPr>
            <w:tcW w:w="1772" w:type="dxa"/>
            <w:tcBorders>
              <w:top w:val="single" w:sz="4" w:space="0" w:color="000000" w:themeColor="text1"/>
            </w:tcBorders>
            <w:shd w:val="clear" w:color="auto" w:fill="auto"/>
            <w:vAlign w:val="center"/>
          </w:tcPr>
          <w:p w14:paraId="7DA9EA47" w14:textId="77777777" w:rsidR="006E18F7" w:rsidRPr="007470DB" w:rsidRDefault="007470DB" w:rsidP="00311442">
            <w:pPr>
              <w:pStyle w:val="Tabletextcentred"/>
            </w:pPr>
            <w:r>
              <w:t>2.04</w:t>
            </w:r>
          </w:p>
        </w:tc>
      </w:tr>
      <w:tr w:rsidR="006E18F7" w:rsidRPr="0012784C" w14:paraId="2FD876C6" w14:textId="77777777" w:rsidTr="00DF5BC3">
        <w:trPr>
          <w:trHeight w:val="20"/>
        </w:trPr>
        <w:tc>
          <w:tcPr>
            <w:tcW w:w="2317" w:type="dxa"/>
            <w:shd w:val="clear" w:color="auto" w:fill="auto"/>
            <w:noWrap/>
          </w:tcPr>
          <w:p w14:paraId="2787B4FD" w14:textId="77777777" w:rsidR="006E18F7" w:rsidRPr="0066590B" w:rsidRDefault="006E18F7" w:rsidP="00311442">
            <w:pPr>
              <w:pStyle w:val="TableTextLeft"/>
            </w:pPr>
            <w:r w:rsidRPr="0066590B">
              <w:t>(FIAqtr</w:t>
            </w:r>
            <w:r w:rsidRPr="0066590B">
              <w:rPr>
                <w:vertAlign w:val="subscript"/>
              </w:rPr>
              <w:t>t</w:t>
            </w:r>
            <w:r w:rsidR="00B604FA">
              <w:noBreakHyphen/>
            </w:r>
            <w:r w:rsidRPr="0066590B">
              <w:t xml:space="preserve"> FIAqtr</w:t>
            </w:r>
            <w:r w:rsidRPr="0066590B">
              <w:rPr>
                <w:vertAlign w:val="subscript"/>
              </w:rPr>
              <w:t>t</w:t>
            </w:r>
            <w:r w:rsidR="00B604FA">
              <w:rPr>
                <w:vertAlign w:val="subscript"/>
              </w:rPr>
              <w:noBreakHyphen/>
            </w:r>
            <w:r w:rsidRPr="0066590B">
              <w:rPr>
                <w:vertAlign w:val="subscript"/>
              </w:rPr>
              <w:t>1</w:t>
            </w:r>
            <w:r w:rsidRPr="0066590B">
              <w:t>)</w:t>
            </w:r>
            <w:r w:rsidR="004E262A">
              <w:t>/ no. properties</w:t>
            </w:r>
          </w:p>
        </w:tc>
        <w:tc>
          <w:tcPr>
            <w:tcW w:w="1306" w:type="dxa"/>
            <w:shd w:val="clear" w:color="auto" w:fill="auto"/>
            <w:noWrap/>
            <w:vAlign w:val="center"/>
          </w:tcPr>
          <w:p w14:paraId="1C371552" w14:textId="77777777" w:rsidR="006E18F7" w:rsidRPr="007470DB" w:rsidRDefault="007470DB" w:rsidP="00311442">
            <w:pPr>
              <w:pStyle w:val="Tabletextcentred"/>
            </w:pPr>
            <w:r>
              <w:t>0</w:t>
            </w:r>
            <w:r w:rsidRPr="007470DB">
              <w:t>.000037</w:t>
            </w:r>
          </w:p>
        </w:tc>
        <w:tc>
          <w:tcPr>
            <w:tcW w:w="1307" w:type="dxa"/>
            <w:shd w:val="clear" w:color="auto" w:fill="auto"/>
            <w:noWrap/>
            <w:vAlign w:val="center"/>
          </w:tcPr>
          <w:p w14:paraId="0839A23D" w14:textId="77777777" w:rsidR="006E18F7" w:rsidRPr="007470DB" w:rsidRDefault="007470DB" w:rsidP="00311442">
            <w:pPr>
              <w:pStyle w:val="Tabletextcentred"/>
            </w:pPr>
            <w:r>
              <w:t>0</w:t>
            </w:r>
          </w:p>
        </w:tc>
        <w:tc>
          <w:tcPr>
            <w:tcW w:w="1307" w:type="dxa"/>
            <w:shd w:val="clear" w:color="auto" w:fill="auto"/>
            <w:noWrap/>
            <w:vAlign w:val="center"/>
          </w:tcPr>
          <w:p w14:paraId="2611C186" w14:textId="77777777" w:rsidR="006E18F7" w:rsidRPr="007470DB" w:rsidRDefault="007470DB" w:rsidP="00311442">
            <w:pPr>
              <w:pStyle w:val="Tabletextcentred"/>
            </w:pPr>
            <w:r>
              <w:t>0.0003</w:t>
            </w:r>
          </w:p>
        </w:tc>
        <w:tc>
          <w:tcPr>
            <w:tcW w:w="1347" w:type="dxa"/>
            <w:shd w:val="clear" w:color="auto" w:fill="auto"/>
            <w:vAlign w:val="center"/>
          </w:tcPr>
          <w:p w14:paraId="1239F079" w14:textId="77777777" w:rsidR="006E18F7" w:rsidRPr="007470DB" w:rsidRDefault="007470DB" w:rsidP="00311442">
            <w:pPr>
              <w:pStyle w:val="Tabletextcentred"/>
            </w:pPr>
            <w:r>
              <w:t>0</w:t>
            </w:r>
          </w:p>
        </w:tc>
        <w:tc>
          <w:tcPr>
            <w:tcW w:w="1772" w:type="dxa"/>
            <w:shd w:val="clear" w:color="auto" w:fill="auto"/>
            <w:vAlign w:val="center"/>
          </w:tcPr>
          <w:p w14:paraId="53CB0DAD" w14:textId="77777777" w:rsidR="006E18F7" w:rsidRPr="007470DB" w:rsidRDefault="007470DB" w:rsidP="00311442">
            <w:pPr>
              <w:pStyle w:val="Tabletextcentred"/>
            </w:pPr>
            <w:r>
              <w:t>0</w:t>
            </w:r>
            <w:r w:rsidRPr="007470DB">
              <w:t>.000038</w:t>
            </w:r>
          </w:p>
        </w:tc>
      </w:tr>
      <w:tr w:rsidR="006E18F7" w:rsidRPr="0012784C" w14:paraId="39D094FF" w14:textId="77777777" w:rsidTr="00DF5BC3">
        <w:trPr>
          <w:trHeight w:val="20"/>
        </w:trPr>
        <w:tc>
          <w:tcPr>
            <w:tcW w:w="2317" w:type="dxa"/>
            <w:shd w:val="clear" w:color="auto" w:fill="auto"/>
            <w:noWrap/>
          </w:tcPr>
          <w:p w14:paraId="1E514400" w14:textId="77777777" w:rsidR="006E18F7" w:rsidRPr="0066590B" w:rsidRDefault="006E18F7" w:rsidP="00311442">
            <w:pPr>
              <w:pStyle w:val="TableTextLeft"/>
            </w:pPr>
            <w:r w:rsidRPr="0066590B">
              <w:t>(FIAqtr</w:t>
            </w:r>
            <w:r w:rsidRPr="0066590B">
              <w:rPr>
                <w:vertAlign w:val="subscript"/>
              </w:rPr>
              <w:t>t</w:t>
            </w:r>
            <w:r w:rsidR="00B604FA">
              <w:noBreakHyphen/>
            </w:r>
            <w:r w:rsidRPr="0066590B">
              <w:t xml:space="preserve"> FIAqtr</w:t>
            </w:r>
            <w:r w:rsidRPr="0066590B">
              <w:rPr>
                <w:vertAlign w:val="subscript"/>
              </w:rPr>
              <w:t>t</w:t>
            </w:r>
            <w:r w:rsidR="00B604FA">
              <w:rPr>
                <w:vertAlign w:val="subscript"/>
              </w:rPr>
              <w:noBreakHyphen/>
            </w:r>
            <w:r w:rsidRPr="0066590B">
              <w:rPr>
                <w:vertAlign w:val="subscript"/>
              </w:rPr>
              <w:t>1</w:t>
            </w:r>
            <w:r w:rsidRPr="0066590B">
              <w:t>)/</w:t>
            </w:r>
            <w:r w:rsidR="00F4375D" w:rsidRPr="0066590B">
              <w:t xml:space="preserve">properties </w:t>
            </w:r>
            <w:r w:rsidRPr="0066590B">
              <w:t>[lag 1 qtr]</w:t>
            </w:r>
          </w:p>
        </w:tc>
        <w:tc>
          <w:tcPr>
            <w:tcW w:w="1306" w:type="dxa"/>
            <w:shd w:val="clear" w:color="auto" w:fill="auto"/>
            <w:noWrap/>
            <w:vAlign w:val="center"/>
          </w:tcPr>
          <w:p w14:paraId="2EAA8513" w14:textId="77777777" w:rsidR="006E18F7" w:rsidRPr="007470DB" w:rsidRDefault="007470DB" w:rsidP="00311442">
            <w:pPr>
              <w:pStyle w:val="Tabletextcentred"/>
            </w:pPr>
            <w:r>
              <w:t>0.000033</w:t>
            </w:r>
          </w:p>
        </w:tc>
        <w:tc>
          <w:tcPr>
            <w:tcW w:w="1307" w:type="dxa"/>
            <w:shd w:val="clear" w:color="auto" w:fill="auto"/>
            <w:noWrap/>
            <w:vAlign w:val="center"/>
          </w:tcPr>
          <w:p w14:paraId="5EBFF1E8" w14:textId="77777777" w:rsidR="006E18F7" w:rsidRPr="007470DB" w:rsidRDefault="007470DB" w:rsidP="00311442">
            <w:pPr>
              <w:pStyle w:val="Tabletextcentred"/>
            </w:pPr>
            <w:r>
              <w:t>0</w:t>
            </w:r>
          </w:p>
        </w:tc>
        <w:tc>
          <w:tcPr>
            <w:tcW w:w="1307" w:type="dxa"/>
            <w:shd w:val="clear" w:color="auto" w:fill="auto"/>
            <w:noWrap/>
            <w:vAlign w:val="center"/>
          </w:tcPr>
          <w:p w14:paraId="04B0407B" w14:textId="77777777" w:rsidR="006E18F7" w:rsidRPr="007470DB" w:rsidRDefault="007470DB" w:rsidP="00311442">
            <w:pPr>
              <w:pStyle w:val="Tabletextcentred"/>
            </w:pPr>
            <w:r>
              <w:t>0.0003</w:t>
            </w:r>
          </w:p>
        </w:tc>
        <w:tc>
          <w:tcPr>
            <w:tcW w:w="1347" w:type="dxa"/>
            <w:shd w:val="clear" w:color="auto" w:fill="auto"/>
            <w:vAlign w:val="center"/>
          </w:tcPr>
          <w:p w14:paraId="78A65113" w14:textId="77777777" w:rsidR="006E18F7" w:rsidRPr="007470DB" w:rsidRDefault="007470DB" w:rsidP="00311442">
            <w:pPr>
              <w:pStyle w:val="Tabletextcentred"/>
            </w:pPr>
            <w:r>
              <w:t>0</w:t>
            </w:r>
          </w:p>
        </w:tc>
        <w:tc>
          <w:tcPr>
            <w:tcW w:w="1772" w:type="dxa"/>
            <w:shd w:val="clear" w:color="auto" w:fill="auto"/>
            <w:vAlign w:val="center"/>
          </w:tcPr>
          <w:p w14:paraId="1F812E0E" w14:textId="77777777" w:rsidR="006E18F7" w:rsidRPr="007470DB" w:rsidRDefault="007470DB" w:rsidP="00311442">
            <w:pPr>
              <w:pStyle w:val="Tabletextcentred"/>
            </w:pPr>
            <w:r>
              <w:t>0</w:t>
            </w:r>
            <w:r w:rsidRPr="007470DB">
              <w:t>.000038</w:t>
            </w:r>
          </w:p>
        </w:tc>
      </w:tr>
      <w:tr w:rsidR="006E18F7" w:rsidRPr="0012784C" w14:paraId="69657E4D" w14:textId="77777777" w:rsidTr="00DF5BC3">
        <w:trPr>
          <w:trHeight w:val="20"/>
        </w:trPr>
        <w:tc>
          <w:tcPr>
            <w:tcW w:w="2317" w:type="dxa"/>
            <w:shd w:val="clear" w:color="auto" w:fill="auto"/>
            <w:noWrap/>
          </w:tcPr>
          <w:p w14:paraId="11F0C02C" w14:textId="77777777" w:rsidR="006E18F7" w:rsidRPr="0066590B" w:rsidRDefault="006E18F7" w:rsidP="00311442">
            <w:pPr>
              <w:pStyle w:val="TableTextLeft"/>
            </w:pPr>
            <w:r w:rsidRPr="0066590B">
              <w:t>(FIAqtr</w:t>
            </w:r>
            <w:r w:rsidRPr="0066590B">
              <w:rPr>
                <w:vertAlign w:val="subscript"/>
              </w:rPr>
              <w:t>t</w:t>
            </w:r>
            <w:r w:rsidR="00B604FA">
              <w:noBreakHyphen/>
            </w:r>
            <w:r w:rsidRPr="0066590B">
              <w:t xml:space="preserve"> FIAqtr</w:t>
            </w:r>
            <w:r w:rsidRPr="0066590B">
              <w:rPr>
                <w:vertAlign w:val="subscript"/>
              </w:rPr>
              <w:t>t</w:t>
            </w:r>
            <w:r w:rsidR="00B604FA">
              <w:rPr>
                <w:vertAlign w:val="subscript"/>
              </w:rPr>
              <w:noBreakHyphen/>
            </w:r>
            <w:r w:rsidRPr="0066590B">
              <w:rPr>
                <w:vertAlign w:val="subscript"/>
              </w:rPr>
              <w:t>1</w:t>
            </w:r>
            <w:r w:rsidRPr="0066590B">
              <w:t>)/</w:t>
            </w:r>
            <w:r w:rsidR="00F4375D" w:rsidRPr="0066590B">
              <w:t xml:space="preserve">properties </w:t>
            </w:r>
            <w:r w:rsidRPr="0066590B">
              <w:t>[lag 2 qtr]</w:t>
            </w:r>
          </w:p>
        </w:tc>
        <w:tc>
          <w:tcPr>
            <w:tcW w:w="1306" w:type="dxa"/>
            <w:shd w:val="clear" w:color="auto" w:fill="auto"/>
            <w:noWrap/>
            <w:vAlign w:val="center"/>
          </w:tcPr>
          <w:p w14:paraId="5C09210A" w14:textId="77777777" w:rsidR="006E18F7" w:rsidRPr="007470DB" w:rsidRDefault="007470DB" w:rsidP="00311442">
            <w:pPr>
              <w:pStyle w:val="Tabletextcentred"/>
            </w:pPr>
            <w:r>
              <w:t>0</w:t>
            </w:r>
            <w:r w:rsidRPr="007470DB">
              <w:t>.000037</w:t>
            </w:r>
          </w:p>
        </w:tc>
        <w:tc>
          <w:tcPr>
            <w:tcW w:w="1307" w:type="dxa"/>
            <w:shd w:val="clear" w:color="auto" w:fill="auto"/>
            <w:noWrap/>
            <w:vAlign w:val="center"/>
          </w:tcPr>
          <w:p w14:paraId="65455A4B" w14:textId="77777777" w:rsidR="006E18F7" w:rsidRPr="007470DB" w:rsidRDefault="007470DB" w:rsidP="00311442">
            <w:pPr>
              <w:pStyle w:val="Tabletextcentred"/>
            </w:pPr>
            <w:r>
              <w:t>0</w:t>
            </w:r>
          </w:p>
        </w:tc>
        <w:tc>
          <w:tcPr>
            <w:tcW w:w="1307" w:type="dxa"/>
            <w:shd w:val="clear" w:color="auto" w:fill="auto"/>
            <w:noWrap/>
            <w:vAlign w:val="center"/>
          </w:tcPr>
          <w:p w14:paraId="30A5CB09" w14:textId="77777777" w:rsidR="006E18F7" w:rsidRPr="007470DB" w:rsidRDefault="007470DB" w:rsidP="00311442">
            <w:pPr>
              <w:pStyle w:val="Tabletextcentred"/>
            </w:pPr>
            <w:r>
              <w:t>0.0003</w:t>
            </w:r>
          </w:p>
        </w:tc>
        <w:tc>
          <w:tcPr>
            <w:tcW w:w="1347" w:type="dxa"/>
            <w:shd w:val="clear" w:color="auto" w:fill="auto"/>
            <w:vAlign w:val="center"/>
          </w:tcPr>
          <w:p w14:paraId="636ADF4D" w14:textId="77777777" w:rsidR="006E18F7" w:rsidRPr="007470DB" w:rsidRDefault="007470DB" w:rsidP="00311442">
            <w:pPr>
              <w:pStyle w:val="Tabletextcentred"/>
            </w:pPr>
            <w:r>
              <w:t>0</w:t>
            </w:r>
          </w:p>
        </w:tc>
        <w:tc>
          <w:tcPr>
            <w:tcW w:w="1772" w:type="dxa"/>
            <w:shd w:val="clear" w:color="auto" w:fill="auto"/>
            <w:vAlign w:val="center"/>
          </w:tcPr>
          <w:p w14:paraId="16056E4F" w14:textId="77777777" w:rsidR="006E18F7" w:rsidRPr="007470DB" w:rsidRDefault="007470DB" w:rsidP="00311442">
            <w:pPr>
              <w:pStyle w:val="Tabletextcentred"/>
            </w:pPr>
            <w:r>
              <w:t>0</w:t>
            </w:r>
            <w:r w:rsidRPr="007470DB">
              <w:t>.000031</w:t>
            </w:r>
          </w:p>
        </w:tc>
      </w:tr>
      <w:tr w:rsidR="006E18F7" w:rsidRPr="0012784C" w14:paraId="48C9B105" w14:textId="77777777" w:rsidTr="00DF5BC3">
        <w:trPr>
          <w:trHeight w:val="20"/>
        </w:trPr>
        <w:tc>
          <w:tcPr>
            <w:tcW w:w="2317" w:type="dxa"/>
            <w:tcBorders>
              <w:bottom w:val="single" w:sz="4" w:space="0" w:color="000000" w:themeColor="text1"/>
            </w:tcBorders>
            <w:shd w:val="clear" w:color="auto" w:fill="auto"/>
            <w:noWrap/>
            <w:vAlign w:val="center"/>
          </w:tcPr>
          <w:p w14:paraId="75AB3340" w14:textId="77777777" w:rsidR="006E18F7" w:rsidRPr="007470DB" w:rsidRDefault="006E18F7" w:rsidP="00311442">
            <w:pPr>
              <w:pStyle w:val="TableTextLeft"/>
              <w:rPr>
                <w:b/>
                <w:strike/>
                <w:color w:val="000000"/>
              </w:rPr>
            </w:pPr>
            <w:r w:rsidRPr="0066590B">
              <w:t>(FIAqtrt</w:t>
            </w:r>
            <w:r w:rsidR="00B604FA">
              <w:noBreakHyphen/>
            </w:r>
            <w:r w:rsidRPr="0066590B">
              <w:t xml:space="preserve"> FIAqtrt</w:t>
            </w:r>
            <w:r w:rsidR="00B604FA">
              <w:rPr>
                <w:vertAlign w:val="subscript"/>
              </w:rPr>
              <w:noBreakHyphen/>
            </w:r>
            <w:r w:rsidRPr="006B6114">
              <w:rPr>
                <w:vertAlign w:val="subscript"/>
              </w:rPr>
              <w:t>1</w:t>
            </w:r>
            <w:r w:rsidRPr="0066590B">
              <w:t>)/</w:t>
            </w:r>
            <w:r w:rsidR="00F4375D" w:rsidRPr="0066590B">
              <w:t xml:space="preserve">properties </w:t>
            </w:r>
            <w:r w:rsidRPr="0066590B">
              <w:t>[lead 1 qtr]</w:t>
            </w:r>
          </w:p>
        </w:tc>
        <w:tc>
          <w:tcPr>
            <w:tcW w:w="1306" w:type="dxa"/>
            <w:tcBorders>
              <w:bottom w:val="single" w:sz="4" w:space="0" w:color="000000" w:themeColor="text1"/>
            </w:tcBorders>
            <w:shd w:val="clear" w:color="auto" w:fill="auto"/>
            <w:noWrap/>
            <w:vAlign w:val="center"/>
          </w:tcPr>
          <w:p w14:paraId="43DA11F0" w14:textId="77777777" w:rsidR="006E18F7" w:rsidRPr="007470DB" w:rsidRDefault="00E01BA1" w:rsidP="00311442">
            <w:pPr>
              <w:pStyle w:val="Tabletextcentred"/>
            </w:pPr>
            <w:r>
              <w:t>0</w:t>
            </w:r>
            <w:r w:rsidRPr="00E01BA1">
              <w:t>.000023</w:t>
            </w:r>
          </w:p>
        </w:tc>
        <w:tc>
          <w:tcPr>
            <w:tcW w:w="1307" w:type="dxa"/>
            <w:tcBorders>
              <w:bottom w:val="single" w:sz="4" w:space="0" w:color="000000" w:themeColor="text1"/>
            </w:tcBorders>
            <w:shd w:val="clear" w:color="auto" w:fill="auto"/>
            <w:noWrap/>
            <w:vAlign w:val="center"/>
          </w:tcPr>
          <w:p w14:paraId="1FEF0F6A" w14:textId="77777777" w:rsidR="006E18F7" w:rsidRPr="007470DB" w:rsidRDefault="00E01BA1" w:rsidP="00311442">
            <w:pPr>
              <w:pStyle w:val="Tabletextcentred"/>
            </w:pPr>
            <w:r>
              <w:t>0</w:t>
            </w:r>
          </w:p>
        </w:tc>
        <w:tc>
          <w:tcPr>
            <w:tcW w:w="1307" w:type="dxa"/>
            <w:tcBorders>
              <w:bottom w:val="single" w:sz="4" w:space="0" w:color="000000" w:themeColor="text1"/>
            </w:tcBorders>
            <w:shd w:val="clear" w:color="auto" w:fill="auto"/>
            <w:noWrap/>
            <w:vAlign w:val="center"/>
          </w:tcPr>
          <w:p w14:paraId="312F0636" w14:textId="77777777" w:rsidR="006E18F7" w:rsidRPr="007470DB" w:rsidRDefault="00E01BA1" w:rsidP="00311442">
            <w:pPr>
              <w:pStyle w:val="Tabletextcentred"/>
            </w:pPr>
            <w:r>
              <w:t>0.0003</w:t>
            </w:r>
          </w:p>
        </w:tc>
        <w:tc>
          <w:tcPr>
            <w:tcW w:w="1347" w:type="dxa"/>
            <w:tcBorders>
              <w:bottom w:val="single" w:sz="4" w:space="0" w:color="000000" w:themeColor="text1"/>
            </w:tcBorders>
            <w:shd w:val="clear" w:color="auto" w:fill="auto"/>
            <w:vAlign w:val="center"/>
          </w:tcPr>
          <w:p w14:paraId="740E2200" w14:textId="77777777" w:rsidR="006E18F7" w:rsidRPr="007470DB" w:rsidRDefault="00E01BA1" w:rsidP="00311442">
            <w:pPr>
              <w:pStyle w:val="Tabletextcentred"/>
            </w:pPr>
            <w:r>
              <w:t>0</w:t>
            </w:r>
          </w:p>
        </w:tc>
        <w:tc>
          <w:tcPr>
            <w:tcW w:w="1772" w:type="dxa"/>
            <w:tcBorders>
              <w:bottom w:val="single" w:sz="4" w:space="0" w:color="000000" w:themeColor="text1"/>
            </w:tcBorders>
            <w:shd w:val="clear" w:color="auto" w:fill="auto"/>
            <w:vAlign w:val="center"/>
          </w:tcPr>
          <w:p w14:paraId="5D3B58C7" w14:textId="77777777" w:rsidR="006E18F7" w:rsidRPr="007470DB" w:rsidRDefault="00E01BA1" w:rsidP="00311442">
            <w:pPr>
              <w:pStyle w:val="Tabletextcentred"/>
            </w:pPr>
            <w:r>
              <w:t>0.000042</w:t>
            </w:r>
          </w:p>
        </w:tc>
      </w:tr>
    </w:tbl>
    <w:p w14:paraId="7C98E7C7" w14:textId="77777777" w:rsidR="00174A0C" w:rsidRDefault="00174A0C">
      <w:pPr>
        <w:spacing w:after="200" w:line="276" w:lineRule="auto"/>
      </w:pPr>
    </w:p>
    <w:p w14:paraId="1100AAC4" w14:textId="77777777" w:rsidR="00174A0C" w:rsidRDefault="00174A0C">
      <w:pPr>
        <w:spacing w:after="200" w:line="276" w:lineRule="auto"/>
      </w:pPr>
      <w:r>
        <w:br w:type="page"/>
      </w:r>
    </w:p>
    <w:p w14:paraId="61A3E337" w14:textId="77777777" w:rsidR="00C70715" w:rsidRDefault="008A72B0" w:rsidP="00B93125">
      <w:pPr>
        <w:pStyle w:val="AppendixHeadingLevel2NotNumbered"/>
      </w:pPr>
      <w:r>
        <w:t xml:space="preserve">Appendix </w:t>
      </w:r>
      <w:r w:rsidR="00BB6790">
        <w:t>C</w:t>
      </w:r>
      <w:r>
        <w:t>:</w:t>
      </w:r>
    </w:p>
    <w:p w14:paraId="67508FCB" w14:textId="77777777" w:rsidR="00B77791" w:rsidRPr="00E13B86" w:rsidRDefault="00BB6790" w:rsidP="006B6114">
      <w:pPr>
        <w:pStyle w:val="TableHeading1"/>
      </w:pPr>
      <w:r w:rsidRPr="00E13B86">
        <w:t>R</w:t>
      </w:r>
      <w:r w:rsidR="00962530">
        <w:t>esults of monthly regressions excluding time fixed effects but including other</w:t>
      </w:r>
      <w:r w:rsidRPr="00E13B86">
        <w:t xml:space="preserve"> control</w:t>
      </w:r>
      <w:r w:rsidR="006B6114">
        <w:t> </w:t>
      </w:r>
      <w:r w:rsidRPr="00E13B86">
        <w:t>variables</w:t>
      </w:r>
      <w:r w:rsidR="00B77791" w:rsidRPr="00E13B86">
        <w:t xml:space="preserve"> </w:t>
      </w:r>
    </w:p>
    <w:tbl>
      <w:tblPr>
        <w:tblStyle w:val="LightShading"/>
        <w:tblW w:w="9356" w:type="dxa"/>
        <w:tblInd w:w="108" w:type="dxa"/>
        <w:tblLayout w:type="fixed"/>
        <w:tblLook w:val="04A0" w:firstRow="1" w:lastRow="0" w:firstColumn="1" w:lastColumn="0" w:noHBand="0" w:noVBand="1"/>
      </w:tblPr>
      <w:tblGrid>
        <w:gridCol w:w="2268"/>
        <w:gridCol w:w="1417"/>
        <w:gridCol w:w="1418"/>
        <w:gridCol w:w="1417"/>
        <w:gridCol w:w="1418"/>
        <w:gridCol w:w="1418"/>
      </w:tblGrid>
      <w:tr w:rsidR="00AE0953" w:rsidRPr="00E25BED" w14:paraId="41B8DA0C" w14:textId="77777777" w:rsidTr="006B6114">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themeColor="text1"/>
              <w:bottom w:val="single" w:sz="4" w:space="0" w:color="000000" w:themeColor="text1"/>
            </w:tcBorders>
            <w:shd w:val="clear" w:color="auto" w:fill="auto"/>
          </w:tcPr>
          <w:p w14:paraId="18A93E48" w14:textId="77777777" w:rsidR="00AE0953" w:rsidRPr="00D057EC" w:rsidRDefault="00AE0953" w:rsidP="00B93125">
            <w:pPr>
              <w:spacing w:after="0"/>
              <w:jc w:val="both"/>
              <w:rPr>
                <w:sz w:val="16"/>
                <w:szCs w:val="16"/>
              </w:rPr>
            </w:pPr>
          </w:p>
        </w:tc>
        <w:tc>
          <w:tcPr>
            <w:tcW w:w="1417" w:type="dxa"/>
            <w:tcBorders>
              <w:top w:val="single" w:sz="4" w:space="0" w:color="000000" w:themeColor="text1"/>
              <w:bottom w:val="single" w:sz="4" w:space="0" w:color="000000" w:themeColor="text1"/>
            </w:tcBorders>
            <w:shd w:val="clear" w:color="auto" w:fill="auto"/>
          </w:tcPr>
          <w:p w14:paraId="2FC71A56" w14:textId="77777777" w:rsidR="00AE0953" w:rsidRPr="002C25EE" w:rsidRDefault="00AE0953" w:rsidP="006B6114">
            <w:pPr>
              <w:pStyle w:val="TableColumnHeadingCentred"/>
              <w:cnfStyle w:val="100000000000" w:firstRow="1" w:lastRow="0" w:firstColumn="0" w:lastColumn="0" w:oddVBand="0" w:evenVBand="0" w:oddHBand="0" w:evenHBand="0" w:firstRowFirstColumn="0" w:firstRowLastColumn="0" w:lastRowFirstColumn="0" w:lastRowLastColumn="0"/>
            </w:pPr>
            <w:r w:rsidRPr="002C25EE">
              <w:t xml:space="preserve">Model </w:t>
            </w:r>
            <w:r>
              <w:t>17</w:t>
            </w:r>
          </w:p>
        </w:tc>
        <w:tc>
          <w:tcPr>
            <w:tcW w:w="1418" w:type="dxa"/>
            <w:tcBorders>
              <w:top w:val="single" w:sz="4" w:space="0" w:color="000000" w:themeColor="text1"/>
              <w:bottom w:val="single" w:sz="4" w:space="0" w:color="000000" w:themeColor="text1"/>
            </w:tcBorders>
            <w:shd w:val="clear" w:color="auto" w:fill="auto"/>
          </w:tcPr>
          <w:p w14:paraId="044A2857" w14:textId="77777777" w:rsidR="00AE0953" w:rsidRPr="002C25EE" w:rsidRDefault="00AE0953" w:rsidP="006B6114">
            <w:pPr>
              <w:pStyle w:val="TableColumnHeadingCentred"/>
              <w:cnfStyle w:val="100000000000" w:firstRow="1" w:lastRow="0" w:firstColumn="0" w:lastColumn="0" w:oddVBand="0" w:evenVBand="0" w:oddHBand="0" w:evenHBand="0" w:firstRowFirstColumn="0" w:firstRowLastColumn="0" w:lastRowFirstColumn="0" w:lastRowLastColumn="0"/>
            </w:pPr>
            <w:r w:rsidRPr="002C25EE">
              <w:t xml:space="preserve">Model </w:t>
            </w:r>
            <w:r>
              <w:t>18</w:t>
            </w:r>
          </w:p>
        </w:tc>
        <w:tc>
          <w:tcPr>
            <w:tcW w:w="1417" w:type="dxa"/>
            <w:tcBorders>
              <w:top w:val="single" w:sz="4" w:space="0" w:color="000000" w:themeColor="text1"/>
              <w:bottom w:val="single" w:sz="4" w:space="0" w:color="000000" w:themeColor="text1"/>
            </w:tcBorders>
            <w:shd w:val="clear" w:color="auto" w:fill="auto"/>
          </w:tcPr>
          <w:p w14:paraId="2BFA55F1" w14:textId="77777777" w:rsidR="00AE0953" w:rsidRPr="002C25EE" w:rsidRDefault="00AE0953" w:rsidP="006B6114">
            <w:pPr>
              <w:pStyle w:val="TableColumnHeadingCentred"/>
              <w:cnfStyle w:val="100000000000" w:firstRow="1" w:lastRow="0" w:firstColumn="0" w:lastColumn="0" w:oddVBand="0" w:evenVBand="0" w:oddHBand="0" w:evenHBand="0" w:firstRowFirstColumn="0" w:firstRowLastColumn="0" w:lastRowFirstColumn="0" w:lastRowLastColumn="0"/>
            </w:pPr>
            <w:r w:rsidRPr="002C25EE">
              <w:t xml:space="preserve">Model </w:t>
            </w:r>
            <w:r>
              <w:t>19</w:t>
            </w:r>
          </w:p>
          <w:p w14:paraId="3DBFCB34" w14:textId="77777777" w:rsidR="00AE0953" w:rsidRPr="002C25EE" w:rsidRDefault="00AE0953" w:rsidP="006B6114">
            <w:pPr>
              <w:pStyle w:val="TableColumnHeadingCentred"/>
              <w:cnfStyle w:val="100000000000" w:firstRow="1" w:lastRow="0" w:firstColumn="0" w:lastColumn="0" w:oddVBand="0" w:evenVBand="0" w:oddHBand="0" w:evenHBand="0" w:firstRowFirstColumn="0" w:firstRowLastColumn="0" w:lastRowFirstColumn="0" w:lastRowLastColumn="0"/>
            </w:pPr>
            <w:r w:rsidRPr="002C25EE">
              <w:t>(capital city only)</w:t>
            </w:r>
          </w:p>
        </w:tc>
        <w:tc>
          <w:tcPr>
            <w:tcW w:w="1418" w:type="dxa"/>
            <w:tcBorders>
              <w:top w:val="single" w:sz="4" w:space="0" w:color="000000" w:themeColor="text1"/>
              <w:bottom w:val="single" w:sz="4" w:space="0" w:color="000000" w:themeColor="text1"/>
            </w:tcBorders>
            <w:shd w:val="clear" w:color="auto" w:fill="auto"/>
          </w:tcPr>
          <w:p w14:paraId="01E35CC4" w14:textId="77777777" w:rsidR="00AE0953" w:rsidRPr="002C25EE" w:rsidRDefault="00AE0953" w:rsidP="006B6114">
            <w:pPr>
              <w:pStyle w:val="TableColumnHeadingCentred"/>
              <w:cnfStyle w:val="100000000000" w:firstRow="1" w:lastRow="0" w:firstColumn="0" w:lastColumn="0" w:oddVBand="0" w:evenVBand="0" w:oddHBand="0" w:evenHBand="0" w:firstRowFirstColumn="0" w:firstRowLastColumn="0" w:lastRowFirstColumn="0" w:lastRowLastColumn="0"/>
            </w:pPr>
            <w:r w:rsidRPr="002C25EE">
              <w:t xml:space="preserve">Model </w:t>
            </w:r>
            <w:r>
              <w:t>20</w:t>
            </w:r>
          </w:p>
          <w:p w14:paraId="0A6A7AA3" w14:textId="77777777" w:rsidR="00AE0953" w:rsidRPr="002C25EE" w:rsidRDefault="00AE0953" w:rsidP="006B6114">
            <w:pPr>
              <w:pStyle w:val="TableColumnHeadingCentred"/>
              <w:cnfStyle w:val="100000000000" w:firstRow="1" w:lastRow="0" w:firstColumn="0" w:lastColumn="0" w:oddVBand="0" w:evenVBand="0" w:oddHBand="0" w:evenHBand="0" w:firstRowFirstColumn="0" w:firstRowLastColumn="0" w:lastRowFirstColumn="0" w:lastRowLastColumn="0"/>
            </w:pPr>
            <w:r w:rsidRPr="002C25EE">
              <w:t>(Syd and Mel only)</w:t>
            </w:r>
          </w:p>
        </w:tc>
        <w:tc>
          <w:tcPr>
            <w:tcW w:w="1418" w:type="dxa"/>
            <w:tcBorders>
              <w:top w:val="single" w:sz="4" w:space="0" w:color="000000" w:themeColor="text1"/>
              <w:bottom w:val="single" w:sz="4" w:space="0" w:color="000000" w:themeColor="text1"/>
            </w:tcBorders>
            <w:shd w:val="clear" w:color="auto" w:fill="auto"/>
          </w:tcPr>
          <w:p w14:paraId="31EF71DF" w14:textId="77777777" w:rsidR="00AE0953" w:rsidRPr="002C25EE" w:rsidRDefault="00AE0953" w:rsidP="006B6114">
            <w:pPr>
              <w:pStyle w:val="TableColumnHeadingCentred"/>
              <w:cnfStyle w:val="100000000000" w:firstRow="1" w:lastRow="0" w:firstColumn="0" w:lastColumn="0" w:oddVBand="0" w:evenVBand="0" w:oddHBand="0" w:evenHBand="0" w:firstRowFirstColumn="0" w:firstRowLastColumn="0" w:lastRowFirstColumn="0" w:lastRowLastColumn="0"/>
            </w:pPr>
            <w:r w:rsidRPr="002C25EE">
              <w:t xml:space="preserve">Model </w:t>
            </w:r>
            <w:r>
              <w:t>21</w:t>
            </w:r>
          </w:p>
          <w:p w14:paraId="49F03A63" w14:textId="77777777" w:rsidR="00AE0953" w:rsidRDefault="00AE0953" w:rsidP="006B6114">
            <w:pPr>
              <w:pStyle w:val="TableColumnHeadingCentred"/>
              <w:cnfStyle w:val="100000000000" w:firstRow="1" w:lastRow="0" w:firstColumn="0" w:lastColumn="0" w:oddVBand="0" w:evenVBand="0" w:oddHBand="0" w:evenHBand="0" w:firstRowFirstColumn="0" w:firstRowLastColumn="0" w:lastRowFirstColumn="0" w:lastRowLastColumn="0"/>
            </w:pPr>
            <w:r w:rsidRPr="002C25EE">
              <w:t>(Syd and Mel only,</w:t>
            </w:r>
          </w:p>
          <w:p w14:paraId="1FFCD660" w14:textId="77777777" w:rsidR="00AE0953" w:rsidRPr="002C25EE" w:rsidRDefault="00AE0953" w:rsidP="006B6114">
            <w:pPr>
              <w:pStyle w:val="TableColumnHeadingCentred"/>
              <w:cnfStyle w:val="100000000000" w:firstRow="1" w:lastRow="0" w:firstColumn="0" w:lastColumn="0" w:oddVBand="0" w:evenVBand="0" w:oddHBand="0" w:evenHBand="0" w:firstRowFirstColumn="0" w:firstRowLastColumn="0" w:lastRowFirstColumn="0" w:lastRowLastColumn="0"/>
            </w:pPr>
            <w:r w:rsidRPr="002C25EE">
              <w:t>pre</w:t>
            </w:r>
            <w:r w:rsidR="00B604FA">
              <w:noBreakHyphen/>
            </w:r>
            <w:r w:rsidRPr="002C25EE">
              <w:t>inquiry)</w:t>
            </w:r>
          </w:p>
        </w:tc>
      </w:tr>
      <w:tr w:rsidR="00AE0953" w:rsidRPr="00E25BED" w14:paraId="27CC3EC8" w14:textId="77777777" w:rsidTr="00DF5B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themeColor="text1"/>
            </w:tcBorders>
            <w:shd w:val="clear" w:color="auto" w:fill="F2F2F2" w:themeFill="background1" w:themeFillShade="F2"/>
            <w:vAlign w:val="center"/>
          </w:tcPr>
          <w:p w14:paraId="6B91C889" w14:textId="77777777" w:rsidR="00AE0953" w:rsidRPr="006B6114" w:rsidRDefault="00AE0953" w:rsidP="006B6114">
            <w:pPr>
              <w:pStyle w:val="TableTextLeft"/>
              <w:rPr>
                <w:b w:val="0"/>
              </w:rPr>
            </w:pPr>
            <w:r w:rsidRPr="006B6114">
              <w:rPr>
                <w:b w:val="0"/>
              </w:rPr>
              <w:t>(FIA3m</w:t>
            </w:r>
            <w:r w:rsidRPr="006B6114">
              <w:rPr>
                <w:b w:val="0"/>
                <w:vertAlign w:val="subscript"/>
              </w:rPr>
              <w:t>t</w:t>
            </w:r>
            <w:r w:rsidR="00B604FA">
              <w:rPr>
                <w:b w:val="0"/>
              </w:rPr>
              <w:noBreakHyphen/>
            </w:r>
            <w:r w:rsidRPr="006B6114">
              <w:rPr>
                <w:b w:val="0"/>
              </w:rPr>
              <w:t xml:space="preserve"> FIA3m</w:t>
            </w:r>
            <w:r w:rsidRPr="006B6114">
              <w:rPr>
                <w:b w:val="0"/>
                <w:vertAlign w:val="subscript"/>
              </w:rPr>
              <w:t>t</w:t>
            </w:r>
            <w:r w:rsidR="00B604FA">
              <w:rPr>
                <w:b w:val="0"/>
                <w:vertAlign w:val="subscript"/>
              </w:rPr>
              <w:noBreakHyphen/>
            </w:r>
            <w:r w:rsidRPr="006B6114">
              <w:rPr>
                <w:b w:val="0"/>
                <w:vertAlign w:val="subscript"/>
              </w:rPr>
              <w:t>1</w:t>
            </w:r>
            <w:r w:rsidRPr="006B6114">
              <w:rPr>
                <w:b w:val="0"/>
              </w:rPr>
              <w:t>)</w:t>
            </w:r>
            <w:r w:rsidR="004E262A" w:rsidRPr="006B6114">
              <w:rPr>
                <w:b w:val="0"/>
              </w:rPr>
              <w:t>/ no. properties</w:t>
            </w:r>
          </w:p>
        </w:tc>
        <w:tc>
          <w:tcPr>
            <w:tcW w:w="1417" w:type="dxa"/>
            <w:tcBorders>
              <w:top w:val="single" w:sz="4" w:space="0" w:color="000000" w:themeColor="text1"/>
            </w:tcBorders>
            <w:shd w:val="clear" w:color="auto" w:fill="F2F2F2" w:themeFill="background1" w:themeFillShade="F2"/>
            <w:vAlign w:val="center"/>
          </w:tcPr>
          <w:p w14:paraId="52C7293A" w14:textId="77777777" w:rsidR="00AE0953" w:rsidRPr="00D77A8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166.39***</w:t>
            </w:r>
          </w:p>
          <w:p w14:paraId="3D8580D8" w14:textId="77777777" w:rsidR="00AE0953" w:rsidRPr="00D77A8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(3.59)</w:t>
            </w:r>
          </w:p>
        </w:tc>
        <w:tc>
          <w:tcPr>
            <w:tcW w:w="1418" w:type="dxa"/>
            <w:tcBorders>
              <w:top w:val="single" w:sz="4" w:space="0" w:color="000000" w:themeColor="text1"/>
            </w:tcBorders>
            <w:shd w:val="clear" w:color="auto" w:fill="F2F2F2" w:themeFill="background1" w:themeFillShade="F2"/>
            <w:vAlign w:val="center"/>
          </w:tcPr>
          <w:p w14:paraId="45ACB217"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sidRPr="002B6CA4">
              <w:rPr>
                <w:color w:val="000000"/>
              </w:rPr>
              <w:t>130.81***</w:t>
            </w:r>
          </w:p>
          <w:p w14:paraId="0D38EB1C" w14:textId="77777777" w:rsidR="00AE0953" w:rsidRPr="002B6CA4"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(2.60)</w:t>
            </w:r>
          </w:p>
        </w:tc>
        <w:tc>
          <w:tcPr>
            <w:tcW w:w="1417" w:type="dxa"/>
            <w:tcBorders>
              <w:top w:val="single" w:sz="4" w:space="0" w:color="000000" w:themeColor="text1"/>
            </w:tcBorders>
            <w:shd w:val="clear" w:color="auto" w:fill="F2F2F2" w:themeFill="background1" w:themeFillShade="F2"/>
            <w:vAlign w:val="center"/>
          </w:tcPr>
          <w:p w14:paraId="5BA040FA"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sidRPr="00CE5F64">
              <w:rPr>
                <w:color w:val="000000"/>
              </w:rPr>
              <w:t>198.56***</w:t>
            </w:r>
          </w:p>
          <w:p w14:paraId="2DE98C51" w14:textId="77777777" w:rsidR="00AE0953" w:rsidRPr="00CE5F64"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(3.15)</w:t>
            </w:r>
          </w:p>
        </w:tc>
        <w:tc>
          <w:tcPr>
            <w:tcW w:w="1418" w:type="dxa"/>
            <w:tcBorders>
              <w:top w:val="single" w:sz="4" w:space="0" w:color="000000" w:themeColor="text1"/>
            </w:tcBorders>
            <w:shd w:val="clear" w:color="auto" w:fill="F2F2F2" w:themeFill="background1" w:themeFillShade="F2"/>
            <w:vAlign w:val="center"/>
          </w:tcPr>
          <w:p w14:paraId="73B8BC90"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sidRPr="00DE4729">
              <w:rPr>
                <w:color w:val="000000"/>
              </w:rPr>
              <w:t>210.87***</w:t>
            </w:r>
          </w:p>
          <w:p w14:paraId="1126E8E9" w14:textId="77777777" w:rsidR="00AE0953" w:rsidRPr="00DE4729"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(3.27)</w:t>
            </w:r>
          </w:p>
        </w:tc>
        <w:tc>
          <w:tcPr>
            <w:tcW w:w="1418" w:type="dxa"/>
            <w:tcBorders>
              <w:top w:val="single" w:sz="4" w:space="0" w:color="000000" w:themeColor="text1"/>
            </w:tcBorders>
            <w:shd w:val="clear" w:color="auto" w:fill="F2F2F2" w:themeFill="background1" w:themeFillShade="F2"/>
            <w:vAlign w:val="center"/>
          </w:tcPr>
          <w:p w14:paraId="1CC1EB38"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sidRPr="00550DA9">
              <w:rPr>
                <w:color w:val="000000"/>
              </w:rPr>
              <w:t>192.78</w:t>
            </w:r>
            <w:r>
              <w:rPr>
                <w:color w:val="000000"/>
              </w:rPr>
              <w:t>***</w:t>
            </w:r>
          </w:p>
          <w:p w14:paraId="56697C23" w14:textId="77777777" w:rsidR="00AE0953" w:rsidRPr="00550DA9"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(2.84)</w:t>
            </w:r>
          </w:p>
        </w:tc>
      </w:tr>
      <w:tr w:rsidR="00AE0953" w:rsidRPr="00E25BED" w14:paraId="43B1C23E" w14:textId="77777777" w:rsidTr="00DF5BC3">
        <w:trPr>
          <w:trHeight w:val="2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61913FFE" w14:textId="77777777" w:rsidR="00AE0953" w:rsidRPr="006B6114" w:rsidRDefault="00AE0953" w:rsidP="006B6114">
            <w:pPr>
              <w:pStyle w:val="TableTextLeft"/>
              <w:rPr>
                <w:b w:val="0"/>
              </w:rPr>
            </w:pPr>
            <w:r w:rsidRPr="006B6114">
              <w:rPr>
                <w:b w:val="0"/>
              </w:rPr>
              <w:t>(FIA3m</w:t>
            </w:r>
            <w:r w:rsidRPr="006B6114">
              <w:rPr>
                <w:b w:val="0"/>
                <w:vertAlign w:val="subscript"/>
              </w:rPr>
              <w:t>t</w:t>
            </w:r>
            <w:r w:rsidR="00B604FA">
              <w:rPr>
                <w:b w:val="0"/>
              </w:rPr>
              <w:noBreakHyphen/>
            </w:r>
            <w:r w:rsidRPr="006B6114">
              <w:rPr>
                <w:b w:val="0"/>
              </w:rPr>
              <w:t xml:space="preserve"> FIA3m</w:t>
            </w:r>
            <w:r w:rsidRPr="006B6114">
              <w:rPr>
                <w:b w:val="0"/>
                <w:vertAlign w:val="subscript"/>
              </w:rPr>
              <w:t>t</w:t>
            </w:r>
            <w:r w:rsidR="00B604FA">
              <w:rPr>
                <w:b w:val="0"/>
                <w:vertAlign w:val="subscript"/>
              </w:rPr>
              <w:noBreakHyphen/>
            </w:r>
            <w:r w:rsidRPr="006B6114">
              <w:rPr>
                <w:b w:val="0"/>
                <w:vertAlign w:val="subscript"/>
              </w:rPr>
              <w:t>1</w:t>
            </w:r>
            <w:r w:rsidRPr="006B6114">
              <w:rPr>
                <w:b w:val="0"/>
              </w:rPr>
              <w:t xml:space="preserve">)/properties </w:t>
            </w:r>
          </w:p>
          <w:p w14:paraId="1C50DC1A" w14:textId="77777777" w:rsidR="00AE0953" w:rsidRPr="006B6114" w:rsidRDefault="00AE0953" w:rsidP="006B6114">
            <w:pPr>
              <w:pStyle w:val="TableTextLeft"/>
              <w:rPr>
                <w:b w:val="0"/>
              </w:rPr>
            </w:pPr>
            <w:r w:rsidRPr="006B6114">
              <w:rPr>
                <w:b w:val="0"/>
              </w:rPr>
              <w:t>[lag 1 month]</w:t>
            </w:r>
          </w:p>
        </w:tc>
        <w:tc>
          <w:tcPr>
            <w:tcW w:w="1417" w:type="dxa"/>
            <w:vAlign w:val="center"/>
          </w:tcPr>
          <w:p w14:paraId="65188957" w14:textId="77777777" w:rsidR="00AE0953" w:rsidRPr="00D77A85"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7959BBC6"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sidRPr="002B6CA4">
              <w:rPr>
                <w:color w:val="000000"/>
              </w:rPr>
              <w:t>39.94</w:t>
            </w:r>
          </w:p>
          <w:p w14:paraId="02858DB9" w14:textId="77777777" w:rsidR="00AE0953" w:rsidRPr="002B6CA4"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(0.72)</w:t>
            </w:r>
          </w:p>
        </w:tc>
        <w:tc>
          <w:tcPr>
            <w:tcW w:w="1417" w:type="dxa"/>
            <w:vAlign w:val="center"/>
          </w:tcPr>
          <w:p w14:paraId="589AB02C"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sidRPr="00CE5F64">
              <w:rPr>
                <w:color w:val="000000"/>
              </w:rPr>
              <w:t>39.05</w:t>
            </w:r>
          </w:p>
          <w:p w14:paraId="41656A25" w14:textId="77777777" w:rsidR="00AE0953" w:rsidRPr="00CE5F64"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(0.61)</w:t>
            </w:r>
          </w:p>
        </w:tc>
        <w:tc>
          <w:tcPr>
            <w:tcW w:w="1418" w:type="dxa"/>
            <w:vAlign w:val="center"/>
          </w:tcPr>
          <w:p w14:paraId="6AA5D5F8"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sidRPr="00DE4729">
              <w:rPr>
                <w:color w:val="000000"/>
              </w:rPr>
              <w:t>21.91</w:t>
            </w:r>
          </w:p>
          <w:p w14:paraId="770E84B3" w14:textId="77777777" w:rsidR="00AE0953" w:rsidRPr="00DE4729"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(0.33)</w:t>
            </w:r>
          </w:p>
        </w:tc>
        <w:tc>
          <w:tcPr>
            <w:tcW w:w="1418" w:type="dxa"/>
            <w:vAlign w:val="center"/>
          </w:tcPr>
          <w:p w14:paraId="0305BFAA"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sidRPr="00550DA9">
              <w:rPr>
                <w:color w:val="000000"/>
              </w:rPr>
              <w:t>49.79</w:t>
            </w:r>
          </w:p>
          <w:p w14:paraId="0E96A12C" w14:textId="77777777" w:rsidR="00AE0953" w:rsidRPr="00550DA9"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(0.73)</w:t>
            </w:r>
          </w:p>
        </w:tc>
      </w:tr>
      <w:tr w:rsidR="00AE0953" w:rsidRPr="00E25BED" w14:paraId="1DACBC2A" w14:textId="77777777" w:rsidTr="00DF5B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vAlign w:val="center"/>
          </w:tcPr>
          <w:p w14:paraId="1575AA47" w14:textId="77777777" w:rsidR="00AE0953" w:rsidRPr="006B6114" w:rsidRDefault="00AE0953" w:rsidP="006B6114">
            <w:pPr>
              <w:pStyle w:val="TableTextLeft"/>
              <w:rPr>
                <w:b w:val="0"/>
              </w:rPr>
            </w:pPr>
            <w:r w:rsidRPr="006B6114">
              <w:rPr>
                <w:b w:val="0"/>
              </w:rPr>
              <w:t>(FIA3m</w:t>
            </w:r>
            <w:r w:rsidRPr="006B6114">
              <w:rPr>
                <w:b w:val="0"/>
                <w:vertAlign w:val="subscript"/>
              </w:rPr>
              <w:t>t</w:t>
            </w:r>
            <w:r w:rsidR="00B604FA">
              <w:rPr>
                <w:b w:val="0"/>
              </w:rPr>
              <w:noBreakHyphen/>
            </w:r>
            <w:r w:rsidRPr="006B6114">
              <w:rPr>
                <w:b w:val="0"/>
              </w:rPr>
              <w:t xml:space="preserve"> FIA3m</w:t>
            </w:r>
            <w:r w:rsidRPr="006B6114">
              <w:rPr>
                <w:b w:val="0"/>
                <w:vertAlign w:val="subscript"/>
              </w:rPr>
              <w:t>t</w:t>
            </w:r>
            <w:r w:rsidR="00B604FA">
              <w:rPr>
                <w:b w:val="0"/>
                <w:vertAlign w:val="subscript"/>
              </w:rPr>
              <w:noBreakHyphen/>
            </w:r>
            <w:r w:rsidRPr="006B6114">
              <w:rPr>
                <w:b w:val="0"/>
                <w:vertAlign w:val="subscript"/>
              </w:rPr>
              <w:t>1</w:t>
            </w:r>
            <w:r w:rsidRPr="006B6114">
              <w:rPr>
                <w:b w:val="0"/>
              </w:rPr>
              <w:t>)</w:t>
            </w:r>
            <w:r w:rsidR="004E262A" w:rsidRPr="006B6114">
              <w:rPr>
                <w:b w:val="0"/>
              </w:rPr>
              <w:t>/ no. properties</w:t>
            </w:r>
          </w:p>
          <w:p w14:paraId="5E1232E5" w14:textId="77777777" w:rsidR="00AE0953" w:rsidRPr="006B6114" w:rsidRDefault="00AE0953" w:rsidP="006B6114">
            <w:pPr>
              <w:pStyle w:val="TableTextLeft"/>
              <w:rPr>
                <w:b w:val="0"/>
              </w:rPr>
            </w:pPr>
            <w:r w:rsidRPr="006B6114">
              <w:rPr>
                <w:b w:val="0"/>
              </w:rPr>
              <w:t>[lag 2 month]</w:t>
            </w:r>
          </w:p>
        </w:tc>
        <w:tc>
          <w:tcPr>
            <w:tcW w:w="1417" w:type="dxa"/>
            <w:shd w:val="clear" w:color="auto" w:fill="F2F2F2" w:themeFill="background1" w:themeFillShade="F2"/>
            <w:vAlign w:val="center"/>
          </w:tcPr>
          <w:p w14:paraId="7B375181" w14:textId="77777777" w:rsidR="00AE0953" w:rsidRPr="00D77A8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p>
        </w:tc>
        <w:tc>
          <w:tcPr>
            <w:tcW w:w="1418" w:type="dxa"/>
            <w:shd w:val="clear" w:color="auto" w:fill="F2F2F2" w:themeFill="background1" w:themeFillShade="F2"/>
            <w:vAlign w:val="center"/>
          </w:tcPr>
          <w:p w14:paraId="143ECBA9"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sidRPr="002B6CA4">
              <w:rPr>
                <w:color w:val="000000"/>
              </w:rPr>
              <w:t>37.96</w:t>
            </w:r>
          </w:p>
          <w:p w14:paraId="4817C75E" w14:textId="77777777" w:rsidR="00AE0953" w:rsidRPr="002B6CA4"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(0.59)</w:t>
            </w:r>
          </w:p>
        </w:tc>
        <w:tc>
          <w:tcPr>
            <w:tcW w:w="1417" w:type="dxa"/>
            <w:shd w:val="clear" w:color="auto" w:fill="F2F2F2" w:themeFill="background1" w:themeFillShade="F2"/>
            <w:vAlign w:val="center"/>
          </w:tcPr>
          <w:p w14:paraId="53484B19" w14:textId="77777777" w:rsidR="00AE0953" w:rsidRDefault="00B604FA"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noBreakHyphen/>
            </w:r>
            <w:r w:rsidR="00AE0953" w:rsidRPr="00CE5F64">
              <w:rPr>
                <w:color w:val="000000"/>
              </w:rPr>
              <w:t>29.26</w:t>
            </w:r>
          </w:p>
          <w:p w14:paraId="1775D1C8" w14:textId="77777777" w:rsidR="00AE0953" w:rsidRPr="00CE5F64"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00B604FA">
              <w:rPr>
                <w:color w:val="000000"/>
              </w:rPr>
              <w:noBreakHyphen/>
            </w:r>
            <w:r>
              <w:rPr>
                <w:color w:val="000000"/>
              </w:rPr>
              <w:t>0.41)</w:t>
            </w:r>
          </w:p>
        </w:tc>
        <w:tc>
          <w:tcPr>
            <w:tcW w:w="1418" w:type="dxa"/>
            <w:shd w:val="clear" w:color="auto" w:fill="F2F2F2" w:themeFill="background1" w:themeFillShade="F2"/>
            <w:vAlign w:val="center"/>
          </w:tcPr>
          <w:p w14:paraId="1DFD9503" w14:textId="77777777" w:rsidR="00AE0953" w:rsidRDefault="00B604FA"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noBreakHyphen/>
            </w:r>
            <w:r w:rsidR="00AE0953" w:rsidRPr="00DE4729">
              <w:rPr>
                <w:color w:val="000000"/>
              </w:rPr>
              <w:t>16.50</w:t>
            </w:r>
          </w:p>
          <w:p w14:paraId="244A6623" w14:textId="77777777" w:rsidR="00AE0953" w:rsidRPr="00DE4729"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00B604FA">
              <w:rPr>
                <w:color w:val="000000"/>
              </w:rPr>
              <w:noBreakHyphen/>
            </w:r>
            <w:r>
              <w:rPr>
                <w:color w:val="000000"/>
              </w:rPr>
              <w:t>0.23)</w:t>
            </w:r>
          </w:p>
        </w:tc>
        <w:tc>
          <w:tcPr>
            <w:tcW w:w="1418" w:type="dxa"/>
            <w:shd w:val="clear" w:color="auto" w:fill="F2F2F2" w:themeFill="background1" w:themeFillShade="F2"/>
            <w:vAlign w:val="center"/>
          </w:tcPr>
          <w:p w14:paraId="553D2295" w14:textId="77777777" w:rsidR="00AE0953" w:rsidRDefault="00B604FA"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noBreakHyphen/>
            </w:r>
            <w:r w:rsidR="00AE0953" w:rsidRPr="00550DA9">
              <w:rPr>
                <w:color w:val="000000"/>
              </w:rPr>
              <w:t>26.17</w:t>
            </w:r>
          </w:p>
          <w:p w14:paraId="25648E1D" w14:textId="77777777" w:rsidR="00AE0953" w:rsidRPr="00550DA9"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00B604FA">
              <w:rPr>
                <w:color w:val="000000"/>
              </w:rPr>
              <w:noBreakHyphen/>
            </w:r>
            <w:r>
              <w:rPr>
                <w:color w:val="000000"/>
              </w:rPr>
              <w:t>0.35)</w:t>
            </w:r>
          </w:p>
        </w:tc>
      </w:tr>
      <w:tr w:rsidR="00AE0953" w:rsidRPr="00E25BED" w14:paraId="68C50DB6" w14:textId="77777777" w:rsidTr="00DF5BC3">
        <w:trPr>
          <w:trHeight w:val="2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06BB51A1" w14:textId="77777777" w:rsidR="00AE0953" w:rsidRPr="006B6114" w:rsidRDefault="00AE0953" w:rsidP="006B6114">
            <w:pPr>
              <w:pStyle w:val="TableTextLeft"/>
              <w:rPr>
                <w:b w:val="0"/>
              </w:rPr>
            </w:pPr>
            <w:r w:rsidRPr="006B6114">
              <w:rPr>
                <w:b w:val="0"/>
              </w:rPr>
              <w:t>(FIA3m</w:t>
            </w:r>
            <w:r w:rsidRPr="006B6114">
              <w:rPr>
                <w:b w:val="0"/>
                <w:vertAlign w:val="subscript"/>
              </w:rPr>
              <w:t>t</w:t>
            </w:r>
            <w:r w:rsidR="00B604FA">
              <w:rPr>
                <w:b w:val="0"/>
              </w:rPr>
              <w:noBreakHyphen/>
            </w:r>
            <w:r w:rsidRPr="006B6114">
              <w:rPr>
                <w:b w:val="0"/>
              </w:rPr>
              <w:t xml:space="preserve"> FIA3m</w:t>
            </w:r>
            <w:r w:rsidRPr="006B6114">
              <w:rPr>
                <w:b w:val="0"/>
                <w:vertAlign w:val="subscript"/>
              </w:rPr>
              <w:t>t</w:t>
            </w:r>
            <w:r w:rsidR="00B604FA">
              <w:rPr>
                <w:b w:val="0"/>
                <w:vertAlign w:val="subscript"/>
              </w:rPr>
              <w:noBreakHyphen/>
            </w:r>
            <w:r w:rsidRPr="006B6114">
              <w:rPr>
                <w:b w:val="0"/>
                <w:vertAlign w:val="subscript"/>
              </w:rPr>
              <w:t>1</w:t>
            </w:r>
            <w:r w:rsidRPr="006B6114">
              <w:rPr>
                <w:b w:val="0"/>
              </w:rPr>
              <w:t>)</w:t>
            </w:r>
            <w:r w:rsidR="004E262A" w:rsidRPr="006B6114">
              <w:rPr>
                <w:b w:val="0"/>
              </w:rPr>
              <w:t>/ no. properties</w:t>
            </w:r>
          </w:p>
          <w:p w14:paraId="5B375412" w14:textId="77777777" w:rsidR="00AE0953" w:rsidRPr="006B6114" w:rsidRDefault="00AE0953" w:rsidP="006B6114">
            <w:pPr>
              <w:pStyle w:val="TableTextLeft"/>
              <w:rPr>
                <w:b w:val="0"/>
              </w:rPr>
            </w:pPr>
            <w:r w:rsidRPr="006B6114">
              <w:rPr>
                <w:b w:val="0"/>
              </w:rPr>
              <w:t>[lead 1 month]</w:t>
            </w:r>
          </w:p>
        </w:tc>
        <w:tc>
          <w:tcPr>
            <w:tcW w:w="1417" w:type="dxa"/>
            <w:vAlign w:val="center"/>
          </w:tcPr>
          <w:p w14:paraId="74A1146C" w14:textId="77777777" w:rsidR="00AE0953" w:rsidRPr="00D77A85"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629963ED"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sidRPr="002B6CA4">
              <w:rPr>
                <w:color w:val="000000"/>
              </w:rPr>
              <w:t>65.63</w:t>
            </w:r>
          </w:p>
          <w:p w14:paraId="319B5C22" w14:textId="77777777" w:rsidR="00AE0953" w:rsidRPr="002B6CA4"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(1.15)</w:t>
            </w:r>
          </w:p>
        </w:tc>
        <w:tc>
          <w:tcPr>
            <w:tcW w:w="1417" w:type="dxa"/>
            <w:vAlign w:val="center"/>
          </w:tcPr>
          <w:p w14:paraId="302A4072"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sidRPr="00CE5F64">
              <w:rPr>
                <w:color w:val="000000"/>
              </w:rPr>
              <w:t>26.54</w:t>
            </w:r>
          </w:p>
          <w:p w14:paraId="5FF722D0" w14:textId="77777777" w:rsidR="00AE0953" w:rsidRPr="00CE5F64"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(0.40)</w:t>
            </w:r>
          </w:p>
        </w:tc>
        <w:tc>
          <w:tcPr>
            <w:tcW w:w="1418" w:type="dxa"/>
            <w:vAlign w:val="center"/>
          </w:tcPr>
          <w:p w14:paraId="26FF77C1"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sidRPr="00DE4729">
              <w:rPr>
                <w:color w:val="000000"/>
              </w:rPr>
              <w:t>11.16</w:t>
            </w:r>
          </w:p>
          <w:p w14:paraId="31A1FA0F" w14:textId="77777777" w:rsidR="00AE0953" w:rsidRPr="00DE4729"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(0.17)</w:t>
            </w:r>
          </w:p>
        </w:tc>
        <w:tc>
          <w:tcPr>
            <w:tcW w:w="1418" w:type="dxa"/>
            <w:vAlign w:val="center"/>
          </w:tcPr>
          <w:p w14:paraId="2E02EE36"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sidRPr="00550DA9">
              <w:rPr>
                <w:color w:val="000000"/>
              </w:rPr>
              <w:t>4.71</w:t>
            </w:r>
          </w:p>
          <w:p w14:paraId="41796283" w14:textId="77777777" w:rsidR="00AE0953" w:rsidRPr="00550DA9"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(0.06)</w:t>
            </w:r>
          </w:p>
        </w:tc>
      </w:tr>
      <w:tr w:rsidR="00AE0953" w:rsidRPr="00E25BED" w14:paraId="2FC23DD0" w14:textId="77777777" w:rsidTr="00DF5B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vAlign w:val="center"/>
          </w:tcPr>
          <w:p w14:paraId="6AABDBF3" w14:textId="77777777" w:rsidR="00AE0953" w:rsidRPr="006B6114" w:rsidRDefault="00AE0953" w:rsidP="006B6114">
            <w:pPr>
              <w:pStyle w:val="TableTextLeft"/>
              <w:rPr>
                <w:b w:val="0"/>
              </w:rPr>
            </w:pPr>
            <w:r w:rsidRPr="006B6114">
              <w:rPr>
                <w:b w:val="0"/>
              </w:rPr>
              <w:t>SVMR</w:t>
            </w:r>
            <w:r w:rsidRPr="006B6114">
              <w:rPr>
                <w:b w:val="0"/>
                <w:vertAlign w:val="subscript"/>
              </w:rPr>
              <w:t>t</w:t>
            </w:r>
            <w:r w:rsidR="00B604FA">
              <w:rPr>
                <w:b w:val="0"/>
              </w:rPr>
              <w:noBreakHyphen/>
            </w:r>
            <w:r w:rsidRPr="006B6114">
              <w:rPr>
                <w:b w:val="0"/>
              </w:rPr>
              <w:t xml:space="preserve"> SVMR</w:t>
            </w:r>
            <w:r w:rsidRPr="006B6114">
              <w:rPr>
                <w:b w:val="0"/>
                <w:vertAlign w:val="subscript"/>
              </w:rPr>
              <w:t>t</w:t>
            </w:r>
            <w:r w:rsidR="00B604FA">
              <w:rPr>
                <w:b w:val="0"/>
                <w:vertAlign w:val="subscript"/>
              </w:rPr>
              <w:noBreakHyphen/>
            </w:r>
            <w:r w:rsidRPr="006B6114">
              <w:rPr>
                <w:b w:val="0"/>
                <w:vertAlign w:val="subscript"/>
              </w:rPr>
              <w:t xml:space="preserve">3  </w:t>
            </w:r>
          </w:p>
        </w:tc>
        <w:tc>
          <w:tcPr>
            <w:tcW w:w="1417" w:type="dxa"/>
            <w:shd w:val="clear" w:color="auto" w:fill="F2F2F2" w:themeFill="background1" w:themeFillShade="F2"/>
            <w:vAlign w:val="center"/>
          </w:tcPr>
          <w:p w14:paraId="5E21FB80" w14:textId="77777777" w:rsidR="00AE0953" w:rsidRPr="00D77A8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D77A85">
              <w:t>0.</w:t>
            </w:r>
            <w:r>
              <w:t>04</w:t>
            </w:r>
          </w:p>
          <w:p w14:paraId="58BA51DD" w14:textId="77777777" w:rsidR="00AE0953" w:rsidRPr="00D77A8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D77A85">
              <w:t>(0.</w:t>
            </w:r>
            <w:r>
              <w:t>29</w:t>
            </w:r>
            <w:r w:rsidRPr="00D77A85">
              <w:t>)</w:t>
            </w:r>
          </w:p>
        </w:tc>
        <w:tc>
          <w:tcPr>
            <w:tcW w:w="1418" w:type="dxa"/>
            <w:shd w:val="clear" w:color="auto" w:fill="F2F2F2" w:themeFill="background1" w:themeFillShade="F2"/>
            <w:vAlign w:val="center"/>
          </w:tcPr>
          <w:p w14:paraId="7EE3687E" w14:textId="77777777" w:rsidR="00AE0953" w:rsidRDefault="00B604FA"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noBreakHyphen/>
            </w:r>
            <w:r w:rsidR="00AE0953" w:rsidRPr="002B6CA4">
              <w:rPr>
                <w:color w:val="000000"/>
              </w:rPr>
              <w:t>0.04</w:t>
            </w:r>
          </w:p>
          <w:p w14:paraId="752CA879" w14:textId="77777777" w:rsidR="00AE0953" w:rsidRPr="002B6CA4"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00B604FA">
              <w:rPr>
                <w:color w:val="000000"/>
              </w:rPr>
              <w:noBreakHyphen/>
            </w:r>
            <w:r>
              <w:rPr>
                <w:color w:val="000000"/>
              </w:rPr>
              <w:t>0.34)</w:t>
            </w:r>
          </w:p>
        </w:tc>
        <w:tc>
          <w:tcPr>
            <w:tcW w:w="1417" w:type="dxa"/>
            <w:shd w:val="clear" w:color="auto" w:fill="F2F2F2" w:themeFill="background1" w:themeFillShade="F2"/>
            <w:vAlign w:val="center"/>
          </w:tcPr>
          <w:p w14:paraId="4D483027" w14:textId="77777777" w:rsidR="00AE0953" w:rsidRDefault="00B604FA"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noBreakHyphen/>
            </w:r>
            <w:r w:rsidR="00AE0953" w:rsidRPr="00CE5F64">
              <w:rPr>
                <w:color w:val="000000"/>
              </w:rPr>
              <w:t>0.14</w:t>
            </w:r>
          </w:p>
          <w:p w14:paraId="656C2E4B" w14:textId="77777777" w:rsidR="00AE0953" w:rsidRPr="00CE5F64"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00B604FA">
              <w:rPr>
                <w:color w:val="000000"/>
              </w:rPr>
              <w:noBreakHyphen/>
            </w:r>
            <w:r>
              <w:rPr>
                <w:color w:val="000000"/>
              </w:rPr>
              <w:t>0.89)</w:t>
            </w:r>
          </w:p>
        </w:tc>
        <w:tc>
          <w:tcPr>
            <w:tcW w:w="1418" w:type="dxa"/>
            <w:shd w:val="clear" w:color="auto" w:fill="F2F2F2" w:themeFill="background1" w:themeFillShade="F2"/>
            <w:vAlign w:val="center"/>
          </w:tcPr>
          <w:p w14:paraId="0238E331" w14:textId="77777777" w:rsidR="00AE0953" w:rsidRDefault="00B604FA"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noBreakHyphen/>
            </w:r>
            <w:r w:rsidR="00AE0953" w:rsidRPr="00DE4729">
              <w:rPr>
                <w:color w:val="000000"/>
              </w:rPr>
              <w:t>0.03</w:t>
            </w:r>
          </w:p>
          <w:p w14:paraId="5B709083" w14:textId="77777777" w:rsidR="00AE0953" w:rsidRPr="00DE4729"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00B604FA">
              <w:rPr>
                <w:color w:val="000000"/>
              </w:rPr>
              <w:noBreakHyphen/>
            </w:r>
            <w:r>
              <w:rPr>
                <w:color w:val="000000"/>
              </w:rPr>
              <w:t>0.18)</w:t>
            </w:r>
          </w:p>
        </w:tc>
        <w:tc>
          <w:tcPr>
            <w:tcW w:w="1418" w:type="dxa"/>
            <w:shd w:val="clear" w:color="auto" w:fill="F2F2F2" w:themeFill="background1" w:themeFillShade="F2"/>
            <w:vAlign w:val="center"/>
          </w:tcPr>
          <w:p w14:paraId="0864D6E6"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sidRPr="00550DA9">
              <w:rPr>
                <w:color w:val="000000"/>
              </w:rPr>
              <w:t>0.06</w:t>
            </w:r>
          </w:p>
          <w:p w14:paraId="1F94EFDA" w14:textId="77777777" w:rsidR="00AE0953" w:rsidRPr="00550DA9"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(0.33)</w:t>
            </w:r>
          </w:p>
        </w:tc>
      </w:tr>
      <w:tr w:rsidR="00AE0953" w:rsidRPr="00E25BED" w14:paraId="6D773D48" w14:textId="77777777" w:rsidTr="00DF5BC3">
        <w:trPr>
          <w:trHeight w:val="2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9CA1035" w14:textId="77777777" w:rsidR="00AE0953" w:rsidRPr="006B6114" w:rsidRDefault="00AE0953" w:rsidP="006B6114">
            <w:pPr>
              <w:pStyle w:val="TableTextLeft"/>
              <w:rPr>
                <w:b w:val="0"/>
              </w:rPr>
            </w:pPr>
            <w:r w:rsidRPr="006B6114">
              <w:rPr>
                <w:b w:val="0"/>
              </w:rPr>
              <w:t>SVMR</w:t>
            </w:r>
            <w:r w:rsidRPr="006B6114">
              <w:rPr>
                <w:b w:val="0"/>
                <w:vertAlign w:val="subscript"/>
              </w:rPr>
              <w:t>t</w:t>
            </w:r>
            <w:r w:rsidR="00B604FA">
              <w:rPr>
                <w:b w:val="0"/>
                <w:vertAlign w:val="subscript"/>
              </w:rPr>
              <w:noBreakHyphen/>
            </w:r>
            <w:r w:rsidRPr="006B6114">
              <w:rPr>
                <w:b w:val="0"/>
                <w:vertAlign w:val="subscript"/>
              </w:rPr>
              <w:t>3</w:t>
            </w:r>
            <w:r w:rsidR="00B604FA">
              <w:rPr>
                <w:b w:val="0"/>
              </w:rPr>
              <w:noBreakHyphen/>
            </w:r>
            <w:r w:rsidRPr="006B6114">
              <w:rPr>
                <w:b w:val="0"/>
              </w:rPr>
              <w:t xml:space="preserve"> SVMR</w:t>
            </w:r>
            <w:r w:rsidRPr="006B6114">
              <w:rPr>
                <w:b w:val="0"/>
                <w:vertAlign w:val="subscript"/>
              </w:rPr>
              <w:t>t</w:t>
            </w:r>
            <w:r w:rsidR="00B604FA">
              <w:rPr>
                <w:b w:val="0"/>
                <w:vertAlign w:val="subscript"/>
              </w:rPr>
              <w:noBreakHyphen/>
            </w:r>
            <w:r w:rsidRPr="006B6114">
              <w:rPr>
                <w:b w:val="0"/>
                <w:vertAlign w:val="subscript"/>
              </w:rPr>
              <w:t>6</w:t>
            </w:r>
          </w:p>
        </w:tc>
        <w:tc>
          <w:tcPr>
            <w:tcW w:w="1417" w:type="dxa"/>
            <w:vAlign w:val="center"/>
          </w:tcPr>
          <w:p w14:paraId="67DC8B35" w14:textId="77777777" w:rsidR="00AE0953" w:rsidRPr="00D77A85" w:rsidRDefault="00B604FA" w:rsidP="006B6114">
            <w:pPr>
              <w:pStyle w:val="Tabletextcentred"/>
              <w:cnfStyle w:val="000000000000" w:firstRow="0" w:lastRow="0" w:firstColumn="0" w:lastColumn="0" w:oddVBand="0" w:evenVBand="0" w:oddHBand="0" w:evenHBand="0" w:firstRowFirstColumn="0" w:firstRowLastColumn="0" w:lastRowFirstColumn="0" w:lastRowLastColumn="0"/>
            </w:pPr>
            <w:r>
              <w:noBreakHyphen/>
            </w:r>
            <w:r w:rsidR="00AE0953" w:rsidRPr="00D77A85">
              <w:t>0.</w:t>
            </w:r>
            <w:r w:rsidR="00AE0953">
              <w:t>41</w:t>
            </w:r>
            <w:r w:rsidR="00AE0953" w:rsidRPr="00D77A85">
              <w:t>***</w:t>
            </w:r>
          </w:p>
          <w:p w14:paraId="12D554D0" w14:textId="77777777" w:rsidR="00AE0953" w:rsidRPr="00D77A85"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D77A85">
              <w:t>(</w:t>
            </w:r>
            <w:r w:rsidR="00B604FA">
              <w:noBreakHyphen/>
            </w:r>
            <w:r>
              <w:t>3.17</w:t>
            </w:r>
            <w:r w:rsidRPr="00D77A85">
              <w:t>)</w:t>
            </w:r>
          </w:p>
        </w:tc>
        <w:tc>
          <w:tcPr>
            <w:tcW w:w="1418" w:type="dxa"/>
            <w:vAlign w:val="center"/>
          </w:tcPr>
          <w:p w14:paraId="1D2359E6" w14:textId="77777777" w:rsidR="00AE0953" w:rsidRDefault="00B604FA"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noBreakHyphen/>
            </w:r>
            <w:r w:rsidR="00AE0953" w:rsidRPr="002B6CA4">
              <w:rPr>
                <w:color w:val="000000"/>
              </w:rPr>
              <w:t>0.50</w:t>
            </w:r>
            <w:r w:rsidR="00AE0953">
              <w:rPr>
                <w:color w:val="000000"/>
              </w:rPr>
              <w:t>***</w:t>
            </w:r>
          </w:p>
          <w:p w14:paraId="703C9814" w14:textId="77777777" w:rsidR="00AE0953" w:rsidRPr="002B6CA4"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00B604FA">
              <w:rPr>
                <w:color w:val="000000"/>
              </w:rPr>
              <w:noBreakHyphen/>
            </w:r>
            <w:r>
              <w:rPr>
                <w:color w:val="000000"/>
              </w:rPr>
              <w:t>3.65)</w:t>
            </w:r>
          </w:p>
        </w:tc>
        <w:tc>
          <w:tcPr>
            <w:tcW w:w="1417" w:type="dxa"/>
            <w:vAlign w:val="center"/>
          </w:tcPr>
          <w:p w14:paraId="5FA33B10" w14:textId="77777777" w:rsidR="00AE0953" w:rsidRDefault="00B604FA"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noBreakHyphen/>
            </w:r>
            <w:r w:rsidR="00AE0953" w:rsidRPr="00CE5F64">
              <w:rPr>
                <w:color w:val="000000"/>
              </w:rPr>
              <w:t>0.70</w:t>
            </w:r>
            <w:r w:rsidR="00AE0953">
              <w:rPr>
                <w:color w:val="000000"/>
              </w:rPr>
              <w:t>***</w:t>
            </w:r>
          </w:p>
          <w:p w14:paraId="141DC223" w14:textId="77777777" w:rsidR="00AE0953" w:rsidRPr="00CE5F64"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00B604FA">
              <w:rPr>
                <w:color w:val="000000"/>
              </w:rPr>
              <w:noBreakHyphen/>
            </w:r>
            <w:r>
              <w:rPr>
                <w:color w:val="000000"/>
              </w:rPr>
              <w:t>4.28)</w:t>
            </w:r>
          </w:p>
        </w:tc>
        <w:tc>
          <w:tcPr>
            <w:tcW w:w="1418" w:type="dxa"/>
            <w:vAlign w:val="center"/>
          </w:tcPr>
          <w:p w14:paraId="54AD6CB7" w14:textId="77777777" w:rsidR="00AE0953" w:rsidRDefault="00B604FA"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noBreakHyphen/>
            </w:r>
            <w:r w:rsidR="00AE0953" w:rsidRPr="00DE4729">
              <w:rPr>
                <w:color w:val="000000"/>
              </w:rPr>
              <w:t>0.93</w:t>
            </w:r>
            <w:r w:rsidR="00AE0953">
              <w:rPr>
                <w:color w:val="000000"/>
              </w:rPr>
              <w:t>***</w:t>
            </w:r>
          </w:p>
          <w:p w14:paraId="1C308492" w14:textId="77777777" w:rsidR="00AE0953" w:rsidRPr="00DE4729"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00B604FA">
              <w:rPr>
                <w:color w:val="000000"/>
              </w:rPr>
              <w:noBreakHyphen/>
            </w:r>
            <w:r>
              <w:rPr>
                <w:color w:val="000000"/>
              </w:rPr>
              <w:t>4.69)</w:t>
            </w:r>
          </w:p>
        </w:tc>
        <w:tc>
          <w:tcPr>
            <w:tcW w:w="1418" w:type="dxa"/>
            <w:vAlign w:val="center"/>
          </w:tcPr>
          <w:p w14:paraId="0C5A9196" w14:textId="77777777" w:rsidR="00AE0953" w:rsidRDefault="00B604FA"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noBreakHyphen/>
            </w:r>
            <w:r w:rsidR="00AE0953" w:rsidRPr="00550DA9">
              <w:rPr>
                <w:color w:val="000000"/>
              </w:rPr>
              <w:t>0.93</w:t>
            </w:r>
            <w:r w:rsidR="00AE0953">
              <w:rPr>
                <w:color w:val="000000"/>
              </w:rPr>
              <w:t>***</w:t>
            </w:r>
          </w:p>
          <w:p w14:paraId="098FD1FB" w14:textId="77777777" w:rsidR="00AE0953" w:rsidRPr="00550DA9"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00B604FA">
              <w:rPr>
                <w:color w:val="000000"/>
              </w:rPr>
              <w:noBreakHyphen/>
            </w:r>
            <w:r>
              <w:rPr>
                <w:color w:val="000000"/>
              </w:rPr>
              <w:t>4.58)</w:t>
            </w:r>
          </w:p>
        </w:tc>
      </w:tr>
      <w:tr w:rsidR="00AE0953" w:rsidRPr="00E25BED" w14:paraId="17083AFC" w14:textId="77777777" w:rsidTr="00DF5B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vAlign w:val="center"/>
          </w:tcPr>
          <w:p w14:paraId="1276EEB7" w14:textId="77777777" w:rsidR="00AE0953" w:rsidRPr="006B6114" w:rsidRDefault="00AE0953" w:rsidP="006B6114">
            <w:pPr>
              <w:pStyle w:val="TableTextLeft"/>
              <w:rPr>
                <w:b w:val="0"/>
              </w:rPr>
            </w:pPr>
            <w:r w:rsidRPr="006B6114">
              <w:rPr>
                <w:b w:val="0"/>
              </w:rPr>
              <w:t>%∆ (ASX200</w:t>
            </w:r>
            <w:r w:rsidRPr="006B6114">
              <w:rPr>
                <w:b w:val="0"/>
                <w:vertAlign w:val="subscript"/>
              </w:rPr>
              <w:t>T</w:t>
            </w:r>
            <w:r w:rsidRPr="006B6114">
              <w:rPr>
                <w:b w:val="0"/>
              </w:rPr>
              <w:t>/ASX200</w:t>
            </w:r>
            <w:r w:rsidRPr="006B6114">
              <w:rPr>
                <w:b w:val="0"/>
                <w:vertAlign w:val="subscript"/>
              </w:rPr>
              <w:t>t</w:t>
            </w:r>
            <w:r w:rsidR="00B604FA">
              <w:rPr>
                <w:b w:val="0"/>
                <w:vertAlign w:val="subscript"/>
              </w:rPr>
              <w:noBreakHyphen/>
            </w:r>
            <w:r w:rsidRPr="006B6114">
              <w:rPr>
                <w:b w:val="0"/>
                <w:vertAlign w:val="subscript"/>
              </w:rPr>
              <w:t>3</w:t>
            </w:r>
            <w:r w:rsidRPr="006B6114">
              <w:rPr>
                <w:b w:val="0"/>
              </w:rPr>
              <w:t xml:space="preserve">) </w:t>
            </w:r>
          </w:p>
        </w:tc>
        <w:tc>
          <w:tcPr>
            <w:tcW w:w="1417" w:type="dxa"/>
            <w:shd w:val="clear" w:color="auto" w:fill="F2F2F2" w:themeFill="background1" w:themeFillShade="F2"/>
            <w:vAlign w:val="center"/>
          </w:tcPr>
          <w:p w14:paraId="77B0AA2F" w14:textId="77777777" w:rsidR="00AE0953" w:rsidRPr="00D77A8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D77A85">
              <w:t>0.0</w:t>
            </w:r>
            <w:r>
              <w:t>3</w:t>
            </w:r>
            <w:r w:rsidRPr="00D77A85">
              <w:t>***</w:t>
            </w:r>
          </w:p>
          <w:p w14:paraId="4F7DC6C2" w14:textId="77777777" w:rsidR="00AE0953" w:rsidRPr="00D77A8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D77A85">
              <w:t>(</w:t>
            </w:r>
            <w:r>
              <w:t>6.95</w:t>
            </w:r>
            <w:r w:rsidRPr="00D77A85">
              <w:t>)</w:t>
            </w:r>
          </w:p>
        </w:tc>
        <w:tc>
          <w:tcPr>
            <w:tcW w:w="1418" w:type="dxa"/>
            <w:shd w:val="clear" w:color="auto" w:fill="F2F2F2" w:themeFill="background1" w:themeFillShade="F2"/>
            <w:vAlign w:val="center"/>
          </w:tcPr>
          <w:p w14:paraId="273ED9B8"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sidRPr="002B6CA4">
              <w:rPr>
                <w:color w:val="000000"/>
              </w:rPr>
              <w:t>0.03</w:t>
            </w:r>
            <w:r>
              <w:rPr>
                <w:color w:val="000000"/>
              </w:rPr>
              <w:t>***</w:t>
            </w:r>
          </w:p>
          <w:p w14:paraId="31332822" w14:textId="77777777" w:rsidR="00AE0953" w:rsidRPr="002B6CA4"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(6.14)</w:t>
            </w:r>
          </w:p>
        </w:tc>
        <w:tc>
          <w:tcPr>
            <w:tcW w:w="1417" w:type="dxa"/>
            <w:shd w:val="clear" w:color="auto" w:fill="F2F2F2" w:themeFill="background1" w:themeFillShade="F2"/>
            <w:vAlign w:val="center"/>
          </w:tcPr>
          <w:p w14:paraId="12977459"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sidRPr="00CE5F64">
              <w:rPr>
                <w:color w:val="000000"/>
              </w:rPr>
              <w:t>0.03</w:t>
            </w:r>
            <w:r>
              <w:rPr>
                <w:color w:val="000000"/>
              </w:rPr>
              <w:t>***</w:t>
            </w:r>
          </w:p>
          <w:p w14:paraId="5757458F" w14:textId="77777777" w:rsidR="00AE0953" w:rsidRPr="00CE5F64"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(5.03)</w:t>
            </w:r>
          </w:p>
        </w:tc>
        <w:tc>
          <w:tcPr>
            <w:tcW w:w="1418" w:type="dxa"/>
            <w:shd w:val="clear" w:color="auto" w:fill="F2F2F2" w:themeFill="background1" w:themeFillShade="F2"/>
            <w:vAlign w:val="center"/>
          </w:tcPr>
          <w:p w14:paraId="4A1466E0"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sidRPr="00DE4729">
              <w:rPr>
                <w:color w:val="000000"/>
              </w:rPr>
              <w:t>0.04</w:t>
            </w:r>
            <w:r>
              <w:rPr>
                <w:color w:val="000000"/>
              </w:rPr>
              <w:t>***</w:t>
            </w:r>
          </w:p>
          <w:p w14:paraId="0BBB76BF" w14:textId="77777777" w:rsidR="00AE0953" w:rsidRPr="00DE4729"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(5.11)</w:t>
            </w:r>
          </w:p>
        </w:tc>
        <w:tc>
          <w:tcPr>
            <w:tcW w:w="1418" w:type="dxa"/>
            <w:shd w:val="clear" w:color="auto" w:fill="F2F2F2" w:themeFill="background1" w:themeFillShade="F2"/>
            <w:vAlign w:val="center"/>
          </w:tcPr>
          <w:p w14:paraId="31C728EC"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sidRPr="00550DA9">
              <w:rPr>
                <w:color w:val="000000"/>
              </w:rPr>
              <w:t>0.04</w:t>
            </w:r>
            <w:r>
              <w:rPr>
                <w:color w:val="000000"/>
              </w:rPr>
              <w:t>***</w:t>
            </w:r>
          </w:p>
          <w:p w14:paraId="4079ADAA" w14:textId="77777777" w:rsidR="00AE0953" w:rsidRPr="00550DA9"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Pr>
                <w:color w:val="000000"/>
              </w:rPr>
              <w:t>(4.45)</w:t>
            </w:r>
          </w:p>
        </w:tc>
      </w:tr>
      <w:tr w:rsidR="00AE0953" w:rsidRPr="00E25BED" w14:paraId="381421C6" w14:textId="77777777" w:rsidTr="00DF5BC3">
        <w:trPr>
          <w:trHeight w:val="20"/>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000000" w:themeColor="text1"/>
            </w:tcBorders>
            <w:vAlign w:val="center"/>
          </w:tcPr>
          <w:p w14:paraId="31CBA26D" w14:textId="77777777" w:rsidR="00AE0953" w:rsidRPr="006B6114" w:rsidRDefault="00AE0953" w:rsidP="006B6114">
            <w:pPr>
              <w:pStyle w:val="TableTextLeft"/>
              <w:rPr>
                <w:b w:val="0"/>
              </w:rPr>
            </w:pPr>
            <w:r w:rsidRPr="006B6114">
              <w:rPr>
                <w:b w:val="0"/>
              </w:rPr>
              <w:t>%∆ (ASX200</w:t>
            </w:r>
            <w:r w:rsidRPr="006B6114">
              <w:rPr>
                <w:b w:val="0"/>
                <w:vertAlign w:val="subscript"/>
              </w:rPr>
              <w:t>T</w:t>
            </w:r>
            <w:r w:rsidR="00B604FA">
              <w:rPr>
                <w:b w:val="0"/>
                <w:vertAlign w:val="subscript"/>
              </w:rPr>
              <w:noBreakHyphen/>
            </w:r>
            <w:r w:rsidRPr="006B6114">
              <w:rPr>
                <w:b w:val="0"/>
                <w:vertAlign w:val="subscript"/>
              </w:rPr>
              <w:t>3</w:t>
            </w:r>
            <w:r w:rsidRPr="006B6114">
              <w:rPr>
                <w:b w:val="0"/>
              </w:rPr>
              <w:t>/ASX200</w:t>
            </w:r>
            <w:r w:rsidRPr="006B6114">
              <w:rPr>
                <w:b w:val="0"/>
                <w:vertAlign w:val="subscript"/>
              </w:rPr>
              <w:t>t</w:t>
            </w:r>
            <w:r w:rsidR="00B604FA">
              <w:rPr>
                <w:b w:val="0"/>
                <w:vertAlign w:val="subscript"/>
              </w:rPr>
              <w:noBreakHyphen/>
            </w:r>
            <w:r w:rsidRPr="006B6114">
              <w:rPr>
                <w:b w:val="0"/>
                <w:vertAlign w:val="subscript"/>
              </w:rPr>
              <w:t>6</w:t>
            </w:r>
            <w:r w:rsidRPr="006B6114">
              <w:rPr>
                <w:b w:val="0"/>
              </w:rPr>
              <w:t>)</w:t>
            </w:r>
          </w:p>
        </w:tc>
        <w:tc>
          <w:tcPr>
            <w:tcW w:w="1417" w:type="dxa"/>
            <w:tcBorders>
              <w:bottom w:val="single" w:sz="4" w:space="0" w:color="000000" w:themeColor="text1"/>
            </w:tcBorders>
            <w:vAlign w:val="center"/>
          </w:tcPr>
          <w:p w14:paraId="6C22F102"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D77A85">
              <w:t>0.0</w:t>
            </w:r>
            <w:r>
              <w:t>2***</w:t>
            </w:r>
          </w:p>
          <w:p w14:paraId="1384C986" w14:textId="77777777" w:rsidR="00AE0953" w:rsidRPr="00D77A85"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D77A85">
              <w:t>(</w:t>
            </w:r>
            <w:r>
              <w:t>3.26</w:t>
            </w:r>
            <w:r w:rsidRPr="00D77A85">
              <w:t>)</w:t>
            </w:r>
          </w:p>
        </w:tc>
        <w:tc>
          <w:tcPr>
            <w:tcW w:w="1418" w:type="dxa"/>
            <w:tcBorders>
              <w:bottom w:val="single" w:sz="4" w:space="0" w:color="000000" w:themeColor="text1"/>
            </w:tcBorders>
            <w:vAlign w:val="center"/>
          </w:tcPr>
          <w:p w14:paraId="6833CD74"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sidRPr="002B6CA4">
              <w:rPr>
                <w:color w:val="000000"/>
              </w:rPr>
              <w:t>0.02</w:t>
            </w:r>
            <w:r>
              <w:rPr>
                <w:color w:val="000000"/>
              </w:rPr>
              <w:t>***</w:t>
            </w:r>
          </w:p>
          <w:p w14:paraId="265DC8B0" w14:textId="77777777" w:rsidR="00AE0953" w:rsidRPr="002B6CA4"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(3.65)</w:t>
            </w:r>
          </w:p>
        </w:tc>
        <w:tc>
          <w:tcPr>
            <w:tcW w:w="1417" w:type="dxa"/>
            <w:tcBorders>
              <w:bottom w:val="single" w:sz="4" w:space="0" w:color="000000" w:themeColor="text1"/>
            </w:tcBorders>
            <w:vAlign w:val="center"/>
          </w:tcPr>
          <w:p w14:paraId="76E8D0D7"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sidRPr="00CE5F64">
              <w:rPr>
                <w:color w:val="000000"/>
              </w:rPr>
              <w:t>0.02</w:t>
            </w:r>
            <w:r>
              <w:rPr>
                <w:color w:val="000000"/>
              </w:rPr>
              <w:t>***</w:t>
            </w:r>
          </w:p>
          <w:p w14:paraId="5CA0BE31" w14:textId="77777777" w:rsidR="00AE0953" w:rsidRPr="00CE5F64"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(3.32)</w:t>
            </w:r>
          </w:p>
        </w:tc>
        <w:tc>
          <w:tcPr>
            <w:tcW w:w="1418" w:type="dxa"/>
            <w:tcBorders>
              <w:bottom w:val="single" w:sz="4" w:space="0" w:color="000000" w:themeColor="text1"/>
            </w:tcBorders>
            <w:vAlign w:val="center"/>
          </w:tcPr>
          <w:p w14:paraId="1DAD41D5"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sidRPr="00DE4729">
              <w:rPr>
                <w:color w:val="000000"/>
              </w:rPr>
              <w:t>0.02</w:t>
            </w:r>
            <w:r>
              <w:rPr>
                <w:color w:val="000000"/>
              </w:rPr>
              <w:t>**</w:t>
            </w:r>
          </w:p>
          <w:p w14:paraId="1AC34EAA" w14:textId="77777777" w:rsidR="00AE0953" w:rsidRPr="00DE4729"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(2.23)</w:t>
            </w:r>
          </w:p>
        </w:tc>
        <w:tc>
          <w:tcPr>
            <w:tcW w:w="1418" w:type="dxa"/>
            <w:tcBorders>
              <w:bottom w:val="single" w:sz="4" w:space="0" w:color="000000" w:themeColor="text1"/>
            </w:tcBorders>
            <w:vAlign w:val="center"/>
          </w:tcPr>
          <w:p w14:paraId="51AD91C5"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sidRPr="00550DA9">
              <w:rPr>
                <w:color w:val="000000"/>
              </w:rPr>
              <w:t>0.01</w:t>
            </w:r>
            <w:r>
              <w:rPr>
                <w:color w:val="000000"/>
              </w:rPr>
              <w:t>**</w:t>
            </w:r>
          </w:p>
          <w:p w14:paraId="0ABE0D62" w14:textId="77777777" w:rsidR="00AE0953" w:rsidRPr="00550DA9"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Pr>
                <w:color w:val="000000"/>
              </w:rPr>
              <w:t>(2.00)</w:t>
            </w:r>
          </w:p>
        </w:tc>
      </w:tr>
      <w:tr w:rsidR="00AE0953" w:rsidRPr="00E25BED" w14:paraId="3588D493" w14:textId="77777777" w:rsidTr="00DF5B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themeColor="text1"/>
              <w:bottom w:val="nil"/>
            </w:tcBorders>
            <w:shd w:val="clear" w:color="auto" w:fill="F2F2F2" w:themeFill="background1" w:themeFillShade="F2"/>
          </w:tcPr>
          <w:p w14:paraId="7760731B" w14:textId="77777777" w:rsidR="00AE0953" w:rsidRPr="006B6114" w:rsidRDefault="00AE0953" w:rsidP="006B6114">
            <w:pPr>
              <w:pStyle w:val="TableTextLeft"/>
              <w:rPr>
                <w:b w:val="0"/>
              </w:rPr>
            </w:pPr>
            <w:r w:rsidRPr="006B6114">
              <w:rPr>
                <w:b w:val="0"/>
              </w:rPr>
              <w:t>Constant</w:t>
            </w:r>
          </w:p>
        </w:tc>
        <w:tc>
          <w:tcPr>
            <w:tcW w:w="1417" w:type="dxa"/>
            <w:tcBorders>
              <w:top w:val="single" w:sz="4" w:space="0" w:color="000000" w:themeColor="text1"/>
              <w:bottom w:val="nil"/>
            </w:tcBorders>
            <w:shd w:val="clear" w:color="auto" w:fill="F2F2F2" w:themeFill="background1" w:themeFillShade="F2"/>
            <w:vAlign w:val="center"/>
          </w:tcPr>
          <w:p w14:paraId="4A2CCC44" w14:textId="77777777" w:rsidR="00AE0953" w:rsidRPr="00D77A8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D77A85">
              <w:t>0.</w:t>
            </w:r>
            <w:r>
              <w:t>09</w:t>
            </w:r>
            <w:r w:rsidRPr="00D77A85">
              <w:t>***</w:t>
            </w:r>
          </w:p>
        </w:tc>
        <w:tc>
          <w:tcPr>
            <w:tcW w:w="1418" w:type="dxa"/>
            <w:tcBorders>
              <w:top w:val="single" w:sz="4" w:space="0" w:color="000000" w:themeColor="text1"/>
              <w:bottom w:val="nil"/>
            </w:tcBorders>
            <w:shd w:val="clear" w:color="auto" w:fill="F2F2F2" w:themeFill="background1" w:themeFillShade="F2"/>
            <w:vAlign w:val="center"/>
          </w:tcPr>
          <w:p w14:paraId="33A5377A" w14:textId="77777777" w:rsidR="00AE0953" w:rsidRPr="00D77A8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0.07**</w:t>
            </w:r>
          </w:p>
        </w:tc>
        <w:tc>
          <w:tcPr>
            <w:tcW w:w="1417" w:type="dxa"/>
            <w:tcBorders>
              <w:top w:val="single" w:sz="4" w:space="0" w:color="000000" w:themeColor="text1"/>
              <w:bottom w:val="nil"/>
            </w:tcBorders>
            <w:shd w:val="clear" w:color="auto" w:fill="F2F2F2" w:themeFill="background1" w:themeFillShade="F2"/>
            <w:vAlign w:val="center"/>
          </w:tcPr>
          <w:p w14:paraId="644E16F0" w14:textId="77777777" w:rsidR="00AE0953" w:rsidRPr="00CE5F64"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sidRPr="00CE5F64">
              <w:rPr>
                <w:color w:val="000000"/>
              </w:rPr>
              <w:t>0.16</w:t>
            </w:r>
            <w:r>
              <w:rPr>
                <w:color w:val="000000"/>
              </w:rPr>
              <w:t>***</w:t>
            </w:r>
          </w:p>
        </w:tc>
        <w:tc>
          <w:tcPr>
            <w:tcW w:w="1418" w:type="dxa"/>
            <w:tcBorders>
              <w:top w:val="single" w:sz="4" w:space="0" w:color="000000" w:themeColor="text1"/>
              <w:bottom w:val="nil"/>
            </w:tcBorders>
            <w:shd w:val="clear" w:color="auto" w:fill="F2F2F2" w:themeFill="background1" w:themeFillShade="F2"/>
            <w:vAlign w:val="center"/>
          </w:tcPr>
          <w:p w14:paraId="22D2EA4D" w14:textId="77777777" w:rsidR="00AE0953" w:rsidRPr="00DE4729"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sidRPr="00DE4729">
              <w:rPr>
                <w:color w:val="000000"/>
              </w:rPr>
              <w:t>0.23</w:t>
            </w:r>
            <w:r>
              <w:rPr>
                <w:color w:val="000000"/>
              </w:rPr>
              <w:t>***</w:t>
            </w:r>
          </w:p>
        </w:tc>
        <w:tc>
          <w:tcPr>
            <w:tcW w:w="1418" w:type="dxa"/>
            <w:tcBorders>
              <w:top w:val="single" w:sz="4" w:space="0" w:color="000000" w:themeColor="text1"/>
              <w:bottom w:val="nil"/>
            </w:tcBorders>
            <w:shd w:val="clear" w:color="auto" w:fill="F2F2F2" w:themeFill="background1" w:themeFillShade="F2"/>
            <w:vAlign w:val="center"/>
          </w:tcPr>
          <w:p w14:paraId="10736225" w14:textId="77777777" w:rsidR="00AE0953" w:rsidRPr="00550DA9"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sidRPr="00550DA9">
              <w:rPr>
                <w:color w:val="000000"/>
              </w:rPr>
              <w:t>0.27</w:t>
            </w:r>
            <w:r>
              <w:rPr>
                <w:color w:val="000000"/>
              </w:rPr>
              <w:t>***</w:t>
            </w:r>
          </w:p>
        </w:tc>
      </w:tr>
      <w:tr w:rsidR="00AE0953" w:rsidRPr="00E25BED" w14:paraId="100D5025" w14:textId="77777777" w:rsidTr="00DF5BC3">
        <w:trPr>
          <w:trHeight w:val="20"/>
        </w:trPr>
        <w:tc>
          <w:tcPr>
            <w:cnfStyle w:val="001000000000" w:firstRow="0" w:lastRow="0" w:firstColumn="1" w:lastColumn="0" w:oddVBand="0" w:evenVBand="0" w:oddHBand="0" w:evenHBand="0" w:firstRowFirstColumn="0" w:firstRowLastColumn="0" w:lastRowFirstColumn="0" w:lastRowLastColumn="0"/>
            <w:tcW w:w="2268" w:type="dxa"/>
            <w:tcBorders>
              <w:top w:val="nil"/>
            </w:tcBorders>
          </w:tcPr>
          <w:p w14:paraId="5D4FC88B" w14:textId="77777777" w:rsidR="00AE0953" w:rsidRPr="006B6114" w:rsidRDefault="00AE0953" w:rsidP="006B6114">
            <w:pPr>
              <w:pStyle w:val="TableTextLeft"/>
              <w:rPr>
                <w:b w:val="0"/>
              </w:rPr>
            </w:pPr>
            <w:r w:rsidRPr="006B6114">
              <w:rPr>
                <w:b w:val="0"/>
              </w:rPr>
              <w:t>Observations</w:t>
            </w:r>
          </w:p>
        </w:tc>
        <w:tc>
          <w:tcPr>
            <w:tcW w:w="1417" w:type="dxa"/>
            <w:tcBorders>
              <w:top w:val="nil"/>
            </w:tcBorders>
            <w:vAlign w:val="center"/>
          </w:tcPr>
          <w:p w14:paraId="58CD5EBA" w14:textId="77777777" w:rsidR="00AE0953" w:rsidRPr="00D77A85"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46,155</w:t>
            </w:r>
          </w:p>
        </w:tc>
        <w:tc>
          <w:tcPr>
            <w:tcW w:w="1418" w:type="dxa"/>
            <w:tcBorders>
              <w:top w:val="nil"/>
            </w:tcBorders>
            <w:vAlign w:val="center"/>
          </w:tcPr>
          <w:p w14:paraId="59B7E46E" w14:textId="77777777" w:rsidR="00AE0953" w:rsidRPr="00D77A85"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2B6CA4">
              <w:t>43,643</w:t>
            </w:r>
          </w:p>
        </w:tc>
        <w:tc>
          <w:tcPr>
            <w:tcW w:w="1417" w:type="dxa"/>
            <w:tcBorders>
              <w:top w:val="nil"/>
            </w:tcBorders>
            <w:vAlign w:val="center"/>
          </w:tcPr>
          <w:p w14:paraId="7EC32826" w14:textId="77777777" w:rsidR="00AE0953" w:rsidRPr="00D77A85"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24,865</w:t>
            </w:r>
          </w:p>
        </w:tc>
        <w:tc>
          <w:tcPr>
            <w:tcW w:w="1418" w:type="dxa"/>
            <w:tcBorders>
              <w:top w:val="nil"/>
            </w:tcBorders>
            <w:vAlign w:val="center"/>
          </w:tcPr>
          <w:p w14:paraId="1FE831FE" w14:textId="77777777" w:rsidR="00AE0953" w:rsidRPr="00D77A85"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DE4729">
              <w:t>14,209</w:t>
            </w:r>
          </w:p>
        </w:tc>
        <w:tc>
          <w:tcPr>
            <w:tcW w:w="1418" w:type="dxa"/>
            <w:tcBorders>
              <w:top w:val="nil"/>
            </w:tcBorders>
            <w:vAlign w:val="center"/>
          </w:tcPr>
          <w:p w14:paraId="29D29E3D" w14:textId="77777777" w:rsidR="00AE0953" w:rsidRPr="00D77A85"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550DA9">
              <w:t>13,386</w:t>
            </w:r>
          </w:p>
        </w:tc>
      </w:tr>
      <w:tr w:rsidR="00AE0953" w:rsidRPr="00E25BED" w14:paraId="19AB60C9" w14:textId="77777777" w:rsidTr="00DF5B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69C867F1" w14:textId="77777777" w:rsidR="00AE0953" w:rsidRPr="006B6114" w:rsidRDefault="00AE0953" w:rsidP="006B6114">
            <w:pPr>
              <w:pStyle w:val="TableTextLeft"/>
              <w:rPr>
                <w:b w:val="0"/>
              </w:rPr>
            </w:pPr>
            <w:r w:rsidRPr="006B6114">
              <w:rPr>
                <w:b w:val="0"/>
              </w:rPr>
              <w:t xml:space="preserve">Within </w:t>
            </w:r>
            <w:r w:rsidRPr="006B6114">
              <w:rPr>
                <w:b w:val="0"/>
                <w:i/>
              </w:rPr>
              <w:t>R</w:t>
            </w:r>
            <w:r w:rsidRPr="006B6114">
              <w:rPr>
                <w:b w:val="0"/>
                <w:vertAlign w:val="superscript"/>
              </w:rPr>
              <w:t xml:space="preserve">2 </w:t>
            </w:r>
          </w:p>
        </w:tc>
        <w:tc>
          <w:tcPr>
            <w:tcW w:w="1417" w:type="dxa"/>
            <w:shd w:val="clear" w:color="auto" w:fill="F2F2F2" w:themeFill="background1" w:themeFillShade="F2"/>
            <w:vAlign w:val="center"/>
          </w:tcPr>
          <w:p w14:paraId="484873D9" w14:textId="77777777" w:rsidR="00AE0953" w:rsidRPr="00D77A8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D77A85">
              <w:t>0.00</w:t>
            </w:r>
            <w:r>
              <w:t>23</w:t>
            </w:r>
          </w:p>
        </w:tc>
        <w:tc>
          <w:tcPr>
            <w:tcW w:w="1418" w:type="dxa"/>
            <w:shd w:val="clear" w:color="auto" w:fill="F2F2F2" w:themeFill="background1" w:themeFillShade="F2"/>
            <w:vAlign w:val="center"/>
          </w:tcPr>
          <w:p w14:paraId="1E9129DF" w14:textId="77777777" w:rsidR="00AE0953" w:rsidRPr="00D77A8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0.0023</w:t>
            </w:r>
          </w:p>
        </w:tc>
        <w:tc>
          <w:tcPr>
            <w:tcW w:w="1417" w:type="dxa"/>
            <w:shd w:val="clear" w:color="auto" w:fill="F2F2F2" w:themeFill="background1" w:themeFillShade="F2"/>
            <w:vAlign w:val="center"/>
          </w:tcPr>
          <w:p w14:paraId="420001EA" w14:textId="77777777" w:rsidR="00AE0953" w:rsidRPr="00D77A8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0.0038</w:t>
            </w:r>
          </w:p>
        </w:tc>
        <w:tc>
          <w:tcPr>
            <w:tcW w:w="1418" w:type="dxa"/>
            <w:shd w:val="clear" w:color="auto" w:fill="F2F2F2" w:themeFill="background1" w:themeFillShade="F2"/>
            <w:vAlign w:val="center"/>
          </w:tcPr>
          <w:p w14:paraId="155646CD" w14:textId="77777777" w:rsidR="00AE0953" w:rsidRPr="00DE4729"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sidRPr="00DE4729">
              <w:rPr>
                <w:color w:val="000000"/>
              </w:rPr>
              <w:t>0.0068</w:t>
            </w:r>
          </w:p>
        </w:tc>
        <w:tc>
          <w:tcPr>
            <w:tcW w:w="1418" w:type="dxa"/>
            <w:shd w:val="clear" w:color="auto" w:fill="F2F2F2" w:themeFill="background1" w:themeFillShade="F2"/>
            <w:vAlign w:val="center"/>
          </w:tcPr>
          <w:p w14:paraId="29E6E351" w14:textId="77777777" w:rsidR="00AE0953" w:rsidRPr="00D77A8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0.0065</w:t>
            </w:r>
          </w:p>
        </w:tc>
      </w:tr>
      <w:tr w:rsidR="00AE0953" w:rsidRPr="00E25BED" w14:paraId="163C7CDF" w14:textId="77777777" w:rsidTr="00DF5BC3">
        <w:trPr>
          <w:trHeight w:val="20"/>
        </w:trPr>
        <w:tc>
          <w:tcPr>
            <w:cnfStyle w:val="001000000000" w:firstRow="0" w:lastRow="0" w:firstColumn="1" w:lastColumn="0" w:oddVBand="0" w:evenVBand="0" w:oddHBand="0" w:evenHBand="0" w:firstRowFirstColumn="0" w:firstRowLastColumn="0" w:lastRowFirstColumn="0" w:lastRowLastColumn="0"/>
            <w:tcW w:w="2268" w:type="dxa"/>
            <w:tcBorders>
              <w:bottom w:val="nil"/>
            </w:tcBorders>
          </w:tcPr>
          <w:p w14:paraId="5EACC800" w14:textId="77777777" w:rsidR="00AE0953" w:rsidRPr="006B6114" w:rsidRDefault="00AE0953" w:rsidP="006B6114">
            <w:pPr>
              <w:pStyle w:val="TableTextLeft"/>
              <w:rPr>
                <w:b w:val="0"/>
              </w:rPr>
            </w:pPr>
            <w:r w:rsidRPr="006B6114">
              <w:rPr>
                <w:b w:val="0"/>
              </w:rPr>
              <w:t xml:space="preserve">Between </w:t>
            </w:r>
            <w:r w:rsidRPr="006B6114">
              <w:rPr>
                <w:b w:val="0"/>
                <w:i/>
              </w:rPr>
              <w:t>R</w:t>
            </w:r>
            <w:r w:rsidRPr="006B6114">
              <w:rPr>
                <w:b w:val="0"/>
                <w:vertAlign w:val="superscript"/>
              </w:rPr>
              <w:t>2</w:t>
            </w:r>
          </w:p>
        </w:tc>
        <w:tc>
          <w:tcPr>
            <w:tcW w:w="1417" w:type="dxa"/>
            <w:tcBorders>
              <w:bottom w:val="nil"/>
            </w:tcBorders>
            <w:vAlign w:val="center"/>
          </w:tcPr>
          <w:p w14:paraId="25817EB2" w14:textId="77777777" w:rsidR="00AE0953" w:rsidRPr="00D77A85"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D77A85">
              <w:t>0.</w:t>
            </w:r>
            <w:r>
              <w:t>0008</w:t>
            </w:r>
          </w:p>
        </w:tc>
        <w:tc>
          <w:tcPr>
            <w:tcW w:w="1418" w:type="dxa"/>
            <w:tcBorders>
              <w:bottom w:val="nil"/>
            </w:tcBorders>
            <w:vAlign w:val="center"/>
          </w:tcPr>
          <w:p w14:paraId="73E62C35" w14:textId="77777777" w:rsidR="00AE0953" w:rsidRPr="00D77A85"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0.0008</w:t>
            </w:r>
          </w:p>
        </w:tc>
        <w:tc>
          <w:tcPr>
            <w:tcW w:w="1417" w:type="dxa"/>
            <w:tcBorders>
              <w:bottom w:val="nil"/>
            </w:tcBorders>
            <w:vAlign w:val="center"/>
          </w:tcPr>
          <w:p w14:paraId="603ADA46" w14:textId="77777777" w:rsidR="00AE0953" w:rsidRPr="00D77A85"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0.0298</w:t>
            </w:r>
          </w:p>
        </w:tc>
        <w:tc>
          <w:tcPr>
            <w:tcW w:w="1418" w:type="dxa"/>
            <w:tcBorders>
              <w:bottom w:val="nil"/>
            </w:tcBorders>
            <w:vAlign w:val="center"/>
          </w:tcPr>
          <w:p w14:paraId="4CD4945C" w14:textId="77777777" w:rsidR="00AE0953" w:rsidRPr="00DE4729" w:rsidRDefault="00AE0953" w:rsidP="006B6114">
            <w:pPr>
              <w:pStyle w:val="Tabletextcentred"/>
              <w:cnfStyle w:val="000000000000" w:firstRow="0" w:lastRow="0" w:firstColumn="0" w:lastColumn="0" w:oddVBand="0" w:evenVBand="0" w:oddHBand="0" w:evenHBand="0" w:firstRowFirstColumn="0" w:firstRowLastColumn="0" w:lastRowFirstColumn="0" w:lastRowLastColumn="0"/>
              <w:rPr>
                <w:color w:val="000000"/>
              </w:rPr>
            </w:pPr>
            <w:r w:rsidRPr="00DE4729">
              <w:rPr>
                <w:color w:val="000000"/>
              </w:rPr>
              <w:t>0.0305</w:t>
            </w:r>
          </w:p>
        </w:tc>
        <w:tc>
          <w:tcPr>
            <w:tcW w:w="1418" w:type="dxa"/>
            <w:tcBorders>
              <w:bottom w:val="nil"/>
            </w:tcBorders>
            <w:vAlign w:val="center"/>
          </w:tcPr>
          <w:p w14:paraId="124C5A9A" w14:textId="77777777" w:rsidR="00AE0953" w:rsidRPr="00D77A85"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0.0386</w:t>
            </w:r>
          </w:p>
        </w:tc>
      </w:tr>
      <w:tr w:rsidR="00AE0953" w:rsidRPr="00E25BED" w14:paraId="552F89BA" w14:textId="77777777" w:rsidTr="00DF5B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single" w:sz="4" w:space="0" w:color="000000" w:themeColor="text1"/>
            </w:tcBorders>
            <w:shd w:val="clear" w:color="auto" w:fill="F2F2F2" w:themeFill="background1" w:themeFillShade="F2"/>
          </w:tcPr>
          <w:p w14:paraId="298F2FF5" w14:textId="77777777" w:rsidR="00AE0953" w:rsidRPr="006B6114" w:rsidRDefault="00AE0953" w:rsidP="006B6114">
            <w:pPr>
              <w:pStyle w:val="TableTextLeft"/>
              <w:rPr>
                <w:b w:val="0"/>
              </w:rPr>
            </w:pPr>
            <w:r w:rsidRPr="006B6114">
              <w:rPr>
                <w:b w:val="0"/>
              </w:rPr>
              <w:t xml:space="preserve">Overall </w:t>
            </w:r>
            <w:r w:rsidRPr="006B6114">
              <w:rPr>
                <w:b w:val="0"/>
                <w:i/>
              </w:rPr>
              <w:t>R</w:t>
            </w:r>
            <w:r w:rsidRPr="006B6114">
              <w:rPr>
                <w:b w:val="0"/>
                <w:vertAlign w:val="superscript"/>
              </w:rPr>
              <w:t>2</w:t>
            </w:r>
          </w:p>
        </w:tc>
        <w:tc>
          <w:tcPr>
            <w:tcW w:w="1417" w:type="dxa"/>
            <w:tcBorders>
              <w:top w:val="nil"/>
              <w:bottom w:val="single" w:sz="4" w:space="0" w:color="000000" w:themeColor="text1"/>
            </w:tcBorders>
            <w:shd w:val="clear" w:color="auto" w:fill="F2F2F2" w:themeFill="background1" w:themeFillShade="F2"/>
            <w:vAlign w:val="center"/>
          </w:tcPr>
          <w:p w14:paraId="752FA5A3" w14:textId="77777777" w:rsidR="00AE0953" w:rsidRPr="00D77A8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D77A85">
              <w:t>0.00</w:t>
            </w:r>
            <w:r>
              <w:t>22</w:t>
            </w:r>
          </w:p>
        </w:tc>
        <w:tc>
          <w:tcPr>
            <w:tcW w:w="1418" w:type="dxa"/>
            <w:tcBorders>
              <w:top w:val="nil"/>
              <w:bottom w:val="single" w:sz="4" w:space="0" w:color="000000" w:themeColor="text1"/>
            </w:tcBorders>
            <w:shd w:val="clear" w:color="auto" w:fill="F2F2F2" w:themeFill="background1" w:themeFillShade="F2"/>
            <w:vAlign w:val="center"/>
          </w:tcPr>
          <w:p w14:paraId="3FF26409" w14:textId="77777777" w:rsidR="00AE0953" w:rsidRPr="00D77A8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0.0022</w:t>
            </w:r>
          </w:p>
        </w:tc>
        <w:tc>
          <w:tcPr>
            <w:tcW w:w="1417" w:type="dxa"/>
            <w:tcBorders>
              <w:top w:val="nil"/>
              <w:bottom w:val="single" w:sz="4" w:space="0" w:color="000000" w:themeColor="text1"/>
            </w:tcBorders>
            <w:shd w:val="clear" w:color="auto" w:fill="F2F2F2" w:themeFill="background1" w:themeFillShade="F2"/>
            <w:vAlign w:val="center"/>
          </w:tcPr>
          <w:p w14:paraId="50F496D8" w14:textId="77777777" w:rsidR="00AE0953" w:rsidRPr="00D77A8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0.0036</w:t>
            </w:r>
          </w:p>
        </w:tc>
        <w:tc>
          <w:tcPr>
            <w:tcW w:w="1418" w:type="dxa"/>
            <w:tcBorders>
              <w:top w:val="nil"/>
              <w:bottom w:val="single" w:sz="4" w:space="0" w:color="000000" w:themeColor="text1"/>
            </w:tcBorders>
            <w:shd w:val="clear" w:color="auto" w:fill="F2F2F2" w:themeFill="background1" w:themeFillShade="F2"/>
            <w:vAlign w:val="center"/>
          </w:tcPr>
          <w:p w14:paraId="524BB3AF" w14:textId="77777777" w:rsidR="00AE0953" w:rsidRPr="00DE4729" w:rsidRDefault="00AE0953" w:rsidP="006B6114">
            <w:pPr>
              <w:pStyle w:val="Tabletextcentred"/>
              <w:cnfStyle w:val="000000100000" w:firstRow="0" w:lastRow="0" w:firstColumn="0" w:lastColumn="0" w:oddVBand="0" w:evenVBand="0" w:oddHBand="1" w:evenHBand="0" w:firstRowFirstColumn="0" w:firstRowLastColumn="0" w:lastRowFirstColumn="0" w:lastRowLastColumn="0"/>
              <w:rPr>
                <w:color w:val="000000"/>
              </w:rPr>
            </w:pPr>
            <w:r w:rsidRPr="00DE4729">
              <w:rPr>
                <w:color w:val="000000"/>
              </w:rPr>
              <w:t>0.0065</w:t>
            </w:r>
          </w:p>
        </w:tc>
        <w:tc>
          <w:tcPr>
            <w:tcW w:w="1418" w:type="dxa"/>
            <w:tcBorders>
              <w:top w:val="nil"/>
              <w:bottom w:val="single" w:sz="4" w:space="0" w:color="000000" w:themeColor="text1"/>
            </w:tcBorders>
            <w:shd w:val="clear" w:color="auto" w:fill="F2F2F2" w:themeFill="background1" w:themeFillShade="F2"/>
            <w:vAlign w:val="center"/>
          </w:tcPr>
          <w:p w14:paraId="3D392AE6" w14:textId="77777777" w:rsidR="00AE0953" w:rsidRPr="00D77A8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0.0062</w:t>
            </w:r>
          </w:p>
        </w:tc>
      </w:tr>
    </w:tbl>
    <w:p w14:paraId="1BC38C0C" w14:textId="77777777" w:rsidR="008A72B0" w:rsidRDefault="006B6114" w:rsidP="006B6114">
      <w:pPr>
        <w:pStyle w:val="Note"/>
      </w:pPr>
      <w:r w:rsidRPr="00E25BED">
        <w:t>Notes: ***, ** and * indicate significance at the 1, 5 and 10 per cent level, respectively</w:t>
      </w:r>
      <w:r>
        <w:t xml:space="preserve">. </w:t>
      </w:r>
      <w:r w:rsidRPr="00E25BED">
        <w:rPr>
          <w:i/>
        </w:rPr>
        <w:t>t</w:t>
      </w:r>
      <w:r w:rsidRPr="00E25BED">
        <w:t xml:space="preserve"> </w:t>
      </w:r>
      <w:r>
        <w:t>s</w:t>
      </w:r>
      <w:r w:rsidRPr="00E25BED">
        <w:t>tatistics in parentheses</w:t>
      </w:r>
      <w:r>
        <w:t>.</w:t>
      </w:r>
    </w:p>
    <w:p w14:paraId="37E07C48" w14:textId="77777777" w:rsidR="00B77791" w:rsidRDefault="00B77791">
      <w:pPr>
        <w:spacing w:after="200" w:line="276" w:lineRule="auto"/>
      </w:pPr>
      <w:r>
        <w:br w:type="page"/>
      </w:r>
    </w:p>
    <w:p w14:paraId="3A0C9A6B" w14:textId="77777777" w:rsidR="00962530" w:rsidRPr="00E13B86" w:rsidRDefault="00962530" w:rsidP="006B6114">
      <w:pPr>
        <w:pStyle w:val="TableHeading1"/>
      </w:pPr>
      <w:r w:rsidRPr="00E13B86">
        <w:t>R</w:t>
      </w:r>
      <w:r>
        <w:t>esults of quarterly regressions excluding time fixed effects but including other</w:t>
      </w:r>
      <w:r w:rsidRPr="00E13B86">
        <w:t xml:space="preserve"> control</w:t>
      </w:r>
      <w:r w:rsidR="006B6114">
        <w:t> </w:t>
      </w:r>
      <w:r w:rsidRPr="00E13B86">
        <w:t xml:space="preserve">variables </w:t>
      </w:r>
    </w:p>
    <w:tbl>
      <w:tblPr>
        <w:tblStyle w:val="LightShading"/>
        <w:tblW w:w="9356" w:type="dxa"/>
        <w:tblInd w:w="108" w:type="dxa"/>
        <w:tblLayout w:type="fixed"/>
        <w:tblLook w:val="04A0" w:firstRow="1" w:lastRow="0" w:firstColumn="1" w:lastColumn="0" w:noHBand="0" w:noVBand="1"/>
      </w:tblPr>
      <w:tblGrid>
        <w:gridCol w:w="2268"/>
        <w:gridCol w:w="1417"/>
        <w:gridCol w:w="1418"/>
        <w:gridCol w:w="1417"/>
        <w:gridCol w:w="1418"/>
        <w:gridCol w:w="1418"/>
      </w:tblGrid>
      <w:tr w:rsidR="00AE0953" w:rsidRPr="00495368" w14:paraId="234D3441" w14:textId="77777777" w:rsidTr="00712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themeColor="text1"/>
              <w:bottom w:val="single" w:sz="4" w:space="0" w:color="000000" w:themeColor="text1"/>
            </w:tcBorders>
          </w:tcPr>
          <w:p w14:paraId="108CC08F" w14:textId="77777777" w:rsidR="00AE0953" w:rsidRPr="00755AAE" w:rsidRDefault="00AE0953" w:rsidP="000D085F">
            <w:pPr>
              <w:spacing w:after="0"/>
              <w:jc w:val="both"/>
              <w:rPr>
                <w:sz w:val="16"/>
                <w:szCs w:val="16"/>
              </w:rPr>
            </w:pPr>
          </w:p>
        </w:tc>
        <w:tc>
          <w:tcPr>
            <w:tcW w:w="1417" w:type="dxa"/>
            <w:tcBorders>
              <w:top w:val="single" w:sz="4" w:space="0" w:color="000000" w:themeColor="text1"/>
              <w:bottom w:val="single" w:sz="4" w:space="0" w:color="000000" w:themeColor="text1"/>
            </w:tcBorders>
          </w:tcPr>
          <w:p w14:paraId="02C3DE95" w14:textId="77777777" w:rsidR="00AE0953" w:rsidRPr="00755AAE" w:rsidRDefault="00AE0953" w:rsidP="006B6114">
            <w:pPr>
              <w:pStyle w:val="TableColumnHeadingCentred"/>
              <w:cnfStyle w:val="100000000000" w:firstRow="1" w:lastRow="0" w:firstColumn="0" w:lastColumn="0" w:oddVBand="0" w:evenVBand="0" w:oddHBand="0" w:evenHBand="0" w:firstRowFirstColumn="0" w:firstRowLastColumn="0" w:lastRowFirstColumn="0" w:lastRowLastColumn="0"/>
            </w:pPr>
            <w:r w:rsidRPr="00755AAE">
              <w:t xml:space="preserve">Model </w:t>
            </w:r>
            <w:r>
              <w:t>22</w:t>
            </w:r>
          </w:p>
        </w:tc>
        <w:tc>
          <w:tcPr>
            <w:tcW w:w="1418" w:type="dxa"/>
            <w:tcBorders>
              <w:top w:val="single" w:sz="4" w:space="0" w:color="000000" w:themeColor="text1"/>
              <w:bottom w:val="single" w:sz="4" w:space="0" w:color="000000" w:themeColor="text1"/>
            </w:tcBorders>
          </w:tcPr>
          <w:p w14:paraId="2F3EA92F" w14:textId="77777777" w:rsidR="00AE0953" w:rsidRPr="00755AAE" w:rsidRDefault="00AE0953" w:rsidP="006B6114">
            <w:pPr>
              <w:pStyle w:val="TableColumnHeadingCentred"/>
              <w:cnfStyle w:val="100000000000" w:firstRow="1" w:lastRow="0" w:firstColumn="0" w:lastColumn="0" w:oddVBand="0" w:evenVBand="0" w:oddHBand="0" w:evenHBand="0" w:firstRowFirstColumn="0" w:firstRowLastColumn="0" w:lastRowFirstColumn="0" w:lastRowLastColumn="0"/>
            </w:pPr>
            <w:r w:rsidRPr="00755AAE">
              <w:t xml:space="preserve">Model </w:t>
            </w:r>
            <w:r>
              <w:t>23</w:t>
            </w:r>
          </w:p>
        </w:tc>
        <w:tc>
          <w:tcPr>
            <w:tcW w:w="1417" w:type="dxa"/>
            <w:tcBorders>
              <w:top w:val="single" w:sz="4" w:space="0" w:color="000000" w:themeColor="text1"/>
              <w:bottom w:val="single" w:sz="4" w:space="0" w:color="000000" w:themeColor="text1"/>
            </w:tcBorders>
          </w:tcPr>
          <w:p w14:paraId="11ED4C9E" w14:textId="77777777" w:rsidR="00AE0953" w:rsidRPr="00755AAE" w:rsidRDefault="00AE0953" w:rsidP="006B6114">
            <w:pPr>
              <w:pStyle w:val="TableColumnHeadingCentred"/>
              <w:cnfStyle w:val="100000000000" w:firstRow="1" w:lastRow="0" w:firstColumn="0" w:lastColumn="0" w:oddVBand="0" w:evenVBand="0" w:oddHBand="0" w:evenHBand="0" w:firstRowFirstColumn="0" w:firstRowLastColumn="0" w:lastRowFirstColumn="0" w:lastRowLastColumn="0"/>
            </w:pPr>
            <w:r w:rsidRPr="00755AAE">
              <w:t xml:space="preserve">Model </w:t>
            </w:r>
            <w:r>
              <w:t>24</w:t>
            </w:r>
          </w:p>
          <w:p w14:paraId="57A0FA07" w14:textId="77777777" w:rsidR="00AE0953" w:rsidRPr="00755AAE" w:rsidRDefault="00AE0953" w:rsidP="006B6114">
            <w:pPr>
              <w:pStyle w:val="TableColumnHeadingCentred"/>
              <w:cnfStyle w:val="100000000000" w:firstRow="1" w:lastRow="0" w:firstColumn="0" w:lastColumn="0" w:oddVBand="0" w:evenVBand="0" w:oddHBand="0" w:evenHBand="0" w:firstRowFirstColumn="0" w:firstRowLastColumn="0" w:lastRowFirstColumn="0" w:lastRowLastColumn="0"/>
            </w:pPr>
            <w:r w:rsidRPr="00755AAE">
              <w:t>(capital cities only)</w:t>
            </w:r>
          </w:p>
        </w:tc>
        <w:tc>
          <w:tcPr>
            <w:tcW w:w="1418" w:type="dxa"/>
            <w:tcBorders>
              <w:top w:val="single" w:sz="4" w:space="0" w:color="000000" w:themeColor="text1"/>
              <w:bottom w:val="single" w:sz="4" w:space="0" w:color="000000" w:themeColor="text1"/>
            </w:tcBorders>
          </w:tcPr>
          <w:p w14:paraId="55A4B3F6" w14:textId="77777777" w:rsidR="00AE0953" w:rsidRPr="002E4D25" w:rsidRDefault="00AE0953" w:rsidP="006B6114">
            <w:pPr>
              <w:pStyle w:val="TableColumnHeadingCentred"/>
              <w:cnfStyle w:val="100000000000" w:firstRow="1" w:lastRow="0" w:firstColumn="0" w:lastColumn="0" w:oddVBand="0" w:evenVBand="0" w:oddHBand="0" w:evenHBand="0" w:firstRowFirstColumn="0" w:firstRowLastColumn="0" w:lastRowFirstColumn="0" w:lastRowLastColumn="0"/>
            </w:pPr>
            <w:r w:rsidRPr="002E4D25">
              <w:t xml:space="preserve">Model </w:t>
            </w:r>
            <w:r>
              <w:t>25</w:t>
            </w:r>
          </w:p>
          <w:p w14:paraId="2A98C0E8" w14:textId="77777777" w:rsidR="00AE0953" w:rsidRPr="002E4D25" w:rsidRDefault="00AE0953" w:rsidP="006B6114">
            <w:pPr>
              <w:pStyle w:val="TableColumnHeadingCentred"/>
              <w:cnfStyle w:val="100000000000" w:firstRow="1" w:lastRow="0" w:firstColumn="0" w:lastColumn="0" w:oddVBand="0" w:evenVBand="0" w:oddHBand="0" w:evenHBand="0" w:firstRowFirstColumn="0" w:firstRowLastColumn="0" w:lastRowFirstColumn="0" w:lastRowLastColumn="0"/>
            </w:pPr>
            <w:r w:rsidRPr="002E4D25">
              <w:t>(Syd and Mel only)</w:t>
            </w:r>
          </w:p>
        </w:tc>
        <w:tc>
          <w:tcPr>
            <w:tcW w:w="1418" w:type="dxa"/>
            <w:tcBorders>
              <w:top w:val="single" w:sz="4" w:space="0" w:color="000000" w:themeColor="text1"/>
              <w:bottom w:val="single" w:sz="4" w:space="0" w:color="000000" w:themeColor="text1"/>
            </w:tcBorders>
          </w:tcPr>
          <w:p w14:paraId="412D4445" w14:textId="77777777" w:rsidR="00AE0953" w:rsidRPr="002E4D25" w:rsidRDefault="00AE0953" w:rsidP="006B6114">
            <w:pPr>
              <w:pStyle w:val="TableColumnHeadingCentred"/>
              <w:cnfStyle w:val="100000000000" w:firstRow="1" w:lastRow="0" w:firstColumn="0" w:lastColumn="0" w:oddVBand="0" w:evenVBand="0" w:oddHBand="0" w:evenHBand="0" w:firstRowFirstColumn="0" w:firstRowLastColumn="0" w:lastRowFirstColumn="0" w:lastRowLastColumn="0"/>
            </w:pPr>
            <w:r w:rsidRPr="002E4D25">
              <w:t xml:space="preserve">Model </w:t>
            </w:r>
            <w:r>
              <w:t>26</w:t>
            </w:r>
          </w:p>
          <w:p w14:paraId="00A0E98E" w14:textId="77777777" w:rsidR="006B6114" w:rsidRDefault="00AE0953" w:rsidP="006B6114">
            <w:pPr>
              <w:pStyle w:val="TableColumnHeadingCentred"/>
              <w:cnfStyle w:val="100000000000" w:firstRow="1" w:lastRow="0" w:firstColumn="0" w:lastColumn="0" w:oddVBand="0" w:evenVBand="0" w:oddHBand="0" w:evenHBand="0" w:firstRowFirstColumn="0" w:firstRowLastColumn="0" w:lastRowFirstColumn="0" w:lastRowLastColumn="0"/>
            </w:pPr>
            <w:r>
              <w:t xml:space="preserve">(Syd and Mel only, </w:t>
            </w:r>
          </w:p>
          <w:p w14:paraId="382CA1F0" w14:textId="77777777" w:rsidR="00AE0953" w:rsidRPr="002E4D25" w:rsidRDefault="00AE0953" w:rsidP="006B6114">
            <w:pPr>
              <w:pStyle w:val="TableColumnHeadingCentred"/>
              <w:cnfStyle w:val="100000000000" w:firstRow="1" w:lastRow="0" w:firstColumn="0" w:lastColumn="0" w:oddVBand="0" w:evenVBand="0" w:oddHBand="0" w:evenHBand="0" w:firstRowFirstColumn="0" w:firstRowLastColumn="0" w:lastRowFirstColumn="0" w:lastRowLastColumn="0"/>
            </w:pPr>
            <w:r>
              <w:t>pre</w:t>
            </w:r>
            <w:r w:rsidR="00B604FA">
              <w:noBreakHyphen/>
            </w:r>
            <w:r>
              <w:t>inquiry)</w:t>
            </w:r>
          </w:p>
        </w:tc>
      </w:tr>
      <w:tr w:rsidR="00AE0953" w:rsidRPr="00755AAE" w14:paraId="03CCCBDC" w14:textId="77777777" w:rsidTr="00712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themeColor="text1"/>
            </w:tcBorders>
            <w:shd w:val="clear" w:color="auto" w:fill="F2F2F2" w:themeFill="background1" w:themeFillShade="F2"/>
          </w:tcPr>
          <w:p w14:paraId="63DA6C2A" w14:textId="77777777" w:rsidR="00AE0953" w:rsidRPr="006B6114" w:rsidRDefault="00AE0953" w:rsidP="006B6114">
            <w:pPr>
              <w:pStyle w:val="TableTextLeft"/>
              <w:rPr>
                <w:b w:val="0"/>
              </w:rPr>
            </w:pPr>
            <w:r w:rsidRPr="006B6114">
              <w:rPr>
                <w:b w:val="0"/>
              </w:rPr>
              <w:t>(FIAqtr</w:t>
            </w:r>
            <w:r w:rsidRPr="006B6114">
              <w:rPr>
                <w:b w:val="0"/>
                <w:vertAlign w:val="subscript"/>
              </w:rPr>
              <w:t>t</w:t>
            </w:r>
            <w:r w:rsidR="00B604FA">
              <w:rPr>
                <w:b w:val="0"/>
              </w:rPr>
              <w:noBreakHyphen/>
            </w:r>
            <w:r w:rsidRPr="006B6114">
              <w:rPr>
                <w:b w:val="0"/>
              </w:rPr>
              <w:t xml:space="preserve"> FIAqtr</w:t>
            </w:r>
            <w:r w:rsidRPr="006B6114">
              <w:rPr>
                <w:b w:val="0"/>
                <w:vertAlign w:val="subscript"/>
              </w:rPr>
              <w:t>t</w:t>
            </w:r>
            <w:r w:rsidR="00B604FA">
              <w:rPr>
                <w:b w:val="0"/>
                <w:vertAlign w:val="subscript"/>
              </w:rPr>
              <w:noBreakHyphen/>
            </w:r>
            <w:r w:rsidRPr="006B6114">
              <w:rPr>
                <w:b w:val="0"/>
                <w:vertAlign w:val="subscript"/>
              </w:rPr>
              <w:t>1</w:t>
            </w:r>
            <w:r w:rsidRPr="006B6114">
              <w:rPr>
                <w:b w:val="0"/>
              </w:rPr>
              <w:t>)</w:t>
            </w:r>
            <w:r w:rsidR="004E262A" w:rsidRPr="006B6114">
              <w:rPr>
                <w:b w:val="0"/>
              </w:rPr>
              <w:t>/ no. properties</w:t>
            </w:r>
          </w:p>
        </w:tc>
        <w:tc>
          <w:tcPr>
            <w:tcW w:w="1417" w:type="dxa"/>
            <w:tcBorders>
              <w:top w:val="single" w:sz="4" w:space="0" w:color="000000" w:themeColor="text1"/>
            </w:tcBorders>
            <w:shd w:val="clear" w:color="auto" w:fill="F2F2F2" w:themeFill="background1" w:themeFillShade="F2"/>
            <w:vAlign w:val="center"/>
          </w:tcPr>
          <w:p w14:paraId="4D747D32"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7604EF">
              <w:t>175.75</w:t>
            </w:r>
            <w:r>
              <w:t>**</w:t>
            </w:r>
          </w:p>
          <w:p w14:paraId="08F3BD43" w14:textId="77777777" w:rsidR="00AE0953" w:rsidRPr="007604EF"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(2.42)</w:t>
            </w:r>
          </w:p>
        </w:tc>
        <w:tc>
          <w:tcPr>
            <w:tcW w:w="1418" w:type="dxa"/>
            <w:tcBorders>
              <w:top w:val="single" w:sz="4" w:space="0" w:color="000000" w:themeColor="text1"/>
            </w:tcBorders>
            <w:shd w:val="clear" w:color="auto" w:fill="F2F2F2" w:themeFill="background1" w:themeFillShade="F2"/>
            <w:vAlign w:val="center"/>
          </w:tcPr>
          <w:p w14:paraId="09B05B81"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762025">
              <w:t>246.76</w:t>
            </w:r>
            <w:r>
              <w:t>**</w:t>
            </w:r>
          </w:p>
          <w:p w14:paraId="4DB32520" w14:textId="77777777" w:rsidR="00AE0953" w:rsidRPr="0076202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(2.22)</w:t>
            </w:r>
          </w:p>
        </w:tc>
        <w:tc>
          <w:tcPr>
            <w:tcW w:w="1417" w:type="dxa"/>
            <w:tcBorders>
              <w:top w:val="single" w:sz="4" w:space="0" w:color="000000" w:themeColor="text1"/>
            </w:tcBorders>
            <w:shd w:val="clear" w:color="auto" w:fill="F2F2F2" w:themeFill="background1" w:themeFillShade="F2"/>
            <w:vAlign w:val="center"/>
          </w:tcPr>
          <w:p w14:paraId="6CA41E7B"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521961">
              <w:t>342.45</w:t>
            </w:r>
            <w:r>
              <w:t>***</w:t>
            </w:r>
          </w:p>
          <w:p w14:paraId="6F323710" w14:textId="77777777" w:rsidR="00AE0953" w:rsidRPr="00521961"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(2.85)</w:t>
            </w:r>
          </w:p>
        </w:tc>
        <w:tc>
          <w:tcPr>
            <w:tcW w:w="1418" w:type="dxa"/>
            <w:tcBorders>
              <w:top w:val="single" w:sz="4" w:space="0" w:color="000000" w:themeColor="text1"/>
            </w:tcBorders>
            <w:shd w:val="clear" w:color="auto" w:fill="F2F2F2" w:themeFill="background1" w:themeFillShade="F2"/>
            <w:vAlign w:val="center"/>
          </w:tcPr>
          <w:p w14:paraId="74774DAE"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9E25BE">
              <w:t>341.20</w:t>
            </w:r>
            <w:r>
              <w:t>***</w:t>
            </w:r>
          </w:p>
          <w:p w14:paraId="1FEC0991" w14:textId="77777777" w:rsidR="00AE0953" w:rsidRPr="009E25BE"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(2.83)</w:t>
            </w:r>
          </w:p>
        </w:tc>
        <w:tc>
          <w:tcPr>
            <w:tcW w:w="1418" w:type="dxa"/>
            <w:tcBorders>
              <w:top w:val="single" w:sz="4" w:space="0" w:color="000000" w:themeColor="text1"/>
            </w:tcBorders>
            <w:shd w:val="clear" w:color="auto" w:fill="F2F2F2" w:themeFill="background1" w:themeFillShade="F2"/>
            <w:vAlign w:val="center"/>
          </w:tcPr>
          <w:p w14:paraId="3D37D52B"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4F01F8">
              <w:t>271.59</w:t>
            </w:r>
            <w:r>
              <w:t>**</w:t>
            </w:r>
          </w:p>
          <w:p w14:paraId="21F9B621" w14:textId="77777777" w:rsidR="00AE0953" w:rsidRPr="004F01F8"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(2.05)</w:t>
            </w:r>
          </w:p>
        </w:tc>
      </w:tr>
      <w:tr w:rsidR="00AE0953" w:rsidRPr="00755AAE" w14:paraId="10EE4D45" w14:textId="77777777" w:rsidTr="00712591">
        <w:tc>
          <w:tcPr>
            <w:cnfStyle w:val="001000000000" w:firstRow="0" w:lastRow="0" w:firstColumn="1" w:lastColumn="0" w:oddVBand="0" w:evenVBand="0" w:oddHBand="0" w:evenHBand="0" w:firstRowFirstColumn="0" w:firstRowLastColumn="0" w:lastRowFirstColumn="0" w:lastRowLastColumn="0"/>
            <w:tcW w:w="2268" w:type="dxa"/>
          </w:tcPr>
          <w:p w14:paraId="62B56F6B" w14:textId="77777777" w:rsidR="00AE0953" w:rsidRPr="006B6114" w:rsidRDefault="00AE0953" w:rsidP="006B6114">
            <w:pPr>
              <w:pStyle w:val="TableTextLeft"/>
              <w:rPr>
                <w:b w:val="0"/>
              </w:rPr>
            </w:pPr>
            <w:r w:rsidRPr="006B6114">
              <w:rPr>
                <w:b w:val="0"/>
              </w:rPr>
              <w:t>(FIAqtr</w:t>
            </w:r>
            <w:r w:rsidRPr="006B6114">
              <w:rPr>
                <w:b w:val="0"/>
                <w:vertAlign w:val="subscript"/>
              </w:rPr>
              <w:t>t</w:t>
            </w:r>
            <w:r w:rsidR="00B604FA">
              <w:rPr>
                <w:b w:val="0"/>
              </w:rPr>
              <w:noBreakHyphen/>
            </w:r>
            <w:r w:rsidRPr="006B6114">
              <w:rPr>
                <w:b w:val="0"/>
              </w:rPr>
              <w:t xml:space="preserve"> FIAqtr</w:t>
            </w:r>
            <w:r w:rsidRPr="006B6114">
              <w:rPr>
                <w:b w:val="0"/>
                <w:vertAlign w:val="subscript"/>
              </w:rPr>
              <w:t>t</w:t>
            </w:r>
            <w:r w:rsidR="00B604FA">
              <w:rPr>
                <w:b w:val="0"/>
                <w:vertAlign w:val="subscript"/>
              </w:rPr>
              <w:noBreakHyphen/>
            </w:r>
            <w:r w:rsidRPr="006B6114">
              <w:rPr>
                <w:b w:val="0"/>
                <w:vertAlign w:val="subscript"/>
              </w:rPr>
              <w:t>1</w:t>
            </w:r>
            <w:r w:rsidRPr="006B6114">
              <w:rPr>
                <w:b w:val="0"/>
              </w:rPr>
              <w:t>)/properties [lag 1 qtr]</w:t>
            </w:r>
          </w:p>
        </w:tc>
        <w:tc>
          <w:tcPr>
            <w:tcW w:w="1417" w:type="dxa"/>
            <w:vAlign w:val="center"/>
          </w:tcPr>
          <w:p w14:paraId="6580340F" w14:textId="77777777" w:rsidR="00AE0953" w:rsidRPr="007604EF"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025A1BA3"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762025">
              <w:t>145.10</w:t>
            </w:r>
          </w:p>
          <w:p w14:paraId="55E2FD2D" w14:textId="77777777" w:rsidR="00AE0953" w:rsidRPr="00762025"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(1.18)</w:t>
            </w:r>
          </w:p>
        </w:tc>
        <w:tc>
          <w:tcPr>
            <w:tcW w:w="1417" w:type="dxa"/>
            <w:vAlign w:val="center"/>
          </w:tcPr>
          <w:p w14:paraId="001793B3"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521961">
              <w:t>114.21</w:t>
            </w:r>
          </w:p>
          <w:p w14:paraId="2389F72C" w14:textId="77777777" w:rsidR="00AE0953" w:rsidRPr="00521961"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(0.91)</w:t>
            </w:r>
          </w:p>
        </w:tc>
        <w:tc>
          <w:tcPr>
            <w:tcW w:w="1418" w:type="dxa"/>
            <w:vAlign w:val="center"/>
          </w:tcPr>
          <w:p w14:paraId="7EDC0EDA"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9E25BE">
              <w:t>154.06</w:t>
            </w:r>
          </w:p>
          <w:p w14:paraId="5B32ADB1" w14:textId="77777777" w:rsidR="00AE0953" w:rsidRPr="009E25BE"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(1.22)</w:t>
            </w:r>
          </w:p>
        </w:tc>
        <w:tc>
          <w:tcPr>
            <w:tcW w:w="1418" w:type="dxa"/>
            <w:vAlign w:val="center"/>
          </w:tcPr>
          <w:p w14:paraId="423E39BD" w14:textId="77777777" w:rsidR="00AE0953" w:rsidRDefault="00B604FA" w:rsidP="006B6114">
            <w:pPr>
              <w:pStyle w:val="Tabletextcentred"/>
              <w:cnfStyle w:val="000000000000" w:firstRow="0" w:lastRow="0" w:firstColumn="0" w:lastColumn="0" w:oddVBand="0" w:evenVBand="0" w:oddHBand="0" w:evenHBand="0" w:firstRowFirstColumn="0" w:firstRowLastColumn="0" w:lastRowFirstColumn="0" w:lastRowLastColumn="0"/>
            </w:pPr>
            <w:r>
              <w:noBreakHyphen/>
            </w:r>
            <w:r w:rsidR="00AE0953" w:rsidRPr="004F01F8">
              <w:t>16.00</w:t>
            </w:r>
          </w:p>
          <w:p w14:paraId="6839EAB7" w14:textId="77777777" w:rsidR="00AE0953" w:rsidRPr="004F01F8"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(0.10)</w:t>
            </w:r>
          </w:p>
        </w:tc>
      </w:tr>
      <w:tr w:rsidR="00AE0953" w:rsidRPr="00755AAE" w14:paraId="1130FDE8" w14:textId="77777777" w:rsidTr="00712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2116FAED" w14:textId="77777777" w:rsidR="00AE0953" w:rsidRPr="006B6114" w:rsidRDefault="00AE0953" w:rsidP="006B6114">
            <w:pPr>
              <w:pStyle w:val="TableTextLeft"/>
              <w:rPr>
                <w:b w:val="0"/>
              </w:rPr>
            </w:pPr>
            <w:r w:rsidRPr="006B6114">
              <w:rPr>
                <w:b w:val="0"/>
              </w:rPr>
              <w:t>(FIAqtr</w:t>
            </w:r>
            <w:r w:rsidRPr="006B6114">
              <w:rPr>
                <w:b w:val="0"/>
                <w:vertAlign w:val="subscript"/>
              </w:rPr>
              <w:t>t</w:t>
            </w:r>
            <w:r w:rsidR="00B604FA">
              <w:rPr>
                <w:b w:val="0"/>
              </w:rPr>
              <w:noBreakHyphen/>
            </w:r>
            <w:r w:rsidRPr="006B6114">
              <w:rPr>
                <w:b w:val="0"/>
              </w:rPr>
              <w:t xml:space="preserve"> FIAqtr</w:t>
            </w:r>
            <w:r w:rsidRPr="006B6114">
              <w:rPr>
                <w:b w:val="0"/>
                <w:vertAlign w:val="subscript"/>
              </w:rPr>
              <w:t>t</w:t>
            </w:r>
            <w:r w:rsidR="00B604FA">
              <w:rPr>
                <w:b w:val="0"/>
                <w:vertAlign w:val="subscript"/>
              </w:rPr>
              <w:noBreakHyphen/>
            </w:r>
            <w:r w:rsidRPr="006B6114">
              <w:rPr>
                <w:b w:val="0"/>
                <w:vertAlign w:val="subscript"/>
              </w:rPr>
              <w:t>1</w:t>
            </w:r>
            <w:r w:rsidRPr="006B6114">
              <w:rPr>
                <w:b w:val="0"/>
              </w:rPr>
              <w:t>)/properties [lag 2 qtr]</w:t>
            </w:r>
          </w:p>
        </w:tc>
        <w:tc>
          <w:tcPr>
            <w:tcW w:w="1417" w:type="dxa"/>
            <w:shd w:val="clear" w:color="auto" w:fill="F2F2F2" w:themeFill="background1" w:themeFillShade="F2"/>
            <w:vAlign w:val="center"/>
          </w:tcPr>
          <w:p w14:paraId="09A52C0B" w14:textId="77777777" w:rsidR="00AE0953" w:rsidRPr="007604EF"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p>
        </w:tc>
        <w:tc>
          <w:tcPr>
            <w:tcW w:w="1418" w:type="dxa"/>
            <w:shd w:val="clear" w:color="auto" w:fill="F2F2F2" w:themeFill="background1" w:themeFillShade="F2"/>
            <w:vAlign w:val="center"/>
          </w:tcPr>
          <w:p w14:paraId="20976296"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762025">
              <w:t>4.47</w:t>
            </w:r>
          </w:p>
          <w:p w14:paraId="6AADDDFF" w14:textId="77777777" w:rsidR="00AE0953" w:rsidRPr="0076202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(0.03)</w:t>
            </w:r>
          </w:p>
        </w:tc>
        <w:tc>
          <w:tcPr>
            <w:tcW w:w="1417" w:type="dxa"/>
            <w:shd w:val="clear" w:color="auto" w:fill="F2F2F2" w:themeFill="background1" w:themeFillShade="F2"/>
            <w:vAlign w:val="center"/>
          </w:tcPr>
          <w:p w14:paraId="2B2A60BF"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521961">
              <w:t>198.83</w:t>
            </w:r>
          </w:p>
          <w:p w14:paraId="13CE4273" w14:textId="77777777" w:rsidR="00AE0953" w:rsidRPr="00521961"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(1.49)</w:t>
            </w:r>
          </w:p>
        </w:tc>
        <w:tc>
          <w:tcPr>
            <w:tcW w:w="1418" w:type="dxa"/>
            <w:shd w:val="clear" w:color="auto" w:fill="F2F2F2" w:themeFill="background1" w:themeFillShade="F2"/>
            <w:vAlign w:val="center"/>
          </w:tcPr>
          <w:p w14:paraId="6AD7FF0E"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9E25BE">
              <w:t>232.59</w:t>
            </w:r>
            <w:r>
              <w:t>*</w:t>
            </w:r>
          </w:p>
          <w:p w14:paraId="7B60AEA6" w14:textId="77777777" w:rsidR="00AE0953" w:rsidRPr="009E25BE"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(1.70)</w:t>
            </w:r>
          </w:p>
        </w:tc>
        <w:tc>
          <w:tcPr>
            <w:tcW w:w="1418" w:type="dxa"/>
            <w:shd w:val="clear" w:color="auto" w:fill="F2F2F2" w:themeFill="background1" w:themeFillShade="F2"/>
            <w:vAlign w:val="center"/>
          </w:tcPr>
          <w:p w14:paraId="47190C2B"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4F01F8">
              <w:t>244.53</w:t>
            </w:r>
            <w:r>
              <w:t>*</w:t>
            </w:r>
          </w:p>
          <w:p w14:paraId="26F49CD2" w14:textId="77777777" w:rsidR="00AE0953" w:rsidRPr="004F01F8"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(1.65)</w:t>
            </w:r>
          </w:p>
        </w:tc>
      </w:tr>
      <w:tr w:rsidR="00AE0953" w:rsidRPr="00755AAE" w14:paraId="1BF2EA18" w14:textId="77777777" w:rsidTr="00712591">
        <w:tc>
          <w:tcPr>
            <w:cnfStyle w:val="001000000000" w:firstRow="0" w:lastRow="0" w:firstColumn="1" w:lastColumn="0" w:oddVBand="0" w:evenVBand="0" w:oddHBand="0" w:evenHBand="0" w:firstRowFirstColumn="0" w:firstRowLastColumn="0" w:lastRowFirstColumn="0" w:lastRowLastColumn="0"/>
            <w:tcW w:w="2268" w:type="dxa"/>
          </w:tcPr>
          <w:p w14:paraId="1F896A0D" w14:textId="77777777" w:rsidR="00AE0953" w:rsidRPr="006B6114" w:rsidRDefault="00AE0953" w:rsidP="006B6114">
            <w:pPr>
              <w:pStyle w:val="TableTextLeft"/>
              <w:rPr>
                <w:b w:val="0"/>
              </w:rPr>
            </w:pPr>
            <w:r w:rsidRPr="006B6114">
              <w:rPr>
                <w:b w:val="0"/>
              </w:rPr>
              <w:t>(FIAqtr</w:t>
            </w:r>
            <w:r w:rsidRPr="006B6114">
              <w:rPr>
                <w:b w:val="0"/>
                <w:vertAlign w:val="subscript"/>
              </w:rPr>
              <w:t>t</w:t>
            </w:r>
            <w:r w:rsidR="00B604FA">
              <w:rPr>
                <w:b w:val="0"/>
              </w:rPr>
              <w:noBreakHyphen/>
            </w:r>
            <w:r w:rsidRPr="006B6114">
              <w:rPr>
                <w:b w:val="0"/>
              </w:rPr>
              <w:t xml:space="preserve"> FIAqtr</w:t>
            </w:r>
            <w:r w:rsidRPr="006B6114">
              <w:rPr>
                <w:b w:val="0"/>
                <w:vertAlign w:val="subscript"/>
              </w:rPr>
              <w:t>t</w:t>
            </w:r>
            <w:r w:rsidR="00B604FA">
              <w:rPr>
                <w:b w:val="0"/>
                <w:vertAlign w:val="subscript"/>
              </w:rPr>
              <w:noBreakHyphen/>
            </w:r>
            <w:r w:rsidRPr="006B6114">
              <w:rPr>
                <w:b w:val="0"/>
                <w:vertAlign w:val="subscript"/>
              </w:rPr>
              <w:t>1</w:t>
            </w:r>
            <w:r w:rsidRPr="006B6114">
              <w:rPr>
                <w:b w:val="0"/>
              </w:rPr>
              <w:t>)/properties [lead 1 qtr]</w:t>
            </w:r>
          </w:p>
        </w:tc>
        <w:tc>
          <w:tcPr>
            <w:tcW w:w="1417" w:type="dxa"/>
            <w:vAlign w:val="center"/>
          </w:tcPr>
          <w:p w14:paraId="75B6341C" w14:textId="77777777" w:rsidR="00AE0953" w:rsidRPr="007604EF"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69FA09A2"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762025">
              <w:t>71.40</w:t>
            </w:r>
          </w:p>
          <w:p w14:paraId="3850889C" w14:textId="77777777" w:rsidR="00AE0953" w:rsidRPr="00762025"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(0.81)</w:t>
            </w:r>
          </w:p>
        </w:tc>
        <w:tc>
          <w:tcPr>
            <w:tcW w:w="1417" w:type="dxa"/>
            <w:vAlign w:val="center"/>
          </w:tcPr>
          <w:p w14:paraId="04958CB6"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521961">
              <w:t>86.08</w:t>
            </w:r>
          </w:p>
          <w:p w14:paraId="7843D2E4" w14:textId="77777777" w:rsidR="00AE0953" w:rsidRPr="00521961"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(0.92)</w:t>
            </w:r>
          </w:p>
        </w:tc>
        <w:tc>
          <w:tcPr>
            <w:tcW w:w="1418" w:type="dxa"/>
            <w:vAlign w:val="center"/>
          </w:tcPr>
          <w:p w14:paraId="5CFE7E8B"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9E25BE">
              <w:t>115.59</w:t>
            </w:r>
          </w:p>
          <w:p w14:paraId="2A499528" w14:textId="77777777" w:rsidR="00AE0953" w:rsidRPr="009E25BE"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(1.25)</w:t>
            </w:r>
          </w:p>
        </w:tc>
        <w:tc>
          <w:tcPr>
            <w:tcW w:w="1418" w:type="dxa"/>
            <w:vAlign w:val="center"/>
          </w:tcPr>
          <w:p w14:paraId="63EBE044"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4F01F8">
              <w:t>98.21</w:t>
            </w:r>
          </w:p>
          <w:p w14:paraId="6B078E81" w14:textId="77777777" w:rsidR="00AE0953" w:rsidRPr="004F01F8"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(0.91)</w:t>
            </w:r>
          </w:p>
        </w:tc>
      </w:tr>
      <w:tr w:rsidR="00AE0953" w:rsidRPr="00755AAE" w14:paraId="377975BE" w14:textId="77777777" w:rsidTr="00712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510B5E87" w14:textId="77777777" w:rsidR="00AE0953" w:rsidRPr="006B6114" w:rsidRDefault="00AE0953" w:rsidP="006B6114">
            <w:pPr>
              <w:pStyle w:val="TableTextLeft"/>
              <w:rPr>
                <w:b w:val="0"/>
              </w:rPr>
            </w:pPr>
            <w:r w:rsidRPr="006B6114">
              <w:rPr>
                <w:b w:val="0"/>
              </w:rPr>
              <w:t>SVMRqtr</w:t>
            </w:r>
            <w:r w:rsidRPr="006B6114">
              <w:rPr>
                <w:b w:val="0"/>
                <w:vertAlign w:val="subscript"/>
              </w:rPr>
              <w:t>t</w:t>
            </w:r>
            <w:r w:rsidR="00B604FA">
              <w:rPr>
                <w:b w:val="0"/>
              </w:rPr>
              <w:noBreakHyphen/>
            </w:r>
            <w:r w:rsidRPr="006B6114">
              <w:rPr>
                <w:b w:val="0"/>
              </w:rPr>
              <w:t xml:space="preserve"> SVMRqtr</w:t>
            </w:r>
            <w:r w:rsidRPr="006B6114">
              <w:rPr>
                <w:b w:val="0"/>
                <w:vertAlign w:val="subscript"/>
              </w:rPr>
              <w:t>t</w:t>
            </w:r>
            <w:r w:rsidR="00B604FA">
              <w:rPr>
                <w:b w:val="0"/>
                <w:vertAlign w:val="subscript"/>
              </w:rPr>
              <w:noBreakHyphen/>
            </w:r>
            <w:r w:rsidRPr="006B6114">
              <w:rPr>
                <w:b w:val="0"/>
                <w:vertAlign w:val="subscript"/>
              </w:rPr>
              <w:t>1</w:t>
            </w:r>
          </w:p>
        </w:tc>
        <w:tc>
          <w:tcPr>
            <w:tcW w:w="1417" w:type="dxa"/>
            <w:shd w:val="clear" w:color="auto" w:fill="F2F2F2" w:themeFill="background1" w:themeFillShade="F2"/>
            <w:vAlign w:val="center"/>
          </w:tcPr>
          <w:p w14:paraId="3C3649A5"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7604EF">
              <w:t>1.59</w:t>
            </w:r>
            <w:r>
              <w:t>**</w:t>
            </w:r>
          </w:p>
          <w:p w14:paraId="09B4084D" w14:textId="77777777" w:rsidR="00AE0953" w:rsidRPr="007604EF"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(2.50)</w:t>
            </w:r>
          </w:p>
        </w:tc>
        <w:tc>
          <w:tcPr>
            <w:tcW w:w="1418" w:type="dxa"/>
            <w:shd w:val="clear" w:color="auto" w:fill="F2F2F2" w:themeFill="background1" w:themeFillShade="F2"/>
            <w:vAlign w:val="center"/>
          </w:tcPr>
          <w:p w14:paraId="5AAF1EC7"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762025">
              <w:t>2.63</w:t>
            </w:r>
            <w:r>
              <w:t>***</w:t>
            </w:r>
          </w:p>
          <w:p w14:paraId="0B3CA9F6" w14:textId="77777777" w:rsidR="00AE0953" w:rsidRPr="0076202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(3.55)</w:t>
            </w:r>
          </w:p>
        </w:tc>
        <w:tc>
          <w:tcPr>
            <w:tcW w:w="1417" w:type="dxa"/>
            <w:shd w:val="clear" w:color="auto" w:fill="F2F2F2" w:themeFill="background1" w:themeFillShade="F2"/>
            <w:vAlign w:val="center"/>
          </w:tcPr>
          <w:p w14:paraId="31510AE6"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521961">
              <w:t>4.37</w:t>
            </w:r>
            <w:r>
              <w:t>***</w:t>
            </w:r>
          </w:p>
          <w:p w14:paraId="0D1BECCE" w14:textId="77777777" w:rsidR="00AE0953" w:rsidRPr="00521961"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(5.08)</w:t>
            </w:r>
          </w:p>
        </w:tc>
        <w:tc>
          <w:tcPr>
            <w:tcW w:w="1418" w:type="dxa"/>
            <w:shd w:val="clear" w:color="auto" w:fill="F2F2F2" w:themeFill="background1" w:themeFillShade="F2"/>
            <w:vAlign w:val="center"/>
          </w:tcPr>
          <w:p w14:paraId="035846BF"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9E25BE">
              <w:t>4.30</w:t>
            </w:r>
            <w:r>
              <w:t>***</w:t>
            </w:r>
          </w:p>
          <w:p w14:paraId="6C9ED1CB" w14:textId="77777777" w:rsidR="00AE0953" w:rsidRPr="009E25BE"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(4.05)</w:t>
            </w:r>
          </w:p>
        </w:tc>
        <w:tc>
          <w:tcPr>
            <w:tcW w:w="1418" w:type="dxa"/>
            <w:shd w:val="clear" w:color="auto" w:fill="F2F2F2" w:themeFill="background1" w:themeFillShade="F2"/>
            <w:vAlign w:val="center"/>
          </w:tcPr>
          <w:p w14:paraId="23E352BB"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4F01F8">
              <w:t>4.53</w:t>
            </w:r>
            <w:r>
              <w:t>***</w:t>
            </w:r>
          </w:p>
          <w:p w14:paraId="62E99EAE" w14:textId="77777777" w:rsidR="00AE0953" w:rsidRPr="004F01F8"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(3.96)</w:t>
            </w:r>
          </w:p>
        </w:tc>
      </w:tr>
      <w:tr w:rsidR="00AE0953" w:rsidRPr="00755AAE" w14:paraId="4A6BD5C9" w14:textId="77777777" w:rsidTr="00712591">
        <w:tc>
          <w:tcPr>
            <w:cnfStyle w:val="001000000000" w:firstRow="0" w:lastRow="0" w:firstColumn="1" w:lastColumn="0" w:oddVBand="0" w:evenVBand="0" w:oddHBand="0" w:evenHBand="0" w:firstRowFirstColumn="0" w:firstRowLastColumn="0" w:lastRowFirstColumn="0" w:lastRowLastColumn="0"/>
            <w:tcW w:w="2268" w:type="dxa"/>
          </w:tcPr>
          <w:p w14:paraId="49A6CF84" w14:textId="77777777" w:rsidR="00AE0953" w:rsidRPr="006B6114" w:rsidRDefault="00AE0953" w:rsidP="006B6114">
            <w:pPr>
              <w:pStyle w:val="TableTextLeft"/>
              <w:rPr>
                <w:b w:val="0"/>
                <w:vertAlign w:val="subscript"/>
              </w:rPr>
            </w:pPr>
            <w:r w:rsidRPr="006B6114">
              <w:rPr>
                <w:b w:val="0"/>
              </w:rPr>
              <w:t>SVMRqtr</w:t>
            </w:r>
            <w:r w:rsidRPr="006B6114">
              <w:rPr>
                <w:b w:val="0"/>
                <w:vertAlign w:val="subscript"/>
              </w:rPr>
              <w:t>t</w:t>
            </w:r>
            <w:r w:rsidR="00B604FA">
              <w:rPr>
                <w:b w:val="0"/>
              </w:rPr>
              <w:noBreakHyphen/>
            </w:r>
            <w:r w:rsidRPr="006B6114">
              <w:rPr>
                <w:b w:val="0"/>
              </w:rPr>
              <w:t xml:space="preserve"> SVMRqtr</w:t>
            </w:r>
            <w:r w:rsidRPr="006B6114">
              <w:rPr>
                <w:b w:val="0"/>
                <w:vertAlign w:val="subscript"/>
              </w:rPr>
              <w:t>t</w:t>
            </w:r>
            <w:r w:rsidR="00B604FA">
              <w:rPr>
                <w:b w:val="0"/>
                <w:vertAlign w:val="subscript"/>
              </w:rPr>
              <w:noBreakHyphen/>
            </w:r>
            <w:r w:rsidRPr="006B6114">
              <w:rPr>
                <w:b w:val="0"/>
                <w:vertAlign w:val="subscript"/>
              </w:rPr>
              <w:t>1</w:t>
            </w:r>
          </w:p>
          <w:p w14:paraId="1F73DE76" w14:textId="77777777" w:rsidR="00AE0953" w:rsidRPr="006B6114" w:rsidRDefault="00AE0953" w:rsidP="006B6114">
            <w:pPr>
              <w:pStyle w:val="TableTextLeft"/>
              <w:rPr>
                <w:b w:val="0"/>
              </w:rPr>
            </w:pPr>
            <w:r w:rsidRPr="006B6114">
              <w:rPr>
                <w:b w:val="0"/>
              </w:rPr>
              <w:t>[lag 1 qtr]</w:t>
            </w:r>
          </w:p>
        </w:tc>
        <w:tc>
          <w:tcPr>
            <w:tcW w:w="1417" w:type="dxa"/>
            <w:vAlign w:val="center"/>
          </w:tcPr>
          <w:p w14:paraId="3B2A10BC" w14:textId="77777777" w:rsidR="00AE0953" w:rsidRDefault="00B604FA" w:rsidP="006B6114">
            <w:pPr>
              <w:pStyle w:val="Tabletextcentred"/>
              <w:cnfStyle w:val="000000000000" w:firstRow="0" w:lastRow="0" w:firstColumn="0" w:lastColumn="0" w:oddVBand="0" w:evenVBand="0" w:oddHBand="0" w:evenHBand="0" w:firstRowFirstColumn="0" w:firstRowLastColumn="0" w:lastRowFirstColumn="0" w:lastRowLastColumn="0"/>
            </w:pPr>
            <w:r>
              <w:noBreakHyphen/>
            </w:r>
            <w:r w:rsidR="00AE0953" w:rsidRPr="007604EF">
              <w:t>0.02</w:t>
            </w:r>
          </w:p>
          <w:p w14:paraId="57D0DB28" w14:textId="77777777" w:rsidR="00AE0953" w:rsidRPr="007604EF"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w:t>
            </w:r>
            <w:r w:rsidR="00B604FA">
              <w:noBreakHyphen/>
            </w:r>
            <w:r>
              <w:t>0.04)</w:t>
            </w:r>
          </w:p>
        </w:tc>
        <w:tc>
          <w:tcPr>
            <w:tcW w:w="1418" w:type="dxa"/>
            <w:vAlign w:val="center"/>
          </w:tcPr>
          <w:p w14:paraId="027465BA"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762025">
              <w:t>2.92</w:t>
            </w:r>
            <w:r>
              <w:t>***</w:t>
            </w:r>
          </w:p>
          <w:p w14:paraId="466F3C07" w14:textId="77777777" w:rsidR="00AE0953" w:rsidRPr="00762025"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(3.87)</w:t>
            </w:r>
          </w:p>
        </w:tc>
        <w:tc>
          <w:tcPr>
            <w:tcW w:w="1417" w:type="dxa"/>
            <w:vAlign w:val="center"/>
          </w:tcPr>
          <w:p w14:paraId="345EBFDF"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521961">
              <w:t>2.18</w:t>
            </w:r>
            <w:r>
              <w:t>**</w:t>
            </w:r>
          </w:p>
          <w:p w14:paraId="31F3AB00" w14:textId="77777777" w:rsidR="00AE0953" w:rsidRPr="00521961"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(2.49)</w:t>
            </w:r>
          </w:p>
        </w:tc>
        <w:tc>
          <w:tcPr>
            <w:tcW w:w="1418" w:type="dxa"/>
            <w:vAlign w:val="center"/>
          </w:tcPr>
          <w:p w14:paraId="6BF3E26F"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9E25BE">
              <w:t>5.12</w:t>
            </w:r>
            <w:r>
              <w:t>***</w:t>
            </w:r>
          </w:p>
          <w:p w14:paraId="0642A873" w14:textId="77777777" w:rsidR="00AE0953" w:rsidRPr="009E25BE"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(5.00)</w:t>
            </w:r>
          </w:p>
        </w:tc>
        <w:tc>
          <w:tcPr>
            <w:tcW w:w="1418" w:type="dxa"/>
            <w:vAlign w:val="center"/>
          </w:tcPr>
          <w:p w14:paraId="4644FB73"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4F01F8">
              <w:t>5.34</w:t>
            </w:r>
            <w:r>
              <w:t>***</w:t>
            </w:r>
          </w:p>
          <w:p w14:paraId="5F6F430B" w14:textId="77777777" w:rsidR="00AE0953" w:rsidRPr="004F01F8"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(4.87)</w:t>
            </w:r>
          </w:p>
        </w:tc>
      </w:tr>
      <w:tr w:rsidR="00AE0953" w:rsidRPr="00755AAE" w14:paraId="2C495566" w14:textId="77777777" w:rsidTr="00712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25F5633A" w14:textId="77777777" w:rsidR="00AE0953" w:rsidRPr="006B6114" w:rsidRDefault="00AE0953" w:rsidP="006B6114">
            <w:pPr>
              <w:pStyle w:val="TableTextLeft"/>
              <w:rPr>
                <w:b w:val="0"/>
              </w:rPr>
            </w:pPr>
            <w:r w:rsidRPr="006B6114">
              <w:rPr>
                <w:b w:val="0"/>
              </w:rPr>
              <w:t>SVMRqtr</w:t>
            </w:r>
            <w:r w:rsidRPr="006B6114">
              <w:rPr>
                <w:b w:val="0"/>
                <w:vertAlign w:val="subscript"/>
              </w:rPr>
              <w:t>t</w:t>
            </w:r>
            <w:r w:rsidR="00B604FA">
              <w:rPr>
                <w:b w:val="0"/>
              </w:rPr>
              <w:noBreakHyphen/>
            </w:r>
            <w:r w:rsidRPr="006B6114">
              <w:rPr>
                <w:b w:val="0"/>
              </w:rPr>
              <w:t xml:space="preserve"> SVMRqtr</w:t>
            </w:r>
            <w:r w:rsidRPr="006B6114">
              <w:rPr>
                <w:b w:val="0"/>
                <w:vertAlign w:val="subscript"/>
              </w:rPr>
              <w:t>t</w:t>
            </w:r>
            <w:r w:rsidR="00B604FA">
              <w:rPr>
                <w:b w:val="0"/>
                <w:vertAlign w:val="subscript"/>
              </w:rPr>
              <w:noBreakHyphen/>
            </w:r>
            <w:r w:rsidRPr="006B6114">
              <w:rPr>
                <w:b w:val="0"/>
                <w:vertAlign w:val="subscript"/>
              </w:rPr>
              <w:t xml:space="preserve">1  </w:t>
            </w:r>
            <w:r w:rsidRPr="006B6114">
              <w:rPr>
                <w:b w:val="0"/>
              </w:rPr>
              <w:t>[lag 2 qtr]</w:t>
            </w:r>
          </w:p>
        </w:tc>
        <w:tc>
          <w:tcPr>
            <w:tcW w:w="1417" w:type="dxa"/>
            <w:shd w:val="clear" w:color="auto" w:fill="F2F2F2" w:themeFill="background1" w:themeFillShade="F2"/>
            <w:vAlign w:val="center"/>
          </w:tcPr>
          <w:p w14:paraId="51EC6E6D" w14:textId="77777777" w:rsidR="00AE0953" w:rsidRDefault="00B604FA" w:rsidP="006B6114">
            <w:pPr>
              <w:pStyle w:val="Tabletextcentred"/>
              <w:cnfStyle w:val="000000100000" w:firstRow="0" w:lastRow="0" w:firstColumn="0" w:lastColumn="0" w:oddVBand="0" w:evenVBand="0" w:oddHBand="1" w:evenHBand="0" w:firstRowFirstColumn="0" w:firstRowLastColumn="0" w:lastRowFirstColumn="0" w:lastRowLastColumn="0"/>
            </w:pPr>
            <w:r>
              <w:noBreakHyphen/>
            </w:r>
            <w:r w:rsidR="00AE0953" w:rsidRPr="007604EF">
              <w:t>1.85</w:t>
            </w:r>
            <w:r w:rsidR="00AE0953">
              <w:t>***</w:t>
            </w:r>
          </w:p>
          <w:p w14:paraId="76553AF0" w14:textId="77777777" w:rsidR="00AE0953" w:rsidRPr="007604EF"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w:t>
            </w:r>
            <w:r w:rsidR="00B604FA">
              <w:noBreakHyphen/>
            </w:r>
            <w:r>
              <w:t>3.24)</w:t>
            </w:r>
          </w:p>
        </w:tc>
        <w:tc>
          <w:tcPr>
            <w:tcW w:w="1418" w:type="dxa"/>
            <w:shd w:val="clear" w:color="auto" w:fill="F2F2F2" w:themeFill="background1" w:themeFillShade="F2"/>
            <w:vAlign w:val="center"/>
          </w:tcPr>
          <w:p w14:paraId="3EC3063E" w14:textId="77777777" w:rsidR="00AE0953" w:rsidRDefault="00B604FA" w:rsidP="006B6114">
            <w:pPr>
              <w:pStyle w:val="Tabletextcentred"/>
              <w:cnfStyle w:val="000000100000" w:firstRow="0" w:lastRow="0" w:firstColumn="0" w:lastColumn="0" w:oddVBand="0" w:evenVBand="0" w:oddHBand="1" w:evenHBand="0" w:firstRowFirstColumn="0" w:firstRowLastColumn="0" w:lastRowFirstColumn="0" w:lastRowLastColumn="0"/>
            </w:pPr>
            <w:r>
              <w:noBreakHyphen/>
            </w:r>
            <w:r w:rsidR="00AE0953" w:rsidRPr="00762025">
              <w:t>1.64</w:t>
            </w:r>
            <w:r w:rsidR="00AE0953">
              <w:t>**</w:t>
            </w:r>
          </w:p>
          <w:p w14:paraId="5AD35881" w14:textId="77777777" w:rsidR="00AE0953" w:rsidRPr="0076202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w:t>
            </w:r>
            <w:r w:rsidR="00B604FA">
              <w:noBreakHyphen/>
            </w:r>
            <w:r>
              <w:t>2.37)</w:t>
            </w:r>
          </w:p>
        </w:tc>
        <w:tc>
          <w:tcPr>
            <w:tcW w:w="1417" w:type="dxa"/>
            <w:shd w:val="clear" w:color="auto" w:fill="F2F2F2" w:themeFill="background1" w:themeFillShade="F2"/>
            <w:vAlign w:val="center"/>
          </w:tcPr>
          <w:p w14:paraId="78F740D9" w14:textId="77777777" w:rsidR="00AE0953" w:rsidRDefault="00B604FA" w:rsidP="006B6114">
            <w:pPr>
              <w:pStyle w:val="Tabletextcentred"/>
              <w:cnfStyle w:val="000000100000" w:firstRow="0" w:lastRow="0" w:firstColumn="0" w:lastColumn="0" w:oddVBand="0" w:evenVBand="0" w:oddHBand="1" w:evenHBand="0" w:firstRowFirstColumn="0" w:firstRowLastColumn="0" w:lastRowFirstColumn="0" w:lastRowLastColumn="0"/>
            </w:pPr>
            <w:r>
              <w:noBreakHyphen/>
            </w:r>
            <w:r w:rsidR="00AE0953" w:rsidRPr="00521961">
              <w:t>2.74</w:t>
            </w:r>
            <w:r w:rsidR="00AE0953">
              <w:t>***</w:t>
            </w:r>
          </w:p>
          <w:p w14:paraId="407FCBEE" w14:textId="77777777" w:rsidR="00AE0953" w:rsidRPr="00521961"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w:t>
            </w:r>
            <w:r w:rsidR="00B604FA">
              <w:noBreakHyphen/>
            </w:r>
            <w:r>
              <w:t>3.38)</w:t>
            </w:r>
          </w:p>
        </w:tc>
        <w:tc>
          <w:tcPr>
            <w:tcW w:w="1418" w:type="dxa"/>
            <w:shd w:val="clear" w:color="auto" w:fill="F2F2F2" w:themeFill="background1" w:themeFillShade="F2"/>
            <w:vAlign w:val="center"/>
          </w:tcPr>
          <w:p w14:paraId="01BF301F" w14:textId="77777777" w:rsidR="00AE0953" w:rsidRDefault="00B604FA" w:rsidP="006B6114">
            <w:pPr>
              <w:pStyle w:val="Tabletextcentred"/>
              <w:cnfStyle w:val="000000100000" w:firstRow="0" w:lastRow="0" w:firstColumn="0" w:lastColumn="0" w:oddVBand="0" w:evenVBand="0" w:oddHBand="1" w:evenHBand="0" w:firstRowFirstColumn="0" w:firstRowLastColumn="0" w:lastRowFirstColumn="0" w:lastRowLastColumn="0"/>
            </w:pPr>
            <w:r>
              <w:noBreakHyphen/>
            </w:r>
            <w:r w:rsidR="00AE0953" w:rsidRPr="009E25BE">
              <w:t>1.88</w:t>
            </w:r>
            <w:r w:rsidR="00AE0953">
              <w:t>*</w:t>
            </w:r>
          </w:p>
          <w:p w14:paraId="1EA5D3C1" w14:textId="77777777" w:rsidR="00AE0953" w:rsidRPr="009E25BE"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w:t>
            </w:r>
            <w:r w:rsidR="00B604FA">
              <w:noBreakHyphen/>
            </w:r>
            <w:r>
              <w:t>1.93)</w:t>
            </w:r>
          </w:p>
        </w:tc>
        <w:tc>
          <w:tcPr>
            <w:tcW w:w="1418" w:type="dxa"/>
            <w:shd w:val="clear" w:color="auto" w:fill="F2F2F2" w:themeFill="background1" w:themeFillShade="F2"/>
            <w:vAlign w:val="center"/>
          </w:tcPr>
          <w:p w14:paraId="5AB95952" w14:textId="77777777" w:rsidR="00AE0953" w:rsidRDefault="00B604FA" w:rsidP="006B6114">
            <w:pPr>
              <w:pStyle w:val="Tabletextcentred"/>
              <w:cnfStyle w:val="000000100000" w:firstRow="0" w:lastRow="0" w:firstColumn="0" w:lastColumn="0" w:oddVBand="0" w:evenVBand="0" w:oddHBand="1" w:evenHBand="0" w:firstRowFirstColumn="0" w:firstRowLastColumn="0" w:lastRowFirstColumn="0" w:lastRowLastColumn="0"/>
            </w:pPr>
            <w:r>
              <w:noBreakHyphen/>
            </w:r>
            <w:r w:rsidR="00AE0953" w:rsidRPr="004F01F8">
              <w:t>1.89</w:t>
            </w:r>
            <w:r w:rsidR="00AE0953">
              <w:t>*</w:t>
            </w:r>
          </w:p>
          <w:p w14:paraId="13A49734" w14:textId="77777777" w:rsidR="00AE0953" w:rsidRPr="004F01F8"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w:t>
            </w:r>
            <w:r w:rsidR="00B604FA">
              <w:noBreakHyphen/>
            </w:r>
            <w:r>
              <w:t>1.93)</w:t>
            </w:r>
          </w:p>
        </w:tc>
      </w:tr>
      <w:tr w:rsidR="00AE0953" w:rsidRPr="00755AAE" w14:paraId="1A89F8D4" w14:textId="77777777" w:rsidTr="00712591">
        <w:trPr>
          <w:trHeight w:val="446"/>
        </w:trPr>
        <w:tc>
          <w:tcPr>
            <w:cnfStyle w:val="001000000000" w:firstRow="0" w:lastRow="0" w:firstColumn="1" w:lastColumn="0" w:oddVBand="0" w:evenVBand="0" w:oddHBand="0" w:evenHBand="0" w:firstRowFirstColumn="0" w:firstRowLastColumn="0" w:lastRowFirstColumn="0" w:lastRowLastColumn="0"/>
            <w:tcW w:w="2268" w:type="dxa"/>
          </w:tcPr>
          <w:p w14:paraId="145DE3AD" w14:textId="77777777" w:rsidR="00AE0953" w:rsidRPr="006B6114" w:rsidRDefault="00AE0953" w:rsidP="006B6114">
            <w:pPr>
              <w:pStyle w:val="TableTextLeft"/>
              <w:rPr>
                <w:b w:val="0"/>
              </w:rPr>
            </w:pPr>
            <w:r w:rsidRPr="006B6114">
              <w:rPr>
                <w:b w:val="0"/>
              </w:rPr>
              <w:t>%∆ (COEqtr</w:t>
            </w:r>
            <w:r w:rsidRPr="006B6114">
              <w:rPr>
                <w:b w:val="0"/>
                <w:vertAlign w:val="subscript"/>
              </w:rPr>
              <w:t>t</w:t>
            </w:r>
            <w:r w:rsidRPr="006B6114">
              <w:rPr>
                <w:b w:val="0"/>
              </w:rPr>
              <w:t>/COEqtr</w:t>
            </w:r>
            <w:r w:rsidRPr="006B6114">
              <w:rPr>
                <w:b w:val="0"/>
                <w:vertAlign w:val="subscript"/>
              </w:rPr>
              <w:t>t</w:t>
            </w:r>
            <w:r w:rsidR="00B604FA">
              <w:rPr>
                <w:b w:val="0"/>
                <w:vertAlign w:val="subscript"/>
              </w:rPr>
              <w:noBreakHyphen/>
            </w:r>
            <w:r w:rsidRPr="006B6114">
              <w:rPr>
                <w:b w:val="0"/>
                <w:vertAlign w:val="subscript"/>
              </w:rPr>
              <w:t>1</w:t>
            </w:r>
            <w:r w:rsidRPr="006B6114">
              <w:rPr>
                <w:b w:val="0"/>
              </w:rPr>
              <w:t>) *100</w:t>
            </w:r>
            <w:r w:rsidR="00B604FA">
              <w:rPr>
                <w:b w:val="0"/>
              </w:rPr>
              <w:noBreakHyphen/>
            </w:r>
            <w:r w:rsidRPr="006B6114">
              <w:rPr>
                <w:b w:val="0"/>
              </w:rPr>
              <w:t>100</w:t>
            </w:r>
          </w:p>
        </w:tc>
        <w:tc>
          <w:tcPr>
            <w:tcW w:w="1417" w:type="dxa"/>
            <w:vAlign w:val="center"/>
          </w:tcPr>
          <w:p w14:paraId="70F43179"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7604EF">
              <w:t>0.12</w:t>
            </w:r>
            <w:r>
              <w:t>***</w:t>
            </w:r>
          </w:p>
          <w:p w14:paraId="631ACFB0" w14:textId="77777777" w:rsidR="00AE0953" w:rsidRPr="007604EF"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(3.15)</w:t>
            </w:r>
          </w:p>
        </w:tc>
        <w:tc>
          <w:tcPr>
            <w:tcW w:w="1418" w:type="dxa"/>
            <w:vAlign w:val="center"/>
          </w:tcPr>
          <w:p w14:paraId="169E7FF6"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762025">
              <w:t>0.13</w:t>
            </w:r>
            <w:r>
              <w:t>***</w:t>
            </w:r>
          </w:p>
          <w:p w14:paraId="599FBEDB" w14:textId="77777777" w:rsidR="00AE0953" w:rsidRPr="00762025"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(2.86)</w:t>
            </w:r>
          </w:p>
        </w:tc>
        <w:tc>
          <w:tcPr>
            <w:tcW w:w="1417" w:type="dxa"/>
            <w:vAlign w:val="center"/>
          </w:tcPr>
          <w:p w14:paraId="6069C421"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521961">
              <w:t>0.18</w:t>
            </w:r>
            <w:r>
              <w:t>***</w:t>
            </w:r>
          </w:p>
          <w:p w14:paraId="54960765" w14:textId="77777777" w:rsidR="00AE0953" w:rsidRPr="00521961"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(3.38)</w:t>
            </w:r>
          </w:p>
        </w:tc>
        <w:tc>
          <w:tcPr>
            <w:tcW w:w="1418" w:type="dxa"/>
            <w:vAlign w:val="center"/>
          </w:tcPr>
          <w:p w14:paraId="1AA68CA1"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9E25BE">
              <w:t>0.30</w:t>
            </w:r>
            <w:r>
              <w:t>***</w:t>
            </w:r>
          </w:p>
          <w:p w14:paraId="026DB54A" w14:textId="77777777" w:rsidR="00AE0953" w:rsidRPr="009E25BE"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(3.63)</w:t>
            </w:r>
          </w:p>
        </w:tc>
        <w:tc>
          <w:tcPr>
            <w:tcW w:w="1418" w:type="dxa"/>
            <w:vAlign w:val="center"/>
          </w:tcPr>
          <w:p w14:paraId="45D07F38"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4F01F8">
              <w:t>0.30</w:t>
            </w:r>
            <w:r>
              <w:t>***</w:t>
            </w:r>
          </w:p>
          <w:p w14:paraId="6AAD6F0B" w14:textId="77777777" w:rsidR="00AE0953" w:rsidRPr="004F01F8"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(3.55)</w:t>
            </w:r>
          </w:p>
        </w:tc>
      </w:tr>
      <w:tr w:rsidR="00AE0953" w:rsidRPr="00755AAE" w14:paraId="661AFDE4" w14:textId="77777777" w:rsidTr="00712591">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3A1B8BD9" w14:textId="77777777" w:rsidR="00AE0953" w:rsidRPr="006B6114" w:rsidRDefault="00AE0953" w:rsidP="006B6114">
            <w:pPr>
              <w:pStyle w:val="TableTextLeft"/>
              <w:rPr>
                <w:b w:val="0"/>
              </w:rPr>
            </w:pPr>
            <w:r w:rsidRPr="006B6114">
              <w:rPr>
                <w:b w:val="0"/>
              </w:rPr>
              <w:t>%∆ (COEqtr</w:t>
            </w:r>
            <w:r w:rsidRPr="006B6114">
              <w:rPr>
                <w:b w:val="0"/>
                <w:vertAlign w:val="subscript"/>
              </w:rPr>
              <w:t>t</w:t>
            </w:r>
            <w:r w:rsidRPr="006B6114">
              <w:rPr>
                <w:b w:val="0"/>
              </w:rPr>
              <w:t>/COEqtr</w:t>
            </w:r>
            <w:r w:rsidRPr="006B6114">
              <w:rPr>
                <w:b w:val="0"/>
                <w:vertAlign w:val="subscript"/>
              </w:rPr>
              <w:t>t</w:t>
            </w:r>
            <w:r w:rsidR="00B604FA">
              <w:rPr>
                <w:b w:val="0"/>
                <w:vertAlign w:val="subscript"/>
              </w:rPr>
              <w:noBreakHyphen/>
            </w:r>
            <w:r w:rsidRPr="006B6114">
              <w:rPr>
                <w:b w:val="0"/>
                <w:vertAlign w:val="subscript"/>
              </w:rPr>
              <w:t>1</w:t>
            </w:r>
            <w:r w:rsidRPr="006B6114">
              <w:rPr>
                <w:b w:val="0"/>
              </w:rPr>
              <w:t>) *100</w:t>
            </w:r>
            <w:r w:rsidR="00B604FA">
              <w:rPr>
                <w:b w:val="0"/>
              </w:rPr>
              <w:noBreakHyphen/>
            </w:r>
            <w:r w:rsidRPr="006B6114">
              <w:rPr>
                <w:b w:val="0"/>
              </w:rPr>
              <w:t>100 [lag 1 qtr]</w:t>
            </w:r>
          </w:p>
        </w:tc>
        <w:tc>
          <w:tcPr>
            <w:tcW w:w="1417" w:type="dxa"/>
            <w:shd w:val="clear" w:color="auto" w:fill="F2F2F2" w:themeFill="background1" w:themeFillShade="F2"/>
            <w:vAlign w:val="center"/>
          </w:tcPr>
          <w:p w14:paraId="4DD0CB77" w14:textId="77777777" w:rsidR="00AE0953" w:rsidRDefault="00B604FA" w:rsidP="006B6114">
            <w:pPr>
              <w:pStyle w:val="Tabletextcentred"/>
              <w:cnfStyle w:val="000000100000" w:firstRow="0" w:lastRow="0" w:firstColumn="0" w:lastColumn="0" w:oddVBand="0" w:evenVBand="0" w:oddHBand="1" w:evenHBand="0" w:firstRowFirstColumn="0" w:firstRowLastColumn="0" w:lastRowFirstColumn="0" w:lastRowLastColumn="0"/>
            </w:pPr>
            <w:r>
              <w:noBreakHyphen/>
            </w:r>
            <w:r w:rsidR="00AE0953" w:rsidRPr="007604EF">
              <w:t>0.04</w:t>
            </w:r>
          </w:p>
          <w:p w14:paraId="5E1A6095" w14:textId="77777777" w:rsidR="00AE0953" w:rsidRPr="007604EF"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w:t>
            </w:r>
            <w:r w:rsidR="00B604FA">
              <w:noBreakHyphen/>
            </w:r>
            <w:r>
              <w:t>0.95)</w:t>
            </w:r>
          </w:p>
        </w:tc>
        <w:tc>
          <w:tcPr>
            <w:tcW w:w="1418" w:type="dxa"/>
            <w:shd w:val="clear" w:color="auto" w:fill="F2F2F2" w:themeFill="background1" w:themeFillShade="F2"/>
            <w:vAlign w:val="center"/>
          </w:tcPr>
          <w:p w14:paraId="34F8117E"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762025">
              <w:t>0.07</w:t>
            </w:r>
          </w:p>
          <w:p w14:paraId="2BC3CEB0" w14:textId="77777777" w:rsidR="00AE0953" w:rsidRPr="0076202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(1.43)</w:t>
            </w:r>
          </w:p>
        </w:tc>
        <w:tc>
          <w:tcPr>
            <w:tcW w:w="1417" w:type="dxa"/>
            <w:shd w:val="clear" w:color="auto" w:fill="F2F2F2" w:themeFill="background1" w:themeFillShade="F2"/>
            <w:vAlign w:val="center"/>
          </w:tcPr>
          <w:p w14:paraId="11DD0D75"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521961">
              <w:t>0.04</w:t>
            </w:r>
          </w:p>
          <w:p w14:paraId="6859FAF9" w14:textId="77777777" w:rsidR="00AE0953" w:rsidRPr="00521961"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(0.66)</w:t>
            </w:r>
          </w:p>
        </w:tc>
        <w:tc>
          <w:tcPr>
            <w:tcW w:w="1418" w:type="dxa"/>
            <w:shd w:val="clear" w:color="auto" w:fill="F2F2F2" w:themeFill="background1" w:themeFillShade="F2"/>
            <w:vAlign w:val="center"/>
          </w:tcPr>
          <w:p w14:paraId="5EFE0882"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9E25BE">
              <w:t>0.11</w:t>
            </w:r>
          </w:p>
          <w:p w14:paraId="52994C33" w14:textId="77777777" w:rsidR="00AE0953" w:rsidRPr="009E25BE"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(1.17)</w:t>
            </w:r>
          </w:p>
        </w:tc>
        <w:tc>
          <w:tcPr>
            <w:tcW w:w="1418" w:type="dxa"/>
            <w:shd w:val="clear" w:color="auto" w:fill="F2F2F2" w:themeFill="background1" w:themeFillShade="F2"/>
            <w:vAlign w:val="center"/>
          </w:tcPr>
          <w:p w14:paraId="5E0D2CB9"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4F01F8">
              <w:t>0.11</w:t>
            </w:r>
          </w:p>
          <w:p w14:paraId="3A799A23" w14:textId="77777777" w:rsidR="00AE0953" w:rsidRPr="004F01F8"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(1.08)</w:t>
            </w:r>
          </w:p>
        </w:tc>
      </w:tr>
      <w:tr w:rsidR="00AE0953" w:rsidRPr="00755AAE" w14:paraId="4A867FDB" w14:textId="77777777" w:rsidTr="00712591">
        <w:trPr>
          <w:trHeight w:val="446"/>
        </w:trPr>
        <w:tc>
          <w:tcPr>
            <w:cnfStyle w:val="001000000000" w:firstRow="0" w:lastRow="0" w:firstColumn="1" w:lastColumn="0" w:oddVBand="0" w:evenVBand="0" w:oddHBand="0" w:evenHBand="0" w:firstRowFirstColumn="0" w:firstRowLastColumn="0" w:lastRowFirstColumn="0" w:lastRowLastColumn="0"/>
            <w:tcW w:w="2268" w:type="dxa"/>
          </w:tcPr>
          <w:p w14:paraId="348AF11D" w14:textId="77777777" w:rsidR="00AE0953" w:rsidRPr="006B6114" w:rsidRDefault="00AE0953" w:rsidP="006B6114">
            <w:pPr>
              <w:pStyle w:val="TableTextLeft"/>
              <w:rPr>
                <w:b w:val="0"/>
              </w:rPr>
            </w:pPr>
            <w:r w:rsidRPr="006B6114">
              <w:rPr>
                <w:b w:val="0"/>
              </w:rPr>
              <w:t>%∆ (COEqtr</w:t>
            </w:r>
            <w:r w:rsidRPr="006B6114">
              <w:rPr>
                <w:b w:val="0"/>
                <w:vertAlign w:val="subscript"/>
              </w:rPr>
              <w:t>t</w:t>
            </w:r>
            <w:r w:rsidRPr="006B6114">
              <w:rPr>
                <w:b w:val="0"/>
              </w:rPr>
              <w:t>/COEqtr</w:t>
            </w:r>
            <w:r w:rsidRPr="006B6114">
              <w:rPr>
                <w:b w:val="0"/>
                <w:vertAlign w:val="subscript"/>
              </w:rPr>
              <w:t>t</w:t>
            </w:r>
            <w:r w:rsidR="00B604FA">
              <w:rPr>
                <w:b w:val="0"/>
                <w:vertAlign w:val="subscript"/>
              </w:rPr>
              <w:noBreakHyphen/>
            </w:r>
            <w:r w:rsidRPr="006B6114">
              <w:rPr>
                <w:b w:val="0"/>
                <w:vertAlign w:val="subscript"/>
              </w:rPr>
              <w:t>1</w:t>
            </w:r>
            <w:r w:rsidRPr="006B6114">
              <w:rPr>
                <w:b w:val="0"/>
              </w:rPr>
              <w:t>) *100</w:t>
            </w:r>
            <w:r w:rsidR="00B604FA">
              <w:rPr>
                <w:b w:val="0"/>
              </w:rPr>
              <w:noBreakHyphen/>
            </w:r>
            <w:r w:rsidRPr="006B6114">
              <w:rPr>
                <w:b w:val="0"/>
              </w:rPr>
              <w:t>100 [lag 2 qtr]</w:t>
            </w:r>
          </w:p>
        </w:tc>
        <w:tc>
          <w:tcPr>
            <w:tcW w:w="1417" w:type="dxa"/>
            <w:vAlign w:val="center"/>
          </w:tcPr>
          <w:p w14:paraId="5150C4D8" w14:textId="77777777" w:rsidR="00AE0953" w:rsidRDefault="00B604FA" w:rsidP="006B6114">
            <w:pPr>
              <w:pStyle w:val="Tabletextcentred"/>
              <w:cnfStyle w:val="000000000000" w:firstRow="0" w:lastRow="0" w:firstColumn="0" w:lastColumn="0" w:oddVBand="0" w:evenVBand="0" w:oddHBand="0" w:evenHBand="0" w:firstRowFirstColumn="0" w:firstRowLastColumn="0" w:lastRowFirstColumn="0" w:lastRowLastColumn="0"/>
            </w:pPr>
            <w:r>
              <w:noBreakHyphen/>
            </w:r>
            <w:r w:rsidR="00AE0953" w:rsidRPr="007604EF">
              <w:t>0.05</w:t>
            </w:r>
          </w:p>
          <w:p w14:paraId="229C6E1C" w14:textId="77777777" w:rsidR="00AE0953" w:rsidRPr="007604EF"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w:t>
            </w:r>
            <w:r w:rsidR="00B604FA">
              <w:noBreakHyphen/>
            </w:r>
            <w:r>
              <w:t>1.50)</w:t>
            </w:r>
          </w:p>
        </w:tc>
        <w:tc>
          <w:tcPr>
            <w:tcW w:w="1418" w:type="dxa"/>
            <w:vAlign w:val="center"/>
          </w:tcPr>
          <w:p w14:paraId="6638E144"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762025">
              <w:t>0.05</w:t>
            </w:r>
          </w:p>
          <w:p w14:paraId="2F26D747" w14:textId="77777777" w:rsidR="00AE0953" w:rsidRPr="00762025"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(1.12)</w:t>
            </w:r>
          </w:p>
        </w:tc>
        <w:tc>
          <w:tcPr>
            <w:tcW w:w="1417" w:type="dxa"/>
            <w:vAlign w:val="center"/>
          </w:tcPr>
          <w:p w14:paraId="001D9604"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521961">
              <w:t>0.01</w:t>
            </w:r>
          </w:p>
          <w:p w14:paraId="0A10B50E" w14:textId="77777777" w:rsidR="00AE0953" w:rsidRPr="00521961"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(0.29)</w:t>
            </w:r>
          </w:p>
        </w:tc>
        <w:tc>
          <w:tcPr>
            <w:tcW w:w="1418" w:type="dxa"/>
            <w:vAlign w:val="center"/>
          </w:tcPr>
          <w:p w14:paraId="3DFE83E6" w14:textId="77777777" w:rsidR="00AE0953" w:rsidRDefault="00B604FA" w:rsidP="006B6114">
            <w:pPr>
              <w:pStyle w:val="Tabletextcentred"/>
              <w:cnfStyle w:val="000000000000" w:firstRow="0" w:lastRow="0" w:firstColumn="0" w:lastColumn="0" w:oddVBand="0" w:evenVBand="0" w:oddHBand="0" w:evenHBand="0" w:firstRowFirstColumn="0" w:firstRowLastColumn="0" w:lastRowFirstColumn="0" w:lastRowLastColumn="0"/>
            </w:pPr>
            <w:r>
              <w:noBreakHyphen/>
            </w:r>
            <w:r w:rsidR="00AE0953" w:rsidRPr="009E25BE">
              <w:t>0.10</w:t>
            </w:r>
          </w:p>
          <w:p w14:paraId="6816DE0B" w14:textId="77777777" w:rsidR="00AE0953" w:rsidRPr="009E25BE"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w:t>
            </w:r>
            <w:r w:rsidR="00B604FA">
              <w:noBreakHyphen/>
            </w:r>
            <w:r>
              <w:t>1.19)</w:t>
            </w:r>
          </w:p>
        </w:tc>
        <w:tc>
          <w:tcPr>
            <w:tcW w:w="1418" w:type="dxa"/>
            <w:vAlign w:val="center"/>
          </w:tcPr>
          <w:p w14:paraId="50513233" w14:textId="77777777" w:rsidR="00AE0953" w:rsidRDefault="00B604FA" w:rsidP="006B6114">
            <w:pPr>
              <w:pStyle w:val="Tabletextcentred"/>
              <w:cnfStyle w:val="000000000000" w:firstRow="0" w:lastRow="0" w:firstColumn="0" w:lastColumn="0" w:oddVBand="0" w:evenVBand="0" w:oddHBand="0" w:evenHBand="0" w:firstRowFirstColumn="0" w:firstRowLastColumn="0" w:lastRowFirstColumn="0" w:lastRowLastColumn="0"/>
            </w:pPr>
            <w:r>
              <w:noBreakHyphen/>
            </w:r>
            <w:r w:rsidR="00AE0953" w:rsidRPr="004F01F8">
              <w:t>0.09</w:t>
            </w:r>
          </w:p>
          <w:p w14:paraId="55FF9F13" w14:textId="77777777" w:rsidR="00AE0953" w:rsidRPr="004F01F8"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w:t>
            </w:r>
            <w:r w:rsidR="00B604FA">
              <w:noBreakHyphen/>
            </w:r>
            <w:r>
              <w:t>1.13)</w:t>
            </w:r>
          </w:p>
        </w:tc>
      </w:tr>
      <w:tr w:rsidR="00AE0953" w:rsidRPr="00755AAE" w14:paraId="72962A52" w14:textId="77777777" w:rsidTr="00712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24E3DA3D" w14:textId="77777777" w:rsidR="00AE0953" w:rsidRPr="006B6114" w:rsidRDefault="00AE0953" w:rsidP="006B6114">
            <w:pPr>
              <w:pStyle w:val="TableTextLeft"/>
              <w:rPr>
                <w:b w:val="0"/>
              </w:rPr>
            </w:pPr>
            <w:r w:rsidRPr="006B6114">
              <w:rPr>
                <w:b w:val="0"/>
              </w:rPr>
              <w:t>%∆ (Compl.qtr</w:t>
            </w:r>
            <w:r w:rsidRPr="006B6114">
              <w:rPr>
                <w:b w:val="0"/>
                <w:vertAlign w:val="subscript"/>
              </w:rPr>
              <w:t>T</w:t>
            </w:r>
            <w:r w:rsidR="00B604FA">
              <w:rPr>
                <w:b w:val="0"/>
              </w:rPr>
              <w:noBreakHyphen/>
            </w:r>
            <w:r w:rsidRPr="006B6114">
              <w:rPr>
                <w:b w:val="0"/>
              </w:rPr>
              <w:t xml:space="preserve"> Compl.qtr</w:t>
            </w:r>
            <w:r w:rsidRPr="006B6114">
              <w:rPr>
                <w:b w:val="0"/>
                <w:vertAlign w:val="subscript"/>
              </w:rPr>
              <w:t>t</w:t>
            </w:r>
            <w:r w:rsidR="00B604FA">
              <w:rPr>
                <w:b w:val="0"/>
                <w:vertAlign w:val="subscript"/>
              </w:rPr>
              <w:noBreakHyphen/>
            </w:r>
            <w:r w:rsidRPr="006B6114">
              <w:rPr>
                <w:b w:val="0"/>
                <w:vertAlign w:val="subscript"/>
              </w:rPr>
              <w:t>1</w:t>
            </w:r>
            <w:r w:rsidRPr="006B6114">
              <w:rPr>
                <w:b w:val="0"/>
              </w:rPr>
              <w:t>)*100</w:t>
            </w:r>
            <w:r w:rsidR="00B604FA">
              <w:rPr>
                <w:b w:val="0"/>
              </w:rPr>
              <w:noBreakHyphen/>
            </w:r>
            <w:r w:rsidRPr="006B6114">
              <w:rPr>
                <w:b w:val="0"/>
              </w:rPr>
              <w:t>100</w:t>
            </w:r>
          </w:p>
        </w:tc>
        <w:tc>
          <w:tcPr>
            <w:tcW w:w="1417" w:type="dxa"/>
            <w:shd w:val="clear" w:color="auto" w:fill="F2F2F2" w:themeFill="background1" w:themeFillShade="F2"/>
            <w:vAlign w:val="center"/>
          </w:tcPr>
          <w:p w14:paraId="54381C4B"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7604EF">
              <w:t>0.01</w:t>
            </w:r>
          </w:p>
          <w:p w14:paraId="07A243B0" w14:textId="77777777" w:rsidR="00AE0953" w:rsidRPr="007604EF"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(1.05)</w:t>
            </w:r>
          </w:p>
        </w:tc>
        <w:tc>
          <w:tcPr>
            <w:tcW w:w="1418" w:type="dxa"/>
            <w:shd w:val="clear" w:color="auto" w:fill="F2F2F2" w:themeFill="background1" w:themeFillShade="F2"/>
            <w:vAlign w:val="center"/>
          </w:tcPr>
          <w:p w14:paraId="770B73A0"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762025">
              <w:t>0.00</w:t>
            </w:r>
          </w:p>
          <w:p w14:paraId="0D5FC647" w14:textId="77777777" w:rsidR="00AE0953" w:rsidRPr="0076202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(0.74)</w:t>
            </w:r>
          </w:p>
        </w:tc>
        <w:tc>
          <w:tcPr>
            <w:tcW w:w="1417" w:type="dxa"/>
            <w:shd w:val="clear" w:color="auto" w:fill="F2F2F2" w:themeFill="background1" w:themeFillShade="F2"/>
            <w:vAlign w:val="center"/>
          </w:tcPr>
          <w:p w14:paraId="2E463CBA" w14:textId="77777777" w:rsidR="00AE0953" w:rsidRDefault="00B604FA" w:rsidP="006B6114">
            <w:pPr>
              <w:pStyle w:val="Tabletextcentred"/>
              <w:cnfStyle w:val="000000100000" w:firstRow="0" w:lastRow="0" w:firstColumn="0" w:lastColumn="0" w:oddVBand="0" w:evenVBand="0" w:oddHBand="1" w:evenHBand="0" w:firstRowFirstColumn="0" w:firstRowLastColumn="0" w:lastRowFirstColumn="0" w:lastRowLastColumn="0"/>
            </w:pPr>
            <w:r>
              <w:noBreakHyphen/>
            </w:r>
            <w:r w:rsidR="00AE0953" w:rsidRPr="00521961">
              <w:t>0.01</w:t>
            </w:r>
          </w:p>
          <w:p w14:paraId="5794887B" w14:textId="77777777" w:rsidR="00AE0953" w:rsidRPr="00521961"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w:t>
            </w:r>
            <w:r w:rsidR="00B604FA">
              <w:noBreakHyphen/>
            </w:r>
            <w:r>
              <w:t>0.95)</w:t>
            </w:r>
          </w:p>
        </w:tc>
        <w:tc>
          <w:tcPr>
            <w:tcW w:w="1418" w:type="dxa"/>
            <w:shd w:val="clear" w:color="auto" w:fill="F2F2F2" w:themeFill="background1" w:themeFillShade="F2"/>
            <w:vAlign w:val="center"/>
          </w:tcPr>
          <w:p w14:paraId="7844B983"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9E25BE">
              <w:t>0.00</w:t>
            </w:r>
          </w:p>
          <w:p w14:paraId="7F8DC6D4" w14:textId="77777777" w:rsidR="00AE0953" w:rsidRPr="009E25BE"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w:t>
            </w:r>
            <w:r w:rsidR="00B604FA">
              <w:noBreakHyphen/>
            </w:r>
            <w:r>
              <w:t>0.28)</w:t>
            </w:r>
          </w:p>
        </w:tc>
        <w:tc>
          <w:tcPr>
            <w:tcW w:w="1418" w:type="dxa"/>
            <w:shd w:val="clear" w:color="auto" w:fill="F2F2F2" w:themeFill="background1" w:themeFillShade="F2"/>
            <w:vAlign w:val="center"/>
          </w:tcPr>
          <w:p w14:paraId="7D11B6F6" w14:textId="77777777" w:rsidR="00AE0953" w:rsidRDefault="00B604FA" w:rsidP="006B6114">
            <w:pPr>
              <w:pStyle w:val="Tabletextcentred"/>
              <w:cnfStyle w:val="000000100000" w:firstRow="0" w:lastRow="0" w:firstColumn="0" w:lastColumn="0" w:oddVBand="0" w:evenVBand="0" w:oddHBand="1" w:evenHBand="0" w:firstRowFirstColumn="0" w:firstRowLastColumn="0" w:lastRowFirstColumn="0" w:lastRowLastColumn="0"/>
            </w:pPr>
            <w:r>
              <w:noBreakHyphen/>
            </w:r>
            <w:r w:rsidR="00AE0953" w:rsidRPr="004F01F8">
              <w:t>0.01</w:t>
            </w:r>
          </w:p>
          <w:p w14:paraId="2BA4F6A0" w14:textId="77777777" w:rsidR="00AE0953" w:rsidRPr="004F01F8"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w:t>
            </w:r>
            <w:r w:rsidR="00B604FA">
              <w:noBreakHyphen/>
            </w:r>
            <w:r>
              <w:t>0.44)</w:t>
            </w:r>
          </w:p>
        </w:tc>
      </w:tr>
      <w:tr w:rsidR="00AE0953" w:rsidRPr="00755AAE" w14:paraId="793C0AAF" w14:textId="77777777" w:rsidTr="00712591">
        <w:tc>
          <w:tcPr>
            <w:cnfStyle w:val="001000000000" w:firstRow="0" w:lastRow="0" w:firstColumn="1" w:lastColumn="0" w:oddVBand="0" w:evenVBand="0" w:oddHBand="0" w:evenHBand="0" w:firstRowFirstColumn="0" w:firstRowLastColumn="0" w:lastRowFirstColumn="0" w:lastRowLastColumn="0"/>
            <w:tcW w:w="2268" w:type="dxa"/>
          </w:tcPr>
          <w:p w14:paraId="05E26F99" w14:textId="77777777" w:rsidR="00AE0953" w:rsidRPr="006B6114" w:rsidRDefault="00AE0953" w:rsidP="006B6114">
            <w:pPr>
              <w:pStyle w:val="TableTextLeft"/>
              <w:rPr>
                <w:b w:val="0"/>
              </w:rPr>
            </w:pPr>
            <w:r w:rsidRPr="006B6114">
              <w:rPr>
                <w:b w:val="0"/>
              </w:rPr>
              <w:t>%∆ (Compl.qtr</w:t>
            </w:r>
            <w:r w:rsidRPr="006B6114">
              <w:rPr>
                <w:b w:val="0"/>
                <w:vertAlign w:val="subscript"/>
              </w:rPr>
              <w:t>T</w:t>
            </w:r>
            <w:r w:rsidR="00B604FA">
              <w:rPr>
                <w:b w:val="0"/>
              </w:rPr>
              <w:noBreakHyphen/>
            </w:r>
            <w:r w:rsidRPr="006B6114">
              <w:rPr>
                <w:b w:val="0"/>
              </w:rPr>
              <w:t xml:space="preserve"> Compl.qtr</w:t>
            </w:r>
            <w:r w:rsidRPr="006B6114">
              <w:rPr>
                <w:b w:val="0"/>
                <w:vertAlign w:val="subscript"/>
              </w:rPr>
              <w:t>t</w:t>
            </w:r>
            <w:r w:rsidR="00B604FA">
              <w:rPr>
                <w:b w:val="0"/>
                <w:vertAlign w:val="subscript"/>
              </w:rPr>
              <w:noBreakHyphen/>
            </w:r>
            <w:r w:rsidRPr="006B6114">
              <w:rPr>
                <w:b w:val="0"/>
                <w:vertAlign w:val="subscript"/>
              </w:rPr>
              <w:t>1</w:t>
            </w:r>
            <w:r w:rsidRPr="006B6114">
              <w:rPr>
                <w:b w:val="0"/>
              </w:rPr>
              <w:t>)*100</w:t>
            </w:r>
            <w:r w:rsidR="00B604FA">
              <w:rPr>
                <w:b w:val="0"/>
              </w:rPr>
              <w:noBreakHyphen/>
            </w:r>
            <w:r w:rsidRPr="006B6114">
              <w:rPr>
                <w:b w:val="0"/>
              </w:rPr>
              <w:t>100 [lag 1 qtr]</w:t>
            </w:r>
          </w:p>
        </w:tc>
        <w:tc>
          <w:tcPr>
            <w:tcW w:w="1417" w:type="dxa"/>
            <w:vAlign w:val="center"/>
          </w:tcPr>
          <w:p w14:paraId="5ADFF1F5"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7604EF">
              <w:t>0.01</w:t>
            </w:r>
            <w:r>
              <w:t>***</w:t>
            </w:r>
          </w:p>
          <w:p w14:paraId="5C5238BE" w14:textId="77777777" w:rsidR="00AE0953" w:rsidRPr="007604EF"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(2.64)</w:t>
            </w:r>
          </w:p>
        </w:tc>
        <w:tc>
          <w:tcPr>
            <w:tcW w:w="1418" w:type="dxa"/>
            <w:vAlign w:val="center"/>
          </w:tcPr>
          <w:p w14:paraId="5957AAB6"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762025">
              <w:t>0.00</w:t>
            </w:r>
          </w:p>
          <w:p w14:paraId="133CF238" w14:textId="77777777" w:rsidR="00AE0953" w:rsidRPr="00762025"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(0.42)</w:t>
            </w:r>
          </w:p>
        </w:tc>
        <w:tc>
          <w:tcPr>
            <w:tcW w:w="1417" w:type="dxa"/>
            <w:vAlign w:val="center"/>
          </w:tcPr>
          <w:p w14:paraId="2425099D"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521961">
              <w:t>0.00</w:t>
            </w:r>
          </w:p>
          <w:p w14:paraId="3BEE9983" w14:textId="77777777" w:rsidR="00AE0953" w:rsidRPr="00521961"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w:t>
            </w:r>
            <w:r w:rsidR="00B604FA">
              <w:noBreakHyphen/>
            </w:r>
            <w:r>
              <w:t>0.66)</w:t>
            </w:r>
          </w:p>
        </w:tc>
        <w:tc>
          <w:tcPr>
            <w:tcW w:w="1418" w:type="dxa"/>
            <w:vAlign w:val="center"/>
          </w:tcPr>
          <w:p w14:paraId="4B840963" w14:textId="77777777" w:rsidR="00AE0953" w:rsidRPr="009E25BE"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9E25BE">
              <w:t>0.01</w:t>
            </w:r>
            <w:r>
              <w:br/>
              <w:t>(0.46)</w:t>
            </w:r>
          </w:p>
        </w:tc>
        <w:tc>
          <w:tcPr>
            <w:tcW w:w="1418" w:type="dxa"/>
            <w:vAlign w:val="center"/>
          </w:tcPr>
          <w:p w14:paraId="2368E9CB"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4F01F8">
              <w:t>0.01</w:t>
            </w:r>
          </w:p>
          <w:p w14:paraId="0ADDC786" w14:textId="77777777" w:rsidR="00AE0953" w:rsidRPr="004F01F8"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(0.44)</w:t>
            </w:r>
          </w:p>
        </w:tc>
      </w:tr>
      <w:tr w:rsidR="00AE0953" w:rsidRPr="00755AAE" w14:paraId="757F40C2" w14:textId="77777777" w:rsidTr="00712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0F72E5D2" w14:textId="77777777" w:rsidR="00AE0953" w:rsidRPr="006B6114" w:rsidRDefault="00AE0953" w:rsidP="006B6114">
            <w:pPr>
              <w:pStyle w:val="TableTextLeft"/>
              <w:rPr>
                <w:b w:val="0"/>
              </w:rPr>
            </w:pPr>
            <w:r w:rsidRPr="006B6114">
              <w:rPr>
                <w:b w:val="0"/>
              </w:rPr>
              <w:t>%∆ (Compl.qtr</w:t>
            </w:r>
            <w:r w:rsidRPr="006B6114">
              <w:rPr>
                <w:b w:val="0"/>
                <w:vertAlign w:val="subscript"/>
              </w:rPr>
              <w:t>T</w:t>
            </w:r>
            <w:r w:rsidR="00B604FA">
              <w:rPr>
                <w:b w:val="0"/>
              </w:rPr>
              <w:noBreakHyphen/>
            </w:r>
            <w:r w:rsidRPr="006B6114">
              <w:rPr>
                <w:b w:val="0"/>
              </w:rPr>
              <w:t xml:space="preserve"> Compl.qtr</w:t>
            </w:r>
            <w:r w:rsidRPr="006B6114">
              <w:rPr>
                <w:b w:val="0"/>
                <w:vertAlign w:val="subscript"/>
              </w:rPr>
              <w:t>t</w:t>
            </w:r>
            <w:r w:rsidR="00B604FA">
              <w:rPr>
                <w:b w:val="0"/>
                <w:vertAlign w:val="subscript"/>
              </w:rPr>
              <w:noBreakHyphen/>
            </w:r>
            <w:r w:rsidRPr="006B6114">
              <w:rPr>
                <w:b w:val="0"/>
                <w:vertAlign w:val="subscript"/>
              </w:rPr>
              <w:t>1</w:t>
            </w:r>
            <w:r w:rsidRPr="006B6114">
              <w:rPr>
                <w:b w:val="0"/>
              </w:rPr>
              <w:t>)*100</w:t>
            </w:r>
            <w:r w:rsidR="00B604FA">
              <w:rPr>
                <w:b w:val="0"/>
              </w:rPr>
              <w:noBreakHyphen/>
            </w:r>
            <w:r w:rsidRPr="006B6114">
              <w:rPr>
                <w:b w:val="0"/>
              </w:rPr>
              <w:t>100 [lag 2 qtr]</w:t>
            </w:r>
          </w:p>
        </w:tc>
        <w:tc>
          <w:tcPr>
            <w:tcW w:w="1417" w:type="dxa"/>
            <w:shd w:val="clear" w:color="auto" w:fill="F2F2F2" w:themeFill="background1" w:themeFillShade="F2"/>
            <w:vAlign w:val="center"/>
          </w:tcPr>
          <w:p w14:paraId="45E761B6"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7604EF">
              <w:t>0.01</w:t>
            </w:r>
            <w:r>
              <w:t>***</w:t>
            </w:r>
          </w:p>
          <w:p w14:paraId="589C5457" w14:textId="77777777" w:rsidR="00AE0953" w:rsidRPr="007604EF"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(2.57)</w:t>
            </w:r>
          </w:p>
        </w:tc>
        <w:tc>
          <w:tcPr>
            <w:tcW w:w="1418" w:type="dxa"/>
            <w:shd w:val="clear" w:color="auto" w:fill="F2F2F2" w:themeFill="background1" w:themeFillShade="F2"/>
            <w:vAlign w:val="center"/>
          </w:tcPr>
          <w:p w14:paraId="005C638D"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762025">
              <w:t>0.01</w:t>
            </w:r>
            <w:r>
              <w:t>**</w:t>
            </w:r>
          </w:p>
          <w:p w14:paraId="7363D8CF" w14:textId="77777777" w:rsidR="00AE0953" w:rsidRPr="0076202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(2.20)</w:t>
            </w:r>
          </w:p>
        </w:tc>
        <w:tc>
          <w:tcPr>
            <w:tcW w:w="1417" w:type="dxa"/>
            <w:shd w:val="clear" w:color="auto" w:fill="F2F2F2" w:themeFill="background1" w:themeFillShade="F2"/>
            <w:vAlign w:val="center"/>
          </w:tcPr>
          <w:p w14:paraId="58816D11"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521961">
              <w:t>0.00</w:t>
            </w:r>
          </w:p>
          <w:p w14:paraId="78421497" w14:textId="77777777" w:rsidR="00AE0953" w:rsidRPr="00521961"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(0.40)</w:t>
            </w:r>
          </w:p>
        </w:tc>
        <w:tc>
          <w:tcPr>
            <w:tcW w:w="1418" w:type="dxa"/>
            <w:shd w:val="clear" w:color="auto" w:fill="F2F2F2" w:themeFill="background1" w:themeFillShade="F2"/>
            <w:vAlign w:val="center"/>
          </w:tcPr>
          <w:p w14:paraId="1A1CE8E2"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9E25BE">
              <w:t>0.01</w:t>
            </w:r>
          </w:p>
          <w:p w14:paraId="621EDB86" w14:textId="77777777" w:rsidR="00AE0953" w:rsidRPr="009E25BE"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(0.88)</w:t>
            </w:r>
          </w:p>
        </w:tc>
        <w:tc>
          <w:tcPr>
            <w:tcW w:w="1418" w:type="dxa"/>
            <w:shd w:val="clear" w:color="auto" w:fill="F2F2F2" w:themeFill="background1" w:themeFillShade="F2"/>
            <w:vAlign w:val="center"/>
          </w:tcPr>
          <w:p w14:paraId="54D89113"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4F01F8">
              <w:t>0.02</w:t>
            </w:r>
          </w:p>
          <w:p w14:paraId="1342673D" w14:textId="77777777" w:rsidR="00AE0953" w:rsidRPr="004F01F8"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(0.99)</w:t>
            </w:r>
          </w:p>
        </w:tc>
      </w:tr>
      <w:tr w:rsidR="00AE0953" w:rsidRPr="00755AAE" w14:paraId="7BAFAF7A" w14:textId="77777777" w:rsidTr="00712591">
        <w:tc>
          <w:tcPr>
            <w:cnfStyle w:val="001000000000" w:firstRow="0" w:lastRow="0" w:firstColumn="1" w:lastColumn="0" w:oddVBand="0" w:evenVBand="0" w:oddHBand="0" w:evenHBand="0" w:firstRowFirstColumn="0" w:firstRowLastColumn="0" w:lastRowFirstColumn="0" w:lastRowLastColumn="0"/>
            <w:tcW w:w="2268" w:type="dxa"/>
          </w:tcPr>
          <w:p w14:paraId="2DE45C1F" w14:textId="77777777" w:rsidR="00AE0953" w:rsidRPr="006B6114" w:rsidRDefault="00AE0953" w:rsidP="006B6114">
            <w:pPr>
              <w:pStyle w:val="TableTextLeft"/>
              <w:rPr>
                <w:b w:val="0"/>
              </w:rPr>
            </w:pPr>
            <w:r w:rsidRPr="006B6114">
              <w:rPr>
                <w:b w:val="0"/>
              </w:rPr>
              <w:t>%∆ (ASX200qtr</w:t>
            </w:r>
            <w:r w:rsidRPr="006B6114">
              <w:rPr>
                <w:b w:val="0"/>
                <w:vertAlign w:val="subscript"/>
              </w:rPr>
              <w:t>t</w:t>
            </w:r>
            <w:r w:rsidRPr="006B6114">
              <w:rPr>
                <w:b w:val="0"/>
              </w:rPr>
              <w:t>/ASX200qtr</w:t>
            </w:r>
            <w:r w:rsidRPr="006B6114">
              <w:rPr>
                <w:b w:val="0"/>
                <w:vertAlign w:val="subscript"/>
              </w:rPr>
              <w:t>t</w:t>
            </w:r>
            <w:r w:rsidR="00B604FA">
              <w:rPr>
                <w:b w:val="0"/>
                <w:vertAlign w:val="subscript"/>
              </w:rPr>
              <w:noBreakHyphen/>
            </w:r>
            <w:r w:rsidRPr="006B6114">
              <w:rPr>
                <w:b w:val="0"/>
                <w:vertAlign w:val="subscript"/>
              </w:rPr>
              <w:t>1</w:t>
            </w:r>
            <w:r w:rsidRPr="006B6114">
              <w:rPr>
                <w:b w:val="0"/>
              </w:rPr>
              <w:t>)</w:t>
            </w:r>
          </w:p>
        </w:tc>
        <w:tc>
          <w:tcPr>
            <w:tcW w:w="1417" w:type="dxa"/>
            <w:vAlign w:val="center"/>
          </w:tcPr>
          <w:p w14:paraId="2CAEDEAA"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7604EF">
              <w:t>0.13</w:t>
            </w:r>
            <w:r>
              <w:t>***</w:t>
            </w:r>
          </w:p>
          <w:p w14:paraId="4BA0EB96" w14:textId="77777777" w:rsidR="00AE0953" w:rsidRPr="007604EF"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(6.48</w:t>
            </w:r>
            <w:r w:rsidR="007E5364">
              <w:t>)</w:t>
            </w:r>
          </w:p>
        </w:tc>
        <w:tc>
          <w:tcPr>
            <w:tcW w:w="1418" w:type="dxa"/>
            <w:vAlign w:val="center"/>
          </w:tcPr>
          <w:p w14:paraId="777AAC6F"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762025">
              <w:t>0.19</w:t>
            </w:r>
            <w:r>
              <w:t>***</w:t>
            </w:r>
          </w:p>
          <w:p w14:paraId="38362173" w14:textId="77777777" w:rsidR="00AE0953" w:rsidRPr="00762025"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(8.04)</w:t>
            </w:r>
          </w:p>
        </w:tc>
        <w:tc>
          <w:tcPr>
            <w:tcW w:w="1417" w:type="dxa"/>
            <w:vAlign w:val="center"/>
          </w:tcPr>
          <w:p w14:paraId="0FAE0DAD"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521961">
              <w:t>0.21</w:t>
            </w:r>
            <w:r>
              <w:t>***</w:t>
            </w:r>
          </w:p>
          <w:p w14:paraId="234F519C" w14:textId="77777777" w:rsidR="00AE0953" w:rsidRPr="00521961"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(7.70)</w:t>
            </w:r>
          </w:p>
        </w:tc>
        <w:tc>
          <w:tcPr>
            <w:tcW w:w="1418" w:type="dxa"/>
            <w:vAlign w:val="center"/>
          </w:tcPr>
          <w:p w14:paraId="34FA8425"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9E25BE">
              <w:t>0.29</w:t>
            </w:r>
            <w:r>
              <w:t>***</w:t>
            </w:r>
          </w:p>
          <w:p w14:paraId="09AC5B4F" w14:textId="77777777" w:rsidR="00AE0953" w:rsidRPr="009E25BE"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(8.50)</w:t>
            </w:r>
          </w:p>
        </w:tc>
        <w:tc>
          <w:tcPr>
            <w:tcW w:w="1418" w:type="dxa"/>
            <w:vAlign w:val="center"/>
          </w:tcPr>
          <w:p w14:paraId="34378D56"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4F01F8">
              <w:t>0.30</w:t>
            </w:r>
            <w:r>
              <w:t>***</w:t>
            </w:r>
          </w:p>
          <w:p w14:paraId="5235F974" w14:textId="77777777" w:rsidR="00AE0953" w:rsidRPr="004F01F8"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(8.40)</w:t>
            </w:r>
          </w:p>
        </w:tc>
      </w:tr>
      <w:tr w:rsidR="00AE0953" w:rsidRPr="00755AAE" w14:paraId="45AFF7C8" w14:textId="77777777" w:rsidTr="00712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1DEBE172" w14:textId="77777777" w:rsidR="00AE0953" w:rsidRPr="006B6114" w:rsidRDefault="00AE0953" w:rsidP="006B6114">
            <w:pPr>
              <w:pStyle w:val="TableTextLeft"/>
              <w:rPr>
                <w:b w:val="0"/>
              </w:rPr>
            </w:pPr>
            <w:r w:rsidRPr="006B6114">
              <w:rPr>
                <w:b w:val="0"/>
              </w:rPr>
              <w:t>%∆ (ASX200qtr</w:t>
            </w:r>
            <w:r w:rsidRPr="006B6114">
              <w:rPr>
                <w:b w:val="0"/>
                <w:vertAlign w:val="subscript"/>
              </w:rPr>
              <w:t>t</w:t>
            </w:r>
            <w:r w:rsidRPr="006B6114">
              <w:rPr>
                <w:b w:val="0"/>
              </w:rPr>
              <w:t>/ASX200qtr</w:t>
            </w:r>
            <w:r w:rsidRPr="006B6114">
              <w:rPr>
                <w:b w:val="0"/>
                <w:vertAlign w:val="subscript"/>
              </w:rPr>
              <w:t>t</w:t>
            </w:r>
            <w:r w:rsidR="00B604FA">
              <w:rPr>
                <w:b w:val="0"/>
                <w:vertAlign w:val="subscript"/>
              </w:rPr>
              <w:noBreakHyphen/>
            </w:r>
            <w:r w:rsidRPr="006B6114">
              <w:rPr>
                <w:b w:val="0"/>
                <w:vertAlign w:val="subscript"/>
              </w:rPr>
              <w:t>1</w:t>
            </w:r>
            <w:r w:rsidRPr="006B6114">
              <w:rPr>
                <w:b w:val="0"/>
              </w:rPr>
              <w:t>) [lag 1 qtr]</w:t>
            </w:r>
          </w:p>
        </w:tc>
        <w:tc>
          <w:tcPr>
            <w:tcW w:w="1417" w:type="dxa"/>
            <w:shd w:val="clear" w:color="auto" w:fill="F2F2F2" w:themeFill="background1" w:themeFillShade="F2"/>
            <w:vAlign w:val="center"/>
          </w:tcPr>
          <w:p w14:paraId="7D348B22"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7604EF">
              <w:t>0.04</w:t>
            </w:r>
            <w:r>
              <w:t>**</w:t>
            </w:r>
          </w:p>
          <w:p w14:paraId="63CA8472" w14:textId="77777777" w:rsidR="00AE0953" w:rsidRPr="007604EF"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(2.12)</w:t>
            </w:r>
          </w:p>
        </w:tc>
        <w:tc>
          <w:tcPr>
            <w:tcW w:w="1418" w:type="dxa"/>
            <w:shd w:val="clear" w:color="auto" w:fill="F2F2F2" w:themeFill="background1" w:themeFillShade="F2"/>
            <w:vAlign w:val="center"/>
          </w:tcPr>
          <w:p w14:paraId="6B47F53C"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762025">
              <w:t>0.07</w:t>
            </w:r>
            <w:r>
              <w:t>***</w:t>
            </w:r>
          </w:p>
          <w:p w14:paraId="4297E73F" w14:textId="77777777" w:rsidR="00AE0953" w:rsidRPr="0076202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(2.97)</w:t>
            </w:r>
          </w:p>
        </w:tc>
        <w:tc>
          <w:tcPr>
            <w:tcW w:w="1417" w:type="dxa"/>
            <w:shd w:val="clear" w:color="auto" w:fill="F2F2F2" w:themeFill="background1" w:themeFillShade="F2"/>
            <w:vAlign w:val="center"/>
          </w:tcPr>
          <w:p w14:paraId="588F3DAB"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521961">
              <w:t>0.05</w:t>
            </w:r>
          </w:p>
          <w:p w14:paraId="0A3DA48A" w14:textId="77777777" w:rsidR="00AE0953" w:rsidRPr="00521961"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(1.64)</w:t>
            </w:r>
          </w:p>
        </w:tc>
        <w:tc>
          <w:tcPr>
            <w:tcW w:w="1418" w:type="dxa"/>
            <w:shd w:val="clear" w:color="auto" w:fill="F2F2F2" w:themeFill="background1" w:themeFillShade="F2"/>
            <w:vAlign w:val="center"/>
          </w:tcPr>
          <w:p w14:paraId="79DDE652"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9E25BE">
              <w:t>0.10</w:t>
            </w:r>
            <w:r>
              <w:t>***</w:t>
            </w:r>
          </w:p>
          <w:p w14:paraId="50D9CDBA" w14:textId="77777777" w:rsidR="00AE0953" w:rsidRPr="009E25BE"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(2.86)</w:t>
            </w:r>
          </w:p>
        </w:tc>
        <w:tc>
          <w:tcPr>
            <w:tcW w:w="1418" w:type="dxa"/>
            <w:shd w:val="clear" w:color="auto" w:fill="F2F2F2" w:themeFill="background1" w:themeFillShade="F2"/>
            <w:vAlign w:val="center"/>
          </w:tcPr>
          <w:p w14:paraId="4EB62EAA" w14:textId="77777777" w:rsidR="00AE0953"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4F01F8">
              <w:t>0.10</w:t>
            </w:r>
            <w:r>
              <w:t>***</w:t>
            </w:r>
          </w:p>
          <w:p w14:paraId="3E28FE48" w14:textId="77777777" w:rsidR="00AE0953" w:rsidRPr="004F01F8"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(2.79)</w:t>
            </w:r>
          </w:p>
        </w:tc>
      </w:tr>
      <w:tr w:rsidR="00AE0953" w:rsidRPr="00755AAE" w14:paraId="1F0680A8" w14:textId="77777777" w:rsidTr="00712591">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000000" w:themeColor="text1"/>
            </w:tcBorders>
          </w:tcPr>
          <w:p w14:paraId="0AC19584" w14:textId="77777777" w:rsidR="00AE0953" w:rsidRPr="006B6114" w:rsidRDefault="00AE0953" w:rsidP="006B6114">
            <w:pPr>
              <w:pStyle w:val="TableTextLeft"/>
              <w:rPr>
                <w:b w:val="0"/>
              </w:rPr>
            </w:pPr>
            <w:r w:rsidRPr="006B6114">
              <w:rPr>
                <w:b w:val="0"/>
              </w:rPr>
              <w:t>%∆ (ASX200qtr</w:t>
            </w:r>
            <w:r w:rsidRPr="006B6114">
              <w:rPr>
                <w:b w:val="0"/>
                <w:vertAlign w:val="subscript"/>
              </w:rPr>
              <w:t>t</w:t>
            </w:r>
            <w:r w:rsidRPr="006B6114">
              <w:rPr>
                <w:b w:val="0"/>
              </w:rPr>
              <w:t>/ASX200qtr</w:t>
            </w:r>
            <w:r w:rsidRPr="006B6114">
              <w:rPr>
                <w:b w:val="0"/>
                <w:vertAlign w:val="subscript"/>
              </w:rPr>
              <w:t>t</w:t>
            </w:r>
            <w:r w:rsidR="00B604FA">
              <w:rPr>
                <w:b w:val="0"/>
                <w:vertAlign w:val="subscript"/>
              </w:rPr>
              <w:noBreakHyphen/>
            </w:r>
            <w:r w:rsidRPr="006B6114">
              <w:rPr>
                <w:b w:val="0"/>
                <w:vertAlign w:val="subscript"/>
              </w:rPr>
              <w:t>1</w:t>
            </w:r>
            <w:r w:rsidRPr="006B6114">
              <w:rPr>
                <w:b w:val="0"/>
              </w:rPr>
              <w:t>) [lag 2 qtr]</w:t>
            </w:r>
          </w:p>
        </w:tc>
        <w:tc>
          <w:tcPr>
            <w:tcW w:w="1417" w:type="dxa"/>
            <w:tcBorders>
              <w:bottom w:val="single" w:sz="4" w:space="0" w:color="000000" w:themeColor="text1"/>
            </w:tcBorders>
            <w:vAlign w:val="center"/>
          </w:tcPr>
          <w:p w14:paraId="3F91A4F9"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7604EF">
              <w:t>0.00</w:t>
            </w:r>
          </w:p>
          <w:p w14:paraId="5172AAE4" w14:textId="77777777" w:rsidR="00AE0953" w:rsidRPr="007604EF"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(0.24)</w:t>
            </w:r>
          </w:p>
        </w:tc>
        <w:tc>
          <w:tcPr>
            <w:tcW w:w="1418" w:type="dxa"/>
            <w:tcBorders>
              <w:bottom w:val="single" w:sz="4" w:space="0" w:color="000000" w:themeColor="text1"/>
            </w:tcBorders>
            <w:vAlign w:val="center"/>
          </w:tcPr>
          <w:p w14:paraId="3712BCC7"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762025">
              <w:t>0.02</w:t>
            </w:r>
          </w:p>
          <w:p w14:paraId="64E0F0DD" w14:textId="77777777" w:rsidR="00AE0953" w:rsidRPr="00762025"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(1.01)</w:t>
            </w:r>
          </w:p>
        </w:tc>
        <w:tc>
          <w:tcPr>
            <w:tcW w:w="1417" w:type="dxa"/>
            <w:tcBorders>
              <w:bottom w:val="single" w:sz="4" w:space="0" w:color="000000" w:themeColor="text1"/>
            </w:tcBorders>
            <w:vAlign w:val="center"/>
          </w:tcPr>
          <w:p w14:paraId="24852E92"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521961">
              <w:t>0.05</w:t>
            </w:r>
            <w:r>
              <w:t>**</w:t>
            </w:r>
          </w:p>
          <w:p w14:paraId="24585A2D" w14:textId="77777777" w:rsidR="00AE0953" w:rsidRPr="00521961"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(2.43)</w:t>
            </w:r>
          </w:p>
        </w:tc>
        <w:tc>
          <w:tcPr>
            <w:tcW w:w="1418" w:type="dxa"/>
            <w:tcBorders>
              <w:bottom w:val="single" w:sz="4" w:space="0" w:color="000000" w:themeColor="text1"/>
            </w:tcBorders>
            <w:vAlign w:val="center"/>
          </w:tcPr>
          <w:p w14:paraId="6C884098"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9E25BE">
              <w:t>0.05</w:t>
            </w:r>
            <w:r>
              <w:t>**</w:t>
            </w:r>
          </w:p>
          <w:p w14:paraId="4222F5AA" w14:textId="77777777" w:rsidR="00AE0953" w:rsidRPr="009E25BE"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(1.99)</w:t>
            </w:r>
          </w:p>
        </w:tc>
        <w:tc>
          <w:tcPr>
            <w:tcW w:w="1418" w:type="dxa"/>
            <w:tcBorders>
              <w:bottom w:val="single" w:sz="4" w:space="0" w:color="000000" w:themeColor="text1"/>
            </w:tcBorders>
            <w:vAlign w:val="center"/>
          </w:tcPr>
          <w:p w14:paraId="52374A8E" w14:textId="77777777" w:rsidR="00AE0953"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4F01F8">
              <w:t>0.06</w:t>
            </w:r>
            <w:r>
              <w:t>**</w:t>
            </w:r>
          </w:p>
          <w:p w14:paraId="2E341496" w14:textId="77777777" w:rsidR="00AE0953" w:rsidRPr="004F01F8"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(2.09)</w:t>
            </w:r>
          </w:p>
        </w:tc>
      </w:tr>
      <w:tr w:rsidR="00AE0953" w:rsidRPr="007C0BF6" w14:paraId="0EA373AE" w14:textId="77777777" w:rsidTr="00712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themeColor="text1"/>
              <w:bottom w:val="nil"/>
            </w:tcBorders>
            <w:shd w:val="clear" w:color="auto" w:fill="F2F2F2" w:themeFill="background1" w:themeFillShade="F2"/>
          </w:tcPr>
          <w:p w14:paraId="57826F6B" w14:textId="77777777" w:rsidR="00AE0953" w:rsidRPr="006B6114" w:rsidRDefault="00AE0953" w:rsidP="006B6114">
            <w:pPr>
              <w:pStyle w:val="TableTextLeft"/>
              <w:rPr>
                <w:b w:val="0"/>
              </w:rPr>
            </w:pPr>
            <w:r w:rsidRPr="006B6114">
              <w:rPr>
                <w:b w:val="0"/>
              </w:rPr>
              <w:t>Constant</w:t>
            </w:r>
          </w:p>
        </w:tc>
        <w:tc>
          <w:tcPr>
            <w:tcW w:w="1417" w:type="dxa"/>
            <w:tcBorders>
              <w:top w:val="single" w:sz="4" w:space="0" w:color="000000" w:themeColor="text1"/>
              <w:bottom w:val="nil"/>
            </w:tcBorders>
            <w:shd w:val="clear" w:color="auto" w:fill="F2F2F2" w:themeFill="background1" w:themeFillShade="F2"/>
            <w:vAlign w:val="center"/>
          </w:tcPr>
          <w:p w14:paraId="41F9332A" w14:textId="77777777" w:rsidR="00AE0953" w:rsidRPr="007604EF"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7604EF">
              <w:t>0.35</w:t>
            </w:r>
            <w:r>
              <w:t>*</w:t>
            </w:r>
          </w:p>
        </w:tc>
        <w:tc>
          <w:tcPr>
            <w:tcW w:w="1418" w:type="dxa"/>
            <w:tcBorders>
              <w:top w:val="single" w:sz="4" w:space="0" w:color="000000" w:themeColor="text1"/>
              <w:bottom w:val="nil"/>
            </w:tcBorders>
            <w:shd w:val="clear" w:color="auto" w:fill="F2F2F2" w:themeFill="background1" w:themeFillShade="F2"/>
            <w:vAlign w:val="center"/>
          </w:tcPr>
          <w:p w14:paraId="102C9D30" w14:textId="77777777" w:rsidR="00AE0953" w:rsidRPr="00762025"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762025">
              <w:t>0.47</w:t>
            </w:r>
            <w:r>
              <w:t>**</w:t>
            </w:r>
          </w:p>
        </w:tc>
        <w:tc>
          <w:tcPr>
            <w:tcW w:w="1417" w:type="dxa"/>
            <w:tcBorders>
              <w:top w:val="single" w:sz="4" w:space="0" w:color="000000" w:themeColor="text1"/>
              <w:bottom w:val="nil"/>
            </w:tcBorders>
            <w:shd w:val="clear" w:color="auto" w:fill="F2F2F2" w:themeFill="background1" w:themeFillShade="F2"/>
            <w:vAlign w:val="center"/>
          </w:tcPr>
          <w:p w14:paraId="1A97067E" w14:textId="77777777" w:rsidR="00AE0953" w:rsidRPr="00521961"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521961">
              <w:t>0.86</w:t>
            </w:r>
            <w:r>
              <w:t>***</w:t>
            </w:r>
          </w:p>
        </w:tc>
        <w:tc>
          <w:tcPr>
            <w:tcW w:w="1418" w:type="dxa"/>
            <w:tcBorders>
              <w:top w:val="single" w:sz="4" w:space="0" w:color="000000" w:themeColor="text1"/>
              <w:bottom w:val="nil"/>
            </w:tcBorders>
            <w:shd w:val="clear" w:color="auto" w:fill="F2F2F2" w:themeFill="background1" w:themeFillShade="F2"/>
            <w:vAlign w:val="center"/>
          </w:tcPr>
          <w:p w14:paraId="2EE0D143" w14:textId="77777777" w:rsidR="00AE0953" w:rsidRPr="009E25BE"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9E25BE">
              <w:t>1.15</w:t>
            </w:r>
            <w:r>
              <w:t>***</w:t>
            </w:r>
          </w:p>
        </w:tc>
        <w:tc>
          <w:tcPr>
            <w:tcW w:w="1418" w:type="dxa"/>
            <w:tcBorders>
              <w:top w:val="single" w:sz="4" w:space="0" w:color="000000" w:themeColor="text1"/>
              <w:bottom w:val="nil"/>
            </w:tcBorders>
            <w:shd w:val="clear" w:color="auto" w:fill="F2F2F2" w:themeFill="background1" w:themeFillShade="F2"/>
            <w:vAlign w:val="center"/>
          </w:tcPr>
          <w:p w14:paraId="01C8C7BE" w14:textId="77777777" w:rsidR="00AE0953" w:rsidRPr="004F01F8"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4F01F8">
              <w:t>1.21</w:t>
            </w:r>
            <w:r>
              <w:t>***</w:t>
            </w:r>
          </w:p>
        </w:tc>
      </w:tr>
      <w:tr w:rsidR="00AE0953" w:rsidRPr="007C0BF6" w14:paraId="1DBC441B" w14:textId="77777777" w:rsidTr="00712591">
        <w:trPr>
          <w:trHeight w:val="311"/>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14:paraId="2F99A1C5" w14:textId="77777777" w:rsidR="00AE0953" w:rsidRPr="006B6114" w:rsidRDefault="00AE0953" w:rsidP="006B6114">
            <w:pPr>
              <w:pStyle w:val="TableTextLeft"/>
              <w:rPr>
                <w:b w:val="0"/>
              </w:rPr>
            </w:pPr>
            <w:r w:rsidRPr="006B6114">
              <w:rPr>
                <w:b w:val="0"/>
              </w:rPr>
              <w:t>Observations</w:t>
            </w:r>
          </w:p>
        </w:tc>
        <w:tc>
          <w:tcPr>
            <w:tcW w:w="1417" w:type="dxa"/>
            <w:tcBorders>
              <w:top w:val="nil"/>
              <w:bottom w:val="nil"/>
            </w:tcBorders>
            <w:vAlign w:val="center"/>
          </w:tcPr>
          <w:p w14:paraId="33DFDEF4" w14:textId="77777777" w:rsidR="00AE0953" w:rsidRPr="007604EF"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14,315</w:t>
            </w:r>
          </w:p>
        </w:tc>
        <w:tc>
          <w:tcPr>
            <w:tcW w:w="1418" w:type="dxa"/>
            <w:tcBorders>
              <w:top w:val="nil"/>
              <w:bottom w:val="nil"/>
            </w:tcBorders>
            <w:vAlign w:val="center"/>
          </w:tcPr>
          <w:p w14:paraId="2E790F0F" w14:textId="77777777" w:rsidR="00AE0953" w:rsidRPr="000965C4"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762025">
              <w:t>12,021</w:t>
            </w:r>
          </w:p>
        </w:tc>
        <w:tc>
          <w:tcPr>
            <w:tcW w:w="1417" w:type="dxa"/>
            <w:tcBorders>
              <w:top w:val="nil"/>
              <w:bottom w:val="nil"/>
            </w:tcBorders>
            <w:vAlign w:val="center"/>
          </w:tcPr>
          <w:p w14:paraId="754372CF" w14:textId="77777777" w:rsidR="00AE0953" w:rsidRPr="007C0BF6"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521961">
              <w:t>6,978</w:t>
            </w:r>
          </w:p>
        </w:tc>
        <w:tc>
          <w:tcPr>
            <w:tcW w:w="1418" w:type="dxa"/>
            <w:tcBorders>
              <w:top w:val="nil"/>
              <w:bottom w:val="nil"/>
            </w:tcBorders>
            <w:vAlign w:val="center"/>
          </w:tcPr>
          <w:p w14:paraId="37987087" w14:textId="77777777" w:rsidR="00AE0953" w:rsidRPr="007C0BF6"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9E25BE">
              <w:t>4,066</w:t>
            </w:r>
          </w:p>
        </w:tc>
        <w:tc>
          <w:tcPr>
            <w:tcW w:w="1418" w:type="dxa"/>
            <w:tcBorders>
              <w:top w:val="nil"/>
              <w:bottom w:val="nil"/>
            </w:tcBorders>
            <w:vAlign w:val="center"/>
          </w:tcPr>
          <w:p w14:paraId="6E21B226" w14:textId="77777777" w:rsidR="00AE0953" w:rsidRPr="007C0BF6"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rsidRPr="004F01F8">
              <w:t>3,784</w:t>
            </w:r>
          </w:p>
        </w:tc>
      </w:tr>
      <w:tr w:rsidR="00AE0953" w:rsidRPr="007C0BF6" w14:paraId="353FDD1A" w14:textId="77777777" w:rsidTr="00712591">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shd w:val="clear" w:color="auto" w:fill="F2F2F2" w:themeFill="background1" w:themeFillShade="F2"/>
          </w:tcPr>
          <w:p w14:paraId="5A8D93A7" w14:textId="77777777" w:rsidR="00AE0953" w:rsidRPr="006B6114" w:rsidRDefault="00AE0953" w:rsidP="006B6114">
            <w:pPr>
              <w:pStyle w:val="TableTextLeft"/>
              <w:rPr>
                <w:b w:val="0"/>
              </w:rPr>
            </w:pPr>
            <w:r w:rsidRPr="006B6114">
              <w:rPr>
                <w:b w:val="0"/>
              </w:rPr>
              <w:t xml:space="preserve">Within </w:t>
            </w:r>
            <w:r w:rsidRPr="006B6114">
              <w:rPr>
                <w:b w:val="0"/>
                <w:i/>
              </w:rPr>
              <w:t>R</w:t>
            </w:r>
            <w:r w:rsidRPr="006B6114">
              <w:rPr>
                <w:b w:val="0"/>
                <w:vertAlign w:val="superscript"/>
              </w:rPr>
              <w:t>2</w:t>
            </w:r>
          </w:p>
        </w:tc>
        <w:tc>
          <w:tcPr>
            <w:tcW w:w="1417" w:type="dxa"/>
            <w:tcBorders>
              <w:top w:val="nil"/>
              <w:bottom w:val="nil"/>
            </w:tcBorders>
            <w:shd w:val="clear" w:color="auto" w:fill="F2F2F2" w:themeFill="background1" w:themeFillShade="F2"/>
            <w:vAlign w:val="center"/>
          </w:tcPr>
          <w:p w14:paraId="04665154" w14:textId="77777777" w:rsidR="00AE0953" w:rsidRPr="007604EF"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0.0120</w:t>
            </w:r>
          </w:p>
        </w:tc>
        <w:tc>
          <w:tcPr>
            <w:tcW w:w="1418" w:type="dxa"/>
            <w:tcBorders>
              <w:top w:val="nil"/>
              <w:bottom w:val="nil"/>
            </w:tcBorders>
            <w:shd w:val="clear" w:color="auto" w:fill="F2F2F2" w:themeFill="background1" w:themeFillShade="F2"/>
            <w:vAlign w:val="center"/>
          </w:tcPr>
          <w:p w14:paraId="644AA6F4" w14:textId="77777777" w:rsidR="00AE0953" w:rsidRPr="000965C4"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0.0155</w:t>
            </w:r>
          </w:p>
        </w:tc>
        <w:tc>
          <w:tcPr>
            <w:tcW w:w="1417" w:type="dxa"/>
            <w:tcBorders>
              <w:top w:val="nil"/>
              <w:bottom w:val="nil"/>
            </w:tcBorders>
            <w:shd w:val="clear" w:color="auto" w:fill="F2F2F2" w:themeFill="background1" w:themeFillShade="F2"/>
            <w:vAlign w:val="center"/>
          </w:tcPr>
          <w:p w14:paraId="1EF3DBA0" w14:textId="77777777" w:rsidR="00AE0953" w:rsidRPr="007C0BF6"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521961">
              <w:t>0.0255</w:t>
            </w:r>
          </w:p>
        </w:tc>
        <w:tc>
          <w:tcPr>
            <w:tcW w:w="1418" w:type="dxa"/>
            <w:tcBorders>
              <w:top w:val="nil"/>
              <w:bottom w:val="nil"/>
            </w:tcBorders>
            <w:shd w:val="clear" w:color="auto" w:fill="F2F2F2" w:themeFill="background1" w:themeFillShade="F2"/>
            <w:vAlign w:val="center"/>
          </w:tcPr>
          <w:p w14:paraId="0C3D3BB5" w14:textId="77777777" w:rsidR="00AE0953" w:rsidRPr="007C0BF6"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0.0480</w:t>
            </w:r>
          </w:p>
        </w:tc>
        <w:tc>
          <w:tcPr>
            <w:tcW w:w="1418" w:type="dxa"/>
            <w:tcBorders>
              <w:top w:val="nil"/>
              <w:bottom w:val="nil"/>
            </w:tcBorders>
            <w:shd w:val="clear" w:color="auto" w:fill="F2F2F2" w:themeFill="background1" w:themeFillShade="F2"/>
            <w:vAlign w:val="center"/>
          </w:tcPr>
          <w:p w14:paraId="2428332C" w14:textId="77777777" w:rsidR="00AE0953" w:rsidRPr="007C0BF6"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rsidRPr="004F01F8">
              <w:t>0.0504</w:t>
            </w:r>
          </w:p>
        </w:tc>
      </w:tr>
      <w:tr w:rsidR="00AE0953" w:rsidRPr="007C0BF6" w14:paraId="34719D89" w14:textId="77777777" w:rsidTr="00712591">
        <w:trPr>
          <w:trHeight w:val="8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14:paraId="6E11F82C" w14:textId="77777777" w:rsidR="00AE0953" w:rsidRPr="006B6114" w:rsidRDefault="00AE0953" w:rsidP="006B6114">
            <w:pPr>
              <w:pStyle w:val="TableTextLeft"/>
              <w:rPr>
                <w:b w:val="0"/>
              </w:rPr>
            </w:pPr>
            <w:r w:rsidRPr="006B6114">
              <w:rPr>
                <w:b w:val="0"/>
              </w:rPr>
              <w:t xml:space="preserve">Between </w:t>
            </w:r>
            <w:r w:rsidRPr="006B6114">
              <w:rPr>
                <w:b w:val="0"/>
                <w:i/>
              </w:rPr>
              <w:t>R</w:t>
            </w:r>
            <w:r w:rsidRPr="006B6114">
              <w:rPr>
                <w:b w:val="0"/>
                <w:vertAlign w:val="superscript"/>
              </w:rPr>
              <w:t>2</w:t>
            </w:r>
          </w:p>
        </w:tc>
        <w:tc>
          <w:tcPr>
            <w:tcW w:w="1417" w:type="dxa"/>
            <w:tcBorders>
              <w:top w:val="nil"/>
              <w:bottom w:val="nil"/>
            </w:tcBorders>
            <w:vAlign w:val="center"/>
          </w:tcPr>
          <w:p w14:paraId="426AA5FF" w14:textId="77777777" w:rsidR="00AE0953" w:rsidRPr="007604EF"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0.0091</w:t>
            </w:r>
          </w:p>
        </w:tc>
        <w:tc>
          <w:tcPr>
            <w:tcW w:w="1418" w:type="dxa"/>
            <w:tcBorders>
              <w:top w:val="nil"/>
              <w:bottom w:val="nil"/>
            </w:tcBorders>
            <w:vAlign w:val="center"/>
          </w:tcPr>
          <w:p w14:paraId="106F04C7" w14:textId="77777777" w:rsidR="00AE0953" w:rsidRPr="000965C4"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0.0092</w:t>
            </w:r>
          </w:p>
        </w:tc>
        <w:tc>
          <w:tcPr>
            <w:tcW w:w="1417" w:type="dxa"/>
            <w:tcBorders>
              <w:top w:val="nil"/>
              <w:bottom w:val="nil"/>
            </w:tcBorders>
            <w:vAlign w:val="center"/>
          </w:tcPr>
          <w:p w14:paraId="0E16F14E" w14:textId="77777777" w:rsidR="00AE0953" w:rsidRPr="007C0BF6"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0.0384</w:t>
            </w:r>
          </w:p>
        </w:tc>
        <w:tc>
          <w:tcPr>
            <w:tcW w:w="1418" w:type="dxa"/>
            <w:tcBorders>
              <w:top w:val="nil"/>
              <w:bottom w:val="nil"/>
            </w:tcBorders>
            <w:vAlign w:val="center"/>
          </w:tcPr>
          <w:p w14:paraId="2133FADB" w14:textId="77777777" w:rsidR="00AE0953" w:rsidRPr="007C0BF6"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0.1000</w:t>
            </w:r>
          </w:p>
        </w:tc>
        <w:tc>
          <w:tcPr>
            <w:tcW w:w="1418" w:type="dxa"/>
            <w:tcBorders>
              <w:top w:val="nil"/>
              <w:bottom w:val="nil"/>
            </w:tcBorders>
            <w:vAlign w:val="center"/>
          </w:tcPr>
          <w:p w14:paraId="622B5BE7" w14:textId="77777777" w:rsidR="00AE0953" w:rsidRPr="007C0BF6" w:rsidRDefault="00AE0953" w:rsidP="006B6114">
            <w:pPr>
              <w:pStyle w:val="Tabletextcentred"/>
              <w:cnfStyle w:val="000000000000" w:firstRow="0" w:lastRow="0" w:firstColumn="0" w:lastColumn="0" w:oddVBand="0" w:evenVBand="0" w:oddHBand="0" w:evenHBand="0" w:firstRowFirstColumn="0" w:firstRowLastColumn="0" w:lastRowFirstColumn="0" w:lastRowLastColumn="0"/>
            </w:pPr>
            <w:r>
              <w:t>0.0518</w:t>
            </w:r>
          </w:p>
        </w:tc>
      </w:tr>
      <w:tr w:rsidR="00AE0953" w:rsidRPr="007C0BF6" w14:paraId="457371F1" w14:textId="77777777" w:rsidTr="00712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single" w:sz="4" w:space="0" w:color="000000" w:themeColor="text1"/>
            </w:tcBorders>
            <w:shd w:val="clear" w:color="auto" w:fill="F2F2F2" w:themeFill="background1" w:themeFillShade="F2"/>
          </w:tcPr>
          <w:p w14:paraId="05B56AD6" w14:textId="77777777" w:rsidR="00AE0953" w:rsidRPr="006B6114" w:rsidRDefault="00AE0953" w:rsidP="006B6114">
            <w:pPr>
              <w:pStyle w:val="TableTextLeft"/>
              <w:rPr>
                <w:b w:val="0"/>
              </w:rPr>
            </w:pPr>
            <w:r w:rsidRPr="006B6114">
              <w:rPr>
                <w:b w:val="0"/>
              </w:rPr>
              <w:t xml:space="preserve">Overall </w:t>
            </w:r>
            <w:r w:rsidRPr="006B6114">
              <w:rPr>
                <w:b w:val="0"/>
                <w:i/>
              </w:rPr>
              <w:t>R</w:t>
            </w:r>
            <w:r w:rsidRPr="006B6114">
              <w:rPr>
                <w:b w:val="0"/>
                <w:vertAlign w:val="superscript"/>
              </w:rPr>
              <w:t>2</w:t>
            </w:r>
          </w:p>
        </w:tc>
        <w:tc>
          <w:tcPr>
            <w:tcW w:w="1417" w:type="dxa"/>
            <w:tcBorders>
              <w:top w:val="nil"/>
              <w:bottom w:val="single" w:sz="4" w:space="0" w:color="000000" w:themeColor="text1"/>
            </w:tcBorders>
            <w:shd w:val="clear" w:color="auto" w:fill="F2F2F2" w:themeFill="background1" w:themeFillShade="F2"/>
            <w:vAlign w:val="center"/>
          </w:tcPr>
          <w:p w14:paraId="1BD053F5" w14:textId="77777777" w:rsidR="00AE0953" w:rsidRPr="007604EF"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0.0115</w:t>
            </w:r>
          </w:p>
        </w:tc>
        <w:tc>
          <w:tcPr>
            <w:tcW w:w="1418" w:type="dxa"/>
            <w:tcBorders>
              <w:top w:val="nil"/>
              <w:bottom w:val="single" w:sz="4" w:space="0" w:color="000000" w:themeColor="text1"/>
            </w:tcBorders>
            <w:shd w:val="clear" w:color="auto" w:fill="F2F2F2" w:themeFill="background1" w:themeFillShade="F2"/>
            <w:vAlign w:val="center"/>
          </w:tcPr>
          <w:p w14:paraId="2231AB08" w14:textId="77777777" w:rsidR="00AE0953" w:rsidRPr="000965C4"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0.0149</w:t>
            </w:r>
          </w:p>
        </w:tc>
        <w:tc>
          <w:tcPr>
            <w:tcW w:w="1417" w:type="dxa"/>
            <w:tcBorders>
              <w:top w:val="nil"/>
              <w:bottom w:val="single" w:sz="4" w:space="0" w:color="000000" w:themeColor="text1"/>
            </w:tcBorders>
            <w:shd w:val="clear" w:color="auto" w:fill="F2F2F2" w:themeFill="background1" w:themeFillShade="F2"/>
            <w:vAlign w:val="center"/>
          </w:tcPr>
          <w:p w14:paraId="667B2141" w14:textId="77777777" w:rsidR="00AE0953" w:rsidRPr="007C0BF6"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0.0254</w:t>
            </w:r>
          </w:p>
        </w:tc>
        <w:tc>
          <w:tcPr>
            <w:tcW w:w="1418" w:type="dxa"/>
            <w:tcBorders>
              <w:top w:val="nil"/>
              <w:bottom w:val="single" w:sz="4" w:space="0" w:color="000000" w:themeColor="text1"/>
            </w:tcBorders>
            <w:shd w:val="clear" w:color="auto" w:fill="F2F2F2" w:themeFill="background1" w:themeFillShade="F2"/>
            <w:vAlign w:val="center"/>
          </w:tcPr>
          <w:p w14:paraId="1CB7A22B" w14:textId="77777777" w:rsidR="00AE0953" w:rsidRPr="007C0BF6"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0.0494</w:t>
            </w:r>
          </w:p>
        </w:tc>
        <w:tc>
          <w:tcPr>
            <w:tcW w:w="1418" w:type="dxa"/>
            <w:tcBorders>
              <w:top w:val="nil"/>
              <w:bottom w:val="single" w:sz="4" w:space="0" w:color="000000" w:themeColor="text1"/>
            </w:tcBorders>
            <w:shd w:val="clear" w:color="auto" w:fill="F2F2F2" w:themeFill="background1" w:themeFillShade="F2"/>
            <w:vAlign w:val="center"/>
          </w:tcPr>
          <w:p w14:paraId="4BD50025" w14:textId="77777777" w:rsidR="00AE0953" w:rsidRPr="007C0BF6" w:rsidRDefault="00AE0953" w:rsidP="006B6114">
            <w:pPr>
              <w:pStyle w:val="Tabletextcentred"/>
              <w:cnfStyle w:val="000000100000" w:firstRow="0" w:lastRow="0" w:firstColumn="0" w:lastColumn="0" w:oddVBand="0" w:evenVBand="0" w:oddHBand="1" w:evenHBand="0" w:firstRowFirstColumn="0" w:firstRowLastColumn="0" w:lastRowFirstColumn="0" w:lastRowLastColumn="0"/>
            </w:pPr>
            <w:r>
              <w:t>0.0517</w:t>
            </w:r>
          </w:p>
        </w:tc>
      </w:tr>
    </w:tbl>
    <w:p w14:paraId="78E716F8" w14:textId="77777777" w:rsidR="006B6114" w:rsidRDefault="006B6114" w:rsidP="006B6114">
      <w:pPr>
        <w:pStyle w:val="Note"/>
      </w:pPr>
      <w:r w:rsidRPr="00DF5A5E">
        <w:t>Notes: ***, ** and * indicate significance at the 1, 5 and 10 per cent level, respectively</w:t>
      </w:r>
      <w:r>
        <w:t xml:space="preserve">. </w:t>
      </w:r>
      <w:r w:rsidRPr="00DF5A5E">
        <w:t>t statistics in parentheses</w:t>
      </w:r>
      <w:r>
        <w:t xml:space="preserve">. </w:t>
      </w:r>
    </w:p>
    <w:p w14:paraId="546921ED" w14:textId="77777777" w:rsidR="004C0884" w:rsidRPr="00760262" w:rsidRDefault="004C0884" w:rsidP="00760262">
      <w:pPr>
        <w:spacing w:after="200" w:line="276" w:lineRule="auto"/>
      </w:pPr>
      <w:r>
        <w:br w:type="page"/>
      </w:r>
    </w:p>
    <w:p w14:paraId="60476846" w14:textId="77777777" w:rsidR="004C0884" w:rsidRDefault="004C0884" w:rsidP="004C0884">
      <w:pPr>
        <w:pStyle w:val="Heading1"/>
        <w:jc w:val="both"/>
      </w:pPr>
      <w:r>
        <w:t>Copyright and disclaimer notes</w:t>
      </w:r>
    </w:p>
    <w:p w14:paraId="2E7823D7" w14:textId="77777777" w:rsidR="007B4668" w:rsidRDefault="007B4668" w:rsidP="006B6114">
      <w:pPr>
        <w:rPr>
          <w:lang w:val="en-US"/>
        </w:rPr>
      </w:pPr>
      <w:r>
        <w:rPr>
          <w:lang w:val="en-US"/>
        </w:rPr>
        <w:t xml:space="preserve">Property price data used in this publication are sourced from CoreLogic. </w:t>
      </w:r>
    </w:p>
    <w:p w14:paraId="5203C3D9" w14:textId="77777777" w:rsidR="00F012EA" w:rsidRPr="008627B1" w:rsidRDefault="007B4668" w:rsidP="006B6114">
      <w:r w:rsidRPr="007B4668">
        <w:rPr>
          <w:lang w:val="en-US"/>
        </w:rPr>
        <w:t xml:space="preserve">In compiling this </w:t>
      </w:r>
      <w:r>
        <w:rPr>
          <w:lang w:val="en-US"/>
        </w:rPr>
        <w:t>data</w:t>
      </w:r>
      <w:r w:rsidRPr="007B4668">
        <w:rPr>
          <w:lang w:val="en-US"/>
        </w:rPr>
        <w:t>, RP Data Pty Ltd trading as CoreLogic has relied upon information supplied by a number of external sources. CoreLogic does not warrant its accuracy or completeness and to the full extent allowed by law excludes liability in contract, tort or otherwise, for any loss or damage sustained by subscribers, or by any other person or body corporate arising from or in connection with the supply or use of the whole or any part of the information in this publication through any cause whatsoever and limits any liability it may have to the amount paid to CoreLogic for the supply of such information.</w:t>
      </w:r>
    </w:p>
    <w:sectPr w:rsidR="00F012EA" w:rsidRPr="008627B1" w:rsidSect="008C0793">
      <w:pgSz w:w="11906" w:h="16838" w:code="9"/>
      <w:pgMar w:top="1418" w:right="1304" w:bottom="1418" w:left="1304"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973F47" w14:textId="77777777" w:rsidR="00FC314C" w:rsidRDefault="00FC314C" w:rsidP="005F100C">
      <w:pPr>
        <w:spacing w:after="0"/>
      </w:pPr>
      <w:r>
        <w:separator/>
      </w:r>
    </w:p>
  </w:endnote>
  <w:endnote w:type="continuationSeparator" w:id="0">
    <w:p w14:paraId="79238AB1" w14:textId="77777777" w:rsidR="00FC314C" w:rsidRDefault="00FC314C" w:rsidP="005F10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EA3F4" w14:textId="77777777" w:rsidR="00E93B0D" w:rsidRDefault="00E93B0D" w:rsidP="00365C6D">
    <w:pPr>
      <w:pStyle w:val="Footer"/>
      <w:rPr>
        <w:rStyle w:val="PageNumber"/>
      </w:rPr>
    </w:pPr>
    <w:r w:rsidRPr="00365C6D">
      <w:rPr>
        <w:rStyle w:val="PageNumber"/>
      </w:rPr>
      <w:fldChar w:fldCharType="begin"/>
    </w:r>
    <w:r w:rsidRPr="00365C6D">
      <w:rPr>
        <w:rStyle w:val="PageNumber"/>
      </w:rPr>
      <w:instrText xml:space="preserve"> PAGE   \* MERGEFORMAT </w:instrText>
    </w:r>
    <w:r w:rsidRPr="00365C6D">
      <w:rPr>
        <w:rStyle w:val="PageNumber"/>
      </w:rPr>
      <w:fldChar w:fldCharType="separate"/>
    </w:r>
    <w:r>
      <w:rPr>
        <w:rStyle w:val="PageNumber"/>
        <w:noProof/>
      </w:rPr>
      <w:t>2</w:t>
    </w:r>
    <w:r w:rsidRPr="00365C6D">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D5BE1" w14:textId="77777777" w:rsidR="00E93B0D" w:rsidRPr="008C1709" w:rsidRDefault="00E93B0D" w:rsidP="008C1709">
    <w:pPr>
      <w:pStyle w:val="Footer"/>
      <w:rPr>
        <w:rFonts w:asciiTheme="minorHAnsi" w:hAnsiTheme="minorHAnsi"/>
        <w:color w:val="003057"/>
        <w:sz w:val="22"/>
      </w:rPr>
    </w:pPr>
    <w:r w:rsidRPr="00365C6D">
      <w:rPr>
        <w:rStyle w:val="PageNumber"/>
      </w:rPr>
      <w:fldChar w:fldCharType="begin"/>
    </w:r>
    <w:r w:rsidRPr="00365C6D">
      <w:rPr>
        <w:rStyle w:val="PageNumber"/>
      </w:rPr>
      <w:instrText xml:space="preserve"> PAGE   \* MERGEFORMAT </w:instrText>
    </w:r>
    <w:r w:rsidRPr="00365C6D">
      <w:rPr>
        <w:rStyle w:val="PageNumber"/>
      </w:rPr>
      <w:fldChar w:fldCharType="separate"/>
    </w:r>
    <w:r w:rsidR="00D130FA">
      <w:rPr>
        <w:rStyle w:val="PageNumber"/>
        <w:noProof/>
      </w:rPr>
      <w:t>35</w:t>
    </w:r>
    <w:r w:rsidRPr="00365C6D">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019F4" w14:textId="77777777" w:rsidR="00E93B0D" w:rsidRDefault="00E93B0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50E24" w14:textId="77777777" w:rsidR="00E93B0D" w:rsidRPr="008C1709" w:rsidRDefault="00E93B0D" w:rsidP="008C1709">
    <w:pPr>
      <w:pStyle w:val="Footer"/>
      <w:rPr>
        <w:rStyle w:val="PageNumber"/>
      </w:rPr>
    </w:pPr>
    <w:r w:rsidRPr="00365C6D">
      <w:rPr>
        <w:rStyle w:val="PageNumber"/>
      </w:rPr>
      <w:fldChar w:fldCharType="begin"/>
    </w:r>
    <w:r w:rsidRPr="00365C6D">
      <w:rPr>
        <w:rStyle w:val="PageNumber"/>
      </w:rPr>
      <w:instrText xml:space="preserve"> PAGE   \* MERGEFORMAT </w:instrText>
    </w:r>
    <w:r w:rsidRPr="00365C6D">
      <w:rPr>
        <w:rStyle w:val="PageNumber"/>
      </w:rPr>
      <w:fldChar w:fldCharType="separate"/>
    </w:r>
    <w:r w:rsidR="00D130FA">
      <w:rPr>
        <w:rStyle w:val="PageNumber"/>
        <w:noProof/>
      </w:rPr>
      <w:t>30</w:t>
    </w:r>
    <w:r w:rsidRPr="00365C6D">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1233F" w14:textId="77777777" w:rsidR="00FC314C" w:rsidRDefault="00FC314C" w:rsidP="005F100C">
      <w:pPr>
        <w:spacing w:after="0"/>
      </w:pPr>
      <w:r>
        <w:separator/>
      </w:r>
    </w:p>
  </w:footnote>
  <w:footnote w:type="continuationSeparator" w:id="0">
    <w:p w14:paraId="55F3B42C" w14:textId="77777777" w:rsidR="00FC314C" w:rsidRDefault="00FC314C" w:rsidP="005F100C">
      <w:pPr>
        <w:spacing w:after="0"/>
      </w:pPr>
      <w:r>
        <w:continuationSeparator/>
      </w:r>
    </w:p>
  </w:footnote>
  <w:footnote w:id="1">
    <w:p w14:paraId="17DD5DA8" w14:textId="77777777" w:rsidR="00E93B0D" w:rsidRPr="00614F35" w:rsidRDefault="00E93B0D" w:rsidP="005A3EDC">
      <w:pPr>
        <w:pStyle w:val="FootnoteText"/>
      </w:pPr>
      <w:r w:rsidRPr="000464B6">
        <w:rPr>
          <w:rStyle w:val="FootnoteReference"/>
          <w:vertAlign w:val="baseline"/>
        </w:rPr>
        <w:footnoteRef/>
      </w:r>
      <w:r w:rsidRPr="000464B6">
        <w:t xml:space="preserve"> </w:t>
      </w:r>
      <w:r>
        <w:tab/>
        <w:t xml:space="preserve">The authors work in the Macroeconomic Modelling and Policy Division of Macroeconomic Group at the Australian Treasury. </w:t>
      </w:r>
      <w:r w:rsidRPr="006B4A87">
        <w:t>Correspondence</w:t>
      </w:r>
      <w:r>
        <w:t xml:space="preserve"> to: The Australian Treasury, Langton Crescent, Parkes ACT 2600, </w:t>
      </w:r>
      <w:r w:rsidRPr="006B4A87">
        <w:t>Australia.</w:t>
      </w:r>
      <w:r>
        <w:t xml:space="preserve"> Email</w:t>
      </w:r>
      <w:r w:rsidRPr="006B4A87">
        <w:t xml:space="preserve">: </w:t>
      </w:r>
      <w:hyperlink r:id="rId1" w:history="1">
        <w:r w:rsidRPr="00F22E27">
          <w:rPr>
            <w:rStyle w:val="Hyperlink"/>
          </w:rPr>
          <w:t>department@treasury.gov.au</w:t>
        </w:r>
      </w:hyperlink>
      <w:r>
        <w:t xml:space="preserve">. </w:t>
      </w:r>
    </w:p>
  </w:footnote>
  <w:footnote w:id="2">
    <w:p w14:paraId="225EB712" w14:textId="77777777" w:rsidR="00E93B0D" w:rsidRDefault="00E93B0D" w:rsidP="00F012EA">
      <w:pPr>
        <w:pStyle w:val="FootnoteText"/>
      </w:pPr>
      <w:r w:rsidRPr="000464B6">
        <w:rPr>
          <w:rStyle w:val="FootnoteReference"/>
          <w:vertAlign w:val="baseline"/>
        </w:rPr>
        <w:footnoteRef/>
      </w:r>
      <w:r w:rsidRPr="000464B6">
        <w:t xml:space="preserve"> </w:t>
      </w:r>
      <w:r>
        <w:tab/>
        <w:t xml:space="preserve">This paper has benefited from the assistance of Tanuja Doss, Sam Hill, Michael Kouparitsas, Yi Yong Cai, Angelia Grant, Linus Gustafsson, Luke Willard, Hamish McDonald, Nigel Ray, John Lonsdale, Roger Brake, Adam McKissack, Sina Grasmann, Nicole Merrilees, Derrick Calder and David Earl. We also thank </w:t>
      </w:r>
      <w:r w:rsidRPr="006410CD">
        <w:t xml:space="preserve">Glenn Otto at </w:t>
      </w:r>
      <w:r>
        <w:t xml:space="preserve">the </w:t>
      </w:r>
      <w:r w:rsidRPr="006410CD">
        <w:t>University of New South Wales and Emma Schultz and Markus Brueckner at the Australian National University.</w:t>
      </w:r>
    </w:p>
    <w:p w14:paraId="26A1FA7E" w14:textId="77777777" w:rsidR="00E93B0D" w:rsidRDefault="00E93B0D" w:rsidP="00F012EA">
      <w:pPr>
        <w:pStyle w:val="FootnoteText"/>
      </w:pPr>
      <w:r>
        <w:rPr>
          <w:noProof/>
          <w:lang w:eastAsia="en-AU"/>
        </w:rPr>
        <w:drawing>
          <wp:inline distT="0" distB="0" distL="0" distR="0" wp14:anchorId="12961491" wp14:editId="229FB500">
            <wp:extent cx="5904000" cy="86400"/>
            <wp:effectExtent l="0" t="0" r="1905" b="8890"/>
            <wp:docPr id="3" name="Picture 3" descr="H:\MCD\Publishing\Graphic Design Services Team\Digital_Assets\Corporate elements\elements\colour bars_rg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MCD\Publishing\Graphic Design Services Team\Digital_Assets\Corporate elements\elements\colour bars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4000" cy="86400"/>
                    </a:xfrm>
                    <a:prstGeom prst="rect">
                      <a:avLst/>
                    </a:prstGeom>
                    <a:noFill/>
                    <a:ln>
                      <a:noFill/>
                    </a:ln>
                  </pic:spPr>
                </pic:pic>
              </a:graphicData>
            </a:graphic>
          </wp:inline>
        </w:drawing>
      </w:r>
    </w:p>
  </w:footnote>
  <w:footnote w:id="3">
    <w:p w14:paraId="2F137C28" w14:textId="77777777" w:rsidR="00E93B0D" w:rsidRPr="00F63ECC" w:rsidRDefault="00E93B0D" w:rsidP="00F63ECC">
      <w:pPr>
        <w:pStyle w:val="FootnoteText"/>
        <w:rPr>
          <w:rStyle w:val="FootnoteTextChar"/>
        </w:rPr>
      </w:pPr>
      <w:r w:rsidRPr="00F63ECC">
        <w:rPr>
          <w:rStyle w:val="FootnoteReference"/>
          <w:vertAlign w:val="baseline"/>
        </w:rPr>
        <w:footnoteRef/>
      </w:r>
      <w:r w:rsidRPr="00F63ECC">
        <w:rPr>
          <w:rStyle w:val="FootnoteReference"/>
        </w:rPr>
        <w:t xml:space="preserve"> </w:t>
      </w:r>
      <w:r w:rsidRPr="00F63ECC">
        <w:rPr>
          <w:rStyle w:val="FootnoteReference"/>
        </w:rPr>
        <w:tab/>
      </w:r>
      <w:r w:rsidRPr="00F63ECC">
        <w:rPr>
          <w:rStyle w:val="FootnoteTextChar"/>
        </w:rPr>
        <w:t xml:space="preserve">Broadly speaking, a new dwelling is a dwelling built on residential land that has not been previously sold as a dwelling and has not been previously occupied. New dwellings do not include established residential real estate that has been refurbished or renovated, or a single dwelling that has been built to replace one or more demolished established dwellings. An established dwelling is a dwelling on residential land that is not a new dwelling. More detail is available at: </w:t>
      </w:r>
      <w:hyperlink r:id="rId3" w:history="1">
        <w:r w:rsidRPr="00F63ECC">
          <w:rPr>
            <w:rStyle w:val="Hyperlink"/>
          </w:rPr>
          <w:t>www.firb.gov.au/real</w:t>
        </w:r>
        <w:r>
          <w:rPr>
            <w:rStyle w:val="Hyperlink"/>
          </w:rPr>
          <w:noBreakHyphen/>
        </w:r>
        <w:r w:rsidRPr="00F63ECC">
          <w:rPr>
            <w:rStyle w:val="Hyperlink"/>
          </w:rPr>
          <w:t>estate</w:t>
        </w:r>
      </w:hyperlink>
      <w:r>
        <w:rPr>
          <w:rStyle w:val="FootnoteTextChar"/>
        </w:rPr>
        <w:t>.</w:t>
      </w:r>
      <w:r w:rsidRPr="00F63ECC">
        <w:rPr>
          <w:rStyle w:val="FootnoteTextChar"/>
        </w:rPr>
        <w:t xml:space="preserve"> </w:t>
      </w:r>
    </w:p>
  </w:footnote>
  <w:footnote w:id="4">
    <w:p w14:paraId="198ECFD8" w14:textId="77777777" w:rsidR="00E93B0D" w:rsidRPr="00F63ECC" w:rsidRDefault="00E93B0D" w:rsidP="00F63ECC">
      <w:pPr>
        <w:pStyle w:val="FootnoteText"/>
      </w:pPr>
      <w:r w:rsidRPr="00F63ECC">
        <w:footnoteRef/>
      </w:r>
      <w:r w:rsidRPr="00F63ECC">
        <w:t xml:space="preserve"> </w:t>
      </w:r>
      <w:r w:rsidRPr="00F63ECC">
        <w:tab/>
        <w:t>This study considers married women in the United States. It does not assess the relationship between house prices and female labour force participation in other contexts.</w:t>
      </w:r>
    </w:p>
  </w:footnote>
  <w:footnote w:id="5">
    <w:p w14:paraId="16C8459F" w14:textId="77777777" w:rsidR="00E93B0D" w:rsidRPr="00F63ECC" w:rsidRDefault="00E93B0D" w:rsidP="00F63ECC">
      <w:pPr>
        <w:pStyle w:val="FootnoteText"/>
      </w:pPr>
      <w:r w:rsidRPr="00F63ECC">
        <w:rPr>
          <w:rStyle w:val="FootnoteReference"/>
          <w:vertAlign w:val="baseline"/>
        </w:rPr>
        <w:footnoteRef/>
      </w:r>
      <w:r w:rsidRPr="00F63ECC">
        <w:t xml:space="preserve"> </w:t>
      </w:r>
      <w:r w:rsidRPr="00F63ECC">
        <w:tab/>
        <w:t xml:space="preserve">However, the average household size may be affected by an increase in the cost of housing. See Richards (2009) for a discussion on average household size in Australia. In addition to changes in population and the average number of people per household, the number of vacant properties and houses being replaced impacts on the overall demand </w:t>
      </w:r>
      <w:r>
        <w:t>for housing (Kohler and van der </w:t>
      </w:r>
      <w:r w:rsidRPr="00F63ECC">
        <w:t xml:space="preserve">Merwe, 2015). Our study does not consider these factors as data disaggregated through time and by postcode does not appear to be available. However, the number of vacant properties and properties being replaced is small and relatively constant through time. </w:t>
      </w:r>
    </w:p>
  </w:footnote>
  <w:footnote w:id="6">
    <w:p w14:paraId="1C23A86D" w14:textId="77777777" w:rsidR="00E93B0D" w:rsidRPr="00F63ECC" w:rsidRDefault="00E93B0D" w:rsidP="00F63ECC">
      <w:pPr>
        <w:pStyle w:val="FootnoteText"/>
      </w:pPr>
      <w:r w:rsidRPr="00F63ECC">
        <w:rPr>
          <w:rStyle w:val="FootnoteReference"/>
          <w:vertAlign w:val="baseline"/>
        </w:rPr>
        <w:footnoteRef/>
      </w:r>
      <w:r w:rsidRPr="00F63ECC">
        <w:t xml:space="preserve"> </w:t>
      </w:r>
      <w:r w:rsidRPr="00F63ECC">
        <w:tab/>
        <w:t xml:space="preserve">We note the strong correlation between net overseas migration and rental price growth. </w:t>
      </w:r>
    </w:p>
  </w:footnote>
  <w:footnote w:id="7">
    <w:p w14:paraId="1F0111E6" w14:textId="77777777" w:rsidR="00E93B0D" w:rsidRDefault="00E93B0D" w:rsidP="00F63ECC">
      <w:pPr>
        <w:pStyle w:val="FootnoteText"/>
      </w:pPr>
      <w:r w:rsidRPr="00F63ECC">
        <w:rPr>
          <w:rStyle w:val="FootnoteReference"/>
          <w:vertAlign w:val="baseline"/>
        </w:rPr>
        <w:footnoteRef/>
      </w:r>
      <w:r w:rsidRPr="00F63ECC">
        <w:t xml:space="preserve"> </w:t>
      </w:r>
      <w:r w:rsidRPr="00F63ECC">
        <w:tab/>
        <w:t>Internationally, this likely results from the absence of relevant data in jurisdictions which allow foreign investment in residential real estate, and the prohibition of foreign investment in residential real estate in many other jurisdictions. Domestically, data on foreign investment approvals for residential real estate are released on an annual basis, and is disaggregated at the state level only.</w:t>
      </w:r>
    </w:p>
  </w:footnote>
  <w:footnote w:id="8">
    <w:p w14:paraId="07187628" w14:textId="77777777" w:rsidR="00E93B0D" w:rsidRPr="0013280F" w:rsidRDefault="00E93B0D" w:rsidP="0013280F">
      <w:pPr>
        <w:pStyle w:val="FootnoteText"/>
      </w:pPr>
      <w:r w:rsidRPr="0013280F">
        <w:footnoteRef/>
      </w:r>
      <w:r w:rsidRPr="0013280F">
        <w:t xml:space="preserve"> </w:t>
      </w:r>
      <w:r w:rsidRPr="0013280F">
        <w:tab/>
        <w:t>Advanced</w:t>
      </w:r>
      <w:r>
        <w:noBreakHyphen/>
      </w:r>
      <w:r w:rsidRPr="00761B99">
        <w:t>off</w:t>
      </w:r>
      <w:r>
        <w:noBreakHyphen/>
      </w:r>
      <w:r w:rsidRPr="00761B99">
        <w:t>the</w:t>
      </w:r>
      <w:r>
        <w:noBreakHyphen/>
      </w:r>
      <w:r w:rsidRPr="00761B99">
        <w:t xml:space="preserve">plan </w:t>
      </w:r>
      <w:r w:rsidRPr="0013280F">
        <w:t>approvals are recorded as one approval even though the number of dwellings sold to foreigners is typically higher (Treasury, 2014). As it is difficult to estimate the proportion of foreign buyers in any project we exclude such data from our analysis.</w:t>
      </w:r>
    </w:p>
  </w:footnote>
  <w:footnote w:id="9">
    <w:p w14:paraId="50798897" w14:textId="77777777" w:rsidR="00E93B0D" w:rsidRPr="0013280F" w:rsidRDefault="00E93B0D" w:rsidP="0013280F">
      <w:pPr>
        <w:pStyle w:val="FootnoteText"/>
      </w:pPr>
      <w:r w:rsidRPr="0013280F">
        <w:rPr>
          <w:rStyle w:val="FootnoteReference"/>
          <w:vertAlign w:val="baseline"/>
        </w:rPr>
        <w:footnoteRef/>
      </w:r>
      <w:r w:rsidRPr="0013280F">
        <w:t xml:space="preserve"> </w:t>
      </w:r>
      <w:r>
        <w:tab/>
      </w:r>
      <w:r w:rsidRPr="0013280F">
        <w:t xml:space="preserve">In addition, when entering property values some applicants do not correctly distinguish between the dollar value of the property, for example $1,000,000, and the value of the property measured in millions of dollars. </w:t>
      </w:r>
    </w:p>
  </w:footnote>
  <w:footnote w:id="10">
    <w:p w14:paraId="6179DB33" w14:textId="77777777" w:rsidR="00E93B0D" w:rsidRPr="0013280F" w:rsidRDefault="00E93B0D" w:rsidP="0013280F">
      <w:pPr>
        <w:pStyle w:val="FootnoteText"/>
      </w:pPr>
      <w:r w:rsidRPr="0013280F">
        <w:rPr>
          <w:rStyle w:val="FootnoteReference"/>
          <w:vertAlign w:val="baseline"/>
        </w:rPr>
        <w:footnoteRef/>
      </w:r>
      <w:r w:rsidRPr="0013280F">
        <w:t xml:space="preserve"> </w:t>
      </w:r>
      <w:r>
        <w:tab/>
      </w:r>
      <w:r w:rsidRPr="0013280F">
        <w:t>There are a small number of postcodes for which the CoreLogic data and foreign investment data to not match up or which have less than 57 months of data. These postcodes tend to have fewer properties and very low numbers of foreign investment approvals. They are excluded from this study.</w:t>
      </w:r>
    </w:p>
  </w:footnote>
  <w:footnote w:id="11">
    <w:p w14:paraId="1ADB2545" w14:textId="77777777" w:rsidR="00E93B0D" w:rsidRPr="00136A07" w:rsidRDefault="00E93B0D" w:rsidP="0013280F">
      <w:pPr>
        <w:pStyle w:val="FootnoteText"/>
      </w:pPr>
      <w:r w:rsidRPr="0013280F">
        <w:rPr>
          <w:rStyle w:val="FootnoteReference"/>
          <w:vertAlign w:val="baseline"/>
        </w:rPr>
        <w:footnoteRef/>
      </w:r>
      <w:r w:rsidRPr="0013280F">
        <w:t xml:space="preserve"> </w:t>
      </w:r>
      <w:r>
        <w:tab/>
      </w:r>
      <w:r w:rsidRPr="0013280F">
        <w:t xml:space="preserve">Broadly speaking, a foreign person is an individual not ordinarily resident in Australia, or a foreign trust or company. A detailed definition of </w:t>
      </w:r>
      <w:r>
        <w:t>‘</w:t>
      </w:r>
      <w:r w:rsidRPr="0013280F">
        <w:t>foreign person</w:t>
      </w:r>
      <w:r>
        <w:t>’</w:t>
      </w:r>
      <w:r w:rsidRPr="0013280F">
        <w:t xml:space="preserve"> is available at Section 4 of the </w:t>
      </w:r>
      <w:r w:rsidRPr="007716D3">
        <w:rPr>
          <w:i/>
        </w:rPr>
        <w:t>Foreign Acquisitions and Takeover Act 1975</w:t>
      </w:r>
      <w:r w:rsidRPr="0013280F">
        <w:t xml:space="preserve">. This does not necessarily align with the definition of </w:t>
      </w:r>
      <w:r>
        <w:t>‘</w:t>
      </w:r>
      <w:r w:rsidRPr="0013280F">
        <w:t>foreign person</w:t>
      </w:r>
      <w:r>
        <w:t>’</w:t>
      </w:r>
      <w:r w:rsidRPr="0013280F">
        <w:t xml:space="preserve"> for taxation or immigration purposes.</w:t>
      </w:r>
    </w:p>
  </w:footnote>
  <w:footnote w:id="12">
    <w:p w14:paraId="64319790" w14:textId="77777777" w:rsidR="00E93B0D" w:rsidRPr="007716D3" w:rsidRDefault="00E93B0D" w:rsidP="007716D3">
      <w:pPr>
        <w:pStyle w:val="FootnoteText"/>
      </w:pPr>
      <w:r w:rsidRPr="007716D3">
        <w:rPr>
          <w:rStyle w:val="FootnoteReference"/>
          <w:vertAlign w:val="baseline"/>
        </w:rPr>
        <w:footnoteRef/>
      </w:r>
      <w:r w:rsidRPr="007716D3">
        <w:t xml:space="preserve"> </w:t>
      </w:r>
      <w:r w:rsidRPr="007716D3">
        <w:tab/>
        <w:t xml:space="preserve">There does appear to have been a steep increase in applications just prior to the introduction of fees, and a reduction during the first few months of fees being imposed but this is consistent with </w:t>
      </w:r>
      <w:r>
        <w:t>‘</w:t>
      </w:r>
      <w:r w:rsidRPr="007716D3">
        <w:t>bring</w:t>
      </w:r>
      <w:r>
        <w:noBreakHyphen/>
      </w:r>
      <w:r w:rsidRPr="007716D3">
        <w:t>forward</w:t>
      </w:r>
      <w:r>
        <w:t>’</w:t>
      </w:r>
      <w:r w:rsidRPr="007716D3">
        <w:t xml:space="preserve"> of applications to avoid fees as opposed to an artificially high number of foreign investment approvals in the period before fees were introduced. Nevertheless, this period following the introduction of fees is excluded from our analysis. This is discussed further in the Results section.</w:t>
      </w:r>
    </w:p>
  </w:footnote>
  <w:footnote w:id="13">
    <w:p w14:paraId="5D9064CC" w14:textId="77777777" w:rsidR="00E93B0D" w:rsidRPr="007716D3" w:rsidRDefault="00E93B0D" w:rsidP="007716D3">
      <w:pPr>
        <w:pStyle w:val="FootnoteText"/>
      </w:pPr>
      <w:r w:rsidRPr="007716D3">
        <w:rPr>
          <w:rStyle w:val="FootnoteReference"/>
          <w:vertAlign w:val="baseline"/>
        </w:rPr>
        <w:footnoteRef/>
      </w:r>
      <w:r w:rsidRPr="007716D3">
        <w:t xml:space="preserve"> </w:t>
      </w:r>
      <w:r w:rsidRPr="007716D3">
        <w:tab/>
        <w:t xml:space="preserve">This is the average level change in the number of foreign investment approvals between quarters. This figure excludes observations for which postcode level price change data is not available because such observations are not included in the regressions estimated. </w:t>
      </w:r>
    </w:p>
  </w:footnote>
  <w:footnote w:id="14">
    <w:p w14:paraId="0777DF1F" w14:textId="77777777" w:rsidR="00E93B0D" w:rsidRPr="00F20F4C" w:rsidRDefault="00E93B0D" w:rsidP="007716D3">
      <w:pPr>
        <w:pStyle w:val="FootnoteText"/>
      </w:pPr>
      <w:r w:rsidRPr="007716D3">
        <w:rPr>
          <w:rStyle w:val="FootnoteReference"/>
          <w:vertAlign w:val="baseline"/>
        </w:rPr>
        <w:footnoteRef/>
      </w:r>
      <w:r w:rsidRPr="007716D3">
        <w:t xml:space="preserve"> </w:t>
      </w:r>
      <w:r w:rsidRPr="007716D3">
        <w:tab/>
        <w:t>A shortcoming in this construction of postcode level prices is that neither the number of houses nor units changes through time in our dataset despite new supply coming online during this period. This is a feature of the data available from CoreLogic. We could use ABS data on completions or approvals to adjust the number of properties through time, but this would require an assumption regarding how many completions or approvals should be attributed to each postcode. This is somewhat mitigated by the relatively short time series studied.</w:t>
      </w:r>
    </w:p>
  </w:footnote>
  <w:footnote w:id="15">
    <w:p w14:paraId="1CB76927" w14:textId="77777777" w:rsidR="00E93B0D" w:rsidRPr="00927250" w:rsidRDefault="00E93B0D" w:rsidP="00927250">
      <w:pPr>
        <w:pStyle w:val="FootnoteText"/>
      </w:pPr>
      <w:r w:rsidRPr="00927250">
        <w:rPr>
          <w:rStyle w:val="FootnoteReference"/>
          <w:vertAlign w:val="baseline"/>
        </w:rPr>
        <w:footnoteRef/>
      </w:r>
      <w:r w:rsidRPr="00927250">
        <w:t xml:space="preserve"> </w:t>
      </w:r>
      <w:r>
        <w:tab/>
      </w:r>
      <w:r w:rsidRPr="00927250">
        <w:t xml:space="preserve">Over the past three months, rolling monthly. </w:t>
      </w:r>
    </w:p>
  </w:footnote>
  <w:footnote w:id="16">
    <w:p w14:paraId="4349BC2F" w14:textId="77777777" w:rsidR="00E93B0D" w:rsidRPr="00927250" w:rsidRDefault="00E93B0D" w:rsidP="00927250">
      <w:pPr>
        <w:pStyle w:val="FootnoteText"/>
      </w:pPr>
      <w:r w:rsidRPr="00927250">
        <w:rPr>
          <w:rStyle w:val="FootnoteReference"/>
          <w:vertAlign w:val="baseline"/>
        </w:rPr>
        <w:footnoteRef/>
      </w:r>
      <w:r w:rsidRPr="00927250">
        <w:t xml:space="preserve"> </w:t>
      </w:r>
      <w:r>
        <w:tab/>
      </w:r>
      <w:r w:rsidRPr="00927250">
        <w:t xml:space="preserve">A very small number of postcodes have an average monthly percentage change in price greater than ±10 per cent and are excluded from this chart. </w:t>
      </w:r>
    </w:p>
  </w:footnote>
  <w:footnote w:id="17">
    <w:p w14:paraId="7EC527B2" w14:textId="77777777" w:rsidR="00E93B0D" w:rsidRPr="00F20F4C" w:rsidRDefault="00E93B0D" w:rsidP="00927250">
      <w:pPr>
        <w:pStyle w:val="FootnoteText"/>
      </w:pPr>
      <w:r w:rsidRPr="00927250">
        <w:rPr>
          <w:rStyle w:val="FootnoteReference"/>
          <w:vertAlign w:val="baseline"/>
        </w:rPr>
        <w:footnoteRef/>
      </w:r>
      <w:r w:rsidRPr="00927250">
        <w:t xml:space="preserve"> </w:t>
      </w:r>
      <w:r>
        <w:tab/>
      </w:r>
      <w:r w:rsidRPr="00927250">
        <w:t>This is a simple average. Price information at the first and last point of the study period is often unavailable, meaning that compound interest cannot be calculated on a consistent basis.</w:t>
      </w:r>
      <w:r w:rsidRPr="00F20F4C">
        <w:t xml:space="preserve"> </w:t>
      </w:r>
    </w:p>
  </w:footnote>
  <w:footnote w:id="18">
    <w:p w14:paraId="6C90C296" w14:textId="77777777" w:rsidR="00E93B0D" w:rsidRPr="00927250" w:rsidRDefault="00E93B0D" w:rsidP="00927250">
      <w:pPr>
        <w:pStyle w:val="FootnoteText"/>
      </w:pPr>
      <w:r w:rsidRPr="00927250">
        <w:rPr>
          <w:rStyle w:val="FootnoteReference"/>
          <w:vertAlign w:val="baseline"/>
        </w:rPr>
        <w:footnoteRef/>
      </w:r>
      <w:r w:rsidRPr="00927250">
        <w:t xml:space="preserve"> </w:t>
      </w:r>
      <w:r>
        <w:tab/>
      </w:r>
      <w:r w:rsidRPr="00927250">
        <w:t xml:space="preserve">Relative to the total number of properties in a postcode. There are a small number of postcodes, which in some months see prices change by more than ± 30 per cent. We consider these observations to be outliers and exclude them from this chart. </w:t>
      </w:r>
    </w:p>
  </w:footnote>
  <w:footnote w:id="19">
    <w:p w14:paraId="0885D621" w14:textId="77777777" w:rsidR="00E93B0D" w:rsidRPr="00927250" w:rsidRDefault="00E93B0D" w:rsidP="00927250">
      <w:pPr>
        <w:pStyle w:val="FootnoteText"/>
      </w:pPr>
      <w:r w:rsidRPr="00927250">
        <w:rPr>
          <w:rStyle w:val="FootnoteReference"/>
          <w:vertAlign w:val="baseline"/>
        </w:rPr>
        <w:footnoteRef/>
      </w:r>
      <w:r w:rsidRPr="00927250">
        <w:t xml:space="preserve"> </w:t>
      </w:r>
      <w:r>
        <w:tab/>
      </w:r>
      <w:r w:rsidRPr="00927250">
        <w:t xml:space="preserve">During preceding three months. </w:t>
      </w:r>
    </w:p>
  </w:footnote>
  <w:footnote w:id="20">
    <w:p w14:paraId="1174572E" w14:textId="77777777" w:rsidR="00E93B0D" w:rsidRPr="00927250" w:rsidRDefault="00E93B0D" w:rsidP="00927250">
      <w:pPr>
        <w:pStyle w:val="FootnoteText"/>
      </w:pPr>
      <w:r w:rsidRPr="00927250">
        <w:rPr>
          <w:rStyle w:val="FootnoteReference"/>
          <w:vertAlign w:val="baseline"/>
        </w:rPr>
        <w:footnoteRef/>
      </w:r>
      <w:r w:rsidRPr="00927250">
        <w:t xml:space="preserve"> </w:t>
      </w:r>
      <w:r>
        <w:tab/>
      </w:r>
      <w:r w:rsidRPr="00927250">
        <w:t xml:space="preserve">Another specification, between effects, is used when all omitted variables vary through time but are constant between postcodes. This is equivalent to taking an average of each variable through time for each postcode. This results in a loss of information regarding variation through time the estimates are more likely to be affected by factors not controlled for. For these reasons we do not consider the between effects specification. </w:t>
      </w:r>
    </w:p>
  </w:footnote>
  <w:footnote w:id="21">
    <w:p w14:paraId="3741331D" w14:textId="77777777" w:rsidR="00E93B0D" w:rsidRPr="00927250" w:rsidRDefault="00E93B0D" w:rsidP="00927250">
      <w:pPr>
        <w:pStyle w:val="FootnoteText"/>
      </w:pPr>
      <w:r w:rsidRPr="00927250">
        <w:rPr>
          <w:rStyle w:val="FootnoteReference"/>
          <w:vertAlign w:val="baseline"/>
        </w:rPr>
        <w:footnoteRef/>
      </w:r>
      <w:r w:rsidRPr="00927250">
        <w:t xml:space="preserve"> </w:t>
      </w:r>
      <w:r>
        <w:tab/>
      </w:r>
      <w:r w:rsidRPr="00927250">
        <w:t xml:space="preserve">Hausman tests indicate that for some regression specifications random effects could be used. On such occasions there is little difference between the results of fixed and random effects specifications. We only present the results of fixed effects regressions as we consider it reasonable that postcode specific intercepts are correlated with our foreign investment variable. </w:t>
      </w:r>
    </w:p>
  </w:footnote>
  <w:footnote w:id="22">
    <w:p w14:paraId="5B52AA3D" w14:textId="77777777" w:rsidR="00E93B0D" w:rsidRPr="00927250" w:rsidRDefault="00E93B0D" w:rsidP="00927250">
      <w:pPr>
        <w:pStyle w:val="FootnoteText"/>
      </w:pPr>
      <w:r w:rsidRPr="00927250">
        <w:rPr>
          <w:rStyle w:val="FootnoteReference"/>
          <w:vertAlign w:val="baseline"/>
        </w:rPr>
        <w:footnoteRef/>
      </w:r>
      <w:r w:rsidRPr="00927250">
        <w:t xml:space="preserve"> </w:t>
      </w:r>
      <w:r>
        <w:tab/>
      </w:r>
      <w:r w:rsidRPr="00927250">
        <w:t>This is the average value of the fixed effects.</w:t>
      </w:r>
    </w:p>
  </w:footnote>
  <w:footnote w:id="23">
    <w:p w14:paraId="0D59C3AD" w14:textId="77777777" w:rsidR="00E93B0D" w:rsidRPr="00E47A7A" w:rsidRDefault="00E93B0D" w:rsidP="00927250">
      <w:pPr>
        <w:pStyle w:val="FootnoteText"/>
      </w:pPr>
      <w:r w:rsidRPr="00927250">
        <w:rPr>
          <w:rStyle w:val="FootnoteReference"/>
          <w:vertAlign w:val="baseline"/>
        </w:rPr>
        <w:footnoteRef/>
      </w:r>
      <w:r w:rsidRPr="00927250">
        <w:rPr>
          <w:rStyle w:val="FootnoteReference"/>
          <w:vertAlign w:val="baseline"/>
        </w:rPr>
        <w:t xml:space="preserve"> </w:t>
      </w:r>
      <w:r>
        <w:rPr>
          <w:rStyle w:val="FootnoteReference"/>
          <w:vertAlign w:val="baseline"/>
        </w:rPr>
        <w:tab/>
      </w:r>
      <w:r w:rsidRPr="00927250">
        <w:rPr>
          <w:rStyle w:val="FootnoteReference"/>
          <w:vertAlign w:val="baseline"/>
        </w:rPr>
        <w:t>Time fixed effects are</w:t>
      </w:r>
      <w:r w:rsidRPr="00927250">
        <w:t xml:space="preserve"> also</w:t>
      </w:r>
      <w:r w:rsidRPr="00927250">
        <w:rPr>
          <w:rStyle w:val="FootnoteReference"/>
          <w:vertAlign w:val="baseline"/>
        </w:rPr>
        <w:t xml:space="preserve"> included under some specifications. This allows factors which are constant across postcodes at specific points to be considered.</w:t>
      </w:r>
      <w:r w:rsidRPr="00E47A7A">
        <w:t xml:space="preserve"> </w:t>
      </w:r>
    </w:p>
  </w:footnote>
  <w:footnote w:id="24">
    <w:p w14:paraId="47B46B56" w14:textId="77777777" w:rsidR="00E93B0D" w:rsidRPr="00927250" w:rsidRDefault="00E93B0D" w:rsidP="00927250">
      <w:pPr>
        <w:pStyle w:val="FootnoteText"/>
      </w:pPr>
      <w:r w:rsidRPr="00927250">
        <w:rPr>
          <w:rStyle w:val="FootnoteReference"/>
          <w:vertAlign w:val="baseline"/>
        </w:rPr>
        <w:footnoteRef/>
      </w:r>
      <w:r w:rsidRPr="00927250">
        <w:t xml:space="preserve"> </w:t>
      </w:r>
      <w:r w:rsidRPr="00927250">
        <w:tab/>
        <w:t xml:space="preserve">While we aim to estimate the impact that foreign investment approvals have on property prices, property price growth could also affect the number of foreign investment applications and therefore approvals. However, we consider that most foreign persons looking to purchase properties in Australia are flexible regarding property characteristics, so long as their budget constraints are not breached. For example, if property prices rise we consider that many foreign persons are likely to purchase smaller properties which remain within their budget constraint, as opposed to giving up on acquisitions entirely. This is because many foreign persons are motivated by a desire to facilitate potential future migration (CBRE, 2015) or diversify personal asset allocations outside of their home country, particularly in jurisdictions like Australia with strong property rights regimes. An instrumental variable approach could also address potential endogeneity problems but we are unable to identify a variable which affects the number of foreign investment approvals but not prices and has frequent data at the postcode level. This is a potential area of future research. </w:t>
      </w:r>
    </w:p>
  </w:footnote>
  <w:footnote w:id="25">
    <w:p w14:paraId="6F869184" w14:textId="77777777" w:rsidR="00E93B0D" w:rsidRPr="00774979" w:rsidRDefault="00E93B0D" w:rsidP="00774979">
      <w:pPr>
        <w:pStyle w:val="FootnoteText"/>
        <w:rPr>
          <w:rStyle w:val="FootnoteReference"/>
          <w:vertAlign w:val="baseline"/>
        </w:rPr>
      </w:pPr>
      <w:r w:rsidRPr="00774979">
        <w:rPr>
          <w:rStyle w:val="FootnoteReference"/>
          <w:vertAlign w:val="baseline"/>
        </w:rPr>
        <w:footnoteRef/>
      </w:r>
      <w:r w:rsidRPr="00774979">
        <w:rPr>
          <w:rStyle w:val="FootnoteReference"/>
          <w:vertAlign w:val="baseline"/>
        </w:rPr>
        <w:t xml:space="preserve"> </w:t>
      </w:r>
      <w:r>
        <w:rPr>
          <w:rStyle w:val="FootnoteReference"/>
          <w:vertAlign w:val="baseline"/>
        </w:rPr>
        <w:tab/>
      </w:r>
      <w:r w:rsidRPr="00774979">
        <w:rPr>
          <w:rStyle w:val="FootnoteReference"/>
          <w:vertAlign w:val="baseline"/>
        </w:rPr>
        <w:t xml:space="preserve">Models 13, 14, 15 and 16 are included in this range. Model 16 is the only model estimated for which the contemporaneous foreign investment variable is not statistically significant. </w:t>
      </w:r>
      <w:r w:rsidRPr="00774979">
        <w:t>As such, a</w:t>
      </w:r>
      <w:r w:rsidRPr="00774979">
        <w:rPr>
          <w:rStyle w:val="FootnoteReference"/>
          <w:vertAlign w:val="baseline"/>
        </w:rPr>
        <w:t xml:space="preserve"> dollar value is not calculated for Model 16. </w:t>
      </w:r>
      <w:r w:rsidRPr="00774979">
        <w:t xml:space="preserve">We note that Model 16 includes somewhat fewer observations than Model 15. Zero lies below the 95 per cent confidence interval of the contemporaneous foreign investment variable for all monthly and quarterly models, excluding Models 10 and 16. </w:t>
      </w:r>
    </w:p>
  </w:footnote>
  <w:footnote w:id="26">
    <w:p w14:paraId="1889558A" w14:textId="77777777" w:rsidR="00E93B0D" w:rsidRPr="007E76C1" w:rsidRDefault="00E93B0D" w:rsidP="00774979">
      <w:pPr>
        <w:pStyle w:val="FootnoteText"/>
      </w:pPr>
      <w:r w:rsidRPr="00774979">
        <w:rPr>
          <w:rStyle w:val="FootnoteReference"/>
          <w:vertAlign w:val="baseline"/>
        </w:rPr>
        <w:footnoteRef/>
      </w:r>
      <w:r w:rsidRPr="00774979">
        <w:t xml:space="preserve"> </w:t>
      </w:r>
      <w:r>
        <w:tab/>
      </w:r>
      <w:r w:rsidRPr="00774979">
        <w:t>These dollar values do not align with coefficients because the different regression specifications include different postcodes. For instance, Model 9 includes all postcodes while Model 13 excludes postcodes outside of Sydney and Melbourne. The average level of the foreign investment variable changes because the average number of properties in a postcode (the denominator of the foreign investment variable) varies depending on the range of postcodes included in the regression. Also, the monthly coefficient is comparably large because one additional approval is more substantial in a monthly context where the typical increase in approvals through time is around one third of that of the quarterly specification.</w:t>
      </w:r>
    </w:p>
  </w:footnote>
  <w:footnote w:id="27">
    <w:p w14:paraId="67A347DA" w14:textId="77777777" w:rsidR="00E93B0D" w:rsidRPr="00774979" w:rsidRDefault="00E93B0D" w:rsidP="00774979">
      <w:pPr>
        <w:pStyle w:val="FootnoteText"/>
      </w:pPr>
      <w:r w:rsidRPr="00774979">
        <w:rPr>
          <w:rStyle w:val="FootnoteReference"/>
          <w:vertAlign w:val="baseline"/>
        </w:rPr>
        <w:footnoteRef/>
      </w:r>
      <w:r w:rsidRPr="00774979">
        <w:t xml:space="preserve"> </w:t>
      </w:r>
      <w:r>
        <w:tab/>
      </w:r>
      <w:r w:rsidRPr="00774979">
        <w:t>This is the time fixed effects coefficient corresponding to the last month of the study.</w:t>
      </w:r>
    </w:p>
  </w:footnote>
  <w:footnote w:id="28">
    <w:p w14:paraId="7E08634A" w14:textId="77777777" w:rsidR="00E93B0D" w:rsidRPr="00774979" w:rsidRDefault="00E93B0D" w:rsidP="00774979">
      <w:pPr>
        <w:pStyle w:val="FootnoteText"/>
      </w:pPr>
      <w:r w:rsidRPr="00774979">
        <w:rPr>
          <w:rStyle w:val="FootnoteReference"/>
          <w:vertAlign w:val="baseline"/>
        </w:rPr>
        <w:footnoteRef/>
      </w:r>
      <w:r w:rsidRPr="00774979">
        <w:t xml:space="preserve"> </w:t>
      </w:r>
      <w:r>
        <w:tab/>
      </w:r>
      <w:r w:rsidRPr="00774979">
        <w:t xml:space="preserve">This figure excludes observations for which price change data is not available because these observations are not included in regressions. </w:t>
      </w:r>
    </w:p>
  </w:footnote>
  <w:footnote w:id="29">
    <w:p w14:paraId="22D5F9B5" w14:textId="77777777" w:rsidR="00E93B0D" w:rsidRPr="001C0AB4" w:rsidRDefault="00E93B0D" w:rsidP="00774979">
      <w:pPr>
        <w:pStyle w:val="FootnoteText"/>
      </w:pPr>
      <w:r w:rsidRPr="00774979">
        <w:rPr>
          <w:rStyle w:val="FootnoteReference"/>
          <w:vertAlign w:val="baseline"/>
        </w:rPr>
        <w:footnoteRef/>
      </w:r>
      <w:r w:rsidRPr="00774979">
        <w:t xml:space="preserve"> </w:t>
      </w:r>
      <w:r>
        <w:tab/>
      </w:r>
      <w:r w:rsidRPr="00774979">
        <w:t>Note that the level change in the number of foreign investment approvals is negative in many instances. I.e., a postcode receives less foreign investment</w:t>
      </w:r>
      <w:r w:rsidRPr="001C0AB4">
        <w:t xml:space="preserve"> approvals in the current period than it did in the previous period. </w:t>
      </w:r>
    </w:p>
  </w:footnote>
  <w:footnote w:id="30">
    <w:p w14:paraId="05D956EB" w14:textId="77777777" w:rsidR="00E93B0D" w:rsidRPr="00774979" w:rsidRDefault="00E93B0D" w:rsidP="00774979">
      <w:pPr>
        <w:pStyle w:val="FootnoteText"/>
        <w:rPr>
          <w:rStyle w:val="FootnoteReference"/>
          <w:vertAlign w:val="baseline"/>
        </w:rPr>
      </w:pPr>
      <w:r w:rsidRPr="00774979">
        <w:rPr>
          <w:rStyle w:val="FootnoteReference"/>
          <w:vertAlign w:val="baseline"/>
        </w:rPr>
        <w:footnoteRef/>
      </w:r>
      <w:r w:rsidRPr="00774979">
        <w:rPr>
          <w:rStyle w:val="FootnoteReference"/>
          <w:vertAlign w:val="baseline"/>
        </w:rPr>
        <w:t xml:space="preserve"> </w:t>
      </w:r>
      <w:r>
        <w:tab/>
      </w:r>
      <w:r w:rsidRPr="00774979">
        <w:rPr>
          <w:rStyle w:val="FootnoteReference"/>
          <w:vertAlign w:val="baseline"/>
        </w:rPr>
        <w:t xml:space="preserve">This differs </w:t>
      </w:r>
      <w:r w:rsidRPr="00774979">
        <w:t xml:space="preserve">slightly (by $3) </w:t>
      </w:r>
      <w:r w:rsidRPr="00774979">
        <w:rPr>
          <w:rStyle w:val="FootnoteReference"/>
          <w:vertAlign w:val="baseline"/>
        </w:rPr>
        <w:t xml:space="preserve">form the result in Table 4 because we round the numerator and denominator for ease of exposition in this example. </w:t>
      </w:r>
    </w:p>
  </w:footnote>
  <w:footnote w:id="31">
    <w:p w14:paraId="7DE837C1" w14:textId="77777777" w:rsidR="00E93B0D" w:rsidRPr="00CE7034" w:rsidRDefault="00E93B0D" w:rsidP="00774979">
      <w:pPr>
        <w:pStyle w:val="FootnoteText"/>
      </w:pPr>
      <w:r w:rsidRPr="00774979">
        <w:rPr>
          <w:rStyle w:val="FootnoteReference"/>
          <w:vertAlign w:val="baseline"/>
        </w:rPr>
        <w:footnoteRef/>
      </w:r>
      <w:r w:rsidRPr="00774979">
        <w:t xml:space="preserve"> </w:t>
      </w:r>
      <w:r>
        <w:tab/>
      </w:r>
      <w:r w:rsidRPr="00774979">
        <w:t>This value of a product of the average property price and the average quarterly percentage point price increase.</w:t>
      </w:r>
      <w:r w:rsidRPr="00CE7034">
        <w:t xml:space="preserve"> </w:t>
      </w:r>
    </w:p>
  </w:footnote>
  <w:footnote w:id="32">
    <w:p w14:paraId="50AFE4C4" w14:textId="77777777" w:rsidR="00E93B0D" w:rsidRPr="00774979" w:rsidRDefault="00E93B0D" w:rsidP="00774979">
      <w:pPr>
        <w:pStyle w:val="FootnoteText"/>
      </w:pPr>
      <w:r w:rsidRPr="00774979">
        <w:rPr>
          <w:rStyle w:val="FootnoteReference"/>
          <w:vertAlign w:val="baseline"/>
        </w:rPr>
        <w:footnoteRef/>
      </w:r>
      <w:r w:rsidRPr="00774979">
        <w:t xml:space="preserve"> </w:t>
      </w:r>
      <w:r>
        <w:tab/>
      </w:r>
      <w:r w:rsidRPr="00774979">
        <w:t>It may be the case that higher numbers of foreign investment approvals in a postcode increase prices in that postcode, and that this price growth forces some domestic buyers to consider properties in adjacent postcodes. We do not consider this potential flow</w:t>
      </w:r>
      <w:r>
        <w:noBreakHyphen/>
      </w:r>
      <w:r w:rsidRPr="00774979">
        <w:t xml:space="preserve">on impact in our analysis. </w:t>
      </w:r>
    </w:p>
  </w:footnote>
  <w:footnote w:id="33">
    <w:p w14:paraId="06E82493" w14:textId="77777777" w:rsidR="00E93B0D" w:rsidRPr="00774979" w:rsidRDefault="00E93B0D" w:rsidP="00774979">
      <w:pPr>
        <w:pStyle w:val="FootnoteText"/>
      </w:pPr>
      <w:r w:rsidRPr="00774979">
        <w:rPr>
          <w:rStyle w:val="FootnoteReference"/>
          <w:vertAlign w:val="baseline"/>
        </w:rPr>
        <w:footnoteRef/>
      </w:r>
      <w:r w:rsidRPr="00774979">
        <w:t xml:space="preserve"> </w:t>
      </w:r>
      <w:r>
        <w:tab/>
      </w:r>
      <w:r w:rsidRPr="00774979">
        <w:t xml:space="preserve">Observations where postcode level monthly price growth is greater than ±20 per cent are considered to be outliers and are excluded. These outliers may result from a change in the quality of properties transacted in a postcode in a period. </w:t>
      </w:r>
    </w:p>
  </w:footnote>
  <w:footnote w:id="34">
    <w:p w14:paraId="12CFC810" w14:textId="77777777" w:rsidR="00E93B0D" w:rsidRPr="00774979" w:rsidRDefault="00E93B0D" w:rsidP="00774979">
      <w:pPr>
        <w:pStyle w:val="FootnoteText"/>
      </w:pPr>
      <w:r w:rsidRPr="00774979">
        <w:rPr>
          <w:rStyle w:val="FootnoteReference"/>
          <w:vertAlign w:val="baseline"/>
        </w:rPr>
        <w:footnoteRef/>
      </w:r>
      <w:r w:rsidRPr="00774979">
        <w:rPr>
          <w:rStyle w:val="FootnoteReference"/>
          <w:vertAlign w:val="baseline"/>
        </w:rPr>
        <w:t xml:space="preserve"> </w:t>
      </w:r>
      <w:r>
        <w:rPr>
          <w:rStyle w:val="FootnoteReference"/>
          <w:vertAlign w:val="baseline"/>
        </w:rPr>
        <w:tab/>
      </w:r>
      <w:r w:rsidRPr="00774979">
        <w:rPr>
          <w:rStyle w:val="FootnoteReference"/>
          <w:vertAlign w:val="baseline"/>
        </w:rPr>
        <w:t>The coefficients of the time fixed effects variables are not presented in Table 5 as this would require over 50 additional rows. F</w:t>
      </w:r>
      <w:r>
        <w:rPr>
          <w:rStyle w:val="FootnoteReference"/>
          <w:vertAlign w:val="baseline"/>
        </w:rPr>
        <w:noBreakHyphen/>
      </w:r>
      <w:r w:rsidRPr="00774979">
        <w:rPr>
          <w:rStyle w:val="FootnoteReference"/>
          <w:vertAlign w:val="baseline"/>
        </w:rPr>
        <w:t xml:space="preserve">tests indicate that time fixed effects are jointly significant for all </w:t>
      </w:r>
      <w:r w:rsidRPr="00774979">
        <w:t xml:space="preserve">monthly </w:t>
      </w:r>
      <w:r w:rsidRPr="00774979">
        <w:rPr>
          <w:rStyle w:val="FootnoteReference"/>
          <w:vertAlign w:val="baseline"/>
        </w:rPr>
        <w:t>models. Full details regarding monthly time fixed effects are available from the authors on request.</w:t>
      </w:r>
      <w:r w:rsidRPr="00774979">
        <w:t xml:space="preserve"> </w:t>
      </w:r>
    </w:p>
  </w:footnote>
  <w:footnote w:id="35">
    <w:p w14:paraId="483ACB2E" w14:textId="77777777" w:rsidR="00E93B0D" w:rsidRPr="0030660A" w:rsidRDefault="00E93B0D" w:rsidP="00774979">
      <w:pPr>
        <w:pStyle w:val="FootnoteText"/>
      </w:pPr>
      <w:r w:rsidRPr="00774979">
        <w:rPr>
          <w:rStyle w:val="FootnoteReference"/>
          <w:vertAlign w:val="baseline"/>
        </w:rPr>
        <w:footnoteRef/>
      </w:r>
      <w:r w:rsidRPr="00774979">
        <w:t xml:space="preserve"> </w:t>
      </w:r>
      <w:r>
        <w:tab/>
      </w:r>
      <w:r w:rsidRPr="00774979">
        <w:t>Note that the actual application of fees and tighter enforcement occurs after the end of our sample regardless.</w:t>
      </w:r>
    </w:p>
  </w:footnote>
  <w:footnote w:id="36">
    <w:p w14:paraId="1291747D" w14:textId="77777777" w:rsidR="00E93B0D" w:rsidRPr="00774979" w:rsidRDefault="00E93B0D" w:rsidP="00774979">
      <w:pPr>
        <w:pStyle w:val="FootnoteText"/>
      </w:pPr>
      <w:r w:rsidRPr="00774979">
        <w:rPr>
          <w:rStyle w:val="FootnoteReference"/>
          <w:vertAlign w:val="baseline"/>
        </w:rPr>
        <w:footnoteRef/>
      </w:r>
      <w:r w:rsidRPr="00774979">
        <w:t xml:space="preserve"> </w:t>
      </w:r>
      <w:r>
        <w:tab/>
      </w:r>
      <w:r w:rsidRPr="00774979">
        <w:t xml:space="preserve">Such evidence may include pressure on pegged currencies in foreign investment source countries. </w:t>
      </w:r>
    </w:p>
  </w:footnote>
  <w:footnote w:id="37">
    <w:p w14:paraId="712E8B8A" w14:textId="77777777" w:rsidR="00E93B0D" w:rsidRPr="00366291" w:rsidRDefault="00E93B0D" w:rsidP="00774979">
      <w:pPr>
        <w:pStyle w:val="FootnoteText"/>
      </w:pPr>
      <w:r w:rsidRPr="00774979">
        <w:rPr>
          <w:rStyle w:val="FootnoteReference"/>
          <w:vertAlign w:val="baseline"/>
        </w:rPr>
        <w:footnoteRef/>
      </w:r>
      <w:r w:rsidRPr="00774979">
        <w:t xml:space="preserve"> </w:t>
      </w:r>
      <w:r>
        <w:tab/>
      </w:r>
      <w:r w:rsidRPr="00774979">
        <w:t>As an additional robustness check we examine whether, when using an OLS specification for specific postcodes, a robust standard errors approach affects the statistical significance of the foreign investment variable. The robust standard error specification shows</w:t>
      </w:r>
      <w:r w:rsidRPr="00366291">
        <w:t xml:space="preserve"> little effect.</w:t>
      </w:r>
    </w:p>
  </w:footnote>
  <w:footnote w:id="38">
    <w:p w14:paraId="21AC2CD0" w14:textId="77777777" w:rsidR="00E93B0D" w:rsidRPr="00774979" w:rsidRDefault="00E93B0D" w:rsidP="00774979">
      <w:pPr>
        <w:pStyle w:val="FootnoteText"/>
      </w:pPr>
      <w:r w:rsidRPr="00774979">
        <w:rPr>
          <w:rStyle w:val="FootnoteReference"/>
          <w:vertAlign w:val="baseline"/>
        </w:rPr>
        <w:footnoteRef/>
      </w:r>
      <w:r w:rsidRPr="00774979">
        <w:t xml:space="preserve"> </w:t>
      </w:r>
      <w:r>
        <w:tab/>
      </w:r>
      <w:r w:rsidRPr="00774979">
        <w:t xml:space="preserve">Observations where postcode level monthly price growth is greater than ±20 per cent are considered to be outliers and are excluded. </w:t>
      </w:r>
    </w:p>
  </w:footnote>
  <w:footnote w:id="39">
    <w:p w14:paraId="653FEED1" w14:textId="77777777" w:rsidR="00E93B0D" w:rsidRPr="00774979" w:rsidRDefault="00E93B0D" w:rsidP="00774979">
      <w:pPr>
        <w:pStyle w:val="FootnoteText"/>
      </w:pPr>
      <w:r w:rsidRPr="00774979">
        <w:rPr>
          <w:rStyle w:val="FootnoteReference"/>
          <w:vertAlign w:val="baseline"/>
        </w:rPr>
        <w:footnoteRef/>
      </w:r>
      <w:r w:rsidRPr="00774979">
        <w:t xml:space="preserve"> </w:t>
      </w:r>
      <w:r>
        <w:tab/>
      </w:r>
      <w:r w:rsidRPr="00774979">
        <w:t>Although there is some autocorrelation in price changes in around a third of postcodes observed at the monthly frequency, this is not unexpected, given the fairly consistent positive price growth observed over the sample period. There is little autocorrelation in the quarterly series. Inasmuch as the coefficients are roughly equivalent across the monthly and quarterly regressions, autocorrelation in the monthly series does not appear to be having a substantial impact on the results.</w:t>
      </w:r>
    </w:p>
  </w:footnote>
  <w:footnote w:id="40">
    <w:p w14:paraId="60B9BE29" w14:textId="77777777" w:rsidR="00E93B0D" w:rsidRPr="00774979" w:rsidRDefault="00E93B0D" w:rsidP="00774979">
      <w:pPr>
        <w:pStyle w:val="FootnoteText"/>
      </w:pPr>
      <w:r w:rsidRPr="00774979">
        <w:rPr>
          <w:rStyle w:val="FootnoteReference"/>
          <w:vertAlign w:val="baseline"/>
        </w:rPr>
        <w:footnoteRef/>
      </w:r>
      <w:r w:rsidRPr="00774979">
        <w:t xml:space="preserve"> </w:t>
      </w:r>
      <w:r>
        <w:tab/>
      </w:r>
      <w:r w:rsidRPr="00774979">
        <w:t>As noted earlier, foreign investment approvals are valid for 12 months, so it could have been the case that a considerable proportion of foreign investors purchased properties later in this 12</w:t>
      </w:r>
      <w:r>
        <w:t> </w:t>
      </w:r>
      <w:r w:rsidRPr="00774979">
        <w:t>month window. But there is no evidence of this</w:t>
      </w:r>
      <w:r>
        <w:t xml:space="preserve">. </w:t>
      </w:r>
      <w:r w:rsidRPr="00774979">
        <w:t xml:space="preserve">Similarly, there is no evidence of foreign investors creating demand shortly before receiving foreign investment approval. </w:t>
      </w:r>
    </w:p>
  </w:footnote>
  <w:footnote w:id="41">
    <w:p w14:paraId="50C11CDC" w14:textId="77777777" w:rsidR="00E93B0D" w:rsidRPr="00774979" w:rsidRDefault="00E93B0D" w:rsidP="00774979">
      <w:pPr>
        <w:pStyle w:val="FootnoteText"/>
      </w:pPr>
      <w:r w:rsidRPr="00774979">
        <w:rPr>
          <w:rStyle w:val="FootnoteReference"/>
          <w:vertAlign w:val="baseline"/>
        </w:rPr>
        <w:footnoteRef/>
      </w:r>
      <w:r w:rsidRPr="00774979">
        <w:rPr>
          <w:rStyle w:val="FootnoteReference"/>
          <w:vertAlign w:val="baseline"/>
        </w:rPr>
        <w:t xml:space="preserve"> </w:t>
      </w:r>
      <w:r w:rsidRPr="00774979">
        <w:rPr>
          <w:rStyle w:val="FootnoteReference"/>
          <w:vertAlign w:val="baseline"/>
        </w:rPr>
        <w:tab/>
        <w:t>We note that the coefficient on the contemporaneous foreign investment variable in Model 16 is statistically insignificant and it is excluded from this range. As noted previously, Model 16 includes somewhat fewer observations than Model 15.</w:t>
      </w:r>
    </w:p>
  </w:footnote>
  <w:footnote w:id="42">
    <w:p w14:paraId="1B7D0854" w14:textId="77777777" w:rsidR="00E93B0D" w:rsidRPr="00774979" w:rsidRDefault="00E93B0D" w:rsidP="00774979">
      <w:pPr>
        <w:pStyle w:val="FootnoteText"/>
      </w:pPr>
      <w:r w:rsidRPr="00774979">
        <w:rPr>
          <w:rStyle w:val="FootnoteReference"/>
          <w:vertAlign w:val="baseline"/>
        </w:rPr>
        <w:footnoteRef/>
      </w:r>
      <w:r w:rsidRPr="00774979">
        <w:t xml:space="preserve"> </w:t>
      </w:r>
      <w:r>
        <w:tab/>
      </w:r>
      <w:r w:rsidRPr="00774979">
        <w:t xml:space="preserve">Observations where postcode level monthly price growth is greater than ±30 per cent are considered to be outliers and are excluded.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98065" w14:textId="77777777" w:rsidR="00E93B0D" w:rsidRDefault="00E93B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3960B" w14:textId="77777777" w:rsidR="00E93B0D" w:rsidRDefault="00E93B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38B27" w14:textId="77777777" w:rsidR="00E93B0D" w:rsidRPr="00F012EA" w:rsidRDefault="00E93B0D" w:rsidP="00F012EA">
    <w:pPr>
      <w:pStyle w:val="Header"/>
    </w:pPr>
    <w:r w:rsidRPr="00EA6DE5">
      <w:rPr>
        <w:noProof/>
        <w:lang w:eastAsia="en-AU"/>
      </w:rPr>
      <w:drawing>
        <wp:inline distT="0" distB="0" distL="0" distR="0" wp14:anchorId="3E81CD3E" wp14:editId="14ABA4C9">
          <wp:extent cx="1926336" cy="1194816"/>
          <wp:effectExtent l="0" t="0" r="0" b="571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926336" cy="1194816"/>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2F7A4" w14:textId="77777777" w:rsidR="00E93B0D" w:rsidRPr="00F012EA" w:rsidRDefault="00E93B0D" w:rsidP="00F012E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AB59C" w14:textId="77777777" w:rsidR="00E93B0D" w:rsidRPr="00311442" w:rsidRDefault="00E93B0D" w:rsidP="003114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B28C4"/>
    <w:multiLevelType w:val="multilevel"/>
    <w:tmpl w:val="FB966738"/>
    <w:lvl w:ilvl="0">
      <w:start w:val="1"/>
      <w:numFmt w:val="upperLetter"/>
      <w:lvlRestart w:val="0"/>
      <w:pStyle w:val="AppendixHeadingNotNumbered"/>
      <w:suff w:val="nothing"/>
      <w:lvlText w:val=""/>
      <w:lvlJc w:val="left"/>
      <w:pPr>
        <w:ind w:left="0" w:firstLine="0"/>
      </w:pPr>
      <w:rPr>
        <w:rFonts w:hint="default"/>
        <w:b w:val="0"/>
        <w:i w:val="0"/>
        <w:color w:val="000000"/>
      </w:rPr>
    </w:lvl>
    <w:lvl w:ilvl="1">
      <w:start w:val="1"/>
      <w:numFmt w:val="decimal"/>
      <w:pStyle w:val="AppendixHeadingLevel2"/>
      <w:lvlText w:val="%1.%2"/>
      <w:lvlJc w:val="left"/>
      <w:pPr>
        <w:tabs>
          <w:tab w:val="num" w:pos="1134"/>
        </w:tabs>
        <w:ind w:left="0" w:firstLine="0"/>
      </w:pPr>
      <w:rPr>
        <w:rFonts w:ascii="Arial Bold" w:hAnsi="Arial Bold" w:cs="Arial" w:hint="default"/>
        <w:b/>
        <w:i w:val="0"/>
        <w:color w:val="003157"/>
      </w:rPr>
    </w:lvl>
    <w:lvl w:ilvl="2">
      <w:start w:val="1"/>
      <w:numFmt w:val="decimal"/>
      <w:pStyle w:val="AppendixHeadingLevel3"/>
      <w:lvlText w:val="%1.%2.%3"/>
      <w:lvlJc w:val="left"/>
      <w:pPr>
        <w:tabs>
          <w:tab w:val="num" w:pos="1134"/>
        </w:tabs>
        <w:ind w:left="0" w:firstLine="0"/>
      </w:pPr>
      <w:rPr>
        <w:rFonts w:ascii="Arial Bold" w:hAnsi="Arial Bold" w:cs="Arial" w:hint="default"/>
        <w:b/>
        <w:i w:val="0"/>
        <w:color w:val="003157"/>
      </w:rPr>
    </w:lvl>
    <w:lvl w:ilvl="3">
      <w:start w:val="1"/>
      <w:numFmt w:val="decimal"/>
      <w:pStyle w:val="AppendixHeadingLevel4"/>
      <w:lvlText w:val="%1.%2.%3.%4"/>
      <w:lvlJc w:val="left"/>
      <w:pPr>
        <w:tabs>
          <w:tab w:val="num" w:pos="1135"/>
        </w:tabs>
        <w:ind w:left="1" w:hanging="1"/>
      </w:pPr>
      <w:rPr>
        <w:rFonts w:ascii="Arial" w:hAnsi="Arial" w:cs="Arial" w:hint="default"/>
        <w:b w:val="0"/>
        <w:i w:val="0"/>
        <w:color w:val="003157"/>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1">
    <w:nsid w:val="07ED3FC7"/>
    <w:multiLevelType w:val="multilevel"/>
    <w:tmpl w:val="F8BE2F76"/>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nsid w:val="090B0DB0"/>
    <w:multiLevelType w:val="multilevel"/>
    <w:tmpl w:val="D9A8A212"/>
    <w:styleLink w:val="RomanNumeralList"/>
    <w:lvl w:ilvl="0">
      <w:start w:val="1"/>
      <w:numFmt w:val="lowerRoman"/>
      <w:pStyle w:val="Romannumeral"/>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6CC4E5D"/>
    <w:multiLevelType w:val="multilevel"/>
    <w:tmpl w:val="D10E9CF6"/>
    <w:numStyleLink w:val="OneLevelList"/>
  </w:abstractNum>
  <w:abstractNum w:abstractNumId="5">
    <w:nsid w:val="1D5A4E84"/>
    <w:multiLevelType w:val="multilevel"/>
    <w:tmpl w:val="62A24DF0"/>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E6B29F1"/>
    <w:multiLevelType w:val="multilevel"/>
    <w:tmpl w:val="EDEE4FB6"/>
    <w:styleLink w:val="RecommendationBulletList"/>
    <w:lvl w:ilvl="0">
      <w:start w:val="1"/>
      <w:numFmt w:val="bullet"/>
      <w:pStyle w:val="RecommendationBullet"/>
      <w:lvlText w:val="•"/>
      <w:lvlJc w:val="left"/>
      <w:pPr>
        <w:tabs>
          <w:tab w:val="num" w:pos="284"/>
        </w:tabs>
        <w:ind w:left="284" w:hanging="284"/>
      </w:pPr>
      <w:rPr>
        <w:rFonts w:ascii="Times New Roman" w:hAnsi="Times New Roman" w:cs="Times New Roman" w:hint="default"/>
      </w:rPr>
    </w:lvl>
    <w:lvl w:ilvl="1">
      <w:start w:val="1"/>
      <w:numFmt w:val="bullet"/>
      <w:pStyle w:val="RecommendationDash"/>
      <w:lvlText w:val=":"/>
      <w:lvlJc w:val="left"/>
      <w:pPr>
        <w:tabs>
          <w:tab w:val="num" w:pos="567"/>
        </w:tabs>
        <w:ind w:left="567" w:hanging="283"/>
      </w:pPr>
      <w:rPr>
        <w:rFonts w:hint="default"/>
      </w:rPr>
    </w:lvl>
    <w:lvl w:ilvl="2">
      <w:start w:val="1"/>
      <w:numFmt w:val="bullet"/>
      <w:pStyle w:val="RecommendationDoubleDot"/>
      <w:lvlText w:val="–"/>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5EA2A0F"/>
    <w:multiLevelType w:val="multilevel"/>
    <w:tmpl w:val="18BC553E"/>
    <w:styleLink w:val="TableTextBulletList"/>
    <w:lvl w:ilvl="0">
      <w:start w:val="1"/>
      <w:numFmt w:val="bullet"/>
      <w:pStyle w:val="TableText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78D78E7"/>
    <w:multiLevelType w:val="multilevel"/>
    <w:tmpl w:val="227083C4"/>
    <w:name w:val="OneLevelRomanNumeralList"/>
    <w:lvl w:ilvl="0">
      <w:start w:val="1"/>
      <w:numFmt w:val="lowerRoman"/>
      <w:lvlRestart w:val="0"/>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9">
    <w:nsid w:val="2E676638"/>
    <w:multiLevelType w:val="multilevel"/>
    <w:tmpl w:val="32F2C594"/>
    <w:lvl w:ilvl="0">
      <w:start w:val="1"/>
      <w:numFmt w:val="bullet"/>
      <w:pStyle w:val="Bullet"/>
      <w:lvlText w:val="•"/>
      <w:lvlJc w:val="left"/>
      <w:pPr>
        <w:tabs>
          <w:tab w:val="num" w:pos="614"/>
        </w:tabs>
        <w:ind w:left="614" w:hanging="614"/>
      </w:pPr>
      <w:rPr>
        <w:rFonts w:ascii="Times New Roman" w:hAnsi="Times New Roman" w:cs="Times New Roman"/>
      </w:rPr>
    </w:lvl>
    <w:lvl w:ilvl="1">
      <w:start w:val="1"/>
      <w:numFmt w:val="bullet"/>
      <w:pStyle w:val="Dash"/>
      <w:lvlText w:val="–"/>
      <w:lvlJc w:val="left"/>
      <w:pPr>
        <w:tabs>
          <w:tab w:val="num" w:pos="1228"/>
        </w:tabs>
        <w:ind w:left="1228" w:hanging="614"/>
      </w:pPr>
      <w:rPr>
        <w:rFonts w:ascii="Times New Roman" w:hAnsi="Times New Roman" w:cs="Times New Roman"/>
      </w:rPr>
    </w:lvl>
    <w:lvl w:ilvl="2">
      <w:start w:val="1"/>
      <w:numFmt w:val="bullet"/>
      <w:pStyle w:val="DoubleDot"/>
      <w:lvlText w:val=":"/>
      <w:lvlJc w:val="left"/>
      <w:pPr>
        <w:tabs>
          <w:tab w:val="num" w:pos="1842"/>
        </w:tabs>
        <w:ind w:left="1842" w:hanging="614"/>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08C2710"/>
    <w:multiLevelType w:val="multilevel"/>
    <w:tmpl w:val="72940280"/>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1">
    <w:nsid w:val="3238442C"/>
    <w:multiLevelType w:val="multilevel"/>
    <w:tmpl w:val="4DAA0B3E"/>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CF41562"/>
    <w:multiLevelType w:val="singleLevel"/>
    <w:tmpl w:val="EB5E137A"/>
    <w:lvl w:ilvl="0">
      <w:start w:val="1"/>
      <w:numFmt w:val="bullet"/>
      <w:pStyle w:val="ExampleBullet"/>
      <w:lvlText w:val=""/>
      <w:lvlJc w:val="left"/>
      <w:pPr>
        <w:tabs>
          <w:tab w:val="num" w:pos="360"/>
        </w:tabs>
        <w:ind w:left="284" w:hanging="284"/>
      </w:pPr>
      <w:rPr>
        <w:rFonts w:ascii="Wingdings" w:hAnsi="Wingdings" w:hint="default"/>
        <w:sz w:val="10"/>
      </w:rPr>
    </w:lvl>
  </w:abstractNum>
  <w:abstractNum w:abstractNumId="14">
    <w:nsid w:val="41021F54"/>
    <w:multiLevelType w:val="hybridMultilevel"/>
    <w:tmpl w:val="358E0ABE"/>
    <w:lvl w:ilvl="0" w:tplc="548A9F96">
      <w:start w:val="1"/>
      <w:numFmt w:val="lowerRoman"/>
      <w:pStyle w:val="Alphanumbered"/>
      <w:lvlText w:val="(%1)"/>
      <w:lvlJc w:val="left"/>
      <w:pPr>
        <w:tabs>
          <w:tab w:val="num" w:pos="357"/>
        </w:tabs>
        <w:ind w:left="357"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445B0A7E"/>
    <w:multiLevelType w:val="multilevel"/>
    <w:tmpl w:val="EDEE4FB6"/>
    <w:numStyleLink w:val="RecommendationBulletList"/>
  </w:abstractNum>
  <w:abstractNum w:abstractNumId="16">
    <w:nsid w:val="483E25F6"/>
    <w:multiLevelType w:val="multilevel"/>
    <w:tmpl w:val="2D022FDA"/>
    <w:styleLink w:val="AlphaParagraphList"/>
    <w:lvl w:ilvl="0">
      <w:start w:val="1"/>
      <w:numFmt w:val="lowerLetter"/>
      <w:pStyle w:val="AlphaParagraph"/>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510D2021"/>
    <w:multiLevelType w:val="multilevel"/>
    <w:tmpl w:val="72F8140E"/>
    <w:numStyleLink w:val="OutlineList"/>
  </w:abstractNum>
  <w:abstractNum w:abstractNumId="18">
    <w:nsid w:val="55AB4DA1"/>
    <w:multiLevelType w:val="multilevel"/>
    <w:tmpl w:val="7E40BB68"/>
    <w:styleLink w:val="TableTestBulletList"/>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5F73129"/>
    <w:multiLevelType w:val="multilevel"/>
    <w:tmpl w:val="D9A8A212"/>
    <w:numStyleLink w:val="RomanNumeralList"/>
  </w:abstractNum>
  <w:abstractNum w:abstractNumId="20">
    <w:nsid w:val="66022277"/>
    <w:multiLevelType w:val="singleLevel"/>
    <w:tmpl w:val="9ECEC236"/>
    <w:name w:val="AlphaChartTableFootnoteList"/>
    <w:lvl w:ilvl="0">
      <w:start w:val="1"/>
      <w:numFmt w:val="lowerLetter"/>
      <w:pStyle w:val="CaptionandTableFootnoteAlpha"/>
      <w:lvlText w:val="(%1)"/>
      <w:lvlJc w:val="left"/>
      <w:pPr>
        <w:ind w:left="360" w:hanging="360"/>
      </w:pPr>
      <w:rPr>
        <w:rFonts w:ascii="Calibri" w:hAnsi="Calibri" w:cs="Arial" w:hint="default"/>
        <w:b w:val="0"/>
        <w:i w:val="0"/>
        <w:color w:val="000000"/>
        <w:sz w:val="20"/>
      </w:rPr>
    </w:lvl>
  </w:abstractNum>
  <w:abstractNum w:abstractNumId="21">
    <w:nsid w:val="6A5F7B24"/>
    <w:multiLevelType w:val="multilevel"/>
    <w:tmpl w:val="2090AC60"/>
    <w:lvl w:ilvl="0">
      <w:start w:val="1"/>
      <w:numFmt w:val="decimal"/>
      <w:lvlRestart w:val="0"/>
      <w:pStyle w:val="Heading2"/>
      <w:lvlText w:val="%1."/>
      <w:lvlJc w:val="left"/>
      <w:pPr>
        <w:tabs>
          <w:tab w:val="num" w:pos="3402"/>
        </w:tabs>
        <w:ind w:left="2552" w:firstLine="0"/>
      </w:pPr>
      <w:rPr>
        <w:rFonts w:ascii="Arial Bold" w:hAnsi="Arial Bold" w:cs="Arial" w:hint="default"/>
        <w:b/>
        <w:i w:val="0"/>
        <w:color w:val="003157"/>
      </w:rPr>
    </w:lvl>
    <w:lvl w:ilvl="1">
      <w:start w:val="1"/>
      <w:numFmt w:val="decimal"/>
      <w:lvlText w:val="%1.%2"/>
      <w:lvlJc w:val="left"/>
      <w:pPr>
        <w:tabs>
          <w:tab w:val="num" w:pos="850"/>
        </w:tabs>
        <w:ind w:left="0" w:firstLine="0"/>
      </w:pPr>
      <w:rPr>
        <w:rFonts w:ascii="Arial Bold" w:hAnsi="Arial Bold" w:cs="Arial" w:hint="default"/>
        <w:b/>
        <w:i w:val="0"/>
        <w:color w:val="003157"/>
      </w:rPr>
    </w:lvl>
    <w:lvl w:ilvl="2">
      <w:start w:val="1"/>
      <w:numFmt w:val="none"/>
      <w:pStyle w:val="Heading4"/>
      <w:lvlText w:val=""/>
      <w:lvlJc w:val="left"/>
      <w:pPr>
        <w:tabs>
          <w:tab w:val="num" w:pos="0"/>
        </w:tabs>
        <w:ind w:left="0" w:firstLine="0"/>
      </w:pPr>
      <w:rPr>
        <w:rFonts w:ascii="Arial" w:hAnsi="Arial" w:cs="Arial" w:hint="default"/>
        <w:b w:val="0"/>
        <w:i w:val="0"/>
        <w:color w:val="003157"/>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22">
    <w:nsid w:val="703156AC"/>
    <w:multiLevelType w:val="hybridMultilevel"/>
    <w:tmpl w:val="DB02990C"/>
    <w:lvl w:ilvl="0" w:tplc="DD606940">
      <w:start w:val="1"/>
      <w:numFmt w:val="decimal"/>
      <w:pStyle w:val="Numbered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1"/>
  </w:num>
  <w:num w:numId="3">
    <w:abstractNumId w:val="16"/>
  </w:num>
  <w:num w:numId="4">
    <w:abstractNumId w:val="12"/>
  </w:num>
  <w:num w:numId="5">
    <w:abstractNumId w:val="3"/>
  </w:num>
  <w:num w:numId="6">
    <w:abstractNumId w:val="6"/>
  </w:num>
  <w:num w:numId="7">
    <w:abstractNumId w:val="2"/>
  </w:num>
  <w:num w:numId="8">
    <w:abstractNumId w:val="4"/>
  </w:num>
  <w:num w:numId="9">
    <w:abstractNumId w:val="17"/>
  </w:num>
  <w:num w:numId="10">
    <w:abstractNumId w:val="15"/>
  </w:num>
  <w:num w:numId="11">
    <w:abstractNumId w:val="19"/>
  </w:num>
  <w:num w:numId="12">
    <w:abstractNumId w:val="11"/>
  </w:num>
  <w:num w:numId="13">
    <w:abstractNumId w:val="18"/>
  </w:num>
  <w:num w:numId="14">
    <w:abstractNumId w:val="7"/>
  </w:num>
  <w:num w:numId="15">
    <w:abstractNumId w:val="14"/>
  </w:num>
  <w:num w:numId="16">
    <w:abstractNumId w:val="0"/>
  </w:num>
  <w:num w:numId="17">
    <w:abstractNumId w:val="20"/>
  </w:num>
  <w:num w:numId="18">
    <w:abstractNumId w:val="9"/>
  </w:num>
  <w:num w:numId="19">
    <w:abstractNumId w:val="13"/>
  </w:num>
  <w:num w:numId="20">
    <w:abstractNumId w:val="21"/>
  </w:num>
  <w:num w:numId="21">
    <w:abstractNumId w:val="22"/>
  </w:num>
  <w:num w:numId="2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noTabHangInd/>
    <w:noColumnBalance/>
    <w:suppressBottomSpacing/>
    <w:suppressTopSpacing/>
    <w:suppressSpBfAfterPgBrk/>
    <w:noSpaceRaiseLower/>
    <w:doNotUseHTMLParagraphAutoSpacing/>
    <w:growAutofi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OIClassificationInHeader" w:val="False"/>
    <w:docVar w:name="SecurityClassificationInHeader" w:val="False"/>
    <w:docVar w:name="SecurityDLMInHeader" w:val="False"/>
  </w:docVars>
  <w:rsids>
    <w:rsidRoot w:val="002233EF"/>
    <w:rsid w:val="0000129A"/>
    <w:rsid w:val="00001482"/>
    <w:rsid w:val="00002380"/>
    <w:rsid w:val="00003ACD"/>
    <w:rsid w:val="000045E9"/>
    <w:rsid w:val="000058C7"/>
    <w:rsid w:val="00007CDE"/>
    <w:rsid w:val="00013197"/>
    <w:rsid w:val="0001339C"/>
    <w:rsid w:val="00014DE7"/>
    <w:rsid w:val="000167A9"/>
    <w:rsid w:val="000226D6"/>
    <w:rsid w:val="0002563E"/>
    <w:rsid w:val="00026EE9"/>
    <w:rsid w:val="000301BD"/>
    <w:rsid w:val="000464B6"/>
    <w:rsid w:val="00046D40"/>
    <w:rsid w:val="00051662"/>
    <w:rsid w:val="0005193B"/>
    <w:rsid w:val="0005197D"/>
    <w:rsid w:val="00051C46"/>
    <w:rsid w:val="00051CFE"/>
    <w:rsid w:val="00051FF2"/>
    <w:rsid w:val="0005439A"/>
    <w:rsid w:val="000622B2"/>
    <w:rsid w:val="0006411F"/>
    <w:rsid w:val="00064C11"/>
    <w:rsid w:val="0006661E"/>
    <w:rsid w:val="0007045C"/>
    <w:rsid w:val="000727A4"/>
    <w:rsid w:val="000756B3"/>
    <w:rsid w:val="0007707D"/>
    <w:rsid w:val="00077D52"/>
    <w:rsid w:val="00080401"/>
    <w:rsid w:val="00083197"/>
    <w:rsid w:val="00084B8E"/>
    <w:rsid w:val="00086727"/>
    <w:rsid w:val="00091054"/>
    <w:rsid w:val="00092896"/>
    <w:rsid w:val="00095C3F"/>
    <w:rsid w:val="000A0EE5"/>
    <w:rsid w:val="000A132D"/>
    <w:rsid w:val="000A55BF"/>
    <w:rsid w:val="000B1D50"/>
    <w:rsid w:val="000B358C"/>
    <w:rsid w:val="000C3C58"/>
    <w:rsid w:val="000C4130"/>
    <w:rsid w:val="000C4FE5"/>
    <w:rsid w:val="000D085F"/>
    <w:rsid w:val="000D1033"/>
    <w:rsid w:val="000E169B"/>
    <w:rsid w:val="000E1712"/>
    <w:rsid w:val="000E3225"/>
    <w:rsid w:val="000E3425"/>
    <w:rsid w:val="000E348C"/>
    <w:rsid w:val="000E379C"/>
    <w:rsid w:val="000E6AC2"/>
    <w:rsid w:val="000F3E78"/>
    <w:rsid w:val="0010021B"/>
    <w:rsid w:val="00100B8C"/>
    <w:rsid w:val="001020D5"/>
    <w:rsid w:val="001120C9"/>
    <w:rsid w:val="0011242D"/>
    <w:rsid w:val="0012173E"/>
    <w:rsid w:val="00127484"/>
    <w:rsid w:val="0013280F"/>
    <w:rsid w:val="00135768"/>
    <w:rsid w:val="00136A07"/>
    <w:rsid w:val="00140C23"/>
    <w:rsid w:val="00142087"/>
    <w:rsid w:val="0014622E"/>
    <w:rsid w:val="00147046"/>
    <w:rsid w:val="00154191"/>
    <w:rsid w:val="00171AD1"/>
    <w:rsid w:val="00172F21"/>
    <w:rsid w:val="001746C2"/>
    <w:rsid w:val="00174A0C"/>
    <w:rsid w:val="001759E9"/>
    <w:rsid w:val="0018124F"/>
    <w:rsid w:val="001842CD"/>
    <w:rsid w:val="00191014"/>
    <w:rsid w:val="00191EFB"/>
    <w:rsid w:val="00192C1E"/>
    <w:rsid w:val="00197250"/>
    <w:rsid w:val="001A011A"/>
    <w:rsid w:val="001A35CF"/>
    <w:rsid w:val="001A4039"/>
    <w:rsid w:val="001A420D"/>
    <w:rsid w:val="001B621E"/>
    <w:rsid w:val="001B6641"/>
    <w:rsid w:val="001C0AB4"/>
    <w:rsid w:val="001C4B1D"/>
    <w:rsid w:val="001C5C01"/>
    <w:rsid w:val="001C7D66"/>
    <w:rsid w:val="001D385E"/>
    <w:rsid w:val="001D38EB"/>
    <w:rsid w:val="001D4568"/>
    <w:rsid w:val="001D4F2C"/>
    <w:rsid w:val="001D78A7"/>
    <w:rsid w:val="001E1D66"/>
    <w:rsid w:val="001E222C"/>
    <w:rsid w:val="001E2F04"/>
    <w:rsid w:val="001E664D"/>
    <w:rsid w:val="001E77DD"/>
    <w:rsid w:val="001F0B7D"/>
    <w:rsid w:val="001F0C33"/>
    <w:rsid w:val="001F3BEC"/>
    <w:rsid w:val="001F7B8E"/>
    <w:rsid w:val="002007A4"/>
    <w:rsid w:val="002015AB"/>
    <w:rsid w:val="00211545"/>
    <w:rsid w:val="002142BB"/>
    <w:rsid w:val="002217EB"/>
    <w:rsid w:val="002233EF"/>
    <w:rsid w:val="002249D2"/>
    <w:rsid w:val="002271BB"/>
    <w:rsid w:val="00230AB1"/>
    <w:rsid w:val="002330AC"/>
    <w:rsid w:val="0023724D"/>
    <w:rsid w:val="00242263"/>
    <w:rsid w:val="00242C94"/>
    <w:rsid w:val="00242DD0"/>
    <w:rsid w:val="00253AE9"/>
    <w:rsid w:val="00255EFE"/>
    <w:rsid w:val="00256C25"/>
    <w:rsid w:val="00257A2D"/>
    <w:rsid w:val="0026070C"/>
    <w:rsid w:val="002664E5"/>
    <w:rsid w:val="00267635"/>
    <w:rsid w:val="00270FC7"/>
    <w:rsid w:val="0027515D"/>
    <w:rsid w:val="002768B3"/>
    <w:rsid w:val="00276E18"/>
    <w:rsid w:val="00280D28"/>
    <w:rsid w:val="00281B7D"/>
    <w:rsid w:val="002842B6"/>
    <w:rsid w:val="00291937"/>
    <w:rsid w:val="00297C46"/>
    <w:rsid w:val="002A004E"/>
    <w:rsid w:val="002A0564"/>
    <w:rsid w:val="002A0A58"/>
    <w:rsid w:val="002A717E"/>
    <w:rsid w:val="002B25CB"/>
    <w:rsid w:val="002B397B"/>
    <w:rsid w:val="002B4A4D"/>
    <w:rsid w:val="002B53E2"/>
    <w:rsid w:val="002B6BF7"/>
    <w:rsid w:val="002B6CA4"/>
    <w:rsid w:val="002C0394"/>
    <w:rsid w:val="002C25EE"/>
    <w:rsid w:val="002C3075"/>
    <w:rsid w:val="002C3379"/>
    <w:rsid w:val="002C3FEF"/>
    <w:rsid w:val="002C4954"/>
    <w:rsid w:val="002C5398"/>
    <w:rsid w:val="002C5572"/>
    <w:rsid w:val="002C684F"/>
    <w:rsid w:val="002D316D"/>
    <w:rsid w:val="002E07F6"/>
    <w:rsid w:val="002E1112"/>
    <w:rsid w:val="002E1BF3"/>
    <w:rsid w:val="002E36DA"/>
    <w:rsid w:val="002E47CC"/>
    <w:rsid w:val="002E4E84"/>
    <w:rsid w:val="002E5F5C"/>
    <w:rsid w:val="002E7527"/>
    <w:rsid w:val="002E7BDD"/>
    <w:rsid w:val="002F2A9B"/>
    <w:rsid w:val="002F3DFC"/>
    <w:rsid w:val="002F73DF"/>
    <w:rsid w:val="002F7601"/>
    <w:rsid w:val="002F77A2"/>
    <w:rsid w:val="00301A52"/>
    <w:rsid w:val="00306317"/>
    <w:rsid w:val="0030660A"/>
    <w:rsid w:val="00311442"/>
    <w:rsid w:val="003240BB"/>
    <w:rsid w:val="0033188D"/>
    <w:rsid w:val="003326C6"/>
    <w:rsid w:val="00334335"/>
    <w:rsid w:val="003360BE"/>
    <w:rsid w:val="003406DF"/>
    <w:rsid w:val="00344E21"/>
    <w:rsid w:val="0035704F"/>
    <w:rsid w:val="00363866"/>
    <w:rsid w:val="003641BA"/>
    <w:rsid w:val="00365C6D"/>
    <w:rsid w:val="00366291"/>
    <w:rsid w:val="003809EA"/>
    <w:rsid w:val="00382A65"/>
    <w:rsid w:val="00383FAD"/>
    <w:rsid w:val="00390529"/>
    <w:rsid w:val="00390F45"/>
    <w:rsid w:val="003919C4"/>
    <w:rsid w:val="00396B05"/>
    <w:rsid w:val="003A1A88"/>
    <w:rsid w:val="003A667E"/>
    <w:rsid w:val="003A7418"/>
    <w:rsid w:val="003A7692"/>
    <w:rsid w:val="003B0501"/>
    <w:rsid w:val="003B06B5"/>
    <w:rsid w:val="003B4FC7"/>
    <w:rsid w:val="003B5D25"/>
    <w:rsid w:val="003B7F0A"/>
    <w:rsid w:val="003C36A2"/>
    <w:rsid w:val="003C39BA"/>
    <w:rsid w:val="003C720F"/>
    <w:rsid w:val="003C7C02"/>
    <w:rsid w:val="003D1148"/>
    <w:rsid w:val="003D27B3"/>
    <w:rsid w:val="003D296C"/>
    <w:rsid w:val="003D3DC9"/>
    <w:rsid w:val="003D4D44"/>
    <w:rsid w:val="003D5973"/>
    <w:rsid w:val="003E0E7B"/>
    <w:rsid w:val="003E3374"/>
    <w:rsid w:val="003E6B90"/>
    <w:rsid w:val="003F004A"/>
    <w:rsid w:val="003F1664"/>
    <w:rsid w:val="003F23BF"/>
    <w:rsid w:val="003F75A5"/>
    <w:rsid w:val="00401302"/>
    <w:rsid w:val="00401F05"/>
    <w:rsid w:val="00402172"/>
    <w:rsid w:val="00404FEA"/>
    <w:rsid w:val="00405D88"/>
    <w:rsid w:val="00406016"/>
    <w:rsid w:val="00407F5C"/>
    <w:rsid w:val="00415E1A"/>
    <w:rsid w:val="00416785"/>
    <w:rsid w:val="00416E7C"/>
    <w:rsid w:val="00426CC1"/>
    <w:rsid w:val="0043155F"/>
    <w:rsid w:val="00431CBC"/>
    <w:rsid w:val="00435756"/>
    <w:rsid w:val="004370F4"/>
    <w:rsid w:val="00440789"/>
    <w:rsid w:val="00440D5D"/>
    <w:rsid w:val="004467B4"/>
    <w:rsid w:val="00454A7D"/>
    <w:rsid w:val="00456702"/>
    <w:rsid w:val="00460338"/>
    <w:rsid w:val="00460A29"/>
    <w:rsid w:val="00460C65"/>
    <w:rsid w:val="00463BD2"/>
    <w:rsid w:val="00463F80"/>
    <w:rsid w:val="004644F0"/>
    <w:rsid w:val="0047402C"/>
    <w:rsid w:val="004753C6"/>
    <w:rsid w:val="00476AF9"/>
    <w:rsid w:val="00482D3C"/>
    <w:rsid w:val="00492671"/>
    <w:rsid w:val="00494DE6"/>
    <w:rsid w:val="004A1848"/>
    <w:rsid w:val="004A2B72"/>
    <w:rsid w:val="004A2E5E"/>
    <w:rsid w:val="004A3BE1"/>
    <w:rsid w:val="004A50B1"/>
    <w:rsid w:val="004A5CFE"/>
    <w:rsid w:val="004A7DD7"/>
    <w:rsid w:val="004B07A5"/>
    <w:rsid w:val="004C0884"/>
    <w:rsid w:val="004C167F"/>
    <w:rsid w:val="004C2380"/>
    <w:rsid w:val="004C2464"/>
    <w:rsid w:val="004D043A"/>
    <w:rsid w:val="004D2E8F"/>
    <w:rsid w:val="004D52D9"/>
    <w:rsid w:val="004D6FB8"/>
    <w:rsid w:val="004E262A"/>
    <w:rsid w:val="004E3E5D"/>
    <w:rsid w:val="004E5E8E"/>
    <w:rsid w:val="004F01F8"/>
    <w:rsid w:val="004F48D4"/>
    <w:rsid w:val="004F4EE7"/>
    <w:rsid w:val="004F69FD"/>
    <w:rsid w:val="00500404"/>
    <w:rsid w:val="00500704"/>
    <w:rsid w:val="00501433"/>
    <w:rsid w:val="00504070"/>
    <w:rsid w:val="005057FE"/>
    <w:rsid w:val="0051251F"/>
    <w:rsid w:val="00521961"/>
    <w:rsid w:val="00522715"/>
    <w:rsid w:val="00526226"/>
    <w:rsid w:val="005265E7"/>
    <w:rsid w:val="005318B1"/>
    <w:rsid w:val="00540402"/>
    <w:rsid w:val="00541618"/>
    <w:rsid w:val="00543EDD"/>
    <w:rsid w:val="00544640"/>
    <w:rsid w:val="00544DD7"/>
    <w:rsid w:val="00550DA9"/>
    <w:rsid w:val="005511DB"/>
    <w:rsid w:val="00552B63"/>
    <w:rsid w:val="005559E1"/>
    <w:rsid w:val="00555B0A"/>
    <w:rsid w:val="00561AA7"/>
    <w:rsid w:val="00562EFB"/>
    <w:rsid w:val="00565EBD"/>
    <w:rsid w:val="0057074A"/>
    <w:rsid w:val="00571390"/>
    <w:rsid w:val="00572A6A"/>
    <w:rsid w:val="005731EB"/>
    <w:rsid w:val="00581E54"/>
    <w:rsid w:val="00581F82"/>
    <w:rsid w:val="005829EF"/>
    <w:rsid w:val="00584F81"/>
    <w:rsid w:val="005904CD"/>
    <w:rsid w:val="00591C8D"/>
    <w:rsid w:val="005A3EDC"/>
    <w:rsid w:val="005A717C"/>
    <w:rsid w:val="005B52C6"/>
    <w:rsid w:val="005C7CED"/>
    <w:rsid w:val="005D6C16"/>
    <w:rsid w:val="005E44B3"/>
    <w:rsid w:val="005E63D3"/>
    <w:rsid w:val="005E72D6"/>
    <w:rsid w:val="005F0669"/>
    <w:rsid w:val="005F100C"/>
    <w:rsid w:val="005F18BB"/>
    <w:rsid w:val="005F2CA2"/>
    <w:rsid w:val="005F3390"/>
    <w:rsid w:val="005F5653"/>
    <w:rsid w:val="005F66EC"/>
    <w:rsid w:val="005F6EA2"/>
    <w:rsid w:val="00607C22"/>
    <w:rsid w:val="0061272D"/>
    <w:rsid w:val="00614BAC"/>
    <w:rsid w:val="00617593"/>
    <w:rsid w:val="006236EF"/>
    <w:rsid w:val="0062572F"/>
    <w:rsid w:val="0063793E"/>
    <w:rsid w:val="006410CD"/>
    <w:rsid w:val="00643E79"/>
    <w:rsid w:val="006457CC"/>
    <w:rsid w:val="0064716F"/>
    <w:rsid w:val="006472CE"/>
    <w:rsid w:val="006558B9"/>
    <w:rsid w:val="00657BE3"/>
    <w:rsid w:val="00660515"/>
    <w:rsid w:val="006623EF"/>
    <w:rsid w:val="0066590B"/>
    <w:rsid w:val="00666CDF"/>
    <w:rsid w:val="00667709"/>
    <w:rsid w:val="00667A42"/>
    <w:rsid w:val="00672387"/>
    <w:rsid w:val="0067278D"/>
    <w:rsid w:val="00673177"/>
    <w:rsid w:val="0067395E"/>
    <w:rsid w:val="00674EB4"/>
    <w:rsid w:val="00675367"/>
    <w:rsid w:val="00675822"/>
    <w:rsid w:val="00675CD0"/>
    <w:rsid w:val="00676B7F"/>
    <w:rsid w:val="00676CA4"/>
    <w:rsid w:val="006819CE"/>
    <w:rsid w:val="00683063"/>
    <w:rsid w:val="00685783"/>
    <w:rsid w:val="00685BF1"/>
    <w:rsid w:val="00686EDC"/>
    <w:rsid w:val="006A30A5"/>
    <w:rsid w:val="006A4574"/>
    <w:rsid w:val="006A6742"/>
    <w:rsid w:val="006B1387"/>
    <w:rsid w:val="006B6114"/>
    <w:rsid w:val="006B77CE"/>
    <w:rsid w:val="006C2391"/>
    <w:rsid w:val="006C481E"/>
    <w:rsid w:val="006D28D3"/>
    <w:rsid w:val="006D4A6B"/>
    <w:rsid w:val="006D6023"/>
    <w:rsid w:val="006E18F7"/>
    <w:rsid w:val="006E4318"/>
    <w:rsid w:val="006E537E"/>
    <w:rsid w:val="006F218F"/>
    <w:rsid w:val="006F3E0E"/>
    <w:rsid w:val="00700A62"/>
    <w:rsid w:val="00704AB0"/>
    <w:rsid w:val="00711F77"/>
    <w:rsid w:val="00712591"/>
    <w:rsid w:val="00714153"/>
    <w:rsid w:val="007145F3"/>
    <w:rsid w:val="00717B41"/>
    <w:rsid w:val="00721BED"/>
    <w:rsid w:val="00721D13"/>
    <w:rsid w:val="007223B0"/>
    <w:rsid w:val="00722EF0"/>
    <w:rsid w:val="007470DB"/>
    <w:rsid w:val="007524B4"/>
    <w:rsid w:val="00753ADC"/>
    <w:rsid w:val="00760262"/>
    <w:rsid w:val="007604EF"/>
    <w:rsid w:val="00760778"/>
    <w:rsid w:val="00760D62"/>
    <w:rsid w:val="00760F34"/>
    <w:rsid w:val="00761B99"/>
    <w:rsid w:val="00762025"/>
    <w:rsid w:val="00767C7C"/>
    <w:rsid w:val="00767F36"/>
    <w:rsid w:val="007716D3"/>
    <w:rsid w:val="00774979"/>
    <w:rsid w:val="00780769"/>
    <w:rsid w:val="0078304B"/>
    <w:rsid w:val="00785795"/>
    <w:rsid w:val="007A2ACB"/>
    <w:rsid w:val="007A2EE2"/>
    <w:rsid w:val="007A4B1F"/>
    <w:rsid w:val="007A4C30"/>
    <w:rsid w:val="007A4C98"/>
    <w:rsid w:val="007A6A8A"/>
    <w:rsid w:val="007B0C23"/>
    <w:rsid w:val="007B2464"/>
    <w:rsid w:val="007B2575"/>
    <w:rsid w:val="007B4668"/>
    <w:rsid w:val="007B60F1"/>
    <w:rsid w:val="007B6789"/>
    <w:rsid w:val="007C16BC"/>
    <w:rsid w:val="007C18DB"/>
    <w:rsid w:val="007C2281"/>
    <w:rsid w:val="007C35CE"/>
    <w:rsid w:val="007C48F0"/>
    <w:rsid w:val="007D1973"/>
    <w:rsid w:val="007D3C52"/>
    <w:rsid w:val="007D72F5"/>
    <w:rsid w:val="007E03E3"/>
    <w:rsid w:val="007E1537"/>
    <w:rsid w:val="007E17A9"/>
    <w:rsid w:val="007E40C6"/>
    <w:rsid w:val="007E5364"/>
    <w:rsid w:val="007E6CA9"/>
    <w:rsid w:val="007E76C1"/>
    <w:rsid w:val="007F2BF3"/>
    <w:rsid w:val="007F2FE6"/>
    <w:rsid w:val="007F3371"/>
    <w:rsid w:val="007F70A7"/>
    <w:rsid w:val="00803B2A"/>
    <w:rsid w:val="008041AD"/>
    <w:rsid w:val="00805FF3"/>
    <w:rsid w:val="0080743C"/>
    <w:rsid w:val="00812433"/>
    <w:rsid w:val="008159C1"/>
    <w:rsid w:val="0082097D"/>
    <w:rsid w:val="008277BA"/>
    <w:rsid w:val="00830351"/>
    <w:rsid w:val="0083071C"/>
    <w:rsid w:val="00831933"/>
    <w:rsid w:val="00833945"/>
    <w:rsid w:val="00835C63"/>
    <w:rsid w:val="00850553"/>
    <w:rsid w:val="00850B71"/>
    <w:rsid w:val="00850F83"/>
    <w:rsid w:val="008520A3"/>
    <w:rsid w:val="00852F5A"/>
    <w:rsid w:val="00855F6E"/>
    <w:rsid w:val="0086126A"/>
    <w:rsid w:val="00861F91"/>
    <w:rsid w:val="008627B1"/>
    <w:rsid w:val="00864384"/>
    <w:rsid w:val="00864B2E"/>
    <w:rsid w:val="00864D1D"/>
    <w:rsid w:val="00865D2C"/>
    <w:rsid w:val="00866358"/>
    <w:rsid w:val="00875A90"/>
    <w:rsid w:val="00875AE5"/>
    <w:rsid w:val="00876365"/>
    <w:rsid w:val="0087797F"/>
    <w:rsid w:val="0088079F"/>
    <w:rsid w:val="00880ADB"/>
    <w:rsid w:val="00881A4D"/>
    <w:rsid w:val="00881B73"/>
    <w:rsid w:val="00883594"/>
    <w:rsid w:val="008847CC"/>
    <w:rsid w:val="0089103B"/>
    <w:rsid w:val="0089532C"/>
    <w:rsid w:val="0089539B"/>
    <w:rsid w:val="00895C89"/>
    <w:rsid w:val="008961E6"/>
    <w:rsid w:val="0089686D"/>
    <w:rsid w:val="008A72B0"/>
    <w:rsid w:val="008A7EDB"/>
    <w:rsid w:val="008B09E7"/>
    <w:rsid w:val="008B1A92"/>
    <w:rsid w:val="008B2D7F"/>
    <w:rsid w:val="008B6B54"/>
    <w:rsid w:val="008C0793"/>
    <w:rsid w:val="008C1101"/>
    <w:rsid w:val="008C1709"/>
    <w:rsid w:val="008C33DE"/>
    <w:rsid w:val="008D08BE"/>
    <w:rsid w:val="008D41CE"/>
    <w:rsid w:val="008D7C5F"/>
    <w:rsid w:val="008E0FF9"/>
    <w:rsid w:val="008E3A32"/>
    <w:rsid w:val="008E6F6D"/>
    <w:rsid w:val="008F0B55"/>
    <w:rsid w:val="008F1ACC"/>
    <w:rsid w:val="008F373B"/>
    <w:rsid w:val="008F4AF3"/>
    <w:rsid w:val="008F52A9"/>
    <w:rsid w:val="0090339D"/>
    <w:rsid w:val="00903FE5"/>
    <w:rsid w:val="00907386"/>
    <w:rsid w:val="009108A6"/>
    <w:rsid w:val="00911E96"/>
    <w:rsid w:val="0091291E"/>
    <w:rsid w:val="0091360A"/>
    <w:rsid w:val="0091603B"/>
    <w:rsid w:val="00916B5D"/>
    <w:rsid w:val="00920716"/>
    <w:rsid w:val="0092083F"/>
    <w:rsid w:val="00920AF3"/>
    <w:rsid w:val="0092354D"/>
    <w:rsid w:val="00926797"/>
    <w:rsid w:val="00927250"/>
    <w:rsid w:val="00932A77"/>
    <w:rsid w:val="00936238"/>
    <w:rsid w:val="009370E5"/>
    <w:rsid w:val="009412E9"/>
    <w:rsid w:val="00944310"/>
    <w:rsid w:val="0094486B"/>
    <w:rsid w:val="00945B15"/>
    <w:rsid w:val="0095022A"/>
    <w:rsid w:val="00952CA6"/>
    <w:rsid w:val="0095562B"/>
    <w:rsid w:val="00955677"/>
    <w:rsid w:val="00955F84"/>
    <w:rsid w:val="00956F1C"/>
    <w:rsid w:val="00962530"/>
    <w:rsid w:val="00962C5B"/>
    <w:rsid w:val="00964296"/>
    <w:rsid w:val="0097280B"/>
    <w:rsid w:val="00976BBE"/>
    <w:rsid w:val="009818D0"/>
    <w:rsid w:val="00981BF2"/>
    <w:rsid w:val="00982028"/>
    <w:rsid w:val="00985879"/>
    <w:rsid w:val="009862D1"/>
    <w:rsid w:val="00986C3E"/>
    <w:rsid w:val="00994922"/>
    <w:rsid w:val="00996210"/>
    <w:rsid w:val="009A488F"/>
    <w:rsid w:val="009A4E2C"/>
    <w:rsid w:val="009B6F3C"/>
    <w:rsid w:val="009C00E9"/>
    <w:rsid w:val="009C089C"/>
    <w:rsid w:val="009C1116"/>
    <w:rsid w:val="009C57C2"/>
    <w:rsid w:val="009C7E17"/>
    <w:rsid w:val="009D0790"/>
    <w:rsid w:val="009D11E7"/>
    <w:rsid w:val="009D3E34"/>
    <w:rsid w:val="009E06DB"/>
    <w:rsid w:val="009E21D8"/>
    <w:rsid w:val="009E25BE"/>
    <w:rsid w:val="009E3707"/>
    <w:rsid w:val="009E379E"/>
    <w:rsid w:val="009E5273"/>
    <w:rsid w:val="009E7157"/>
    <w:rsid w:val="009F4ABC"/>
    <w:rsid w:val="00A01A29"/>
    <w:rsid w:val="00A05429"/>
    <w:rsid w:val="00A05C46"/>
    <w:rsid w:val="00A14CD9"/>
    <w:rsid w:val="00A1658C"/>
    <w:rsid w:val="00A16602"/>
    <w:rsid w:val="00A22047"/>
    <w:rsid w:val="00A2599E"/>
    <w:rsid w:val="00A26FB6"/>
    <w:rsid w:val="00A3000E"/>
    <w:rsid w:val="00A3513E"/>
    <w:rsid w:val="00A35A9E"/>
    <w:rsid w:val="00A40742"/>
    <w:rsid w:val="00A42F49"/>
    <w:rsid w:val="00A44201"/>
    <w:rsid w:val="00A537E0"/>
    <w:rsid w:val="00A54D3F"/>
    <w:rsid w:val="00A57848"/>
    <w:rsid w:val="00A604CD"/>
    <w:rsid w:val="00A60F45"/>
    <w:rsid w:val="00A6338F"/>
    <w:rsid w:val="00A70DF9"/>
    <w:rsid w:val="00A75F04"/>
    <w:rsid w:val="00A8021D"/>
    <w:rsid w:val="00A84A43"/>
    <w:rsid w:val="00A85D74"/>
    <w:rsid w:val="00A9192C"/>
    <w:rsid w:val="00A9572D"/>
    <w:rsid w:val="00AA0F89"/>
    <w:rsid w:val="00AA4528"/>
    <w:rsid w:val="00AA5139"/>
    <w:rsid w:val="00AA66B8"/>
    <w:rsid w:val="00AA66C7"/>
    <w:rsid w:val="00AA680E"/>
    <w:rsid w:val="00AB1668"/>
    <w:rsid w:val="00AB525B"/>
    <w:rsid w:val="00AB6E6F"/>
    <w:rsid w:val="00AB7A98"/>
    <w:rsid w:val="00AC4AF3"/>
    <w:rsid w:val="00AD0A95"/>
    <w:rsid w:val="00AD19FC"/>
    <w:rsid w:val="00AD27DF"/>
    <w:rsid w:val="00AD6A85"/>
    <w:rsid w:val="00AE0953"/>
    <w:rsid w:val="00AE3DF5"/>
    <w:rsid w:val="00AE503A"/>
    <w:rsid w:val="00AE6B62"/>
    <w:rsid w:val="00AF1F6F"/>
    <w:rsid w:val="00AF4B55"/>
    <w:rsid w:val="00AF5DB4"/>
    <w:rsid w:val="00AF7D4A"/>
    <w:rsid w:val="00B01C99"/>
    <w:rsid w:val="00B12B9E"/>
    <w:rsid w:val="00B16B23"/>
    <w:rsid w:val="00B2688A"/>
    <w:rsid w:val="00B313BB"/>
    <w:rsid w:val="00B3421C"/>
    <w:rsid w:val="00B36A2E"/>
    <w:rsid w:val="00B37653"/>
    <w:rsid w:val="00B41CF4"/>
    <w:rsid w:val="00B440B5"/>
    <w:rsid w:val="00B52FE8"/>
    <w:rsid w:val="00B54EA8"/>
    <w:rsid w:val="00B55137"/>
    <w:rsid w:val="00B56C0D"/>
    <w:rsid w:val="00B56EF3"/>
    <w:rsid w:val="00B604FA"/>
    <w:rsid w:val="00B63F5A"/>
    <w:rsid w:val="00B64589"/>
    <w:rsid w:val="00B652CE"/>
    <w:rsid w:val="00B6708A"/>
    <w:rsid w:val="00B77791"/>
    <w:rsid w:val="00B804EF"/>
    <w:rsid w:val="00B81DDA"/>
    <w:rsid w:val="00B843AE"/>
    <w:rsid w:val="00B856D3"/>
    <w:rsid w:val="00B9022F"/>
    <w:rsid w:val="00B93125"/>
    <w:rsid w:val="00B94B2D"/>
    <w:rsid w:val="00B9511B"/>
    <w:rsid w:val="00B96D91"/>
    <w:rsid w:val="00BA160F"/>
    <w:rsid w:val="00BA1F44"/>
    <w:rsid w:val="00BA6BF3"/>
    <w:rsid w:val="00BA7A7D"/>
    <w:rsid w:val="00BB1E64"/>
    <w:rsid w:val="00BB2BB6"/>
    <w:rsid w:val="00BB3278"/>
    <w:rsid w:val="00BB6790"/>
    <w:rsid w:val="00BB6977"/>
    <w:rsid w:val="00BB79A8"/>
    <w:rsid w:val="00BC04FA"/>
    <w:rsid w:val="00BC1F00"/>
    <w:rsid w:val="00BC4ADF"/>
    <w:rsid w:val="00BC5A10"/>
    <w:rsid w:val="00BC6527"/>
    <w:rsid w:val="00BD491D"/>
    <w:rsid w:val="00BD66E3"/>
    <w:rsid w:val="00BE59DB"/>
    <w:rsid w:val="00BE6DEE"/>
    <w:rsid w:val="00BF1160"/>
    <w:rsid w:val="00BF1E32"/>
    <w:rsid w:val="00BF31D0"/>
    <w:rsid w:val="00BF70D7"/>
    <w:rsid w:val="00C07F94"/>
    <w:rsid w:val="00C10DB0"/>
    <w:rsid w:val="00C179B8"/>
    <w:rsid w:val="00C2370C"/>
    <w:rsid w:val="00C24394"/>
    <w:rsid w:val="00C26351"/>
    <w:rsid w:val="00C32E16"/>
    <w:rsid w:val="00C36B11"/>
    <w:rsid w:val="00C40D0C"/>
    <w:rsid w:val="00C40F94"/>
    <w:rsid w:val="00C418AD"/>
    <w:rsid w:val="00C45448"/>
    <w:rsid w:val="00C466CF"/>
    <w:rsid w:val="00C4684B"/>
    <w:rsid w:val="00C53DA6"/>
    <w:rsid w:val="00C551DA"/>
    <w:rsid w:val="00C568B2"/>
    <w:rsid w:val="00C6167B"/>
    <w:rsid w:val="00C61B74"/>
    <w:rsid w:val="00C62ED6"/>
    <w:rsid w:val="00C63763"/>
    <w:rsid w:val="00C63C6F"/>
    <w:rsid w:val="00C657DD"/>
    <w:rsid w:val="00C65ED6"/>
    <w:rsid w:val="00C66364"/>
    <w:rsid w:val="00C663F6"/>
    <w:rsid w:val="00C70633"/>
    <w:rsid w:val="00C70715"/>
    <w:rsid w:val="00C75C69"/>
    <w:rsid w:val="00C77E59"/>
    <w:rsid w:val="00C85688"/>
    <w:rsid w:val="00C85921"/>
    <w:rsid w:val="00C86465"/>
    <w:rsid w:val="00C8767F"/>
    <w:rsid w:val="00C911C1"/>
    <w:rsid w:val="00C92597"/>
    <w:rsid w:val="00C94EA2"/>
    <w:rsid w:val="00CA2668"/>
    <w:rsid w:val="00CA2F77"/>
    <w:rsid w:val="00CA4BC0"/>
    <w:rsid w:val="00CA4ED3"/>
    <w:rsid w:val="00CA6F83"/>
    <w:rsid w:val="00CA7FB9"/>
    <w:rsid w:val="00CB1E5D"/>
    <w:rsid w:val="00CB2127"/>
    <w:rsid w:val="00CB224A"/>
    <w:rsid w:val="00CB2A50"/>
    <w:rsid w:val="00CB4A06"/>
    <w:rsid w:val="00CB6AA7"/>
    <w:rsid w:val="00CC086B"/>
    <w:rsid w:val="00CC1A8A"/>
    <w:rsid w:val="00CC30E1"/>
    <w:rsid w:val="00CC67EF"/>
    <w:rsid w:val="00CC74A9"/>
    <w:rsid w:val="00CC755F"/>
    <w:rsid w:val="00CC7BA7"/>
    <w:rsid w:val="00CD22D3"/>
    <w:rsid w:val="00CE11DC"/>
    <w:rsid w:val="00CE5F64"/>
    <w:rsid w:val="00CE7034"/>
    <w:rsid w:val="00CF0660"/>
    <w:rsid w:val="00CF0EBC"/>
    <w:rsid w:val="00CF38C6"/>
    <w:rsid w:val="00CF3E11"/>
    <w:rsid w:val="00CF5282"/>
    <w:rsid w:val="00D03FF3"/>
    <w:rsid w:val="00D10D47"/>
    <w:rsid w:val="00D11517"/>
    <w:rsid w:val="00D130FA"/>
    <w:rsid w:val="00D1379F"/>
    <w:rsid w:val="00D139DF"/>
    <w:rsid w:val="00D24DD9"/>
    <w:rsid w:val="00D325D1"/>
    <w:rsid w:val="00D32889"/>
    <w:rsid w:val="00D34F8A"/>
    <w:rsid w:val="00D36F49"/>
    <w:rsid w:val="00D4005D"/>
    <w:rsid w:val="00D44392"/>
    <w:rsid w:val="00D46334"/>
    <w:rsid w:val="00D47E35"/>
    <w:rsid w:val="00D5276C"/>
    <w:rsid w:val="00D548F1"/>
    <w:rsid w:val="00D604E7"/>
    <w:rsid w:val="00D6064D"/>
    <w:rsid w:val="00D60C07"/>
    <w:rsid w:val="00D6257B"/>
    <w:rsid w:val="00D6612C"/>
    <w:rsid w:val="00D66C19"/>
    <w:rsid w:val="00D70526"/>
    <w:rsid w:val="00D76559"/>
    <w:rsid w:val="00D80ECF"/>
    <w:rsid w:val="00D83627"/>
    <w:rsid w:val="00D84BB7"/>
    <w:rsid w:val="00D86CD9"/>
    <w:rsid w:val="00D906E1"/>
    <w:rsid w:val="00D90B36"/>
    <w:rsid w:val="00D9238A"/>
    <w:rsid w:val="00D969BA"/>
    <w:rsid w:val="00DA5CC9"/>
    <w:rsid w:val="00DA6FD9"/>
    <w:rsid w:val="00DB21D9"/>
    <w:rsid w:val="00DB2F36"/>
    <w:rsid w:val="00DC0221"/>
    <w:rsid w:val="00DC0321"/>
    <w:rsid w:val="00DC4CCE"/>
    <w:rsid w:val="00DC6201"/>
    <w:rsid w:val="00DD0173"/>
    <w:rsid w:val="00DD286B"/>
    <w:rsid w:val="00DD3A4F"/>
    <w:rsid w:val="00DD5610"/>
    <w:rsid w:val="00DD5A9F"/>
    <w:rsid w:val="00DE1A14"/>
    <w:rsid w:val="00DE2B14"/>
    <w:rsid w:val="00DE2E42"/>
    <w:rsid w:val="00DE4729"/>
    <w:rsid w:val="00DE58EA"/>
    <w:rsid w:val="00DE606A"/>
    <w:rsid w:val="00DF4F94"/>
    <w:rsid w:val="00DF5BC3"/>
    <w:rsid w:val="00E01627"/>
    <w:rsid w:val="00E01BA1"/>
    <w:rsid w:val="00E1036B"/>
    <w:rsid w:val="00E10D5D"/>
    <w:rsid w:val="00E13B71"/>
    <w:rsid w:val="00E13B86"/>
    <w:rsid w:val="00E13F34"/>
    <w:rsid w:val="00E177C9"/>
    <w:rsid w:val="00E23667"/>
    <w:rsid w:val="00E237FA"/>
    <w:rsid w:val="00E2425F"/>
    <w:rsid w:val="00E257F6"/>
    <w:rsid w:val="00E258E7"/>
    <w:rsid w:val="00E30019"/>
    <w:rsid w:val="00E32439"/>
    <w:rsid w:val="00E329A0"/>
    <w:rsid w:val="00E335ED"/>
    <w:rsid w:val="00E42910"/>
    <w:rsid w:val="00E44260"/>
    <w:rsid w:val="00E45FCB"/>
    <w:rsid w:val="00E4646D"/>
    <w:rsid w:val="00E4693D"/>
    <w:rsid w:val="00E47A7A"/>
    <w:rsid w:val="00E519F1"/>
    <w:rsid w:val="00E54BA2"/>
    <w:rsid w:val="00E54DB4"/>
    <w:rsid w:val="00E70ABD"/>
    <w:rsid w:val="00E71F8B"/>
    <w:rsid w:val="00E7264B"/>
    <w:rsid w:val="00E74B2D"/>
    <w:rsid w:val="00E750F7"/>
    <w:rsid w:val="00E765AF"/>
    <w:rsid w:val="00E76B4F"/>
    <w:rsid w:val="00E8733F"/>
    <w:rsid w:val="00E93B0D"/>
    <w:rsid w:val="00E95213"/>
    <w:rsid w:val="00E96C21"/>
    <w:rsid w:val="00E97758"/>
    <w:rsid w:val="00EA0B94"/>
    <w:rsid w:val="00EA4A19"/>
    <w:rsid w:val="00EA666C"/>
    <w:rsid w:val="00EA6DE5"/>
    <w:rsid w:val="00EA745E"/>
    <w:rsid w:val="00EA7CF2"/>
    <w:rsid w:val="00EA7FB7"/>
    <w:rsid w:val="00EB169C"/>
    <w:rsid w:val="00EB18A5"/>
    <w:rsid w:val="00EB1C5C"/>
    <w:rsid w:val="00EB2F87"/>
    <w:rsid w:val="00EC103E"/>
    <w:rsid w:val="00ED5B79"/>
    <w:rsid w:val="00ED6EBC"/>
    <w:rsid w:val="00EE29F8"/>
    <w:rsid w:val="00EE4C9D"/>
    <w:rsid w:val="00EE6F94"/>
    <w:rsid w:val="00EF3E90"/>
    <w:rsid w:val="00EF5D56"/>
    <w:rsid w:val="00EF7612"/>
    <w:rsid w:val="00F012EA"/>
    <w:rsid w:val="00F026D5"/>
    <w:rsid w:val="00F034F7"/>
    <w:rsid w:val="00F03564"/>
    <w:rsid w:val="00F036EF"/>
    <w:rsid w:val="00F050B9"/>
    <w:rsid w:val="00F06315"/>
    <w:rsid w:val="00F10822"/>
    <w:rsid w:val="00F17FAD"/>
    <w:rsid w:val="00F20F4C"/>
    <w:rsid w:val="00F24597"/>
    <w:rsid w:val="00F264DD"/>
    <w:rsid w:val="00F33A6A"/>
    <w:rsid w:val="00F36FC2"/>
    <w:rsid w:val="00F41E30"/>
    <w:rsid w:val="00F4375D"/>
    <w:rsid w:val="00F571EA"/>
    <w:rsid w:val="00F573E3"/>
    <w:rsid w:val="00F60530"/>
    <w:rsid w:val="00F63ABB"/>
    <w:rsid w:val="00F63ECC"/>
    <w:rsid w:val="00F65EE5"/>
    <w:rsid w:val="00F679C4"/>
    <w:rsid w:val="00F67C28"/>
    <w:rsid w:val="00F703DE"/>
    <w:rsid w:val="00F71E8A"/>
    <w:rsid w:val="00F73064"/>
    <w:rsid w:val="00F73227"/>
    <w:rsid w:val="00F74714"/>
    <w:rsid w:val="00F77883"/>
    <w:rsid w:val="00F805AB"/>
    <w:rsid w:val="00F81046"/>
    <w:rsid w:val="00F8433D"/>
    <w:rsid w:val="00F84996"/>
    <w:rsid w:val="00F8675B"/>
    <w:rsid w:val="00F86D74"/>
    <w:rsid w:val="00F87048"/>
    <w:rsid w:val="00F90417"/>
    <w:rsid w:val="00F913A3"/>
    <w:rsid w:val="00F91D27"/>
    <w:rsid w:val="00F92C6A"/>
    <w:rsid w:val="00F964A9"/>
    <w:rsid w:val="00FA076C"/>
    <w:rsid w:val="00FA0D2B"/>
    <w:rsid w:val="00FA43B1"/>
    <w:rsid w:val="00FB20A6"/>
    <w:rsid w:val="00FB3FED"/>
    <w:rsid w:val="00FB57CB"/>
    <w:rsid w:val="00FB59AE"/>
    <w:rsid w:val="00FC314C"/>
    <w:rsid w:val="00FC46A0"/>
    <w:rsid w:val="00FE3541"/>
    <w:rsid w:val="00FE356C"/>
    <w:rsid w:val="00FE7610"/>
    <w:rsid w:val="00FF0A6D"/>
    <w:rsid w:val="00FF2885"/>
    <w:rsid w:val="00FF3101"/>
    <w:rsid w:val="00FF4760"/>
    <w:rsid w:val="00FF4E14"/>
    <w:rsid w:val="00FF4FD6"/>
    <w:rsid w:val="00FF54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A0D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0B1"/>
    <w:pPr>
      <w:spacing w:after="220" w:line="240" w:lineRule="auto"/>
    </w:pPr>
    <w:rPr>
      <w:rFonts w:ascii="Calibri" w:hAnsi="Calibri"/>
      <w:color w:val="000000" w:themeColor="text1"/>
    </w:rPr>
  </w:style>
  <w:style w:type="paragraph" w:styleId="Heading1">
    <w:name w:val="heading 1"/>
    <w:basedOn w:val="HeadingBaseStyle"/>
    <w:next w:val="Normal"/>
    <w:link w:val="Heading1Char"/>
    <w:autoRedefine/>
    <w:qFormat/>
    <w:rsid w:val="004A50B1"/>
    <w:pPr>
      <w:spacing w:before="480" w:after="240"/>
      <w:jc w:val="center"/>
      <w:outlineLvl w:val="0"/>
    </w:pPr>
    <w:rPr>
      <w:rFonts w:ascii="Arial Bold" w:hAnsi="Arial Bold"/>
      <w:b/>
      <w:smallCaps/>
      <w:sz w:val="36"/>
    </w:rPr>
  </w:style>
  <w:style w:type="paragraph" w:styleId="Heading2">
    <w:name w:val="heading 2"/>
    <w:basedOn w:val="HeadingBaseStyle"/>
    <w:next w:val="Normal"/>
    <w:link w:val="Heading2Char"/>
    <w:qFormat/>
    <w:rsid w:val="004A50B1"/>
    <w:pPr>
      <w:widowControl w:val="0"/>
      <w:numPr>
        <w:numId w:val="20"/>
      </w:numPr>
      <w:tabs>
        <w:tab w:val="left" w:pos="426"/>
      </w:tabs>
      <w:adjustRightInd w:val="0"/>
      <w:spacing w:before="360" w:after="240"/>
      <w:ind w:left="0"/>
      <w:textAlignment w:val="baseline"/>
      <w:outlineLvl w:val="1"/>
    </w:pPr>
    <w:rPr>
      <w:rFonts w:ascii="Arial Bold" w:hAnsi="Arial Bold"/>
      <w:b/>
      <w:smallCaps/>
      <w:sz w:val="32"/>
    </w:rPr>
  </w:style>
  <w:style w:type="paragraph" w:styleId="Heading3">
    <w:name w:val="heading 3"/>
    <w:basedOn w:val="Normal"/>
    <w:next w:val="Normal"/>
    <w:link w:val="Heading3Char"/>
    <w:autoRedefine/>
    <w:qFormat/>
    <w:rsid w:val="004A50B1"/>
    <w:pPr>
      <w:keepNext/>
      <w:widowControl w:val="0"/>
      <w:tabs>
        <w:tab w:val="left" w:pos="0"/>
      </w:tabs>
      <w:adjustRightInd w:val="0"/>
      <w:spacing w:before="120" w:after="240"/>
      <w:textAlignment w:val="baseline"/>
      <w:outlineLvl w:val="2"/>
    </w:pPr>
    <w:rPr>
      <w:rFonts w:ascii="Arial" w:eastAsia="Times New Roman" w:hAnsi="Arial" w:cs="Times New Roman"/>
      <w:color w:val="003157"/>
      <w:sz w:val="28"/>
      <w:szCs w:val="20"/>
      <w:lang w:val="en-US" w:eastAsia="en-AU"/>
    </w:rPr>
  </w:style>
  <w:style w:type="paragraph" w:styleId="Heading4">
    <w:name w:val="heading 4"/>
    <w:basedOn w:val="HeadingBaseStyle"/>
    <w:next w:val="Normal"/>
    <w:link w:val="Heading4Char"/>
    <w:autoRedefine/>
    <w:qFormat/>
    <w:rsid w:val="004A50B1"/>
    <w:pPr>
      <w:numPr>
        <w:ilvl w:val="2"/>
        <w:numId w:val="20"/>
      </w:numPr>
      <w:tabs>
        <w:tab w:val="left" w:pos="680"/>
      </w:tabs>
      <w:spacing w:after="120"/>
      <w:outlineLvl w:val="3"/>
    </w:pPr>
    <w:rPr>
      <w:b/>
    </w:rPr>
  </w:style>
  <w:style w:type="paragraph" w:styleId="Heading5">
    <w:name w:val="heading 5"/>
    <w:basedOn w:val="HeadingBaseStyle"/>
    <w:next w:val="Normal"/>
    <w:link w:val="Heading5Char"/>
    <w:autoRedefine/>
    <w:rsid w:val="004A50B1"/>
    <w:pPr>
      <w:spacing w:after="240"/>
      <w:outlineLvl w:val="4"/>
    </w:pPr>
    <w:rPr>
      <w:i/>
    </w:rPr>
  </w:style>
  <w:style w:type="paragraph" w:styleId="Heading6">
    <w:name w:val="heading 6"/>
    <w:basedOn w:val="HeadingBaseStyle"/>
    <w:next w:val="Normal"/>
    <w:link w:val="Heading6Char"/>
    <w:rsid w:val="004A50B1"/>
    <w:pPr>
      <w:widowControl w:val="0"/>
      <w:spacing w:after="60"/>
      <w:outlineLvl w:val="5"/>
    </w:pPr>
    <w:rPr>
      <w:snapToGrid w:val="0"/>
      <w:sz w:val="19"/>
    </w:rPr>
  </w:style>
  <w:style w:type="paragraph" w:styleId="Heading7">
    <w:name w:val="heading 7"/>
    <w:basedOn w:val="Normal"/>
    <w:next w:val="Normal"/>
    <w:link w:val="Heading7Char"/>
    <w:rsid w:val="004A50B1"/>
    <w:pPr>
      <w:spacing w:after="0"/>
      <w:outlineLvl w:val="6"/>
    </w:pPr>
    <w:rPr>
      <w:rFonts w:ascii="Arial" w:hAnsi="Arial"/>
      <w:color w:val="000080"/>
      <w:sz w:val="19"/>
      <w:u w:val="single"/>
    </w:rPr>
  </w:style>
  <w:style w:type="paragraph" w:styleId="Heading8">
    <w:name w:val="heading 8"/>
    <w:basedOn w:val="Normal"/>
    <w:next w:val="Normal"/>
    <w:link w:val="Heading8Char"/>
    <w:rsid w:val="004A50B1"/>
    <w:pPr>
      <w:keepNext/>
      <w:spacing w:before="120" w:after="60" w:line="0" w:lineRule="atLeast"/>
      <w:outlineLvl w:val="7"/>
    </w:pPr>
    <w:rPr>
      <w:b/>
      <w:color w:val="000080"/>
    </w:rPr>
  </w:style>
  <w:style w:type="paragraph" w:styleId="Heading9">
    <w:name w:val="heading 9"/>
    <w:basedOn w:val="Normal"/>
    <w:next w:val="Normal"/>
    <w:link w:val="Heading9Char"/>
    <w:rsid w:val="004A50B1"/>
    <w:pPr>
      <w:spacing w:before="240" w:after="60"/>
      <w:outlineLvl w:val="8"/>
    </w:pPr>
    <w:rPr>
      <w:color w:val="00008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next w:val="Normal"/>
    <w:rsid w:val="004A50B1"/>
    <w:pPr>
      <w:keepNext/>
      <w:spacing w:after="0" w:line="240" w:lineRule="auto"/>
    </w:pPr>
    <w:rPr>
      <w:rFonts w:asciiTheme="majorHAnsi" w:eastAsia="Times New Roman" w:hAnsiTheme="majorHAnsi" w:cs="Times New Roman"/>
      <w:color w:val="003057"/>
      <w:sz w:val="20"/>
      <w:szCs w:val="20"/>
      <w:lang w:eastAsia="en-AU"/>
    </w:rPr>
  </w:style>
  <w:style w:type="character" w:customStyle="1" w:styleId="Heading1Char">
    <w:name w:val="Heading 1 Char"/>
    <w:basedOn w:val="DefaultParagraphFont"/>
    <w:link w:val="Heading1"/>
    <w:rsid w:val="004A50B1"/>
    <w:rPr>
      <w:rFonts w:ascii="Arial Bold" w:hAnsi="Arial Bold"/>
      <w:b/>
      <w:smallCaps/>
      <w:color w:val="003157"/>
      <w:sz w:val="36"/>
    </w:rPr>
  </w:style>
  <w:style w:type="character" w:customStyle="1" w:styleId="Heading2Char">
    <w:name w:val="Heading 2 Char"/>
    <w:basedOn w:val="DefaultParagraphFont"/>
    <w:link w:val="Heading2"/>
    <w:rsid w:val="004A50B1"/>
    <w:rPr>
      <w:rFonts w:ascii="Arial Bold" w:hAnsi="Arial Bold"/>
      <w:b/>
      <w:smallCaps/>
      <w:color w:val="003157"/>
      <w:sz w:val="32"/>
    </w:rPr>
  </w:style>
  <w:style w:type="character" w:customStyle="1" w:styleId="Heading3Char">
    <w:name w:val="Heading 3 Char"/>
    <w:basedOn w:val="DefaultParagraphFont"/>
    <w:link w:val="Heading3"/>
    <w:rsid w:val="004A50B1"/>
    <w:rPr>
      <w:rFonts w:ascii="Arial" w:eastAsia="Times New Roman" w:hAnsi="Arial" w:cs="Times New Roman"/>
      <w:color w:val="003157"/>
      <w:sz w:val="28"/>
      <w:szCs w:val="20"/>
      <w:lang w:val="en-US" w:eastAsia="en-AU"/>
    </w:rPr>
  </w:style>
  <w:style w:type="character" w:customStyle="1" w:styleId="Heading4Char">
    <w:name w:val="Heading 4 Char"/>
    <w:basedOn w:val="DefaultParagraphFont"/>
    <w:link w:val="Heading4"/>
    <w:rsid w:val="004A50B1"/>
    <w:rPr>
      <w:rFonts w:ascii="Arial" w:hAnsi="Arial"/>
      <w:b/>
      <w:color w:val="003157"/>
    </w:rPr>
  </w:style>
  <w:style w:type="character" w:customStyle="1" w:styleId="Heading5Char">
    <w:name w:val="Heading 5 Char"/>
    <w:basedOn w:val="DefaultParagraphFont"/>
    <w:link w:val="Heading5"/>
    <w:rsid w:val="004A50B1"/>
    <w:rPr>
      <w:rFonts w:ascii="Arial" w:hAnsi="Arial"/>
      <w:i/>
      <w:color w:val="003157"/>
    </w:rPr>
  </w:style>
  <w:style w:type="character" w:customStyle="1" w:styleId="Heading6Char">
    <w:name w:val="Heading 6 Char"/>
    <w:basedOn w:val="DefaultParagraphFont"/>
    <w:link w:val="Heading6"/>
    <w:rsid w:val="004A50B1"/>
    <w:rPr>
      <w:rFonts w:ascii="Arial" w:hAnsi="Arial"/>
      <w:snapToGrid w:val="0"/>
      <w:color w:val="003157"/>
      <w:sz w:val="19"/>
    </w:rPr>
  </w:style>
  <w:style w:type="character" w:customStyle="1" w:styleId="Heading7Char">
    <w:name w:val="Heading 7 Char"/>
    <w:basedOn w:val="DefaultParagraphFont"/>
    <w:link w:val="Heading7"/>
    <w:rsid w:val="004A50B1"/>
    <w:rPr>
      <w:rFonts w:ascii="Arial" w:hAnsi="Arial"/>
      <w:color w:val="000080"/>
      <w:sz w:val="19"/>
      <w:u w:val="single"/>
    </w:rPr>
  </w:style>
  <w:style w:type="character" w:customStyle="1" w:styleId="Heading8Char">
    <w:name w:val="Heading 8 Char"/>
    <w:basedOn w:val="DefaultParagraphFont"/>
    <w:link w:val="Heading8"/>
    <w:rsid w:val="004A50B1"/>
    <w:rPr>
      <w:rFonts w:ascii="Calibri" w:hAnsi="Calibri"/>
      <w:b/>
      <w:color w:val="000080"/>
    </w:rPr>
  </w:style>
  <w:style w:type="character" w:customStyle="1" w:styleId="Heading9Char">
    <w:name w:val="Heading 9 Char"/>
    <w:basedOn w:val="DefaultParagraphFont"/>
    <w:link w:val="Heading9"/>
    <w:rsid w:val="004A50B1"/>
    <w:rPr>
      <w:rFonts w:ascii="Calibri" w:hAnsi="Calibri"/>
      <w:color w:val="000080"/>
      <w:u w:val="single"/>
    </w:rPr>
  </w:style>
  <w:style w:type="paragraph" w:customStyle="1" w:styleId="ChartGraphic">
    <w:name w:val="Chart Graphic"/>
    <w:basedOn w:val="HeadingBase"/>
    <w:next w:val="Normal"/>
    <w:rsid w:val="004A50B1"/>
    <w:pPr>
      <w:jc w:val="center"/>
    </w:pPr>
  </w:style>
  <w:style w:type="paragraph" w:customStyle="1" w:styleId="TableGraphic">
    <w:name w:val="Table Graphic"/>
    <w:basedOn w:val="HeadingBase"/>
    <w:next w:val="Normal"/>
    <w:rsid w:val="004A50B1"/>
  </w:style>
  <w:style w:type="paragraph" w:customStyle="1" w:styleId="AlphaParagraph">
    <w:name w:val="Alpha Paragraph"/>
    <w:basedOn w:val="Normal"/>
    <w:qFormat/>
    <w:rsid w:val="004A50B1"/>
    <w:pPr>
      <w:numPr>
        <w:numId w:val="3"/>
      </w:numPr>
    </w:pPr>
  </w:style>
  <w:style w:type="paragraph" w:customStyle="1" w:styleId="AppendixHeading">
    <w:name w:val="Appendix Heading"/>
    <w:basedOn w:val="HeadingBase"/>
    <w:next w:val="Normal"/>
    <w:rsid w:val="004A50B1"/>
    <w:pPr>
      <w:spacing w:before="720" w:after="360"/>
      <w:outlineLvl w:val="0"/>
    </w:pPr>
    <w:rPr>
      <w:sz w:val="36"/>
      <w:szCs w:val="36"/>
    </w:rPr>
  </w:style>
  <w:style w:type="paragraph" w:styleId="BalloonText">
    <w:name w:val="Balloon Text"/>
    <w:basedOn w:val="Normal"/>
    <w:link w:val="BalloonTextChar"/>
    <w:rsid w:val="004A50B1"/>
    <w:pPr>
      <w:spacing w:after="0"/>
    </w:pPr>
    <w:rPr>
      <w:rFonts w:ascii="Tahoma" w:hAnsi="Tahoma" w:cs="Tahoma"/>
      <w:sz w:val="16"/>
      <w:szCs w:val="16"/>
    </w:rPr>
  </w:style>
  <w:style w:type="character" w:customStyle="1" w:styleId="BalloonTextChar">
    <w:name w:val="Balloon Text Char"/>
    <w:basedOn w:val="DefaultParagraphFont"/>
    <w:link w:val="BalloonText"/>
    <w:rsid w:val="004A50B1"/>
    <w:rPr>
      <w:rFonts w:ascii="Tahoma" w:hAnsi="Tahoma" w:cs="Tahoma"/>
      <w:color w:val="000000" w:themeColor="text1"/>
      <w:sz w:val="16"/>
      <w:szCs w:val="16"/>
    </w:rPr>
  </w:style>
  <w:style w:type="character" w:customStyle="1" w:styleId="Bold">
    <w:name w:val="Bold"/>
    <w:basedOn w:val="DefaultParagraphFont"/>
    <w:rsid w:val="004A50B1"/>
    <w:rPr>
      <w:b/>
    </w:rPr>
  </w:style>
  <w:style w:type="paragraph" w:customStyle="1" w:styleId="BoxTextBase">
    <w:name w:val="Box Text Base"/>
    <w:basedOn w:val="Normal"/>
    <w:rsid w:val="004A50B1"/>
  </w:style>
  <w:style w:type="paragraph" w:customStyle="1" w:styleId="BoxBullet">
    <w:name w:val="Box Bullet"/>
    <w:basedOn w:val="BoxTextBase"/>
    <w:rsid w:val="004A50B1"/>
    <w:pPr>
      <w:numPr>
        <w:numId w:val="2"/>
      </w:numPr>
    </w:pPr>
  </w:style>
  <w:style w:type="paragraph" w:customStyle="1" w:styleId="BoxDash">
    <w:name w:val="Box Dash"/>
    <w:basedOn w:val="Normal"/>
    <w:rsid w:val="004A50B1"/>
    <w:pPr>
      <w:numPr>
        <w:ilvl w:val="1"/>
        <w:numId w:val="2"/>
      </w:numPr>
    </w:pPr>
  </w:style>
  <w:style w:type="paragraph" w:customStyle="1" w:styleId="BoxDoubleDot">
    <w:name w:val="Box Double Dot"/>
    <w:basedOn w:val="BoxTextBase"/>
    <w:rsid w:val="004A50B1"/>
    <w:pPr>
      <w:numPr>
        <w:ilvl w:val="2"/>
        <w:numId w:val="2"/>
      </w:numPr>
    </w:pPr>
  </w:style>
  <w:style w:type="paragraph" w:customStyle="1" w:styleId="BoxHeading">
    <w:name w:val="Box Heading"/>
    <w:basedOn w:val="HeadingBaseStyle"/>
    <w:next w:val="Normal"/>
    <w:rsid w:val="004A50B1"/>
    <w:pPr>
      <w:spacing w:before="240" w:after="240"/>
    </w:pPr>
    <w:rPr>
      <w:sz w:val="24"/>
    </w:rPr>
  </w:style>
  <w:style w:type="paragraph" w:customStyle="1" w:styleId="BoxText">
    <w:name w:val="Box Text"/>
    <w:basedOn w:val="BoxTextBase"/>
    <w:rsid w:val="004A50B1"/>
  </w:style>
  <w:style w:type="paragraph" w:customStyle="1" w:styleId="Bullet">
    <w:name w:val="Bullet"/>
    <w:basedOn w:val="Normal"/>
    <w:link w:val="BulletChar"/>
    <w:rsid w:val="004A50B1"/>
    <w:pPr>
      <w:keepNext/>
      <w:numPr>
        <w:numId w:val="18"/>
      </w:numPr>
    </w:pPr>
  </w:style>
  <w:style w:type="paragraph" w:styleId="NormalIndent">
    <w:name w:val="Normal Indent"/>
    <w:basedOn w:val="Normal"/>
    <w:rsid w:val="004A50B1"/>
    <w:pPr>
      <w:ind w:left="567"/>
    </w:pPr>
    <w:rPr>
      <w:rFonts w:ascii="Book Antiqua" w:hAnsi="Book Antiqua"/>
      <w:sz w:val="20"/>
    </w:rPr>
  </w:style>
  <w:style w:type="paragraph" w:customStyle="1" w:styleId="ChartandTableFootnoteAlpha">
    <w:name w:val="Chart and Table Footnote Alpha"/>
    <w:rsid w:val="004A50B1"/>
    <w:pPr>
      <w:numPr>
        <w:numId w:val="12"/>
      </w:numPr>
      <w:spacing w:after="0" w:line="240" w:lineRule="auto"/>
      <w:jc w:val="both"/>
    </w:pPr>
    <w:rPr>
      <w:rFonts w:ascii="Arial" w:eastAsia="Times New Roman" w:hAnsi="Arial" w:cs="Times New Roman"/>
      <w:color w:val="000000"/>
      <w:sz w:val="16"/>
      <w:szCs w:val="16"/>
      <w:lang w:eastAsia="en-AU"/>
    </w:rPr>
  </w:style>
  <w:style w:type="paragraph" w:customStyle="1" w:styleId="ChartMainHeading">
    <w:name w:val="Chart Main Heading"/>
    <w:basedOn w:val="HeadingBase"/>
    <w:next w:val="ChartGraphic"/>
    <w:rsid w:val="004A50B1"/>
    <w:pPr>
      <w:spacing w:after="20"/>
      <w:jc w:val="center"/>
    </w:pPr>
    <w:rPr>
      <w:b/>
      <w:sz w:val="24"/>
    </w:rPr>
  </w:style>
  <w:style w:type="paragraph" w:customStyle="1" w:styleId="ChartorTableNote">
    <w:name w:val="Chart or Table Note"/>
    <w:next w:val="Normal"/>
    <w:rsid w:val="004A50B1"/>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4A50B1"/>
    <w:pPr>
      <w:spacing w:after="20"/>
      <w:jc w:val="center"/>
    </w:pPr>
  </w:style>
  <w:style w:type="paragraph" w:customStyle="1" w:styleId="Classification">
    <w:name w:val="Classification"/>
    <w:basedOn w:val="HeadingBase"/>
    <w:next w:val="Footer"/>
    <w:rsid w:val="004A50B1"/>
    <w:pPr>
      <w:spacing w:after="120"/>
      <w:jc w:val="center"/>
    </w:pPr>
    <w:rPr>
      <w:b/>
      <w:smallCaps/>
    </w:rPr>
  </w:style>
  <w:style w:type="paragraph" w:styleId="Footer">
    <w:name w:val="footer"/>
    <w:basedOn w:val="Normal"/>
    <w:link w:val="FooterChar"/>
    <w:uiPriority w:val="99"/>
    <w:rsid w:val="004A50B1"/>
    <w:pPr>
      <w:tabs>
        <w:tab w:val="right" w:pos="5670"/>
      </w:tabs>
      <w:spacing w:after="0"/>
      <w:jc w:val="right"/>
    </w:pPr>
    <w:rPr>
      <w:rFonts w:ascii="Arial" w:hAnsi="Arial"/>
      <w:color w:val="003157"/>
      <w:sz w:val="18"/>
    </w:rPr>
  </w:style>
  <w:style w:type="character" w:customStyle="1" w:styleId="FooterChar">
    <w:name w:val="Footer Char"/>
    <w:basedOn w:val="DefaultParagraphFont"/>
    <w:link w:val="Footer"/>
    <w:uiPriority w:val="99"/>
    <w:rsid w:val="004A50B1"/>
    <w:rPr>
      <w:rFonts w:ascii="Arial" w:hAnsi="Arial"/>
      <w:color w:val="003157"/>
      <w:sz w:val="18"/>
    </w:rPr>
  </w:style>
  <w:style w:type="paragraph" w:customStyle="1" w:styleId="ContentsHeading">
    <w:name w:val="Contents Heading"/>
    <w:basedOn w:val="Normal"/>
    <w:next w:val="Normal"/>
    <w:rsid w:val="004A50B1"/>
    <w:pPr>
      <w:spacing w:after="360"/>
      <w:jc w:val="center"/>
    </w:pPr>
    <w:rPr>
      <w:rFonts w:ascii="Arial Bold" w:hAnsi="Arial Bold"/>
      <w:b/>
      <w:smallCaps/>
      <w:color w:val="003157"/>
      <w:kern w:val="28"/>
      <w:sz w:val="36"/>
    </w:rPr>
  </w:style>
  <w:style w:type="paragraph" w:customStyle="1" w:styleId="CoverTitleSub">
    <w:name w:val="Cover Title Sub"/>
    <w:basedOn w:val="HeadingBase"/>
    <w:rsid w:val="004A50B1"/>
    <w:pPr>
      <w:spacing w:after="360"/>
      <w:jc w:val="center"/>
    </w:pPr>
    <w:rPr>
      <w:sz w:val="36"/>
    </w:rPr>
  </w:style>
  <w:style w:type="paragraph" w:customStyle="1" w:styleId="Covertitlelevel3">
    <w:name w:val="Cover title level 3"/>
    <w:basedOn w:val="CoverTitleSub"/>
    <w:rsid w:val="004A50B1"/>
    <w:pPr>
      <w:spacing w:after="120"/>
    </w:pPr>
    <w:rPr>
      <w:sz w:val="28"/>
      <w:szCs w:val="28"/>
    </w:rPr>
  </w:style>
  <w:style w:type="paragraph" w:customStyle="1" w:styleId="CoverTitleMain">
    <w:name w:val="Cover Title Main"/>
    <w:basedOn w:val="HeadingBase"/>
    <w:next w:val="Normal"/>
    <w:rsid w:val="004A50B1"/>
    <w:pPr>
      <w:spacing w:after="480"/>
      <w:jc w:val="center"/>
    </w:pPr>
    <w:rPr>
      <w:b/>
      <w:sz w:val="48"/>
    </w:rPr>
  </w:style>
  <w:style w:type="paragraph" w:customStyle="1" w:styleId="Dash">
    <w:name w:val="Dash"/>
    <w:basedOn w:val="Normal"/>
    <w:link w:val="DashChar"/>
    <w:rsid w:val="004A50B1"/>
    <w:pPr>
      <w:numPr>
        <w:ilvl w:val="1"/>
        <w:numId w:val="18"/>
      </w:numPr>
    </w:pPr>
  </w:style>
  <w:style w:type="paragraph" w:customStyle="1" w:styleId="DoubleDot">
    <w:name w:val="Double Dot"/>
    <w:basedOn w:val="Dash"/>
    <w:rsid w:val="004A50B1"/>
    <w:pPr>
      <w:numPr>
        <w:ilvl w:val="2"/>
      </w:numPr>
    </w:pPr>
  </w:style>
  <w:style w:type="paragraph" w:customStyle="1" w:styleId="Figuregraphic">
    <w:name w:val="Figure graphic"/>
    <w:basedOn w:val="Normal"/>
    <w:rsid w:val="004A50B1"/>
    <w:pPr>
      <w:jc w:val="center"/>
    </w:pPr>
  </w:style>
  <w:style w:type="paragraph" w:customStyle="1" w:styleId="FigureHeading">
    <w:name w:val="Figure Heading"/>
    <w:basedOn w:val="HeadingBase"/>
    <w:next w:val="Figuregraphic"/>
    <w:rsid w:val="004A50B1"/>
    <w:pPr>
      <w:spacing w:after="20"/>
      <w:jc w:val="center"/>
    </w:pPr>
    <w:rPr>
      <w:rFonts w:ascii="Arial Bold" w:hAnsi="Arial Bold"/>
      <w:b/>
      <w:sz w:val="22"/>
      <w:szCs w:val="22"/>
    </w:rPr>
  </w:style>
  <w:style w:type="paragraph" w:customStyle="1" w:styleId="FigureSecondHeading">
    <w:name w:val="Figure Second Heading"/>
    <w:basedOn w:val="HeadingBase"/>
    <w:next w:val="Figuregraphic"/>
    <w:rsid w:val="004A50B1"/>
    <w:pPr>
      <w:spacing w:after="20"/>
      <w:jc w:val="center"/>
    </w:pPr>
  </w:style>
  <w:style w:type="paragraph" w:customStyle="1" w:styleId="TableMainHeading">
    <w:name w:val="Table Main Heading"/>
    <w:basedOn w:val="HeadingBase"/>
    <w:next w:val="TableGraphic"/>
    <w:rsid w:val="004A50B1"/>
    <w:pPr>
      <w:spacing w:after="20"/>
    </w:pPr>
    <w:rPr>
      <w:b/>
      <w:sz w:val="22"/>
    </w:rPr>
  </w:style>
  <w:style w:type="paragraph" w:customStyle="1" w:styleId="FooterCentered">
    <w:name w:val="Footer Centered"/>
    <w:basedOn w:val="Footer"/>
    <w:rsid w:val="004A50B1"/>
    <w:pPr>
      <w:jc w:val="center"/>
    </w:pPr>
  </w:style>
  <w:style w:type="paragraph" w:customStyle="1" w:styleId="FooterEven">
    <w:name w:val="Footer Even"/>
    <w:basedOn w:val="Footer"/>
    <w:rsid w:val="004A50B1"/>
  </w:style>
  <w:style w:type="paragraph" w:customStyle="1" w:styleId="FooterOdd">
    <w:name w:val="Footer Odd"/>
    <w:basedOn w:val="Footer"/>
    <w:rsid w:val="004A50B1"/>
  </w:style>
  <w:style w:type="character" w:styleId="FootnoteReference">
    <w:name w:val="footnote reference"/>
    <w:basedOn w:val="DefaultParagraphFont"/>
    <w:rsid w:val="004A50B1"/>
    <w:rPr>
      <w:vertAlign w:val="superscript"/>
    </w:rPr>
  </w:style>
  <w:style w:type="paragraph" w:styleId="FootnoteText">
    <w:name w:val="footnote text"/>
    <w:basedOn w:val="Normal"/>
    <w:link w:val="FootnoteTextChar"/>
    <w:rsid w:val="004A50B1"/>
    <w:pPr>
      <w:tabs>
        <w:tab w:val="left" w:pos="567"/>
      </w:tabs>
      <w:spacing w:after="0"/>
      <w:ind w:left="567" w:hanging="567"/>
    </w:pPr>
  </w:style>
  <w:style w:type="character" w:customStyle="1" w:styleId="FootnoteTextChar">
    <w:name w:val="Footnote Text Char"/>
    <w:basedOn w:val="DefaultParagraphFont"/>
    <w:link w:val="FootnoteText"/>
    <w:rsid w:val="004A50B1"/>
    <w:rPr>
      <w:rFonts w:ascii="Calibri" w:hAnsi="Calibri"/>
      <w:color w:val="000000" w:themeColor="text1"/>
    </w:rPr>
  </w:style>
  <w:style w:type="character" w:customStyle="1" w:styleId="FramedFooter">
    <w:name w:val="Framed Footer"/>
    <w:rsid w:val="004A50B1"/>
    <w:rPr>
      <w:rFonts w:ascii="Arial" w:hAnsi="Arial"/>
      <w:sz w:val="18"/>
    </w:rPr>
  </w:style>
  <w:style w:type="character" w:customStyle="1" w:styleId="FramedHeader">
    <w:name w:val="Framed Header"/>
    <w:basedOn w:val="DefaultParagraphFont"/>
    <w:rsid w:val="004A50B1"/>
    <w:rPr>
      <w:rFonts w:ascii="Arial" w:hAnsi="Arial"/>
      <w:dstrike w:val="0"/>
      <w:color w:val="auto"/>
      <w:sz w:val="18"/>
      <w:vertAlign w:val="baseline"/>
    </w:rPr>
  </w:style>
  <w:style w:type="paragraph" w:styleId="Header">
    <w:name w:val="header"/>
    <w:basedOn w:val="HeadingBaseStyle"/>
    <w:link w:val="HeaderChar"/>
    <w:rsid w:val="004A50B1"/>
    <w:pPr>
      <w:jc w:val="center"/>
    </w:pPr>
    <w:rPr>
      <w:sz w:val="18"/>
    </w:rPr>
  </w:style>
  <w:style w:type="character" w:customStyle="1" w:styleId="HeaderChar">
    <w:name w:val="Header Char"/>
    <w:basedOn w:val="DefaultParagraphFont"/>
    <w:link w:val="Header"/>
    <w:rsid w:val="004A50B1"/>
    <w:rPr>
      <w:rFonts w:ascii="Arial" w:hAnsi="Arial"/>
      <w:color w:val="003157"/>
      <w:sz w:val="18"/>
    </w:rPr>
  </w:style>
  <w:style w:type="paragraph" w:customStyle="1" w:styleId="HeaderEven">
    <w:name w:val="Header Even"/>
    <w:basedOn w:val="Header"/>
    <w:rsid w:val="004A50B1"/>
  </w:style>
  <w:style w:type="paragraph" w:customStyle="1" w:styleId="HeaderOdd">
    <w:name w:val="Header Odd"/>
    <w:basedOn w:val="Header"/>
    <w:rsid w:val="004A50B1"/>
    <w:pPr>
      <w:jc w:val="right"/>
    </w:pPr>
  </w:style>
  <w:style w:type="character" w:styleId="Hyperlink">
    <w:name w:val="Hyperlink"/>
    <w:basedOn w:val="DefaultParagraphFont"/>
    <w:rsid w:val="004A50B1"/>
    <w:rPr>
      <w:color w:val="0000FF" w:themeColor="hyperlink"/>
      <w:u w:val="single"/>
    </w:rPr>
  </w:style>
  <w:style w:type="character" w:customStyle="1" w:styleId="italic">
    <w:name w:val="italic"/>
    <w:basedOn w:val="DefaultParagraphFont"/>
    <w:rsid w:val="004A50B1"/>
    <w:rPr>
      <w:i/>
    </w:rPr>
  </w:style>
  <w:style w:type="paragraph" w:styleId="NormalWeb">
    <w:name w:val="Normal (Web)"/>
    <w:basedOn w:val="Normal"/>
    <w:uiPriority w:val="99"/>
    <w:unhideWhenUsed/>
    <w:rsid w:val="004A50B1"/>
    <w:pPr>
      <w:spacing w:before="100" w:beforeAutospacing="1" w:after="100" w:afterAutospacing="1"/>
    </w:pPr>
    <w:rPr>
      <w:rFonts w:ascii="Times New Roman" w:hAnsi="Times New Roman"/>
      <w:szCs w:val="24"/>
    </w:rPr>
  </w:style>
  <w:style w:type="paragraph" w:customStyle="1" w:styleId="NormalIndentItalics">
    <w:name w:val="Normal Indent Italics"/>
    <w:basedOn w:val="NormalIndent"/>
    <w:rsid w:val="004A50B1"/>
    <w:rPr>
      <w:i/>
    </w:rPr>
  </w:style>
  <w:style w:type="paragraph" w:customStyle="1" w:styleId="OutlineNumbered1">
    <w:name w:val="Outline Numbered 1"/>
    <w:basedOn w:val="Normal"/>
    <w:rsid w:val="004A50B1"/>
    <w:pPr>
      <w:numPr>
        <w:numId w:val="9"/>
      </w:numPr>
    </w:pPr>
  </w:style>
  <w:style w:type="paragraph" w:customStyle="1" w:styleId="OneLevelNumberedParagraph">
    <w:name w:val="One Level Numbered Paragraph"/>
    <w:basedOn w:val="Normal"/>
    <w:rsid w:val="004A50B1"/>
    <w:pPr>
      <w:numPr>
        <w:numId w:val="8"/>
      </w:numPr>
    </w:pPr>
  </w:style>
  <w:style w:type="paragraph" w:customStyle="1" w:styleId="OutlineNumbered2">
    <w:name w:val="Outline Numbered 2"/>
    <w:basedOn w:val="Normal"/>
    <w:rsid w:val="004A50B1"/>
    <w:pPr>
      <w:numPr>
        <w:ilvl w:val="1"/>
        <w:numId w:val="9"/>
      </w:numPr>
    </w:pPr>
  </w:style>
  <w:style w:type="paragraph" w:customStyle="1" w:styleId="OutlineNumbered3">
    <w:name w:val="Outline Numbered 3"/>
    <w:basedOn w:val="Normal"/>
    <w:rsid w:val="004A50B1"/>
    <w:pPr>
      <w:numPr>
        <w:ilvl w:val="2"/>
        <w:numId w:val="9"/>
      </w:numPr>
    </w:pPr>
  </w:style>
  <w:style w:type="character" w:styleId="PageNumber">
    <w:name w:val="page number"/>
    <w:basedOn w:val="DefaultParagraphFont"/>
    <w:rsid w:val="004A50B1"/>
    <w:rPr>
      <w:rFonts w:asciiTheme="minorHAnsi" w:hAnsiTheme="minorHAnsi"/>
      <w:color w:val="003057"/>
      <w:sz w:val="22"/>
    </w:rPr>
  </w:style>
  <w:style w:type="paragraph" w:customStyle="1" w:styleId="Principle">
    <w:name w:val="Principle"/>
    <w:basedOn w:val="Normal"/>
    <w:rsid w:val="004A50B1"/>
    <w:pPr>
      <w:keepNext/>
      <w:spacing w:after="60"/>
      <w:ind w:left="573"/>
    </w:pPr>
    <w:rPr>
      <w:rFonts w:ascii="Book Antiqua" w:hAnsi="Book Antiqua"/>
      <w:i/>
      <w:sz w:val="20"/>
    </w:rPr>
  </w:style>
  <w:style w:type="paragraph" w:customStyle="1" w:styleId="RecommendationTextBase">
    <w:name w:val="Recommendation Text Base"/>
    <w:basedOn w:val="Normal"/>
    <w:rsid w:val="004A50B1"/>
    <w:rPr>
      <w:i/>
    </w:rPr>
  </w:style>
  <w:style w:type="paragraph" w:customStyle="1" w:styleId="RecommendationBullet">
    <w:name w:val="Recommendation Bullet"/>
    <w:basedOn w:val="RecommendationTextBase"/>
    <w:rsid w:val="004A50B1"/>
    <w:pPr>
      <w:numPr>
        <w:numId w:val="10"/>
      </w:numPr>
    </w:pPr>
  </w:style>
  <w:style w:type="paragraph" w:customStyle="1" w:styleId="RecommendationDash">
    <w:name w:val="Recommendation Dash"/>
    <w:basedOn w:val="RecommendationTextBase"/>
    <w:rsid w:val="004A50B1"/>
    <w:pPr>
      <w:numPr>
        <w:ilvl w:val="1"/>
        <w:numId w:val="10"/>
      </w:numPr>
    </w:pPr>
  </w:style>
  <w:style w:type="paragraph" w:customStyle="1" w:styleId="RecommendationDoubleDot">
    <w:name w:val="Recommendation Double Dot"/>
    <w:basedOn w:val="RecommendationTextBase"/>
    <w:rsid w:val="004A50B1"/>
    <w:pPr>
      <w:numPr>
        <w:ilvl w:val="2"/>
        <w:numId w:val="10"/>
      </w:numPr>
    </w:pPr>
  </w:style>
  <w:style w:type="paragraph" w:customStyle="1" w:styleId="RecommendationHeading">
    <w:name w:val="Recommendation Heading"/>
    <w:basedOn w:val="HeadingBase"/>
    <w:next w:val="Normal"/>
    <w:rsid w:val="004A50B1"/>
    <w:pPr>
      <w:spacing w:before="120" w:after="240"/>
    </w:pPr>
    <w:rPr>
      <w:b/>
      <w:sz w:val="22"/>
    </w:rPr>
  </w:style>
  <w:style w:type="paragraph" w:customStyle="1" w:styleId="RecommendationText">
    <w:name w:val="Recommendation Text"/>
    <w:basedOn w:val="RecommendationTextBase"/>
    <w:rsid w:val="004A50B1"/>
  </w:style>
  <w:style w:type="paragraph" w:customStyle="1" w:styleId="Romannumeral">
    <w:name w:val="Roman numeral"/>
    <w:basedOn w:val="Normal"/>
    <w:rsid w:val="004A50B1"/>
    <w:pPr>
      <w:numPr>
        <w:numId w:val="11"/>
      </w:numPr>
    </w:pPr>
  </w:style>
  <w:style w:type="paragraph" w:customStyle="1" w:styleId="SingleParagraph">
    <w:name w:val="Single Paragraph"/>
    <w:basedOn w:val="Normal"/>
    <w:rsid w:val="004A50B1"/>
    <w:pPr>
      <w:spacing w:after="0"/>
    </w:pPr>
  </w:style>
  <w:style w:type="paragraph" w:customStyle="1" w:styleId="SingleParagraphIndent">
    <w:name w:val="Single Paragraph Indent"/>
    <w:basedOn w:val="SingleParagraph"/>
    <w:rsid w:val="004A50B1"/>
    <w:pPr>
      <w:ind w:left="567"/>
    </w:pPr>
  </w:style>
  <w:style w:type="paragraph" w:customStyle="1" w:styleId="TableSecondHeading">
    <w:name w:val="Table Second Heading"/>
    <w:basedOn w:val="HeadingBase"/>
    <w:next w:val="TableGraphic"/>
    <w:rsid w:val="004A50B1"/>
    <w:pPr>
      <w:spacing w:after="20"/>
    </w:pPr>
  </w:style>
  <w:style w:type="paragraph" w:customStyle="1" w:styleId="TableTextBase">
    <w:name w:val="Table Text Base"/>
    <w:rsid w:val="004A50B1"/>
    <w:pPr>
      <w:spacing w:before="40" w:after="40" w:line="240" w:lineRule="auto"/>
    </w:pPr>
    <w:rPr>
      <w:rFonts w:eastAsia="Times New Roman" w:cs="Times New Roman"/>
      <w:sz w:val="20"/>
      <w:szCs w:val="20"/>
      <w:lang w:eastAsia="en-AU"/>
    </w:rPr>
  </w:style>
  <w:style w:type="paragraph" w:customStyle="1" w:styleId="TableColumnHeadingCentred">
    <w:name w:val="Table Column Heading Centred"/>
    <w:basedOn w:val="TableTextBase"/>
    <w:rsid w:val="00712591"/>
    <w:pPr>
      <w:tabs>
        <w:tab w:val="left" w:pos="1987"/>
      </w:tabs>
      <w:jc w:val="center"/>
    </w:pPr>
    <w:rPr>
      <w:rFonts w:ascii="Arial Bold" w:hAnsi="Arial Bold"/>
      <w:b/>
      <w:sz w:val="16"/>
    </w:rPr>
  </w:style>
  <w:style w:type="paragraph" w:customStyle="1" w:styleId="TableColumnHeadingBase">
    <w:name w:val="Table Column Heading Base"/>
    <w:basedOn w:val="Normal"/>
    <w:rsid w:val="004A50B1"/>
    <w:pPr>
      <w:spacing w:before="40" w:after="40"/>
    </w:pPr>
    <w:rPr>
      <w:rFonts w:ascii="Arial" w:hAnsi="Arial"/>
      <w:b/>
      <w:sz w:val="16"/>
    </w:rPr>
  </w:style>
  <w:style w:type="paragraph" w:customStyle="1" w:styleId="TableColumnHeadingLeft">
    <w:name w:val="Table Column Heading Left"/>
    <w:basedOn w:val="TableTextBase"/>
    <w:rsid w:val="004A50B1"/>
    <w:rPr>
      <w:b/>
    </w:rPr>
  </w:style>
  <w:style w:type="paragraph" w:customStyle="1" w:styleId="TableColumnHeadingRight">
    <w:name w:val="Table Column Heading Right"/>
    <w:basedOn w:val="TableTextBase"/>
    <w:rsid w:val="004A50B1"/>
    <w:pPr>
      <w:jc w:val="right"/>
    </w:pPr>
    <w:rPr>
      <w:b/>
    </w:rPr>
  </w:style>
  <w:style w:type="table" w:styleId="TableGrid">
    <w:name w:val="Table Grid"/>
    <w:basedOn w:val="TableNormal"/>
    <w:rsid w:val="004A50B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MainHeadingContd">
    <w:name w:val="Table Main Heading Contd"/>
    <w:basedOn w:val="HeadingBase"/>
    <w:next w:val="TableGraphic"/>
    <w:rsid w:val="004A50B1"/>
    <w:pPr>
      <w:pageBreakBefore/>
      <w:spacing w:after="20"/>
    </w:pPr>
    <w:rPr>
      <w:b/>
      <w:sz w:val="22"/>
    </w:rPr>
  </w:style>
  <w:style w:type="paragraph" w:customStyle="1" w:styleId="TableTextCentered">
    <w:name w:val="Table Text Centered"/>
    <w:basedOn w:val="TableTextBase"/>
    <w:rsid w:val="004A50B1"/>
    <w:pPr>
      <w:jc w:val="center"/>
    </w:pPr>
  </w:style>
  <w:style w:type="paragraph" w:customStyle="1" w:styleId="TableTextIndented">
    <w:name w:val="Table Text Indented"/>
    <w:basedOn w:val="TableTextBase"/>
    <w:rsid w:val="004A50B1"/>
    <w:pPr>
      <w:ind w:left="284"/>
    </w:pPr>
  </w:style>
  <w:style w:type="paragraph" w:customStyle="1" w:styleId="TableTextLeft">
    <w:name w:val="Table Text Left"/>
    <w:basedOn w:val="TableTextBase"/>
    <w:rsid w:val="00712591"/>
    <w:rPr>
      <w:sz w:val="16"/>
    </w:rPr>
  </w:style>
  <w:style w:type="paragraph" w:customStyle="1" w:styleId="TableTextRight">
    <w:name w:val="Table Text Right"/>
    <w:basedOn w:val="TableTextBase"/>
    <w:rsid w:val="004A50B1"/>
    <w:pPr>
      <w:jc w:val="right"/>
    </w:pPr>
  </w:style>
  <w:style w:type="paragraph" w:styleId="TOC1">
    <w:name w:val="toc 1"/>
    <w:basedOn w:val="Normal"/>
    <w:next w:val="Normal"/>
    <w:uiPriority w:val="39"/>
    <w:rsid w:val="004A50B1"/>
    <w:pPr>
      <w:widowControl w:val="0"/>
      <w:tabs>
        <w:tab w:val="left" w:pos="567"/>
        <w:tab w:val="right" w:leader="dot" w:pos="9299"/>
      </w:tabs>
      <w:adjustRightInd w:val="0"/>
      <w:spacing w:before="240" w:after="0"/>
      <w:ind w:right="567"/>
      <w:textAlignment w:val="baseline"/>
    </w:pPr>
    <w:rPr>
      <w:rFonts w:ascii="Arial" w:hAnsi="Arial"/>
      <w:smallCaps/>
      <w:color w:val="003157"/>
    </w:rPr>
  </w:style>
  <w:style w:type="paragraph" w:styleId="TOC2">
    <w:name w:val="toc 2"/>
    <w:basedOn w:val="Normal"/>
    <w:next w:val="Normal"/>
    <w:rsid w:val="004A50B1"/>
    <w:pPr>
      <w:widowControl w:val="0"/>
      <w:tabs>
        <w:tab w:val="right" w:leader="dot" w:pos="9299"/>
      </w:tabs>
      <w:adjustRightInd w:val="0"/>
      <w:spacing w:before="120" w:after="0"/>
      <w:ind w:left="567" w:right="567"/>
      <w:textAlignment w:val="baseline"/>
    </w:pPr>
    <w:rPr>
      <w:sz w:val="24"/>
    </w:rPr>
  </w:style>
  <w:style w:type="paragraph" w:styleId="TOC3">
    <w:name w:val="toc 3"/>
    <w:basedOn w:val="Normal"/>
    <w:next w:val="Normal"/>
    <w:autoRedefine/>
    <w:rsid w:val="004A50B1"/>
    <w:pPr>
      <w:tabs>
        <w:tab w:val="left" w:pos="2268"/>
        <w:tab w:val="right" w:leader="dot" w:pos="9299"/>
      </w:tabs>
      <w:spacing w:before="60" w:after="0"/>
      <w:ind w:left="1418" w:right="567"/>
    </w:pPr>
    <w:rPr>
      <w:rFonts w:ascii="Arial" w:hAnsi="Arial"/>
      <w:noProof/>
    </w:rPr>
  </w:style>
  <w:style w:type="paragraph" w:styleId="TOC4">
    <w:name w:val="toc 4"/>
    <w:basedOn w:val="Normal"/>
    <w:next w:val="Normal"/>
    <w:autoRedefine/>
    <w:rsid w:val="004A50B1"/>
    <w:pPr>
      <w:tabs>
        <w:tab w:val="left" w:pos="1531"/>
        <w:tab w:val="right" w:leader="dot" w:pos="7711"/>
      </w:tabs>
      <w:spacing w:after="120"/>
      <w:ind w:left="1560" w:hanging="959"/>
    </w:pPr>
    <w:rPr>
      <w:noProof/>
    </w:rPr>
  </w:style>
  <w:style w:type="paragraph" w:styleId="BodyTextIndent2">
    <w:name w:val="Body Text Indent 2"/>
    <w:basedOn w:val="Normal"/>
    <w:link w:val="BodyTextIndent2Char"/>
    <w:rsid w:val="004A50B1"/>
    <w:pPr>
      <w:spacing w:after="120" w:line="480" w:lineRule="auto"/>
      <w:ind w:left="283"/>
    </w:pPr>
  </w:style>
  <w:style w:type="character" w:customStyle="1" w:styleId="BodyTextIndent2Char">
    <w:name w:val="Body Text Indent 2 Char"/>
    <w:basedOn w:val="DefaultParagraphFont"/>
    <w:link w:val="BodyTextIndent2"/>
    <w:rsid w:val="004A50B1"/>
    <w:rPr>
      <w:rFonts w:ascii="Calibri" w:hAnsi="Calibri"/>
      <w:color w:val="000000" w:themeColor="text1"/>
    </w:rPr>
  </w:style>
  <w:style w:type="character" w:customStyle="1" w:styleId="BoldandItalic">
    <w:name w:val="Bold and Italic"/>
    <w:basedOn w:val="DefaultParagraphFont"/>
    <w:rsid w:val="004A50B1"/>
    <w:rPr>
      <w:rFonts w:ascii="Arial" w:hAnsi="Arial"/>
      <w:b/>
      <w:i/>
    </w:rPr>
  </w:style>
  <w:style w:type="paragraph" w:styleId="Caption">
    <w:name w:val="caption"/>
    <w:basedOn w:val="Normal"/>
    <w:next w:val="Normal"/>
    <w:unhideWhenUsed/>
    <w:rsid w:val="004A50B1"/>
    <w:rPr>
      <w:b/>
      <w:bCs/>
      <w:color w:val="003157"/>
      <w:sz w:val="18"/>
      <w:szCs w:val="18"/>
    </w:rPr>
  </w:style>
  <w:style w:type="character" w:styleId="CommentReference">
    <w:name w:val="annotation reference"/>
    <w:basedOn w:val="DefaultParagraphFont"/>
    <w:rsid w:val="004A50B1"/>
    <w:rPr>
      <w:sz w:val="16"/>
      <w:szCs w:val="16"/>
    </w:rPr>
  </w:style>
  <w:style w:type="paragraph" w:styleId="CommentText">
    <w:name w:val="annotation text"/>
    <w:basedOn w:val="Normal"/>
    <w:link w:val="CommentTextChar"/>
    <w:rsid w:val="004A50B1"/>
    <w:rPr>
      <w:sz w:val="20"/>
    </w:rPr>
  </w:style>
  <w:style w:type="character" w:customStyle="1" w:styleId="CommentTextChar">
    <w:name w:val="Comment Text Char"/>
    <w:basedOn w:val="DefaultParagraphFont"/>
    <w:link w:val="CommentText"/>
    <w:rsid w:val="004A50B1"/>
    <w:rPr>
      <w:rFonts w:ascii="Calibri" w:hAnsi="Calibri"/>
      <w:color w:val="000000" w:themeColor="text1"/>
      <w:sz w:val="20"/>
    </w:rPr>
  </w:style>
  <w:style w:type="paragraph" w:styleId="CommentSubject">
    <w:name w:val="annotation subject"/>
    <w:basedOn w:val="CommentText"/>
    <w:next w:val="CommentText"/>
    <w:link w:val="CommentSubjectChar"/>
    <w:rsid w:val="004A50B1"/>
    <w:rPr>
      <w:b/>
      <w:bCs/>
    </w:rPr>
  </w:style>
  <w:style w:type="character" w:customStyle="1" w:styleId="CommentSubjectChar">
    <w:name w:val="Comment Subject Char"/>
    <w:basedOn w:val="CommentTextChar"/>
    <w:link w:val="CommentSubject"/>
    <w:rsid w:val="004A50B1"/>
    <w:rPr>
      <w:rFonts w:ascii="Calibri" w:hAnsi="Calibri"/>
      <w:b/>
      <w:bCs/>
      <w:color w:val="000000" w:themeColor="text1"/>
      <w:sz w:val="20"/>
    </w:rPr>
  </w:style>
  <w:style w:type="paragraph" w:styleId="DocumentMap">
    <w:name w:val="Document Map"/>
    <w:basedOn w:val="Normal"/>
    <w:link w:val="DocumentMapChar"/>
    <w:semiHidden/>
    <w:rsid w:val="004A50B1"/>
    <w:pPr>
      <w:shd w:val="clear" w:color="auto" w:fill="00CCFF"/>
    </w:pPr>
    <w:rPr>
      <w:rFonts w:ascii="Tahoma" w:hAnsi="Tahoma" w:cs="Tahoma"/>
    </w:rPr>
  </w:style>
  <w:style w:type="character" w:customStyle="1" w:styleId="DocumentMapChar">
    <w:name w:val="Document Map Char"/>
    <w:basedOn w:val="DefaultParagraphFont"/>
    <w:link w:val="DocumentMap"/>
    <w:semiHidden/>
    <w:rsid w:val="004A50B1"/>
    <w:rPr>
      <w:rFonts w:ascii="Tahoma" w:hAnsi="Tahoma" w:cs="Tahoma"/>
      <w:color w:val="000000" w:themeColor="text1"/>
      <w:shd w:val="clear" w:color="auto" w:fill="00CCFF"/>
    </w:rPr>
  </w:style>
  <w:style w:type="character" w:styleId="EndnoteReference">
    <w:name w:val="endnote reference"/>
    <w:basedOn w:val="DefaultParagraphFont"/>
    <w:rsid w:val="004A50B1"/>
    <w:rPr>
      <w:vertAlign w:val="superscript"/>
    </w:rPr>
  </w:style>
  <w:style w:type="paragraph" w:styleId="EndnoteText">
    <w:name w:val="endnote text"/>
    <w:basedOn w:val="Normal"/>
    <w:link w:val="EndnoteTextChar"/>
    <w:rsid w:val="004A50B1"/>
    <w:pPr>
      <w:spacing w:after="0"/>
    </w:pPr>
    <w:rPr>
      <w:sz w:val="20"/>
    </w:rPr>
  </w:style>
  <w:style w:type="character" w:customStyle="1" w:styleId="EndnoteTextChar">
    <w:name w:val="Endnote Text Char"/>
    <w:basedOn w:val="DefaultParagraphFont"/>
    <w:link w:val="EndnoteText"/>
    <w:rsid w:val="004A50B1"/>
    <w:rPr>
      <w:rFonts w:ascii="Calibri" w:hAnsi="Calibri"/>
      <w:color w:val="000000" w:themeColor="text1"/>
      <w:sz w:val="20"/>
    </w:rPr>
  </w:style>
  <w:style w:type="character" w:styleId="FollowedHyperlink">
    <w:name w:val="FollowedHyperlink"/>
    <w:basedOn w:val="DefaultParagraphFont"/>
    <w:rsid w:val="004A50B1"/>
    <w:rPr>
      <w:color w:val="auto"/>
      <w:u w:val="none"/>
    </w:rPr>
  </w:style>
  <w:style w:type="paragraph" w:styleId="Index1">
    <w:name w:val="index 1"/>
    <w:basedOn w:val="Normal"/>
    <w:next w:val="Normal"/>
    <w:autoRedefine/>
    <w:semiHidden/>
    <w:rsid w:val="004A50B1"/>
    <w:pPr>
      <w:spacing w:after="0"/>
      <w:ind w:left="238" w:hanging="238"/>
    </w:pPr>
  </w:style>
  <w:style w:type="paragraph" w:styleId="Index2">
    <w:name w:val="index 2"/>
    <w:basedOn w:val="Normal"/>
    <w:next w:val="Normal"/>
    <w:autoRedefine/>
    <w:semiHidden/>
    <w:rsid w:val="004A50B1"/>
    <w:pPr>
      <w:spacing w:after="0"/>
      <w:ind w:left="480" w:hanging="240"/>
    </w:pPr>
    <w:rPr>
      <w:sz w:val="20"/>
    </w:rPr>
  </w:style>
  <w:style w:type="paragraph" w:styleId="Index3">
    <w:name w:val="index 3"/>
    <w:basedOn w:val="Normal"/>
    <w:next w:val="Normal"/>
    <w:autoRedefine/>
    <w:semiHidden/>
    <w:rsid w:val="004A50B1"/>
    <w:pPr>
      <w:ind w:left="600" w:hanging="200"/>
    </w:pPr>
  </w:style>
  <w:style w:type="paragraph" w:styleId="Index4">
    <w:name w:val="index 4"/>
    <w:basedOn w:val="Normal"/>
    <w:next w:val="Normal"/>
    <w:autoRedefine/>
    <w:semiHidden/>
    <w:rsid w:val="004A50B1"/>
    <w:pPr>
      <w:ind w:left="800" w:hanging="200"/>
    </w:pPr>
  </w:style>
  <w:style w:type="paragraph" w:styleId="Index5">
    <w:name w:val="index 5"/>
    <w:basedOn w:val="Normal"/>
    <w:next w:val="Normal"/>
    <w:autoRedefine/>
    <w:semiHidden/>
    <w:rsid w:val="004A50B1"/>
    <w:pPr>
      <w:ind w:left="1000" w:hanging="200"/>
    </w:pPr>
  </w:style>
  <w:style w:type="paragraph" w:styleId="Index6">
    <w:name w:val="index 6"/>
    <w:basedOn w:val="Normal"/>
    <w:next w:val="Normal"/>
    <w:autoRedefine/>
    <w:semiHidden/>
    <w:rsid w:val="004A50B1"/>
    <w:pPr>
      <w:ind w:left="1200" w:hanging="200"/>
    </w:pPr>
  </w:style>
  <w:style w:type="paragraph" w:styleId="Index7">
    <w:name w:val="index 7"/>
    <w:basedOn w:val="Normal"/>
    <w:next w:val="Normal"/>
    <w:autoRedefine/>
    <w:semiHidden/>
    <w:rsid w:val="004A50B1"/>
    <w:pPr>
      <w:ind w:left="1400" w:hanging="200"/>
    </w:pPr>
  </w:style>
  <w:style w:type="paragraph" w:styleId="Index8">
    <w:name w:val="index 8"/>
    <w:basedOn w:val="Normal"/>
    <w:next w:val="Normal"/>
    <w:autoRedefine/>
    <w:semiHidden/>
    <w:rsid w:val="004A50B1"/>
    <w:pPr>
      <w:ind w:left="1600" w:hanging="200"/>
    </w:pPr>
  </w:style>
  <w:style w:type="paragraph" w:styleId="Index9">
    <w:name w:val="index 9"/>
    <w:basedOn w:val="Normal"/>
    <w:next w:val="Normal"/>
    <w:autoRedefine/>
    <w:semiHidden/>
    <w:rsid w:val="004A50B1"/>
    <w:pPr>
      <w:ind w:left="1800" w:hanging="200"/>
    </w:pPr>
  </w:style>
  <w:style w:type="paragraph" w:styleId="IndexHeading">
    <w:name w:val="index heading"/>
    <w:basedOn w:val="Normal"/>
    <w:next w:val="Index1"/>
    <w:semiHidden/>
    <w:rsid w:val="004A50B1"/>
    <w:pPr>
      <w:pBdr>
        <w:top w:val="single" w:sz="12" w:space="0" w:color="auto"/>
      </w:pBdr>
      <w:spacing w:before="360"/>
    </w:pPr>
    <w:rPr>
      <w:rFonts w:ascii="Times New Roman" w:hAnsi="Times New Roman"/>
      <w:b/>
      <w:i/>
    </w:rPr>
  </w:style>
  <w:style w:type="paragraph" w:styleId="MacroText">
    <w:name w:val="macro"/>
    <w:link w:val="MacroTextChar"/>
    <w:semiHidden/>
    <w:rsid w:val="004A50B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4A50B1"/>
    <w:rPr>
      <w:rFonts w:ascii="Courier New" w:eastAsia="Times New Roman" w:hAnsi="Courier New" w:cs="Courier New"/>
      <w:color w:val="000000"/>
      <w:sz w:val="20"/>
      <w:szCs w:val="20"/>
      <w:lang w:eastAsia="en-AU"/>
    </w:rPr>
  </w:style>
  <w:style w:type="numbering" w:customStyle="1" w:styleId="OutlineList">
    <w:name w:val="OutlineList"/>
    <w:uiPriority w:val="99"/>
    <w:rsid w:val="004A50B1"/>
    <w:pPr>
      <w:numPr>
        <w:numId w:val="5"/>
      </w:numPr>
    </w:pPr>
  </w:style>
  <w:style w:type="paragraph" w:customStyle="1" w:styleId="PictureCentred">
    <w:name w:val="Picture Centred"/>
    <w:basedOn w:val="Normal"/>
    <w:rsid w:val="004A50B1"/>
    <w:pPr>
      <w:spacing w:before="120" w:line="240" w:lineRule="atLeast"/>
      <w:jc w:val="center"/>
    </w:pPr>
  </w:style>
  <w:style w:type="paragraph" w:customStyle="1" w:styleId="PictureLeft">
    <w:name w:val="Picture Left"/>
    <w:basedOn w:val="PictureCentred"/>
    <w:rsid w:val="004A50B1"/>
    <w:pPr>
      <w:jc w:val="left"/>
    </w:pPr>
  </w:style>
  <w:style w:type="paragraph" w:customStyle="1" w:styleId="PictureIndent">
    <w:name w:val="Picture Indent"/>
    <w:basedOn w:val="PictureLeft"/>
    <w:rsid w:val="004A50B1"/>
    <w:pPr>
      <w:ind w:left="284"/>
    </w:pPr>
  </w:style>
  <w:style w:type="paragraph" w:styleId="TableofAuthorities">
    <w:name w:val="table of authorities"/>
    <w:basedOn w:val="Normal"/>
    <w:next w:val="Normal"/>
    <w:rsid w:val="004A50B1"/>
    <w:pPr>
      <w:ind w:left="200" w:hanging="200"/>
    </w:pPr>
  </w:style>
  <w:style w:type="paragraph" w:styleId="TableofFigures">
    <w:name w:val="table of figures"/>
    <w:basedOn w:val="Normal"/>
    <w:next w:val="Normal"/>
    <w:rsid w:val="004A50B1"/>
  </w:style>
  <w:style w:type="paragraph" w:styleId="TOAHeading">
    <w:name w:val="toa heading"/>
    <w:basedOn w:val="Normal"/>
    <w:next w:val="Normal"/>
    <w:semiHidden/>
    <w:rsid w:val="004A50B1"/>
    <w:pPr>
      <w:spacing w:before="120"/>
    </w:pPr>
    <w:rPr>
      <w:rFonts w:ascii="Arial" w:hAnsi="Arial" w:cs="Arial"/>
      <w:b/>
      <w:bCs/>
      <w:sz w:val="24"/>
      <w:szCs w:val="24"/>
    </w:rPr>
  </w:style>
  <w:style w:type="paragraph" w:styleId="TOC5">
    <w:name w:val="toc 5"/>
    <w:basedOn w:val="Normal"/>
    <w:next w:val="Normal"/>
    <w:autoRedefine/>
    <w:semiHidden/>
    <w:rsid w:val="004A50B1"/>
    <w:pPr>
      <w:ind w:left="1040"/>
    </w:pPr>
  </w:style>
  <w:style w:type="paragraph" w:styleId="TOC6">
    <w:name w:val="toc 6"/>
    <w:basedOn w:val="Normal"/>
    <w:next w:val="Normal"/>
    <w:autoRedefine/>
    <w:semiHidden/>
    <w:rsid w:val="004A50B1"/>
    <w:pPr>
      <w:ind w:left="1300"/>
    </w:pPr>
  </w:style>
  <w:style w:type="paragraph" w:styleId="TOC7">
    <w:name w:val="toc 7"/>
    <w:basedOn w:val="Normal"/>
    <w:next w:val="Normal"/>
    <w:autoRedefine/>
    <w:semiHidden/>
    <w:rsid w:val="004A50B1"/>
    <w:pPr>
      <w:tabs>
        <w:tab w:val="right" w:leader="dot" w:pos="7711"/>
      </w:tabs>
      <w:spacing w:before="240" w:after="0"/>
    </w:pPr>
    <w:rPr>
      <w:rFonts w:ascii="Arial" w:hAnsi="Arial"/>
      <w:smallCaps/>
      <w:color w:val="808000"/>
      <w:sz w:val="24"/>
    </w:rPr>
  </w:style>
  <w:style w:type="paragraph" w:styleId="TOC8">
    <w:name w:val="toc 8"/>
    <w:basedOn w:val="Normal"/>
    <w:next w:val="Normal"/>
    <w:autoRedefine/>
    <w:semiHidden/>
    <w:rsid w:val="004A50B1"/>
    <w:pPr>
      <w:tabs>
        <w:tab w:val="right" w:leader="dot" w:pos="7711"/>
      </w:tabs>
      <w:spacing w:after="0"/>
      <w:ind w:left="1134"/>
    </w:pPr>
    <w:rPr>
      <w:noProof/>
    </w:rPr>
  </w:style>
  <w:style w:type="paragraph" w:styleId="TOC9">
    <w:name w:val="toc 9"/>
    <w:basedOn w:val="Normal"/>
    <w:next w:val="Normal"/>
    <w:autoRedefine/>
    <w:semiHidden/>
    <w:rsid w:val="004A50B1"/>
    <w:pPr>
      <w:ind w:left="2080"/>
    </w:pPr>
  </w:style>
  <w:style w:type="numbering" w:customStyle="1" w:styleId="BulletedList">
    <w:name w:val="Bulleted List"/>
    <w:uiPriority w:val="99"/>
    <w:rsid w:val="004A50B1"/>
    <w:pPr>
      <w:numPr>
        <w:numId w:val="1"/>
      </w:numPr>
    </w:pPr>
  </w:style>
  <w:style w:type="numbering" w:customStyle="1" w:styleId="BoxBulletedList">
    <w:name w:val="Box Bulleted List"/>
    <w:uiPriority w:val="99"/>
    <w:rsid w:val="004A50B1"/>
    <w:pPr>
      <w:numPr>
        <w:numId w:val="2"/>
      </w:numPr>
    </w:pPr>
  </w:style>
  <w:style w:type="numbering" w:customStyle="1" w:styleId="AlphaParagraphList">
    <w:name w:val="Alpha Paragraph List"/>
    <w:uiPriority w:val="99"/>
    <w:rsid w:val="004A50B1"/>
    <w:pPr>
      <w:numPr>
        <w:numId w:val="3"/>
      </w:numPr>
    </w:pPr>
  </w:style>
  <w:style w:type="numbering" w:customStyle="1" w:styleId="OneLevelList">
    <w:name w:val="OneLevelList"/>
    <w:uiPriority w:val="99"/>
    <w:rsid w:val="004A50B1"/>
    <w:pPr>
      <w:numPr>
        <w:numId w:val="4"/>
      </w:numPr>
    </w:pPr>
  </w:style>
  <w:style w:type="numbering" w:customStyle="1" w:styleId="RecommendationBulletList">
    <w:name w:val="RecommendationBulletList"/>
    <w:uiPriority w:val="99"/>
    <w:rsid w:val="004A50B1"/>
    <w:pPr>
      <w:numPr>
        <w:numId w:val="6"/>
      </w:numPr>
    </w:pPr>
  </w:style>
  <w:style w:type="numbering" w:customStyle="1" w:styleId="RomanNumeralList">
    <w:name w:val="RomanNumeralList"/>
    <w:uiPriority w:val="99"/>
    <w:rsid w:val="004A50B1"/>
    <w:pPr>
      <w:numPr>
        <w:numId w:val="7"/>
      </w:numPr>
    </w:pPr>
  </w:style>
  <w:style w:type="numbering" w:customStyle="1" w:styleId="ChartandTableFootnoteAlphaList">
    <w:name w:val="ChartandTableFootnoteAlphaList"/>
    <w:uiPriority w:val="99"/>
    <w:rsid w:val="004A50B1"/>
    <w:pPr>
      <w:numPr>
        <w:numId w:val="12"/>
      </w:numPr>
    </w:pPr>
  </w:style>
  <w:style w:type="paragraph" w:customStyle="1" w:styleId="TableTextBullet">
    <w:name w:val="Table Text Bullet"/>
    <w:basedOn w:val="TableTextBase"/>
    <w:rsid w:val="004A50B1"/>
    <w:pPr>
      <w:numPr>
        <w:numId w:val="14"/>
      </w:numPr>
    </w:pPr>
  </w:style>
  <w:style w:type="numbering" w:customStyle="1" w:styleId="TableTestBulletList">
    <w:name w:val="Table Test Bullet List"/>
    <w:uiPriority w:val="99"/>
    <w:rsid w:val="004A50B1"/>
    <w:pPr>
      <w:numPr>
        <w:numId w:val="13"/>
      </w:numPr>
    </w:pPr>
  </w:style>
  <w:style w:type="numbering" w:customStyle="1" w:styleId="TableTextBulletList">
    <w:name w:val="Table Text Bullet List"/>
    <w:uiPriority w:val="99"/>
    <w:rsid w:val="004A50B1"/>
    <w:pPr>
      <w:numPr>
        <w:numId w:val="14"/>
      </w:numPr>
    </w:pPr>
  </w:style>
  <w:style w:type="paragraph" w:customStyle="1" w:styleId="StyleTableTextBulletLinespacingExactly13pt">
    <w:name w:val="Style Table Text Bullet + Line spacing:  Exactly 13 pt"/>
    <w:basedOn w:val="TableTextBullet"/>
    <w:rsid w:val="004A50B1"/>
    <w:pPr>
      <w:numPr>
        <w:numId w:val="0"/>
      </w:numPr>
      <w:spacing w:after="80" w:line="260" w:lineRule="exact"/>
    </w:pPr>
  </w:style>
  <w:style w:type="paragraph" w:customStyle="1" w:styleId="SecurityClassificationHeader">
    <w:name w:val="Security Classification Header"/>
    <w:link w:val="SecurityClassificationHeaderChar"/>
    <w:rsid w:val="004A50B1"/>
    <w:pPr>
      <w:spacing w:before="60" w:after="60" w:line="240" w:lineRule="auto"/>
      <w:jc w:val="center"/>
    </w:pPr>
    <w:rPr>
      <w:rFonts w:ascii="Arial" w:eastAsia="Times New Roman" w:hAnsi="Arial" w:cs="Times New Roman"/>
      <w:b/>
      <w:caps/>
      <w:color w:val="002B54" w:themeColor="accent1"/>
      <w:sz w:val="24"/>
      <w:szCs w:val="20"/>
      <w:lang w:eastAsia="en-AU"/>
    </w:rPr>
  </w:style>
  <w:style w:type="character" w:customStyle="1" w:styleId="SecurityClassificationHeaderChar">
    <w:name w:val="Security Classification Header Char"/>
    <w:basedOn w:val="HeaderChar"/>
    <w:link w:val="SecurityClassificationHeader"/>
    <w:rsid w:val="004A50B1"/>
    <w:rPr>
      <w:rFonts w:ascii="Arial" w:eastAsia="Times New Roman" w:hAnsi="Arial" w:cs="Times New Roman"/>
      <w:b/>
      <w:caps/>
      <w:color w:val="002B54" w:themeColor="accent1"/>
      <w:sz w:val="24"/>
      <w:szCs w:val="20"/>
      <w:lang w:eastAsia="en-AU"/>
    </w:rPr>
  </w:style>
  <w:style w:type="paragraph" w:customStyle="1" w:styleId="SecurityClassificationFooter">
    <w:name w:val="Security Classification Footer"/>
    <w:link w:val="SecurityClassificationFooterChar"/>
    <w:rsid w:val="004A50B1"/>
    <w:pPr>
      <w:spacing w:before="60" w:after="40" w:line="240" w:lineRule="auto"/>
      <w:jc w:val="center"/>
    </w:pPr>
    <w:rPr>
      <w:rFonts w:ascii="Arial" w:eastAsia="Times New Roman" w:hAnsi="Arial" w:cs="Times New Roman"/>
      <w:b/>
      <w:caps/>
      <w:color w:val="002B54" w:themeColor="accent1"/>
      <w:sz w:val="24"/>
      <w:szCs w:val="20"/>
      <w:lang w:eastAsia="en-AU"/>
    </w:rPr>
  </w:style>
  <w:style w:type="character" w:customStyle="1" w:styleId="SecurityClassificationFooterChar">
    <w:name w:val="Security Classification Footer Char"/>
    <w:basedOn w:val="HeaderChar"/>
    <w:link w:val="SecurityClassificationFooter"/>
    <w:rsid w:val="004A50B1"/>
    <w:rPr>
      <w:rFonts w:ascii="Arial" w:eastAsia="Times New Roman" w:hAnsi="Arial" w:cs="Times New Roman"/>
      <w:b/>
      <w:caps/>
      <w:color w:val="002B54" w:themeColor="accent1"/>
      <w:sz w:val="24"/>
      <w:szCs w:val="20"/>
      <w:lang w:eastAsia="en-AU"/>
    </w:rPr>
  </w:style>
  <w:style w:type="paragraph" w:customStyle="1" w:styleId="DLMSecurityHeader">
    <w:name w:val="DLM Security Header"/>
    <w:link w:val="DLMSecurityHeaderChar"/>
    <w:rsid w:val="004A50B1"/>
    <w:pPr>
      <w:spacing w:before="60" w:after="240"/>
      <w:jc w:val="center"/>
    </w:pPr>
    <w:rPr>
      <w:rFonts w:ascii="Times New Roman" w:eastAsia="Times New Roman" w:hAnsi="Times New Roman" w:cs="Times New Roman"/>
      <w:b/>
      <w:caps/>
      <w:color w:val="002B54" w:themeColor="accent1"/>
      <w:sz w:val="24"/>
      <w:szCs w:val="20"/>
      <w:lang w:eastAsia="en-AU"/>
    </w:rPr>
  </w:style>
  <w:style w:type="character" w:customStyle="1" w:styleId="DLMSecurityHeaderChar">
    <w:name w:val="DLM Security Header Char"/>
    <w:basedOn w:val="HeaderChar"/>
    <w:link w:val="DLMSecurityHeader"/>
    <w:rsid w:val="004A50B1"/>
    <w:rPr>
      <w:rFonts w:ascii="Times New Roman" w:eastAsia="Times New Roman" w:hAnsi="Times New Roman" w:cs="Times New Roman"/>
      <w:b/>
      <w:caps/>
      <w:color w:val="002B54" w:themeColor="accent1"/>
      <w:sz w:val="24"/>
      <w:szCs w:val="20"/>
      <w:lang w:eastAsia="en-AU"/>
    </w:rPr>
  </w:style>
  <w:style w:type="paragraph" w:customStyle="1" w:styleId="DLMSecurityFooter">
    <w:name w:val="DLM Security Footer"/>
    <w:link w:val="DLMSecurityFooterChar"/>
    <w:rsid w:val="004A50B1"/>
    <w:pPr>
      <w:spacing w:before="240" w:after="60"/>
      <w:jc w:val="center"/>
    </w:pPr>
    <w:rPr>
      <w:rFonts w:ascii="Times New Roman" w:eastAsia="Times New Roman" w:hAnsi="Times New Roman" w:cs="Times New Roman"/>
      <w:b/>
      <w:caps/>
      <w:color w:val="002B54" w:themeColor="accent1"/>
      <w:sz w:val="24"/>
      <w:szCs w:val="20"/>
      <w:lang w:eastAsia="en-AU"/>
    </w:rPr>
  </w:style>
  <w:style w:type="character" w:customStyle="1" w:styleId="DLMSecurityFooterChar">
    <w:name w:val="DLM Security Footer Char"/>
    <w:basedOn w:val="HeaderChar"/>
    <w:link w:val="DLMSecurityFooter"/>
    <w:rsid w:val="004A50B1"/>
    <w:rPr>
      <w:rFonts w:ascii="Times New Roman" w:eastAsia="Times New Roman" w:hAnsi="Times New Roman" w:cs="Times New Roman"/>
      <w:b/>
      <w:caps/>
      <w:color w:val="002B54" w:themeColor="accent1"/>
      <w:sz w:val="24"/>
      <w:szCs w:val="20"/>
      <w:lang w:eastAsia="en-AU"/>
    </w:rPr>
  </w:style>
  <w:style w:type="paragraph" w:customStyle="1" w:styleId="AuthorName">
    <w:name w:val="Author Name"/>
    <w:basedOn w:val="Normal"/>
    <w:rsid w:val="004A50B1"/>
    <w:pPr>
      <w:spacing w:before="120" w:after="120"/>
      <w:jc w:val="center"/>
    </w:pPr>
    <w:rPr>
      <w:rFonts w:ascii="Arial Bold" w:hAnsi="Arial Bold"/>
      <w:b/>
      <w:sz w:val="24"/>
    </w:rPr>
  </w:style>
  <w:style w:type="paragraph" w:styleId="Title">
    <w:name w:val="Title"/>
    <w:basedOn w:val="HeadingBaseStyle"/>
    <w:link w:val="TitleChar"/>
    <w:autoRedefine/>
    <w:qFormat/>
    <w:rsid w:val="004A50B1"/>
    <w:pPr>
      <w:spacing w:before="1200" w:after="480"/>
      <w:jc w:val="center"/>
    </w:pPr>
    <w:rPr>
      <w:rFonts w:ascii="Arial Bold" w:hAnsi="Arial Bold"/>
      <w:b/>
      <w:smallCaps/>
      <w:kern w:val="28"/>
      <w:sz w:val="56"/>
    </w:rPr>
  </w:style>
  <w:style w:type="character" w:customStyle="1" w:styleId="TitleChar">
    <w:name w:val="Title Char"/>
    <w:basedOn w:val="DefaultParagraphFont"/>
    <w:link w:val="Title"/>
    <w:rsid w:val="004A50B1"/>
    <w:rPr>
      <w:rFonts w:ascii="Arial Bold" w:hAnsi="Arial Bold"/>
      <w:b/>
      <w:smallCaps/>
      <w:color w:val="003157"/>
      <w:kern w:val="28"/>
      <w:sz w:val="56"/>
    </w:rPr>
  </w:style>
  <w:style w:type="paragraph" w:styleId="Subtitle">
    <w:name w:val="Subtitle"/>
    <w:basedOn w:val="HeadingBaseStyle"/>
    <w:link w:val="SubtitleChar"/>
    <w:qFormat/>
    <w:rsid w:val="004A50B1"/>
    <w:pPr>
      <w:spacing w:before="360" w:after="360"/>
      <w:jc w:val="center"/>
      <w:outlineLvl w:val="1"/>
    </w:pPr>
    <w:rPr>
      <w:rFonts w:ascii="Arial Bold" w:hAnsi="Arial Bold"/>
      <w:b/>
      <w:color w:val="auto"/>
      <w:sz w:val="40"/>
    </w:rPr>
  </w:style>
  <w:style w:type="character" w:customStyle="1" w:styleId="SubtitleChar">
    <w:name w:val="Subtitle Char"/>
    <w:basedOn w:val="DefaultParagraphFont"/>
    <w:link w:val="Subtitle"/>
    <w:rsid w:val="004A50B1"/>
    <w:rPr>
      <w:rFonts w:ascii="Arial Bold" w:hAnsi="Arial Bold"/>
      <w:b/>
      <w:sz w:val="40"/>
    </w:rPr>
  </w:style>
  <w:style w:type="paragraph" w:customStyle="1" w:styleId="SeriesNumber">
    <w:name w:val="Series Number"/>
    <w:basedOn w:val="HeadingBaseStyle"/>
    <w:rsid w:val="004A50B1"/>
    <w:pPr>
      <w:spacing w:after="300"/>
      <w:jc w:val="center"/>
    </w:pPr>
    <w:rPr>
      <w:rFonts w:ascii="Arial Bold" w:hAnsi="Arial Bold"/>
      <w:b/>
      <w:color w:val="auto"/>
      <w:sz w:val="32"/>
    </w:rPr>
  </w:style>
  <w:style w:type="character" w:customStyle="1" w:styleId="A5">
    <w:name w:val="A5"/>
    <w:uiPriority w:val="99"/>
    <w:rsid w:val="004A50B1"/>
    <w:rPr>
      <w:rFonts w:cs="Swiss 721 BT"/>
      <w:color w:val="000000"/>
      <w:sz w:val="20"/>
      <w:szCs w:val="20"/>
    </w:rPr>
  </w:style>
  <w:style w:type="paragraph" w:customStyle="1" w:styleId="Abstract">
    <w:name w:val="Abstract"/>
    <w:basedOn w:val="Normal"/>
    <w:link w:val="AbstractChar"/>
    <w:qFormat/>
    <w:rsid w:val="004A50B1"/>
  </w:style>
  <w:style w:type="character" w:customStyle="1" w:styleId="AbstractChar">
    <w:name w:val="Abstract Char"/>
    <w:basedOn w:val="DefaultParagraphFont"/>
    <w:link w:val="Abstract"/>
    <w:rsid w:val="004A50B1"/>
    <w:rPr>
      <w:rFonts w:ascii="Calibri" w:hAnsi="Calibri"/>
      <w:color w:val="000000" w:themeColor="text1"/>
    </w:rPr>
  </w:style>
  <w:style w:type="paragraph" w:customStyle="1" w:styleId="AppendixHeadingLevel2NotNumbered">
    <w:name w:val="Appendix Heading Level 2 Not Numbered"/>
    <w:basedOn w:val="Normal"/>
    <w:qFormat/>
    <w:rsid w:val="004A50B1"/>
    <w:pPr>
      <w:spacing w:before="480" w:after="320"/>
    </w:pPr>
    <w:rPr>
      <w:rFonts w:ascii="Arial Bold" w:hAnsi="Arial Bold" w:cs="Arial"/>
      <w:b/>
      <w:smallCaps/>
      <w:color w:val="003157"/>
      <w:sz w:val="32"/>
      <w:szCs w:val="32"/>
    </w:rPr>
  </w:style>
  <w:style w:type="paragraph" w:customStyle="1" w:styleId="Acknowledgement">
    <w:name w:val="Acknowledgement"/>
    <w:basedOn w:val="Normal"/>
    <w:rsid w:val="004A50B1"/>
    <w:pPr>
      <w:spacing w:after="0"/>
    </w:pPr>
  </w:style>
  <w:style w:type="paragraph" w:customStyle="1" w:styleId="Alphanumbered">
    <w:name w:val="Alpha numbered"/>
    <w:basedOn w:val="Normal"/>
    <w:rsid w:val="004A50B1"/>
    <w:pPr>
      <w:numPr>
        <w:numId w:val="15"/>
      </w:numPr>
    </w:pPr>
  </w:style>
  <w:style w:type="paragraph" w:customStyle="1" w:styleId="HeadingBaseStyle">
    <w:name w:val="HeadingBaseStyle"/>
    <w:basedOn w:val="Normal"/>
    <w:rsid w:val="004A50B1"/>
    <w:pPr>
      <w:keepNext/>
      <w:spacing w:after="0"/>
    </w:pPr>
    <w:rPr>
      <w:rFonts w:ascii="Arial" w:hAnsi="Arial"/>
      <w:color w:val="003157"/>
    </w:rPr>
  </w:style>
  <w:style w:type="paragraph" w:customStyle="1" w:styleId="AppendixHeadingNotNumbered">
    <w:name w:val="Appendix Heading Not Numbered"/>
    <w:basedOn w:val="HeadingBaseStyle"/>
    <w:rsid w:val="004A50B1"/>
    <w:pPr>
      <w:numPr>
        <w:numId w:val="16"/>
      </w:numPr>
      <w:spacing w:before="480" w:after="320"/>
    </w:pPr>
    <w:rPr>
      <w:b/>
      <w:smallCaps/>
      <w:sz w:val="32"/>
      <w:szCs w:val="28"/>
    </w:rPr>
  </w:style>
  <w:style w:type="paragraph" w:customStyle="1" w:styleId="AppendixHeadingLevel2">
    <w:name w:val="Appendix Heading Level 2"/>
    <w:basedOn w:val="AppendixHeadingNotNumbered"/>
    <w:next w:val="Normal"/>
    <w:rsid w:val="004A50B1"/>
    <w:pPr>
      <w:numPr>
        <w:ilvl w:val="1"/>
      </w:numPr>
    </w:pPr>
  </w:style>
  <w:style w:type="paragraph" w:customStyle="1" w:styleId="AppendixHeadingLevel3">
    <w:name w:val="Appendix Heading Level 3"/>
    <w:basedOn w:val="Heading3"/>
    <w:next w:val="Normal"/>
    <w:rsid w:val="004A50B1"/>
    <w:pPr>
      <w:numPr>
        <w:ilvl w:val="2"/>
        <w:numId w:val="16"/>
      </w:numPr>
    </w:pPr>
  </w:style>
  <w:style w:type="paragraph" w:customStyle="1" w:styleId="AppendixHeadingLevel4">
    <w:name w:val="Appendix Heading Level 4"/>
    <w:basedOn w:val="Heading4"/>
    <w:next w:val="Normal"/>
    <w:rsid w:val="004A50B1"/>
    <w:pPr>
      <w:numPr>
        <w:ilvl w:val="3"/>
        <w:numId w:val="16"/>
      </w:numPr>
    </w:pPr>
  </w:style>
  <w:style w:type="paragraph" w:customStyle="1" w:styleId="Attachment">
    <w:name w:val="Attachment"/>
    <w:basedOn w:val="HeadingBaseStyle"/>
    <w:next w:val="Normal"/>
    <w:rsid w:val="004A50B1"/>
    <w:pPr>
      <w:spacing w:before="480" w:after="360"/>
    </w:pPr>
    <w:rPr>
      <w:rFonts w:ascii="Arial Bold" w:hAnsi="Arial Bold"/>
      <w:b/>
      <w:smallCaps/>
      <w:sz w:val="32"/>
    </w:rPr>
  </w:style>
  <w:style w:type="paragraph" w:customStyle="1" w:styleId="CaptionandTableFootnoteAlpha">
    <w:name w:val="Caption and Table Footnote Alpha"/>
    <w:basedOn w:val="HeadingBaseStyle"/>
    <w:next w:val="Normal"/>
    <w:rsid w:val="004A50B1"/>
    <w:pPr>
      <w:numPr>
        <w:numId w:val="17"/>
      </w:numPr>
      <w:spacing w:line="260" w:lineRule="exact"/>
    </w:pPr>
    <w:rPr>
      <w:rFonts w:asciiTheme="minorHAnsi" w:hAnsiTheme="minorHAnsi"/>
      <w:color w:val="auto"/>
      <w:kern w:val="28"/>
      <w:sz w:val="20"/>
    </w:rPr>
  </w:style>
  <w:style w:type="paragraph" w:customStyle="1" w:styleId="Captiongraphic">
    <w:name w:val="Caption graphic"/>
    <w:basedOn w:val="HeadingBaseStyle"/>
    <w:next w:val="Normal"/>
    <w:rsid w:val="004A50B1"/>
    <w:pPr>
      <w:spacing w:after="20"/>
      <w:jc w:val="center"/>
    </w:pPr>
    <w:rPr>
      <w:color w:val="auto"/>
      <w:sz w:val="24"/>
    </w:rPr>
  </w:style>
  <w:style w:type="paragraph" w:customStyle="1" w:styleId="CaptionHeading1">
    <w:name w:val="Caption Heading 1"/>
    <w:basedOn w:val="Normal"/>
    <w:next w:val="Captiongraphic"/>
    <w:rsid w:val="004A50B1"/>
    <w:pPr>
      <w:keepNext/>
      <w:spacing w:before="120" w:after="0"/>
      <w:jc w:val="center"/>
    </w:pPr>
    <w:rPr>
      <w:rFonts w:ascii="Arial" w:hAnsi="Arial"/>
      <w:color w:val="003157"/>
      <w:sz w:val="24"/>
    </w:rPr>
  </w:style>
  <w:style w:type="paragraph" w:customStyle="1" w:styleId="CaptionHeading2">
    <w:name w:val="Caption Heading 2"/>
    <w:basedOn w:val="Normal"/>
    <w:rsid w:val="004A50B1"/>
    <w:pPr>
      <w:keepNext/>
      <w:spacing w:after="0"/>
      <w:jc w:val="center"/>
    </w:pPr>
    <w:rPr>
      <w:rFonts w:ascii="Arial" w:hAnsi="Arial"/>
      <w:color w:val="003157"/>
      <w:sz w:val="20"/>
    </w:rPr>
  </w:style>
  <w:style w:type="paragraph" w:customStyle="1" w:styleId="CaptionHeading3">
    <w:name w:val="Caption Heading 3"/>
    <w:basedOn w:val="CaptionHeading2"/>
    <w:next w:val="Captiongraphic"/>
    <w:rsid w:val="004A50B1"/>
    <w:rPr>
      <w:rFonts w:ascii="Arial Bold" w:hAnsi="Arial Bold"/>
      <w:b/>
      <w:color w:val="000000"/>
    </w:rPr>
  </w:style>
  <w:style w:type="paragraph" w:styleId="NoSpacing">
    <w:name w:val="No Spacing"/>
    <w:link w:val="NoSpacingChar"/>
    <w:uiPriority w:val="1"/>
    <w:rsid w:val="004A50B1"/>
    <w:pPr>
      <w:spacing w:after="0" w:line="240" w:lineRule="auto"/>
      <w:jc w:val="both"/>
    </w:pPr>
    <w:rPr>
      <w:rFonts w:ascii="Palatino Linotype" w:eastAsia="Times New Roman" w:hAnsi="Palatino Linotype" w:cs="Times New Roman"/>
      <w:color w:val="000000"/>
      <w:sz w:val="26"/>
      <w:szCs w:val="20"/>
      <w:lang w:eastAsia="en-AU"/>
    </w:rPr>
  </w:style>
  <w:style w:type="character" w:customStyle="1" w:styleId="NoSpacingChar">
    <w:name w:val="No Spacing Char"/>
    <w:basedOn w:val="DefaultParagraphFont"/>
    <w:link w:val="NoSpacing"/>
    <w:uiPriority w:val="1"/>
    <w:rsid w:val="004A50B1"/>
    <w:rPr>
      <w:rFonts w:ascii="Palatino Linotype" w:eastAsia="Times New Roman" w:hAnsi="Palatino Linotype" w:cs="Times New Roman"/>
      <w:color w:val="000000"/>
      <w:sz w:val="26"/>
      <w:szCs w:val="20"/>
      <w:lang w:eastAsia="en-AU"/>
    </w:rPr>
  </w:style>
  <w:style w:type="paragraph" w:customStyle="1" w:styleId="Caption1">
    <w:name w:val="Caption1"/>
    <w:basedOn w:val="NoSpacing"/>
    <w:link w:val="Caption1Char"/>
    <w:qFormat/>
    <w:rsid w:val="004A50B1"/>
    <w:pPr>
      <w:keepNext/>
      <w:tabs>
        <w:tab w:val="left" w:pos="4438"/>
      </w:tabs>
      <w:jc w:val="center"/>
    </w:pPr>
    <w:rPr>
      <w:rFonts w:ascii="Arial" w:hAnsi="Arial"/>
      <w:color w:val="003157"/>
      <w:sz w:val="24"/>
      <w:szCs w:val="24"/>
    </w:rPr>
  </w:style>
  <w:style w:type="character" w:customStyle="1" w:styleId="Caption1Char">
    <w:name w:val="Caption1 Char"/>
    <w:basedOn w:val="NoSpacingChar"/>
    <w:link w:val="Caption1"/>
    <w:rsid w:val="004A50B1"/>
    <w:rPr>
      <w:rFonts w:ascii="Arial" w:eastAsia="Times New Roman" w:hAnsi="Arial" w:cs="Times New Roman"/>
      <w:color w:val="003157"/>
      <w:sz w:val="24"/>
      <w:szCs w:val="24"/>
      <w:lang w:eastAsia="en-AU"/>
    </w:rPr>
  </w:style>
  <w:style w:type="paragraph" w:customStyle="1" w:styleId="ClassificationandMetadata">
    <w:name w:val="Classification and Metadata"/>
    <w:basedOn w:val="HeadingBaseStyle"/>
    <w:rsid w:val="004A50B1"/>
    <w:pPr>
      <w:spacing w:after="240" w:line="260" w:lineRule="exact"/>
    </w:pPr>
    <w:rPr>
      <w:color w:val="auto"/>
      <w:sz w:val="24"/>
    </w:rPr>
  </w:style>
  <w:style w:type="character" w:styleId="Emphasis">
    <w:name w:val="Emphasis"/>
    <w:basedOn w:val="DefaultParagraphFont"/>
    <w:qFormat/>
    <w:rsid w:val="004A50B1"/>
    <w:rPr>
      <w:i/>
      <w:iCs/>
    </w:rPr>
  </w:style>
  <w:style w:type="paragraph" w:customStyle="1" w:styleId="Equation">
    <w:name w:val="Equation"/>
    <w:basedOn w:val="Normal"/>
    <w:next w:val="Normal"/>
    <w:rsid w:val="004A50B1"/>
    <w:pPr>
      <w:spacing w:before="120" w:after="120"/>
      <w:ind w:left="357"/>
    </w:pPr>
    <w:rPr>
      <w:rFonts w:ascii="Times New Roman" w:hAnsi="Times New Roman"/>
    </w:rPr>
  </w:style>
  <w:style w:type="paragraph" w:customStyle="1" w:styleId="ExampleBullet">
    <w:name w:val="Example Bullet"/>
    <w:basedOn w:val="Normal"/>
    <w:rsid w:val="004A50B1"/>
    <w:pPr>
      <w:numPr>
        <w:numId w:val="19"/>
      </w:numPr>
      <w:spacing w:before="40" w:after="40"/>
    </w:pPr>
    <w:rPr>
      <w:rFonts w:ascii="Arial" w:hAnsi="Arial"/>
      <w:sz w:val="18"/>
    </w:rPr>
  </w:style>
  <w:style w:type="paragraph" w:customStyle="1" w:styleId="Heading2NotNumbered">
    <w:name w:val="Heading 2 Not Numbered"/>
    <w:basedOn w:val="Heading2"/>
    <w:rsid w:val="004A50B1"/>
    <w:pPr>
      <w:numPr>
        <w:numId w:val="0"/>
      </w:numPr>
    </w:pPr>
  </w:style>
  <w:style w:type="paragraph" w:customStyle="1" w:styleId="Heading3NotNumbered">
    <w:name w:val="Heading 3 Not Numbered"/>
    <w:basedOn w:val="Heading4"/>
    <w:rsid w:val="004A50B1"/>
    <w:pPr>
      <w:numPr>
        <w:ilvl w:val="0"/>
        <w:numId w:val="0"/>
      </w:numPr>
    </w:pPr>
    <w:rPr>
      <w:b w:val="0"/>
      <w:sz w:val="28"/>
    </w:rPr>
  </w:style>
  <w:style w:type="paragraph" w:customStyle="1" w:styleId="Indented">
    <w:name w:val="Indented"/>
    <w:basedOn w:val="Normal"/>
    <w:rsid w:val="004A50B1"/>
    <w:pPr>
      <w:ind w:left="851"/>
    </w:pPr>
  </w:style>
  <w:style w:type="paragraph" w:styleId="IntenseQuote">
    <w:name w:val="Intense Quote"/>
    <w:basedOn w:val="Normal"/>
    <w:next w:val="Normal"/>
    <w:link w:val="IntenseQuoteChar"/>
    <w:uiPriority w:val="30"/>
    <w:rsid w:val="004A50B1"/>
    <w:pPr>
      <w:pBdr>
        <w:bottom w:val="single" w:sz="4" w:space="4" w:color="002B54" w:themeColor="accent1"/>
      </w:pBdr>
      <w:spacing w:before="200" w:after="280"/>
      <w:ind w:left="936" w:right="936"/>
    </w:pPr>
    <w:rPr>
      <w:b/>
      <w:bCs/>
      <w:i/>
      <w:iCs/>
      <w:color w:val="002B54" w:themeColor="accent1"/>
    </w:rPr>
  </w:style>
  <w:style w:type="character" w:customStyle="1" w:styleId="IntenseQuoteChar">
    <w:name w:val="Intense Quote Char"/>
    <w:basedOn w:val="DefaultParagraphFont"/>
    <w:link w:val="IntenseQuote"/>
    <w:uiPriority w:val="30"/>
    <w:rsid w:val="004A50B1"/>
    <w:rPr>
      <w:rFonts w:ascii="Calibri" w:hAnsi="Calibri"/>
      <w:b/>
      <w:bCs/>
      <w:i/>
      <w:iCs/>
      <w:color w:val="002B54" w:themeColor="accent1"/>
    </w:rPr>
  </w:style>
  <w:style w:type="paragraph" w:customStyle="1" w:styleId="MTDisplayEquation">
    <w:name w:val="MTDisplayEquation"/>
    <w:basedOn w:val="Normal"/>
    <w:next w:val="Normal"/>
    <w:link w:val="MTDisplayEquationChar"/>
    <w:rsid w:val="004A50B1"/>
    <w:pPr>
      <w:tabs>
        <w:tab w:val="center" w:pos="4640"/>
        <w:tab w:val="right" w:pos="9300"/>
      </w:tabs>
    </w:pPr>
  </w:style>
  <w:style w:type="character" w:customStyle="1" w:styleId="MTDisplayEquationChar">
    <w:name w:val="MTDisplayEquation Char"/>
    <w:basedOn w:val="DefaultParagraphFont"/>
    <w:link w:val="MTDisplayEquation"/>
    <w:rsid w:val="004A50B1"/>
    <w:rPr>
      <w:rFonts w:ascii="Calibri" w:hAnsi="Calibri"/>
      <w:color w:val="000000" w:themeColor="text1"/>
    </w:rPr>
  </w:style>
  <w:style w:type="character" w:customStyle="1" w:styleId="MTEquationSection">
    <w:name w:val="MTEquationSection"/>
    <w:basedOn w:val="DefaultParagraphFont"/>
    <w:rsid w:val="004A50B1"/>
    <w:rPr>
      <w:vanish w:val="0"/>
      <w:color w:val="FF0000"/>
    </w:rPr>
  </w:style>
  <w:style w:type="character" w:customStyle="1" w:styleId="NormalBold">
    <w:name w:val="Normal Bold"/>
    <w:basedOn w:val="DefaultParagraphFont"/>
    <w:rsid w:val="004A50B1"/>
    <w:rPr>
      <w:rFonts w:ascii="Calibri" w:hAnsi="Calibri"/>
      <w:b/>
      <w:sz w:val="22"/>
    </w:rPr>
  </w:style>
  <w:style w:type="character" w:customStyle="1" w:styleId="Normalitalics">
    <w:name w:val="Normal italics"/>
    <w:basedOn w:val="DefaultParagraphFont"/>
    <w:rsid w:val="004A50B1"/>
    <w:rPr>
      <w:i/>
    </w:rPr>
  </w:style>
  <w:style w:type="paragraph" w:customStyle="1" w:styleId="Note">
    <w:name w:val="Note"/>
    <w:basedOn w:val="HeadingBaseStyle"/>
    <w:next w:val="Normal"/>
    <w:rsid w:val="004A50B1"/>
    <w:pPr>
      <w:tabs>
        <w:tab w:val="left" w:pos="284"/>
      </w:tabs>
      <w:spacing w:line="260" w:lineRule="exact"/>
    </w:pPr>
    <w:rPr>
      <w:rFonts w:asciiTheme="minorHAnsi" w:hAnsiTheme="minorHAnsi"/>
      <w:color w:val="000000"/>
      <w:sz w:val="20"/>
    </w:rPr>
  </w:style>
  <w:style w:type="paragraph" w:customStyle="1" w:styleId="Noteitalics">
    <w:name w:val="Note italics"/>
    <w:basedOn w:val="Note"/>
    <w:rsid w:val="004A50B1"/>
    <w:rPr>
      <w:i/>
    </w:rPr>
  </w:style>
  <w:style w:type="paragraph" w:customStyle="1" w:styleId="NumberedParagraph">
    <w:name w:val="Numbered Paragraph"/>
    <w:basedOn w:val="Normal"/>
    <w:autoRedefine/>
    <w:rsid w:val="004A50B1"/>
    <w:pPr>
      <w:numPr>
        <w:numId w:val="21"/>
      </w:numPr>
    </w:pPr>
  </w:style>
  <w:style w:type="character" w:styleId="PlaceholderText">
    <w:name w:val="Placeholder Text"/>
    <w:basedOn w:val="DefaultParagraphFont"/>
    <w:uiPriority w:val="99"/>
    <w:semiHidden/>
    <w:rsid w:val="004A50B1"/>
    <w:rPr>
      <w:color w:val="808080"/>
    </w:rPr>
  </w:style>
  <w:style w:type="paragraph" w:customStyle="1" w:styleId="References">
    <w:name w:val="References"/>
    <w:basedOn w:val="Normal"/>
    <w:rsid w:val="004A50B1"/>
    <w:pPr>
      <w:widowControl w:val="0"/>
      <w:adjustRightInd w:val="0"/>
      <w:textAlignment w:val="baseline"/>
    </w:pPr>
  </w:style>
  <w:style w:type="paragraph" w:customStyle="1" w:styleId="SeriesMonth">
    <w:name w:val="Series Month"/>
    <w:basedOn w:val="HeadingBaseStyle"/>
    <w:rsid w:val="004A50B1"/>
    <w:pPr>
      <w:spacing w:after="240"/>
      <w:jc w:val="center"/>
    </w:pPr>
    <w:rPr>
      <w:rFonts w:ascii="Arial Bold" w:hAnsi="Arial Bold"/>
      <w:b/>
      <w:color w:val="auto"/>
      <w:sz w:val="32"/>
    </w:rPr>
  </w:style>
  <w:style w:type="paragraph" w:customStyle="1" w:styleId="Tablegraphic0">
    <w:name w:val="Table graphic"/>
    <w:basedOn w:val="HeadingBaseStyle"/>
    <w:next w:val="Normal"/>
    <w:rsid w:val="004A50B1"/>
    <w:pPr>
      <w:spacing w:after="20"/>
      <w:ind w:right="-113"/>
    </w:pPr>
    <w:rPr>
      <w:color w:val="auto"/>
      <w:sz w:val="24"/>
    </w:rPr>
  </w:style>
  <w:style w:type="paragraph" w:customStyle="1" w:styleId="TableHeading1">
    <w:name w:val="Table Heading 1"/>
    <w:basedOn w:val="HeadingBaseStyle"/>
    <w:next w:val="Tablegraphic0"/>
    <w:rsid w:val="004A50B1"/>
    <w:pPr>
      <w:spacing w:before="120" w:after="20"/>
      <w:jc w:val="center"/>
    </w:pPr>
    <w:rPr>
      <w:sz w:val="24"/>
    </w:rPr>
  </w:style>
  <w:style w:type="paragraph" w:customStyle="1" w:styleId="Tableheading2">
    <w:name w:val="Table heading 2"/>
    <w:basedOn w:val="TableHeading1"/>
    <w:next w:val="Tablegraphic0"/>
    <w:rsid w:val="004A50B1"/>
    <w:pPr>
      <w:spacing w:before="0"/>
    </w:pPr>
    <w:rPr>
      <w:sz w:val="22"/>
    </w:rPr>
  </w:style>
  <w:style w:type="paragraph" w:customStyle="1" w:styleId="TableHeadingcontinued">
    <w:name w:val="Table Heading continued"/>
    <w:basedOn w:val="HeadingBaseStyle"/>
    <w:next w:val="Tablegraphic0"/>
    <w:rsid w:val="004A50B1"/>
    <w:pPr>
      <w:jc w:val="center"/>
    </w:pPr>
  </w:style>
  <w:style w:type="paragraph" w:customStyle="1" w:styleId="Tabletextcentred">
    <w:name w:val="Table text centred"/>
    <w:basedOn w:val="TableTextBase"/>
    <w:rsid w:val="00712591"/>
    <w:pPr>
      <w:jc w:val="center"/>
    </w:pPr>
    <w:rPr>
      <w:sz w:val="16"/>
    </w:rPr>
  </w:style>
  <w:style w:type="paragraph" w:customStyle="1" w:styleId="Tabletextleft0">
    <w:name w:val="Table text left"/>
    <w:basedOn w:val="TableTextBase"/>
    <w:rsid w:val="00712591"/>
    <w:rPr>
      <w:sz w:val="16"/>
    </w:rPr>
  </w:style>
  <w:style w:type="character" w:customStyle="1" w:styleId="BulletChar">
    <w:name w:val="Bullet Char"/>
    <w:basedOn w:val="DefaultParagraphFont"/>
    <w:link w:val="Bullet"/>
    <w:rsid w:val="002233EF"/>
    <w:rPr>
      <w:rFonts w:ascii="Calibri" w:hAnsi="Calibri"/>
      <w:color w:val="000000" w:themeColor="text1"/>
    </w:rPr>
  </w:style>
  <w:style w:type="character" w:customStyle="1" w:styleId="DashChar">
    <w:name w:val="Dash Char"/>
    <w:basedOn w:val="DefaultParagraphFont"/>
    <w:link w:val="Dash"/>
    <w:rsid w:val="002233EF"/>
    <w:rPr>
      <w:rFonts w:ascii="Calibri" w:hAnsi="Calibri"/>
      <w:color w:val="000000" w:themeColor="text1"/>
    </w:rPr>
  </w:style>
  <w:style w:type="table" w:styleId="LightShading">
    <w:name w:val="Light Shading"/>
    <w:basedOn w:val="TableNormal"/>
    <w:uiPriority w:val="60"/>
    <w:rsid w:val="002233E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2233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0B1"/>
    <w:pPr>
      <w:spacing w:after="220" w:line="240" w:lineRule="auto"/>
    </w:pPr>
    <w:rPr>
      <w:rFonts w:ascii="Calibri" w:hAnsi="Calibri"/>
      <w:color w:val="000000" w:themeColor="text1"/>
    </w:rPr>
  </w:style>
  <w:style w:type="paragraph" w:styleId="Heading1">
    <w:name w:val="heading 1"/>
    <w:basedOn w:val="HeadingBaseStyle"/>
    <w:next w:val="Normal"/>
    <w:link w:val="Heading1Char"/>
    <w:autoRedefine/>
    <w:qFormat/>
    <w:rsid w:val="004A50B1"/>
    <w:pPr>
      <w:spacing w:before="480" w:after="240"/>
      <w:jc w:val="center"/>
      <w:outlineLvl w:val="0"/>
    </w:pPr>
    <w:rPr>
      <w:rFonts w:ascii="Arial Bold" w:hAnsi="Arial Bold"/>
      <w:b/>
      <w:smallCaps/>
      <w:sz w:val="36"/>
    </w:rPr>
  </w:style>
  <w:style w:type="paragraph" w:styleId="Heading2">
    <w:name w:val="heading 2"/>
    <w:basedOn w:val="HeadingBaseStyle"/>
    <w:next w:val="Normal"/>
    <w:link w:val="Heading2Char"/>
    <w:qFormat/>
    <w:rsid w:val="004A50B1"/>
    <w:pPr>
      <w:widowControl w:val="0"/>
      <w:numPr>
        <w:numId w:val="20"/>
      </w:numPr>
      <w:tabs>
        <w:tab w:val="left" w:pos="426"/>
      </w:tabs>
      <w:adjustRightInd w:val="0"/>
      <w:spacing w:before="360" w:after="240"/>
      <w:ind w:left="0"/>
      <w:textAlignment w:val="baseline"/>
      <w:outlineLvl w:val="1"/>
    </w:pPr>
    <w:rPr>
      <w:rFonts w:ascii="Arial Bold" w:hAnsi="Arial Bold"/>
      <w:b/>
      <w:smallCaps/>
      <w:sz w:val="32"/>
    </w:rPr>
  </w:style>
  <w:style w:type="paragraph" w:styleId="Heading3">
    <w:name w:val="heading 3"/>
    <w:basedOn w:val="Normal"/>
    <w:next w:val="Normal"/>
    <w:link w:val="Heading3Char"/>
    <w:autoRedefine/>
    <w:qFormat/>
    <w:rsid w:val="004A50B1"/>
    <w:pPr>
      <w:keepNext/>
      <w:widowControl w:val="0"/>
      <w:tabs>
        <w:tab w:val="left" w:pos="0"/>
      </w:tabs>
      <w:adjustRightInd w:val="0"/>
      <w:spacing w:before="120" w:after="240"/>
      <w:textAlignment w:val="baseline"/>
      <w:outlineLvl w:val="2"/>
    </w:pPr>
    <w:rPr>
      <w:rFonts w:ascii="Arial" w:eastAsia="Times New Roman" w:hAnsi="Arial" w:cs="Times New Roman"/>
      <w:color w:val="003157"/>
      <w:sz w:val="28"/>
      <w:szCs w:val="20"/>
      <w:lang w:val="en-US" w:eastAsia="en-AU"/>
    </w:rPr>
  </w:style>
  <w:style w:type="paragraph" w:styleId="Heading4">
    <w:name w:val="heading 4"/>
    <w:basedOn w:val="HeadingBaseStyle"/>
    <w:next w:val="Normal"/>
    <w:link w:val="Heading4Char"/>
    <w:autoRedefine/>
    <w:qFormat/>
    <w:rsid w:val="004A50B1"/>
    <w:pPr>
      <w:numPr>
        <w:ilvl w:val="2"/>
        <w:numId w:val="20"/>
      </w:numPr>
      <w:tabs>
        <w:tab w:val="left" w:pos="680"/>
      </w:tabs>
      <w:spacing w:after="120"/>
      <w:outlineLvl w:val="3"/>
    </w:pPr>
    <w:rPr>
      <w:b/>
    </w:rPr>
  </w:style>
  <w:style w:type="paragraph" w:styleId="Heading5">
    <w:name w:val="heading 5"/>
    <w:basedOn w:val="HeadingBaseStyle"/>
    <w:next w:val="Normal"/>
    <w:link w:val="Heading5Char"/>
    <w:autoRedefine/>
    <w:rsid w:val="004A50B1"/>
    <w:pPr>
      <w:spacing w:after="240"/>
      <w:outlineLvl w:val="4"/>
    </w:pPr>
    <w:rPr>
      <w:i/>
    </w:rPr>
  </w:style>
  <w:style w:type="paragraph" w:styleId="Heading6">
    <w:name w:val="heading 6"/>
    <w:basedOn w:val="HeadingBaseStyle"/>
    <w:next w:val="Normal"/>
    <w:link w:val="Heading6Char"/>
    <w:rsid w:val="004A50B1"/>
    <w:pPr>
      <w:widowControl w:val="0"/>
      <w:spacing w:after="60"/>
      <w:outlineLvl w:val="5"/>
    </w:pPr>
    <w:rPr>
      <w:snapToGrid w:val="0"/>
      <w:sz w:val="19"/>
    </w:rPr>
  </w:style>
  <w:style w:type="paragraph" w:styleId="Heading7">
    <w:name w:val="heading 7"/>
    <w:basedOn w:val="Normal"/>
    <w:next w:val="Normal"/>
    <w:link w:val="Heading7Char"/>
    <w:rsid w:val="004A50B1"/>
    <w:pPr>
      <w:spacing w:after="0"/>
      <w:outlineLvl w:val="6"/>
    </w:pPr>
    <w:rPr>
      <w:rFonts w:ascii="Arial" w:hAnsi="Arial"/>
      <w:color w:val="000080"/>
      <w:sz w:val="19"/>
      <w:u w:val="single"/>
    </w:rPr>
  </w:style>
  <w:style w:type="paragraph" w:styleId="Heading8">
    <w:name w:val="heading 8"/>
    <w:basedOn w:val="Normal"/>
    <w:next w:val="Normal"/>
    <w:link w:val="Heading8Char"/>
    <w:rsid w:val="004A50B1"/>
    <w:pPr>
      <w:keepNext/>
      <w:spacing w:before="120" w:after="60" w:line="0" w:lineRule="atLeast"/>
      <w:outlineLvl w:val="7"/>
    </w:pPr>
    <w:rPr>
      <w:b/>
      <w:color w:val="000080"/>
    </w:rPr>
  </w:style>
  <w:style w:type="paragraph" w:styleId="Heading9">
    <w:name w:val="heading 9"/>
    <w:basedOn w:val="Normal"/>
    <w:next w:val="Normal"/>
    <w:link w:val="Heading9Char"/>
    <w:rsid w:val="004A50B1"/>
    <w:pPr>
      <w:spacing w:before="240" w:after="60"/>
      <w:outlineLvl w:val="8"/>
    </w:pPr>
    <w:rPr>
      <w:color w:val="00008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next w:val="Normal"/>
    <w:rsid w:val="004A50B1"/>
    <w:pPr>
      <w:keepNext/>
      <w:spacing w:after="0" w:line="240" w:lineRule="auto"/>
    </w:pPr>
    <w:rPr>
      <w:rFonts w:asciiTheme="majorHAnsi" w:eastAsia="Times New Roman" w:hAnsiTheme="majorHAnsi" w:cs="Times New Roman"/>
      <w:color w:val="003057"/>
      <w:sz w:val="20"/>
      <w:szCs w:val="20"/>
      <w:lang w:eastAsia="en-AU"/>
    </w:rPr>
  </w:style>
  <w:style w:type="character" w:customStyle="1" w:styleId="Heading1Char">
    <w:name w:val="Heading 1 Char"/>
    <w:basedOn w:val="DefaultParagraphFont"/>
    <w:link w:val="Heading1"/>
    <w:rsid w:val="004A50B1"/>
    <w:rPr>
      <w:rFonts w:ascii="Arial Bold" w:hAnsi="Arial Bold"/>
      <w:b/>
      <w:smallCaps/>
      <w:color w:val="003157"/>
      <w:sz w:val="36"/>
    </w:rPr>
  </w:style>
  <w:style w:type="character" w:customStyle="1" w:styleId="Heading2Char">
    <w:name w:val="Heading 2 Char"/>
    <w:basedOn w:val="DefaultParagraphFont"/>
    <w:link w:val="Heading2"/>
    <w:rsid w:val="004A50B1"/>
    <w:rPr>
      <w:rFonts w:ascii="Arial Bold" w:hAnsi="Arial Bold"/>
      <w:b/>
      <w:smallCaps/>
      <w:color w:val="003157"/>
      <w:sz w:val="32"/>
    </w:rPr>
  </w:style>
  <w:style w:type="character" w:customStyle="1" w:styleId="Heading3Char">
    <w:name w:val="Heading 3 Char"/>
    <w:basedOn w:val="DefaultParagraphFont"/>
    <w:link w:val="Heading3"/>
    <w:rsid w:val="004A50B1"/>
    <w:rPr>
      <w:rFonts w:ascii="Arial" w:eastAsia="Times New Roman" w:hAnsi="Arial" w:cs="Times New Roman"/>
      <w:color w:val="003157"/>
      <w:sz w:val="28"/>
      <w:szCs w:val="20"/>
      <w:lang w:val="en-US" w:eastAsia="en-AU"/>
    </w:rPr>
  </w:style>
  <w:style w:type="character" w:customStyle="1" w:styleId="Heading4Char">
    <w:name w:val="Heading 4 Char"/>
    <w:basedOn w:val="DefaultParagraphFont"/>
    <w:link w:val="Heading4"/>
    <w:rsid w:val="004A50B1"/>
    <w:rPr>
      <w:rFonts w:ascii="Arial" w:hAnsi="Arial"/>
      <w:b/>
      <w:color w:val="003157"/>
    </w:rPr>
  </w:style>
  <w:style w:type="character" w:customStyle="1" w:styleId="Heading5Char">
    <w:name w:val="Heading 5 Char"/>
    <w:basedOn w:val="DefaultParagraphFont"/>
    <w:link w:val="Heading5"/>
    <w:rsid w:val="004A50B1"/>
    <w:rPr>
      <w:rFonts w:ascii="Arial" w:hAnsi="Arial"/>
      <w:i/>
      <w:color w:val="003157"/>
    </w:rPr>
  </w:style>
  <w:style w:type="character" w:customStyle="1" w:styleId="Heading6Char">
    <w:name w:val="Heading 6 Char"/>
    <w:basedOn w:val="DefaultParagraphFont"/>
    <w:link w:val="Heading6"/>
    <w:rsid w:val="004A50B1"/>
    <w:rPr>
      <w:rFonts w:ascii="Arial" w:hAnsi="Arial"/>
      <w:snapToGrid w:val="0"/>
      <w:color w:val="003157"/>
      <w:sz w:val="19"/>
    </w:rPr>
  </w:style>
  <w:style w:type="character" w:customStyle="1" w:styleId="Heading7Char">
    <w:name w:val="Heading 7 Char"/>
    <w:basedOn w:val="DefaultParagraphFont"/>
    <w:link w:val="Heading7"/>
    <w:rsid w:val="004A50B1"/>
    <w:rPr>
      <w:rFonts w:ascii="Arial" w:hAnsi="Arial"/>
      <w:color w:val="000080"/>
      <w:sz w:val="19"/>
      <w:u w:val="single"/>
    </w:rPr>
  </w:style>
  <w:style w:type="character" w:customStyle="1" w:styleId="Heading8Char">
    <w:name w:val="Heading 8 Char"/>
    <w:basedOn w:val="DefaultParagraphFont"/>
    <w:link w:val="Heading8"/>
    <w:rsid w:val="004A50B1"/>
    <w:rPr>
      <w:rFonts w:ascii="Calibri" w:hAnsi="Calibri"/>
      <w:b/>
      <w:color w:val="000080"/>
    </w:rPr>
  </w:style>
  <w:style w:type="character" w:customStyle="1" w:styleId="Heading9Char">
    <w:name w:val="Heading 9 Char"/>
    <w:basedOn w:val="DefaultParagraphFont"/>
    <w:link w:val="Heading9"/>
    <w:rsid w:val="004A50B1"/>
    <w:rPr>
      <w:rFonts w:ascii="Calibri" w:hAnsi="Calibri"/>
      <w:color w:val="000080"/>
      <w:u w:val="single"/>
    </w:rPr>
  </w:style>
  <w:style w:type="paragraph" w:customStyle="1" w:styleId="ChartGraphic">
    <w:name w:val="Chart Graphic"/>
    <w:basedOn w:val="HeadingBase"/>
    <w:next w:val="Normal"/>
    <w:rsid w:val="004A50B1"/>
    <w:pPr>
      <w:jc w:val="center"/>
    </w:pPr>
  </w:style>
  <w:style w:type="paragraph" w:customStyle="1" w:styleId="TableGraphic">
    <w:name w:val="Table Graphic"/>
    <w:basedOn w:val="HeadingBase"/>
    <w:next w:val="Normal"/>
    <w:rsid w:val="004A50B1"/>
  </w:style>
  <w:style w:type="paragraph" w:customStyle="1" w:styleId="AlphaParagraph">
    <w:name w:val="Alpha Paragraph"/>
    <w:basedOn w:val="Normal"/>
    <w:qFormat/>
    <w:rsid w:val="004A50B1"/>
    <w:pPr>
      <w:numPr>
        <w:numId w:val="3"/>
      </w:numPr>
    </w:pPr>
  </w:style>
  <w:style w:type="paragraph" w:customStyle="1" w:styleId="AppendixHeading">
    <w:name w:val="Appendix Heading"/>
    <w:basedOn w:val="HeadingBase"/>
    <w:next w:val="Normal"/>
    <w:rsid w:val="004A50B1"/>
    <w:pPr>
      <w:spacing w:before="720" w:after="360"/>
      <w:outlineLvl w:val="0"/>
    </w:pPr>
    <w:rPr>
      <w:sz w:val="36"/>
      <w:szCs w:val="36"/>
    </w:rPr>
  </w:style>
  <w:style w:type="paragraph" w:styleId="BalloonText">
    <w:name w:val="Balloon Text"/>
    <w:basedOn w:val="Normal"/>
    <w:link w:val="BalloonTextChar"/>
    <w:rsid w:val="004A50B1"/>
    <w:pPr>
      <w:spacing w:after="0"/>
    </w:pPr>
    <w:rPr>
      <w:rFonts w:ascii="Tahoma" w:hAnsi="Tahoma" w:cs="Tahoma"/>
      <w:sz w:val="16"/>
      <w:szCs w:val="16"/>
    </w:rPr>
  </w:style>
  <w:style w:type="character" w:customStyle="1" w:styleId="BalloonTextChar">
    <w:name w:val="Balloon Text Char"/>
    <w:basedOn w:val="DefaultParagraphFont"/>
    <w:link w:val="BalloonText"/>
    <w:rsid w:val="004A50B1"/>
    <w:rPr>
      <w:rFonts w:ascii="Tahoma" w:hAnsi="Tahoma" w:cs="Tahoma"/>
      <w:color w:val="000000" w:themeColor="text1"/>
      <w:sz w:val="16"/>
      <w:szCs w:val="16"/>
    </w:rPr>
  </w:style>
  <w:style w:type="character" w:customStyle="1" w:styleId="Bold">
    <w:name w:val="Bold"/>
    <w:basedOn w:val="DefaultParagraphFont"/>
    <w:rsid w:val="004A50B1"/>
    <w:rPr>
      <w:b/>
    </w:rPr>
  </w:style>
  <w:style w:type="paragraph" w:customStyle="1" w:styleId="BoxTextBase">
    <w:name w:val="Box Text Base"/>
    <w:basedOn w:val="Normal"/>
    <w:rsid w:val="004A50B1"/>
  </w:style>
  <w:style w:type="paragraph" w:customStyle="1" w:styleId="BoxBullet">
    <w:name w:val="Box Bullet"/>
    <w:basedOn w:val="BoxTextBase"/>
    <w:rsid w:val="004A50B1"/>
    <w:pPr>
      <w:numPr>
        <w:numId w:val="2"/>
      </w:numPr>
    </w:pPr>
  </w:style>
  <w:style w:type="paragraph" w:customStyle="1" w:styleId="BoxDash">
    <w:name w:val="Box Dash"/>
    <w:basedOn w:val="Normal"/>
    <w:rsid w:val="004A50B1"/>
    <w:pPr>
      <w:numPr>
        <w:ilvl w:val="1"/>
        <w:numId w:val="2"/>
      </w:numPr>
    </w:pPr>
  </w:style>
  <w:style w:type="paragraph" w:customStyle="1" w:styleId="BoxDoubleDot">
    <w:name w:val="Box Double Dot"/>
    <w:basedOn w:val="BoxTextBase"/>
    <w:rsid w:val="004A50B1"/>
    <w:pPr>
      <w:numPr>
        <w:ilvl w:val="2"/>
        <w:numId w:val="2"/>
      </w:numPr>
    </w:pPr>
  </w:style>
  <w:style w:type="paragraph" w:customStyle="1" w:styleId="BoxHeading">
    <w:name w:val="Box Heading"/>
    <w:basedOn w:val="HeadingBaseStyle"/>
    <w:next w:val="Normal"/>
    <w:rsid w:val="004A50B1"/>
    <w:pPr>
      <w:spacing w:before="240" w:after="240"/>
    </w:pPr>
    <w:rPr>
      <w:sz w:val="24"/>
    </w:rPr>
  </w:style>
  <w:style w:type="paragraph" w:customStyle="1" w:styleId="BoxText">
    <w:name w:val="Box Text"/>
    <w:basedOn w:val="BoxTextBase"/>
    <w:rsid w:val="004A50B1"/>
  </w:style>
  <w:style w:type="paragraph" w:customStyle="1" w:styleId="Bullet">
    <w:name w:val="Bullet"/>
    <w:basedOn w:val="Normal"/>
    <w:link w:val="BulletChar"/>
    <w:rsid w:val="004A50B1"/>
    <w:pPr>
      <w:keepNext/>
      <w:numPr>
        <w:numId w:val="18"/>
      </w:numPr>
    </w:pPr>
  </w:style>
  <w:style w:type="paragraph" w:styleId="NormalIndent">
    <w:name w:val="Normal Indent"/>
    <w:basedOn w:val="Normal"/>
    <w:rsid w:val="004A50B1"/>
    <w:pPr>
      <w:ind w:left="567"/>
    </w:pPr>
    <w:rPr>
      <w:rFonts w:ascii="Book Antiqua" w:hAnsi="Book Antiqua"/>
      <w:sz w:val="20"/>
    </w:rPr>
  </w:style>
  <w:style w:type="paragraph" w:customStyle="1" w:styleId="ChartandTableFootnoteAlpha">
    <w:name w:val="Chart and Table Footnote Alpha"/>
    <w:rsid w:val="004A50B1"/>
    <w:pPr>
      <w:numPr>
        <w:numId w:val="12"/>
      </w:numPr>
      <w:spacing w:after="0" w:line="240" w:lineRule="auto"/>
      <w:jc w:val="both"/>
    </w:pPr>
    <w:rPr>
      <w:rFonts w:ascii="Arial" w:eastAsia="Times New Roman" w:hAnsi="Arial" w:cs="Times New Roman"/>
      <w:color w:val="000000"/>
      <w:sz w:val="16"/>
      <w:szCs w:val="16"/>
      <w:lang w:eastAsia="en-AU"/>
    </w:rPr>
  </w:style>
  <w:style w:type="paragraph" w:customStyle="1" w:styleId="ChartMainHeading">
    <w:name w:val="Chart Main Heading"/>
    <w:basedOn w:val="HeadingBase"/>
    <w:next w:val="ChartGraphic"/>
    <w:rsid w:val="004A50B1"/>
    <w:pPr>
      <w:spacing w:after="20"/>
      <w:jc w:val="center"/>
    </w:pPr>
    <w:rPr>
      <w:b/>
      <w:sz w:val="24"/>
    </w:rPr>
  </w:style>
  <w:style w:type="paragraph" w:customStyle="1" w:styleId="ChartorTableNote">
    <w:name w:val="Chart or Table Note"/>
    <w:next w:val="Normal"/>
    <w:rsid w:val="004A50B1"/>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4A50B1"/>
    <w:pPr>
      <w:spacing w:after="20"/>
      <w:jc w:val="center"/>
    </w:pPr>
  </w:style>
  <w:style w:type="paragraph" w:customStyle="1" w:styleId="Classification">
    <w:name w:val="Classification"/>
    <w:basedOn w:val="HeadingBase"/>
    <w:next w:val="Footer"/>
    <w:rsid w:val="004A50B1"/>
    <w:pPr>
      <w:spacing w:after="120"/>
      <w:jc w:val="center"/>
    </w:pPr>
    <w:rPr>
      <w:b/>
      <w:smallCaps/>
    </w:rPr>
  </w:style>
  <w:style w:type="paragraph" w:styleId="Footer">
    <w:name w:val="footer"/>
    <w:basedOn w:val="Normal"/>
    <w:link w:val="FooterChar"/>
    <w:uiPriority w:val="99"/>
    <w:rsid w:val="004A50B1"/>
    <w:pPr>
      <w:tabs>
        <w:tab w:val="right" w:pos="5670"/>
      </w:tabs>
      <w:spacing w:after="0"/>
      <w:jc w:val="right"/>
    </w:pPr>
    <w:rPr>
      <w:rFonts w:ascii="Arial" w:hAnsi="Arial"/>
      <w:color w:val="003157"/>
      <w:sz w:val="18"/>
    </w:rPr>
  </w:style>
  <w:style w:type="character" w:customStyle="1" w:styleId="FooterChar">
    <w:name w:val="Footer Char"/>
    <w:basedOn w:val="DefaultParagraphFont"/>
    <w:link w:val="Footer"/>
    <w:uiPriority w:val="99"/>
    <w:rsid w:val="004A50B1"/>
    <w:rPr>
      <w:rFonts w:ascii="Arial" w:hAnsi="Arial"/>
      <w:color w:val="003157"/>
      <w:sz w:val="18"/>
    </w:rPr>
  </w:style>
  <w:style w:type="paragraph" w:customStyle="1" w:styleId="ContentsHeading">
    <w:name w:val="Contents Heading"/>
    <w:basedOn w:val="Normal"/>
    <w:next w:val="Normal"/>
    <w:rsid w:val="004A50B1"/>
    <w:pPr>
      <w:spacing w:after="360"/>
      <w:jc w:val="center"/>
    </w:pPr>
    <w:rPr>
      <w:rFonts w:ascii="Arial Bold" w:hAnsi="Arial Bold"/>
      <w:b/>
      <w:smallCaps/>
      <w:color w:val="003157"/>
      <w:kern w:val="28"/>
      <w:sz w:val="36"/>
    </w:rPr>
  </w:style>
  <w:style w:type="paragraph" w:customStyle="1" w:styleId="CoverTitleSub">
    <w:name w:val="Cover Title Sub"/>
    <w:basedOn w:val="HeadingBase"/>
    <w:rsid w:val="004A50B1"/>
    <w:pPr>
      <w:spacing w:after="360"/>
      <w:jc w:val="center"/>
    </w:pPr>
    <w:rPr>
      <w:sz w:val="36"/>
    </w:rPr>
  </w:style>
  <w:style w:type="paragraph" w:customStyle="1" w:styleId="Covertitlelevel3">
    <w:name w:val="Cover title level 3"/>
    <w:basedOn w:val="CoverTitleSub"/>
    <w:rsid w:val="004A50B1"/>
    <w:pPr>
      <w:spacing w:after="120"/>
    </w:pPr>
    <w:rPr>
      <w:sz w:val="28"/>
      <w:szCs w:val="28"/>
    </w:rPr>
  </w:style>
  <w:style w:type="paragraph" w:customStyle="1" w:styleId="CoverTitleMain">
    <w:name w:val="Cover Title Main"/>
    <w:basedOn w:val="HeadingBase"/>
    <w:next w:val="Normal"/>
    <w:rsid w:val="004A50B1"/>
    <w:pPr>
      <w:spacing w:after="480"/>
      <w:jc w:val="center"/>
    </w:pPr>
    <w:rPr>
      <w:b/>
      <w:sz w:val="48"/>
    </w:rPr>
  </w:style>
  <w:style w:type="paragraph" w:customStyle="1" w:styleId="Dash">
    <w:name w:val="Dash"/>
    <w:basedOn w:val="Normal"/>
    <w:link w:val="DashChar"/>
    <w:rsid w:val="004A50B1"/>
    <w:pPr>
      <w:numPr>
        <w:ilvl w:val="1"/>
        <w:numId w:val="18"/>
      </w:numPr>
    </w:pPr>
  </w:style>
  <w:style w:type="paragraph" w:customStyle="1" w:styleId="DoubleDot">
    <w:name w:val="Double Dot"/>
    <w:basedOn w:val="Dash"/>
    <w:rsid w:val="004A50B1"/>
    <w:pPr>
      <w:numPr>
        <w:ilvl w:val="2"/>
      </w:numPr>
    </w:pPr>
  </w:style>
  <w:style w:type="paragraph" w:customStyle="1" w:styleId="Figuregraphic">
    <w:name w:val="Figure graphic"/>
    <w:basedOn w:val="Normal"/>
    <w:rsid w:val="004A50B1"/>
    <w:pPr>
      <w:jc w:val="center"/>
    </w:pPr>
  </w:style>
  <w:style w:type="paragraph" w:customStyle="1" w:styleId="FigureHeading">
    <w:name w:val="Figure Heading"/>
    <w:basedOn w:val="HeadingBase"/>
    <w:next w:val="Figuregraphic"/>
    <w:rsid w:val="004A50B1"/>
    <w:pPr>
      <w:spacing w:after="20"/>
      <w:jc w:val="center"/>
    </w:pPr>
    <w:rPr>
      <w:rFonts w:ascii="Arial Bold" w:hAnsi="Arial Bold"/>
      <w:b/>
      <w:sz w:val="22"/>
      <w:szCs w:val="22"/>
    </w:rPr>
  </w:style>
  <w:style w:type="paragraph" w:customStyle="1" w:styleId="FigureSecondHeading">
    <w:name w:val="Figure Second Heading"/>
    <w:basedOn w:val="HeadingBase"/>
    <w:next w:val="Figuregraphic"/>
    <w:rsid w:val="004A50B1"/>
    <w:pPr>
      <w:spacing w:after="20"/>
      <w:jc w:val="center"/>
    </w:pPr>
  </w:style>
  <w:style w:type="paragraph" w:customStyle="1" w:styleId="TableMainHeading">
    <w:name w:val="Table Main Heading"/>
    <w:basedOn w:val="HeadingBase"/>
    <w:next w:val="TableGraphic"/>
    <w:rsid w:val="004A50B1"/>
    <w:pPr>
      <w:spacing w:after="20"/>
    </w:pPr>
    <w:rPr>
      <w:b/>
      <w:sz w:val="22"/>
    </w:rPr>
  </w:style>
  <w:style w:type="paragraph" w:customStyle="1" w:styleId="FooterCentered">
    <w:name w:val="Footer Centered"/>
    <w:basedOn w:val="Footer"/>
    <w:rsid w:val="004A50B1"/>
    <w:pPr>
      <w:jc w:val="center"/>
    </w:pPr>
  </w:style>
  <w:style w:type="paragraph" w:customStyle="1" w:styleId="FooterEven">
    <w:name w:val="Footer Even"/>
    <w:basedOn w:val="Footer"/>
    <w:rsid w:val="004A50B1"/>
  </w:style>
  <w:style w:type="paragraph" w:customStyle="1" w:styleId="FooterOdd">
    <w:name w:val="Footer Odd"/>
    <w:basedOn w:val="Footer"/>
    <w:rsid w:val="004A50B1"/>
  </w:style>
  <w:style w:type="character" w:styleId="FootnoteReference">
    <w:name w:val="footnote reference"/>
    <w:basedOn w:val="DefaultParagraphFont"/>
    <w:rsid w:val="004A50B1"/>
    <w:rPr>
      <w:vertAlign w:val="superscript"/>
    </w:rPr>
  </w:style>
  <w:style w:type="paragraph" w:styleId="FootnoteText">
    <w:name w:val="footnote text"/>
    <w:basedOn w:val="Normal"/>
    <w:link w:val="FootnoteTextChar"/>
    <w:rsid w:val="004A50B1"/>
    <w:pPr>
      <w:tabs>
        <w:tab w:val="left" w:pos="567"/>
      </w:tabs>
      <w:spacing w:after="0"/>
      <w:ind w:left="567" w:hanging="567"/>
    </w:pPr>
  </w:style>
  <w:style w:type="character" w:customStyle="1" w:styleId="FootnoteTextChar">
    <w:name w:val="Footnote Text Char"/>
    <w:basedOn w:val="DefaultParagraphFont"/>
    <w:link w:val="FootnoteText"/>
    <w:rsid w:val="004A50B1"/>
    <w:rPr>
      <w:rFonts w:ascii="Calibri" w:hAnsi="Calibri"/>
      <w:color w:val="000000" w:themeColor="text1"/>
    </w:rPr>
  </w:style>
  <w:style w:type="character" w:customStyle="1" w:styleId="FramedFooter">
    <w:name w:val="Framed Footer"/>
    <w:rsid w:val="004A50B1"/>
    <w:rPr>
      <w:rFonts w:ascii="Arial" w:hAnsi="Arial"/>
      <w:sz w:val="18"/>
    </w:rPr>
  </w:style>
  <w:style w:type="character" w:customStyle="1" w:styleId="FramedHeader">
    <w:name w:val="Framed Header"/>
    <w:basedOn w:val="DefaultParagraphFont"/>
    <w:rsid w:val="004A50B1"/>
    <w:rPr>
      <w:rFonts w:ascii="Arial" w:hAnsi="Arial"/>
      <w:dstrike w:val="0"/>
      <w:color w:val="auto"/>
      <w:sz w:val="18"/>
      <w:vertAlign w:val="baseline"/>
    </w:rPr>
  </w:style>
  <w:style w:type="paragraph" w:styleId="Header">
    <w:name w:val="header"/>
    <w:basedOn w:val="HeadingBaseStyle"/>
    <w:link w:val="HeaderChar"/>
    <w:rsid w:val="004A50B1"/>
    <w:pPr>
      <w:jc w:val="center"/>
    </w:pPr>
    <w:rPr>
      <w:sz w:val="18"/>
    </w:rPr>
  </w:style>
  <w:style w:type="character" w:customStyle="1" w:styleId="HeaderChar">
    <w:name w:val="Header Char"/>
    <w:basedOn w:val="DefaultParagraphFont"/>
    <w:link w:val="Header"/>
    <w:rsid w:val="004A50B1"/>
    <w:rPr>
      <w:rFonts w:ascii="Arial" w:hAnsi="Arial"/>
      <w:color w:val="003157"/>
      <w:sz w:val="18"/>
    </w:rPr>
  </w:style>
  <w:style w:type="paragraph" w:customStyle="1" w:styleId="HeaderEven">
    <w:name w:val="Header Even"/>
    <w:basedOn w:val="Header"/>
    <w:rsid w:val="004A50B1"/>
  </w:style>
  <w:style w:type="paragraph" w:customStyle="1" w:styleId="HeaderOdd">
    <w:name w:val="Header Odd"/>
    <w:basedOn w:val="Header"/>
    <w:rsid w:val="004A50B1"/>
    <w:pPr>
      <w:jc w:val="right"/>
    </w:pPr>
  </w:style>
  <w:style w:type="character" w:styleId="Hyperlink">
    <w:name w:val="Hyperlink"/>
    <w:basedOn w:val="DefaultParagraphFont"/>
    <w:rsid w:val="004A50B1"/>
    <w:rPr>
      <w:color w:val="0000FF" w:themeColor="hyperlink"/>
      <w:u w:val="single"/>
    </w:rPr>
  </w:style>
  <w:style w:type="character" w:customStyle="1" w:styleId="italic">
    <w:name w:val="italic"/>
    <w:basedOn w:val="DefaultParagraphFont"/>
    <w:rsid w:val="004A50B1"/>
    <w:rPr>
      <w:i/>
    </w:rPr>
  </w:style>
  <w:style w:type="paragraph" w:styleId="NormalWeb">
    <w:name w:val="Normal (Web)"/>
    <w:basedOn w:val="Normal"/>
    <w:uiPriority w:val="99"/>
    <w:unhideWhenUsed/>
    <w:rsid w:val="004A50B1"/>
    <w:pPr>
      <w:spacing w:before="100" w:beforeAutospacing="1" w:after="100" w:afterAutospacing="1"/>
    </w:pPr>
    <w:rPr>
      <w:rFonts w:ascii="Times New Roman" w:hAnsi="Times New Roman"/>
      <w:szCs w:val="24"/>
    </w:rPr>
  </w:style>
  <w:style w:type="paragraph" w:customStyle="1" w:styleId="NormalIndentItalics">
    <w:name w:val="Normal Indent Italics"/>
    <w:basedOn w:val="NormalIndent"/>
    <w:rsid w:val="004A50B1"/>
    <w:rPr>
      <w:i/>
    </w:rPr>
  </w:style>
  <w:style w:type="paragraph" w:customStyle="1" w:styleId="OutlineNumbered1">
    <w:name w:val="Outline Numbered 1"/>
    <w:basedOn w:val="Normal"/>
    <w:rsid w:val="004A50B1"/>
    <w:pPr>
      <w:numPr>
        <w:numId w:val="9"/>
      </w:numPr>
    </w:pPr>
  </w:style>
  <w:style w:type="paragraph" w:customStyle="1" w:styleId="OneLevelNumberedParagraph">
    <w:name w:val="One Level Numbered Paragraph"/>
    <w:basedOn w:val="Normal"/>
    <w:rsid w:val="004A50B1"/>
    <w:pPr>
      <w:numPr>
        <w:numId w:val="8"/>
      </w:numPr>
    </w:pPr>
  </w:style>
  <w:style w:type="paragraph" w:customStyle="1" w:styleId="OutlineNumbered2">
    <w:name w:val="Outline Numbered 2"/>
    <w:basedOn w:val="Normal"/>
    <w:rsid w:val="004A50B1"/>
    <w:pPr>
      <w:numPr>
        <w:ilvl w:val="1"/>
        <w:numId w:val="9"/>
      </w:numPr>
    </w:pPr>
  </w:style>
  <w:style w:type="paragraph" w:customStyle="1" w:styleId="OutlineNumbered3">
    <w:name w:val="Outline Numbered 3"/>
    <w:basedOn w:val="Normal"/>
    <w:rsid w:val="004A50B1"/>
    <w:pPr>
      <w:numPr>
        <w:ilvl w:val="2"/>
        <w:numId w:val="9"/>
      </w:numPr>
    </w:pPr>
  </w:style>
  <w:style w:type="character" w:styleId="PageNumber">
    <w:name w:val="page number"/>
    <w:basedOn w:val="DefaultParagraphFont"/>
    <w:rsid w:val="004A50B1"/>
    <w:rPr>
      <w:rFonts w:asciiTheme="minorHAnsi" w:hAnsiTheme="minorHAnsi"/>
      <w:color w:val="003057"/>
      <w:sz w:val="22"/>
    </w:rPr>
  </w:style>
  <w:style w:type="paragraph" w:customStyle="1" w:styleId="Principle">
    <w:name w:val="Principle"/>
    <w:basedOn w:val="Normal"/>
    <w:rsid w:val="004A50B1"/>
    <w:pPr>
      <w:keepNext/>
      <w:spacing w:after="60"/>
      <w:ind w:left="573"/>
    </w:pPr>
    <w:rPr>
      <w:rFonts w:ascii="Book Antiqua" w:hAnsi="Book Antiqua"/>
      <w:i/>
      <w:sz w:val="20"/>
    </w:rPr>
  </w:style>
  <w:style w:type="paragraph" w:customStyle="1" w:styleId="RecommendationTextBase">
    <w:name w:val="Recommendation Text Base"/>
    <w:basedOn w:val="Normal"/>
    <w:rsid w:val="004A50B1"/>
    <w:rPr>
      <w:i/>
    </w:rPr>
  </w:style>
  <w:style w:type="paragraph" w:customStyle="1" w:styleId="RecommendationBullet">
    <w:name w:val="Recommendation Bullet"/>
    <w:basedOn w:val="RecommendationTextBase"/>
    <w:rsid w:val="004A50B1"/>
    <w:pPr>
      <w:numPr>
        <w:numId w:val="10"/>
      </w:numPr>
    </w:pPr>
  </w:style>
  <w:style w:type="paragraph" w:customStyle="1" w:styleId="RecommendationDash">
    <w:name w:val="Recommendation Dash"/>
    <w:basedOn w:val="RecommendationTextBase"/>
    <w:rsid w:val="004A50B1"/>
    <w:pPr>
      <w:numPr>
        <w:ilvl w:val="1"/>
        <w:numId w:val="10"/>
      </w:numPr>
    </w:pPr>
  </w:style>
  <w:style w:type="paragraph" w:customStyle="1" w:styleId="RecommendationDoubleDot">
    <w:name w:val="Recommendation Double Dot"/>
    <w:basedOn w:val="RecommendationTextBase"/>
    <w:rsid w:val="004A50B1"/>
    <w:pPr>
      <w:numPr>
        <w:ilvl w:val="2"/>
        <w:numId w:val="10"/>
      </w:numPr>
    </w:pPr>
  </w:style>
  <w:style w:type="paragraph" w:customStyle="1" w:styleId="RecommendationHeading">
    <w:name w:val="Recommendation Heading"/>
    <w:basedOn w:val="HeadingBase"/>
    <w:next w:val="Normal"/>
    <w:rsid w:val="004A50B1"/>
    <w:pPr>
      <w:spacing w:before="120" w:after="240"/>
    </w:pPr>
    <w:rPr>
      <w:b/>
      <w:sz w:val="22"/>
    </w:rPr>
  </w:style>
  <w:style w:type="paragraph" w:customStyle="1" w:styleId="RecommendationText">
    <w:name w:val="Recommendation Text"/>
    <w:basedOn w:val="RecommendationTextBase"/>
    <w:rsid w:val="004A50B1"/>
  </w:style>
  <w:style w:type="paragraph" w:customStyle="1" w:styleId="Romannumeral">
    <w:name w:val="Roman numeral"/>
    <w:basedOn w:val="Normal"/>
    <w:rsid w:val="004A50B1"/>
    <w:pPr>
      <w:numPr>
        <w:numId w:val="11"/>
      </w:numPr>
    </w:pPr>
  </w:style>
  <w:style w:type="paragraph" w:customStyle="1" w:styleId="SingleParagraph">
    <w:name w:val="Single Paragraph"/>
    <w:basedOn w:val="Normal"/>
    <w:rsid w:val="004A50B1"/>
    <w:pPr>
      <w:spacing w:after="0"/>
    </w:pPr>
  </w:style>
  <w:style w:type="paragraph" w:customStyle="1" w:styleId="SingleParagraphIndent">
    <w:name w:val="Single Paragraph Indent"/>
    <w:basedOn w:val="SingleParagraph"/>
    <w:rsid w:val="004A50B1"/>
    <w:pPr>
      <w:ind w:left="567"/>
    </w:pPr>
  </w:style>
  <w:style w:type="paragraph" w:customStyle="1" w:styleId="TableSecondHeading">
    <w:name w:val="Table Second Heading"/>
    <w:basedOn w:val="HeadingBase"/>
    <w:next w:val="TableGraphic"/>
    <w:rsid w:val="004A50B1"/>
    <w:pPr>
      <w:spacing w:after="20"/>
    </w:pPr>
  </w:style>
  <w:style w:type="paragraph" w:customStyle="1" w:styleId="TableTextBase">
    <w:name w:val="Table Text Base"/>
    <w:rsid w:val="004A50B1"/>
    <w:pPr>
      <w:spacing w:before="40" w:after="40" w:line="240" w:lineRule="auto"/>
    </w:pPr>
    <w:rPr>
      <w:rFonts w:eastAsia="Times New Roman" w:cs="Times New Roman"/>
      <w:sz w:val="20"/>
      <w:szCs w:val="20"/>
      <w:lang w:eastAsia="en-AU"/>
    </w:rPr>
  </w:style>
  <w:style w:type="paragraph" w:customStyle="1" w:styleId="TableColumnHeadingCentred">
    <w:name w:val="Table Column Heading Centred"/>
    <w:basedOn w:val="TableTextBase"/>
    <w:rsid w:val="00712591"/>
    <w:pPr>
      <w:tabs>
        <w:tab w:val="left" w:pos="1987"/>
      </w:tabs>
      <w:jc w:val="center"/>
    </w:pPr>
    <w:rPr>
      <w:rFonts w:ascii="Arial Bold" w:hAnsi="Arial Bold"/>
      <w:b/>
      <w:sz w:val="16"/>
    </w:rPr>
  </w:style>
  <w:style w:type="paragraph" w:customStyle="1" w:styleId="TableColumnHeadingBase">
    <w:name w:val="Table Column Heading Base"/>
    <w:basedOn w:val="Normal"/>
    <w:rsid w:val="004A50B1"/>
    <w:pPr>
      <w:spacing w:before="40" w:after="40"/>
    </w:pPr>
    <w:rPr>
      <w:rFonts w:ascii="Arial" w:hAnsi="Arial"/>
      <w:b/>
      <w:sz w:val="16"/>
    </w:rPr>
  </w:style>
  <w:style w:type="paragraph" w:customStyle="1" w:styleId="TableColumnHeadingLeft">
    <w:name w:val="Table Column Heading Left"/>
    <w:basedOn w:val="TableTextBase"/>
    <w:rsid w:val="004A50B1"/>
    <w:rPr>
      <w:b/>
    </w:rPr>
  </w:style>
  <w:style w:type="paragraph" w:customStyle="1" w:styleId="TableColumnHeadingRight">
    <w:name w:val="Table Column Heading Right"/>
    <w:basedOn w:val="TableTextBase"/>
    <w:rsid w:val="004A50B1"/>
    <w:pPr>
      <w:jc w:val="right"/>
    </w:pPr>
    <w:rPr>
      <w:b/>
    </w:rPr>
  </w:style>
  <w:style w:type="table" w:styleId="TableGrid">
    <w:name w:val="Table Grid"/>
    <w:basedOn w:val="TableNormal"/>
    <w:rsid w:val="004A50B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MainHeadingContd">
    <w:name w:val="Table Main Heading Contd"/>
    <w:basedOn w:val="HeadingBase"/>
    <w:next w:val="TableGraphic"/>
    <w:rsid w:val="004A50B1"/>
    <w:pPr>
      <w:pageBreakBefore/>
      <w:spacing w:after="20"/>
    </w:pPr>
    <w:rPr>
      <w:b/>
      <w:sz w:val="22"/>
    </w:rPr>
  </w:style>
  <w:style w:type="paragraph" w:customStyle="1" w:styleId="TableTextCentered">
    <w:name w:val="Table Text Centered"/>
    <w:basedOn w:val="TableTextBase"/>
    <w:rsid w:val="004A50B1"/>
    <w:pPr>
      <w:jc w:val="center"/>
    </w:pPr>
  </w:style>
  <w:style w:type="paragraph" w:customStyle="1" w:styleId="TableTextIndented">
    <w:name w:val="Table Text Indented"/>
    <w:basedOn w:val="TableTextBase"/>
    <w:rsid w:val="004A50B1"/>
    <w:pPr>
      <w:ind w:left="284"/>
    </w:pPr>
  </w:style>
  <w:style w:type="paragraph" w:customStyle="1" w:styleId="TableTextLeft">
    <w:name w:val="Table Text Left"/>
    <w:basedOn w:val="TableTextBase"/>
    <w:rsid w:val="00712591"/>
    <w:rPr>
      <w:sz w:val="16"/>
    </w:rPr>
  </w:style>
  <w:style w:type="paragraph" w:customStyle="1" w:styleId="TableTextRight">
    <w:name w:val="Table Text Right"/>
    <w:basedOn w:val="TableTextBase"/>
    <w:rsid w:val="004A50B1"/>
    <w:pPr>
      <w:jc w:val="right"/>
    </w:pPr>
  </w:style>
  <w:style w:type="paragraph" w:styleId="TOC1">
    <w:name w:val="toc 1"/>
    <w:basedOn w:val="Normal"/>
    <w:next w:val="Normal"/>
    <w:uiPriority w:val="39"/>
    <w:rsid w:val="004A50B1"/>
    <w:pPr>
      <w:widowControl w:val="0"/>
      <w:tabs>
        <w:tab w:val="left" w:pos="567"/>
        <w:tab w:val="right" w:leader="dot" w:pos="9299"/>
      </w:tabs>
      <w:adjustRightInd w:val="0"/>
      <w:spacing w:before="240" w:after="0"/>
      <w:ind w:right="567"/>
      <w:textAlignment w:val="baseline"/>
    </w:pPr>
    <w:rPr>
      <w:rFonts w:ascii="Arial" w:hAnsi="Arial"/>
      <w:smallCaps/>
      <w:color w:val="003157"/>
    </w:rPr>
  </w:style>
  <w:style w:type="paragraph" w:styleId="TOC2">
    <w:name w:val="toc 2"/>
    <w:basedOn w:val="Normal"/>
    <w:next w:val="Normal"/>
    <w:rsid w:val="004A50B1"/>
    <w:pPr>
      <w:widowControl w:val="0"/>
      <w:tabs>
        <w:tab w:val="right" w:leader="dot" w:pos="9299"/>
      </w:tabs>
      <w:adjustRightInd w:val="0"/>
      <w:spacing w:before="120" w:after="0"/>
      <w:ind w:left="567" w:right="567"/>
      <w:textAlignment w:val="baseline"/>
    </w:pPr>
    <w:rPr>
      <w:sz w:val="24"/>
    </w:rPr>
  </w:style>
  <w:style w:type="paragraph" w:styleId="TOC3">
    <w:name w:val="toc 3"/>
    <w:basedOn w:val="Normal"/>
    <w:next w:val="Normal"/>
    <w:autoRedefine/>
    <w:rsid w:val="004A50B1"/>
    <w:pPr>
      <w:tabs>
        <w:tab w:val="left" w:pos="2268"/>
        <w:tab w:val="right" w:leader="dot" w:pos="9299"/>
      </w:tabs>
      <w:spacing w:before="60" w:after="0"/>
      <w:ind w:left="1418" w:right="567"/>
    </w:pPr>
    <w:rPr>
      <w:rFonts w:ascii="Arial" w:hAnsi="Arial"/>
      <w:noProof/>
    </w:rPr>
  </w:style>
  <w:style w:type="paragraph" w:styleId="TOC4">
    <w:name w:val="toc 4"/>
    <w:basedOn w:val="Normal"/>
    <w:next w:val="Normal"/>
    <w:autoRedefine/>
    <w:rsid w:val="004A50B1"/>
    <w:pPr>
      <w:tabs>
        <w:tab w:val="left" w:pos="1531"/>
        <w:tab w:val="right" w:leader="dot" w:pos="7711"/>
      </w:tabs>
      <w:spacing w:after="120"/>
      <w:ind w:left="1560" w:hanging="959"/>
    </w:pPr>
    <w:rPr>
      <w:noProof/>
    </w:rPr>
  </w:style>
  <w:style w:type="paragraph" w:styleId="BodyTextIndent2">
    <w:name w:val="Body Text Indent 2"/>
    <w:basedOn w:val="Normal"/>
    <w:link w:val="BodyTextIndent2Char"/>
    <w:rsid w:val="004A50B1"/>
    <w:pPr>
      <w:spacing w:after="120" w:line="480" w:lineRule="auto"/>
      <w:ind w:left="283"/>
    </w:pPr>
  </w:style>
  <w:style w:type="character" w:customStyle="1" w:styleId="BodyTextIndent2Char">
    <w:name w:val="Body Text Indent 2 Char"/>
    <w:basedOn w:val="DefaultParagraphFont"/>
    <w:link w:val="BodyTextIndent2"/>
    <w:rsid w:val="004A50B1"/>
    <w:rPr>
      <w:rFonts w:ascii="Calibri" w:hAnsi="Calibri"/>
      <w:color w:val="000000" w:themeColor="text1"/>
    </w:rPr>
  </w:style>
  <w:style w:type="character" w:customStyle="1" w:styleId="BoldandItalic">
    <w:name w:val="Bold and Italic"/>
    <w:basedOn w:val="DefaultParagraphFont"/>
    <w:rsid w:val="004A50B1"/>
    <w:rPr>
      <w:rFonts w:ascii="Arial" w:hAnsi="Arial"/>
      <w:b/>
      <w:i/>
    </w:rPr>
  </w:style>
  <w:style w:type="paragraph" w:styleId="Caption">
    <w:name w:val="caption"/>
    <w:basedOn w:val="Normal"/>
    <w:next w:val="Normal"/>
    <w:unhideWhenUsed/>
    <w:rsid w:val="004A50B1"/>
    <w:rPr>
      <w:b/>
      <w:bCs/>
      <w:color w:val="003157"/>
      <w:sz w:val="18"/>
      <w:szCs w:val="18"/>
    </w:rPr>
  </w:style>
  <w:style w:type="character" w:styleId="CommentReference">
    <w:name w:val="annotation reference"/>
    <w:basedOn w:val="DefaultParagraphFont"/>
    <w:rsid w:val="004A50B1"/>
    <w:rPr>
      <w:sz w:val="16"/>
      <w:szCs w:val="16"/>
    </w:rPr>
  </w:style>
  <w:style w:type="paragraph" w:styleId="CommentText">
    <w:name w:val="annotation text"/>
    <w:basedOn w:val="Normal"/>
    <w:link w:val="CommentTextChar"/>
    <w:rsid w:val="004A50B1"/>
    <w:rPr>
      <w:sz w:val="20"/>
    </w:rPr>
  </w:style>
  <w:style w:type="character" w:customStyle="1" w:styleId="CommentTextChar">
    <w:name w:val="Comment Text Char"/>
    <w:basedOn w:val="DefaultParagraphFont"/>
    <w:link w:val="CommentText"/>
    <w:rsid w:val="004A50B1"/>
    <w:rPr>
      <w:rFonts w:ascii="Calibri" w:hAnsi="Calibri"/>
      <w:color w:val="000000" w:themeColor="text1"/>
      <w:sz w:val="20"/>
    </w:rPr>
  </w:style>
  <w:style w:type="paragraph" w:styleId="CommentSubject">
    <w:name w:val="annotation subject"/>
    <w:basedOn w:val="CommentText"/>
    <w:next w:val="CommentText"/>
    <w:link w:val="CommentSubjectChar"/>
    <w:rsid w:val="004A50B1"/>
    <w:rPr>
      <w:b/>
      <w:bCs/>
    </w:rPr>
  </w:style>
  <w:style w:type="character" w:customStyle="1" w:styleId="CommentSubjectChar">
    <w:name w:val="Comment Subject Char"/>
    <w:basedOn w:val="CommentTextChar"/>
    <w:link w:val="CommentSubject"/>
    <w:rsid w:val="004A50B1"/>
    <w:rPr>
      <w:rFonts w:ascii="Calibri" w:hAnsi="Calibri"/>
      <w:b/>
      <w:bCs/>
      <w:color w:val="000000" w:themeColor="text1"/>
      <w:sz w:val="20"/>
    </w:rPr>
  </w:style>
  <w:style w:type="paragraph" w:styleId="DocumentMap">
    <w:name w:val="Document Map"/>
    <w:basedOn w:val="Normal"/>
    <w:link w:val="DocumentMapChar"/>
    <w:semiHidden/>
    <w:rsid w:val="004A50B1"/>
    <w:pPr>
      <w:shd w:val="clear" w:color="auto" w:fill="00CCFF"/>
    </w:pPr>
    <w:rPr>
      <w:rFonts w:ascii="Tahoma" w:hAnsi="Tahoma" w:cs="Tahoma"/>
    </w:rPr>
  </w:style>
  <w:style w:type="character" w:customStyle="1" w:styleId="DocumentMapChar">
    <w:name w:val="Document Map Char"/>
    <w:basedOn w:val="DefaultParagraphFont"/>
    <w:link w:val="DocumentMap"/>
    <w:semiHidden/>
    <w:rsid w:val="004A50B1"/>
    <w:rPr>
      <w:rFonts w:ascii="Tahoma" w:hAnsi="Tahoma" w:cs="Tahoma"/>
      <w:color w:val="000000" w:themeColor="text1"/>
      <w:shd w:val="clear" w:color="auto" w:fill="00CCFF"/>
    </w:rPr>
  </w:style>
  <w:style w:type="character" w:styleId="EndnoteReference">
    <w:name w:val="endnote reference"/>
    <w:basedOn w:val="DefaultParagraphFont"/>
    <w:rsid w:val="004A50B1"/>
    <w:rPr>
      <w:vertAlign w:val="superscript"/>
    </w:rPr>
  </w:style>
  <w:style w:type="paragraph" w:styleId="EndnoteText">
    <w:name w:val="endnote text"/>
    <w:basedOn w:val="Normal"/>
    <w:link w:val="EndnoteTextChar"/>
    <w:rsid w:val="004A50B1"/>
    <w:pPr>
      <w:spacing w:after="0"/>
    </w:pPr>
    <w:rPr>
      <w:sz w:val="20"/>
    </w:rPr>
  </w:style>
  <w:style w:type="character" w:customStyle="1" w:styleId="EndnoteTextChar">
    <w:name w:val="Endnote Text Char"/>
    <w:basedOn w:val="DefaultParagraphFont"/>
    <w:link w:val="EndnoteText"/>
    <w:rsid w:val="004A50B1"/>
    <w:rPr>
      <w:rFonts w:ascii="Calibri" w:hAnsi="Calibri"/>
      <w:color w:val="000000" w:themeColor="text1"/>
      <w:sz w:val="20"/>
    </w:rPr>
  </w:style>
  <w:style w:type="character" w:styleId="FollowedHyperlink">
    <w:name w:val="FollowedHyperlink"/>
    <w:basedOn w:val="DefaultParagraphFont"/>
    <w:rsid w:val="004A50B1"/>
    <w:rPr>
      <w:color w:val="auto"/>
      <w:u w:val="none"/>
    </w:rPr>
  </w:style>
  <w:style w:type="paragraph" w:styleId="Index1">
    <w:name w:val="index 1"/>
    <w:basedOn w:val="Normal"/>
    <w:next w:val="Normal"/>
    <w:autoRedefine/>
    <w:semiHidden/>
    <w:rsid w:val="004A50B1"/>
    <w:pPr>
      <w:spacing w:after="0"/>
      <w:ind w:left="238" w:hanging="238"/>
    </w:pPr>
  </w:style>
  <w:style w:type="paragraph" w:styleId="Index2">
    <w:name w:val="index 2"/>
    <w:basedOn w:val="Normal"/>
    <w:next w:val="Normal"/>
    <w:autoRedefine/>
    <w:semiHidden/>
    <w:rsid w:val="004A50B1"/>
    <w:pPr>
      <w:spacing w:after="0"/>
      <w:ind w:left="480" w:hanging="240"/>
    </w:pPr>
    <w:rPr>
      <w:sz w:val="20"/>
    </w:rPr>
  </w:style>
  <w:style w:type="paragraph" w:styleId="Index3">
    <w:name w:val="index 3"/>
    <w:basedOn w:val="Normal"/>
    <w:next w:val="Normal"/>
    <w:autoRedefine/>
    <w:semiHidden/>
    <w:rsid w:val="004A50B1"/>
    <w:pPr>
      <w:ind w:left="600" w:hanging="200"/>
    </w:pPr>
  </w:style>
  <w:style w:type="paragraph" w:styleId="Index4">
    <w:name w:val="index 4"/>
    <w:basedOn w:val="Normal"/>
    <w:next w:val="Normal"/>
    <w:autoRedefine/>
    <w:semiHidden/>
    <w:rsid w:val="004A50B1"/>
    <w:pPr>
      <w:ind w:left="800" w:hanging="200"/>
    </w:pPr>
  </w:style>
  <w:style w:type="paragraph" w:styleId="Index5">
    <w:name w:val="index 5"/>
    <w:basedOn w:val="Normal"/>
    <w:next w:val="Normal"/>
    <w:autoRedefine/>
    <w:semiHidden/>
    <w:rsid w:val="004A50B1"/>
    <w:pPr>
      <w:ind w:left="1000" w:hanging="200"/>
    </w:pPr>
  </w:style>
  <w:style w:type="paragraph" w:styleId="Index6">
    <w:name w:val="index 6"/>
    <w:basedOn w:val="Normal"/>
    <w:next w:val="Normal"/>
    <w:autoRedefine/>
    <w:semiHidden/>
    <w:rsid w:val="004A50B1"/>
    <w:pPr>
      <w:ind w:left="1200" w:hanging="200"/>
    </w:pPr>
  </w:style>
  <w:style w:type="paragraph" w:styleId="Index7">
    <w:name w:val="index 7"/>
    <w:basedOn w:val="Normal"/>
    <w:next w:val="Normal"/>
    <w:autoRedefine/>
    <w:semiHidden/>
    <w:rsid w:val="004A50B1"/>
    <w:pPr>
      <w:ind w:left="1400" w:hanging="200"/>
    </w:pPr>
  </w:style>
  <w:style w:type="paragraph" w:styleId="Index8">
    <w:name w:val="index 8"/>
    <w:basedOn w:val="Normal"/>
    <w:next w:val="Normal"/>
    <w:autoRedefine/>
    <w:semiHidden/>
    <w:rsid w:val="004A50B1"/>
    <w:pPr>
      <w:ind w:left="1600" w:hanging="200"/>
    </w:pPr>
  </w:style>
  <w:style w:type="paragraph" w:styleId="Index9">
    <w:name w:val="index 9"/>
    <w:basedOn w:val="Normal"/>
    <w:next w:val="Normal"/>
    <w:autoRedefine/>
    <w:semiHidden/>
    <w:rsid w:val="004A50B1"/>
    <w:pPr>
      <w:ind w:left="1800" w:hanging="200"/>
    </w:pPr>
  </w:style>
  <w:style w:type="paragraph" w:styleId="IndexHeading">
    <w:name w:val="index heading"/>
    <w:basedOn w:val="Normal"/>
    <w:next w:val="Index1"/>
    <w:semiHidden/>
    <w:rsid w:val="004A50B1"/>
    <w:pPr>
      <w:pBdr>
        <w:top w:val="single" w:sz="12" w:space="0" w:color="auto"/>
      </w:pBdr>
      <w:spacing w:before="360"/>
    </w:pPr>
    <w:rPr>
      <w:rFonts w:ascii="Times New Roman" w:hAnsi="Times New Roman"/>
      <w:b/>
      <w:i/>
    </w:rPr>
  </w:style>
  <w:style w:type="paragraph" w:styleId="MacroText">
    <w:name w:val="macro"/>
    <w:link w:val="MacroTextChar"/>
    <w:semiHidden/>
    <w:rsid w:val="004A50B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4A50B1"/>
    <w:rPr>
      <w:rFonts w:ascii="Courier New" w:eastAsia="Times New Roman" w:hAnsi="Courier New" w:cs="Courier New"/>
      <w:color w:val="000000"/>
      <w:sz w:val="20"/>
      <w:szCs w:val="20"/>
      <w:lang w:eastAsia="en-AU"/>
    </w:rPr>
  </w:style>
  <w:style w:type="numbering" w:customStyle="1" w:styleId="OutlineList">
    <w:name w:val="OutlineList"/>
    <w:uiPriority w:val="99"/>
    <w:rsid w:val="004A50B1"/>
    <w:pPr>
      <w:numPr>
        <w:numId w:val="5"/>
      </w:numPr>
    </w:pPr>
  </w:style>
  <w:style w:type="paragraph" w:customStyle="1" w:styleId="PictureCentred">
    <w:name w:val="Picture Centred"/>
    <w:basedOn w:val="Normal"/>
    <w:rsid w:val="004A50B1"/>
    <w:pPr>
      <w:spacing w:before="120" w:line="240" w:lineRule="atLeast"/>
      <w:jc w:val="center"/>
    </w:pPr>
  </w:style>
  <w:style w:type="paragraph" w:customStyle="1" w:styleId="PictureLeft">
    <w:name w:val="Picture Left"/>
    <w:basedOn w:val="PictureCentred"/>
    <w:rsid w:val="004A50B1"/>
    <w:pPr>
      <w:jc w:val="left"/>
    </w:pPr>
  </w:style>
  <w:style w:type="paragraph" w:customStyle="1" w:styleId="PictureIndent">
    <w:name w:val="Picture Indent"/>
    <w:basedOn w:val="PictureLeft"/>
    <w:rsid w:val="004A50B1"/>
    <w:pPr>
      <w:ind w:left="284"/>
    </w:pPr>
  </w:style>
  <w:style w:type="paragraph" w:styleId="TableofAuthorities">
    <w:name w:val="table of authorities"/>
    <w:basedOn w:val="Normal"/>
    <w:next w:val="Normal"/>
    <w:rsid w:val="004A50B1"/>
    <w:pPr>
      <w:ind w:left="200" w:hanging="200"/>
    </w:pPr>
  </w:style>
  <w:style w:type="paragraph" w:styleId="TableofFigures">
    <w:name w:val="table of figures"/>
    <w:basedOn w:val="Normal"/>
    <w:next w:val="Normal"/>
    <w:rsid w:val="004A50B1"/>
  </w:style>
  <w:style w:type="paragraph" w:styleId="TOAHeading">
    <w:name w:val="toa heading"/>
    <w:basedOn w:val="Normal"/>
    <w:next w:val="Normal"/>
    <w:semiHidden/>
    <w:rsid w:val="004A50B1"/>
    <w:pPr>
      <w:spacing w:before="120"/>
    </w:pPr>
    <w:rPr>
      <w:rFonts w:ascii="Arial" w:hAnsi="Arial" w:cs="Arial"/>
      <w:b/>
      <w:bCs/>
      <w:sz w:val="24"/>
      <w:szCs w:val="24"/>
    </w:rPr>
  </w:style>
  <w:style w:type="paragraph" w:styleId="TOC5">
    <w:name w:val="toc 5"/>
    <w:basedOn w:val="Normal"/>
    <w:next w:val="Normal"/>
    <w:autoRedefine/>
    <w:semiHidden/>
    <w:rsid w:val="004A50B1"/>
    <w:pPr>
      <w:ind w:left="1040"/>
    </w:pPr>
  </w:style>
  <w:style w:type="paragraph" w:styleId="TOC6">
    <w:name w:val="toc 6"/>
    <w:basedOn w:val="Normal"/>
    <w:next w:val="Normal"/>
    <w:autoRedefine/>
    <w:semiHidden/>
    <w:rsid w:val="004A50B1"/>
    <w:pPr>
      <w:ind w:left="1300"/>
    </w:pPr>
  </w:style>
  <w:style w:type="paragraph" w:styleId="TOC7">
    <w:name w:val="toc 7"/>
    <w:basedOn w:val="Normal"/>
    <w:next w:val="Normal"/>
    <w:autoRedefine/>
    <w:semiHidden/>
    <w:rsid w:val="004A50B1"/>
    <w:pPr>
      <w:tabs>
        <w:tab w:val="right" w:leader="dot" w:pos="7711"/>
      </w:tabs>
      <w:spacing w:before="240" w:after="0"/>
    </w:pPr>
    <w:rPr>
      <w:rFonts w:ascii="Arial" w:hAnsi="Arial"/>
      <w:smallCaps/>
      <w:color w:val="808000"/>
      <w:sz w:val="24"/>
    </w:rPr>
  </w:style>
  <w:style w:type="paragraph" w:styleId="TOC8">
    <w:name w:val="toc 8"/>
    <w:basedOn w:val="Normal"/>
    <w:next w:val="Normal"/>
    <w:autoRedefine/>
    <w:semiHidden/>
    <w:rsid w:val="004A50B1"/>
    <w:pPr>
      <w:tabs>
        <w:tab w:val="right" w:leader="dot" w:pos="7711"/>
      </w:tabs>
      <w:spacing w:after="0"/>
      <w:ind w:left="1134"/>
    </w:pPr>
    <w:rPr>
      <w:noProof/>
    </w:rPr>
  </w:style>
  <w:style w:type="paragraph" w:styleId="TOC9">
    <w:name w:val="toc 9"/>
    <w:basedOn w:val="Normal"/>
    <w:next w:val="Normal"/>
    <w:autoRedefine/>
    <w:semiHidden/>
    <w:rsid w:val="004A50B1"/>
    <w:pPr>
      <w:ind w:left="2080"/>
    </w:pPr>
  </w:style>
  <w:style w:type="numbering" w:customStyle="1" w:styleId="BulletedList">
    <w:name w:val="Bulleted List"/>
    <w:uiPriority w:val="99"/>
    <w:rsid w:val="004A50B1"/>
    <w:pPr>
      <w:numPr>
        <w:numId w:val="1"/>
      </w:numPr>
    </w:pPr>
  </w:style>
  <w:style w:type="numbering" w:customStyle="1" w:styleId="BoxBulletedList">
    <w:name w:val="Box Bulleted List"/>
    <w:uiPriority w:val="99"/>
    <w:rsid w:val="004A50B1"/>
    <w:pPr>
      <w:numPr>
        <w:numId w:val="2"/>
      </w:numPr>
    </w:pPr>
  </w:style>
  <w:style w:type="numbering" w:customStyle="1" w:styleId="AlphaParagraphList">
    <w:name w:val="Alpha Paragraph List"/>
    <w:uiPriority w:val="99"/>
    <w:rsid w:val="004A50B1"/>
    <w:pPr>
      <w:numPr>
        <w:numId w:val="3"/>
      </w:numPr>
    </w:pPr>
  </w:style>
  <w:style w:type="numbering" w:customStyle="1" w:styleId="OneLevelList">
    <w:name w:val="OneLevelList"/>
    <w:uiPriority w:val="99"/>
    <w:rsid w:val="004A50B1"/>
    <w:pPr>
      <w:numPr>
        <w:numId w:val="4"/>
      </w:numPr>
    </w:pPr>
  </w:style>
  <w:style w:type="numbering" w:customStyle="1" w:styleId="RecommendationBulletList">
    <w:name w:val="RecommendationBulletList"/>
    <w:uiPriority w:val="99"/>
    <w:rsid w:val="004A50B1"/>
    <w:pPr>
      <w:numPr>
        <w:numId w:val="6"/>
      </w:numPr>
    </w:pPr>
  </w:style>
  <w:style w:type="numbering" w:customStyle="1" w:styleId="RomanNumeralList">
    <w:name w:val="RomanNumeralList"/>
    <w:uiPriority w:val="99"/>
    <w:rsid w:val="004A50B1"/>
    <w:pPr>
      <w:numPr>
        <w:numId w:val="7"/>
      </w:numPr>
    </w:pPr>
  </w:style>
  <w:style w:type="numbering" w:customStyle="1" w:styleId="ChartandTableFootnoteAlphaList">
    <w:name w:val="ChartandTableFootnoteAlphaList"/>
    <w:uiPriority w:val="99"/>
    <w:rsid w:val="004A50B1"/>
    <w:pPr>
      <w:numPr>
        <w:numId w:val="12"/>
      </w:numPr>
    </w:pPr>
  </w:style>
  <w:style w:type="paragraph" w:customStyle="1" w:styleId="TableTextBullet">
    <w:name w:val="Table Text Bullet"/>
    <w:basedOn w:val="TableTextBase"/>
    <w:rsid w:val="004A50B1"/>
    <w:pPr>
      <w:numPr>
        <w:numId w:val="14"/>
      </w:numPr>
    </w:pPr>
  </w:style>
  <w:style w:type="numbering" w:customStyle="1" w:styleId="TableTestBulletList">
    <w:name w:val="Table Test Bullet List"/>
    <w:uiPriority w:val="99"/>
    <w:rsid w:val="004A50B1"/>
    <w:pPr>
      <w:numPr>
        <w:numId w:val="13"/>
      </w:numPr>
    </w:pPr>
  </w:style>
  <w:style w:type="numbering" w:customStyle="1" w:styleId="TableTextBulletList">
    <w:name w:val="Table Text Bullet List"/>
    <w:uiPriority w:val="99"/>
    <w:rsid w:val="004A50B1"/>
    <w:pPr>
      <w:numPr>
        <w:numId w:val="14"/>
      </w:numPr>
    </w:pPr>
  </w:style>
  <w:style w:type="paragraph" w:customStyle="1" w:styleId="StyleTableTextBulletLinespacingExactly13pt">
    <w:name w:val="Style Table Text Bullet + Line spacing:  Exactly 13 pt"/>
    <w:basedOn w:val="TableTextBullet"/>
    <w:rsid w:val="004A50B1"/>
    <w:pPr>
      <w:numPr>
        <w:numId w:val="0"/>
      </w:numPr>
      <w:spacing w:after="80" w:line="260" w:lineRule="exact"/>
    </w:pPr>
  </w:style>
  <w:style w:type="paragraph" w:customStyle="1" w:styleId="SecurityClassificationHeader">
    <w:name w:val="Security Classification Header"/>
    <w:link w:val="SecurityClassificationHeaderChar"/>
    <w:rsid w:val="004A50B1"/>
    <w:pPr>
      <w:spacing w:before="60" w:after="60" w:line="240" w:lineRule="auto"/>
      <w:jc w:val="center"/>
    </w:pPr>
    <w:rPr>
      <w:rFonts w:ascii="Arial" w:eastAsia="Times New Roman" w:hAnsi="Arial" w:cs="Times New Roman"/>
      <w:b/>
      <w:caps/>
      <w:color w:val="002B54" w:themeColor="accent1"/>
      <w:sz w:val="24"/>
      <w:szCs w:val="20"/>
      <w:lang w:eastAsia="en-AU"/>
    </w:rPr>
  </w:style>
  <w:style w:type="character" w:customStyle="1" w:styleId="SecurityClassificationHeaderChar">
    <w:name w:val="Security Classification Header Char"/>
    <w:basedOn w:val="HeaderChar"/>
    <w:link w:val="SecurityClassificationHeader"/>
    <w:rsid w:val="004A50B1"/>
    <w:rPr>
      <w:rFonts w:ascii="Arial" w:eastAsia="Times New Roman" w:hAnsi="Arial" w:cs="Times New Roman"/>
      <w:b/>
      <w:caps/>
      <w:color w:val="002B54" w:themeColor="accent1"/>
      <w:sz w:val="24"/>
      <w:szCs w:val="20"/>
      <w:lang w:eastAsia="en-AU"/>
    </w:rPr>
  </w:style>
  <w:style w:type="paragraph" w:customStyle="1" w:styleId="SecurityClassificationFooter">
    <w:name w:val="Security Classification Footer"/>
    <w:link w:val="SecurityClassificationFooterChar"/>
    <w:rsid w:val="004A50B1"/>
    <w:pPr>
      <w:spacing w:before="60" w:after="40" w:line="240" w:lineRule="auto"/>
      <w:jc w:val="center"/>
    </w:pPr>
    <w:rPr>
      <w:rFonts w:ascii="Arial" w:eastAsia="Times New Roman" w:hAnsi="Arial" w:cs="Times New Roman"/>
      <w:b/>
      <w:caps/>
      <w:color w:val="002B54" w:themeColor="accent1"/>
      <w:sz w:val="24"/>
      <w:szCs w:val="20"/>
      <w:lang w:eastAsia="en-AU"/>
    </w:rPr>
  </w:style>
  <w:style w:type="character" w:customStyle="1" w:styleId="SecurityClassificationFooterChar">
    <w:name w:val="Security Classification Footer Char"/>
    <w:basedOn w:val="HeaderChar"/>
    <w:link w:val="SecurityClassificationFooter"/>
    <w:rsid w:val="004A50B1"/>
    <w:rPr>
      <w:rFonts w:ascii="Arial" w:eastAsia="Times New Roman" w:hAnsi="Arial" w:cs="Times New Roman"/>
      <w:b/>
      <w:caps/>
      <w:color w:val="002B54" w:themeColor="accent1"/>
      <w:sz w:val="24"/>
      <w:szCs w:val="20"/>
      <w:lang w:eastAsia="en-AU"/>
    </w:rPr>
  </w:style>
  <w:style w:type="paragraph" w:customStyle="1" w:styleId="DLMSecurityHeader">
    <w:name w:val="DLM Security Header"/>
    <w:link w:val="DLMSecurityHeaderChar"/>
    <w:rsid w:val="004A50B1"/>
    <w:pPr>
      <w:spacing w:before="60" w:after="240"/>
      <w:jc w:val="center"/>
    </w:pPr>
    <w:rPr>
      <w:rFonts w:ascii="Times New Roman" w:eastAsia="Times New Roman" w:hAnsi="Times New Roman" w:cs="Times New Roman"/>
      <w:b/>
      <w:caps/>
      <w:color w:val="002B54" w:themeColor="accent1"/>
      <w:sz w:val="24"/>
      <w:szCs w:val="20"/>
      <w:lang w:eastAsia="en-AU"/>
    </w:rPr>
  </w:style>
  <w:style w:type="character" w:customStyle="1" w:styleId="DLMSecurityHeaderChar">
    <w:name w:val="DLM Security Header Char"/>
    <w:basedOn w:val="HeaderChar"/>
    <w:link w:val="DLMSecurityHeader"/>
    <w:rsid w:val="004A50B1"/>
    <w:rPr>
      <w:rFonts w:ascii="Times New Roman" w:eastAsia="Times New Roman" w:hAnsi="Times New Roman" w:cs="Times New Roman"/>
      <w:b/>
      <w:caps/>
      <w:color w:val="002B54" w:themeColor="accent1"/>
      <w:sz w:val="24"/>
      <w:szCs w:val="20"/>
      <w:lang w:eastAsia="en-AU"/>
    </w:rPr>
  </w:style>
  <w:style w:type="paragraph" w:customStyle="1" w:styleId="DLMSecurityFooter">
    <w:name w:val="DLM Security Footer"/>
    <w:link w:val="DLMSecurityFooterChar"/>
    <w:rsid w:val="004A50B1"/>
    <w:pPr>
      <w:spacing w:before="240" w:after="60"/>
      <w:jc w:val="center"/>
    </w:pPr>
    <w:rPr>
      <w:rFonts w:ascii="Times New Roman" w:eastAsia="Times New Roman" w:hAnsi="Times New Roman" w:cs="Times New Roman"/>
      <w:b/>
      <w:caps/>
      <w:color w:val="002B54" w:themeColor="accent1"/>
      <w:sz w:val="24"/>
      <w:szCs w:val="20"/>
      <w:lang w:eastAsia="en-AU"/>
    </w:rPr>
  </w:style>
  <w:style w:type="character" w:customStyle="1" w:styleId="DLMSecurityFooterChar">
    <w:name w:val="DLM Security Footer Char"/>
    <w:basedOn w:val="HeaderChar"/>
    <w:link w:val="DLMSecurityFooter"/>
    <w:rsid w:val="004A50B1"/>
    <w:rPr>
      <w:rFonts w:ascii="Times New Roman" w:eastAsia="Times New Roman" w:hAnsi="Times New Roman" w:cs="Times New Roman"/>
      <w:b/>
      <w:caps/>
      <w:color w:val="002B54" w:themeColor="accent1"/>
      <w:sz w:val="24"/>
      <w:szCs w:val="20"/>
      <w:lang w:eastAsia="en-AU"/>
    </w:rPr>
  </w:style>
  <w:style w:type="paragraph" w:customStyle="1" w:styleId="AuthorName">
    <w:name w:val="Author Name"/>
    <w:basedOn w:val="Normal"/>
    <w:rsid w:val="004A50B1"/>
    <w:pPr>
      <w:spacing w:before="120" w:after="120"/>
      <w:jc w:val="center"/>
    </w:pPr>
    <w:rPr>
      <w:rFonts w:ascii="Arial Bold" w:hAnsi="Arial Bold"/>
      <w:b/>
      <w:sz w:val="24"/>
    </w:rPr>
  </w:style>
  <w:style w:type="paragraph" w:styleId="Title">
    <w:name w:val="Title"/>
    <w:basedOn w:val="HeadingBaseStyle"/>
    <w:link w:val="TitleChar"/>
    <w:autoRedefine/>
    <w:qFormat/>
    <w:rsid w:val="004A50B1"/>
    <w:pPr>
      <w:spacing w:before="1200" w:after="480"/>
      <w:jc w:val="center"/>
    </w:pPr>
    <w:rPr>
      <w:rFonts w:ascii="Arial Bold" w:hAnsi="Arial Bold"/>
      <w:b/>
      <w:smallCaps/>
      <w:kern w:val="28"/>
      <w:sz w:val="56"/>
    </w:rPr>
  </w:style>
  <w:style w:type="character" w:customStyle="1" w:styleId="TitleChar">
    <w:name w:val="Title Char"/>
    <w:basedOn w:val="DefaultParagraphFont"/>
    <w:link w:val="Title"/>
    <w:rsid w:val="004A50B1"/>
    <w:rPr>
      <w:rFonts w:ascii="Arial Bold" w:hAnsi="Arial Bold"/>
      <w:b/>
      <w:smallCaps/>
      <w:color w:val="003157"/>
      <w:kern w:val="28"/>
      <w:sz w:val="56"/>
    </w:rPr>
  </w:style>
  <w:style w:type="paragraph" w:styleId="Subtitle">
    <w:name w:val="Subtitle"/>
    <w:basedOn w:val="HeadingBaseStyle"/>
    <w:link w:val="SubtitleChar"/>
    <w:qFormat/>
    <w:rsid w:val="004A50B1"/>
    <w:pPr>
      <w:spacing w:before="360" w:after="360"/>
      <w:jc w:val="center"/>
      <w:outlineLvl w:val="1"/>
    </w:pPr>
    <w:rPr>
      <w:rFonts w:ascii="Arial Bold" w:hAnsi="Arial Bold"/>
      <w:b/>
      <w:color w:val="auto"/>
      <w:sz w:val="40"/>
    </w:rPr>
  </w:style>
  <w:style w:type="character" w:customStyle="1" w:styleId="SubtitleChar">
    <w:name w:val="Subtitle Char"/>
    <w:basedOn w:val="DefaultParagraphFont"/>
    <w:link w:val="Subtitle"/>
    <w:rsid w:val="004A50B1"/>
    <w:rPr>
      <w:rFonts w:ascii="Arial Bold" w:hAnsi="Arial Bold"/>
      <w:b/>
      <w:sz w:val="40"/>
    </w:rPr>
  </w:style>
  <w:style w:type="paragraph" w:customStyle="1" w:styleId="SeriesNumber">
    <w:name w:val="Series Number"/>
    <w:basedOn w:val="HeadingBaseStyle"/>
    <w:rsid w:val="004A50B1"/>
    <w:pPr>
      <w:spacing w:after="300"/>
      <w:jc w:val="center"/>
    </w:pPr>
    <w:rPr>
      <w:rFonts w:ascii="Arial Bold" w:hAnsi="Arial Bold"/>
      <w:b/>
      <w:color w:val="auto"/>
      <w:sz w:val="32"/>
    </w:rPr>
  </w:style>
  <w:style w:type="character" w:customStyle="1" w:styleId="A5">
    <w:name w:val="A5"/>
    <w:uiPriority w:val="99"/>
    <w:rsid w:val="004A50B1"/>
    <w:rPr>
      <w:rFonts w:cs="Swiss 721 BT"/>
      <w:color w:val="000000"/>
      <w:sz w:val="20"/>
      <w:szCs w:val="20"/>
    </w:rPr>
  </w:style>
  <w:style w:type="paragraph" w:customStyle="1" w:styleId="Abstract">
    <w:name w:val="Abstract"/>
    <w:basedOn w:val="Normal"/>
    <w:link w:val="AbstractChar"/>
    <w:qFormat/>
    <w:rsid w:val="004A50B1"/>
  </w:style>
  <w:style w:type="character" w:customStyle="1" w:styleId="AbstractChar">
    <w:name w:val="Abstract Char"/>
    <w:basedOn w:val="DefaultParagraphFont"/>
    <w:link w:val="Abstract"/>
    <w:rsid w:val="004A50B1"/>
    <w:rPr>
      <w:rFonts w:ascii="Calibri" w:hAnsi="Calibri"/>
      <w:color w:val="000000" w:themeColor="text1"/>
    </w:rPr>
  </w:style>
  <w:style w:type="paragraph" w:customStyle="1" w:styleId="AppendixHeadingLevel2NotNumbered">
    <w:name w:val="Appendix Heading Level 2 Not Numbered"/>
    <w:basedOn w:val="Normal"/>
    <w:qFormat/>
    <w:rsid w:val="004A50B1"/>
    <w:pPr>
      <w:spacing w:before="480" w:after="320"/>
    </w:pPr>
    <w:rPr>
      <w:rFonts w:ascii="Arial Bold" w:hAnsi="Arial Bold" w:cs="Arial"/>
      <w:b/>
      <w:smallCaps/>
      <w:color w:val="003157"/>
      <w:sz w:val="32"/>
      <w:szCs w:val="32"/>
    </w:rPr>
  </w:style>
  <w:style w:type="paragraph" w:customStyle="1" w:styleId="Acknowledgement">
    <w:name w:val="Acknowledgement"/>
    <w:basedOn w:val="Normal"/>
    <w:rsid w:val="004A50B1"/>
    <w:pPr>
      <w:spacing w:after="0"/>
    </w:pPr>
  </w:style>
  <w:style w:type="paragraph" w:customStyle="1" w:styleId="Alphanumbered">
    <w:name w:val="Alpha numbered"/>
    <w:basedOn w:val="Normal"/>
    <w:rsid w:val="004A50B1"/>
    <w:pPr>
      <w:numPr>
        <w:numId w:val="15"/>
      </w:numPr>
    </w:pPr>
  </w:style>
  <w:style w:type="paragraph" w:customStyle="1" w:styleId="HeadingBaseStyle">
    <w:name w:val="HeadingBaseStyle"/>
    <w:basedOn w:val="Normal"/>
    <w:rsid w:val="004A50B1"/>
    <w:pPr>
      <w:keepNext/>
      <w:spacing w:after="0"/>
    </w:pPr>
    <w:rPr>
      <w:rFonts w:ascii="Arial" w:hAnsi="Arial"/>
      <w:color w:val="003157"/>
    </w:rPr>
  </w:style>
  <w:style w:type="paragraph" w:customStyle="1" w:styleId="AppendixHeadingNotNumbered">
    <w:name w:val="Appendix Heading Not Numbered"/>
    <w:basedOn w:val="HeadingBaseStyle"/>
    <w:rsid w:val="004A50B1"/>
    <w:pPr>
      <w:numPr>
        <w:numId w:val="16"/>
      </w:numPr>
      <w:spacing w:before="480" w:after="320"/>
    </w:pPr>
    <w:rPr>
      <w:b/>
      <w:smallCaps/>
      <w:sz w:val="32"/>
      <w:szCs w:val="28"/>
    </w:rPr>
  </w:style>
  <w:style w:type="paragraph" w:customStyle="1" w:styleId="AppendixHeadingLevel2">
    <w:name w:val="Appendix Heading Level 2"/>
    <w:basedOn w:val="AppendixHeadingNotNumbered"/>
    <w:next w:val="Normal"/>
    <w:rsid w:val="004A50B1"/>
    <w:pPr>
      <w:numPr>
        <w:ilvl w:val="1"/>
      </w:numPr>
    </w:pPr>
  </w:style>
  <w:style w:type="paragraph" w:customStyle="1" w:styleId="AppendixHeadingLevel3">
    <w:name w:val="Appendix Heading Level 3"/>
    <w:basedOn w:val="Heading3"/>
    <w:next w:val="Normal"/>
    <w:rsid w:val="004A50B1"/>
    <w:pPr>
      <w:numPr>
        <w:ilvl w:val="2"/>
        <w:numId w:val="16"/>
      </w:numPr>
    </w:pPr>
  </w:style>
  <w:style w:type="paragraph" w:customStyle="1" w:styleId="AppendixHeadingLevel4">
    <w:name w:val="Appendix Heading Level 4"/>
    <w:basedOn w:val="Heading4"/>
    <w:next w:val="Normal"/>
    <w:rsid w:val="004A50B1"/>
    <w:pPr>
      <w:numPr>
        <w:ilvl w:val="3"/>
        <w:numId w:val="16"/>
      </w:numPr>
    </w:pPr>
  </w:style>
  <w:style w:type="paragraph" w:customStyle="1" w:styleId="Attachment">
    <w:name w:val="Attachment"/>
    <w:basedOn w:val="HeadingBaseStyle"/>
    <w:next w:val="Normal"/>
    <w:rsid w:val="004A50B1"/>
    <w:pPr>
      <w:spacing w:before="480" w:after="360"/>
    </w:pPr>
    <w:rPr>
      <w:rFonts w:ascii="Arial Bold" w:hAnsi="Arial Bold"/>
      <w:b/>
      <w:smallCaps/>
      <w:sz w:val="32"/>
    </w:rPr>
  </w:style>
  <w:style w:type="paragraph" w:customStyle="1" w:styleId="CaptionandTableFootnoteAlpha">
    <w:name w:val="Caption and Table Footnote Alpha"/>
    <w:basedOn w:val="HeadingBaseStyle"/>
    <w:next w:val="Normal"/>
    <w:rsid w:val="004A50B1"/>
    <w:pPr>
      <w:numPr>
        <w:numId w:val="17"/>
      </w:numPr>
      <w:spacing w:line="260" w:lineRule="exact"/>
    </w:pPr>
    <w:rPr>
      <w:rFonts w:asciiTheme="minorHAnsi" w:hAnsiTheme="minorHAnsi"/>
      <w:color w:val="auto"/>
      <w:kern w:val="28"/>
      <w:sz w:val="20"/>
    </w:rPr>
  </w:style>
  <w:style w:type="paragraph" w:customStyle="1" w:styleId="Captiongraphic">
    <w:name w:val="Caption graphic"/>
    <w:basedOn w:val="HeadingBaseStyle"/>
    <w:next w:val="Normal"/>
    <w:rsid w:val="004A50B1"/>
    <w:pPr>
      <w:spacing w:after="20"/>
      <w:jc w:val="center"/>
    </w:pPr>
    <w:rPr>
      <w:color w:val="auto"/>
      <w:sz w:val="24"/>
    </w:rPr>
  </w:style>
  <w:style w:type="paragraph" w:customStyle="1" w:styleId="CaptionHeading1">
    <w:name w:val="Caption Heading 1"/>
    <w:basedOn w:val="Normal"/>
    <w:next w:val="Captiongraphic"/>
    <w:rsid w:val="004A50B1"/>
    <w:pPr>
      <w:keepNext/>
      <w:spacing w:before="120" w:after="0"/>
      <w:jc w:val="center"/>
    </w:pPr>
    <w:rPr>
      <w:rFonts w:ascii="Arial" w:hAnsi="Arial"/>
      <w:color w:val="003157"/>
      <w:sz w:val="24"/>
    </w:rPr>
  </w:style>
  <w:style w:type="paragraph" w:customStyle="1" w:styleId="CaptionHeading2">
    <w:name w:val="Caption Heading 2"/>
    <w:basedOn w:val="Normal"/>
    <w:rsid w:val="004A50B1"/>
    <w:pPr>
      <w:keepNext/>
      <w:spacing w:after="0"/>
      <w:jc w:val="center"/>
    </w:pPr>
    <w:rPr>
      <w:rFonts w:ascii="Arial" w:hAnsi="Arial"/>
      <w:color w:val="003157"/>
      <w:sz w:val="20"/>
    </w:rPr>
  </w:style>
  <w:style w:type="paragraph" w:customStyle="1" w:styleId="CaptionHeading3">
    <w:name w:val="Caption Heading 3"/>
    <w:basedOn w:val="CaptionHeading2"/>
    <w:next w:val="Captiongraphic"/>
    <w:rsid w:val="004A50B1"/>
    <w:rPr>
      <w:rFonts w:ascii="Arial Bold" w:hAnsi="Arial Bold"/>
      <w:b/>
      <w:color w:val="000000"/>
    </w:rPr>
  </w:style>
  <w:style w:type="paragraph" w:styleId="NoSpacing">
    <w:name w:val="No Spacing"/>
    <w:link w:val="NoSpacingChar"/>
    <w:uiPriority w:val="1"/>
    <w:rsid w:val="004A50B1"/>
    <w:pPr>
      <w:spacing w:after="0" w:line="240" w:lineRule="auto"/>
      <w:jc w:val="both"/>
    </w:pPr>
    <w:rPr>
      <w:rFonts w:ascii="Palatino Linotype" w:eastAsia="Times New Roman" w:hAnsi="Palatino Linotype" w:cs="Times New Roman"/>
      <w:color w:val="000000"/>
      <w:sz w:val="26"/>
      <w:szCs w:val="20"/>
      <w:lang w:eastAsia="en-AU"/>
    </w:rPr>
  </w:style>
  <w:style w:type="character" w:customStyle="1" w:styleId="NoSpacingChar">
    <w:name w:val="No Spacing Char"/>
    <w:basedOn w:val="DefaultParagraphFont"/>
    <w:link w:val="NoSpacing"/>
    <w:uiPriority w:val="1"/>
    <w:rsid w:val="004A50B1"/>
    <w:rPr>
      <w:rFonts w:ascii="Palatino Linotype" w:eastAsia="Times New Roman" w:hAnsi="Palatino Linotype" w:cs="Times New Roman"/>
      <w:color w:val="000000"/>
      <w:sz w:val="26"/>
      <w:szCs w:val="20"/>
      <w:lang w:eastAsia="en-AU"/>
    </w:rPr>
  </w:style>
  <w:style w:type="paragraph" w:customStyle="1" w:styleId="Caption1">
    <w:name w:val="Caption1"/>
    <w:basedOn w:val="NoSpacing"/>
    <w:link w:val="Caption1Char"/>
    <w:qFormat/>
    <w:rsid w:val="004A50B1"/>
    <w:pPr>
      <w:keepNext/>
      <w:tabs>
        <w:tab w:val="left" w:pos="4438"/>
      </w:tabs>
      <w:jc w:val="center"/>
    </w:pPr>
    <w:rPr>
      <w:rFonts w:ascii="Arial" w:hAnsi="Arial"/>
      <w:color w:val="003157"/>
      <w:sz w:val="24"/>
      <w:szCs w:val="24"/>
    </w:rPr>
  </w:style>
  <w:style w:type="character" w:customStyle="1" w:styleId="Caption1Char">
    <w:name w:val="Caption1 Char"/>
    <w:basedOn w:val="NoSpacingChar"/>
    <w:link w:val="Caption1"/>
    <w:rsid w:val="004A50B1"/>
    <w:rPr>
      <w:rFonts w:ascii="Arial" w:eastAsia="Times New Roman" w:hAnsi="Arial" w:cs="Times New Roman"/>
      <w:color w:val="003157"/>
      <w:sz w:val="24"/>
      <w:szCs w:val="24"/>
      <w:lang w:eastAsia="en-AU"/>
    </w:rPr>
  </w:style>
  <w:style w:type="paragraph" w:customStyle="1" w:styleId="ClassificationandMetadata">
    <w:name w:val="Classification and Metadata"/>
    <w:basedOn w:val="HeadingBaseStyle"/>
    <w:rsid w:val="004A50B1"/>
    <w:pPr>
      <w:spacing w:after="240" w:line="260" w:lineRule="exact"/>
    </w:pPr>
    <w:rPr>
      <w:color w:val="auto"/>
      <w:sz w:val="24"/>
    </w:rPr>
  </w:style>
  <w:style w:type="character" w:styleId="Emphasis">
    <w:name w:val="Emphasis"/>
    <w:basedOn w:val="DefaultParagraphFont"/>
    <w:qFormat/>
    <w:rsid w:val="004A50B1"/>
    <w:rPr>
      <w:i/>
      <w:iCs/>
    </w:rPr>
  </w:style>
  <w:style w:type="paragraph" w:customStyle="1" w:styleId="Equation">
    <w:name w:val="Equation"/>
    <w:basedOn w:val="Normal"/>
    <w:next w:val="Normal"/>
    <w:rsid w:val="004A50B1"/>
    <w:pPr>
      <w:spacing w:before="120" w:after="120"/>
      <w:ind w:left="357"/>
    </w:pPr>
    <w:rPr>
      <w:rFonts w:ascii="Times New Roman" w:hAnsi="Times New Roman"/>
    </w:rPr>
  </w:style>
  <w:style w:type="paragraph" w:customStyle="1" w:styleId="ExampleBullet">
    <w:name w:val="Example Bullet"/>
    <w:basedOn w:val="Normal"/>
    <w:rsid w:val="004A50B1"/>
    <w:pPr>
      <w:numPr>
        <w:numId w:val="19"/>
      </w:numPr>
      <w:spacing w:before="40" w:after="40"/>
    </w:pPr>
    <w:rPr>
      <w:rFonts w:ascii="Arial" w:hAnsi="Arial"/>
      <w:sz w:val="18"/>
    </w:rPr>
  </w:style>
  <w:style w:type="paragraph" w:customStyle="1" w:styleId="Heading2NotNumbered">
    <w:name w:val="Heading 2 Not Numbered"/>
    <w:basedOn w:val="Heading2"/>
    <w:rsid w:val="004A50B1"/>
    <w:pPr>
      <w:numPr>
        <w:numId w:val="0"/>
      </w:numPr>
    </w:pPr>
  </w:style>
  <w:style w:type="paragraph" w:customStyle="1" w:styleId="Heading3NotNumbered">
    <w:name w:val="Heading 3 Not Numbered"/>
    <w:basedOn w:val="Heading4"/>
    <w:rsid w:val="004A50B1"/>
    <w:pPr>
      <w:numPr>
        <w:ilvl w:val="0"/>
        <w:numId w:val="0"/>
      </w:numPr>
    </w:pPr>
    <w:rPr>
      <w:b w:val="0"/>
      <w:sz w:val="28"/>
    </w:rPr>
  </w:style>
  <w:style w:type="paragraph" w:customStyle="1" w:styleId="Indented">
    <w:name w:val="Indented"/>
    <w:basedOn w:val="Normal"/>
    <w:rsid w:val="004A50B1"/>
    <w:pPr>
      <w:ind w:left="851"/>
    </w:pPr>
  </w:style>
  <w:style w:type="paragraph" w:styleId="IntenseQuote">
    <w:name w:val="Intense Quote"/>
    <w:basedOn w:val="Normal"/>
    <w:next w:val="Normal"/>
    <w:link w:val="IntenseQuoteChar"/>
    <w:uiPriority w:val="30"/>
    <w:rsid w:val="004A50B1"/>
    <w:pPr>
      <w:pBdr>
        <w:bottom w:val="single" w:sz="4" w:space="4" w:color="002B54" w:themeColor="accent1"/>
      </w:pBdr>
      <w:spacing w:before="200" w:after="280"/>
      <w:ind w:left="936" w:right="936"/>
    </w:pPr>
    <w:rPr>
      <w:b/>
      <w:bCs/>
      <w:i/>
      <w:iCs/>
      <w:color w:val="002B54" w:themeColor="accent1"/>
    </w:rPr>
  </w:style>
  <w:style w:type="character" w:customStyle="1" w:styleId="IntenseQuoteChar">
    <w:name w:val="Intense Quote Char"/>
    <w:basedOn w:val="DefaultParagraphFont"/>
    <w:link w:val="IntenseQuote"/>
    <w:uiPriority w:val="30"/>
    <w:rsid w:val="004A50B1"/>
    <w:rPr>
      <w:rFonts w:ascii="Calibri" w:hAnsi="Calibri"/>
      <w:b/>
      <w:bCs/>
      <w:i/>
      <w:iCs/>
      <w:color w:val="002B54" w:themeColor="accent1"/>
    </w:rPr>
  </w:style>
  <w:style w:type="paragraph" w:customStyle="1" w:styleId="MTDisplayEquation">
    <w:name w:val="MTDisplayEquation"/>
    <w:basedOn w:val="Normal"/>
    <w:next w:val="Normal"/>
    <w:link w:val="MTDisplayEquationChar"/>
    <w:rsid w:val="004A50B1"/>
    <w:pPr>
      <w:tabs>
        <w:tab w:val="center" w:pos="4640"/>
        <w:tab w:val="right" w:pos="9300"/>
      </w:tabs>
    </w:pPr>
  </w:style>
  <w:style w:type="character" w:customStyle="1" w:styleId="MTDisplayEquationChar">
    <w:name w:val="MTDisplayEquation Char"/>
    <w:basedOn w:val="DefaultParagraphFont"/>
    <w:link w:val="MTDisplayEquation"/>
    <w:rsid w:val="004A50B1"/>
    <w:rPr>
      <w:rFonts w:ascii="Calibri" w:hAnsi="Calibri"/>
      <w:color w:val="000000" w:themeColor="text1"/>
    </w:rPr>
  </w:style>
  <w:style w:type="character" w:customStyle="1" w:styleId="MTEquationSection">
    <w:name w:val="MTEquationSection"/>
    <w:basedOn w:val="DefaultParagraphFont"/>
    <w:rsid w:val="004A50B1"/>
    <w:rPr>
      <w:vanish w:val="0"/>
      <w:color w:val="FF0000"/>
    </w:rPr>
  </w:style>
  <w:style w:type="character" w:customStyle="1" w:styleId="NormalBold">
    <w:name w:val="Normal Bold"/>
    <w:basedOn w:val="DefaultParagraphFont"/>
    <w:rsid w:val="004A50B1"/>
    <w:rPr>
      <w:rFonts w:ascii="Calibri" w:hAnsi="Calibri"/>
      <w:b/>
      <w:sz w:val="22"/>
    </w:rPr>
  </w:style>
  <w:style w:type="character" w:customStyle="1" w:styleId="Normalitalics">
    <w:name w:val="Normal italics"/>
    <w:basedOn w:val="DefaultParagraphFont"/>
    <w:rsid w:val="004A50B1"/>
    <w:rPr>
      <w:i/>
    </w:rPr>
  </w:style>
  <w:style w:type="paragraph" w:customStyle="1" w:styleId="Note">
    <w:name w:val="Note"/>
    <w:basedOn w:val="HeadingBaseStyle"/>
    <w:next w:val="Normal"/>
    <w:rsid w:val="004A50B1"/>
    <w:pPr>
      <w:tabs>
        <w:tab w:val="left" w:pos="284"/>
      </w:tabs>
      <w:spacing w:line="260" w:lineRule="exact"/>
    </w:pPr>
    <w:rPr>
      <w:rFonts w:asciiTheme="minorHAnsi" w:hAnsiTheme="minorHAnsi"/>
      <w:color w:val="000000"/>
      <w:sz w:val="20"/>
    </w:rPr>
  </w:style>
  <w:style w:type="paragraph" w:customStyle="1" w:styleId="Noteitalics">
    <w:name w:val="Note italics"/>
    <w:basedOn w:val="Note"/>
    <w:rsid w:val="004A50B1"/>
    <w:rPr>
      <w:i/>
    </w:rPr>
  </w:style>
  <w:style w:type="paragraph" w:customStyle="1" w:styleId="NumberedParagraph">
    <w:name w:val="Numbered Paragraph"/>
    <w:basedOn w:val="Normal"/>
    <w:autoRedefine/>
    <w:rsid w:val="004A50B1"/>
    <w:pPr>
      <w:numPr>
        <w:numId w:val="21"/>
      </w:numPr>
    </w:pPr>
  </w:style>
  <w:style w:type="character" w:styleId="PlaceholderText">
    <w:name w:val="Placeholder Text"/>
    <w:basedOn w:val="DefaultParagraphFont"/>
    <w:uiPriority w:val="99"/>
    <w:semiHidden/>
    <w:rsid w:val="004A50B1"/>
    <w:rPr>
      <w:color w:val="808080"/>
    </w:rPr>
  </w:style>
  <w:style w:type="paragraph" w:customStyle="1" w:styleId="References">
    <w:name w:val="References"/>
    <w:basedOn w:val="Normal"/>
    <w:rsid w:val="004A50B1"/>
    <w:pPr>
      <w:widowControl w:val="0"/>
      <w:adjustRightInd w:val="0"/>
      <w:textAlignment w:val="baseline"/>
    </w:pPr>
  </w:style>
  <w:style w:type="paragraph" w:customStyle="1" w:styleId="SeriesMonth">
    <w:name w:val="Series Month"/>
    <w:basedOn w:val="HeadingBaseStyle"/>
    <w:rsid w:val="004A50B1"/>
    <w:pPr>
      <w:spacing w:after="240"/>
      <w:jc w:val="center"/>
    </w:pPr>
    <w:rPr>
      <w:rFonts w:ascii="Arial Bold" w:hAnsi="Arial Bold"/>
      <w:b/>
      <w:color w:val="auto"/>
      <w:sz w:val="32"/>
    </w:rPr>
  </w:style>
  <w:style w:type="paragraph" w:customStyle="1" w:styleId="Tablegraphic0">
    <w:name w:val="Table graphic"/>
    <w:basedOn w:val="HeadingBaseStyle"/>
    <w:next w:val="Normal"/>
    <w:rsid w:val="004A50B1"/>
    <w:pPr>
      <w:spacing w:after="20"/>
      <w:ind w:right="-113"/>
    </w:pPr>
    <w:rPr>
      <w:color w:val="auto"/>
      <w:sz w:val="24"/>
    </w:rPr>
  </w:style>
  <w:style w:type="paragraph" w:customStyle="1" w:styleId="TableHeading1">
    <w:name w:val="Table Heading 1"/>
    <w:basedOn w:val="HeadingBaseStyle"/>
    <w:next w:val="Tablegraphic0"/>
    <w:rsid w:val="004A50B1"/>
    <w:pPr>
      <w:spacing w:before="120" w:after="20"/>
      <w:jc w:val="center"/>
    </w:pPr>
    <w:rPr>
      <w:sz w:val="24"/>
    </w:rPr>
  </w:style>
  <w:style w:type="paragraph" w:customStyle="1" w:styleId="Tableheading2">
    <w:name w:val="Table heading 2"/>
    <w:basedOn w:val="TableHeading1"/>
    <w:next w:val="Tablegraphic0"/>
    <w:rsid w:val="004A50B1"/>
    <w:pPr>
      <w:spacing w:before="0"/>
    </w:pPr>
    <w:rPr>
      <w:sz w:val="22"/>
    </w:rPr>
  </w:style>
  <w:style w:type="paragraph" w:customStyle="1" w:styleId="TableHeadingcontinued">
    <w:name w:val="Table Heading continued"/>
    <w:basedOn w:val="HeadingBaseStyle"/>
    <w:next w:val="Tablegraphic0"/>
    <w:rsid w:val="004A50B1"/>
    <w:pPr>
      <w:jc w:val="center"/>
    </w:pPr>
  </w:style>
  <w:style w:type="paragraph" w:customStyle="1" w:styleId="Tabletextcentred">
    <w:name w:val="Table text centred"/>
    <w:basedOn w:val="TableTextBase"/>
    <w:rsid w:val="00712591"/>
    <w:pPr>
      <w:jc w:val="center"/>
    </w:pPr>
    <w:rPr>
      <w:sz w:val="16"/>
    </w:rPr>
  </w:style>
  <w:style w:type="paragraph" w:customStyle="1" w:styleId="Tabletextleft0">
    <w:name w:val="Table text left"/>
    <w:basedOn w:val="TableTextBase"/>
    <w:rsid w:val="00712591"/>
    <w:rPr>
      <w:sz w:val="16"/>
    </w:rPr>
  </w:style>
  <w:style w:type="character" w:customStyle="1" w:styleId="BulletChar">
    <w:name w:val="Bullet Char"/>
    <w:basedOn w:val="DefaultParagraphFont"/>
    <w:link w:val="Bullet"/>
    <w:rsid w:val="002233EF"/>
    <w:rPr>
      <w:rFonts w:ascii="Calibri" w:hAnsi="Calibri"/>
      <w:color w:val="000000" w:themeColor="text1"/>
    </w:rPr>
  </w:style>
  <w:style w:type="character" w:customStyle="1" w:styleId="DashChar">
    <w:name w:val="Dash Char"/>
    <w:basedOn w:val="DefaultParagraphFont"/>
    <w:link w:val="Dash"/>
    <w:rsid w:val="002233EF"/>
    <w:rPr>
      <w:rFonts w:ascii="Calibri" w:hAnsi="Calibri"/>
      <w:color w:val="000000" w:themeColor="text1"/>
    </w:rPr>
  </w:style>
  <w:style w:type="table" w:styleId="LightShading">
    <w:name w:val="Light Shading"/>
    <w:basedOn w:val="TableNormal"/>
    <w:uiPriority w:val="60"/>
    <w:rsid w:val="002233E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2233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331482">
      <w:bodyDiv w:val="1"/>
      <w:marLeft w:val="0"/>
      <w:marRight w:val="0"/>
      <w:marTop w:val="0"/>
      <w:marBottom w:val="0"/>
      <w:divBdr>
        <w:top w:val="none" w:sz="0" w:space="0" w:color="auto"/>
        <w:left w:val="none" w:sz="0" w:space="0" w:color="auto"/>
        <w:bottom w:val="none" w:sz="0" w:space="0" w:color="auto"/>
        <w:right w:val="none" w:sz="0" w:space="0" w:color="auto"/>
      </w:divBdr>
    </w:div>
    <w:div w:id="567301815">
      <w:bodyDiv w:val="1"/>
      <w:marLeft w:val="0"/>
      <w:marRight w:val="0"/>
      <w:marTop w:val="0"/>
      <w:marBottom w:val="0"/>
      <w:divBdr>
        <w:top w:val="none" w:sz="0" w:space="0" w:color="auto"/>
        <w:left w:val="none" w:sz="0" w:space="0" w:color="auto"/>
        <w:bottom w:val="none" w:sz="0" w:space="0" w:color="auto"/>
        <w:right w:val="none" w:sz="0" w:space="0" w:color="auto"/>
      </w:divBdr>
    </w:div>
    <w:div w:id="816653843">
      <w:bodyDiv w:val="1"/>
      <w:marLeft w:val="0"/>
      <w:marRight w:val="0"/>
      <w:marTop w:val="0"/>
      <w:marBottom w:val="0"/>
      <w:divBdr>
        <w:top w:val="none" w:sz="0" w:space="0" w:color="auto"/>
        <w:left w:val="none" w:sz="0" w:space="0" w:color="auto"/>
        <w:bottom w:val="none" w:sz="0" w:space="0" w:color="auto"/>
        <w:right w:val="none" w:sz="0" w:space="0" w:color="auto"/>
      </w:divBdr>
    </w:div>
    <w:div w:id="174463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eader" Target="header4.xml"/><Relationship Id="rId39" Type="http://schemas.openxmlformats.org/officeDocument/2006/relationships/chart" Target="charts/chart9.xml"/><Relationship Id="rId3" Type="http://schemas.openxmlformats.org/officeDocument/2006/relationships/customXml" Target="../customXml/item3.xml"/><Relationship Id="rId21" Type="http://schemas.openxmlformats.org/officeDocument/2006/relationships/hyperlink" Target="http://creativecommons.org/licenses/by/3.0/au/legalcode" TargetMode="External"/><Relationship Id="rId34" Type="http://schemas.openxmlformats.org/officeDocument/2006/relationships/hyperlink" Target="https://firb.gov.au/applications/fees/" TargetMode="External"/><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mailto:medialiaison@treasury.gov.au" TargetMode="External"/><Relationship Id="rId33" Type="http://schemas.openxmlformats.org/officeDocument/2006/relationships/hyperlink" Target="http://www.cbre.com.cn/EN/aboutus/mediacentre/mediaarchives/Pages/China-Outbound-Real-Estate-Investment-Reaches-A-Tipping-Point.aspx?redirect=true" TargetMode="External"/><Relationship Id="rId38" Type="http://schemas.openxmlformats.org/officeDocument/2006/relationships/chart" Target="charts/chart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creativecommons.org/licenses/by/3.0/au/deed.en" TargetMode="External"/><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itsanhonour.gov.au" TargetMode="External"/><Relationship Id="rId32" Type="http://schemas.openxmlformats.org/officeDocument/2006/relationships/chart" Target="charts/chart4.xml"/><Relationship Id="rId37" Type="http://schemas.openxmlformats.org/officeDocument/2006/relationships/chart" Target="charts/chart7.xml"/><Relationship Id="rId40" Type="http://schemas.openxmlformats.org/officeDocument/2006/relationships/chart" Target="charts/chart10.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creativecommons.org/licenses/by/3.0/au/deed.en" TargetMode="External"/><Relationship Id="rId28" Type="http://schemas.openxmlformats.org/officeDocument/2006/relationships/header" Target="header5.xml"/><Relationship Id="rId36" Type="http://schemas.openxmlformats.org/officeDocument/2006/relationships/chart" Target="charts/chart6.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chart" Target="charts/chart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image" Target="media/image3.wmf"/><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chart" Target="charts/chart5.xml"/></Relationships>
</file>

<file path=word/_rels/footnotes.xml.rels><?xml version="1.0" encoding="UTF-8" standalone="yes"?>
<Relationships xmlns="http://schemas.openxmlformats.org/package/2006/relationships"><Relationship Id="rId3" Type="http://schemas.openxmlformats.org/officeDocument/2006/relationships/hyperlink" Target="http://www.firb.gov.au/real-estate/" TargetMode="External"/><Relationship Id="rId2" Type="http://schemas.openxmlformats.org/officeDocument/2006/relationships/image" Target="media/image1.jpeg"/><Relationship Id="rId1" Type="http://schemas.openxmlformats.org/officeDocument/2006/relationships/hyperlink" Target="mailto:department@treasury.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Treasury%20Working%20Paper.dotm"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http://tweb/sites/cssg/ped/pu/pt/2016/Treasury%20working%20papers/Foreign%20Investment%20and%20Residential%20Property%20Price%20Growth/supplied/Charts%20to%20Publications%20Team.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romulus\ECD_PRO$\DATA\DWELL\CoreLogic%20RP%20Data\Housing%20and%20FI\Charts.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romulus\ECD_PRO$\DATA\DWELL\CoreLogic%20RP%20Data\Housing%20and%20FI\Chart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romulus\ECD_PRO$\DATA\DWELL\CoreLogic%20RP%20Data\Housing%20and%20FI\Chart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romulus\ECD_PRO$\DATA\DWELL\CoreLogic%20RP%20Data\Housing%20and%20FI\Chart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romulus\ECD_PRO$\DATA\DWELL\CoreLogic%20RP%20Data\Housing%20and%20FI\Chart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http://tweb/sites/cssg/ped/pu/pt/2016/Treasury%20working%20papers/Foreign%20Investment%20and%20Residential%20Property%20Price%20Growth/supplied/Charts%20to%20Publications%20Team.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http://tweb/sites/cssg/ped/pu/pt/2016/Treasury%20working%20papers/Foreign%20Investment%20and%20Residential%20Property%20Price%20Growth/supplied/Charts%20to%20Publications%20Team.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romulus\ECD_PRO$\DATA\DWELL\CoreLogic%20RP%20Data\Housing%20and%20FI\Chart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romulus\ECD_PRO$\DATA\DWELL\CoreLogic%20RP%20Data\Housing%20and%20FI\Chart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8.7821006957740297E-3"/>
          <c:y val="1.9069069069069067E-2"/>
          <c:w val="0.98902237413028249"/>
          <c:h val="0.97616366366366369"/>
        </c:manualLayout>
      </c:layout>
      <c:barChart>
        <c:barDir val="col"/>
        <c:grouping val="stacked"/>
        <c:varyColors val="0"/>
        <c:ser>
          <c:idx val="0"/>
          <c:order val="0"/>
          <c:tx>
            <c:strRef>
              <c:f>'Chart 1'!$B$1</c:f>
              <c:strCache>
                <c:ptCount val="1"/>
                <c:pt idx="0">
                  <c:v>New</c:v>
                </c:pt>
              </c:strCache>
            </c:strRef>
          </c:tx>
          <c:invertIfNegative val="0"/>
          <c:dPt>
            <c:idx val="0"/>
            <c:invertIfNegative val="0"/>
            <c:bubble3D val="0"/>
            <c:spPr>
              <a:solidFill>
                <a:srgbClr val="0000FF">
                  <a:lumMod val="20000"/>
                  <a:lumOff val="80000"/>
                </a:srgbClr>
              </a:solidFill>
            </c:spPr>
          </c:dPt>
          <c:dPt>
            <c:idx val="1"/>
            <c:invertIfNegative val="0"/>
            <c:bubble3D val="0"/>
            <c:spPr>
              <a:solidFill>
                <a:srgbClr val="FF0000">
                  <a:lumMod val="20000"/>
                  <a:lumOff val="80000"/>
                </a:srgbClr>
              </a:solidFill>
            </c:spPr>
          </c:dPt>
          <c:dPt>
            <c:idx val="2"/>
            <c:invertIfNegative val="0"/>
            <c:bubble3D val="0"/>
            <c:spPr>
              <a:solidFill>
                <a:srgbClr val="808080">
                  <a:lumMod val="20000"/>
                  <a:lumOff val="80000"/>
                </a:srgbClr>
              </a:solidFill>
            </c:spPr>
          </c:dPt>
          <c:cat>
            <c:strRef>
              <c:f>'Chart 1'!$A$2:$A$4</c:f>
              <c:strCache>
                <c:ptCount val="3"/>
                <c:pt idx="0">
                  <c:v>Melbourne</c:v>
                </c:pt>
                <c:pt idx="1">
                  <c:v>Sydney </c:v>
                </c:pt>
                <c:pt idx="2">
                  <c:v>Rest of Australia</c:v>
                </c:pt>
              </c:strCache>
            </c:strRef>
          </c:cat>
          <c:val>
            <c:numRef>
              <c:f>'Chart 1'!$B$2:$B$4</c:f>
              <c:numCache>
                <c:formatCode>#,##0</c:formatCode>
                <c:ptCount val="3"/>
                <c:pt idx="0">
                  <c:v>20543</c:v>
                </c:pt>
                <c:pt idx="1">
                  <c:v>16805</c:v>
                </c:pt>
                <c:pt idx="2">
                  <c:v>16982</c:v>
                </c:pt>
              </c:numCache>
            </c:numRef>
          </c:val>
        </c:ser>
        <c:ser>
          <c:idx val="1"/>
          <c:order val="1"/>
          <c:tx>
            <c:strRef>
              <c:f>'Chart 1'!$C$1</c:f>
              <c:strCache>
                <c:ptCount val="1"/>
                <c:pt idx="0">
                  <c:v>Existing</c:v>
                </c:pt>
              </c:strCache>
            </c:strRef>
          </c:tx>
          <c:spPr>
            <a:solidFill>
              <a:srgbClr val="FF0000"/>
            </a:solidFill>
          </c:spPr>
          <c:invertIfNegative val="0"/>
          <c:dPt>
            <c:idx val="0"/>
            <c:invertIfNegative val="0"/>
            <c:bubble3D val="0"/>
            <c:spPr>
              <a:solidFill>
                <a:srgbClr val="0000FF"/>
              </a:solidFill>
            </c:spPr>
          </c:dPt>
          <c:dPt>
            <c:idx val="2"/>
            <c:invertIfNegative val="0"/>
            <c:bubble3D val="0"/>
            <c:spPr>
              <a:solidFill>
                <a:srgbClr val="808080"/>
              </a:solidFill>
            </c:spPr>
          </c:dPt>
          <c:cat>
            <c:strRef>
              <c:f>'Chart 1'!$A$2:$A$4</c:f>
              <c:strCache>
                <c:ptCount val="3"/>
                <c:pt idx="0">
                  <c:v>Melbourne</c:v>
                </c:pt>
                <c:pt idx="1">
                  <c:v>Sydney </c:v>
                </c:pt>
                <c:pt idx="2">
                  <c:v>Rest of Australia</c:v>
                </c:pt>
              </c:strCache>
            </c:strRef>
          </c:cat>
          <c:val>
            <c:numRef>
              <c:f>'Chart 1'!$C$2:$C$4</c:f>
              <c:numCache>
                <c:formatCode>#,##0</c:formatCode>
                <c:ptCount val="3"/>
                <c:pt idx="0">
                  <c:v>12210</c:v>
                </c:pt>
                <c:pt idx="1">
                  <c:v>7638</c:v>
                </c:pt>
                <c:pt idx="2">
                  <c:v>10978</c:v>
                </c:pt>
              </c:numCache>
            </c:numRef>
          </c:val>
        </c:ser>
        <c:dLbls>
          <c:showLegendKey val="0"/>
          <c:showVal val="0"/>
          <c:showCatName val="0"/>
          <c:showSerName val="0"/>
          <c:showPercent val="0"/>
          <c:showBubbleSize val="0"/>
        </c:dLbls>
        <c:gapWidth val="52"/>
        <c:overlap val="100"/>
        <c:axId val="136886144"/>
        <c:axId val="136887680"/>
      </c:barChart>
      <c:barChart>
        <c:barDir val="col"/>
        <c:grouping val="stacked"/>
        <c:varyColors val="0"/>
        <c:ser>
          <c:idx val="2"/>
          <c:order val="2"/>
          <c:tx>
            <c:v>DUMMY</c:v>
          </c:tx>
          <c:spPr>
            <a:noFill/>
            <a:ln w="25400">
              <a:noFill/>
            </a:ln>
            <a:effectLst/>
          </c:spPr>
          <c:invertIfNegative val="0"/>
        </c:ser>
        <c:dLbls>
          <c:showLegendKey val="0"/>
          <c:showVal val="0"/>
          <c:showCatName val="0"/>
          <c:showSerName val="0"/>
          <c:showPercent val="0"/>
          <c:showBubbleSize val="0"/>
        </c:dLbls>
        <c:gapWidth val="52"/>
        <c:overlap val="100"/>
        <c:axId val="136891008"/>
        <c:axId val="136889472"/>
      </c:barChart>
      <c:catAx>
        <c:axId val="136886144"/>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6887680"/>
        <c:crosses val="autoZero"/>
        <c:auto val="1"/>
        <c:lblAlgn val="ctr"/>
        <c:lblOffset val="100"/>
        <c:noMultiLvlLbl val="0"/>
      </c:catAx>
      <c:valAx>
        <c:axId val="136887680"/>
        <c:scaling>
          <c:orientation val="minMax"/>
          <c:max val="40000"/>
        </c:scaling>
        <c:delete val="0"/>
        <c:axPos val="l"/>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6886144"/>
        <c:crosses val="autoZero"/>
        <c:crossBetween val="between"/>
        <c:majorUnit val="10000"/>
      </c:valAx>
      <c:valAx>
        <c:axId val="136889472"/>
        <c:scaling>
          <c:orientation val="minMax"/>
          <c:max val="40000"/>
          <c:min val="0"/>
        </c:scaling>
        <c:delete val="0"/>
        <c:axPos val="r"/>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36891008"/>
        <c:crosses val="max"/>
        <c:crossBetween val="between"/>
        <c:majorUnit val="10000"/>
        <c:minorUnit val="2000"/>
      </c:valAx>
      <c:catAx>
        <c:axId val="136891008"/>
        <c:scaling>
          <c:orientation val="minMax"/>
        </c:scaling>
        <c:delete val="1"/>
        <c:axPos val="b"/>
        <c:majorTickMark val="out"/>
        <c:minorTickMark val="none"/>
        <c:tickLblPos val="nextTo"/>
        <c:crossAx val="136889472"/>
        <c:crosses val="autoZero"/>
        <c:auto val="1"/>
        <c:lblAlgn val="ctr"/>
        <c:lblOffset val="100"/>
        <c:noMultiLvlLbl val="0"/>
      </c:catAx>
      <c:spPr>
        <a:solidFill>
          <a:sysClr val="window" lastClr="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ln w="6350">
      <a:noFill/>
    </a:ln>
  </c:spPr>
  <c:txPr>
    <a:bodyPr/>
    <a:lstStyle/>
    <a:p>
      <a:pPr>
        <a:defRPr sz="800"/>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19731420638335"/>
          <c:y val="3.7331022277692492E-2"/>
          <c:w val="0.81183988280983477"/>
          <c:h val="0.8953629252793236"/>
        </c:manualLayout>
      </c:layout>
      <c:lineChart>
        <c:grouping val="standard"/>
        <c:varyColors val="0"/>
        <c:ser>
          <c:idx val="0"/>
          <c:order val="0"/>
          <c:tx>
            <c:strRef>
              <c:f>Completions!$AH$1</c:f>
              <c:strCache>
                <c:ptCount val="1"/>
                <c:pt idx="0">
                  <c:v>compl_tot_sa</c:v>
                </c:pt>
              </c:strCache>
            </c:strRef>
          </c:tx>
          <c:marker>
            <c:symbol val="none"/>
          </c:marker>
          <c:cat>
            <c:numRef>
              <c:f>Completions!$AD$2:$AD$20</c:f>
              <c:numCache>
                <c:formatCode>mmm\-yy</c:formatCode>
                <c:ptCount val="19"/>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numCache>
            </c:numRef>
          </c:cat>
          <c:val>
            <c:numRef>
              <c:f>Completions!$AH$2:$AH$20</c:f>
              <c:numCache>
                <c:formatCode>General</c:formatCode>
                <c:ptCount val="19"/>
                <c:pt idx="0">
                  <c:v>2746</c:v>
                </c:pt>
                <c:pt idx="1">
                  <c:v>3507</c:v>
                </c:pt>
                <c:pt idx="2">
                  <c:v>2613</c:v>
                </c:pt>
                <c:pt idx="3">
                  <c:v>3341</c:v>
                </c:pt>
                <c:pt idx="4">
                  <c:v>2777</c:v>
                </c:pt>
                <c:pt idx="5">
                  <c:v>2685</c:v>
                </c:pt>
                <c:pt idx="6">
                  <c:v>2157</c:v>
                </c:pt>
                <c:pt idx="7">
                  <c:v>2558</c:v>
                </c:pt>
                <c:pt idx="8">
                  <c:v>2305</c:v>
                </c:pt>
                <c:pt idx="9">
                  <c:v>2166</c:v>
                </c:pt>
                <c:pt idx="10">
                  <c:v>1703</c:v>
                </c:pt>
                <c:pt idx="11">
                  <c:v>2176</c:v>
                </c:pt>
                <c:pt idx="12">
                  <c:v>2354</c:v>
                </c:pt>
                <c:pt idx="13">
                  <c:v>2240</c:v>
                </c:pt>
                <c:pt idx="14">
                  <c:v>1937</c:v>
                </c:pt>
                <c:pt idx="15">
                  <c:v>2266</c:v>
                </c:pt>
                <c:pt idx="16">
                  <c:v>2955</c:v>
                </c:pt>
                <c:pt idx="17">
                  <c:v>2764</c:v>
                </c:pt>
                <c:pt idx="18">
                  <c:v>2483</c:v>
                </c:pt>
              </c:numCache>
            </c:numRef>
          </c:val>
          <c:smooth val="0"/>
        </c:ser>
        <c:dLbls>
          <c:showLegendKey val="0"/>
          <c:showVal val="0"/>
          <c:showCatName val="0"/>
          <c:showSerName val="0"/>
          <c:showPercent val="0"/>
          <c:showBubbleSize val="0"/>
        </c:dLbls>
        <c:marker val="1"/>
        <c:smooth val="0"/>
        <c:axId val="138098176"/>
        <c:axId val="138099712"/>
      </c:lineChart>
      <c:lineChart>
        <c:grouping val="standard"/>
        <c:varyColors val="0"/>
        <c:ser>
          <c:idx val="1"/>
          <c:order val="1"/>
          <c:tx>
            <c:strRef>
              <c:f>Completions!$AJ$1</c:f>
              <c:strCache>
                <c:ptCount val="1"/>
                <c:pt idx="0">
                  <c:v>compl_tot_tas</c:v>
                </c:pt>
              </c:strCache>
            </c:strRef>
          </c:tx>
          <c:marker>
            <c:symbol val="none"/>
          </c:marker>
          <c:cat>
            <c:numRef>
              <c:f>Completions!$AD$2:$AD$20</c:f>
              <c:numCache>
                <c:formatCode>mmm\-yy</c:formatCode>
                <c:ptCount val="19"/>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numCache>
            </c:numRef>
          </c:cat>
          <c:val>
            <c:numRef>
              <c:f>Completions!$AJ$2:$AJ$20</c:f>
              <c:numCache>
                <c:formatCode>General</c:formatCode>
                <c:ptCount val="19"/>
                <c:pt idx="0">
                  <c:v>926</c:v>
                </c:pt>
                <c:pt idx="1">
                  <c:v>804</c:v>
                </c:pt>
                <c:pt idx="2">
                  <c:v>701</c:v>
                </c:pt>
                <c:pt idx="3">
                  <c:v>812</c:v>
                </c:pt>
                <c:pt idx="4">
                  <c:v>776</c:v>
                </c:pt>
                <c:pt idx="5">
                  <c:v>667</c:v>
                </c:pt>
                <c:pt idx="6">
                  <c:v>640</c:v>
                </c:pt>
                <c:pt idx="7">
                  <c:v>555</c:v>
                </c:pt>
                <c:pt idx="8">
                  <c:v>520</c:v>
                </c:pt>
                <c:pt idx="9">
                  <c:v>727</c:v>
                </c:pt>
                <c:pt idx="10">
                  <c:v>501</c:v>
                </c:pt>
                <c:pt idx="11">
                  <c:v>406</c:v>
                </c:pt>
                <c:pt idx="12">
                  <c:v>481</c:v>
                </c:pt>
                <c:pt idx="13">
                  <c:v>461</c:v>
                </c:pt>
                <c:pt idx="14">
                  <c:v>435</c:v>
                </c:pt>
                <c:pt idx="15">
                  <c:v>486</c:v>
                </c:pt>
                <c:pt idx="16">
                  <c:v>478</c:v>
                </c:pt>
                <c:pt idx="17">
                  <c:v>634</c:v>
                </c:pt>
                <c:pt idx="18">
                  <c:v>670</c:v>
                </c:pt>
              </c:numCache>
            </c:numRef>
          </c:val>
          <c:smooth val="0"/>
        </c:ser>
        <c:ser>
          <c:idx val="2"/>
          <c:order val="2"/>
          <c:tx>
            <c:strRef>
              <c:f>Completions!$AK$1</c:f>
              <c:strCache>
                <c:ptCount val="1"/>
                <c:pt idx="0">
                  <c:v>compl_tot_nt</c:v>
                </c:pt>
              </c:strCache>
            </c:strRef>
          </c:tx>
          <c:marker>
            <c:symbol val="none"/>
          </c:marker>
          <c:cat>
            <c:numRef>
              <c:f>Completions!$AD$2:$AD$20</c:f>
              <c:numCache>
                <c:formatCode>mmm\-yy</c:formatCode>
                <c:ptCount val="19"/>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numCache>
            </c:numRef>
          </c:cat>
          <c:val>
            <c:numRef>
              <c:f>Completions!$AK$2:$AK$20</c:f>
              <c:numCache>
                <c:formatCode>General</c:formatCode>
                <c:ptCount val="19"/>
                <c:pt idx="0">
                  <c:v>298</c:v>
                </c:pt>
                <c:pt idx="1">
                  <c:v>416</c:v>
                </c:pt>
                <c:pt idx="2">
                  <c:v>344</c:v>
                </c:pt>
                <c:pt idx="3">
                  <c:v>319</c:v>
                </c:pt>
                <c:pt idx="4">
                  <c:v>325</c:v>
                </c:pt>
                <c:pt idx="5">
                  <c:v>356</c:v>
                </c:pt>
                <c:pt idx="6">
                  <c:v>291</c:v>
                </c:pt>
                <c:pt idx="7">
                  <c:v>477</c:v>
                </c:pt>
                <c:pt idx="8">
                  <c:v>342</c:v>
                </c:pt>
                <c:pt idx="9">
                  <c:v>442</c:v>
                </c:pt>
                <c:pt idx="10">
                  <c:v>400</c:v>
                </c:pt>
                <c:pt idx="11">
                  <c:v>237</c:v>
                </c:pt>
                <c:pt idx="12">
                  <c:v>347</c:v>
                </c:pt>
                <c:pt idx="13">
                  <c:v>605</c:v>
                </c:pt>
                <c:pt idx="14">
                  <c:v>431</c:v>
                </c:pt>
                <c:pt idx="15">
                  <c:v>763</c:v>
                </c:pt>
                <c:pt idx="16">
                  <c:v>714</c:v>
                </c:pt>
                <c:pt idx="17">
                  <c:v>822</c:v>
                </c:pt>
                <c:pt idx="18">
                  <c:v>485</c:v>
                </c:pt>
              </c:numCache>
            </c:numRef>
          </c:val>
          <c:smooth val="0"/>
        </c:ser>
        <c:ser>
          <c:idx val="3"/>
          <c:order val="3"/>
          <c:tx>
            <c:strRef>
              <c:f>Completions!$AL$1</c:f>
              <c:strCache>
                <c:ptCount val="1"/>
                <c:pt idx="0">
                  <c:v>compl_tot_act</c:v>
                </c:pt>
              </c:strCache>
            </c:strRef>
          </c:tx>
          <c:marker>
            <c:symbol val="none"/>
          </c:marker>
          <c:cat>
            <c:numRef>
              <c:f>Completions!$AD$2:$AD$20</c:f>
              <c:numCache>
                <c:formatCode>mmm\-yy</c:formatCode>
                <c:ptCount val="19"/>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numCache>
            </c:numRef>
          </c:cat>
          <c:val>
            <c:numRef>
              <c:f>Completions!$AL$2:$AL$20</c:f>
              <c:numCache>
                <c:formatCode>General</c:formatCode>
                <c:ptCount val="19"/>
                <c:pt idx="0">
                  <c:v>761</c:v>
                </c:pt>
                <c:pt idx="1">
                  <c:v>1210</c:v>
                </c:pt>
                <c:pt idx="2">
                  <c:v>991</c:v>
                </c:pt>
                <c:pt idx="3">
                  <c:v>988</c:v>
                </c:pt>
                <c:pt idx="4">
                  <c:v>1163</c:v>
                </c:pt>
                <c:pt idx="5">
                  <c:v>1124</c:v>
                </c:pt>
                <c:pt idx="6">
                  <c:v>581</c:v>
                </c:pt>
                <c:pt idx="7">
                  <c:v>1262</c:v>
                </c:pt>
                <c:pt idx="8">
                  <c:v>1024</c:v>
                </c:pt>
                <c:pt idx="9">
                  <c:v>1358</c:v>
                </c:pt>
                <c:pt idx="10">
                  <c:v>1519</c:v>
                </c:pt>
                <c:pt idx="11">
                  <c:v>1089</c:v>
                </c:pt>
                <c:pt idx="12">
                  <c:v>1462</c:v>
                </c:pt>
                <c:pt idx="13">
                  <c:v>953</c:v>
                </c:pt>
                <c:pt idx="14">
                  <c:v>1097</c:v>
                </c:pt>
                <c:pt idx="15">
                  <c:v>930</c:v>
                </c:pt>
                <c:pt idx="16">
                  <c:v>599</c:v>
                </c:pt>
                <c:pt idx="17">
                  <c:v>1957</c:v>
                </c:pt>
                <c:pt idx="18">
                  <c:v>796</c:v>
                </c:pt>
              </c:numCache>
            </c:numRef>
          </c:val>
          <c:smooth val="0"/>
        </c:ser>
        <c:ser>
          <c:idx val="4"/>
          <c:order val="4"/>
          <c:tx>
            <c:v>DUMMY</c:v>
          </c:tx>
          <c:spPr>
            <a:ln w="25400">
              <a:noFill/>
            </a:ln>
            <a:effectLst/>
          </c:spPr>
          <c:marker>
            <c:symbol val="none"/>
          </c:marker>
          <c:smooth val="0"/>
        </c:ser>
        <c:dLbls>
          <c:showLegendKey val="0"/>
          <c:showVal val="0"/>
          <c:showCatName val="0"/>
          <c:showSerName val="0"/>
          <c:showPercent val="0"/>
          <c:showBubbleSize val="0"/>
        </c:dLbls>
        <c:marker val="1"/>
        <c:smooth val="0"/>
        <c:axId val="138108928"/>
        <c:axId val="138106368"/>
      </c:lineChart>
      <c:dateAx>
        <c:axId val="138098176"/>
        <c:scaling>
          <c:orientation val="minMax"/>
        </c:scaling>
        <c:delete val="0"/>
        <c:axPos val="b"/>
        <c:numFmt formatCode="mmm\-yy" sourceLinked="1"/>
        <c:majorTickMark val="none"/>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8099712"/>
        <c:crosses val="autoZero"/>
        <c:auto val="1"/>
        <c:lblOffset val="100"/>
        <c:baseTimeUnit val="months"/>
        <c:majorUnit val="18"/>
        <c:majorTimeUnit val="months"/>
        <c:minorUnit val="18"/>
        <c:minorTimeUnit val="months"/>
      </c:dateAx>
      <c:valAx>
        <c:axId val="138099712"/>
        <c:scaling>
          <c:orientation val="minMax"/>
          <c:max val="4000"/>
        </c:scaling>
        <c:delete val="0"/>
        <c:axPos val="l"/>
        <c:title>
          <c:tx>
            <c:rich>
              <a:bodyPr rot="0" vert="horz"/>
              <a:lstStyle/>
              <a:p>
                <a:pPr>
                  <a:defRPr sz="800" b="0" i="0">
                    <a:solidFill>
                      <a:srgbClr val="000000"/>
                    </a:solidFill>
                    <a:latin typeface="Arial"/>
                    <a:ea typeface="Arial"/>
                    <a:cs typeface="Arial"/>
                  </a:defRPr>
                </a:pPr>
                <a:r>
                  <a:rPr lang="en-AU"/>
                  <a:t>'000</a:t>
                </a:r>
              </a:p>
            </c:rich>
          </c:tx>
          <c:layout>
            <c:manualLayout>
              <c:xMode val="edge"/>
              <c:yMode val="edge"/>
              <c:x val="9.7041615197142189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8098176"/>
        <c:crosses val="autoZero"/>
        <c:crossBetween val="midCat"/>
        <c:majorUnit val="1000"/>
        <c:dispUnits>
          <c:builtInUnit val="thousands"/>
        </c:dispUnits>
      </c:valAx>
      <c:valAx>
        <c:axId val="138106368"/>
        <c:scaling>
          <c:orientation val="minMax"/>
          <c:max val="4000"/>
          <c:min val="0"/>
        </c:scaling>
        <c:delete val="0"/>
        <c:axPos val="r"/>
        <c:title>
          <c:tx>
            <c:rich>
              <a:bodyPr rot="0" vert="horz"/>
              <a:lstStyle/>
              <a:p>
                <a:pPr>
                  <a:defRPr sz="800" b="0" i="0">
                    <a:solidFill>
                      <a:srgbClr val="000000"/>
                    </a:solidFill>
                    <a:latin typeface="Arial"/>
                    <a:ea typeface="Arial"/>
                    <a:cs typeface="Arial"/>
                  </a:defRPr>
                </a:pPr>
                <a:r>
                  <a:rPr lang="en-AU"/>
                  <a:t>'000</a:t>
                </a:r>
              </a:p>
            </c:rich>
          </c:tx>
          <c:layout>
            <c:manualLayout>
              <c:xMode val="edge"/>
              <c:yMode val="edge"/>
              <c:x val="0.8197182530408752"/>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38108928"/>
        <c:crosses val="max"/>
        <c:crossBetween val="between"/>
        <c:majorUnit val="1000"/>
        <c:minorUnit val="100"/>
        <c:dispUnits>
          <c:builtInUnit val="thousands"/>
        </c:dispUnits>
      </c:valAx>
      <c:dateAx>
        <c:axId val="138108928"/>
        <c:scaling>
          <c:orientation val="minMax"/>
        </c:scaling>
        <c:delete val="1"/>
        <c:axPos val="b"/>
        <c:numFmt formatCode="mmm\-yy" sourceLinked="1"/>
        <c:majorTickMark val="out"/>
        <c:minorTickMark val="none"/>
        <c:tickLblPos val="nextTo"/>
        <c:crossAx val="138106368"/>
        <c:crosses val="autoZero"/>
        <c:auto val="1"/>
        <c:lblOffset val="100"/>
        <c:baseTimeUnit val="months"/>
      </c:date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9.1039426523297495E-3"/>
          <c:y val="4.535714285714286E-2"/>
          <c:w val="0.98862007168458776"/>
          <c:h val="0.95464285714285713"/>
        </c:manualLayout>
      </c:layout>
      <c:barChart>
        <c:barDir val="col"/>
        <c:grouping val="clustered"/>
        <c:varyColors val="0"/>
        <c:ser>
          <c:idx val="0"/>
          <c:order val="0"/>
          <c:tx>
            <c:v>Frequency</c:v>
          </c:tx>
          <c:invertIfNegative val="0"/>
          <c:cat>
            <c:strRef>
              <c:f>Sheet10!$A$2:$A$203</c:f>
              <c:strCache>
                <c:ptCount val="202"/>
                <c:pt idx="0">
                  <c:v>-10</c:v>
                </c:pt>
                <c:pt idx="1">
                  <c:v>-9.9</c:v>
                </c:pt>
                <c:pt idx="2">
                  <c:v>-9.8</c:v>
                </c:pt>
                <c:pt idx="3">
                  <c:v>-9.7</c:v>
                </c:pt>
                <c:pt idx="4">
                  <c:v>-9.6</c:v>
                </c:pt>
                <c:pt idx="5">
                  <c:v>-9.5</c:v>
                </c:pt>
                <c:pt idx="6">
                  <c:v>-9.4</c:v>
                </c:pt>
                <c:pt idx="7">
                  <c:v>-9.3</c:v>
                </c:pt>
                <c:pt idx="8">
                  <c:v>-9.2</c:v>
                </c:pt>
                <c:pt idx="9">
                  <c:v>-9.1</c:v>
                </c:pt>
                <c:pt idx="10">
                  <c:v>-9</c:v>
                </c:pt>
                <c:pt idx="11">
                  <c:v>-8.9</c:v>
                </c:pt>
                <c:pt idx="12">
                  <c:v>-8.8</c:v>
                </c:pt>
                <c:pt idx="13">
                  <c:v>-8.7</c:v>
                </c:pt>
                <c:pt idx="14">
                  <c:v>-8.6</c:v>
                </c:pt>
                <c:pt idx="15">
                  <c:v>-8.5</c:v>
                </c:pt>
                <c:pt idx="16">
                  <c:v>-8.4</c:v>
                </c:pt>
                <c:pt idx="17">
                  <c:v>-8.3</c:v>
                </c:pt>
                <c:pt idx="18">
                  <c:v>-8.2</c:v>
                </c:pt>
                <c:pt idx="19">
                  <c:v>-8.1</c:v>
                </c:pt>
                <c:pt idx="20">
                  <c:v>-8</c:v>
                </c:pt>
                <c:pt idx="21">
                  <c:v>-7.9</c:v>
                </c:pt>
                <c:pt idx="22">
                  <c:v>-7.8</c:v>
                </c:pt>
                <c:pt idx="23">
                  <c:v>-7.7</c:v>
                </c:pt>
                <c:pt idx="24">
                  <c:v>-7.6</c:v>
                </c:pt>
                <c:pt idx="25">
                  <c:v>-7.5</c:v>
                </c:pt>
                <c:pt idx="26">
                  <c:v>-7.4</c:v>
                </c:pt>
                <c:pt idx="27">
                  <c:v>-7.3</c:v>
                </c:pt>
                <c:pt idx="28">
                  <c:v>-7.2</c:v>
                </c:pt>
                <c:pt idx="29">
                  <c:v>-7.1</c:v>
                </c:pt>
                <c:pt idx="30">
                  <c:v>-7</c:v>
                </c:pt>
                <c:pt idx="31">
                  <c:v>-6.9</c:v>
                </c:pt>
                <c:pt idx="32">
                  <c:v>-6.8</c:v>
                </c:pt>
                <c:pt idx="33">
                  <c:v>-6.7</c:v>
                </c:pt>
                <c:pt idx="34">
                  <c:v>-6.6</c:v>
                </c:pt>
                <c:pt idx="35">
                  <c:v>-6.5</c:v>
                </c:pt>
                <c:pt idx="36">
                  <c:v>-6.4</c:v>
                </c:pt>
                <c:pt idx="37">
                  <c:v>-6.3</c:v>
                </c:pt>
                <c:pt idx="38">
                  <c:v>-6.2</c:v>
                </c:pt>
                <c:pt idx="39">
                  <c:v>-6.1</c:v>
                </c:pt>
                <c:pt idx="40">
                  <c:v>-6</c:v>
                </c:pt>
                <c:pt idx="41">
                  <c:v>-5.9</c:v>
                </c:pt>
                <c:pt idx="42">
                  <c:v>-5.8</c:v>
                </c:pt>
                <c:pt idx="43">
                  <c:v>-5.7</c:v>
                </c:pt>
                <c:pt idx="44">
                  <c:v>-5.6</c:v>
                </c:pt>
                <c:pt idx="45">
                  <c:v>-5.5</c:v>
                </c:pt>
                <c:pt idx="46">
                  <c:v>-5.4</c:v>
                </c:pt>
                <c:pt idx="47">
                  <c:v>-5.3</c:v>
                </c:pt>
                <c:pt idx="48">
                  <c:v>-5.2</c:v>
                </c:pt>
                <c:pt idx="49">
                  <c:v>-5.1</c:v>
                </c:pt>
                <c:pt idx="50">
                  <c:v>-5</c:v>
                </c:pt>
                <c:pt idx="51">
                  <c:v>-4.9</c:v>
                </c:pt>
                <c:pt idx="52">
                  <c:v>-4.8</c:v>
                </c:pt>
                <c:pt idx="53">
                  <c:v>-4.7</c:v>
                </c:pt>
                <c:pt idx="54">
                  <c:v>-4.6</c:v>
                </c:pt>
                <c:pt idx="55">
                  <c:v>-4.5</c:v>
                </c:pt>
                <c:pt idx="56">
                  <c:v>-4.4</c:v>
                </c:pt>
                <c:pt idx="57">
                  <c:v>-4.3</c:v>
                </c:pt>
                <c:pt idx="58">
                  <c:v>-4.2</c:v>
                </c:pt>
                <c:pt idx="59">
                  <c:v>-4.1</c:v>
                </c:pt>
                <c:pt idx="60">
                  <c:v>-4</c:v>
                </c:pt>
                <c:pt idx="61">
                  <c:v>-3.9</c:v>
                </c:pt>
                <c:pt idx="62">
                  <c:v>-3.8</c:v>
                </c:pt>
                <c:pt idx="63">
                  <c:v>-3.7</c:v>
                </c:pt>
                <c:pt idx="64">
                  <c:v>-3.6</c:v>
                </c:pt>
                <c:pt idx="65">
                  <c:v>-3.5</c:v>
                </c:pt>
                <c:pt idx="66">
                  <c:v>-3.4</c:v>
                </c:pt>
                <c:pt idx="67">
                  <c:v>-3.3</c:v>
                </c:pt>
                <c:pt idx="68">
                  <c:v>-3.2</c:v>
                </c:pt>
                <c:pt idx="69">
                  <c:v>-3.1</c:v>
                </c:pt>
                <c:pt idx="70">
                  <c:v>-3</c:v>
                </c:pt>
                <c:pt idx="71">
                  <c:v>-2.9</c:v>
                </c:pt>
                <c:pt idx="72">
                  <c:v>-2.8</c:v>
                </c:pt>
                <c:pt idx="73">
                  <c:v>-2.7</c:v>
                </c:pt>
                <c:pt idx="74">
                  <c:v>-2.6</c:v>
                </c:pt>
                <c:pt idx="75">
                  <c:v>-2.5</c:v>
                </c:pt>
                <c:pt idx="76">
                  <c:v>-2.4</c:v>
                </c:pt>
                <c:pt idx="77">
                  <c:v>-2.3</c:v>
                </c:pt>
                <c:pt idx="78">
                  <c:v>-2.2</c:v>
                </c:pt>
                <c:pt idx="79">
                  <c:v>-2.1</c:v>
                </c:pt>
                <c:pt idx="80">
                  <c:v>-2</c:v>
                </c:pt>
                <c:pt idx="81">
                  <c:v>-1.9</c:v>
                </c:pt>
                <c:pt idx="82">
                  <c:v>-1.8</c:v>
                </c:pt>
                <c:pt idx="83">
                  <c:v>-1.7</c:v>
                </c:pt>
                <c:pt idx="84">
                  <c:v>-1.6</c:v>
                </c:pt>
                <c:pt idx="85">
                  <c:v>-1.5</c:v>
                </c:pt>
                <c:pt idx="86">
                  <c:v>-1.4</c:v>
                </c:pt>
                <c:pt idx="87">
                  <c:v>-1.3</c:v>
                </c:pt>
                <c:pt idx="88">
                  <c:v>-1.2</c:v>
                </c:pt>
                <c:pt idx="89">
                  <c:v>-1.1</c:v>
                </c:pt>
                <c:pt idx="90">
                  <c:v>-1</c:v>
                </c:pt>
                <c:pt idx="91">
                  <c:v>-0.9</c:v>
                </c:pt>
                <c:pt idx="92">
                  <c:v>-0.8</c:v>
                </c:pt>
                <c:pt idx="93">
                  <c:v>-0.7</c:v>
                </c:pt>
                <c:pt idx="94">
                  <c:v>-0.6</c:v>
                </c:pt>
                <c:pt idx="95">
                  <c:v>-0.5</c:v>
                </c:pt>
                <c:pt idx="96">
                  <c:v>-0.4</c:v>
                </c:pt>
                <c:pt idx="97">
                  <c:v>-0.3</c:v>
                </c:pt>
                <c:pt idx="98">
                  <c:v>-0.2</c:v>
                </c:pt>
                <c:pt idx="99">
                  <c:v>-0.1</c:v>
                </c:pt>
                <c:pt idx="100">
                  <c:v>0</c:v>
                </c:pt>
                <c:pt idx="101">
                  <c:v>0.1</c:v>
                </c:pt>
                <c:pt idx="102">
                  <c:v>0.2</c:v>
                </c:pt>
                <c:pt idx="103">
                  <c:v>0.3</c:v>
                </c:pt>
                <c:pt idx="104">
                  <c:v>0.4</c:v>
                </c:pt>
                <c:pt idx="105">
                  <c:v>0.5</c:v>
                </c:pt>
                <c:pt idx="106">
                  <c:v>0.6</c:v>
                </c:pt>
                <c:pt idx="107">
                  <c:v>0.7</c:v>
                </c:pt>
                <c:pt idx="108">
                  <c:v>0.8</c:v>
                </c:pt>
                <c:pt idx="109">
                  <c:v>0.9</c:v>
                </c:pt>
                <c:pt idx="110">
                  <c:v>1</c:v>
                </c:pt>
                <c:pt idx="111">
                  <c:v>1.1</c:v>
                </c:pt>
                <c:pt idx="112">
                  <c:v>1.2</c:v>
                </c:pt>
                <c:pt idx="113">
                  <c:v>1.3</c:v>
                </c:pt>
                <c:pt idx="114">
                  <c:v>1.4</c:v>
                </c:pt>
                <c:pt idx="115">
                  <c:v>1.5</c:v>
                </c:pt>
                <c:pt idx="116">
                  <c:v>1.6</c:v>
                </c:pt>
                <c:pt idx="117">
                  <c:v>1.7</c:v>
                </c:pt>
                <c:pt idx="118">
                  <c:v>1.8</c:v>
                </c:pt>
                <c:pt idx="119">
                  <c:v>1.9</c:v>
                </c:pt>
                <c:pt idx="120">
                  <c:v>2</c:v>
                </c:pt>
                <c:pt idx="121">
                  <c:v>2.1</c:v>
                </c:pt>
                <c:pt idx="122">
                  <c:v>2.2</c:v>
                </c:pt>
                <c:pt idx="123">
                  <c:v>2.3</c:v>
                </c:pt>
                <c:pt idx="124">
                  <c:v>2.4</c:v>
                </c:pt>
                <c:pt idx="125">
                  <c:v>2.5</c:v>
                </c:pt>
                <c:pt idx="126">
                  <c:v>2.6</c:v>
                </c:pt>
                <c:pt idx="127">
                  <c:v>2.7</c:v>
                </c:pt>
                <c:pt idx="128">
                  <c:v>2.8</c:v>
                </c:pt>
                <c:pt idx="129">
                  <c:v>2.9</c:v>
                </c:pt>
                <c:pt idx="130">
                  <c:v>3</c:v>
                </c:pt>
                <c:pt idx="131">
                  <c:v>3.1</c:v>
                </c:pt>
                <c:pt idx="132">
                  <c:v>3.2</c:v>
                </c:pt>
                <c:pt idx="133">
                  <c:v>3.3</c:v>
                </c:pt>
                <c:pt idx="134">
                  <c:v>3.4</c:v>
                </c:pt>
                <c:pt idx="135">
                  <c:v>3.5</c:v>
                </c:pt>
                <c:pt idx="136">
                  <c:v>3.6</c:v>
                </c:pt>
                <c:pt idx="137">
                  <c:v>3.7</c:v>
                </c:pt>
                <c:pt idx="138">
                  <c:v>3.8</c:v>
                </c:pt>
                <c:pt idx="139">
                  <c:v>3.9</c:v>
                </c:pt>
                <c:pt idx="140">
                  <c:v>4</c:v>
                </c:pt>
                <c:pt idx="141">
                  <c:v>4.1</c:v>
                </c:pt>
                <c:pt idx="142">
                  <c:v>4.2</c:v>
                </c:pt>
                <c:pt idx="143">
                  <c:v>4.3</c:v>
                </c:pt>
                <c:pt idx="144">
                  <c:v>4.4</c:v>
                </c:pt>
                <c:pt idx="145">
                  <c:v>4.5</c:v>
                </c:pt>
                <c:pt idx="146">
                  <c:v>4.6</c:v>
                </c:pt>
                <c:pt idx="147">
                  <c:v>4.7</c:v>
                </c:pt>
                <c:pt idx="148">
                  <c:v>4.8</c:v>
                </c:pt>
                <c:pt idx="149">
                  <c:v>4.9</c:v>
                </c:pt>
                <c:pt idx="150">
                  <c:v>5</c:v>
                </c:pt>
                <c:pt idx="151">
                  <c:v>5.1</c:v>
                </c:pt>
                <c:pt idx="152">
                  <c:v>5.2</c:v>
                </c:pt>
                <c:pt idx="153">
                  <c:v>5.3</c:v>
                </c:pt>
                <c:pt idx="154">
                  <c:v>5.4</c:v>
                </c:pt>
                <c:pt idx="155">
                  <c:v>5.5</c:v>
                </c:pt>
                <c:pt idx="156">
                  <c:v>5.6</c:v>
                </c:pt>
                <c:pt idx="157">
                  <c:v>5.7</c:v>
                </c:pt>
                <c:pt idx="158">
                  <c:v>5.8</c:v>
                </c:pt>
                <c:pt idx="159">
                  <c:v>5.9</c:v>
                </c:pt>
                <c:pt idx="160">
                  <c:v>6</c:v>
                </c:pt>
                <c:pt idx="161">
                  <c:v>6.1</c:v>
                </c:pt>
                <c:pt idx="162">
                  <c:v>6.2</c:v>
                </c:pt>
                <c:pt idx="163">
                  <c:v>6.3</c:v>
                </c:pt>
                <c:pt idx="164">
                  <c:v>6.4</c:v>
                </c:pt>
                <c:pt idx="165">
                  <c:v>6.5</c:v>
                </c:pt>
                <c:pt idx="166">
                  <c:v>6.6</c:v>
                </c:pt>
                <c:pt idx="167">
                  <c:v>6.7</c:v>
                </c:pt>
                <c:pt idx="168">
                  <c:v>6.8</c:v>
                </c:pt>
                <c:pt idx="169">
                  <c:v>6.9</c:v>
                </c:pt>
                <c:pt idx="170">
                  <c:v>7</c:v>
                </c:pt>
                <c:pt idx="171">
                  <c:v>7.1</c:v>
                </c:pt>
                <c:pt idx="172">
                  <c:v>7.2</c:v>
                </c:pt>
                <c:pt idx="173">
                  <c:v>7.3</c:v>
                </c:pt>
                <c:pt idx="174">
                  <c:v>7.4</c:v>
                </c:pt>
                <c:pt idx="175">
                  <c:v>7.5</c:v>
                </c:pt>
                <c:pt idx="176">
                  <c:v>7.6</c:v>
                </c:pt>
                <c:pt idx="177">
                  <c:v>7.7</c:v>
                </c:pt>
                <c:pt idx="178">
                  <c:v>7.8</c:v>
                </c:pt>
                <c:pt idx="179">
                  <c:v>7.9</c:v>
                </c:pt>
                <c:pt idx="180">
                  <c:v>8</c:v>
                </c:pt>
                <c:pt idx="181">
                  <c:v>8.1</c:v>
                </c:pt>
                <c:pt idx="182">
                  <c:v>8.2</c:v>
                </c:pt>
                <c:pt idx="183">
                  <c:v>8.3</c:v>
                </c:pt>
                <c:pt idx="184">
                  <c:v>8.4</c:v>
                </c:pt>
                <c:pt idx="185">
                  <c:v>8.5</c:v>
                </c:pt>
                <c:pt idx="186">
                  <c:v>8.6</c:v>
                </c:pt>
                <c:pt idx="187">
                  <c:v>8.7</c:v>
                </c:pt>
                <c:pt idx="188">
                  <c:v>8.8</c:v>
                </c:pt>
                <c:pt idx="189">
                  <c:v>8.9</c:v>
                </c:pt>
                <c:pt idx="190">
                  <c:v>9</c:v>
                </c:pt>
                <c:pt idx="191">
                  <c:v>9.1</c:v>
                </c:pt>
                <c:pt idx="192">
                  <c:v>9.2</c:v>
                </c:pt>
                <c:pt idx="193">
                  <c:v>9.3</c:v>
                </c:pt>
                <c:pt idx="194">
                  <c:v>9.4</c:v>
                </c:pt>
                <c:pt idx="195">
                  <c:v>9.5</c:v>
                </c:pt>
                <c:pt idx="196">
                  <c:v>9.6</c:v>
                </c:pt>
                <c:pt idx="197">
                  <c:v>9.7</c:v>
                </c:pt>
                <c:pt idx="198">
                  <c:v>9.8</c:v>
                </c:pt>
                <c:pt idx="199">
                  <c:v>9.9</c:v>
                </c:pt>
                <c:pt idx="200">
                  <c:v>10</c:v>
                </c:pt>
                <c:pt idx="201">
                  <c:v>More</c:v>
                </c:pt>
              </c:strCache>
            </c:strRef>
          </c:cat>
          <c:val>
            <c:numRef>
              <c:f>Sheet10!$B$2:$B$203</c:f>
              <c:numCache>
                <c:formatCode>General</c:formatCode>
                <c:ptCount val="202"/>
                <c:pt idx="0">
                  <c:v>0</c:v>
                </c:pt>
                <c:pt idx="1">
                  <c:v>1</c:v>
                </c:pt>
                <c:pt idx="2">
                  <c:v>0</c:v>
                </c:pt>
                <c:pt idx="3">
                  <c:v>1</c:v>
                </c:pt>
                <c:pt idx="4">
                  <c:v>0</c:v>
                </c:pt>
                <c:pt idx="5">
                  <c:v>1</c:v>
                </c:pt>
                <c:pt idx="6">
                  <c:v>0</c:v>
                </c:pt>
                <c:pt idx="7">
                  <c:v>0</c:v>
                </c:pt>
                <c:pt idx="8">
                  <c:v>0</c:v>
                </c:pt>
                <c:pt idx="9">
                  <c:v>0</c:v>
                </c:pt>
                <c:pt idx="10">
                  <c:v>1</c:v>
                </c:pt>
                <c:pt idx="11">
                  <c:v>0</c:v>
                </c:pt>
                <c:pt idx="12">
                  <c:v>1</c:v>
                </c:pt>
                <c:pt idx="13">
                  <c:v>0</c:v>
                </c:pt>
                <c:pt idx="14">
                  <c:v>1</c:v>
                </c:pt>
                <c:pt idx="15">
                  <c:v>0</c:v>
                </c:pt>
                <c:pt idx="16">
                  <c:v>0</c:v>
                </c:pt>
                <c:pt idx="17">
                  <c:v>0</c:v>
                </c:pt>
                <c:pt idx="18">
                  <c:v>0</c:v>
                </c:pt>
                <c:pt idx="19">
                  <c:v>1</c:v>
                </c:pt>
                <c:pt idx="20">
                  <c:v>1</c:v>
                </c:pt>
                <c:pt idx="21">
                  <c:v>0</c:v>
                </c:pt>
                <c:pt idx="22">
                  <c:v>2</c:v>
                </c:pt>
                <c:pt idx="23">
                  <c:v>0</c:v>
                </c:pt>
                <c:pt idx="24">
                  <c:v>0</c:v>
                </c:pt>
                <c:pt idx="25">
                  <c:v>0</c:v>
                </c:pt>
                <c:pt idx="26">
                  <c:v>0</c:v>
                </c:pt>
                <c:pt idx="27">
                  <c:v>1</c:v>
                </c:pt>
                <c:pt idx="28">
                  <c:v>0</c:v>
                </c:pt>
                <c:pt idx="29">
                  <c:v>1</c:v>
                </c:pt>
                <c:pt idx="30">
                  <c:v>0</c:v>
                </c:pt>
                <c:pt idx="31">
                  <c:v>0</c:v>
                </c:pt>
                <c:pt idx="32">
                  <c:v>0</c:v>
                </c:pt>
                <c:pt idx="33">
                  <c:v>0</c:v>
                </c:pt>
                <c:pt idx="34">
                  <c:v>0</c:v>
                </c:pt>
                <c:pt idx="35">
                  <c:v>1</c:v>
                </c:pt>
                <c:pt idx="36">
                  <c:v>2</c:v>
                </c:pt>
                <c:pt idx="37">
                  <c:v>1</c:v>
                </c:pt>
                <c:pt idx="38">
                  <c:v>0</c:v>
                </c:pt>
                <c:pt idx="39">
                  <c:v>1</c:v>
                </c:pt>
                <c:pt idx="40">
                  <c:v>0</c:v>
                </c:pt>
                <c:pt idx="41">
                  <c:v>0</c:v>
                </c:pt>
                <c:pt idx="42">
                  <c:v>2</c:v>
                </c:pt>
                <c:pt idx="43">
                  <c:v>1</c:v>
                </c:pt>
                <c:pt idx="44">
                  <c:v>1</c:v>
                </c:pt>
                <c:pt idx="45">
                  <c:v>0</c:v>
                </c:pt>
                <c:pt idx="46">
                  <c:v>0</c:v>
                </c:pt>
                <c:pt idx="47">
                  <c:v>0</c:v>
                </c:pt>
                <c:pt idx="48">
                  <c:v>1</c:v>
                </c:pt>
                <c:pt idx="49">
                  <c:v>0</c:v>
                </c:pt>
                <c:pt idx="50">
                  <c:v>2</c:v>
                </c:pt>
                <c:pt idx="51">
                  <c:v>1</c:v>
                </c:pt>
                <c:pt idx="52">
                  <c:v>0</c:v>
                </c:pt>
                <c:pt idx="53">
                  <c:v>2</c:v>
                </c:pt>
                <c:pt idx="54">
                  <c:v>0</c:v>
                </c:pt>
                <c:pt idx="55">
                  <c:v>2</c:v>
                </c:pt>
                <c:pt idx="56">
                  <c:v>1</c:v>
                </c:pt>
                <c:pt idx="57">
                  <c:v>1</c:v>
                </c:pt>
                <c:pt idx="58">
                  <c:v>1</c:v>
                </c:pt>
                <c:pt idx="59">
                  <c:v>0</c:v>
                </c:pt>
                <c:pt idx="60">
                  <c:v>2</c:v>
                </c:pt>
                <c:pt idx="61">
                  <c:v>2</c:v>
                </c:pt>
                <c:pt idx="62">
                  <c:v>3</c:v>
                </c:pt>
                <c:pt idx="63">
                  <c:v>2</c:v>
                </c:pt>
                <c:pt idx="64">
                  <c:v>0</c:v>
                </c:pt>
                <c:pt idx="65">
                  <c:v>1</c:v>
                </c:pt>
                <c:pt idx="66">
                  <c:v>1</c:v>
                </c:pt>
                <c:pt idx="67">
                  <c:v>1</c:v>
                </c:pt>
                <c:pt idx="68">
                  <c:v>4</c:v>
                </c:pt>
                <c:pt idx="69">
                  <c:v>2</c:v>
                </c:pt>
                <c:pt idx="70">
                  <c:v>3</c:v>
                </c:pt>
                <c:pt idx="71">
                  <c:v>1</c:v>
                </c:pt>
                <c:pt idx="72">
                  <c:v>4</c:v>
                </c:pt>
                <c:pt idx="73">
                  <c:v>3</c:v>
                </c:pt>
                <c:pt idx="74">
                  <c:v>3</c:v>
                </c:pt>
                <c:pt idx="75">
                  <c:v>3</c:v>
                </c:pt>
                <c:pt idx="76">
                  <c:v>0</c:v>
                </c:pt>
                <c:pt idx="77">
                  <c:v>3</c:v>
                </c:pt>
                <c:pt idx="78">
                  <c:v>5</c:v>
                </c:pt>
                <c:pt idx="79">
                  <c:v>3</c:v>
                </c:pt>
                <c:pt idx="80">
                  <c:v>4</c:v>
                </c:pt>
                <c:pt idx="81">
                  <c:v>6</c:v>
                </c:pt>
                <c:pt idx="82">
                  <c:v>7</c:v>
                </c:pt>
                <c:pt idx="83">
                  <c:v>4</c:v>
                </c:pt>
                <c:pt idx="84">
                  <c:v>9</c:v>
                </c:pt>
                <c:pt idx="85">
                  <c:v>3</c:v>
                </c:pt>
                <c:pt idx="86">
                  <c:v>6</c:v>
                </c:pt>
                <c:pt idx="87">
                  <c:v>7</c:v>
                </c:pt>
                <c:pt idx="88">
                  <c:v>3</c:v>
                </c:pt>
                <c:pt idx="89">
                  <c:v>10</c:v>
                </c:pt>
                <c:pt idx="90">
                  <c:v>9</c:v>
                </c:pt>
                <c:pt idx="91">
                  <c:v>7</c:v>
                </c:pt>
                <c:pt idx="92">
                  <c:v>4</c:v>
                </c:pt>
                <c:pt idx="93">
                  <c:v>11</c:v>
                </c:pt>
                <c:pt idx="94">
                  <c:v>19</c:v>
                </c:pt>
                <c:pt idx="95">
                  <c:v>14</c:v>
                </c:pt>
                <c:pt idx="96">
                  <c:v>23</c:v>
                </c:pt>
                <c:pt idx="97">
                  <c:v>15</c:v>
                </c:pt>
                <c:pt idx="98">
                  <c:v>19</c:v>
                </c:pt>
                <c:pt idx="99">
                  <c:v>32</c:v>
                </c:pt>
                <c:pt idx="100">
                  <c:v>71</c:v>
                </c:pt>
                <c:pt idx="101">
                  <c:v>93</c:v>
                </c:pt>
                <c:pt idx="102">
                  <c:v>128</c:v>
                </c:pt>
                <c:pt idx="103">
                  <c:v>103</c:v>
                </c:pt>
                <c:pt idx="104">
                  <c:v>99</c:v>
                </c:pt>
                <c:pt idx="105">
                  <c:v>82</c:v>
                </c:pt>
                <c:pt idx="106">
                  <c:v>78</c:v>
                </c:pt>
                <c:pt idx="107">
                  <c:v>80</c:v>
                </c:pt>
                <c:pt idx="108">
                  <c:v>62</c:v>
                </c:pt>
                <c:pt idx="109">
                  <c:v>52</c:v>
                </c:pt>
                <c:pt idx="110">
                  <c:v>40</c:v>
                </c:pt>
                <c:pt idx="111">
                  <c:v>36</c:v>
                </c:pt>
                <c:pt idx="112">
                  <c:v>19</c:v>
                </c:pt>
                <c:pt idx="113">
                  <c:v>25</c:v>
                </c:pt>
                <c:pt idx="114">
                  <c:v>12</c:v>
                </c:pt>
                <c:pt idx="115">
                  <c:v>9</c:v>
                </c:pt>
                <c:pt idx="116">
                  <c:v>16</c:v>
                </c:pt>
                <c:pt idx="117">
                  <c:v>7</c:v>
                </c:pt>
                <c:pt idx="118">
                  <c:v>13</c:v>
                </c:pt>
                <c:pt idx="119">
                  <c:v>5</c:v>
                </c:pt>
                <c:pt idx="120">
                  <c:v>10</c:v>
                </c:pt>
                <c:pt idx="121">
                  <c:v>7</c:v>
                </c:pt>
                <c:pt idx="122">
                  <c:v>8</c:v>
                </c:pt>
                <c:pt idx="123">
                  <c:v>6</c:v>
                </c:pt>
                <c:pt idx="124">
                  <c:v>4</c:v>
                </c:pt>
                <c:pt idx="125">
                  <c:v>3</c:v>
                </c:pt>
                <c:pt idx="126">
                  <c:v>2</c:v>
                </c:pt>
                <c:pt idx="127">
                  <c:v>4</c:v>
                </c:pt>
                <c:pt idx="128">
                  <c:v>7</c:v>
                </c:pt>
                <c:pt idx="129">
                  <c:v>3</c:v>
                </c:pt>
                <c:pt idx="130">
                  <c:v>3</c:v>
                </c:pt>
                <c:pt idx="131">
                  <c:v>7</c:v>
                </c:pt>
                <c:pt idx="132">
                  <c:v>5</c:v>
                </c:pt>
                <c:pt idx="133">
                  <c:v>5</c:v>
                </c:pt>
                <c:pt idx="134">
                  <c:v>1</c:v>
                </c:pt>
                <c:pt idx="135">
                  <c:v>1</c:v>
                </c:pt>
                <c:pt idx="136">
                  <c:v>2</c:v>
                </c:pt>
                <c:pt idx="137">
                  <c:v>1</c:v>
                </c:pt>
                <c:pt idx="138">
                  <c:v>4</c:v>
                </c:pt>
                <c:pt idx="139">
                  <c:v>0</c:v>
                </c:pt>
                <c:pt idx="140">
                  <c:v>1</c:v>
                </c:pt>
                <c:pt idx="141">
                  <c:v>0</c:v>
                </c:pt>
                <c:pt idx="142">
                  <c:v>4</c:v>
                </c:pt>
                <c:pt idx="143">
                  <c:v>2</c:v>
                </c:pt>
                <c:pt idx="144">
                  <c:v>2</c:v>
                </c:pt>
                <c:pt idx="145">
                  <c:v>0</c:v>
                </c:pt>
                <c:pt idx="146">
                  <c:v>3</c:v>
                </c:pt>
                <c:pt idx="147">
                  <c:v>1</c:v>
                </c:pt>
                <c:pt idx="148">
                  <c:v>1</c:v>
                </c:pt>
                <c:pt idx="149">
                  <c:v>1</c:v>
                </c:pt>
                <c:pt idx="150">
                  <c:v>2</c:v>
                </c:pt>
                <c:pt idx="151">
                  <c:v>0</c:v>
                </c:pt>
                <c:pt idx="152">
                  <c:v>0</c:v>
                </c:pt>
                <c:pt idx="153">
                  <c:v>2</c:v>
                </c:pt>
                <c:pt idx="154">
                  <c:v>0</c:v>
                </c:pt>
                <c:pt idx="155">
                  <c:v>1</c:v>
                </c:pt>
                <c:pt idx="156">
                  <c:v>2</c:v>
                </c:pt>
                <c:pt idx="157">
                  <c:v>0</c:v>
                </c:pt>
                <c:pt idx="158">
                  <c:v>4</c:v>
                </c:pt>
                <c:pt idx="159">
                  <c:v>1</c:v>
                </c:pt>
                <c:pt idx="160">
                  <c:v>2</c:v>
                </c:pt>
                <c:pt idx="161">
                  <c:v>2</c:v>
                </c:pt>
                <c:pt idx="162">
                  <c:v>1</c:v>
                </c:pt>
                <c:pt idx="163">
                  <c:v>1</c:v>
                </c:pt>
                <c:pt idx="164">
                  <c:v>2</c:v>
                </c:pt>
                <c:pt idx="165">
                  <c:v>0</c:v>
                </c:pt>
                <c:pt idx="166">
                  <c:v>0</c:v>
                </c:pt>
                <c:pt idx="167">
                  <c:v>0</c:v>
                </c:pt>
                <c:pt idx="168">
                  <c:v>0</c:v>
                </c:pt>
                <c:pt idx="169">
                  <c:v>2</c:v>
                </c:pt>
                <c:pt idx="170">
                  <c:v>1</c:v>
                </c:pt>
                <c:pt idx="171">
                  <c:v>0</c:v>
                </c:pt>
                <c:pt idx="172">
                  <c:v>1</c:v>
                </c:pt>
                <c:pt idx="173">
                  <c:v>0</c:v>
                </c:pt>
                <c:pt idx="174">
                  <c:v>1</c:v>
                </c:pt>
                <c:pt idx="175">
                  <c:v>1</c:v>
                </c:pt>
                <c:pt idx="176">
                  <c:v>0</c:v>
                </c:pt>
                <c:pt idx="177">
                  <c:v>0</c:v>
                </c:pt>
                <c:pt idx="178">
                  <c:v>0</c:v>
                </c:pt>
                <c:pt idx="179">
                  <c:v>1</c:v>
                </c:pt>
                <c:pt idx="180">
                  <c:v>0</c:v>
                </c:pt>
                <c:pt idx="181">
                  <c:v>1</c:v>
                </c:pt>
                <c:pt idx="182">
                  <c:v>2</c:v>
                </c:pt>
                <c:pt idx="183">
                  <c:v>1</c:v>
                </c:pt>
                <c:pt idx="184">
                  <c:v>0</c:v>
                </c:pt>
                <c:pt idx="185">
                  <c:v>0</c:v>
                </c:pt>
                <c:pt idx="186">
                  <c:v>0</c:v>
                </c:pt>
                <c:pt idx="187">
                  <c:v>0</c:v>
                </c:pt>
                <c:pt idx="188">
                  <c:v>1</c:v>
                </c:pt>
                <c:pt idx="189">
                  <c:v>0</c:v>
                </c:pt>
                <c:pt idx="190">
                  <c:v>0</c:v>
                </c:pt>
                <c:pt idx="191">
                  <c:v>1</c:v>
                </c:pt>
                <c:pt idx="192">
                  <c:v>0</c:v>
                </c:pt>
                <c:pt idx="193">
                  <c:v>0</c:v>
                </c:pt>
                <c:pt idx="194">
                  <c:v>0</c:v>
                </c:pt>
                <c:pt idx="195">
                  <c:v>0</c:v>
                </c:pt>
                <c:pt idx="196">
                  <c:v>1</c:v>
                </c:pt>
                <c:pt idx="197">
                  <c:v>1</c:v>
                </c:pt>
                <c:pt idx="198">
                  <c:v>0</c:v>
                </c:pt>
                <c:pt idx="199">
                  <c:v>0</c:v>
                </c:pt>
                <c:pt idx="200">
                  <c:v>0</c:v>
                </c:pt>
                <c:pt idx="201">
                  <c:v>0</c:v>
                </c:pt>
              </c:numCache>
            </c:numRef>
          </c:val>
        </c:ser>
        <c:dLbls>
          <c:showLegendKey val="0"/>
          <c:showVal val="0"/>
          <c:showCatName val="0"/>
          <c:showSerName val="0"/>
          <c:showPercent val="0"/>
          <c:showBubbleSize val="0"/>
        </c:dLbls>
        <c:gapWidth val="150"/>
        <c:axId val="130356736"/>
        <c:axId val="130358272"/>
      </c:barChart>
      <c:barChart>
        <c:barDir val="col"/>
        <c:grouping val="clustered"/>
        <c:varyColors val="0"/>
        <c:ser>
          <c:idx val="1"/>
          <c:order val="1"/>
          <c:tx>
            <c:v>DUMMY</c:v>
          </c:tx>
          <c:spPr>
            <a:noFill/>
            <a:ln w="25400">
              <a:noFill/>
            </a:ln>
            <a:effectLst/>
          </c:spPr>
          <c:invertIfNegative val="0"/>
        </c:ser>
        <c:dLbls>
          <c:showLegendKey val="0"/>
          <c:showVal val="0"/>
          <c:showCatName val="0"/>
          <c:showSerName val="0"/>
          <c:showPercent val="0"/>
          <c:showBubbleSize val="0"/>
        </c:dLbls>
        <c:gapWidth val="150"/>
        <c:axId val="130362368"/>
        <c:axId val="130360448"/>
      </c:barChart>
      <c:catAx>
        <c:axId val="130356736"/>
        <c:scaling>
          <c:orientation val="minMax"/>
        </c:scaling>
        <c:delete val="0"/>
        <c:axPos val="b"/>
        <c:numFmt formatCode="#,##0.0" sourceLinked="0"/>
        <c:majorTickMark val="none"/>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0358272"/>
        <c:crosses val="autoZero"/>
        <c:auto val="1"/>
        <c:lblAlgn val="ctr"/>
        <c:lblOffset val="100"/>
        <c:tickLblSkip val="20"/>
        <c:tickMarkSkip val="20"/>
        <c:noMultiLvlLbl val="0"/>
      </c:catAx>
      <c:valAx>
        <c:axId val="130358272"/>
        <c:scaling>
          <c:orientation val="minMax"/>
        </c:scaling>
        <c:delete val="0"/>
        <c:axPos val="l"/>
        <c:title>
          <c:tx>
            <c:rich>
              <a:bodyPr rot="0" vert="horz"/>
              <a:lstStyle/>
              <a:p>
                <a:pPr>
                  <a:defRPr sz="800" b="0" i="0">
                    <a:latin typeface="Arial"/>
                    <a:ea typeface="Arial"/>
                    <a:cs typeface="Arial"/>
                  </a:defRPr>
                </a:pPr>
                <a:r>
                  <a:rPr lang="en-US"/>
                  <a:t>Frequency</a:t>
                </a:r>
              </a:p>
            </c:rich>
          </c:tx>
          <c:layout>
            <c:manualLayout>
              <c:xMode val="edge"/>
              <c:yMode val="edge"/>
              <c:x val="5.4623655913978497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0356736"/>
        <c:crosses val="autoZero"/>
        <c:crossBetween val="between"/>
      </c:valAx>
      <c:valAx>
        <c:axId val="130360448"/>
        <c:scaling>
          <c:orientation val="minMax"/>
          <c:max val="140"/>
          <c:min val="0"/>
        </c:scaling>
        <c:delete val="0"/>
        <c:axPos val="r"/>
        <c:title>
          <c:tx>
            <c:rich>
              <a:bodyPr rot="0" vert="horz"/>
              <a:lstStyle/>
              <a:p>
                <a:pPr>
                  <a:defRPr sz="800" b="0" i="0">
                    <a:latin typeface="Arial"/>
                    <a:ea typeface="Arial"/>
                    <a:cs typeface="Arial"/>
                  </a:defRPr>
                </a:pPr>
                <a:r>
                  <a:rPr lang="en-AU"/>
                  <a:t>Frequency</a:t>
                </a:r>
              </a:p>
            </c:rich>
          </c:tx>
          <c:layout>
            <c:manualLayout>
              <c:xMode val="edge"/>
              <c:yMode val="edge"/>
              <c:x val="0.85706810035842296"/>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30362368"/>
        <c:crosses val="max"/>
        <c:crossBetween val="between"/>
        <c:majorUnit val="20"/>
        <c:minorUnit val="4"/>
      </c:valAx>
      <c:catAx>
        <c:axId val="130362368"/>
        <c:scaling>
          <c:orientation val="minMax"/>
        </c:scaling>
        <c:delete val="1"/>
        <c:axPos val="b"/>
        <c:majorTickMark val="out"/>
        <c:minorTickMark val="none"/>
        <c:tickLblPos val="nextTo"/>
        <c:crossAx val="130360448"/>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8223552209628E-2"/>
          <c:y val="5.5436507936507937E-2"/>
          <c:w val="0.87309558617575267"/>
          <c:h val="0.77152069948311675"/>
        </c:manualLayout>
      </c:layout>
      <c:scatterChart>
        <c:scatterStyle val="lineMarker"/>
        <c:varyColors val="0"/>
        <c:ser>
          <c:idx val="0"/>
          <c:order val="0"/>
          <c:tx>
            <c:strRef>
              <c:f>Correlation!$B$1</c:f>
              <c:strCache>
                <c:ptCount val="1"/>
                <c:pt idx="0">
                  <c:v>chg_msp_3m_pc_tot_nf</c:v>
                </c:pt>
              </c:strCache>
            </c:strRef>
          </c:tx>
          <c:spPr>
            <a:ln w="28575">
              <a:noFill/>
            </a:ln>
          </c:spPr>
          <c:marker>
            <c:symbol val="circle"/>
            <c:size val="2"/>
            <c:spPr>
              <a:noFill/>
              <a:ln w="3175"/>
            </c:spPr>
          </c:marker>
          <c:trendline>
            <c:spPr>
              <a:ln>
                <a:solidFill>
                  <a:schemeClr val="accent2"/>
                </a:solidFill>
              </a:ln>
            </c:spPr>
            <c:trendlineType val="linear"/>
            <c:dispRSqr val="0"/>
            <c:dispEq val="0"/>
          </c:trendline>
          <c:xVal>
            <c:numRef>
              <c:f>Correlation!$A$2:$A$47758</c:f>
              <c:numCache>
                <c:formatCode>General</c:formatCode>
                <c:ptCount val="47757"/>
                <c:pt idx="0">
                  <c:v>0</c:v>
                </c:pt>
                <c:pt idx="1">
                  <c:v>3.0489999999999998E-4</c:v>
                </c:pt>
                <c:pt idx="2">
                  <c:v>6.0979999999999997E-4</c:v>
                </c:pt>
                <c:pt idx="3">
                  <c:v>3.0489999999999998E-4</c:v>
                </c:pt>
                <c:pt idx="4">
                  <c:v>8.6000000000000003E-5</c:v>
                </c:pt>
                <c:pt idx="5">
                  <c:v>0</c:v>
                </c:pt>
                <c:pt idx="6">
                  <c:v>0</c:v>
                </c:pt>
                <c:pt idx="7">
                  <c:v>8.6000000000000003E-5</c:v>
                </c:pt>
                <c:pt idx="8">
                  <c:v>8.6000000000000003E-5</c:v>
                </c:pt>
                <c:pt idx="9">
                  <c:v>1.7200000000000001E-4</c:v>
                </c:pt>
                <c:pt idx="10">
                  <c:v>1.7200000000000001E-4</c:v>
                </c:pt>
                <c:pt idx="11">
                  <c:v>2.5799999999999998E-4</c:v>
                </c:pt>
                <c:pt idx="12">
                  <c:v>2.5799999999999998E-4</c:v>
                </c:pt>
                <c:pt idx="13">
                  <c:v>5.1599999999999997E-4</c:v>
                </c:pt>
                <c:pt idx="14">
                  <c:v>4.2999999999999999E-4</c:v>
                </c:pt>
                <c:pt idx="15">
                  <c:v>6.02E-4</c:v>
                </c:pt>
                <c:pt idx="16">
                  <c:v>2.5799999999999998E-4</c:v>
                </c:pt>
                <c:pt idx="17">
                  <c:v>1.7200000000000001E-4</c:v>
                </c:pt>
                <c:pt idx="18">
                  <c:v>0</c:v>
                </c:pt>
                <c:pt idx="19">
                  <c:v>0</c:v>
                </c:pt>
                <c:pt idx="20">
                  <c:v>8.6000000000000003E-5</c:v>
                </c:pt>
                <c:pt idx="21">
                  <c:v>8.6000000000000003E-5</c:v>
                </c:pt>
                <c:pt idx="22">
                  <c:v>1.7200000000000001E-4</c:v>
                </c:pt>
                <c:pt idx="23">
                  <c:v>8.6000000000000003E-5</c:v>
                </c:pt>
                <c:pt idx="24">
                  <c:v>8.6000000000000003E-5</c:v>
                </c:pt>
                <c:pt idx="25">
                  <c:v>0</c:v>
                </c:pt>
                <c:pt idx="26">
                  <c:v>2.5799999999999998E-4</c:v>
                </c:pt>
                <c:pt idx="27">
                  <c:v>4.2999999999999999E-4</c:v>
                </c:pt>
                <c:pt idx="28">
                  <c:v>4.2999999999999999E-4</c:v>
                </c:pt>
                <c:pt idx="29">
                  <c:v>1.7200000000000001E-4</c:v>
                </c:pt>
                <c:pt idx="30">
                  <c:v>0</c:v>
                </c:pt>
                <c:pt idx="31">
                  <c:v>0</c:v>
                </c:pt>
                <c:pt idx="32">
                  <c:v>8.6000000000000003E-5</c:v>
                </c:pt>
                <c:pt idx="33">
                  <c:v>8.6000000000000003E-5</c:v>
                </c:pt>
                <c:pt idx="34">
                  <c:v>1.7200000000000001E-4</c:v>
                </c:pt>
                <c:pt idx="35">
                  <c:v>1.7200000000000001E-4</c:v>
                </c:pt>
                <c:pt idx="36">
                  <c:v>1.7200000000000001E-4</c:v>
                </c:pt>
                <c:pt idx="37">
                  <c:v>1.7200000000000001E-4</c:v>
                </c:pt>
                <c:pt idx="38">
                  <c:v>2.5799999999999998E-4</c:v>
                </c:pt>
                <c:pt idx="39">
                  <c:v>3.4400000000000001E-4</c:v>
                </c:pt>
                <c:pt idx="40">
                  <c:v>2.5799999999999998E-4</c:v>
                </c:pt>
                <c:pt idx="41">
                  <c:v>2.5799999999999998E-4</c:v>
                </c:pt>
                <c:pt idx="42">
                  <c:v>4.2999999999999999E-4</c:v>
                </c:pt>
                <c:pt idx="43">
                  <c:v>6.02E-4</c:v>
                </c:pt>
                <c:pt idx="44">
                  <c:v>5.1599999999999997E-4</c:v>
                </c:pt>
                <c:pt idx="45">
                  <c:v>2.5799999999999998E-4</c:v>
                </c:pt>
                <c:pt idx="46">
                  <c:v>8.6000000000000003E-5</c:v>
                </c:pt>
                <c:pt idx="47">
                  <c:v>0</c:v>
                </c:pt>
                <c:pt idx="48">
                  <c:v>8.6000000000000003E-5</c:v>
                </c:pt>
                <c:pt idx="49">
                  <c:v>8.6000000000000003E-5</c:v>
                </c:pt>
                <c:pt idx="50">
                  <c:v>3.4400000000000001E-4</c:v>
                </c:pt>
                <c:pt idx="51">
                  <c:v>2.5799999999999998E-4</c:v>
                </c:pt>
                <c:pt idx="52">
                  <c:v>0</c:v>
                </c:pt>
                <c:pt idx="53">
                  <c:v>0</c:v>
                </c:pt>
                <c:pt idx="54">
                  <c:v>1.5229999999999999E-4</c:v>
                </c:pt>
                <c:pt idx="55">
                  <c:v>0</c:v>
                </c:pt>
                <c:pt idx="56">
                  <c:v>0</c:v>
                </c:pt>
                <c:pt idx="57">
                  <c:v>0</c:v>
                </c:pt>
                <c:pt idx="58">
                  <c:v>0</c:v>
                </c:pt>
                <c:pt idx="59">
                  <c:v>0</c:v>
                </c:pt>
                <c:pt idx="60">
                  <c:v>1.5229999999999999E-4</c:v>
                </c:pt>
                <c:pt idx="61">
                  <c:v>1.5229999999999999E-4</c:v>
                </c:pt>
                <c:pt idx="62">
                  <c:v>3.0509999999999999E-4</c:v>
                </c:pt>
                <c:pt idx="63">
                  <c:v>3.0509999999999999E-4</c:v>
                </c:pt>
                <c:pt idx="64">
                  <c:v>9.1520000000000002E-4</c:v>
                </c:pt>
                <c:pt idx="65">
                  <c:v>0</c:v>
                </c:pt>
                <c:pt idx="66">
                  <c:v>0</c:v>
                </c:pt>
                <c:pt idx="67">
                  <c:v>1.138E-4</c:v>
                </c:pt>
                <c:pt idx="68">
                  <c:v>0</c:v>
                </c:pt>
                <c:pt idx="69">
                  <c:v>0</c:v>
                </c:pt>
                <c:pt idx="70">
                  <c:v>0</c:v>
                </c:pt>
                <c:pt idx="71">
                  <c:v>0</c:v>
                </c:pt>
                <c:pt idx="72">
                  <c:v>0</c:v>
                </c:pt>
                <c:pt idx="73">
                  <c:v>0</c:v>
                </c:pt>
                <c:pt idx="74">
                  <c:v>0</c:v>
                </c:pt>
                <c:pt idx="75">
                  <c:v>0</c:v>
                </c:pt>
                <c:pt idx="76">
                  <c:v>0</c:v>
                </c:pt>
                <c:pt idx="77">
                  <c:v>0</c:v>
                </c:pt>
                <c:pt idx="78">
                  <c:v>0</c:v>
                </c:pt>
                <c:pt idx="79">
                  <c:v>0</c:v>
                </c:pt>
                <c:pt idx="80">
                  <c:v>1.138E-4</c:v>
                </c:pt>
                <c:pt idx="81">
                  <c:v>3.4150000000000001E-4</c:v>
                </c:pt>
                <c:pt idx="82">
                  <c:v>3.4150000000000001E-4</c:v>
                </c:pt>
                <c:pt idx="83">
                  <c:v>2.276E-4</c:v>
                </c:pt>
                <c:pt idx="84">
                  <c:v>0</c:v>
                </c:pt>
                <c:pt idx="85">
                  <c:v>0</c:v>
                </c:pt>
                <c:pt idx="86">
                  <c:v>0</c:v>
                </c:pt>
                <c:pt idx="87">
                  <c:v>0</c:v>
                </c:pt>
                <c:pt idx="88">
                  <c:v>0</c:v>
                </c:pt>
                <c:pt idx="89">
                  <c:v>1.138E-4</c:v>
                </c:pt>
                <c:pt idx="90">
                  <c:v>1.138E-4</c:v>
                </c:pt>
                <c:pt idx="91">
                  <c:v>5.6910000000000001E-4</c:v>
                </c:pt>
                <c:pt idx="92">
                  <c:v>0</c:v>
                </c:pt>
                <c:pt idx="93">
                  <c:v>0</c:v>
                </c:pt>
                <c:pt idx="94">
                  <c:v>0</c:v>
                </c:pt>
                <c:pt idx="95">
                  <c:v>0</c:v>
                </c:pt>
                <c:pt idx="96">
                  <c:v>0</c:v>
                </c:pt>
                <c:pt idx="97">
                  <c:v>0</c:v>
                </c:pt>
                <c:pt idx="98">
                  <c:v>0</c:v>
                </c:pt>
                <c:pt idx="99">
                  <c:v>0</c:v>
                </c:pt>
                <c:pt idx="100">
                  <c:v>0</c:v>
                </c:pt>
                <c:pt idx="101">
                  <c:v>0</c:v>
                </c:pt>
                <c:pt idx="102">
                  <c:v>0</c:v>
                </c:pt>
                <c:pt idx="103">
                  <c:v>0</c:v>
                </c:pt>
                <c:pt idx="104">
                  <c:v>1.483E-4</c:v>
                </c:pt>
                <c:pt idx="105">
                  <c:v>0</c:v>
                </c:pt>
                <c:pt idx="106">
                  <c:v>1.7870000000000001E-4</c:v>
                </c:pt>
                <c:pt idx="107">
                  <c:v>0</c:v>
                </c:pt>
                <c:pt idx="108">
                  <c:v>0</c:v>
                </c:pt>
                <c:pt idx="109">
                  <c:v>0</c:v>
                </c:pt>
                <c:pt idx="110">
                  <c:v>0</c:v>
                </c:pt>
                <c:pt idx="111">
                  <c:v>0</c:v>
                </c:pt>
                <c:pt idx="112">
                  <c:v>0</c:v>
                </c:pt>
                <c:pt idx="113">
                  <c:v>0</c:v>
                </c:pt>
                <c:pt idx="114">
                  <c:v>1.7870000000000001E-4</c:v>
                </c:pt>
                <c:pt idx="115">
                  <c:v>3.5740000000000001E-4</c:v>
                </c:pt>
                <c:pt idx="116">
                  <c:v>3.5740000000000001E-4</c:v>
                </c:pt>
                <c:pt idx="117">
                  <c:v>1.7870000000000001E-4</c:v>
                </c:pt>
                <c:pt idx="118">
                  <c:v>0</c:v>
                </c:pt>
                <c:pt idx="119">
                  <c:v>0</c:v>
                </c:pt>
                <c:pt idx="120">
                  <c:v>1.7870000000000001E-4</c:v>
                </c:pt>
                <c:pt idx="121">
                  <c:v>1.7870000000000001E-4</c:v>
                </c:pt>
                <c:pt idx="122">
                  <c:v>1.7870000000000001E-4</c:v>
                </c:pt>
                <c:pt idx="123">
                  <c:v>1.7870000000000001E-4</c:v>
                </c:pt>
                <c:pt idx="124">
                  <c:v>1.7870000000000001E-4</c:v>
                </c:pt>
                <c:pt idx="125">
                  <c:v>1.7870000000000001E-4</c:v>
                </c:pt>
                <c:pt idx="126">
                  <c:v>0</c:v>
                </c:pt>
                <c:pt idx="127">
                  <c:v>1.7870000000000001E-4</c:v>
                </c:pt>
                <c:pt idx="128">
                  <c:v>1.7870000000000001E-4</c:v>
                </c:pt>
                <c:pt idx="129">
                  <c:v>1.7870000000000001E-4</c:v>
                </c:pt>
                <c:pt idx="130">
                  <c:v>1.7870000000000001E-4</c:v>
                </c:pt>
                <c:pt idx="131">
                  <c:v>1.7870000000000001E-4</c:v>
                </c:pt>
                <c:pt idx="132">
                  <c:v>0</c:v>
                </c:pt>
                <c:pt idx="133">
                  <c:v>0</c:v>
                </c:pt>
                <c:pt idx="134">
                  <c:v>0</c:v>
                </c:pt>
                <c:pt idx="135">
                  <c:v>0</c:v>
                </c:pt>
                <c:pt idx="136">
                  <c:v>5.3609999999999997E-4</c:v>
                </c:pt>
                <c:pt idx="137">
                  <c:v>3.5740000000000001E-4</c:v>
                </c:pt>
                <c:pt idx="138">
                  <c:v>0</c:v>
                </c:pt>
                <c:pt idx="139">
                  <c:v>0</c:v>
                </c:pt>
                <c:pt idx="140">
                  <c:v>1.7870000000000001E-4</c:v>
                </c:pt>
                <c:pt idx="141">
                  <c:v>0</c:v>
                </c:pt>
                <c:pt idx="142">
                  <c:v>0</c:v>
                </c:pt>
                <c:pt idx="143">
                  <c:v>0</c:v>
                </c:pt>
                <c:pt idx="144">
                  <c:v>0</c:v>
                </c:pt>
                <c:pt idx="145">
                  <c:v>0</c:v>
                </c:pt>
                <c:pt idx="146">
                  <c:v>0</c:v>
                </c:pt>
                <c:pt idx="147">
                  <c:v>0</c:v>
                </c:pt>
                <c:pt idx="148">
                  <c:v>0</c:v>
                </c:pt>
                <c:pt idx="149">
                  <c:v>0</c:v>
                </c:pt>
                <c:pt idx="150">
                  <c:v>4.9779999999999996E-4</c:v>
                </c:pt>
                <c:pt idx="151">
                  <c:v>4.9779999999999996E-4</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4.9779999999999996E-4</c:v>
                </c:pt>
                <c:pt idx="181">
                  <c:v>4.9779999999999996E-4</c:v>
                </c:pt>
                <c:pt idx="182">
                  <c:v>9.9550000000000007E-4</c:v>
                </c:pt>
                <c:pt idx="183">
                  <c:v>4.9779999999999996E-4</c:v>
                </c:pt>
                <c:pt idx="184">
                  <c:v>4.9779999999999996E-4</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5.195E-4</c:v>
                </c:pt>
                <c:pt idx="215">
                  <c:v>5.195E-4</c:v>
                </c:pt>
                <c:pt idx="216">
                  <c:v>5.195E-4</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5.195E-4</c:v>
                </c:pt>
                <c:pt idx="243">
                  <c:v>5.195E-4</c:v>
                </c:pt>
                <c:pt idx="244">
                  <c:v>5.195E-4</c:v>
                </c:pt>
                <c:pt idx="245">
                  <c:v>0</c:v>
                </c:pt>
                <c:pt idx="246">
                  <c:v>0</c:v>
                </c:pt>
                <c:pt idx="247">
                  <c:v>1.1628000000000001E-3</c:v>
                </c:pt>
                <c:pt idx="248">
                  <c:v>0</c:v>
                </c:pt>
                <c:pt idx="249">
                  <c:v>2.3256000000000001E-3</c:v>
                </c:pt>
                <c:pt idx="250">
                  <c:v>1.1628000000000001E-3</c:v>
                </c:pt>
                <c:pt idx="251">
                  <c:v>1.1628000000000001E-3</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2.3029999999999999E-4</c:v>
                </c:pt>
                <c:pt idx="294">
                  <c:v>2.3029999999999999E-4</c:v>
                </c:pt>
                <c:pt idx="295">
                  <c:v>0</c:v>
                </c:pt>
                <c:pt idx="296">
                  <c:v>0</c:v>
                </c:pt>
                <c:pt idx="297">
                  <c:v>1.1510000000000001E-4</c:v>
                </c:pt>
                <c:pt idx="298">
                  <c:v>0</c:v>
                </c:pt>
                <c:pt idx="299">
                  <c:v>0</c:v>
                </c:pt>
                <c:pt idx="300">
                  <c:v>1.1510000000000001E-4</c:v>
                </c:pt>
                <c:pt idx="301">
                  <c:v>3.4539999999999999E-4</c:v>
                </c:pt>
                <c:pt idx="302">
                  <c:v>2.3029999999999999E-4</c:v>
                </c:pt>
                <c:pt idx="303">
                  <c:v>3.4539999999999999E-4</c:v>
                </c:pt>
                <c:pt idx="304">
                  <c:v>2.3029999999999999E-4</c:v>
                </c:pt>
                <c:pt idx="305">
                  <c:v>1.1510000000000001E-4</c:v>
                </c:pt>
                <c:pt idx="306">
                  <c:v>1.1510000000000001E-4</c:v>
                </c:pt>
                <c:pt idx="307">
                  <c:v>2.3029999999999999E-4</c:v>
                </c:pt>
                <c:pt idx="308">
                  <c:v>2.3029999999999999E-4</c:v>
                </c:pt>
                <c:pt idx="309">
                  <c:v>3.4539999999999999E-4</c:v>
                </c:pt>
                <c:pt idx="310">
                  <c:v>3.4539999999999999E-4</c:v>
                </c:pt>
                <c:pt idx="311">
                  <c:v>4.6059999999999997E-4</c:v>
                </c:pt>
                <c:pt idx="312">
                  <c:v>2.3029999999999999E-4</c:v>
                </c:pt>
                <c:pt idx="313">
                  <c:v>1.1510000000000001E-4</c:v>
                </c:pt>
                <c:pt idx="314">
                  <c:v>3.4539999999999999E-4</c:v>
                </c:pt>
                <c:pt idx="315">
                  <c:v>2.3479999999999999E-4</c:v>
                </c:pt>
                <c:pt idx="316">
                  <c:v>2.3479999999999999E-4</c:v>
                </c:pt>
                <c:pt idx="317">
                  <c:v>1.1739999999999999E-4</c:v>
                </c:pt>
                <c:pt idx="318">
                  <c:v>1.1739999999999999E-4</c:v>
                </c:pt>
                <c:pt idx="319">
                  <c:v>1.1588E-3</c:v>
                </c:pt>
                <c:pt idx="320">
                  <c:v>1.0388999999999999E-3</c:v>
                </c:pt>
                <c:pt idx="321">
                  <c:v>8.7909999999999996E-4</c:v>
                </c:pt>
                <c:pt idx="322">
                  <c:v>9.19E-4</c:v>
                </c:pt>
                <c:pt idx="323">
                  <c:v>7.9920000000000002E-4</c:v>
                </c:pt>
                <c:pt idx="324">
                  <c:v>7.9920000000000002E-4</c:v>
                </c:pt>
                <c:pt idx="325">
                  <c:v>9.19E-4</c:v>
                </c:pt>
                <c:pt idx="326">
                  <c:v>9.990000000000001E-4</c:v>
                </c:pt>
                <c:pt idx="327">
                  <c:v>7.9920000000000002E-4</c:v>
                </c:pt>
                <c:pt idx="328">
                  <c:v>4.795E-4</c:v>
                </c:pt>
                <c:pt idx="329">
                  <c:v>4.395E-4</c:v>
                </c:pt>
                <c:pt idx="330">
                  <c:v>5.195E-4</c:v>
                </c:pt>
                <c:pt idx="331">
                  <c:v>4.395E-4</c:v>
                </c:pt>
                <c:pt idx="332">
                  <c:v>6.022E-4</c:v>
                </c:pt>
                <c:pt idx="333">
                  <c:v>5.2189999999999995E-4</c:v>
                </c:pt>
                <c:pt idx="334">
                  <c:v>5.62E-4</c:v>
                </c:pt>
                <c:pt idx="335">
                  <c:v>3.212E-4</c:v>
                </c:pt>
                <c:pt idx="336">
                  <c:v>3.212E-4</c:v>
                </c:pt>
                <c:pt idx="337">
                  <c:v>6.022E-4</c:v>
                </c:pt>
                <c:pt idx="338">
                  <c:v>7.226E-4</c:v>
                </c:pt>
                <c:pt idx="339">
                  <c:v>9.2330000000000005E-4</c:v>
                </c:pt>
                <c:pt idx="340">
                  <c:v>7.6270000000000005E-4</c:v>
                </c:pt>
                <c:pt idx="341">
                  <c:v>6.8249999999999995E-4</c:v>
                </c:pt>
                <c:pt idx="342">
                  <c:v>6.4230000000000005E-4</c:v>
                </c:pt>
                <c:pt idx="343">
                  <c:v>6.022E-4</c:v>
                </c:pt>
                <c:pt idx="344">
                  <c:v>6.8249999999999995E-4</c:v>
                </c:pt>
                <c:pt idx="345">
                  <c:v>6.8249999999999995E-4</c:v>
                </c:pt>
                <c:pt idx="346">
                  <c:v>7.6270000000000005E-4</c:v>
                </c:pt>
                <c:pt idx="347">
                  <c:v>7.226E-4</c:v>
                </c:pt>
                <c:pt idx="348">
                  <c:v>5.2189999999999995E-4</c:v>
                </c:pt>
                <c:pt idx="349">
                  <c:v>8.0289999999999995E-4</c:v>
                </c:pt>
                <c:pt idx="350">
                  <c:v>8.43E-4</c:v>
                </c:pt>
                <c:pt idx="351">
                  <c:v>1.1642E-3</c:v>
                </c:pt>
                <c:pt idx="352">
                  <c:v>1.0437999999999999E-3</c:v>
                </c:pt>
                <c:pt idx="353">
                  <c:v>1.0839000000000001E-3</c:v>
                </c:pt>
                <c:pt idx="354">
                  <c:v>8.832E-4</c:v>
                </c:pt>
                <c:pt idx="355">
                  <c:v>1.4051000000000001E-3</c:v>
                </c:pt>
                <c:pt idx="356">
                  <c:v>1.2846000000000001E-3</c:v>
                </c:pt>
                <c:pt idx="357">
                  <c:v>2.0874999999999999E-3</c:v>
                </c:pt>
                <c:pt idx="358">
                  <c:v>3.9743000000000001E-3</c:v>
                </c:pt>
                <c:pt idx="359">
                  <c:v>4.3758E-3</c:v>
                </c:pt>
                <c:pt idx="360">
                  <c:v>3.8939999999999999E-3</c:v>
                </c:pt>
                <c:pt idx="361">
                  <c:v>1.4452E-3</c:v>
                </c:pt>
                <c:pt idx="362">
                  <c:v>1.2444999999999999E-3</c:v>
                </c:pt>
                <c:pt idx="363">
                  <c:v>8.832E-4</c:v>
                </c:pt>
                <c:pt idx="364">
                  <c:v>1.2042999999999999E-3</c:v>
                </c:pt>
                <c:pt idx="365">
                  <c:v>2.5692000000000002E-3</c:v>
                </c:pt>
                <c:pt idx="366">
                  <c:v>3.1714E-3</c:v>
                </c:pt>
                <c:pt idx="367">
                  <c:v>3.2517000000000002E-3</c:v>
                </c:pt>
                <c:pt idx="368">
                  <c:v>2.1277000000000002E-3</c:v>
                </c:pt>
                <c:pt idx="369">
                  <c:v>1.7664E-3</c:v>
                </c:pt>
                <c:pt idx="370">
                  <c:v>2.6897000000000002E-3</c:v>
                </c:pt>
                <c:pt idx="371">
                  <c:v>2.6494999999999999E-3</c:v>
                </c:pt>
                <c:pt idx="372">
                  <c:v>3.0108000000000001E-3</c:v>
                </c:pt>
                <c:pt idx="373">
                  <c:v>2.0874999999999999E-3</c:v>
                </c:pt>
                <c:pt idx="374">
                  <c:v>9.7940000000000006E-4</c:v>
                </c:pt>
                <c:pt idx="375">
                  <c:v>1.1753E-3</c:v>
                </c:pt>
                <c:pt idx="376">
                  <c:v>1.763E-3</c:v>
                </c:pt>
                <c:pt idx="377">
                  <c:v>2.1548000000000001E-3</c:v>
                </c:pt>
                <c:pt idx="378">
                  <c:v>2.5465000000000002E-3</c:v>
                </c:pt>
                <c:pt idx="379">
                  <c:v>1.9589E-3</c:v>
                </c:pt>
                <c:pt idx="380">
                  <c:v>2.7423999999999999E-3</c:v>
                </c:pt>
                <c:pt idx="381">
                  <c:v>2.9383E-3</c:v>
                </c:pt>
                <c:pt idx="382">
                  <c:v>2.1548000000000001E-3</c:v>
                </c:pt>
                <c:pt idx="383">
                  <c:v>2.7423999999999999E-3</c:v>
                </c:pt>
                <c:pt idx="384">
                  <c:v>2.3506E-3</c:v>
                </c:pt>
                <c:pt idx="385">
                  <c:v>3.9179999999999998E-4</c:v>
                </c:pt>
                <c:pt idx="386">
                  <c:v>3.9179999999999998E-4</c:v>
                </c:pt>
                <c:pt idx="387">
                  <c:v>1.9589999999999999E-4</c:v>
                </c:pt>
                <c:pt idx="388">
                  <c:v>5.8770000000000003E-4</c:v>
                </c:pt>
                <c:pt idx="389">
                  <c:v>1.1753E-3</c:v>
                </c:pt>
                <c:pt idx="390">
                  <c:v>1.5671000000000001E-3</c:v>
                </c:pt>
                <c:pt idx="391">
                  <c:v>1.763E-3</c:v>
                </c:pt>
                <c:pt idx="392">
                  <c:v>5.8770000000000003E-4</c:v>
                </c:pt>
                <c:pt idx="393">
                  <c:v>9.7940000000000006E-4</c:v>
                </c:pt>
                <c:pt idx="394">
                  <c:v>1.763E-3</c:v>
                </c:pt>
                <c:pt idx="395">
                  <c:v>1.5671000000000001E-3</c:v>
                </c:pt>
                <c:pt idx="396">
                  <c:v>5.8770000000000003E-4</c:v>
                </c:pt>
                <c:pt idx="397">
                  <c:v>9.7940000000000006E-4</c:v>
                </c:pt>
                <c:pt idx="398">
                  <c:v>1.763E-3</c:v>
                </c:pt>
                <c:pt idx="399">
                  <c:v>1.5671000000000001E-3</c:v>
                </c:pt>
                <c:pt idx="400">
                  <c:v>1.3711999999999999E-3</c:v>
                </c:pt>
                <c:pt idx="401">
                  <c:v>4.1136000000000002E-3</c:v>
                </c:pt>
                <c:pt idx="402">
                  <c:v>5.8766000000000001E-3</c:v>
                </c:pt>
                <c:pt idx="403">
                  <c:v>6.6601000000000004E-3</c:v>
                </c:pt>
                <c:pt idx="404">
                  <c:v>6.0724999999999998E-3</c:v>
                </c:pt>
                <c:pt idx="405">
                  <c:v>5.4847999999999997E-3</c:v>
                </c:pt>
                <c:pt idx="406">
                  <c:v>3.3300999999999999E-3</c:v>
                </c:pt>
                <c:pt idx="407">
                  <c:v>2.7423999999999999E-3</c:v>
                </c:pt>
                <c:pt idx="408">
                  <c:v>2.7423999999999999E-3</c:v>
                </c:pt>
                <c:pt idx="409">
                  <c:v>2.5465000000000002E-3</c:v>
                </c:pt>
                <c:pt idx="410">
                  <c:v>1.3711999999999999E-3</c:v>
                </c:pt>
                <c:pt idx="411">
                  <c:v>9.7940000000000006E-4</c:v>
                </c:pt>
                <c:pt idx="412">
                  <c:v>3.9179999999999998E-4</c:v>
                </c:pt>
                <c:pt idx="413">
                  <c:v>7.8350000000000002E-4</c:v>
                </c:pt>
                <c:pt idx="414">
                  <c:v>3.6650000000000002E-4</c:v>
                </c:pt>
                <c:pt idx="415">
                  <c:v>5.4980000000000003E-4</c:v>
                </c:pt>
                <c:pt idx="416">
                  <c:v>1.0995E-3</c:v>
                </c:pt>
                <c:pt idx="417">
                  <c:v>1.0995E-3</c:v>
                </c:pt>
                <c:pt idx="418">
                  <c:v>0</c:v>
                </c:pt>
                <c:pt idx="419">
                  <c:v>0</c:v>
                </c:pt>
                <c:pt idx="420">
                  <c:v>5.4980000000000003E-4</c:v>
                </c:pt>
                <c:pt idx="421">
                  <c:v>3.6650000000000002E-4</c:v>
                </c:pt>
                <c:pt idx="422">
                  <c:v>2.199E-3</c:v>
                </c:pt>
                <c:pt idx="423">
                  <c:v>8.4294999999999995E-3</c:v>
                </c:pt>
                <c:pt idx="424">
                  <c:v>9.8954999999999998E-3</c:v>
                </c:pt>
                <c:pt idx="425">
                  <c:v>1.08118E-2</c:v>
                </c:pt>
                <c:pt idx="426">
                  <c:v>4.8579999999999999E-4</c:v>
                </c:pt>
                <c:pt idx="427">
                  <c:v>7.2880000000000004E-4</c:v>
                </c:pt>
                <c:pt idx="428">
                  <c:v>4.8579999999999999E-4</c:v>
                </c:pt>
                <c:pt idx="429">
                  <c:v>3.6440000000000002E-4</c:v>
                </c:pt>
                <c:pt idx="430">
                  <c:v>1.215E-4</c:v>
                </c:pt>
                <c:pt idx="431">
                  <c:v>1.215E-4</c:v>
                </c:pt>
                <c:pt idx="432">
                  <c:v>3.6440000000000002E-4</c:v>
                </c:pt>
                <c:pt idx="433">
                  <c:v>3.6440000000000002E-4</c:v>
                </c:pt>
                <c:pt idx="434">
                  <c:v>3.6440000000000002E-4</c:v>
                </c:pt>
                <c:pt idx="435">
                  <c:v>1.215E-4</c:v>
                </c:pt>
                <c:pt idx="436">
                  <c:v>4.8579999999999999E-4</c:v>
                </c:pt>
                <c:pt idx="437">
                  <c:v>4.8579999999999999E-4</c:v>
                </c:pt>
                <c:pt idx="438">
                  <c:v>4.8579999999999999E-4</c:v>
                </c:pt>
                <c:pt idx="439">
                  <c:v>1.215E-4</c:v>
                </c:pt>
                <c:pt idx="440">
                  <c:v>0</c:v>
                </c:pt>
                <c:pt idx="441">
                  <c:v>0</c:v>
                </c:pt>
                <c:pt idx="442">
                  <c:v>0</c:v>
                </c:pt>
                <c:pt idx="443">
                  <c:v>1.215E-4</c:v>
                </c:pt>
                <c:pt idx="444">
                  <c:v>4.8579999999999999E-4</c:v>
                </c:pt>
                <c:pt idx="445">
                  <c:v>6.0729999999999996E-4</c:v>
                </c:pt>
                <c:pt idx="446">
                  <c:v>1.3361E-3</c:v>
                </c:pt>
                <c:pt idx="447">
                  <c:v>1.8219E-3</c:v>
                </c:pt>
                <c:pt idx="448">
                  <c:v>1.7005E-3</c:v>
                </c:pt>
                <c:pt idx="449">
                  <c:v>1.2145999999999999E-3</c:v>
                </c:pt>
                <c:pt idx="450">
                  <c:v>3.6440000000000002E-4</c:v>
                </c:pt>
                <c:pt idx="451">
                  <c:v>3.6440000000000002E-4</c:v>
                </c:pt>
                <c:pt idx="452">
                  <c:v>0</c:v>
                </c:pt>
                <c:pt idx="453">
                  <c:v>1.215E-4</c:v>
                </c:pt>
                <c:pt idx="454">
                  <c:v>4.8579999999999999E-4</c:v>
                </c:pt>
                <c:pt idx="455">
                  <c:v>4.8579999999999999E-4</c:v>
                </c:pt>
                <c:pt idx="456">
                  <c:v>6.0729999999999996E-4</c:v>
                </c:pt>
                <c:pt idx="457">
                  <c:v>4.8579999999999999E-4</c:v>
                </c:pt>
                <c:pt idx="458">
                  <c:v>7.2880000000000004E-4</c:v>
                </c:pt>
                <c:pt idx="459">
                  <c:v>6.0729999999999996E-4</c:v>
                </c:pt>
                <c:pt idx="460">
                  <c:v>4.8579999999999999E-4</c:v>
                </c:pt>
                <c:pt idx="461">
                  <c:v>4.8579999999999999E-4</c:v>
                </c:pt>
                <c:pt idx="462">
                  <c:v>6.0729999999999996E-4</c:v>
                </c:pt>
                <c:pt idx="463">
                  <c:v>6.0729999999999996E-4</c:v>
                </c:pt>
                <c:pt idx="464">
                  <c:v>4.8579999999999999E-4</c:v>
                </c:pt>
                <c:pt idx="465">
                  <c:v>2.429E-4</c:v>
                </c:pt>
                <c:pt idx="466">
                  <c:v>2.429E-4</c:v>
                </c:pt>
                <c:pt idx="467">
                  <c:v>1.215E-4</c:v>
                </c:pt>
                <c:pt idx="468">
                  <c:v>3.6440000000000002E-4</c:v>
                </c:pt>
                <c:pt idx="469">
                  <c:v>4.8579999999999999E-4</c:v>
                </c:pt>
                <c:pt idx="470">
                  <c:v>7.2880000000000004E-4</c:v>
                </c:pt>
                <c:pt idx="471">
                  <c:v>7.2880000000000004E-4</c:v>
                </c:pt>
                <c:pt idx="472">
                  <c:v>4.8579999999999999E-4</c:v>
                </c:pt>
                <c:pt idx="473">
                  <c:v>2.429E-4</c:v>
                </c:pt>
                <c:pt idx="474">
                  <c:v>1.215E-4</c:v>
                </c:pt>
                <c:pt idx="475">
                  <c:v>4.8579999999999999E-4</c:v>
                </c:pt>
                <c:pt idx="476">
                  <c:v>6.0729999999999996E-4</c:v>
                </c:pt>
                <c:pt idx="477">
                  <c:v>8.5019999999999996E-4</c:v>
                </c:pt>
                <c:pt idx="478">
                  <c:v>9.7170000000000004E-4</c:v>
                </c:pt>
                <c:pt idx="479">
                  <c:v>1.3361E-3</c:v>
                </c:pt>
                <c:pt idx="480">
                  <c:v>2.6722E-3</c:v>
                </c:pt>
                <c:pt idx="481">
                  <c:v>5.932E-4</c:v>
                </c:pt>
                <c:pt idx="482">
                  <c:v>3.7750000000000001E-4</c:v>
                </c:pt>
                <c:pt idx="483">
                  <c:v>3.2360000000000001E-4</c:v>
                </c:pt>
                <c:pt idx="484">
                  <c:v>2.6959999999999999E-4</c:v>
                </c:pt>
                <c:pt idx="485">
                  <c:v>2.1570000000000001E-4</c:v>
                </c:pt>
                <c:pt idx="486">
                  <c:v>1.618E-4</c:v>
                </c:pt>
                <c:pt idx="487">
                  <c:v>2.6959999999999999E-4</c:v>
                </c:pt>
                <c:pt idx="488">
                  <c:v>2.6959999999999999E-4</c:v>
                </c:pt>
                <c:pt idx="489">
                  <c:v>2.6959999999999999E-4</c:v>
                </c:pt>
                <c:pt idx="490">
                  <c:v>2.1570000000000001E-4</c:v>
                </c:pt>
                <c:pt idx="491">
                  <c:v>3.2360000000000001E-4</c:v>
                </c:pt>
                <c:pt idx="492">
                  <c:v>3.7750000000000001E-4</c:v>
                </c:pt>
                <c:pt idx="493">
                  <c:v>3.2360000000000001E-4</c:v>
                </c:pt>
                <c:pt idx="494">
                  <c:v>3.2360000000000001E-4</c:v>
                </c:pt>
                <c:pt idx="495">
                  <c:v>1.618E-4</c:v>
                </c:pt>
                <c:pt idx="496">
                  <c:v>1.618E-4</c:v>
                </c:pt>
                <c:pt idx="497">
                  <c:v>1.0789999999999999E-4</c:v>
                </c:pt>
                <c:pt idx="498">
                  <c:v>1.0789999999999999E-4</c:v>
                </c:pt>
                <c:pt idx="499">
                  <c:v>1.0789999999999999E-4</c:v>
                </c:pt>
                <c:pt idx="500">
                  <c:v>1.0789999999999999E-4</c:v>
                </c:pt>
                <c:pt idx="501">
                  <c:v>3.2360000000000001E-4</c:v>
                </c:pt>
                <c:pt idx="502">
                  <c:v>4.8539999999999998E-4</c:v>
                </c:pt>
                <c:pt idx="503">
                  <c:v>4.3140000000000002E-4</c:v>
                </c:pt>
                <c:pt idx="504">
                  <c:v>3.2360000000000001E-4</c:v>
                </c:pt>
                <c:pt idx="505">
                  <c:v>1.0789999999999999E-4</c:v>
                </c:pt>
                <c:pt idx="506">
                  <c:v>2.6959999999999999E-4</c:v>
                </c:pt>
                <c:pt idx="507">
                  <c:v>2.1570000000000001E-4</c:v>
                </c:pt>
                <c:pt idx="508">
                  <c:v>2.1570000000000001E-4</c:v>
                </c:pt>
                <c:pt idx="509">
                  <c:v>1.0789999999999999E-4</c:v>
                </c:pt>
                <c:pt idx="510">
                  <c:v>1.618E-4</c:v>
                </c:pt>
                <c:pt idx="511">
                  <c:v>2.1570000000000001E-4</c:v>
                </c:pt>
                <c:pt idx="512">
                  <c:v>2.6959999999999999E-4</c:v>
                </c:pt>
                <c:pt idx="513">
                  <c:v>2.1570000000000001E-4</c:v>
                </c:pt>
                <c:pt idx="514">
                  <c:v>4.3140000000000002E-4</c:v>
                </c:pt>
                <c:pt idx="515">
                  <c:v>5.932E-4</c:v>
                </c:pt>
                <c:pt idx="516">
                  <c:v>6.4709999999999995E-4</c:v>
                </c:pt>
                <c:pt idx="517">
                  <c:v>4.8539999999999998E-4</c:v>
                </c:pt>
                <c:pt idx="518">
                  <c:v>3.2360000000000001E-4</c:v>
                </c:pt>
                <c:pt idx="519">
                  <c:v>3.2360000000000001E-4</c:v>
                </c:pt>
                <c:pt idx="520">
                  <c:v>2.6959999999999999E-4</c:v>
                </c:pt>
                <c:pt idx="521">
                  <c:v>1.618E-4</c:v>
                </c:pt>
                <c:pt idx="522">
                  <c:v>2.1570000000000001E-4</c:v>
                </c:pt>
                <c:pt idx="523">
                  <c:v>3.7750000000000001E-4</c:v>
                </c:pt>
                <c:pt idx="524">
                  <c:v>4.3140000000000002E-4</c:v>
                </c:pt>
                <c:pt idx="525">
                  <c:v>3.2360000000000001E-4</c:v>
                </c:pt>
                <c:pt idx="526">
                  <c:v>3.2360000000000001E-4</c:v>
                </c:pt>
                <c:pt idx="527">
                  <c:v>2.6959999999999999E-4</c:v>
                </c:pt>
                <c:pt idx="528">
                  <c:v>3.2360000000000001E-4</c:v>
                </c:pt>
                <c:pt idx="529">
                  <c:v>6.4709999999999995E-4</c:v>
                </c:pt>
                <c:pt idx="530">
                  <c:v>7.5500000000000003E-4</c:v>
                </c:pt>
                <c:pt idx="531">
                  <c:v>1.0246000000000001E-3</c:v>
                </c:pt>
                <c:pt idx="532">
                  <c:v>4.8539999999999998E-4</c:v>
                </c:pt>
                <c:pt idx="533">
                  <c:v>5.932E-4</c:v>
                </c:pt>
                <c:pt idx="534">
                  <c:v>7.5500000000000003E-4</c:v>
                </c:pt>
                <c:pt idx="535">
                  <c:v>1.5100000000000001E-3</c:v>
                </c:pt>
                <c:pt idx="536">
                  <c:v>1.7670000000000001E-4</c:v>
                </c:pt>
                <c:pt idx="537">
                  <c:v>5.8900000000000002E-5</c:v>
                </c:pt>
                <c:pt idx="538">
                  <c:v>5.8900000000000002E-5</c:v>
                </c:pt>
                <c:pt idx="539">
                  <c:v>0</c:v>
                </c:pt>
                <c:pt idx="540">
                  <c:v>0</c:v>
                </c:pt>
                <c:pt idx="541">
                  <c:v>5.8900000000000002E-5</c:v>
                </c:pt>
                <c:pt idx="542">
                  <c:v>2.3570000000000001E-4</c:v>
                </c:pt>
                <c:pt idx="543">
                  <c:v>2.9460000000000001E-4</c:v>
                </c:pt>
                <c:pt idx="544">
                  <c:v>7.0699999999999995E-4</c:v>
                </c:pt>
                <c:pt idx="545">
                  <c:v>6.4800000000000003E-4</c:v>
                </c:pt>
                <c:pt idx="546">
                  <c:v>5.8909999999999995E-4</c:v>
                </c:pt>
                <c:pt idx="547">
                  <c:v>1.7670000000000001E-4</c:v>
                </c:pt>
                <c:pt idx="548">
                  <c:v>5.8900000000000002E-5</c:v>
                </c:pt>
                <c:pt idx="549">
                  <c:v>2.3570000000000001E-4</c:v>
                </c:pt>
                <c:pt idx="550">
                  <c:v>3.5349999999999997E-4</c:v>
                </c:pt>
                <c:pt idx="551">
                  <c:v>3.5349999999999997E-4</c:v>
                </c:pt>
                <c:pt idx="552">
                  <c:v>1.7670000000000001E-4</c:v>
                </c:pt>
                <c:pt idx="553">
                  <c:v>1.178E-4</c:v>
                </c:pt>
                <c:pt idx="554">
                  <c:v>2.9460000000000001E-4</c:v>
                </c:pt>
                <c:pt idx="555">
                  <c:v>3.5349999999999997E-4</c:v>
                </c:pt>
                <c:pt idx="556">
                  <c:v>2.9460000000000001E-4</c:v>
                </c:pt>
                <c:pt idx="557">
                  <c:v>2.3570000000000001E-4</c:v>
                </c:pt>
                <c:pt idx="558">
                  <c:v>2.3570000000000001E-4</c:v>
                </c:pt>
                <c:pt idx="559">
                  <c:v>3.5349999999999997E-4</c:v>
                </c:pt>
                <c:pt idx="560">
                  <c:v>3.5349999999999997E-4</c:v>
                </c:pt>
                <c:pt idx="561">
                  <c:v>4.7130000000000002E-4</c:v>
                </c:pt>
                <c:pt idx="562">
                  <c:v>5.8909999999999995E-4</c:v>
                </c:pt>
                <c:pt idx="563">
                  <c:v>4.7130000000000002E-4</c:v>
                </c:pt>
                <c:pt idx="564">
                  <c:v>3.5349999999999997E-4</c:v>
                </c:pt>
                <c:pt idx="565">
                  <c:v>2.3570000000000001E-4</c:v>
                </c:pt>
                <c:pt idx="566">
                  <c:v>4.124E-4</c:v>
                </c:pt>
                <c:pt idx="567">
                  <c:v>4.7130000000000002E-4</c:v>
                </c:pt>
                <c:pt idx="568">
                  <c:v>3.5349999999999997E-4</c:v>
                </c:pt>
                <c:pt idx="569">
                  <c:v>2.3570000000000001E-4</c:v>
                </c:pt>
                <c:pt idx="570">
                  <c:v>2.3570000000000001E-4</c:v>
                </c:pt>
                <c:pt idx="571">
                  <c:v>2.3570000000000001E-4</c:v>
                </c:pt>
                <c:pt idx="572">
                  <c:v>2.9460000000000001E-4</c:v>
                </c:pt>
                <c:pt idx="573">
                  <c:v>2.9460000000000001E-4</c:v>
                </c:pt>
                <c:pt idx="574">
                  <c:v>4.124E-4</c:v>
                </c:pt>
                <c:pt idx="575">
                  <c:v>2.9460000000000001E-4</c:v>
                </c:pt>
                <c:pt idx="576">
                  <c:v>4.124E-4</c:v>
                </c:pt>
                <c:pt idx="577">
                  <c:v>2.3570000000000001E-4</c:v>
                </c:pt>
                <c:pt idx="578">
                  <c:v>4.124E-4</c:v>
                </c:pt>
                <c:pt idx="579">
                  <c:v>2.3570000000000001E-4</c:v>
                </c:pt>
                <c:pt idx="580">
                  <c:v>2.9460000000000001E-4</c:v>
                </c:pt>
                <c:pt idx="581">
                  <c:v>3.5349999999999997E-4</c:v>
                </c:pt>
                <c:pt idx="582">
                  <c:v>4.124E-4</c:v>
                </c:pt>
                <c:pt idx="583">
                  <c:v>3.5349999999999997E-4</c:v>
                </c:pt>
                <c:pt idx="584">
                  <c:v>1.7670000000000001E-4</c:v>
                </c:pt>
                <c:pt idx="585">
                  <c:v>2.3570000000000001E-4</c:v>
                </c:pt>
                <c:pt idx="586">
                  <c:v>2.9460000000000001E-4</c:v>
                </c:pt>
                <c:pt idx="587">
                  <c:v>2.9460000000000001E-4</c:v>
                </c:pt>
                <c:pt idx="588">
                  <c:v>2.3570000000000001E-4</c:v>
                </c:pt>
                <c:pt idx="589">
                  <c:v>2.9460000000000001E-4</c:v>
                </c:pt>
                <c:pt idx="590">
                  <c:v>4.124E-4</c:v>
                </c:pt>
                <c:pt idx="591">
                  <c:v>1.5349999999999999E-4</c:v>
                </c:pt>
                <c:pt idx="592">
                  <c:v>3.0699999999999998E-4</c:v>
                </c:pt>
                <c:pt idx="593">
                  <c:v>4.6050000000000003E-4</c:v>
                </c:pt>
                <c:pt idx="594">
                  <c:v>6.1410000000000002E-4</c:v>
                </c:pt>
                <c:pt idx="595">
                  <c:v>3.0699999999999998E-4</c:v>
                </c:pt>
                <c:pt idx="596">
                  <c:v>1.5349999999999999E-4</c:v>
                </c:pt>
                <c:pt idx="597">
                  <c:v>0</c:v>
                </c:pt>
                <c:pt idx="598">
                  <c:v>3.0699999999999998E-4</c:v>
                </c:pt>
                <c:pt idx="599">
                  <c:v>4.6050000000000003E-4</c:v>
                </c:pt>
                <c:pt idx="600">
                  <c:v>4.6050000000000003E-4</c:v>
                </c:pt>
                <c:pt idx="601">
                  <c:v>1.5349999999999999E-4</c:v>
                </c:pt>
                <c:pt idx="602">
                  <c:v>0</c:v>
                </c:pt>
                <c:pt idx="603">
                  <c:v>1.5349999999999999E-4</c:v>
                </c:pt>
                <c:pt idx="604">
                  <c:v>3.0699999999999998E-4</c:v>
                </c:pt>
                <c:pt idx="605">
                  <c:v>6.1410000000000002E-4</c:v>
                </c:pt>
                <c:pt idx="606">
                  <c:v>4.6050000000000003E-4</c:v>
                </c:pt>
                <c:pt idx="607">
                  <c:v>3.0699999999999998E-4</c:v>
                </c:pt>
                <c:pt idx="608">
                  <c:v>0</c:v>
                </c:pt>
                <c:pt idx="609">
                  <c:v>4.6050000000000003E-4</c:v>
                </c:pt>
                <c:pt idx="610">
                  <c:v>7.6760000000000001E-4</c:v>
                </c:pt>
                <c:pt idx="611">
                  <c:v>7.6760000000000001E-4</c:v>
                </c:pt>
                <c:pt idx="612">
                  <c:v>4.6050000000000003E-4</c:v>
                </c:pt>
                <c:pt idx="613">
                  <c:v>1.5349999999999999E-4</c:v>
                </c:pt>
                <c:pt idx="614">
                  <c:v>1.5349999999999999E-4</c:v>
                </c:pt>
                <c:pt idx="615">
                  <c:v>4.6050000000000003E-4</c:v>
                </c:pt>
                <c:pt idx="616">
                  <c:v>7.6760000000000001E-4</c:v>
                </c:pt>
                <c:pt idx="617">
                  <c:v>7.6760000000000001E-4</c:v>
                </c:pt>
                <c:pt idx="618">
                  <c:v>3.0699999999999998E-4</c:v>
                </c:pt>
                <c:pt idx="619">
                  <c:v>0</c:v>
                </c:pt>
                <c:pt idx="620">
                  <c:v>0</c:v>
                </c:pt>
                <c:pt idx="621">
                  <c:v>1.5349999999999999E-4</c:v>
                </c:pt>
                <c:pt idx="622">
                  <c:v>3.0699999999999998E-4</c:v>
                </c:pt>
                <c:pt idx="623">
                  <c:v>4.6050000000000003E-4</c:v>
                </c:pt>
                <c:pt idx="624">
                  <c:v>3.0699999999999998E-4</c:v>
                </c:pt>
                <c:pt idx="625">
                  <c:v>1.5349999999999999E-4</c:v>
                </c:pt>
                <c:pt idx="626">
                  <c:v>0</c:v>
                </c:pt>
                <c:pt idx="627">
                  <c:v>7.6760000000000001E-4</c:v>
                </c:pt>
                <c:pt idx="628">
                  <c:v>7.6760000000000001E-4</c:v>
                </c:pt>
                <c:pt idx="629">
                  <c:v>1.0746E-3</c:v>
                </c:pt>
                <c:pt idx="630">
                  <c:v>6.1406000000000004E-3</c:v>
                </c:pt>
                <c:pt idx="631">
                  <c:v>5.0660000000000002E-3</c:v>
                </c:pt>
                <c:pt idx="632">
                  <c:v>3.6844E-3</c:v>
                </c:pt>
                <c:pt idx="633">
                  <c:v>1.9957E-3</c:v>
                </c:pt>
                <c:pt idx="634">
                  <c:v>1.3816E-3</c:v>
                </c:pt>
                <c:pt idx="635">
                  <c:v>1.6887E-3</c:v>
                </c:pt>
                <c:pt idx="636">
                  <c:v>1.9957E-3</c:v>
                </c:pt>
                <c:pt idx="637">
                  <c:v>2.9168000000000002E-3</c:v>
                </c:pt>
                <c:pt idx="638">
                  <c:v>2.4562E-3</c:v>
                </c:pt>
                <c:pt idx="639">
                  <c:v>2.6097999999999998E-3</c:v>
                </c:pt>
                <c:pt idx="640">
                  <c:v>1.6919999999999999E-4</c:v>
                </c:pt>
                <c:pt idx="641">
                  <c:v>1.6919999999999999E-4</c:v>
                </c:pt>
                <c:pt idx="642">
                  <c:v>0</c:v>
                </c:pt>
                <c:pt idx="643">
                  <c:v>1.6919999999999999E-4</c:v>
                </c:pt>
                <c:pt idx="644">
                  <c:v>3.3839999999999999E-4</c:v>
                </c:pt>
                <c:pt idx="645">
                  <c:v>3.3839999999999999E-4</c:v>
                </c:pt>
                <c:pt idx="646">
                  <c:v>6.7679999999999997E-4</c:v>
                </c:pt>
                <c:pt idx="647">
                  <c:v>5.0759999999999998E-4</c:v>
                </c:pt>
                <c:pt idx="648">
                  <c:v>5.0759999999999998E-4</c:v>
                </c:pt>
                <c:pt idx="649">
                  <c:v>0</c:v>
                </c:pt>
                <c:pt idx="650">
                  <c:v>3.3839999999999999E-4</c:v>
                </c:pt>
                <c:pt idx="651">
                  <c:v>6.7679999999999997E-4</c:v>
                </c:pt>
                <c:pt idx="652">
                  <c:v>8.4599999999999996E-4</c:v>
                </c:pt>
                <c:pt idx="653">
                  <c:v>6.7679999999999997E-4</c:v>
                </c:pt>
                <c:pt idx="654">
                  <c:v>3.3839999999999999E-4</c:v>
                </c:pt>
                <c:pt idx="655">
                  <c:v>3.3839999999999999E-4</c:v>
                </c:pt>
                <c:pt idx="656">
                  <c:v>1.6919999999999999E-4</c:v>
                </c:pt>
                <c:pt idx="657">
                  <c:v>1.6919999999999999E-4</c:v>
                </c:pt>
                <c:pt idx="658">
                  <c:v>0</c:v>
                </c:pt>
                <c:pt idx="659">
                  <c:v>1.6919999999999999E-4</c:v>
                </c:pt>
                <c:pt idx="660">
                  <c:v>1.6919999999999999E-4</c:v>
                </c:pt>
                <c:pt idx="661">
                  <c:v>3.3839999999999999E-4</c:v>
                </c:pt>
                <c:pt idx="662">
                  <c:v>5.0759999999999998E-4</c:v>
                </c:pt>
                <c:pt idx="663">
                  <c:v>5.0759999999999998E-4</c:v>
                </c:pt>
                <c:pt idx="664">
                  <c:v>3.3839999999999999E-4</c:v>
                </c:pt>
                <c:pt idx="665">
                  <c:v>0</c:v>
                </c:pt>
                <c:pt idx="666">
                  <c:v>1.6919999999999999E-4</c:v>
                </c:pt>
                <c:pt idx="667">
                  <c:v>1.6919999999999999E-4</c:v>
                </c:pt>
                <c:pt idx="668">
                  <c:v>5.0759999999999998E-4</c:v>
                </c:pt>
                <c:pt idx="669">
                  <c:v>3.3839999999999999E-4</c:v>
                </c:pt>
                <c:pt idx="670">
                  <c:v>1.0152E-3</c:v>
                </c:pt>
                <c:pt idx="671">
                  <c:v>1.1843999999999999E-3</c:v>
                </c:pt>
                <c:pt idx="672">
                  <c:v>1.3535999999999999E-3</c:v>
                </c:pt>
                <c:pt idx="673">
                  <c:v>8.4599999999999996E-4</c:v>
                </c:pt>
                <c:pt idx="674">
                  <c:v>5.0759999999999998E-4</c:v>
                </c:pt>
                <c:pt idx="675">
                  <c:v>5.0759999999999998E-4</c:v>
                </c:pt>
                <c:pt idx="676">
                  <c:v>1.6919999999999999E-4</c:v>
                </c:pt>
                <c:pt idx="677">
                  <c:v>3.3839999999999999E-4</c:v>
                </c:pt>
                <c:pt idx="678">
                  <c:v>1.6919999999999999E-4</c:v>
                </c:pt>
                <c:pt idx="679">
                  <c:v>3.3839999999999999E-4</c:v>
                </c:pt>
                <c:pt idx="680">
                  <c:v>1.6919999999999999E-4</c:v>
                </c:pt>
                <c:pt idx="681">
                  <c:v>1.6919999999999999E-4</c:v>
                </c:pt>
                <c:pt idx="682">
                  <c:v>0</c:v>
                </c:pt>
                <c:pt idx="683">
                  <c:v>0</c:v>
                </c:pt>
                <c:pt idx="684">
                  <c:v>1.6919999999999999E-4</c:v>
                </c:pt>
                <c:pt idx="685">
                  <c:v>1.6919999999999999E-4</c:v>
                </c:pt>
                <c:pt idx="686">
                  <c:v>3.3839999999999999E-4</c:v>
                </c:pt>
                <c:pt idx="687">
                  <c:v>1.6919999999999999E-4</c:v>
                </c:pt>
                <c:pt idx="688">
                  <c:v>1.6919999999999999E-4</c:v>
                </c:pt>
                <c:pt idx="689">
                  <c:v>0</c:v>
                </c:pt>
                <c:pt idx="690">
                  <c:v>3.3839999999999999E-4</c:v>
                </c:pt>
                <c:pt idx="691">
                  <c:v>6.7679999999999997E-4</c:v>
                </c:pt>
                <c:pt idx="692">
                  <c:v>7.731E-3</c:v>
                </c:pt>
                <c:pt idx="693">
                  <c:v>0</c:v>
                </c:pt>
                <c:pt idx="694">
                  <c:v>0</c:v>
                </c:pt>
                <c:pt idx="695">
                  <c:v>0</c:v>
                </c:pt>
                <c:pt idx="696">
                  <c:v>0</c:v>
                </c:pt>
                <c:pt idx="697">
                  <c:v>0</c:v>
                </c:pt>
                <c:pt idx="698">
                  <c:v>0</c:v>
                </c:pt>
                <c:pt idx="699">
                  <c:v>0</c:v>
                </c:pt>
                <c:pt idx="700">
                  <c:v>1.5229999999999999E-4</c:v>
                </c:pt>
                <c:pt idx="701">
                  <c:v>3.0469999999999998E-4</c:v>
                </c:pt>
                <c:pt idx="702">
                  <c:v>3.0469999999999998E-4</c:v>
                </c:pt>
                <c:pt idx="703">
                  <c:v>0</c:v>
                </c:pt>
                <c:pt idx="704">
                  <c:v>3.0469999999999998E-4</c:v>
                </c:pt>
                <c:pt idx="705">
                  <c:v>6.0939999999999996E-4</c:v>
                </c:pt>
                <c:pt idx="706">
                  <c:v>9.1410000000000005E-4</c:v>
                </c:pt>
                <c:pt idx="707">
                  <c:v>1.2187999999999999E-3</c:v>
                </c:pt>
                <c:pt idx="708">
                  <c:v>2.2851999999999998E-3</c:v>
                </c:pt>
                <c:pt idx="709">
                  <c:v>1.8282000000000001E-3</c:v>
                </c:pt>
                <c:pt idx="710">
                  <c:v>2.2851999999999998E-3</c:v>
                </c:pt>
                <c:pt idx="711">
                  <c:v>4.1133000000000003E-3</c:v>
                </c:pt>
                <c:pt idx="712">
                  <c:v>5.0273999999999996E-3</c:v>
                </c:pt>
                <c:pt idx="713">
                  <c:v>6.5509000000000001E-3</c:v>
                </c:pt>
                <c:pt idx="714">
                  <c:v>5.0273999999999996E-3</c:v>
                </c:pt>
                <c:pt idx="715">
                  <c:v>5.4844999999999998E-3</c:v>
                </c:pt>
                <c:pt idx="716">
                  <c:v>5.3321000000000002E-3</c:v>
                </c:pt>
                <c:pt idx="717">
                  <c:v>5.0273999999999996E-3</c:v>
                </c:pt>
                <c:pt idx="718">
                  <c:v>3.5040000000000002E-3</c:v>
                </c:pt>
                <c:pt idx="719">
                  <c:v>3.8086999999999999E-3</c:v>
                </c:pt>
                <c:pt idx="720">
                  <c:v>5.0273999999999996E-3</c:v>
                </c:pt>
                <c:pt idx="721">
                  <c:v>3.3516000000000002E-3</c:v>
                </c:pt>
                <c:pt idx="722">
                  <c:v>3.8086999999999999E-3</c:v>
                </c:pt>
                <c:pt idx="723">
                  <c:v>2.5899E-3</c:v>
                </c:pt>
                <c:pt idx="724">
                  <c:v>2.4375E-3</c:v>
                </c:pt>
                <c:pt idx="725">
                  <c:v>5.7892000000000004E-3</c:v>
                </c:pt>
                <c:pt idx="726">
                  <c:v>0</c:v>
                </c:pt>
                <c:pt idx="727">
                  <c:v>2.2690000000000001E-4</c:v>
                </c:pt>
                <c:pt idx="728">
                  <c:v>0</c:v>
                </c:pt>
                <c:pt idx="729">
                  <c:v>0</c:v>
                </c:pt>
                <c:pt idx="730">
                  <c:v>0</c:v>
                </c:pt>
                <c:pt idx="731">
                  <c:v>0</c:v>
                </c:pt>
                <c:pt idx="732">
                  <c:v>0</c:v>
                </c:pt>
                <c:pt idx="733">
                  <c:v>0</c:v>
                </c:pt>
                <c:pt idx="734">
                  <c:v>0</c:v>
                </c:pt>
                <c:pt idx="735">
                  <c:v>0</c:v>
                </c:pt>
                <c:pt idx="736">
                  <c:v>0</c:v>
                </c:pt>
                <c:pt idx="737">
                  <c:v>0</c:v>
                </c:pt>
                <c:pt idx="738">
                  <c:v>4.5380000000000003E-4</c:v>
                </c:pt>
                <c:pt idx="739">
                  <c:v>4.5380000000000003E-4</c:v>
                </c:pt>
                <c:pt idx="740">
                  <c:v>4.5380000000000003E-4</c:v>
                </c:pt>
                <c:pt idx="741">
                  <c:v>0</c:v>
                </c:pt>
                <c:pt idx="742">
                  <c:v>0</c:v>
                </c:pt>
                <c:pt idx="743">
                  <c:v>2.2690000000000001E-4</c:v>
                </c:pt>
                <c:pt idx="744">
                  <c:v>2.2690000000000001E-4</c:v>
                </c:pt>
                <c:pt idx="745">
                  <c:v>2.2690000000000001E-4</c:v>
                </c:pt>
                <c:pt idx="746">
                  <c:v>4.5380000000000003E-4</c:v>
                </c:pt>
                <c:pt idx="747">
                  <c:v>6.8070000000000001E-4</c:v>
                </c:pt>
                <c:pt idx="748">
                  <c:v>6.8070000000000001E-4</c:v>
                </c:pt>
                <c:pt idx="749">
                  <c:v>2.2690000000000001E-4</c:v>
                </c:pt>
                <c:pt idx="750">
                  <c:v>9.0760000000000005E-4</c:v>
                </c:pt>
                <c:pt idx="751">
                  <c:v>9.0760000000000005E-4</c:v>
                </c:pt>
                <c:pt idx="752">
                  <c:v>9.0760000000000005E-4</c:v>
                </c:pt>
                <c:pt idx="753">
                  <c:v>2.2690000000000001E-4</c:v>
                </c:pt>
                <c:pt idx="754">
                  <c:v>4.5380000000000003E-4</c:v>
                </c:pt>
                <c:pt idx="755">
                  <c:v>4.5380000000000003E-4</c:v>
                </c:pt>
                <c:pt idx="756">
                  <c:v>4.5380000000000003E-4</c:v>
                </c:pt>
                <c:pt idx="757">
                  <c:v>6.8070000000000001E-4</c:v>
                </c:pt>
                <c:pt idx="758">
                  <c:v>1.1345999999999999E-3</c:v>
                </c:pt>
                <c:pt idx="759">
                  <c:v>9.0760000000000005E-4</c:v>
                </c:pt>
                <c:pt idx="760">
                  <c:v>4.5380000000000003E-4</c:v>
                </c:pt>
                <c:pt idx="761">
                  <c:v>2.2690000000000001E-4</c:v>
                </c:pt>
                <c:pt idx="762">
                  <c:v>4.5380000000000003E-4</c:v>
                </c:pt>
                <c:pt idx="763">
                  <c:v>4.5380000000000003E-4</c:v>
                </c:pt>
                <c:pt idx="764">
                  <c:v>6.8070000000000001E-4</c:v>
                </c:pt>
                <c:pt idx="765">
                  <c:v>4.5380000000000003E-4</c:v>
                </c:pt>
                <c:pt idx="766">
                  <c:v>4.5380000000000003E-4</c:v>
                </c:pt>
                <c:pt idx="767">
                  <c:v>4.5380000000000003E-4</c:v>
                </c:pt>
                <c:pt idx="768">
                  <c:v>4.5380000000000003E-4</c:v>
                </c:pt>
                <c:pt idx="769">
                  <c:v>6.8070000000000001E-4</c:v>
                </c:pt>
                <c:pt idx="770">
                  <c:v>2.2690000000000001E-4</c:v>
                </c:pt>
                <c:pt idx="771">
                  <c:v>9.0760000000000005E-4</c:v>
                </c:pt>
                <c:pt idx="772">
                  <c:v>6.1266000000000003E-3</c:v>
                </c:pt>
                <c:pt idx="773">
                  <c:v>1.741E-4</c:v>
                </c:pt>
                <c:pt idx="774">
                  <c:v>1.741E-4</c:v>
                </c:pt>
                <c:pt idx="775">
                  <c:v>6.9649999999999996E-4</c:v>
                </c:pt>
                <c:pt idx="776">
                  <c:v>1.2189E-3</c:v>
                </c:pt>
                <c:pt idx="777">
                  <c:v>1.2189E-3</c:v>
                </c:pt>
                <c:pt idx="778">
                  <c:v>8.7060000000000002E-4</c:v>
                </c:pt>
                <c:pt idx="779">
                  <c:v>5.2240000000000001E-4</c:v>
                </c:pt>
                <c:pt idx="780">
                  <c:v>5.2240000000000001E-4</c:v>
                </c:pt>
                <c:pt idx="781">
                  <c:v>5.2240000000000001E-4</c:v>
                </c:pt>
                <c:pt idx="782">
                  <c:v>6.9649999999999996E-4</c:v>
                </c:pt>
                <c:pt idx="783">
                  <c:v>1.9154E-3</c:v>
                </c:pt>
                <c:pt idx="784">
                  <c:v>1.7413000000000001E-3</c:v>
                </c:pt>
                <c:pt idx="785">
                  <c:v>1.2189E-3</c:v>
                </c:pt>
                <c:pt idx="786">
                  <c:v>5.2240000000000001E-4</c:v>
                </c:pt>
                <c:pt idx="787">
                  <c:v>5.2240000000000001E-4</c:v>
                </c:pt>
                <c:pt idx="788">
                  <c:v>6.9649999999999996E-4</c:v>
                </c:pt>
                <c:pt idx="789">
                  <c:v>5.2240000000000001E-4</c:v>
                </c:pt>
                <c:pt idx="790">
                  <c:v>5.2240000000000001E-4</c:v>
                </c:pt>
                <c:pt idx="791">
                  <c:v>5.2240000000000001E-4</c:v>
                </c:pt>
                <c:pt idx="792">
                  <c:v>3.4830000000000001E-4</c:v>
                </c:pt>
                <c:pt idx="793">
                  <c:v>1.5671000000000001E-3</c:v>
                </c:pt>
                <c:pt idx="794">
                  <c:v>2.0895000000000002E-3</c:v>
                </c:pt>
                <c:pt idx="795">
                  <c:v>2.0895000000000002E-3</c:v>
                </c:pt>
                <c:pt idx="796">
                  <c:v>8.7060000000000002E-4</c:v>
                </c:pt>
                <c:pt idx="797">
                  <c:v>3.4830000000000001E-4</c:v>
                </c:pt>
                <c:pt idx="798">
                  <c:v>1.2189E-3</c:v>
                </c:pt>
                <c:pt idx="799">
                  <c:v>1.7413000000000001E-3</c:v>
                </c:pt>
                <c:pt idx="800">
                  <c:v>2.4377999999999999E-3</c:v>
                </c:pt>
                <c:pt idx="801">
                  <c:v>1.9154E-3</c:v>
                </c:pt>
                <c:pt idx="802">
                  <c:v>1.3929999999999999E-3</c:v>
                </c:pt>
                <c:pt idx="803">
                  <c:v>6.9649999999999996E-4</c:v>
                </c:pt>
                <c:pt idx="804">
                  <c:v>8.7060000000000002E-4</c:v>
                </c:pt>
                <c:pt idx="805">
                  <c:v>1.0448E-3</c:v>
                </c:pt>
                <c:pt idx="806">
                  <c:v>1.0448E-3</c:v>
                </c:pt>
                <c:pt idx="807">
                  <c:v>1.2189E-3</c:v>
                </c:pt>
                <c:pt idx="808">
                  <c:v>4.0048999999999996E-3</c:v>
                </c:pt>
                <c:pt idx="809">
                  <c:v>6.7908999999999999E-3</c:v>
                </c:pt>
                <c:pt idx="810">
                  <c:v>9.0545E-3</c:v>
                </c:pt>
                <c:pt idx="811">
                  <c:v>8.5321000000000008E-3</c:v>
                </c:pt>
                <c:pt idx="812">
                  <c:v>6.2684999999999998E-3</c:v>
                </c:pt>
                <c:pt idx="813">
                  <c:v>3.6565999999999999E-3</c:v>
                </c:pt>
                <c:pt idx="814">
                  <c:v>1.3929999999999999E-3</c:v>
                </c:pt>
                <c:pt idx="815">
                  <c:v>1.3929999999999999E-3</c:v>
                </c:pt>
                <c:pt idx="816">
                  <c:v>1.5671000000000001E-3</c:v>
                </c:pt>
                <c:pt idx="817">
                  <c:v>1.5671000000000001E-3</c:v>
                </c:pt>
                <c:pt idx="818">
                  <c:v>1.7413000000000001E-3</c:v>
                </c:pt>
                <c:pt idx="819">
                  <c:v>2.0895000000000002E-3</c:v>
                </c:pt>
                <c:pt idx="820">
                  <c:v>4.5272999999999997E-3</c:v>
                </c:pt>
                <c:pt idx="821">
                  <c:v>1.21888E-2</c:v>
                </c:pt>
                <c:pt idx="822">
                  <c:v>1.393E-2</c:v>
                </c:pt>
                <c:pt idx="823">
                  <c:v>1.7064300000000001E-2</c:v>
                </c:pt>
                <c:pt idx="824">
                  <c:v>1.34076E-2</c:v>
                </c:pt>
                <c:pt idx="825">
                  <c:v>1.34076E-2</c:v>
                </c:pt>
                <c:pt idx="826">
                  <c:v>1.1318099999999999E-2</c:v>
                </c:pt>
                <c:pt idx="827">
                  <c:v>1.4626500000000001E-2</c:v>
                </c:pt>
                <c:pt idx="828">
                  <c:v>0</c:v>
                </c:pt>
                <c:pt idx="829">
                  <c:v>0</c:v>
                </c:pt>
                <c:pt idx="830">
                  <c:v>0</c:v>
                </c:pt>
                <c:pt idx="831">
                  <c:v>0</c:v>
                </c:pt>
                <c:pt idx="832">
                  <c:v>0</c:v>
                </c:pt>
                <c:pt idx="833">
                  <c:v>4.8890000000000001E-4</c:v>
                </c:pt>
                <c:pt idx="834">
                  <c:v>4.8890000000000001E-4</c:v>
                </c:pt>
                <c:pt idx="835">
                  <c:v>4.8890000000000001E-4</c:v>
                </c:pt>
                <c:pt idx="836">
                  <c:v>0</c:v>
                </c:pt>
                <c:pt idx="837">
                  <c:v>2.4439999999999998E-4</c:v>
                </c:pt>
                <c:pt idx="838">
                  <c:v>2.4439999999999998E-4</c:v>
                </c:pt>
                <c:pt idx="839">
                  <c:v>2.4439999999999998E-4</c:v>
                </c:pt>
                <c:pt idx="840">
                  <c:v>0</c:v>
                </c:pt>
                <c:pt idx="841">
                  <c:v>1.2219999999999999E-4</c:v>
                </c:pt>
                <c:pt idx="842">
                  <c:v>2.4439999999999998E-4</c:v>
                </c:pt>
                <c:pt idx="843">
                  <c:v>2.4439999999999998E-4</c:v>
                </c:pt>
                <c:pt idx="844">
                  <c:v>1.2219999999999999E-4</c:v>
                </c:pt>
                <c:pt idx="845">
                  <c:v>1.2219999999999999E-4</c:v>
                </c:pt>
                <c:pt idx="846">
                  <c:v>3.6670000000000002E-4</c:v>
                </c:pt>
                <c:pt idx="847">
                  <c:v>6.1109999999999995E-4</c:v>
                </c:pt>
                <c:pt idx="848">
                  <c:v>4.8890000000000001E-4</c:v>
                </c:pt>
                <c:pt idx="849">
                  <c:v>3.6670000000000002E-4</c:v>
                </c:pt>
                <c:pt idx="850">
                  <c:v>2.4439999999999998E-4</c:v>
                </c:pt>
                <c:pt idx="851">
                  <c:v>2.4439999999999998E-4</c:v>
                </c:pt>
                <c:pt idx="852">
                  <c:v>1.2219999999999999E-4</c:v>
                </c:pt>
                <c:pt idx="853">
                  <c:v>0</c:v>
                </c:pt>
                <c:pt idx="854">
                  <c:v>0</c:v>
                </c:pt>
                <c:pt idx="855">
                  <c:v>0</c:v>
                </c:pt>
                <c:pt idx="856">
                  <c:v>0</c:v>
                </c:pt>
                <c:pt idx="857">
                  <c:v>1.2219999999999999E-4</c:v>
                </c:pt>
                <c:pt idx="858">
                  <c:v>2.4439999999999998E-4</c:v>
                </c:pt>
                <c:pt idx="859">
                  <c:v>3.6670000000000002E-4</c:v>
                </c:pt>
                <c:pt idx="860">
                  <c:v>6.1109999999999995E-4</c:v>
                </c:pt>
                <c:pt idx="861">
                  <c:v>7.3329999999999999E-4</c:v>
                </c:pt>
                <c:pt idx="862">
                  <c:v>8.5550000000000003E-4</c:v>
                </c:pt>
                <c:pt idx="863">
                  <c:v>7.3329999999999999E-4</c:v>
                </c:pt>
                <c:pt idx="864">
                  <c:v>4.8890000000000001E-4</c:v>
                </c:pt>
                <c:pt idx="865">
                  <c:v>3.6670000000000002E-4</c:v>
                </c:pt>
                <c:pt idx="866">
                  <c:v>1.2219999999999999E-4</c:v>
                </c:pt>
                <c:pt idx="867">
                  <c:v>2.4439999999999998E-4</c:v>
                </c:pt>
                <c:pt idx="868">
                  <c:v>1.2219999999999999E-4</c:v>
                </c:pt>
                <c:pt idx="869">
                  <c:v>1.2219999999999999E-4</c:v>
                </c:pt>
                <c:pt idx="870">
                  <c:v>6.1109999999999995E-4</c:v>
                </c:pt>
                <c:pt idx="871">
                  <c:v>8.5550000000000003E-4</c:v>
                </c:pt>
                <c:pt idx="872">
                  <c:v>1.2221999999999999E-3</c:v>
                </c:pt>
                <c:pt idx="873">
                  <c:v>7.3329999999999999E-4</c:v>
                </c:pt>
                <c:pt idx="874">
                  <c:v>4.8890000000000001E-4</c:v>
                </c:pt>
                <c:pt idx="875">
                  <c:v>1.2219999999999999E-4</c:v>
                </c:pt>
                <c:pt idx="876">
                  <c:v>0</c:v>
                </c:pt>
                <c:pt idx="877">
                  <c:v>0</c:v>
                </c:pt>
                <c:pt idx="878">
                  <c:v>1.2219999999999999E-4</c:v>
                </c:pt>
                <c:pt idx="879">
                  <c:v>1.2219999999999999E-4</c:v>
                </c:pt>
                <c:pt idx="880">
                  <c:v>1.2219999999999999E-4</c:v>
                </c:pt>
                <c:pt idx="881">
                  <c:v>0</c:v>
                </c:pt>
                <c:pt idx="882">
                  <c:v>1.2219999999999999E-4</c:v>
                </c:pt>
                <c:pt idx="883">
                  <c:v>1.538E-4</c:v>
                </c:pt>
                <c:pt idx="884">
                  <c:v>1.538E-4</c:v>
                </c:pt>
                <c:pt idx="885">
                  <c:v>1.538E-4</c:v>
                </c:pt>
                <c:pt idx="886">
                  <c:v>3.076E-4</c:v>
                </c:pt>
                <c:pt idx="887">
                  <c:v>3.076E-4</c:v>
                </c:pt>
                <c:pt idx="888">
                  <c:v>3.076E-4</c:v>
                </c:pt>
                <c:pt idx="889">
                  <c:v>4.6139999999999999E-4</c:v>
                </c:pt>
                <c:pt idx="890">
                  <c:v>3.076E-4</c:v>
                </c:pt>
                <c:pt idx="891">
                  <c:v>7.6900000000000004E-4</c:v>
                </c:pt>
                <c:pt idx="892">
                  <c:v>4.6139999999999999E-4</c:v>
                </c:pt>
                <c:pt idx="893">
                  <c:v>6.1519999999999999E-4</c:v>
                </c:pt>
                <c:pt idx="894">
                  <c:v>1.538E-4</c:v>
                </c:pt>
                <c:pt idx="895">
                  <c:v>4.6139999999999999E-4</c:v>
                </c:pt>
                <c:pt idx="896">
                  <c:v>3.076E-4</c:v>
                </c:pt>
                <c:pt idx="897">
                  <c:v>4.6139999999999999E-4</c:v>
                </c:pt>
                <c:pt idx="898">
                  <c:v>1.538E-4</c:v>
                </c:pt>
                <c:pt idx="899">
                  <c:v>3.076E-4</c:v>
                </c:pt>
                <c:pt idx="900">
                  <c:v>1.538E-4</c:v>
                </c:pt>
                <c:pt idx="901">
                  <c:v>6.1519999999999999E-4</c:v>
                </c:pt>
                <c:pt idx="902">
                  <c:v>4.6139999999999999E-4</c:v>
                </c:pt>
                <c:pt idx="903">
                  <c:v>4.6139999999999999E-4</c:v>
                </c:pt>
                <c:pt idx="904">
                  <c:v>1.538E-4</c:v>
                </c:pt>
                <c:pt idx="905">
                  <c:v>1.538E-4</c:v>
                </c:pt>
                <c:pt idx="906">
                  <c:v>1.538E-4</c:v>
                </c:pt>
                <c:pt idx="907">
                  <c:v>0</c:v>
                </c:pt>
                <c:pt idx="908">
                  <c:v>1.538E-4</c:v>
                </c:pt>
                <c:pt idx="909">
                  <c:v>1.538E-4</c:v>
                </c:pt>
                <c:pt idx="910">
                  <c:v>1.538E-4</c:v>
                </c:pt>
                <c:pt idx="911">
                  <c:v>0</c:v>
                </c:pt>
                <c:pt idx="912">
                  <c:v>1.538E-4</c:v>
                </c:pt>
                <c:pt idx="913">
                  <c:v>6.1519999999999999E-4</c:v>
                </c:pt>
                <c:pt idx="914">
                  <c:v>9.2279999999999999E-4</c:v>
                </c:pt>
                <c:pt idx="915">
                  <c:v>1.3841999999999999E-3</c:v>
                </c:pt>
                <c:pt idx="916">
                  <c:v>9.2279999999999999E-4</c:v>
                </c:pt>
                <c:pt idx="917">
                  <c:v>7.6900000000000004E-4</c:v>
                </c:pt>
                <c:pt idx="918">
                  <c:v>7.6900000000000004E-4</c:v>
                </c:pt>
                <c:pt idx="919">
                  <c:v>9.2279999999999999E-4</c:v>
                </c:pt>
                <c:pt idx="920">
                  <c:v>9.2279999999999999E-4</c:v>
                </c:pt>
                <c:pt idx="921">
                  <c:v>6.1519999999999999E-4</c:v>
                </c:pt>
                <c:pt idx="922">
                  <c:v>9.2279999999999999E-4</c:v>
                </c:pt>
                <c:pt idx="923">
                  <c:v>1.0766E-3</c:v>
                </c:pt>
                <c:pt idx="924">
                  <c:v>9.2279999999999999E-4</c:v>
                </c:pt>
                <c:pt idx="925">
                  <c:v>9.2279999999999999E-4</c:v>
                </c:pt>
                <c:pt idx="926">
                  <c:v>1.5380000000000001E-3</c:v>
                </c:pt>
                <c:pt idx="927">
                  <c:v>1.8456E-3</c:v>
                </c:pt>
                <c:pt idx="928">
                  <c:v>3.3836000000000001E-3</c:v>
                </c:pt>
                <c:pt idx="929">
                  <c:v>2.4608E-3</c:v>
                </c:pt>
                <c:pt idx="930">
                  <c:v>2.307E-3</c:v>
                </c:pt>
                <c:pt idx="931">
                  <c:v>4.6139999999999999E-4</c:v>
                </c:pt>
                <c:pt idx="932">
                  <c:v>7.6900000000000004E-4</c:v>
                </c:pt>
                <c:pt idx="933">
                  <c:v>6.1519999999999999E-4</c:v>
                </c:pt>
                <c:pt idx="934">
                  <c:v>6.1519999999999999E-4</c:v>
                </c:pt>
                <c:pt idx="935">
                  <c:v>3.076E-4</c:v>
                </c:pt>
                <c:pt idx="936">
                  <c:v>1.538E-4</c:v>
                </c:pt>
                <c:pt idx="937">
                  <c:v>6.1519999999999999E-4</c:v>
                </c:pt>
                <c:pt idx="938">
                  <c:v>1.9459999999999999E-4</c:v>
                </c:pt>
                <c:pt idx="939">
                  <c:v>3.8910000000000003E-4</c:v>
                </c:pt>
                <c:pt idx="940">
                  <c:v>1.1673E-3</c:v>
                </c:pt>
                <c:pt idx="941">
                  <c:v>1.1673E-3</c:v>
                </c:pt>
                <c:pt idx="942">
                  <c:v>9.7280000000000001E-4</c:v>
                </c:pt>
                <c:pt idx="943">
                  <c:v>1.9459999999999999E-4</c:v>
                </c:pt>
                <c:pt idx="944">
                  <c:v>3.8910000000000003E-4</c:v>
                </c:pt>
                <c:pt idx="945">
                  <c:v>3.8910000000000003E-4</c:v>
                </c:pt>
                <c:pt idx="946">
                  <c:v>3.8910000000000003E-4</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1.9459999999999999E-4</c:v>
                </c:pt>
                <c:pt idx="962">
                  <c:v>1.9459999999999999E-4</c:v>
                </c:pt>
                <c:pt idx="963">
                  <c:v>3.8910000000000003E-4</c:v>
                </c:pt>
                <c:pt idx="964">
                  <c:v>1.9459999999999999E-4</c:v>
                </c:pt>
                <c:pt idx="965">
                  <c:v>3.8910000000000003E-4</c:v>
                </c:pt>
                <c:pt idx="966">
                  <c:v>1.9459999999999999E-4</c:v>
                </c:pt>
                <c:pt idx="967">
                  <c:v>3.8910000000000003E-4</c:v>
                </c:pt>
                <c:pt idx="968">
                  <c:v>1.9459999999999999E-4</c:v>
                </c:pt>
                <c:pt idx="969">
                  <c:v>5.8370000000000004E-4</c:v>
                </c:pt>
                <c:pt idx="970">
                  <c:v>5.8370000000000004E-4</c:v>
                </c:pt>
                <c:pt idx="971">
                  <c:v>5.8370000000000004E-4</c:v>
                </c:pt>
                <c:pt idx="972">
                  <c:v>1.9459999999999999E-4</c:v>
                </c:pt>
                <c:pt idx="973">
                  <c:v>9.7280000000000001E-4</c:v>
                </c:pt>
                <c:pt idx="974">
                  <c:v>1.5564000000000001E-3</c:v>
                </c:pt>
                <c:pt idx="975">
                  <c:v>1.9455E-3</c:v>
                </c:pt>
                <c:pt idx="976">
                  <c:v>1.3619000000000001E-3</c:v>
                </c:pt>
                <c:pt idx="977">
                  <c:v>7.7820000000000005E-4</c:v>
                </c:pt>
                <c:pt idx="978">
                  <c:v>5.8370000000000004E-4</c:v>
                </c:pt>
                <c:pt idx="979">
                  <c:v>1.9459999999999999E-4</c:v>
                </c:pt>
                <c:pt idx="980">
                  <c:v>3.8910000000000003E-4</c:v>
                </c:pt>
                <c:pt idx="981">
                  <c:v>1.9459999999999999E-4</c:v>
                </c:pt>
                <c:pt idx="982">
                  <c:v>1.9459999999999999E-4</c:v>
                </c:pt>
                <c:pt idx="983">
                  <c:v>0</c:v>
                </c:pt>
                <c:pt idx="984">
                  <c:v>0</c:v>
                </c:pt>
                <c:pt idx="985">
                  <c:v>0</c:v>
                </c:pt>
                <c:pt idx="986">
                  <c:v>7.7820000000000005E-4</c:v>
                </c:pt>
                <c:pt idx="987">
                  <c:v>7.7820000000000005E-4</c:v>
                </c:pt>
                <c:pt idx="988">
                  <c:v>1.1673E-3</c:v>
                </c:pt>
                <c:pt idx="989">
                  <c:v>3.8910000000000003E-4</c:v>
                </c:pt>
                <c:pt idx="990">
                  <c:v>3.8910000000000003E-4</c:v>
                </c:pt>
                <c:pt idx="991">
                  <c:v>1.9459999999999999E-4</c:v>
                </c:pt>
                <c:pt idx="992">
                  <c:v>1.9459999999999999E-4</c:v>
                </c:pt>
                <c:pt idx="993">
                  <c:v>1.9379999999999999E-4</c:v>
                </c:pt>
                <c:pt idx="994">
                  <c:v>0</c:v>
                </c:pt>
                <c:pt idx="995">
                  <c:v>0</c:v>
                </c:pt>
                <c:pt idx="996">
                  <c:v>0</c:v>
                </c:pt>
                <c:pt idx="997">
                  <c:v>0</c:v>
                </c:pt>
                <c:pt idx="998">
                  <c:v>0</c:v>
                </c:pt>
                <c:pt idx="999">
                  <c:v>3.8759999999999999E-4</c:v>
                </c:pt>
                <c:pt idx="1000">
                  <c:v>5.8140000000000004E-4</c:v>
                </c:pt>
                <c:pt idx="1001">
                  <c:v>5.8140000000000004E-4</c:v>
                </c:pt>
                <c:pt idx="1002">
                  <c:v>1.9379999999999999E-4</c:v>
                </c:pt>
                <c:pt idx="1003">
                  <c:v>0</c:v>
                </c:pt>
                <c:pt idx="1004">
                  <c:v>5.8140000000000004E-4</c:v>
                </c:pt>
                <c:pt idx="1005">
                  <c:v>5.8140000000000004E-4</c:v>
                </c:pt>
                <c:pt idx="1006">
                  <c:v>3.8759999999999999E-4</c:v>
                </c:pt>
                <c:pt idx="1007">
                  <c:v>1.9379999999999999E-4</c:v>
                </c:pt>
                <c:pt idx="1008">
                  <c:v>1.9379999999999999E-4</c:v>
                </c:pt>
                <c:pt idx="1009">
                  <c:v>1.9379999999999999E-4</c:v>
                </c:pt>
                <c:pt idx="1010">
                  <c:v>0</c:v>
                </c:pt>
                <c:pt idx="1011">
                  <c:v>1.9379999999999999E-4</c:v>
                </c:pt>
                <c:pt idx="1012">
                  <c:v>3.8759999999999999E-4</c:v>
                </c:pt>
                <c:pt idx="1013">
                  <c:v>1.9379999999999999E-4</c:v>
                </c:pt>
                <c:pt idx="1014">
                  <c:v>3.8759999999999999E-4</c:v>
                </c:pt>
                <c:pt idx="1015">
                  <c:v>1.9379999999999999E-4</c:v>
                </c:pt>
                <c:pt idx="1016">
                  <c:v>0</c:v>
                </c:pt>
                <c:pt idx="1017">
                  <c:v>0</c:v>
                </c:pt>
                <c:pt idx="1018">
                  <c:v>3.8759999999999999E-4</c:v>
                </c:pt>
                <c:pt idx="1019">
                  <c:v>7.7519999999999998E-4</c:v>
                </c:pt>
                <c:pt idx="1020">
                  <c:v>7.7519999999999998E-4</c:v>
                </c:pt>
                <c:pt idx="1021">
                  <c:v>7.7519999999999998E-4</c:v>
                </c:pt>
                <c:pt idx="1022">
                  <c:v>5.8140000000000004E-4</c:v>
                </c:pt>
                <c:pt idx="1023">
                  <c:v>5.8140000000000004E-4</c:v>
                </c:pt>
                <c:pt idx="1024">
                  <c:v>1.9379999999999999E-4</c:v>
                </c:pt>
                <c:pt idx="1025">
                  <c:v>0</c:v>
                </c:pt>
                <c:pt idx="1026">
                  <c:v>1.9379999999999999E-4</c:v>
                </c:pt>
                <c:pt idx="1027">
                  <c:v>1.9379999999999999E-4</c:v>
                </c:pt>
                <c:pt idx="1028">
                  <c:v>1.9379999999999999E-4</c:v>
                </c:pt>
                <c:pt idx="1029">
                  <c:v>3.8759999999999999E-4</c:v>
                </c:pt>
                <c:pt idx="1030">
                  <c:v>5.8140000000000004E-4</c:v>
                </c:pt>
                <c:pt idx="1031">
                  <c:v>5.8140000000000004E-4</c:v>
                </c:pt>
                <c:pt idx="1032">
                  <c:v>3.8759999999999999E-4</c:v>
                </c:pt>
                <c:pt idx="1033">
                  <c:v>1.9379999999999999E-4</c:v>
                </c:pt>
                <c:pt idx="1034">
                  <c:v>0</c:v>
                </c:pt>
                <c:pt idx="1035">
                  <c:v>0</c:v>
                </c:pt>
                <c:pt idx="1036">
                  <c:v>2.5070000000000002E-4</c:v>
                </c:pt>
                <c:pt idx="1037">
                  <c:v>2.5070000000000002E-4</c:v>
                </c:pt>
                <c:pt idx="1038">
                  <c:v>2.5070000000000002E-4</c:v>
                </c:pt>
                <c:pt idx="1039">
                  <c:v>0</c:v>
                </c:pt>
                <c:pt idx="1040">
                  <c:v>0</c:v>
                </c:pt>
                <c:pt idx="1041">
                  <c:v>0</c:v>
                </c:pt>
                <c:pt idx="1042">
                  <c:v>0</c:v>
                </c:pt>
                <c:pt idx="1043">
                  <c:v>0</c:v>
                </c:pt>
                <c:pt idx="1044">
                  <c:v>0</c:v>
                </c:pt>
                <c:pt idx="1045">
                  <c:v>2.5070000000000002E-4</c:v>
                </c:pt>
                <c:pt idx="1046">
                  <c:v>2.5070000000000002E-4</c:v>
                </c:pt>
                <c:pt idx="1047">
                  <c:v>2.5070000000000002E-4</c:v>
                </c:pt>
                <c:pt idx="1048">
                  <c:v>2.5070000000000002E-4</c:v>
                </c:pt>
                <c:pt idx="1049">
                  <c:v>2.5070000000000002E-4</c:v>
                </c:pt>
                <c:pt idx="1050">
                  <c:v>2.5070000000000002E-4</c:v>
                </c:pt>
                <c:pt idx="1051">
                  <c:v>0</c:v>
                </c:pt>
                <c:pt idx="1052">
                  <c:v>0</c:v>
                </c:pt>
                <c:pt idx="1053">
                  <c:v>2.5070000000000002E-4</c:v>
                </c:pt>
                <c:pt idx="1054">
                  <c:v>2.5070000000000002E-4</c:v>
                </c:pt>
                <c:pt idx="1055">
                  <c:v>2.5070000000000002E-4</c:v>
                </c:pt>
                <c:pt idx="1056">
                  <c:v>0</c:v>
                </c:pt>
                <c:pt idx="1057">
                  <c:v>0</c:v>
                </c:pt>
                <c:pt idx="1058">
                  <c:v>0</c:v>
                </c:pt>
                <c:pt idx="1059">
                  <c:v>0</c:v>
                </c:pt>
                <c:pt idx="1060">
                  <c:v>0</c:v>
                </c:pt>
                <c:pt idx="1061">
                  <c:v>0</c:v>
                </c:pt>
                <c:pt idx="1062">
                  <c:v>0</c:v>
                </c:pt>
                <c:pt idx="1063">
                  <c:v>2.5070000000000002E-4</c:v>
                </c:pt>
                <c:pt idx="1064">
                  <c:v>5.0140000000000004E-4</c:v>
                </c:pt>
                <c:pt idx="1065">
                  <c:v>7.5210000000000001E-4</c:v>
                </c:pt>
                <c:pt idx="1066">
                  <c:v>5.0140000000000004E-4</c:v>
                </c:pt>
                <c:pt idx="1067">
                  <c:v>2.5070000000000002E-4</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2.5070000000000002E-4</c:v>
                </c:pt>
                <c:pt idx="1084">
                  <c:v>2.5070000000000002E-4</c:v>
                </c:pt>
                <c:pt idx="1085">
                  <c:v>2.5070000000000002E-4</c:v>
                </c:pt>
                <c:pt idx="1086">
                  <c:v>0</c:v>
                </c:pt>
                <c:pt idx="1087">
                  <c:v>0</c:v>
                </c:pt>
                <c:pt idx="1088">
                  <c:v>2.5070000000000002E-4</c:v>
                </c:pt>
                <c:pt idx="1089">
                  <c:v>1.7229999999999999E-4</c:v>
                </c:pt>
                <c:pt idx="1090">
                  <c:v>2.298E-4</c:v>
                </c:pt>
                <c:pt idx="1091">
                  <c:v>1.7229999999999999E-4</c:v>
                </c:pt>
                <c:pt idx="1092">
                  <c:v>1.7229999999999999E-4</c:v>
                </c:pt>
                <c:pt idx="1093">
                  <c:v>1.7229999999999999E-4</c:v>
                </c:pt>
                <c:pt idx="1094">
                  <c:v>2.298E-4</c:v>
                </c:pt>
                <c:pt idx="1095">
                  <c:v>2.8719999999999999E-4</c:v>
                </c:pt>
                <c:pt idx="1096">
                  <c:v>5.1699999999999999E-4</c:v>
                </c:pt>
                <c:pt idx="1097">
                  <c:v>5.7439999999999998E-4</c:v>
                </c:pt>
                <c:pt idx="1098">
                  <c:v>5.7439999999999998E-4</c:v>
                </c:pt>
                <c:pt idx="1099">
                  <c:v>3.4469999999999998E-4</c:v>
                </c:pt>
                <c:pt idx="1100">
                  <c:v>1.7229999999999999E-4</c:v>
                </c:pt>
                <c:pt idx="1101">
                  <c:v>1.149E-4</c:v>
                </c:pt>
                <c:pt idx="1102">
                  <c:v>2.298E-4</c:v>
                </c:pt>
                <c:pt idx="1103">
                  <c:v>3.4469999999999998E-4</c:v>
                </c:pt>
                <c:pt idx="1104">
                  <c:v>2.8719999999999999E-4</c:v>
                </c:pt>
                <c:pt idx="1105">
                  <c:v>1.149E-4</c:v>
                </c:pt>
                <c:pt idx="1106">
                  <c:v>2.298E-4</c:v>
                </c:pt>
                <c:pt idx="1107">
                  <c:v>5.1699999999999999E-4</c:v>
                </c:pt>
                <c:pt idx="1108">
                  <c:v>5.1699999999999999E-4</c:v>
                </c:pt>
                <c:pt idx="1109">
                  <c:v>4.0210000000000002E-4</c:v>
                </c:pt>
                <c:pt idx="1110">
                  <c:v>1.7229999999999999E-4</c:v>
                </c:pt>
                <c:pt idx="1111">
                  <c:v>1.7229999999999999E-4</c:v>
                </c:pt>
                <c:pt idx="1112">
                  <c:v>5.7399999999999999E-5</c:v>
                </c:pt>
                <c:pt idx="1113">
                  <c:v>1.149E-4</c:v>
                </c:pt>
                <c:pt idx="1114">
                  <c:v>1.7229999999999999E-4</c:v>
                </c:pt>
                <c:pt idx="1115">
                  <c:v>2.298E-4</c:v>
                </c:pt>
                <c:pt idx="1116">
                  <c:v>1.149E-4</c:v>
                </c:pt>
                <c:pt idx="1117">
                  <c:v>1.149E-4</c:v>
                </c:pt>
                <c:pt idx="1118">
                  <c:v>5.7399999999999999E-5</c:v>
                </c:pt>
                <c:pt idx="1119">
                  <c:v>1.7229999999999999E-4</c:v>
                </c:pt>
                <c:pt idx="1120">
                  <c:v>1.7229999999999999E-4</c:v>
                </c:pt>
                <c:pt idx="1121">
                  <c:v>2.298E-4</c:v>
                </c:pt>
                <c:pt idx="1122">
                  <c:v>2.298E-4</c:v>
                </c:pt>
                <c:pt idx="1123">
                  <c:v>4.0210000000000002E-4</c:v>
                </c:pt>
                <c:pt idx="1124">
                  <c:v>4.0210000000000002E-4</c:v>
                </c:pt>
                <c:pt idx="1125">
                  <c:v>4.596E-4</c:v>
                </c:pt>
                <c:pt idx="1126">
                  <c:v>3.4469999999999998E-4</c:v>
                </c:pt>
                <c:pt idx="1127">
                  <c:v>4.0210000000000002E-4</c:v>
                </c:pt>
                <c:pt idx="1128">
                  <c:v>3.4469999999999998E-4</c:v>
                </c:pt>
                <c:pt idx="1129">
                  <c:v>2.8719999999999999E-4</c:v>
                </c:pt>
                <c:pt idx="1130">
                  <c:v>2.8719999999999999E-4</c:v>
                </c:pt>
                <c:pt idx="1131">
                  <c:v>2.298E-4</c:v>
                </c:pt>
                <c:pt idx="1132">
                  <c:v>4.0210000000000002E-4</c:v>
                </c:pt>
                <c:pt idx="1133">
                  <c:v>5.1699999999999999E-4</c:v>
                </c:pt>
                <c:pt idx="1134">
                  <c:v>6.893E-4</c:v>
                </c:pt>
                <c:pt idx="1135">
                  <c:v>4.596E-4</c:v>
                </c:pt>
                <c:pt idx="1136">
                  <c:v>2.298E-4</c:v>
                </c:pt>
                <c:pt idx="1137">
                  <c:v>5.7399999999999999E-5</c:v>
                </c:pt>
                <c:pt idx="1138">
                  <c:v>5.1699999999999999E-4</c:v>
                </c:pt>
                <c:pt idx="1139">
                  <c:v>5.7439999999999998E-4</c:v>
                </c:pt>
                <c:pt idx="1140">
                  <c:v>6.893E-4</c:v>
                </c:pt>
                <c:pt idx="1141">
                  <c:v>4.0210000000000002E-4</c:v>
                </c:pt>
                <c:pt idx="1142">
                  <c:v>5.1699999999999999E-4</c:v>
                </c:pt>
                <c:pt idx="1143">
                  <c:v>8.6169999999999997E-4</c:v>
                </c:pt>
                <c:pt idx="1144">
                  <c:v>3.3560000000000003E-4</c:v>
                </c:pt>
                <c:pt idx="1145">
                  <c:v>6.711E-4</c:v>
                </c:pt>
                <c:pt idx="1146">
                  <c:v>6.711E-4</c:v>
                </c:pt>
                <c:pt idx="1147">
                  <c:v>6.711E-4</c:v>
                </c:pt>
                <c:pt idx="1148">
                  <c:v>0</c:v>
                </c:pt>
                <c:pt idx="1149">
                  <c:v>1.0066999999999999E-3</c:v>
                </c:pt>
                <c:pt idx="1150">
                  <c:v>3.3560000000000003E-4</c:v>
                </c:pt>
                <c:pt idx="1151">
                  <c:v>3.3560000000000003E-4</c:v>
                </c:pt>
                <c:pt idx="1152">
                  <c:v>0</c:v>
                </c:pt>
                <c:pt idx="1153">
                  <c:v>0</c:v>
                </c:pt>
                <c:pt idx="1154">
                  <c:v>0</c:v>
                </c:pt>
                <c:pt idx="1155">
                  <c:v>0</c:v>
                </c:pt>
                <c:pt idx="1156">
                  <c:v>2.019E-4</c:v>
                </c:pt>
                <c:pt idx="1157">
                  <c:v>2.019E-4</c:v>
                </c:pt>
                <c:pt idx="1158">
                  <c:v>4.0390000000000001E-4</c:v>
                </c:pt>
                <c:pt idx="1159">
                  <c:v>6.0579999999999998E-4</c:v>
                </c:pt>
                <c:pt idx="1160">
                  <c:v>4.0390000000000001E-4</c:v>
                </c:pt>
                <c:pt idx="1161">
                  <c:v>2.019E-4</c:v>
                </c:pt>
                <c:pt idx="1162">
                  <c:v>0</c:v>
                </c:pt>
                <c:pt idx="1163">
                  <c:v>2.019E-4</c:v>
                </c:pt>
                <c:pt idx="1164">
                  <c:v>2.019E-4</c:v>
                </c:pt>
                <c:pt idx="1165">
                  <c:v>2.019E-4</c:v>
                </c:pt>
                <c:pt idx="1166">
                  <c:v>4.0390000000000001E-4</c:v>
                </c:pt>
                <c:pt idx="1167">
                  <c:v>4.0390000000000001E-4</c:v>
                </c:pt>
                <c:pt idx="1168">
                  <c:v>2.019E-4</c:v>
                </c:pt>
                <c:pt idx="1169">
                  <c:v>0</c:v>
                </c:pt>
                <c:pt idx="1170">
                  <c:v>0</c:v>
                </c:pt>
                <c:pt idx="1171">
                  <c:v>0</c:v>
                </c:pt>
                <c:pt idx="1172">
                  <c:v>0</c:v>
                </c:pt>
                <c:pt idx="1173">
                  <c:v>2.019E-4</c:v>
                </c:pt>
                <c:pt idx="1174">
                  <c:v>2.019E-4</c:v>
                </c:pt>
                <c:pt idx="1175">
                  <c:v>2.019E-4</c:v>
                </c:pt>
                <c:pt idx="1176">
                  <c:v>0</c:v>
                </c:pt>
                <c:pt idx="1177">
                  <c:v>0</c:v>
                </c:pt>
                <c:pt idx="1178">
                  <c:v>0</c:v>
                </c:pt>
                <c:pt idx="1179">
                  <c:v>0</c:v>
                </c:pt>
                <c:pt idx="1180">
                  <c:v>0</c:v>
                </c:pt>
                <c:pt idx="1181">
                  <c:v>4.0390000000000001E-4</c:v>
                </c:pt>
                <c:pt idx="1182">
                  <c:v>6.0579999999999998E-4</c:v>
                </c:pt>
                <c:pt idx="1183">
                  <c:v>6.0579999999999998E-4</c:v>
                </c:pt>
                <c:pt idx="1184">
                  <c:v>4.0390000000000001E-4</c:v>
                </c:pt>
                <c:pt idx="1185">
                  <c:v>6.0579999999999998E-4</c:v>
                </c:pt>
                <c:pt idx="1186">
                  <c:v>6.0579999999999998E-4</c:v>
                </c:pt>
                <c:pt idx="1187">
                  <c:v>4.0390000000000001E-4</c:v>
                </c:pt>
                <c:pt idx="1188">
                  <c:v>0</c:v>
                </c:pt>
                <c:pt idx="1189">
                  <c:v>0</c:v>
                </c:pt>
                <c:pt idx="1190">
                  <c:v>0</c:v>
                </c:pt>
                <c:pt idx="1191">
                  <c:v>2.019E-4</c:v>
                </c:pt>
                <c:pt idx="1192">
                  <c:v>4.0390000000000001E-4</c:v>
                </c:pt>
                <c:pt idx="1193">
                  <c:v>6.0579999999999998E-4</c:v>
                </c:pt>
                <c:pt idx="1194">
                  <c:v>4.0390000000000001E-4</c:v>
                </c:pt>
                <c:pt idx="1195">
                  <c:v>6.0579999999999998E-4</c:v>
                </c:pt>
                <c:pt idx="1196">
                  <c:v>4.0390000000000001E-4</c:v>
                </c:pt>
                <c:pt idx="1197">
                  <c:v>6.0579999999999998E-4</c:v>
                </c:pt>
                <c:pt idx="1198">
                  <c:v>2.019E-4</c:v>
                </c:pt>
                <c:pt idx="1199">
                  <c:v>6.0579999999999998E-4</c:v>
                </c:pt>
                <c:pt idx="1200">
                  <c:v>4.0390000000000001E-4</c:v>
                </c:pt>
                <c:pt idx="1201">
                  <c:v>3.2420000000000002E-4</c:v>
                </c:pt>
                <c:pt idx="1202">
                  <c:v>3.2420000000000002E-4</c:v>
                </c:pt>
                <c:pt idx="1203">
                  <c:v>4.863E-4</c:v>
                </c:pt>
                <c:pt idx="1204">
                  <c:v>4.863E-4</c:v>
                </c:pt>
                <c:pt idx="1205">
                  <c:v>4.863E-4</c:v>
                </c:pt>
                <c:pt idx="1206">
                  <c:v>4.863E-4</c:v>
                </c:pt>
                <c:pt idx="1207">
                  <c:v>3.2420000000000002E-4</c:v>
                </c:pt>
                <c:pt idx="1208">
                  <c:v>1.6210000000000001E-4</c:v>
                </c:pt>
                <c:pt idx="1209">
                  <c:v>0</c:v>
                </c:pt>
                <c:pt idx="1210">
                  <c:v>0</c:v>
                </c:pt>
                <c:pt idx="1211">
                  <c:v>1.6210000000000001E-4</c:v>
                </c:pt>
                <c:pt idx="1212">
                  <c:v>4.863E-4</c:v>
                </c:pt>
                <c:pt idx="1213">
                  <c:v>6.4840000000000004E-4</c:v>
                </c:pt>
                <c:pt idx="1214">
                  <c:v>9.7260000000000001E-4</c:v>
                </c:pt>
                <c:pt idx="1215">
                  <c:v>1.1347E-3</c:v>
                </c:pt>
                <c:pt idx="1216">
                  <c:v>9.7260000000000001E-4</c:v>
                </c:pt>
                <c:pt idx="1217">
                  <c:v>1.6210000000000001E-4</c:v>
                </c:pt>
                <c:pt idx="1218">
                  <c:v>3.2420000000000002E-4</c:v>
                </c:pt>
                <c:pt idx="1219">
                  <c:v>6.4840000000000004E-4</c:v>
                </c:pt>
                <c:pt idx="1220">
                  <c:v>4.863E-4</c:v>
                </c:pt>
                <c:pt idx="1221">
                  <c:v>3.2420000000000002E-4</c:v>
                </c:pt>
                <c:pt idx="1222">
                  <c:v>1.6210000000000001E-4</c:v>
                </c:pt>
                <c:pt idx="1223">
                  <c:v>3.2420000000000002E-4</c:v>
                </c:pt>
                <c:pt idx="1224">
                  <c:v>4.863E-4</c:v>
                </c:pt>
                <c:pt idx="1225">
                  <c:v>3.2420000000000002E-4</c:v>
                </c:pt>
                <c:pt idx="1226">
                  <c:v>6.4840000000000004E-4</c:v>
                </c:pt>
                <c:pt idx="1227">
                  <c:v>6.4840000000000004E-4</c:v>
                </c:pt>
                <c:pt idx="1228">
                  <c:v>8.1050000000000002E-4</c:v>
                </c:pt>
                <c:pt idx="1229">
                  <c:v>6.4840000000000004E-4</c:v>
                </c:pt>
                <c:pt idx="1230">
                  <c:v>6.4840000000000004E-4</c:v>
                </c:pt>
                <c:pt idx="1231">
                  <c:v>8.1050000000000002E-4</c:v>
                </c:pt>
                <c:pt idx="1232">
                  <c:v>1.2968000000000001E-3</c:v>
                </c:pt>
                <c:pt idx="1233">
                  <c:v>1.2968000000000001E-3</c:v>
                </c:pt>
                <c:pt idx="1234">
                  <c:v>1.2968000000000001E-3</c:v>
                </c:pt>
                <c:pt idx="1235">
                  <c:v>1.1347E-3</c:v>
                </c:pt>
                <c:pt idx="1236">
                  <c:v>1.2968000000000001E-3</c:v>
                </c:pt>
                <c:pt idx="1237">
                  <c:v>1.1347E-3</c:v>
                </c:pt>
                <c:pt idx="1238">
                  <c:v>1.1347E-3</c:v>
                </c:pt>
                <c:pt idx="1239">
                  <c:v>1.1347E-3</c:v>
                </c:pt>
                <c:pt idx="1240">
                  <c:v>1.2968000000000001E-3</c:v>
                </c:pt>
                <c:pt idx="1241">
                  <c:v>9.7530000000000002E-4</c:v>
                </c:pt>
                <c:pt idx="1242">
                  <c:v>8.1269999999999997E-4</c:v>
                </c:pt>
                <c:pt idx="1243">
                  <c:v>1.1378E-3</c:v>
                </c:pt>
                <c:pt idx="1244">
                  <c:v>1.1378E-3</c:v>
                </c:pt>
                <c:pt idx="1245">
                  <c:v>1.3004E-3</c:v>
                </c:pt>
                <c:pt idx="1246">
                  <c:v>8.1269999999999997E-4</c:v>
                </c:pt>
                <c:pt idx="1247">
                  <c:v>9.7530000000000002E-4</c:v>
                </c:pt>
                <c:pt idx="1248">
                  <c:v>8.1269999999999997E-4</c:v>
                </c:pt>
                <c:pt idx="1249">
                  <c:v>8.1269999999999997E-4</c:v>
                </c:pt>
                <c:pt idx="1250">
                  <c:v>8.1269999999999997E-4</c:v>
                </c:pt>
                <c:pt idx="1251">
                  <c:v>1.1378E-3</c:v>
                </c:pt>
                <c:pt idx="1252">
                  <c:v>1.83E-4</c:v>
                </c:pt>
                <c:pt idx="1253">
                  <c:v>1.22E-4</c:v>
                </c:pt>
                <c:pt idx="1254">
                  <c:v>1.22E-4</c:v>
                </c:pt>
                <c:pt idx="1255">
                  <c:v>6.0999999999999999E-5</c:v>
                </c:pt>
                <c:pt idx="1256">
                  <c:v>6.0999999999999999E-5</c:v>
                </c:pt>
                <c:pt idx="1257">
                  <c:v>6.0999999999999999E-5</c:v>
                </c:pt>
                <c:pt idx="1258">
                  <c:v>6.0999999999999999E-5</c:v>
                </c:pt>
                <c:pt idx="1259">
                  <c:v>6.0999999999999999E-5</c:v>
                </c:pt>
                <c:pt idx="1260">
                  <c:v>6.0999999999999999E-5</c:v>
                </c:pt>
                <c:pt idx="1261">
                  <c:v>0</c:v>
                </c:pt>
                <c:pt idx="1262">
                  <c:v>0</c:v>
                </c:pt>
                <c:pt idx="1263">
                  <c:v>1.22E-4</c:v>
                </c:pt>
                <c:pt idx="1264">
                  <c:v>1.22E-4</c:v>
                </c:pt>
                <c:pt idx="1265">
                  <c:v>1.83E-4</c:v>
                </c:pt>
                <c:pt idx="1266">
                  <c:v>1.22E-4</c:v>
                </c:pt>
                <c:pt idx="1267">
                  <c:v>1.22E-4</c:v>
                </c:pt>
                <c:pt idx="1268">
                  <c:v>6.0999999999999999E-5</c:v>
                </c:pt>
                <c:pt idx="1269">
                  <c:v>1.22E-4</c:v>
                </c:pt>
                <c:pt idx="1270">
                  <c:v>3.6610000000000001E-4</c:v>
                </c:pt>
                <c:pt idx="1271">
                  <c:v>4.2709999999999997E-4</c:v>
                </c:pt>
                <c:pt idx="1272">
                  <c:v>4.8809999999999999E-4</c:v>
                </c:pt>
                <c:pt idx="1273">
                  <c:v>3.6610000000000001E-4</c:v>
                </c:pt>
                <c:pt idx="1274">
                  <c:v>4.2709999999999997E-4</c:v>
                </c:pt>
                <c:pt idx="1275">
                  <c:v>4.8809999999999999E-4</c:v>
                </c:pt>
                <c:pt idx="1276">
                  <c:v>4.8809999999999999E-4</c:v>
                </c:pt>
                <c:pt idx="1277">
                  <c:v>5.4909999999999996E-4</c:v>
                </c:pt>
                <c:pt idx="1278">
                  <c:v>4.2709999999999997E-4</c:v>
                </c:pt>
                <c:pt idx="1279">
                  <c:v>3.6610000000000001E-4</c:v>
                </c:pt>
                <c:pt idx="1280">
                  <c:v>2.441E-4</c:v>
                </c:pt>
                <c:pt idx="1281">
                  <c:v>2.441E-4</c:v>
                </c:pt>
                <c:pt idx="1282">
                  <c:v>1.83E-4</c:v>
                </c:pt>
                <c:pt idx="1283">
                  <c:v>1.22E-4</c:v>
                </c:pt>
                <c:pt idx="1284">
                  <c:v>0</c:v>
                </c:pt>
                <c:pt idx="1285">
                  <c:v>0</c:v>
                </c:pt>
                <c:pt idx="1286">
                  <c:v>1.22E-4</c:v>
                </c:pt>
                <c:pt idx="1287">
                  <c:v>1.83E-4</c:v>
                </c:pt>
                <c:pt idx="1288">
                  <c:v>3.6610000000000001E-4</c:v>
                </c:pt>
                <c:pt idx="1289">
                  <c:v>6.1010000000000003E-4</c:v>
                </c:pt>
                <c:pt idx="1290">
                  <c:v>6.711E-4</c:v>
                </c:pt>
                <c:pt idx="1291">
                  <c:v>7.3220000000000002E-4</c:v>
                </c:pt>
                <c:pt idx="1292">
                  <c:v>4.2709999999999997E-4</c:v>
                </c:pt>
                <c:pt idx="1293">
                  <c:v>4.2709999999999997E-4</c:v>
                </c:pt>
                <c:pt idx="1294">
                  <c:v>1.83E-4</c:v>
                </c:pt>
                <c:pt idx="1295">
                  <c:v>2.441E-4</c:v>
                </c:pt>
                <c:pt idx="1296">
                  <c:v>5.1250999999999996E-3</c:v>
                </c:pt>
                <c:pt idx="1297">
                  <c:v>5.1250999999999996E-3</c:v>
                </c:pt>
                <c:pt idx="1298">
                  <c:v>5.0641000000000002E-3</c:v>
                </c:pt>
                <c:pt idx="1299">
                  <c:v>1.22E-4</c:v>
                </c:pt>
                <c:pt idx="1300">
                  <c:v>2.441E-4</c:v>
                </c:pt>
                <c:pt idx="1301">
                  <c:v>3.0509999999999999E-4</c:v>
                </c:pt>
                <c:pt idx="1302">
                  <c:v>2.441E-4</c:v>
                </c:pt>
                <c:pt idx="1303">
                  <c:v>3.0509999999999999E-4</c:v>
                </c:pt>
                <c:pt idx="1304">
                  <c:v>3.0509999999999999E-4</c:v>
                </c:pt>
                <c:pt idx="1305">
                  <c:v>3.6610000000000001E-4</c:v>
                </c:pt>
                <c:pt idx="1306">
                  <c:v>5.4909999999999996E-4</c:v>
                </c:pt>
                <c:pt idx="1307">
                  <c:v>4.8309999999999998E-4</c:v>
                </c:pt>
                <c:pt idx="1308">
                  <c:v>6.4409999999999999E-4</c:v>
                </c:pt>
                <c:pt idx="1309">
                  <c:v>9.6619999999999996E-4</c:v>
                </c:pt>
                <c:pt idx="1310">
                  <c:v>8.0519999999999995E-4</c:v>
                </c:pt>
                <c:pt idx="1311">
                  <c:v>6.4409999999999999E-4</c:v>
                </c:pt>
                <c:pt idx="1312">
                  <c:v>3.2210000000000002E-4</c:v>
                </c:pt>
                <c:pt idx="1313">
                  <c:v>1.6100000000000001E-4</c:v>
                </c:pt>
                <c:pt idx="1314">
                  <c:v>1.6100000000000001E-4</c:v>
                </c:pt>
                <c:pt idx="1315">
                  <c:v>1.6100000000000001E-4</c:v>
                </c:pt>
                <c:pt idx="1316">
                  <c:v>1.6100000000000001E-4</c:v>
                </c:pt>
                <c:pt idx="1317">
                  <c:v>3.2210000000000002E-4</c:v>
                </c:pt>
                <c:pt idx="1318">
                  <c:v>1.6100000000000001E-4</c:v>
                </c:pt>
                <c:pt idx="1319">
                  <c:v>3.2210000000000002E-4</c:v>
                </c:pt>
                <c:pt idx="1320">
                  <c:v>1.6100000000000001E-4</c:v>
                </c:pt>
                <c:pt idx="1321">
                  <c:v>1.6100000000000001E-4</c:v>
                </c:pt>
                <c:pt idx="1322">
                  <c:v>1.6100000000000001E-4</c:v>
                </c:pt>
                <c:pt idx="1323">
                  <c:v>1.6100000000000001E-4</c:v>
                </c:pt>
                <c:pt idx="1324">
                  <c:v>1.6100000000000001E-4</c:v>
                </c:pt>
                <c:pt idx="1325">
                  <c:v>6.4409999999999999E-4</c:v>
                </c:pt>
                <c:pt idx="1326">
                  <c:v>6.4409999999999999E-4</c:v>
                </c:pt>
                <c:pt idx="1327">
                  <c:v>4.8309999999999998E-4</c:v>
                </c:pt>
                <c:pt idx="1328">
                  <c:v>0</c:v>
                </c:pt>
                <c:pt idx="1329">
                  <c:v>0</c:v>
                </c:pt>
                <c:pt idx="1330">
                  <c:v>0</c:v>
                </c:pt>
                <c:pt idx="1331">
                  <c:v>1.6100000000000001E-4</c:v>
                </c:pt>
                <c:pt idx="1332">
                  <c:v>1.6100000000000001E-4</c:v>
                </c:pt>
                <c:pt idx="1333">
                  <c:v>4.8309999999999998E-4</c:v>
                </c:pt>
                <c:pt idx="1334">
                  <c:v>6.4409999999999999E-4</c:v>
                </c:pt>
                <c:pt idx="1335">
                  <c:v>6.4409999999999999E-4</c:v>
                </c:pt>
                <c:pt idx="1336">
                  <c:v>3.2210000000000002E-4</c:v>
                </c:pt>
                <c:pt idx="1337">
                  <c:v>3.2210000000000002E-4</c:v>
                </c:pt>
                <c:pt idx="1338">
                  <c:v>8.0519999999999995E-4</c:v>
                </c:pt>
                <c:pt idx="1339">
                  <c:v>8.0519999999999995E-4</c:v>
                </c:pt>
                <c:pt idx="1340">
                  <c:v>1.1272000000000001E-3</c:v>
                </c:pt>
                <c:pt idx="1341">
                  <c:v>9.6619999999999996E-4</c:v>
                </c:pt>
                <c:pt idx="1342">
                  <c:v>1.4492999999999999E-3</c:v>
                </c:pt>
                <c:pt idx="1343">
                  <c:v>9.6619999999999996E-4</c:v>
                </c:pt>
                <c:pt idx="1344">
                  <c:v>8.0519999999999995E-4</c:v>
                </c:pt>
                <c:pt idx="1345">
                  <c:v>4.8309999999999998E-4</c:v>
                </c:pt>
                <c:pt idx="1346">
                  <c:v>3.2210000000000002E-4</c:v>
                </c:pt>
                <c:pt idx="1347">
                  <c:v>1.6100000000000001E-4</c:v>
                </c:pt>
                <c:pt idx="1348">
                  <c:v>4.8309999999999998E-4</c:v>
                </c:pt>
                <c:pt idx="1349">
                  <c:v>8.0519999999999995E-4</c:v>
                </c:pt>
                <c:pt idx="1350">
                  <c:v>8.0519999999999995E-4</c:v>
                </c:pt>
                <c:pt idx="1351">
                  <c:v>8.0519999999999995E-4</c:v>
                </c:pt>
                <c:pt idx="1352">
                  <c:v>9.6619999999999996E-4</c:v>
                </c:pt>
                <c:pt idx="1353">
                  <c:v>1.6103000000000001E-3</c:v>
                </c:pt>
                <c:pt idx="1354">
                  <c:v>1.4492999999999999E-3</c:v>
                </c:pt>
                <c:pt idx="1355">
                  <c:v>1.2882E-3</c:v>
                </c:pt>
                <c:pt idx="1356">
                  <c:v>6.4409999999999999E-4</c:v>
                </c:pt>
                <c:pt idx="1357">
                  <c:v>3.2210000000000002E-4</c:v>
                </c:pt>
                <c:pt idx="1358">
                  <c:v>1.6100000000000001E-4</c:v>
                </c:pt>
                <c:pt idx="1359">
                  <c:v>8.0519999999999995E-4</c:v>
                </c:pt>
                <c:pt idx="1360">
                  <c:v>5.5860000000000003E-4</c:v>
                </c:pt>
                <c:pt idx="1361">
                  <c:v>5.5860000000000003E-4</c:v>
                </c:pt>
                <c:pt idx="1362">
                  <c:v>5.5860000000000003E-4</c:v>
                </c:pt>
                <c:pt idx="1363">
                  <c:v>1.862E-4</c:v>
                </c:pt>
                <c:pt idx="1364">
                  <c:v>0</c:v>
                </c:pt>
                <c:pt idx="1365">
                  <c:v>0</c:v>
                </c:pt>
                <c:pt idx="1366">
                  <c:v>1.862E-4</c:v>
                </c:pt>
                <c:pt idx="1367">
                  <c:v>3.724E-4</c:v>
                </c:pt>
                <c:pt idx="1368">
                  <c:v>5.5860000000000003E-4</c:v>
                </c:pt>
                <c:pt idx="1369">
                  <c:v>3.724E-4</c:v>
                </c:pt>
                <c:pt idx="1370">
                  <c:v>1.862E-4</c:v>
                </c:pt>
                <c:pt idx="1371">
                  <c:v>5.5860000000000003E-4</c:v>
                </c:pt>
                <c:pt idx="1372">
                  <c:v>7.4470000000000005E-4</c:v>
                </c:pt>
                <c:pt idx="1373">
                  <c:v>3.724E-4</c:v>
                </c:pt>
                <c:pt idx="1374">
                  <c:v>1.1171E-3</c:v>
                </c:pt>
                <c:pt idx="1375">
                  <c:v>9.3090000000000002E-4</c:v>
                </c:pt>
                <c:pt idx="1376">
                  <c:v>1.1171E-3</c:v>
                </c:pt>
                <c:pt idx="1377">
                  <c:v>3.724E-4</c:v>
                </c:pt>
                <c:pt idx="1378">
                  <c:v>3.724E-4</c:v>
                </c:pt>
                <c:pt idx="1379">
                  <c:v>1.862E-4</c:v>
                </c:pt>
                <c:pt idx="1380">
                  <c:v>1.1171E-3</c:v>
                </c:pt>
                <c:pt idx="1381">
                  <c:v>1.4894999999999999E-3</c:v>
                </c:pt>
                <c:pt idx="1382">
                  <c:v>7.4470000000000005E-4</c:v>
                </c:pt>
                <c:pt idx="1383">
                  <c:v>1.1171E-3</c:v>
                </c:pt>
                <c:pt idx="1384">
                  <c:v>1.3033000000000001E-3</c:v>
                </c:pt>
                <c:pt idx="1385">
                  <c:v>1.1171E-3</c:v>
                </c:pt>
                <c:pt idx="1386">
                  <c:v>3.5374999999999998E-3</c:v>
                </c:pt>
                <c:pt idx="1387">
                  <c:v>4.4684E-3</c:v>
                </c:pt>
                <c:pt idx="1388">
                  <c:v>4.6546000000000001E-3</c:v>
                </c:pt>
                <c:pt idx="1389">
                  <c:v>2.2342E-3</c:v>
                </c:pt>
                <c:pt idx="1390">
                  <c:v>2.9789999999999999E-3</c:v>
                </c:pt>
                <c:pt idx="1391">
                  <c:v>3.9099E-3</c:v>
                </c:pt>
                <c:pt idx="1392">
                  <c:v>4.0961000000000001E-3</c:v>
                </c:pt>
                <c:pt idx="1393">
                  <c:v>1.3033000000000001E-3</c:v>
                </c:pt>
                <c:pt idx="1394">
                  <c:v>3.5374999999999998E-3</c:v>
                </c:pt>
                <c:pt idx="1395">
                  <c:v>1.4308999999999999E-3</c:v>
                </c:pt>
                <c:pt idx="1396">
                  <c:v>1.2264999999999999E-3</c:v>
                </c:pt>
                <c:pt idx="1397">
                  <c:v>6.1320000000000005E-4</c:v>
                </c:pt>
                <c:pt idx="1398">
                  <c:v>6.1320000000000005E-4</c:v>
                </c:pt>
                <c:pt idx="1399">
                  <c:v>6.1320000000000005E-4</c:v>
                </c:pt>
                <c:pt idx="1400">
                  <c:v>7.1549999999999999E-4</c:v>
                </c:pt>
                <c:pt idx="1401">
                  <c:v>6.1320000000000005E-4</c:v>
                </c:pt>
                <c:pt idx="1402">
                  <c:v>7.1549999999999999E-4</c:v>
                </c:pt>
                <c:pt idx="1403">
                  <c:v>5.1099999999999995E-4</c:v>
                </c:pt>
                <c:pt idx="1404">
                  <c:v>3.0660000000000003E-4</c:v>
                </c:pt>
                <c:pt idx="1405">
                  <c:v>2.0440000000000001E-4</c:v>
                </c:pt>
                <c:pt idx="1406">
                  <c:v>1.022E-4</c:v>
                </c:pt>
                <c:pt idx="1407">
                  <c:v>3.0660000000000003E-4</c:v>
                </c:pt>
                <c:pt idx="1408">
                  <c:v>2.0440000000000001E-4</c:v>
                </c:pt>
                <c:pt idx="1409">
                  <c:v>3.0660000000000003E-4</c:v>
                </c:pt>
                <c:pt idx="1410">
                  <c:v>1.022E-4</c:v>
                </c:pt>
                <c:pt idx="1411">
                  <c:v>2.0440000000000001E-4</c:v>
                </c:pt>
                <c:pt idx="1412">
                  <c:v>1.022E-4</c:v>
                </c:pt>
                <c:pt idx="1413">
                  <c:v>1.022E-4</c:v>
                </c:pt>
                <c:pt idx="1414">
                  <c:v>0</c:v>
                </c:pt>
                <c:pt idx="1415">
                  <c:v>0</c:v>
                </c:pt>
                <c:pt idx="1416">
                  <c:v>0</c:v>
                </c:pt>
                <c:pt idx="1417">
                  <c:v>0</c:v>
                </c:pt>
                <c:pt idx="1418">
                  <c:v>2.0440000000000001E-4</c:v>
                </c:pt>
                <c:pt idx="1419">
                  <c:v>2.0440000000000001E-4</c:v>
                </c:pt>
                <c:pt idx="1420">
                  <c:v>3.0660000000000003E-4</c:v>
                </c:pt>
                <c:pt idx="1421">
                  <c:v>2.0440000000000001E-4</c:v>
                </c:pt>
                <c:pt idx="1422">
                  <c:v>2.0440000000000001E-4</c:v>
                </c:pt>
                <c:pt idx="1423">
                  <c:v>2.0440000000000001E-4</c:v>
                </c:pt>
                <c:pt idx="1424">
                  <c:v>2.0440000000000001E-4</c:v>
                </c:pt>
                <c:pt idx="1425">
                  <c:v>3.0660000000000003E-4</c:v>
                </c:pt>
                <c:pt idx="1426">
                  <c:v>2.0440000000000001E-4</c:v>
                </c:pt>
                <c:pt idx="1427">
                  <c:v>2.0440000000000001E-4</c:v>
                </c:pt>
                <c:pt idx="1428">
                  <c:v>1.022E-4</c:v>
                </c:pt>
                <c:pt idx="1429">
                  <c:v>1.022E-4</c:v>
                </c:pt>
                <c:pt idx="1430">
                  <c:v>3.0660000000000003E-4</c:v>
                </c:pt>
                <c:pt idx="1431">
                  <c:v>4.0880000000000002E-4</c:v>
                </c:pt>
                <c:pt idx="1432">
                  <c:v>6.1320000000000005E-4</c:v>
                </c:pt>
                <c:pt idx="1433">
                  <c:v>3.0660000000000003E-4</c:v>
                </c:pt>
                <c:pt idx="1434">
                  <c:v>4.0880000000000002E-4</c:v>
                </c:pt>
                <c:pt idx="1435">
                  <c:v>2.0440000000000001E-4</c:v>
                </c:pt>
                <c:pt idx="1436">
                  <c:v>3.0660000000000003E-4</c:v>
                </c:pt>
                <c:pt idx="1437">
                  <c:v>2.0440000000000001E-4</c:v>
                </c:pt>
                <c:pt idx="1438">
                  <c:v>2.0440000000000001E-4</c:v>
                </c:pt>
                <c:pt idx="1439">
                  <c:v>2.0440000000000001E-4</c:v>
                </c:pt>
                <c:pt idx="1440">
                  <c:v>1.022E-4</c:v>
                </c:pt>
                <c:pt idx="1441">
                  <c:v>3.0660000000000003E-4</c:v>
                </c:pt>
                <c:pt idx="1442">
                  <c:v>2.0440000000000001E-4</c:v>
                </c:pt>
                <c:pt idx="1443">
                  <c:v>2.0440000000000001E-4</c:v>
                </c:pt>
                <c:pt idx="1444">
                  <c:v>4.0880000000000002E-4</c:v>
                </c:pt>
                <c:pt idx="1445">
                  <c:v>5.1099999999999995E-4</c:v>
                </c:pt>
                <c:pt idx="1446">
                  <c:v>5.1099999999999995E-4</c:v>
                </c:pt>
                <c:pt idx="1447">
                  <c:v>2.0440000000000001E-4</c:v>
                </c:pt>
                <c:pt idx="1448">
                  <c:v>1.022E-4</c:v>
                </c:pt>
                <c:pt idx="1449">
                  <c:v>2.0440000000000001E-4</c:v>
                </c:pt>
                <c:pt idx="1450">
                  <c:v>5.7010000000000003E-4</c:v>
                </c:pt>
                <c:pt idx="1451">
                  <c:v>5.7010000000000003E-4</c:v>
                </c:pt>
                <c:pt idx="1452">
                  <c:v>8.5510000000000002E-4</c:v>
                </c:pt>
                <c:pt idx="1453">
                  <c:v>7.8390000000000003E-4</c:v>
                </c:pt>
                <c:pt idx="1454">
                  <c:v>6.4130000000000003E-4</c:v>
                </c:pt>
                <c:pt idx="1455">
                  <c:v>2.8499999999999999E-4</c:v>
                </c:pt>
                <c:pt idx="1456">
                  <c:v>1.4249999999999999E-4</c:v>
                </c:pt>
                <c:pt idx="1457">
                  <c:v>3.5629999999999999E-4</c:v>
                </c:pt>
                <c:pt idx="1458">
                  <c:v>4.2759999999999999E-4</c:v>
                </c:pt>
                <c:pt idx="1459">
                  <c:v>3.5629999999999999E-4</c:v>
                </c:pt>
                <c:pt idx="1460">
                  <c:v>2.1379999999999999E-4</c:v>
                </c:pt>
                <c:pt idx="1461">
                  <c:v>2.1379999999999999E-4</c:v>
                </c:pt>
                <c:pt idx="1462">
                  <c:v>2.8499999999999999E-4</c:v>
                </c:pt>
                <c:pt idx="1463">
                  <c:v>2.8499999999999999E-4</c:v>
                </c:pt>
                <c:pt idx="1464">
                  <c:v>4.2759999999999999E-4</c:v>
                </c:pt>
                <c:pt idx="1465">
                  <c:v>2.8499999999999999E-4</c:v>
                </c:pt>
                <c:pt idx="1466">
                  <c:v>2.8499999999999999E-4</c:v>
                </c:pt>
                <c:pt idx="1467">
                  <c:v>7.1299999999999998E-5</c:v>
                </c:pt>
                <c:pt idx="1468">
                  <c:v>2.8499999999999999E-4</c:v>
                </c:pt>
                <c:pt idx="1469">
                  <c:v>2.8499999999999999E-4</c:v>
                </c:pt>
                <c:pt idx="1470">
                  <c:v>2.8499999999999999E-4</c:v>
                </c:pt>
                <c:pt idx="1471">
                  <c:v>1.4249999999999999E-4</c:v>
                </c:pt>
                <c:pt idx="1472">
                  <c:v>1.4249999999999999E-4</c:v>
                </c:pt>
                <c:pt idx="1473">
                  <c:v>2.8499999999999999E-4</c:v>
                </c:pt>
                <c:pt idx="1474">
                  <c:v>4.9879999999999998E-4</c:v>
                </c:pt>
                <c:pt idx="1475">
                  <c:v>6.4130000000000003E-4</c:v>
                </c:pt>
                <c:pt idx="1476">
                  <c:v>5.7010000000000003E-4</c:v>
                </c:pt>
                <c:pt idx="1477">
                  <c:v>3.5629999999999999E-4</c:v>
                </c:pt>
                <c:pt idx="1478">
                  <c:v>1.4249999999999999E-4</c:v>
                </c:pt>
                <c:pt idx="1479">
                  <c:v>2.8509999999999999E-4</c:v>
                </c:pt>
                <c:pt idx="1480">
                  <c:v>8.5519999999999997E-4</c:v>
                </c:pt>
                <c:pt idx="1481">
                  <c:v>1.0690000000000001E-3</c:v>
                </c:pt>
                <c:pt idx="1482">
                  <c:v>1.2114999999999999E-3</c:v>
                </c:pt>
                <c:pt idx="1483">
                  <c:v>8.5519999999999997E-4</c:v>
                </c:pt>
                <c:pt idx="1484">
                  <c:v>9.9770000000000002E-4</c:v>
                </c:pt>
                <c:pt idx="1485">
                  <c:v>8.5519999999999997E-4</c:v>
                </c:pt>
                <c:pt idx="1486">
                  <c:v>1.0690000000000001E-3</c:v>
                </c:pt>
                <c:pt idx="1487">
                  <c:v>1.6391000000000001E-3</c:v>
                </c:pt>
                <c:pt idx="1488">
                  <c:v>1.7815999999999999E-3</c:v>
                </c:pt>
                <c:pt idx="1489">
                  <c:v>1.354E-3</c:v>
                </c:pt>
                <c:pt idx="1490">
                  <c:v>4.2759999999999999E-4</c:v>
                </c:pt>
                <c:pt idx="1491">
                  <c:v>7.1270000000000003E-4</c:v>
                </c:pt>
                <c:pt idx="1492">
                  <c:v>9.2650000000000002E-4</c:v>
                </c:pt>
                <c:pt idx="1493">
                  <c:v>1.0690000000000001E-3</c:v>
                </c:pt>
                <c:pt idx="1494">
                  <c:v>5.7010000000000003E-4</c:v>
                </c:pt>
                <c:pt idx="1495">
                  <c:v>3.5629999999999999E-4</c:v>
                </c:pt>
                <c:pt idx="1496">
                  <c:v>4.2759999999999999E-4</c:v>
                </c:pt>
                <c:pt idx="1497">
                  <c:v>8.5519999999999997E-4</c:v>
                </c:pt>
                <c:pt idx="1498">
                  <c:v>1.0690000000000001E-3</c:v>
                </c:pt>
                <c:pt idx="1499">
                  <c:v>1.5678000000000001E-3</c:v>
                </c:pt>
                <c:pt idx="1500">
                  <c:v>1.2114999999999999E-3</c:v>
                </c:pt>
                <c:pt idx="1501">
                  <c:v>1.5678000000000001E-3</c:v>
                </c:pt>
                <c:pt idx="1502">
                  <c:v>9.2650000000000002E-4</c:v>
                </c:pt>
                <c:pt idx="1503">
                  <c:v>9.9770000000000002E-4</c:v>
                </c:pt>
                <c:pt idx="1504">
                  <c:v>1.1402999999999999E-3</c:v>
                </c:pt>
                <c:pt idx="1505">
                  <c:v>8.541E-4</c:v>
                </c:pt>
                <c:pt idx="1506">
                  <c:v>1.0438999999999999E-3</c:v>
                </c:pt>
                <c:pt idx="1507">
                  <c:v>1.1387999999999999E-3</c:v>
                </c:pt>
                <c:pt idx="1508">
                  <c:v>9.4899999999999997E-4</c:v>
                </c:pt>
                <c:pt idx="1509">
                  <c:v>7.5920000000000002E-4</c:v>
                </c:pt>
                <c:pt idx="1510">
                  <c:v>1.8980000000000001E-4</c:v>
                </c:pt>
                <c:pt idx="1511">
                  <c:v>4.7449999999999999E-4</c:v>
                </c:pt>
                <c:pt idx="1512">
                  <c:v>4.7449999999999999E-4</c:v>
                </c:pt>
                <c:pt idx="1513">
                  <c:v>5.6939999999999996E-4</c:v>
                </c:pt>
                <c:pt idx="1514">
                  <c:v>3.7960000000000001E-4</c:v>
                </c:pt>
                <c:pt idx="1515">
                  <c:v>2.8469999999999998E-4</c:v>
                </c:pt>
                <c:pt idx="1516">
                  <c:v>4.7449999999999999E-4</c:v>
                </c:pt>
                <c:pt idx="1517">
                  <c:v>6.6430000000000005E-4</c:v>
                </c:pt>
                <c:pt idx="1518">
                  <c:v>8.541E-4</c:v>
                </c:pt>
                <c:pt idx="1519">
                  <c:v>6.6430000000000005E-4</c:v>
                </c:pt>
                <c:pt idx="1520">
                  <c:v>5.6939999999999996E-4</c:v>
                </c:pt>
                <c:pt idx="1521">
                  <c:v>4.7449999999999999E-4</c:v>
                </c:pt>
                <c:pt idx="1522">
                  <c:v>3.7960000000000001E-4</c:v>
                </c:pt>
                <c:pt idx="1523">
                  <c:v>3.7960000000000001E-4</c:v>
                </c:pt>
                <c:pt idx="1524">
                  <c:v>9.4899999999999997E-4</c:v>
                </c:pt>
                <c:pt idx="1525">
                  <c:v>1.2336999999999999E-3</c:v>
                </c:pt>
                <c:pt idx="1526">
                  <c:v>1.1387999999999999E-3</c:v>
                </c:pt>
                <c:pt idx="1527">
                  <c:v>5.6939999999999996E-4</c:v>
                </c:pt>
                <c:pt idx="1528">
                  <c:v>5.6939999999999996E-4</c:v>
                </c:pt>
                <c:pt idx="1529">
                  <c:v>7.5920000000000002E-4</c:v>
                </c:pt>
                <c:pt idx="1530">
                  <c:v>8.541E-4</c:v>
                </c:pt>
                <c:pt idx="1531">
                  <c:v>9.4899999999999997E-4</c:v>
                </c:pt>
                <c:pt idx="1532">
                  <c:v>1.5185000000000001E-3</c:v>
                </c:pt>
                <c:pt idx="1533">
                  <c:v>9.5109999999999997E-4</c:v>
                </c:pt>
                <c:pt idx="1534">
                  <c:v>5.7070000000000005E-4</c:v>
                </c:pt>
                <c:pt idx="1535">
                  <c:v>5.7070000000000005E-4</c:v>
                </c:pt>
                <c:pt idx="1536">
                  <c:v>7.6090000000000001E-4</c:v>
                </c:pt>
                <c:pt idx="1537">
                  <c:v>1.3316000000000001E-3</c:v>
                </c:pt>
                <c:pt idx="1538">
                  <c:v>2.2826999999999999E-3</c:v>
                </c:pt>
                <c:pt idx="1539">
                  <c:v>2.4729000000000001E-3</c:v>
                </c:pt>
                <c:pt idx="1540">
                  <c:v>2.0923999999999999E-3</c:v>
                </c:pt>
                <c:pt idx="1541">
                  <c:v>9.5109999999999997E-4</c:v>
                </c:pt>
                <c:pt idx="1542">
                  <c:v>8.5599999999999999E-4</c:v>
                </c:pt>
                <c:pt idx="1543">
                  <c:v>7.6090000000000001E-4</c:v>
                </c:pt>
                <c:pt idx="1544">
                  <c:v>1.0462E-3</c:v>
                </c:pt>
                <c:pt idx="1545">
                  <c:v>1.2363999999999999E-3</c:v>
                </c:pt>
                <c:pt idx="1546">
                  <c:v>1.0462E-3</c:v>
                </c:pt>
                <c:pt idx="1547">
                  <c:v>8.5599999999999999E-4</c:v>
                </c:pt>
                <c:pt idx="1548">
                  <c:v>3.8039999999999998E-4</c:v>
                </c:pt>
                <c:pt idx="1549">
                  <c:v>4.7560000000000001E-4</c:v>
                </c:pt>
                <c:pt idx="1550">
                  <c:v>3.8039999999999998E-4</c:v>
                </c:pt>
                <c:pt idx="1551">
                  <c:v>4.7560000000000001E-4</c:v>
                </c:pt>
                <c:pt idx="1552">
                  <c:v>3.8039999999999998E-4</c:v>
                </c:pt>
                <c:pt idx="1553">
                  <c:v>2.853E-4</c:v>
                </c:pt>
                <c:pt idx="1554">
                  <c:v>1.9019999999999999E-4</c:v>
                </c:pt>
                <c:pt idx="1555">
                  <c:v>1.3630000000000001E-4</c:v>
                </c:pt>
                <c:pt idx="1556">
                  <c:v>1.3630000000000001E-4</c:v>
                </c:pt>
                <c:pt idx="1557">
                  <c:v>1.3630000000000001E-4</c:v>
                </c:pt>
                <c:pt idx="1558">
                  <c:v>1.3630000000000001E-4</c:v>
                </c:pt>
                <c:pt idx="1559">
                  <c:v>2.7250000000000001E-4</c:v>
                </c:pt>
                <c:pt idx="1560">
                  <c:v>4.0880000000000002E-4</c:v>
                </c:pt>
                <c:pt idx="1561">
                  <c:v>4.0880000000000002E-4</c:v>
                </c:pt>
                <c:pt idx="1562">
                  <c:v>2.7250000000000001E-4</c:v>
                </c:pt>
                <c:pt idx="1563">
                  <c:v>1.3630000000000001E-4</c:v>
                </c:pt>
                <c:pt idx="1564">
                  <c:v>1.3630000000000001E-4</c:v>
                </c:pt>
                <c:pt idx="1565">
                  <c:v>1.3630000000000001E-4</c:v>
                </c:pt>
                <c:pt idx="1566">
                  <c:v>0</c:v>
                </c:pt>
                <c:pt idx="1567">
                  <c:v>1.3630000000000001E-4</c:v>
                </c:pt>
                <c:pt idx="1568">
                  <c:v>4.0880000000000002E-4</c:v>
                </c:pt>
                <c:pt idx="1569">
                  <c:v>5.4500000000000002E-4</c:v>
                </c:pt>
                <c:pt idx="1570">
                  <c:v>6.8130000000000003E-4</c:v>
                </c:pt>
                <c:pt idx="1571">
                  <c:v>4.0880000000000002E-4</c:v>
                </c:pt>
                <c:pt idx="1572">
                  <c:v>2.7250000000000001E-4</c:v>
                </c:pt>
                <c:pt idx="1573">
                  <c:v>1.3630000000000001E-4</c:v>
                </c:pt>
                <c:pt idx="1574">
                  <c:v>1.3630000000000001E-4</c:v>
                </c:pt>
                <c:pt idx="1575">
                  <c:v>1.3630000000000001E-4</c:v>
                </c:pt>
                <c:pt idx="1576">
                  <c:v>0</c:v>
                </c:pt>
                <c:pt idx="1577">
                  <c:v>0</c:v>
                </c:pt>
                <c:pt idx="1578">
                  <c:v>0</c:v>
                </c:pt>
                <c:pt idx="1579">
                  <c:v>0</c:v>
                </c:pt>
                <c:pt idx="1580">
                  <c:v>1.3630000000000001E-4</c:v>
                </c:pt>
                <c:pt idx="1581">
                  <c:v>1.3630000000000001E-4</c:v>
                </c:pt>
                <c:pt idx="1582">
                  <c:v>1.3630000000000001E-4</c:v>
                </c:pt>
                <c:pt idx="1583">
                  <c:v>0</c:v>
                </c:pt>
                <c:pt idx="1584">
                  <c:v>2.7250000000000001E-4</c:v>
                </c:pt>
                <c:pt idx="1585">
                  <c:v>2.7250000000000001E-4</c:v>
                </c:pt>
                <c:pt idx="1586">
                  <c:v>4.0880000000000002E-4</c:v>
                </c:pt>
                <c:pt idx="1587">
                  <c:v>2.7250000000000001E-4</c:v>
                </c:pt>
                <c:pt idx="1588">
                  <c:v>5.4500000000000002E-4</c:v>
                </c:pt>
                <c:pt idx="1589">
                  <c:v>4.0880000000000002E-4</c:v>
                </c:pt>
                <c:pt idx="1590">
                  <c:v>2.7250000000000001E-4</c:v>
                </c:pt>
                <c:pt idx="1591">
                  <c:v>1.3630000000000001E-4</c:v>
                </c:pt>
                <c:pt idx="1592">
                  <c:v>1.3630000000000001E-4</c:v>
                </c:pt>
                <c:pt idx="1593">
                  <c:v>2.7250000000000001E-4</c:v>
                </c:pt>
                <c:pt idx="1594">
                  <c:v>5.4500000000000002E-4</c:v>
                </c:pt>
                <c:pt idx="1595">
                  <c:v>5.4500000000000002E-4</c:v>
                </c:pt>
                <c:pt idx="1596">
                  <c:v>6.8130000000000003E-4</c:v>
                </c:pt>
                <c:pt idx="1597">
                  <c:v>8.1760000000000003E-4</c:v>
                </c:pt>
                <c:pt idx="1598">
                  <c:v>1.0901000000000001E-3</c:v>
                </c:pt>
                <c:pt idx="1599">
                  <c:v>1.3626000000000001E-3</c:v>
                </c:pt>
                <c:pt idx="1600">
                  <c:v>1.0901000000000001E-3</c:v>
                </c:pt>
                <c:pt idx="1601">
                  <c:v>4.0877999999999999E-3</c:v>
                </c:pt>
                <c:pt idx="1602">
                  <c:v>4.3603000000000001E-3</c:v>
                </c:pt>
                <c:pt idx="1603">
                  <c:v>1.07644E-2</c:v>
                </c:pt>
                <c:pt idx="1604">
                  <c:v>8.9931000000000004E-3</c:v>
                </c:pt>
                <c:pt idx="1605">
                  <c:v>4.4964999999999996E-3</c:v>
                </c:pt>
                <c:pt idx="1606">
                  <c:v>6.4041000000000002E-3</c:v>
                </c:pt>
                <c:pt idx="1607">
                  <c:v>6.5404E-3</c:v>
                </c:pt>
                <c:pt idx="1608">
                  <c:v>2.363E-4</c:v>
                </c:pt>
                <c:pt idx="1609">
                  <c:v>0</c:v>
                </c:pt>
                <c:pt idx="1610">
                  <c:v>0</c:v>
                </c:pt>
                <c:pt idx="1611">
                  <c:v>0</c:v>
                </c:pt>
                <c:pt idx="1612">
                  <c:v>0</c:v>
                </c:pt>
                <c:pt idx="1613">
                  <c:v>0</c:v>
                </c:pt>
                <c:pt idx="1614">
                  <c:v>0</c:v>
                </c:pt>
                <c:pt idx="1615">
                  <c:v>0</c:v>
                </c:pt>
                <c:pt idx="1616">
                  <c:v>0</c:v>
                </c:pt>
                <c:pt idx="1617">
                  <c:v>2.363E-4</c:v>
                </c:pt>
                <c:pt idx="1618">
                  <c:v>2.363E-4</c:v>
                </c:pt>
                <c:pt idx="1619">
                  <c:v>2.363E-4</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4.7259999999999999E-4</c:v>
                </c:pt>
                <c:pt idx="1634">
                  <c:v>4.7259999999999999E-4</c:v>
                </c:pt>
                <c:pt idx="1635">
                  <c:v>4.7259999999999999E-4</c:v>
                </c:pt>
                <c:pt idx="1636">
                  <c:v>2.363E-4</c:v>
                </c:pt>
                <c:pt idx="1637">
                  <c:v>7.0890000000000005E-4</c:v>
                </c:pt>
                <c:pt idx="1638">
                  <c:v>1.1815E-3</c:v>
                </c:pt>
                <c:pt idx="1639">
                  <c:v>9.4519999999999999E-4</c:v>
                </c:pt>
                <c:pt idx="1640">
                  <c:v>4.7259999999999999E-4</c:v>
                </c:pt>
                <c:pt idx="1641">
                  <c:v>0</c:v>
                </c:pt>
                <c:pt idx="1642">
                  <c:v>2.363E-4</c:v>
                </c:pt>
                <c:pt idx="1643">
                  <c:v>2.363E-4</c:v>
                </c:pt>
                <c:pt idx="1644">
                  <c:v>4.7259999999999999E-4</c:v>
                </c:pt>
                <c:pt idx="1645">
                  <c:v>4.7259999999999999E-4</c:v>
                </c:pt>
                <c:pt idx="1646">
                  <c:v>1.1815E-3</c:v>
                </c:pt>
                <c:pt idx="1647">
                  <c:v>1.4178000000000001E-3</c:v>
                </c:pt>
                <c:pt idx="1648">
                  <c:v>2.363E-4</c:v>
                </c:pt>
                <c:pt idx="1649">
                  <c:v>0</c:v>
                </c:pt>
                <c:pt idx="1650">
                  <c:v>0</c:v>
                </c:pt>
                <c:pt idx="1651">
                  <c:v>0</c:v>
                </c:pt>
                <c:pt idx="1652">
                  <c:v>0</c:v>
                </c:pt>
                <c:pt idx="1653">
                  <c:v>0</c:v>
                </c:pt>
                <c:pt idx="1654">
                  <c:v>2.3780000000000001E-4</c:v>
                </c:pt>
                <c:pt idx="1655">
                  <c:v>0</c:v>
                </c:pt>
                <c:pt idx="1656">
                  <c:v>2.3780000000000001E-4</c:v>
                </c:pt>
                <c:pt idx="1657">
                  <c:v>2.3780000000000001E-4</c:v>
                </c:pt>
                <c:pt idx="1658">
                  <c:v>2.3780000000000001E-4</c:v>
                </c:pt>
                <c:pt idx="1659">
                  <c:v>0</c:v>
                </c:pt>
                <c:pt idx="1660">
                  <c:v>0</c:v>
                </c:pt>
                <c:pt idx="1661">
                  <c:v>2.3780000000000001E-4</c:v>
                </c:pt>
                <c:pt idx="1662">
                  <c:v>2.3780000000000001E-4</c:v>
                </c:pt>
                <c:pt idx="1663">
                  <c:v>2.3780000000000001E-4</c:v>
                </c:pt>
                <c:pt idx="1664">
                  <c:v>0</c:v>
                </c:pt>
                <c:pt idx="1665">
                  <c:v>0</c:v>
                </c:pt>
                <c:pt idx="1666">
                  <c:v>2.3780000000000001E-4</c:v>
                </c:pt>
                <c:pt idx="1667">
                  <c:v>2.3780000000000001E-4</c:v>
                </c:pt>
                <c:pt idx="1668">
                  <c:v>2.3780000000000001E-4</c:v>
                </c:pt>
                <c:pt idx="1669">
                  <c:v>0</c:v>
                </c:pt>
                <c:pt idx="1670">
                  <c:v>0</c:v>
                </c:pt>
                <c:pt idx="1671">
                  <c:v>2.3780000000000001E-4</c:v>
                </c:pt>
                <c:pt idx="1672">
                  <c:v>2.3780000000000001E-4</c:v>
                </c:pt>
                <c:pt idx="1673">
                  <c:v>2.3780000000000001E-4</c:v>
                </c:pt>
                <c:pt idx="1674">
                  <c:v>0</c:v>
                </c:pt>
                <c:pt idx="1675">
                  <c:v>0</c:v>
                </c:pt>
                <c:pt idx="1676">
                  <c:v>0</c:v>
                </c:pt>
                <c:pt idx="1677">
                  <c:v>0</c:v>
                </c:pt>
                <c:pt idx="1678">
                  <c:v>0</c:v>
                </c:pt>
                <c:pt idx="1679">
                  <c:v>2.3780000000000001E-4</c:v>
                </c:pt>
                <c:pt idx="1680">
                  <c:v>2.3780000000000001E-4</c:v>
                </c:pt>
                <c:pt idx="1681">
                  <c:v>4.7560000000000001E-4</c:v>
                </c:pt>
                <c:pt idx="1682">
                  <c:v>2.3780000000000001E-4</c:v>
                </c:pt>
                <c:pt idx="1683">
                  <c:v>2.3780000000000001E-4</c:v>
                </c:pt>
                <c:pt idx="1684">
                  <c:v>2.3780000000000001E-4</c:v>
                </c:pt>
                <c:pt idx="1685">
                  <c:v>9.5120000000000003E-4</c:v>
                </c:pt>
                <c:pt idx="1686">
                  <c:v>9.5120000000000003E-4</c:v>
                </c:pt>
                <c:pt idx="1687">
                  <c:v>1.1891E-3</c:v>
                </c:pt>
                <c:pt idx="1688">
                  <c:v>4.7560000000000001E-4</c:v>
                </c:pt>
                <c:pt idx="1689">
                  <c:v>4.7560000000000001E-4</c:v>
                </c:pt>
                <c:pt idx="1690">
                  <c:v>2.3780000000000001E-4</c:v>
                </c:pt>
                <c:pt idx="1691">
                  <c:v>2.3780000000000001E-4</c:v>
                </c:pt>
                <c:pt idx="1692">
                  <c:v>2.3780000000000001E-4</c:v>
                </c:pt>
                <c:pt idx="1693">
                  <c:v>0</c:v>
                </c:pt>
                <c:pt idx="1694">
                  <c:v>0</c:v>
                </c:pt>
                <c:pt idx="1695">
                  <c:v>2.3780000000000001E-4</c:v>
                </c:pt>
                <c:pt idx="1696">
                  <c:v>2.3780000000000001E-4</c:v>
                </c:pt>
                <c:pt idx="1697">
                  <c:v>2.3780000000000001E-4</c:v>
                </c:pt>
                <c:pt idx="1698">
                  <c:v>0</c:v>
                </c:pt>
                <c:pt idx="1699">
                  <c:v>0</c:v>
                </c:pt>
                <c:pt idx="1700">
                  <c:v>4.7560000000000001E-4</c:v>
                </c:pt>
                <c:pt idx="1701">
                  <c:v>9.5120000000000003E-4</c:v>
                </c:pt>
                <c:pt idx="1702">
                  <c:v>9.5120000000000003E-4</c:v>
                </c:pt>
                <c:pt idx="1703">
                  <c:v>4.7560000000000001E-4</c:v>
                </c:pt>
                <c:pt idx="1704">
                  <c:v>0</c:v>
                </c:pt>
                <c:pt idx="1705">
                  <c:v>0</c:v>
                </c:pt>
                <c:pt idx="1706">
                  <c:v>0</c:v>
                </c:pt>
                <c:pt idx="1707">
                  <c:v>0</c:v>
                </c:pt>
                <c:pt idx="1708">
                  <c:v>2.3780000000000001E-4</c:v>
                </c:pt>
                <c:pt idx="1709">
                  <c:v>1.0450000000000001E-4</c:v>
                </c:pt>
                <c:pt idx="1710">
                  <c:v>1.0450000000000001E-4</c:v>
                </c:pt>
                <c:pt idx="1711">
                  <c:v>1.0450000000000001E-4</c:v>
                </c:pt>
                <c:pt idx="1712">
                  <c:v>1.0450000000000001E-4</c:v>
                </c:pt>
                <c:pt idx="1713">
                  <c:v>2.0890000000000001E-4</c:v>
                </c:pt>
                <c:pt idx="1714">
                  <c:v>1.0450000000000001E-4</c:v>
                </c:pt>
                <c:pt idx="1715">
                  <c:v>2.0890000000000001E-4</c:v>
                </c:pt>
                <c:pt idx="1716">
                  <c:v>1.0450000000000001E-4</c:v>
                </c:pt>
                <c:pt idx="1717">
                  <c:v>1.0450000000000001E-4</c:v>
                </c:pt>
                <c:pt idx="1718">
                  <c:v>0</c:v>
                </c:pt>
                <c:pt idx="1719">
                  <c:v>0</c:v>
                </c:pt>
                <c:pt idx="1720">
                  <c:v>0</c:v>
                </c:pt>
                <c:pt idx="1721">
                  <c:v>1.0450000000000001E-4</c:v>
                </c:pt>
                <c:pt idx="1722">
                  <c:v>1.0450000000000001E-4</c:v>
                </c:pt>
                <c:pt idx="1723">
                  <c:v>1.0450000000000001E-4</c:v>
                </c:pt>
                <c:pt idx="1724">
                  <c:v>0</c:v>
                </c:pt>
                <c:pt idx="1725">
                  <c:v>0</c:v>
                </c:pt>
                <c:pt idx="1726">
                  <c:v>0</c:v>
                </c:pt>
                <c:pt idx="1727">
                  <c:v>0</c:v>
                </c:pt>
                <c:pt idx="1728">
                  <c:v>0</c:v>
                </c:pt>
                <c:pt idx="1729">
                  <c:v>0</c:v>
                </c:pt>
                <c:pt idx="1730">
                  <c:v>0</c:v>
                </c:pt>
                <c:pt idx="1731">
                  <c:v>0</c:v>
                </c:pt>
                <c:pt idx="1732">
                  <c:v>0</c:v>
                </c:pt>
                <c:pt idx="1733">
                  <c:v>1.0450000000000001E-4</c:v>
                </c:pt>
                <c:pt idx="1734">
                  <c:v>1.0450000000000001E-4</c:v>
                </c:pt>
                <c:pt idx="1735">
                  <c:v>2.0890000000000001E-4</c:v>
                </c:pt>
                <c:pt idx="1736">
                  <c:v>1.0450000000000001E-4</c:v>
                </c:pt>
                <c:pt idx="1737">
                  <c:v>1.0450000000000001E-4</c:v>
                </c:pt>
                <c:pt idx="1738">
                  <c:v>0</c:v>
                </c:pt>
                <c:pt idx="1739">
                  <c:v>0</c:v>
                </c:pt>
                <c:pt idx="1740">
                  <c:v>0</c:v>
                </c:pt>
                <c:pt idx="1741">
                  <c:v>0</c:v>
                </c:pt>
                <c:pt idx="1742">
                  <c:v>1.0450000000000001E-4</c:v>
                </c:pt>
                <c:pt idx="1743">
                  <c:v>1.0450000000000001E-4</c:v>
                </c:pt>
                <c:pt idx="1744">
                  <c:v>1.0450000000000001E-4</c:v>
                </c:pt>
                <c:pt idx="1745">
                  <c:v>0</c:v>
                </c:pt>
                <c:pt idx="1746">
                  <c:v>0</c:v>
                </c:pt>
                <c:pt idx="1747">
                  <c:v>0</c:v>
                </c:pt>
                <c:pt idx="1748">
                  <c:v>0</c:v>
                </c:pt>
                <c:pt idx="1749">
                  <c:v>0</c:v>
                </c:pt>
                <c:pt idx="1750">
                  <c:v>0</c:v>
                </c:pt>
                <c:pt idx="1751">
                  <c:v>0</c:v>
                </c:pt>
                <c:pt idx="1752">
                  <c:v>0</c:v>
                </c:pt>
                <c:pt idx="1753">
                  <c:v>0</c:v>
                </c:pt>
                <c:pt idx="1754">
                  <c:v>0</c:v>
                </c:pt>
                <c:pt idx="1755">
                  <c:v>0</c:v>
                </c:pt>
                <c:pt idx="1756">
                  <c:v>1.0450000000000001E-4</c:v>
                </c:pt>
                <c:pt idx="1757">
                  <c:v>1.0450000000000001E-4</c:v>
                </c:pt>
                <c:pt idx="1758">
                  <c:v>1.0450000000000001E-4</c:v>
                </c:pt>
                <c:pt idx="1759">
                  <c:v>0</c:v>
                </c:pt>
                <c:pt idx="1760">
                  <c:v>1.4624E-3</c:v>
                </c:pt>
                <c:pt idx="1761">
                  <c:v>2.6115000000000001E-3</c:v>
                </c:pt>
                <c:pt idx="1762">
                  <c:v>3.3427000000000001E-3</c:v>
                </c:pt>
                <c:pt idx="1763">
                  <c:v>2.9248999999999998E-3</c:v>
                </c:pt>
                <c:pt idx="1764">
                  <c:v>0</c:v>
                </c:pt>
                <c:pt idx="1765">
                  <c:v>0</c:v>
                </c:pt>
                <c:pt idx="1766">
                  <c:v>0</c:v>
                </c:pt>
                <c:pt idx="1767">
                  <c:v>2.6570000000000001E-4</c:v>
                </c:pt>
                <c:pt idx="1768">
                  <c:v>2.6570000000000001E-4</c:v>
                </c:pt>
                <c:pt idx="1769">
                  <c:v>3.9849999999999998E-4</c:v>
                </c:pt>
                <c:pt idx="1770">
                  <c:v>1.328E-4</c:v>
                </c:pt>
                <c:pt idx="1771">
                  <c:v>2.6570000000000001E-4</c:v>
                </c:pt>
                <c:pt idx="1772">
                  <c:v>1.328E-4</c:v>
                </c:pt>
                <c:pt idx="1773">
                  <c:v>2.6570000000000001E-4</c:v>
                </c:pt>
                <c:pt idx="1774">
                  <c:v>1.328E-4</c:v>
                </c:pt>
                <c:pt idx="1775">
                  <c:v>1.328E-4</c:v>
                </c:pt>
                <c:pt idx="1776">
                  <c:v>0</c:v>
                </c:pt>
                <c:pt idx="1777">
                  <c:v>3.9849999999999998E-4</c:v>
                </c:pt>
                <c:pt idx="1778">
                  <c:v>3.9849999999999998E-4</c:v>
                </c:pt>
                <c:pt idx="1779">
                  <c:v>5.3129999999999996E-4</c:v>
                </c:pt>
                <c:pt idx="1780">
                  <c:v>1.328E-4</c:v>
                </c:pt>
                <c:pt idx="1781">
                  <c:v>1.328E-4</c:v>
                </c:pt>
                <c:pt idx="1782">
                  <c:v>0</c:v>
                </c:pt>
                <c:pt idx="1783">
                  <c:v>2.6570000000000001E-4</c:v>
                </c:pt>
                <c:pt idx="1784">
                  <c:v>2.6570000000000001E-4</c:v>
                </c:pt>
                <c:pt idx="1785">
                  <c:v>3.9849999999999998E-4</c:v>
                </c:pt>
                <c:pt idx="1786">
                  <c:v>1.328E-4</c:v>
                </c:pt>
                <c:pt idx="1787">
                  <c:v>1.328E-4</c:v>
                </c:pt>
                <c:pt idx="1788">
                  <c:v>1.328E-4</c:v>
                </c:pt>
                <c:pt idx="1789">
                  <c:v>1.328E-4</c:v>
                </c:pt>
                <c:pt idx="1790">
                  <c:v>1.328E-4</c:v>
                </c:pt>
                <c:pt idx="1791">
                  <c:v>1.328E-4</c:v>
                </c:pt>
                <c:pt idx="1792">
                  <c:v>1.328E-4</c:v>
                </c:pt>
                <c:pt idx="1793">
                  <c:v>2.6570000000000001E-4</c:v>
                </c:pt>
                <c:pt idx="1794">
                  <c:v>1.328E-4</c:v>
                </c:pt>
                <c:pt idx="1795">
                  <c:v>1.328E-4</c:v>
                </c:pt>
                <c:pt idx="1796">
                  <c:v>0</c:v>
                </c:pt>
                <c:pt idx="1797">
                  <c:v>0</c:v>
                </c:pt>
                <c:pt idx="1798">
                  <c:v>0</c:v>
                </c:pt>
                <c:pt idx="1799">
                  <c:v>2.6570000000000001E-4</c:v>
                </c:pt>
                <c:pt idx="1800">
                  <c:v>2.6570000000000001E-4</c:v>
                </c:pt>
                <c:pt idx="1801">
                  <c:v>5.3129999999999996E-4</c:v>
                </c:pt>
                <c:pt idx="1802">
                  <c:v>2.6570000000000001E-4</c:v>
                </c:pt>
                <c:pt idx="1803">
                  <c:v>2.6570000000000001E-4</c:v>
                </c:pt>
                <c:pt idx="1804">
                  <c:v>1.328E-4</c:v>
                </c:pt>
                <c:pt idx="1805">
                  <c:v>2.6570000000000001E-4</c:v>
                </c:pt>
                <c:pt idx="1806">
                  <c:v>3.9849999999999998E-4</c:v>
                </c:pt>
                <c:pt idx="1807">
                  <c:v>3.9849999999999998E-4</c:v>
                </c:pt>
                <c:pt idx="1808">
                  <c:v>3.9849999999999998E-4</c:v>
                </c:pt>
                <c:pt idx="1809">
                  <c:v>2.6570000000000001E-4</c:v>
                </c:pt>
                <c:pt idx="1810">
                  <c:v>2.6570000000000001E-4</c:v>
                </c:pt>
                <c:pt idx="1811">
                  <c:v>1.328E-4</c:v>
                </c:pt>
                <c:pt idx="1812">
                  <c:v>2.6570000000000001E-4</c:v>
                </c:pt>
                <c:pt idx="1813">
                  <c:v>2.6570000000000001E-4</c:v>
                </c:pt>
                <c:pt idx="1814">
                  <c:v>2.6570000000000001E-4</c:v>
                </c:pt>
                <c:pt idx="1815">
                  <c:v>1.328E-4</c:v>
                </c:pt>
                <c:pt idx="1816">
                  <c:v>0</c:v>
                </c:pt>
                <c:pt idx="1817">
                  <c:v>0</c:v>
                </c:pt>
                <c:pt idx="1818">
                  <c:v>0</c:v>
                </c:pt>
                <c:pt idx="1819">
                  <c:v>0</c:v>
                </c:pt>
                <c:pt idx="1820">
                  <c:v>0</c:v>
                </c:pt>
                <c:pt idx="1821">
                  <c:v>0</c:v>
                </c:pt>
                <c:pt idx="1822">
                  <c:v>0</c:v>
                </c:pt>
                <c:pt idx="1823">
                  <c:v>1.076E-4</c:v>
                </c:pt>
                <c:pt idx="1824">
                  <c:v>1.076E-4</c:v>
                </c:pt>
                <c:pt idx="1825">
                  <c:v>1.076E-4</c:v>
                </c:pt>
                <c:pt idx="1826">
                  <c:v>1.076E-4</c:v>
                </c:pt>
                <c:pt idx="1827">
                  <c:v>2.151E-4</c:v>
                </c:pt>
                <c:pt idx="1828">
                  <c:v>2.151E-4</c:v>
                </c:pt>
                <c:pt idx="1829">
                  <c:v>1.076E-4</c:v>
                </c:pt>
                <c:pt idx="1830">
                  <c:v>3.2269999999999998E-4</c:v>
                </c:pt>
                <c:pt idx="1831">
                  <c:v>5.3779999999999995E-4</c:v>
                </c:pt>
                <c:pt idx="1832">
                  <c:v>7.5290000000000003E-4</c:v>
                </c:pt>
                <c:pt idx="1833">
                  <c:v>5.3779999999999995E-4</c:v>
                </c:pt>
                <c:pt idx="1834">
                  <c:v>3.2269999999999998E-4</c:v>
                </c:pt>
                <c:pt idx="1835">
                  <c:v>1.076E-4</c:v>
                </c:pt>
                <c:pt idx="1836">
                  <c:v>0</c:v>
                </c:pt>
                <c:pt idx="1837">
                  <c:v>0</c:v>
                </c:pt>
                <c:pt idx="1838">
                  <c:v>0</c:v>
                </c:pt>
                <c:pt idx="1839">
                  <c:v>0</c:v>
                </c:pt>
                <c:pt idx="1840">
                  <c:v>1.076E-4</c:v>
                </c:pt>
                <c:pt idx="1841">
                  <c:v>1.076E-4</c:v>
                </c:pt>
                <c:pt idx="1842">
                  <c:v>3.2269999999999998E-4</c:v>
                </c:pt>
                <c:pt idx="1843">
                  <c:v>3.2269999999999998E-4</c:v>
                </c:pt>
                <c:pt idx="1844">
                  <c:v>4.3019999999999999E-4</c:v>
                </c:pt>
                <c:pt idx="1845">
                  <c:v>2.151E-4</c:v>
                </c:pt>
                <c:pt idx="1846">
                  <c:v>1.076E-4</c:v>
                </c:pt>
                <c:pt idx="1847">
                  <c:v>3.2269999999999998E-4</c:v>
                </c:pt>
                <c:pt idx="1848">
                  <c:v>6.4539999999999997E-4</c:v>
                </c:pt>
                <c:pt idx="1849">
                  <c:v>6.4539999999999997E-4</c:v>
                </c:pt>
                <c:pt idx="1850">
                  <c:v>3.2269999999999998E-4</c:v>
                </c:pt>
                <c:pt idx="1851">
                  <c:v>4.3019999999999999E-4</c:v>
                </c:pt>
                <c:pt idx="1852">
                  <c:v>5.3779999999999995E-4</c:v>
                </c:pt>
                <c:pt idx="1853">
                  <c:v>5.3779999999999995E-4</c:v>
                </c:pt>
                <c:pt idx="1854">
                  <c:v>4.3019999999999999E-4</c:v>
                </c:pt>
                <c:pt idx="1855">
                  <c:v>3.2269999999999998E-4</c:v>
                </c:pt>
                <c:pt idx="1856">
                  <c:v>4.3019999999999999E-4</c:v>
                </c:pt>
                <c:pt idx="1857">
                  <c:v>2.151E-4</c:v>
                </c:pt>
                <c:pt idx="1858">
                  <c:v>2.151E-4</c:v>
                </c:pt>
                <c:pt idx="1859">
                  <c:v>2.151E-4</c:v>
                </c:pt>
                <c:pt idx="1860">
                  <c:v>1.076E-4</c:v>
                </c:pt>
                <c:pt idx="1861">
                  <c:v>1.076E-4</c:v>
                </c:pt>
                <c:pt idx="1862">
                  <c:v>2.151E-4</c:v>
                </c:pt>
                <c:pt idx="1863">
                  <c:v>2.151E-4</c:v>
                </c:pt>
                <c:pt idx="1864">
                  <c:v>2.151E-4</c:v>
                </c:pt>
                <c:pt idx="1865">
                  <c:v>1.076E-4</c:v>
                </c:pt>
                <c:pt idx="1866">
                  <c:v>1.076E-4</c:v>
                </c:pt>
                <c:pt idx="1867">
                  <c:v>1.076E-4</c:v>
                </c:pt>
                <c:pt idx="1868">
                  <c:v>0</c:v>
                </c:pt>
                <c:pt idx="1869">
                  <c:v>0</c:v>
                </c:pt>
                <c:pt idx="1870">
                  <c:v>0</c:v>
                </c:pt>
                <c:pt idx="1871">
                  <c:v>1.076E-4</c:v>
                </c:pt>
                <c:pt idx="1872">
                  <c:v>2.151E-4</c:v>
                </c:pt>
                <c:pt idx="1873">
                  <c:v>0</c:v>
                </c:pt>
                <c:pt idx="1874">
                  <c:v>0</c:v>
                </c:pt>
                <c:pt idx="1875">
                  <c:v>0</c:v>
                </c:pt>
                <c:pt idx="1876">
                  <c:v>0</c:v>
                </c:pt>
                <c:pt idx="1877">
                  <c:v>0</c:v>
                </c:pt>
                <c:pt idx="1878">
                  <c:v>2.2819999999999999E-4</c:v>
                </c:pt>
                <c:pt idx="1879">
                  <c:v>2.2819999999999999E-4</c:v>
                </c:pt>
                <c:pt idx="1880">
                  <c:v>4.5639999999999998E-4</c:v>
                </c:pt>
                <c:pt idx="1881">
                  <c:v>2.2819999999999999E-4</c:v>
                </c:pt>
                <c:pt idx="1882">
                  <c:v>2.2819999999999999E-4</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4.5639999999999998E-4</c:v>
                </c:pt>
                <c:pt idx="1900">
                  <c:v>6.8460000000000005E-4</c:v>
                </c:pt>
                <c:pt idx="1901">
                  <c:v>6.8460000000000005E-4</c:v>
                </c:pt>
                <c:pt idx="1902">
                  <c:v>2.5103E-3</c:v>
                </c:pt>
                <c:pt idx="1903">
                  <c:v>3.6513000000000001E-3</c:v>
                </c:pt>
                <c:pt idx="1904">
                  <c:v>3.4231000000000001E-3</c:v>
                </c:pt>
                <c:pt idx="1905">
                  <c:v>3.1949000000000001E-3</c:v>
                </c:pt>
                <c:pt idx="1906">
                  <c:v>2.7385E-3</c:v>
                </c:pt>
                <c:pt idx="1907">
                  <c:v>3.6513000000000001E-3</c:v>
                </c:pt>
                <c:pt idx="1908">
                  <c:v>3.1949000000000001E-3</c:v>
                </c:pt>
                <c:pt idx="1909">
                  <c:v>2.2821E-3</c:v>
                </c:pt>
                <c:pt idx="1910">
                  <c:v>1.5973999999999999E-3</c:v>
                </c:pt>
                <c:pt idx="1911">
                  <c:v>1.3692000000000001E-3</c:v>
                </c:pt>
                <c:pt idx="1912">
                  <c:v>1.8257E-3</c:v>
                </c:pt>
                <c:pt idx="1913">
                  <c:v>2.7385E-3</c:v>
                </c:pt>
                <c:pt idx="1914">
                  <c:v>3.1949000000000001E-3</c:v>
                </c:pt>
                <c:pt idx="1915">
                  <c:v>3.8795000000000001E-3</c:v>
                </c:pt>
                <c:pt idx="1916">
                  <c:v>2.7385E-3</c:v>
                </c:pt>
                <c:pt idx="1917">
                  <c:v>2.7385E-3</c:v>
                </c:pt>
                <c:pt idx="1918">
                  <c:v>1.8257E-3</c:v>
                </c:pt>
                <c:pt idx="1919">
                  <c:v>1.8257E-3</c:v>
                </c:pt>
                <c:pt idx="1920">
                  <c:v>1.3692000000000001E-3</c:v>
                </c:pt>
                <c:pt idx="1921">
                  <c:v>1.1410000000000001E-3</c:v>
                </c:pt>
                <c:pt idx="1922">
                  <c:v>6.8460000000000005E-4</c:v>
                </c:pt>
                <c:pt idx="1923">
                  <c:v>9.1279999999999996E-4</c:v>
                </c:pt>
                <c:pt idx="1924">
                  <c:v>0</c:v>
                </c:pt>
                <c:pt idx="1925">
                  <c:v>0</c:v>
                </c:pt>
                <c:pt idx="1926">
                  <c:v>0</c:v>
                </c:pt>
                <c:pt idx="1927">
                  <c:v>0</c:v>
                </c:pt>
                <c:pt idx="1928">
                  <c:v>2.6689999999999998E-4</c:v>
                </c:pt>
                <c:pt idx="1929">
                  <c:v>2.6689999999999998E-4</c:v>
                </c:pt>
                <c:pt idx="1930">
                  <c:v>5.3379999999999996E-4</c:v>
                </c:pt>
                <c:pt idx="1931">
                  <c:v>5.3379999999999996E-4</c:v>
                </c:pt>
                <c:pt idx="1932">
                  <c:v>8.0060000000000005E-4</c:v>
                </c:pt>
                <c:pt idx="1933">
                  <c:v>8.0060000000000005E-4</c:v>
                </c:pt>
                <c:pt idx="1934">
                  <c:v>5.3379999999999996E-4</c:v>
                </c:pt>
                <c:pt idx="1935">
                  <c:v>0</c:v>
                </c:pt>
                <c:pt idx="1936">
                  <c:v>0</c:v>
                </c:pt>
                <c:pt idx="1937">
                  <c:v>0</c:v>
                </c:pt>
                <c:pt idx="1938">
                  <c:v>5.3379999999999996E-4</c:v>
                </c:pt>
                <c:pt idx="1939">
                  <c:v>1.3343999999999999E-3</c:v>
                </c:pt>
                <c:pt idx="1940">
                  <c:v>1.6012999999999999E-3</c:v>
                </c:pt>
                <c:pt idx="1941">
                  <c:v>2.1350000000000002E-3</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7.8370000000000002E-4</c:v>
                </c:pt>
                <c:pt idx="1977">
                  <c:v>7.8370000000000002E-4</c:v>
                </c:pt>
                <c:pt idx="1978">
                  <c:v>7.8370000000000002E-4</c:v>
                </c:pt>
                <c:pt idx="1979">
                  <c:v>0</c:v>
                </c:pt>
                <c:pt idx="1980">
                  <c:v>0</c:v>
                </c:pt>
                <c:pt idx="1981">
                  <c:v>0</c:v>
                </c:pt>
                <c:pt idx="1982">
                  <c:v>0</c:v>
                </c:pt>
                <c:pt idx="1983">
                  <c:v>0</c:v>
                </c:pt>
                <c:pt idx="1984">
                  <c:v>0</c:v>
                </c:pt>
                <c:pt idx="1985">
                  <c:v>3.9179999999999998E-4</c:v>
                </c:pt>
                <c:pt idx="1986">
                  <c:v>3.9179999999999998E-4</c:v>
                </c:pt>
                <c:pt idx="1987">
                  <c:v>3.9179999999999998E-4</c:v>
                </c:pt>
                <c:pt idx="1988">
                  <c:v>0</c:v>
                </c:pt>
                <c:pt idx="1989">
                  <c:v>0</c:v>
                </c:pt>
                <c:pt idx="1990">
                  <c:v>8.2700000000000004E-5</c:v>
                </c:pt>
                <c:pt idx="1991">
                  <c:v>0</c:v>
                </c:pt>
                <c:pt idx="1992">
                  <c:v>8.2700000000000004E-5</c:v>
                </c:pt>
                <c:pt idx="1993">
                  <c:v>8.2700000000000004E-5</c:v>
                </c:pt>
                <c:pt idx="1994">
                  <c:v>8.2700000000000004E-5</c:v>
                </c:pt>
                <c:pt idx="1995">
                  <c:v>0</c:v>
                </c:pt>
                <c:pt idx="1996">
                  <c:v>2.4800000000000001E-4</c:v>
                </c:pt>
                <c:pt idx="1997">
                  <c:v>2.4800000000000001E-4</c:v>
                </c:pt>
                <c:pt idx="1998">
                  <c:v>3.3060000000000001E-4</c:v>
                </c:pt>
                <c:pt idx="1999">
                  <c:v>8.2700000000000004E-5</c:v>
                </c:pt>
                <c:pt idx="2000">
                  <c:v>8.2700000000000004E-5</c:v>
                </c:pt>
                <c:pt idx="2001">
                  <c:v>0</c:v>
                </c:pt>
                <c:pt idx="2002">
                  <c:v>0</c:v>
                </c:pt>
                <c:pt idx="2003">
                  <c:v>8.2700000000000004E-5</c:v>
                </c:pt>
                <c:pt idx="2004">
                  <c:v>1.6530000000000001E-4</c:v>
                </c:pt>
                <c:pt idx="2005">
                  <c:v>2.4800000000000001E-4</c:v>
                </c:pt>
                <c:pt idx="2006">
                  <c:v>5.7859999999999997E-4</c:v>
                </c:pt>
                <c:pt idx="2007">
                  <c:v>4.9589999999999996E-4</c:v>
                </c:pt>
                <c:pt idx="2008">
                  <c:v>4.1330000000000002E-4</c:v>
                </c:pt>
                <c:pt idx="2009">
                  <c:v>0</c:v>
                </c:pt>
                <c:pt idx="2010">
                  <c:v>0</c:v>
                </c:pt>
                <c:pt idx="2011">
                  <c:v>0</c:v>
                </c:pt>
                <c:pt idx="2012">
                  <c:v>0</c:v>
                </c:pt>
                <c:pt idx="2013">
                  <c:v>0</c:v>
                </c:pt>
                <c:pt idx="2014">
                  <c:v>0</c:v>
                </c:pt>
                <c:pt idx="2015">
                  <c:v>0</c:v>
                </c:pt>
                <c:pt idx="2016">
                  <c:v>0</c:v>
                </c:pt>
                <c:pt idx="2017">
                  <c:v>8.2700000000000004E-5</c:v>
                </c:pt>
                <c:pt idx="2018">
                  <c:v>8.2700000000000004E-5</c:v>
                </c:pt>
                <c:pt idx="2019">
                  <c:v>8.2700000000000004E-5</c:v>
                </c:pt>
                <c:pt idx="2020">
                  <c:v>0</c:v>
                </c:pt>
                <c:pt idx="2021">
                  <c:v>0</c:v>
                </c:pt>
                <c:pt idx="2022">
                  <c:v>0</c:v>
                </c:pt>
                <c:pt idx="2023">
                  <c:v>0</c:v>
                </c:pt>
                <c:pt idx="2024">
                  <c:v>0</c:v>
                </c:pt>
                <c:pt idx="2025">
                  <c:v>8.2700000000000004E-5</c:v>
                </c:pt>
                <c:pt idx="2026">
                  <c:v>2.4800000000000001E-4</c:v>
                </c:pt>
                <c:pt idx="2027">
                  <c:v>3.3060000000000001E-4</c:v>
                </c:pt>
                <c:pt idx="2028">
                  <c:v>2.4800000000000001E-4</c:v>
                </c:pt>
                <c:pt idx="2029">
                  <c:v>4.1330000000000002E-4</c:v>
                </c:pt>
                <c:pt idx="2030">
                  <c:v>6.6129999999999997E-4</c:v>
                </c:pt>
                <c:pt idx="2031">
                  <c:v>6.6129999999999997E-4</c:v>
                </c:pt>
                <c:pt idx="2032">
                  <c:v>4.1330000000000002E-4</c:v>
                </c:pt>
                <c:pt idx="2033">
                  <c:v>1.6530000000000001E-4</c:v>
                </c:pt>
                <c:pt idx="2034">
                  <c:v>5.7859999999999997E-4</c:v>
                </c:pt>
                <c:pt idx="2035">
                  <c:v>5.7859999999999997E-4</c:v>
                </c:pt>
                <c:pt idx="2036">
                  <c:v>4.9589999999999996E-4</c:v>
                </c:pt>
                <c:pt idx="2037">
                  <c:v>1.6530000000000001E-4</c:v>
                </c:pt>
                <c:pt idx="2038">
                  <c:v>2.4800000000000001E-4</c:v>
                </c:pt>
                <c:pt idx="2039">
                  <c:v>4.9589999999999996E-4</c:v>
                </c:pt>
                <c:pt idx="2040">
                  <c:v>4.1330000000000002E-4</c:v>
                </c:pt>
                <c:pt idx="2041">
                  <c:v>3.3060000000000001E-4</c:v>
                </c:pt>
                <c:pt idx="2042">
                  <c:v>2.4800000000000001E-4</c:v>
                </c:pt>
                <c:pt idx="2043">
                  <c:v>1.605E-4</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1.605E-4</c:v>
                </c:pt>
                <c:pt idx="2058">
                  <c:v>1.605E-4</c:v>
                </c:pt>
                <c:pt idx="2059">
                  <c:v>1.605E-4</c:v>
                </c:pt>
                <c:pt idx="2060">
                  <c:v>0</c:v>
                </c:pt>
                <c:pt idx="2061">
                  <c:v>1.605E-4</c:v>
                </c:pt>
                <c:pt idx="2062">
                  <c:v>1.605E-4</c:v>
                </c:pt>
                <c:pt idx="2063">
                  <c:v>1.605E-4</c:v>
                </c:pt>
                <c:pt idx="2064">
                  <c:v>0</c:v>
                </c:pt>
                <c:pt idx="2065">
                  <c:v>0</c:v>
                </c:pt>
                <c:pt idx="2066">
                  <c:v>0</c:v>
                </c:pt>
                <c:pt idx="2067">
                  <c:v>0</c:v>
                </c:pt>
                <c:pt idx="2068">
                  <c:v>0</c:v>
                </c:pt>
                <c:pt idx="2069">
                  <c:v>6.4210000000000005E-4</c:v>
                </c:pt>
                <c:pt idx="2070">
                  <c:v>8.0259999999999999E-4</c:v>
                </c:pt>
                <c:pt idx="2071">
                  <c:v>8.0259999999999999E-4</c:v>
                </c:pt>
                <c:pt idx="2072">
                  <c:v>0</c:v>
                </c:pt>
                <c:pt idx="2073">
                  <c:v>1.605E-4</c:v>
                </c:pt>
                <c:pt idx="2074">
                  <c:v>1.605E-4</c:v>
                </c:pt>
                <c:pt idx="2075">
                  <c:v>4.8149999999999999E-4</c:v>
                </c:pt>
                <c:pt idx="2076">
                  <c:v>3.21E-4</c:v>
                </c:pt>
                <c:pt idx="2077">
                  <c:v>4.8149999999999999E-4</c:v>
                </c:pt>
                <c:pt idx="2078">
                  <c:v>1.605E-4</c:v>
                </c:pt>
                <c:pt idx="2079">
                  <c:v>1.605E-4</c:v>
                </c:pt>
                <c:pt idx="2080">
                  <c:v>0</c:v>
                </c:pt>
                <c:pt idx="2081">
                  <c:v>0</c:v>
                </c:pt>
                <c:pt idx="2082">
                  <c:v>3.21E-4</c:v>
                </c:pt>
                <c:pt idx="2083">
                  <c:v>3.21E-4</c:v>
                </c:pt>
                <c:pt idx="2084">
                  <c:v>3.21E-4</c:v>
                </c:pt>
                <c:pt idx="2085">
                  <c:v>3.21E-4</c:v>
                </c:pt>
                <c:pt idx="2086">
                  <c:v>3.21E-4</c:v>
                </c:pt>
                <c:pt idx="2087">
                  <c:v>4.8149999999999999E-4</c:v>
                </c:pt>
                <c:pt idx="2088">
                  <c:v>1.605E-4</c:v>
                </c:pt>
                <c:pt idx="2089">
                  <c:v>3.21E-4</c:v>
                </c:pt>
                <c:pt idx="2090">
                  <c:v>1.605E-4</c:v>
                </c:pt>
                <c:pt idx="2091">
                  <c:v>1.605E-4</c:v>
                </c:pt>
                <c:pt idx="2092">
                  <c:v>0</c:v>
                </c:pt>
                <c:pt idx="2093">
                  <c:v>1.605E-4</c:v>
                </c:pt>
                <c:pt idx="2094">
                  <c:v>6.4210000000000005E-4</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2.8370000000000001E-4</c:v>
                </c:pt>
                <c:pt idx="2130">
                  <c:v>5.6740000000000002E-4</c:v>
                </c:pt>
                <c:pt idx="2131">
                  <c:v>5.6740000000000002E-4</c:v>
                </c:pt>
                <c:pt idx="2132">
                  <c:v>5.6740000000000002E-4</c:v>
                </c:pt>
                <c:pt idx="2133">
                  <c:v>1.9929999999999999E-4</c:v>
                </c:pt>
                <c:pt idx="2134">
                  <c:v>1.9929999999999999E-4</c:v>
                </c:pt>
                <c:pt idx="2135">
                  <c:v>0</c:v>
                </c:pt>
                <c:pt idx="2136">
                  <c:v>0</c:v>
                </c:pt>
                <c:pt idx="2137">
                  <c:v>0</c:v>
                </c:pt>
                <c:pt idx="2138">
                  <c:v>0</c:v>
                </c:pt>
                <c:pt idx="2139">
                  <c:v>0</c:v>
                </c:pt>
                <c:pt idx="2140">
                  <c:v>0</c:v>
                </c:pt>
                <c:pt idx="2141">
                  <c:v>1.9929999999999999E-4</c:v>
                </c:pt>
                <c:pt idx="2142">
                  <c:v>1.9929999999999999E-4</c:v>
                </c:pt>
                <c:pt idx="2143">
                  <c:v>1.9929999999999999E-4</c:v>
                </c:pt>
                <c:pt idx="2144">
                  <c:v>0</c:v>
                </c:pt>
                <c:pt idx="2145">
                  <c:v>0</c:v>
                </c:pt>
                <c:pt idx="2146">
                  <c:v>0</c:v>
                </c:pt>
                <c:pt idx="2147">
                  <c:v>0</c:v>
                </c:pt>
                <c:pt idx="2148">
                  <c:v>1.9929999999999999E-4</c:v>
                </c:pt>
                <c:pt idx="2149">
                  <c:v>1.9929999999999999E-4</c:v>
                </c:pt>
                <c:pt idx="2150">
                  <c:v>1.9929999999999999E-4</c:v>
                </c:pt>
                <c:pt idx="2151">
                  <c:v>0</c:v>
                </c:pt>
                <c:pt idx="2152">
                  <c:v>0</c:v>
                </c:pt>
                <c:pt idx="2153">
                  <c:v>0</c:v>
                </c:pt>
                <c:pt idx="2154">
                  <c:v>0</c:v>
                </c:pt>
                <c:pt idx="2155">
                  <c:v>1.9929999999999999E-4</c:v>
                </c:pt>
                <c:pt idx="2156">
                  <c:v>1.9929999999999999E-4</c:v>
                </c:pt>
                <c:pt idx="2157">
                  <c:v>1.9929999999999999E-4</c:v>
                </c:pt>
                <c:pt idx="2158">
                  <c:v>1.9929999999999999E-4</c:v>
                </c:pt>
                <c:pt idx="2159">
                  <c:v>1.9929999999999999E-4</c:v>
                </c:pt>
                <c:pt idx="2160">
                  <c:v>1.9929999999999999E-4</c:v>
                </c:pt>
                <c:pt idx="2161">
                  <c:v>0</c:v>
                </c:pt>
                <c:pt idx="2162">
                  <c:v>0</c:v>
                </c:pt>
                <c:pt idx="2163">
                  <c:v>0</c:v>
                </c:pt>
                <c:pt idx="2164">
                  <c:v>0</c:v>
                </c:pt>
                <c:pt idx="2165">
                  <c:v>0</c:v>
                </c:pt>
                <c:pt idx="2166">
                  <c:v>1.9929999999999999E-4</c:v>
                </c:pt>
                <c:pt idx="2167">
                  <c:v>1.9929999999999999E-4</c:v>
                </c:pt>
                <c:pt idx="2168">
                  <c:v>1.9929999999999999E-4</c:v>
                </c:pt>
                <c:pt idx="2169">
                  <c:v>1.9929999999999999E-4</c:v>
                </c:pt>
                <c:pt idx="2170">
                  <c:v>3.9859999999999999E-4</c:v>
                </c:pt>
                <c:pt idx="2171">
                  <c:v>7.9710000000000002E-4</c:v>
                </c:pt>
                <c:pt idx="2172">
                  <c:v>9.9639999999999993E-4</c:v>
                </c:pt>
                <c:pt idx="2173">
                  <c:v>7.9710000000000002E-4</c:v>
                </c:pt>
                <c:pt idx="2174">
                  <c:v>3.9859999999999999E-4</c:v>
                </c:pt>
                <c:pt idx="2175">
                  <c:v>3.9859999999999999E-4</c:v>
                </c:pt>
                <c:pt idx="2176">
                  <c:v>3.9859999999999999E-4</c:v>
                </c:pt>
                <c:pt idx="2177">
                  <c:v>7.9710000000000002E-4</c:v>
                </c:pt>
                <c:pt idx="2178">
                  <c:v>3.9859999999999999E-4</c:v>
                </c:pt>
                <c:pt idx="2179">
                  <c:v>3.9859999999999999E-4</c:v>
                </c:pt>
                <c:pt idx="2180">
                  <c:v>0</c:v>
                </c:pt>
                <c:pt idx="2181">
                  <c:v>0</c:v>
                </c:pt>
                <c:pt idx="2182">
                  <c:v>0</c:v>
                </c:pt>
                <c:pt idx="2183">
                  <c:v>3.9859999999999999E-4</c:v>
                </c:pt>
                <c:pt idx="2184">
                  <c:v>3.9859999999999999E-4</c:v>
                </c:pt>
                <c:pt idx="2185">
                  <c:v>2.098E-4</c:v>
                </c:pt>
                <c:pt idx="2186">
                  <c:v>0</c:v>
                </c:pt>
                <c:pt idx="2187">
                  <c:v>4.1960000000000001E-4</c:v>
                </c:pt>
                <c:pt idx="2188">
                  <c:v>4.1960000000000001E-4</c:v>
                </c:pt>
                <c:pt idx="2189">
                  <c:v>4.1960000000000001E-4</c:v>
                </c:pt>
                <c:pt idx="2190">
                  <c:v>4.1960000000000001E-4</c:v>
                </c:pt>
                <c:pt idx="2191">
                  <c:v>2.098E-4</c:v>
                </c:pt>
                <c:pt idx="2192">
                  <c:v>6.2929999999999995E-4</c:v>
                </c:pt>
                <c:pt idx="2193">
                  <c:v>4.1960000000000001E-4</c:v>
                </c:pt>
                <c:pt idx="2194">
                  <c:v>4.1960000000000001E-4</c:v>
                </c:pt>
                <c:pt idx="2195">
                  <c:v>6.2929999999999995E-4</c:v>
                </c:pt>
                <c:pt idx="2196">
                  <c:v>6.2929999999999995E-4</c:v>
                </c:pt>
                <c:pt idx="2197">
                  <c:v>1.2587E-3</c:v>
                </c:pt>
                <c:pt idx="2198">
                  <c:v>1.2587E-3</c:v>
                </c:pt>
                <c:pt idx="2199">
                  <c:v>1.0489E-3</c:v>
                </c:pt>
                <c:pt idx="2200">
                  <c:v>6.2929999999999995E-4</c:v>
                </c:pt>
                <c:pt idx="2201">
                  <c:v>4.1960000000000001E-4</c:v>
                </c:pt>
                <c:pt idx="2202">
                  <c:v>2.098E-4</c:v>
                </c:pt>
                <c:pt idx="2203">
                  <c:v>0</c:v>
                </c:pt>
                <c:pt idx="2204">
                  <c:v>1.0489E-3</c:v>
                </c:pt>
                <c:pt idx="2205">
                  <c:v>6.2929999999999995E-4</c:v>
                </c:pt>
                <c:pt idx="2206">
                  <c:v>8.3909999999999996E-4</c:v>
                </c:pt>
                <c:pt idx="2207">
                  <c:v>4.1960000000000001E-4</c:v>
                </c:pt>
                <c:pt idx="2208">
                  <c:v>8.3909999999999996E-4</c:v>
                </c:pt>
                <c:pt idx="2209">
                  <c:v>1.4683999999999999E-3</c:v>
                </c:pt>
                <c:pt idx="2210">
                  <c:v>1.0489E-3</c:v>
                </c:pt>
                <c:pt idx="2211">
                  <c:v>1.0489E-3</c:v>
                </c:pt>
                <c:pt idx="2212">
                  <c:v>6.2929999999999995E-4</c:v>
                </c:pt>
                <c:pt idx="2213">
                  <c:v>8.3909999999999996E-4</c:v>
                </c:pt>
                <c:pt idx="2214">
                  <c:v>8.3909999999999996E-4</c:v>
                </c:pt>
                <c:pt idx="2215">
                  <c:v>2.253E-4</c:v>
                </c:pt>
                <c:pt idx="2216">
                  <c:v>2.253E-4</c:v>
                </c:pt>
                <c:pt idx="2217">
                  <c:v>0</c:v>
                </c:pt>
                <c:pt idx="2218">
                  <c:v>1.6896000000000001E-3</c:v>
                </c:pt>
                <c:pt idx="2219">
                  <c:v>1.9147999999999999E-3</c:v>
                </c:pt>
                <c:pt idx="2220">
                  <c:v>1.8021999999999999E-3</c:v>
                </c:pt>
                <c:pt idx="2221">
                  <c:v>4.6040000000000002E-4</c:v>
                </c:pt>
                <c:pt idx="2222">
                  <c:v>4.6040000000000002E-4</c:v>
                </c:pt>
                <c:pt idx="2223">
                  <c:v>2.3020000000000001E-4</c:v>
                </c:pt>
                <c:pt idx="2224">
                  <c:v>0</c:v>
                </c:pt>
                <c:pt idx="2225">
                  <c:v>0</c:v>
                </c:pt>
                <c:pt idx="2226">
                  <c:v>2.3020000000000001E-4</c:v>
                </c:pt>
                <c:pt idx="2227">
                  <c:v>2.3020000000000001E-4</c:v>
                </c:pt>
                <c:pt idx="2228">
                  <c:v>2.3020000000000001E-4</c:v>
                </c:pt>
                <c:pt idx="2229">
                  <c:v>2.3020000000000001E-4</c:v>
                </c:pt>
                <c:pt idx="2230">
                  <c:v>4.6040000000000002E-4</c:v>
                </c:pt>
                <c:pt idx="2231">
                  <c:v>4.6040000000000002E-4</c:v>
                </c:pt>
                <c:pt idx="2232">
                  <c:v>4.6040000000000002E-4</c:v>
                </c:pt>
                <c:pt idx="2233">
                  <c:v>2.3020000000000001E-4</c:v>
                </c:pt>
                <c:pt idx="2234">
                  <c:v>6.9059999999999998E-4</c:v>
                </c:pt>
                <c:pt idx="2235">
                  <c:v>4.6040000000000002E-4</c:v>
                </c:pt>
                <c:pt idx="2236">
                  <c:v>4.6040000000000002E-4</c:v>
                </c:pt>
                <c:pt idx="2237">
                  <c:v>0</c:v>
                </c:pt>
                <c:pt idx="2238">
                  <c:v>0</c:v>
                </c:pt>
                <c:pt idx="2239">
                  <c:v>0</c:v>
                </c:pt>
                <c:pt idx="2240">
                  <c:v>0</c:v>
                </c:pt>
                <c:pt idx="2241">
                  <c:v>0</c:v>
                </c:pt>
                <c:pt idx="2242">
                  <c:v>2.3020000000000001E-4</c:v>
                </c:pt>
                <c:pt idx="2243">
                  <c:v>2.3020000000000001E-4</c:v>
                </c:pt>
                <c:pt idx="2244">
                  <c:v>2.3020000000000001E-4</c:v>
                </c:pt>
                <c:pt idx="2245">
                  <c:v>0</c:v>
                </c:pt>
                <c:pt idx="2246">
                  <c:v>2.3020000000000001E-4</c:v>
                </c:pt>
                <c:pt idx="2247">
                  <c:v>6.9059999999999998E-4</c:v>
                </c:pt>
                <c:pt idx="2248">
                  <c:v>6.9059999999999998E-4</c:v>
                </c:pt>
                <c:pt idx="2249">
                  <c:v>6.9059999999999998E-4</c:v>
                </c:pt>
                <c:pt idx="2250">
                  <c:v>4.6040000000000002E-4</c:v>
                </c:pt>
                <c:pt idx="2251">
                  <c:v>4.6040000000000002E-4</c:v>
                </c:pt>
                <c:pt idx="2252">
                  <c:v>2.3020000000000001E-4</c:v>
                </c:pt>
                <c:pt idx="2253">
                  <c:v>0</c:v>
                </c:pt>
                <c:pt idx="2254">
                  <c:v>0</c:v>
                </c:pt>
                <c:pt idx="2255">
                  <c:v>4.6040000000000002E-4</c:v>
                </c:pt>
                <c:pt idx="2256">
                  <c:v>4.6040000000000002E-4</c:v>
                </c:pt>
                <c:pt idx="2257">
                  <c:v>4.6040000000000002E-4</c:v>
                </c:pt>
                <c:pt idx="2258">
                  <c:v>9.2080000000000005E-4</c:v>
                </c:pt>
                <c:pt idx="2259">
                  <c:v>9.2080000000000005E-4</c:v>
                </c:pt>
                <c:pt idx="2260">
                  <c:v>9.2080000000000005E-4</c:v>
                </c:pt>
                <c:pt idx="2261">
                  <c:v>0</c:v>
                </c:pt>
                <c:pt idx="2262">
                  <c:v>0</c:v>
                </c:pt>
                <c:pt idx="2263">
                  <c:v>0</c:v>
                </c:pt>
                <c:pt idx="2264">
                  <c:v>0</c:v>
                </c:pt>
                <c:pt idx="2265">
                  <c:v>0</c:v>
                </c:pt>
                <c:pt idx="2266">
                  <c:v>0</c:v>
                </c:pt>
                <c:pt idx="2267">
                  <c:v>4.6040000000000002E-4</c:v>
                </c:pt>
                <c:pt idx="2268">
                  <c:v>6.9059999999999998E-4</c:v>
                </c:pt>
                <c:pt idx="2269">
                  <c:v>6.9059999999999998E-4</c:v>
                </c:pt>
                <c:pt idx="2270">
                  <c:v>2.3020000000000001E-4</c:v>
                </c:pt>
                <c:pt idx="2271">
                  <c:v>0</c:v>
                </c:pt>
                <c:pt idx="2272">
                  <c:v>2.3020000000000001E-4</c:v>
                </c:pt>
                <c:pt idx="2273">
                  <c:v>6.9059999999999998E-4</c:v>
                </c:pt>
                <c:pt idx="2274">
                  <c:v>0</c:v>
                </c:pt>
                <c:pt idx="2275">
                  <c:v>0</c:v>
                </c:pt>
                <c:pt idx="2276">
                  <c:v>2.5779999999999998E-4</c:v>
                </c:pt>
                <c:pt idx="2277">
                  <c:v>2.5779999999999998E-4</c:v>
                </c:pt>
                <c:pt idx="2278">
                  <c:v>2.5779999999999998E-4</c:v>
                </c:pt>
                <c:pt idx="2279">
                  <c:v>2.5779999999999998E-4</c:v>
                </c:pt>
                <c:pt idx="2280">
                  <c:v>2.5779999999999998E-4</c:v>
                </c:pt>
                <c:pt idx="2281">
                  <c:v>2.5779999999999998E-4</c:v>
                </c:pt>
                <c:pt idx="2282">
                  <c:v>2.5779999999999998E-4</c:v>
                </c:pt>
                <c:pt idx="2283">
                  <c:v>0</c:v>
                </c:pt>
                <c:pt idx="2284">
                  <c:v>0</c:v>
                </c:pt>
                <c:pt idx="2285">
                  <c:v>0</c:v>
                </c:pt>
                <c:pt idx="2286">
                  <c:v>0</c:v>
                </c:pt>
                <c:pt idx="2287">
                  <c:v>0</c:v>
                </c:pt>
                <c:pt idx="2288">
                  <c:v>0</c:v>
                </c:pt>
                <c:pt idx="2289">
                  <c:v>0</c:v>
                </c:pt>
                <c:pt idx="2290">
                  <c:v>2.5779999999999998E-4</c:v>
                </c:pt>
                <c:pt idx="2291">
                  <c:v>2.5779999999999998E-4</c:v>
                </c:pt>
                <c:pt idx="2292">
                  <c:v>2.5779999999999998E-4</c:v>
                </c:pt>
                <c:pt idx="2293">
                  <c:v>0</c:v>
                </c:pt>
                <c:pt idx="2294">
                  <c:v>0</c:v>
                </c:pt>
                <c:pt idx="2295">
                  <c:v>0</c:v>
                </c:pt>
                <c:pt idx="2296">
                  <c:v>0</c:v>
                </c:pt>
                <c:pt idx="2297">
                  <c:v>0</c:v>
                </c:pt>
                <c:pt idx="2298">
                  <c:v>0</c:v>
                </c:pt>
                <c:pt idx="2299">
                  <c:v>2.5779999999999998E-4</c:v>
                </c:pt>
                <c:pt idx="2300">
                  <c:v>2.5779999999999998E-4</c:v>
                </c:pt>
                <c:pt idx="2301">
                  <c:v>2.5779999999999998E-4</c:v>
                </c:pt>
                <c:pt idx="2302">
                  <c:v>0</c:v>
                </c:pt>
                <c:pt idx="2303">
                  <c:v>0</c:v>
                </c:pt>
                <c:pt idx="2304">
                  <c:v>0</c:v>
                </c:pt>
                <c:pt idx="2305">
                  <c:v>0</c:v>
                </c:pt>
                <c:pt idx="2306">
                  <c:v>0</c:v>
                </c:pt>
                <c:pt idx="2307">
                  <c:v>0</c:v>
                </c:pt>
                <c:pt idx="2308">
                  <c:v>0</c:v>
                </c:pt>
                <c:pt idx="2309">
                  <c:v>7.7340000000000004E-4</c:v>
                </c:pt>
                <c:pt idx="2310">
                  <c:v>1.0311999999999999E-3</c:v>
                </c:pt>
                <c:pt idx="2311">
                  <c:v>1.0311999999999999E-3</c:v>
                </c:pt>
                <c:pt idx="2312">
                  <c:v>1.289E-3</c:v>
                </c:pt>
                <c:pt idx="2313">
                  <c:v>1.0311999999999999E-3</c:v>
                </c:pt>
                <c:pt idx="2314">
                  <c:v>0</c:v>
                </c:pt>
                <c:pt idx="2315">
                  <c:v>4.1439999999999999E-4</c:v>
                </c:pt>
                <c:pt idx="2316">
                  <c:v>0</c:v>
                </c:pt>
                <c:pt idx="2317">
                  <c:v>4.1439999999999999E-4</c:v>
                </c:pt>
                <c:pt idx="2318">
                  <c:v>4.1439999999999999E-4</c:v>
                </c:pt>
                <c:pt idx="2319">
                  <c:v>4.1439999999999999E-4</c:v>
                </c:pt>
                <c:pt idx="2320">
                  <c:v>0</c:v>
                </c:pt>
                <c:pt idx="2321">
                  <c:v>0</c:v>
                </c:pt>
                <c:pt idx="2322">
                  <c:v>2.3450000000000001E-4</c:v>
                </c:pt>
                <c:pt idx="2323">
                  <c:v>2.3450000000000001E-4</c:v>
                </c:pt>
                <c:pt idx="2324">
                  <c:v>2.3450000000000001E-4</c:v>
                </c:pt>
                <c:pt idx="2325">
                  <c:v>2.3450000000000001E-4</c:v>
                </c:pt>
                <c:pt idx="2326">
                  <c:v>4.6890000000000001E-4</c:v>
                </c:pt>
                <c:pt idx="2327">
                  <c:v>4.6890000000000001E-4</c:v>
                </c:pt>
                <c:pt idx="2328">
                  <c:v>4.6890000000000001E-4</c:v>
                </c:pt>
                <c:pt idx="2329">
                  <c:v>2.3450000000000001E-4</c:v>
                </c:pt>
                <c:pt idx="2330">
                  <c:v>4.6890000000000001E-4</c:v>
                </c:pt>
                <c:pt idx="2331">
                  <c:v>4.6890000000000001E-4</c:v>
                </c:pt>
                <c:pt idx="2332">
                  <c:v>0</c:v>
                </c:pt>
                <c:pt idx="2333">
                  <c:v>0</c:v>
                </c:pt>
                <c:pt idx="2334">
                  <c:v>9.3789999999999998E-4</c:v>
                </c:pt>
                <c:pt idx="2335">
                  <c:v>9.3789999999999998E-4</c:v>
                </c:pt>
                <c:pt idx="2336">
                  <c:v>9.3789999999999998E-4</c:v>
                </c:pt>
                <c:pt idx="2337">
                  <c:v>0</c:v>
                </c:pt>
                <c:pt idx="2338">
                  <c:v>0</c:v>
                </c:pt>
                <c:pt idx="2339">
                  <c:v>4.6890000000000001E-4</c:v>
                </c:pt>
                <c:pt idx="2340">
                  <c:v>4.6890000000000001E-4</c:v>
                </c:pt>
                <c:pt idx="2341">
                  <c:v>5.8499999999999999E-5</c:v>
                </c:pt>
                <c:pt idx="2342">
                  <c:v>5.8499999999999999E-5</c:v>
                </c:pt>
                <c:pt idx="2343">
                  <c:v>0</c:v>
                </c:pt>
                <c:pt idx="2344">
                  <c:v>1.171E-4</c:v>
                </c:pt>
                <c:pt idx="2345">
                  <c:v>1.7560000000000001E-4</c:v>
                </c:pt>
                <c:pt idx="2346">
                  <c:v>2.341E-4</c:v>
                </c:pt>
                <c:pt idx="2347">
                  <c:v>2.9270000000000001E-4</c:v>
                </c:pt>
                <c:pt idx="2348">
                  <c:v>3.5120000000000003E-4</c:v>
                </c:pt>
                <c:pt idx="2349">
                  <c:v>4.683E-4</c:v>
                </c:pt>
                <c:pt idx="2350">
                  <c:v>4.0969999999999998E-4</c:v>
                </c:pt>
                <c:pt idx="2351">
                  <c:v>6.4389999999999998E-4</c:v>
                </c:pt>
                <c:pt idx="2352">
                  <c:v>5.8529999999999997E-4</c:v>
                </c:pt>
                <c:pt idx="2353">
                  <c:v>5.2680000000000001E-4</c:v>
                </c:pt>
                <c:pt idx="2354">
                  <c:v>1.7560000000000001E-4</c:v>
                </c:pt>
                <c:pt idx="2355">
                  <c:v>1.7560000000000001E-4</c:v>
                </c:pt>
                <c:pt idx="2356">
                  <c:v>2.9270000000000001E-4</c:v>
                </c:pt>
                <c:pt idx="2357">
                  <c:v>2.9270000000000001E-4</c:v>
                </c:pt>
                <c:pt idx="2358">
                  <c:v>1.7560000000000001E-4</c:v>
                </c:pt>
                <c:pt idx="2359">
                  <c:v>1.7560000000000001E-4</c:v>
                </c:pt>
                <c:pt idx="2360">
                  <c:v>5.8499999999999999E-5</c:v>
                </c:pt>
                <c:pt idx="2361">
                  <c:v>4.0969999999999998E-4</c:v>
                </c:pt>
                <c:pt idx="2362">
                  <c:v>4.0969999999999998E-4</c:v>
                </c:pt>
                <c:pt idx="2363">
                  <c:v>4.683E-4</c:v>
                </c:pt>
                <c:pt idx="2364">
                  <c:v>2.341E-4</c:v>
                </c:pt>
                <c:pt idx="2365">
                  <c:v>4.0969999999999998E-4</c:v>
                </c:pt>
                <c:pt idx="2366">
                  <c:v>4.0969999999999998E-4</c:v>
                </c:pt>
                <c:pt idx="2367">
                  <c:v>4.0969999999999998E-4</c:v>
                </c:pt>
                <c:pt idx="2368">
                  <c:v>4.683E-4</c:v>
                </c:pt>
                <c:pt idx="2369">
                  <c:v>5.8529999999999997E-4</c:v>
                </c:pt>
                <c:pt idx="2370">
                  <c:v>5.8529999999999997E-4</c:v>
                </c:pt>
                <c:pt idx="2371">
                  <c:v>4.683E-4</c:v>
                </c:pt>
                <c:pt idx="2372">
                  <c:v>3.5120000000000003E-4</c:v>
                </c:pt>
                <c:pt idx="2373">
                  <c:v>2.9270000000000001E-4</c:v>
                </c:pt>
                <c:pt idx="2374">
                  <c:v>3.5120000000000003E-4</c:v>
                </c:pt>
                <c:pt idx="2375">
                  <c:v>4.0969999999999998E-4</c:v>
                </c:pt>
                <c:pt idx="2376">
                  <c:v>8.1950000000000002E-4</c:v>
                </c:pt>
                <c:pt idx="2377">
                  <c:v>7.6090000000000001E-4</c:v>
                </c:pt>
                <c:pt idx="2378">
                  <c:v>8.7799999999999998E-4</c:v>
                </c:pt>
                <c:pt idx="2379">
                  <c:v>6.4389999999999998E-4</c:v>
                </c:pt>
                <c:pt idx="2380">
                  <c:v>1.1122E-3</c:v>
                </c:pt>
                <c:pt idx="2381">
                  <c:v>1.756E-3</c:v>
                </c:pt>
                <c:pt idx="2382">
                  <c:v>1.639E-3</c:v>
                </c:pt>
                <c:pt idx="2383">
                  <c:v>1.2878E-3</c:v>
                </c:pt>
                <c:pt idx="2384">
                  <c:v>4.0969999999999998E-4</c:v>
                </c:pt>
                <c:pt idx="2385">
                  <c:v>4.0969999999999998E-4</c:v>
                </c:pt>
                <c:pt idx="2386">
                  <c:v>4.683E-4</c:v>
                </c:pt>
                <c:pt idx="2387">
                  <c:v>1.0536E-3</c:v>
                </c:pt>
                <c:pt idx="2388">
                  <c:v>1.4048000000000001E-3</c:v>
                </c:pt>
                <c:pt idx="2389">
                  <c:v>1.756E-3</c:v>
                </c:pt>
                <c:pt idx="2390">
                  <c:v>1.756E-3</c:v>
                </c:pt>
                <c:pt idx="2391">
                  <c:v>1.9315999999999999E-3</c:v>
                </c:pt>
                <c:pt idx="2392">
                  <c:v>2.3414E-3</c:v>
                </c:pt>
                <c:pt idx="2393">
                  <c:v>2.2242999999999998E-3</c:v>
                </c:pt>
                <c:pt idx="2394">
                  <c:v>0</c:v>
                </c:pt>
                <c:pt idx="2395">
                  <c:v>0</c:v>
                </c:pt>
                <c:pt idx="2396">
                  <c:v>0</c:v>
                </c:pt>
                <c:pt idx="2397">
                  <c:v>7.08E-5</c:v>
                </c:pt>
                <c:pt idx="2398">
                  <c:v>7.08E-5</c:v>
                </c:pt>
                <c:pt idx="2399">
                  <c:v>2.831E-4</c:v>
                </c:pt>
                <c:pt idx="2400">
                  <c:v>4.9549999999999996E-4</c:v>
                </c:pt>
                <c:pt idx="2401">
                  <c:v>4.9549999999999996E-4</c:v>
                </c:pt>
                <c:pt idx="2402">
                  <c:v>2.831E-4</c:v>
                </c:pt>
                <c:pt idx="2403">
                  <c:v>0</c:v>
                </c:pt>
                <c:pt idx="2404">
                  <c:v>0</c:v>
                </c:pt>
                <c:pt idx="2405">
                  <c:v>0</c:v>
                </c:pt>
                <c:pt idx="2406">
                  <c:v>0</c:v>
                </c:pt>
                <c:pt idx="2407">
                  <c:v>0</c:v>
                </c:pt>
                <c:pt idx="2408">
                  <c:v>2.1259999999999999E-4</c:v>
                </c:pt>
                <c:pt idx="2409">
                  <c:v>4.2509999999999998E-4</c:v>
                </c:pt>
                <c:pt idx="2410">
                  <c:v>5.6680000000000001E-4</c:v>
                </c:pt>
                <c:pt idx="2411">
                  <c:v>4.9600000000000002E-4</c:v>
                </c:pt>
                <c:pt idx="2412">
                  <c:v>4.2509999999999998E-4</c:v>
                </c:pt>
                <c:pt idx="2413">
                  <c:v>3.5429999999999999E-4</c:v>
                </c:pt>
                <c:pt idx="2414">
                  <c:v>2.834E-4</c:v>
                </c:pt>
                <c:pt idx="2415">
                  <c:v>4.2509999999999998E-4</c:v>
                </c:pt>
                <c:pt idx="2416">
                  <c:v>4.2509999999999998E-4</c:v>
                </c:pt>
                <c:pt idx="2417">
                  <c:v>3.5429999999999999E-4</c:v>
                </c:pt>
                <c:pt idx="2418">
                  <c:v>5.6680000000000001E-4</c:v>
                </c:pt>
                <c:pt idx="2419">
                  <c:v>7.7939999999999997E-4</c:v>
                </c:pt>
                <c:pt idx="2420">
                  <c:v>8.5019999999999996E-4</c:v>
                </c:pt>
                <c:pt idx="2421">
                  <c:v>5.6680000000000001E-4</c:v>
                </c:pt>
                <c:pt idx="2422">
                  <c:v>4.2509999999999998E-4</c:v>
                </c:pt>
                <c:pt idx="2423">
                  <c:v>7.7939999999999997E-4</c:v>
                </c:pt>
                <c:pt idx="2424">
                  <c:v>9.211E-4</c:v>
                </c:pt>
                <c:pt idx="2425">
                  <c:v>1.0628E-3</c:v>
                </c:pt>
                <c:pt idx="2426">
                  <c:v>1.1336E-3</c:v>
                </c:pt>
                <c:pt idx="2427">
                  <c:v>9.9189999999999999E-4</c:v>
                </c:pt>
                <c:pt idx="2428">
                  <c:v>9.211E-4</c:v>
                </c:pt>
                <c:pt idx="2429">
                  <c:v>7.0850000000000004E-4</c:v>
                </c:pt>
                <c:pt idx="2430">
                  <c:v>8.5019999999999996E-4</c:v>
                </c:pt>
                <c:pt idx="2431">
                  <c:v>1.0628E-3</c:v>
                </c:pt>
                <c:pt idx="2432">
                  <c:v>1.5587000000000001E-3</c:v>
                </c:pt>
                <c:pt idx="2433">
                  <c:v>2.3381000000000001E-3</c:v>
                </c:pt>
                <c:pt idx="2434">
                  <c:v>2.6924000000000002E-3</c:v>
                </c:pt>
                <c:pt idx="2435">
                  <c:v>3.3300000000000001E-3</c:v>
                </c:pt>
                <c:pt idx="2436">
                  <c:v>3.9677000000000002E-3</c:v>
                </c:pt>
                <c:pt idx="2437">
                  <c:v>6.3765999999999996E-3</c:v>
                </c:pt>
                <c:pt idx="2438">
                  <c:v>6.8018000000000002E-3</c:v>
                </c:pt>
                <c:pt idx="2439">
                  <c:v>5.5973000000000004E-3</c:v>
                </c:pt>
                <c:pt idx="2440">
                  <c:v>3.0466E-3</c:v>
                </c:pt>
                <c:pt idx="2441">
                  <c:v>2.4109999999999999E-3</c:v>
                </c:pt>
                <c:pt idx="2442">
                  <c:v>2.9074000000000001E-3</c:v>
                </c:pt>
                <c:pt idx="2443">
                  <c:v>2.9783000000000001E-3</c:v>
                </c:pt>
                <c:pt idx="2444">
                  <c:v>2.7656E-3</c:v>
                </c:pt>
                <c:pt idx="2445">
                  <c:v>2.5528E-3</c:v>
                </c:pt>
                <c:pt idx="2446">
                  <c:v>2.9783000000000001E-3</c:v>
                </c:pt>
                <c:pt idx="2447">
                  <c:v>3.6164999999999999E-3</c:v>
                </c:pt>
                <c:pt idx="2448">
                  <c:v>4.4675000000000001E-3</c:v>
                </c:pt>
                <c:pt idx="2449">
                  <c:v>3.01E-4</c:v>
                </c:pt>
                <c:pt idx="2450">
                  <c:v>3.01E-4</c:v>
                </c:pt>
                <c:pt idx="2451">
                  <c:v>3.01E-4</c:v>
                </c:pt>
                <c:pt idx="2452">
                  <c:v>7.5259999999999997E-4</c:v>
                </c:pt>
                <c:pt idx="2453">
                  <c:v>6.02E-4</c:v>
                </c:pt>
                <c:pt idx="2454">
                  <c:v>6.02E-4</c:v>
                </c:pt>
                <c:pt idx="2455">
                  <c:v>2.2580000000000001E-4</c:v>
                </c:pt>
                <c:pt idx="2456">
                  <c:v>3.7629999999999999E-4</c:v>
                </c:pt>
                <c:pt idx="2457">
                  <c:v>9.031E-4</c:v>
                </c:pt>
                <c:pt idx="2458">
                  <c:v>1.5051000000000001E-3</c:v>
                </c:pt>
                <c:pt idx="2459">
                  <c:v>1.6555999999999999E-3</c:v>
                </c:pt>
                <c:pt idx="2460">
                  <c:v>1.5051000000000001E-3</c:v>
                </c:pt>
                <c:pt idx="2461">
                  <c:v>8.2779999999999996E-4</c:v>
                </c:pt>
                <c:pt idx="2462">
                  <c:v>6.02E-4</c:v>
                </c:pt>
                <c:pt idx="2463">
                  <c:v>3.01E-4</c:v>
                </c:pt>
                <c:pt idx="2464">
                  <c:v>4.5150000000000002E-4</c:v>
                </c:pt>
                <c:pt idx="2465">
                  <c:v>4.5150000000000002E-4</c:v>
                </c:pt>
                <c:pt idx="2466">
                  <c:v>7.5310000000000004E-4</c:v>
                </c:pt>
                <c:pt idx="2467">
                  <c:v>8.2839999999999997E-4</c:v>
                </c:pt>
                <c:pt idx="2468">
                  <c:v>9.0370000000000001E-4</c:v>
                </c:pt>
                <c:pt idx="2469">
                  <c:v>6.0249999999999995E-4</c:v>
                </c:pt>
                <c:pt idx="2470">
                  <c:v>4.5179999999999998E-4</c:v>
                </c:pt>
                <c:pt idx="2471">
                  <c:v>5.2709999999999996E-4</c:v>
                </c:pt>
                <c:pt idx="2472">
                  <c:v>6.0249999999999995E-4</c:v>
                </c:pt>
                <c:pt idx="2473">
                  <c:v>7.5310000000000004E-4</c:v>
                </c:pt>
                <c:pt idx="2474">
                  <c:v>9.0370000000000001E-4</c:v>
                </c:pt>
                <c:pt idx="2475">
                  <c:v>6.778E-4</c:v>
                </c:pt>
                <c:pt idx="2476">
                  <c:v>3.7649999999999999E-4</c:v>
                </c:pt>
                <c:pt idx="2477">
                  <c:v>2.2589999999999999E-4</c:v>
                </c:pt>
                <c:pt idx="2478">
                  <c:v>3.7649999999999999E-4</c:v>
                </c:pt>
                <c:pt idx="2479">
                  <c:v>6.778E-4</c:v>
                </c:pt>
                <c:pt idx="2480">
                  <c:v>6.778E-4</c:v>
                </c:pt>
                <c:pt idx="2481">
                  <c:v>8.2839999999999997E-4</c:v>
                </c:pt>
                <c:pt idx="2482">
                  <c:v>6.778E-4</c:v>
                </c:pt>
                <c:pt idx="2483">
                  <c:v>6.778E-4</c:v>
                </c:pt>
                <c:pt idx="2484">
                  <c:v>9.7900000000000005E-4</c:v>
                </c:pt>
                <c:pt idx="2485">
                  <c:v>1.8074E-3</c:v>
                </c:pt>
                <c:pt idx="2486">
                  <c:v>2.1086E-3</c:v>
                </c:pt>
                <c:pt idx="2487">
                  <c:v>2.6356999999999999E-3</c:v>
                </c:pt>
                <c:pt idx="2488">
                  <c:v>2.0333E-3</c:v>
                </c:pt>
                <c:pt idx="2489">
                  <c:v>2.2591999999999998E-3</c:v>
                </c:pt>
                <c:pt idx="2490">
                  <c:v>2.0333E-3</c:v>
                </c:pt>
                <c:pt idx="2491">
                  <c:v>2.5604E-3</c:v>
                </c:pt>
                <c:pt idx="2492">
                  <c:v>2.7109999999999999E-3</c:v>
                </c:pt>
                <c:pt idx="2493">
                  <c:v>2.6356999999999999E-3</c:v>
                </c:pt>
                <c:pt idx="2494">
                  <c:v>2.3345000000000002E-3</c:v>
                </c:pt>
                <c:pt idx="2495">
                  <c:v>2.5604E-3</c:v>
                </c:pt>
                <c:pt idx="2496">
                  <c:v>2.4851000000000001E-3</c:v>
                </c:pt>
                <c:pt idx="2497">
                  <c:v>2.4851000000000001E-3</c:v>
                </c:pt>
                <c:pt idx="2498">
                  <c:v>1.8074E-3</c:v>
                </c:pt>
                <c:pt idx="2499">
                  <c:v>1.8074E-3</c:v>
                </c:pt>
                <c:pt idx="2500">
                  <c:v>1.8827E-3</c:v>
                </c:pt>
                <c:pt idx="2501">
                  <c:v>1.5813999999999999E-3</c:v>
                </c:pt>
                <c:pt idx="2502">
                  <c:v>1.2802E-3</c:v>
                </c:pt>
                <c:pt idx="2503">
                  <c:v>2.0333E-3</c:v>
                </c:pt>
                <c:pt idx="2504">
                  <c:v>1.517E-4</c:v>
                </c:pt>
                <c:pt idx="2505">
                  <c:v>3.035E-4</c:v>
                </c:pt>
                <c:pt idx="2506">
                  <c:v>3.035E-4</c:v>
                </c:pt>
                <c:pt idx="2507">
                  <c:v>6.0700000000000001E-4</c:v>
                </c:pt>
                <c:pt idx="2508">
                  <c:v>6.0700000000000001E-4</c:v>
                </c:pt>
                <c:pt idx="2509">
                  <c:v>6.0700000000000001E-4</c:v>
                </c:pt>
                <c:pt idx="2510">
                  <c:v>3.035E-4</c:v>
                </c:pt>
                <c:pt idx="2511">
                  <c:v>4.5520000000000001E-4</c:v>
                </c:pt>
                <c:pt idx="2512">
                  <c:v>4.5520000000000001E-4</c:v>
                </c:pt>
                <c:pt idx="2513">
                  <c:v>6.0700000000000001E-4</c:v>
                </c:pt>
                <c:pt idx="2514">
                  <c:v>3.035E-4</c:v>
                </c:pt>
                <c:pt idx="2515">
                  <c:v>3.035E-4</c:v>
                </c:pt>
                <c:pt idx="2516">
                  <c:v>0</c:v>
                </c:pt>
                <c:pt idx="2517">
                  <c:v>0</c:v>
                </c:pt>
                <c:pt idx="2518">
                  <c:v>3.035E-4</c:v>
                </c:pt>
                <c:pt idx="2519">
                  <c:v>3.035E-4</c:v>
                </c:pt>
                <c:pt idx="2520">
                  <c:v>4.5520000000000001E-4</c:v>
                </c:pt>
                <c:pt idx="2521">
                  <c:v>3.035E-4</c:v>
                </c:pt>
                <c:pt idx="2522">
                  <c:v>3.035E-4</c:v>
                </c:pt>
                <c:pt idx="2523">
                  <c:v>9.1049999999999996E-4</c:v>
                </c:pt>
                <c:pt idx="2524">
                  <c:v>6.0700000000000001E-4</c:v>
                </c:pt>
                <c:pt idx="2525">
                  <c:v>7.5869999999999996E-4</c:v>
                </c:pt>
                <c:pt idx="2526">
                  <c:v>4.5520000000000001E-4</c:v>
                </c:pt>
                <c:pt idx="2527">
                  <c:v>7.5869999999999996E-4</c:v>
                </c:pt>
                <c:pt idx="2528">
                  <c:v>6.0700000000000001E-4</c:v>
                </c:pt>
                <c:pt idx="2529">
                  <c:v>1.0621999999999999E-3</c:v>
                </c:pt>
                <c:pt idx="2530">
                  <c:v>7.5869999999999996E-4</c:v>
                </c:pt>
                <c:pt idx="2531">
                  <c:v>1.214E-3</c:v>
                </c:pt>
                <c:pt idx="2532">
                  <c:v>1.214E-3</c:v>
                </c:pt>
                <c:pt idx="2533">
                  <c:v>1.3657000000000001E-3</c:v>
                </c:pt>
                <c:pt idx="2534">
                  <c:v>9.1049999999999996E-4</c:v>
                </c:pt>
                <c:pt idx="2535">
                  <c:v>6.0700000000000001E-4</c:v>
                </c:pt>
                <c:pt idx="2536">
                  <c:v>6.0700000000000001E-4</c:v>
                </c:pt>
                <c:pt idx="2537">
                  <c:v>1.3657000000000001E-3</c:v>
                </c:pt>
                <c:pt idx="2538">
                  <c:v>1.0621999999999999E-3</c:v>
                </c:pt>
                <c:pt idx="2539">
                  <c:v>1.214E-3</c:v>
                </c:pt>
                <c:pt idx="2540">
                  <c:v>1.8209000000000001E-3</c:v>
                </c:pt>
                <c:pt idx="2541">
                  <c:v>1.3657000000000001E-3</c:v>
                </c:pt>
                <c:pt idx="2542">
                  <c:v>1.1516E-3</c:v>
                </c:pt>
                <c:pt idx="2543">
                  <c:v>5.7580000000000001E-4</c:v>
                </c:pt>
                <c:pt idx="2544">
                  <c:v>3.8390000000000001E-4</c:v>
                </c:pt>
                <c:pt idx="2545">
                  <c:v>3.8390000000000001E-4</c:v>
                </c:pt>
                <c:pt idx="2546">
                  <c:v>3.8390000000000001E-4</c:v>
                </c:pt>
                <c:pt idx="2547">
                  <c:v>3.8390000000000001E-4</c:v>
                </c:pt>
                <c:pt idx="2548">
                  <c:v>1.919E-4</c:v>
                </c:pt>
                <c:pt idx="2549">
                  <c:v>3.8390000000000001E-4</c:v>
                </c:pt>
                <c:pt idx="2550">
                  <c:v>5.7580000000000001E-4</c:v>
                </c:pt>
                <c:pt idx="2551">
                  <c:v>5.7580000000000001E-4</c:v>
                </c:pt>
                <c:pt idx="2552">
                  <c:v>7.6780000000000001E-4</c:v>
                </c:pt>
                <c:pt idx="2553">
                  <c:v>9.5969999999999996E-4</c:v>
                </c:pt>
                <c:pt idx="2554">
                  <c:v>1.7274E-3</c:v>
                </c:pt>
                <c:pt idx="2555">
                  <c:v>1.3435999999999999E-3</c:v>
                </c:pt>
                <c:pt idx="2556">
                  <c:v>1.3435999999999999E-3</c:v>
                </c:pt>
                <c:pt idx="2557">
                  <c:v>7.6780000000000001E-4</c:v>
                </c:pt>
                <c:pt idx="2558">
                  <c:v>5.7580000000000001E-4</c:v>
                </c:pt>
                <c:pt idx="2559">
                  <c:v>7.6780000000000001E-4</c:v>
                </c:pt>
                <c:pt idx="2560">
                  <c:v>3.8390000000000001E-4</c:v>
                </c:pt>
                <c:pt idx="2561">
                  <c:v>3.8390000000000001E-4</c:v>
                </c:pt>
                <c:pt idx="2562">
                  <c:v>0</c:v>
                </c:pt>
                <c:pt idx="2563">
                  <c:v>1.919E-4</c:v>
                </c:pt>
                <c:pt idx="2564">
                  <c:v>1.919E-4</c:v>
                </c:pt>
                <c:pt idx="2565">
                  <c:v>1.919E-4</c:v>
                </c:pt>
                <c:pt idx="2566">
                  <c:v>1.1516E-3</c:v>
                </c:pt>
                <c:pt idx="2567">
                  <c:v>1.7274E-3</c:v>
                </c:pt>
                <c:pt idx="2568">
                  <c:v>1.9193999999999999E-3</c:v>
                </c:pt>
                <c:pt idx="2569">
                  <c:v>1.9193999999999999E-3</c:v>
                </c:pt>
                <c:pt idx="2570">
                  <c:v>1.9193999999999999E-3</c:v>
                </c:pt>
                <c:pt idx="2571">
                  <c:v>1.7274E-3</c:v>
                </c:pt>
                <c:pt idx="2572">
                  <c:v>7.6780000000000001E-4</c:v>
                </c:pt>
                <c:pt idx="2573">
                  <c:v>2.3032999999999999E-3</c:v>
                </c:pt>
                <c:pt idx="2574">
                  <c:v>5.5662000000000003E-3</c:v>
                </c:pt>
                <c:pt idx="2575">
                  <c:v>6.1419999999999999E-3</c:v>
                </c:pt>
                <c:pt idx="2576">
                  <c:v>4.7984999999999998E-3</c:v>
                </c:pt>
                <c:pt idx="2577">
                  <c:v>2.6871E-3</c:v>
                </c:pt>
                <c:pt idx="2578">
                  <c:v>6.5259000000000003E-3</c:v>
                </c:pt>
                <c:pt idx="2579">
                  <c:v>3.8387999999999999E-3</c:v>
                </c:pt>
                <c:pt idx="2580">
                  <c:v>3.8387999999999999E-3</c:v>
                </c:pt>
                <c:pt idx="2581">
                  <c:v>2.8790999999999999E-3</c:v>
                </c:pt>
                <c:pt idx="2582">
                  <c:v>3.4548999999999999E-3</c:v>
                </c:pt>
                <c:pt idx="2583">
                  <c:v>1.9193999999999999E-3</c:v>
                </c:pt>
                <c:pt idx="2584">
                  <c:v>1.5355E-3</c:v>
                </c:pt>
                <c:pt idx="2585">
                  <c:v>2.1113E-3</c:v>
                </c:pt>
                <c:pt idx="2586">
                  <c:v>4.4146000000000003E-3</c:v>
                </c:pt>
                <c:pt idx="2587">
                  <c:v>4.0306999999999999E-3</c:v>
                </c:pt>
                <c:pt idx="2588">
                  <c:v>3.2629999999999998E-3</c:v>
                </c:pt>
                <c:pt idx="2589">
                  <c:v>2.4951999999999999E-3</c:v>
                </c:pt>
                <c:pt idx="2590">
                  <c:v>2.0350000000000001E-4</c:v>
                </c:pt>
                <c:pt idx="2591">
                  <c:v>2.0350000000000001E-4</c:v>
                </c:pt>
                <c:pt idx="2592">
                  <c:v>4.0690000000000002E-4</c:v>
                </c:pt>
                <c:pt idx="2593">
                  <c:v>8.1380000000000005E-4</c:v>
                </c:pt>
                <c:pt idx="2594">
                  <c:v>8.1380000000000005E-4</c:v>
                </c:pt>
                <c:pt idx="2595">
                  <c:v>6.1039999999999998E-4</c:v>
                </c:pt>
                <c:pt idx="2596">
                  <c:v>0</c:v>
                </c:pt>
                <c:pt idx="2597">
                  <c:v>0</c:v>
                </c:pt>
                <c:pt idx="2598">
                  <c:v>0</c:v>
                </c:pt>
                <c:pt idx="2599">
                  <c:v>0</c:v>
                </c:pt>
                <c:pt idx="2600">
                  <c:v>2.0350000000000001E-4</c:v>
                </c:pt>
                <c:pt idx="2601">
                  <c:v>2.0350000000000001E-4</c:v>
                </c:pt>
                <c:pt idx="2602">
                  <c:v>4.0690000000000002E-4</c:v>
                </c:pt>
                <c:pt idx="2603">
                  <c:v>2.0350000000000001E-4</c:v>
                </c:pt>
                <c:pt idx="2604">
                  <c:v>2.0350000000000001E-4</c:v>
                </c:pt>
                <c:pt idx="2605">
                  <c:v>0</c:v>
                </c:pt>
                <c:pt idx="2606">
                  <c:v>0</c:v>
                </c:pt>
                <c:pt idx="2607">
                  <c:v>2.0350000000000001E-4</c:v>
                </c:pt>
                <c:pt idx="2608">
                  <c:v>2.0350000000000001E-4</c:v>
                </c:pt>
                <c:pt idx="2609">
                  <c:v>2.0350000000000001E-4</c:v>
                </c:pt>
                <c:pt idx="2610">
                  <c:v>2.0350000000000001E-4</c:v>
                </c:pt>
                <c:pt idx="2611">
                  <c:v>6.1039999999999998E-4</c:v>
                </c:pt>
                <c:pt idx="2612">
                  <c:v>6.1039999999999998E-4</c:v>
                </c:pt>
                <c:pt idx="2613">
                  <c:v>6.1039999999999998E-4</c:v>
                </c:pt>
                <c:pt idx="2614">
                  <c:v>2.0350000000000001E-4</c:v>
                </c:pt>
                <c:pt idx="2615">
                  <c:v>4.0690000000000002E-4</c:v>
                </c:pt>
                <c:pt idx="2616">
                  <c:v>4.0690000000000002E-4</c:v>
                </c:pt>
                <c:pt idx="2617">
                  <c:v>4.0690000000000002E-4</c:v>
                </c:pt>
                <c:pt idx="2618">
                  <c:v>2.0350000000000001E-4</c:v>
                </c:pt>
                <c:pt idx="2619">
                  <c:v>2.0350000000000001E-4</c:v>
                </c:pt>
                <c:pt idx="2620">
                  <c:v>6.1039999999999998E-4</c:v>
                </c:pt>
                <c:pt idx="2621">
                  <c:v>1.6276999999999999E-3</c:v>
                </c:pt>
                <c:pt idx="2622">
                  <c:v>2.8484000000000001E-3</c:v>
                </c:pt>
                <c:pt idx="2623">
                  <c:v>2.8484000000000001E-3</c:v>
                </c:pt>
                <c:pt idx="2624">
                  <c:v>2.238E-3</c:v>
                </c:pt>
                <c:pt idx="2625">
                  <c:v>2.0346000000000001E-3</c:v>
                </c:pt>
                <c:pt idx="2626">
                  <c:v>1.8311E-3</c:v>
                </c:pt>
                <c:pt idx="2627">
                  <c:v>1.4242E-3</c:v>
                </c:pt>
                <c:pt idx="2628">
                  <c:v>6.1039999999999998E-4</c:v>
                </c:pt>
                <c:pt idx="2629">
                  <c:v>1.4242E-3</c:v>
                </c:pt>
                <c:pt idx="2630">
                  <c:v>1.6276999999999999E-3</c:v>
                </c:pt>
                <c:pt idx="2631">
                  <c:v>2.4415000000000001E-3</c:v>
                </c:pt>
                <c:pt idx="2632">
                  <c:v>2.8484000000000001E-3</c:v>
                </c:pt>
                <c:pt idx="2633">
                  <c:v>4.0692000000000002E-3</c:v>
                </c:pt>
                <c:pt idx="2634">
                  <c:v>5.0864999999999999E-3</c:v>
                </c:pt>
                <c:pt idx="2635">
                  <c:v>4.4761000000000002E-3</c:v>
                </c:pt>
                <c:pt idx="2636">
                  <c:v>3.0519000000000002E-3</c:v>
                </c:pt>
                <c:pt idx="2637">
                  <c:v>1.6276999999999999E-3</c:v>
                </c:pt>
                <c:pt idx="2638">
                  <c:v>1.8311E-3</c:v>
                </c:pt>
                <c:pt idx="2639">
                  <c:v>2.0346000000000001E-3</c:v>
                </c:pt>
                <c:pt idx="2640">
                  <c:v>2.0346000000000001E-3</c:v>
                </c:pt>
                <c:pt idx="2641">
                  <c:v>3.8657000000000001E-3</c:v>
                </c:pt>
                <c:pt idx="2642">
                  <c:v>1.5958999999999999E-3</c:v>
                </c:pt>
                <c:pt idx="2643">
                  <c:v>1.5958999999999999E-3</c:v>
                </c:pt>
                <c:pt idx="2644">
                  <c:v>3.9899999999999999E-4</c:v>
                </c:pt>
                <c:pt idx="2645">
                  <c:v>1.995E-4</c:v>
                </c:pt>
                <c:pt idx="2646">
                  <c:v>3.9899999999999999E-4</c:v>
                </c:pt>
                <c:pt idx="2647">
                  <c:v>1.9948000000000001E-3</c:v>
                </c:pt>
                <c:pt idx="2648">
                  <c:v>3.1917E-3</c:v>
                </c:pt>
                <c:pt idx="2649">
                  <c:v>3.1917E-3</c:v>
                </c:pt>
                <c:pt idx="2650">
                  <c:v>2.1943000000000002E-3</c:v>
                </c:pt>
                <c:pt idx="2651">
                  <c:v>9.9740000000000007E-4</c:v>
                </c:pt>
                <c:pt idx="2652">
                  <c:v>9.9740000000000007E-4</c:v>
                </c:pt>
                <c:pt idx="2653">
                  <c:v>7.9790000000000004E-4</c:v>
                </c:pt>
                <c:pt idx="2654">
                  <c:v>1.1969000000000001E-3</c:v>
                </c:pt>
                <c:pt idx="2655">
                  <c:v>1.9948000000000001E-3</c:v>
                </c:pt>
                <c:pt idx="2656">
                  <c:v>2.1943000000000002E-3</c:v>
                </c:pt>
                <c:pt idx="2657">
                  <c:v>1.9948000000000001E-3</c:v>
                </c:pt>
                <c:pt idx="2658">
                  <c:v>9.9740000000000007E-4</c:v>
                </c:pt>
                <c:pt idx="2659">
                  <c:v>9.9740000000000007E-4</c:v>
                </c:pt>
                <c:pt idx="2660">
                  <c:v>1.1969000000000001E-3</c:v>
                </c:pt>
                <c:pt idx="2661">
                  <c:v>1.1969000000000001E-3</c:v>
                </c:pt>
                <c:pt idx="2662">
                  <c:v>1.3963999999999999E-3</c:v>
                </c:pt>
                <c:pt idx="2663">
                  <c:v>1.3963999999999999E-3</c:v>
                </c:pt>
                <c:pt idx="2664">
                  <c:v>2.1943000000000002E-3</c:v>
                </c:pt>
                <c:pt idx="2665">
                  <c:v>2.1943000000000002E-3</c:v>
                </c:pt>
                <c:pt idx="2666">
                  <c:v>1.5958999999999999E-3</c:v>
                </c:pt>
                <c:pt idx="2667">
                  <c:v>7.9790000000000004E-4</c:v>
                </c:pt>
                <c:pt idx="2668">
                  <c:v>1.3963999999999999E-3</c:v>
                </c:pt>
                <c:pt idx="2669">
                  <c:v>1.5958999999999999E-3</c:v>
                </c:pt>
                <c:pt idx="2670">
                  <c:v>1.5958999999999999E-3</c:v>
                </c:pt>
                <c:pt idx="2671">
                  <c:v>7.9790000000000004E-4</c:v>
                </c:pt>
                <c:pt idx="2672">
                  <c:v>7.9790000000000004E-4</c:v>
                </c:pt>
                <c:pt idx="2673">
                  <c:v>1.3963999999999999E-3</c:v>
                </c:pt>
                <c:pt idx="2674">
                  <c:v>1.7953000000000001E-3</c:v>
                </c:pt>
                <c:pt idx="2675">
                  <c:v>2.9922E-3</c:v>
                </c:pt>
                <c:pt idx="2676">
                  <c:v>4.1891000000000003E-3</c:v>
                </c:pt>
                <c:pt idx="2677">
                  <c:v>6.3834E-3</c:v>
                </c:pt>
                <c:pt idx="2678">
                  <c:v>6.3834E-3</c:v>
                </c:pt>
                <c:pt idx="2679">
                  <c:v>5.3860000000000002E-3</c:v>
                </c:pt>
                <c:pt idx="2680">
                  <c:v>3.7900999999999998E-3</c:v>
                </c:pt>
                <c:pt idx="2681">
                  <c:v>2.5933000000000002E-3</c:v>
                </c:pt>
                <c:pt idx="2682">
                  <c:v>2.5933000000000002E-3</c:v>
                </c:pt>
                <c:pt idx="2683">
                  <c:v>2.1943000000000002E-3</c:v>
                </c:pt>
                <c:pt idx="2684">
                  <c:v>4.3886000000000003E-3</c:v>
                </c:pt>
                <c:pt idx="2685">
                  <c:v>5.1865000000000001E-3</c:v>
                </c:pt>
                <c:pt idx="2686">
                  <c:v>4.9870000000000001E-3</c:v>
                </c:pt>
                <c:pt idx="2687">
                  <c:v>3.1917E-3</c:v>
                </c:pt>
                <c:pt idx="2688">
                  <c:v>2.7927E-3</c:v>
                </c:pt>
                <c:pt idx="2689">
                  <c:v>2.5933000000000002E-3</c:v>
                </c:pt>
                <c:pt idx="2690">
                  <c:v>4.1891000000000003E-3</c:v>
                </c:pt>
                <c:pt idx="2691">
                  <c:v>3.7900999999999998E-3</c:v>
                </c:pt>
                <c:pt idx="2692">
                  <c:v>4.5881000000000003E-3</c:v>
                </c:pt>
                <c:pt idx="2693">
                  <c:v>3.7900999999999998E-3</c:v>
                </c:pt>
                <c:pt idx="2694">
                  <c:v>3.3912E-3</c:v>
                </c:pt>
                <c:pt idx="2695">
                  <c:v>3.5907000000000001E-3</c:v>
                </c:pt>
                <c:pt idx="2696">
                  <c:v>4.9870000000000001E-3</c:v>
                </c:pt>
                <c:pt idx="2697">
                  <c:v>2.4345999999999999E-3</c:v>
                </c:pt>
                <c:pt idx="2698">
                  <c:v>1.2172999999999999E-3</c:v>
                </c:pt>
                <c:pt idx="2699">
                  <c:v>2.1302000000000001E-3</c:v>
                </c:pt>
                <c:pt idx="2700">
                  <c:v>2.4345999999999999E-3</c:v>
                </c:pt>
                <c:pt idx="2701">
                  <c:v>3.3475000000000002E-3</c:v>
                </c:pt>
                <c:pt idx="2702">
                  <c:v>3.9562E-3</c:v>
                </c:pt>
                <c:pt idx="2703">
                  <c:v>4.2605000000000004E-3</c:v>
                </c:pt>
                <c:pt idx="2704">
                  <c:v>3.6519E-3</c:v>
                </c:pt>
                <c:pt idx="2705">
                  <c:v>2.1302000000000001E-3</c:v>
                </c:pt>
                <c:pt idx="2706">
                  <c:v>1.5215999999999999E-3</c:v>
                </c:pt>
                <c:pt idx="2707">
                  <c:v>1.5215999999999999E-3</c:v>
                </c:pt>
                <c:pt idx="2708">
                  <c:v>1.2172999999999999E-3</c:v>
                </c:pt>
                <c:pt idx="2709">
                  <c:v>6.0860000000000005E-4</c:v>
                </c:pt>
                <c:pt idx="2710">
                  <c:v>0</c:v>
                </c:pt>
                <c:pt idx="2711">
                  <c:v>3.0430000000000002E-4</c:v>
                </c:pt>
                <c:pt idx="2712">
                  <c:v>6.0860000000000005E-4</c:v>
                </c:pt>
                <c:pt idx="2713">
                  <c:v>6.0860000000000005E-4</c:v>
                </c:pt>
                <c:pt idx="2714">
                  <c:v>1.8259000000000001E-3</c:v>
                </c:pt>
                <c:pt idx="2715">
                  <c:v>2.1302000000000001E-3</c:v>
                </c:pt>
                <c:pt idx="2716">
                  <c:v>3.3475000000000002E-3</c:v>
                </c:pt>
                <c:pt idx="2717">
                  <c:v>3.6519E-3</c:v>
                </c:pt>
                <c:pt idx="2718">
                  <c:v>2.1302000000000001E-3</c:v>
                </c:pt>
                <c:pt idx="2719">
                  <c:v>1.8259000000000001E-3</c:v>
                </c:pt>
                <c:pt idx="2720">
                  <c:v>1.5215999999999999E-3</c:v>
                </c:pt>
                <c:pt idx="2721">
                  <c:v>2.1302000000000001E-3</c:v>
                </c:pt>
                <c:pt idx="2722">
                  <c:v>1.2172999999999999E-3</c:v>
                </c:pt>
                <c:pt idx="2723">
                  <c:v>1.2172999999999999E-3</c:v>
                </c:pt>
                <c:pt idx="2724">
                  <c:v>9.1299999999999997E-4</c:v>
                </c:pt>
                <c:pt idx="2725">
                  <c:v>1.8259000000000001E-3</c:v>
                </c:pt>
                <c:pt idx="2726">
                  <c:v>3.3475000000000002E-3</c:v>
                </c:pt>
                <c:pt idx="2727">
                  <c:v>3.6519E-3</c:v>
                </c:pt>
                <c:pt idx="2728">
                  <c:v>3.6519E-3</c:v>
                </c:pt>
                <c:pt idx="2729">
                  <c:v>1.5215999999999999E-3</c:v>
                </c:pt>
                <c:pt idx="2730">
                  <c:v>1.8259000000000001E-3</c:v>
                </c:pt>
                <c:pt idx="2731">
                  <c:v>1.8259000000000001E-3</c:v>
                </c:pt>
                <c:pt idx="2732">
                  <c:v>3.0431999999999998E-3</c:v>
                </c:pt>
                <c:pt idx="2733">
                  <c:v>2.7388999999999998E-3</c:v>
                </c:pt>
                <c:pt idx="2734">
                  <c:v>3.3475000000000002E-3</c:v>
                </c:pt>
                <c:pt idx="2735">
                  <c:v>2.4345999999999999E-3</c:v>
                </c:pt>
                <c:pt idx="2736">
                  <c:v>2.7388999999999998E-3</c:v>
                </c:pt>
                <c:pt idx="2737">
                  <c:v>3.0431999999999998E-3</c:v>
                </c:pt>
                <c:pt idx="2738">
                  <c:v>4.8691000000000003E-3</c:v>
                </c:pt>
                <c:pt idx="2739">
                  <c:v>5.1735000000000001E-3</c:v>
                </c:pt>
                <c:pt idx="2740">
                  <c:v>4.5647999999999999E-3</c:v>
                </c:pt>
                <c:pt idx="2741">
                  <c:v>2.4345999999999999E-3</c:v>
                </c:pt>
                <c:pt idx="2742">
                  <c:v>2.1302000000000001E-3</c:v>
                </c:pt>
                <c:pt idx="2743">
                  <c:v>3.9562E-3</c:v>
                </c:pt>
                <c:pt idx="2744">
                  <c:v>5.4777999999999997E-3</c:v>
                </c:pt>
                <c:pt idx="2745">
                  <c:v>4.8691000000000003E-3</c:v>
                </c:pt>
                <c:pt idx="2746">
                  <c:v>2.1302000000000001E-3</c:v>
                </c:pt>
                <c:pt idx="2747">
                  <c:v>9.1299999999999997E-4</c:v>
                </c:pt>
                <c:pt idx="2748">
                  <c:v>1.8259000000000001E-3</c:v>
                </c:pt>
                <c:pt idx="2749">
                  <c:v>6.0863999999999996E-3</c:v>
                </c:pt>
                <c:pt idx="2750">
                  <c:v>1.5198E-3</c:v>
                </c:pt>
                <c:pt idx="2751">
                  <c:v>1.1820000000000001E-3</c:v>
                </c:pt>
                <c:pt idx="2752">
                  <c:v>3.3770000000000002E-4</c:v>
                </c:pt>
                <c:pt idx="2753">
                  <c:v>3.3770000000000002E-4</c:v>
                </c:pt>
                <c:pt idx="2754">
                  <c:v>3.3770000000000002E-4</c:v>
                </c:pt>
                <c:pt idx="2755">
                  <c:v>5.0659999999999995E-4</c:v>
                </c:pt>
                <c:pt idx="2756">
                  <c:v>1.6890000000000001E-4</c:v>
                </c:pt>
                <c:pt idx="2757">
                  <c:v>3.3770000000000002E-4</c:v>
                </c:pt>
                <c:pt idx="2758">
                  <c:v>6.7540000000000005E-4</c:v>
                </c:pt>
                <c:pt idx="2759">
                  <c:v>6.7540000000000005E-4</c:v>
                </c:pt>
                <c:pt idx="2760">
                  <c:v>1.0131999999999999E-3</c:v>
                </c:pt>
                <c:pt idx="2761">
                  <c:v>6.7540000000000005E-4</c:v>
                </c:pt>
                <c:pt idx="2762">
                  <c:v>6.7540000000000005E-4</c:v>
                </c:pt>
                <c:pt idx="2763">
                  <c:v>1.6890000000000001E-4</c:v>
                </c:pt>
                <c:pt idx="2764">
                  <c:v>0</c:v>
                </c:pt>
                <c:pt idx="2765">
                  <c:v>0</c:v>
                </c:pt>
                <c:pt idx="2766">
                  <c:v>0</c:v>
                </c:pt>
                <c:pt idx="2767">
                  <c:v>1.6890000000000001E-4</c:v>
                </c:pt>
                <c:pt idx="2768">
                  <c:v>1.6890000000000001E-4</c:v>
                </c:pt>
                <c:pt idx="2769">
                  <c:v>1.6890000000000001E-4</c:v>
                </c:pt>
                <c:pt idx="2770">
                  <c:v>1.0131999999999999E-3</c:v>
                </c:pt>
                <c:pt idx="2771">
                  <c:v>8.4429999999999998E-4</c:v>
                </c:pt>
                <c:pt idx="2772">
                  <c:v>2.0263E-3</c:v>
                </c:pt>
                <c:pt idx="2773">
                  <c:v>1.1820000000000001E-3</c:v>
                </c:pt>
                <c:pt idx="2774">
                  <c:v>1.0131999999999999E-3</c:v>
                </c:pt>
                <c:pt idx="2775">
                  <c:v>1.6886E-3</c:v>
                </c:pt>
                <c:pt idx="2776">
                  <c:v>2.5328999999999998E-3</c:v>
                </c:pt>
                <c:pt idx="2777">
                  <c:v>2.7017999999999999E-3</c:v>
                </c:pt>
                <c:pt idx="2778">
                  <c:v>1.6886E-3</c:v>
                </c:pt>
                <c:pt idx="2779">
                  <c:v>1.0131999999999999E-3</c:v>
                </c:pt>
                <c:pt idx="2780">
                  <c:v>3.3770000000000002E-4</c:v>
                </c:pt>
                <c:pt idx="2781">
                  <c:v>1.1820000000000001E-3</c:v>
                </c:pt>
                <c:pt idx="2782">
                  <c:v>1.5198E-3</c:v>
                </c:pt>
                <c:pt idx="2783">
                  <c:v>2.8706999999999999E-3</c:v>
                </c:pt>
                <c:pt idx="2784">
                  <c:v>2.3641000000000001E-3</c:v>
                </c:pt>
                <c:pt idx="2785">
                  <c:v>4.7280999999999998E-3</c:v>
                </c:pt>
                <c:pt idx="2786">
                  <c:v>4.0527000000000002E-3</c:v>
                </c:pt>
                <c:pt idx="2787">
                  <c:v>2.8706999999999999E-3</c:v>
                </c:pt>
                <c:pt idx="2788">
                  <c:v>1.0131999999999999E-3</c:v>
                </c:pt>
                <c:pt idx="2789">
                  <c:v>1.1820000000000001E-3</c:v>
                </c:pt>
                <c:pt idx="2790">
                  <c:v>2.3641000000000001E-3</c:v>
                </c:pt>
                <c:pt idx="2791">
                  <c:v>3.5460999999999999E-3</c:v>
                </c:pt>
                <c:pt idx="2792">
                  <c:v>6.0809999999999998E-4</c:v>
                </c:pt>
                <c:pt idx="2793">
                  <c:v>7.2970000000000001E-4</c:v>
                </c:pt>
                <c:pt idx="2794">
                  <c:v>7.2970000000000001E-4</c:v>
                </c:pt>
                <c:pt idx="2795">
                  <c:v>6.0809999999999998E-4</c:v>
                </c:pt>
                <c:pt idx="2796">
                  <c:v>4.8640000000000001E-4</c:v>
                </c:pt>
                <c:pt idx="2797">
                  <c:v>4.8640000000000001E-4</c:v>
                </c:pt>
                <c:pt idx="2798">
                  <c:v>8.5130000000000004E-4</c:v>
                </c:pt>
                <c:pt idx="2799">
                  <c:v>7.2970000000000001E-4</c:v>
                </c:pt>
                <c:pt idx="2800">
                  <c:v>6.0809999999999998E-4</c:v>
                </c:pt>
                <c:pt idx="2801">
                  <c:v>2.432E-4</c:v>
                </c:pt>
                <c:pt idx="2802">
                  <c:v>3.6479999999999998E-4</c:v>
                </c:pt>
                <c:pt idx="2803">
                  <c:v>6.0809999999999998E-4</c:v>
                </c:pt>
                <c:pt idx="2804">
                  <c:v>7.2970000000000001E-4</c:v>
                </c:pt>
                <c:pt idx="2805">
                  <c:v>8.5130000000000004E-4</c:v>
                </c:pt>
                <c:pt idx="2806">
                  <c:v>7.2970000000000001E-4</c:v>
                </c:pt>
                <c:pt idx="2807">
                  <c:v>6.0809999999999998E-4</c:v>
                </c:pt>
                <c:pt idx="2808">
                  <c:v>3.6479999999999998E-4</c:v>
                </c:pt>
                <c:pt idx="2809">
                  <c:v>6.0959999999999996E-4</c:v>
                </c:pt>
                <c:pt idx="2810">
                  <c:v>4.8769999999999998E-4</c:v>
                </c:pt>
                <c:pt idx="2811">
                  <c:v>4.8769999999999998E-4</c:v>
                </c:pt>
                <c:pt idx="2812">
                  <c:v>2.4379999999999999E-4</c:v>
                </c:pt>
                <c:pt idx="2813">
                  <c:v>3.658E-4</c:v>
                </c:pt>
                <c:pt idx="2814">
                  <c:v>7.3150000000000005E-4</c:v>
                </c:pt>
                <c:pt idx="2815">
                  <c:v>6.0959999999999996E-4</c:v>
                </c:pt>
                <c:pt idx="2816">
                  <c:v>4.8769999999999998E-4</c:v>
                </c:pt>
                <c:pt idx="2817">
                  <c:v>2.4379999999999999E-4</c:v>
                </c:pt>
                <c:pt idx="2818">
                  <c:v>1.219E-4</c:v>
                </c:pt>
                <c:pt idx="2819">
                  <c:v>1.219E-4</c:v>
                </c:pt>
                <c:pt idx="2820">
                  <c:v>8.5349999999999998E-4</c:v>
                </c:pt>
                <c:pt idx="2821">
                  <c:v>9.7539999999999996E-4</c:v>
                </c:pt>
                <c:pt idx="2822">
                  <c:v>7.3150000000000005E-4</c:v>
                </c:pt>
                <c:pt idx="2823">
                  <c:v>9.7539999999999996E-4</c:v>
                </c:pt>
                <c:pt idx="2824">
                  <c:v>8.5349999999999998E-4</c:v>
                </c:pt>
                <c:pt idx="2825">
                  <c:v>1.2191999999999999E-3</c:v>
                </c:pt>
                <c:pt idx="2826">
                  <c:v>1.8288E-3</c:v>
                </c:pt>
                <c:pt idx="2827">
                  <c:v>2.0726999999999998E-3</c:v>
                </c:pt>
                <c:pt idx="2828">
                  <c:v>2.3165E-3</c:v>
                </c:pt>
                <c:pt idx="2829">
                  <c:v>1.4630999999999999E-3</c:v>
                </c:pt>
                <c:pt idx="2830">
                  <c:v>1.9507000000000001E-3</c:v>
                </c:pt>
                <c:pt idx="2831">
                  <c:v>1.9507000000000001E-3</c:v>
                </c:pt>
                <c:pt idx="2832">
                  <c:v>2.3165E-3</c:v>
                </c:pt>
                <c:pt idx="2833">
                  <c:v>2.5604E-3</c:v>
                </c:pt>
                <c:pt idx="2834">
                  <c:v>2.1946000000000001E-3</c:v>
                </c:pt>
                <c:pt idx="2835">
                  <c:v>1.7068999999999999E-3</c:v>
                </c:pt>
                <c:pt idx="2836">
                  <c:v>8.5349999999999998E-4</c:v>
                </c:pt>
                <c:pt idx="2837">
                  <c:v>9.7539999999999996E-4</c:v>
                </c:pt>
                <c:pt idx="2838">
                  <c:v>9.7539999999999996E-4</c:v>
                </c:pt>
                <c:pt idx="2839">
                  <c:v>2.0726999999999998E-3</c:v>
                </c:pt>
                <c:pt idx="2840">
                  <c:v>1.7068999999999999E-3</c:v>
                </c:pt>
                <c:pt idx="2841">
                  <c:v>1.585E-3</c:v>
                </c:pt>
                <c:pt idx="2842">
                  <c:v>3.658E-4</c:v>
                </c:pt>
                <c:pt idx="2843">
                  <c:v>1.4630999999999999E-3</c:v>
                </c:pt>
                <c:pt idx="2844">
                  <c:v>7.7689999999999996E-4</c:v>
                </c:pt>
                <c:pt idx="2845">
                  <c:v>6.4740000000000002E-4</c:v>
                </c:pt>
                <c:pt idx="2846">
                  <c:v>7.7689999999999996E-4</c:v>
                </c:pt>
                <c:pt idx="2847">
                  <c:v>1.1654E-3</c:v>
                </c:pt>
                <c:pt idx="2848">
                  <c:v>1.0359E-3</c:v>
                </c:pt>
                <c:pt idx="2849">
                  <c:v>9.0640000000000002E-4</c:v>
                </c:pt>
                <c:pt idx="2850">
                  <c:v>6.4740000000000002E-4</c:v>
                </c:pt>
                <c:pt idx="2851">
                  <c:v>6.4740000000000002E-4</c:v>
                </c:pt>
                <c:pt idx="2852">
                  <c:v>5.1789999999999996E-4</c:v>
                </c:pt>
                <c:pt idx="2853">
                  <c:v>6.4740000000000002E-4</c:v>
                </c:pt>
                <c:pt idx="2854">
                  <c:v>6.4740000000000002E-4</c:v>
                </c:pt>
                <c:pt idx="2855">
                  <c:v>1.0359E-3</c:v>
                </c:pt>
                <c:pt idx="2856">
                  <c:v>9.0640000000000002E-4</c:v>
                </c:pt>
                <c:pt idx="2857">
                  <c:v>9.0640000000000002E-4</c:v>
                </c:pt>
                <c:pt idx="2858">
                  <c:v>9.0640000000000002E-4</c:v>
                </c:pt>
                <c:pt idx="2859">
                  <c:v>1.4243000000000001E-3</c:v>
                </c:pt>
                <c:pt idx="2860">
                  <c:v>1.5537999999999999E-3</c:v>
                </c:pt>
                <c:pt idx="2861">
                  <c:v>1.9423000000000001E-3</c:v>
                </c:pt>
                <c:pt idx="2862">
                  <c:v>1.6833E-3</c:v>
                </c:pt>
                <c:pt idx="2863">
                  <c:v>1.6833E-3</c:v>
                </c:pt>
                <c:pt idx="2864">
                  <c:v>9.0640000000000002E-4</c:v>
                </c:pt>
                <c:pt idx="2865">
                  <c:v>9.0640000000000002E-4</c:v>
                </c:pt>
                <c:pt idx="2866">
                  <c:v>1.0359E-3</c:v>
                </c:pt>
                <c:pt idx="2867">
                  <c:v>1.2948E-3</c:v>
                </c:pt>
                <c:pt idx="2868">
                  <c:v>1.4243000000000001E-3</c:v>
                </c:pt>
                <c:pt idx="2869">
                  <c:v>1.2948E-3</c:v>
                </c:pt>
                <c:pt idx="2870">
                  <c:v>1.5537999999999999E-3</c:v>
                </c:pt>
                <c:pt idx="2871">
                  <c:v>1.4243000000000001E-3</c:v>
                </c:pt>
                <c:pt idx="2872">
                  <c:v>1.2948E-3</c:v>
                </c:pt>
                <c:pt idx="2873">
                  <c:v>1.2948E-3</c:v>
                </c:pt>
                <c:pt idx="2874">
                  <c:v>1.6833E-3</c:v>
                </c:pt>
                <c:pt idx="2875">
                  <c:v>1.8128E-3</c:v>
                </c:pt>
                <c:pt idx="2876">
                  <c:v>1.4243000000000001E-3</c:v>
                </c:pt>
                <c:pt idx="2877">
                  <c:v>1.6833E-3</c:v>
                </c:pt>
                <c:pt idx="2878">
                  <c:v>2.4602000000000001E-3</c:v>
                </c:pt>
                <c:pt idx="2879">
                  <c:v>2.7192000000000002E-3</c:v>
                </c:pt>
                <c:pt idx="2880">
                  <c:v>2.2011999999999999E-3</c:v>
                </c:pt>
                <c:pt idx="2881">
                  <c:v>1.5537999999999999E-3</c:v>
                </c:pt>
                <c:pt idx="2882">
                  <c:v>2.2011999999999999E-3</c:v>
                </c:pt>
                <c:pt idx="2883">
                  <c:v>2.4602000000000001E-3</c:v>
                </c:pt>
                <c:pt idx="2884">
                  <c:v>2.4602000000000001E-3</c:v>
                </c:pt>
                <c:pt idx="2885">
                  <c:v>2.7192000000000002E-3</c:v>
                </c:pt>
                <c:pt idx="2886">
                  <c:v>3.4960999999999998E-3</c:v>
                </c:pt>
                <c:pt idx="2887">
                  <c:v>3.7550000000000001E-3</c:v>
                </c:pt>
                <c:pt idx="2888">
                  <c:v>3.2371000000000001E-3</c:v>
                </c:pt>
                <c:pt idx="2889">
                  <c:v>2.5896999999999999E-3</c:v>
                </c:pt>
                <c:pt idx="2890">
                  <c:v>3.1075999999999999E-3</c:v>
                </c:pt>
                <c:pt idx="2891">
                  <c:v>3.2371000000000001E-3</c:v>
                </c:pt>
                <c:pt idx="2892">
                  <c:v>2.2011999999999999E-3</c:v>
                </c:pt>
                <c:pt idx="2893">
                  <c:v>1.4243000000000001E-3</c:v>
                </c:pt>
                <c:pt idx="2894">
                  <c:v>9.0640000000000002E-4</c:v>
                </c:pt>
                <c:pt idx="2895">
                  <c:v>1.5537999999999999E-3</c:v>
                </c:pt>
                <c:pt idx="2896">
                  <c:v>1.2948E-3</c:v>
                </c:pt>
                <c:pt idx="2897">
                  <c:v>1.1654E-3</c:v>
                </c:pt>
                <c:pt idx="2898">
                  <c:v>2.2011999999999999E-3</c:v>
                </c:pt>
                <c:pt idx="2899">
                  <c:v>5.8259999999999996E-4</c:v>
                </c:pt>
                <c:pt idx="2900">
                  <c:v>2.33E-4</c:v>
                </c:pt>
                <c:pt idx="2901">
                  <c:v>1.165E-4</c:v>
                </c:pt>
                <c:pt idx="2902">
                  <c:v>1.165E-4</c:v>
                </c:pt>
                <c:pt idx="2903">
                  <c:v>1.165E-4</c:v>
                </c:pt>
                <c:pt idx="2904">
                  <c:v>2.33E-4</c:v>
                </c:pt>
                <c:pt idx="2905">
                  <c:v>3.4959999999999999E-4</c:v>
                </c:pt>
                <c:pt idx="2906">
                  <c:v>5.8259999999999996E-4</c:v>
                </c:pt>
                <c:pt idx="2907">
                  <c:v>1.5148E-3</c:v>
                </c:pt>
                <c:pt idx="2908">
                  <c:v>1.5148E-3</c:v>
                </c:pt>
                <c:pt idx="2909">
                  <c:v>1.2818E-3</c:v>
                </c:pt>
                <c:pt idx="2910">
                  <c:v>2.33E-4</c:v>
                </c:pt>
                <c:pt idx="2911">
                  <c:v>2.33E-4</c:v>
                </c:pt>
                <c:pt idx="2912">
                  <c:v>2.33E-4</c:v>
                </c:pt>
                <c:pt idx="2913">
                  <c:v>3.4959999999999999E-4</c:v>
                </c:pt>
                <c:pt idx="2914">
                  <c:v>3.4959999999999999E-4</c:v>
                </c:pt>
                <c:pt idx="2915">
                  <c:v>3.4959999999999999E-4</c:v>
                </c:pt>
                <c:pt idx="2916">
                  <c:v>3.4959999999999999E-4</c:v>
                </c:pt>
                <c:pt idx="2917">
                  <c:v>5.8259999999999996E-4</c:v>
                </c:pt>
                <c:pt idx="2918">
                  <c:v>4.661E-4</c:v>
                </c:pt>
                <c:pt idx="2919">
                  <c:v>4.661E-4</c:v>
                </c:pt>
                <c:pt idx="2920">
                  <c:v>3.4959999999999999E-4</c:v>
                </c:pt>
                <c:pt idx="2921">
                  <c:v>3.4959999999999999E-4</c:v>
                </c:pt>
                <c:pt idx="2922">
                  <c:v>3.4959999999999999E-4</c:v>
                </c:pt>
                <c:pt idx="2923">
                  <c:v>1.165E-4</c:v>
                </c:pt>
                <c:pt idx="2924">
                  <c:v>1.165E-4</c:v>
                </c:pt>
                <c:pt idx="2925">
                  <c:v>0</c:v>
                </c:pt>
                <c:pt idx="2926">
                  <c:v>0</c:v>
                </c:pt>
                <c:pt idx="2927">
                  <c:v>0</c:v>
                </c:pt>
                <c:pt idx="2928">
                  <c:v>1.165E-4</c:v>
                </c:pt>
                <c:pt idx="2929">
                  <c:v>3.4959999999999999E-4</c:v>
                </c:pt>
                <c:pt idx="2930">
                  <c:v>1.0487000000000001E-3</c:v>
                </c:pt>
                <c:pt idx="2931">
                  <c:v>1.0487000000000001E-3</c:v>
                </c:pt>
                <c:pt idx="2932">
                  <c:v>1.0487000000000001E-3</c:v>
                </c:pt>
                <c:pt idx="2933">
                  <c:v>5.8259999999999996E-4</c:v>
                </c:pt>
                <c:pt idx="2934">
                  <c:v>6.9910000000000003E-4</c:v>
                </c:pt>
                <c:pt idx="2935">
                  <c:v>4.661E-4</c:v>
                </c:pt>
                <c:pt idx="2936">
                  <c:v>8.1570000000000004E-4</c:v>
                </c:pt>
                <c:pt idx="2937">
                  <c:v>1.2818E-3</c:v>
                </c:pt>
                <c:pt idx="2938">
                  <c:v>1.7478000000000001E-3</c:v>
                </c:pt>
                <c:pt idx="2939">
                  <c:v>1.6313E-3</c:v>
                </c:pt>
                <c:pt idx="2940">
                  <c:v>1.5148E-3</c:v>
                </c:pt>
                <c:pt idx="2941">
                  <c:v>2.0974000000000001E-3</c:v>
                </c:pt>
                <c:pt idx="2942">
                  <c:v>2.7966000000000002E-3</c:v>
                </c:pt>
                <c:pt idx="2943">
                  <c:v>2.5634999999999998E-3</c:v>
                </c:pt>
                <c:pt idx="2944">
                  <c:v>2.3305000000000001E-3</c:v>
                </c:pt>
                <c:pt idx="2945">
                  <c:v>1.9808999999999998E-3</c:v>
                </c:pt>
                <c:pt idx="2946">
                  <c:v>1.8644E-3</c:v>
                </c:pt>
                <c:pt idx="2947">
                  <c:v>1.8733000000000001E-3</c:v>
                </c:pt>
                <c:pt idx="2948">
                  <c:v>1.2879E-3</c:v>
                </c:pt>
                <c:pt idx="2949">
                  <c:v>1.405E-3</c:v>
                </c:pt>
                <c:pt idx="2950">
                  <c:v>9.3669999999999995E-4</c:v>
                </c:pt>
                <c:pt idx="2951">
                  <c:v>1.405E-3</c:v>
                </c:pt>
                <c:pt idx="2952">
                  <c:v>1.8733000000000001E-3</c:v>
                </c:pt>
                <c:pt idx="2953">
                  <c:v>2.2246000000000002E-3</c:v>
                </c:pt>
                <c:pt idx="2954">
                  <c:v>4.6230000000000002E-4</c:v>
                </c:pt>
                <c:pt idx="2955">
                  <c:v>2.6410000000000002E-4</c:v>
                </c:pt>
                <c:pt idx="2956">
                  <c:v>1.3210000000000001E-4</c:v>
                </c:pt>
                <c:pt idx="2957">
                  <c:v>6.6000000000000005E-5</c:v>
                </c:pt>
                <c:pt idx="2958">
                  <c:v>6.6000000000000005E-5</c:v>
                </c:pt>
                <c:pt idx="2959">
                  <c:v>6.6000000000000005E-5</c:v>
                </c:pt>
                <c:pt idx="2960">
                  <c:v>6.6000000000000005E-5</c:v>
                </c:pt>
                <c:pt idx="2961">
                  <c:v>6.6000000000000005E-5</c:v>
                </c:pt>
                <c:pt idx="2962">
                  <c:v>6.6000000000000005E-5</c:v>
                </c:pt>
                <c:pt idx="2963">
                  <c:v>6.6000000000000005E-5</c:v>
                </c:pt>
                <c:pt idx="2964">
                  <c:v>3.302E-4</c:v>
                </c:pt>
                <c:pt idx="2965">
                  <c:v>5.9429999999999997E-4</c:v>
                </c:pt>
                <c:pt idx="2966">
                  <c:v>5.2829999999999999E-4</c:v>
                </c:pt>
                <c:pt idx="2967">
                  <c:v>3.302E-4</c:v>
                </c:pt>
                <c:pt idx="2968">
                  <c:v>1.3210000000000001E-4</c:v>
                </c:pt>
                <c:pt idx="2969">
                  <c:v>1.9809999999999999E-4</c:v>
                </c:pt>
                <c:pt idx="2970">
                  <c:v>1.9809999999999999E-4</c:v>
                </c:pt>
                <c:pt idx="2971">
                  <c:v>1.9809999999999999E-4</c:v>
                </c:pt>
                <c:pt idx="2972">
                  <c:v>1.9809999999999999E-4</c:v>
                </c:pt>
                <c:pt idx="2973">
                  <c:v>1.9809999999999999E-4</c:v>
                </c:pt>
                <c:pt idx="2974">
                  <c:v>3.302E-4</c:v>
                </c:pt>
                <c:pt idx="2975">
                  <c:v>7.9239999999999996E-4</c:v>
                </c:pt>
                <c:pt idx="2976">
                  <c:v>8.585E-4</c:v>
                </c:pt>
                <c:pt idx="2977">
                  <c:v>7.2639999999999998E-4</c:v>
                </c:pt>
                <c:pt idx="2978">
                  <c:v>2.6410000000000002E-4</c:v>
                </c:pt>
                <c:pt idx="2979">
                  <c:v>2.6410000000000002E-4</c:v>
                </c:pt>
                <c:pt idx="2980">
                  <c:v>3.302E-4</c:v>
                </c:pt>
                <c:pt idx="2981">
                  <c:v>3.302E-4</c:v>
                </c:pt>
                <c:pt idx="2982">
                  <c:v>2.6410000000000002E-4</c:v>
                </c:pt>
                <c:pt idx="2983">
                  <c:v>1.9809999999999999E-4</c:v>
                </c:pt>
                <c:pt idx="2984">
                  <c:v>3.302E-4</c:v>
                </c:pt>
                <c:pt idx="2985">
                  <c:v>6.6040000000000001E-4</c:v>
                </c:pt>
                <c:pt idx="2986">
                  <c:v>9.905999999999999E-4</c:v>
                </c:pt>
                <c:pt idx="2987">
                  <c:v>8.585E-4</c:v>
                </c:pt>
                <c:pt idx="2988">
                  <c:v>4.6230000000000002E-4</c:v>
                </c:pt>
                <c:pt idx="2989">
                  <c:v>3.302E-4</c:v>
                </c:pt>
                <c:pt idx="2990">
                  <c:v>4.6230000000000002E-4</c:v>
                </c:pt>
                <c:pt idx="2991">
                  <c:v>1.0566E-3</c:v>
                </c:pt>
                <c:pt idx="2992">
                  <c:v>1.0566E-3</c:v>
                </c:pt>
                <c:pt idx="2993">
                  <c:v>1.1887E-3</c:v>
                </c:pt>
                <c:pt idx="2994">
                  <c:v>1.1226000000000001E-3</c:v>
                </c:pt>
                <c:pt idx="2995">
                  <c:v>1.3868000000000001E-3</c:v>
                </c:pt>
                <c:pt idx="2996">
                  <c:v>1.9151000000000001E-3</c:v>
                </c:pt>
                <c:pt idx="2997">
                  <c:v>2.1132E-3</c:v>
                </c:pt>
                <c:pt idx="2998">
                  <c:v>2.2453E-3</c:v>
                </c:pt>
                <c:pt idx="2999">
                  <c:v>2.5094000000000002E-3</c:v>
                </c:pt>
                <c:pt idx="3000">
                  <c:v>3.5000000000000001E-3</c:v>
                </c:pt>
                <c:pt idx="3001">
                  <c:v>4.0283000000000003E-3</c:v>
                </c:pt>
                <c:pt idx="3002">
                  <c:v>4.8206999999999998E-3</c:v>
                </c:pt>
                <c:pt idx="3003">
                  <c:v>5.6791999999999997E-3</c:v>
                </c:pt>
                <c:pt idx="3004">
                  <c:v>5.8773000000000002E-3</c:v>
                </c:pt>
                <c:pt idx="3005">
                  <c:v>4.8866999999999999E-3</c:v>
                </c:pt>
                <c:pt idx="3006">
                  <c:v>3.5660000000000002E-3</c:v>
                </c:pt>
                <c:pt idx="3007">
                  <c:v>3.1698E-3</c:v>
                </c:pt>
                <c:pt idx="3008">
                  <c:v>4.0283000000000003E-3</c:v>
                </c:pt>
                <c:pt idx="3009">
                  <c:v>0</c:v>
                </c:pt>
                <c:pt idx="3010">
                  <c:v>0</c:v>
                </c:pt>
                <c:pt idx="3011">
                  <c:v>0</c:v>
                </c:pt>
                <c:pt idx="3012">
                  <c:v>0</c:v>
                </c:pt>
                <c:pt idx="3013">
                  <c:v>4.06E-4</c:v>
                </c:pt>
                <c:pt idx="3014">
                  <c:v>4.06E-4</c:v>
                </c:pt>
                <c:pt idx="3015">
                  <c:v>0</c:v>
                </c:pt>
                <c:pt idx="3016">
                  <c:v>4.06E-4</c:v>
                </c:pt>
                <c:pt idx="3017">
                  <c:v>4.06E-4</c:v>
                </c:pt>
                <c:pt idx="3018">
                  <c:v>4.06E-4</c:v>
                </c:pt>
                <c:pt idx="3019">
                  <c:v>0</c:v>
                </c:pt>
                <c:pt idx="3020">
                  <c:v>0</c:v>
                </c:pt>
                <c:pt idx="3021">
                  <c:v>0</c:v>
                </c:pt>
                <c:pt idx="3022">
                  <c:v>4.06E-4</c:v>
                </c:pt>
                <c:pt idx="3023">
                  <c:v>4.06E-4</c:v>
                </c:pt>
                <c:pt idx="3024">
                  <c:v>4.06E-4</c:v>
                </c:pt>
                <c:pt idx="3025">
                  <c:v>0</c:v>
                </c:pt>
                <c:pt idx="3026">
                  <c:v>0</c:v>
                </c:pt>
                <c:pt idx="3027">
                  <c:v>0</c:v>
                </c:pt>
                <c:pt idx="3028">
                  <c:v>0</c:v>
                </c:pt>
                <c:pt idx="3029">
                  <c:v>8.12E-4</c:v>
                </c:pt>
                <c:pt idx="3030">
                  <c:v>8.12E-4</c:v>
                </c:pt>
                <c:pt idx="3031">
                  <c:v>8.12E-4</c:v>
                </c:pt>
                <c:pt idx="3032">
                  <c:v>0</c:v>
                </c:pt>
                <c:pt idx="3033">
                  <c:v>0</c:v>
                </c:pt>
                <c:pt idx="3034">
                  <c:v>0</c:v>
                </c:pt>
                <c:pt idx="3035">
                  <c:v>0</c:v>
                </c:pt>
                <c:pt idx="3036">
                  <c:v>0</c:v>
                </c:pt>
                <c:pt idx="3037">
                  <c:v>0</c:v>
                </c:pt>
                <c:pt idx="3038">
                  <c:v>0</c:v>
                </c:pt>
                <c:pt idx="3039">
                  <c:v>0</c:v>
                </c:pt>
                <c:pt idx="3040">
                  <c:v>0</c:v>
                </c:pt>
                <c:pt idx="3041">
                  <c:v>0</c:v>
                </c:pt>
                <c:pt idx="3042">
                  <c:v>4.06E-4</c:v>
                </c:pt>
                <c:pt idx="3043">
                  <c:v>8.12E-4</c:v>
                </c:pt>
                <c:pt idx="3044">
                  <c:v>8.12E-4</c:v>
                </c:pt>
                <c:pt idx="3045">
                  <c:v>4.06E-4</c:v>
                </c:pt>
                <c:pt idx="3046">
                  <c:v>0</c:v>
                </c:pt>
                <c:pt idx="3047">
                  <c:v>0</c:v>
                </c:pt>
                <c:pt idx="3048">
                  <c:v>4.06E-4</c:v>
                </c:pt>
                <c:pt idx="3049">
                  <c:v>4.06E-4</c:v>
                </c:pt>
                <c:pt idx="3050">
                  <c:v>4.06E-4</c:v>
                </c:pt>
                <c:pt idx="3051">
                  <c:v>0</c:v>
                </c:pt>
                <c:pt idx="3052">
                  <c:v>0</c:v>
                </c:pt>
                <c:pt idx="3053">
                  <c:v>0</c:v>
                </c:pt>
                <c:pt idx="3054">
                  <c:v>0</c:v>
                </c:pt>
                <c:pt idx="3055">
                  <c:v>0</c:v>
                </c:pt>
                <c:pt idx="3056">
                  <c:v>0</c:v>
                </c:pt>
                <c:pt idx="3057">
                  <c:v>0</c:v>
                </c:pt>
                <c:pt idx="3058">
                  <c:v>0</c:v>
                </c:pt>
                <c:pt idx="3059">
                  <c:v>0</c:v>
                </c:pt>
                <c:pt idx="3060">
                  <c:v>0</c:v>
                </c:pt>
                <c:pt idx="3061">
                  <c:v>4.06E-4</c:v>
                </c:pt>
                <c:pt idx="3062">
                  <c:v>0</c:v>
                </c:pt>
                <c:pt idx="3063">
                  <c:v>5.4199999999999995E-4</c:v>
                </c:pt>
                <c:pt idx="3064">
                  <c:v>5.4199999999999995E-4</c:v>
                </c:pt>
                <c:pt idx="3065">
                  <c:v>5.4199999999999995E-4</c:v>
                </c:pt>
                <c:pt idx="3066">
                  <c:v>0</c:v>
                </c:pt>
                <c:pt idx="3067">
                  <c:v>0</c:v>
                </c:pt>
                <c:pt idx="3068">
                  <c:v>0</c:v>
                </c:pt>
                <c:pt idx="3069">
                  <c:v>0</c:v>
                </c:pt>
                <c:pt idx="3070">
                  <c:v>0</c:v>
                </c:pt>
                <c:pt idx="3071">
                  <c:v>0</c:v>
                </c:pt>
                <c:pt idx="3072">
                  <c:v>1.0839999999999999E-3</c:v>
                </c:pt>
                <c:pt idx="3073">
                  <c:v>1.0839999999999999E-3</c:v>
                </c:pt>
                <c:pt idx="3074">
                  <c:v>0</c:v>
                </c:pt>
                <c:pt idx="3075">
                  <c:v>0</c:v>
                </c:pt>
                <c:pt idx="3076">
                  <c:v>0</c:v>
                </c:pt>
                <c:pt idx="3077">
                  <c:v>5.4199999999999995E-4</c:v>
                </c:pt>
                <c:pt idx="3078">
                  <c:v>5.4199999999999995E-4</c:v>
                </c:pt>
                <c:pt idx="3079">
                  <c:v>5.4199999999999995E-4</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4.7619999999999997E-4</c:v>
                </c:pt>
                <c:pt idx="3107">
                  <c:v>4.7619999999999997E-4</c:v>
                </c:pt>
                <c:pt idx="3108">
                  <c:v>9.5239999999999995E-4</c:v>
                </c:pt>
                <c:pt idx="3109">
                  <c:v>4.7619999999999997E-4</c:v>
                </c:pt>
                <c:pt idx="3110">
                  <c:v>4.7619999999999997E-4</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4.7619999999999997E-4</c:v>
                </c:pt>
                <c:pt idx="3126">
                  <c:v>4.7619999999999997E-4</c:v>
                </c:pt>
                <c:pt idx="3127">
                  <c:v>4.7619999999999997E-4</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4.7619999999999997E-4</c:v>
                </c:pt>
                <c:pt idx="3153">
                  <c:v>4.7619999999999997E-4</c:v>
                </c:pt>
                <c:pt idx="3154">
                  <c:v>4.7619999999999997E-4</c:v>
                </c:pt>
                <c:pt idx="3155">
                  <c:v>0</c:v>
                </c:pt>
                <c:pt idx="3156">
                  <c:v>0</c:v>
                </c:pt>
                <c:pt idx="3157">
                  <c:v>0</c:v>
                </c:pt>
                <c:pt idx="3158">
                  <c:v>4.7619999999999997E-4</c:v>
                </c:pt>
                <c:pt idx="3159">
                  <c:v>1.0256E-3</c:v>
                </c:pt>
                <c:pt idx="3160">
                  <c:v>1.0256E-3</c:v>
                </c:pt>
                <c:pt idx="3161">
                  <c:v>0</c:v>
                </c:pt>
                <c:pt idx="3162">
                  <c:v>0</c:v>
                </c:pt>
                <c:pt idx="3163">
                  <c:v>0</c:v>
                </c:pt>
                <c:pt idx="3164">
                  <c:v>0</c:v>
                </c:pt>
                <c:pt idx="3165">
                  <c:v>0</c:v>
                </c:pt>
                <c:pt idx="3166">
                  <c:v>0</c:v>
                </c:pt>
                <c:pt idx="3167">
                  <c:v>0</c:v>
                </c:pt>
                <c:pt idx="3168">
                  <c:v>2.5559999999999998E-4</c:v>
                </c:pt>
                <c:pt idx="3169">
                  <c:v>2.5559999999999998E-4</c:v>
                </c:pt>
                <c:pt idx="3170">
                  <c:v>5.1119999999999996E-4</c:v>
                </c:pt>
                <c:pt idx="3171">
                  <c:v>0</c:v>
                </c:pt>
                <c:pt idx="3172">
                  <c:v>2.2230000000000001E-4</c:v>
                </c:pt>
                <c:pt idx="3173">
                  <c:v>2.2230000000000001E-4</c:v>
                </c:pt>
                <c:pt idx="3174">
                  <c:v>4.4460000000000002E-4</c:v>
                </c:pt>
                <c:pt idx="3175">
                  <c:v>2.2230000000000001E-4</c:v>
                </c:pt>
                <c:pt idx="3176">
                  <c:v>2.2230000000000001E-4</c:v>
                </c:pt>
                <c:pt idx="3177">
                  <c:v>0</c:v>
                </c:pt>
                <c:pt idx="3178">
                  <c:v>0</c:v>
                </c:pt>
                <c:pt idx="3179">
                  <c:v>0</c:v>
                </c:pt>
                <c:pt idx="3180">
                  <c:v>0</c:v>
                </c:pt>
                <c:pt idx="3181">
                  <c:v>0</c:v>
                </c:pt>
                <c:pt idx="3182">
                  <c:v>2.2230000000000001E-4</c:v>
                </c:pt>
                <c:pt idx="3183">
                  <c:v>2.2230000000000001E-4</c:v>
                </c:pt>
                <c:pt idx="3184">
                  <c:v>2.2230000000000001E-4</c:v>
                </c:pt>
                <c:pt idx="3185">
                  <c:v>2.2230000000000001E-4</c:v>
                </c:pt>
                <c:pt idx="3186">
                  <c:v>4.4460000000000002E-4</c:v>
                </c:pt>
                <c:pt idx="3187">
                  <c:v>4.4460000000000002E-4</c:v>
                </c:pt>
                <c:pt idx="3188">
                  <c:v>2.2230000000000001E-4</c:v>
                </c:pt>
                <c:pt idx="3189">
                  <c:v>0</c:v>
                </c:pt>
                <c:pt idx="3190">
                  <c:v>2.2230000000000001E-4</c:v>
                </c:pt>
                <c:pt idx="3191">
                  <c:v>2.2230000000000001E-4</c:v>
                </c:pt>
                <c:pt idx="3192">
                  <c:v>4.4460000000000002E-4</c:v>
                </c:pt>
                <c:pt idx="3193">
                  <c:v>2.2230000000000001E-4</c:v>
                </c:pt>
                <c:pt idx="3194">
                  <c:v>2.2230000000000001E-4</c:v>
                </c:pt>
                <c:pt idx="3195">
                  <c:v>0</c:v>
                </c:pt>
                <c:pt idx="3196">
                  <c:v>2.2230000000000001E-4</c:v>
                </c:pt>
                <c:pt idx="3197">
                  <c:v>6.6699999999999995E-4</c:v>
                </c:pt>
                <c:pt idx="3198">
                  <c:v>1.1115999999999999E-3</c:v>
                </c:pt>
                <c:pt idx="3199">
                  <c:v>1.1115999999999999E-3</c:v>
                </c:pt>
                <c:pt idx="3200">
                  <c:v>6.6699999999999995E-4</c:v>
                </c:pt>
                <c:pt idx="3201">
                  <c:v>4.4460000000000002E-4</c:v>
                </c:pt>
                <c:pt idx="3202">
                  <c:v>2.2230000000000001E-4</c:v>
                </c:pt>
                <c:pt idx="3203">
                  <c:v>4.4460000000000002E-4</c:v>
                </c:pt>
                <c:pt idx="3204">
                  <c:v>2.2230000000000001E-4</c:v>
                </c:pt>
                <c:pt idx="3205">
                  <c:v>4.4460000000000002E-4</c:v>
                </c:pt>
                <c:pt idx="3206">
                  <c:v>2.2230000000000001E-4</c:v>
                </c:pt>
                <c:pt idx="3207">
                  <c:v>4.4460000000000002E-4</c:v>
                </c:pt>
                <c:pt idx="3208">
                  <c:v>6.6699999999999995E-4</c:v>
                </c:pt>
                <c:pt idx="3209">
                  <c:v>6.6699999999999995E-4</c:v>
                </c:pt>
                <c:pt idx="3210">
                  <c:v>8.8929999999999999E-4</c:v>
                </c:pt>
                <c:pt idx="3211">
                  <c:v>4.4460000000000002E-4</c:v>
                </c:pt>
                <c:pt idx="3212">
                  <c:v>4.4460000000000002E-4</c:v>
                </c:pt>
                <c:pt idx="3213">
                  <c:v>6.6699999999999995E-4</c:v>
                </c:pt>
                <c:pt idx="3214">
                  <c:v>6.6699999999999995E-4</c:v>
                </c:pt>
                <c:pt idx="3215">
                  <c:v>1.1115999999999999E-3</c:v>
                </c:pt>
                <c:pt idx="3216">
                  <c:v>4.4460000000000002E-4</c:v>
                </c:pt>
                <c:pt idx="3217">
                  <c:v>8.8929999999999999E-4</c:v>
                </c:pt>
                <c:pt idx="3218">
                  <c:v>4.4460000000000002E-4</c:v>
                </c:pt>
                <c:pt idx="3219">
                  <c:v>6.6699999999999995E-4</c:v>
                </c:pt>
                <c:pt idx="3220">
                  <c:v>6.6699999999999995E-4</c:v>
                </c:pt>
                <c:pt idx="3221">
                  <c:v>8.8929999999999999E-4</c:v>
                </c:pt>
                <c:pt idx="3222">
                  <c:v>1.1115999999999999E-3</c:v>
                </c:pt>
                <c:pt idx="3223">
                  <c:v>8.8929999999999999E-4</c:v>
                </c:pt>
                <c:pt idx="3224">
                  <c:v>1.1115999999999999E-3</c:v>
                </c:pt>
                <c:pt idx="3225">
                  <c:v>2.0008999999999999E-3</c:v>
                </c:pt>
                <c:pt idx="3226">
                  <c:v>1.2909999999999999E-4</c:v>
                </c:pt>
                <c:pt idx="3227">
                  <c:v>6.4499999999999996E-5</c:v>
                </c:pt>
                <c:pt idx="3228">
                  <c:v>1.9359999999999999E-4</c:v>
                </c:pt>
                <c:pt idx="3229">
                  <c:v>2.5819999999999999E-4</c:v>
                </c:pt>
                <c:pt idx="3230">
                  <c:v>2.5819999999999999E-4</c:v>
                </c:pt>
                <c:pt idx="3231">
                  <c:v>1.2909999999999999E-4</c:v>
                </c:pt>
                <c:pt idx="3232">
                  <c:v>6.4499999999999996E-5</c:v>
                </c:pt>
                <c:pt idx="3233">
                  <c:v>1.2909999999999999E-4</c:v>
                </c:pt>
                <c:pt idx="3234">
                  <c:v>1.2909999999999999E-4</c:v>
                </c:pt>
                <c:pt idx="3235">
                  <c:v>6.4499999999999996E-5</c:v>
                </c:pt>
                <c:pt idx="3236">
                  <c:v>0</c:v>
                </c:pt>
                <c:pt idx="3237">
                  <c:v>6.4499999999999996E-5</c:v>
                </c:pt>
                <c:pt idx="3238">
                  <c:v>1.9359999999999999E-4</c:v>
                </c:pt>
                <c:pt idx="3239">
                  <c:v>3.2269999999999998E-4</c:v>
                </c:pt>
                <c:pt idx="3240">
                  <c:v>5.8089999999999997E-4</c:v>
                </c:pt>
                <c:pt idx="3241">
                  <c:v>6.4550000000000002E-4</c:v>
                </c:pt>
                <c:pt idx="3242">
                  <c:v>5.8089999999999997E-4</c:v>
                </c:pt>
                <c:pt idx="3243">
                  <c:v>3.2269999999999998E-4</c:v>
                </c:pt>
                <c:pt idx="3244">
                  <c:v>2.5819999999999999E-4</c:v>
                </c:pt>
                <c:pt idx="3245">
                  <c:v>1.9359999999999999E-4</c:v>
                </c:pt>
                <c:pt idx="3246">
                  <c:v>2.5819999999999999E-4</c:v>
                </c:pt>
                <c:pt idx="3247">
                  <c:v>1.9359999999999999E-4</c:v>
                </c:pt>
                <c:pt idx="3248">
                  <c:v>3.2269999999999998E-4</c:v>
                </c:pt>
                <c:pt idx="3249">
                  <c:v>3.2269999999999998E-4</c:v>
                </c:pt>
                <c:pt idx="3250">
                  <c:v>3.8729999999999998E-4</c:v>
                </c:pt>
                <c:pt idx="3251">
                  <c:v>3.8729999999999998E-4</c:v>
                </c:pt>
                <c:pt idx="3252">
                  <c:v>3.8729999999999998E-4</c:v>
                </c:pt>
                <c:pt idx="3253">
                  <c:v>3.2269999999999998E-4</c:v>
                </c:pt>
                <c:pt idx="3254">
                  <c:v>1.9359999999999999E-4</c:v>
                </c:pt>
                <c:pt idx="3255">
                  <c:v>1.2909999999999999E-4</c:v>
                </c:pt>
                <c:pt idx="3256">
                  <c:v>1.9359999999999999E-4</c:v>
                </c:pt>
                <c:pt idx="3257">
                  <c:v>3.8729999999999998E-4</c:v>
                </c:pt>
                <c:pt idx="3258">
                  <c:v>4.5179999999999998E-4</c:v>
                </c:pt>
                <c:pt idx="3259">
                  <c:v>4.5179999999999998E-4</c:v>
                </c:pt>
                <c:pt idx="3260">
                  <c:v>3.8729999999999998E-4</c:v>
                </c:pt>
                <c:pt idx="3261">
                  <c:v>5.1639999999999998E-4</c:v>
                </c:pt>
                <c:pt idx="3262">
                  <c:v>7.1000000000000002E-4</c:v>
                </c:pt>
                <c:pt idx="3263">
                  <c:v>8.3909999999999996E-4</c:v>
                </c:pt>
                <c:pt idx="3264">
                  <c:v>9.0370000000000001E-4</c:v>
                </c:pt>
                <c:pt idx="3265">
                  <c:v>5.8089999999999997E-4</c:v>
                </c:pt>
                <c:pt idx="3266">
                  <c:v>3.8729999999999998E-4</c:v>
                </c:pt>
                <c:pt idx="3267">
                  <c:v>4.5179999999999998E-4</c:v>
                </c:pt>
                <c:pt idx="3268">
                  <c:v>7.1000000000000002E-4</c:v>
                </c:pt>
                <c:pt idx="3269">
                  <c:v>7.7459999999999996E-4</c:v>
                </c:pt>
                <c:pt idx="3270">
                  <c:v>5.1639999999999998E-4</c:v>
                </c:pt>
                <c:pt idx="3271">
                  <c:v>4.5179999999999998E-4</c:v>
                </c:pt>
                <c:pt idx="3272">
                  <c:v>3.2269999999999998E-4</c:v>
                </c:pt>
                <c:pt idx="3273">
                  <c:v>6.4550000000000002E-4</c:v>
                </c:pt>
                <c:pt idx="3274">
                  <c:v>4.5179999999999998E-4</c:v>
                </c:pt>
                <c:pt idx="3275">
                  <c:v>4.5179999999999998E-4</c:v>
                </c:pt>
                <c:pt idx="3276">
                  <c:v>1.9359999999999999E-4</c:v>
                </c:pt>
                <c:pt idx="3277">
                  <c:v>3.2269999999999998E-4</c:v>
                </c:pt>
                <c:pt idx="3278">
                  <c:v>3.2269999999999998E-4</c:v>
                </c:pt>
                <c:pt idx="3279">
                  <c:v>4.5179999999999998E-4</c:v>
                </c:pt>
                <c:pt idx="3280">
                  <c:v>1.0328E-3</c:v>
                </c:pt>
                <c:pt idx="3281">
                  <c:v>1.2799999999999999E-4</c:v>
                </c:pt>
                <c:pt idx="3282">
                  <c:v>1.2799999999999999E-4</c:v>
                </c:pt>
                <c:pt idx="3283">
                  <c:v>0</c:v>
                </c:pt>
                <c:pt idx="3284">
                  <c:v>1.2799999999999999E-4</c:v>
                </c:pt>
                <c:pt idx="3285">
                  <c:v>1.2799999999999999E-4</c:v>
                </c:pt>
                <c:pt idx="3286">
                  <c:v>2.5599999999999999E-4</c:v>
                </c:pt>
                <c:pt idx="3287">
                  <c:v>3.8390000000000001E-4</c:v>
                </c:pt>
                <c:pt idx="3288">
                  <c:v>3.8390000000000001E-4</c:v>
                </c:pt>
                <c:pt idx="3289">
                  <c:v>3.8390000000000001E-4</c:v>
                </c:pt>
                <c:pt idx="3290">
                  <c:v>1.2799999999999999E-4</c:v>
                </c:pt>
                <c:pt idx="3291">
                  <c:v>1.2799999999999999E-4</c:v>
                </c:pt>
                <c:pt idx="3292">
                  <c:v>0</c:v>
                </c:pt>
                <c:pt idx="3293">
                  <c:v>1.2799999999999999E-4</c:v>
                </c:pt>
                <c:pt idx="3294">
                  <c:v>1.2799999999999999E-4</c:v>
                </c:pt>
                <c:pt idx="3295">
                  <c:v>2.5599999999999999E-4</c:v>
                </c:pt>
                <c:pt idx="3296">
                  <c:v>2.5599999999999999E-4</c:v>
                </c:pt>
                <c:pt idx="3297">
                  <c:v>2.5599999999999999E-4</c:v>
                </c:pt>
                <c:pt idx="3298">
                  <c:v>0</c:v>
                </c:pt>
                <c:pt idx="3299">
                  <c:v>2.5599999999999999E-4</c:v>
                </c:pt>
                <c:pt idx="3300">
                  <c:v>2.5599999999999999E-4</c:v>
                </c:pt>
                <c:pt idx="3301">
                  <c:v>2.5599999999999999E-4</c:v>
                </c:pt>
                <c:pt idx="3302">
                  <c:v>0</c:v>
                </c:pt>
                <c:pt idx="3303">
                  <c:v>0</c:v>
                </c:pt>
                <c:pt idx="3304">
                  <c:v>0</c:v>
                </c:pt>
                <c:pt idx="3305">
                  <c:v>2.5599999999999999E-4</c:v>
                </c:pt>
                <c:pt idx="3306">
                  <c:v>3.8390000000000001E-4</c:v>
                </c:pt>
                <c:pt idx="3307">
                  <c:v>3.8390000000000001E-4</c:v>
                </c:pt>
                <c:pt idx="3308">
                  <c:v>1.2799999999999999E-4</c:v>
                </c:pt>
                <c:pt idx="3309">
                  <c:v>0</c:v>
                </c:pt>
                <c:pt idx="3310">
                  <c:v>0</c:v>
                </c:pt>
                <c:pt idx="3311">
                  <c:v>0</c:v>
                </c:pt>
                <c:pt idx="3312">
                  <c:v>0</c:v>
                </c:pt>
                <c:pt idx="3313">
                  <c:v>0</c:v>
                </c:pt>
                <c:pt idx="3314">
                  <c:v>0</c:v>
                </c:pt>
                <c:pt idx="3315">
                  <c:v>1.2799999999999999E-4</c:v>
                </c:pt>
                <c:pt idx="3316">
                  <c:v>1.2799999999999999E-4</c:v>
                </c:pt>
                <c:pt idx="3317">
                  <c:v>2.5599999999999999E-4</c:v>
                </c:pt>
                <c:pt idx="3318">
                  <c:v>1.2799999999999999E-4</c:v>
                </c:pt>
                <c:pt idx="3319">
                  <c:v>1.2799999999999999E-4</c:v>
                </c:pt>
                <c:pt idx="3320">
                  <c:v>5.1190000000000003E-4</c:v>
                </c:pt>
                <c:pt idx="3321">
                  <c:v>1.2799999999999999E-4</c:v>
                </c:pt>
                <c:pt idx="3322">
                  <c:v>0</c:v>
                </c:pt>
                <c:pt idx="3323">
                  <c:v>0</c:v>
                </c:pt>
                <c:pt idx="3324">
                  <c:v>1.4077E-3</c:v>
                </c:pt>
                <c:pt idx="3325">
                  <c:v>1.7917E-3</c:v>
                </c:pt>
                <c:pt idx="3326">
                  <c:v>1.2229999999999999E-4</c:v>
                </c:pt>
                <c:pt idx="3327">
                  <c:v>1.2229999999999999E-4</c:v>
                </c:pt>
                <c:pt idx="3328">
                  <c:v>1.2229999999999999E-4</c:v>
                </c:pt>
                <c:pt idx="3329">
                  <c:v>0</c:v>
                </c:pt>
                <c:pt idx="3330">
                  <c:v>1.2229999999999999E-4</c:v>
                </c:pt>
                <c:pt idx="3331">
                  <c:v>0</c:v>
                </c:pt>
                <c:pt idx="3332">
                  <c:v>1.2229999999999999E-4</c:v>
                </c:pt>
                <c:pt idx="3333">
                  <c:v>1.2229999999999999E-4</c:v>
                </c:pt>
                <c:pt idx="3334">
                  <c:v>1.2229999999999999E-4</c:v>
                </c:pt>
                <c:pt idx="3335">
                  <c:v>1.2229999999999999E-4</c:v>
                </c:pt>
                <c:pt idx="3336">
                  <c:v>1.2229999999999999E-4</c:v>
                </c:pt>
                <c:pt idx="3337">
                  <c:v>3.6699999999999998E-4</c:v>
                </c:pt>
                <c:pt idx="3338">
                  <c:v>0</c:v>
                </c:pt>
                <c:pt idx="3339">
                  <c:v>0</c:v>
                </c:pt>
                <c:pt idx="3340">
                  <c:v>2.4459999999999998E-4</c:v>
                </c:pt>
                <c:pt idx="3341">
                  <c:v>3.6699999999999998E-4</c:v>
                </c:pt>
                <c:pt idx="3342">
                  <c:v>3.6699999999999998E-4</c:v>
                </c:pt>
                <c:pt idx="3343">
                  <c:v>1.2229999999999999E-4</c:v>
                </c:pt>
                <c:pt idx="3344">
                  <c:v>0</c:v>
                </c:pt>
                <c:pt idx="3345">
                  <c:v>0</c:v>
                </c:pt>
                <c:pt idx="3346">
                  <c:v>0</c:v>
                </c:pt>
                <c:pt idx="3347">
                  <c:v>0</c:v>
                </c:pt>
                <c:pt idx="3348">
                  <c:v>0</c:v>
                </c:pt>
                <c:pt idx="3349">
                  <c:v>1.2229999999999999E-4</c:v>
                </c:pt>
                <c:pt idx="3350">
                  <c:v>1.2229999999999999E-4</c:v>
                </c:pt>
                <c:pt idx="3351">
                  <c:v>1.2229999999999999E-4</c:v>
                </c:pt>
                <c:pt idx="3352">
                  <c:v>0</c:v>
                </c:pt>
                <c:pt idx="3353">
                  <c:v>0</c:v>
                </c:pt>
                <c:pt idx="3354">
                  <c:v>1.2229999999999999E-4</c:v>
                </c:pt>
                <c:pt idx="3355">
                  <c:v>2.4459999999999998E-4</c:v>
                </c:pt>
                <c:pt idx="3356">
                  <c:v>3.6699999999999998E-4</c:v>
                </c:pt>
                <c:pt idx="3357">
                  <c:v>4.8930000000000002E-4</c:v>
                </c:pt>
                <c:pt idx="3358">
                  <c:v>3.6699999999999998E-4</c:v>
                </c:pt>
                <c:pt idx="3359">
                  <c:v>0</c:v>
                </c:pt>
                <c:pt idx="3360">
                  <c:v>1.2229999999999999E-4</c:v>
                </c:pt>
                <c:pt idx="3361">
                  <c:v>1.2229999999999999E-4</c:v>
                </c:pt>
                <c:pt idx="3362">
                  <c:v>1.2229999999999999E-4</c:v>
                </c:pt>
                <c:pt idx="3363">
                  <c:v>2.4459999999999998E-4</c:v>
                </c:pt>
                <c:pt idx="3364">
                  <c:v>2.4459999999999998E-4</c:v>
                </c:pt>
                <c:pt idx="3365">
                  <c:v>3.6699999999999998E-4</c:v>
                </c:pt>
                <c:pt idx="3366">
                  <c:v>1.2229999999999999E-4</c:v>
                </c:pt>
                <c:pt idx="3367">
                  <c:v>3.6699999999999998E-4</c:v>
                </c:pt>
                <c:pt idx="3368">
                  <c:v>2.4459999999999998E-4</c:v>
                </c:pt>
                <c:pt idx="3369">
                  <c:v>1.8947E-3</c:v>
                </c:pt>
                <c:pt idx="3370">
                  <c:v>2.086E-4</c:v>
                </c:pt>
                <c:pt idx="3371">
                  <c:v>3.1290000000000002E-4</c:v>
                </c:pt>
                <c:pt idx="3372">
                  <c:v>3.1290000000000002E-4</c:v>
                </c:pt>
                <c:pt idx="3373">
                  <c:v>2.086E-4</c:v>
                </c:pt>
                <c:pt idx="3374">
                  <c:v>1.043E-4</c:v>
                </c:pt>
                <c:pt idx="3375">
                  <c:v>0</c:v>
                </c:pt>
                <c:pt idx="3376">
                  <c:v>1.043E-4</c:v>
                </c:pt>
                <c:pt idx="3377">
                  <c:v>1.043E-4</c:v>
                </c:pt>
                <c:pt idx="3378">
                  <c:v>3.1290000000000002E-4</c:v>
                </c:pt>
                <c:pt idx="3379">
                  <c:v>4.172E-4</c:v>
                </c:pt>
                <c:pt idx="3380">
                  <c:v>4.172E-4</c:v>
                </c:pt>
                <c:pt idx="3381">
                  <c:v>4.172E-4</c:v>
                </c:pt>
                <c:pt idx="3382">
                  <c:v>2.086E-4</c:v>
                </c:pt>
                <c:pt idx="3383">
                  <c:v>2.086E-4</c:v>
                </c:pt>
                <c:pt idx="3384">
                  <c:v>2.086E-4</c:v>
                </c:pt>
                <c:pt idx="3385">
                  <c:v>3.1290000000000002E-4</c:v>
                </c:pt>
                <c:pt idx="3386">
                  <c:v>4.172E-4</c:v>
                </c:pt>
                <c:pt idx="3387">
                  <c:v>3.1290000000000002E-4</c:v>
                </c:pt>
                <c:pt idx="3388">
                  <c:v>3.1290000000000002E-4</c:v>
                </c:pt>
                <c:pt idx="3389">
                  <c:v>2.086E-4</c:v>
                </c:pt>
                <c:pt idx="3390">
                  <c:v>2.086E-4</c:v>
                </c:pt>
                <c:pt idx="3391">
                  <c:v>1.043E-4</c:v>
                </c:pt>
                <c:pt idx="3392">
                  <c:v>1.043E-4</c:v>
                </c:pt>
                <c:pt idx="3393">
                  <c:v>0</c:v>
                </c:pt>
                <c:pt idx="3394">
                  <c:v>1.043E-4</c:v>
                </c:pt>
                <c:pt idx="3395">
                  <c:v>1.043E-4</c:v>
                </c:pt>
                <c:pt idx="3396">
                  <c:v>2.086E-4</c:v>
                </c:pt>
                <c:pt idx="3397">
                  <c:v>1.043E-4</c:v>
                </c:pt>
                <c:pt idx="3398">
                  <c:v>1.043E-4</c:v>
                </c:pt>
                <c:pt idx="3399">
                  <c:v>1.043E-4</c:v>
                </c:pt>
                <c:pt idx="3400">
                  <c:v>3.1290000000000002E-4</c:v>
                </c:pt>
                <c:pt idx="3401">
                  <c:v>4.172E-4</c:v>
                </c:pt>
                <c:pt idx="3402">
                  <c:v>4.172E-4</c:v>
                </c:pt>
                <c:pt idx="3403">
                  <c:v>2.086E-4</c:v>
                </c:pt>
                <c:pt idx="3404">
                  <c:v>3.1290000000000002E-4</c:v>
                </c:pt>
                <c:pt idx="3405">
                  <c:v>4.172E-4</c:v>
                </c:pt>
                <c:pt idx="3406">
                  <c:v>4.172E-4</c:v>
                </c:pt>
                <c:pt idx="3407">
                  <c:v>4.172E-4</c:v>
                </c:pt>
                <c:pt idx="3408">
                  <c:v>2.086E-4</c:v>
                </c:pt>
                <c:pt idx="3409">
                  <c:v>2.086E-4</c:v>
                </c:pt>
                <c:pt idx="3410">
                  <c:v>1.043E-4</c:v>
                </c:pt>
                <c:pt idx="3411">
                  <c:v>2.086E-4</c:v>
                </c:pt>
                <c:pt idx="3412">
                  <c:v>3.1290000000000002E-4</c:v>
                </c:pt>
                <c:pt idx="3413">
                  <c:v>5.2150000000000005E-4</c:v>
                </c:pt>
                <c:pt idx="3414">
                  <c:v>8.3440000000000001E-4</c:v>
                </c:pt>
                <c:pt idx="3415">
                  <c:v>1.2516000000000001E-3</c:v>
                </c:pt>
                <c:pt idx="3416">
                  <c:v>1.5644999999999999E-3</c:v>
                </c:pt>
                <c:pt idx="3417">
                  <c:v>1.2516000000000001E-3</c:v>
                </c:pt>
                <c:pt idx="3418">
                  <c:v>9.3869999999999999E-4</c:v>
                </c:pt>
                <c:pt idx="3419">
                  <c:v>1.2516000000000001E-3</c:v>
                </c:pt>
                <c:pt idx="3420">
                  <c:v>1.7730000000000001E-3</c:v>
                </c:pt>
                <c:pt idx="3421">
                  <c:v>1.6688E-3</c:v>
                </c:pt>
                <c:pt idx="3422">
                  <c:v>7.3010000000000002E-4</c:v>
                </c:pt>
                <c:pt idx="3423">
                  <c:v>2.086E-4</c:v>
                </c:pt>
                <c:pt idx="3424">
                  <c:v>4.172E-4</c:v>
                </c:pt>
                <c:pt idx="3425">
                  <c:v>0</c:v>
                </c:pt>
                <c:pt idx="3426">
                  <c:v>0</c:v>
                </c:pt>
                <c:pt idx="3427">
                  <c:v>0</c:v>
                </c:pt>
                <c:pt idx="3428">
                  <c:v>0</c:v>
                </c:pt>
                <c:pt idx="3429">
                  <c:v>0</c:v>
                </c:pt>
                <c:pt idx="3430">
                  <c:v>0</c:v>
                </c:pt>
                <c:pt idx="3431">
                  <c:v>0</c:v>
                </c:pt>
                <c:pt idx="3432">
                  <c:v>3.2810000000000001E-4</c:v>
                </c:pt>
                <c:pt idx="3433">
                  <c:v>6.5620000000000001E-4</c:v>
                </c:pt>
                <c:pt idx="3434">
                  <c:v>0</c:v>
                </c:pt>
                <c:pt idx="3435">
                  <c:v>0</c:v>
                </c:pt>
                <c:pt idx="3436">
                  <c:v>6.5620000000000001E-4</c:v>
                </c:pt>
                <c:pt idx="3437">
                  <c:v>6.5620000000000001E-4</c:v>
                </c:pt>
                <c:pt idx="3438">
                  <c:v>6.5620000000000001E-4</c:v>
                </c:pt>
                <c:pt idx="3439">
                  <c:v>0</c:v>
                </c:pt>
                <c:pt idx="3440">
                  <c:v>3.2810000000000001E-4</c:v>
                </c:pt>
                <c:pt idx="3441">
                  <c:v>3.2810000000000001E-4</c:v>
                </c:pt>
                <c:pt idx="3442">
                  <c:v>0</c:v>
                </c:pt>
                <c:pt idx="3443">
                  <c:v>0</c:v>
                </c:pt>
                <c:pt idx="3444">
                  <c:v>0</c:v>
                </c:pt>
                <c:pt idx="3445">
                  <c:v>0</c:v>
                </c:pt>
                <c:pt idx="3446">
                  <c:v>0</c:v>
                </c:pt>
                <c:pt idx="3447">
                  <c:v>0</c:v>
                </c:pt>
                <c:pt idx="3448">
                  <c:v>3.2810000000000001E-4</c:v>
                </c:pt>
                <c:pt idx="3449">
                  <c:v>3.2810000000000001E-4</c:v>
                </c:pt>
                <c:pt idx="3450">
                  <c:v>3.2810000000000001E-4</c:v>
                </c:pt>
                <c:pt idx="3451">
                  <c:v>3.2810000000000001E-4</c:v>
                </c:pt>
                <c:pt idx="3452">
                  <c:v>3.2810000000000001E-4</c:v>
                </c:pt>
                <c:pt idx="3453">
                  <c:v>1.6404E-3</c:v>
                </c:pt>
                <c:pt idx="3454">
                  <c:v>1.6404E-3</c:v>
                </c:pt>
                <c:pt idx="3455">
                  <c:v>1.6404E-3</c:v>
                </c:pt>
                <c:pt idx="3456">
                  <c:v>1.6404E-3</c:v>
                </c:pt>
                <c:pt idx="3457">
                  <c:v>1.9685000000000002E-3</c:v>
                </c:pt>
                <c:pt idx="3458">
                  <c:v>1.9685000000000002E-3</c:v>
                </c:pt>
                <c:pt idx="3459">
                  <c:v>6.5620000000000001E-4</c:v>
                </c:pt>
                <c:pt idx="3460">
                  <c:v>0</c:v>
                </c:pt>
                <c:pt idx="3461">
                  <c:v>0</c:v>
                </c:pt>
                <c:pt idx="3462">
                  <c:v>3.2009999999999997E-4</c:v>
                </c:pt>
                <c:pt idx="3463">
                  <c:v>2.1340000000000001E-4</c:v>
                </c:pt>
                <c:pt idx="3464">
                  <c:v>1.0670000000000001E-4</c:v>
                </c:pt>
                <c:pt idx="3465">
                  <c:v>0</c:v>
                </c:pt>
                <c:pt idx="3466">
                  <c:v>0</c:v>
                </c:pt>
                <c:pt idx="3467">
                  <c:v>2.1340000000000001E-4</c:v>
                </c:pt>
                <c:pt idx="3468">
                  <c:v>3.2009999999999997E-4</c:v>
                </c:pt>
                <c:pt idx="3469">
                  <c:v>3.2009999999999997E-4</c:v>
                </c:pt>
                <c:pt idx="3470">
                  <c:v>2.1340000000000001E-4</c:v>
                </c:pt>
                <c:pt idx="3471">
                  <c:v>2.1340000000000001E-4</c:v>
                </c:pt>
                <c:pt idx="3472">
                  <c:v>2.1340000000000001E-4</c:v>
                </c:pt>
                <c:pt idx="3473">
                  <c:v>6.401E-4</c:v>
                </c:pt>
                <c:pt idx="3474">
                  <c:v>4.2680000000000002E-4</c:v>
                </c:pt>
                <c:pt idx="3475">
                  <c:v>4.2680000000000002E-4</c:v>
                </c:pt>
                <c:pt idx="3476">
                  <c:v>3.2009999999999997E-4</c:v>
                </c:pt>
                <c:pt idx="3477">
                  <c:v>3.2009999999999997E-4</c:v>
                </c:pt>
                <c:pt idx="3478">
                  <c:v>2.1340000000000001E-4</c:v>
                </c:pt>
                <c:pt idx="3479">
                  <c:v>2.1340000000000001E-4</c:v>
                </c:pt>
                <c:pt idx="3480">
                  <c:v>1.0670000000000001E-4</c:v>
                </c:pt>
                <c:pt idx="3481">
                  <c:v>3.2009999999999997E-4</c:v>
                </c:pt>
                <c:pt idx="3482">
                  <c:v>5.3339999999999995E-4</c:v>
                </c:pt>
                <c:pt idx="3483">
                  <c:v>5.3339999999999995E-4</c:v>
                </c:pt>
                <c:pt idx="3484">
                  <c:v>5.3339999999999995E-4</c:v>
                </c:pt>
                <c:pt idx="3485">
                  <c:v>3.2009999999999997E-4</c:v>
                </c:pt>
                <c:pt idx="3486">
                  <c:v>5.3339999999999995E-4</c:v>
                </c:pt>
                <c:pt idx="3487">
                  <c:v>4.2680000000000002E-4</c:v>
                </c:pt>
                <c:pt idx="3488">
                  <c:v>5.3339999999999995E-4</c:v>
                </c:pt>
                <c:pt idx="3489">
                  <c:v>2.1340000000000001E-4</c:v>
                </c:pt>
                <c:pt idx="3490">
                  <c:v>4.2680000000000002E-4</c:v>
                </c:pt>
                <c:pt idx="3491">
                  <c:v>3.2009999999999997E-4</c:v>
                </c:pt>
                <c:pt idx="3492">
                  <c:v>3.2009999999999997E-4</c:v>
                </c:pt>
                <c:pt idx="3493">
                  <c:v>0</c:v>
                </c:pt>
                <c:pt idx="3494">
                  <c:v>0</c:v>
                </c:pt>
                <c:pt idx="3495">
                  <c:v>1.0670000000000001E-4</c:v>
                </c:pt>
                <c:pt idx="3496">
                  <c:v>3.2009999999999997E-4</c:v>
                </c:pt>
                <c:pt idx="3497">
                  <c:v>6.401E-4</c:v>
                </c:pt>
                <c:pt idx="3498">
                  <c:v>8.5349999999999998E-4</c:v>
                </c:pt>
                <c:pt idx="3499">
                  <c:v>1.0669E-3</c:v>
                </c:pt>
                <c:pt idx="3500">
                  <c:v>7.4680000000000005E-4</c:v>
                </c:pt>
                <c:pt idx="3501">
                  <c:v>7.4680000000000005E-4</c:v>
                </c:pt>
                <c:pt idx="3502">
                  <c:v>1.0669E-3</c:v>
                </c:pt>
                <c:pt idx="3503">
                  <c:v>1.2803000000000001E-3</c:v>
                </c:pt>
                <c:pt idx="3504">
                  <c:v>1.707E-3</c:v>
                </c:pt>
                <c:pt idx="3505">
                  <c:v>1.387E-3</c:v>
                </c:pt>
                <c:pt idx="3506">
                  <c:v>5.3339999999999995E-4</c:v>
                </c:pt>
                <c:pt idx="3507">
                  <c:v>2.1340000000000001E-4</c:v>
                </c:pt>
                <c:pt idx="3508">
                  <c:v>2.1340000000000001E-4</c:v>
                </c:pt>
                <c:pt idx="3509">
                  <c:v>8.5349999999999998E-4</c:v>
                </c:pt>
                <c:pt idx="3510">
                  <c:v>7.4680000000000005E-4</c:v>
                </c:pt>
                <c:pt idx="3511">
                  <c:v>1.2803000000000001E-3</c:v>
                </c:pt>
                <c:pt idx="3512">
                  <c:v>1.8136999999999999E-3</c:v>
                </c:pt>
                <c:pt idx="3513">
                  <c:v>1.474E-4</c:v>
                </c:pt>
                <c:pt idx="3514">
                  <c:v>0</c:v>
                </c:pt>
                <c:pt idx="3515">
                  <c:v>1.474E-4</c:v>
                </c:pt>
                <c:pt idx="3516">
                  <c:v>2.9490000000000001E-4</c:v>
                </c:pt>
                <c:pt idx="3517">
                  <c:v>2.9490000000000001E-4</c:v>
                </c:pt>
                <c:pt idx="3518">
                  <c:v>2.9490000000000001E-4</c:v>
                </c:pt>
                <c:pt idx="3519">
                  <c:v>4.4230000000000002E-4</c:v>
                </c:pt>
                <c:pt idx="3520">
                  <c:v>4.4230000000000002E-4</c:v>
                </c:pt>
                <c:pt idx="3521">
                  <c:v>2.9490000000000001E-4</c:v>
                </c:pt>
                <c:pt idx="3522">
                  <c:v>2.9490000000000001E-4</c:v>
                </c:pt>
                <c:pt idx="3523">
                  <c:v>2.9490000000000001E-4</c:v>
                </c:pt>
                <c:pt idx="3524">
                  <c:v>2.9490000000000001E-4</c:v>
                </c:pt>
                <c:pt idx="3525">
                  <c:v>0</c:v>
                </c:pt>
                <c:pt idx="3526">
                  <c:v>0</c:v>
                </c:pt>
                <c:pt idx="3527">
                  <c:v>1.474E-4</c:v>
                </c:pt>
                <c:pt idx="3528">
                  <c:v>1.474E-4</c:v>
                </c:pt>
                <c:pt idx="3529">
                  <c:v>1.474E-4</c:v>
                </c:pt>
                <c:pt idx="3530">
                  <c:v>0</c:v>
                </c:pt>
                <c:pt idx="3531">
                  <c:v>0</c:v>
                </c:pt>
                <c:pt idx="3532">
                  <c:v>1.474E-4</c:v>
                </c:pt>
                <c:pt idx="3533">
                  <c:v>1.474E-4</c:v>
                </c:pt>
                <c:pt idx="3534">
                  <c:v>2.9490000000000001E-4</c:v>
                </c:pt>
                <c:pt idx="3535">
                  <c:v>2.9490000000000001E-4</c:v>
                </c:pt>
                <c:pt idx="3536">
                  <c:v>2.9490000000000001E-4</c:v>
                </c:pt>
                <c:pt idx="3537">
                  <c:v>1.474E-4</c:v>
                </c:pt>
                <c:pt idx="3538">
                  <c:v>1.474E-4</c:v>
                </c:pt>
                <c:pt idx="3539">
                  <c:v>4.4230000000000002E-4</c:v>
                </c:pt>
                <c:pt idx="3540">
                  <c:v>4.4230000000000002E-4</c:v>
                </c:pt>
                <c:pt idx="3541">
                  <c:v>4.4230000000000002E-4</c:v>
                </c:pt>
                <c:pt idx="3542">
                  <c:v>1.474E-4</c:v>
                </c:pt>
                <c:pt idx="3543">
                  <c:v>1.474E-4</c:v>
                </c:pt>
                <c:pt idx="3544">
                  <c:v>1.474E-4</c:v>
                </c:pt>
                <c:pt idx="3545">
                  <c:v>2.9490000000000001E-4</c:v>
                </c:pt>
                <c:pt idx="3546">
                  <c:v>4.4230000000000002E-4</c:v>
                </c:pt>
                <c:pt idx="3547">
                  <c:v>7.3709999999999997E-4</c:v>
                </c:pt>
                <c:pt idx="3548">
                  <c:v>7.3709999999999997E-4</c:v>
                </c:pt>
                <c:pt idx="3549">
                  <c:v>5.8969999999999997E-4</c:v>
                </c:pt>
                <c:pt idx="3550">
                  <c:v>1.474E-4</c:v>
                </c:pt>
                <c:pt idx="3551">
                  <c:v>0</c:v>
                </c:pt>
                <c:pt idx="3552">
                  <c:v>0</c:v>
                </c:pt>
                <c:pt idx="3553">
                  <c:v>2.9490000000000001E-4</c:v>
                </c:pt>
                <c:pt idx="3554">
                  <c:v>2.9480000000000001E-4</c:v>
                </c:pt>
                <c:pt idx="3555">
                  <c:v>5.8960000000000002E-4</c:v>
                </c:pt>
                <c:pt idx="3556">
                  <c:v>4.4220000000000001E-4</c:v>
                </c:pt>
                <c:pt idx="3557">
                  <c:v>4.4220000000000001E-4</c:v>
                </c:pt>
                <c:pt idx="3558">
                  <c:v>2.9480000000000001E-4</c:v>
                </c:pt>
                <c:pt idx="3559">
                  <c:v>1.474E-4</c:v>
                </c:pt>
                <c:pt idx="3560">
                  <c:v>5.8960000000000002E-4</c:v>
                </c:pt>
                <c:pt idx="3561">
                  <c:v>4.4220000000000001E-4</c:v>
                </c:pt>
                <c:pt idx="3562">
                  <c:v>2.9480000000000001E-4</c:v>
                </c:pt>
                <c:pt idx="3563">
                  <c:v>1.474E-4</c:v>
                </c:pt>
                <c:pt idx="3564">
                  <c:v>0</c:v>
                </c:pt>
                <c:pt idx="3565">
                  <c:v>0</c:v>
                </c:pt>
                <c:pt idx="3566">
                  <c:v>0</c:v>
                </c:pt>
                <c:pt idx="3567">
                  <c:v>0</c:v>
                </c:pt>
                <c:pt idx="3568">
                  <c:v>0</c:v>
                </c:pt>
                <c:pt idx="3569">
                  <c:v>0</c:v>
                </c:pt>
                <c:pt idx="3570">
                  <c:v>0</c:v>
                </c:pt>
                <c:pt idx="3571">
                  <c:v>1.718E-4</c:v>
                </c:pt>
                <c:pt idx="3572">
                  <c:v>3.436E-4</c:v>
                </c:pt>
                <c:pt idx="3573">
                  <c:v>3.436E-4</c:v>
                </c:pt>
                <c:pt idx="3574">
                  <c:v>1.718E-4</c:v>
                </c:pt>
                <c:pt idx="3575">
                  <c:v>0</c:v>
                </c:pt>
                <c:pt idx="3576">
                  <c:v>0</c:v>
                </c:pt>
                <c:pt idx="3577">
                  <c:v>1.718E-4</c:v>
                </c:pt>
                <c:pt idx="3578">
                  <c:v>1.718E-4</c:v>
                </c:pt>
                <c:pt idx="3579">
                  <c:v>1.719E-4</c:v>
                </c:pt>
                <c:pt idx="3580">
                  <c:v>0</c:v>
                </c:pt>
                <c:pt idx="3581">
                  <c:v>0</c:v>
                </c:pt>
                <c:pt idx="3582">
                  <c:v>0</c:v>
                </c:pt>
                <c:pt idx="3583">
                  <c:v>3.4370000000000001E-4</c:v>
                </c:pt>
                <c:pt idx="3584">
                  <c:v>3.4370000000000001E-4</c:v>
                </c:pt>
                <c:pt idx="3585">
                  <c:v>3.4370000000000001E-4</c:v>
                </c:pt>
                <c:pt idx="3586">
                  <c:v>0</c:v>
                </c:pt>
                <c:pt idx="3587">
                  <c:v>1.719E-4</c:v>
                </c:pt>
                <c:pt idx="3588">
                  <c:v>1.719E-4</c:v>
                </c:pt>
                <c:pt idx="3589">
                  <c:v>1.719E-4</c:v>
                </c:pt>
                <c:pt idx="3590">
                  <c:v>1.719E-4</c:v>
                </c:pt>
                <c:pt idx="3591">
                  <c:v>1.719E-4</c:v>
                </c:pt>
                <c:pt idx="3592">
                  <c:v>1.719E-4</c:v>
                </c:pt>
                <c:pt idx="3593">
                  <c:v>1.719E-4</c:v>
                </c:pt>
                <c:pt idx="3594">
                  <c:v>1.719E-4</c:v>
                </c:pt>
                <c:pt idx="3595">
                  <c:v>1.719E-4</c:v>
                </c:pt>
                <c:pt idx="3596">
                  <c:v>1.719E-4</c:v>
                </c:pt>
                <c:pt idx="3597">
                  <c:v>1.719E-4</c:v>
                </c:pt>
                <c:pt idx="3598">
                  <c:v>5.1559999999999996E-4</c:v>
                </c:pt>
                <c:pt idx="3599">
                  <c:v>3.4370000000000001E-4</c:v>
                </c:pt>
                <c:pt idx="3600">
                  <c:v>5.1559999999999996E-4</c:v>
                </c:pt>
                <c:pt idx="3601">
                  <c:v>1.719E-4</c:v>
                </c:pt>
                <c:pt idx="3602">
                  <c:v>3.4370000000000001E-4</c:v>
                </c:pt>
                <c:pt idx="3603">
                  <c:v>1.719E-4</c:v>
                </c:pt>
                <c:pt idx="3604">
                  <c:v>3.4370000000000001E-4</c:v>
                </c:pt>
                <c:pt idx="3605">
                  <c:v>1.719E-4</c:v>
                </c:pt>
                <c:pt idx="3606">
                  <c:v>1.719E-4</c:v>
                </c:pt>
                <c:pt idx="3607">
                  <c:v>1.719E-4</c:v>
                </c:pt>
                <c:pt idx="3608">
                  <c:v>1.719E-4</c:v>
                </c:pt>
                <c:pt idx="3609">
                  <c:v>1.719E-4</c:v>
                </c:pt>
                <c:pt idx="3610">
                  <c:v>1.719E-4</c:v>
                </c:pt>
                <c:pt idx="3611">
                  <c:v>3.4370000000000001E-4</c:v>
                </c:pt>
                <c:pt idx="3612">
                  <c:v>3.4370000000000001E-4</c:v>
                </c:pt>
                <c:pt idx="3613">
                  <c:v>5.1559999999999996E-4</c:v>
                </c:pt>
                <c:pt idx="3614">
                  <c:v>3.4370000000000001E-4</c:v>
                </c:pt>
                <c:pt idx="3615">
                  <c:v>6.8740000000000001E-4</c:v>
                </c:pt>
                <c:pt idx="3616">
                  <c:v>8.5930000000000002E-4</c:v>
                </c:pt>
                <c:pt idx="3617">
                  <c:v>8.5930000000000002E-4</c:v>
                </c:pt>
                <c:pt idx="3618">
                  <c:v>5.1559999999999996E-4</c:v>
                </c:pt>
                <c:pt idx="3619">
                  <c:v>0</c:v>
                </c:pt>
                <c:pt idx="3620">
                  <c:v>1.205E-4</c:v>
                </c:pt>
                <c:pt idx="3621">
                  <c:v>1.205E-4</c:v>
                </c:pt>
                <c:pt idx="3622">
                  <c:v>1.808E-4</c:v>
                </c:pt>
                <c:pt idx="3623">
                  <c:v>1.205E-4</c:v>
                </c:pt>
                <c:pt idx="3624">
                  <c:v>1.808E-4</c:v>
                </c:pt>
                <c:pt idx="3625">
                  <c:v>1.205E-4</c:v>
                </c:pt>
                <c:pt idx="3626">
                  <c:v>1.205E-4</c:v>
                </c:pt>
                <c:pt idx="3627">
                  <c:v>6.0300000000000002E-5</c:v>
                </c:pt>
                <c:pt idx="3628">
                  <c:v>1.205E-4</c:v>
                </c:pt>
                <c:pt idx="3629">
                  <c:v>6.0300000000000002E-5</c:v>
                </c:pt>
                <c:pt idx="3630">
                  <c:v>6.0300000000000002E-5</c:v>
                </c:pt>
                <c:pt idx="3631">
                  <c:v>0</c:v>
                </c:pt>
                <c:pt idx="3632">
                  <c:v>6.0300000000000002E-5</c:v>
                </c:pt>
                <c:pt idx="3633">
                  <c:v>1.205E-4</c:v>
                </c:pt>
                <c:pt idx="3634">
                  <c:v>1.808E-4</c:v>
                </c:pt>
                <c:pt idx="3635">
                  <c:v>1.205E-4</c:v>
                </c:pt>
                <c:pt idx="3636">
                  <c:v>1.205E-4</c:v>
                </c:pt>
                <c:pt idx="3637">
                  <c:v>1.205E-4</c:v>
                </c:pt>
                <c:pt idx="3638">
                  <c:v>1.205E-4</c:v>
                </c:pt>
                <c:pt idx="3639">
                  <c:v>1.205E-4</c:v>
                </c:pt>
                <c:pt idx="3640">
                  <c:v>1.205E-4</c:v>
                </c:pt>
                <c:pt idx="3641">
                  <c:v>1.808E-4</c:v>
                </c:pt>
                <c:pt idx="3642">
                  <c:v>1.808E-4</c:v>
                </c:pt>
                <c:pt idx="3643">
                  <c:v>1.205E-4</c:v>
                </c:pt>
                <c:pt idx="3644">
                  <c:v>2.4110000000000001E-4</c:v>
                </c:pt>
                <c:pt idx="3645">
                  <c:v>2.4110000000000001E-4</c:v>
                </c:pt>
                <c:pt idx="3646">
                  <c:v>2.4110000000000001E-4</c:v>
                </c:pt>
                <c:pt idx="3647">
                  <c:v>1.205E-4</c:v>
                </c:pt>
                <c:pt idx="3648">
                  <c:v>1.808E-4</c:v>
                </c:pt>
                <c:pt idx="3649">
                  <c:v>1.808E-4</c:v>
                </c:pt>
                <c:pt idx="3650">
                  <c:v>5.4239999999999996E-4</c:v>
                </c:pt>
                <c:pt idx="3651">
                  <c:v>5.4239999999999996E-4</c:v>
                </c:pt>
                <c:pt idx="3652">
                  <c:v>7.2320000000000001E-4</c:v>
                </c:pt>
                <c:pt idx="3653">
                  <c:v>3.0130000000000001E-4</c:v>
                </c:pt>
                <c:pt idx="3654">
                  <c:v>2.4110000000000001E-4</c:v>
                </c:pt>
                <c:pt idx="3655">
                  <c:v>1.808E-4</c:v>
                </c:pt>
                <c:pt idx="3656">
                  <c:v>3.0130000000000001E-4</c:v>
                </c:pt>
                <c:pt idx="3657">
                  <c:v>3.0130000000000001E-4</c:v>
                </c:pt>
                <c:pt idx="3658">
                  <c:v>2.4110000000000001E-4</c:v>
                </c:pt>
                <c:pt idx="3659">
                  <c:v>1.808E-4</c:v>
                </c:pt>
                <c:pt idx="3660">
                  <c:v>4.8210000000000001E-4</c:v>
                </c:pt>
                <c:pt idx="3661">
                  <c:v>6.6290000000000001E-4</c:v>
                </c:pt>
                <c:pt idx="3662">
                  <c:v>6.6290000000000001E-4</c:v>
                </c:pt>
                <c:pt idx="3663">
                  <c:v>3.6160000000000001E-4</c:v>
                </c:pt>
                <c:pt idx="3664">
                  <c:v>4.2190000000000001E-4</c:v>
                </c:pt>
                <c:pt idx="3665">
                  <c:v>4.8210000000000001E-4</c:v>
                </c:pt>
                <c:pt idx="3666">
                  <c:v>4.2190000000000001E-4</c:v>
                </c:pt>
                <c:pt idx="3667">
                  <c:v>4.2190000000000001E-4</c:v>
                </c:pt>
                <c:pt idx="3668">
                  <c:v>6.0269999999999996E-4</c:v>
                </c:pt>
                <c:pt idx="3669">
                  <c:v>8.4369999999999996E-4</c:v>
                </c:pt>
                <c:pt idx="3670">
                  <c:v>7.2320000000000001E-4</c:v>
                </c:pt>
                <c:pt idx="3671">
                  <c:v>4.2190000000000001E-4</c:v>
                </c:pt>
                <c:pt idx="3672">
                  <c:v>7.2320000000000001E-4</c:v>
                </c:pt>
                <c:pt idx="3673">
                  <c:v>1.8079999999999999E-3</c:v>
                </c:pt>
                <c:pt idx="3674">
                  <c:v>6.6909999999999995E-4</c:v>
                </c:pt>
                <c:pt idx="3675">
                  <c:v>5.3529999999999995E-4</c:v>
                </c:pt>
                <c:pt idx="3676">
                  <c:v>1.338E-4</c:v>
                </c:pt>
                <c:pt idx="3677">
                  <c:v>1.338E-4</c:v>
                </c:pt>
                <c:pt idx="3678">
                  <c:v>0</c:v>
                </c:pt>
                <c:pt idx="3679">
                  <c:v>0</c:v>
                </c:pt>
                <c:pt idx="3680">
                  <c:v>0</c:v>
                </c:pt>
                <c:pt idx="3681">
                  <c:v>0</c:v>
                </c:pt>
                <c:pt idx="3682">
                  <c:v>1.338E-4</c:v>
                </c:pt>
                <c:pt idx="3683">
                  <c:v>1.338E-4</c:v>
                </c:pt>
                <c:pt idx="3684">
                  <c:v>1.338E-4</c:v>
                </c:pt>
                <c:pt idx="3685">
                  <c:v>2.676E-4</c:v>
                </c:pt>
                <c:pt idx="3686">
                  <c:v>4.014E-4</c:v>
                </c:pt>
                <c:pt idx="3687">
                  <c:v>6.6909999999999995E-4</c:v>
                </c:pt>
                <c:pt idx="3688">
                  <c:v>5.3529999999999995E-4</c:v>
                </c:pt>
                <c:pt idx="3689">
                  <c:v>5.3529999999999995E-4</c:v>
                </c:pt>
                <c:pt idx="3690">
                  <c:v>2.676E-4</c:v>
                </c:pt>
                <c:pt idx="3691">
                  <c:v>1.338E-4</c:v>
                </c:pt>
                <c:pt idx="3692">
                  <c:v>0</c:v>
                </c:pt>
                <c:pt idx="3693">
                  <c:v>0</c:v>
                </c:pt>
                <c:pt idx="3694">
                  <c:v>4.014E-4</c:v>
                </c:pt>
                <c:pt idx="3695">
                  <c:v>4.014E-4</c:v>
                </c:pt>
                <c:pt idx="3696">
                  <c:v>4.014E-4</c:v>
                </c:pt>
                <c:pt idx="3697">
                  <c:v>2.676E-4</c:v>
                </c:pt>
                <c:pt idx="3698">
                  <c:v>2.676E-4</c:v>
                </c:pt>
                <c:pt idx="3699">
                  <c:v>2.676E-4</c:v>
                </c:pt>
                <c:pt idx="3700">
                  <c:v>0</c:v>
                </c:pt>
                <c:pt idx="3701">
                  <c:v>0</c:v>
                </c:pt>
                <c:pt idx="3702">
                  <c:v>0</c:v>
                </c:pt>
                <c:pt idx="3703">
                  <c:v>0</c:v>
                </c:pt>
                <c:pt idx="3704">
                  <c:v>2.676E-4</c:v>
                </c:pt>
                <c:pt idx="3705">
                  <c:v>4.014E-4</c:v>
                </c:pt>
                <c:pt idx="3706">
                  <c:v>4.014E-4</c:v>
                </c:pt>
                <c:pt idx="3707">
                  <c:v>1.338E-4</c:v>
                </c:pt>
                <c:pt idx="3708">
                  <c:v>0</c:v>
                </c:pt>
                <c:pt idx="3709">
                  <c:v>1.338E-4</c:v>
                </c:pt>
                <c:pt idx="3710">
                  <c:v>2.676E-4</c:v>
                </c:pt>
                <c:pt idx="3711">
                  <c:v>5.3529999999999995E-4</c:v>
                </c:pt>
                <c:pt idx="3712">
                  <c:v>4.014E-4</c:v>
                </c:pt>
                <c:pt idx="3713">
                  <c:v>2.676E-4</c:v>
                </c:pt>
                <c:pt idx="3714">
                  <c:v>0</c:v>
                </c:pt>
                <c:pt idx="3715">
                  <c:v>1.338E-4</c:v>
                </c:pt>
                <c:pt idx="3716">
                  <c:v>1.338E-4</c:v>
                </c:pt>
                <c:pt idx="3717">
                  <c:v>5.3529999999999995E-4</c:v>
                </c:pt>
                <c:pt idx="3718">
                  <c:v>8.0289999999999995E-4</c:v>
                </c:pt>
                <c:pt idx="3719">
                  <c:v>1.3381999999999999E-3</c:v>
                </c:pt>
                <c:pt idx="3720">
                  <c:v>1.472E-3</c:v>
                </c:pt>
                <c:pt idx="3721">
                  <c:v>1.2042999999999999E-3</c:v>
                </c:pt>
                <c:pt idx="3722">
                  <c:v>9.3669999999999995E-4</c:v>
                </c:pt>
                <c:pt idx="3723">
                  <c:v>9.3669999999999995E-4</c:v>
                </c:pt>
                <c:pt idx="3724">
                  <c:v>1.472E-3</c:v>
                </c:pt>
                <c:pt idx="3725">
                  <c:v>1.2042999999999999E-3</c:v>
                </c:pt>
                <c:pt idx="3726">
                  <c:v>8.0289999999999995E-4</c:v>
                </c:pt>
                <c:pt idx="3727">
                  <c:v>1.338E-4</c:v>
                </c:pt>
                <c:pt idx="3728">
                  <c:v>1.338E-4</c:v>
                </c:pt>
                <c:pt idx="3729">
                  <c:v>0</c:v>
                </c:pt>
                <c:pt idx="3730">
                  <c:v>0</c:v>
                </c:pt>
                <c:pt idx="3731">
                  <c:v>1.384E-4</c:v>
                </c:pt>
                <c:pt idx="3732">
                  <c:v>1.384E-4</c:v>
                </c:pt>
                <c:pt idx="3733">
                  <c:v>1.384E-4</c:v>
                </c:pt>
                <c:pt idx="3734">
                  <c:v>0</c:v>
                </c:pt>
                <c:pt idx="3735">
                  <c:v>0</c:v>
                </c:pt>
                <c:pt idx="3736">
                  <c:v>0</c:v>
                </c:pt>
                <c:pt idx="3737">
                  <c:v>0</c:v>
                </c:pt>
                <c:pt idx="3738">
                  <c:v>1.384E-4</c:v>
                </c:pt>
                <c:pt idx="3739">
                  <c:v>2.767E-4</c:v>
                </c:pt>
                <c:pt idx="3740">
                  <c:v>2.767E-4</c:v>
                </c:pt>
                <c:pt idx="3741">
                  <c:v>1.384E-4</c:v>
                </c:pt>
                <c:pt idx="3742">
                  <c:v>0</c:v>
                </c:pt>
                <c:pt idx="3743">
                  <c:v>0</c:v>
                </c:pt>
                <c:pt idx="3744">
                  <c:v>0</c:v>
                </c:pt>
                <c:pt idx="3745">
                  <c:v>0</c:v>
                </c:pt>
                <c:pt idx="3746">
                  <c:v>0</c:v>
                </c:pt>
                <c:pt idx="3747">
                  <c:v>2.767E-4</c:v>
                </c:pt>
                <c:pt idx="3748">
                  <c:v>2.767E-4</c:v>
                </c:pt>
                <c:pt idx="3749">
                  <c:v>2.767E-4</c:v>
                </c:pt>
                <c:pt idx="3750">
                  <c:v>0</c:v>
                </c:pt>
                <c:pt idx="3751">
                  <c:v>1.384E-4</c:v>
                </c:pt>
                <c:pt idx="3752">
                  <c:v>1.384E-4</c:v>
                </c:pt>
                <c:pt idx="3753">
                  <c:v>1.384E-4</c:v>
                </c:pt>
                <c:pt idx="3754">
                  <c:v>0</c:v>
                </c:pt>
                <c:pt idx="3755">
                  <c:v>0</c:v>
                </c:pt>
                <c:pt idx="3756">
                  <c:v>0</c:v>
                </c:pt>
                <c:pt idx="3757">
                  <c:v>0</c:v>
                </c:pt>
                <c:pt idx="3758">
                  <c:v>0</c:v>
                </c:pt>
                <c:pt idx="3759">
                  <c:v>2.767E-4</c:v>
                </c:pt>
                <c:pt idx="3760">
                  <c:v>5.5349999999999996E-4</c:v>
                </c:pt>
                <c:pt idx="3761">
                  <c:v>5.5349999999999996E-4</c:v>
                </c:pt>
                <c:pt idx="3762">
                  <c:v>2.767E-4</c:v>
                </c:pt>
                <c:pt idx="3763">
                  <c:v>1.384E-4</c:v>
                </c:pt>
                <c:pt idx="3764">
                  <c:v>2.767E-4</c:v>
                </c:pt>
                <c:pt idx="3765">
                  <c:v>2.767E-4</c:v>
                </c:pt>
                <c:pt idx="3766">
                  <c:v>5.5349999999999996E-4</c:v>
                </c:pt>
                <c:pt idx="3767">
                  <c:v>4.1510000000000001E-4</c:v>
                </c:pt>
                <c:pt idx="3768">
                  <c:v>5.5349999999999996E-4</c:v>
                </c:pt>
                <c:pt idx="3769">
                  <c:v>1.384E-4</c:v>
                </c:pt>
                <c:pt idx="3770">
                  <c:v>1.384E-4</c:v>
                </c:pt>
                <c:pt idx="3771">
                  <c:v>1.384E-4</c:v>
                </c:pt>
                <c:pt idx="3772">
                  <c:v>1.384E-4</c:v>
                </c:pt>
                <c:pt idx="3773">
                  <c:v>1.384E-4</c:v>
                </c:pt>
                <c:pt idx="3774">
                  <c:v>1.384E-4</c:v>
                </c:pt>
                <c:pt idx="3775">
                  <c:v>2.767E-4</c:v>
                </c:pt>
                <c:pt idx="3776">
                  <c:v>2.767E-4</c:v>
                </c:pt>
                <c:pt idx="3777">
                  <c:v>4.1510000000000001E-4</c:v>
                </c:pt>
                <c:pt idx="3778">
                  <c:v>5.5349999999999996E-4</c:v>
                </c:pt>
                <c:pt idx="3779">
                  <c:v>5.5349999999999996E-4</c:v>
                </c:pt>
                <c:pt idx="3780">
                  <c:v>2.767E-4</c:v>
                </c:pt>
                <c:pt idx="3781">
                  <c:v>0</c:v>
                </c:pt>
                <c:pt idx="3782">
                  <c:v>0</c:v>
                </c:pt>
                <c:pt idx="3783">
                  <c:v>0</c:v>
                </c:pt>
                <c:pt idx="3784">
                  <c:v>3.9599999999999998E-4</c:v>
                </c:pt>
                <c:pt idx="3785">
                  <c:v>3.9599999999999998E-4</c:v>
                </c:pt>
                <c:pt idx="3786">
                  <c:v>3.9599999999999998E-4</c:v>
                </c:pt>
                <c:pt idx="3787">
                  <c:v>0</c:v>
                </c:pt>
                <c:pt idx="3788">
                  <c:v>0</c:v>
                </c:pt>
                <c:pt idx="3789">
                  <c:v>0</c:v>
                </c:pt>
                <c:pt idx="3790">
                  <c:v>7.9210000000000001E-4</c:v>
                </c:pt>
                <c:pt idx="3791">
                  <c:v>7.9210000000000001E-4</c:v>
                </c:pt>
                <c:pt idx="3792">
                  <c:v>7.9210000000000001E-4</c:v>
                </c:pt>
                <c:pt idx="3793">
                  <c:v>7.9210000000000001E-4</c:v>
                </c:pt>
                <c:pt idx="3794">
                  <c:v>7.9210000000000001E-4</c:v>
                </c:pt>
                <c:pt idx="3795">
                  <c:v>3.9599999999999998E-4</c:v>
                </c:pt>
                <c:pt idx="3796">
                  <c:v>3.9599999999999998E-4</c:v>
                </c:pt>
                <c:pt idx="3797">
                  <c:v>1.5842E-3</c:v>
                </c:pt>
                <c:pt idx="3798">
                  <c:v>1.9802000000000001E-3</c:v>
                </c:pt>
                <c:pt idx="3799">
                  <c:v>1.5842E-3</c:v>
                </c:pt>
                <c:pt idx="3800">
                  <c:v>3.9599999999999998E-4</c:v>
                </c:pt>
                <c:pt idx="3801">
                  <c:v>0</c:v>
                </c:pt>
                <c:pt idx="3802">
                  <c:v>0</c:v>
                </c:pt>
                <c:pt idx="3803">
                  <c:v>3.9599999999999998E-4</c:v>
                </c:pt>
                <c:pt idx="3804">
                  <c:v>3.9599999999999998E-4</c:v>
                </c:pt>
                <c:pt idx="3805">
                  <c:v>3.9599999999999998E-4</c:v>
                </c:pt>
                <c:pt idx="3806">
                  <c:v>0</c:v>
                </c:pt>
                <c:pt idx="3807">
                  <c:v>3.9599999999999998E-4</c:v>
                </c:pt>
                <c:pt idx="3808">
                  <c:v>7.9210000000000001E-4</c:v>
                </c:pt>
                <c:pt idx="3809">
                  <c:v>7.9210000000000001E-4</c:v>
                </c:pt>
                <c:pt idx="3810">
                  <c:v>7.9210000000000001E-4</c:v>
                </c:pt>
                <c:pt idx="3811">
                  <c:v>7.9210000000000001E-4</c:v>
                </c:pt>
                <c:pt idx="3812">
                  <c:v>7.9210000000000001E-4</c:v>
                </c:pt>
                <c:pt idx="3813">
                  <c:v>3.9599999999999998E-4</c:v>
                </c:pt>
                <c:pt idx="3814">
                  <c:v>3.9599999999999998E-4</c:v>
                </c:pt>
                <c:pt idx="3815">
                  <c:v>3.9599999999999998E-4</c:v>
                </c:pt>
                <c:pt idx="3816">
                  <c:v>1.1881000000000001E-3</c:v>
                </c:pt>
                <c:pt idx="3817">
                  <c:v>7.9210000000000001E-4</c:v>
                </c:pt>
                <c:pt idx="3818">
                  <c:v>1.5842E-3</c:v>
                </c:pt>
                <c:pt idx="3819">
                  <c:v>2.3762000000000002E-3</c:v>
                </c:pt>
                <c:pt idx="3820">
                  <c:v>2.7723000000000001E-3</c:v>
                </c:pt>
                <c:pt idx="3821">
                  <c:v>3.1683000000000002E-3</c:v>
                </c:pt>
                <c:pt idx="3822">
                  <c:v>1.9802000000000001E-3</c:v>
                </c:pt>
                <c:pt idx="3823">
                  <c:v>1.9802000000000001E-3</c:v>
                </c:pt>
                <c:pt idx="3824">
                  <c:v>3.1683000000000002E-3</c:v>
                </c:pt>
                <c:pt idx="3825">
                  <c:v>3.1683000000000002E-3</c:v>
                </c:pt>
                <c:pt idx="3826">
                  <c:v>3.1683000000000002E-3</c:v>
                </c:pt>
                <c:pt idx="3827">
                  <c:v>7.9210000000000001E-4</c:v>
                </c:pt>
                <c:pt idx="3828">
                  <c:v>7.9210000000000001E-4</c:v>
                </c:pt>
                <c:pt idx="3829">
                  <c:v>3.1683000000000002E-3</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2.162E-4</c:v>
                </c:pt>
                <c:pt idx="3850">
                  <c:v>2.162E-4</c:v>
                </c:pt>
                <c:pt idx="3851">
                  <c:v>2.162E-4</c:v>
                </c:pt>
                <c:pt idx="3852">
                  <c:v>0</c:v>
                </c:pt>
                <c:pt idx="3853">
                  <c:v>0</c:v>
                </c:pt>
                <c:pt idx="3854">
                  <c:v>2.162E-4</c:v>
                </c:pt>
                <c:pt idx="3855">
                  <c:v>2.162E-4</c:v>
                </c:pt>
                <c:pt idx="3856">
                  <c:v>4.3239999999999999E-4</c:v>
                </c:pt>
                <c:pt idx="3857">
                  <c:v>2.162E-4</c:v>
                </c:pt>
                <c:pt idx="3858">
                  <c:v>2.162E-4</c:v>
                </c:pt>
                <c:pt idx="3859">
                  <c:v>2.162E-4</c:v>
                </c:pt>
                <c:pt idx="3860">
                  <c:v>2.162E-4</c:v>
                </c:pt>
                <c:pt idx="3861">
                  <c:v>2.162E-4</c:v>
                </c:pt>
                <c:pt idx="3862">
                  <c:v>0</c:v>
                </c:pt>
                <c:pt idx="3863">
                  <c:v>0</c:v>
                </c:pt>
                <c:pt idx="3864">
                  <c:v>0</c:v>
                </c:pt>
                <c:pt idx="3865">
                  <c:v>0</c:v>
                </c:pt>
                <c:pt idx="3866">
                  <c:v>2.162E-4</c:v>
                </c:pt>
                <c:pt idx="3867">
                  <c:v>2.162E-4</c:v>
                </c:pt>
                <c:pt idx="3868">
                  <c:v>2.162E-4</c:v>
                </c:pt>
                <c:pt idx="3869">
                  <c:v>0</c:v>
                </c:pt>
                <c:pt idx="3870">
                  <c:v>0</c:v>
                </c:pt>
                <c:pt idx="3871">
                  <c:v>0</c:v>
                </c:pt>
                <c:pt idx="3872">
                  <c:v>0</c:v>
                </c:pt>
                <c:pt idx="3873">
                  <c:v>0</c:v>
                </c:pt>
                <c:pt idx="3874">
                  <c:v>0</c:v>
                </c:pt>
                <c:pt idx="3875">
                  <c:v>0</c:v>
                </c:pt>
                <c:pt idx="3876">
                  <c:v>0</c:v>
                </c:pt>
                <c:pt idx="3877">
                  <c:v>0</c:v>
                </c:pt>
                <c:pt idx="3878">
                  <c:v>2.162E-4</c:v>
                </c:pt>
                <c:pt idx="3879">
                  <c:v>2.162E-4</c:v>
                </c:pt>
                <c:pt idx="3880">
                  <c:v>2.162E-4</c:v>
                </c:pt>
                <c:pt idx="3881">
                  <c:v>0</c:v>
                </c:pt>
                <c:pt idx="3882">
                  <c:v>0</c:v>
                </c:pt>
                <c:pt idx="3883">
                  <c:v>0</c:v>
                </c:pt>
                <c:pt idx="3884">
                  <c:v>0</c:v>
                </c:pt>
                <c:pt idx="3885">
                  <c:v>0</c:v>
                </c:pt>
                <c:pt idx="3886">
                  <c:v>0</c:v>
                </c:pt>
                <c:pt idx="3887">
                  <c:v>0</c:v>
                </c:pt>
                <c:pt idx="3888">
                  <c:v>9.5149999999999998E-4</c:v>
                </c:pt>
                <c:pt idx="3889">
                  <c:v>9.5149999999999998E-4</c:v>
                </c:pt>
                <c:pt idx="3890">
                  <c:v>0</c:v>
                </c:pt>
                <c:pt idx="3891">
                  <c:v>0</c:v>
                </c:pt>
                <c:pt idx="3892">
                  <c:v>0</c:v>
                </c:pt>
                <c:pt idx="3893">
                  <c:v>0</c:v>
                </c:pt>
                <c:pt idx="3894">
                  <c:v>0</c:v>
                </c:pt>
                <c:pt idx="3895">
                  <c:v>9.5149999999999998E-4</c:v>
                </c:pt>
                <c:pt idx="3896">
                  <c:v>1.9028999999999999E-3</c:v>
                </c:pt>
                <c:pt idx="3897">
                  <c:v>1.9028999999999999E-3</c:v>
                </c:pt>
                <c:pt idx="3898">
                  <c:v>9.5149999999999998E-4</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9.5149999999999998E-4</c:v>
                </c:pt>
                <c:pt idx="3912">
                  <c:v>9.5149999999999998E-4</c:v>
                </c:pt>
                <c:pt idx="3913">
                  <c:v>9.5149999999999998E-4</c:v>
                </c:pt>
                <c:pt idx="3914">
                  <c:v>0</c:v>
                </c:pt>
                <c:pt idx="3915">
                  <c:v>0</c:v>
                </c:pt>
                <c:pt idx="3916">
                  <c:v>0</c:v>
                </c:pt>
                <c:pt idx="3917">
                  <c:v>1.9028999999999999E-3</c:v>
                </c:pt>
                <c:pt idx="3918">
                  <c:v>1.9028999999999999E-3</c:v>
                </c:pt>
                <c:pt idx="3919">
                  <c:v>1.9028999999999999E-3</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2.4379999999999999E-4</c:v>
                </c:pt>
                <c:pt idx="3944">
                  <c:v>2.4379999999999999E-4</c:v>
                </c:pt>
                <c:pt idx="3945">
                  <c:v>2.4379999999999999E-4</c:v>
                </c:pt>
                <c:pt idx="3946">
                  <c:v>0</c:v>
                </c:pt>
                <c:pt idx="3947">
                  <c:v>0</c:v>
                </c:pt>
                <c:pt idx="3948">
                  <c:v>0</c:v>
                </c:pt>
                <c:pt idx="3949">
                  <c:v>2.4379999999999999E-4</c:v>
                </c:pt>
                <c:pt idx="3950">
                  <c:v>2.4379999999999999E-4</c:v>
                </c:pt>
                <c:pt idx="3951">
                  <c:v>2.4379999999999999E-4</c:v>
                </c:pt>
                <c:pt idx="3952">
                  <c:v>0</c:v>
                </c:pt>
                <c:pt idx="3953">
                  <c:v>0</c:v>
                </c:pt>
                <c:pt idx="3954">
                  <c:v>0</c:v>
                </c:pt>
                <c:pt idx="3955">
                  <c:v>0</c:v>
                </c:pt>
                <c:pt idx="3956">
                  <c:v>0</c:v>
                </c:pt>
                <c:pt idx="3957">
                  <c:v>0</c:v>
                </c:pt>
                <c:pt idx="3958">
                  <c:v>2.4379999999999999E-4</c:v>
                </c:pt>
                <c:pt idx="3959">
                  <c:v>2.4379999999999999E-4</c:v>
                </c:pt>
                <c:pt idx="3960">
                  <c:v>2.4379999999999999E-4</c:v>
                </c:pt>
                <c:pt idx="3961">
                  <c:v>0</c:v>
                </c:pt>
                <c:pt idx="3962">
                  <c:v>0</c:v>
                </c:pt>
                <c:pt idx="3963">
                  <c:v>0</c:v>
                </c:pt>
                <c:pt idx="3964">
                  <c:v>0</c:v>
                </c:pt>
                <c:pt idx="3965">
                  <c:v>0</c:v>
                </c:pt>
                <c:pt idx="3966">
                  <c:v>0</c:v>
                </c:pt>
                <c:pt idx="3967">
                  <c:v>0</c:v>
                </c:pt>
                <c:pt idx="3968">
                  <c:v>2.4379999999999999E-4</c:v>
                </c:pt>
                <c:pt idx="3969">
                  <c:v>4.8769999999999998E-4</c:v>
                </c:pt>
                <c:pt idx="3970">
                  <c:v>4.8769999999999998E-4</c:v>
                </c:pt>
                <c:pt idx="3971">
                  <c:v>2.4379999999999999E-4</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1.572E-4</c:v>
                </c:pt>
                <c:pt idx="3987">
                  <c:v>0</c:v>
                </c:pt>
                <c:pt idx="3988">
                  <c:v>0</c:v>
                </c:pt>
                <c:pt idx="3989">
                  <c:v>0</c:v>
                </c:pt>
                <c:pt idx="3990">
                  <c:v>4.7169999999999997E-4</c:v>
                </c:pt>
                <c:pt idx="3991">
                  <c:v>1.572E-4</c:v>
                </c:pt>
                <c:pt idx="3992">
                  <c:v>0</c:v>
                </c:pt>
                <c:pt idx="3993">
                  <c:v>0</c:v>
                </c:pt>
                <c:pt idx="3994">
                  <c:v>0</c:v>
                </c:pt>
                <c:pt idx="3995">
                  <c:v>0</c:v>
                </c:pt>
                <c:pt idx="3996">
                  <c:v>1.572E-4</c:v>
                </c:pt>
                <c:pt idx="3997">
                  <c:v>1.572E-4</c:v>
                </c:pt>
                <c:pt idx="3998">
                  <c:v>1.572E-4</c:v>
                </c:pt>
                <c:pt idx="3999">
                  <c:v>0</c:v>
                </c:pt>
                <c:pt idx="4000">
                  <c:v>0</c:v>
                </c:pt>
                <c:pt idx="4001">
                  <c:v>0</c:v>
                </c:pt>
                <c:pt idx="4002">
                  <c:v>0</c:v>
                </c:pt>
                <c:pt idx="4003">
                  <c:v>1.572E-4</c:v>
                </c:pt>
                <c:pt idx="4004">
                  <c:v>7.8620000000000003E-4</c:v>
                </c:pt>
                <c:pt idx="4005">
                  <c:v>7.8620000000000003E-4</c:v>
                </c:pt>
                <c:pt idx="4006">
                  <c:v>1.572E-4</c:v>
                </c:pt>
                <c:pt idx="4007">
                  <c:v>0</c:v>
                </c:pt>
                <c:pt idx="4008">
                  <c:v>0</c:v>
                </c:pt>
                <c:pt idx="4009">
                  <c:v>0</c:v>
                </c:pt>
                <c:pt idx="4010">
                  <c:v>0</c:v>
                </c:pt>
                <c:pt idx="4011">
                  <c:v>1.572E-4</c:v>
                </c:pt>
                <c:pt idx="4012">
                  <c:v>1.572E-4</c:v>
                </c:pt>
                <c:pt idx="4013">
                  <c:v>1.572E-4</c:v>
                </c:pt>
                <c:pt idx="4014">
                  <c:v>1.572E-4</c:v>
                </c:pt>
                <c:pt idx="4015">
                  <c:v>1.572E-4</c:v>
                </c:pt>
                <c:pt idx="4016">
                  <c:v>1.572E-4</c:v>
                </c:pt>
                <c:pt idx="4017">
                  <c:v>1.572E-4</c:v>
                </c:pt>
                <c:pt idx="4018">
                  <c:v>1.572E-4</c:v>
                </c:pt>
                <c:pt idx="4019">
                  <c:v>1.572E-4</c:v>
                </c:pt>
                <c:pt idx="4020">
                  <c:v>0</c:v>
                </c:pt>
                <c:pt idx="4021">
                  <c:v>0</c:v>
                </c:pt>
                <c:pt idx="4022">
                  <c:v>0</c:v>
                </c:pt>
                <c:pt idx="4023">
                  <c:v>0</c:v>
                </c:pt>
                <c:pt idx="4024">
                  <c:v>3.145E-4</c:v>
                </c:pt>
                <c:pt idx="4025">
                  <c:v>3.145E-4</c:v>
                </c:pt>
                <c:pt idx="4026">
                  <c:v>3.145E-4</c:v>
                </c:pt>
                <c:pt idx="4027">
                  <c:v>3.145E-4</c:v>
                </c:pt>
                <c:pt idx="4028">
                  <c:v>3.145E-4</c:v>
                </c:pt>
                <c:pt idx="4029">
                  <c:v>6.2890000000000005E-4</c:v>
                </c:pt>
                <c:pt idx="4030">
                  <c:v>3.145E-4</c:v>
                </c:pt>
                <c:pt idx="4031">
                  <c:v>3.145E-4</c:v>
                </c:pt>
                <c:pt idx="4032">
                  <c:v>1.572E-4</c:v>
                </c:pt>
                <c:pt idx="4033">
                  <c:v>6.6180000000000004E-4</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1.3236000000000001E-3</c:v>
                </c:pt>
                <c:pt idx="4051">
                  <c:v>1.3236000000000001E-3</c:v>
                </c:pt>
                <c:pt idx="4052">
                  <c:v>1.3236000000000001E-3</c:v>
                </c:pt>
                <c:pt idx="4053">
                  <c:v>0</c:v>
                </c:pt>
                <c:pt idx="4054">
                  <c:v>0</c:v>
                </c:pt>
                <c:pt idx="4055">
                  <c:v>0</c:v>
                </c:pt>
                <c:pt idx="4056">
                  <c:v>0</c:v>
                </c:pt>
                <c:pt idx="4057">
                  <c:v>0</c:v>
                </c:pt>
                <c:pt idx="4058">
                  <c:v>0</c:v>
                </c:pt>
                <c:pt idx="4059">
                  <c:v>0</c:v>
                </c:pt>
                <c:pt idx="4060">
                  <c:v>0</c:v>
                </c:pt>
                <c:pt idx="4061">
                  <c:v>0</c:v>
                </c:pt>
                <c:pt idx="4062">
                  <c:v>0</c:v>
                </c:pt>
                <c:pt idx="4063">
                  <c:v>2.609E-4</c:v>
                </c:pt>
                <c:pt idx="4064">
                  <c:v>2.609E-4</c:v>
                </c:pt>
                <c:pt idx="4065">
                  <c:v>2.609E-4</c:v>
                </c:pt>
                <c:pt idx="4066">
                  <c:v>0</c:v>
                </c:pt>
                <c:pt idx="4067">
                  <c:v>0</c:v>
                </c:pt>
                <c:pt idx="4068">
                  <c:v>2.609E-4</c:v>
                </c:pt>
                <c:pt idx="4069">
                  <c:v>2.609E-4</c:v>
                </c:pt>
                <c:pt idx="4070">
                  <c:v>2.609E-4</c:v>
                </c:pt>
                <c:pt idx="4071">
                  <c:v>0</c:v>
                </c:pt>
                <c:pt idx="4072">
                  <c:v>0</c:v>
                </c:pt>
                <c:pt idx="4073">
                  <c:v>0</c:v>
                </c:pt>
                <c:pt idx="4074">
                  <c:v>0</c:v>
                </c:pt>
                <c:pt idx="4075">
                  <c:v>0</c:v>
                </c:pt>
                <c:pt idx="4076">
                  <c:v>0</c:v>
                </c:pt>
                <c:pt idx="4077">
                  <c:v>0</c:v>
                </c:pt>
                <c:pt idx="4078">
                  <c:v>2.609E-4</c:v>
                </c:pt>
                <c:pt idx="4079">
                  <c:v>2.609E-4</c:v>
                </c:pt>
                <c:pt idx="4080">
                  <c:v>2.609E-4</c:v>
                </c:pt>
                <c:pt idx="4081">
                  <c:v>0</c:v>
                </c:pt>
                <c:pt idx="4082">
                  <c:v>0</c:v>
                </c:pt>
                <c:pt idx="4083">
                  <c:v>0</c:v>
                </c:pt>
                <c:pt idx="4084">
                  <c:v>0</c:v>
                </c:pt>
                <c:pt idx="4085">
                  <c:v>0</c:v>
                </c:pt>
                <c:pt idx="4086">
                  <c:v>0</c:v>
                </c:pt>
                <c:pt idx="4087">
                  <c:v>0</c:v>
                </c:pt>
                <c:pt idx="4088">
                  <c:v>0</c:v>
                </c:pt>
                <c:pt idx="4089">
                  <c:v>0</c:v>
                </c:pt>
                <c:pt idx="4090">
                  <c:v>0</c:v>
                </c:pt>
                <c:pt idx="4091">
                  <c:v>1.0436E-3</c:v>
                </c:pt>
                <c:pt idx="4092">
                  <c:v>7.827E-4</c:v>
                </c:pt>
                <c:pt idx="4093">
                  <c:v>1.0436E-3</c:v>
                </c:pt>
                <c:pt idx="4094">
                  <c:v>5.218E-4</c:v>
                </c:pt>
                <c:pt idx="4095">
                  <c:v>7.827E-4</c:v>
                </c:pt>
                <c:pt idx="4096">
                  <c:v>7.827E-4</c:v>
                </c:pt>
                <c:pt idx="4097">
                  <c:v>7.827E-4</c:v>
                </c:pt>
                <c:pt idx="4098">
                  <c:v>1.0436E-3</c:v>
                </c:pt>
                <c:pt idx="4099">
                  <c:v>7.827E-4</c:v>
                </c:pt>
                <c:pt idx="4100">
                  <c:v>1.0436E-3</c:v>
                </c:pt>
                <c:pt idx="4101">
                  <c:v>2.609E-4</c:v>
                </c:pt>
                <c:pt idx="4102">
                  <c:v>0</c:v>
                </c:pt>
                <c:pt idx="4103">
                  <c:v>0</c:v>
                </c:pt>
                <c:pt idx="4104">
                  <c:v>0</c:v>
                </c:pt>
                <c:pt idx="4105">
                  <c:v>0</c:v>
                </c:pt>
                <c:pt idx="4106">
                  <c:v>0</c:v>
                </c:pt>
                <c:pt idx="4107">
                  <c:v>0</c:v>
                </c:pt>
                <c:pt idx="4108">
                  <c:v>0</c:v>
                </c:pt>
                <c:pt idx="4109">
                  <c:v>1.5860000000000001E-4</c:v>
                </c:pt>
                <c:pt idx="4110">
                  <c:v>1.5860000000000001E-4</c:v>
                </c:pt>
                <c:pt idx="4111">
                  <c:v>1.5860000000000001E-4</c:v>
                </c:pt>
                <c:pt idx="4112">
                  <c:v>1.5860000000000001E-4</c:v>
                </c:pt>
                <c:pt idx="4113">
                  <c:v>3.1720000000000001E-4</c:v>
                </c:pt>
                <c:pt idx="4114">
                  <c:v>3.1720000000000001E-4</c:v>
                </c:pt>
                <c:pt idx="4115">
                  <c:v>3.1720000000000001E-4</c:v>
                </c:pt>
                <c:pt idx="4116">
                  <c:v>1.5860000000000001E-4</c:v>
                </c:pt>
                <c:pt idx="4117">
                  <c:v>1.5860000000000001E-4</c:v>
                </c:pt>
                <c:pt idx="4118">
                  <c:v>1.5860000000000001E-4</c:v>
                </c:pt>
                <c:pt idx="4119">
                  <c:v>1.5860000000000001E-4</c:v>
                </c:pt>
                <c:pt idx="4120">
                  <c:v>3.1720000000000001E-4</c:v>
                </c:pt>
                <c:pt idx="4121">
                  <c:v>3.1720000000000001E-4</c:v>
                </c:pt>
                <c:pt idx="4122">
                  <c:v>6.3440000000000002E-4</c:v>
                </c:pt>
                <c:pt idx="4123">
                  <c:v>6.3440000000000002E-4</c:v>
                </c:pt>
                <c:pt idx="4124">
                  <c:v>6.3440000000000002E-4</c:v>
                </c:pt>
                <c:pt idx="4125">
                  <c:v>3.1720000000000001E-4</c:v>
                </c:pt>
                <c:pt idx="4126">
                  <c:v>3.1720000000000001E-4</c:v>
                </c:pt>
                <c:pt idx="4127">
                  <c:v>1.5860000000000001E-4</c:v>
                </c:pt>
                <c:pt idx="4128">
                  <c:v>1.5860000000000001E-4</c:v>
                </c:pt>
                <c:pt idx="4129">
                  <c:v>0</c:v>
                </c:pt>
                <c:pt idx="4130">
                  <c:v>1.5860000000000001E-4</c:v>
                </c:pt>
                <c:pt idx="4131">
                  <c:v>3.1720000000000001E-4</c:v>
                </c:pt>
                <c:pt idx="4132">
                  <c:v>3.1720000000000001E-4</c:v>
                </c:pt>
                <c:pt idx="4133">
                  <c:v>3.1720000000000001E-4</c:v>
                </c:pt>
                <c:pt idx="4134">
                  <c:v>6.3440000000000002E-4</c:v>
                </c:pt>
                <c:pt idx="4135">
                  <c:v>6.3440000000000002E-4</c:v>
                </c:pt>
                <c:pt idx="4136">
                  <c:v>4.7580000000000002E-4</c:v>
                </c:pt>
                <c:pt idx="4137">
                  <c:v>7.9299999999999998E-4</c:v>
                </c:pt>
                <c:pt idx="4138">
                  <c:v>9.5160000000000004E-4</c:v>
                </c:pt>
                <c:pt idx="4139">
                  <c:v>1.1102E-3</c:v>
                </c:pt>
                <c:pt idx="4140">
                  <c:v>4.7580000000000002E-4</c:v>
                </c:pt>
                <c:pt idx="4141">
                  <c:v>4.7580000000000002E-4</c:v>
                </c:pt>
                <c:pt idx="4142">
                  <c:v>1.2688E-3</c:v>
                </c:pt>
                <c:pt idx="4143">
                  <c:v>1.4273999999999999E-3</c:v>
                </c:pt>
                <c:pt idx="4144">
                  <c:v>2.0619000000000002E-3</c:v>
                </c:pt>
                <c:pt idx="4145">
                  <c:v>1.586E-3</c:v>
                </c:pt>
                <c:pt idx="4146">
                  <c:v>1.9093000000000001E-3</c:v>
                </c:pt>
                <c:pt idx="4147">
                  <c:v>1.4502E-3</c:v>
                </c:pt>
                <c:pt idx="4148">
                  <c:v>1.2891000000000001E-3</c:v>
                </c:pt>
                <c:pt idx="4149">
                  <c:v>6.445E-4</c:v>
                </c:pt>
                <c:pt idx="4150">
                  <c:v>6.445E-4</c:v>
                </c:pt>
                <c:pt idx="4151">
                  <c:v>6.445E-4</c:v>
                </c:pt>
                <c:pt idx="4152">
                  <c:v>6.4499999999999996E-4</c:v>
                </c:pt>
                <c:pt idx="4153">
                  <c:v>8.0619999999999997E-4</c:v>
                </c:pt>
                <c:pt idx="4154">
                  <c:v>4.8819999999999999E-4</c:v>
                </c:pt>
                <c:pt idx="4155">
                  <c:v>8.1369999999999999E-4</c:v>
                </c:pt>
                <c:pt idx="4156">
                  <c:v>1.1391000000000001E-3</c:v>
                </c:pt>
                <c:pt idx="4157">
                  <c:v>5.5130000000000001E-4</c:v>
                </c:pt>
                <c:pt idx="4158">
                  <c:v>3.9379999999999998E-4</c:v>
                </c:pt>
                <c:pt idx="4159">
                  <c:v>3.9379999999999998E-4</c:v>
                </c:pt>
                <c:pt idx="4160">
                  <c:v>3.9379999999999998E-4</c:v>
                </c:pt>
                <c:pt idx="4161">
                  <c:v>2.363E-4</c:v>
                </c:pt>
                <c:pt idx="4162">
                  <c:v>3.1500000000000001E-4</c:v>
                </c:pt>
                <c:pt idx="4163">
                  <c:v>3.9379999999999998E-4</c:v>
                </c:pt>
                <c:pt idx="4164">
                  <c:v>4.7259999999999999E-4</c:v>
                </c:pt>
                <c:pt idx="4165">
                  <c:v>5.5130000000000001E-4</c:v>
                </c:pt>
                <c:pt idx="4166">
                  <c:v>3.1500000000000001E-4</c:v>
                </c:pt>
                <c:pt idx="4167">
                  <c:v>1.5750000000000001E-4</c:v>
                </c:pt>
                <c:pt idx="4168">
                  <c:v>7.8800000000000004E-5</c:v>
                </c:pt>
                <c:pt idx="4169">
                  <c:v>5.5130000000000001E-4</c:v>
                </c:pt>
                <c:pt idx="4170">
                  <c:v>7.0879999999999999E-4</c:v>
                </c:pt>
                <c:pt idx="4171">
                  <c:v>7.0879999999999999E-4</c:v>
                </c:pt>
                <c:pt idx="4172">
                  <c:v>4.7259999999999999E-4</c:v>
                </c:pt>
                <c:pt idx="4173">
                  <c:v>3.9379999999999998E-4</c:v>
                </c:pt>
                <c:pt idx="4174">
                  <c:v>3.1500000000000001E-4</c:v>
                </c:pt>
                <c:pt idx="4175">
                  <c:v>1.5750000000000001E-4</c:v>
                </c:pt>
                <c:pt idx="4176">
                  <c:v>1.5750000000000001E-4</c:v>
                </c:pt>
                <c:pt idx="4177">
                  <c:v>3.9379999999999998E-4</c:v>
                </c:pt>
                <c:pt idx="4178">
                  <c:v>3.1500000000000001E-4</c:v>
                </c:pt>
                <c:pt idx="4179">
                  <c:v>3.9379999999999998E-4</c:v>
                </c:pt>
                <c:pt idx="4180">
                  <c:v>2.363E-4</c:v>
                </c:pt>
                <c:pt idx="4181">
                  <c:v>3.1500000000000001E-4</c:v>
                </c:pt>
                <c:pt idx="4182">
                  <c:v>1.5750000000000001E-4</c:v>
                </c:pt>
                <c:pt idx="4183">
                  <c:v>4.7259999999999999E-4</c:v>
                </c:pt>
                <c:pt idx="4184">
                  <c:v>7.0879999999999999E-4</c:v>
                </c:pt>
                <c:pt idx="4185">
                  <c:v>7.0879999999999999E-4</c:v>
                </c:pt>
                <c:pt idx="4186">
                  <c:v>6.3009999999999997E-4</c:v>
                </c:pt>
                <c:pt idx="4187">
                  <c:v>6.3009999999999997E-4</c:v>
                </c:pt>
                <c:pt idx="4188">
                  <c:v>7.0879999999999999E-4</c:v>
                </c:pt>
                <c:pt idx="4189">
                  <c:v>1.1026E-3</c:v>
                </c:pt>
                <c:pt idx="4190">
                  <c:v>1.1814E-3</c:v>
                </c:pt>
                <c:pt idx="4191">
                  <c:v>1.4963999999999999E-3</c:v>
                </c:pt>
                <c:pt idx="4192">
                  <c:v>1.1026E-3</c:v>
                </c:pt>
                <c:pt idx="4193">
                  <c:v>1.0238999999999999E-3</c:v>
                </c:pt>
                <c:pt idx="4194">
                  <c:v>8.6629999999999997E-4</c:v>
                </c:pt>
                <c:pt idx="4195">
                  <c:v>7.8759999999999995E-4</c:v>
                </c:pt>
                <c:pt idx="4196">
                  <c:v>2.5990000000000002E-3</c:v>
                </c:pt>
                <c:pt idx="4197">
                  <c:v>3.7017E-3</c:v>
                </c:pt>
                <c:pt idx="4198">
                  <c:v>4.8830000000000002E-3</c:v>
                </c:pt>
                <c:pt idx="4199">
                  <c:v>4.3317E-3</c:v>
                </c:pt>
                <c:pt idx="4200">
                  <c:v>4.8043000000000001E-3</c:v>
                </c:pt>
                <c:pt idx="4201">
                  <c:v>5.5919000000000003E-3</c:v>
                </c:pt>
                <c:pt idx="4202">
                  <c:v>5.0406000000000001E-3</c:v>
                </c:pt>
                <c:pt idx="4203">
                  <c:v>4.1742000000000003E-3</c:v>
                </c:pt>
                <c:pt idx="4204">
                  <c:v>2.9141000000000002E-3</c:v>
                </c:pt>
                <c:pt idx="4205">
                  <c:v>4.0955000000000002E-3</c:v>
                </c:pt>
                <c:pt idx="4206">
                  <c:v>4.7254999999999997E-3</c:v>
                </c:pt>
                <c:pt idx="4207">
                  <c:v>5.0406000000000001E-3</c:v>
                </c:pt>
                <c:pt idx="4208">
                  <c:v>3.7804000000000002E-3</c:v>
                </c:pt>
                <c:pt idx="4209">
                  <c:v>2.7566000000000001E-3</c:v>
                </c:pt>
                <c:pt idx="4210">
                  <c:v>4.2529999999999998E-3</c:v>
                </c:pt>
                <c:pt idx="4211">
                  <c:v>6.7733000000000003E-3</c:v>
                </c:pt>
                <c:pt idx="4212">
                  <c:v>0</c:v>
                </c:pt>
                <c:pt idx="4213">
                  <c:v>1.1739999999999999E-4</c:v>
                </c:pt>
                <c:pt idx="4214">
                  <c:v>1.1739999999999999E-4</c:v>
                </c:pt>
                <c:pt idx="4215">
                  <c:v>1.1739999999999999E-4</c:v>
                </c:pt>
                <c:pt idx="4216">
                  <c:v>1.1739999999999999E-4</c:v>
                </c:pt>
                <c:pt idx="4217">
                  <c:v>1.1739999999999999E-4</c:v>
                </c:pt>
                <c:pt idx="4218">
                  <c:v>2.3489999999999999E-4</c:v>
                </c:pt>
                <c:pt idx="4219">
                  <c:v>2.3489999999999999E-4</c:v>
                </c:pt>
                <c:pt idx="4220">
                  <c:v>2.3489999999999999E-4</c:v>
                </c:pt>
                <c:pt idx="4221">
                  <c:v>1.1739999999999999E-4</c:v>
                </c:pt>
                <c:pt idx="4222">
                  <c:v>0</c:v>
                </c:pt>
                <c:pt idx="4223">
                  <c:v>2.3489999999999999E-4</c:v>
                </c:pt>
                <c:pt idx="4224">
                  <c:v>4.6979999999999998E-4</c:v>
                </c:pt>
                <c:pt idx="4225">
                  <c:v>7.046E-4</c:v>
                </c:pt>
                <c:pt idx="4226">
                  <c:v>1.057E-3</c:v>
                </c:pt>
                <c:pt idx="4227">
                  <c:v>1.057E-3</c:v>
                </c:pt>
                <c:pt idx="4228">
                  <c:v>9.3950000000000001E-4</c:v>
                </c:pt>
                <c:pt idx="4229">
                  <c:v>8.2209999999999998E-4</c:v>
                </c:pt>
                <c:pt idx="4230">
                  <c:v>7.046E-4</c:v>
                </c:pt>
                <c:pt idx="4231">
                  <c:v>7.046E-4</c:v>
                </c:pt>
                <c:pt idx="4232">
                  <c:v>3.523E-4</c:v>
                </c:pt>
                <c:pt idx="4233">
                  <c:v>1.6442E-3</c:v>
                </c:pt>
                <c:pt idx="4234">
                  <c:v>1.879E-3</c:v>
                </c:pt>
                <c:pt idx="4235">
                  <c:v>2.2314000000000001E-3</c:v>
                </c:pt>
                <c:pt idx="4236">
                  <c:v>1.1743999999999999E-3</c:v>
                </c:pt>
                <c:pt idx="4237">
                  <c:v>8.2209999999999998E-4</c:v>
                </c:pt>
                <c:pt idx="4238">
                  <c:v>4.6979999999999998E-4</c:v>
                </c:pt>
                <c:pt idx="4239">
                  <c:v>2.3489999999999999E-4</c:v>
                </c:pt>
                <c:pt idx="4240">
                  <c:v>8.2209999999999998E-4</c:v>
                </c:pt>
                <c:pt idx="4241">
                  <c:v>9.3950000000000001E-4</c:v>
                </c:pt>
                <c:pt idx="4242">
                  <c:v>1.4093E-3</c:v>
                </c:pt>
                <c:pt idx="4243">
                  <c:v>1.057E-3</c:v>
                </c:pt>
                <c:pt idx="4244">
                  <c:v>1.1743999999999999E-3</c:v>
                </c:pt>
                <c:pt idx="4245">
                  <c:v>9.3950000000000001E-4</c:v>
                </c:pt>
                <c:pt idx="4246">
                  <c:v>1.1743999999999999E-3</c:v>
                </c:pt>
                <c:pt idx="4247">
                  <c:v>1.4093E-3</c:v>
                </c:pt>
                <c:pt idx="4248">
                  <c:v>1.7616000000000001E-3</c:v>
                </c:pt>
                <c:pt idx="4249">
                  <c:v>3.4058000000000001E-3</c:v>
                </c:pt>
                <c:pt idx="4250">
                  <c:v>5.6370999999999999E-3</c:v>
                </c:pt>
                <c:pt idx="4251">
                  <c:v>6.2243000000000003E-3</c:v>
                </c:pt>
                <c:pt idx="4252">
                  <c:v>4.5802000000000004E-3</c:v>
                </c:pt>
                <c:pt idx="4253">
                  <c:v>3.5232000000000002E-3</c:v>
                </c:pt>
                <c:pt idx="4254">
                  <c:v>3.4058000000000001E-3</c:v>
                </c:pt>
                <c:pt idx="4255">
                  <c:v>4.4627E-3</c:v>
                </c:pt>
                <c:pt idx="4256">
                  <c:v>5.2848000000000001E-3</c:v>
                </c:pt>
                <c:pt idx="4257">
                  <c:v>6.2243000000000003E-3</c:v>
                </c:pt>
                <c:pt idx="4258">
                  <c:v>6.3416999999999996E-3</c:v>
                </c:pt>
                <c:pt idx="4259">
                  <c:v>4.3452999999999999E-3</c:v>
                </c:pt>
                <c:pt idx="4260">
                  <c:v>3.7580999999999999E-3</c:v>
                </c:pt>
                <c:pt idx="4261">
                  <c:v>3.5232000000000002E-3</c:v>
                </c:pt>
                <c:pt idx="4262">
                  <c:v>5.0499000000000004E-3</c:v>
                </c:pt>
                <c:pt idx="4263">
                  <c:v>4.5802000000000004E-3</c:v>
                </c:pt>
                <c:pt idx="4264">
                  <c:v>3.8755E-3</c:v>
                </c:pt>
                <c:pt idx="4265">
                  <c:v>2.9943999999999999E-3</c:v>
                </c:pt>
                <c:pt idx="4266">
                  <c:v>1.9044200000000001E-2</c:v>
                </c:pt>
                <c:pt idx="4267">
                  <c:v>1.92E-4</c:v>
                </c:pt>
                <c:pt idx="4268">
                  <c:v>2.8800000000000001E-4</c:v>
                </c:pt>
                <c:pt idx="4269">
                  <c:v>1.92E-4</c:v>
                </c:pt>
                <c:pt idx="4270">
                  <c:v>9.6000000000000002E-5</c:v>
                </c:pt>
                <c:pt idx="4271">
                  <c:v>0</c:v>
                </c:pt>
                <c:pt idx="4272">
                  <c:v>9.6000000000000002E-5</c:v>
                </c:pt>
                <c:pt idx="4273">
                  <c:v>1.92E-4</c:v>
                </c:pt>
                <c:pt idx="4274">
                  <c:v>1.92E-4</c:v>
                </c:pt>
                <c:pt idx="4275">
                  <c:v>9.6000000000000002E-5</c:v>
                </c:pt>
                <c:pt idx="4276">
                  <c:v>1.92E-4</c:v>
                </c:pt>
                <c:pt idx="4277">
                  <c:v>2.8840000000000002E-4</c:v>
                </c:pt>
                <c:pt idx="4278">
                  <c:v>3.8450000000000002E-4</c:v>
                </c:pt>
                <c:pt idx="4279">
                  <c:v>3.8450000000000002E-4</c:v>
                </c:pt>
                <c:pt idx="4280">
                  <c:v>4.8060000000000003E-4</c:v>
                </c:pt>
                <c:pt idx="4281">
                  <c:v>5.7669999999999998E-4</c:v>
                </c:pt>
                <c:pt idx="4282">
                  <c:v>4.8060000000000003E-4</c:v>
                </c:pt>
                <c:pt idx="4283">
                  <c:v>2.8840000000000002E-4</c:v>
                </c:pt>
                <c:pt idx="4284">
                  <c:v>9.6100000000000005E-5</c:v>
                </c:pt>
                <c:pt idx="4285">
                  <c:v>1.9220000000000001E-4</c:v>
                </c:pt>
                <c:pt idx="4286">
                  <c:v>1.9220000000000001E-4</c:v>
                </c:pt>
                <c:pt idx="4287">
                  <c:v>1.9220000000000001E-4</c:v>
                </c:pt>
                <c:pt idx="4288">
                  <c:v>9.6100000000000005E-5</c:v>
                </c:pt>
                <c:pt idx="4289">
                  <c:v>1.9220000000000001E-4</c:v>
                </c:pt>
                <c:pt idx="4290">
                  <c:v>3.8450000000000002E-4</c:v>
                </c:pt>
                <c:pt idx="4291">
                  <c:v>4.8060000000000003E-4</c:v>
                </c:pt>
                <c:pt idx="4292">
                  <c:v>3.8450000000000002E-4</c:v>
                </c:pt>
                <c:pt idx="4293">
                  <c:v>3.8450000000000002E-4</c:v>
                </c:pt>
                <c:pt idx="4294">
                  <c:v>1.9220000000000001E-4</c:v>
                </c:pt>
                <c:pt idx="4295">
                  <c:v>3.8450000000000002E-4</c:v>
                </c:pt>
                <c:pt idx="4296">
                  <c:v>2.8840000000000002E-4</c:v>
                </c:pt>
                <c:pt idx="4297">
                  <c:v>4.8060000000000003E-4</c:v>
                </c:pt>
                <c:pt idx="4298">
                  <c:v>6.7279999999999998E-4</c:v>
                </c:pt>
                <c:pt idx="4299">
                  <c:v>1.2495E-3</c:v>
                </c:pt>
                <c:pt idx="4300">
                  <c:v>1.3456E-3</c:v>
                </c:pt>
                <c:pt idx="4301">
                  <c:v>1.1534E-3</c:v>
                </c:pt>
                <c:pt idx="4302">
                  <c:v>9.6120000000000005E-4</c:v>
                </c:pt>
                <c:pt idx="4303">
                  <c:v>1.1534E-3</c:v>
                </c:pt>
                <c:pt idx="4304">
                  <c:v>1.7301E-3</c:v>
                </c:pt>
                <c:pt idx="4305">
                  <c:v>2.7874000000000002E-3</c:v>
                </c:pt>
                <c:pt idx="4306">
                  <c:v>4.1330000000000004E-3</c:v>
                </c:pt>
                <c:pt idx="4307">
                  <c:v>3.8446999999999999E-3</c:v>
                </c:pt>
                <c:pt idx="4308">
                  <c:v>3.0756999999999998E-3</c:v>
                </c:pt>
                <c:pt idx="4309">
                  <c:v>1.9223000000000001E-3</c:v>
                </c:pt>
                <c:pt idx="4310">
                  <c:v>2.4028999999999999E-3</c:v>
                </c:pt>
                <c:pt idx="4311">
                  <c:v>2.2106999999999999E-3</c:v>
                </c:pt>
                <c:pt idx="4312">
                  <c:v>2.4989999999999999E-3</c:v>
                </c:pt>
                <c:pt idx="4313">
                  <c:v>2.0184999999999999E-3</c:v>
                </c:pt>
                <c:pt idx="4314">
                  <c:v>1.9223000000000001E-3</c:v>
                </c:pt>
                <c:pt idx="4315">
                  <c:v>1.634E-3</c:v>
                </c:pt>
                <c:pt idx="4316">
                  <c:v>1.5379E-3</c:v>
                </c:pt>
                <c:pt idx="4317">
                  <c:v>1.5379E-3</c:v>
                </c:pt>
                <c:pt idx="4318">
                  <c:v>1.7301E-3</c:v>
                </c:pt>
                <c:pt idx="4319">
                  <c:v>1.8262E-3</c:v>
                </c:pt>
                <c:pt idx="4320">
                  <c:v>2.6913000000000002E-3</c:v>
                </c:pt>
                <c:pt idx="4321">
                  <c:v>4.2291000000000004E-3</c:v>
                </c:pt>
                <c:pt idx="4322">
                  <c:v>2.8200000000000002E-4</c:v>
                </c:pt>
                <c:pt idx="4323">
                  <c:v>2.8200000000000002E-4</c:v>
                </c:pt>
                <c:pt idx="4324">
                  <c:v>5.6400000000000005E-4</c:v>
                </c:pt>
                <c:pt idx="4325">
                  <c:v>5.6400000000000005E-4</c:v>
                </c:pt>
                <c:pt idx="4326">
                  <c:v>2.8200000000000002E-4</c:v>
                </c:pt>
                <c:pt idx="4327">
                  <c:v>8.4599999999999996E-4</c:v>
                </c:pt>
                <c:pt idx="4328">
                  <c:v>8.4599999999999996E-4</c:v>
                </c:pt>
                <c:pt idx="4329">
                  <c:v>1.1280000000000001E-3</c:v>
                </c:pt>
                <c:pt idx="4330">
                  <c:v>8.4599999999999996E-4</c:v>
                </c:pt>
                <c:pt idx="4331">
                  <c:v>1.1280000000000001E-3</c:v>
                </c:pt>
                <c:pt idx="4332">
                  <c:v>8.4599999999999996E-4</c:v>
                </c:pt>
                <c:pt idx="4333">
                  <c:v>2.8200000000000002E-4</c:v>
                </c:pt>
                <c:pt idx="4334">
                  <c:v>0</c:v>
                </c:pt>
                <c:pt idx="4335">
                  <c:v>0</c:v>
                </c:pt>
                <c:pt idx="4336">
                  <c:v>0</c:v>
                </c:pt>
                <c:pt idx="4337">
                  <c:v>0</c:v>
                </c:pt>
                <c:pt idx="4338">
                  <c:v>0</c:v>
                </c:pt>
                <c:pt idx="4339">
                  <c:v>5.6400000000000005E-4</c:v>
                </c:pt>
                <c:pt idx="4340">
                  <c:v>5.6400000000000005E-4</c:v>
                </c:pt>
                <c:pt idx="4341">
                  <c:v>5.6400000000000005E-4</c:v>
                </c:pt>
                <c:pt idx="4342">
                  <c:v>0</c:v>
                </c:pt>
                <c:pt idx="4343">
                  <c:v>2.8200000000000002E-4</c:v>
                </c:pt>
                <c:pt idx="4344">
                  <c:v>2.8200000000000002E-4</c:v>
                </c:pt>
                <c:pt idx="4345">
                  <c:v>2.8200000000000002E-4</c:v>
                </c:pt>
                <c:pt idx="4346">
                  <c:v>2.8200000000000002E-4</c:v>
                </c:pt>
                <c:pt idx="4347">
                  <c:v>2.8200000000000002E-4</c:v>
                </c:pt>
                <c:pt idx="4348">
                  <c:v>2.8200000000000002E-4</c:v>
                </c:pt>
                <c:pt idx="4349">
                  <c:v>5.6400000000000005E-4</c:v>
                </c:pt>
                <c:pt idx="4350">
                  <c:v>1.41E-3</c:v>
                </c:pt>
                <c:pt idx="4351">
                  <c:v>1.41E-3</c:v>
                </c:pt>
                <c:pt idx="4352">
                  <c:v>1.1280000000000001E-3</c:v>
                </c:pt>
                <c:pt idx="4353">
                  <c:v>5.6400000000000005E-4</c:v>
                </c:pt>
                <c:pt idx="4354">
                  <c:v>1.1280000000000001E-3</c:v>
                </c:pt>
                <c:pt idx="4355">
                  <c:v>1.1280000000000001E-3</c:v>
                </c:pt>
                <c:pt idx="4356">
                  <c:v>1.1280000000000001E-3</c:v>
                </c:pt>
                <c:pt idx="4357">
                  <c:v>1.6920500000000002E-2</c:v>
                </c:pt>
                <c:pt idx="4358">
                  <c:v>8.1782000000000001E-3</c:v>
                </c:pt>
                <c:pt idx="4359">
                  <c:v>0</c:v>
                </c:pt>
                <c:pt idx="4360">
                  <c:v>0</c:v>
                </c:pt>
                <c:pt idx="4361">
                  <c:v>0</c:v>
                </c:pt>
                <c:pt idx="4362">
                  <c:v>0</c:v>
                </c:pt>
                <c:pt idx="4363">
                  <c:v>0</c:v>
                </c:pt>
                <c:pt idx="4364">
                  <c:v>4.2630000000000001E-4</c:v>
                </c:pt>
                <c:pt idx="4365">
                  <c:v>4.2630000000000001E-4</c:v>
                </c:pt>
                <c:pt idx="4366">
                  <c:v>0</c:v>
                </c:pt>
                <c:pt idx="4367">
                  <c:v>0</c:v>
                </c:pt>
                <c:pt idx="4368">
                  <c:v>4.2630000000000001E-4</c:v>
                </c:pt>
                <c:pt idx="4369">
                  <c:v>4.2630000000000001E-4</c:v>
                </c:pt>
                <c:pt idx="4370">
                  <c:v>4.2630000000000001E-4</c:v>
                </c:pt>
                <c:pt idx="4371">
                  <c:v>0</c:v>
                </c:pt>
                <c:pt idx="4372">
                  <c:v>0</c:v>
                </c:pt>
                <c:pt idx="4373">
                  <c:v>0</c:v>
                </c:pt>
                <c:pt idx="4374">
                  <c:v>0</c:v>
                </c:pt>
                <c:pt idx="4375">
                  <c:v>0</c:v>
                </c:pt>
                <c:pt idx="4376">
                  <c:v>2.5574999999999999E-3</c:v>
                </c:pt>
                <c:pt idx="4377">
                  <c:v>2.9838E-3</c:v>
                </c:pt>
                <c:pt idx="4378">
                  <c:v>2.1313E-3</c:v>
                </c:pt>
                <c:pt idx="4379">
                  <c:v>4.2630000000000001E-4</c:v>
                </c:pt>
                <c:pt idx="4380">
                  <c:v>8.5249999999999996E-4</c:v>
                </c:pt>
                <c:pt idx="4381">
                  <c:v>8.0789999999999996E-4</c:v>
                </c:pt>
                <c:pt idx="4382">
                  <c:v>6.7319999999999999E-4</c:v>
                </c:pt>
                <c:pt idx="4383">
                  <c:v>6.7319999999999999E-4</c:v>
                </c:pt>
                <c:pt idx="4384">
                  <c:v>8.0789999999999996E-4</c:v>
                </c:pt>
                <c:pt idx="4385">
                  <c:v>9.4249999999999998E-4</c:v>
                </c:pt>
                <c:pt idx="4386">
                  <c:v>8.0789999999999996E-4</c:v>
                </c:pt>
                <c:pt idx="4387">
                  <c:v>9.4249999999999998E-4</c:v>
                </c:pt>
                <c:pt idx="4388">
                  <c:v>6.7319999999999999E-4</c:v>
                </c:pt>
                <c:pt idx="4389">
                  <c:v>5.3859999999999997E-4</c:v>
                </c:pt>
                <c:pt idx="4390">
                  <c:v>1.3459999999999999E-4</c:v>
                </c:pt>
                <c:pt idx="4391">
                  <c:v>2.6929999999999999E-4</c:v>
                </c:pt>
                <c:pt idx="4392">
                  <c:v>8.0789999999999996E-4</c:v>
                </c:pt>
                <c:pt idx="4393">
                  <c:v>1.0771999999999999E-3</c:v>
                </c:pt>
                <c:pt idx="4394">
                  <c:v>1.3464E-3</c:v>
                </c:pt>
                <c:pt idx="4395">
                  <c:v>1.0771999999999999E-3</c:v>
                </c:pt>
                <c:pt idx="4396">
                  <c:v>8.0789999999999996E-4</c:v>
                </c:pt>
                <c:pt idx="4397">
                  <c:v>5.3859999999999997E-4</c:v>
                </c:pt>
                <c:pt idx="4398">
                  <c:v>8.0789999999999996E-4</c:v>
                </c:pt>
                <c:pt idx="4399">
                  <c:v>8.0789999999999996E-4</c:v>
                </c:pt>
                <c:pt idx="4400">
                  <c:v>1.0771999999999999E-3</c:v>
                </c:pt>
                <c:pt idx="4401">
                  <c:v>6.7319999999999999E-4</c:v>
                </c:pt>
                <c:pt idx="4402">
                  <c:v>9.4249999999999998E-4</c:v>
                </c:pt>
                <c:pt idx="4403">
                  <c:v>5.3859999999999997E-4</c:v>
                </c:pt>
                <c:pt idx="4404">
                  <c:v>4.0390000000000001E-4</c:v>
                </c:pt>
                <c:pt idx="4405">
                  <c:v>2.6929999999999999E-4</c:v>
                </c:pt>
                <c:pt idx="4406">
                  <c:v>4.0390000000000001E-4</c:v>
                </c:pt>
                <c:pt idx="4407">
                  <c:v>6.7319999999999999E-4</c:v>
                </c:pt>
                <c:pt idx="4408">
                  <c:v>6.7319999999999999E-4</c:v>
                </c:pt>
                <c:pt idx="4409">
                  <c:v>9.4249999999999998E-4</c:v>
                </c:pt>
                <c:pt idx="4410">
                  <c:v>9.4249999999999998E-4</c:v>
                </c:pt>
                <c:pt idx="4411">
                  <c:v>1.4811E-3</c:v>
                </c:pt>
                <c:pt idx="4412">
                  <c:v>1.2118000000000001E-3</c:v>
                </c:pt>
                <c:pt idx="4413">
                  <c:v>1.0771999999999999E-3</c:v>
                </c:pt>
                <c:pt idx="4414">
                  <c:v>5.3859999999999997E-4</c:v>
                </c:pt>
                <c:pt idx="4415">
                  <c:v>8.0789999999999996E-4</c:v>
                </c:pt>
                <c:pt idx="4416">
                  <c:v>1.7504E-3</c:v>
                </c:pt>
                <c:pt idx="4417">
                  <c:v>1.7504E-3</c:v>
                </c:pt>
                <c:pt idx="4418">
                  <c:v>1.7504E-3</c:v>
                </c:pt>
                <c:pt idx="4419">
                  <c:v>9.4249999999999998E-4</c:v>
                </c:pt>
                <c:pt idx="4420">
                  <c:v>8.0789999999999996E-4</c:v>
                </c:pt>
                <c:pt idx="4421">
                  <c:v>5.3859999999999997E-4</c:v>
                </c:pt>
                <c:pt idx="4422">
                  <c:v>1.0771999999999999E-3</c:v>
                </c:pt>
                <c:pt idx="4423">
                  <c:v>1.2118000000000001E-3</c:v>
                </c:pt>
                <c:pt idx="4424">
                  <c:v>1.6157000000000001E-3</c:v>
                </c:pt>
                <c:pt idx="4425">
                  <c:v>1.7504E-3</c:v>
                </c:pt>
                <c:pt idx="4426">
                  <c:v>2.2889E-3</c:v>
                </c:pt>
                <c:pt idx="4427">
                  <c:v>2.1543000000000001E-3</c:v>
                </c:pt>
                <c:pt idx="4428">
                  <c:v>2.2889E-3</c:v>
                </c:pt>
                <c:pt idx="4429">
                  <c:v>1.6157000000000001E-3</c:v>
                </c:pt>
                <c:pt idx="4430">
                  <c:v>1.885E-3</c:v>
                </c:pt>
                <c:pt idx="4431">
                  <c:v>1.0771999999999999E-3</c:v>
                </c:pt>
                <c:pt idx="4432">
                  <c:v>1.0771999999999999E-3</c:v>
                </c:pt>
                <c:pt idx="4433">
                  <c:v>4.5399999999999998E-4</c:v>
                </c:pt>
                <c:pt idx="4434">
                  <c:v>2.2699999999999999E-4</c:v>
                </c:pt>
                <c:pt idx="4435">
                  <c:v>2.2699999999999999E-4</c:v>
                </c:pt>
                <c:pt idx="4436">
                  <c:v>0</c:v>
                </c:pt>
                <c:pt idx="4437">
                  <c:v>0</c:v>
                </c:pt>
                <c:pt idx="4438">
                  <c:v>0</c:v>
                </c:pt>
                <c:pt idx="4439">
                  <c:v>0</c:v>
                </c:pt>
                <c:pt idx="4440">
                  <c:v>0</c:v>
                </c:pt>
                <c:pt idx="4441">
                  <c:v>1.1349999999999999E-4</c:v>
                </c:pt>
                <c:pt idx="4442">
                  <c:v>2.2699999999999999E-4</c:v>
                </c:pt>
                <c:pt idx="4443">
                  <c:v>2.2699999999999999E-4</c:v>
                </c:pt>
                <c:pt idx="4444">
                  <c:v>1.1349999999999999E-4</c:v>
                </c:pt>
                <c:pt idx="4445">
                  <c:v>1.1349999999999999E-4</c:v>
                </c:pt>
                <c:pt idx="4446">
                  <c:v>3.4049999999999998E-4</c:v>
                </c:pt>
                <c:pt idx="4447">
                  <c:v>5.6749999999999997E-4</c:v>
                </c:pt>
                <c:pt idx="4448">
                  <c:v>6.8099999999999996E-4</c:v>
                </c:pt>
                <c:pt idx="4449">
                  <c:v>5.6749999999999997E-4</c:v>
                </c:pt>
                <c:pt idx="4450">
                  <c:v>7.9460000000000002E-4</c:v>
                </c:pt>
                <c:pt idx="4451">
                  <c:v>9.0810000000000001E-4</c:v>
                </c:pt>
                <c:pt idx="4452">
                  <c:v>9.0810000000000001E-4</c:v>
                </c:pt>
                <c:pt idx="4453">
                  <c:v>1.2486000000000001E-3</c:v>
                </c:pt>
                <c:pt idx="4454">
                  <c:v>1.7026000000000001E-3</c:v>
                </c:pt>
                <c:pt idx="4455">
                  <c:v>1.9296000000000001E-3</c:v>
                </c:pt>
                <c:pt idx="4456">
                  <c:v>1.2486000000000001E-3</c:v>
                </c:pt>
                <c:pt idx="4457">
                  <c:v>6.8099999999999996E-4</c:v>
                </c:pt>
                <c:pt idx="4458">
                  <c:v>5.6749999999999997E-4</c:v>
                </c:pt>
                <c:pt idx="4459">
                  <c:v>5.6749999999999997E-4</c:v>
                </c:pt>
                <c:pt idx="4460">
                  <c:v>3.4049999999999998E-4</c:v>
                </c:pt>
                <c:pt idx="4461">
                  <c:v>4.5399999999999998E-4</c:v>
                </c:pt>
                <c:pt idx="4462">
                  <c:v>5.6749999999999997E-4</c:v>
                </c:pt>
                <c:pt idx="4463">
                  <c:v>1.3621E-3</c:v>
                </c:pt>
                <c:pt idx="4464">
                  <c:v>1.4756000000000001E-3</c:v>
                </c:pt>
                <c:pt idx="4465">
                  <c:v>2.2701000000000002E-3</c:v>
                </c:pt>
                <c:pt idx="4466">
                  <c:v>2.2701000000000002E-3</c:v>
                </c:pt>
                <c:pt idx="4467">
                  <c:v>2.3836999999999999E-3</c:v>
                </c:pt>
                <c:pt idx="4468">
                  <c:v>2.4972000000000002E-3</c:v>
                </c:pt>
                <c:pt idx="4469">
                  <c:v>2.9512000000000002E-3</c:v>
                </c:pt>
                <c:pt idx="4470">
                  <c:v>4.0863000000000002E-3</c:v>
                </c:pt>
                <c:pt idx="4471">
                  <c:v>3.8593E-3</c:v>
                </c:pt>
                <c:pt idx="4472">
                  <c:v>2.7242E-3</c:v>
                </c:pt>
                <c:pt idx="4473">
                  <c:v>1.9296000000000001E-3</c:v>
                </c:pt>
                <c:pt idx="4474">
                  <c:v>3.1781999999999999E-3</c:v>
                </c:pt>
                <c:pt idx="4475">
                  <c:v>4.6537999999999996E-3</c:v>
                </c:pt>
                <c:pt idx="4476">
                  <c:v>5.7888999999999996E-3</c:v>
                </c:pt>
                <c:pt idx="4477">
                  <c:v>4.8808000000000002E-3</c:v>
                </c:pt>
                <c:pt idx="4478">
                  <c:v>5.3347999999999998E-3</c:v>
                </c:pt>
                <c:pt idx="4479">
                  <c:v>5.2212999999999999E-3</c:v>
                </c:pt>
                <c:pt idx="4480">
                  <c:v>5.1078E-3</c:v>
                </c:pt>
                <c:pt idx="4481">
                  <c:v>4.6537999999999996E-3</c:v>
                </c:pt>
                <c:pt idx="4482">
                  <c:v>4.3132999999999999E-3</c:v>
                </c:pt>
                <c:pt idx="4483">
                  <c:v>3.4052000000000002E-3</c:v>
                </c:pt>
                <c:pt idx="4484">
                  <c:v>1.9296000000000001E-3</c:v>
                </c:pt>
                <c:pt idx="4485">
                  <c:v>3.4049999999999998E-4</c:v>
                </c:pt>
                <c:pt idx="4486">
                  <c:v>1.1351E-3</c:v>
                </c:pt>
                <c:pt idx="4487">
                  <c:v>2.6107000000000001E-3</c:v>
                </c:pt>
                <c:pt idx="4488">
                  <c:v>0</c:v>
                </c:pt>
                <c:pt idx="4489">
                  <c:v>0</c:v>
                </c:pt>
                <c:pt idx="4490">
                  <c:v>7.7019999999999996E-4</c:v>
                </c:pt>
                <c:pt idx="4491">
                  <c:v>5.1349999999999996E-4</c:v>
                </c:pt>
                <c:pt idx="4492">
                  <c:v>7.7019999999999996E-4</c:v>
                </c:pt>
                <c:pt idx="4493">
                  <c:v>5.1349999999999996E-4</c:v>
                </c:pt>
                <c:pt idx="4494">
                  <c:v>1.2837E-3</c:v>
                </c:pt>
                <c:pt idx="4495">
                  <c:v>1.5403999999999999E-3</c:v>
                </c:pt>
                <c:pt idx="4496">
                  <c:v>1.3689999999999999E-4</c:v>
                </c:pt>
                <c:pt idx="4497">
                  <c:v>0</c:v>
                </c:pt>
                <c:pt idx="4498">
                  <c:v>0</c:v>
                </c:pt>
                <c:pt idx="4499">
                  <c:v>0</c:v>
                </c:pt>
                <c:pt idx="4500">
                  <c:v>0</c:v>
                </c:pt>
                <c:pt idx="4501">
                  <c:v>0</c:v>
                </c:pt>
                <c:pt idx="4502">
                  <c:v>4.1060000000000001E-4</c:v>
                </c:pt>
                <c:pt idx="4503">
                  <c:v>4.1060000000000001E-4</c:v>
                </c:pt>
                <c:pt idx="4504">
                  <c:v>5.4739999999999997E-4</c:v>
                </c:pt>
                <c:pt idx="4505">
                  <c:v>1.3689999999999999E-4</c:v>
                </c:pt>
                <c:pt idx="4506">
                  <c:v>1.3689999999999999E-4</c:v>
                </c:pt>
                <c:pt idx="4507">
                  <c:v>1.3689999999999999E-4</c:v>
                </c:pt>
                <c:pt idx="4508">
                  <c:v>2.7369999999999998E-4</c:v>
                </c:pt>
                <c:pt idx="4509">
                  <c:v>4.1060000000000001E-4</c:v>
                </c:pt>
                <c:pt idx="4510">
                  <c:v>4.1060000000000001E-4</c:v>
                </c:pt>
                <c:pt idx="4511">
                  <c:v>5.4739999999999997E-4</c:v>
                </c:pt>
                <c:pt idx="4512">
                  <c:v>4.1060000000000001E-4</c:v>
                </c:pt>
                <c:pt idx="4513">
                  <c:v>2.7369999999999998E-4</c:v>
                </c:pt>
                <c:pt idx="4514">
                  <c:v>0</c:v>
                </c:pt>
                <c:pt idx="4515">
                  <c:v>1.3689999999999999E-4</c:v>
                </c:pt>
                <c:pt idx="4516">
                  <c:v>2.7369999999999998E-4</c:v>
                </c:pt>
                <c:pt idx="4517">
                  <c:v>4.1060000000000001E-4</c:v>
                </c:pt>
                <c:pt idx="4518">
                  <c:v>5.4739999999999997E-4</c:v>
                </c:pt>
                <c:pt idx="4519">
                  <c:v>2.7369999999999998E-4</c:v>
                </c:pt>
                <c:pt idx="4520">
                  <c:v>1.3689999999999999E-4</c:v>
                </c:pt>
                <c:pt idx="4521">
                  <c:v>4.1060000000000001E-4</c:v>
                </c:pt>
                <c:pt idx="4522">
                  <c:v>5.4739999999999997E-4</c:v>
                </c:pt>
                <c:pt idx="4523">
                  <c:v>6.8429999999999999E-4</c:v>
                </c:pt>
                <c:pt idx="4524">
                  <c:v>1.3751E-3</c:v>
                </c:pt>
                <c:pt idx="4525">
                  <c:v>1.3751E-3</c:v>
                </c:pt>
                <c:pt idx="4526">
                  <c:v>6.6419999999999999E-4</c:v>
                </c:pt>
                <c:pt idx="4527">
                  <c:v>6.6419999999999999E-4</c:v>
                </c:pt>
                <c:pt idx="4528">
                  <c:v>9.4890000000000003E-4</c:v>
                </c:pt>
                <c:pt idx="4529">
                  <c:v>6.6419999999999999E-4</c:v>
                </c:pt>
                <c:pt idx="4530">
                  <c:v>6.6419999999999999E-4</c:v>
                </c:pt>
                <c:pt idx="4531">
                  <c:v>7.5909999999999997E-4</c:v>
                </c:pt>
                <c:pt idx="4532">
                  <c:v>7.5909999999999997E-4</c:v>
                </c:pt>
                <c:pt idx="4533">
                  <c:v>8.5400000000000005E-4</c:v>
                </c:pt>
                <c:pt idx="4534">
                  <c:v>7.5909999999999997E-4</c:v>
                </c:pt>
                <c:pt idx="4535">
                  <c:v>6.6419999999999999E-4</c:v>
                </c:pt>
                <c:pt idx="4536">
                  <c:v>1.0437000000000001E-3</c:v>
                </c:pt>
                <c:pt idx="4537">
                  <c:v>1.8028E-3</c:v>
                </c:pt>
                <c:pt idx="4538">
                  <c:v>1.8977E-3</c:v>
                </c:pt>
                <c:pt idx="4539">
                  <c:v>1.5181999999999999E-3</c:v>
                </c:pt>
                <c:pt idx="4540">
                  <c:v>6.6419999999999999E-4</c:v>
                </c:pt>
                <c:pt idx="4541">
                  <c:v>6.6419999999999999E-4</c:v>
                </c:pt>
                <c:pt idx="4542">
                  <c:v>6.6419999999999999E-4</c:v>
                </c:pt>
                <c:pt idx="4543">
                  <c:v>1.4233E-3</c:v>
                </c:pt>
                <c:pt idx="4544">
                  <c:v>1.8028E-3</c:v>
                </c:pt>
                <c:pt idx="4545">
                  <c:v>1.9926000000000002E-3</c:v>
                </c:pt>
                <c:pt idx="4546">
                  <c:v>1.5181999999999999E-3</c:v>
                </c:pt>
                <c:pt idx="4547">
                  <c:v>1.7079E-3</c:v>
                </c:pt>
                <c:pt idx="4548">
                  <c:v>1.5181999999999999E-3</c:v>
                </c:pt>
                <c:pt idx="4549">
                  <c:v>1.5181999999999999E-3</c:v>
                </c:pt>
                <c:pt idx="4550">
                  <c:v>9.4890000000000003E-4</c:v>
                </c:pt>
                <c:pt idx="4551">
                  <c:v>9.4890000000000003E-4</c:v>
                </c:pt>
                <c:pt idx="4552">
                  <c:v>9.4890000000000003E-4</c:v>
                </c:pt>
                <c:pt idx="4553">
                  <c:v>1.0437000000000001E-3</c:v>
                </c:pt>
                <c:pt idx="4554">
                  <c:v>1.0437000000000001E-3</c:v>
                </c:pt>
                <c:pt idx="4555">
                  <c:v>1.0437000000000001E-3</c:v>
                </c:pt>
                <c:pt idx="4556">
                  <c:v>1.1386E-3</c:v>
                </c:pt>
                <c:pt idx="4557">
                  <c:v>1.2335E-3</c:v>
                </c:pt>
                <c:pt idx="4558">
                  <c:v>1.2335E-3</c:v>
                </c:pt>
                <c:pt idx="4559">
                  <c:v>1.7079E-3</c:v>
                </c:pt>
                <c:pt idx="4560">
                  <c:v>2.2772999999999999E-3</c:v>
                </c:pt>
                <c:pt idx="4561">
                  <c:v>2.6568E-3</c:v>
                </c:pt>
                <c:pt idx="4562">
                  <c:v>2.6568E-3</c:v>
                </c:pt>
                <c:pt idx="4563">
                  <c:v>2.6568E-3</c:v>
                </c:pt>
                <c:pt idx="4564">
                  <c:v>3.4158999999999999E-3</c:v>
                </c:pt>
                <c:pt idx="4565">
                  <c:v>3.0363E-3</c:v>
                </c:pt>
                <c:pt idx="4566">
                  <c:v>3.3210000000000002E-3</c:v>
                </c:pt>
                <c:pt idx="4567">
                  <c:v>3.8903000000000002E-3</c:v>
                </c:pt>
                <c:pt idx="4568">
                  <c:v>5.2186999999999997E-3</c:v>
                </c:pt>
                <c:pt idx="4569">
                  <c:v>6.1675999999999996E-3</c:v>
                </c:pt>
                <c:pt idx="4570">
                  <c:v>4.4596000000000002E-3</c:v>
                </c:pt>
                <c:pt idx="4571">
                  <c:v>4.2699000000000001E-3</c:v>
                </c:pt>
                <c:pt idx="4572">
                  <c:v>2.8465999999999999E-3</c:v>
                </c:pt>
                <c:pt idx="4573">
                  <c:v>3.7954E-3</c:v>
                </c:pt>
                <c:pt idx="4574">
                  <c:v>3.4158999999999999E-3</c:v>
                </c:pt>
                <c:pt idx="4575">
                  <c:v>3.6056999999999999E-3</c:v>
                </c:pt>
                <c:pt idx="4576">
                  <c:v>3.3210000000000002E-3</c:v>
                </c:pt>
                <c:pt idx="4577">
                  <c:v>4.0800999999999997E-3</c:v>
                </c:pt>
                <c:pt idx="4578">
                  <c:v>4.1749999999999999E-3</c:v>
                </c:pt>
                <c:pt idx="4579">
                  <c:v>6.0727000000000003E-3</c:v>
                </c:pt>
                <c:pt idx="4580">
                  <c:v>5.8390000000000004E-4</c:v>
                </c:pt>
                <c:pt idx="4581">
                  <c:v>7.5080000000000004E-4</c:v>
                </c:pt>
                <c:pt idx="4582">
                  <c:v>9.1759999999999997E-4</c:v>
                </c:pt>
                <c:pt idx="4583">
                  <c:v>9.1759999999999997E-4</c:v>
                </c:pt>
                <c:pt idx="4584">
                  <c:v>7.5080000000000004E-4</c:v>
                </c:pt>
                <c:pt idx="4585">
                  <c:v>4.171E-4</c:v>
                </c:pt>
                <c:pt idx="4586">
                  <c:v>7.5080000000000004E-4</c:v>
                </c:pt>
                <c:pt idx="4587">
                  <c:v>7.5080000000000004E-4</c:v>
                </c:pt>
                <c:pt idx="4588">
                  <c:v>7.5080000000000004E-4</c:v>
                </c:pt>
                <c:pt idx="4589">
                  <c:v>5.0049999999999997E-4</c:v>
                </c:pt>
                <c:pt idx="4590">
                  <c:v>6.6730000000000001E-4</c:v>
                </c:pt>
                <c:pt idx="4591">
                  <c:v>8.342E-4</c:v>
                </c:pt>
                <c:pt idx="4592">
                  <c:v>8.342E-4</c:v>
                </c:pt>
                <c:pt idx="4593">
                  <c:v>7.5080000000000004E-4</c:v>
                </c:pt>
                <c:pt idx="4594">
                  <c:v>5.8390000000000004E-4</c:v>
                </c:pt>
                <c:pt idx="4595">
                  <c:v>5.0049999999999997E-4</c:v>
                </c:pt>
                <c:pt idx="4596">
                  <c:v>5.8390000000000004E-4</c:v>
                </c:pt>
                <c:pt idx="4597">
                  <c:v>5.0049999999999997E-4</c:v>
                </c:pt>
                <c:pt idx="4598">
                  <c:v>5.0049999999999997E-4</c:v>
                </c:pt>
                <c:pt idx="4599">
                  <c:v>2.5030000000000001E-4</c:v>
                </c:pt>
                <c:pt idx="4600">
                  <c:v>4.171E-4</c:v>
                </c:pt>
                <c:pt idx="4601">
                  <c:v>6.6730000000000001E-4</c:v>
                </c:pt>
                <c:pt idx="4602">
                  <c:v>7.5080000000000004E-4</c:v>
                </c:pt>
                <c:pt idx="4603">
                  <c:v>1.0843999999999999E-3</c:v>
                </c:pt>
                <c:pt idx="4604">
                  <c:v>1.0843999999999999E-3</c:v>
                </c:pt>
                <c:pt idx="4605">
                  <c:v>1.0009999999999999E-3</c:v>
                </c:pt>
                <c:pt idx="4606">
                  <c:v>7.5080000000000004E-4</c:v>
                </c:pt>
                <c:pt idx="4607">
                  <c:v>4.171E-4</c:v>
                </c:pt>
                <c:pt idx="4608">
                  <c:v>4.171E-4</c:v>
                </c:pt>
                <c:pt idx="4609">
                  <c:v>4.171E-4</c:v>
                </c:pt>
                <c:pt idx="4610">
                  <c:v>8.342E-4</c:v>
                </c:pt>
                <c:pt idx="4611">
                  <c:v>1.2512999999999999E-3</c:v>
                </c:pt>
                <c:pt idx="4612">
                  <c:v>1.9185999999999999E-3</c:v>
                </c:pt>
                <c:pt idx="4613">
                  <c:v>1.8351999999999999E-3</c:v>
                </c:pt>
                <c:pt idx="4614">
                  <c:v>2.2523E-3</c:v>
                </c:pt>
                <c:pt idx="4615">
                  <c:v>1.6682999999999999E-3</c:v>
                </c:pt>
                <c:pt idx="4616">
                  <c:v>1.8351999999999999E-3</c:v>
                </c:pt>
                <c:pt idx="4617">
                  <c:v>1.8351999999999999E-3</c:v>
                </c:pt>
                <c:pt idx="4618">
                  <c:v>2.0853999999999998E-3</c:v>
                </c:pt>
                <c:pt idx="4619">
                  <c:v>2.5858999999999999E-3</c:v>
                </c:pt>
                <c:pt idx="4620">
                  <c:v>2.0019999999999999E-3</c:v>
                </c:pt>
                <c:pt idx="4621">
                  <c:v>2.3357E-3</c:v>
                </c:pt>
                <c:pt idx="4622">
                  <c:v>2.5025E-3</c:v>
                </c:pt>
                <c:pt idx="4623">
                  <c:v>3.0864E-3</c:v>
                </c:pt>
                <c:pt idx="4624">
                  <c:v>2.6692999999999999E-3</c:v>
                </c:pt>
                <c:pt idx="4625">
                  <c:v>1.8351999999999999E-3</c:v>
                </c:pt>
                <c:pt idx="4626">
                  <c:v>1.5015E-3</c:v>
                </c:pt>
                <c:pt idx="4627">
                  <c:v>1.6682999999999999E-3</c:v>
                </c:pt>
                <c:pt idx="4628">
                  <c:v>2.6692999999999999E-3</c:v>
                </c:pt>
                <c:pt idx="4629">
                  <c:v>3.5035000000000001E-3</c:v>
                </c:pt>
                <c:pt idx="4630">
                  <c:v>3.0864E-3</c:v>
                </c:pt>
                <c:pt idx="4631">
                  <c:v>2.0853999999999998E-3</c:v>
                </c:pt>
                <c:pt idx="4632">
                  <c:v>8.342E-4</c:v>
                </c:pt>
                <c:pt idx="4633">
                  <c:v>6.6730000000000001E-4</c:v>
                </c:pt>
                <c:pt idx="4634">
                  <c:v>9.1759999999999997E-4</c:v>
                </c:pt>
                <c:pt idx="4635">
                  <c:v>9.3789999999999998E-4</c:v>
                </c:pt>
                <c:pt idx="4636">
                  <c:v>3.235E-4</c:v>
                </c:pt>
                <c:pt idx="4637">
                  <c:v>3.235E-4</c:v>
                </c:pt>
                <c:pt idx="4638">
                  <c:v>4.8519999999999998E-4</c:v>
                </c:pt>
                <c:pt idx="4639">
                  <c:v>4.8519999999999998E-4</c:v>
                </c:pt>
                <c:pt idx="4640">
                  <c:v>6.4689999999999995E-4</c:v>
                </c:pt>
                <c:pt idx="4641">
                  <c:v>4.8519999999999998E-4</c:v>
                </c:pt>
                <c:pt idx="4642">
                  <c:v>1.617E-4</c:v>
                </c:pt>
                <c:pt idx="4643">
                  <c:v>3.235E-4</c:v>
                </c:pt>
                <c:pt idx="4644">
                  <c:v>3.235E-4</c:v>
                </c:pt>
                <c:pt idx="4645">
                  <c:v>4.8519999999999998E-4</c:v>
                </c:pt>
                <c:pt idx="4646">
                  <c:v>8.0869999999999998E-4</c:v>
                </c:pt>
                <c:pt idx="4647">
                  <c:v>1.1321E-3</c:v>
                </c:pt>
                <c:pt idx="4648">
                  <c:v>8.0869999999999998E-4</c:v>
                </c:pt>
                <c:pt idx="4649">
                  <c:v>6.4689999999999995E-4</c:v>
                </c:pt>
                <c:pt idx="4650">
                  <c:v>6.4689999999999995E-4</c:v>
                </c:pt>
                <c:pt idx="4651">
                  <c:v>4.8519999999999998E-4</c:v>
                </c:pt>
                <c:pt idx="4652">
                  <c:v>6.4689999999999995E-4</c:v>
                </c:pt>
                <c:pt idx="4653">
                  <c:v>3.235E-4</c:v>
                </c:pt>
                <c:pt idx="4654">
                  <c:v>0</c:v>
                </c:pt>
                <c:pt idx="4655">
                  <c:v>1.617E-4</c:v>
                </c:pt>
                <c:pt idx="4656">
                  <c:v>2.8224999999999999E-3</c:v>
                </c:pt>
                <c:pt idx="4657">
                  <c:v>3.9515000000000002E-3</c:v>
                </c:pt>
                <c:pt idx="4658">
                  <c:v>3.8103E-3</c:v>
                </c:pt>
                <c:pt idx="4659">
                  <c:v>2.6813000000000002E-3</c:v>
                </c:pt>
                <c:pt idx="4660">
                  <c:v>2.6813000000000002E-3</c:v>
                </c:pt>
                <c:pt idx="4661">
                  <c:v>4.6571E-3</c:v>
                </c:pt>
                <c:pt idx="4662">
                  <c:v>2.5401999999999998E-3</c:v>
                </c:pt>
                <c:pt idx="4663">
                  <c:v>1.6934999999999999E-3</c:v>
                </c:pt>
                <c:pt idx="4664">
                  <c:v>2.258E-3</c:v>
                </c:pt>
                <c:pt idx="4665">
                  <c:v>3.1047000000000002E-3</c:v>
                </c:pt>
                <c:pt idx="4666">
                  <c:v>1.6934999999999999E-3</c:v>
                </c:pt>
                <c:pt idx="4667">
                  <c:v>1.5524E-3</c:v>
                </c:pt>
                <c:pt idx="4668">
                  <c:v>5.9271999999999997E-3</c:v>
                </c:pt>
                <c:pt idx="4669">
                  <c:v>7.0562000000000003E-3</c:v>
                </c:pt>
                <c:pt idx="4670">
                  <c:v>7.0562000000000003E-3</c:v>
                </c:pt>
                <c:pt idx="4671">
                  <c:v>1.6934999999999999E-3</c:v>
                </c:pt>
                <c:pt idx="4672">
                  <c:v>1.4112E-3</c:v>
                </c:pt>
                <c:pt idx="4673">
                  <c:v>1.5524E-3</c:v>
                </c:pt>
                <c:pt idx="4674">
                  <c:v>1.129E-3</c:v>
                </c:pt>
                <c:pt idx="4675">
                  <c:v>1.5524E-3</c:v>
                </c:pt>
                <c:pt idx="4676">
                  <c:v>1.2700999999999999E-3</c:v>
                </c:pt>
                <c:pt idx="4677">
                  <c:v>1.5524E-3</c:v>
                </c:pt>
                <c:pt idx="4678">
                  <c:v>1.4112E-3</c:v>
                </c:pt>
                <c:pt idx="4679">
                  <c:v>1.6934999999999999E-3</c:v>
                </c:pt>
                <c:pt idx="4680">
                  <c:v>1.2700999999999999E-3</c:v>
                </c:pt>
                <c:pt idx="4681">
                  <c:v>2.9635999999999998E-3</c:v>
                </c:pt>
                <c:pt idx="4682">
                  <c:v>6.4917000000000004E-3</c:v>
                </c:pt>
                <c:pt idx="4683">
                  <c:v>8.4673999999999999E-3</c:v>
                </c:pt>
                <c:pt idx="4684">
                  <c:v>9.0319000000000007E-3</c:v>
                </c:pt>
                <c:pt idx="4685">
                  <c:v>8.4673999999999999E-3</c:v>
                </c:pt>
                <c:pt idx="4686">
                  <c:v>7.0562000000000003E-3</c:v>
                </c:pt>
                <c:pt idx="4687">
                  <c:v>5.7860999999999998E-3</c:v>
                </c:pt>
                <c:pt idx="4688">
                  <c:v>2.3990999999999999E-3</c:v>
                </c:pt>
                <c:pt idx="4689">
                  <c:v>3.3869999999999998E-3</c:v>
                </c:pt>
                <c:pt idx="4690">
                  <c:v>3.2458000000000001E-3</c:v>
                </c:pt>
                <c:pt idx="4691">
                  <c:v>4.8627000000000002E-3</c:v>
                </c:pt>
                <c:pt idx="4692">
                  <c:v>5.5777999999999999E-3</c:v>
                </c:pt>
                <c:pt idx="4693">
                  <c:v>5.8637999999999997E-3</c:v>
                </c:pt>
                <c:pt idx="4694">
                  <c:v>7.2941000000000004E-3</c:v>
                </c:pt>
                <c:pt idx="4695">
                  <c:v>9.2963000000000004E-3</c:v>
                </c:pt>
                <c:pt idx="4696">
                  <c:v>1.31579E-2</c:v>
                </c:pt>
                <c:pt idx="4697">
                  <c:v>2.2168199999999999E-2</c:v>
                </c:pt>
                <c:pt idx="4698">
                  <c:v>1.8306599999999999E-2</c:v>
                </c:pt>
                <c:pt idx="4699">
                  <c:v>1.08696E-2</c:v>
                </c:pt>
                <c:pt idx="4700">
                  <c:v>4.1189900000000002E-2</c:v>
                </c:pt>
                <c:pt idx="4701">
                  <c:v>1.1086E-3</c:v>
                </c:pt>
                <c:pt idx="4702">
                  <c:v>0</c:v>
                </c:pt>
                <c:pt idx="4703">
                  <c:v>0</c:v>
                </c:pt>
                <c:pt idx="4704">
                  <c:v>0</c:v>
                </c:pt>
                <c:pt idx="4705">
                  <c:v>1.1086E-3</c:v>
                </c:pt>
                <c:pt idx="4706">
                  <c:v>2.2173000000000002E-3</c:v>
                </c:pt>
                <c:pt idx="4707">
                  <c:v>2.2173000000000002E-3</c:v>
                </c:pt>
                <c:pt idx="4708">
                  <c:v>1.1086E-3</c:v>
                </c:pt>
                <c:pt idx="4709">
                  <c:v>3.3259000000000001E-3</c:v>
                </c:pt>
                <c:pt idx="4710">
                  <c:v>4.4346000000000003E-3</c:v>
                </c:pt>
                <c:pt idx="4711">
                  <c:v>5.5431999999999999E-3</c:v>
                </c:pt>
                <c:pt idx="4712">
                  <c:v>3.3259000000000001E-3</c:v>
                </c:pt>
                <c:pt idx="4713">
                  <c:v>2.2173000000000002E-3</c:v>
                </c:pt>
                <c:pt idx="4714">
                  <c:v>1.1086E-3</c:v>
                </c:pt>
                <c:pt idx="4715">
                  <c:v>0</c:v>
                </c:pt>
                <c:pt idx="4716">
                  <c:v>1.1086E-3</c:v>
                </c:pt>
                <c:pt idx="4717">
                  <c:v>0</c:v>
                </c:pt>
                <c:pt idx="4718">
                  <c:v>1.1086E-3</c:v>
                </c:pt>
                <c:pt idx="4719">
                  <c:v>1.1086E-3</c:v>
                </c:pt>
                <c:pt idx="4720">
                  <c:v>1.1086E-3</c:v>
                </c:pt>
                <c:pt idx="4721">
                  <c:v>1.1086E-3</c:v>
                </c:pt>
                <c:pt idx="4722">
                  <c:v>1.1086E-3</c:v>
                </c:pt>
                <c:pt idx="4723">
                  <c:v>1.1086E-3</c:v>
                </c:pt>
                <c:pt idx="4724">
                  <c:v>1.1086E-3</c:v>
                </c:pt>
                <c:pt idx="4725">
                  <c:v>1.1086E-3</c:v>
                </c:pt>
                <c:pt idx="4726">
                  <c:v>1.1086E-3</c:v>
                </c:pt>
                <c:pt idx="4727">
                  <c:v>0</c:v>
                </c:pt>
                <c:pt idx="4728">
                  <c:v>0</c:v>
                </c:pt>
                <c:pt idx="4729">
                  <c:v>1.1086E-3</c:v>
                </c:pt>
                <c:pt idx="4730">
                  <c:v>1.1086E-3</c:v>
                </c:pt>
                <c:pt idx="4731">
                  <c:v>1.1086E-3</c:v>
                </c:pt>
                <c:pt idx="4732">
                  <c:v>0</c:v>
                </c:pt>
                <c:pt idx="4733">
                  <c:v>0</c:v>
                </c:pt>
                <c:pt idx="4734">
                  <c:v>0</c:v>
                </c:pt>
                <c:pt idx="4735">
                  <c:v>0</c:v>
                </c:pt>
                <c:pt idx="4736">
                  <c:v>0</c:v>
                </c:pt>
                <c:pt idx="4737">
                  <c:v>0</c:v>
                </c:pt>
                <c:pt idx="4738">
                  <c:v>0</c:v>
                </c:pt>
                <c:pt idx="4739">
                  <c:v>0</c:v>
                </c:pt>
                <c:pt idx="4740">
                  <c:v>0</c:v>
                </c:pt>
                <c:pt idx="4741">
                  <c:v>2.8699999999999998E-4</c:v>
                </c:pt>
                <c:pt idx="4742">
                  <c:v>0</c:v>
                </c:pt>
                <c:pt idx="4743">
                  <c:v>0</c:v>
                </c:pt>
                <c:pt idx="4744">
                  <c:v>1.7221999999999999E-3</c:v>
                </c:pt>
                <c:pt idx="4745">
                  <c:v>2.8699999999999998E-4</c:v>
                </c:pt>
                <c:pt idx="4746">
                  <c:v>2.8699999999999998E-4</c:v>
                </c:pt>
                <c:pt idx="4747">
                  <c:v>2.8699999999999998E-4</c:v>
                </c:pt>
                <c:pt idx="4748">
                  <c:v>2.8699999999999998E-4</c:v>
                </c:pt>
                <c:pt idx="4749">
                  <c:v>5.7410000000000002E-4</c:v>
                </c:pt>
                <c:pt idx="4750">
                  <c:v>2.9760000000000002E-4</c:v>
                </c:pt>
                <c:pt idx="4751">
                  <c:v>3.9669999999999999E-4</c:v>
                </c:pt>
                <c:pt idx="4752">
                  <c:v>4.9589999999999996E-4</c:v>
                </c:pt>
                <c:pt idx="4753">
                  <c:v>3.9669999999999999E-4</c:v>
                </c:pt>
                <c:pt idx="4754">
                  <c:v>2.9760000000000002E-4</c:v>
                </c:pt>
                <c:pt idx="4755">
                  <c:v>9.9199999999999999E-5</c:v>
                </c:pt>
                <c:pt idx="4756">
                  <c:v>2.9760000000000002E-4</c:v>
                </c:pt>
                <c:pt idx="4757">
                  <c:v>4.9589999999999996E-4</c:v>
                </c:pt>
                <c:pt idx="4758">
                  <c:v>5.9509999999999999E-4</c:v>
                </c:pt>
                <c:pt idx="4759">
                  <c:v>3.9669999999999999E-4</c:v>
                </c:pt>
                <c:pt idx="4760">
                  <c:v>2.9760000000000002E-4</c:v>
                </c:pt>
                <c:pt idx="4761">
                  <c:v>5.9509999999999999E-4</c:v>
                </c:pt>
                <c:pt idx="4762">
                  <c:v>8.9269999999999996E-4</c:v>
                </c:pt>
                <c:pt idx="4763">
                  <c:v>9.9189999999999999E-4</c:v>
                </c:pt>
                <c:pt idx="4764">
                  <c:v>5.9509999999999999E-4</c:v>
                </c:pt>
                <c:pt idx="4765">
                  <c:v>2.9760000000000002E-4</c:v>
                </c:pt>
                <c:pt idx="4766">
                  <c:v>9.9199999999999999E-5</c:v>
                </c:pt>
                <c:pt idx="4767">
                  <c:v>3.9669999999999999E-4</c:v>
                </c:pt>
                <c:pt idx="4768">
                  <c:v>4.9589999999999996E-4</c:v>
                </c:pt>
                <c:pt idx="4769">
                  <c:v>4.9589999999999996E-4</c:v>
                </c:pt>
                <c:pt idx="4770">
                  <c:v>2.9760000000000002E-4</c:v>
                </c:pt>
                <c:pt idx="4771">
                  <c:v>1.984E-4</c:v>
                </c:pt>
                <c:pt idx="4772">
                  <c:v>1.984E-4</c:v>
                </c:pt>
                <c:pt idx="4773">
                  <c:v>2.9760000000000002E-4</c:v>
                </c:pt>
                <c:pt idx="4774">
                  <c:v>6.9430000000000002E-4</c:v>
                </c:pt>
                <c:pt idx="4775">
                  <c:v>7.9350000000000004E-4</c:v>
                </c:pt>
                <c:pt idx="4776">
                  <c:v>8.9269999999999996E-4</c:v>
                </c:pt>
                <c:pt idx="4777">
                  <c:v>3.9669999999999999E-4</c:v>
                </c:pt>
                <c:pt idx="4778">
                  <c:v>2.9760000000000002E-4</c:v>
                </c:pt>
                <c:pt idx="4779">
                  <c:v>0</c:v>
                </c:pt>
                <c:pt idx="4780">
                  <c:v>9.9199999999999999E-5</c:v>
                </c:pt>
                <c:pt idx="4781">
                  <c:v>4.9589999999999996E-4</c:v>
                </c:pt>
                <c:pt idx="4782">
                  <c:v>4.9589999999999996E-4</c:v>
                </c:pt>
                <c:pt idx="4783">
                  <c:v>3.9669999999999999E-4</c:v>
                </c:pt>
                <c:pt idx="4784">
                  <c:v>2.9760000000000002E-4</c:v>
                </c:pt>
                <c:pt idx="4785">
                  <c:v>2.9760000000000002E-4</c:v>
                </c:pt>
                <c:pt idx="4786">
                  <c:v>2.9760000000000002E-4</c:v>
                </c:pt>
                <c:pt idx="4787">
                  <c:v>1.984E-4</c:v>
                </c:pt>
                <c:pt idx="4788">
                  <c:v>3.9669999999999999E-4</c:v>
                </c:pt>
                <c:pt idx="4789">
                  <c:v>3.9669999999999999E-4</c:v>
                </c:pt>
                <c:pt idx="4790">
                  <c:v>2.9760000000000002E-4</c:v>
                </c:pt>
                <c:pt idx="4791">
                  <c:v>1.984E-4</c:v>
                </c:pt>
                <c:pt idx="4792">
                  <c:v>2.9760000000000002E-4</c:v>
                </c:pt>
                <c:pt idx="4793">
                  <c:v>5.9509999999999999E-4</c:v>
                </c:pt>
                <c:pt idx="4794">
                  <c:v>1.1902E-3</c:v>
                </c:pt>
                <c:pt idx="4795">
                  <c:v>1.4878000000000001E-3</c:v>
                </c:pt>
                <c:pt idx="4796">
                  <c:v>1.5870000000000001E-3</c:v>
                </c:pt>
                <c:pt idx="4797">
                  <c:v>1.3886E-3</c:v>
                </c:pt>
                <c:pt idx="4798">
                  <c:v>9.9189999999999999E-4</c:v>
                </c:pt>
                <c:pt idx="4799">
                  <c:v>8.9269999999999996E-4</c:v>
                </c:pt>
                <c:pt idx="4800">
                  <c:v>7.9350000000000004E-4</c:v>
                </c:pt>
                <c:pt idx="4801">
                  <c:v>1.0911E-3</c:v>
                </c:pt>
                <c:pt idx="4802">
                  <c:v>1.4878000000000001E-3</c:v>
                </c:pt>
                <c:pt idx="4803">
                  <c:v>1.6861999999999999E-3</c:v>
                </c:pt>
                <c:pt idx="4804">
                  <c:v>1.7853999999999999E-3</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2.5579999999999998E-4</c:v>
                </c:pt>
                <c:pt idx="4818">
                  <c:v>5.1150000000000002E-4</c:v>
                </c:pt>
                <c:pt idx="4819">
                  <c:v>2.5579999999999998E-4</c:v>
                </c:pt>
                <c:pt idx="4820">
                  <c:v>0</c:v>
                </c:pt>
                <c:pt idx="4821">
                  <c:v>0</c:v>
                </c:pt>
                <c:pt idx="4822">
                  <c:v>0</c:v>
                </c:pt>
                <c:pt idx="4823">
                  <c:v>0</c:v>
                </c:pt>
                <c:pt idx="4824">
                  <c:v>0</c:v>
                </c:pt>
                <c:pt idx="4825">
                  <c:v>0</c:v>
                </c:pt>
                <c:pt idx="4826">
                  <c:v>2.5579999999999998E-4</c:v>
                </c:pt>
                <c:pt idx="4827">
                  <c:v>2.5579999999999998E-4</c:v>
                </c:pt>
                <c:pt idx="4828">
                  <c:v>0</c:v>
                </c:pt>
                <c:pt idx="4829">
                  <c:v>2.5579999999999998E-4</c:v>
                </c:pt>
                <c:pt idx="4830">
                  <c:v>7.6729999999999995E-4</c:v>
                </c:pt>
                <c:pt idx="4831">
                  <c:v>7.6729999999999995E-4</c:v>
                </c:pt>
                <c:pt idx="4832">
                  <c:v>5.1150000000000002E-4</c:v>
                </c:pt>
                <c:pt idx="4833">
                  <c:v>0</c:v>
                </c:pt>
                <c:pt idx="4834">
                  <c:v>2.5579999999999998E-4</c:v>
                </c:pt>
                <c:pt idx="4835">
                  <c:v>7.6729999999999995E-4</c:v>
                </c:pt>
                <c:pt idx="4836">
                  <c:v>1.2788000000000001E-3</c:v>
                </c:pt>
                <c:pt idx="4837">
                  <c:v>1.2788000000000001E-3</c:v>
                </c:pt>
                <c:pt idx="4838">
                  <c:v>7.6729999999999995E-4</c:v>
                </c:pt>
                <c:pt idx="4839">
                  <c:v>7.6729999999999995E-4</c:v>
                </c:pt>
                <c:pt idx="4840">
                  <c:v>5.1150000000000002E-4</c:v>
                </c:pt>
                <c:pt idx="4841">
                  <c:v>5.1150000000000002E-4</c:v>
                </c:pt>
                <c:pt idx="4842">
                  <c:v>1.023E-3</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2.3499999999999999E-4</c:v>
                </c:pt>
                <c:pt idx="4859">
                  <c:v>2.3499999999999999E-4</c:v>
                </c:pt>
                <c:pt idx="4860">
                  <c:v>2.3499999999999999E-4</c:v>
                </c:pt>
                <c:pt idx="4861">
                  <c:v>2.3499999999999999E-4</c:v>
                </c:pt>
                <c:pt idx="4862">
                  <c:v>4.6989999999999998E-4</c:v>
                </c:pt>
                <c:pt idx="4863">
                  <c:v>2.3499999999999999E-4</c:v>
                </c:pt>
                <c:pt idx="4864">
                  <c:v>2.3499999999999999E-4</c:v>
                </c:pt>
                <c:pt idx="4865">
                  <c:v>0</c:v>
                </c:pt>
                <c:pt idx="4866">
                  <c:v>0</c:v>
                </c:pt>
                <c:pt idx="4867">
                  <c:v>0</c:v>
                </c:pt>
                <c:pt idx="4868">
                  <c:v>0</c:v>
                </c:pt>
                <c:pt idx="4869">
                  <c:v>0</c:v>
                </c:pt>
                <c:pt idx="4870">
                  <c:v>2.3499999999999999E-4</c:v>
                </c:pt>
                <c:pt idx="4871">
                  <c:v>4.6989999999999998E-4</c:v>
                </c:pt>
                <c:pt idx="4872">
                  <c:v>4.6989999999999998E-4</c:v>
                </c:pt>
                <c:pt idx="4873">
                  <c:v>2.3499999999999999E-4</c:v>
                </c:pt>
                <c:pt idx="4874">
                  <c:v>0</c:v>
                </c:pt>
                <c:pt idx="4875">
                  <c:v>4.6989999999999998E-4</c:v>
                </c:pt>
                <c:pt idx="4876">
                  <c:v>4.6989999999999998E-4</c:v>
                </c:pt>
                <c:pt idx="4877">
                  <c:v>4.6989999999999998E-4</c:v>
                </c:pt>
                <c:pt idx="4878">
                  <c:v>2.3499999999999999E-4</c:v>
                </c:pt>
                <c:pt idx="4879">
                  <c:v>2.3499999999999999E-4</c:v>
                </c:pt>
                <c:pt idx="4880">
                  <c:v>4.6989999999999998E-4</c:v>
                </c:pt>
                <c:pt idx="4881">
                  <c:v>2.3499999999999999E-4</c:v>
                </c:pt>
                <c:pt idx="4882">
                  <c:v>2.3499999999999999E-4</c:v>
                </c:pt>
                <c:pt idx="4883">
                  <c:v>0</c:v>
                </c:pt>
                <c:pt idx="4884">
                  <c:v>4.6989999999999998E-4</c:v>
                </c:pt>
                <c:pt idx="4885">
                  <c:v>4.6989999999999998E-4</c:v>
                </c:pt>
                <c:pt idx="4886">
                  <c:v>7.0489999999999995E-4</c:v>
                </c:pt>
                <c:pt idx="4887">
                  <c:v>2.3499999999999999E-4</c:v>
                </c:pt>
                <c:pt idx="4888">
                  <c:v>4.6989999999999998E-4</c:v>
                </c:pt>
                <c:pt idx="4889">
                  <c:v>2.3499999999999999E-4</c:v>
                </c:pt>
                <c:pt idx="4890">
                  <c:v>4.6989999999999998E-4</c:v>
                </c:pt>
                <c:pt idx="4891">
                  <c:v>4.6989999999999998E-4</c:v>
                </c:pt>
                <c:pt idx="4892">
                  <c:v>4.6989999999999998E-4</c:v>
                </c:pt>
                <c:pt idx="4893">
                  <c:v>1.353E-3</c:v>
                </c:pt>
                <c:pt idx="4894">
                  <c:v>1.0147000000000001E-3</c:v>
                </c:pt>
                <c:pt idx="4895">
                  <c:v>5.0739999999999997E-4</c:v>
                </c:pt>
                <c:pt idx="4896">
                  <c:v>1.6909999999999999E-4</c:v>
                </c:pt>
                <c:pt idx="4897">
                  <c:v>3.3819999999999998E-4</c:v>
                </c:pt>
                <c:pt idx="4898">
                  <c:v>1.0147000000000001E-3</c:v>
                </c:pt>
                <c:pt idx="4899">
                  <c:v>2.0294000000000002E-3</c:v>
                </c:pt>
                <c:pt idx="4900">
                  <c:v>3.7206000000000001E-3</c:v>
                </c:pt>
                <c:pt idx="4901">
                  <c:v>3.3823999999999998E-3</c:v>
                </c:pt>
                <c:pt idx="4902">
                  <c:v>3.0441000000000001E-3</c:v>
                </c:pt>
                <c:pt idx="4903">
                  <c:v>2.3676999999999999E-3</c:v>
                </c:pt>
                <c:pt idx="4904">
                  <c:v>2.0294000000000002E-3</c:v>
                </c:pt>
                <c:pt idx="4905">
                  <c:v>1.5221E-3</c:v>
                </c:pt>
                <c:pt idx="4906">
                  <c:v>6.7650000000000002E-4</c:v>
                </c:pt>
                <c:pt idx="4907">
                  <c:v>8.4559999999999995E-4</c:v>
                </c:pt>
                <c:pt idx="4908">
                  <c:v>1.1838E-3</c:v>
                </c:pt>
                <c:pt idx="4909">
                  <c:v>2.875E-3</c:v>
                </c:pt>
                <c:pt idx="4910">
                  <c:v>3.2133000000000001E-3</c:v>
                </c:pt>
                <c:pt idx="4911">
                  <c:v>1.8603000000000001E-3</c:v>
                </c:pt>
                <c:pt idx="4912">
                  <c:v>1.6911999999999999E-3</c:v>
                </c:pt>
                <c:pt idx="4913">
                  <c:v>6.7650000000000002E-4</c:v>
                </c:pt>
                <c:pt idx="4914">
                  <c:v>1.353E-3</c:v>
                </c:pt>
                <c:pt idx="4915">
                  <c:v>1.353E-3</c:v>
                </c:pt>
                <c:pt idx="4916">
                  <c:v>1.5221E-3</c:v>
                </c:pt>
                <c:pt idx="4917">
                  <c:v>1.0147000000000001E-3</c:v>
                </c:pt>
                <c:pt idx="4918">
                  <c:v>8.4559999999999995E-4</c:v>
                </c:pt>
                <c:pt idx="4919">
                  <c:v>1.6911999999999999E-3</c:v>
                </c:pt>
                <c:pt idx="4920">
                  <c:v>2.3676999999999999E-3</c:v>
                </c:pt>
                <c:pt idx="4921">
                  <c:v>2.5368000000000001E-3</c:v>
                </c:pt>
                <c:pt idx="4922">
                  <c:v>1.6911999999999999E-3</c:v>
                </c:pt>
                <c:pt idx="4923">
                  <c:v>2.0294000000000002E-3</c:v>
                </c:pt>
                <c:pt idx="4924">
                  <c:v>1.6911999999999999E-3</c:v>
                </c:pt>
                <c:pt idx="4925">
                  <c:v>2.0294000000000002E-3</c:v>
                </c:pt>
                <c:pt idx="4926">
                  <c:v>1.353E-3</c:v>
                </c:pt>
                <c:pt idx="4927">
                  <c:v>2.0294000000000002E-3</c:v>
                </c:pt>
                <c:pt idx="4928">
                  <c:v>2.0294000000000002E-3</c:v>
                </c:pt>
                <c:pt idx="4929">
                  <c:v>1.6911999999999999E-3</c:v>
                </c:pt>
                <c:pt idx="4930">
                  <c:v>1.8603000000000001E-3</c:v>
                </c:pt>
                <c:pt idx="4931">
                  <c:v>1.1838E-3</c:v>
                </c:pt>
                <c:pt idx="4932">
                  <c:v>1.8603000000000001E-3</c:v>
                </c:pt>
                <c:pt idx="4933">
                  <c:v>2.1984999999999999E-3</c:v>
                </c:pt>
                <c:pt idx="4934">
                  <c:v>2.3676999999999999E-3</c:v>
                </c:pt>
                <c:pt idx="4935">
                  <c:v>2.0294000000000002E-3</c:v>
                </c:pt>
                <c:pt idx="4936">
                  <c:v>2.0294000000000002E-3</c:v>
                </c:pt>
                <c:pt idx="4937">
                  <c:v>3.3823999999999998E-3</c:v>
                </c:pt>
                <c:pt idx="4938">
                  <c:v>3.5515E-3</c:v>
                </c:pt>
                <c:pt idx="4939">
                  <c:v>3.0441000000000001E-3</c:v>
                </c:pt>
                <c:pt idx="4940">
                  <c:v>2.5368000000000001E-3</c:v>
                </c:pt>
                <c:pt idx="4941">
                  <c:v>2.3676999999999999E-3</c:v>
                </c:pt>
                <c:pt idx="4942">
                  <c:v>1.6911999999999999E-3</c:v>
                </c:pt>
                <c:pt idx="4943">
                  <c:v>1.8603000000000001E-3</c:v>
                </c:pt>
                <c:pt idx="4944">
                  <c:v>2.875E-3</c:v>
                </c:pt>
                <c:pt idx="4945">
                  <c:v>3.1030000000000001E-4</c:v>
                </c:pt>
                <c:pt idx="4946">
                  <c:v>2.0689999999999999E-4</c:v>
                </c:pt>
                <c:pt idx="4947">
                  <c:v>2.0689999999999999E-4</c:v>
                </c:pt>
                <c:pt idx="4948">
                  <c:v>4.1370000000000003E-4</c:v>
                </c:pt>
                <c:pt idx="4949">
                  <c:v>5.1719999999999999E-4</c:v>
                </c:pt>
                <c:pt idx="4950">
                  <c:v>4.1370000000000003E-4</c:v>
                </c:pt>
                <c:pt idx="4951">
                  <c:v>7.2400000000000003E-4</c:v>
                </c:pt>
                <c:pt idx="4952">
                  <c:v>5.1719999999999999E-4</c:v>
                </c:pt>
                <c:pt idx="4953">
                  <c:v>6.2060000000000001E-4</c:v>
                </c:pt>
                <c:pt idx="4954">
                  <c:v>1.0340000000000001E-4</c:v>
                </c:pt>
                <c:pt idx="4955">
                  <c:v>3.1030000000000001E-4</c:v>
                </c:pt>
                <c:pt idx="4956">
                  <c:v>2.0689999999999999E-4</c:v>
                </c:pt>
                <c:pt idx="4957">
                  <c:v>2.0689999999999999E-4</c:v>
                </c:pt>
                <c:pt idx="4958">
                  <c:v>6.2060000000000001E-4</c:v>
                </c:pt>
                <c:pt idx="4959">
                  <c:v>9.3090000000000002E-4</c:v>
                </c:pt>
                <c:pt idx="4960">
                  <c:v>1.7584E-3</c:v>
                </c:pt>
                <c:pt idx="4961">
                  <c:v>1.2412E-3</c:v>
                </c:pt>
                <c:pt idx="4962">
                  <c:v>1.1378E-3</c:v>
                </c:pt>
                <c:pt idx="4963">
                  <c:v>4.1370000000000003E-4</c:v>
                </c:pt>
                <c:pt idx="4964">
                  <c:v>4.1370000000000003E-4</c:v>
                </c:pt>
                <c:pt idx="4965">
                  <c:v>1.1378E-3</c:v>
                </c:pt>
                <c:pt idx="4966">
                  <c:v>1.3446E-3</c:v>
                </c:pt>
                <c:pt idx="4967">
                  <c:v>1.3446E-3</c:v>
                </c:pt>
                <c:pt idx="4968">
                  <c:v>1.0342999999999999E-3</c:v>
                </c:pt>
                <c:pt idx="4969">
                  <c:v>7.2400000000000003E-4</c:v>
                </c:pt>
                <c:pt idx="4970">
                  <c:v>7.2400000000000003E-4</c:v>
                </c:pt>
                <c:pt idx="4971">
                  <c:v>3.1030000000000001E-4</c:v>
                </c:pt>
                <c:pt idx="4972">
                  <c:v>4.1370000000000003E-4</c:v>
                </c:pt>
                <c:pt idx="4973">
                  <c:v>4.1370000000000003E-4</c:v>
                </c:pt>
                <c:pt idx="4974">
                  <c:v>6.2060000000000001E-4</c:v>
                </c:pt>
                <c:pt idx="4975">
                  <c:v>1.0342999999999999E-3</c:v>
                </c:pt>
                <c:pt idx="4976">
                  <c:v>1.1378E-3</c:v>
                </c:pt>
                <c:pt idx="4977">
                  <c:v>1.1378E-3</c:v>
                </c:pt>
                <c:pt idx="4978">
                  <c:v>1.0342999999999999E-3</c:v>
                </c:pt>
                <c:pt idx="4979">
                  <c:v>1.0342999999999999E-3</c:v>
                </c:pt>
                <c:pt idx="4980">
                  <c:v>9.3090000000000002E-4</c:v>
                </c:pt>
                <c:pt idx="4981">
                  <c:v>9.3090000000000002E-4</c:v>
                </c:pt>
                <c:pt idx="4982">
                  <c:v>1.2412E-3</c:v>
                </c:pt>
                <c:pt idx="4983">
                  <c:v>1.8618E-3</c:v>
                </c:pt>
                <c:pt idx="4984">
                  <c:v>2.379E-3</c:v>
                </c:pt>
                <c:pt idx="4985">
                  <c:v>2.7927E-3</c:v>
                </c:pt>
                <c:pt idx="4986">
                  <c:v>2.379E-3</c:v>
                </c:pt>
                <c:pt idx="4987">
                  <c:v>2.1721000000000002E-3</c:v>
                </c:pt>
                <c:pt idx="4988">
                  <c:v>2.5858999999999999E-3</c:v>
                </c:pt>
                <c:pt idx="4989">
                  <c:v>2.7927E-3</c:v>
                </c:pt>
                <c:pt idx="4990">
                  <c:v>2.8961999999999998E-3</c:v>
                </c:pt>
                <c:pt idx="4991">
                  <c:v>2.5858999999999999E-3</c:v>
                </c:pt>
                <c:pt idx="4992">
                  <c:v>2.0687000000000001E-3</c:v>
                </c:pt>
                <c:pt idx="4993">
                  <c:v>1.4480999999999999E-3</c:v>
                </c:pt>
                <c:pt idx="4994">
                  <c:v>4.1370000000000003E-4</c:v>
                </c:pt>
                <c:pt idx="4995">
                  <c:v>5.1719999999999999E-4</c:v>
                </c:pt>
                <c:pt idx="4996">
                  <c:v>6.2060000000000001E-4</c:v>
                </c:pt>
                <c:pt idx="4997">
                  <c:v>7.2400000000000003E-4</c:v>
                </c:pt>
                <c:pt idx="4998">
                  <c:v>7.2400000000000003E-4</c:v>
                </c:pt>
                <c:pt idx="4999">
                  <c:v>9.3090000000000002E-4</c:v>
                </c:pt>
                <c:pt idx="5000">
                  <c:v>6.9660000000000002E-4</c:v>
                </c:pt>
                <c:pt idx="5001">
                  <c:v>6.9660000000000002E-4</c:v>
                </c:pt>
                <c:pt idx="5002">
                  <c:v>1.0449000000000001E-3</c:v>
                </c:pt>
                <c:pt idx="5003">
                  <c:v>1.0449000000000001E-3</c:v>
                </c:pt>
                <c:pt idx="5004">
                  <c:v>2.0899E-3</c:v>
                </c:pt>
                <c:pt idx="5005">
                  <c:v>1.2473E-3</c:v>
                </c:pt>
                <c:pt idx="5006">
                  <c:v>9.7999999999999997E-4</c:v>
                </c:pt>
                <c:pt idx="5007">
                  <c:v>1.0690999999999999E-3</c:v>
                </c:pt>
                <c:pt idx="5008">
                  <c:v>1.6037E-3</c:v>
                </c:pt>
                <c:pt idx="5009">
                  <c:v>1.8710000000000001E-3</c:v>
                </c:pt>
                <c:pt idx="5010">
                  <c:v>2.0492000000000002E-3</c:v>
                </c:pt>
                <c:pt idx="5011">
                  <c:v>1.0690999999999999E-3</c:v>
                </c:pt>
                <c:pt idx="5012">
                  <c:v>1.0690999999999999E-3</c:v>
                </c:pt>
                <c:pt idx="5013">
                  <c:v>1.5146000000000001E-3</c:v>
                </c:pt>
                <c:pt idx="5014">
                  <c:v>1.8710000000000001E-3</c:v>
                </c:pt>
                <c:pt idx="5015">
                  <c:v>2.3165E-3</c:v>
                </c:pt>
                <c:pt idx="5016">
                  <c:v>2.0492000000000002E-3</c:v>
                </c:pt>
                <c:pt idx="5017">
                  <c:v>2.9401000000000002E-3</c:v>
                </c:pt>
                <c:pt idx="5018">
                  <c:v>2.6727999999999999E-3</c:v>
                </c:pt>
                <c:pt idx="5019">
                  <c:v>2.1383000000000001E-3</c:v>
                </c:pt>
                <c:pt idx="5020">
                  <c:v>1.2473E-3</c:v>
                </c:pt>
                <c:pt idx="5021">
                  <c:v>9.7999999999999997E-4</c:v>
                </c:pt>
                <c:pt idx="5022">
                  <c:v>1.3364E-3</c:v>
                </c:pt>
                <c:pt idx="5023">
                  <c:v>8.9090000000000003E-4</c:v>
                </c:pt>
                <c:pt idx="5024">
                  <c:v>6.2370000000000004E-4</c:v>
                </c:pt>
                <c:pt idx="5025">
                  <c:v>8.0190000000000003E-4</c:v>
                </c:pt>
                <c:pt idx="5026">
                  <c:v>1.5146000000000001E-3</c:v>
                </c:pt>
                <c:pt idx="5027">
                  <c:v>1.7819000000000001E-3</c:v>
                </c:pt>
                <c:pt idx="5028">
                  <c:v>1.2473E-3</c:v>
                </c:pt>
                <c:pt idx="5029">
                  <c:v>6.2370000000000004E-4</c:v>
                </c:pt>
                <c:pt idx="5030">
                  <c:v>4.4549999999999999E-4</c:v>
                </c:pt>
                <c:pt idx="5031">
                  <c:v>2.3165E-3</c:v>
                </c:pt>
                <c:pt idx="5032">
                  <c:v>3.2965E-3</c:v>
                </c:pt>
                <c:pt idx="5033">
                  <c:v>3.3855999999999999E-3</c:v>
                </c:pt>
                <c:pt idx="5034">
                  <c:v>1.6037E-3</c:v>
                </c:pt>
                <c:pt idx="5035">
                  <c:v>9.7999999999999997E-4</c:v>
                </c:pt>
                <c:pt idx="5036">
                  <c:v>3.5638000000000002E-3</c:v>
                </c:pt>
                <c:pt idx="5037">
                  <c:v>4.1875000000000002E-3</c:v>
                </c:pt>
                <c:pt idx="5038">
                  <c:v>4.3655999999999999E-3</c:v>
                </c:pt>
                <c:pt idx="5039">
                  <c:v>2.4055999999999999E-3</c:v>
                </c:pt>
                <c:pt idx="5040">
                  <c:v>2.3165E-3</c:v>
                </c:pt>
                <c:pt idx="5041">
                  <c:v>3.7420000000000001E-3</c:v>
                </c:pt>
                <c:pt idx="5042">
                  <c:v>4.2766000000000002E-3</c:v>
                </c:pt>
                <c:pt idx="5043">
                  <c:v>5.4348E-3</c:v>
                </c:pt>
                <c:pt idx="5044">
                  <c:v>3.8311E-3</c:v>
                </c:pt>
                <c:pt idx="5045">
                  <c:v>2.7618999999999999E-3</c:v>
                </c:pt>
                <c:pt idx="5046">
                  <c:v>1.1582000000000001E-3</c:v>
                </c:pt>
                <c:pt idx="5047">
                  <c:v>1.0690999999999999E-3</c:v>
                </c:pt>
                <c:pt idx="5048">
                  <c:v>1.2473E-3</c:v>
                </c:pt>
                <c:pt idx="5049">
                  <c:v>1.1582000000000001E-3</c:v>
                </c:pt>
                <c:pt idx="5050">
                  <c:v>1.1582000000000001E-3</c:v>
                </c:pt>
                <c:pt idx="5051">
                  <c:v>2.5837E-3</c:v>
                </c:pt>
                <c:pt idx="5052">
                  <c:v>3.2965E-3</c:v>
                </c:pt>
                <c:pt idx="5053">
                  <c:v>3.9202000000000004E-3</c:v>
                </c:pt>
                <c:pt idx="5054">
                  <c:v>3.5638000000000002E-3</c:v>
                </c:pt>
                <c:pt idx="5055">
                  <c:v>3.2074E-3</c:v>
                </c:pt>
                <c:pt idx="5056">
                  <c:v>3.8311E-3</c:v>
                </c:pt>
                <c:pt idx="5057">
                  <c:v>3.0292000000000001E-3</c:v>
                </c:pt>
                <c:pt idx="5058">
                  <c:v>4.0093000000000004E-3</c:v>
                </c:pt>
                <c:pt idx="5059">
                  <c:v>3.5638000000000002E-3</c:v>
                </c:pt>
                <c:pt idx="5060">
                  <c:v>4.6712999999999998E-3</c:v>
                </c:pt>
                <c:pt idx="5061">
                  <c:v>2.7344000000000001E-3</c:v>
                </c:pt>
                <c:pt idx="5062">
                  <c:v>3.418E-3</c:v>
                </c:pt>
                <c:pt idx="5063">
                  <c:v>3.7598000000000002E-3</c:v>
                </c:pt>
                <c:pt idx="5064">
                  <c:v>5.241E-3</c:v>
                </c:pt>
                <c:pt idx="5065">
                  <c:v>6.1523999999999997E-3</c:v>
                </c:pt>
                <c:pt idx="5066">
                  <c:v>5.5827999999999997E-3</c:v>
                </c:pt>
                <c:pt idx="5067">
                  <c:v>3.8738000000000002E-3</c:v>
                </c:pt>
                <c:pt idx="5068">
                  <c:v>4.1016000000000004E-3</c:v>
                </c:pt>
                <c:pt idx="5069">
                  <c:v>5.4688000000000002E-3</c:v>
                </c:pt>
                <c:pt idx="5070">
                  <c:v>6.9499999999999996E-3</c:v>
                </c:pt>
                <c:pt idx="5071">
                  <c:v>7.0638999999999997E-3</c:v>
                </c:pt>
                <c:pt idx="5072">
                  <c:v>6.3803000000000002E-3</c:v>
                </c:pt>
                <c:pt idx="5073">
                  <c:v>6.2664000000000001E-3</c:v>
                </c:pt>
                <c:pt idx="5074">
                  <c:v>5.5827999999999997E-3</c:v>
                </c:pt>
                <c:pt idx="5075">
                  <c:v>4.6712999999999998E-3</c:v>
                </c:pt>
                <c:pt idx="5076">
                  <c:v>3.7598000000000002E-3</c:v>
                </c:pt>
                <c:pt idx="5077">
                  <c:v>6.6081999999999998E-3</c:v>
                </c:pt>
                <c:pt idx="5078">
                  <c:v>7.0638999999999997E-3</c:v>
                </c:pt>
                <c:pt idx="5079">
                  <c:v>5.0131000000000004E-3</c:v>
                </c:pt>
                <c:pt idx="5080">
                  <c:v>4.5573999999999996E-3</c:v>
                </c:pt>
                <c:pt idx="5081">
                  <c:v>3.0761999999999999E-3</c:v>
                </c:pt>
                <c:pt idx="5082">
                  <c:v>4.2155999999999999E-3</c:v>
                </c:pt>
                <c:pt idx="5083">
                  <c:v>4.3295E-3</c:v>
                </c:pt>
                <c:pt idx="5084">
                  <c:v>4.2155999999999999E-3</c:v>
                </c:pt>
                <c:pt idx="5085">
                  <c:v>3.532E-3</c:v>
                </c:pt>
                <c:pt idx="5086">
                  <c:v>2.9623000000000002E-3</c:v>
                </c:pt>
                <c:pt idx="5087">
                  <c:v>3.7598000000000002E-3</c:v>
                </c:pt>
                <c:pt idx="5088">
                  <c:v>3.418E-3</c:v>
                </c:pt>
                <c:pt idx="5089">
                  <c:v>3.532E-3</c:v>
                </c:pt>
                <c:pt idx="5090">
                  <c:v>3.532E-3</c:v>
                </c:pt>
                <c:pt idx="5091">
                  <c:v>3.418E-3</c:v>
                </c:pt>
                <c:pt idx="5092">
                  <c:v>3.3040999999999999E-3</c:v>
                </c:pt>
                <c:pt idx="5093">
                  <c:v>4.3295E-3</c:v>
                </c:pt>
                <c:pt idx="5094">
                  <c:v>6.1523999999999997E-3</c:v>
                </c:pt>
                <c:pt idx="5095">
                  <c:v>8.2033000000000002E-3</c:v>
                </c:pt>
                <c:pt idx="5096">
                  <c:v>8.2033000000000002E-3</c:v>
                </c:pt>
                <c:pt idx="5097">
                  <c:v>6.3803000000000002E-3</c:v>
                </c:pt>
                <c:pt idx="5098">
                  <c:v>3.6459000000000001E-3</c:v>
                </c:pt>
                <c:pt idx="5099">
                  <c:v>2.3925999999999999E-3</c:v>
                </c:pt>
                <c:pt idx="5100">
                  <c:v>3.3040999999999999E-3</c:v>
                </c:pt>
                <c:pt idx="5101">
                  <c:v>3.7598000000000002E-3</c:v>
                </c:pt>
                <c:pt idx="5102">
                  <c:v>3.0761999999999999E-3</c:v>
                </c:pt>
                <c:pt idx="5103">
                  <c:v>1.8228999999999999E-3</c:v>
                </c:pt>
                <c:pt idx="5104">
                  <c:v>1.709E-3</c:v>
                </c:pt>
                <c:pt idx="5105">
                  <c:v>1.9369000000000001E-3</c:v>
                </c:pt>
                <c:pt idx="5106">
                  <c:v>2.3925999999999999E-3</c:v>
                </c:pt>
                <c:pt idx="5107">
                  <c:v>2.2786999999999998E-3</c:v>
                </c:pt>
                <c:pt idx="5108">
                  <c:v>3.7598000000000002E-3</c:v>
                </c:pt>
                <c:pt idx="5109">
                  <c:v>3.9877000000000003E-3</c:v>
                </c:pt>
                <c:pt idx="5110">
                  <c:v>3.9877000000000003E-3</c:v>
                </c:pt>
                <c:pt idx="5111">
                  <c:v>2.6205E-3</c:v>
                </c:pt>
                <c:pt idx="5112">
                  <c:v>5.9246000000000004E-3</c:v>
                </c:pt>
                <c:pt idx="5113">
                  <c:v>1.7126000000000001E-3</c:v>
                </c:pt>
                <c:pt idx="5114">
                  <c:v>1.1988000000000001E-3</c:v>
                </c:pt>
                <c:pt idx="5115">
                  <c:v>1.5414000000000001E-3</c:v>
                </c:pt>
                <c:pt idx="5116">
                  <c:v>3.4252000000000002E-3</c:v>
                </c:pt>
                <c:pt idx="5117">
                  <c:v>4.1102999999999999E-3</c:v>
                </c:pt>
                <c:pt idx="5118">
                  <c:v>4.1102999999999999E-3</c:v>
                </c:pt>
                <c:pt idx="5119">
                  <c:v>1.1132E-2</c:v>
                </c:pt>
                <c:pt idx="5120">
                  <c:v>1.30159E-2</c:v>
                </c:pt>
                <c:pt idx="5121">
                  <c:v>1.0447E-2</c:v>
                </c:pt>
                <c:pt idx="5122">
                  <c:v>1.09608E-2</c:v>
                </c:pt>
                <c:pt idx="5123">
                  <c:v>6.3366999999999998E-3</c:v>
                </c:pt>
                <c:pt idx="5124">
                  <c:v>7.1929999999999997E-3</c:v>
                </c:pt>
                <c:pt idx="5125">
                  <c:v>5.8228999999999998E-3</c:v>
                </c:pt>
                <c:pt idx="5126">
                  <c:v>5.1378999999999999E-3</c:v>
                </c:pt>
                <c:pt idx="5127">
                  <c:v>3.2539999999999999E-3</c:v>
                </c:pt>
                <c:pt idx="5128">
                  <c:v>7.3820000000000005E-4</c:v>
                </c:pt>
                <c:pt idx="5129">
                  <c:v>6.3270000000000004E-4</c:v>
                </c:pt>
                <c:pt idx="5130">
                  <c:v>5.2729999999999997E-4</c:v>
                </c:pt>
                <c:pt idx="5131">
                  <c:v>9.4910000000000003E-4</c:v>
                </c:pt>
                <c:pt idx="5132">
                  <c:v>7.3820000000000005E-4</c:v>
                </c:pt>
                <c:pt idx="5133">
                  <c:v>7.3820000000000005E-4</c:v>
                </c:pt>
                <c:pt idx="5134">
                  <c:v>3.1639999999999999E-4</c:v>
                </c:pt>
                <c:pt idx="5135">
                  <c:v>6.3270000000000004E-4</c:v>
                </c:pt>
                <c:pt idx="5136">
                  <c:v>6.3270000000000004E-4</c:v>
                </c:pt>
                <c:pt idx="5137">
                  <c:v>9.4910000000000003E-4</c:v>
                </c:pt>
                <c:pt idx="5138">
                  <c:v>7.3820000000000005E-4</c:v>
                </c:pt>
                <c:pt idx="5139">
                  <c:v>9.4910000000000003E-4</c:v>
                </c:pt>
                <c:pt idx="5140">
                  <c:v>8.4360000000000001E-4</c:v>
                </c:pt>
                <c:pt idx="5141">
                  <c:v>6.3270000000000004E-4</c:v>
                </c:pt>
                <c:pt idx="5142">
                  <c:v>5.2729999999999997E-4</c:v>
                </c:pt>
                <c:pt idx="5143">
                  <c:v>5.2729999999999997E-4</c:v>
                </c:pt>
                <c:pt idx="5144">
                  <c:v>5.2729999999999997E-4</c:v>
                </c:pt>
                <c:pt idx="5145">
                  <c:v>3.1639999999999999E-4</c:v>
                </c:pt>
                <c:pt idx="5146">
                  <c:v>3.1639999999999999E-4</c:v>
                </c:pt>
                <c:pt idx="5147">
                  <c:v>4.2180000000000001E-4</c:v>
                </c:pt>
                <c:pt idx="5148">
                  <c:v>8.4360000000000001E-4</c:v>
                </c:pt>
                <c:pt idx="5149">
                  <c:v>9.4910000000000003E-4</c:v>
                </c:pt>
                <c:pt idx="5150">
                  <c:v>1.6872E-3</c:v>
                </c:pt>
                <c:pt idx="5151">
                  <c:v>1.4763000000000001E-3</c:v>
                </c:pt>
                <c:pt idx="5152">
                  <c:v>1.4763000000000001E-3</c:v>
                </c:pt>
                <c:pt idx="5153">
                  <c:v>8.4360000000000001E-4</c:v>
                </c:pt>
                <c:pt idx="5154">
                  <c:v>1.0545000000000001E-3</c:v>
                </c:pt>
                <c:pt idx="5155">
                  <c:v>1.16E-3</c:v>
                </c:pt>
                <c:pt idx="5156">
                  <c:v>1.3709E-3</c:v>
                </c:pt>
                <c:pt idx="5157">
                  <c:v>1.5818E-3</c:v>
                </c:pt>
                <c:pt idx="5158">
                  <c:v>1.2654000000000001E-3</c:v>
                </c:pt>
                <c:pt idx="5159">
                  <c:v>1.7926999999999999E-3</c:v>
                </c:pt>
                <c:pt idx="5160">
                  <c:v>1.5818E-3</c:v>
                </c:pt>
                <c:pt idx="5161">
                  <c:v>1.5818E-3</c:v>
                </c:pt>
                <c:pt idx="5162">
                  <c:v>7.3820000000000005E-4</c:v>
                </c:pt>
                <c:pt idx="5163">
                  <c:v>4.2180000000000001E-4</c:v>
                </c:pt>
                <c:pt idx="5164">
                  <c:v>3.1639999999999999E-4</c:v>
                </c:pt>
                <c:pt idx="5165">
                  <c:v>7.3820000000000005E-4</c:v>
                </c:pt>
                <c:pt idx="5166">
                  <c:v>1.16E-3</c:v>
                </c:pt>
                <c:pt idx="5167">
                  <c:v>1.3709E-3</c:v>
                </c:pt>
                <c:pt idx="5168">
                  <c:v>8.4360000000000001E-4</c:v>
                </c:pt>
                <c:pt idx="5169">
                  <c:v>7.3820000000000005E-4</c:v>
                </c:pt>
                <c:pt idx="5170">
                  <c:v>1.5818E-3</c:v>
                </c:pt>
                <c:pt idx="5171">
                  <c:v>1.7926999999999999E-3</c:v>
                </c:pt>
                <c:pt idx="5172">
                  <c:v>1.7926999999999999E-3</c:v>
                </c:pt>
                <c:pt idx="5173">
                  <c:v>6.3270000000000004E-4</c:v>
                </c:pt>
                <c:pt idx="5174">
                  <c:v>5.2729999999999997E-4</c:v>
                </c:pt>
                <c:pt idx="5175">
                  <c:v>5.2729999999999997E-4</c:v>
                </c:pt>
                <c:pt idx="5176">
                  <c:v>8.4360000000000001E-4</c:v>
                </c:pt>
                <c:pt idx="5177">
                  <c:v>8.4360000000000001E-4</c:v>
                </c:pt>
                <c:pt idx="5178">
                  <c:v>5.2729999999999997E-4</c:v>
                </c:pt>
                <c:pt idx="5179">
                  <c:v>2.109E-4</c:v>
                </c:pt>
                <c:pt idx="5180">
                  <c:v>4.2180000000000001E-4</c:v>
                </c:pt>
                <c:pt idx="5181">
                  <c:v>4.2180000000000001E-4</c:v>
                </c:pt>
                <c:pt idx="5182">
                  <c:v>8.4360000000000001E-4</c:v>
                </c:pt>
                <c:pt idx="5183">
                  <c:v>4.2400000000000001E-4</c:v>
                </c:pt>
                <c:pt idx="5184">
                  <c:v>7.4209999999999999E-4</c:v>
                </c:pt>
                <c:pt idx="5185">
                  <c:v>9.5410000000000004E-4</c:v>
                </c:pt>
                <c:pt idx="5186">
                  <c:v>7.4209999999999999E-4</c:v>
                </c:pt>
                <c:pt idx="5187">
                  <c:v>4.2400000000000001E-4</c:v>
                </c:pt>
                <c:pt idx="5188">
                  <c:v>4.2400000000000001E-4</c:v>
                </c:pt>
                <c:pt idx="5189">
                  <c:v>4.2400000000000001E-4</c:v>
                </c:pt>
                <c:pt idx="5190">
                  <c:v>5.3010000000000004E-4</c:v>
                </c:pt>
                <c:pt idx="5191">
                  <c:v>4.2400000000000001E-4</c:v>
                </c:pt>
                <c:pt idx="5192">
                  <c:v>6.3610000000000001E-4</c:v>
                </c:pt>
                <c:pt idx="5193">
                  <c:v>6.3610000000000001E-4</c:v>
                </c:pt>
                <c:pt idx="5194">
                  <c:v>6.3610000000000001E-4</c:v>
                </c:pt>
                <c:pt idx="5195">
                  <c:v>3.1799999999999998E-4</c:v>
                </c:pt>
                <c:pt idx="5196">
                  <c:v>2.12E-4</c:v>
                </c:pt>
                <c:pt idx="5197">
                  <c:v>3.1799999999999998E-4</c:v>
                </c:pt>
                <c:pt idx="5198">
                  <c:v>2.12E-4</c:v>
                </c:pt>
                <c:pt idx="5199">
                  <c:v>2.12E-4</c:v>
                </c:pt>
                <c:pt idx="5200">
                  <c:v>0</c:v>
                </c:pt>
                <c:pt idx="5201">
                  <c:v>0</c:v>
                </c:pt>
                <c:pt idx="5202">
                  <c:v>2.12E-4</c:v>
                </c:pt>
                <c:pt idx="5203">
                  <c:v>2.12E-4</c:v>
                </c:pt>
                <c:pt idx="5204">
                  <c:v>4.2400000000000001E-4</c:v>
                </c:pt>
                <c:pt idx="5205">
                  <c:v>4.2400000000000001E-4</c:v>
                </c:pt>
                <c:pt idx="5206">
                  <c:v>4.2400000000000001E-4</c:v>
                </c:pt>
                <c:pt idx="5207">
                  <c:v>2.12E-4</c:v>
                </c:pt>
                <c:pt idx="5208">
                  <c:v>2.12E-4</c:v>
                </c:pt>
                <c:pt idx="5209">
                  <c:v>3.1799999999999998E-4</c:v>
                </c:pt>
                <c:pt idx="5210">
                  <c:v>5.3010000000000004E-4</c:v>
                </c:pt>
                <c:pt idx="5211">
                  <c:v>6.3610000000000001E-4</c:v>
                </c:pt>
                <c:pt idx="5212">
                  <c:v>5.3010000000000004E-4</c:v>
                </c:pt>
                <c:pt idx="5213">
                  <c:v>5.3010000000000004E-4</c:v>
                </c:pt>
                <c:pt idx="5214">
                  <c:v>3.1799999999999998E-4</c:v>
                </c:pt>
                <c:pt idx="5215">
                  <c:v>4.2400000000000001E-4</c:v>
                </c:pt>
                <c:pt idx="5216">
                  <c:v>3.1799999999999998E-4</c:v>
                </c:pt>
                <c:pt idx="5217">
                  <c:v>3.1799999999999998E-4</c:v>
                </c:pt>
                <c:pt idx="5218">
                  <c:v>3.1799999999999998E-4</c:v>
                </c:pt>
                <c:pt idx="5219">
                  <c:v>3.1799999999999998E-4</c:v>
                </c:pt>
                <c:pt idx="5220">
                  <c:v>4.2400000000000001E-4</c:v>
                </c:pt>
                <c:pt idx="5221">
                  <c:v>9.5410000000000004E-4</c:v>
                </c:pt>
                <c:pt idx="5222">
                  <c:v>1.1661E-3</c:v>
                </c:pt>
                <c:pt idx="5223">
                  <c:v>1.2721E-3</c:v>
                </c:pt>
                <c:pt idx="5224">
                  <c:v>1.4842E-3</c:v>
                </c:pt>
                <c:pt idx="5225">
                  <c:v>2.5443000000000002E-3</c:v>
                </c:pt>
                <c:pt idx="5226">
                  <c:v>3.1803000000000001E-3</c:v>
                </c:pt>
                <c:pt idx="5227">
                  <c:v>2.6505999999999999E-3</c:v>
                </c:pt>
                <c:pt idx="5228">
                  <c:v>2.8625999999999999E-3</c:v>
                </c:pt>
                <c:pt idx="5229">
                  <c:v>2.8625999999999999E-3</c:v>
                </c:pt>
                <c:pt idx="5230">
                  <c:v>2.8625999999999999E-3</c:v>
                </c:pt>
                <c:pt idx="5231">
                  <c:v>2.2265000000000002E-3</c:v>
                </c:pt>
                <c:pt idx="5232">
                  <c:v>2.0144E-3</c:v>
                </c:pt>
                <c:pt idx="5233">
                  <c:v>2.4385000000000001E-3</c:v>
                </c:pt>
                <c:pt idx="5234">
                  <c:v>1.8079000000000001E-3</c:v>
                </c:pt>
                <c:pt idx="5235">
                  <c:v>1.8079000000000001E-3</c:v>
                </c:pt>
                <c:pt idx="5236">
                  <c:v>1.5952E-3</c:v>
                </c:pt>
                <c:pt idx="5237">
                  <c:v>1.7015999999999999E-3</c:v>
                </c:pt>
                <c:pt idx="5238">
                  <c:v>0</c:v>
                </c:pt>
                <c:pt idx="5239">
                  <c:v>0</c:v>
                </c:pt>
                <c:pt idx="5240">
                  <c:v>3.5340000000000002E-4</c:v>
                </c:pt>
                <c:pt idx="5241">
                  <c:v>7.0669999999999999E-4</c:v>
                </c:pt>
                <c:pt idx="5242">
                  <c:v>7.0669999999999999E-4</c:v>
                </c:pt>
                <c:pt idx="5243">
                  <c:v>7.0669999999999999E-4</c:v>
                </c:pt>
                <c:pt idx="5244">
                  <c:v>3.5340000000000002E-4</c:v>
                </c:pt>
                <c:pt idx="5245">
                  <c:v>7.0669999999999999E-4</c:v>
                </c:pt>
                <c:pt idx="5246">
                  <c:v>1.0601E-3</c:v>
                </c:pt>
                <c:pt idx="5247">
                  <c:v>3.5340000000000002E-4</c:v>
                </c:pt>
                <c:pt idx="5248">
                  <c:v>3.5336E-3</c:v>
                </c:pt>
                <c:pt idx="5249">
                  <c:v>7.1790000000000005E-4</c:v>
                </c:pt>
                <c:pt idx="5250">
                  <c:v>8.0760000000000001E-4</c:v>
                </c:pt>
                <c:pt idx="5251">
                  <c:v>1.1665E-3</c:v>
                </c:pt>
                <c:pt idx="5252">
                  <c:v>9.8710000000000009E-4</c:v>
                </c:pt>
                <c:pt idx="5253">
                  <c:v>5.3839999999999997E-4</c:v>
                </c:pt>
                <c:pt idx="5254">
                  <c:v>8.9699999999999998E-5</c:v>
                </c:pt>
                <c:pt idx="5255">
                  <c:v>1.795E-4</c:v>
                </c:pt>
                <c:pt idx="5256">
                  <c:v>2.6919999999999998E-4</c:v>
                </c:pt>
                <c:pt idx="5257">
                  <c:v>5.3839999999999997E-4</c:v>
                </c:pt>
                <c:pt idx="5258">
                  <c:v>4.4870000000000001E-4</c:v>
                </c:pt>
                <c:pt idx="5259">
                  <c:v>5.3839999999999997E-4</c:v>
                </c:pt>
                <c:pt idx="5260">
                  <c:v>6.2810000000000003E-4</c:v>
                </c:pt>
                <c:pt idx="5261">
                  <c:v>6.2810000000000003E-4</c:v>
                </c:pt>
                <c:pt idx="5262">
                  <c:v>8.0760000000000001E-4</c:v>
                </c:pt>
                <c:pt idx="5263">
                  <c:v>6.2810000000000003E-4</c:v>
                </c:pt>
                <c:pt idx="5264">
                  <c:v>5.3839999999999997E-4</c:v>
                </c:pt>
                <c:pt idx="5265">
                  <c:v>2.6919999999999998E-4</c:v>
                </c:pt>
                <c:pt idx="5266">
                  <c:v>3.589E-4</c:v>
                </c:pt>
                <c:pt idx="5267">
                  <c:v>3.589E-4</c:v>
                </c:pt>
                <c:pt idx="5268">
                  <c:v>2.6919999999999998E-4</c:v>
                </c:pt>
                <c:pt idx="5269">
                  <c:v>8.9699999999999998E-5</c:v>
                </c:pt>
                <c:pt idx="5270">
                  <c:v>2.6919999999999998E-4</c:v>
                </c:pt>
                <c:pt idx="5271">
                  <c:v>2.6919999999999998E-4</c:v>
                </c:pt>
                <c:pt idx="5272">
                  <c:v>1.795E-4</c:v>
                </c:pt>
                <c:pt idx="5273">
                  <c:v>8.9699999999999998E-5</c:v>
                </c:pt>
                <c:pt idx="5274">
                  <c:v>8.9699999999999998E-5</c:v>
                </c:pt>
                <c:pt idx="5275">
                  <c:v>1.795E-4</c:v>
                </c:pt>
                <c:pt idx="5276">
                  <c:v>8.9699999999999998E-5</c:v>
                </c:pt>
                <c:pt idx="5277">
                  <c:v>1.795E-4</c:v>
                </c:pt>
                <c:pt idx="5278">
                  <c:v>8.9699999999999998E-5</c:v>
                </c:pt>
                <c:pt idx="5279">
                  <c:v>1.795E-4</c:v>
                </c:pt>
                <c:pt idx="5280">
                  <c:v>2.6919999999999998E-4</c:v>
                </c:pt>
                <c:pt idx="5281">
                  <c:v>3.589E-4</c:v>
                </c:pt>
                <c:pt idx="5282">
                  <c:v>6.2810000000000003E-4</c:v>
                </c:pt>
                <c:pt idx="5283">
                  <c:v>6.2810000000000003E-4</c:v>
                </c:pt>
                <c:pt idx="5284">
                  <c:v>7.1790000000000005E-4</c:v>
                </c:pt>
                <c:pt idx="5285">
                  <c:v>4.4870000000000001E-4</c:v>
                </c:pt>
                <c:pt idx="5286">
                  <c:v>4.4870000000000001E-4</c:v>
                </c:pt>
                <c:pt idx="5287">
                  <c:v>2.6919999999999998E-4</c:v>
                </c:pt>
                <c:pt idx="5288">
                  <c:v>4.4870000000000001E-4</c:v>
                </c:pt>
                <c:pt idx="5289">
                  <c:v>4.4870000000000001E-4</c:v>
                </c:pt>
                <c:pt idx="5290">
                  <c:v>7.1790000000000005E-4</c:v>
                </c:pt>
                <c:pt idx="5291">
                  <c:v>7.1790000000000005E-4</c:v>
                </c:pt>
                <c:pt idx="5292">
                  <c:v>7.1790000000000005E-4</c:v>
                </c:pt>
                <c:pt idx="5293">
                  <c:v>6.2810000000000003E-4</c:v>
                </c:pt>
                <c:pt idx="5294">
                  <c:v>4.4870000000000001E-4</c:v>
                </c:pt>
                <c:pt idx="5295">
                  <c:v>5.3839999999999997E-4</c:v>
                </c:pt>
                <c:pt idx="5296">
                  <c:v>4.4870000000000001E-4</c:v>
                </c:pt>
                <c:pt idx="5297">
                  <c:v>6.2810000000000003E-4</c:v>
                </c:pt>
                <c:pt idx="5298">
                  <c:v>8.0760000000000001E-4</c:v>
                </c:pt>
                <c:pt idx="5299">
                  <c:v>1.0767999999999999E-3</c:v>
                </c:pt>
                <c:pt idx="5300">
                  <c:v>1.0767999999999999E-3</c:v>
                </c:pt>
                <c:pt idx="5301">
                  <c:v>6.2810000000000003E-4</c:v>
                </c:pt>
                <c:pt idx="5302">
                  <c:v>6.2810000000000003E-4</c:v>
                </c:pt>
                <c:pt idx="5303">
                  <c:v>1.2562999999999999E-3</c:v>
                </c:pt>
                <c:pt idx="5304">
                  <c:v>2.154E-4</c:v>
                </c:pt>
                <c:pt idx="5305">
                  <c:v>2.154E-4</c:v>
                </c:pt>
                <c:pt idx="5306">
                  <c:v>2.8719999999999999E-4</c:v>
                </c:pt>
                <c:pt idx="5307">
                  <c:v>3.2309999999999999E-4</c:v>
                </c:pt>
                <c:pt idx="5308">
                  <c:v>2.8719999999999999E-4</c:v>
                </c:pt>
                <c:pt idx="5309">
                  <c:v>4.3080000000000001E-4</c:v>
                </c:pt>
                <c:pt idx="5310">
                  <c:v>3.949E-4</c:v>
                </c:pt>
                <c:pt idx="5311">
                  <c:v>3.2309999999999999E-4</c:v>
                </c:pt>
                <c:pt idx="5312">
                  <c:v>1.077E-4</c:v>
                </c:pt>
                <c:pt idx="5313">
                  <c:v>2.154E-4</c:v>
                </c:pt>
                <c:pt idx="5314">
                  <c:v>2.8719999999999999E-4</c:v>
                </c:pt>
                <c:pt idx="5315">
                  <c:v>3.2309999999999999E-4</c:v>
                </c:pt>
                <c:pt idx="5316">
                  <c:v>2.154E-4</c:v>
                </c:pt>
                <c:pt idx="5317">
                  <c:v>1.4359999999999999E-4</c:v>
                </c:pt>
                <c:pt idx="5318">
                  <c:v>7.1799999999999997E-5</c:v>
                </c:pt>
                <c:pt idx="5319">
                  <c:v>1.4359999999999999E-4</c:v>
                </c:pt>
                <c:pt idx="5320">
                  <c:v>2.154E-4</c:v>
                </c:pt>
                <c:pt idx="5321">
                  <c:v>2.5129999999999998E-4</c:v>
                </c:pt>
                <c:pt idx="5322">
                  <c:v>2.154E-4</c:v>
                </c:pt>
                <c:pt idx="5323">
                  <c:v>3.949E-4</c:v>
                </c:pt>
                <c:pt idx="5324">
                  <c:v>5.0259999999999997E-4</c:v>
                </c:pt>
                <c:pt idx="5325">
                  <c:v>5.7439999999999998E-4</c:v>
                </c:pt>
                <c:pt idx="5326">
                  <c:v>4.3080000000000001E-4</c:v>
                </c:pt>
                <c:pt idx="5327">
                  <c:v>3.949E-4</c:v>
                </c:pt>
                <c:pt idx="5328">
                  <c:v>2.5129999999999998E-4</c:v>
                </c:pt>
                <c:pt idx="5329">
                  <c:v>2.5129999999999998E-4</c:v>
                </c:pt>
                <c:pt idx="5330">
                  <c:v>2.8719999999999999E-4</c:v>
                </c:pt>
                <c:pt idx="5331">
                  <c:v>2.8719999999999999E-4</c:v>
                </c:pt>
                <c:pt idx="5332">
                  <c:v>1.795E-4</c:v>
                </c:pt>
                <c:pt idx="5333">
                  <c:v>1.4359999999999999E-4</c:v>
                </c:pt>
                <c:pt idx="5334">
                  <c:v>1.4359999999999999E-4</c:v>
                </c:pt>
                <c:pt idx="5335">
                  <c:v>3.59E-4</c:v>
                </c:pt>
                <c:pt idx="5336">
                  <c:v>3.2309999999999999E-4</c:v>
                </c:pt>
                <c:pt idx="5337">
                  <c:v>5.3850000000000002E-4</c:v>
                </c:pt>
                <c:pt idx="5338">
                  <c:v>4.6670000000000001E-4</c:v>
                </c:pt>
                <c:pt idx="5339">
                  <c:v>5.7439999999999998E-4</c:v>
                </c:pt>
                <c:pt idx="5340">
                  <c:v>3.59E-4</c:v>
                </c:pt>
                <c:pt idx="5341">
                  <c:v>5.3850000000000002E-4</c:v>
                </c:pt>
                <c:pt idx="5342">
                  <c:v>5.0259999999999997E-4</c:v>
                </c:pt>
                <c:pt idx="5343">
                  <c:v>7.18E-4</c:v>
                </c:pt>
                <c:pt idx="5344">
                  <c:v>5.7439999999999998E-4</c:v>
                </c:pt>
                <c:pt idx="5345">
                  <c:v>4.6670000000000001E-4</c:v>
                </c:pt>
                <c:pt idx="5346">
                  <c:v>5.0259999999999997E-4</c:v>
                </c:pt>
                <c:pt idx="5347">
                  <c:v>4.6670000000000001E-4</c:v>
                </c:pt>
                <c:pt idx="5348">
                  <c:v>6.8210000000000005E-4</c:v>
                </c:pt>
                <c:pt idx="5349">
                  <c:v>6.4619999999999999E-4</c:v>
                </c:pt>
                <c:pt idx="5350">
                  <c:v>6.8210000000000005E-4</c:v>
                </c:pt>
                <c:pt idx="5351">
                  <c:v>5.0259999999999997E-4</c:v>
                </c:pt>
                <c:pt idx="5352">
                  <c:v>2.8719999999999999E-4</c:v>
                </c:pt>
                <c:pt idx="5353">
                  <c:v>3.59E-4</c:v>
                </c:pt>
                <c:pt idx="5354">
                  <c:v>4.3080000000000001E-4</c:v>
                </c:pt>
                <c:pt idx="5355">
                  <c:v>5.3850000000000002E-4</c:v>
                </c:pt>
                <c:pt idx="5356">
                  <c:v>5.3850000000000002E-4</c:v>
                </c:pt>
                <c:pt idx="5357">
                  <c:v>5.7439999999999998E-4</c:v>
                </c:pt>
                <c:pt idx="5358">
                  <c:v>7.18E-4</c:v>
                </c:pt>
                <c:pt idx="5359">
                  <c:v>0</c:v>
                </c:pt>
                <c:pt idx="5360">
                  <c:v>0</c:v>
                </c:pt>
                <c:pt idx="5361">
                  <c:v>0</c:v>
                </c:pt>
                <c:pt idx="5362">
                  <c:v>1.6780000000000001E-4</c:v>
                </c:pt>
                <c:pt idx="5363">
                  <c:v>1.6780000000000001E-4</c:v>
                </c:pt>
                <c:pt idx="5364">
                  <c:v>1.6780000000000001E-4</c:v>
                </c:pt>
                <c:pt idx="5365">
                  <c:v>0</c:v>
                </c:pt>
                <c:pt idx="5366">
                  <c:v>0</c:v>
                </c:pt>
                <c:pt idx="5367">
                  <c:v>0</c:v>
                </c:pt>
                <c:pt idx="5368">
                  <c:v>0</c:v>
                </c:pt>
                <c:pt idx="5369">
                  <c:v>3.3550000000000002E-4</c:v>
                </c:pt>
                <c:pt idx="5370">
                  <c:v>3.3550000000000002E-4</c:v>
                </c:pt>
                <c:pt idx="5371">
                  <c:v>5.0330000000000004E-4</c:v>
                </c:pt>
                <c:pt idx="5372">
                  <c:v>1.6780000000000001E-4</c:v>
                </c:pt>
                <c:pt idx="5373">
                  <c:v>1.6780000000000001E-4</c:v>
                </c:pt>
                <c:pt idx="5374">
                  <c:v>1.6780000000000001E-4</c:v>
                </c:pt>
                <c:pt idx="5375">
                  <c:v>1.6780000000000001E-4</c:v>
                </c:pt>
                <c:pt idx="5376">
                  <c:v>1.6780000000000001E-4</c:v>
                </c:pt>
                <c:pt idx="5377">
                  <c:v>0</c:v>
                </c:pt>
                <c:pt idx="5378">
                  <c:v>0</c:v>
                </c:pt>
                <c:pt idx="5379">
                  <c:v>0</c:v>
                </c:pt>
                <c:pt idx="5380">
                  <c:v>5.0330000000000004E-4</c:v>
                </c:pt>
                <c:pt idx="5381">
                  <c:v>8.3880000000000001E-4</c:v>
                </c:pt>
                <c:pt idx="5382">
                  <c:v>8.3880000000000001E-4</c:v>
                </c:pt>
                <c:pt idx="5383">
                  <c:v>5.0330000000000004E-4</c:v>
                </c:pt>
                <c:pt idx="5384">
                  <c:v>3.3550000000000002E-4</c:v>
                </c:pt>
                <c:pt idx="5385">
                  <c:v>5.0330000000000004E-4</c:v>
                </c:pt>
                <c:pt idx="5386">
                  <c:v>5.0330000000000004E-4</c:v>
                </c:pt>
                <c:pt idx="5387">
                  <c:v>3.3550000000000002E-4</c:v>
                </c:pt>
                <c:pt idx="5388">
                  <c:v>6.7100000000000005E-4</c:v>
                </c:pt>
                <c:pt idx="5389">
                  <c:v>6.7100000000000005E-4</c:v>
                </c:pt>
                <c:pt idx="5390">
                  <c:v>6.7100000000000005E-4</c:v>
                </c:pt>
                <c:pt idx="5391">
                  <c:v>3.3550000000000002E-4</c:v>
                </c:pt>
                <c:pt idx="5392">
                  <c:v>3.3550000000000002E-4</c:v>
                </c:pt>
                <c:pt idx="5393">
                  <c:v>3.3550000000000002E-4</c:v>
                </c:pt>
                <c:pt idx="5394">
                  <c:v>3.3550000000000002E-4</c:v>
                </c:pt>
                <c:pt idx="5395">
                  <c:v>3.3550000000000002E-4</c:v>
                </c:pt>
                <c:pt idx="5396">
                  <c:v>3.3550000000000002E-4</c:v>
                </c:pt>
                <c:pt idx="5397">
                  <c:v>5.0330000000000004E-4</c:v>
                </c:pt>
                <c:pt idx="5398">
                  <c:v>3.3550000000000002E-4</c:v>
                </c:pt>
                <c:pt idx="5399">
                  <c:v>8.3880000000000001E-4</c:v>
                </c:pt>
                <c:pt idx="5400">
                  <c:v>5.0330000000000004E-4</c:v>
                </c:pt>
                <c:pt idx="5401">
                  <c:v>8.3880000000000001E-4</c:v>
                </c:pt>
                <c:pt idx="5402">
                  <c:v>3.3550000000000002E-4</c:v>
                </c:pt>
                <c:pt idx="5403">
                  <c:v>1.0065E-3</c:v>
                </c:pt>
                <c:pt idx="5404">
                  <c:v>6.7100000000000005E-4</c:v>
                </c:pt>
                <c:pt idx="5405">
                  <c:v>8.3880000000000001E-4</c:v>
                </c:pt>
                <c:pt idx="5406">
                  <c:v>1.6780000000000001E-4</c:v>
                </c:pt>
                <c:pt idx="5407">
                  <c:v>6.7100000000000005E-4</c:v>
                </c:pt>
                <c:pt idx="5408">
                  <c:v>6.7100000000000005E-4</c:v>
                </c:pt>
                <c:pt idx="5409">
                  <c:v>8.3880000000000001E-4</c:v>
                </c:pt>
                <c:pt idx="5410">
                  <c:v>3.3550000000000002E-4</c:v>
                </c:pt>
                <c:pt idx="5411">
                  <c:v>1.6780000000000001E-4</c:v>
                </c:pt>
                <c:pt idx="5412">
                  <c:v>0</c:v>
                </c:pt>
                <c:pt idx="5413">
                  <c:v>1.6780000000000001E-4</c:v>
                </c:pt>
                <c:pt idx="5414">
                  <c:v>1.56E-4</c:v>
                </c:pt>
                <c:pt idx="5415">
                  <c:v>1.56E-4</c:v>
                </c:pt>
                <c:pt idx="5416">
                  <c:v>7.7999999999999999E-5</c:v>
                </c:pt>
                <c:pt idx="5417">
                  <c:v>0</c:v>
                </c:pt>
                <c:pt idx="5418">
                  <c:v>0</c:v>
                </c:pt>
                <c:pt idx="5419">
                  <c:v>0</c:v>
                </c:pt>
                <c:pt idx="5420">
                  <c:v>7.7999999999999999E-5</c:v>
                </c:pt>
                <c:pt idx="5421">
                  <c:v>0</c:v>
                </c:pt>
                <c:pt idx="5422">
                  <c:v>5.4600000000000004E-4</c:v>
                </c:pt>
                <c:pt idx="5423">
                  <c:v>4.6799999999999999E-4</c:v>
                </c:pt>
                <c:pt idx="5424">
                  <c:v>5.4600000000000004E-4</c:v>
                </c:pt>
                <c:pt idx="5425">
                  <c:v>3.9140000000000003E-4</c:v>
                </c:pt>
                <c:pt idx="5426">
                  <c:v>2.3479999999999999E-4</c:v>
                </c:pt>
                <c:pt idx="5427">
                  <c:v>1.3339999999999999E-4</c:v>
                </c:pt>
                <c:pt idx="5428">
                  <c:v>1.3339999999999999E-4</c:v>
                </c:pt>
                <c:pt idx="5429">
                  <c:v>4.4499999999999997E-5</c:v>
                </c:pt>
                <c:pt idx="5430">
                  <c:v>4.4499999999999997E-5</c:v>
                </c:pt>
                <c:pt idx="5431">
                  <c:v>4.4499999999999997E-5</c:v>
                </c:pt>
                <c:pt idx="5432">
                  <c:v>4.4499999999999997E-5</c:v>
                </c:pt>
                <c:pt idx="5433">
                  <c:v>4.4499999999999997E-5</c:v>
                </c:pt>
                <c:pt idx="5434">
                  <c:v>8.8900000000000006E-5</c:v>
                </c:pt>
                <c:pt idx="5435">
                  <c:v>1.3339999999999999E-4</c:v>
                </c:pt>
                <c:pt idx="5436">
                  <c:v>1.7789999999999999E-4</c:v>
                </c:pt>
                <c:pt idx="5437">
                  <c:v>1.3339999999999999E-4</c:v>
                </c:pt>
                <c:pt idx="5438">
                  <c:v>4.4499999999999997E-5</c:v>
                </c:pt>
                <c:pt idx="5439">
                  <c:v>0</c:v>
                </c:pt>
                <c:pt idx="5440">
                  <c:v>8.8900000000000006E-5</c:v>
                </c:pt>
                <c:pt idx="5441">
                  <c:v>1.3339999999999999E-4</c:v>
                </c:pt>
                <c:pt idx="5442">
                  <c:v>1.3339999999999999E-4</c:v>
                </c:pt>
                <c:pt idx="5443">
                  <c:v>4.4499999999999997E-5</c:v>
                </c:pt>
                <c:pt idx="5444">
                  <c:v>4.4499999999999997E-5</c:v>
                </c:pt>
                <c:pt idx="5445">
                  <c:v>4.4499999999999997E-5</c:v>
                </c:pt>
                <c:pt idx="5446">
                  <c:v>1.3339999999999999E-4</c:v>
                </c:pt>
                <c:pt idx="5447">
                  <c:v>1.7789999999999999E-4</c:v>
                </c:pt>
                <c:pt idx="5448">
                  <c:v>2.2240000000000001E-4</c:v>
                </c:pt>
                <c:pt idx="5449">
                  <c:v>1.3339999999999999E-4</c:v>
                </c:pt>
                <c:pt idx="5450">
                  <c:v>4.4499999999999997E-5</c:v>
                </c:pt>
                <c:pt idx="5451">
                  <c:v>4.4499999999999997E-5</c:v>
                </c:pt>
                <c:pt idx="5452">
                  <c:v>1.3339999999999999E-4</c:v>
                </c:pt>
                <c:pt idx="5453">
                  <c:v>1.3339999999999999E-4</c:v>
                </c:pt>
                <c:pt idx="5454">
                  <c:v>8.8900000000000006E-5</c:v>
                </c:pt>
                <c:pt idx="5455">
                  <c:v>0</c:v>
                </c:pt>
                <c:pt idx="5456">
                  <c:v>0</c:v>
                </c:pt>
                <c:pt idx="5457">
                  <c:v>0</c:v>
                </c:pt>
                <c:pt idx="5458">
                  <c:v>0</c:v>
                </c:pt>
                <c:pt idx="5459">
                  <c:v>4.4499999999999997E-5</c:v>
                </c:pt>
                <c:pt idx="5460">
                  <c:v>8.8900000000000006E-5</c:v>
                </c:pt>
                <c:pt idx="5461">
                  <c:v>1.7809999999999999E-4</c:v>
                </c:pt>
                <c:pt idx="5462">
                  <c:v>2.6709999999999999E-4</c:v>
                </c:pt>
                <c:pt idx="5463">
                  <c:v>2.6709999999999999E-4</c:v>
                </c:pt>
                <c:pt idx="5464">
                  <c:v>3.1159999999999998E-4</c:v>
                </c:pt>
                <c:pt idx="5465">
                  <c:v>1.7809999999999999E-4</c:v>
                </c:pt>
                <c:pt idx="5466">
                  <c:v>2.6709999999999999E-4</c:v>
                </c:pt>
                <c:pt idx="5467">
                  <c:v>2.2259999999999999E-4</c:v>
                </c:pt>
                <c:pt idx="5468">
                  <c:v>3.1159999999999998E-4</c:v>
                </c:pt>
                <c:pt idx="5469">
                  <c:v>3.5619999999999998E-4</c:v>
                </c:pt>
                <c:pt idx="5470">
                  <c:v>4.8970000000000003E-4</c:v>
                </c:pt>
                <c:pt idx="5471">
                  <c:v>5.7879999999999997E-4</c:v>
                </c:pt>
                <c:pt idx="5472">
                  <c:v>7.1230000000000002E-4</c:v>
                </c:pt>
                <c:pt idx="5473">
                  <c:v>5.7879999999999997E-4</c:v>
                </c:pt>
                <c:pt idx="5474">
                  <c:v>4.0109999999999999E-4</c:v>
                </c:pt>
                <c:pt idx="5475">
                  <c:v>8.9099999999999997E-5</c:v>
                </c:pt>
                <c:pt idx="5476">
                  <c:v>1.337E-4</c:v>
                </c:pt>
                <c:pt idx="5477">
                  <c:v>1.783E-4</c:v>
                </c:pt>
                <c:pt idx="5478">
                  <c:v>2.2279999999999999E-4</c:v>
                </c:pt>
                <c:pt idx="5479">
                  <c:v>4.4559999999999999E-4</c:v>
                </c:pt>
                <c:pt idx="5480">
                  <c:v>4.4559999999999999E-4</c:v>
                </c:pt>
                <c:pt idx="5481">
                  <c:v>6.6839999999999998E-4</c:v>
                </c:pt>
                <c:pt idx="5482">
                  <c:v>1.0666E-3</c:v>
                </c:pt>
                <c:pt idx="5483">
                  <c:v>9.2440000000000003E-4</c:v>
                </c:pt>
                <c:pt idx="5484">
                  <c:v>7.1109999999999999E-4</c:v>
                </c:pt>
                <c:pt idx="5485">
                  <c:v>5.689E-4</c:v>
                </c:pt>
                <c:pt idx="5486">
                  <c:v>5.689E-4</c:v>
                </c:pt>
                <c:pt idx="5487">
                  <c:v>7.1109999999999999E-4</c:v>
                </c:pt>
                <c:pt idx="5488">
                  <c:v>9.2440000000000003E-4</c:v>
                </c:pt>
                <c:pt idx="5489">
                  <c:v>9.2440000000000003E-4</c:v>
                </c:pt>
                <c:pt idx="5490">
                  <c:v>9.9550000000000007E-4</c:v>
                </c:pt>
                <c:pt idx="5491">
                  <c:v>2.1332999999999999E-3</c:v>
                </c:pt>
                <c:pt idx="5492">
                  <c:v>2.7020999999999998E-3</c:v>
                </c:pt>
                <c:pt idx="5493">
                  <c:v>3.0577E-3</c:v>
                </c:pt>
                <c:pt idx="5494">
                  <c:v>1.8488000000000001E-3</c:v>
                </c:pt>
                <c:pt idx="5495">
                  <c:v>1.2087999999999999E-3</c:v>
                </c:pt>
                <c:pt idx="5496">
                  <c:v>6.4000000000000005E-4</c:v>
                </c:pt>
                <c:pt idx="5497">
                  <c:v>6.4000000000000005E-4</c:v>
                </c:pt>
                <c:pt idx="5498">
                  <c:v>7.1109999999999999E-4</c:v>
                </c:pt>
                <c:pt idx="5499">
                  <c:v>9.2440000000000003E-4</c:v>
                </c:pt>
                <c:pt idx="5500">
                  <c:v>7.8220000000000004E-4</c:v>
                </c:pt>
                <c:pt idx="5501">
                  <c:v>8.5329999999999998E-4</c:v>
                </c:pt>
                <c:pt idx="5502">
                  <c:v>6.4000000000000005E-4</c:v>
                </c:pt>
                <c:pt idx="5503">
                  <c:v>7.8220000000000004E-4</c:v>
                </c:pt>
                <c:pt idx="5504">
                  <c:v>1.0666E-3</c:v>
                </c:pt>
                <c:pt idx="5505">
                  <c:v>1.0666E-3</c:v>
                </c:pt>
                <c:pt idx="5506">
                  <c:v>1.4932999999999999E-3</c:v>
                </c:pt>
                <c:pt idx="5507">
                  <c:v>1.3511E-3</c:v>
                </c:pt>
                <c:pt idx="5508">
                  <c:v>1.7066E-3</c:v>
                </c:pt>
                <c:pt idx="5509">
                  <c:v>1.1377E-3</c:v>
                </c:pt>
                <c:pt idx="5510">
                  <c:v>1.4222E-3</c:v>
                </c:pt>
                <c:pt idx="5511">
                  <c:v>1.2087999999999999E-3</c:v>
                </c:pt>
                <c:pt idx="5512">
                  <c:v>1.2800000000000001E-3</c:v>
                </c:pt>
                <c:pt idx="5513">
                  <c:v>1.4932999999999999E-3</c:v>
                </c:pt>
                <c:pt idx="5514">
                  <c:v>1.9199E-3</c:v>
                </c:pt>
                <c:pt idx="5515">
                  <c:v>2.2755000000000002E-3</c:v>
                </c:pt>
                <c:pt idx="5516">
                  <c:v>2.2044E-3</c:v>
                </c:pt>
                <c:pt idx="5517">
                  <c:v>2.9865999999999998E-3</c:v>
                </c:pt>
                <c:pt idx="5518">
                  <c:v>3.1998999999999999E-3</c:v>
                </c:pt>
                <c:pt idx="5519">
                  <c:v>2.7732E-3</c:v>
                </c:pt>
                <c:pt idx="5520">
                  <c:v>1.9199E-3</c:v>
                </c:pt>
                <c:pt idx="5521">
                  <c:v>1.4932999999999999E-3</c:v>
                </c:pt>
                <c:pt idx="5522">
                  <c:v>1.6355E-3</c:v>
                </c:pt>
                <c:pt idx="5523">
                  <c:v>6.6842000000000004E-3</c:v>
                </c:pt>
                <c:pt idx="5524">
                  <c:v>6.2576000000000003E-3</c:v>
                </c:pt>
                <c:pt idx="5525">
                  <c:v>5.6176000000000004E-3</c:v>
                </c:pt>
                <c:pt idx="5526">
                  <c:v>4.3375999999999996E-3</c:v>
                </c:pt>
                <c:pt idx="5527">
                  <c:v>2.2755000000000002E-3</c:v>
                </c:pt>
                <c:pt idx="5528">
                  <c:v>1.5644000000000001E-3</c:v>
                </c:pt>
                <c:pt idx="5529">
                  <c:v>1.7066E-3</c:v>
                </c:pt>
                <c:pt idx="5530">
                  <c:v>2.7020999999999998E-3</c:v>
                </c:pt>
                <c:pt idx="5531">
                  <c:v>2.7020999999999998E-3</c:v>
                </c:pt>
                <c:pt idx="5532">
                  <c:v>2.4177000000000001E-3</c:v>
                </c:pt>
                <c:pt idx="5533">
                  <c:v>2.4177000000000001E-3</c:v>
                </c:pt>
                <c:pt idx="5534">
                  <c:v>0</c:v>
                </c:pt>
                <c:pt idx="5535">
                  <c:v>1.36E-4</c:v>
                </c:pt>
                <c:pt idx="5536">
                  <c:v>1.36E-4</c:v>
                </c:pt>
                <c:pt idx="5537">
                  <c:v>1.36E-4</c:v>
                </c:pt>
                <c:pt idx="5538">
                  <c:v>2.721E-4</c:v>
                </c:pt>
                <c:pt idx="5539">
                  <c:v>4.081E-4</c:v>
                </c:pt>
                <c:pt idx="5540">
                  <c:v>5.4410000000000005E-4</c:v>
                </c:pt>
                <c:pt idx="5541">
                  <c:v>4.081E-4</c:v>
                </c:pt>
                <c:pt idx="5542">
                  <c:v>2.721E-4</c:v>
                </c:pt>
                <c:pt idx="5543">
                  <c:v>1.36E-4</c:v>
                </c:pt>
                <c:pt idx="5544">
                  <c:v>0</c:v>
                </c:pt>
                <c:pt idx="5545">
                  <c:v>0</c:v>
                </c:pt>
                <c:pt idx="5546">
                  <c:v>0</c:v>
                </c:pt>
                <c:pt idx="5547">
                  <c:v>0</c:v>
                </c:pt>
                <c:pt idx="5548">
                  <c:v>0</c:v>
                </c:pt>
                <c:pt idx="5549">
                  <c:v>0</c:v>
                </c:pt>
                <c:pt idx="5550">
                  <c:v>0</c:v>
                </c:pt>
                <c:pt idx="5551">
                  <c:v>0</c:v>
                </c:pt>
                <c:pt idx="5552">
                  <c:v>0</c:v>
                </c:pt>
                <c:pt idx="5553">
                  <c:v>1.36E-4</c:v>
                </c:pt>
                <c:pt idx="5554">
                  <c:v>2.721E-4</c:v>
                </c:pt>
                <c:pt idx="5555">
                  <c:v>2.721E-4</c:v>
                </c:pt>
                <c:pt idx="5556">
                  <c:v>1.36E-4</c:v>
                </c:pt>
                <c:pt idx="5557">
                  <c:v>1.36E-4</c:v>
                </c:pt>
                <c:pt idx="5558">
                  <c:v>1.36E-4</c:v>
                </c:pt>
                <c:pt idx="5559">
                  <c:v>2.721E-4</c:v>
                </c:pt>
                <c:pt idx="5560">
                  <c:v>4.081E-4</c:v>
                </c:pt>
                <c:pt idx="5561">
                  <c:v>4.081E-4</c:v>
                </c:pt>
                <c:pt idx="5562">
                  <c:v>4.081E-4</c:v>
                </c:pt>
                <c:pt idx="5563">
                  <c:v>4.081E-4</c:v>
                </c:pt>
                <c:pt idx="5564">
                  <c:v>4.081E-4</c:v>
                </c:pt>
                <c:pt idx="5565">
                  <c:v>4.081E-4</c:v>
                </c:pt>
                <c:pt idx="5566">
                  <c:v>4.081E-4</c:v>
                </c:pt>
                <c:pt idx="5567">
                  <c:v>5.4410000000000005E-4</c:v>
                </c:pt>
                <c:pt idx="5568">
                  <c:v>4.081E-4</c:v>
                </c:pt>
                <c:pt idx="5569">
                  <c:v>2.721E-4</c:v>
                </c:pt>
                <c:pt idx="5570">
                  <c:v>1.36E-4</c:v>
                </c:pt>
                <c:pt idx="5571">
                  <c:v>2.721E-4</c:v>
                </c:pt>
                <c:pt idx="5572">
                  <c:v>2.3126000000000002E-3</c:v>
                </c:pt>
                <c:pt idx="5573">
                  <c:v>2.8568000000000001E-3</c:v>
                </c:pt>
                <c:pt idx="5574">
                  <c:v>3.4009000000000001E-3</c:v>
                </c:pt>
                <c:pt idx="5575">
                  <c:v>1.9044999999999999E-3</c:v>
                </c:pt>
                <c:pt idx="5576">
                  <c:v>1.6324E-3</c:v>
                </c:pt>
                <c:pt idx="5577">
                  <c:v>1.3604000000000001E-3</c:v>
                </c:pt>
                <c:pt idx="5578">
                  <c:v>6.8020000000000005E-4</c:v>
                </c:pt>
                <c:pt idx="5579">
                  <c:v>6.8020000000000005E-4</c:v>
                </c:pt>
                <c:pt idx="5580">
                  <c:v>5.4410000000000005E-4</c:v>
                </c:pt>
                <c:pt idx="5581">
                  <c:v>5.4410000000000005E-4</c:v>
                </c:pt>
                <c:pt idx="5582">
                  <c:v>2.721E-4</c:v>
                </c:pt>
                <c:pt idx="5583">
                  <c:v>0</c:v>
                </c:pt>
                <c:pt idx="5584">
                  <c:v>5.4410000000000005E-4</c:v>
                </c:pt>
                <c:pt idx="5585">
                  <c:v>5.4410000000000005E-4</c:v>
                </c:pt>
                <c:pt idx="5586">
                  <c:v>5.4410000000000005E-4</c:v>
                </c:pt>
                <c:pt idx="5587">
                  <c:v>1.36E-4</c:v>
                </c:pt>
                <c:pt idx="5588">
                  <c:v>1.6324E-3</c:v>
                </c:pt>
                <c:pt idx="5589">
                  <c:v>0</c:v>
                </c:pt>
                <c:pt idx="5590">
                  <c:v>0</c:v>
                </c:pt>
                <c:pt idx="5591">
                  <c:v>0</c:v>
                </c:pt>
                <c:pt idx="5592">
                  <c:v>0</c:v>
                </c:pt>
                <c:pt idx="5593">
                  <c:v>0</c:v>
                </c:pt>
                <c:pt idx="5594">
                  <c:v>0</c:v>
                </c:pt>
                <c:pt idx="5595">
                  <c:v>0</c:v>
                </c:pt>
                <c:pt idx="5596">
                  <c:v>2.2919999999999999E-4</c:v>
                </c:pt>
                <c:pt idx="5597">
                  <c:v>4.5839999999999998E-4</c:v>
                </c:pt>
                <c:pt idx="5598">
                  <c:v>6.8760000000000002E-4</c:v>
                </c:pt>
                <c:pt idx="5599">
                  <c:v>4.5839999999999998E-4</c:v>
                </c:pt>
                <c:pt idx="5600">
                  <c:v>2.2919999999999999E-4</c:v>
                </c:pt>
                <c:pt idx="5601">
                  <c:v>2.2919999999999999E-4</c:v>
                </c:pt>
                <c:pt idx="5602">
                  <c:v>4.5839999999999998E-4</c:v>
                </c:pt>
                <c:pt idx="5603">
                  <c:v>4.5839999999999998E-4</c:v>
                </c:pt>
                <c:pt idx="5604">
                  <c:v>2.2919999999999999E-4</c:v>
                </c:pt>
                <c:pt idx="5605">
                  <c:v>0</c:v>
                </c:pt>
                <c:pt idx="5606">
                  <c:v>2.2919999999999999E-4</c:v>
                </c:pt>
                <c:pt idx="5607">
                  <c:v>2.2919999999999999E-4</c:v>
                </c:pt>
                <c:pt idx="5608">
                  <c:v>2.2919999999999999E-4</c:v>
                </c:pt>
                <c:pt idx="5609">
                  <c:v>0</c:v>
                </c:pt>
                <c:pt idx="5610">
                  <c:v>0</c:v>
                </c:pt>
                <c:pt idx="5611">
                  <c:v>2.2919999999999999E-4</c:v>
                </c:pt>
                <c:pt idx="5612">
                  <c:v>2.2919999999999999E-4</c:v>
                </c:pt>
                <c:pt idx="5613">
                  <c:v>2.2919999999999999E-4</c:v>
                </c:pt>
                <c:pt idx="5614">
                  <c:v>0</c:v>
                </c:pt>
                <c:pt idx="5615">
                  <c:v>0</c:v>
                </c:pt>
                <c:pt idx="5616">
                  <c:v>2.2919999999999999E-4</c:v>
                </c:pt>
                <c:pt idx="5617">
                  <c:v>2.2919999999999999E-4</c:v>
                </c:pt>
                <c:pt idx="5618">
                  <c:v>2.2919999999999999E-4</c:v>
                </c:pt>
                <c:pt idx="5619">
                  <c:v>0</c:v>
                </c:pt>
                <c:pt idx="5620">
                  <c:v>0</c:v>
                </c:pt>
                <c:pt idx="5621">
                  <c:v>0</c:v>
                </c:pt>
                <c:pt idx="5622">
                  <c:v>0</c:v>
                </c:pt>
                <c:pt idx="5623">
                  <c:v>0</c:v>
                </c:pt>
                <c:pt idx="5624">
                  <c:v>0</c:v>
                </c:pt>
                <c:pt idx="5625">
                  <c:v>4.5839999999999998E-4</c:v>
                </c:pt>
                <c:pt idx="5626">
                  <c:v>4.5839999999999998E-4</c:v>
                </c:pt>
                <c:pt idx="5627">
                  <c:v>6.8760000000000002E-4</c:v>
                </c:pt>
                <c:pt idx="5628">
                  <c:v>9.1679999999999995E-4</c:v>
                </c:pt>
                <c:pt idx="5629">
                  <c:v>1.3752E-3</c:v>
                </c:pt>
                <c:pt idx="5630">
                  <c:v>1.6044E-3</c:v>
                </c:pt>
                <c:pt idx="5631">
                  <c:v>1.8335999999999999E-3</c:v>
                </c:pt>
                <c:pt idx="5632">
                  <c:v>1.6044E-3</c:v>
                </c:pt>
                <c:pt idx="5633">
                  <c:v>1.1460000000000001E-3</c:v>
                </c:pt>
                <c:pt idx="5634">
                  <c:v>6.8760000000000002E-4</c:v>
                </c:pt>
                <c:pt idx="5635">
                  <c:v>4.5839999999999998E-4</c:v>
                </c:pt>
                <c:pt idx="5636">
                  <c:v>1.3752E-3</c:v>
                </c:pt>
                <c:pt idx="5637">
                  <c:v>9.1679999999999995E-4</c:v>
                </c:pt>
                <c:pt idx="5638">
                  <c:v>1.1460000000000001E-3</c:v>
                </c:pt>
                <c:pt idx="5639">
                  <c:v>2.2919999999999999E-4</c:v>
                </c:pt>
                <c:pt idx="5640">
                  <c:v>2.2919999999999999E-4</c:v>
                </c:pt>
                <c:pt idx="5641">
                  <c:v>0</c:v>
                </c:pt>
                <c:pt idx="5642">
                  <c:v>4.5839999999999998E-4</c:v>
                </c:pt>
                <c:pt idx="5643">
                  <c:v>6.8760000000000002E-4</c:v>
                </c:pt>
                <c:pt idx="5644">
                  <c:v>1.5300000000000001E-4</c:v>
                </c:pt>
                <c:pt idx="5645">
                  <c:v>1.5300000000000001E-4</c:v>
                </c:pt>
                <c:pt idx="5646">
                  <c:v>1.02E-4</c:v>
                </c:pt>
                <c:pt idx="5647">
                  <c:v>1.02E-4</c:v>
                </c:pt>
                <c:pt idx="5648">
                  <c:v>5.1E-5</c:v>
                </c:pt>
                <c:pt idx="5649">
                  <c:v>2.04E-4</c:v>
                </c:pt>
                <c:pt idx="5650">
                  <c:v>1.5300000000000001E-4</c:v>
                </c:pt>
                <c:pt idx="5651">
                  <c:v>1.5300000000000001E-4</c:v>
                </c:pt>
                <c:pt idx="5652">
                  <c:v>0</c:v>
                </c:pt>
                <c:pt idx="5653">
                  <c:v>0</c:v>
                </c:pt>
                <c:pt idx="5654">
                  <c:v>0</c:v>
                </c:pt>
                <c:pt idx="5655">
                  <c:v>1.02E-4</c:v>
                </c:pt>
                <c:pt idx="5656">
                  <c:v>2.5500000000000002E-4</c:v>
                </c:pt>
                <c:pt idx="5657">
                  <c:v>3.0600000000000001E-4</c:v>
                </c:pt>
                <c:pt idx="5658">
                  <c:v>2.5500000000000002E-4</c:v>
                </c:pt>
                <c:pt idx="5659">
                  <c:v>2.5500000000000002E-4</c:v>
                </c:pt>
                <c:pt idx="5660">
                  <c:v>2.5500000000000002E-4</c:v>
                </c:pt>
                <c:pt idx="5661">
                  <c:v>7.649E-4</c:v>
                </c:pt>
                <c:pt idx="5662">
                  <c:v>8.1590000000000005E-4</c:v>
                </c:pt>
                <c:pt idx="5663">
                  <c:v>8.1590000000000005E-4</c:v>
                </c:pt>
                <c:pt idx="5664">
                  <c:v>5.0989999999999998E-4</c:v>
                </c:pt>
                <c:pt idx="5665">
                  <c:v>4.5889999999999999E-4</c:v>
                </c:pt>
                <c:pt idx="5666">
                  <c:v>5.0989999999999998E-4</c:v>
                </c:pt>
                <c:pt idx="5667">
                  <c:v>3.0600000000000001E-4</c:v>
                </c:pt>
                <c:pt idx="5668">
                  <c:v>3.0600000000000001E-4</c:v>
                </c:pt>
                <c:pt idx="5669">
                  <c:v>3.569E-4</c:v>
                </c:pt>
                <c:pt idx="5670">
                  <c:v>5.0989999999999998E-4</c:v>
                </c:pt>
                <c:pt idx="5671">
                  <c:v>4.0789999999999999E-4</c:v>
                </c:pt>
                <c:pt idx="5672">
                  <c:v>3.0600000000000001E-4</c:v>
                </c:pt>
                <c:pt idx="5673">
                  <c:v>2.04E-4</c:v>
                </c:pt>
                <c:pt idx="5674">
                  <c:v>2.04E-4</c:v>
                </c:pt>
                <c:pt idx="5675">
                  <c:v>3.0600000000000001E-4</c:v>
                </c:pt>
                <c:pt idx="5676">
                  <c:v>3.0600000000000001E-4</c:v>
                </c:pt>
                <c:pt idx="5677">
                  <c:v>3.0600000000000001E-4</c:v>
                </c:pt>
                <c:pt idx="5678">
                  <c:v>5.0989999999999998E-4</c:v>
                </c:pt>
                <c:pt idx="5679">
                  <c:v>8.6689999999999998E-4</c:v>
                </c:pt>
                <c:pt idx="5680">
                  <c:v>1.0198E-3</c:v>
                </c:pt>
                <c:pt idx="5681">
                  <c:v>1.1218000000000001E-3</c:v>
                </c:pt>
                <c:pt idx="5682">
                  <c:v>8.6689999999999998E-4</c:v>
                </c:pt>
                <c:pt idx="5683">
                  <c:v>9.1790000000000003E-4</c:v>
                </c:pt>
                <c:pt idx="5684">
                  <c:v>5.0989999999999998E-4</c:v>
                </c:pt>
                <c:pt idx="5685">
                  <c:v>3.569E-4</c:v>
                </c:pt>
                <c:pt idx="5686">
                  <c:v>4.0789999999999999E-4</c:v>
                </c:pt>
                <c:pt idx="5687">
                  <c:v>6.1189999999999997E-4</c:v>
                </c:pt>
                <c:pt idx="5688">
                  <c:v>7.649E-4</c:v>
                </c:pt>
                <c:pt idx="5689">
                  <c:v>5.6090000000000003E-4</c:v>
                </c:pt>
                <c:pt idx="5690">
                  <c:v>4.5889999999999999E-4</c:v>
                </c:pt>
                <c:pt idx="5691">
                  <c:v>6.6290000000000001E-4</c:v>
                </c:pt>
                <c:pt idx="5692">
                  <c:v>8.1590000000000005E-4</c:v>
                </c:pt>
                <c:pt idx="5693">
                  <c:v>1.3258E-3</c:v>
                </c:pt>
                <c:pt idx="5694">
                  <c:v>1.6827000000000001E-3</c:v>
                </c:pt>
                <c:pt idx="5695">
                  <c:v>1.6317E-3</c:v>
                </c:pt>
                <c:pt idx="5696">
                  <c:v>1.1728000000000001E-3</c:v>
                </c:pt>
                <c:pt idx="5697">
                  <c:v>4.5889999999999999E-4</c:v>
                </c:pt>
                <c:pt idx="5698">
                  <c:v>5.6090000000000003E-4</c:v>
                </c:pt>
                <c:pt idx="5699">
                  <c:v>3.0150000000000001E-4</c:v>
                </c:pt>
                <c:pt idx="5700">
                  <c:v>2.2609999999999999E-4</c:v>
                </c:pt>
                <c:pt idx="5701">
                  <c:v>3.0150000000000001E-4</c:v>
                </c:pt>
                <c:pt idx="5702">
                  <c:v>3.0150000000000001E-4</c:v>
                </c:pt>
                <c:pt idx="5703">
                  <c:v>3.0150000000000001E-4</c:v>
                </c:pt>
                <c:pt idx="5704">
                  <c:v>3.769E-4</c:v>
                </c:pt>
                <c:pt idx="5705">
                  <c:v>4.5229999999999999E-4</c:v>
                </c:pt>
                <c:pt idx="5706">
                  <c:v>5.2769999999999998E-4</c:v>
                </c:pt>
                <c:pt idx="5707">
                  <c:v>5.2769999999999998E-4</c:v>
                </c:pt>
                <c:pt idx="5708">
                  <c:v>5.2769999999999998E-4</c:v>
                </c:pt>
                <c:pt idx="5709">
                  <c:v>4.5229999999999999E-4</c:v>
                </c:pt>
                <c:pt idx="5710">
                  <c:v>3.0150000000000001E-4</c:v>
                </c:pt>
                <c:pt idx="5711">
                  <c:v>3.0150000000000001E-4</c:v>
                </c:pt>
                <c:pt idx="5712">
                  <c:v>4.5229999999999999E-4</c:v>
                </c:pt>
                <c:pt idx="5713">
                  <c:v>4.5229999999999999E-4</c:v>
                </c:pt>
                <c:pt idx="5714">
                  <c:v>3.769E-4</c:v>
                </c:pt>
                <c:pt idx="5715">
                  <c:v>4.5229999999999999E-4</c:v>
                </c:pt>
                <c:pt idx="5716">
                  <c:v>5.2769999999999998E-4</c:v>
                </c:pt>
                <c:pt idx="5717">
                  <c:v>6.7840000000000001E-4</c:v>
                </c:pt>
                <c:pt idx="5718">
                  <c:v>4.5229999999999999E-4</c:v>
                </c:pt>
                <c:pt idx="5719">
                  <c:v>5.2769999999999998E-4</c:v>
                </c:pt>
                <c:pt idx="5720">
                  <c:v>3.0150000000000001E-4</c:v>
                </c:pt>
                <c:pt idx="5721">
                  <c:v>4.5229999999999999E-4</c:v>
                </c:pt>
                <c:pt idx="5722">
                  <c:v>3.769E-4</c:v>
                </c:pt>
                <c:pt idx="5723">
                  <c:v>3.769E-4</c:v>
                </c:pt>
                <c:pt idx="5724">
                  <c:v>1.5080000000000001E-4</c:v>
                </c:pt>
                <c:pt idx="5725">
                  <c:v>7.5400000000000003E-5</c:v>
                </c:pt>
                <c:pt idx="5726">
                  <c:v>3.0150000000000001E-4</c:v>
                </c:pt>
                <c:pt idx="5727">
                  <c:v>3.769E-4</c:v>
                </c:pt>
                <c:pt idx="5728">
                  <c:v>3.769E-4</c:v>
                </c:pt>
                <c:pt idx="5729">
                  <c:v>2.2609999999999999E-4</c:v>
                </c:pt>
                <c:pt idx="5730">
                  <c:v>3.0150000000000001E-4</c:v>
                </c:pt>
                <c:pt idx="5731">
                  <c:v>3.0150000000000001E-4</c:v>
                </c:pt>
                <c:pt idx="5732">
                  <c:v>3.0150000000000001E-4</c:v>
                </c:pt>
                <c:pt idx="5733">
                  <c:v>3.769E-4</c:v>
                </c:pt>
                <c:pt idx="5734">
                  <c:v>3.0150000000000001E-4</c:v>
                </c:pt>
                <c:pt idx="5735">
                  <c:v>2.2609999999999999E-4</c:v>
                </c:pt>
                <c:pt idx="5736">
                  <c:v>4.5229999999999999E-4</c:v>
                </c:pt>
                <c:pt idx="5737">
                  <c:v>9.0459999999999998E-4</c:v>
                </c:pt>
                <c:pt idx="5738">
                  <c:v>1.2061000000000001E-3</c:v>
                </c:pt>
                <c:pt idx="5739">
                  <c:v>1.5076E-3</c:v>
                </c:pt>
                <c:pt idx="5740">
                  <c:v>1.5076E-3</c:v>
                </c:pt>
                <c:pt idx="5741">
                  <c:v>1.9599000000000001E-3</c:v>
                </c:pt>
                <c:pt idx="5742">
                  <c:v>2.0352999999999999E-3</c:v>
                </c:pt>
                <c:pt idx="5743">
                  <c:v>1.8845000000000001E-3</c:v>
                </c:pt>
                <c:pt idx="5744">
                  <c:v>2.6383000000000001E-3</c:v>
                </c:pt>
                <c:pt idx="5745">
                  <c:v>1.8090999999999999E-3</c:v>
                </c:pt>
                <c:pt idx="5746">
                  <c:v>1.9599000000000001E-3</c:v>
                </c:pt>
                <c:pt idx="5747">
                  <c:v>7.538E-4</c:v>
                </c:pt>
                <c:pt idx="5748">
                  <c:v>8.2919999999999999E-4</c:v>
                </c:pt>
                <c:pt idx="5749">
                  <c:v>9.7989999999999991E-4</c:v>
                </c:pt>
                <c:pt idx="5750">
                  <c:v>2.0352999999999999E-3</c:v>
                </c:pt>
                <c:pt idx="5751">
                  <c:v>2.2614000000000002E-3</c:v>
                </c:pt>
                <c:pt idx="5752">
                  <c:v>2.186E-3</c:v>
                </c:pt>
                <c:pt idx="5753">
                  <c:v>1.5076E-3</c:v>
                </c:pt>
                <c:pt idx="5754">
                  <c:v>2.8630000000000002E-4</c:v>
                </c:pt>
                <c:pt idx="5755">
                  <c:v>1.6463999999999999E-3</c:v>
                </c:pt>
                <c:pt idx="5756">
                  <c:v>6.4420000000000005E-4</c:v>
                </c:pt>
                <c:pt idx="5757">
                  <c:v>8.5899999999999995E-4</c:v>
                </c:pt>
                <c:pt idx="5758">
                  <c:v>1.2168999999999999E-3</c:v>
                </c:pt>
                <c:pt idx="5759">
                  <c:v>1.3600999999999999E-3</c:v>
                </c:pt>
                <c:pt idx="5760">
                  <c:v>1.3600999999999999E-3</c:v>
                </c:pt>
                <c:pt idx="5761">
                  <c:v>1.0020999999999999E-3</c:v>
                </c:pt>
                <c:pt idx="5762">
                  <c:v>2.0043000000000001E-3</c:v>
                </c:pt>
                <c:pt idx="5763">
                  <c:v>2.7916999999999998E-3</c:v>
                </c:pt>
                <c:pt idx="5764">
                  <c:v>2.8633E-3</c:v>
                </c:pt>
                <c:pt idx="5765">
                  <c:v>2.7201E-3</c:v>
                </c:pt>
                <c:pt idx="5766">
                  <c:v>3.368E-4</c:v>
                </c:pt>
                <c:pt idx="5767">
                  <c:v>6.736E-4</c:v>
                </c:pt>
                <c:pt idx="5768">
                  <c:v>6.736E-4</c:v>
                </c:pt>
                <c:pt idx="5769">
                  <c:v>3.368E-4</c:v>
                </c:pt>
                <c:pt idx="5770">
                  <c:v>0</c:v>
                </c:pt>
                <c:pt idx="5771">
                  <c:v>0</c:v>
                </c:pt>
                <c:pt idx="5772">
                  <c:v>0</c:v>
                </c:pt>
                <c:pt idx="5773">
                  <c:v>0</c:v>
                </c:pt>
                <c:pt idx="5774">
                  <c:v>0</c:v>
                </c:pt>
                <c:pt idx="5775">
                  <c:v>0</c:v>
                </c:pt>
                <c:pt idx="5776">
                  <c:v>3.368E-4</c:v>
                </c:pt>
                <c:pt idx="5777">
                  <c:v>3.368E-4</c:v>
                </c:pt>
                <c:pt idx="5778">
                  <c:v>3.368E-4</c:v>
                </c:pt>
                <c:pt idx="5779">
                  <c:v>0</c:v>
                </c:pt>
                <c:pt idx="5780">
                  <c:v>0</c:v>
                </c:pt>
                <c:pt idx="5781">
                  <c:v>0</c:v>
                </c:pt>
                <c:pt idx="5782">
                  <c:v>0</c:v>
                </c:pt>
                <c:pt idx="5783">
                  <c:v>3.368E-4</c:v>
                </c:pt>
                <c:pt idx="5784">
                  <c:v>6.736E-4</c:v>
                </c:pt>
                <c:pt idx="5785">
                  <c:v>6.736E-4</c:v>
                </c:pt>
                <c:pt idx="5786">
                  <c:v>3.368E-4</c:v>
                </c:pt>
                <c:pt idx="5787">
                  <c:v>3.368E-4</c:v>
                </c:pt>
                <c:pt idx="5788">
                  <c:v>6.736E-4</c:v>
                </c:pt>
                <c:pt idx="5789">
                  <c:v>6.736E-4</c:v>
                </c:pt>
                <c:pt idx="5790">
                  <c:v>3.368E-4</c:v>
                </c:pt>
                <c:pt idx="5791">
                  <c:v>3.368E-4</c:v>
                </c:pt>
                <c:pt idx="5792">
                  <c:v>3.368E-4</c:v>
                </c:pt>
                <c:pt idx="5793">
                  <c:v>3.368E-4</c:v>
                </c:pt>
                <c:pt idx="5794">
                  <c:v>0</c:v>
                </c:pt>
                <c:pt idx="5795">
                  <c:v>0</c:v>
                </c:pt>
                <c:pt idx="5796">
                  <c:v>0</c:v>
                </c:pt>
                <c:pt idx="5797">
                  <c:v>0</c:v>
                </c:pt>
                <c:pt idx="5798">
                  <c:v>0</c:v>
                </c:pt>
                <c:pt idx="5799">
                  <c:v>0</c:v>
                </c:pt>
                <c:pt idx="5800">
                  <c:v>0</c:v>
                </c:pt>
                <c:pt idx="5801">
                  <c:v>0</c:v>
                </c:pt>
                <c:pt idx="5802">
                  <c:v>3.368E-4</c:v>
                </c:pt>
                <c:pt idx="5803">
                  <c:v>3.368E-4</c:v>
                </c:pt>
                <c:pt idx="5804">
                  <c:v>3.368E-4</c:v>
                </c:pt>
                <c:pt idx="5805">
                  <c:v>0</c:v>
                </c:pt>
                <c:pt idx="5806">
                  <c:v>0</c:v>
                </c:pt>
                <c:pt idx="5807">
                  <c:v>3.3970000000000002E-4</c:v>
                </c:pt>
                <c:pt idx="5808">
                  <c:v>3.3970000000000002E-4</c:v>
                </c:pt>
                <c:pt idx="5809">
                  <c:v>6.7929999999999998E-4</c:v>
                </c:pt>
                <c:pt idx="5810">
                  <c:v>3.3970000000000002E-4</c:v>
                </c:pt>
                <c:pt idx="5811">
                  <c:v>6.7929999999999998E-4</c:v>
                </c:pt>
                <c:pt idx="5812">
                  <c:v>3.3970000000000002E-4</c:v>
                </c:pt>
                <c:pt idx="5813">
                  <c:v>3.3970000000000002E-4</c:v>
                </c:pt>
                <c:pt idx="5814">
                  <c:v>0</c:v>
                </c:pt>
                <c:pt idx="5815">
                  <c:v>3.3970000000000002E-4</c:v>
                </c:pt>
                <c:pt idx="5816">
                  <c:v>3.3970000000000002E-4</c:v>
                </c:pt>
                <c:pt idx="5817">
                  <c:v>3.3970000000000002E-4</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0</c:v>
                </c:pt>
                <c:pt idx="5833">
                  <c:v>0</c:v>
                </c:pt>
                <c:pt idx="5834">
                  <c:v>0</c:v>
                </c:pt>
                <c:pt idx="5835">
                  <c:v>0</c:v>
                </c:pt>
                <c:pt idx="5836">
                  <c:v>0</c:v>
                </c:pt>
                <c:pt idx="5837">
                  <c:v>0</c:v>
                </c:pt>
                <c:pt idx="5838">
                  <c:v>0</c:v>
                </c:pt>
                <c:pt idx="5839">
                  <c:v>0</c:v>
                </c:pt>
                <c:pt idx="5840">
                  <c:v>0</c:v>
                </c:pt>
                <c:pt idx="5841">
                  <c:v>0</c:v>
                </c:pt>
                <c:pt idx="5842">
                  <c:v>0</c:v>
                </c:pt>
                <c:pt idx="5843">
                  <c:v>0</c:v>
                </c:pt>
                <c:pt idx="5844">
                  <c:v>0</c:v>
                </c:pt>
                <c:pt idx="5845">
                  <c:v>0</c:v>
                </c:pt>
                <c:pt idx="5846">
                  <c:v>0</c:v>
                </c:pt>
                <c:pt idx="5847">
                  <c:v>0</c:v>
                </c:pt>
                <c:pt idx="5848">
                  <c:v>0</c:v>
                </c:pt>
                <c:pt idx="5849">
                  <c:v>4.0339999999999999E-4</c:v>
                </c:pt>
                <c:pt idx="5850">
                  <c:v>8.25E-5</c:v>
                </c:pt>
                <c:pt idx="5851">
                  <c:v>8.25E-5</c:v>
                </c:pt>
                <c:pt idx="5852">
                  <c:v>8.25E-5</c:v>
                </c:pt>
                <c:pt idx="5853">
                  <c:v>8.25E-5</c:v>
                </c:pt>
                <c:pt idx="5854">
                  <c:v>2.474E-4</c:v>
                </c:pt>
                <c:pt idx="5855">
                  <c:v>3.2979999999999999E-4</c:v>
                </c:pt>
                <c:pt idx="5856">
                  <c:v>2.474E-4</c:v>
                </c:pt>
                <c:pt idx="5857">
                  <c:v>3.2979999999999999E-4</c:v>
                </c:pt>
                <c:pt idx="5858">
                  <c:v>4.9479999999999999E-4</c:v>
                </c:pt>
                <c:pt idx="5859">
                  <c:v>9.0709999999999999E-4</c:v>
                </c:pt>
                <c:pt idx="5860">
                  <c:v>9.0709999999999999E-4</c:v>
                </c:pt>
                <c:pt idx="5861">
                  <c:v>7.4209999999999999E-4</c:v>
                </c:pt>
                <c:pt idx="5862">
                  <c:v>7.4209999999999999E-4</c:v>
                </c:pt>
                <c:pt idx="5863">
                  <c:v>4.9479999999999999E-4</c:v>
                </c:pt>
                <c:pt idx="5864">
                  <c:v>4.1229999999999999E-4</c:v>
                </c:pt>
                <c:pt idx="5865">
                  <c:v>8.25E-5</c:v>
                </c:pt>
                <c:pt idx="5866">
                  <c:v>8.25E-5</c:v>
                </c:pt>
                <c:pt idx="5867">
                  <c:v>8.25E-5</c:v>
                </c:pt>
                <c:pt idx="5868">
                  <c:v>0</c:v>
                </c:pt>
                <c:pt idx="5869">
                  <c:v>0</c:v>
                </c:pt>
                <c:pt idx="5870">
                  <c:v>8.25E-5</c:v>
                </c:pt>
                <c:pt idx="5871">
                  <c:v>8.25E-5</c:v>
                </c:pt>
                <c:pt idx="5872">
                  <c:v>8.25E-5</c:v>
                </c:pt>
                <c:pt idx="5873">
                  <c:v>8.25E-5</c:v>
                </c:pt>
                <c:pt idx="5874">
                  <c:v>8.25E-5</c:v>
                </c:pt>
                <c:pt idx="5875">
                  <c:v>1.649E-4</c:v>
                </c:pt>
                <c:pt idx="5876">
                  <c:v>8.25E-5</c:v>
                </c:pt>
                <c:pt idx="5877">
                  <c:v>8.25E-5</c:v>
                </c:pt>
                <c:pt idx="5878">
                  <c:v>0</c:v>
                </c:pt>
                <c:pt idx="5879">
                  <c:v>8.25E-5</c:v>
                </c:pt>
                <c:pt idx="5880">
                  <c:v>8.25E-5</c:v>
                </c:pt>
                <c:pt idx="5881">
                  <c:v>8.25E-5</c:v>
                </c:pt>
                <c:pt idx="5882">
                  <c:v>8.25E-5</c:v>
                </c:pt>
                <c:pt idx="5883">
                  <c:v>5.7720000000000004E-4</c:v>
                </c:pt>
                <c:pt idx="5884">
                  <c:v>6.5970000000000004E-4</c:v>
                </c:pt>
                <c:pt idx="5885">
                  <c:v>9.8949999999999993E-4</c:v>
                </c:pt>
                <c:pt idx="5886">
                  <c:v>5.7720000000000004E-4</c:v>
                </c:pt>
                <c:pt idx="5887">
                  <c:v>8.2459999999999999E-4</c:v>
                </c:pt>
                <c:pt idx="5888">
                  <c:v>6.5970000000000004E-4</c:v>
                </c:pt>
                <c:pt idx="5889">
                  <c:v>9.0709999999999999E-4</c:v>
                </c:pt>
                <c:pt idx="5890">
                  <c:v>1.072E-3</c:v>
                </c:pt>
                <c:pt idx="5891">
                  <c:v>1.1544000000000001E-3</c:v>
                </c:pt>
                <c:pt idx="5892">
                  <c:v>1.4017999999999999E-3</c:v>
                </c:pt>
                <c:pt idx="5893">
                  <c:v>1.1544000000000001E-3</c:v>
                </c:pt>
                <c:pt idx="5894">
                  <c:v>9.0709999999999999E-4</c:v>
                </c:pt>
                <c:pt idx="5895">
                  <c:v>3.2979999999999999E-4</c:v>
                </c:pt>
                <c:pt idx="5896">
                  <c:v>4.9479999999999999E-4</c:v>
                </c:pt>
                <c:pt idx="5897">
                  <c:v>6.5970000000000004E-4</c:v>
                </c:pt>
                <c:pt idx="5898">
                  <c:v>9.0709999999999999E-4</c:v>
                </c:pt>
                <c:pt idx="5899">
                  <c:v>8.2459999999999999E-4</c:v>
                </c:pt>
                <c:pt idx="5900">
                  <c:v>9.8949999999999993E-4</c:v>
                </c:pt>
                <c:pt idx="5901">
                  <c:v>9.0709999999999999E-4</c:v>
                </c:pt>
                <c:pt idx="5902">
                  <c:v>7.4209999999999999E-4</c:v>
                </c:pt>
                <c:pt idx="5903">
                  <c:v>5.7720000000000004E-4</c:v>
                </c:pt>
                <c:pt idx="5904">
                  <c:v>1.072E-3</c:v>
                </c:pt>
                <c:pt idx="5905">
                  <c:v>0</c:v>
                </c:pt>
                <c:pt idx="5906">
                  <c:v>0</c:v>
                </c:pt>
                <c:pt idx="5907">
                  <c:v>1.009E-4</c:v>
                </c:pt>
                <c:pt idx="5908">
                  <c:v>1.009E-4</c:v>
                </c:pt>
                <c:pt idx="5909">
                  <c:v>1.009E-4</c:v>
                </c:pt>
                <c:pt idx="5910">
                  <c:v>1.009E-4</c:v>
                </c:pt>
                <c:pt idx="5911">
                  <c:v>1.009E-4</c:v>
                </c:pt>
                <c:pt idx="5912">
                  <c:v>1.009E-4</c:v>
                </c:pt>
                <c:pt idx="5913">
                  <c:v>2.018E-4</c:v>
                </c:pt>
                <c:pt idx="5914">
                  <c:v>3.0269999999999999E-4</c:v>
                </c:pt>
                <c:pt idx="5915">
                  <c:v>4.036E-4</c:v>
                </c:pt>
                <c:pt idx="5916">
                  <c:v>3.0269999999999999E-4</c:v>
                </c:pt>
                <c:pt idx="5917">
                  <c:v>2.018E-4</c:v>
                </c:pt>
                <c:pt idx="5918">
                  <c:v>3.0269999999999999E-4</c:v>
                </c:pt>
                <c:pt idx="5919">
                  <c:v>2.018E-4</c:v>
                </c:pt>
                <c:pt idx="5920">
                  <c:v>2.018E-4</c:v>
                </c:pt>
                <c:pt idx="5921">
                  <c:v>0</c:v>
                </c:pt>
                <c:pt idx="5922">
                  <c:v>0</c:v>
                </c:pt>
                <c:pt idx="5923">
                  <c:v>0</c:v>
                </c:pt>
                <c:pt idx="5924">
                  <c:v>1.009E-4</c:v>
                </c:pt>
                <c:pt idx="5925">
                  <c:v>1.009E-4</c:v>
                </c:pt>
                <c:pt idx="5926">
                  <c:v>1.009E-4</c:v>
                </c:pt>
                <c:pt idx="5927">
                  <c:v>1.009E-4</c:v>
                </c:pt>
                <c:pt idx="5928">
                  <c:v>1.009E-4</c:v>
                </c:pt>
                <c:pt idx="5929">
                  <c:v>3.0269999999999999E-4</c:v>
                </c:pt>
                <c:pt idx="5930">
                  <c:v>3.0269999999999999E-4</c:v>
                </c:pt>
                <c:pt idx="5931">
                  <c:v>3.0269999999999999E-4</c:v>
                </c:pt>
                <c:pt idx="5932">
                  <c:v>1.009E-4</c:v>
                </c:pt>
                <c:pt idx="5933">
                  <c:v>0</c:v>
                </c:pt>
                <c:pt idx="5934">
                  <c:v>0</c:v>
                </c:pt>
                <c:pt idx="5935">
                  <c:v>0</c:v>
                </c:pt>
                <c:pt idx="5936">
                  <c:v>0</c:v>
                </c:pt>
                <c:pt idx="5937">
                  <c:v>0</c:v>
                </c:pt>
                <c:pt idx="5938">
                  <c:v>2.018E-4</c:v>
                </c:pt>
                <c:pt idx="5939">
                  <c:v>3.0269999999999999E-4</c:v>
                </c:pt>
                <c:pt idx="5940">
                  <c:v>3.0269999999999999E-4</c:v>
                </c:pt>
                <c:pt idx="5941">
                  <c:v>3.0269999999999999E-4</c:v>
                </c:pt>
                <c:pt idx="5942">
                  <c:v>2.018E-4</c:v>
                </c:pt>
                <c:pt idx="5943">
                  <c:v>4.036E-4</c:v>
                </c:pt>
                <c:pt idx="5944">
                  <c:v>2.018E-4</c:v>
                </c:pt>
                <c:pt idx="5945">
                  <c:v>2.018E-4</c:v>
                </c:pt>
                <c:pt idx="5946">
                  <c:v>0</c:v>
                </c:pt>
                <c:pt idx="5947">
                  <c:v>0</c:v>
                </c:pt>
                <c:pt idx="5948">
                  <c:v>0</c:v>
                </c:pt>
                <c:pt idx="5949">
                  <c:v>2.018E-4</c:v>
                </c:pt>
                <c:pt idx="5950">
                  <c:v>2.018E-4</c:v>
                </c:pt>
                <c:pt idx="5951">
                  <c:v>2.018E-4</c:v>
                </c:pt>
                <c:pt idx="5952">
                  <c:v>1.009E-4</c:v>
                </c:pt>
                <c:pt idx="5953">
                  <c:v>3.0269999999999999E-4</c:v>
                </c:pt>
                <c:pt idx="5954">
                  <c:v>7.0640000000000004E-4</c:v>
                </c:pt>
                <c:pt idx="5955">
                  <c:v>1.0137E-3</c:v>
                </c:pt>
                <c:pt idx="5956">
                  <c:v>9.123E-4</c:v>
                </c:pt>
                <c:pt idx="5957">
                  <c:v>6.0820000000000004E-4</c:v>
                </c:pt>
                <c:pt idx="5958">
                  <c:v>2.0269999999999999E-4</c:v>
                </c:pt>
                <c:pt idx="5959">
                  <c:v>5.0679999999999996E-4</c:v>
                </c:pt>
                <c:pt idx="5960">
                  <c:v>3.4220000000000002E-4</c:v>
                </c:pt>
                <c:pt idx="5961">
                  <c:v>5.1329999999999995E-4</c:v>
                </c:pt>
                <c:pt idx="5962">
                  <c:v>5.1329999999999995E-4</c:v>
                </c:pt>
                <c:pt idx="5963">
                  <c:v>1.5398E-3</c:v>
                </c:pt>
                <c:pt idx="5964">
                  <c:v>1.5398E-3</c:v>
                </c:pt>
                <c:pt idx="5965">
                  <c:v>1.882E-3</c:v>
                </c:pt>
                <c:pt idx="5966">
                  <c:v>8.5539999999999998E-4</c:v>
                </c:pt>
                <c:pt idx="5967">
                  <c:v>6.8429999999999999E-4</c:v>
                </c:pt>
                <c:pt idx="5968">
                  <c:v>6.8429999999999999E-4</c:v>
                </c:pt>
                <c:pt idx="5969">
                  <c:v>6.8429999999999999E-4</c:v>
                </c:pt>
                <c:pt idx="5970">
                  <c:v>3.3429999999999999E-4</c:v>
                </c:pt>
                <c:pt idx="5971">
                  <c:v>0</c:v>
                </c:pt>
                <c:pt idx="5972">
                  <c:v>0</c:v>
                </c:pt>
                <c:pt idx="5973">
                  <c:v>0</c:v>
                </c:pt>
                <c:pt idx="5974">
                  <c:v>0</c:v>
                </c:pt>
                <c:pt idx="5975">
                  <c:v>0</c:v>
                </c:pt>
                <c:pt idx="5976">
                  <c:v>0</c:v>
                </c:pt>
                <c:pt idx="5977">
                  <c:v>0</c:v>
                </c:pt>
                <c:pt idx="5978">
                  <c:v>0</c:v>
                </c:pt>
                <c:pt idx="5979">
                  <c:v>0</c:v>
                </c:pt>
                <c:pt idx="5980">
                  <c:v>0</c:v>
                </c:pt>
                <c:pt idx="5981">
                  <c:v>1.6716999999999999E-3</c:v>
                </c:pt>
                <c:pt idx="5982">
                  <c:v>7.6896999999999998E-3</c:v>
                </c:pt>
                <c:pt idx="5983">
                  <c:v>2.3403999999999999E-3</c:v>
                </c:pt>
                <c:pt idx="5984">
                  <c:v>2.3403999999999999E-3</c:v>
                </c:pt>
                <c:pt idx="5985">
                  <c:v>1.3373E-3</c:v>
                </c:pt>
                <c:pt idx="5986">
                  <c:v>1.003E-3</c:v>
                </c:pt>
                <c:pt idx="5987">
                  <c:v>6.6870000000000005E-4</c:v>
                </c:pt>
                <c:pt idx="5988">
                  <c:v>0</c:v>
                </c:pt>
                <c:pt idx="5989">
                  <c:v>0</c:v>
                </c:pt>
                <c:pt idx="5990">
                  <c:v>0</c:v>
                </c:pt>
                <c:pt idx="5991">
                  <c:v>0</c:v>
                </c:pt>
                <c:pt idx="5992">
                  <c:v>0</c:v>
                </c:pt>
                <c:pt idx="5993">
                  <c:v>0</c:v>
                </c:pt>
                <c:pt idx="5994">
                  <c:v>0</c:v>
                </c:pt>
                <c:pt idx="5995">
                  <c:v>0</c:v>
                </c:pt>
                <c:pt idx="5996">
                  <c:v>0</c:v>
                </c:pt>
                <c:pt idx="5997">
                  <c:v>7.7999999999999999E-5</c:v>
                </c:pt>
                <c:pt idx="5998">
                  <c:v>7.7999999999999999E-5</c:v>
                </c:pt>
                <c:pt idx="5999">
                  <c:v>7.7999999999999999E-5</c:v>
                </c:pt>
                <c:pt idx="6000">
                  <c:v>0</c:v>
                </c:pt>
                <c:pt idx="6001">
                  <c:v>1.561E-4</c:v>
                </c:pt>
                <c:pt idx="6002">
                  <c:v>2.341E-4</c:v>
                </c:pt>
                <c:pt idx="6003">
                  <c:v>3.121E-4</c:v>
                </c:pt>
                <c:pt idx="6004">
                  <c:v>1.561E-4</c:v>
                </c:pt>
                <c:pt idx="6005">
                  <c:v>7.7999999999999999E-5</c:v>
                </c:pt>
                <c:pt idx="6006">
                  <c:v>0</c:v>
                </c:pt>
                <c:pt idx="6007">
                  <c:v>7.7999999999999999E-5</c:v>
                </c:pt>
                <c:pt idx="6008">
                  <c:v>1.561E-4</c:v>
                </c:pt>
                <c:pt idx="6009">
                  <c:v>3.121E-4</c:v>
                </c:pt>
                <c:pt idx="6010">
                  <c:v>2.341E-4</c:v>
                </c:pt>
                <c:pt idx="6011">
                  <c:v>2.341E-4</c:v>
                </c:pt>
                <c:pt idx="6012">
                  <c:v>7.7999999999999999E-5</c:v>
                </c:pt>
                <c:pt idx="6013">
                  <c:v>7.7999999999999999E-5</c:v>
                </c:pt>
                <c:pt idx="6014">
                  <c:v>0</c:v>
                </c:pt>
                <c:pt idx="6015">
                  <c:v>0</c:v>
                </c:pt>
                <c:pt idx="6016">
                  <c:v>0</c:v>
                </c:pt>
                <c:pt idx="6017">
                  <c:v>0</c:v>
                </c:pt>
                <c:pt idx="6018">
                  <c:v>0</c:v>
                </c:pt>
                <c:pt idx="6019">
                  <c:v>7.7999999999999999E-5</c:v>
                </c:pt>
                <c:pt idx="6020">
                  <c:v>1.561E-4</c:v>
                </c:pt>
                <c:pt idx="6021">
                  <c:v>1.561E-4</c:v>
                </c:pt>
                <c:pt idx="6022">
                  <c:v>7.7999999999999999E-5</c:v>
                </c:pt>
                <c:pt idx="6023">
                  <c:v>0</c:v>
                </c:pt>
                <c:pt idx="6024">
                  <c:v>0</c:v>
                </c:pt>
                <c:pt idx="6025">
                  <c:v>0</c:v>
                </c:pt>
                <c:pt idx="6026">
                  <c:v>0</c:v>
                </c:pt>
                <c:pt idx="6027">
                  <c:v>0</c:v>
                </c:pt>
                <c:pt idx="6028">
                  <c:v>0</c:v>
                </c:pt>
                <c:pt idx="6029">
                  <c:v>7.7999999999999999E-5</c:v>
                </c:pt>
                <c:pt idx="6030">
                  <c:v>1.561E-4</c:v>
                </c:pt>
                <c:pt idx="6031">
                  <c:v>3.121E-4</c:v>
                </c:pt>
                <c:pt idx="6032">
                  <c:v>3.902E-4</c:v>
                </c:pt>
                <c:pt idx="6033">
                  <c:v>3.902E-4</c:v>
                </c:pt>
                <c:pt idx="6034">
                  <c:v>3.121E-4</c:v>
                </c:pt>
                <c:pt idx="6035">
                  <c:v>1.561E-4</c:v>
                </c:pt>
                <c:pt idx="6036">
                  <c:v>3.121E-4</c:v>
                </c:pt>
                <c:pt idx="6037">
                  <c:v>8.5840000000000005E-4</c:v>
                </c:pt>
                <c:pt idx="6038">
                  <c:v>9.3639999999999999E-4</c:v>
                </c:pt>
                <c:pt idx="6039">
                  <c:v>8.5840000000000005E-4</c:v>
                </c:pt>
                <c:pt idx="6040">
                  <c:v>3.902E-4</c:v>
                </c:pt>
                <c:pt idx="6041">
                  <c:v>3.121E-4</c:v>
                </c:pt>
                <c:pt idx="6042">
                  <c:v>2.341E-4</c:v>
                </c:pt>
                <c:pt idx="6043">
                  <c:v>3.121E-4</c:v>
                </c:pt>
                <c:pt idx="6044">
                  <c:v>2.9760000000000002E-4</c:v>
                </c:pt>
                <c:pt idx="6045">
                  <c:v>2.3809999999999999E-4</c:v>
                </c:pt>
                <c:pt idx="6046">
                  <c:v>1.1909999999999999E-4</c:v>
                </c:pt>
                <c:pt idx="6047">
                  <c:v>0</c:v>
                </c:pt>
                <c:pt idx="6048">
                  <c:v>0</c:v>
                </c:pt>
                <c:pt idx="6049">
                  <c:v>5.9500000000000003E-5</c:v>
                </c:pt>
                <c:pt idx="6050">
                  <c:v>5.9500000000000003E-5</c:v>
                </c:pt>
                <c:pt idx="6051">
                  <c:v>5.9500000000000003E-5</c:v>
                </c:pt>
                <c:pt idx="6052">
                  <c:v>5.9500000000000003E-5</c:v>
                </c:pt>
                <c:pt idx="6053">
                  <c:v>5.9500000000000003E-5</c:v>
                </c:pt>
                <c:pt idx="6054">
                  <c:v>5.9500000000000003E-5</c:v>
                </c:pt>
                <c:pt idx="6055">
                  <c:v>5.9500000000000003E-5</c:v>
                </c:pt>
                <c:pt idx="6056">
                  <c:v>1.1909999999999999E-4</c:v>
                </c:pt>
                <c:pt idx="6057">
                  <c:v>1.1909999999999999E-4</c:v>
                </c:pt>
                <c:pt idx="6058">
                  <c:v>5.9500000000000003E-5</c:v>
                </c:pt>
                <c:pt idx="6059">
                  <c:v>0</c:v>
                </c:pt>
                <c:pt idx="6060">
                  <c:v>0</c:v>
                </c:pt>
                <c:pt idx="6061">
                  <c:v>1.1909999999999999E-4</c:v>
                </c:pt>
                <c:pt idx="6062">
                  <c:v>1.786E-4</c:v>
                </c:pt>
                <c:pt idx="6063">
                  <c:v>1.786E-4</c:v>
                </c:pt>
                <c:pt idx="6064">
                  <c:v>1.1909999999999999E-4</c:v>
                </c:pt>
                <c:pt idx="6065">
                  <c:v>1.1909999999999999E-4</c:v>
                </c:pt>
                <c:pt idx="6066">
                  <c:v>1.1909999999999999E-4</c:v>
                </c:pt>
                <c:pt idx="6067">
                  <c:v>5.9500000000000003E-5</c:v>
                </c:pt>
                <c:pt idx="6068">
                  <c:v>0</c:v>
                </c:pt>
                <c:pt idx="6069">
                  <c:v>0</c:v>
                </c:pt>
                <c:pt idx="6070">
                  <c:v>5.9500000000000003E-5</c:v>
                </c:pt>
                <c:pt idx="6071">
                  <c:v>5.9500000000000003E-5</c:v>
                </c:pt>
                <c:pt idx="6072">
                  <c:v>1.1909999999999999E-4</c:v>
                </c:pt>
                <c:pt idx="6073">
                  <c:v>5.9500000000000003E-5</c:v>
                </c:pt>
                <c:pt idx="6074">
                  <c:v>5.9500000000000003E-5</c:v>
                </c:pt>
                <c:pt idx="6075">
                  <c:v>0</c:v>
                </c:pt>
                <c:pt idx="6076">
                  <c:v>5.9500000000000003E-5</c:v>
                </c:pt>
                <c:pt idx="6077">
                  <c:v>1.1909999999999999E-4</c:v>
                </c:pt>
                <c:pt idx="6078">
                  <c:v>1.786E-4</c:v>
                </c:pt>
                <c:pt idx="6079">
                  <c:v>1.786E-4</c:v>
                </c:pt>
                <c:pt idx="6080">
                  <c:v>2.3809999999999999E-4</c:v>
                </c:pt>
                <c:pt idx="6081">
                  <c:v>2.3809999999999999E-4</c:v>
                </c:pt>
                <c:pt idx="6082">
                  <c:v>4.1669999999999999E-4</c:v>
                </c:pt>
                <c:pt idx="6083">
                  <c:v>2.9760000000000002E-4</c:v>
                </c:pt>
                <c:pt idx="6084">
                  <c:v>2.3809999999999999E-4</c:v>
                </c:pt>
                <c:pt idx="6085">
                  <c:v>5.9500000000000003E-5</c:v>
                </c:pt>
                <c:pt idx="6086">
                  <c:v>1.1909999999999999E-4</c:v>
                </c:pt>
                <c:pt idx="6087">
                  <c:v>1.786E-4</c:v>
                </c:pt>
                <c:pt idx="6088">
                  <c:v>1.786E-4</c:v>
                </c:pt>
                <c:pt idx="6089">
                  <c:v>1.1909999999999999E-4</c:v>
                </c:pt>
                <c:pt idx="6090">
                  <c:v>5.9500000000000003E-5</c:v>
                </c:pt>
                <c:pt idx="6091">
                  <c:v>5.9500000000000003E-5</c:v>
                </c:pt>
                <c:pt idx="6092">
                  <c:v>5.9500000000000003E-5</c:v>
                </c:pt>
                <c:pt idx="6093">
                  <c:v>1.1909999999999999E-4</c:v>
                </c:pt>
                <c:pt idx="6094">
                  <c:v>1.1909999999999999E-4</c:v>
                </c:pt>
                <c:pt idx="6095">
                  <c:v>2.9760000000000002E-4</c:v>
                </c:pt>
                <c:pt idx="6096">
                  <c:v>2.3809999999999999E-4</c:v>
                </c:pt>
                <c:pt idx="6097">
                  <c:v>4.7619999999999997E-4</c:v>
                </c:pt>
                <c:pt idx="6098">
                  <c:v>3.5720000000000001E-4</c:v>
                </c:pt>
                <c:pt idx="6099">
                  <c:v>3.503E-4</c:v>
                </c:pt>
                <c:pt idx="6100">
                  <c:v>3.503E-4</c:v>
                </c:pt>
                <c:pt idx="6101">
                  <c:v>3.503E-4</c:v>
                </c:pt>
                <c:pt idx="6102">
                  <c:v>0</c:v>
                </c:pt>
                <c:pt idx="6103">
                  <c:v>3.503E-4</c:v>
                </c:pt>
                <c:pt idx="6104">
                  <c:v>3.503E-4</c:v>
                </c:pt>
                <c:pt idx="6105">
                  <c:v>1.0508E-3</c:v>
                </c:pt>
                <c:pt idx="6106">
                  <c:v>7.0049999999999995E-4</c:v>
                </c:pt>
                <c:pt idx="6107">
                  <c:v>1.0508E-3</c:v>
                </c:pt>
                <c:pt idx="6108">
                  <c:v>7.0049999999999995E-4</c:v>
                </c:pt>
                <c:pt idx="6109">
                  <c:v>3.503E-4</c:v>
                </c:pt>
                <c:pt idx="6110">
                  <c:v>0</c:v>
                </c:pt>
                <c:pt idx="6111">
                  <c:v>3.503E-4</c:v>
                </c:pt>
                <c:pt idx="6112">
                  <c:v>0</c:v>
                </c:pt>
                <c:pt idx="6113">
                  <c:v>3.503E-4</c:v>
                </c:pt>
                <c:pt idx="6114">
                  <c:v>7.0049999999999995E-4</c:v>
                </c:pt>
                <c:pt idx="6115">
                  <c:v>3.503E-4</c:v>
                </c:pt>
                <c:pt idx="6116">
                  <c:v>3.503E-4</c:v>
                </c:pt>
                <c:pt idx="6117">
                  <c:v>0</c:v>
                </c:pt>
                <c:pt idx="6118">
                  <c:v>0</c:v>
                </c:pt>
                <c:pt idx="6119">
                  <c:v>0</c:v>
                </c:pt>
                <c:pt idx="6120">
                  <c:v>0</c:v>
                </c:pt>
                <c:pt idx="6121">
                  <c:v>0</c:v>
                </c:pt>
                <c:pt idx="6122">
                  <c:v>0</c:v>
                </c:pt>
                <c:pt idx="6123">
                  <c:v>0</c:v>
                </c:pt>
                <c:pt idx="6124">
                  <c:v>0</c:v>
                </c:pt>
                <c:pt idx="6125">
                  <c:v>0</c:v>
                </c:pt>
                <c:pt idx="6126">
                  <c:v>0</c:v>
                </c:pt>
                <c:pt idx="6127">
                  <c:v>0</c:v>
                </c:pt>
                <c:pt idx="6128">
                  <c:v>7.0049999999999995E-4</c:v>
                </c:pt>
                <c:pt idx="6129">
                  <c:v>7.0049999999999995E-4</c:v>
                </c:pt>
                <c:pt idx="6130">
                  <c:v>1.0508E-3</c:v>
                </c:pt>
                <c:pt idx="6131">
                  <c:v>3.503E-4</c:v>
                </c:pt>
                <c:pt idx="6132">
                  <c:v>7.0049999999999995E-4</c:v>
                </c:pt>
                <c:pt idx="6133">
                  <c:v>0</c:v>
                </c:pt>
                <c:pt idx="6134">
                  <c:v>0</c:v>
                </c:pt>
                <c:pt idx="6135">
                  <c:v>0</c:v>
                </c:pt>
                <c:pt idx="6136">
                  <c:v>0</c:v>
                </c:pt>
                <c:pt idx="6137">
                  <c:v>0</c:v>
                </c:pt>
                <c:pt idx="6138">
                  <c:v>0</c:v>
                </c:pt>
                <c:pt idx="6139">
                  <c:v>0</c:v>
                </c:pt>
                <c:pt idx="6140">
                  <c:v>0</c:v>
                </c:pt>
                <c:pt idx="6141">
                  <c:v>1.607E-4</c:v>
                </c:pt>
                <c:pt idx="6142">
                  <c:v>1.607E-4</c:v>
                </c:pt>
                <c:pt idx="6143">
                  <c:v>1.607E-4</c:v>
                </c:pt>
                <c:pt idx="6144">
                  <c:v>0</c:v>
                </c:pt>
                <c:pt idx="6145">
                  <c:v>0</c:v>
                </c:pt>
                <c:pt idx="6146">
                  <c:v>0</c:v>
                </c:pt>
                <c:pt idx="6147">
                  <c:v>0</c:v>
                </c:pt>
                <c:pt idx="6148">
                  <c:v>0</c:v>
                </c:pt>
                <c:pt idx="6149">
                  <c:v>0</c:v>
                </c:pt>
                <c:pt idx="6150">
                  <c:v>0</c:v>
                </c:pt>
                <c:pt idx="6151">
                  <c:v>0</c:v>
                </c:pt>
                <c:pt idx="6152">
                  <c:v>0</c:v>
                </c:pt>
                <c:pt idx="6153">
                  <c:v>0</c:v>
                </c:pt>
                <c:pt idx="6154">
                  <c:v>0</c:v>
                </c:pt>
                <c:pt idx="6155">
                  <c:v>0</c:v>
                </c:pt>
                <c:pt idx="6156">
                  <c:v>8.0400000000000003E-5</c:v>
                </c:pt>
                <c:pt idx="6157">
                  <c:v>8.0400000000000003E-5</c:v>
                </c:pt>
                <c:pt idx="6158">
                  <c:v>8.0400000000000003E-5</c:v>
                </c:pt>
                <c:pt idx="6159">
                  <c:v>0</c:v>
                </c:pt>
                <c:pt idx="6160">
                  <c:v>0</c:v>
                </c:pt>
                <c:pt idx="6161">
                  <c:v>0</c:v>
                </c:pt>
                <c:pt idx="6162">
                  <c:v>0</c:v>
                </c:pt>
                <c:pt idx="6163">
                  <c:v>0</c:v>
                </c:pt>
                <c:pt idx="6164">
                  <c:v>0</c:v>
                </c:pt>
                <c:pt idx="6165">
                  <c:v>0</c:v>
                </c:pt>
                <c:pt idx="6166">
                  <c:v>8.0400000000000003E-5</c:v>
                </c:pt>
                <c:pt idx="6167">
                  <c:v>8.0400000000000003E-5</c:v>
                </c:pt>
                <c:pt idx="6168">
                  <c:v>8.0400000000000003E-5</c:v>
                </c:pt>
                <c:pt idx="6169">
                  <c:v>0</c:v>
                </c:pt>
                <c:pt idx="6170">
                  <c:v>0</c:v>
                </c:pt>
                <c:pt idx="6171">
                  <c:v>0</c:v>
                </c:pt>
                <c:pt idx="6172">
                  <c:v>8.0400000000000003E-5</c:v>
                </c:pt>
                <c:pt idx="6173">
                  <c:v>8.0400000000000003E-5</c:v>
                </c:pt>
                <c:pt idx="6174">
                  <c:v>8.0400000000000003E-5</c:v>
                </c:pt>
                <c:pt idx="6175">
                  <c:v>8.0400000000000003E-5</c:v>
                </c:pt>
                <c:pt idx="6176">
                  <c:v>1.6090000000000001E-4</c:v>
                </c:pt>
                <c:pt idx="6177">
                  <c:v>1.6090000000000001E-4</c:v>
                </c:pt>
                <c:pt idx="6178">
                  <c:v>2.4130000000000001E-4</c:v>
                </c:pt>
                <c:pt idx="6179">
                  <c:v>2.4130000000000001E-4</c:v>
                </c:pt>
                <c:pt idx="6180">
                  <c:v>2.4130000000000001E-4</c:v>
                </c:pt>
                <c:pt idx="6181">
                  <c:v>8.0400000000000003E-5</c:v>
                </c:pt>
                <c:pt idx="6182">
                  <c:v>0</c:v>
                </c:pt>
                <c:pt idx="6183">
                  <c:v>0</c:v>
                </c:pt>
                <c:pt idx="6184">
                  <c:v>0</c:v>
                </c:pt>
                <c:pt idx="6185">
                  <c:v>0</c:v>
                </c:pt>
                <c:pt idx="6186">
                  <c:v>1.6090000000000001E-4</c:v>
                </c:pt>
                <c:pt idx="6187">
                  <c:v>1.6090000000000001E-4</c:v>
                </c:pt>
                <c:pt idx="6188">
                  <c:v>2.97E-5</c:v>
                </c:pt>
                <c:pt idx="6189">
                  <c:v>0</c:v>
                </c:pt>
                <c:pt idx="6190">
                  <c:v>2.97E-5</c:v>
                </c:pt>
                <c:pt idx="6191">
                  <c:v>5.94E-5</c:v>
                </c:pt>
                <c:pt idx="6192">
                  <c:v>8.92E-5</c:v>
                </c:pt>
                <c:pt idx="6193">
                  <c:v>5.94E-5</c:v>
                </c:pt>
                <c:pt idx="6194">
                  <c:v>1.189E-4</c:v>
                </c:pt>
                <c:pt idx="6195">
                  <c:v>2.3780000000000001E-4</c:v>
                </c:pt>
                <c:pt idx="6196">
                  <c:v>3.2689999999999998E-4</c:v>
                </c:pt>
                <c:pt idx="6197">
                  <c:v>3.5659999999999999E-4</c:v>
                </c:pt>
                <c:pt idx="6198">
                  <c:v>2.675E-4</c:v>
                </c:pt>
                <c:pt idx="6199">
                  <c:v>2.0799999999999999E-4</c:v>
                </c:pt>
                <c:pt idx="6200">
                  <c:v>1.783E-4</c:v>
                </c:pt>
                <c:pt idx="6201">
                  <c:v>2.0799999999999999E-4</c:v>
                </c:pt>
                <c:pt idx="6202">
                  <c:v>3.8640000000000001E-4</c:v>
                </c:pt>
                <c:pt idx="6203">
                  <c:v>3.8640000000000001E-4</c:v>
                </c:pt>
                <c:pt idx="6204">
                  <c:v>3.2689999999999998E-4</c:v>
                </c:pt>
                <c:pt idx="6205">
                  <c:v>1.783E-4</c:v>
                </c:pt>
                <c:pt idx="6206">
                  <c:v>1.4860000000000001E-4</c:v>
                </c:pt>
                <c:pt idx="6207">
                  <c:v>2.3780000000000001E-4</c:v>
                </c:pt>
                <c:pt idx="6208">
                  <c:v>2.3780000000000001E-4</c:v>
                </c:pt>
                <c:pt idx="6209">
                  <c:v>2.0799999999999999E-4</c:v>
                </c:pt>
                <c:pt idx="6210">
                  <c:v>1.189E-4</c:v>
                </c:pt>
                <c:pt idx="6211">
                  <c:v>5.94E-5</c:v>
                </c:pt>
                <c:pt idx="6212">
                  <c:v>2.97E-5</c:v>
                </c:pt>
                <c:pt idx="6213">
                  <c:v>8.92E-5</c:v>
                </c:pt>
                <c:pt idx="6214">
                  <c:v>8.92E-5</c:v>
                </c:pt>
                <c:pt idx="6215">
                  <c:v>8.92E-5</c:v>
                </c:pt>
                <c:pt idx="6216">
                  <c:v>2.97E-5</c:v>
                </c:pt>
                <c:pt idx="6217">
                  <c:v>5.94E-5</c:v>
                </c:pt>
                <c:pt idx="6218">
                  <c:v>1.4860000000000001E-4</c:v>
                </c:pt>
                <c:pt idx="6219">
                  <c:v>1.189E-4</c:v>
                </c:pt>
                <c:pt idx="6220">
                  <c:v>8.92E-5</c:v>
                </c:pt>
                <c:pt idx="6221">
                  <c:v>5.94E-5</c:v>
                </c:pt>
                <c:pt idx="6222">
                  <c:v>3.5659999999999999E-4</c:v>
                </c:pt>
                <c:pt idx="6223">
                  <c:v>5.6470000000000001E-4</c:v>
                </c:pt>
                <c:pt idx="6224">
                  <c:v>8.9159999999999999E-4</c:v>
                </c:pt>
                <c:pt idx="6225">
                  <c:v>7.4299999999999995E-4</c:v>
                </c:pt>
                <c:pt idx="6226">
                  <c:v>8.3210000000000001E-4</c:v>
                </c:pt>
                <c:pt idx="6227">
                  <c:v>5.9440000000000003E-4</c:v>
                </c:pt>
                <c:pt idx="6228">
                  <c:v>6.5379999999999995E-4</c:v>
                </c:pt>
                <c:pt idx="6229">
                  <c:v>6.2410000000000005E-4</c:v>
                </c:pt>
                <c:pt idx="6230">
                  <c:v>9.5100000000000002E-4</c:v>
                </c:pt>
                <c:pt idx="6231">
                  <c:v>8.6189999999999997E-4</c:v>
                </c:pt>
                <c:pt idx="6232">
                  <c:v>9.2130000000000001E-4</c:v>
                </c:pt>
                <c:pt idx="6233">
                  <c:v>1.1888000000000001E-3</c:v>
                </c:pt>
                <c:pt idx="6234">
                  <c:v>1.3077E-3</c:v>
                </c:pt>
                <c:pt idx="6235">
                  <c:v>1.1293E-3</c:v>
                </c:pt>
                <c:pt idx="6236">
                  <c:v>5.0520000000000003E-4</c:v>
                </c:pt>
                <c:pt idx="6237">
                  <c:v>7.1330000000000005E-4</c:v>
                </c:pt>
                <c:pt idx="6238">
                  <c:v>8.6189999999999997E-4</c:v>
                </c:pt>
                <c:pt idx="6239">
                  <c:v>9.2130000000000001E-4</c:v>
                </c:pt>
                <c:pt idx="6240">
                  <c:v>7.7269999999999997E-4</c:v>
                </c:pt>
                <c:pt idx="6241">
                  <c:v>1.0104999999999999E-3</c:v>
                </c:pt>
                <c:pt idx="6242">
                  <c:v>1.5453999999999999E-3</c:v>
                </c:pt>
                <c:pt idx="6243">
                  <c:v>1.2329999999999999E-4</c:v>
                </c:pt>
                <c:pt idx="6244">
                  <c:v>0</c:v>
                </c:pt>
                <c:pt idx="6245">
                  <c:v>0</c:v>
                </c:pt>
                <c:pt idx="6246">
                  <c:v>0</c:v>
                </c:pt>
                <c:pt idx="6247">
                  <c:v>2.4689999999999998E-4</c:v>
                </c:pt>
                <c:pt idx="6248">
                  <c:v>1.2339999999999999E-4</c:v>
                </c:pt>
                <c:pt idx="6249">
                  <c:v>1.2339999999999999E-4</c:v>
                </c:pt>
                <c:pt idx="6250">
                  <c:v>0</c:v>
                </c:pt>
                <c:pt idx="6251">
                  <c:v>0</c:v>
                </c:pt>
                <c:pt idx="6252">
                  <c:v>0</c:v>
                </c:pt>
                <c:pt idx="6253">
                  <c:v>0</c:v>
                </c:pt>
                <c:pt idx="6254">
                  <c:v>0</c:v>
                </c:pt>
                <c:pt idx="6255">
                  <c:v>0</c:v>
                </c:pt>
                <c:pt idx="6256">
                  <c:v>0</c:v>
                </c:pt>
                <c:pt idx="6257">
                  <c:v>0</c:v>
                </c:pt>
                <c:pt idx="6258">
                  <c:v>0</c:v>
                </c:pt>
                <c:pt idx="6259">
                  <c:v>0</c:v>
                </c:pt>
                <c:pt idx="6260">
                  <c:v>0</c:v>
                </c:pt>
                <c:pt idx="6261">
                  <c:v>0</c:v>
                </c:pt>
                <c:pt idx="6262">
                  <c:v>0</c:v>
                </c:pt>
                <c:pt idx="6263">
                  <c:v>0</c:v>
                </c:pt>
                <c:pt idx="6264">
                  <c:v>0</c:v>
                </c:pt>
                <c:pt idx="6265">
                  <c:v>0</c:v>
                </c:pt>
                <c:pt idx="6266">
                  <c:v>2.2359999999999999E-4</c:v>
                </c:pt>
                <c:pt idx="6267">
                  <c:v>2.2359999999999999E-4</c:v>
                </c:pt>
                <c:pt idx="6268">
                  <c:v>2.2359999999999999E-4</c:v>
                </c:pt>
                <c:pt idx="6269">
                  <c:v>0</c:v>
                </c:pt>
                <c:pt idx="6270">
                  <c:v>0</c:v>
                </c:pt>
                <c:pt idx="6271">
                  <c:v>0</c:v>
                </c:pt>
                <c:pt idx="6272">
                  <c:v>0</c:v>
                </c:pt>
                <c:pt idx="6273">
                  <c:v>0</c:v>
                </c:pt>
                <c:pt idx="6274">
                  <c:v>0</c:v>
                </c:pt>
                <c:pt idx="6275">
                  <c:v>0</c:v>
                </c:pt>
                <c:pt idx="6276">
                  <c:v>0</c:v>
                </c:pt>
                <c:pt idx="6277">
                  <c:v>0</c:v>
                </c:pt>
                <c:pt idx="6278">
                  <c:v>0</c:v>
                </c:pt>
                <c:pt idx="6279">
                  <c:v>0</c:v>
                </c:pt>
                <c:pt idx="6280">
                  <c:v>0</c:v>
                </c:pt>
                <c:pt idx="6281">
                  <c:v>0</c:v>
                </c:pt>
                <c:pt idx="6282">
                  <c:v>0</c:v>
                </c:pt>
                <c:pt idx="6283">
                  <c:v>0</c:v>
                </c:pt>
                <c:pt idx="6284">
                  <c:v>2.2359999999999999E-4</c:v>
                </c:pt>
                <c:pt idx="6285">
                  <c:v>2.2359999999999999E-4</c:v>
                </c:pt>
                <c:pt idx="6286">
                  <c:v>2.2359999999999999E-4</c:v>
                </c:pt>
                <c:pt idx="6287">
                  <c:v>0</c:v>
                </c:pt>
                <c:pt idx="6288">
                  <c:v>0</c:v>
                </c:pt>
                <c:pt idx="6289">
                  <c:v>0</c:v>
                </c:pt>
                <c:pt idx="6290">
                  <c:v>4.4719999999999997E-4</c:v>
                </c:pt>
                <c:pt idx="6291">
                  <c:v>4.4719999999999997E-4</c:v>
                </c:pt>
                <c:pt idx="6292">
                  <c:v>4.4719999999999997E-4</c:v>
                </c:pt>
                <c:pt idx="6293">
                  <c:v>0</c:v>
                </c:pt>
                <c:pt idx="6294">
                  <c:v>0</c:v>
                </c:pt>
                <c:pt idx="6295">
                  <c:v>0</c:v>
                </c:pt>
                <c:pt idx="6296">
                  <c:v>0</c:v>
                </c:pt>
                <c:pt idx="6297">
                  <c:v>4.4719999999999997E-4</c:v>
                </c:pt>
                <c:pt idx="6298">
                  <c:v>4.4719999999999997E-4</c:v>
                </c:pt>
                <c:pt idx="6299">
                  <c:v>4.4719999999999997E-4</c:v>
                </c:pt>
                <c:pt idx="6300">
                  <c:v>0</c:v>
                </c:pt>
                <c:pt idx="6301">
                  <c:v>0</c:v>
                </c:pt>
                <c:pt idx="6302">
                  <c:v>0</c:v>
                </c:pt>
                <c:pt idx="6303">
                  <c:v>0</c:v>
                </c:pt>
                <c:pt idx="6304">
                  <c:v>0</c:v>
                </c:pt>
                <c:pt idx="6305">
                  <c:v>2.2359999999999999E-4</c:v>
                </c:pt>
                <c:pt idx="6306">
                  <c:v>2.2359999999999999E-4</c:v>
                </c:pt>
                <c:pt idx="6307">
                  <c:v>4.4719999999999997E-4</c:v>
                </c:pt>
                <c:pt idx="6308">
                  <c:v>0</c:v>
                </c:pt>
                <c:pt idx="6309">
                  <c:v>0</c:v>
                </c:pt>
                <c:pt idx="6310">
                  <c:v>0</c:v>
                </c:pt>
                <c:pt idx="6311">
                  <c:v>0</c:v>
                </c:pt>
                <c:pt idx="6312">
                  <c:v>0</c:v>
                </c:pt>
                <c:pt idx="6313">
                  <c:v>0</c:v>
                </c:pt>
                <c:pt idx="6314">
                  <c:v>0</c:v>
                </c:pt>
                <c:pt idx="6315">
                  <c:v>0</c:v>
                </c:pt>
                <c:pt idx="6316">
                  <c:v>0</c:v>
                </c:pt>
                <c:pt idx="6317">
                  <c:v>3.1153000000000001E-3</c:v>
                </c:pt>
                <c:pt idx="6318">
                  <c:v>1.2461099999999999E-2</c:v>
                </c:pt>
                <c:pt idx="6319">
                  <c:v>1.55763E-2</c:v>
                </c:pt>
                <c:pt idx="6320">
                  <c:v>1.2461099999999999E-2</c:v>
                </c:pt>
                <c:pt idx="6321">
                  <c:v>3.1153000000000001E-3</c:v>
                </c:pt>
                <c:pt idx="6322">
                  <c:v>0</c:v>
                </c:pt>
                <c:pt idx="6323">
                  <c:v>1.2461099999999999E-2</c:v>
                </c:pt>
                <c:pt idx="6324">
                  <c:v>2.4922099999999999E-2</c:v>
                </c:pt>
                <c:pt idx="6325">
                  <c:v>3.7383199999999998E-2</c:v>
                </c:pt>
                <c:pt idx="6326">
                  <c:v>4.6729E-2</c:v>
                </c:pt>
                <c:pt idx="6327">
                  <c:v>3.7383199999999998E-2</c:v>
                </c:pt>
                <c:pt idx="6328">
                  <c:v>2.4922099999999999E-2</c:v>
                </c:pt>
                <c:pt idx="6329">
                  <c:v>3.1153000000000001E-3</c:v>
                </c:pt>
                <c:pt idx="6330">
                  <c:v>3.1153000000000001E-3</c:v>
                </c:pt>
                <c:pt idx="6331">
                  <c:v>6.2304999999999999E-3</c:v>
                </c:pt>
                <c:pt idx="6332">
                  <c:v>6.2304999999999999E-3</c:v>
                </c:pt>
                <c:pt idx="6333">
                  <c:v>9.3457999999999996E-3</c:v>
                </c:pt>
                <c:pt idx="6334">
                  <c:v>1.45E-4</c:v>
                </c:pt>
                <c:pt idx="6335">
                  <c:v>7.25E-5</c:v>
                </c:pt>
                <c:pt idx="6336">
                  <c:v>0</c:v>
                </c:pt>
                <c:pt idx="6337">
                  <c:v>0</c:v>
                </c:pt>
                <c:pt idx="6338">
                  <c:v>0</c:v>
                </c:pt>
                <c:pt idx="6339">
                  <c:v>0</c:v>
                </c:pt>
                <c:pt idx="6340">
                  <c:v>0</c:v>
                </c:pt>
                <c:pt idx="6341">
                  <c:v>0</c:v>
                </c:pt>
                <c:pt idx="6342">
                  <c:v>0</c:v>
                </c:pt>
                <c:pt idx="6343">
                  <c:v>0</c:v>
                </c:pt>
                <c:pt idx="6344">
                  <c:v>7.25E-5</c:v>
                </c:pt>
                <c:pt idx="6345">
                  <c:v>7.25E-5</c:v>
                </c:pt>
                <c:pt idx="6346">
                  <c:v>7.25E-5</c:v>
                </c:pt>
                <c:pt idx="6347">
                  <c:v>0</c:v>
                </c:pt>
                <c:pt idx="6348">
                  <c:v>0</c:v>
                </c:pt>
                <c:pt idx="6349">
                  <c:v>0</c:v>
                </c:pt>
                <c:pt idx="6350">
                  <c:v>0</c:v>
                </c:pt>
                <c:pt idx="6351">
                  <c:v>7.25E-5</c:v>
                </c:pt>
                <c:pt idx="6352">
                  <c:v>7.25E-5</c:v>
                </c:pt>
                <c:pt idx="6353">
                  <c:v>1.451E-4</c:v>
                </c:pt>
                <c:pt idx="6354">
                  <c:v>7.25E-5</c:v>
                </c:pt>
                <c:pt idx="6355">
                  <c:v>7.25E-5</c:v>
                </c:pt>
                <c:pt idx="6356">
                  <c:v>0</c:v>
                </c:pt>
                <c:pt idx="6357">
                  <c:v>0</c:v>
                </c:pt>
                <c:pt idx="6358">
                  <c:v>0</c:v>
                </c:pt>
                <c:pt idx="6359">
                  <c:v>7.25E-5</c:v>
                </c:pt>
                <c:pt idx="6360">
                  <c:v>1.451E-4</c:v>
                </c:pt>
                <c:pt idx="6361">
                  <c:v>1.451E-4</c:v>
                </c:pt>
                <c:pt idx="6362">
                  <c:v>7.25E-5</c:v>
                </c:pt>
                <c:pt idx="6363">
                  <c:v>0</c:v>
                </c:pt>
                <c:pt idx="6364">
                  <c:v>0</c:v>
                </c:pt>
                <c:pt idx="6365">
                  <c:v>0</c:v>
                </c:pt>
                <c:pt idx="6366">
                  <c:v>0</c:v>
                </c:pt>
                <c:pt idx="6367">
                  <c:v>0</c:v>
                </c:pt>
                <c:pt idx="6368">
                  <c:v>0</c:v>
                </c:pt>
                <c:pt idx="6369">
                  <c:v>0</c:v>
                </c:pt>
                <c:pt idx="6370">
                  <c:v>0</c:v>
                </c:pt>
                <c:pt idx="6371">
                  <c:v>0</c:v>
                </c:pt>
                <c:pt idx="6372">
                  <c:v>7.25E-5</c:v>
                </c:pt>
                <c:pt idx="6373">
                  <c:v>7.25E-5</c:v>
                </c:pt>
                <c:pt idx="6374">
                  <c:v>7.25E-5</c:v>
                </c:pt>
                <c:pt idx="6375">
                  <c:v>1.451E-4</c:v>
                </c:pt>
                <c:pt idx="6376">
                  <c:v>2.176E-4</c:v>
                </c:pt>
                <c:pt idx="6377">
                  <c:v>2.176E-4</c:v>
                </c:pt>
                <c:pt idx="6378">
                  <c:v>1.451E-4</c:v>
                </c:pt>
                <c:pt idx="6379">
                  <c:v>1.451E-4</c:v>
                </c:pt>
                <c:pt idx="6380">
                  <c:v>1.451E-4</c:v>
                </c:pt>
                <c:pt idx="6381">
                  <c:v>7.25E-5</c:v>
                </c:pt>
                <c:pt idx="6382">
                  <c:v>0</c:v>
                </c:pt>
                <c:pt idx="6383">
                  <c:v>0</c:v>
                </c:pt>
                <c:pt idx="6384">
                  <c:v>7.25E-5</c:v>
                </c:pt>
                <c:pt idx="6385">
                  <c:v>1.4550000000000001E-4</c:v>
                </c:pt>
                <c:pt idx="6386">
                  <c:v>1.4550000000000001E-4</c:v>
                </c:pt>
                <c:pt idx="6387">
                  <c:v>7.2799999999999994E-5</c:v>
                </c:pt>
                <c:pt idx="6388">
                  <c:v>7.2799999999999994E-5</c:v>
                </c:pt>
                <c:pt idx="6389">
                  <c:v>1.4191E-3</c:v>
                </c:pt>
                <c:pt idx="6390">
                  <c:v>1.4191E-3</c:v>
                </c:pt>
                <c:pt idx="6391">
                  <c:v>1.6555999999999999E-3</c:v>
                </c:pt>
                <c:pt idx="6392">
                  <c:v>9.4609999999999996E-4</c:v>
                </c:pt>
                <c:pt idx="6393">
                  <c:v>7.0960000000000001E-4</c:v>
                </c:pt>
                <c:pt idx="6394">
                  <c:v>2.365E-4</c:v>
                </c:pt>
                <c:pt idx="6395">
                  <c:v>0</c:v>
                </c:pt>
                <c:pt idx="6396">
                  <c:v>0</c:v>
                </c:pt>
                <c:pt idx="6397">
                  <c:v>2.365E-4</c:v>
                </c:pt>
                <c:pt idx="6398">
                  <c:v>2.365E-4</c:v>
                </c:pt>
                <c:pt idx="6399">
                  <c:v>4.73E-4</c:v>
                </c:pt>
                <c:pt idx="6400">
                  <c:v>2.365E-4</c:v>
                </c:pt>
                <c:pt idx="6401">
                  <c:v>7.0960000000000001E-4</c:v>
                </c:pt>
                <c:pt idx="6402">
                  <c:v>4.73E-4</c:v>
                </c:pt>
                <c:pt idx="6403">
                  <c:v>4.73E-4</c:v>
                </c:pt>
                <c:pt idx="6404">
                  <c:v>0</c:v>
                </c:pt>
                <c:pt idx="6405">
                  <c:v>0</c:v>
                </c:pt>
                <c:pt idx="6406">
                  <c:v>0</c:v>
                </c:pt>
                <c:pt idx="6407">
                  <c:v>0</c:v>
                </c:pt>
                <c:pt idx="6408">
                  <c:v>0</c:v>
                </c:pt>
                <c:pt idx="6409">
                  <c:v>0</c:v>
                </c:pt>
                <c:pt idx="6410">
                  <c:v>0</c:v>
                </c:pt>
                <c:pt idx="6411">
                  <c:v>0</c:v>
                </c:pt>
                <c:pt idx="6412">
                  <c:v>0</c:v>
                </c:pt>
                <c:pt idx="6413">
                  <c:v>0</c:v>
                </c:pt>
                <c:pt idx="6414">
                  <c:v>0</c:v>
                </c:pt>
                <c:pt idx="6415">
                  <c:v>0</c:v>
                </c:pt>
                <c:pt idx="6416">
                  <c:v>0</c:v>
                </c:pt>
                <c:pt idx="6417">
                  <c:v>0</c:v>
                </c:pt>
                <c:pt idx="6418">
                  <c:v>4.73E-4</c:v>
                </c:pt>
                <c:pt idx="6419">
                  <c:v>4.73E-4</c:v>
                </c:pt>
                <c:pt idx="6420">
                  <c:v>7.0960000000000001E-4</c:v>
                </c:pt>
                <c:pt idx="6421">
                  <c:v>2.365E-4</c:v>
                </c:pt>
                <c:pt idx="6422">
                  <c:v>2.365E-4</c:v>
                </c:pt>
                <c:pt idx="6423">
                  <c:v>0</c:v>
                </c:pt>
                <c:pt idx="6424">
                  <c:v>0</c:v>
                </c:pt>
                <c:pt idx="6425">
                  <c:v>0</c:v>
                </c:pt>
                <c:pt idx="6426">
                  <c:v>0</c:v>
                </c:pt>
                <c:pt idx="6427">
                  <c:v>0</c:v>
                </c:pt>
                <c:pt idx="6428">
                  <c:v>0</c:v>
                </c:pt>
                <c:pt idx="6429">
                  <c:v>0</c:v>
                </c:pt>
                <c:pt idx="6430">
                  <c:v>0</c:v>
                </c:pt>
                <c:pt idx="6431">
                  <c:v>9.4609999999999996E-4</c:v>
                </c:pt>
                <c:pt idx="6432">
                  <c:v>1.1826E-3</c:v>
                </c:pt>
                <c:pt idx="6433">
                  <c:v>1.4191E-3</c:v>
                </c:pt>
                <c:pt idx="6434">
                  <c:v>7.0960000000000001E-4</c:v>
                </c:pt>
                <c:pt idx="6435">
                  <c:v>4.73E-4</c:v>
                </c:pt>
                <c:pt idx="6436">
                  <c:v>2.365E-4</c:v>
                </c:pt>
                <c:pt idx="6437">
                  <c:v>0</c:v>
                </c:pt>
                <c:pt idx="6438">
                  <c:v>0</c:v>
                </c:pt>
                <c:pt idx="6439">
                  <c:v>0</c:v>
                </c:pt>
                <c:pt idx="6440">
                  <c:v>0</c:v>
                </c:pt>
                <c:pt idx="6441">
                  <c:v>0</c:v>
                </c:pt>
                <c:pt idx="6442">
                  <c:v>0</c:v>
                </c:pt>
                <c:pt idx="6443">
                  <c:v>0</c:v>
                </c:pt>
                <c:pt idx="6444">
                  <c:v>2.5094000000000002E-3</c:v>
                </c:pt>
                <c:pt idx="6445">
                  <c:v>2.5094000000000002E-3</c:v>
                </c:pt>
                <c:pt idx="6446">
                  <c:v>0</c:v>
                </c:pt>
                <c:pt idx="6447">
                  <c:v>2.5094000000000002E-3</c:v>
                </c:pt>
                <c:pt idx="6448">
                  <c:v>2.5094000000000002E-3</c:v>
                </c:pt>
                <c:pt idx="6449">
                  <c:v>3.7640999999999998E-3</c:v>
                </c:pt>
                <c:pt idx="6450">
                  <c:v>6.2735000000000004E-3</c:v>
                </c:pt>
                <c:pt idx="6451">
                  <c:v>0</c:v>
                </c:pt>
                <c:pt idx="6452">
                  <c:v>0</c:v>
                </c:pt>
                <c:pt idx="6453">
                  <c:v>0</c:v>
                </c:pt>
                <c:pt idx="6454">
                  <c:v>0</c:v>
                </c:pt>
                <c:pt idx="6455">
                  <c:v>0</c:v>
                </c:pt>
                <c:pt idx="6456">
                  <c:v>0</c:v>
                </c:pt>
                <c:pt idx="6457">
                  <c:v>0</c:v>
                </c:pt>
                <c:pt idx="6458">
                  <c:v>0</c:v>
                </c:pt>
                <c:pt idx="6459">
                  <c:v>0</c:v>
                </c:pt>
                <c:pt idx="6460">
                  <c:v>0</c:v>
                </c:pt>
                <c:pt idx="6461">
                  <c:v>0</c:v>
                </c:pt>
                <c:pt idx="6462">
                  <c:v>0</c:v>
                </c:pt>
                <c:pt idx="6463">
                  <c:v>0</c:v>
                </c:pt>
                <c:pt idx="6464">
                  <c:v>0</c:v>
                </c:pt>
                <c:pt idx="6465">
                  <c:v>0</c:v>
                </c:pt>
                <c:pt idx="6466">
                  <c:v>1.37E-4</c:v>
                </c:pt>
                <c:pt idx="6467">
                  <c:v>1.37E-4</c:v>
                </c:pt>
                <c:pt idx="6468">
                  <c:v>1.37E-4</c:v>
                </c:pt>
                <c:pt idx="6469">
                  <c:v>0</c:v>
                </c:pt>
                <c:pt idx="6470">
                  <c:v>0</c:v>
                </c:pt>
                <c:pt idx="6471">
                  <c:v>0</c:v>
                </c:pt>
                <c:pt idx="6472">
                  <c:v>0</c:v>
                </c:pt>
                <c:pt idx="6473">
                  <c:v>2.7399999999999999E-4</c:v>
                </c:pt>
                <c:pt idx="6474">
                  <c:v>4.1100000000000002E-4</c:v>
                </c:pt>
                <c:pt idx="6475">
                  <c:v>4.1100000000000002E-4</c:v>
                </c:pt>
                <c:pt idx="6476">
                  <c:v>1.37E-4</c:v>
                </c:pt>
                <c:pt idx="6477">
                  <c:v>0</c:v>
                </c:pt>
                <c:pt idx="6478">
                  <c:v>1.37E-4</c:v>
                </c:pt>
                <c:pt idx="6479">
                  <c:v>0</c:v>
                </c:pt>
                <c:pt idx="6480">
                  <c:v>0</c:v>
                </c:pt>
                <c:pt idx="6481">
                  <c:v>1.37E-4</c:v>
                </c:pt>
                <c:pt idx="6482">
                  <c:v>1.37E-4</c:v>
                </c:pt>
                <c:pt idx="6483">
                  <c:v>1.37E-4</c:v>
                </c:pt>
                <c:pt idx="6484">
                  <c:v>1.37E-4</c:v>
                </c:pt>
                <c:pt idx="6485">
                  <c:v>2.7399999999999999E-4</c:v>
                </c:pt>
                <c:pt idx="6486">
                  <c:v>2.7399999999999999E-4</c:v>
                </c:pt>
                <c:pt idx="6487">
                  <c:v>1.37E-4</c:v>
                </c:pt>
                <c:pt idx="6488">
                  <c:v>2.7399999999999999E-4</c:v>
                </c:pt>
                <c:pt idx="6489">
                  <c:v>5.4790000000000004E-4</c:v>
                </c:pt>
                <c:pt idx="6490">
                  <c:v>1.6437999999999999E-3</c:v>
                </c:pt>
                <c:pt idx="6491">
                  <c:v>1.3699000000000001E-3</c:v>
                </c:pt>
                <c:pt idx="6492">
                  <c:v>1.2329000000000001E-3</c:v>
                </c:pt>
                <c:pt idx="6493">
                  <c:v>8.2189999999999997E-4</c:v>
                </c:pt>
                <c:pt idx="6494">
                  <c:v>8.2189999999999997E-4</c:v>
                </c:pt>
                <c:pt idx="6495">
                  <c:v>6.8490000000000001E-4</c:v>
                </c:pt>
                <c:pt idx="6496">
                  <c:v>1.37E-4</c:v>
                </c:pt>
                <c:pt idx="6497">
                  <c:v>1.37E-4</c:v>
                </c:pt>
                <c:pt idx="6498">
                  <c:v>2.7399999999999999E-4</c:v>
                </c:pt>
                <c:pt idx="6499">
                  <c:v>2.7399999999999999E-4</c:v>
                </c:pt>
                <c:pt idx="6500">
                  <c:v>4.1100000000000002E-4</c:v>
                </c:pt>
                <c:pt idx="6501">
                  <c:v>4.1100000000000002E-4</c:v>
                </c:pt>
                <c:pt idx="6502">
                  <c:v>4.1100000000000002E-4</c:v>
                </c:pt>
                <c:pt idx="6503">
                  <c:v>0</c:v>
                </c:pt>
                <c:pt idx="6504">
                  <c:v>0</c:v>
                </c:pt>
                <c:pt idx="6505">
                  <c:v>0</c:v>
                </c:pt>
                <c:pt idx="6506">
                  <c:v>0</c:v>
                </c:pt>
                <c:pt idx="6507">
                  <c:v>0</c:v>
                </c:pt>
                <c:pt idx="6508">
                  <c:v>0</c:v>
                </c:pt>
                <c:pt idx="6509">
                  <c:v>0</c:v>
                </c:pt>
                <c:pt idx="6510">
                  <c:v>4.3540000000000001E-4</c:v>
                </c:pt>
                <c:pt idx="6511">
                  <c:v>2.0570000000000001E-4</c:v>
                </c:pt>
                <c:pt idx="6512">
                  <c:v>2.0570000000000001E-4</c:v>
                </c:pt>
                <c:pt idx="6513">
                  <c:v>2.0570000000000001E-4</c:v>
                </c:pt>
                <c:pt idx="6514">
                  <c:v>2.0570000000000001E-4</c:v>
                </c:pt>
                <c:pt idx="6515">
                  <c:v>0</c:v>
                </c:pt>
                <c:pt idx="6516">
                  <c:v>0</c:v>
                </c:pt>
                <c:pt idx="6517">
                  <c:v>0</c:v>
                </c:pt>
                <c:pt idx="6518">
                  <c:v>0</c:v>
                </c:pt>
                <c:pt idx="6519">
                  <c:v>0</c:v>
                </c:pt>
                <c:pt idx="6520">
                  <c:v>0</c:v>
                </c:pt>
                <c:pt idx="6521">
                  <c:v>0</c:v>
                </c:pt>
                <c:pt idx="6522">
                  <c:v>0</c:v>
                </c:pt>
                <c:pt idx="6523">
                  <c:v>0</c:v>
                </c:pt>
                <c:pt idx="6524">
                  <c:v>2.0570000000000001E-4</c:v>
                </c:pt>
                <c:pt idx="6525">
                  <c:v>2.0570000000000001E-4</c:v>
                </c:pt>
                <c:pt idx="6526">
                  <c:v>2.0570000000000001E-4</c:v>
                </c:pt>
                <c:pt idx="6527">
                  <c:v>0</c:v>
                </c:pt>
                <c:pt idx="6528">
                  <c:v>0</c:v>
                </c:pt>
                <c:pt idx="6529">
                  <c:v>0</c:v>
                </c:pt>
                <c:pt idx="6530">
                  <c:v>0</c:v>
                </c:pt>
                <c:pt idx="6531">
                  <c:v>0</c:v>
                </c:pt>
                <c:pt idx="6532">
                  <c:v>0</c:v>
                </c:pt>
                <c:pt idx="6533">
                  <c:v>0</c:v>
                </c:pt>
                <c:pt idx="6534">
                  <c:v>0</c:v>
                </c:pt>
                <c:pt idx="6535">
                  <c:v>0</c:v>
                </c:pt>
                <c:pt idx="6536">
                  <c:v>0</c:v>
                </c:pt>
                <c:pt idx="6537">
                  <c:v>0</c:v>
                </c:pt>
                <c:pt idx="6538">
                  <c:v>0</c:v>
                </c:pt>
                <c:pt idx="6539">
                  <c:v>0</c:v>
                </c:pt>
                <c:pt idx="6540">
                  <c:v>0</c:v>
                </c:pt>
                <c:pt idx="6541">
                  <c:v>0</c:v>
                </c:pt>
                <c:pt idx="6542">
                  <c:v>0</c:v>
                </c:pt>
                <c:pt idx="6543">
                  <c:v>2.0570000000000001E-4</c:v>
                </c:pt>
                <c:pt idx="6544">
                  <c:v>2.0570000000000001E-4</c:v>
                </c:pt>
                <c:pt idx="6545">
                  <c:v>2.0570000000000001E-4</c:v>
                </c:pt>
                <c:pt idx="6546">
                  <c:v>2.0570000000000001E-4</c:v>
                </c:pt>
                <c:pt idx="6547">
                  <c:v>2.0570000000000001E-4</c:v>
                </c:pt>
                <c:pt idx="6548">
                  <c:v>2.0570000000000001E-4</c:v>
                </c:pt>
                <c:pt idx="6549">
                  <c:v>6.1720000000000004E-4</c:v>
                </c:pt>
                <c:pt idx="6550">
                  <c:v>1.0286E-3</c:v>
                </c:pt>
                <c:pt idx="6551">
                  <c:v>2.2629E-3</c:v>
                </c:pt>
                <c:pt idx="6552">
                  <c:v>3.4971999999999998E-3</c:v>
                </c:pt>
                <c:pt idx="6553">
                  <c:v>4.1143999999999998E-3</c:v>
                </c:pt>
                <c:pt idx="6554">
                  <c:v>3.0858000000000001E-3</c:v>
                </c:pt>
                <c:pt idx="6555">
                  <c:v>1.2343E-3</c:v>
                </c:pt>
                <c:pt idx="6556">
                  <c:v>2.0570000000000001E-4</c:v>
                </c:pt>
                <c:pt idx="6557">
                  <c:v>4.1140000000000003E-4</c:v>
                </c:pt>
                <c:pt idx="6558">
                  <c:v>4.1140000000000003E-4</c:v>
                </c:pt>
                <c:pt idx="6559">
                  <c:v>4.1140000000000003E-4</c:v>
                </c:pt>
                <c:pt idx="6560">
                  <c:v>0</c:v>
                </c:pt>
                <c:pt idx="6561">
                  <c:v>2.0570000000000001E-4</c:v>
                </c:pt>
                <c:pt idx="6562">
                  <c:v>1.2343E-3</c:v>
                </c:pt>
                <c:pt idx="6563">
                  <c:v>4.9510000000000005E-4</c:v>
                </c:pt>
                <c:pt idx="6564">
                  <c:v>1.65E-4</c:v>
                </c:pt>
                <c:pt idx="6565">
                  <c:v>0</c:v>
                </c:pt>
                <c:pt idx="6566">
                  <c:v>0</c:v>
                </c:pt>
                <c:pt idx="6567">
                  <c:v>0</c:v>
                </c:pt>
                <c:pt idx="6568">
                  <c:v>0</c:v>
                </c:pt>
                <c:pt idx="6569">
                  <c:v>0</c:v>
                </c:pt>
                <c:pt idx="6570">
                  <c:v>0</c:v>
                </c:pt>
                <c:pt idx="6571">
                  <c:v>0</c:v>
                </c:pt>
                <c:pt idx="6572">
                  <c:v>0</c:v>
                </c:pt>
                <c:pt idx="6573">
                  <c:v>0</c:v>
                </c:pt>
                <c:pt idx="6574">
                  <c:v>0</c:v>
                </c:pt>
                <c:pt idx="6575">
                  <c:v>0</c:v>
                </c:pt>
                <c:pt idx="6576">
                  <c:v>0</c:v>
                </c:pt>
                <c:pt idx="6577">
                  <c:v>0</c:v>
                </c:pt>
                <c:pt idx="6578">
                  <c:v>0</c:v>
                </c:pt>
                <c:pt idx="6579">
                  <c:v>3.301E-4</c:v>
                </c:pt>
                <c:pt idx="6580">
                  <c:v>3.301E-4</c:v>
                </c:pt>
                <c:pt idx="6581">
                  <c:v>3.301E-4</c:v>
                </c:pt>
                <c:pt idx="6582">
                  <c:v>0</c:v>
                </c:pt>
                <c:pt idx="6583">
                  <c:v>0</c:v>
                </c:pt>
                <c:pt idx="6584">
                  <c:v>1.65E-4</c:v>
                </c:pt>
                <c:pt idx="6585">
                  <c:v>1.65E-4</c:v>
                </c:pt>
                <c:pt idx="6586">
                  <c:v>3.301E-4</c:v>
                </c:pt>
                <c:pt idx="6587">
                  <c:v>1.65E-4</c:v>
                </c:pt>
                <c:pt idx="6588">
                  <c:v>3.301E-4</c:v>
                </c:pt>
                <c:pt idx="6589">
                  <c:v>6.602E-4</c:v>
                </c:pt>
                <c:pt idx="6590">
                  <c:v>1.4854E-3</c:v>
                </c:pt>
                <c:pt idx="6591">
                  <c:v>1.9805000000000001E-3</c:v>
                </c:pt>
                <c:pt idx="6592">
                  <c:v>2.1456000000000001E-3</c:v>
                </c:pt>
                <c:pt idx="6593">
                  <c:v>2.4756999999999999E-3</c:v>
                </c:pt>
                <c:pt idx="6594">
                  <c:v>2.3105999999999999E-3</c:v>
                </c:pt>
                <c:pt idx="6595">
                  <c:v>1.8155000000000001E-3</c:v>
                </c:pt>
                <c:pt idx="6596">
                  <c:v>2.4756999999999999E-3</c:v>
                </c:pt>
                <c:pt idx="6597">
                  <c:v>6.1066000000000002E-3</c:v>
                </c:pt>
                <c:pt idx="6598">
                  <c:v>4.7863000000000003E-3</c:v>
                </c:pt>
                <c:pt idx="6599">
                  <c:v>5.1164000000000001E-3</c:v>
                </c:pt>
                <c:pt idx="6600">
                  <c:v>3.3008999999999998E-3</c:v>
                </c:pt>
                <c:pt idx="6601">
                  <c:v>3.7959999999999999E-3</c:v>
                </c:pt>
                <c:pt idx="6602">
                  <c:v>4.4749999999999998E-4</c:v>
                </c:pt>
                <c:pt idx="6603">
                  <c:v>4.4749999999999998E-4</c:v>
                </c:pt>
                <c:pt idx="6604">
                  <c:v>5.5940000000000004E-4</c:v>
                </c:pt>
                <c:pt idx="6605">
                  <c:v>5.5940000000000004E-4</c:v>
                </c:pt>
                <c:pt idx="6606">
                  <c:v>3.3560000000000003E-4</c:v>
                </c:pt>
                <c:pt idx="6607">
                  <c:v>3.3560000000000003E-4</c:v>
                </c:pt>
                <c:pt idx="6608">
                  <c:v>2.2379999999999999E-4</c:v>
                </c:pt>
                <c:pt idx="6609">
                  <c:v>4.4749999999999998E-4</c:v>
                </c:pt>
                <c:pt idx="6610">
                  <c:v>4.4749999999999998E-4</c:v>
                </c:pt>
                <c:pt idx="6611">
                  <c:v>6.713E-4</c:v>
                </c:pt>
                <c:pt idx="6612">
                  <c:v>7.8319999999999996E-4</c:v>
                </c:pt>
                <c:pt idx="6613">
                  <c:v>6.713E-4</c:v>
                </c:pt>
                <c:pt idx="6614">
                  <c:v>4.4749999999999998E-4</c:v>
                </c:pt>
                <c:pt idx="6615">
                  <c:v>4.4749999999999998E-4</c:v>
                </c:pt>
                <c:pt idx="6616">
                  <c:v>4.4749999999999998E-4</c:v>
                </c:pt>
                <c:pt idx="6617">
                  <c:v>1.0069E-3</c:v>
                </c:pt>
                <c:pt idx="6618">
                  <c:v>7.8319999999999996E-4</c:v>
                </c:pt>
                <c:pt idx="6619">
                  <c:v>1.1188000000000001E-3</c:v>
                </c:pt>
                <c:pt idx="6620">
                  <c:v>6.713E-4</c:v>
                </c:pt>
                <c:pt idx="6621">
                  <c:v>5.5940000000000004E-4</c:v>
                </c:pt>
                <c:pt idx="6622">
                  <c:v>4.4749999999999998E-4</c:v>
                </c:pt>
                <c:pt idx="6623">
                  <c:v>5.5940000000000004E-4</c:v>
                </c:pt>
                <c:pt idx="6624">
                  <c:v>6.713E-4</c:v>
                </c:pt>
                <c:pt idx="6625">
                  <c:v>4.4749999999999998E-4</c:v>
                </c:pt>
                <c:pt idx="6626">
                  <c:v>3.3560000000000003E-4</c:v>
                </c:pt>
                <c:pt idx="6627">
                  <c:v>4.4749999999999998E-4</c:v>
                </c:pt>
                <c:pt idx="6628">
                  <c:v>4.4749999999999998E-4</c:v>
                </c:pt>
                <c:pt idx="6629">
                  <c:v>6.713E-4</c:v>
                </c:pt>
                <c:pt idx="6630">
                  <c:v>5.5940000000000004E-4</c:v>
                </c:pt>
                <c:pt idx="6631">
                  <c:v>6.713E-4</c:v>
                </c:pt>
                <c:pt idx="6632">
                  <c:v>8.9510000000000002E-4</c:v>
                </c:pt>
                <c:pt idx="6633">
                  <c:v>1.2306999999999999E-3</c:v>
                </c:pt>
                <c:pt idx="6634">
                  <c:v>2.5733000000000002E-3</c:v>
                </c:pt>
                <c:pt idx="6635">
                  <c:v>2.6852E-3</c:v>
                </c:pt>
                <c:pt idx="6636">
                  <c:v>3.0208000000000001E-3</c:v>
                </c:pt>
                <c:pt idx="6637">
                  <c:v>2.4613999999999999E-3</c:v>
                </c:pt>
                <c:pt idx="6638">
                  <c:v>2.5733000000000002E-3</c:v>
                </c:pt>
                <c:pt idx="6639">
                  <c:v>3.3565000000000001E-3</c:v>
                </c:pt>
                <c:pt idx="6640">
                  <c:v>3.3565000000000001E-3</c:v>
                </c:pt>
                <c:pt idx="6641">
                  <c:v>3.5802E-3</c:v>
                </c:pt>
                <c:pt idx="6642">
                  <c:v>2.3495E-3</c:v>
                </c:pt>
                <c:pt idx="6643">
                  <c:v>1.7901E-3</c:v>
                </c:pt>
                <c:pt idx="6644">
                  <c:v>2.4613999999999999E-3</c:v>
                </c:pt>
                <c:pt idx="6645">
                  <c:v>3.8040000000000001E-3</c:v>
                </c:pt>
                <c:pt idx="6646">
                  <c:v>4.2515000000000001E-3</c:v>
                </c:pt>
                <c:pt idx="6647">
                  <c:v>3.1327E-3</c:v>
                </c:pt>
                <c:pt idx="6648">
                  <c:v>2.5733000000000002E-3</c:v>
                </c:pt>
                <c:pt idx="6649">
                  <c:v>2.797E-3</c:v>
                </c:pt>
                <c:pt idx="6650">
                  <c:v>4.0277000000000004E-3</c:v>
                </c:pt>
                <c:pt idx="6651">
                  <c:v>5.2583999999999999E-3</c:v>
                </c:pt>
                <c:pt idx="6652">
                  <c:v>5.3702999999999997E-3</c:v>
                </c:pt>
                <c:pt idx="6653">
                  <c:v>4.4752999999999998E-3</c:v>
                </c:pt>
                <c:pt idx="6654">
                  <c:v>3.3565000000000001E-3</c:v>
                </c:pt>
                <c:pt idx="6655">
                  <c:v>3.1327E-3</c:v>
                </c:pt>
                <c:pt idx="6656">
                  <c:v>4.2515000000000001E-3</c:v>
                </c:pt>
                <c:pt idx="6657">
                  <c:v>0</c:v>
                </c:pt>
                <c:pt idx="6658">
                  <c:v>0</c:v>
                </c:pt>
                <c:pt idx="6659">
                  <c:v>0</c:v>
                </c:pt>
                <c:pt idx="6660">
                  <c:v>1.0670000000000001E-4</c:v>
                </c:pt>
                <c:pt idx="6661">
                  <c:v>1.0670000000000001E-4</c:v>
                </c:pt>
                <c:pt idx="6662">
                  <c:v>2.1340000000000001E-4</c:v>
                </c:pt>
                <c:pt idx="6663">
                  <c:v>1.0670000000000001E-4</c:v>
                </c:pt>
                <c:pt idx="6664">
                  <c:v>1.0670000000000001E-4</c:v>
                </c:pt>
                <c:pt idx="6665">
                  <c:v>1.0670000000000001E-4</c:v>
                </c:pt>
                <c:pt idx="6666">
                  <c:v>2.1340000000000001E-4</c:v>
                </c:pt>
                <c:pt idx="6667">
                  <c:v>2.1340000000000001E-4</c:v>
                </c:pt>
                <c:pt idx="6668">
                  <c:v>1.0670000000000001E-4</c:v>
                </c:pt>
                <c:pt idx="6669">
                  <c:v>0</c:v>
                </c:pt>
                <c:pt idx="6670">
                  <c:v>0</c:v>
                </c:pt>
                <c:pt idx="6671">
                  <c:v>0</c:v>
                </c:pt>
                <c:pt idx="6672">
                  <c:v>3.2009999999999997E-4</c:v>
                </c:pt>
                <c:pt idx="6673">
                  <c:v>3.2009999999999997E-4</c:v>
                </c:pt>
                <c:pt idx="6674">
                  <c:v>3.2009999999999997E-4</c:v>
                </c:pt>
                <c:pt idx="6675">
                  <c:v>1.0670000000000001E-4</c:v>
                </c:pt>
                <c:pt idx="6676">
                  <c:v>2.1340000000000001E-4</c:v>
                </c:pt>
                <c:pt idx="6677">
                  <c:v>2.1340000000000001E-4</c:v>
                </c:pt>
                <c:pt idx="6678">
                  <c:v>2.1340000000000001E-4</c:v>
                </c:pt>
                <c:pt idx="6679">
                  <c:v>1.0670000000000001E-4</c:v>
                </c:pt>
                <c:pt idx="6680">
                  <c:v>1.0670000000000001E-4</c:v>
                </c:pt>
                <c:pt idx="6681">
                  <c:v>0</c:v>
                </c:pt>
                <c:pt idx="6682">
                  <c:v>0</c:v>
                </c:pt>
                <c:pt idx="6683">
                  <c:v>0</c:v>
                </c:pt>
                <c:pt idx="6684">
                  <c:v>0</c:v>
                </c:pt>
                <c:pt idx="6685">
                  <c:v>0</c:v>
                </c:pt>
                <c:pt idx="6686">
                  <c:v>0</c:v>
                </c:pt>
                <c:pt idx="6687">
                  <c:v>1.0670000000000001E-4</c:v>
                </c:pt>
                <c:pt idx="6688">
                  <c:v>1.0670000000000001E-4</c:v>
                </c:pt>
                <c:pt idx="6689">
                  <c:v>2.1340000000000001E-4</c:v>
                </c:pt>
                <c:pt idx="6690">
                  <c:v>1.0670000000000001E-4</c:v>
                </c:pt>
                <c:pt idx="6691">
                  <c:v>1.0670000000000001E-4</c:v>
                </c:pt>
                <c:pt idx="6692">
                  <c:v>0</c:v>
                </c:pt>
                <c:pt idx="6693">
                  <c:v>0</c:v>
                </c:pt>
                <c:pt idx="6694">
                  <c:v>1.0670000000000001E-4</c:v>
                </c:pt>
                <c:pt idx="6695">
                  <c:v>3.2009999999999997E-4</c:v>
                </c:pt>
                <c:pt idx="6696">
                  <c:v>3.2009999999999997E-4</c:v>
                </c:pt>
                <c:pt idx="6697">
                  <c:v>2.1340000000000001E-4</c:v>
                </c:pt>
                <c:pt idx="6698">
                  <c:v>4.2680000000000002E-4</c:v>
                </c:pt>
                <c:pt idx="6699">
                  <c:v>8.5349999999999998E-4</c:v>
                </c:pt>
                <c:pt idx="6700">
                  <c:v>8.5349999999999998E-4</c:v>
                </c:pt>
                <c:pt idx="6701">
                  <c:v>5.3339999999999995E-4</c:v>
                </c:pt>
                <c:pt idx="6702">
                  <c:v>1.0670000000000001E-4</c:v>
                </c:pt>
                <c:pt idx="6703">
                  <c:v>1.0670000000000001E-4</c:v>
                </c:pt>
                <c:pt idx="6704">
                  <c:v>3.2009999999999997E-4</c:v>
                </c:pt>
                <c:pt idx="6705">
                  <c:v>5.3339999999999995E-4</c:v>
                </c:pt>
                <c:pt idx="6706">
                  <c:v>4.2680000000000002E-4</c:v>
                </c:pt>
                <c:pt idx="6707">
                  <c:v>3.2009999999999997E-4</c:v>
                </c:pt>
                <c:pt idx="6708">
                  <c:v>3.2009999999999997E-4</c:v>
                </c:pt>
                <c:pt idx="6709">
                  <c:v>5.3339999999999995E-4</c:v>
                </c:pt>
                <c:pt idx="6710">
                  <c:v>9.5799999999999998E-5</c:v>
                </c:pt>
                <c:pt idx="6711">
                  <c:v>9.5799999999999998E-5</c:v>
                </c:pt>
                <c:pt idx="6712">
                  <c:v>9.5799999999999998E-5</c:v>
                </c:pt>
                <c:pt idx="6713">
                  <c:v>9.5799999999999998E-5</c:v>
                </c:pt>
                <c:pt idx="6714">
                  <c:v>9.5799999999999998E-5</c:v>
                </c:pt>
                <c:pt idx="6715">
                  <c:v>0</c:v>
                </c:pt>
                <c:pt idx="6716">
                  <c:v>0</c:v>
                </c:pt>
                <c:pt idx="6717">
                  <c:v>0</c:v>
                </c:pt>
                <c:pt idx="6718">
                  <c:v>9.5799999999999998E-5</c:v>
                </c:pt>
                <c:pt idx="6719">
                  <c:v>9.5799999999999998E-5</c:v>
                </c:pt>
                <c:pt idx="6720">
                  <c:v>9.5799999999999998E-5</c:v>
                </c:pt>
                <c:pt idx="6721">
                  <c:v>0</c:v>
                </c:pt>
                <c:pt idx="6722">
                  <c:v>0</c:v>
                </c:pt>
                <c:pt idx="6723">
                  <c:v>0</c:v>
                </c:pt>
                <c:pt idx="6724">
                  <c:v>9.5799999999999998E-5</c:v>
                </c:pt>
                <c:pt idx="6725">
                  <c:v>9.5799999999999998E-5</c:v>
                </c:pt>
                <c:pt idx="6726">
                  <c:v>9.5799999999999998E-5</c:v>
                </c:pt>
                <c:pt idx="6727">
                  <c:v>0</c:v>
                </c:pt>
                <c:pt idx="6728">
                  <c:v>9.5799999999999998E-5</c:v>
                </c:pt>
                <c:pt idx="6729">
                  <c:v>9.5799999999999998E-5</c:v>
                </c:pt>
                <c:pt idx="6730">
                  <c:v>9.5799999999999998E-5</c:v>
                </c:pt>
                <c:pt idx="6731">
                  <c:v>0</c:v>
                </c:pt>
                <c:pt idx="6732">
                  <c:v>0</c:v>
                </c:pt>
                <c:pt idx="6733">
                  <c:v>0</c:v>
                </c:pt>
                <c:pt idx="6734">
                  <c:v>0</c:v>
                </c:pt>
                <c:pt idx="6735">
                  <c:v>0</c:v>
                </c:pt>
                <c:pt idx="6736">
                  <c:v>9.5799999999999998E-5</c:v>
                </c:pt>
                <c:pt idx="6737">
                  <c:v>1.9149999999999999E-4</c:v>
                </c:pt>
                <c:pt idx="6738">
                  <c:v>2.8729999999999999E-4</c:v>
                </c:pt>
                <c:pt idx="6739">
                  <c:v>1.9149999999999999E-4</c:v>
                </c:pt>
                <c:pt idx="6740">
                  <c:v>9.5799999999999998E-5</c:v>
                </c:pt>
                <c:pt idx="6741">
                  <c:v>9.5799999999999998E-5</c:v>
                </c:pt>
                <c:pt idx="6742">
                  <c:v>9.5799999999999998E-5</c:v>
                </c:pt>
                <c:pt idx="6743">
                  <c:v>2.8729999999999999E-4</c:v>
                </c:pt>
                <c:pt idx="6744">
                  <c:v>1.9149999999999999E-4</c:v>
                </c:pt>
                <c:pt idx="6745">
                  <c:v>2.8729999999999999E-4</c:v>
                </c:pt>
                <c:pt idx="6746">
                  <c:v>9.5799999999999998E-5</c:v>
                </c:pt>
                <c:pt idx="6747">
                  <c:v>2.8729999999999999E-4</c:v>
                </c:pt>
                <c:pt idx="6748">
                  <c:v>2.8729999999999999E-4</c:v>
                </c:pt>
                <c:pt idx="6749">
                  <c:v>2.8729999999999999E-4</c:v>
                </c:pt>
                <c:pt idx="6750">
                  <c:v>2.8729999999999999E-4</c:v>
                </c:pt>
                <c:pt idx="6751">
                  <c:v>2.8729999999999999E-4</c:v>
                </c:pt>
                <c:pt idx="6752">
                  <c:v>4.7879999999999998E-4</c:v>
                </c:pt>
                <c:pt idx="6753">
                  <c:v>1.5322999999999999E-3</c:v>
                </c:pt>
                <c:pt idx="6754">
                  <c:v>2.4899000000000002E-3</c:v>
                </c:pt>
                <c:pt idx="6755">
                  <c:v>2.3942E-3</c:v>
                </c:pt>
                <c:pt idx="6756">
                  <c:v>1.4365000000000001E-3</c:v>
                </c:pt>
                <c:pt idx="6757">
                  <c:v>5.7459999999999998E-4</c:v>
                </c:pt>
                <c:pt idx="6758">
                  <c:v>4.7879999999999998E-4</c:v>
                </c:pt>
                <c:pt idx="6759">
                  <c:v>2.8729999999999999E-4</c:v>
                </c:pt>
                <c:pt idx="6760">
                  <c:v>9.5799999999999998E-5</c:v>
                </c:pt>
                <c:pt idx="6761">
                  <c:v>1.9149999999999999E-4</c:v>
                </c:pt>
                <c:pt idx="6762">
                  <c:v>9.5799999999999998E-5</c:v>
                </c:pt>
                <c:pt idx="6763">
                  <c:v>1.9149999999999999E-4</c:v>
                </c:pt>
                <c:pt idx="6764">
                  <c:v>3.8309999999999999E-4</c:v>
                </c:pt>
                <c:pt idx="6765">
                  <c:v>3.5750000000000002E-4</c:v>
                </c:pt>
                <c:pt idx="6766">
                  <c:v>0</c:v>
                </c:pt>
                <c:pt idx="6767">
                  <c:v>0</c:v>
                </c:pt>
                <c:pt idx="6768">
                  <c:v>0</c:v>
                </c:pt>
                <c:pt idx="6769">
                  <c:v>0</c:v>
                </c:pt>
                <c:pt idx="6770">
                  <c:v>0</c:v>
                </c:pt>
                <c:pt idx="6771">
                  <c:v>0</c:v>
                </c:pt>
                <c:pt idx="6772">
                  <c:v>0</c:v>
                </c:pt>
                <c:pt idx="6773">
                  <c:v>0</c:v>
                </c:pt>
                <c:pt idx="6774">
                  <c:v>3.5750000000000002E-4</c:v>
                </c:pt>
                <c:pt idx="6775">
                  <c:v>3.5750000000000002E-4</c:v>
                </c:pt>
                <c:pt idx="6776">
                  <c:v>3.5750000000000002E-4</c:v>
                </c:pt>
                <c:pt idx="6777">
                  <c:v>0</c:v>
                </c:pt>
                <c:pt idx="6778">
                  <c:v>0</c:v>
                </c:pt>
                <c:pt idx="6779">
                  <c:v>0</c:v>
                </c:pt>
                <c:pt idx="6780">
                  <c:v>0</c:v>
                </c:pt>
                <c:pt idx="6781">
                  <c:v>0</c:v>
                </c:pt>
                <c:pt idx="6782">
                  <c:v>0</c:v>
                </c:pt>
                <c:pt idx="6783">
                  <c:v>0</c:v>
                </c:pt>
                <c:pt idx="6784">
                  <c:v>0</c:v>
                </c:pt>
                <c:pt idx="6785">
                  <c:v>0</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c:v>
                </c:pt>
                <c:pt idx="6800">
                  <c:v>0</c:v>
                </c:pt>
                <c:pt idx="6801">
                  <c:v>3.5750000000000002E-4</c:v>
                </c:pt>
                <c:pt idx="6802">
                  <c:v>3.5750000000000002E-4</c:v>
                </c:pt>
                <c:pt idx="6803">
                  <c:v>3.5750000000000002E-4</c:v>
                </c:pt>
                <c:pt idx="6804">
                  <c:v>0</c:v>
                </c:pt>
                <c:pt idx="6805">
                  <c:v>3.5750000000000002E-4</c:v>
                </c:pt>
                <c:pt idx="6806">
                  <c:v>7.1509999999999998E-4</c:v>
                </c:pt>
                <c:pt idx="6807">
                  <c:v>7.1509999999999998E-4</c:v>
                </c:pt>
                <c:pt idx="6808">
                  <c:v>7.1509999999999998E-4</c:v>
                </c:pt>
                <c:pt idx="6809">
                  <c:v>3.5750000000000002E-4</c:v>
                </c:pt>
                <c:pt idx="6810">
                  <c:v>3.5750000000000002E-4</c:v>
                </c:pt>
                <c:pt idx="6811">
                  <c:v>0</c:v>
                </c:pt>
                <c:pt idx="6812">
                  <c:v>0</c:v>
                </c:pt>
                <c:pt idx="6813">
                  <c:v>0</c:v>
                </c:pt>
                <c:pt idx="6814">
                  <c:v>0</c:v>
                </c:pt>
                <c:pt idx="6815">
                  <c:v>0</c:v>
                </c:pt>
                <c:pt idx="6816">
                  <c:v>3.5750000000000002E-4</c:v>
                </c:pt>
                <c:pt idx="6817">
                  <c:v>3.5750000000000002E-4</c:v>
                </c:pt>
                <c:pt idx="6818">
                  <c:v>3.5750000000000002E-4</c:v>
                </c:pt>
                <c:pt idx="6819">
                  <c:v>0</c:v>
                </c:pt>
                <c:pt idx="6820">
                  <c:v>0</c:v>
                </c:pt>
                <c:pt idx="6821">
                  <c:v>0</c:v>
                </c:pt>
                <c:pt idx="6822">
                  <c:v>0</c:v>
                </c:pt>
                <c:pt idx="6823">
                  <c:v>0</c:v>
                </c:pt>
                <c:pt idx="6824">
                  <c:v>0</c:v>
                </c:pt>
                <c:pt idx="6825">
                  <c:v>0</c:v>
                </c:pt>
                <c:pt idx="6826">
                  <c:v>0</c:v>
                </c:pt>
                <c:pt idx="6827">
                  <c:v>0</c:v>
                </c:pt>
                <c:pt idx="6828">
                  <c:v>0</c:v>
                </c:pt>
                <c:pt idx="6829">
                  <c:v>0</c:v>
                </c:pt>
                <c:pt idx="6830">
                  <c:v>0</c:v>
                </c:pt>
                <c:pt idx="6831">
                  <c:v>0</c:v>
                </c:pt>
                <c:pt idx="6832">
                  <c:v>1.7870000000000001E-4</c:v>
                </c:pt>
                <c:pt idx="6833">
                  <c:v>1.7870000000000001E-4</c:v>
                </c:pt>
                <c:pt idx="6834">
                  <c:v>3.5730000000000001E-4</c:v>
                </c:pt>
                <c:pt idx="6835">
                  <c:v>1.7870000000000001E-4</c:v>
                </c:pt>
                <c:pt idx="6836">
                  <c:v>1.7870000000000001E-4</c:v>
                </c:pt>
                <c:pt idx="6837">
                  <c:v>0</c:v>
                </c:pt>
                <c:pt idx="6838">
                  <c:v>0</c:v>
                </c:pt>
                <c:pt idx="6839">
                  <c:v>1.7870000000000001E-4</c:v>
                </c:pt>
                <c:pt idx="6840">
                  <c:v>1.7870000000000001E-4</c:v>
                </c:pt>
                <c:pt idx="6841">
                  <c:v>1.7870000000000001E-4</c:v>
                </c:pt>
                <c:pt idx="6842">
                  <c:v>0</c:v>
                </c:pt>
                <c:pt idx="6843">
                  <c:v>0</c:v>
                </c:pt>
                <c:pt idx="6844">
                  <c:v>0</c:v>
                </c:pt>
                <c:pt idx="6845">
                  <c:v>0</c:v>
                </c:pt>
                <c:pt idx="6846">
                  <c:v>1.7870000000000001E-4</c:v>
                </c:pt>
                <c:pt idx="6847">
                  <c:v>1.7870000000000001E-4</c:v>
                </c:pt>
                <c:pt idx="6848">
                  <c:v>1.7870000000000001E-4</c:v>
                </c:pt>
                <c:pt idx="6849">
                  <c:v>0</c:v>
                </c:pt>
                <c:pt idx="6850">
                  <c:v>0</c:v>
                </c:pt>
                <c:pt idx="6851">
                  <c:v>1.7870000000000001E-4</c:v>
                </c:pt>
                <c:pt idx="6852">
                  <c:v>1.7870000000000001E-4</c:v>
                </c:pt>
                <c:pt idx="6853">
                  <c:v>1.7870000000000001E-4</c:v>
                </c:pt>
                <c:pt idx="6854">
                  <c:v>0</c:v>
                </c:pt>
                <c:pt idx="6855">
                  <c:v>0</c:v>
                </c:pt>
                <c:pt idx="6856">
                  <c:v>1.7870000000000001E-4</c:v>
                </c:pt>
                <c:pt idx="6857">
                  <c:v>3.5730000000000001E-4</c:v>
                </c:pt>
                <c:pt idx="6858">
                  <c:v>5.3600000000000002E-4</c:v>
                </c:pt>
                <c:pt idx="6859">
                  <c:v>3.5730000000000001E-4</c:v>
                </c:pt>
                <c:pt idx="6860">
                  <c:v>3.5730000000000001E-4</c:v>
                </c:pt>
                <c:pt idx="6861">
                  <c:v>1.7870000000000001E-4</c:v>
                </c:pt>
                <c:pt idx="6862">
                  <c:v>1.072E-3</c:v>
                </c:pt>
                <c:pt idx="6863">
                  <c:v>8.9329999999999998E-4</c:v>
                </c:pt>
                <c:pt idx="6864">
                  <c:v>1.072E-3</c:v>
                </c:pt>
                <c:pt idx="6865">
                  <c:v>5.3600000000000002E-4</c:v>
                </c:pt>
                <c:pt idx="6866">
                  <c:v>5.3600000000000002E-4</c:v>
                </c:pt>
                <c:pt idx="6867">
                  <c:v>3.5730000000000001E-4</c:v>
                </c:pt>
                <c:pt idx="6868">
                  <c:v>0</c:v>
                </c:pt>
                <c:pt idx="6869">
                  <c:v>0</c:v>
                </c:pt>
                <c:pt idx="6870">
                  <c:v>0</c:v>
                </c:pt>
                <c:pt idx="6871">
                  <c:v>5.3600000000000002E-4</c:v>
                </c:pt>
                <c:pt idx="6872">
                  <c:v>5.3600000000000002E-4</c:v>
                </c:pt>
                <c:pt idx="6873">
                  <c:v>5.3600000000000002E-4</c:v>
                </c:pt>
                <c:pt idx="6874">
                  <c:v>2.0919999999999999E-4</c:v>
                </c:pt>
                <c:pt idx="6875">
                  <c:v>2.0919999999999999E-4</c:v>
                </c:pt>
                <c:pt idx="6876">
                  <c:v>6.97E-5</c:v>
                </c:pt>
                <c:pt idx="6877">
                  <c:v>1.394E-4</c:v>
                </c:pt>
                <c:pt idx="6878">
                  <c:v>6.97E-5</c:v>
                </c:pt>
                <c:pt idx="6879">
                  <c:v>6.97E-5</c:v>
                </c:pt>
                <c:pt idx="6880">
                  <c:v>1.394E-4</c:v>
                </c:pt>
                <c:pt idx="6881">
                  <c:v>2.789E-4</c:v>
                </c:pt>
                <c:pt idx="6882">
                  <c:v>2.789E-4</c:v>
                </c:pt>
                <c:pt idx="6883">
                  <c:v>2.789E-4</c:v>
                </c:pt>
                <c:pt idx="6884">
                  <c:v>2.789E-4</c:v>
                </c:pt>
                <c:pt idx="6885">
                  <c:v>4.1829999999999998E-4</c:v>
                </c:pt>
                <c:pt idx="6886">
                  <c:v>2.789E-4</c:v>
                </c:pt>
                <c:pt idx="6887">
                  <c:v>2.789E-4</c:v>
                </c:pt>
                <c:pt idx="6888">
                  <c:v>4.1829999999999998E-4</c:v>
                </c:pt>
                <c:pt idx="6889">
                  <c:v>4.8799999999999999E-4</c:v>
                </c:pt>
                <c:pt idx="6890">
                  <c:v>4.1829999999999998E-4</c:v>
                </c:pt>
                <c:pt idx="6891">
                  <c:v>2.0919999999999999E-4</c:v>
                </c:pt>
                <c:pt idx="6892">
                  <c:v>1.394E-4</c:v>
                </c:pt>
                <c:pt idx="6893">
                  <c:v>1.394E-4</c:v>
                </c:pt>
                <c:pt idx="6894">
                  <c:v>2.0919999999999999E-4</c:v>
                </c:pt>
                <c:pt idx="6895">
                  <c:v>2.789E-4</c:v>
                </c:pt>
                <c:pt idx="6896">
                  <c:v>3.4860000000000002E-4</c:v>
                </c:pt>
                <c:pt idx="6897">
                  <c:v>2.0919999999999999E-4</c:v>
                </c:pt>
                <c:pt idx="6898">
                  <c:v>1.394E-4</c:v>
                </c:pt>
                <c:pt idx="6899">
                  <c:v>6.97E-5</c:v>
                </c:pt>
                <c:pt idx="6900">
                  <c:v>1.394E-4</c:v>
                </c:pt>
                <c:pt idx="6901">
                  <c:v>1.394E-4</c:v>
                </c:pt>
                <c:pt idx="6902">
                  <c:v>6.97E-5</c:v>
                </c:pt>
                <c:pt idx="6903">
                  <c:v>1.394E-4</c:v>
                </c:pt>
                <c:pt idx="6904">
                  <c:v>1.394E-4</c:v>
                </c:pt>
                <c:pt idx="6905">
                  <c:v>2.0919999999999999E-4</c:v>
                </c:pt>
                <c:pt idx="6906">
                  <c:v>6.97E-5</c:v>
                </c:pt>
                <c:pt idx="6907">
                  <c:v>1.394E-4</c:v>
                </c:pt>
                <c:pt idx="6908">
                  <c:v>1.394E-4</c:v>
                </c:pt>
                <c:pt idx="6909">
                  <c:v>2.789E-4</c:v>
                </c:pt>
                <c:pt idx="6910">
                  <c:v>7.6690000000000005E-4</c:v>
                </c:pt>
                <c:pt idx="6911">
                  <c:v>9.0640000000000002E-4</c:v>
                </c:pt>
                <c:pt idx="6912">
                  <c:v>1.3247000000000001E-3</c:v>
                </c:pt>
                <c:pt idx="6913">
                  <c:v>1.3944000000000001E-3</c:v>
                </c:pt>
                <c:pt idx="6914">
                  <c:v>1.255E-3</c:v>
                </c:pt>
                <c:pt idx="6915">
                  <c:v>7.6690000000000005E-4</c:v>
                </c:pt>
                <c:pt idx="6916">
                  <c:v>4.8799999999999999E-4</c:v>
                </c:pt>
                <c:pt idx="6917">
                  <c:v>7.6690000000000005E-4</c:v>
                </c:pt>
                <c:pt idx="6918">
                  <c:v>1.4641000000000001E-3</c:v>
                </c:pt>
                <c:pt idx="6919">
                  <c:v>1.6035999999999999E-3</c:v>
                </c:pt>
                <c:pt idx="6920">
                  <c:v>1.4641000000000001E-3</c:v>
                </c:pt>
                <c:pt idx="6921">
                  <c:v>1.0457999999999999E-3</c:v>
                </c:pt>
                <c:pt idx="6922">
                  <c:v>1.3247000000000001E-3</c:v>
                </c:pt>
                <c:pt idx="6923">
                  <c:v>1.743E-3</c:v>
                </c:pt>
                <c:pt idx="6924">
                  <c:v>1.8127E-3</c:v>
                </c:pt>
                <c:pt idx="6925">
                  <c:v>1.5338000000000001E-3</c:v>
                </c:pt>
                <c:pt idx="6926">
                  <c:v>9.7610000000000004E-4</c:v>
                </c:pt>
                <c:pt idx="6927">
                  <c:v>1.1852E-3</c:v>
                </c:pt>
                <c:pt idx="6928">
                  <c:v>1.3944000000000001E-3</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0</c:v>
                </c:pt>
                <c:pt idx="6945">
                  <c:v>0</c:v>
                </c:pt>
                <c:pt idx="6946">
                  <c:v>0</c:v>
                </c:pt>
                <c:pt idx="6947">
                  <c:v>0</c:v>
                </c:pt>
                <c:pt idx="6948">
                  <c:v>0</c:v>
                </c:pt>
                <c:pt idx="6949">
                  <c:v>0</c:v>
                </c:pt>
                <c:pt idx="6950">
                  <c:v>0</c:v>
                </c:pt>
                <c:pt idx="6951">
                  <c:v>0</c:v>
                </c:pt>
                <c:pt idx="6952">
                  <c:v>0</c:v>
                </c:pt>
                <c:pt idx="6953">
                  <c:v>0</c:v>
                </c:pt>
                <c:pt idx="6954">
                  <c:v>0</c:v>
                </c:pt>
                <c:pt idx="6955">
                  <c:v>0</c:v>
                </c:pt>
                <c:pt idx="6956">
                  <c:v>0</c:v>
                </c:pt>
                <c:pt idx="6957">
                  <c:v>0</c:v>
                </c:pt>
                <c:pt idx="6958">
                  <c:v>0</c:v>
                </c:pt>
                <c:pt idx="6959">
                  <c:v>0</c:v>
                </c:pt>
                <c:pt idx="6960">
                  <c:v>3.1789999999999998E-4</c:v>
                </c:pt>
                <c:pt idx="6961">
                  <c:v>3.1789999999999998E-4</c:v>
                </c:pt>
                <c:pt idx="6962">
                  <c:v>3.1789999999999998E-4</c:v>
                </c:pt>
                <c:pt idx="6963">
                  <c:v>0</c:v>
                </c:pt>
                <c:pt idx="6964">
                  <c:v>0</c:v>
                </c:pt>
                <c:pt idx="6965">
                  <c:v>0</c:v>
                </c:pt>
                <c:pt idx="6966">
                  <c:v>0</c:v>
                </c:pt>
                <c:pt idx="6967">
                  <c:v>0</c:v>
                </c:pt>
                <c:pt idx="6968">
                  <c:v>0</c:v>
                </c:pt>
                <c:pt idx="6969">
                  <c:v>0</c:v>
                </c:pt>
                <c:pt idx="6970">
                  <c:v>0</c:v>
                </c:pt>
                <c:pt idx="6971">
                  <c:v>1.5899999999999999E-4</c:v>
                </c:pt>
                <c:pt idx="6972">
                  <c:v>1.5899999999999999E-4</c:v>
                </c:pt>
                <c:pt idx="6973">
                  <c:v>1.5899999999999999E-4</c:v>
                </c:pt>
                <c:pt idx="6974">
                  <c:v>0</c:v>
                </c:pt>
                <c:pt idx="6975">
                  <c:v>0</c:v>
                </c:pt>
                <c:pt idx="6976">
                  <c:v>0</c:v>
                </c:pt>
                <c:pt idx="6977">
                  <c:v>0</c:v>
                </c:pt>
                <c:pt idx="6978">
                  <c:v>0</c:v>
                </c:pt>
                <c:pt idx="6979">
                  <c:v>0</c:v>
                </c:pt>
                <c:pt idx="6980">
                  <c:v>5.2950000000000002E-4</c:v>
                </c:pt>
                <c:pt idx="6981">
                  <c:v>3.5300000000000002E-4</c:v>
                </c:pt>
                <c:pt idx="6982">
                  <c:v>2.6479999999999999E-4</c:v>
                </c:pt>
                <c:pt idx="6983">
                  <c:v>0</c:v>
                </c:pt>
                <c:pt idx="6984">
                  <c:v>0</c:v>
                </c:pt>
                <c:pt idx="6985">
                  <c:v>8.8300000000000005E-5</c:v>
                </c:pt>
                <c:pt idx="6986">
                  <c:v>8.8300000000000005E-5</c:v>
                </c:pt>
                <c:pt idx="6987">
                  <c:v>8.8300000000000005E-5</c:v>
                </c:pt>
                <c:pt idx="6988">
                  <c:v>0</c:v>
                </c:pt>
                <c:pt idx="6989">
                  <c:v>0</c:v>
                </c:pt>
                <c:pt idx="6990">
                  <c:v>8.8300000000000005E-5</c:v>
                </c:pt>
                <c:pt idx="6991">
                  <c:v>8.8300000000000005E-5</c:v>
                </c:pt>
                <c:pt idx="6992">
                  <c:v>8.8300000000000005E-5</c:v>
                </c:pt>
                <c:pt idx="6993">
                  <c:v>0</c:v>
                </c:pt>
                <c:pt idx="6994">
                  <c:v>0</c:v>
                </c:pt>
                <c:pt idx="6995">
                  <c:v>0</c:v>
                </c:pt>
                <c:pt idx="6996">
                  <c:v>0</c:v>
                </c:pt>
                <c:pt idx="6997">
                  <c:v>0</c:v>
                </c:pt>
                <c:pt idx="6998">
                  <c:v>0</c:v>
                </c:pt>
                <c:pt idx="6999">
                  <c:v>0</c:v>
                </c:pt>
                <c:pt idx="7000">
                  <c:v>0</c:v>
                </c:pt>
                <c:pt idx="7001">
                  <c:v>0</c:v>
                </c:pt>
                <c:pt idx="7002">
                  <c:v>8.8300000000000005E-5</c:v>
                </c:pt>
                <c:pt idx="7003">
                  <c:v>1.7650000000000001E-4</c:v>
                </c:pt>
                <c:pt idx="7004">
                  <c:v>1.7650000000000001E-4</c:v>
                </c:pt>
                <c:pt idx="7005">
                  <c:v>1.7650000000000001E-4</c:v>
                </c:pt>
                <c:pt idx="7006">
                  <c:v>1.7650000000000001E-4</c:v>
                </c:pt>
                <c:pt idx="7007">
                  <c:v>1.7650000000000001E-4</c:v>
                </c:pt>
                <c:pt idx="7008">
                  <c:v>1.7650000000000001E-4</c:v>
                </c:pt>
                <c:pt idx="7009">
                  <c:v>8.8300000000000005E-5</c:v>
                </c:pt>
                <c:pt idx="7010">
                  <c:v>1.7650000000000001E-4</c:v>
                </c:pt>
                <c:pt idx="7011">
                  <c:v>2.6479999999999999E-4</c:v>
                </c:pt>
                <c:pt idx="7012">
                  <c:v>2.6479999999999999E-4</c:v>
                </c:pt>
                <c:pt idx="7013">
                  <c:v>4.4129999999999999E-4</c:v>
                </c:pt>
                <c:pt idx="7014">
                  <c:v>3.5300000000000002E-4</c:v>
                </c:pt>
                <c:pt idx="7015">
                  <c:v>3.5300000000000002E-4</c:v>
                </c:pt>
                <c:pt idx="7016">
                  <c:v>8.8300000000000005E-5</c:v>
                </c:pt>
                <c:pt idx="7017">
                  <c:v>0</c:v>
                </c:pt>
                <c:pt idx="7018">
                  <c:v>8.8300000000000005E-5</c:v>
                </c:pt>
                <c:pt idx="7019">
                  <c:v>1.7650000000000001E-4</c:v>
                </c:pt>
                <c:pt idx="7020">
                  <c:v>1.7650000000000001E-4</c:v>
                </c:pt>
                <c:pt idx="7021">
                  <c:v>8.8300000000000005E-5</c:v>
                </c:pt>
                <c:pt idx="7022">
                  <c:v>8.8300000000000005E-5</c:v>
                </c:pt>
                <c:pt idx="7023">
                  <c:v>8.8300000000000005E-5</c:v>
                </c:pt>
                <c:pt idx="7024">
                  <c:v>1.7650000000000001E-4</c:v>
                </c:pt>
                <c:pt idx="7025">
                  <c:v>1.7650000000000001E-4</c:v>
                </c:pt>
                <c:pt idx="7026">
                  <c:v>1.7650000000000001E-4</c:v>
                </c:pt>
                <c:pt idx="7027">
                  <c:v>8.8300000000000005E-5</c:v>
                </c:pt>
                <c:pt idx="7028">
                  <c:v>1.7650000000000001E-4</c:v>
                </c:pt>
                <c:pt idx="7029">
                  <c:v>2.6479999999999999E-4</c:v>
                </c:pt>
                <c:pt idx="7030">
                  <c:v>4.4129999999999999E-4</c:v>
                </c:pt>
                <c:pt idx="7031">
                  <c:v>2.6479999999999999E-4</c:v>
                </c:pt>
                <c:pt idx="7032">
                  <c:v>1.7650000000000001E-4</c:v>
                </c:pt>
                <c:pt idx="7033">
                  <c:v>1.7650000000000001E-4</c:v>
                </c:pt>
                <c:pt idx="7034">
                  <c:v>4.4129999999999999E-4</c:v>
                </c:pt>
                <c:pt idx="7035">
                  <c:v>4.1288000000000002E-3</c:v>
                </c:pt>
                <c:pt idx="7036">
                  <c:v>3.0278000000000002E-3</c:v>
                </c:pt>
                <c:pt idx="7037">
                  <c:v>2.7525000000000002E-3</c:v>
                </c:pt>
                <c:pt idx="7038">
                  <c:v>1.7891999999999999E-3</c:v>
                </c:pt>
                <c:pt idx="7039">
                  <c:v>1.5139000000000001E-3</c:v>
                </c:pt>
                <c:pt idx="7040">
                  <c:v>8.2580000000000001E-4</c:v>
                </c:pt>
                <c:pt idx="7041">
                  <c:v>1.6515E-3</c:v>
                </c:pt>
                <c:pt idx="7042">
                  <c:v>7.1565999999999999E-3</c:v>
                </c:pt>
                <c:pt idx="7043">
                  <c:v>7.1565999999999999E-3</c:v>
                </c:pt>
                <c:pt idx="7044">
                  <c:v>7.2941999999999998E-3</c:v>
                </c:pt>
                <c:pt idx="7045">
                  <c:v>3.8536E-3</c:v>
                </c:pt>
                <c:pt idx="7046">
                  <c:v>5.5050999999999998E-3</c:v>
                </c:pt>
                <c:pt idx="7047">
                  <c:v>6.3309000000000004E-3</c:v>
                </c:pt>
                <c:pt idx="7048">
                  <c:v>7.0190000000000001E-3</c:v>
                </c:pt>
                <c:pt idx="7049">
                  <c:v>6.0556000000000004E-3</c:v>
                </c:pt>
                <c:pt idx="7050">
                  <c:v>5.9179999999999996E-3</c:v>
                </c:pt>
                <c:pt idx="7051">
                  <c:v>4.1288000000000002E-3</c:v>
                </c:pt>
                <c:pt idx="7052">
                  <c:v>4.1288000000000002E-3</c:v>
                </c:pt>
                <c:pt idx="7053">
                  <c:v>4.2664000000000001E-3</c:v>
                </c:pt>
                <c:pt idx="7054">
                  <c:v>4.4041000000000002E-3</c:v>
                </c:pt>
                <c:pt idx="7055">
                  <c:v>4.8170000000000001E-3</c:v>
                </c:pt>
                <c:pt idx="7056">
                  <c:v>3.4407000000000001E-3</c:v>
                </c:pt>
                <c:pt idx="7057">
                  <c:v>3.0278000000000002E-3</c:v>
                </c:pt>
                <c:pt idx="7058">
                  <c:v>2.3397000000000001E-3</c:v>
                </c:pt>
                <c:pt idx="7059">
                  <c:v>3.7158999999999998E-3</c:v>
                </c:pt>
                <c:pt idx="7060">
                  <c:v>5.2297999999999997E-3</c:v>
                </c:pt>
                <c:pt idx="7061">
                  <c:v>5.0921999999999999E-3</c:v>
                </c:pt>
                <c:pt idx="7062">
                  <c:v>4.1288000000000002E-3</c:v>
                </c:pt>
                <c:pt idx="7063">
                  <c:v>3.7158999999999998E-3</c:v>
                </c:pt>
                <c:pt idx="7064">
                  <c:v>6.8814000000000002E-3</c:v>
                </c:pt>
                <c:pt idx="7065">
                  <c:v>9.9092E-3</c:v>
                </c:pt>
                <c:pt idx="7066">
                  <c:v>1.0322E-2</c:v>
                </c:pt>
                <c:pt idx="7067">
                  <c:v>9.3586999999999993E-3</c:v>
                </c:pt>
                <c:pt idx="7068">
                  <c:v>7.0190000000000001E-3</c:v>
                </c:pt>
                <c:pt idx="7069">
                  <c:v>6.1932000000000003E-3</c:v>
                </c:pt>
                <c:pt idx="7070">
                  <c:v>5.7803000000000004E-3</c:v>
                </c:pt>
                <c:pt idx="7071">
                  <c:v>7.2941999999999998E-3</c:v>
                </c:pt>
                <c:pt idx="7072">
                  <c:v>8.5328999999999995E-3</c:v>
                </c:pt>
                <c:pt idx="7073">
                  <c:v>8.9458000000000003E-3</c:v>
                </c:pt>
                <c:pt idx="7074">
                  <c:v>1.0459700000000001E-2</c:v>
                </c:pt>
                <c:pt idx="7075">
                  <c:v>9.221E-3</c:v>
                </c:pt>
                <c:pt idx="7076">
                  <c:v>1.2111200000000001E-2</c:v>
                </c:pt>
                <c:pt idx="7077">
                  <c:v>1.2111200000000001E-2</c:v>
                </c:pt>
                <c:pt idx="7078">
                  <c:v>1.32122E-2</c:v>
                </c:pt>
                <c:pt idx="7079">
                  <c:v>1.4038E-2</c:v>
                </c:pt>
                <c:pt idx="7080">
                  <c:v>1.6240000000000001E-2</c:v>
                </c:pt>
                <c:pt idx="7081">
                  <c:v>2.4497700000000001E-2</c:v>
                </c:pt>
                <c:pt idx="7082">
                  <c:v>2.436E-2</c:v>
                </c:pt>
                <c:pt idx="7083">
                  <c:v>2.1056999999999999E-2</c:v>
                </c:pt>
                <c:pt idx="7084">
                  <c:v>1.5414300000000001E-2</c:v>
                </c:pt>
                <c:pt idx="7085">
                  <c:v>1.23865E-2</c:v>
                </c:pt>
                <c:pt idx="7086">
                  <c:v>1.3487499999999999E-2</c:v>
                </c:pt>
                <c:pt idx="7087">
                  <c:v>1.77539E-2</c:v>
                </c:pt>
                <c:pt idx="7088">
                  <c:v>0</c:v>
                </c:pt>
                <c:pt idx="7089">
                  <c:v>2.7179999999999999E-4</c:v>
                </c:pt>
                <c:pt idx="7090">
                  <c:v>5.4359999999999999E-4</c:v>
                </c:pt>
                <c:pt idx="7091">
                  <c:v>6.7940000000000003E-4</c:v>
                </c:pt>
                <c:pt idx="7092">
                  <c:v>5.4359999999999999E-4</c:v>
                </c:pt>
                <c:pt idx="7093">
                  <c:v>5.4359999999999999E-4</c:v>
                </c:pt>
                <c:pt idx="7094">
                  <c:v>6.7940000000000003E-4</c:v>
                </c:pt>
                <c:pt idx="7095">
                  <c:v>6.7940000000000003E-4</c:v>
                </c:pt>
                <c:pt idx="7096">
                  <c:v>0</c:v>
                </c:pt>
                <c:pt idx="7097">
                  <c:v>1.359E-4</c:v>
                </c:pt>
                <c:pt idx="7098">
                  <c:v>1.359E-4</c:v>
                </c:pt>
                <c:pt idx="7099">
                  <c:v>0</c:v>
                </c:pt>
                <c:pt idx="7100">
                  <c:v>1.359E-4</c:v>
                </c:pt>
                <c:pt idx="7101">
                  <c:v>1.359E-4</c:v>
                </c:pt>
                <c:pt idx="7102">
                  <c:v>1.359E-4</c:v>
                </c:pt>
                <c:pt idx="7103">
                  <c:v>4.0769999999999999E-4</c:v>
                </c:pt>
                <c:pt idx="7104">
                  <c:v>4.0769999999999999E-4</c:v>
                </c:pt>
                <c:pt idx="7105">
                  <c:v>4.0769999999999999E-4</c:v>
                </c:pt>
                <c:pt idx="7106">
                  <c:v>0</c:v>
                </c:pt>
                <c:pt idx="7107">
                  <c:v>9.2399999999999996E-5</c:v>
                </c:pt>
                <c:pt idx="7108">
                  <c:v>9.2399999999999996E-5</c:v>
                </c:pt>
                <c:pt idx="7109">
                  <c:v>9.2399999999999996E-5</c:v>
                </c:pt>
                <c:pt idx="7110">
                  <c:v>9.2399999999999996E-5</c:v>
                </c:pt>
                <c:pt idx="7111">
                  <c:v>0</c:v>
                </c:pt>
                <c:pt idx="7112">
                  <c:v>0</c:v>
                </c:pt>
                <c:pt idx="7113">
                  <c:v>9.2399999999999996E-5</c:v>
                </c:pt>
                <c:pt idx="7114">
                  <c:v>9.2399999999999996E-5</c:v>
                </c:pt>
                <c:pt idx="7115">
                  <c:v>1.8469999999999999E-4</c:v>
                </c:pt>
                <c:pt idx="7116">
                  <c:v>1.8469999999999999E-4</c:v>
                </c:pt>
                <c:pt idx="7117">
                  <c:v>2.7710000000000001E-4</c:v>
                </c:pt>
                <c:pt idx="7118">
                  <c:v>2.7710000000000001E-4</c:v>
                </c:pt>
                <c:pt idx="7119">
                  <c:v>1.8469999999999999E-4</c:v>
                </c:pt>
                <c:pt idx="7120">
                  <c:v>9.2399999999999996E-5</c:v>
                </c:pt>
                <c:pt idx="7121">
                  <c:v>0</c:v>
                </c:pt>
                <c:pt idx="7122">
                  <c:v>0</c:v>
                </c:pt>
                <c:pt idx="7123">
                  <c:v>0</c:v>
                </c:pt>
                <c:pt idx="7124">
                  <c:v>0</c:v>
                </c:pt>
                <c:pt idx="7125">
                  <c:v>0</c:v>
                </c:pt>
                <c:pt idx="7126">
                  <c:v>9.2399999999999996E-5</c:v>
                </c:pt>
                <c:pt idx="7127">
                  <c:v>9.2399999999999996E-5</c:v>
                </c:pt>
                <c:pt idx="7128">
                  <c:v>9.2399999999999996E-5</c:v>
                </c:pt>
                <c:pt idx="7129">
                  <c:v>9.2399999999999996E-5</c:v>
                </c:pt>
                <c:pt idx="7130">
                  <c:v>9.2399999999999996E-5</c:v>
                </c:pt>
                <c:pt idx="7131">
                  <c:v>9.2399999999999996E-5</c:v>
                </c:pt>
                <c:pt idx="7132">
                  <c:v>9.2399999999999996E-5</c:v>
                </c:pt>
                <c:pt idx="7133">
                  <c:v>1.8469999999999999E-4</c:v>
                </c:pt>
                <c:pt idx="7134">
                  <c:v>3.6939999999999998E-4</c:v>
                </c:pt>
                <c:pt idx="7135">
                  <c:v>3.6939999999999998E-4</c:v>
                </c:pt>
                <c:pt idx="7136">
                  <c:v>2.7710000000000001E-4</c:v>
                </c:pt>
                <c:pt idx="7137">
                  <c:v>1.8469999999999999E-4</c:v>
                </c:pt>
                <c:pt idx="7138">
                  <c:v>1.8469999999999999E-4</c:v>
                </c:pt>
                <c:pt idx="7139">
                  <c:v>1.8469999999999999E-4</c:v>
                </c:pt>
                <c:pt idx="7140">
                  <c:v>9.2399999999999996E-5</c:v>
                </c:pt>
                <c:pt idx="7141">
                  <c:v>0</c:v>
                </c:pt>
                <c:pt idx="7142">
                  <c:v>9.2399999999999996E-5</c:v>
                </c:pt>
                <c:pt idx="7143">
                  <c:v>3.6939999999999998E-4</c:v>
                </c:pt>
                <c:pt idx="7144">
                  <c:v>3.6939999999999998E-4</c:v>
                </c:pt>
                <c:pt idx="7145">
                  <c:v>4.618E-4</c:v>
                </c:pt>
                <c:pt idx="7146">
                  <c:v>1.8469999999999999E-4</c:v>
                </c:pt>
                <c:pt idx="7147">
                  <c:v>1.8469999999999999E-4</c:v>
                </c:pt>
                <c:pt idx="7148">
                  <c:v>0</c:v>
                </c:pt>
                <c:pt idx="7149">
                  <c:v>2.7710000000000001E-4</c:v>
                </c:pt>
                <c:pt idx="7150">
                  <c:v>3.6939999999999998E-4</c:v>
                </c:pt>
                <c:pt idx="7151">
                  <c:v>4.618E-4</c:v>
                </c:pt>
                <c:pt idx="7152">
                  <c:v>1.8469999999999999E-4</c:v>
                </c:pt>
                <c:pt idx="7153">
                  <c:v>1.8469999999999999E-4</c:v>
                </c:pt>
                <c:pt idx="7154">
                  <c:v>1.8469999999999999E-4</c:v>
                </c:pt>
                <c:pt idx="7155">
                  <c:v>1.8469999999999999E-4</c:v>
                </c:pt>
                <c:pt idx="7156">
                  <c:v>9.2399999999999996E-5</c:v>
                </c:pt>
                <c:pt idx="7157">
                  <c:v>0</c:v>
                </c:pt>
                <c:pt idx="7158">
                  <c:v>1.8469999999999999E-4</c:v>
                </c:pt>
                <c:pt idx="7159">
                  <c:v>2.7710000000000001E-4</c:v>
                </c:pt>
                <c:pt idx="7160">
                  <c:v>4.618E-4</c:v>
                </c:pt>
                <c:pt idx="7161">
                  <c:v>4.618E-4</c:v>
                </c:pt>
                <c:pt idx="7162">
                  <c:v>6.2739999999999996E-4</c:v>
                </c:pt>
                <c:pt idx="7163">
                  <c:v>4.1819999999999997E-4</c:v>
                </c:pt>
                <c:pt idx="7164">
                  <c:v>2.0909999999999999E-4</c:v>
                </c:pt>
                <c:pt idx="7165">
                  <c:v>2.0909999999999999E-4</c:v>
                </c:pt>
                <c:pt idx="7166">
                  <c:v>8.365E-4</c:v>
                </c:pt>
                <c:pt idx="7167">
                  <c:v>6.2739999999999996E-4</c:v>
                </c:pt>
                <c:pt idx="7168">
                  <c:v>2.0909999999999999E-4</c:v>
                </c:pt>
                <c:pt idx="7169">
                  <c:v>0</c:v>
                </c:pt>
                <c:pt idx="7170">
                  <c:v>0</c:v>
                </c:pt>
                <c:pt idx="7171">
                  <c:v>0</c:v>
                </c:pt>
                <c:pt idx="7172">
                  <c:v>3.213E-4</c:v>
                </c:pt>
                <c:pt idx="7173">
                  <c:v>4.8200000000000001E-4</c:v>
                </c:pt>
                <c:pt idx="7174">
                  <c:v>4.8200000000000001E-4</c:v>
                </c:pt>
                <c:pt idx="7175">
                  <c:v>1.607E-4</c:v>
                </c:pt>
                <c:pt idx="7176">
                  <c:v>0</c:v>
                </c:pt>
                <c:pt idx="7177">
                  <c:v>0</c:v>
                </c:pt>
                <c:pt idx="7178">
                  <c:v>1.607E-4</c:v>
                </c:pt>
                <c:pt idx="7179">
                  <c:v>1.607E-4</c:v>
                </c:pt>
                <c:pt idx="7180">
                  <c:v>1.607E-4</c:v>
                </c:pt>
                <c:pt idx="7181">
                  <c:v>3.213E-4</c:v>
                </c:pt>
                <c:pt idx="7182">
                  <c:v>6.4269999999999996E-4</c:v>
                </c:pt>
                <c:pt idx="7183">
                  <c:v>8.0329999999999996E-4</c:v>
                </c:pt>
                <c:pt idx="7184">
                  <c:v>4.8200000000000001E-4</c:v>
                </c:pt>
                <c:pt idx="7185">
                  <c:v>1.607E-4</c:v>
                </c:pt>
                <c:pt idx="7186">
                  <c:v>0</c:v>
                </c:pt>
                <c:pt idx="7187">
                  <c:v>0</c:v>
                </c:pt>
                <c:pt idx="7188">
                  <c:v>0</c:v>
                </c:pt>
                <c:pt idx="7189">
                  <c:v>1.607E-4</c:v>
                </c:pt>
                <c:pt idx="7190">
                  <c:v>1.607E-4</c:v>
                </c:pt>
                <c:pt idx="7191">
                  <c:v>1.607E-4</c:v>
                </c:pt>
                <c:pt idx="7192">
                  <c:v>3.213E-4</c:v>
                </c:pt>
                <c:pt idx="7193">
                  <c:v>1.607E-4</c:v>
                </c:pt>
                <c:pt idx="7194">
                  <c:v>3.213E-4</c:v>
                </c:pt>
                <c:pt idx="7195">
                  <c:v>3.213E-4</c:v>
                </c:pt>
                <c:pt idx="7196">
                  <c:v>3.213E-4</c:v>
                </c:pt>
                <c:pt idx="7197">
                  <c:v>3.213E-4</c:v>
                </c:pt>
                <c:pt idx="7198">
                  <c:v>3.213E-4</c:v>
                </c:pt>
                <c:pt idx="7199">
                  <c:v>4.8200000000000001E-4</c:v>
                </c:pt>
                <c:pt idx="7200">
                  <c:v>4.8200000000000001E-4</c:v>
                </c:pt>
                <c:pt idx="7201">
                  <c:v>4.8200000000000001E-4</c:v>
                </c:pt>
                <c:pt idx="7202">
                  <c:v>4.8200000000000001E-4</c:v>
                </c:pt>
                <c:pt idx="7203">
                  <c:v>3.213E-4</c:v>
                </c:pt>
                <c:pt idx="7204">
                  <c:v>3.213E-4</c:v>
                </c:pt>
                <c:pt idx="7205">
                  <c:v>1.607E-4</c:v>
                </c:pt>
                <c:pt idx="7206">
                  <c:v>3.213E-4</c:v>
                </c:pt>
                <c:pt idx="7207">
                  <c:v>4.8200000000000001E-4</c:v>
                </c:pt>
                <c:pt idx="7208">
                  <c:v>6.4269999999999996E-4</c:v>
                </c:pt>
                <c:pt idx="7209">
                  <c:v>8.0329999999999996E-4</c:v>
                </c:pt>
                <c:pt idx="7210">
                  <c:v>4.8200000000000001E-4</c:v>
                </c:pt>
                <c:pt idx="7211">
                  <c:v>6.4269999999999996E-4</c:v>
                </c:pt>
                <c:pt idx="7212">
                  <c:v>3.213E-4</c:v>
                </c:pt>
                <c:pt idx="7213">
                  <c:v>4.8200000000000001E-4</c:v>
                </c:pt>
                <c:pt idx="7214">
                  <c:v>3.213E-4</c:v>
                </c:pt>
                <c:pt idx="7215">
                  <c:v>3.213E-4</c:v>
                </c:pt>
                <c:pt idx="7216">
                  <c:v>1.607E-4</c:v>
                </c:pt>
                <c:pt idx="7217">
                  <c:v>1.607E-4</c:v>
                </c:pt>
                <c:pt idx="7218">
                  <c:v>1.607E-4</c:v>
                </c:pt>
                <c:pt idx="7219">
                  <c:v>1.973E-4</c:v>
                </c:pt>
                <c:pt idx="7220">
                  <c:v>2.9589999999999998E-4</c:v>
                </c:pt>
                <c:pt idx="7221">
                  <c:v>2.9589999999999998E-4</c:v>
                </c:pt>
                <c:pt idx="7222">
                  <c:v>2.9589999999999998E-4</c:v>
                </c:pt>
                <c:pt idx="7223">
                  <c:v>2.9589999999999998E-4</c:v>
                </c:pt>
                <c:pt idx="7224">
                  <c:v>2.9589999999999998E-4</c:v>
                </c:pt>
                <c:pt idx="7225">
                  <c:v>9.8599999999999998E-5</c:v>
                </c:pt>
                <c:pt idx="7226">
                  <c:v>9.8599999999999998E-5</c:v>
                </c:pt>
                <c:pt idx="7227">
                  <c:v>2.9589999999999998E-4</c:v>
                </c:pt>
                <c:pt idx="7228">
                  <c:v>2.9589999999999998E-4</c:v>
                </c:pt>
                <c:pt idx="7229">
                  <c:v>1.973E-4</c:v>
                </c:pt>
                <c:pt idx="7230">
                  <c:v>0</c:v>
                </c:pt>
                <c:pt idx="7231">
                  <c:v>0</c:v>
                </c:pt>
                <c:pt idx="7232">
                  <c:v>0</c:v>
                </c:pt>
                <c:pt idx="7233">
                  <c:v>0</c:v>
                </c:pt>
                <c:pt idx="7234">
                  <c:v>9.8599999999999998E-5</c:v>
                </c:pt>
                <c:pt idx="7235">
                  <c:v>9.8599999999999998E-5</c:v>
                </c:pt>
                <c:pt idx="7236">
                  <c:v>9.8599999999999998E-5</c:v>
                </c:pt>
                <c:pt idx="7237">
                  <c:v>2.9589999999999998E-4</c:v>
                </c:pt>
                <c:pt idx="7238">
                  <c:v>1.973E-4</c:v>
                </c:pt>
                <c:pt idx="7239">
                  <c:v>2.9589999999999998E-4</c:v>
                </c:pt>
                <c:pt idx="7240">
                  <c:v>3.946E-4</c:v>
                </c:pt>
                <c:pt idx="7241">
                  <c:v>2.9589999999999998E-4</c:v>
                </c:pt>
                <c:pt idx="7242">
                  <c:v>2.9589999999999998E-4</c:v>
                </c:pt>
                <c:pt idx="7243">
                  <c:v>1.973E-4</c:v>
                </c:pt>
                <c:pt idx="7244">
                  <c:v>1.973E-4</c:v>
                </c:pt>
                <c:pt idx="7245">
                  <c:v>2.9589999999999998E-4</c:v>
                </c:pt>
                <c:pt idx="7246">
                  <c:v>2.9589999999999998E-4</c:v>
                </c:pt>
                <c:pt idx="7247">
                  <c:v>2.9589999999999998E-4</c:v>
                </c:pt>
                <c:pt idx="7248">
                  <c:v>1.973E-4</c:v>
                </c:pt>
                <c:pt idx="7249">
                  <c:v>4.9319999999999995E-4</c:v>
                </c:pt>
                <c:pt idx="7250">
                  <c:v>8.878E-4</c:v>
                </c:pt>
                <c:pt idx="7251">
                  <c:v>7.8919999999999999E-4</c:v>
                </c:pt>
                <c:pt idx="7252">
                  <c:v>5.9190000000000002E-4</c:v>
                </c:pt>
                <c:pt idx="7253">
                  <c:v>5.9190000000000002E-4</c:v>
                </c:pt>
                <c:pt idx="7254">
                  <c:v>6.9050000000000003E-4</c:v>
                </c:pt>
                <c:pt idx="7255">
                  <c:v>5.9190000000000002E-4</c:v>
                </c:pt>
                <c:pt idx="7256">
                  <c:v>3.946E-4</c:v>
                </c:pt>
                <c:pt idx="7257">
                  <c:v>3.946E-4</c:v>
                </c:pt>
                <c:pt idx="7258">
                  <c:v>7.8919999999999999E-4</c:v>
                </c:pt>
                <c:pt idx="7259">
                  <c:v>7.8919999999999999E-4</c:v>
                </c:pt>
                <c:pt idx="7260">
                  <c:v>6.9050000000000003E-4</c:v>
                </c:pt>
                <c:pt idx="7261">
                  <c:v>4.9319999999999995E-4</c:v>
                </c:pt>
                <c:pt idx="7262">
                  <c:v>3.946E-4</c:v>
                </c:pt>
                <c:pt idx="7263">
                  <c:v>0</c:v>
                </c:pt>
                <c:pt idx="7264">
                  <c:v>0</c:v>
                </c:pt>
                <c:pt idx="7265">
                  <c:v>1.6369999999999999E-4</c:v>
                </c:pt>
                <c:pt idx="7266">
                  <c:v>1.6369999999999999E-4</c:v>
                </c:pt>
                <c:pt idx="7267">
                  <c:v>3.2739999999999999E-4</c:v>
                </c:pt>
                <c:pt idx="7268">
                  <c:v>1.6369999999999999E-4</c:v>
                </c:pt>
                <c:pt idx="7269">
                  <c:v>0</c:v>
                </c:pt>
                <c:pt idx="7270">
                  <c:v>0</c:v>
                </c:pt>
                <c:pt idx="7271">
                  <c:v>1.6369999999999999E-4</c:v>
                </c:pt>
                <c:pt idx="7272">
                  <c:v>3.2739999999999999E-4</c:v>
                </c:pt>
                <c:pt idx="7273">
                  <c:v>6.5490000000000004E-4</c:v>
                </c:pt>
                <c:pt idx="7274">
                  <c:v>4.9120000000000001E-4</c:v>
                </c:pt>
                <c:pt idx="7275">
                  <c:v>0</c:v>
                </c:pt>
                <c:pt idx="7276">
                  <c:v>0</c:v>
                </c:pt>
                <c:pt idx="7277">
                  <c:v>0</c:v>
                </c:pt>
                <c:pt idx="7278">
                  <c:v>3.2739999999999999E-4</c:v>
                </c:pt>
                <c:pt idx="7279">
                  <c:v>1.6369999999999999E-4</c:v>
                </c:pt>
                <c:pt idx="7280">
                  <c:v>1.6369999999999999E-4</c:v>
                </c:pt>
                <c:pt idx="7281">
                  <c:v>0</c:v>
                </c:pt>
                <c:pt idx="7282">
                  <c:v>3.2739999999999999E-4</c:v>
                </c:pt>
                <c:pt idx="7283">
                  <c:v>3.2739999999999999E-4</c:v>
                </c:pt>
                <c:pt idx="7284">
                  <c:v>3.2739999999999999E-4</c:v>
                </c:pt>
                <c:pt idx="7285">
                  <c:v>6.5490000000000004E-4</c:v>
                </c:pt>
                <c:pt idx="7286">
                  <c:v>4.9120000000000001E-4</c:v>
                </c:pt>
                <c:pt idx="7287">
                  <c:v>4.9120000000000001E-4</c:v>
                </c:pt>
                <c:pt idx="7288">
                  <c:v>8.1859999999999995E-4</c:v>
                </c:pt>
                <c:pt idx="7289">
                  <c:v>9.8229999999999997E-4</c:v>
                </c:pt>
                <c:pt idx="7290">
                  <c:v>9.8229999999999997E-4</c:v>
                </c:pt>
                <c:pt idx="7291">
                  <c:v>4.9120000000000001E-4</c:v>
                </c:pt>
                <c:pt idx="7292">
                  <c:v>4.9120000000000001E-4</c:v>
                </c:pt>
                <c:pt idx="7293">
                  <c:v>1.6369999999999999E-4</c:v>
                </c:pt>
                <c:pt idx="7294">
                  <c:v>3.2739999999999999E-4</c:v>
                </c:pt>
                <c:pt idx="7295">
                  <c:v>5.2479999999999996E-4</c:v>
                </c:pt>
                <c:pt idx="7296">
                  <c:v>3.4989999999999999E-4</c:v>
                </c:pt>
                <c:pt idx="7297">
                  <c:v>5.2479999999999996E-4</c:v>
                </c:pt>
                <c:pt idx="7298">
                  <c:v>6.9970000000000004E-4</c:v>
                </c:pt>
                <c:pt idx="7299">
                  <c:v>3.4979999999999999E-4</c:v>
                </c:pt>
                <c:pt idx="7300">
                  <c:v>3.4979999999999999E-4</c:v>
                </c:pt>
                <c:pt idx="7301">
                  <c:v>1.749E-4</c:v>
                </c:pt>
                <c:pt idx="7302">
                  <c:v>6.9970000000000004E-4</c:v>
                </c:pt>
                <c:pt idx="7303">
                  <c:v>5.2479999999999996E-4</c:v>
                </c:pt>
                <c:pt idx="7304">
                  <c:v>6.9970000000000004E-4</c:v>
                </c:pt>
                <c:pt idx="7305">
                  <c:v>5.2479999999999996E-4</c:v>
                </c:pt>
                <c:pt idx="7306">
                  <c:v>5.2479999999999996E-4</c:v>
                </c:pt>
                <c:pt idx="7307">
                  <c:v>3.4989999999999999E-4</c:v>
                </c:pt>
                <c:pt idx="7308">
                  <c:v>3.4989999999999999E-4</c:v>
                </c:pt>
                <c:pt idx="7309">
                  <c:v>3.4989999999999999E-4</c:v>
                </c:pt>
                <c:pt idx="7310">
                  <c:v>3.4989999999999999E-4</c:v>
                </c:pt>
                <c:pt idx="7311">
                  <c:v>0</c:v>
                </c:pt>
                <c:pt idx="7312">
                  <c:v>0</c:v>
                </c:pt>
                <c:pt idx="7313">
                  <c:v>1.749E-4</c:v>
                </c:pt>
                <c:pt idx="7314">
                  <c:v>1.749E-4</c:v>
                </c:pt>
                <c:pt idx="7315">
                  <c:v>1.749E-4</c:v>
                </c:pt>
                <c:pt idx="7316">
                  <c:v>1.749E-4</c:v>
                </c:pt>
                <c:pt idx="7317">
                  <c:v>1.749E-4</c:v>
                </c:pt>
                <c:pt idx="7318">
                  <c:v>3.4989999999999999E-4</c:v>
                </c:pt>
                <c:pt idx="7319">
                  <c:v>0</c:v>
                </c:pt>
                <c:pt idx="7320">
                  <c:v>1.749E-4</c:v>
                </c:pt>
                <c:pt idx="7321">
                  <c:v>1.749E-4</c:v>
                </c:pt>
                <c:pt idx="7322">
                  <c:v>3.4989999999999999E-4</c:v>
                </c:pt>
                <c:pt idx="7323">
                  <c:v>3.4989999999999999E-4</c:v>
                </c:pt>
                <c:pt idx="7324">
                  <c:v>3.4989999999999999E-4</c:v>
                </c:pt>
                <c:pt idx="7325">
                  <c:v>1.7540000000000001E-4</c:v>
                </c:pt>
                <c:pt idx="7326">
                  <c:v>1.7540000000000001E-4</c:v>
                </c:pt>
                <c:pt idx="7327">
                  <c:v>3.5090000000000002E-4</c:v>
                </c:pt>
                <c:pt idx="7328">
                  <c:v>0</c:v>
                </c:pt>
                <c:pt idx="7329">
                  <c:v>5.1380000000000002E-4</c:v>
                </c:pt>
                <c:pt idx="7330">
                  <c:v>6.4230000000000005E-4</c:v>
                </c:pt>
                <c:pt idx="7331">
                  <c:v>0</c:v>
                </c:pt>
                <c:pt idx="7332">
                  <c:v>0</c:v>
                </c:pt>
                <c:pt idx="7333">
                  <c:v>0</c:v>
                </c:pt>
                <c:pt idx="7334">
                  <c:v>0</c:v>
                </c:pt>
                <c:pt idx="7335">
                  <c:v>0</c:v>
                </c:pt>
                <c:pt idx="7336">
                  <c:v>0</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c:v>
                </c:pt>
                <c:pt idx="7353">
                  <c:v>0</c:v>
                </c:pt>
                <c:pt idx="7354">
                  <c:v>0</c:v>
                </c:pt>
                <c:pt idx="7355">
                  <c:v>0</c:v>
                </c:pt>
                <c:pt idx="7356">
                  <c:v>0</c:v>
                </c:pt>
                <c:pt idx="7357">
                  <c:v>0</c:v>
                </c:pt>
                <c:pt idx="7358">
                  <c:v>0</c:v>
                </c:pt>
                <c:pt idx="7359">
                  <c:v>0</c:v>
                </c:pt>
                <c:pt idx="7360">
                  <c:v>0</c:v>
                </c:pt>
                <c:pt idx="7361">
                  <c:v>0</c:v>
                </c:pt>
                <c:pt idx="7362">
                  <c:v>0</c:v>
                </c:pt>
                <c:pt idx="7363">
                  <c:v>0</c:v>
                </c:pt>
                <c:pt idx="7364">
                  <c:v>0</c:v>
                </c:pt>
                <c:pt idx="7365">
                  <c:v>0</c:v>
                </c:pt>
                <c:pt idx="7366">
                  <c:v>0</c:v>
                </c:pt>
                <c:pt idx="7367">
                  <c:v>0</c:v>
                </c:pt>
                <c:pt idx="7368">
                  <c:v>0</c:v>
                </c:pt>
                <c:pt idx="7369">
                  <c:v>0</c:v>
                </c:pt>
                <c:pt idx="7370">
                  <c:v>0</c:v>
                </c:pt>
                <c:pt idx="7371">
                  <c:v>8.4400000000000005E-5</c:v>
                </c:pt>
                <c:pt idx="7372">
                  <c:v>2.5310000000000003E-4</c:v>
                </c:pt>
                <c:pt idx="7373">
                  <c:v>2.5310000000000003E-4</c:v>
                </c:pt>
                <c:pt idx="7374">
                  <c:v>2.5310000000000003E-4</c:v>
                </c:pt>
                <c:pt idx="7375">
                  <c:v>1.6880000000000001E-4</c:v>
                </c:pt>
                <c:pt idx="7376">
                  <c:v>1.6880000000000001E-4</c:v>
                </c:pt>
                <c:pt idx="7377">
                  <c:v>2.5310000000000003E-4</c:v>
                </c:pt>
                <c:pt idx="7378">
                  <c:v>2.5310000000000003E-4</c:v>
                </c:pt>
                <c:pt idx="7379">
                  <c:v>1.6880000000000001E-4</c:v>
                </c:pt>
                <c:pt idx="7380">
                  <c:v>1.6880000000000001E-4</c:v>
                </c:pt>
                <c:pt idx="7381">
                  <c:v>2.5310000000000003E-4</c:v>
                </c:pt>
                <c:pt idx="7382">
                  <c:v>3.3750000000000002E-4</c:v>
                </c:pt>
                <c:pt idx="7383">
                  <c:v>2.5310000000000003E-4</c:v>
                </c:pt>
                <c:pt idx="7384">
                  <c:v>2.5310000000000003E-4</c:v>
                </c:pt>
                <c:pt idx="7385">
                  <c:v>5.9069999999999999E-4</c:v>
                </c:pt>
                <c:pt idx="7386">
                  <c:v>8.4380000000000002E-4</c:v>
                </c:pt>
                <c:pt idx="7387">
                  <c:v>7.5940000000000003E-4</c:v>
                </c:pt>
                <c:pt idx="7388">
                  <c:v>4.2190000000000001E-4</c:v>
                </c:pt>
                <c:pt idx="7389">
                  <c:v>1.6880000000000001E-4</c:v>
                </c:pt>
                <c:pt idx="7390">
                  <c:v>2.5310000000000003E-4</c:v>
                </c:pt>
                <c:pt idx="7391">
                  <c:v>2.5310000000000003E-4</c:v>
                </c:pt>
                <c:pt idx="7392">
                  <c:v>3.3750000000000002E-4</c:v>
                </c:pt>
                <c:pt idx="7393">
                  <c:v>1.6880000000000001E-4</c:v>
                </c:pt>
                <c:pt idx="7394">
                  <c:v>1.6880000000000001E-4</c:v>
                </c:pt>
                <c:pt idx="7395">
                  <c:v>1.6880000000000001E-4</c:v>
                </c:pt>
                <c:pt idx="7396">
                  <c:v>1.6880000000000001E-4</c:v>
                </c:pt>
                <c:pt idx="7397">
                  <c:v>1.6880000000000001E-4</c:v>
                </c:pt>
                <c:pt idx="7398">
                  <c:v>2.5310000000000003E-4</c:v>
                </c:pt>
                <c:pt idx="7399">
                  <c:v>4.2190000000000001E-4</c:v>
                </c:pt>
                <c:pt idx="7400">
                  <c:v>6.7500000000000004E-4</c:v>
                </c:pt>
                <c:pt idx="7401">
                  <c:v>5.9069999999999999E-4</c:v>
                </c:pt>
                <c:pt idx="7402">
                  <c:v>7.5940000000000003E-4</c:v>
                </c:pt>
                <c:pt idx="7403">
                  <c:v>6.7500000000000004E-4</c:v>
                </c:pt>
                <c:pt idx="7404">
                  <c:v>6.7500000000000004E-4</c:v>
                </c:pt>
                <c:pt idx="7405">
                  <c:v>7.5940000000000003E-4</c:v>
                </c:pt>
                <c:pt idx="7406">
                  <c:v>9.2820000000000001E-4</c:v>
                </c:pt>
                <c:pt idx="7407">
                  <c:v>9.2820000000000001E-4</c:v>
                </c:pt>
                <c:pt idx="7408">
                  <c:v>1.0126E-3</c:v>
                </c:pt>
                <c:pt idx="7409">
                  <c:v>9.2820000000000001E-4</c:v>
                </c:pt>
                <c:pt idx="7410">
                  <c:v>8.4380000000000002E-4</c:v>
                </c:pt>
                <c:pt idx="7411">
                  <c:v>3.3750000000000002E-4</c:v>
                </c:pt>
                <c:pt idx="7412">
                  <c:v>5.9069999999999999E-4</c:v>
                </c:pt>
                <c:pt idx="7413">
                  <c:v>6.7500000000000004E-4</c:v>
                </c:pt>
                <c:pt idx="7414">
                  <c:v>1.0970000000000001E-3</c:v>
                </c:pt>
                <c:pt idx="7415">
                  <c:v>5.063E-4</c:v>
                </c:pt>
                <c:pt idx="7416">
                  <c:v>5.9069999999999999E-4</c:v>
                </c:pt>
                <c:pt idx="7417">
                  <c:v>3.3750000000000002E-4</c:v>
                </c:pt>
                <c:pt idx="7418">
                  <c:v>5.063E-4</c:v>
                </c:pt>
                <c:pt idx="7419">
                  <c:v>5.063E-4</c:v>
                </c:pt>
                <c:pt idx="7420">
                  <c:v>6.7500000000000004E-4</c:v>
                </c:pt>
                <c:pt idx="7421">
                  <c:v>5.063E-4</c:v>
                </c:pt>
                <c:pt idx="7422">
                  <c:v>4.2190000000000001E-4</c:v>
                </c:pt>
                <c:pt idx="7423">
                  <c:v>8.4400000000000005E-5</c:v>
                </c:pt>
                <c:pt idx="7424">
                  <c:v>2.5310000000000003E-4</c:v>
                </c:pt>
                <c:pt idx="7425">
                  <c:v>2.7001999999999998E-3</c:v>
                </c:pt>
                <c:pt idx="7426">
                  <c:v>1.6640000000000001E-4</c:v>
                </c:pt>
                <c:pt idx="7427">
                  <c:v>1.6640000000000001E-4</c:v>
                </c:pt>
                <c:pt idx="7428">
                  <c:v>2.4949999999999999E-4</c:v>
                </c:pt>
                <c:pt idx="7429">
                  <c:v>1.6640000000000001E-4</c:v>
                </c:pt>
                <c:pt idx="7430">
                  <c:v>1.6640000000000001E-4</c:v>
                </c:pt>
                <c:pt idx="7431">
                  <c:v>4.9910000000000004E-4</c:v>
                </c:pt>
                <c:pt idx="7432">
                  <c:v>5.8230000000000001E-4</c:v>
                </c:pt>
                <c:pt idx="7433">
                  <c:v>1.6640000000000001E-4</c:v>
                </c:pt>
                <c:pt idx="7434">
                  <c:v>3.3270000000000001E-4</c:v>
                </c:pt>
                <c:pt idx="7435">
                  <c:v>4.1590000000000003E-4</c:v>
                </c:pt>
                <c:pt idx="7436">
                  <c:v>5.8230000000000001E-4</c:v>
                </c:pt>
                <c:pt idx="7437">
                  <c:v>4.9910000000000004E-4</c:v>
                </c:pt>
                <c:pt idx="7438">
                  <c:v>6.6540000000000002E-4</c:v>
                </c:pt>
                <c:pt idx="7439">
                  <c:v>4.9910000000000004E-4</c:v>
                </c:pt>
                <c:pt idx="7440">
                  <c:v>5.8230000000000001E-4</c:v>
                </c:pt>
                <c:pt idx="7441">
                  <c:v>4.1590000000000003E-4</c:v>
                </c:pt>
                <c:pt idx="7442">
                  <c:v>4.1590000000000003E-4</c:v>
                </c:pt>
                <c:pt idx="7443">
                  <c:v>4.9910000000000004E-4</c:v>
                </c:pt>
                <c:pt idx="7444">
                  <c:v>5.8230000000000001E-4</c:v>
                </c:pt>
                <c:pt idx="7445">
                  <c:v>9.9820000000000009E-4</c:v>
                </c:pt>
                <c:pt idx="7446">
                  <c:v>9.1500000000000001E-4</c:v>
                </c:pt>
                <c:pt idx="7447">
                  <c:v>8.3180000000000005E-4</c:v>
                </c:pt>
                <c:pt idx="7448">
                  <c:v>3.3270000000000001E-4</c:v>
                </c:pt>
                <c:pt idx="7449">
                  <c:v>4.1590000000000003E-4</c:v>
                </c:pt>
                <c:pt idx="7450">
                  <c:v>2.4949999999999999E-4</c:v>
                </c:pt>
                <c:pt idx="7451">
                  <c:v>3.3270000000000001E-4</c:v>
                </c:pt>
                <c:pt idx="7452">
                  <c:v>1.6640000000000001E-4</c:v>
                </c:pt>
                <c:pt idx="7453">
                  <c:v>2.4949999999999999E-4</c:v>
                </c:pt>
                <c:pt idx="7454">
                  <c:v>3.3270000000000001E-4</c:v>
                </c:pt>
                <c:pt idx="7455">
                  <c:v>4.1590000000000003E-4</c:v>
                </c:pt>
                <c:pt idx="7456">
                  <c:v>4.9910000000000004E-4</c:v>
                </c:pt>
                <c:pt idx="7457">
                  <c:v>5.8230000000000001E-4</c:v>
                </c:pt>
                <c:pt idx="7458">
                  <c:v>9.9820000000000009E-4</c:v>
                </c:pt>
                <c:pt idx="7459">
                  <c:v>1.4140999999999999E-3</c:v>
                </c:pt>
                <c:pt idx="7460">
                  <c:v>1.6636000000000001E-3</c:v>
                </c:pt>
                <c:pt idx="7461">
                  <c:v>1.2507E-3</c:v>
                </c:pt>
                <c:pt idx="7462">
                  <c:v>1.1673E-3</c:v>
                </c:pt>
                <c:pt idx="7463">
                  <c:v>1.0005999999999999E-3</c:v>
                </c:pt>
                <c:pt idx="7464">
                  <c:v>2.0011999999999999E-3</c:v>
                </c:pt>
                <c:pt idx="7465">
                  <c:v>2.5847999999999999E-3</c:v>
                </c:pt>
                <c:pt idx="7466">
                  <c:v>3.7521999999999998E-3</c:v>
                </c:pt>
                <c:pt idx="7467">
                  <c:v>2.7515999999999999E-3</c:v>
                </c:pt>
                <c:pt idx="7468">
                  <c:v>1.751E-3</c:v>
                </c:pt>
                <c:pt idx="7469">
                  <c:v>6.6710000000000001E-4</c:v>
                </c:pt>
                <c:pt idx="7470">
                  <c:v>8.3379999999999999E-4</c:v>
                </c:pt>
                <c:pt idx="7471">
                  <c:v>1.1673E-3</c:v>
                </c:pt>
                <c:pt idx="7472">
                  <c:v>7.5040000000000003E-4</c:v>
                </c:pt>
                <c:pt idx="7473">
                  <c:v>6.6710000000000001E-4</c:v>
                </c:pt>
                <c:pt idx="7474">
                  <c:v>2.5010000000000001E-4</c:v>
                </c:pt>
                <c:pt idx="7475">
                  <c:v>2.5010000000000001E-4</c:v>
                </c:pt>
                <c:pt idx="7476">
                  <c:v>1.5310000000000001E-4</c:v>
                </c:pt>
                <c:pt idx="7477">
                  <c:v>0</c:v>
                </c:pt>
                <c:pt idx="7478">
                  <c:v>0</c:v>
                </c:pt>
                <c:pt idx="7479">
                  <c:v>1.5310000000000001E-4</c:v>
                </c:pt>
                <c:pt idx="7480">
                  <c:v>1.5310000000000001E-4</c:v>
                </c:pt>
                <c:pt idx="7481">
                  <c:v>1.5310000000000001E-4</c:v>
                </c:pt>
                <c:pt idx="7482">
                  <c:v>1.5310000000000001E-4</c:v>
                </c:pt>
                <c:pt idx="7483">
                  <c:v>1.5310000000000001E-4</c:v>
                </c:pt>
                <c:pt idx="7484">
                  <c:v>1.5310000000000001E-4</c:v>
                </c:pt>
                <c:pt idx="7485">
                  <c:v>1.5310000000000001E-4</c:v>
                </c:pt>
                <c:pt idx="7486">
                  <c:v>1.5310000000000001E-4</c:v>
                </c:pt>
                <c:pt idx="7487">
                  <c:v>1.5310000000000001E-4</c:v>
                </c:pt>
                <c:pt idx="7488">
                  <c:v>0</c:v>
                </c:pt>
                <c:pt idx="7489">
                  <c:v>0</c:v>
                </c:pt>
                <c:pt idx="7490">
                  <c:v>0</c:v>
                </c:pt>
                <c:pt idx="7491">
                  <c:v>0</c:v>
                </c:pt>
                <c:pt idx="7492">
                  <c:v>0</c:v>
                </c:pt>
                <c:pt idx="7493">
                  <c:v>0</c:v>
                </c:pt>
                <c:pt idx="7494">
                  <c:v>3.0620000000000002E-4</c:v>
                </c:pt>
                <c:pt idx="7495">
                  <c:v>3.0620000000000002E-4</c:v>
                </c:pt>
                <c:pt idx="7496">
                  <c:v>4.593E-4</c:v>
                </c:pt>
                <c:pt idx="7497">
                  <c:v>3.0620000000000002E-4</c:v>
                </c:pt>
                <c:pt idx="7498">
                  <c:v>3.0620000000000002E-4</c:v>
                </c:pt>
                <c:pt idx="7499">
                  <c:v>1.5310000000000001E-4</c:v>
                </c:pt>
                <c:pt idx="7500">
                  <c:v>0</c:v>
                </c:pt>
                <c:pt idx="7501">
                  <c:v>0</c:v>
                </c:pt>
                <c:pt idx="7502">
                  <c:v>3.0620000000000002E-4</c:v>
                </c:pt>
                <c:pt idx="7503">
                  <c:v>3.0620000000000002E-4</c:v>
                </c:pt>
                <c:pt idx="7504">
                  <c:v>3.0620000000000002E-4</c:v>
                </c:pt>
                <c:pt idx="7505">
                  <c:v>0</c:v>
                </c:pt>
                <c:pt idx="7506">
                  <c:v>1.5310000000000001E-4</c:v>
                </c:pt>
                <c:pt idx="7507">
                  <c:v>6.1249999999999998E-4</c:v>
                </c:pt>
                <c:pt idx="7508">
                  <c:v>6.1249999999999998E-4</c:v>
                </c:pt>
                <c:pt idx="7509">
                  <c:v>6.1249999999999998E-4</c:v>
                </c:pt>
                <c:pt idx="7510">
                  <c:v>1.5310000000000001E-4</c:v>
                </c:pt>
                <c:pt idx="7511">
                  <c:v>1.5310000000000001E-4</c:v>
                </c:pt>
                <c:pt idx="7512">
                  <c:v>1.5310000000000001E-4</c:v>
                </c:pt>
                <c:pt idx="7513">
                  <c:v>6.1249999999999998E-4</c:v>
                </c:pt>
                <c:pt idx="7514">
                  <c:v>1.0717999999999999E-3</c:v>
                </c:pt>
                <c:pt idx="7515">
                  <c:v>9.1870000000000005E-4</c:v>
                </c:pt>
                <c:pt idx="7516">
                  <c:v>6.1249999999999998E-4</c:v>
                </c:pt>
                <c:pt idx="7517">
                  <c:v>1.2248999999999999E-3</c:v>
                </c:pt>
                <c:pt idx="7518">
                  <c:v>9.1870000000000005E-4</c:v>
                </c:pt>
                <c:pt idx="7519">
                  <c:v>4.593E-4</c:v>
                </c:pt>
                <c:pt idx="7520">
                  <c:v>3.0620000000000002E-4</c:v>
                </c:pt>
                <c:pt idx="7521">
                  <c:v>1.5310000000000001E-4</c:v>
                </c:pt>
                <c:pt idx="7522">
                  <c:v>7.6559999999999996E-4</c:v>
                </c:pt>
                <c:pt idx="7523">
                  <c:v>1.2248999999999999E-3</c:v>
                </c:pt>
                <c:pt idx="7524">
                  <c:v>1.2248999999999999E-3</c:v>
                </c:pt>
                <c:pt idx="7525">
                  <c:v>7.6559999999999996E-4</c:v>
                </c:pt>
                <c:pt idx="7526">
                  <c:v>3.0620000000000002E-4</c:v>
                </c:pt>
                <c:pt idx="7527">
                  <c:v>6.1249999999999998E-4</c:v>
                </c:pt>
                <c:pt idx="7528">
                  <c:v>4.593E-4</c:v>
                </c:pt>
                <c:pt idx="7529">
                  <c:v>0</c:v>
                </c:pt>
                <c:pt idx="7530">
                  <c:v>0</c:v>
                </c:pt>
                <c:pt idx="7531">
                  <c:v>0</c:v>
                </c:pt>
                <c:pt idx="7532">
                  <c:v>0</c:v>
                </c:pt>
                <c:pt idx="7533">
                  <c:v>1.5109999999999999E-4</c:v>
                </c:pt>
                <c:pt idx="7534">
                  <c:v>1.5109999999999999E-4</c:v>
                </c:pt>
                <c:pt idx="7535">
                  <c:v>1.5109999999999999E-4</c:v>
                </c:pt>
                <c:pt idx="7536">
                  <c:v>0</c:v>
                </c:pt>
                <c:pt idx="7537">
                  <c:v>0</c:v>
                </c:pt>
                <c:pt idx="7538">
                  <c:v>1.5109999999999999E-4</c:v>
                </c:pt>
                <c:pt idx="7539">
                  <c:v>1.5109999999999999E-4</c:v>
                </c:pt>
                <c:pt idx="7540">
                  <c:v>1.5109999999999999E-4</c:v>
                </c:pt>
                <c:pt idx="7541">
                  <c:v>0</c:v>
                </c:pt>
                <c:pt idx="7542">
                  <c:v>0</c:v>
                </c:pt>
                <c:pt idx="7543">
                  <c:v>0</c:v>
                </c:pt>
                <c:pt idx="7544">
                  <c:v>0</c:v>
                </c:pt>
                <c:pt idx="7545">
                  <c:v>0</c:v>
                </c:pt>
                <c:pt idx="7546">
                  <c:v>0</c:v>
                </c:pt>
                <c:pt idx="7547">
                  <c:v>1.5109999999999999E-4</c:v>
                </c:pt>
                <c:pt idx="7548">
                  <c:v>1.5109999999999999E-4</c:v>
                </c:pt>
                <c:pt idx="7549">
                  <c:v>1.5109999999999999E-4</c:v>
                </c:pt>
                <c:pt idx="7550">
                  <c:v>0</c:v>
                </c:pt>
                <c:pt idx="7551">
                  <c:v>0</c:v>
                </c:pt>
                <c:pt idx="7552">
                  <c:v>0</c:v>
                </c:pt>
                <c:pt idx="7553">
                  <c:v>0</c:v>
                </c:pt>
                <c:pt idx="7554">
                  <c:v>0</c:v>
                </c:pt>
                <c:pt idx="7555">
                  <c:v>0</c:v>
                </c:pt>
                <c:pt idx="7556">
                  <c:v>0</c:v>
                </c:pt>
                <c:pt idx="7557">
                  <c:v>0</c:v>
                </c:pt>
                <c:pt idx="7558">
                  <c:v>0</c:v>
                </c:pt>
                <c:pt idx="7559">
                  <c:v>1.5109999999999999E-4</c:v>
                </c:pt>
                <c:pt idx="7560">
                  <c:v>1.5109999999999999E-4</c:v>
                </c:pt>
                <c:pt idx="7561">
                  <c:v>1.5109999999999999E-4</c:v>
                </c:pt>
                <c:pt idx="7562">
                  <c:v>0</c:v>
                </c:pt>
                <c:pt idx="7563">
                  <c:v>0</c:v>
                </c:pt>
                <c:pt idx="7564">
                  <c:v>0</c:v>
                </c:pt>
                <c:pt idx="7565">
                  <c:v>0</c:v>
                </c:pt>
                <c:pt idx="7566">
                  <c:v>1.5109999999999999E-4</c:v>
                </c:pt>
                <c:pt idx="7567">
                  <c:v>1.5109999999999999E-4</c:v>
                </c:pt>
                <c:pt idx="7568">
                  <c:v>1.5109999999999999E-4</c:v>
                </c:pt>
                <c:pt idx="7569">
                  <c:v>0</c:v>
                </c:pt>
                <c:pt idx="7570">
                  <c:v>3.0210000000000002E-4</c:v>
                </c:pt>
                <c:pt idx="7571">
                  <c:v>3.0210000000000002E-4</c:v>
                </c:pt>
                <c:pt idx="7572">
                  <c:v>3.0210000000000002E-4</c:v>
                </c:pt>
                <c:pt idx="7573">
                  <c:v>0</c:v>
                </c:pt>
                <c:pt idx="7574">
                  <c:v>0</c:v>
                </c:pt>
                <c:pt idx="7575">
                  <c:v>0</c:v>
                </c:pt>
                <c:pt idx="7576">
                  <c:v>1.5109999999999999E-4</c:v>
                </c:pt>
                <c:pt idx="7577">
                  <c:v>1.5109999999999999E-4</c:v>
                </c:pt>
                <c:pt idx="7578">
                  <c:v>1.5109999999999999E-4</c:v>
                </c:pt>
                <c:pt idx="7579">
                  <c:v>0</c:v>
                </c:pt>
                <c:pt idx="7580">
                  <c:v>3.0210000000000002E-4</c:v>
                </c:pt>
                <c:pt idx="7581">
                  <c:v>3.0210000000000002E-4</c:v>
                </c:pt>
                <c:pt idx="7582">
                  <c:v>3.0210000000000002E-4</c:v>
                </c:pt>
                <c:pt idx="7583">
                  <c:v>0</c:v>
                </c:pt>
                <c:pt idx="7584">
                  <c:v>1.0069E-3</c:v>
                </c:pt>
                <c:pt idx="7585">
                  <c:v>5.8730000000000002E-4</c:v>
                </c:pt>
                <c:pt idx="7586">
                  <c:v>3.3560000000000003E-4</c:v>
                </c:pt>
                <c:pt idx="7587">
                  <c:v>5.0339999999999998E-4</c:v>
                </c:pt>
                <c:pt idx="7588">
                  <c:v>6.713E-4</c:v>
                </c:pt>
                <c:pt idx="7589">
                  <c:v>8.3909999999999996E-4</c:v>
                </c:pt>
                <c:pt idx="7590">
                  <c:v>5.8730000000000002E-4</c:v>
                </c:pt>
                <c:pt idx="7591">
                  <c:v>5.0339999999999998E-4</c:v>
                </c:pt>
                <c:pt idx="7592">
                  <c:v>2.5169999999999999E-4</c:v>
                </c:pt>
                <c:pt idx="7593">
                  <c:v>3.3560000000000003E-4</c:v>
                </c:pt>
                <c:pt idx="7594">
                  <c:v>3.3560000000000003E-4</c:v>
                </c:pt>
                <c:pt idx="7595">
                  <c:v>7.5520000000000003E-4</c:v>
                </c:pt>
                <c:pt idx="7596">
                  <c:v>9.2299999999999999E-4</c:v>
                </c:pt>
                <c:pt idx="7597">
                  <c:v>9.2299999999999999E-4</c:v>
                </c:pt>
                <c:pt idx="7598">
                  <c:v>5.0339999999999998E-4</c:v>
                </c:pt>
                <c:pt idx="7599">
                  <c:v>1.6780000000000001E-4</c:v>
                </c:pt>
                <c:pt idx="7600">
                  <c:v>8.3900000000000006E-5</c:v>
                </c:pt>
                <c:pt idx="7601">
                  <c:v>3.3560000000000003E-4</c:v>
                </c:pt>
                <c:pt idx="7602">
                  <c:v>5.0339999999999998E-4</c:v>
                </c:pt>
                <c:pt idx="7603">
                  <c:v>7.5520000000000003E-4</c:v>
                </c:pt>
                <c:pt idx="7604">
                  <c:v>1.2585999999999999E-3</c:v>
                </c:pt>
                <c:pt idx="7605">
                  <c:v>1.2585999999999999E-3</c:v>
                </c:pt>
                <c:pt idx="7606">
                  <c:v>1.4264E-3</c:v>
                </c:pt>
                <c:pt idx="7607">
                  <c:v>1.0908000000000001E-3</c:v>
                </c:pt>
                <c:pt idx="7608">
                  <c:v>1.0908000000000001E-3</c:v>
                </c:pt>
                <c:pt idx="7609">
                  <c:v>7.5520000000000003E-4</c:v>
                </c:pt>
                <c:pt idx="7610">
                  <c:v>6.713E-4</c:v>
                </c:pt>
                <c:pt idx="7611">
                  <c:v>6.713E-4</c:v>
                </c:pt>
                <c:pt idx="7612">
                  <c:v>6.713E-4</c:v>
                </c:pt>
                <c:pt idx="7613">
                  <c:v>9.2299999999999999E-4</c:v>
                </c:pt>
                <c:pt idx="7614">
                  <c:v>1.1747000000000001E-3</c:v>
                </c:pt>
                <c:pt idx="7615">
                  <c:v>1.7619999999999999E-3</c:v>
                </c:pt>
                <c:pt idx="7616">
                  <c:v>1.6781000000000001E-3</c:v>
                </c:pt>
                <c:pt idx="7617">
                  <c:v>1.4264E-3</c:v>
                </c:pt>
                <c:pt idx="7618">
                  <c:v>1.2585999999999999E-3</c:v>
                </c:pt>
                <c:pt idx="7619">
                  <c:v>1.4264E-3</c:v>
                </c:pt>
                <c:pt idx="7620">
                  <c:v>1.7619999999999999E-3</c:v>
                </c:pt>
                <c:pt idx="7621">
                  <c:v>1.9299E-3</c:v>
                </c:pt>
                <c:pt idx="7622">
                  <c:v>1.8458999999999999E-3</c:v>
                </c:pt>
                <c:pt idx="7623">
                  <c:v>1.5942E-3</c:v>
                </c:pt>
                <c:pt idx="7624">
                  <c:v>1.0908000000000001E-3</c:v>
                </c:pt>
                <c:pt idx="7625">
                  <c:v>8.3909999999999996E-4</c:v>
                </c:pt>
                <c:pt idx="7626">
                  <c:v>8.3909999999999996E-4</c:v>
                </c:pt>
                <c:pt idx="7627">
                  <c:v>1.3424999999999999E-3</c:v>
                </c:pt>
                <c:pt idx="7628">
                  <c:v>1.5103E-3</c:v>
                </c:pt>
                <c:pt idx="7629">
                  <c:v>1.3424999999999999E-3</c:v>
                </c:pt>
                <c:pt idx="7630">
                  <c:v>8.3909999999999996E-4</c:v>
                </c:pt>
                <c:pt idx="7631">
                  <c:v>5.8730000000000002E-4</c:v>
                </c:pt>
                <c:pt idx="7632">
                  <c:v>8.3909999999999996E-4</c:v>
                </c:pt>
                <c:pt idx="7633">
                  <c:v>1.3424999999999999E-3</c:v>
                </c:pt>
                <c:pt idx="7634">
                  <c:v>1.6781000000000001E-3</c:v>
                </c:pt>
                <c:pt idx="7635">
                  <c:v>2.7688999999999999E-3</c:v>
                </c:pt>
                <c:pt idx="7636">
                  <c:v>3.3563E-3</c:v>
                </c:pt>
                <c:pt idx="7637">
                  <c:v>3.9436000000000002E-3</c:v>
                </c:pt>
                <c:pt idx="7638">
                  <c:v>4.9505E-3</c:v>
                </c:pt>
                <c:pt idx="7639">
                  <c:v>1.64E-4</c:v>
                </c:pt>
                <c:pt idx="7640">
                  <c:v>0</c:v>
                </c:pt>
                <c:pt idx="7641">
                  <c:v>1.64E-4</c:v>
                </c:pt>
                <c:pt idx="7642">
                  <c:v>6.558E-4</c:v>
                </c:pt>
                <c:pt idx="7643">
                  <c:v>6.558E-4</c:v>
                </c:pt>
                <c:pt idx="7644">
                  <c:v>4.9189999999999998E-4</c:v>
                </c:pt>
                <c:pt idx="7645">
                  <c:v>3.279E-4</c:v>
                </c:pt>
                <c:pt idx="7646">
                  <c:v>6.558E-4</c:v>
                </c:pt>
                <c:pt idx="7647">
                  <c:v>9.8379999999999995E-4</c:v>
                </c:pt>
                <c:pt idx="7648">
                  <c:v>6.558E-4</c:v>
                </c:pt>
                <c:pt idx="7649">
                  <c:v>4.9189999999999998E-4</c:v>
                </c:pt>
                <c:pt idx="7650">
                  <c:v>1.64E-4</c:v>
                </c:pt>
                <c:pt idx="7651">
                  <c:v>3.279E-4</c:v>
                </c:pt>
                <c:pt idx="7652">
                  <c:v>6.558E-4</c:v>
                </c:pt>
                <c:pt idx="7653">
                  <c:v>8.1979999999999998E-4</c:v>
                </c:pt>
                <c:pt idx="7654">
                  <c:v>6.558E-4</c:v>
                </c:pt>
                <c:pt idx="7655">
                  <c:v>1.64E-4</c:v>
                </c:pt>
                <c:pt idx="7656">
                  <c:v>0</c:v>
                </c:pt>
                <c:pt idx="7657">
                  <c:v>1.64E-4</c:v>
                </c:pt>
                <c:pt idx="7658">
                  <c:v>1.64E-4</c:v>
                </c:pt>
                <c:pt idx="7659">
                  <c:v>1.64E-4</c:v>
                </c:pt>
                <c:pt idx="7660">
                  <c:v>1.64E-4</c:v>
                </c:pt>
                <c:pt idx="7661">
                  <c:v>3.279E-4</c:v>
                </c:pt>
                <c:pt idx="7662">
                  <c:v>3.279E-4</c:v>
                </c:pt>
                <c:pt idx="7663">
                  <c:v>3.279E-4</c:v>
                </c:pt>
                <c:pt idx="7664">
                  <c:v>3.279E-4</c:v>
                </c:pt>
                <c:pt idx="7665">
                  <c:v>6.558E-4</c:v>
                </c:pt>
                <c:pt idx="7666">
                  <c:v>3.279E-4</c:v>
                </c:pt>
                <c:pt idx="7667">
                  <c:v>6.558E-4</c:v>
                </c:pt>
                <c:pt idx="7668">
                  <c:v>8.1979999999999998E-4</c:v>
                </c:pt>
                <c:pt idx="7669">
                  <c:v>8.1979999999999998E-4</c:v>
                </c:pt>
                <c:pt idx="7670">
                  <c:v>3.279E-4</c:v>
                </c:pt>
                <c:pt idx="7671">
                  <c:v>1.64E-4</c:v>
                </c:pt>
                <c:pt idx="7672">
                  <c:v>4.9189999999999998E-4</c:v>
                </c:pt>
                <c:pt idx="7673">
                  <c:v>8.1979999999999998E-4</c:v>
                </c:pt>
                <c:pt idx="7674">
                  <c:v>9.8379999999999995E-4</c:v>
                </c:pt>
                <c:pt idx="7675">
                  <c:v>8.1979999999999998E-4</c:v>
                </c:pt>
                <c:pt idx="7676">
                  <c:v>1.3132E-3</c:v>
                </c:pt>
                <c:pt idx="7677">
                  <c:v>1.4773E-3</c:v>
                </c:pt>
                <c:pt idx="7678">
                  <c:v>1.4773E-3</c:v>
                </c:pt>
                <c:pt idx="7679">
                  <c:v>4.9240000000000004E-4</c:v>
                </c:pt>
                <c:pt idx="7680">
                  <c:v>1.641E-4</c:v>
                </c:pt>
                <c:pt idx="7681">
                  <c:v>1.641E-4</c:v>
                </c:pt>
                <c:pt idx="7682">
                  <c:v>9.8489999999999992E-4</c:v>
                </c:pt>
                <c:pt idx="7683">
                  <c:v>1.3132E-3</c:v>
                </c:pt>
                <c:pt idx="7684">
                  <c:v>1.3132E-3</c:v>
                </c:pt>
                <c:pt idx="7685">
                  <c:v>6.5660000000000002E-4</c:v>
                </c:pt>
                <c:pt idx="7686">
                  <c:v>3.2830000000000001E-4</c:v>
                </c:pt>
                <c:pt idx="7687">
                  <c:v>4.9240000000000004E-4</c:v>
                </c:pt>
                <c:pt idx="7688">
                  <c:v>0</c:v>
                </c:pt>
                <c:pt idx="7689">
                  <c:v>1.838E-4</c:v>
                </c:pt>
                <c:pt idx="7690">
                  <c:v>1.838E-4</c:v>
                </c:pt>
                <c:pt idx="7691">
                  <c:v>3.6759999999999999E-4</c:v>
                </c:pt>
                <c:pt idx="7692">
                  <c:v>1.838E-4</c:v>
                </c:pt>
                <c:pt idx="7693">
                  <c:v>1.838E-4</c:v>
                </c:pt>
                <c:pt idx="7694">
                  <c:v>3.6759999999999999E-4</c:v>
                </c:pt>
                <c:pt idx="7695">
                  <c:v>3.6759999999999999E-4</c:v>
                </c:pt>
                <c:pt idx="7696">
                  <c:v>3.6759999999999999E-4</c:v>
                </c:pt>
                <c:pt idx="7697">
                  <c:v>0</c:v>
                </c:pt>
                <c:pt idx="7698">
                  <c:v>1.838E-4</c:v>
                </c:pt>
                <c:pt idx="7699">
                  <c:v>1.838E-4</c:v>
                </c:pt>
                <c:pt idx="7700">
                  <c:v>1.838E-4</c:v>
                </c:pt>
                <c:pt idx="7701">
                  <c:v>0</c:v>
                </c:pt>
                <c:pt idx="7702">
                  <c:v>0</c:v>
                </c:pt>
                <c:pt idx="7703">
                  <c:v>0</c:v>
                </c:pt>
                <c:pt idx="7704">
                  <c:v>0</c:v>
                </c:pt>
                <c:pt idx="7705">
                  <c:v>0</c:v>
                </c:pt>
                <c:pt idx="7706">
                  <c:v>0</c:v>
                </c:pt>
                <c:pt idx="7707">
                  <c:v>0</c:v>
                </c:pt>
                <c:pt idx="7708">
                  <c:v>0</c:v>
                </c:pt>
                <c:pt idx="7709">
                  <c:v>0</c:v>
                </c:pt>
                <c:pt idx="7710">
                  <c:v>1.838E-4</c:v>
                </c:pt>
                <c:pt idx="7711">
                  <c:v>1.838E-4</c:v>
                </c:pt>
                <c:pt idx="7712">
                  <c:v>1.838E-4</c:v>
                </c:pt>
                <c:pt idx="7713">
                  <c:v>0</c:v>
                </c:pt>
                <c:pt idx="7714">
                  <c:v>0</c:v>
                </c:pt>
                <c:pt idx="7715">
                  <c:v>0</c:v>
                </c:pt>
                <c:pt idx="7716">
                  <c:v>0</c:v>
                </c:pt>
                <c:pt idx="7717">
                  <c:v>0</c:v>
                </c:pt>
                <c:pt idx="7718">
                  <c:v>1.838E-4</c:v>
                </c:pt>
                <c:pt idx="7719">
                  <c:v>3.6759999999999999E-4</c:v>
                </c:pt>
                <c:pt idx="7720">
                  <c:v>3.6759999999999999E-4</c:v>
                </c:pt>
                <c:pt idx="7721">
                  <c:v>3.6759999999999999E-4</c:v>
                </c:pt>
                <c:pt idx="7722">
                  <c:v>3.6759999999999999E-4</c:v>
                </c:pt>
                <c:pt idx="7723">
                  <c:v>3.6759999999999999E-4</c:v>
                </c:pt>
                <c:pt idx="7724">
                  <c:v>1.838E-4</c:v>
                </c:pt>
                <c:pt idx="7725">
                  <c:v>0</c:v>
                </c:pt>
                <c:pt idx="7726">
                  <c:v>0</c:v>
                </c:pt>
                <c:pt idx="7727">
                  <c:v>3.6759999999999999E-4</c:v>
                </c:pt>
                <c:pt idx="7728">
                  <c:v>3.6759999999999999E-4</c:v>
                </c:pt>
                <c:pt idx="7729">
                  <c:v>3.6759999999999999E-4</c:v>
                </c:pt>
                <c:pt idx="7730">
                  <c:v>3.6759999999999999E-4</c:v>
                </c:pt>
                <c:pt idx="7731">
                  <c:v>3.6759999999999999E-4</c:v>
                </c:pt>
                <c:pt idx="7732">
                  <c:v>5.5150000000000002E-4</c:v>
                </c:pt>
                <c:pt idx="7733">
                  <c:v>3.6759999999999999E-4</c:v>
                </c:pt>
                <c:pt idx="7734">
                  <c:v>7.3530000000000004E-4</c:v>
                </c:pt>
                <c:pt idx="7735">
                  <c:v>5.5150000000000002E-4</c:v>
                </c:pt>
                <c:pt idx="7736">
                  <c:v>7.3530000000000004E-4</c:v>
                </c:pt>
                <c:pt idx="7737">
                  <c:v>3.6759999999999999E-4</c:v>
                </c:pt>
                <c:pt idx="7738">
                  <c:v>9.1909999999999995E-4</c:v>
                </c:pt>
                <c:pt idx="7739">
                  <c:v>5.5150000000000002E-4</c:v>
                </c:pt>
                <c:pt idx="7740">
                  <c:v>7.3530000000000004E-4</c:v>
                </c:pt>
                <c:pt idx="7741">
                  <c:v>1.838E-4</c:v>
                </c:pt>
                <c:pt idx="7742">
                  <c:v>5.5150000000000002E-4</c:v>
                </c:pt>
                <c:pt idx="7743">
                  <c:v>2.298E-4</c:v>
                </c:pt>
                <c:pt idx="7744">
                  <c:v>1.149E-4</c:v>
                </c:pt>
                <c:pt idx="7745">
                  <c:v>2.298E-4</c:v>
                </c:pt>
                <c:pt idx="7746">
                  <c:v>2.298E-4</c:v>
                </c:pt>
                <c:pt idx="7747">
                  <c:v>2.298E-4</c:v>
                </c:pt>
                <c:pt idx="7748">
                  <c:v>1.149E-4</c:v>
                </c:pt>
                <c:pt idx="7749">
                  <c:v>1.149E-4</c:v>
                </c:pt>
                <c:pt idx="7750">
                  <c:v>0</c:v>
                </c:pt>
                <c:pt idx="7751">
                  <c:v>0</c:v>
                </c:pt>
                <c:pt idx="7752">
                  <c:v>1.149E-4</c:v>
                </c:pt>
                <c:pt idx="7753">
                  <c:v>2.298E-4</c:v>
                </c:pt>
                <c:pt idx="7754">
                  <c:v>2.298E-4</c:v>
                </c:pt>
                <c:pt idx="7755">
                  <c:v>1.149E-4</c:v>
                </c:pt>
                <c:pt idx="7756">
                  <c:v>0</c:v>
                </c:pt>
                <c:pt idx="7757">
                  <c:v>1.149E-4</c:v>
                </c:pt>
                <c:pt idx="7758">
                  <c:v>1.149E-4</c:v>
                </c:pt>
                <c:pt idx="7759">
                  <c:v>1.149E-4</c:v>
                </c:pt>
                <c:pt idx="7760">
                  <c:v>0</c:v>
                </c:pt>
                <c:pt idx="7761">
                  <c:v>1.149E-4</c:v>
                </c:pt>
                <c:pt idx="7762">
                  <c:v>1.149E-4</c:v>
                </c:pt>
                <c:pt idx="7763">
                  <c:v>1.149E-4</c:v>
                </c:pt>
                <c:pt idx="7764">
                  <c:v>0</c:v>
                </c:pt>
                <c:pt idx="7765">
                  <c:v>1.149E-4</c:v>
                </c:pt>
                <c:pt idx="7766">
                  <c:v>2.298E-4</c:v>
                </c:pt>
                <c:pt idx="7767">
                  <c:v>3.4469999999999998E-4</c:v>
                </c:pt>
                <c:pt idx="7768">
                  <c:v>2.298E-4</c:v>
                </c:pt>
                <c:pt idx="7769">
                  <c:v>1.149E-4</c:v>
                </c:pt>
                <c:pt idx="7770">
                  <c:v>0</c:v>
                </c:pt>
                <c:pt idx="7771">
                  <c:v>0</c:v>
                </c:pt>
                <c:pt idx="7772">
                  <c:v>1.149E-4</c:v>
                </c:pt>
                <c:pt idx="7773">
                  <c:v>1.149E-4</c:v>
                </c:pt>
                <c:pt idx="7774">
                  <c:v>1.149E-4</c:v>
                </c:pt>
                <c:pt idx="7775">
                  <c:v>0</c:v>
                </c:pt>
                <c:pt idx="7776">
                  <c:v>0</c:v>
                </c:pt>
                <c:pt idx="7777">
                  <c:v>0</c:v>
                </c:pt>
                <c:pt idx="7778">
                  <c:v>3.4469999999999998E-4</c:v>
                </c:pt>
                <c:pt idx="7779">
                  <c:v>5.7459999999999998E-4</c:v>
                </c:pt>
                <c:pt idx="7780">
                  <c:v>8.0440000000000004E-4</c:v>
                </c:pt>
                <c:pt idx="7781">
                  <c:v>4.5970000000000001E-4</c:v>
                </c:pt>
                <c:pt idx="7782">
                  <c:v>4.5970000000000001E-4</c:v>
                </c:pt>
                <c:pt idx="7783">
                  <c:v>2.298E-4</c:v>
                </c:pt>
                <c:pt idx="7784">
                  <c:v>3.4469999999999998E-4</c:v>
                </c:pt>
                <c:pt idx="7785">
                  <c:v>3.4469999999999998E-4</c:v>
                </c:pt>
                <c:pt idx="7786">
                  <c:v>4.5970000000000001E-4</c:v>
                </c:pt>
                <c:pt idx="7787">
                  <c:v>3.4469999999999998E-4</c:v>
                </c:pt>
                <c:pt idx="7788">
                  <c:v>1.149E-4</c:v>
                </c:pt>
                <c:pt idx="7789">
                  <c:v>1.149E-4</c:v>
                </c:pt>
                <c:pt idx="7790">
                  <c:v>1.149E-4</c:v>
                </c:pt>
                <c:pt idx="7791">
                  <c:v>4.5970000000000001E-4</c:v>
                </c:pt>
                <c:pt idx="7792">
                  <c:v>9.1929999999999996E-4</c:v>
                </c:pt>
                <c:pt idx="7793">
                  <c:v>1.379E-3</c:v>
                </c:pt>
                <c:pt idx="7794">
                  <c:v>1.379E-3</c:v>
                </c:pt>
                <c:pt idx="7795">
                  <c:v>8.0440000000000004E-4</c:v>
                </c:pt>
                <c:pt idx="7796">
                  <c:v>4.5970000000000001E-4</c:v>
                </c:pt>
                <c:pt idx="7797">
                  <c:v>1.149E-4</c:v>
                </c:pt>
                <c:pt idx="7798">
                  <c:v>1.7789999999999999E-4</c:v>
                </c:pt>
                <c:pt idx="7799">
                  <c:v>1.7789999999999999E-4</c:v>
                </c:pt>
                <c:pt idx="7800">
                  <c:v>1.7789999999999999E-4</c:v>
                </c:pt>
                <c:pt idx="7801">
                  <c:v>0</c:v>
                </c:pt>
                <c:pt idx="7802">
                  <c:v>0</c:v>
                </c:pt>
                <c:pt idx="7803">
                  <c:v>0</c:v>
                </c:pt>
                <c:pt idx="7804">
                  <c:v>0</c:v>
                </c:pt>
                <c:pt idx="7805">
                  <c:v>0</c:v>
                </c:pt>
                <c:pt idx="7806">
                  <c:v>0</c:v>
                </c:pt>
                <c:pt idx="7807">
                  <c:v>0</c:v>
                </c:pt>
                <c:pt idx="7808">
                  <c:v>0</c:v>
                </c:pt>
                <c:pt idx="7809">
                  <c:v>1.7789999999999999E-4</c:v>
                </c:pt>
                <c:pt idx="7810">
                  <c:v>5.3370000000000002E-4</c:v>
                </c:pt>
                <c:pt idx="7811">
                  <c:v>5.3370000000000002E-4</c:v>
                </c:pt>
                <c:pt idx="7812">
                  <c:v>5.3370000000000002E-4</c:v>
                </c:pt>
                <c:pt idx="7813">
                  <c:v>1.7789999999999999E-4</c:v>
                </c:pt>
                <c:pt idx="7814">
                  <c:v>1.7789999999999999E-4</c:v>
                </c:pt>
                <c:pt idx="7815">
                  <c:v>0</c:v>
                </c:pt>
                <c:pt idx="7816">
                  <c:v>0</c:v>
                </c:pt>
                <c:pt idx="7817">
                  <c:v>1.7789999999999999E-4</c:v>
                </c:pt>
                <c:pt idx="7818">
                  <c:v>3.5579999999999997E-4</c:v>
                </c:pt>
                <c:pt idx="7819">
                  <c:v>3.5579999999999997E-4</c:v>
                </c:pt>
                <c:pt idx="7820">
                  <c:v>3.5579999999999997E-4</c:v>
                </c:pt>
                <c:pt idx="7821">
                  <c:v>3.5579999999999997E-4</c:v>
                </c:pt>
                <c:pt idx="7822">
                  <c:v>3.5579999999999997E-4</c:v>
                </c:pt>
                <c:pt idx="7823">
                  <c:v>3.5579999999999997E-4</c:v>
                </c:pt>
                <c:pt idx="7824">
                  <c:v>3.5579999999999997E-4</c:v>
                </c:pt>
                <c:pt idx="7825">
                  <c:v>3.5579999999999997E-4</c:v>
                </c:pt>
                <c:pt idx="7826">
                  <c:v>1.7789999999999999E-4</c:v>
                </c:pt>
                <c:pt idx="7827">
                  <c:v>0</c:v>
                </c:pt>
                <c:pt idx="7828">
                  <c:v>0</c:v>
                </c:pt>
                <c:pt idx="7829">
                  <c:v>0</c:v>
                </c:pt>
                <c:pt idx="7830">
                  <c:v>3.5579999999999997E-4</c:v>
                </c:pt>
                <c:pt idx="7831">
                  <c:v>3.5579999999999997E-4</c:v>
                </c:pt>
                <c:pt idx="7832">
                  <c:v>5.3370000000000002E-4</c:v>
                </c:pt>
                <c:pt idx="7833">
                  <c:v>1.7789999999999999E-4</c:v>
                </c:pt>
                <c:pt idx="7834">
                  <c:v>3.5579999999999997E-4</c:v>
                </c:pt>
                <c:pt idx="7835">
                  <c:v>1.7789999999999999E-4</c:v>
                </c:pt>
                <c:pt idx="7836">
                  <c:v>3.5579999999999997E-4</c:v>
                </c:pt>
                <c:pt idx="7837">
                  <c:v>5.3370000000000002E-4</c:v>
                </c:pt>
                <c:pt idx="7838">
                  <c:v>5.3370000000000002E-4</c:v>
                </c:pt>
                <c:pt idx="7839">
                  <c:v>5.3370000000000002E-4</c:v>
                </c:pt>
                <c:pt idx="7840">
                  <c:v>8.8949999999999999E-4</c:v>
                </c:pt>
                <c:pt idx="7841">
                  <c:v>1.0674E-3</c:v>
                </c:pt>
                <c:pt idx="7842">
                  <c:v>8.8949999999999999E-4</c:v>
                </c:pt>
                <c:pt idx="7843">
                  <c:v>1.7789999999999999E-4</c:v>
                </c:pt>
                <c:pt idx="7844">
                  <c:v>0</c:v>
                </c:pt>
                <c:pt idx="7845">
                  <c:v>1.7789999999999999E-4</c:v>
                </c:pt>
                <c:pt idx="7846">
                  <c:v>1.7789999999999999E-4</c:v>
                </c:pt>
                <c:pt idx="7847">
                  <c:v>5.3450000000000004E-4</c:v>
                </c:pt>
                <c:pt idx="7848">
                  <c:v>3.5629999999999999E-4</c:v>
                </c:pt>
                <c:pt idx="7849">
                  <c:v>3.5629999999999999E-4</c:v>
                </c:pt>
                <c:pt idx="7850">
                  <c:v>1.7819999999999999E-4</c:v>
                </c:pt>
                <c:pt idx="7851">
                  <c:v>5.3450000000000004E-4</c:v>
                </c:pt>
                <c:pt idx="7852">
                  <c:v>8.9079999999999997E-4</c:v>
                </c:pt>
                <c:pt idx="7853">
                  <c:v>0</c:v>
                </c:pt>
                <c:pt idx="7854">
                  <c:v>0</c:v>
                </c:pt>
                <c:pt idx="7855">
                  <c:v>0</c:v>
                </c:pt>
                <c:pt idx="7856">
                  <c:v>1.0399999999999999E-3</c:v>
                </c:pt>
                <c:pt idx="7857">
                  <c:v>1.0399999999999999E-3</c:v>
                </c:pt>
                <c:pt idx="7858">
                  <c:v>1.0399999999999999E-3</c:v>
                </c:pt>
                <c:pt idx="7859">
                  <c:v>0</c:v>
                </c:pt>
                <c:pt idx="7860">
                  <c:v>0</c:v>
                </c:pt>
                <c:pt idx="7861">
                  <c:v>0</c:v>
                </c:pt>
                <c:pt idx="7862">
                  <c:v>0</c:v>
                </c:pt>
                <c:pt idx="7863">
                  <c:v>0</c:v>
                </c:pt>
                <c:pt idx="7864">
                  <c:v>0</c:v>
                </c:pt>
                <c:pt idx="7865">
                  <c:v>5.1999999999999995E-4</c:v>
                </c:pt>
                <c:pt idx="7866">
                  <c:v>5.1999999999999995E-4</c:v>
                </c:pt>
                <c:pt idx="7867">
                  <c:v>5.1999999999999995E-4</c:v>
                </c:pt>
                <c:pt idx="7868">
                  <c:v>0</c:v>
                </c:pt>
                <c:pt idx="7869">
                  <c:v>0</c:v>
                </c:pt>
                <c:pt idx="7870">
                  <c:v>1.0399999999999999E-3</c:v>
                </c:pt>
                <c:pt idx="7871">
                  <c:v>1.0399999999999999E-3</c:v>
                </c:pt>
                <c:pt idx="7872">
                  <c:v>1.0399999999999999E-3</c:v>
                </c:pt>
                <c:pt idx="7873">
                  <c:v>5.1999999999999995E-4</c:v>
                </c:pt>
                <c:pt idx="7874">
                  <c:v>5.1999999999999995E-4</c:v>
                </c:pt>
                <c:pt idx="7875">
                  <c:v>5.1999999999999995E-4</c:v>
                </c:pt>
                <c:pt idx="7876">
                  <c:v>0</c:v>
                </c:pt>
                <c:pt idx="7877">
                  <c:v>0</c:v>
                </c:pt>
                <c:pt idx="7878">
                  <c:v>0</c:v>
                </c:pt>
                <c:pt idx="7879">
                  <c:v>0</c:v>
                </c:pt>
                <c:pt idx="7880">
                  <c:v>5.1999999999999995E-4</c:v>
                </c:pt>
                <c:pt idx="7881">
                  <c:v>5.1999999999999995E-4</c:v>
                </c:pt>
                <c:pt idx="7882">
                  <c:v>5.1999999999999995E-4</c:v>
                </c:pt>
                <c:pt idx="7883">
                  <c:v>0</c:v>
                </c:pt>
                <c:pt idx="7884">
                  <c:v>0</c:v>
                </c:pt>
                <c:pt idx="7885">
                  <c:v>0</c:v>
                </c:pt>
                <c:pt idx="7886">
                  <c:v>0</c:v>
                </c:pt>
                <c:pt idx="7887">
                  <c:v>0</c:v>
                </c:pt>
                <c:pt idx="7888">
                  <c:v>0</c:v>
                </c:pt>
                <c:pt idx="7889">
                  <c:v>0</c:v>
                </c:pt>
                <c:pt idx="7890">
                  <c:v>0</c:v>
                </c:pt>
                <c:pt idx="7891">
                  <c:v>0</c:v>
                </c:pt>
                <c:pt idx="7892">
                  <c:v>0</c:v>
                </c:pt>
                <c:pt idx="7893">
                  <c:v>0</c:v>
                </c:pt>
                <c:pt idx="7894">
                  <c:v>1.5601E-3</c:v>
                </c:pt>
                <c:pt idx="7895">
                  <c:v>1.5601E-3</c:v>
                </c:pt>
                <c:pt idx="7896">
                  <c:v>2.0801000000000001E-3</c:v>
                </c:pt>
                <c:pt idx="7897">
                  <c:v>5.1999999999999995E-4</c:v>
                </c:pt>
                <c:pt idx="7898">
                  <c:v>5.1999999999999995E-4</c:v>
                </c:pt>
                <c:pt idx="7899">
                  <c:v>0</c:v>
                </c:pt>
                <c:pt idx="7900">
                  <c:v>0</c:v>
                </c:pt>
                <c:pt idx="7901">
                  <c:v>5.1999999999999995E-4</c:v>
                </c:pt>
                <c:pt idx="7902">
                  <c:v>5.1999999999999995E-4</c:v>
                </c:pt>
                <c:pt idx="7903">
                  <c:v>1.0399999999999999E-3</c:v>
                </c:pt>
                <c:pt idx="7904">
                  <c:v>5.1999999999999995E-4</c:v>
                </c:pt>
                <c:pt idx="7905">
                  <c:v>5.1999999999999995E-4</c:v>
                </c:pt>
                <c:pt idx="7906">
                  <c:v>5.1999999999999995E-4</c:v>
                </c:pt>
                <c:pt idx="7907">
                  <c:v>5.1999999999999995E-4</c:v>
                </c:pt>
                <c:pt idx="7908">
                  <c:v>2.1599999999999999E-4</c:v>
                </c:pt>
                <c:pt idx="7909">
                  <c:v>2.1599999999999999E-4</c:v>
                </c:pt>
                <c:pt idx="7910">
                  <c:v>0</c:v>
                </c:pt>
                <c:pt idx="7911">
                  <c:v>0</c:v>
                </c:pt>
                <c:pt idx="7912">
                  <c:v>0</c:v>
                </c:pt>
                <c:pt idx="7913">
                  <c:v>2.1599999999999999E-4</c:v>
                </c:pt>
                <c:pt idx="7914">
                  <c:v>2.1599999999999999E-4</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2.164E-4</c:v>
                </c:pt>
                <c:pt idx="7928">
                  <c:v>4.327E-4</c:v>
                </c:pt>
                <c:pt idx="7929">
                  <c:v>6.491E-4</c:v>
                </c:pt>
                <c:pt idx="7930">
                  <c:v>2.164E-4</c:v>
                </c:pt>
                <c:pt idx="7931">
                  <c:v>2.164E-4</c:v>
                </c:pt>
                <c:pt idx="7932">
                  <c:v>6.491E-4</c:v>
                </c:pt>
                <c:pt idx="7933">
                  <c:v>4.327E-4</c:v>
                </c:pt>
                <c:pt idx="7934">
                  <c:v>1.0817999999999999E-3</c:v>
                </c:pt>
                <c:pt idx="7935">
                  <c:v>6.491E-4</c:v>
                </c:pt>
                <c:pt idx="7936">
                  <c:v>6.491E-4</c:v>
                </c:pt>
                <c:pt idx="7937">
                  <c:v>3.3589999999999998E-4</c:v>
                </c:pt>
                <c:pt idx="7938">
                  <c:v>0</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0</c:v>
                </c:pt>
                <c:pt idx="7952">
                  <c:v>0</c:v>
                </c:pt>
                <c:pt idx="7953">
                  <c:v>0</c:v>
                </c:pt>
                <c:pt idx="7954">
                  <c:v>1.6789999999999999E-4</c:v>
                </c:pt>
                <c:pt idx="7955">
                  <c:v>1.6789999999999999E-4</c:v>
                </c:pt>
                <c:pt idx="7956">
                  <c:v>1.6789999999999999E-4</c:v>
                </c:pt>
                <c:pt idx="7957">
                  <c:v>0</c:v>
                </c:pt>
                <c:pt idx="7958">
                  <c:v>0</c:v>
                </c:pt>
                <c:pt idx="7959">
                  <c:v>0</c:v>
                </c:pt>
                <c:pt idx="7960">
                  <c:v>0</c:v>
                </c:pt>
                <c:pt idx="7961">
                  <c:v>0</c:v>
                </c:pt>
                <c:pt idx="7962">
                  <c:v>0</c:v>
                </c:pt>
                <c:pt idx="7963">
                  <c:v>0</c:v>
                </c:pt>
                <c:pt idx="7964">
                  <c:v>0</c:v>
                </c:pt>
                <c:pt idx="7965">
                  <c:v>0</c:v>
                </c:pt>
                <c:pt idx="7966">
                  <c:v>0</c:v>
                </c:pt>
                <c:pt idx="7967">
                  <c:v>0</c:v>
                </c:pt>
                <c:pt idx="7968">
                  <c:v>0</c:v>
                </c:pt>
                <c:pt idx="7969">
                  <c:v>0</c:v>
                </c:pt>
                <c:pt idx="7970">
                  <c:v>0</c:v>
                </c:pt>
                <c:pt idx="7971">
                  <c:v>0</c:v>
                </c:pt>
                <c:pt idx="7972">
                  <c:v>0</c:v>
                </c:pt>
                <c:pt idx="7973">
                  <c:v>1.6789999999999999E-4</c:v>
                </c:pt>
                <c:pt idx="7974">
                  <c:v>5.0379999999999999E-4</c:v>
                </c:pt>
                <c:pt idx="7975">
                  <c:v>8.3960000000000003E-4</c:v>
                </c:pt>
                <c:pt idx="7976">
                  <c:v>6.7170000000000001E-4</c:v>
                </c:pt>
                <c:pt idx="7977">
                  <c:v>3.3589999999999998E-4</c:v>
                </c:pt>
                <c:pt idx="7978">
                  <c:v>0</c:v>
                </c:pt>
                <c:pt idx="7979">
                  <c:v>5.0379999999999999E-4</c:v>
                </c:pt>
                <c:pt idx="7980">
                  <c:v>5.0379999999999999E-4</c:v>
                </c:pt>
                <c:pt idx="7981">
                  <c:v>6.7170000000000001E-4</c:v>
                </c:pt>
                <c:pt idx="7982">
                  <c:v>1.6789999999999999E-4</c:v>
                </c:pt>
                <c:pt idx="7983">
                  <c:v>1.6789999999999999E-4</c:v>
                </c:pt>
                <c:pt idx="7984">
                  <c:v>0</c:v>
                </c:pt>
                <c:pt idx="7985">
                  <c:v>0</c:v>
                </c:pt>
                <c:pt idx="7986">
                  <c:v>0</c:v>
                </c:pt>
                <c:pt idx="7987">
                  <c:v>0</c:v>
                </c:pt>
                <c:pt idx="7988">
                  <c:v>0</c:v>
                </c:pt>
                <c:pt idx="7989">
                  <c:v>0</c:v>
                </c:pt>
                <c:pt idx="7990">
                  <c:v>1.6789999999999999E-4</c:v>
                </c:pt>
                <c:pt idx="7991">
                  <c:v>5.0379999999999999E-4</c:v>
                </c:pt>
                <c:pt idx="7992">
                  <c:v>0</c:v>
                </c:pt>
                <c:pt idx="7993">
                  <c:v>0</c:v>
                </c:pt>
                <c:pt idx="7994">
                  <c:v>0</c:v>
                </c:pt>
                <c:pt idx="7995">
                  <c:v>0</c:v>
                </c:pt>
                <c:pt idx="7996">
                  <c:v>1.2990000000000001E-4</c:v>
                </c:pt>
                <c:pt idx="7997">
                  <c:v>1.2990000000000001E-4</c:v>
                </c:pt>
                <c:pt idx="7998">
                  <c:v>2.5989999999999997E-4</c:v>
                </c:pt>
                <c:pt idx="7999">
                  <c:v>1.2990000000000001E-4</c:v>
                </c:pt>
                <c:pt idx="8000">
                  <c:v>1.2990000000000001E-4</c:v>
                </c:pt>
                <c:pt idx="8001">
                  <c:v>0</c:v>
                </c:pt>
                <c:pt idx="8002">
                  <c:v>0</c:v>
                </c:pt>
                <c:pt idx="8003">
                  <c:v>0</c:v>
                </c:pt>
                <c:pt idx="8004">
                  <c:v>1.2990000000000001E-4</c:v>
                </c:pt>
                <c:pt idx="8005">
                  <c:v>1.2990000000000001E-4</c:v>
                </c:pt>
                <c:pt idx="8006">
                  <c:v>2.5989999999999997E-4</c:v>
                </c:pt>
                <c:pt idx="8007">
                  <c:v>1.2990000000000001E-4</c:v>
                </c:pt>
                <c:pt idx="8008">
                  <c:v>1.2990000000000001E-4</c:v>
                </c:pt>
                <c:pt idx="8009">
                  <c:v>0</c:v>
                </c:pt>
                <c:pt idx="8010">
                  <c:v>1.2990000000000001E-4</c:v>
                </c:pt>
                <c:pt idx="8011">
                  <c:v>1.2990000000000001E-4</c:v>
                </c:pt>
                <c:pt idx="8012">
                  <c:v>1.2990000000000001E-4</c:v>
                </c:pt>
                <c:pt idx="8013">
                  <c:v>0</c:v>
                </c:pt>
                <c:pt idx="8014">
                  <c:v>1.2990000000000001E-4</c:v>
                </c:pt>
                <c:pt idx="8015">
                  <c:v>1.2990000000000001E-4</c:v>
                </c:pt>
                <c:pt idx="8016">
                  <c:v>1.2990000000000001E-4</c:v>
                </c:pt>
                <c:pt idx="8017">
                  <c:v>0</c:v>
                </c:pt>
                <c:pt idx="8018">
                  <c:v>0</c:v>
                </c:pt>
                <c:pt idx="8019">
                  <c:v>0</c:v>
                </c:pt>
                <c:pt idx="8020">
                  <c:v>0</c:v>
                </c:pt>
                <c:pt idx="8021">
                  <c:v>0</c:v>
                </c:pt>
                <c:pt idx="8022">
                  <c:v>0</c:v>
                </c:pt>
                <c:pt idx="8023">
                  <c:v>0</c:v>
                </c:pt>
                <c:pt idx="8024">
                  <c:v>0</c:v>
                </c:pt>
                <c:pt idx="8025">
                  <c:v>0</c:v>
                </c:pt>
                <c:pt idx="8026">
                  <c:v>0</c:v>
                </c:pt>
                <c:pt idx="8027">
                  <c:v>1.2990000000000001E-4</c:v>
                </c:pt>
                <c:pt idx="8028">
                  <c:v>3.8979999999999999E-4</c:v>
                </c:pt>
                <c:pt idx="8029">
                  <c:v>5.1979999999999995E-4</c:v>
                </c:pt>
                <c:pt idx="8030">
                  <c:v>3.8979999999999999E-4</c:v>
                </c:pt>
                <c:pt idx="8031">
                  <c:v>2.5989999999999997E-4</c:v>
                </c:pt>
                <c:pt idx="8032">
                  <c:v>1.2990000000000001E-4</c:v>
                </c:pt>
                <c:pt idx="8033">
                  <c:v>3.8979999999999999E-4</c:v>
                </c:pt>
                <c:pt idx="8034">
                  <c:v>2.5989999999999997E-4</c:v>
                </c:pt>
                <c:pt idx="8035">
                  <c:v>2.5989999999999997E-4</c:v>
                </c:pt>
                <c:pt idx="8036">
                  <c:v>0</c:v>
                </c:pt>
                <c:pt idx="8037">
                  <c:v>3.8979999999999999E-4</c:v>
                </c:pt>
                <c:pt idx="8038">
                  <c:v>5.1979999999999995E-4</c:v>
                </c:pt>
                <c:pt idx="8039">
                  <c:v>5.1979999999999995E-4</c:v>
                </c:pt>
                <c:pt idx="8040">
                  <c:v>2.5989999999999997E-4</c:v>
                </c:pt>
                <c:pt idx="8041">
                  <c:v>1.2990000000000001E-4</c:v>
                </c:pt>
                <c:pt idx="8042">
                  <c:v>1.2990000000000001E-4</c:v>
                </c:pt>
                <c:pt idx="8043">
                  <c:v>0</c:v>
                </c:pt>
                <c:pt idx="8044">
                  <c:v>0</c:v>
                </c:pt>
                <c:pt idx="8045">
                  <c:v>1.2990000000000001E-4</c:v>
                </c:pt>
                <c:pt idx="8046">
                  <c:v>2.5989999999999997E-4</c:v>
                </c:pt>
                <c:pt idx="8047">
                  <c:v>0</c:v>
                </c:pt>
                <c:pt idx="8048">
                  <c:v>8.1600000000000005E-5</c:v>
                </c:pt>
                <c:pt idx="8049">
                  <c:v>1.6330000000000001E-4</c:v>
                </c:pt>
                <c:pt idx="8050">
                  <c:v>1.6330000000000001E-4</c:v>
                </c:pt>
                <c:pt idx="8051">
                  <c:v>8.1600000000000005E-5</c:v>
                </c:pt>
                <c:pt idx="8052">
                  <c:v>8.1600000000000005E-5</c:v>
                </c:pt>
                <c:pt idx="8053">
                  <c:v>8.1600000000000005E-5</c:v>
                </c:pt>
                <c:pt idx="8054">
                  <c:v>8.1600000000000005E-5</c:v>
                </c:pt>
                <c:pt idx="8055">
                  <c:v>0</c:v>
                </c:pt>
                <c:pt idx="8056">
                  <c:v>0</c:v>
                </c:pt>
                <c:pt idx="8057">
                  <c:v>0</c:v>
                </c:pt>
                <c:pt idx="8058">
                  <c:v>1.6330000000000001E-4</c:v>
                </c:pt>
                <c:pt idx="8059">
                  <c:v>1.6330000000000001E-4</c:v>
                </c:pt>
                <c:pt idx="8060">
                  <c:v>1.6330000000000001E-4</c:v>
                </c:pt>
                <c:pt idx="8061">
                  <c:v>0</c:v>
                </c:pt>
                <c:pt idx="8062">
                  <c:v>0</c:v>
                </c:pt>
                <c:pt idx="8063">
                  <c:v>8.1600000000000005E-5</c:v>
                </c:pt>
                <c:pt idx="8064">
                  <c:v>1.6330000000000001E-4</c:v>
                </c:pt>
                <c:pt idx="8065">
                  <c:v>1.6330000000000001E-4</c:v>
                </c:pt>
                <c:pt idx="8066">
                  <c:v>8.1600000000000005E-5</c:v>
                </c:pt>
                <c:pt idx="8067">
                  <c:v>0</c:v>
                </c:pt>
                <c:pt idx="8068">
                  <c:v>0</c:v>
                </c:pt>
                <c:pt idx="8069">
                  <c:v>0</c:v>
                </c:pt>
                <c:pt idx="8070">
                  <c:v>0</c:v>
                </c:pt>
                <c:pt idx="8071">
                  <c:v>0</c:v>
                </c:pt>
                <c:pt idx="8072">
                  <c:v>0</c:v>
                </c:pt>
                <c:pt idx="8073">
                  <c:v>0</c:v>
                </c:pt>
                <c:pt idx="8074">
                  <c:v>0</c:v>
                </c:pt>
                <c:pt idx="8075">
                  <c:v>8.1600000000000005E-5</c:v>
                </c:pt>
                <c:pt idx="8076">
                  <c:v>1.6330000000000001E-4</c:v>
                </c:pt>
                <c:pt idx="8077">
                  <c:v>1.6330000000000001E-4</c:v>
                </c:pt>
                <c:pt idx="8078">
                  <c:v>8.1600000000000005E-5</c:v>
                </c:pt>
                <c:pt idx="8079">
                  <c:v>8.1600000000000005E-5</c:v>
                </c:pt>
                <c:pt idx="8080">
                  <c:v>8.1600000000000005E-5</c:v>
                </c:pt>
                <c:pt idx="8081">
                  <c:v>1.6330000000000001E-4</c:v>
                </c:pt>
                <c:pt idx="8082">
                  <c:v>8.1600000000000005E-5</c:v>
                </c:pt>
                <c:pt idx="8083">
                  <c:v>4.8990000000000004E-4</c:v>
                </c:pt>
                <c:pt idx="8084">
                  <c:v>6.5320000000000005E-4</c:v>
                </c:pt>
                <c:pt idx="8085">
                  <c:v>7.3479999999999997E-4</c:v>
                </c:pt>
                <c:pt idx="8086">
                  <c:v>4.082E-4</c:v>
                </c:pt>
                <c:pt idx="8087">
                  <c:v>1.6330000000000001E-4</c:v>
                </c:pt>
                <c:pt idx="8088">
                  <c:v>8.1600000000000005E-5</c:v>
                </c:pt>
                <c:pt idx="8089">
                  <c:v>0</c:v>
                </c:pt>
                <c:pt idx="8090">
                  <c:v>3.2660000000000002E-4</c:v>
                </c:pt>
                <c:pt idx="8091">
                  <c:v>3.2660000000000002E-4</c:v>
                </c:pt>
                <c:pt idx="8092">
                  <c:v>3.2660000000000002E-4</c:v>
                </c:pt>
                <c:pt idx="8093">
                  <c:v>0</c:v>
                </c:pt>
                <c:pt idx="8094">
                  <c:v>0</c:v>
                </c:pt>
                <c:pt idx="8095">
                  <c:v>0</c:v>
                </c:pt>
                <c:pt idx="8096">
                  <c:v>8.1600000000000005E-5</c:v>
                </c:pt>
                <c:pt idx="8097">
                  <c:v>8.1600000000000005E-5</c:v>
                </c:pt>
                <c:pt idx="8098">
                  <c:v>8.1600000000000005E-5</c:v>
                </c:pt>
                <c:pt idx="8099">
                  <c:v>0</c:v>
                </c:pt>
                <c:pt idx="8100">
                  <c:v>0</c:v>
                </c:pt>
                <c:pt idx="8101">
                  <c:v>2.4489999999999999E-4</c:v>
                </c:pt>
                <c:pt idx="8102">
                  <c:v>6.6000000000000005E-5</c:v>
                </c:pt>
                <c:pt idx="8103">
                  <c:v>6.6000000000000005E-5</c:v>
                </c:pt>
                <c:pt idx="8104">
                  <c:v>6.6000000000000005E-5</c:v>
                </c:pt>
                <c:pt idx="8105">
                  <c:v>0</c:v>
                </c:pt>
                <c:pt idx="8106">
                  <c:v>0</c:v>
                </c:pt>
                <c:pt idx="8107">
                  <c:v>6.6000000000000005E-5</c:v>
                </c:pt>
                <c:pt idx="8108">
                  <c:v>6.6000000000000005E-5</c:v>
                </c:pt>
                <c:pt idx="8109">
                  <c:v>6.6000000000000005E-5</c:v>
                </c:pt>
                <c:pt idx="8110">
                  <c:v>6.6000000000000005E-5</c:v>
                </c:pt>
                <c:pt idx="8111">
                  <c:v>6.6000000000000005E-5</c:v>
                </c:pt>
                <c:pt idx="8112">
                  <c:v>6.6000000000000005E-5</c:v>
                </c:pt>
                <c:pt idx="8113">
                  <c:v>0</c:v>
                </c:pt>
                <c:pt idx="8114">
                  <c:v>0</c:v>
                </c:pt>
                <c:pt idx="8115">
                  <c:v>0</c:v>
                </c:pt>
                <c:pt idx="8116">
                  <c:v>0</c:v>
                </c:pt>
                <c:pt idx="8117">
                  <c:v>3.9580000000000003E-4</c:v>
                </c:pt>
                <c:pt idx="8118">
                  <c:v>3.9580000000000003E-4</c:v>
                </c:pt>
                <c:pt idx="8119">
                  <c:v>3.9580000000000003E-4</c:v>
                </c:pt>
                <c:pt idx="8120">
                  <c:v>0</c:v>
                </c:pt>
                <c:pt idx="8121">
                  <c:v>0</c:v>
                </c:pt>
                <c:pt idx="8122">
                  <c:v>0</c:v>
                </c:pt>
                <c:pt idx="8123">
                  <c:v>0</c:v>
                </c:pt>
                <c:pt idx="8124">
                  <c:v>0</c:v>
                </c:pt>
                <c:pt idx="8125">
                  <c:v>6.6000000000000005E-5</c:v>
                </c:pt>
                <c:pt idx="8126">
                  <c:v>6.6000000000000005E-5</c:v>
                </c:pt>
                <c:pt idx="8127">
                  <c:v>6.6000000000000005E-5</c:v>
                </c:pt>
                <c:pt idx="8128">
                  <c:v>0</c:v>
                </c:pt>
                <c:pt idx="8129">
                  <c:v>0</c:v>
                </c:pt>
                <c:pt idx="8130">
                  <c:v>0</c:v>
                </c:pt>
                <c:pt idx="8131">
                  <c:v>0</c:v>
                </c:pt>
                <c:pt idx="8132">
                  <c:v>6.6000000000000005E-5</c:v>
                </c:pt>
                <c:pt idx="8133">
                  <c:v>1.3190000000000001E-4</c:v>
                </c:pt>
                <c:pt idx="8134">
                  <c:v>1.9790000000000001E-4</c:v>
                </c:pt>
                <c:pt idx="8135">
                  <c:v>1.3190000000000001E-4</c:v>
                </c:pt>
                <c:pt idx="8136">
                  <c:v>6.6000000000000005E-5</c:v>
                </c:pt>
                <c:pt idx="8137">
                  <c:v>1.3190000000000001E-4</c:v>
                </c:pt>
                <c:pt idx="8138">
                  <c:v>2.6390000000000002E-4</c:v>
                </c:pt>
                <c:pt idx="8139">
                  <c:v>4.618E-4</c:v>
                </c:pt>
                <c:pt idx="8140">
                  <c:v>3.2979999999999999E-4</c:v>
                </c:pt>
                <c:pt idx="8141">
                  <c:v>1.9790000000000001E-4</c:v>
                </c:pt>
                <c:pt idx="8142">
                  <c:v>1.3190000000000001E-4</c:v>
                </c:pt>
                <c:pt idx="8143">
                  <c:v>1.9790000000000001E-4</c:v>
                </c:pt>
                <c:pt idx="8144">
                  <c:v>2.6390000000000002E-4</c:v>
                </c:pt>
                <c:pt idx="8145">
                  <c:v>3.2979999999999999E-4</c:v>
                </c:pt>
                <c:pt idx="8146">
                  <c:v>3.2979999999999999E-4</c:v>
                </c:pt>
                <c:pt idx="8147">
                  <c:v>2.6390000000000002E-4</c:v>
                </c:pt>
                <c:pt idx="8148">
                  <c:v>6.6000000000000005E-5</c:v>
                </c:pt>
                <c:pt idx="8149">
                  <c:v>0</c:v>
                </c:pt>
                <c:pt idx="8150">
                  <c:v>0</c:v>
                </c:pt>
                <c:pt idx="8151">
                  <c:v>0</c:v>
                </c:pt>
                <c:pt idx="8152">
                  <c:v>0</c:v>
                </c:pt>
                <c:pt idx="8153">
                  <c:v>0</c:v>
                </c:pt>
                <c:pt idx="8154">
                  <c:v>0</c:v>
                </c:pt>
                <c:pt idx="8155">
                  <c:v>1.3190000000000001E-4</c:v>
                </c:pt>
                <c:pt idx="8156">
                  <c:v>1.9790000000000001E-4</c:v>
                </c:pt>
                <c:pt idx="8157">
                  <c:v>0</c:v>
                </c:pt>
                <c:pt idx="8158">
                  <c:v>0</c:v>
                </c:pt>
                <c:pt idx="8159">
                  <c:v>0</c:v>
                </c:pt>
                <c:pt idx="8160">
                  <c:v>0</c:v>
                </c:pt>
                <c:pt idx="8161">
                  <c:v>0</c:v>
                </c:pt>
                <c:pt idx="8162">
                  <c:v>0</c:v>
                </c:pt>
                <c:pt idx="8163">
                  <c:v>0</c:v>
                </c:pt>
                <c:pt idx="8164">
                  <c:v>0</c:v>
                </c:pt>
                <c:pt idx="8165">
                  <c:v>0</c:v>
                </c:pt>
                <c:pt idx="8166">
                  <c:v>0</c:v>
                </c:pt>
                <c:pt idx="8167">
                  <c:v>1.4630000000000001E-4</c:v>
                </c:pt>
                <c:pt idx="8168">
                  <c:v>1.4630000000000001E-4</c:v>
                </c:pt>
                <c:pt idx="8169">
                  <c:v>1.4630000000000001E-4</c:v>
                </c:pt>
                <c:pt idx="8170">
                  <c:v>7.3100000000000001E-5</c:v>
                </c:pt>
                <c:pt idx="8171">
                  <c:v>7.3100000000000001E-5</c:v>
                </c:pt>
                <c:pt idx="8172">
                  <c:v>7.3100000000000001E-5</c:v>
                </c:pt>
                <c:pt idx="8173">
                  <c:v>0</c:v>
                </c:pt>
                <c:pt idx="8174">
                  <c:v>1.4630000000000001E-4</c:v>
                </c:pt>
                <c:pt idx="8175">
                  <c:v>2.1939999999999999E-4</c:v>
                </c:pt>
                <c:pt idx="8176">
                  <c:v>2.1939999999999999E-4</c:v>
                </c:pt>
                <c:pt idx="8177">
                  <c:v>7.3100000000000001E-5</c:v>
                </c:pt>
                <c:pt idx="8178">
                  <c:v>7.3100000000000001E-5</c:v>
                </c:pt>
                <c:pt idx="8179">
                  <c:v>7.3100000000000001E-5</c:v>
                </c:pt>
                <c:pt idx="8180">
                  <c:v>2.1939999999999999E-4</c:v>
                </c:pt>
                <c:pt idx="8181">
                  <c:v>2.1939999999999999E-4</c:v>
                </c:pt>
                <c:pt idx="8182">
                  <c:v>2.9260000000000001E-4</c:v>
                </c:pt>
                <c:pt idx="8183">
                  <c:v>1.4630000000000001E-4</c:v>
                </c:pt>
                <c:pt idx="8184">
                  <c:v>7.3100000000000001E-5</c:v>
                </c:pt>
                <c:pt idx="8185">
                  <c:v>0</c:v>
                </c:pt>
                <c:pt idx="8186">
                  <c:v>0</c:v>
                </c:pt>
                <c:pt idx="8187">
                  <c:v>7.3100000000000001E-5</c:v>
                </c:pt>
                <c:pt idx="8188">
                  <c:v>7.3100000000000001E-5</c:v>
                </c:pt>
                <c:pt idx="8189">
                  <c:v>7.3100000000000001E-5</c:v>
                </c:pt>
                <c:pt idx="8190">
                  <c:v>0</c:v>
                </c:pt>
                <c:pt idx="8191">
                  <c:v>7.3100000000000001E-5</c:v>
                </c:pt>
                <c:pt idx="8192">
                  <c:v>7.3100000000000001E-5</c:v>
                </c:pt>
                <c:pt idx="8193">
                  <c:v>7.3100000000000001E-5</c:v>
                </c:pt>
                <c:pt idx="8194">
                  <c:v>0</c:v>
                </c:pt>
                <c:pt idx="8195">
                  <c:v>0</c:v>
                </c:pt>
                <c:pt idx="8196">
                  <c:v>0</c:v>
                </c:pt>
                <c:pt idx="8197">
                  <c:v>0</c:v>
                </c:pt>
                <c:pt idx="8198">
                  <c:v>0</c:v>
                </c:pt>
                <c:pt idx="8199">
                  <c:v>7.3100000000000001E-5</c:v>
                </c:pt>
                <c:pt idx="8200">
                  <c:v>1.4630000000000001E-4</c:v>
                </c:pt>
                <c:pt idx="8201">
                  <c:v>2.9260000000000001E-4</c:v>
                </c:pt>
                <c:pt idx="8202">
                  <c:v>3.657E-4</c:v>
                </c:pt>
                <c:pt idx="8203">
                  <c:v>5.8520000000000002E-4</c:v>
                </c:pt>
                <c:pt idx="8204">
                  <c:v>4.3889999999999999E-4</c:v>
                </c:pt>
                <c:pt idx="8205">
                  <c:v>2.9260000000000001E-4</c:v>
                </c:pt>
                <c:pt idx="8206">
                  <c:v>4.3889999999999999E-4</c:v>
                </c:pt>
                <c:pt idx="8207">
                  <c:v>5.1199999999999998E-4</c:v>
                </c:pt>
                <c:pt idx="8208">
                  <c:v>5.1199999999999998E-4</c:v>
                </c:pt>
                <c:pt idx="8209">
                  <c:v>2.1939999999999999E-4</c:v>
                </c:pt>
                <c:pt idx="8210">
                  <c:v>2.1939999999999999E-4</c:v>
                </c:pt>
                <c:pt idx="8211">
                  <c:v>2.9260000000000001E-4</c:v>
                </c:pt>
                <c:pt idx="8212">
                  <c:v>1.4630000000000001E-4</c:v>
                </c:pt>
                <c:pt idx="8213">
                  <c:v>1.4630000000000001E-4</c:v>
                </c:pt>
                <c:pt idx="8214">
                  <c:v>7.3100000000000001E-5</c:v>
                </c:pt>
                <c:pt idx="8215">
                  <c:v>1.4630000000000001E-4</c:v>
                </c:pt>
                <c:pt idx="8216">
                  <c:v>2.1939999999999999E-4</c:v>
                </c:pt>
                <c:pt idx="8217">
                  <c:v>2.9260000000000001E-4</c:v>
                </c:pt>
                <c:pt idx="8218">
                  <c:v>2.9260000000000001E-4</c:v>
                </c:pt>
                <c:pt idx="8219">
                  <c:v>2.1939999999999999E-4</c:v>
                </c:pt>
                <c:pt idx="8220">
                  <c:v>0</c:v>
                </c:pt>
                <c:pt idx="8221">
                  <c:v>0</c:v>
                </c:pt>
                <c:pt idx="8222">
                  <c:v>0</c:v>
                </c:pt>
                <c:pt idx="8223">
                  <c:v>0</c:v>
                </c:pt>
                <c:pt idx="8224">
                  <c:v>0</c:v>
                </c:pt>
                <c:pt idx="8225">
                  <c:v>0</c:v>
                </c:pt>
                <c:pt idx="8226">
                  <c:v>0</c:v>
                </c:pt>
                <c:pt idx="8227">
                  <c:v>9.5199999999999997E-5</c:v>
                </c:pt>
                <c:pt idx="8228">
                  <c:v>9.5199999999999997E-5</c:v>
                </c:pt>
                <c:pt idx="8229">
                  <c:v>9.5199999999999997E-5</c:v>
                </c:pt>
                <c:pt idx="8230">
                  <c:v>0</c:v>
                </c:pt>
                <c:pt idx="8231">
                  <c:v>0</c:v>
                </c:pt>
                <c:pt idx="8232">
                  <c:v>0</c:v>
                </c:pt>
                <c:pt idx="8233">
                  <c:v>0</c:v>
                </c:pt>
                <c:pt idx="8234">
                  <c:v>0</c:v>
                </c:pt>
                <c:pt idx="8235">
                  <c:v>0</c:v>
                </c:pt>
                <c:pt idx="8236">
                  <c:v>9.5199999999999997E-5</c:v>
                </c:pt>
                <c:pt idx="8237">
                  <c:v>9.5199999999999997E-5</c:v>
                </c:pt>
                <c:pt idx="8238">
                  <c:v>1.9039999999999999E-4</c:v>
                </c:pt>
                <c:pt idx="8239">
                  <c:v>9.5199999999999997E-5</c:v>
                </c:pt>
                <c:pt idx="8240">
                  <c:v>9.5199999999999997E-5</c:v>
                </c:pt>
                <c:pt idx="8241">
                  <c:v>0</c:v>
                </c:pt>
                <c:pt idx="8242">
                  <c:v>0</c:v>
                </c:pt>
                <c:pt idx="8243">
                  <c:v>0</c:v>
                </c:pt>
                <c:pt idx="8244">
                  <c:v>0</c:v>
                </c:pt>
                <c:pt idx="8245">
                  <c:v>0</c:v>
                </c:pt>
                <c:pt idx="8246">
                  <c:v>0</c:v>
                </c:pt>
                <c:pt idx="8247">
                  <c:v>0</c:v>
                </c:pt>
                <c:pt idx="8248">
                  <c:v>0</c:v>
                </c:pt>
                <c:pt idx="8249">
                  <c:v>0</c:v>
                </c:pt>
                <c:pt idx="8250">
                  <c:v>0</c:v>
                </c:pt>
                <c:pt idx="8251">
                  <c:v>0</c:v>
                </c:pt>
                <c:pt idx="8252">
                  <c:v>0</c:v>
                </c:pt>
                <c:pt idx="8253">
                  <c:v>1.9039999999999999E-4</c:v>
                </c:pt>
                <c:pt idx="8254">
                  <c:v>1.9039999999999999E-4</c:v>
                </c:pt>
                <c:pt idx="8255">
                  <c:v>1.9039999999999999E-4</c:v>
                </c:pt>
                <c:pt idx="8256">
                  <c:v>0</c:v>
                </c:pt>
                <c:pt idx="8257">
                  <c:v>0</c:v>
                </c:pt>
                <c:pt idx="8258">
                  <c:v>0</c:v>
                </c:pt>
                <c:pt idx="8259">
                  <c:v>0</c:v>
                </c:pt>
                <c:pt idx="8260">
                  <c:v>0</c:v>
                </c:pt>
                <c:pt idx="8261">
                  <c:v>0</c:v>
                </c:pt>
                <c:pt idx="8262">
                  <c:v>0</c:v>
                </c:pt>
                <c:pt idx="8263">
                  <c:v>0</c:v>
                </c:pt>
                <c:pt idx="8264">
                  <c:v>0</c:v>
                </c:pt>
                <c:pt idx="8265">
                  <c:v>0</c:v>
                </c:pt>
                <c:pt idx="8266">
                  <c:v>0</c:v>
                </c:pt>
                <c:pt idx="8267">
                  <c:v>0</c:v>
                </c:pt>
                <c:pt idx="8268">
                  <c:v>0</c:v>
                </c:pt>
                <c:pt idx="8269">
                  <c:v>9.5299999999999999E-5</c:v>
                </c:pt>
                <c:pt idx="8270">
                  <c:v>1.907E-4</c:v>
                </c:pt>
                <c:pt idx="8271">
                  <c:v>2.8600000000000001E-4</c:v>
                </c:pt>
                <c:pt idx="8272">
                  <c:v>2.8600000000000001E-4</c:v>
                </c:pt>
                <c:pt idx="8273">
                  <c:v>2.8600000000000001E-4</c:v>
                </c:pt>
                <c:pt idx="8274">
                  <c:v>1.907E-4</c:v>
                </c:pt>
                <c:pt idx="8275">
                  <c:v>0</c:v>
                </c:pt>
                <c:pt idx="8276">
                  <c:v>0</c:v>
                </c:pt>
                <c:pt idx="8277">
                  <c:v>0</c:v>
                </c:pt>
                <c:pt idx="8278">
                  <c:v>0</c:v>
                </c:pt>
                <c:pt idx="8279">
                  <c:v>9.5500000000000004E-5</c:v>
                </c:pt>
                <c:pt idx="8280">
                  <c:v>2.8650000000000003E-4</c:v>
                </c:pt>
                <c:pt idx="8281">
                  <c:v>2.8650000000000003E-4</c:v>
                </c:pt>
                <c:pt idx="8282">
                  <c:v>1.9100000000000001E-4</c:v>
                </c:pt>
                <c:pt idx="8283">
                  <c:v>0</c:v>
                </c:pt>
                <c:pt idx="8284">
                  <c:v>0</c:v>
                </c:pt>
                <c:pt idx="8285">
                  <c:v>0</c:v>
                </c:pt>
                <c:pt idx="8286">
                  <c:v>0</c:v>
                </c:pt>
                <c:pt idx="8287">
                  <c:v>0</c:v>
                </c:pt>
                <c:pt idx="8288">
                  <c:v>0</c:v>
                </c:pt>
                <c:pt idx="8289">
                  <c:v>0</c:v>
                </c:pt>
                <c:pt idx="8290">
                  <c:v>0</c:v>
                </c:pt>
                <c:pt idx="8291">
                  <c:v>0</c:v>
                </c:pt>
                <c:pt idx="8292">
                  <c:v>0</c:v>
                </c:pt>
                <c:pt idx="8293">
                  <c:v>0</c:v>
                </c:pt>
                <c:pt idx="8294">
                  <c:v>0</c:v>
                </c:pt>
                <c:pt idx="8295">
                  <c:v>0</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9.5500000000000004E-5</c:v>
                </c:pt>
                <c:pt idx="8311">
                  <c:v>3.8190000000000001E-4</c:v>
                </c:pt>
                <c:pt idx="8312">
                  <c:v>3.8190000000000001E-4</c:v>
                </c:pt>
                <c:pt idx="8313">
                  <c:v>3.8190000000000001E-4</c:v>
                </c:pt>
                <c:pt idx="8314">
                  <c:v>2.8650000000000003E-4</c:v>
                </c:pt>
                <c:pt idx="8315">
                  <c:v>2.8650000000000003E-4</c:v>
                </c:pt>
                <c:pt idx="8316">
                  <c:v>1.9100000000000001E-4</c:v>
                </c:pt>
                <c:pt idx="8317">
                  <c:v>9.5500000000000004E-5</c:v>
                </c:pt>
                <c:pt idx="8318">
                  <c:v>1.9100000000000001E-4</c:v>
                </c:pt>
                <c:pt idx="8319">
                  <c:v>4.774E-4</c:v>
                </c:pt>
                <c:pt idx="8320">
                  <c:v>4.774E-4</c:v>
                </c:pt>
                <c:pt idx="8321">
                  <c:v>3.8190000000000001E-4</c:v>
                </c:pt>
                <c:pt idx="8322">
                  <c:v>2.8650000000000003E-4</c:v>
                </c:pt>
                <c:pt idx="8323">
                  <c:v>1.177E-4</c:v>
                </c:pt>
                <c:pt idx="8324">
                  <c:v>1.177E-4</c:v>
                </c:pt>
                <c:pt idx="8325">
                  <c:v>1.5689999999999999E-4</c:v>
                </c:pt>
                <c:pt idx="8326">
                  <c:v>7.8499999999999997E-5</c:v>
                </c:pt>
                <c:pt idx="8327">
                  <c:v>3.9199999999999997E-5</c:v>
                </c:pt>
                <c:pt idx="8328">
                  <c:v>0</c:v>
                </c:pt>
                <c:pt idx="8329">
                  <c:v>0</c:v>
                </c:pt>
                <c:pt idx="8330">
                  <c:v>0</c:v>
                </c:pt>
                <c:pt idx="8331">
                  <c:v>0</c:v>
                </c:pt>
                <c:pt idx="8332">
                  <c:v>7.8499999999999997E-5</c:v>
                </c:pt>
                <c:pt idx="8333">
                  <c:v>1.177E-4</c:v>
                </c:pt>
                <c:pt idx="8334">
                  <c:v>1.962E-4</c:v>
                </c:pt>
                <c:pt idx="8335">
                  <c:v>1.5689999999999999E-4</c:v>
                </c:pt>
                <c:pt idx="8336">
                  <c:v>1.177E-4</c:v>
                </c:pt>
                <c:pt idx="8337">
                  <c:v>1.962E-4</c:v>
                </c:pt>
                <c:pt idx="8338">
                  <c:v>2.354E-4</c:v>
                </c:pt>
                <c:pt idx="8339">
                  <c:v>2.7460000000000001E-4</c:v>
                </c:pt>
                <c:pt idx="8340">
                  <c:v>1.177E-4</c:v>
                </c:pt>
                <c:pt idx="8341">
                  <c:v>7.8499999999999997E-5</c:v>
                </c:pt>
                <c:pt idx="8342">
                  <c:v>7.8499999999999997E-5</c:v>
                </c:pt>
                <c:pt idx="8343">
                  <c:v>7.8499999999999997E-5</c:v>
                </c:pt>
                <c:pt idx="8344">
                  <c:v>3.93E-5</c:v>
                </c:pt>
                <c:pt idx="8345">
                  <c:v>7.8499999999999997E-5</c:v>
                </c:pt>
                <c:pt idx="8346">
                  <c:v>1.178E-4</c:v>
                </c:pt>
                <c:pt idx="8347">
                  <c:v>1.178E-4</c:v>
                </c:pt>
                <c:pt idx="8348">
                  <c:v>7.8499999999999997E-5</c:v>
                </c:pt>
                <c:pt idx="8349">
                  <c:v>7.86E-5</c:v>
                </c:pt>
                <c:pt idx="8350">
                  <c:v>1.178E-4</c:v>
                </c:pt>
                <c:pt idx="8351">
                  <c:v>1.178E-4</c:v>
                </c:pt>
                <c:pt idx="8352">
                  <c:v>7.86E-5</c:v>
                </c:pt>
                <c:pt idx="8353">
                  <c:v>3.93E-5</c:v>
                </c:pt>
                <c:pt idx="8354">
                  <c:v>0</c:v>
                </c:pt>
                <c:pt idx="8355">
                  <c:v>0</c:v>
                </c:pt>
                <c:pt idx="8356">
                  <c:v>7.86E-5</c:v>
                </c:pt>
                <c:pt idx="8357">
                  <c:v>1.964E-4</c:v>
                </c:pt>
                <c:pt idx="8358">
                  <c:v>2.7500000000000002E-4</c:v>
                </c:pt>
                <c:pt idx="8359">
                  <c:v>1.964E-4</c:v>
                </c:pt>
                <c:pt idx="8360">
                  <c:v>1.571E-4</c:v>
                </c:pt>
                <c:pt idx="8361">
                  <c:v>1.178E-4</c:v>
                </c:pt>
                <c:pt idx="8362">
                  <c:v>1.571E-4</c:v>
                </c:pt>
                <c:pt idx="8363">
                  <c:v>7.86E-5</c:v>
                </c:pt>
                <c:pt idx="8364">
                  <c:v>7.86E-5</c:v>
                </c:pt>
                <c:pt idx="8365">
                  <c:v>3.93E-5</c:v>
                </c:pt>
                <c:pt idx="8366">
                  <c:v>7.86E-5</c:v>
                </c:pt>
                <c:pt idx="8367">
                  <c:v>7.86E-5</c:v>
                </c:pt>
                <c:pt idx="8368">
                  <c:v>1.571E-4</c:v>
                </c:pt>
                <c:pt idx="8369">
                  <c:v>1.571E-4</c:v>
                </c:pt>
                <c:pt idx="8370">
                  <c:v>2.3570000000000001E-4</c:v>
                </c:pt>
                <c:pt idx="8371">
                  <c:v>2.7500000000000002E-4</c:v>
                </c:pt>
                <c:pt idx="8372">
                  <c:v>2.7500000000000002E-4</c:v>
                </c:pt>
                <c:pt idx="8373">
                  <c:v>4.7140000000000002E-4</c:v>
                </c:pt>
                <c:pt idx="8374">
                  <c:v>3.5359999999999998E-4</c:v>
                </c:pt>
                <c:pt idx="8375">
                  <c:v>3.5359999999999998E-4</c:v>
                </c:pt>
                <c:pt idx="8376">
                  <c:v>1.572E-4</c:v>
                </c:pt>
                <c:pt idx="8377">
                  <c:v>1.9689999999999999E-4</c:v>
                </c:pt>
                <c:pt idx="8378">
                  <c:v>2.3139999999999999E-4</c:v>
                </c:pt>
                <c:pt idx="8379">
                  <c:v>1.5430000000000001E-4</c:v>
                </c:pt>
                <c:pt idx="8380">
                  <c:v>7.7100000000000004E-5</c:v>
                </c:pt>
                <c:pt idx="8381">
                  <c:v>7.7100000000000004E-5</c:v>
                </c:pt>
                <c:pt idx="8382">
                  <c:v>3.0880000000000002E-4</c:v>
                </c:pt>
                <c:pt idx="8383">
                  <c:v>3.0880000000000002E-4</c:v>
                </c:pt>
                <c:pt idx="8384">
                  <c:v>1.5440000000000001E-4</c:v>
                </c:pt>
                <c:pt idx="8385">
                  <c:v>7.7200000000000006E-5</c:v>
                </c:pt>
                <c:pt idx="8386">
                  <c:v>1.5440000000000001E-4</c:v>
                </c:pt>
                <c:pt idx="8387">
                  <c:v>0</c:v>
                </c:pt>
                <c:pt idx="8388">
                  <c:v>0</c:v>
                </c:pt>
                <c:pt idx="8389">
                  <c:v>0</c:v>
                </c:pt>
                <c:pt idx="8390">
                  <c:v>0</c:v>
                </c:pt>
                <c:pt idx="8391">
                  <c:v>1.2449999999999999E-4</c:v>
                </c:pt>
                <c:pt idx="8392">
                  <c:v>1.2459999999999999E-4</c:v>
                </c:pt>
                <c:pt idx="8393">
                  <c:v>2.4919999999999999E-4</c:v>
                </c:pt>
                <c:pt idx="8394">
                  <c:v>1.2459999999999999E-4</c:v>
                </c:pt>
                <c:pt idx="8395">
                  <c:v>1.2459999999999999E-4</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2.4919999999999999E-4</c:v>
                </c:pt>
                <c:pt idx="8410">
                  <c:v>2.4919999999999999E-4</c:v>
                </c:pt>
                <c:pt idx="8411">
                  <c:v>2.4919999999999999E-4</c:v>
                </c:pt>
                <c:pt idx="8412">
                  <c:v>0</c:v>
                </c:pt>
                <c:pt idx="8413">
                  <c:v>0</c:v>
                </c:pt>
                <c:pt idx="8414">
                  <c:v>0</c:v>
                </c:pt>
                <c:pt idx="8415">
                  <c:v>0</c:v>
                </c:pt>
                <c:pt idx="8416">
                  <c:v>0</c:v>
                </c:pt>
                <c:pt idx="8417">
                  <c:v>1.25E-4</c:v>
                </c:pt>
                <c:pt idx="8418">
                  <c:v>1.25E-4</c:v>
                </c:pt>
                <c:pt idx="8419">
                  <c:v>1.25E-4</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1.25E-4</c:v>
                </c:pt>
                <c:pt idx="8433">
                  <c:v>1.25E-4</c:v>
                </c:pt>
                <c:pt idx="8434">
                  <c:v>1.25E-4</c:v>
                </c:pt>
                <c:pt idx="8435">
                  <c:v>2.5010000000000001E-4</c:v>
                </c:pt>
                <c:pt idx="8436">
                  <c:v>2.5010000000000001E-4</c:v>
                </c:pt>
                <c:pt idx="8437">
                  <c:v>2.5010000000000001E-4</c:v>
                </c:pt>
                <c:pt idx="8438">
                  <c:v>0</c:v>
                </c:pt>
                <c:pt idx="8439">
                  <c:v>0</c:v>
                </c:pt>
                <c:pt idx="8440">
                  <c:v>0</c:v>
                </c:pt>
                <c:pt idx="8441">
                  <c:v>2.5010000000000001E-4</c:v>
                </c:pt>
                <c:pt idx="8442">
                  <c:v>6.7700000000000006E-5</c:v>
                </c:pt>
                <c:pt idx="8443">
                  <c:v>6.7700000000000006E-5</c:v>
                </c:pt>
                <c:pt idx="8444">
                  <c:v>0</c:v>
                </c:pt>
                <c:pt idx="8445">
                  <c:v>0</c:v>
                </c:pt>
                <c:pt idx="8446">
                  <c:v>0</c:v>
                </c:pt>
                <c:pt idx="8447">
                  <c:v>0</c:v>
                </c:pt>
                <c:pt idx="8448">
                  <c:v>0</c:v>
                </c:pt>
                <c:pt idx="8449">
                  <c:v>0</c:v>
                </c:pt>
                <c:pt idx="8450">
                  <c:v>0</c:v>
                </c:pt>
                <c:pt idx="8451">
                  <c:v>6.7700000000000006E-5</c:v>
                </c:pt>
                <c:pt idx="8452">
                  <c:v>6.7700000000000006E-5</c:v>
                </c:pt>
                <c:pt idx="8453">
                  <c:v>6.7700000000000006E-5</c:v>
                </c:pt>
                <c:pt idx="8454">
                  <c:v>0</c:v>
                </c:pt>
                <c:pt idx="8455">
                  <c:v>0</c:v>
                </c:pt>
                <c:pt idx="8456">
                  <c:v>0</c:v>
                </c:pt>
                <c:pt idx="8457">
                  <c:v>0</c:v>
                </c:pt>
                <c:pt idx="8458">
                  <c:v>0</c:v>
                </c:pt>
                <c:pt idx="8459">
                  <c:v>0</c:v>
                </c:pt>
                <c:pt idx="8460">
                  <c:v>6.7700000000000006E-5</c:v>
                </c:pt>
                <c:pt idx="8461">
                  <c:v>6.7700000000000006E-5</c:v>
                </c:pt>
                <c:pt idx="8462">
                  <c:v>6.7700000000000006E-5</c:v>
                </c:pt>
                <c:pt idx="8463">
                  <c:v>0</c:v>
                </c:pt>
                <c:pt idx="8464">
                  <c:v>0</c:v>
                </c:pt>
                <c:pt idx="8465">
                  <c:v>0</c:v>
                </c:pt>
                <c:pt idx="8466">
                  <c:v>0</c:v>
                </c:pt>
                <c:pt idx="8467">
                  <c:v>0</c:v>
                </c:pt>
                <c:pt idx="8468">
                  <c:v>0</c:v>
                </c:pt>
                <c:pt idx="8469">
                  <c:v>0</c:v>
                </c:pt>
                <c:pt idx="8470">
                  <c:v>0</c:v>
                </c:pt>
                <c:pt idx="8471">
                  <c:v>6.7700000000000006E-5</c:v>
                </c:pt>
                <c:pt idx="8472">
                  <c:v>6.7700000000000006E-5</c:v>
                </c:pt>
                <c:pt idx="8473">
                  <c:v>1.3540000000000001E-4</c:v>
                </c:pt>
                <c:pt idx="8474">
                  <c:v>6.7700000000000006E-5</c:v>
                </c:pt>
                <c:pt idx="8475">
                  <c:v>6.7700000000000006E-5</c:v>
                </c:pt>
                <c:pt idx="8476">
                  <c:v>0</c:v>
                </c:pt>
                <c:pt idx="8477">
                  <c:v>0</c:v>
                </c:pt>
                <c:pt idx="8478">
                  <c:v>0</c:v>
                </c:pt>
                <c:pt idx="8479">
                  <c:v>0</c:v>
                </c:pt>
                <c:pt idx="8480">
                  <c:v>0</c:v>
                </c:pt>
                <c:pt idx="8481">
                  <c:v>6.7700000000000006E-5</c:v>
                </c:pt>
                <c:pt idx="8482">
                  <c:v>6.7700000000000006E-5</c:v>
                </c:pt>
                <c:pt idx="8483">
                  <c:v>6.7700000000000006E-5</c:v>
                </c:pt>
                <c:pt idx="8484">
                  <c:v>0</c:v>
                </c:pt>
                <c:pt idx="8485">
                  <c:v>0</c:v>
                </c:pt>
                <c:pt idx="8486">
                  <c:v>1.3540000000000001E-4</c:v>
                </c:pt>
                <c:pt idx="8487">
                  <c:v>1.3540000000000001E-4</c:v>
                </c:pt>
                <c:pt idx="8488">
                  <c:v>1.3540000000000001E-4</c:v>
                </c:pt>
                <c:pt idx="8489">
                  <c:v>0</c:v>
                </c:pt>
                <c:pt idx="8490">
                  <c:v>0</c:v>
                </c:pt>
                <c:pt idx="8491">
                  <c:v>0</c:v>
                </c:pt>
                <c:pt idx="8492">
                  <c:v>0</c:v>
                </c:pt>
                <c:pt idx="8493">
                  <c:v>0</c:v>
                </c:pt>
                <c:pt idx="8494">
                  <c:v>0</c:v>
                </c:pt>
                <c:pt idx="8495">
                  <c:v>0</c:v>
                </c:pt>
                <c:pt idx="8496">
                  <c:v>0</c:v>
                </c:pt>
                <c:pt idx="8497">
                  <c:v>5.6400000000000005E-4</c:v>
                </c:pt>
                <c:pt idx="8498">
                  <c:v>5.6400000000000005E-4</c:v>
                </c:pt>
                <c:pt idx="8499">
                  <c:v>0</c:v>
                </c:pt>
                <c:pt idx="8500">
                  <c:v>0</c:v>
                </c:pt>
                <c:pt idx="8501">
                  <c:v>5.6400000000000005E-4</c:v>
                </c:pt>
                <c:pt idx="8502">
                  <c:v>5.6400000000000005E-4</c:v>
                </c:pt>
                <c:pt idx="8503">
                  <c:v>5.6400000000000005E-4</c:v>
                </c:pt>
                <c:pt idx="8504">
                  <c:v>0</c:v>
                </c:pt>
                <c:pt idx="8505">
                  <c:v>0</c:v>
                </c:pt>
                <c:pt idx="8506">
                  <c:v>4.7800000000000003E-5</c:v>
                </c:pt>
                <c:pt idx="8507">
                  <c:v>0</c:v>
                </c:pt>
                <c:pt idx="8508">
                  <c:v>0</c:v>
                </c:pt>
                <c:pt idx="8509">
                  <c:v>0</c:v>
                </c:pt>
                <c:pt idx="8510">
                  <c:v>0</c:v>
                </c:pt>
                <c:pt idx="8511">
                  <c:v>9.5699999999999995E-5</c:v>
                </c:pt>
                <c:pt idx="8512">
                  <c:v>2.3929999999999999E-4</c:v>
                </c:pt>
                <c:pt idx="8513">
                  <c:v>0</c:v>
                </c:pt>
                <c:pt idx="8514">
                  <c:v>0</c:v>
                </c:pt>
                <c:pt idx="8515">
                  <c:v>9.7899999999999994E-5</c:v>
                </c:pt>
                <c:pt idx="8516">
                  <c:v>9.7899999999999994E-5</c:v>
                </c:pt>
                <c:pt idx="8517">
                  <c:v>9.7899999999999994E-5</c:v>
                </c:pt>
                <c:pt idx="8518">
                  <c:v>0</c:v>
                </c:pt>
                <c:pt idx="8519">
                  <c:v>0</c:v>
                </c:pt>
                <c:pt idx="8520">
                  <c:v>0</c:v>
                </c:pt>
                <c:pt idx="8521">
                  <c:v>0</c:v>
                </c:pt>
                <c:pt idx="8522">
                  <c:v>0</c:v>
                </c:pt>
                <c:pt idx="8523">
                  <c:v>0</c:v>
                </c:pt>
                <c:pt idx="8524">
                  <c:v>0</c:v>
                </c:pt>
                <c:pt idx="8525">
                  <c:v>0</c:v>
                </c:pt>
                <c:pt idx="8526">
                  <c:v>9.7899999999999994E-5</c:v>
                </c:pt>
                <c:pt idx="8527">
                  <c:v>9.7899999999999994E-5</c:v>
                </c:pt>
                <c:pt idx="8528">
                  <c:v>1.9579999999999999E-4</c:v>
                </c:pt>
                <c:pt idx="8529">
                  <c:v>9.7899999999999994E-5</c:v>
                </c:pt>
                <c:pt idx="8530">
                  <c:v>9.7899999999999994E-5</c:v>
                </c:pt>
                <c:pt idx="8531">
                  <c:v>0</c:v>
                </c:pt>
                <c:pt idx="8532">
                  <c:v>0</c:v>
                </c:pt>
                <c:pt idx="8533">
                  <c:v>0</c:v>
                </c:pt>
                <c:pt idx="8534">
                  <c:v>9.7899999999999994E-5</c:v>
                </c:pt>
                <c:pt idx="8535">
                  <c:v>9.7899999999999994E-5</c:v>
                </c:pt>
                <c:pt idx="8536">
                  <c:v>9.7899999999999994E-5</c:v>
                </c:pt>
                <c:pt idx="8537">
                  <c:v>0</c:v>
                </c:pt>
                <c:pt idx="8538">
                  <c:v>0</c:v>
                </c:pt>
                <c:pt idx="8539">
                  <c:v>0</c:v>
                </c:pt>
                <c:pt idx="8540">
                  <c:v>0</c:v>
                </c:pt>
                <c:pt idx="8541">
                  <c:v>0</c:v>
                </c:pt>
                <c:pt idx="8542">
                  <c:v>9.7899999999999994E-5</c:v>
                </c:pt>
                <c:pt idx="8543">
                  <c:v>9.7899999999999994E-5</c:v>
                </c:pt>
                <c:pt idx="8544">
                  <c:v>9.7899999999999994E-5</c:v>
                </c:pt>
                <c:pt idx="8545">
                  <c:v>9.7899999999999994E-5</c:v>
                </c:pt>
                <c:pt idx="8546">
                  <c:v>1.9579999999999999E-4</c:v>
                </c:pt>
                <c:pt idx="8547">
                  <c:v>1.9579999999999999E-4</c:v>
                </c:pt>
                <c:pt idx="8548">
                  <c:v>9.7899999999999994E-5</c:v>
                </c:pt>
                <c:pt idx="8549">
                  <c:v>0</c:v>
                </c:pt>
                <c:pt idx="8550">
                  <c:v>1.9579999999999999E-4</c:v>
                </c:pt>
                <c:pt idx="8551">
                  <c:v>3.9169999999999998E-4</c:v>
                </c:pt>
                <c:pt idx="8552">
                  <c:v>3.9169999999999998E-4</c:v>
                </c:pt>
                <c:pt idx="8553">
                  <c:v>2.9369999999999998E-4</c:v>
                </c:pt>
                <c:pt idx="8554">
                  <c:v>9.7899999999999994E-5</c:v>
                </c:pt>
                <c:pt idx="8555">
                  <c:v>9.7899999999999994E-5</c:v>
                </c:pt>
                <c:pt idx="8556">
                  <c:v>0</c:v>
                </c:pt>
                <c:pt idx="8557">
                  <c:v>0</c:v>
                </c:pt>
                <c:pt idx="8558">
                  <c:v>0</c:v>
                </c:pt>
                <c:pt idx="8559">
                  <c:v>0</c:v>
                </c:pt>
                <c:pt idx="8560">
                  <c:v>0</c:v>
                </c:pt>
                <c:pt idx="8561">
                  <c:v>9.7899999999999994E-5</c:v>
                </c:pt>
                <c:pt idx="8562">
                  <c:v>3.9169999999999998E-4</c:v>
                </c:pt>
                <c:pt idx="8563">
                  <c:v>4.8959999999999997E-4</c:v>
                </c:pt>
                <c:pt idx="8564">
                  <c:v>6.8539999999999996E-4</c:v>
                </c:pt>
                <c:pt idx="8565">
                  <c:v>4.8959999999999997E-4</c:v>
                </c:pt>
                <c:pt idx="8566">
                  <c:v>3.9169999999999998E-4</c:v>
                </c:pt>
                <c:pt idx="8567">
                  <c:v>2.9369999999999998E-4</c:v>
                </c:pt>
                <c:pt idx="8568">
                  <c:v>0</c:v>
                </c:pt>
                <c:pt idx="8569">
                  <c:v>0</c:v>
                </c:pt>
                <c:pt idx="8570">
                  <c:v>0</c:v>
                </c:pt>
                <c:pt idx="8571">
                  <c:v>0</c:v>
                </c:pt>
                <c:pt idx="8572">
                  <c:v>0</c:v>
                </c:pt>
                <c:pt idx="8573">
                  <c:v>0</c:v>
                </c:pt>
                <c:pt idx="8574">
                  <c:v>0</c:v>
                </c:pt>
                <c:pt idx="8575">
                  <c:v>0</c:v>
                </c:pt>
                <c:pt idx="8576">
                  <c:v>0</c:v>
                </c:pt>
                <c:pt idx="8577">
                  <c:v>0</c:v>
                </c:pt>
                <c:pt idx="8578">
                  <c:v>0</c:v>
                </c:pt>
                <c:pt idx="8579">
                  <c:v>0</c:v>
                </c:pt>
                <c:pt idx="8580">
                  <c:v>0</c:v>
                </c:pt>
                <c:pt idx="8581">
                  <c:v>0</c:v>
                </c:pt>
                <c:pt idx="8582">
                  <c:v>0</c:v>
                </c:pt>
                <c:pt idx="8583">
                  <c:v>0</c:v>
                </c:pt>
                <c:pt idx="8584">
                  <c:v>0</c:v>
                </c:pt>
                <c:pt idx="8585">
                  <c:v>0</c:v>
                </c:pt>
                <c:pt idx="8586">
                  <c:v>0</c:v>
                </c:pt>
                <c:pt idx="8587">
                  <c:v>4.1199999999999999E-5</c:v>
                </c:pt>
                <c:pt idx="8588">
                  <c:v>4.1199999999999999E-5</c:v>
                </c:pt>
                <c:pt idx="8589">
                  <c:v>8.25E-5</c:v>
                </c:pt>
                <c:pt idx="8590">
                  <c:v>4.1199999999999999E-5</c:v>
                </c:pt>
                <c:pt idx="8591">
                  <c:v>4.1199999999999999E-5</c:v>
                </c:pt>
                <c:pt idx="8592">
                  <c:v>0</c:v>
                </c:pt>
                <c:pt idx="8593">
                  <c:v>0</c:v>
                </c:pt>
                <c:pt idx="8594">
                  <c:v>0</c:v>
                </c:pt>
                <c:pt idx="8595">
                  <c:v>0</c:v>
                </c:pt>
                <c:pt idx="8596">
                  <c:v>0</c:v>
                </c:pt>
                <c:pt idx="8597">
                  <c:v>0</c:v>
                </c:pt>
                <c:pt idx="8598">
                  <c:v>4.1199999999999999E-5</c:v>
                </c:pt>
                <c:pt idx="8599">
                  <c:v>4.1199999999999999E-5</c:v>
                </c:pt>
                <c:pt idx="8600">
                  <c:v>8.25E-5</c:v>
                </c:pt>
                <c:pt idx="8601">
                  <c:v>8.25E-5</c:v>
                </c:pt>
                <c:pt idx="8602">
                  <c:v>8.25E-5</c:v>
                </c:pt>
                <c:pt idx="8603">
                  <c:v>4.1199999999999999E-5</c:v>
                </c:pt>
                <c:pt idx="8604">
                  <c:v>1.237E-4</c:v>
                </c:pt>
                <c:pt idx="8605">
                  <c:v>1.237E-4</c:v>
                </c:pt>
                <c:pt idx="8606">
                  <c:v>1.237E-4</c:v>
                </c:pt>
                <c:pt idx="8607">
                  <c:v>0</c:v>
                </c:pt>
                <c:pt idx="8608">
                  <c:v>0</c:v>
                </c:pt>
                <c:pt idx="8609">
                  <c:v>8.25E-5</c:v>
                </c:pt>
                <c:pt idx="8610">
                  <c:v>8.25E-5</c:v>
                </c:pt>
                <c:pt idx="8611">
                  <c:v>1.237E-4</c:v>
                </c:pt>
                <c:pt idx="8612">
                  <c:v>4.1199999999999999E-5</c:v>
                </c:pt>
                <c:pt idx="8613">
                  <c:v>8.25E-5</c:v>
                </c:pt>
                <c:pt idx="8614">
                  <c:v>4.1199999999999999E-5</c:v>
                </c:pt>
                <c:pt idx="8615">
                  <c:v>8.25E-5</c:v>
                </c:pt>
                <c:pt idx="8616">
                  <c:v>1.649E-4</c:v>
                </c:pt>
                <c:pt idx="8617">
                  <c:v>1.649E-4</c:v>
                </c:pt>
                <c:pt idx="8618">
                  <c:v>1.649E-4</c:v>
                </c:pt>
                <c:pt idx="8619">
                  <c:v>4.1199999999999999E-5</c:v>
                </c:pt>
                <c:pt idx="8620">
                  <c:v>8.25E-5</c:v>
                </c:pt>
                <c:pt idx="8621">
                  <c:v>4.1199999999999999E-5</c:v>
                </c:pt>
                <c:pt idx="8622">
                  <c:v>8.25E-5</c:v>
                </c:pt>
                <c:pt idx="8623">
                  <c:v>0</c:v>
                </c:pt>
                <c:pt idx="8624">
                  <c:v>0</c:v>
                </c:pt>
                <c:pt idx="8625">
                  <c:v>0</c:v>
                </c:pt>
                <c:pt idx="8626">
                  <c:v>0</c:v>
                </c:pt>
                <c:pt idx="8627">
                  <c:v>0</c:v>
                </c:pt>
                <c:pt idx="8628">
                  <c:v>1.2229999999999999E-4</c:v>
                </c:pt>
                <c:pt idx="8629">
                  <c:v>1.2229999999999999E-4</c:v>
                </c:pt>
                <c:pt idx="8630">
                  <c:v>1.2229999999999999E-4</c:v>
                </c:pt>
                <c:pt idx="8631">
                  <c:v>0</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0</c:v>
                </c:pt>
                <c:pt idx="8650">
                  <c:v>0</c:v>
                </c:pt>
                <c:pt idx="8651">
                  <c:v>0</c:v>
                </c:pt>
                <c:pt idx="8652">
                  <c:v>0</c:v>
                </c:pt>
                <c:pt idx="8653">
                  <c:v>0</c:v>
                </c:pt>
                <c:pt idx="8654">
                  <c:v>0</c:v>
                </c:pt>
                <c:pt idx="8655">
                  <c:v>0</c:v>
                </c:pt>
                <c:pt idx="8656">
                  <c:v>1.225E-4</c:v>
                </c:pt>
                <c:pt idx="8657">
                  <c:v>1.225E-4</c:v>
                </c:pt>
                <c:pt idx="8658">
                  <c:v>1.225E-4</c:v>
                </c:pt>
                <c:pt idx="8659">
                  <c:v>0</c:v>
                </c:pt>
                <c:pt idx="8660">
                  <c:v>0</c:v>
                </c:pt>
                <c:pt idx="8661">
                  <c:v>0</c:v>
                </c:pt>
                <c:pt idx="8662">
                  <c:v>0</c:v>
                </c:pt>
                <c:pt idx="8663">
                  <c:v>0</c:v>
                </c:pt>
                <c:pt idx="8664">
                  <c:v>0</c:v>
                </c:pt>
                <c:pt idx="8665">
                  <c:v>1.2320000000000001E-4</c:v>
                </c:pt>
                <c:pt idx="8666">
                  <c:v>1.2320000000000001E-4</c:v>
                </c:pt>
                <c:pt idx="8667">
                  <c:v>1.2320000000000001E-4</c:v>
                </c:pt>
                <c:pt idx="8668">
                  <c:v>0</c:v>
                </c:pt>
                <c:pt idx="8669">
                  <c:v>0</c:v>
                </c:pt>
                <c:pt idx="8670">
                  <c:v>0</c:v>
                </c:pt>
                <c:pt idx="8671">
                  <c:v>0</c:v>
                </c:pt>
                <c:pt idx="8672">
                  <c:v>0</c:v>
                </c:pt>
                <c:pt idx="8673">
                  <c:v>0</c:v>
                </c:pt>
                <c:pt idx="8674">
                  <c:v>0</c:v>
                </c:pt>
                <c:pt idx="8675">
                  <c:v>1.238E-4</c:v>
                </c:pt>
                <c:pt idx="8676">
                  <c:v>1.238E-4</c:v>
                </c:pt>
                <c:pt idx="8677">
                  <c:v>1.238E-4</c:v>
                </c:pt>
                <c:pt idx="8678">
                  <c:v>0</c:v>
                </c:pt>
                <c:pt idx="8679">
                  <c:v>0</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9.3599999999999998E-5</c:v>
                </c:pt>
                <c:pt idx="8695">
                  <c:v>9.3599999999999998E-5</c:v>
                </c:pt>
                <c:pt idx="8696">
                  <c:v>0</c:v>
                </c:pt>
                <c:pt idx="8697">
                  <c:v>0</c:v>
                </c:pt>
                <c:pt idx="8698">
                  <c:v>0</c:v>
                </c:pt>
                <c:pt idx="8699">
                  <c:v>9.3599999999999998E-5</c:v>
                </c:pt>
                <c:pt idx="8700">
                  <c:v>0</c:v>
                </c:pt>
                <c:pt idx="8701">
                  <c:v>0</c:v>
                </c:pt>
                <c:pt idx="8702">
                  <c:v>0</c:v>
                </c:pt>
                <c:pt idx="8703">
                  <c:v>0</c:v>
                </c:pt>
                <c:pt idx="8704">
                  <c:v>1.8709999999999999E-4</c:v>
                </c:pt>
                <c:pt idx="8705">
                  <c:v>1.8709999999999999E-4</c:v>
                </c:pt>
                <c:pt idx="8706">
                  <c:v>1.8709999999999999E-4</c:v>
                </c:pt>
                <c:pt idx="8707">
                  <c:v>9.3599999999999998E-5</c:v>
                </c:pt>
                <c:pt idx="8708">
                  <c:v>9.3599999999999998E-5</c:v>
                </c:pt>
                <c:pt idx="8709">
                  <c:v>0</c:v>
                </c:pt>
                <c:pt idx="8710">
                  <c:v>0</c:v>
                </c:pt>
                <c:pt idx="8711">
                  <c:v>0</c:v>
                </c:pt>
                <c:pt idx="8712">
                  <c:v>3.4949999999999998E-4</c:v>
                </c:pt>
                <c:pt idx="8713">
                  <c:v>0</c:v>
                </c:pt>
                <c:pt idx="8714">
                  <c:v>0</c:v>
                </c:pt>
                <c:pt idx="8715">
                  <c:v>0</c:v>
                </c:pt>
                <c:pt idx="8716">
                  <c:v>0</c:v>
                </c:pt>
                <c:pt idx="8717">
                  <c:v>0</c:v>
                </c:pt>
                <c:pt idx="8718">
                  <c:v>0</c:v>
                </c:pt>
                <c:pt idx="8719">
                  <c:v>0</c:v>
                </c:pt>
                <c:pt idx="8720">
                  <c:v>0</c:v>
                </c:pt>
                <c:pt idx="8721">
                  <c:v>0</c:v>
                </c:pt>
                <c:pt idx="8722">
                  <c:v>0</c:v>
                </c:pt>
                <c:pt idx="8723">
                  <c:v>0</c:v>
                </c:pt>
                <c:pt idx="8724">
                  <c:v>0</c:v>
                </c:pt>
                <c:pt idx="8725">
                  <c:v>0</c:v>
                </c:pt>
                <c:pt idx="8726">
                  <c:v>0</c:v>
                </c:pt>
                <c:pt idx="8727">
                  <c:v>0</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pt idx="8760">
                  <c:v>0</c:v>
                </c:pt>
                <c:pt idx="8761">
                  <c:v>0</c:v>
                </c:pt>
                <c:pt idx="8762">
                  <c:v>0</c:v>
                </c:pt>
                <c:pt idx="8763">
                  <c:v>0</c:v>
                </c:pt>
                <c:pt idx="8764">
                  <c:v>0</c:v>
                </c:pt>
                <c:pt idx="8765">
                  <c:v>0</c:v>
                </c:pt>
                <c:pt idx="8766">
                  <c:v>0</c:v>
                </c:pt>
                <c:pt idx="8767">
                  <c:v>0</c:v>
                </c:pt>
                <c:pt idx="8768">
                  <c:v>0</c:v>
                </c:pt>
                <c:pt idx="8769">
                  <c:v>0</c:v>
                </c:pt>
                <c:pt idx="8770">
                  <c:v>0</c:v>
                </c:pt>
                <c:pt idx="8771">
                  <c:v>0</c:v>
                </c:pt>
                <c:pt idx="8772">
                  <c:v>0</c:v>
                </c:pt>
                <c:pt idx="8773">
                  <c:v>0</c:v>
                </c:pt>
                <c:pt idx="8774">
                  <c:v>0</c:v>
                </c:pt>
                <c:pt idx="8775">
                  <c:v>0</c:v>
                </c:pt>
                <c:pt idx="8776">
                  <c:v>0</c:v>
                </c:pt>
                <c:pt idx="8777">
                  <c:v>0</c:v>
                </c:pt>
                <c:pt idx="8778">
                  <c:v>0</c:v>
                </c:pt>
                <c:pt idx="8779">
                  <c:v>0</c:v>
                </c:pt>
                <c:pt idx="8780">
                  <c:v>0</c:v>
                </c:pt>
                <c:pt idx="8781">
                  <c:v>0</c:v>
                </c:pt>
                <c:pt idx="8782">
                  <c:v>0</c:v>
                </c:pt>
                <c:pt idx="8783">
                  <c:v>0</c:v>
                </c:pt>
                <c:pt idx="8784">
                  <c:v>0</c:v>
                </c:pt>
                <c:pt idx="8785">
                  <c:v>7.3749999999999998E-4</c:v>
                </c:pt>
                <c:pt idx="8786">
                  <c:v>7.3749999999999998E-4</c:v>
                </c:pt>
                <c:pt idx="8787">
                  <c:v>0</c:v>
                </c:pt>
                <c:pt idx="8788">
                  <c:v>0</c:v>
                </c:pt>
                <c:pt idx="8789">
                  <c:v>0</c:v>
                </c:pt>
                <c:pt idx="8790">
                  <c:v>0</c:v>
                </c:pt>
                <c:pt idx="8791">
                  <c:v>0</c:v>
                </c:pt>
                <c:pt idx="8792">
                  <c:v>0</c:v>
                </c:pt>
                <c:pt idx="8793">
                  <c:v>0</c:v>
                </c:pt>
                <c:pt idx="8794">
                  <c:v>0</c:v>
                </c:pt>
                <c:pt idx="8795">
                  <c:v>0</c:v>
                </c:pt>
                <c:pt idx="8796">
                  <c:v>0</c:v>
                </c:pt>
                <c:pt idx="8797">
                  <c:v>0</c:v>
                </c:pt>
                <c:pt idx="8798">
                  <c:v>0</c:v>
                </c:pt>
                <c:pt idx="8799">
                  <c:v>0</c:v>
                </c:pt>
                <c:pt idx="8800">
                  <c:v>0</c:v>
                </c:pt>
                <c:pt idx="8801">
                  <c:v>0</c:v>
                </c:pt>
                <c:pt idx="8802">
                  <c:v>2.8939999999999999E-4</c:v>
                </c:pt>
                <c:pt idx="8803">
                  <c:v>3.858E-4</c:v>
                </c:pt>
                <c:pt idx="8804">
                  <c:v>0</c:v>
                </c:pt>
                <c:pt idx="8805">
                  <c:v>0</c:v>
                </c:pt>
                <c:pt idx="8806">
                  <c:v>0</c:v>
                </c:pt>
                <c:pt idx="8807">
                  <c:v>9.6500000000000001E-5</c:v>
                </c:pt>
                <c:pt idx="8808">
                  <c:v>1.6220000000000001E-4</c:v>
                </c:pt>
                <c:pt idx="8809">
                  <c:v>3.2440000000000002E-4</c:v>
                </c:pt>
                <c:pt idx="8810">
                  <c:v>3.2440000000000002E-4</c:v>
                </c:pt>
                <c:pt idx="8811">
                  <c:v>1.6220000000000001E-4</c:v>
                </c:pt>
                <c:pt idx="8812">
                  <c:v>1.6220000000000001E-4</c:v>
                </c:pt>
                <c:pt idx="8813">
                  <c:v>1.6220000000000001E-4</c:v>
                </c:pt>
                <c:pt idx="8814">
                  <c:v>1.6220000000000001E-4</c:v>
                </c:pt>
                <c:pt idx="8815">
                  <c:v>0</c:v>
                </c:pt>
                <c:pt idx="8816">
                  <c:v>0</c:v>
                </c:pt>
                <c:pt idx="8817">
                  <c:v>0</c:v>
                </c:pt>
                <c:pt idx="8818">
                  <c:v>0</c:v>
                </c:pt>
                <c:pt idx="8819">
                  <c:v>0</c:v>
                </c:pt>
                <c:pt idx="8820">
                  <c:v>0</c:v>
                </c:pt>
                <c:pt idx="8821">
                  <c:v>0</c:v>
                </c:pt>
                <c:pt idx="8822">
                  <c:v>0</c:v>
                </c:pt>
                <c:pt idx="8823">
                  <c:v>0</c:v>
                </c:pt>
                <c:pt idx="8824">
                  <c:v>0</c:v>
                </c:pt>
                <c:pt idx="8825">
                  <c:v>0</c:v>
                </c:pt>
                <c:pt idx="8826">
                  <c:v>1.6220000000000001E-4</c:v>
                </c:pt>
                <c:pt idx="8827">
                  <c:v>1.6220000000000001E-4</c:v>
                </c:pt>
                <c:pt idx="8828">
                  <c:v>0</c:v>
                </c:pt>
                <c:pt idx="8829">
                  <c:v>0</c:v>
                </c:pt>
                <c:pt idx="8830">
                  <c:v>0</c:v>
                </c:pt>
                <c:pt idx="8831">
                  <c:v>0</c:v>
                </c:pt>
                <c:pt idx="8832">
                  <c:v>0</c:v>
                </c:pt>
                <c:pt idx="8833">
                  <c:v>0</c:v>
                </c:pt>
                <c:pt idx="8834">
                  <c:v>0</c:v>
                </c:pt>
                <c:pt idx="8835">
                  <c:v>0</c:v>
                </c:pt>
                <c:pt idx="8836">
                  <c:v>0</c:v>
                </c:pt>
                <c:pt idx="8837">
                  <c:v>0</c:v>
                </c:pt>
                <c:pt idx="8838">
                  <c:v>0</c:v>
                </c:pt>
                <c:pt idx="8839">
                  <c:v>0</c:v>
                </c:pt>
                <c:pt idx="8840">
                  <c:v>0</c:v>
                </c:pt>
                <c:pt idx="8841">
                  <c:v>0</c:v>
                </c:pt>
                <c:pt idx="8842">
                  <c:v>0</c:v>
                </c:pt>
                <c:pt idx="8843">
                  <c:v>1.6220000000000001E-4</c:v>
                </c:pt>
                <c:pt idx="8844">
                  <c:v>3.2440000000000002E-4</c:v>
                </c:pt>
                <c:pt idx="8845">
                  <c:v>8.1090000000000003E-4</c:v>
                </c:pt>
                <c:pt idx="8846">
                  <c:v>6.4869999999999999E-4</c:v>
                </c:pt>
                <c:pt idx="8847">
                  <c:v>1.1352999999999999E-3</c:v>
                </c:pt>
                <c:pt idx="8848">
                  <c:v>8.1090000000000003E-4</c:v>
                </c:pt>
                <c:pt idx="8849">
                  <c:v>8.1090000000000003E-4</c:v>
                </c:pt>
                <c:pt idx="8850">
                  <c:v>1.6220000000000001E-4</c:v>
                </c:pt>
                <c:pt idx="8851">
                  <c:v>0</c:v>
                </c:pt>
                <c:pt idx="8852">
                  <c:v>0</c:v>
                </c:pt>
                <c:pt idx="8853">
                  <c:v>9.7299999999999993E-5</c:v>
                </c:pt>
                <c:pt idx="8854">
                  <c:v>9.7299999999999993E-5</c:v>
                </c:pt>
                <c:pt idx="8855">
                  <c:v>9.7299999999999993E-5</c:v>
                </c:pt>
                <c:pt idx="8856">
                  <c:v>0</c:v>
                </c:pt>
                <c:pt idx="8857">
                  <c:v>0</c:v>
                </c:pt>
                <c:pt idx="8858">
                  <c:v>0</c:v>
                </c:pt>
                <c:pt idx="8859">
                  <c:v>0</c:v>
                </c:pt>
                <c:pt idx="8860">
                  <c:v>0</c:v>
                </c:pt>
                <c:pt idx="8861">
                  <c:v>0</c:v>
                </c:pt>
                <c:pt idx="8862">
                  <c:v>0</c:v>
                </c:pt>
                <c:pt idx="8863">
                  <c:v>0</c:v>
                </c:pt>
                <c:pt idx="8864">
                  <c:v>0</c:v>
                </c:pt>
                <c:pt idx="8865">
                  <c:v>0</c:v>
                </c:pt>
                <c:pt idx="8866">
                  <c:v>0</c:v>
                </c:pt>
                <c:pt idx="8867">
                  <c:v>0</c:v>
                </c:pt>
                <c:pt idx="8868">
                  <c:v>0</c:v>
                </c:pt>
                <c:pt idx="8869">
                  <c:v>0</c:v>
                </c:pt>
                <c:pt idx="8870">
                  <c:v>0</c:v>
                </c:pt>
                <c:pt idx="8871">
                  <c:v>0</c:v>
                </c:pt>
                <c:pt idx="8872">
                  <c:v>0</c:v>
                </c:pt>
                <c:pt idx="8873">
                  <c:v>0</c:v>
                </c:pt>
                <c:pt idx="8874">
                  <c:v>0</c:v>
                </c:pt>
                <c:pt idx="8875">
                  <c:v>0</c:v>
                </c:pt>
                <c:pt idx="8876">
                  <c:v>0</c:v>
                </c:pt>
                <c:pt idx="8877">
                  <c:v>0</c:v>
                </c:pt>
                <c:pt idx="8878">
                  <c:v>0</c:v>
                </c:pt>
                <c:pt idx="8879">
                  <c:v>0</c:v>
                </c:pt>
                <c:pt idx="8880">
                  <c:v>0</c:v>
                </c:pt>
                <c:pt idx="8881">
                  <c:v>0</c:v>
                </c:pt>
                <c:pt idx="8882">
                  <c:v>0</c:v>
                </c:pt>
                <c:pt idx="8883">
                  <c:v>1.5220000000000001E-4</c:v>
                </c:pt>
                <c:pt idx="8884">
                  <c:v>7.6100000000000007E-5</c:v>
                </c:pt>
                <c:pt idx="8885">
                  <c:v>0</c:v>
                </c:pt>
                <c:pt idx="8886">
                  <c:v>0</c:v>
                </c:pt>
                <c:pt idx="8887">
                  <c:v>0</c:v>
                </c:pt>
                <c:pt idx="8888">
                  <c:v>0</c:v>
                </c:pt>
                <c:pt idx="8889">
                  <c:v>7.6100000000000007E-5</c:v>
                </c:pt>
                <c:pt idx="8890">
                  <c:v>7.6100000000000007E-5</c:v>
                </c:pt>
                <c:pt idx="8891">
                  <c:v>1.5220000000000001E-4</c:v>
                </c:pt>
                <c:pt idx="8892">
                  <c:v>7.6100000000000007E-5</c:v>
                </c:pt>
                <c:pt idx="8893">
                  <c:v>1.5220000000000001E-4</c:v>
                </c:pt>
                <c:pt idx="8894">
                  <c:v>7.6100000000000007E-5</c:v>
                </c:pt>
                <c:pt idx="8895">
                  <c:v>7.6100000000000007E-5</c:v>
                </c:pt>
                <c:pt idx="8896">
                  <c:v>0</c:v>
                </c:pt>
                <c:pt idx="8897">
                  <c:v>0</c:v>
                </c:pt>
                <c:pt idx="8898">
                  <c:v>0</c:v>
                </c:pt>
                <c:pt idx="8899">
                  <c:v>7.6100000000000007E-5</c:v>
                </c:pt>
                <c:pt idx="8900">
                  <c:v>7.6100000000000007E-5</c:v>
                </c:pt>
                <c:pt idx="8901">
                  <c:v>7.6100000000000007E-5</c:v>
                </c:pt>
                <c:pt idx="8902">
                  <c:v>0</c:v>
                </c:pt>
                <c:pt idx="8903">
                  <c:v>0</c:v>
                </c:pt>
                <c:pt idx="8904">
                  <c:v>7.6100000000000007E-5</c:v>
                </c:pt>
                <c:pt idx="8905">
                  <c:v>7.6100000000000007E-5</c:v>
                </c:pt>
                <c:pt idx="8906">
                  <c:v>1.5220000000000001E-4</c:v>
                </c:pt>
                <c:pt idx="8907">
                  <c:v>7.6100000000000007E-5</c:v>
                </c:pt>
                <c:pt idx="8908">
                  <c:v>7.6100000000000007E-5</c:v>
                </c:pt>
                <c:pt idx="8909">
                  <c:v>0</c:v>
                </c:pt>
                <c:pt idx="8910">
                  <c:v>0</c:v>
                </c:pt>
                <c:pt idx="8911">
                  <c:v>0</c:v>
                </c:pt>
                <c:pt idx="8912">
                  <c:v>0</c:v>
                </c:pt>
                <c:pt idx="8913">
                  <c:v>0</c:v>
                </c:pt>
                <c:pt idx="8914">
                  <c:v>0</c:v>
                </c:pt>
                <c:pt idx="8915">
                  <c:v>7.6100000000000007E-5</c:v>
                </c:pt>
                <c:pt idx="8916">
                  <c:v>7.6100000000000007E-5</c:v>
                </c:pt>
                <c:pt idx="8917">
                  <c:v>2.2829999999999999E-4</c:v>
                </c:pt>
                <c:pt idx="8918">
                  <c:v>2.2829999999999999E-4</c:v>
                </c:pt>
                <c:pt idx="8919">
                  <c:v>3.8049999999999998E-4</c:v>
                </c:pt>
                <c:pt idx="8920">
                  <c:v>6.8490000000000001E-4</c:v>
                </c:pt>
                <c:pt idx="8921">
                  <c:v>6.8490000000000001E-4</c:v>
                </c:pt>
                <c:pt idx="8922">
                  <c:v>6.0880000000000005E-4</c:v>
                </c:pt>
                <c:pt idx="8923">
                  <c:v>3.8049999999999998E-4</c:v>
                </c:pt>
                <c:pt idx="8924">
                  <c:v>2.2829999999999999E-4</c:v>
                </c:pt>
                <c:pt idx="8925">
                  <c:v>6.0880000000000005E-4</c:v>
                </c:pt>
                <c:pt idx="8926">
                  <c:v>5.3269999999999999E-4</c:v>
                </c:pt>
                <c:pt idx="8927">
                  <c:v>6.0880000000000005E-4</c:v>
                </c:pt>
                <c:pt idx="8928">
                  <c:v>1.5220000000000001E-4</c:v>
                </c:pt>
                <c:pt idx="8929">
                  <c:v>2.5510000000000002E-4</c:v>
                </c:pt>
                <c:pt idx="8930">
                  <c:v>2.5510000000000002E-4</c:v>
                </c:pt>
                <c:pt idx="8931">
                  <c:v>1.2760000000000001E-4</c:v>
                </c:pt>
                <c:pt idx="8932">
                  <c:v>0</c:v>
                </c:pt>
                <c:pt idx="8933">
                  <c:v>0</c:v>
                </c:pt>
                <c:pt idx="8934">
                  <c:v>0</c:v>
                </c:pt>
                <c:pt idx="8935">
                  <c:v>0</c:v>
                </c:pt>
                <c:pt idx="8936">
                  <c:v>0</c:v>
                </c:pt>
                <c:pt idx="8937">
                  <c:v>0</c:v>
                </c:pt>
                <c:pt idx="8938">
                  <c:v>0</c:v>
                </c:pt>
                <c:pt idx="8939">
                  <c:v>0</c:v>
                </c:pt>
                <c:pt idx="8940">
                  <c:v>7.3300000000000006E-5</c:v>
                </c:pt>
                <c:pt idx="8941">
                  <c:v>1.4660000000000001E-4</c:v>
                </c:pt>
                <c:pt idx="8942">
                  <c:v>2.198E-4</c:v>
                </c:pt>
                <c:pt idx="8943">
                  <c:v>1.4660000000000001E-4</c:v>
                </c:pt>
                <c:pt idx="8944">
                  <c:v>7.3300000000000006E-5</c:v>
                </c:pt>
                <c:pt idx="8945">
                  <c:v>0</c:v>
                </c:pt>
                <c:pt idx="8946">
                  <c:v>0</c:v>
                </c:pt>
                <c:pt idx="8947">
                  <c:v>0</c:v>
                </c:pt>
                <c:pt idx="8948">
                  <c:v>0</c:v>
                </c:pt>
                <c:pt idx="8949">
                  <c:v>0</c:v>
                </c:pt>
                <c:pt idx="8950">
                  <c:v>7.3300000000000006E-5</c:v>
                </c:pt>
                <c:pt idx="8951">
                  <c:v>2.198E-4</c:v>
                </c:pt>
                <c:pt idx="8952">
                  <c:v>2.198E-4</c:v>
                </c:pt>
                <c:pt idx="8953">
                  <c:v>1.4660000000000001E-4</c:v>
                </c:pt>
                <c:pt idx="8954">
                  <c:v>0</c:v>
                </c:pt>
                <c:pt idx="8955">
                  <c:v>0</c:v>
                </c:pt>
                <c:pt idx="8956">
                  <c:v>0</c:v>
                </c:pt>
                <c:pt idx="8957">
                  <c:v>7.3300000000000006E-5</c:v>
                </c:pt>
                <c:pt idx="8958">
                  <c:v>1.4660000000000001E-4</c:v>
                </c:pt>
                <c:pt idx="8959">
                  <c:v>1.4660000000000001E-4</c:v>
                </c:pt>
                <c:pt idx="8960">
                  <c:v>7.3300000000000006E-5</c:v>
                </c:pt>
                <c:pt idx="8961">
                  <c:v>0</c:v>
                </c:pt>
                <c:pt idx="8962">
                  <c:v>0</c:v>
                </c:pt>
                <c:pt idx="8963">
                  <c:v>0</c:v>
                </c:pt>
                <c:pt idx="8964">
                  <c:v>0</c:v>
                </c:pt>
                <c:pt idx="8965">
                  <c:v>0</c:v>
                </c:pt>
                <c:pt idx="8966">
                  <c:v>0</c:v>
                </c:pt>
                <c:pt idx="8967">
                  <c:v>0</c:v>
                </c:pt>
                <c:pt idx="8968">
                  <c:v>0</c:v>
                </c:pt>
                <c:pt idx="8969">
                  <c:v>0</c:v>
                </c:pt>
                <c:pt idx="8970">
                  <c:v>1.4660000000000001E-4</c:v>
                </c:pt>
                <c:pt idx="8971">
                  <c:v>1.4660000000000001E-4</c:v>
                </c:pt>
                <c:pt idx="8972">
                  <c:v>1.4660000000000001E-4</c:v>
                </c:pt>
                <c:pt idx="8973">
                  <c:v>0</c:v>
                </c:pt>
                <c:pt idx="8974">
                  <c:v>7.3300000000000006E-5</c:v>
                </c:pt>
                <c:pt idx="8975">
                  <c:v>7.3300000000000006E-5</c:v>
                </c:pt>
                <c:pt idx="8976">
                  <c:v>7.3300000000000006E-5</c:v>
                </c:pt>
                <c:pt idx="8977">
                  <c:v>7.3300000000000006E-5</c:v>
                </c:pt>
                <c:pt idx="8978">
                  <c:v>7.3300000000000006E-5</c:v>
                </c:pt>
                <c:pt idx="8979">
                  <c:v>7.3300000000000006E-5</c:v>
                </c:pt>
                <c:pt idx="8980">
                  <c:v>0</c:v>
                </c:pt>
                <c:pt idx="8981">
                  <c:v>0</c:v>
                </c:pt>
                <c:pt idx="8982">
                  <c:v>7.3300000000000006E-5</c:v>
                </c:pt>
                <c:pt idx="8983">
                  <c:v>1.4660000000000001E-4</c:v>
                </c:pt>
                <c:pt idx="8984">
                  <c:v>2.198E-4</c:v>
                </c:pt>
                <c:pt idx="8985">
                  <c:v>1.4660000000000001E-4</c:v>
                </c:pt>
                <c:pt idx="8986">
                  <c:v>7.3300000000000006E-5</c:v>
                </c:pt>
                <c:pt idx="8987">
                  <c:v>1.4660000000000001E-4</c:v>
                </c:pt>
                <c:pt idx="8988">
                  <c:v>1.4660000000000001E-4</c:v>
                </c:pt>
                <c:pt idx="8989">
                  <c:v>1.4660000000000001E-4</c:v>
                </c:pt>
                <c:pt idx="8990">
                  <c:v>0</c:v>
                </c:pt>
                <c:pt idx="8991">
                  <c:v>0</c:v>
                </c:pt>
                <c:pt idx="8992">
                  <c:v>0</c:v>
                </c:pt>
                <c:pt idx="8993">
                  <c:v>0</c:v>
                </c:pt>
                <c:pt idx="8994">
                  <c:v>0</c:v>
                </c:pt>
                <c:pt idx="8995">
                  <c:v>0</c:v>
                </c:pt>
                <c:pt idx="8996">
                  <c:v>1.604E-4</c:v>
                </c:pt>
                <c:pt idx="8997">
                  <c:v>1.604E-4</c:v>
                </c:pt>
                <c:pt idx="8998">
                  <c:v>1.604E-4</c:v>
                </c:pt>
                <c:pt idx="8999">
                  <c:v>0</c:v>
                </c:pt>
                <c:pt idx="9000">
                  <c:v>0</c:v>
                </c:pt>
                <c:pt idx="9001">
                  <c:v>0</c:v>
                </c:pt>
                <c:pt idx="9002">
                  <c:v>0</c:v>
                </c:pt>
                <c:pt idx="9003">
                  <c:v>0</c:v>
                </c:pt>
                <c:pt idx="9004">
                  <c:v>0</c:v>
                </c:pt>
                <c:pt idx="9005">
                  <c:v>0</c:v>
                </c:pt>
                <c:pt idx="9006">
                  <c:v>0</c:v>
                </c:pt>
                <c:pt idx="9007">
                  <c:v>0</c:v>
                </c:pt>
                <c:pt idx="9008">
                  <c:v>0</c:v>
                </c:pt>
                <c:pt idx="9009">
                  <c:v>0</c:v>
                </c:pt>
                <c:pt idx="9010">
                  <c:v>0</c:v>
                </c:pt>
                <c:pt idx="9011">
                  <c:v>1.604E-4</c:v>
                </c:pt>
                <c:pt idx="9012">
                  <c:v>3.2079999999999999E-4</c:v>
                </c:pt>
                <c:pt idx="9013">
                  <c:v>4.8119999999999999E-4</c:v>
                </c:pt>
                <c:pt idx="9014">
                  <c:v>3.2079999999999999E-4</c:v>
                </c:pt>
                <c:pt idx="9015">
                  <c:v>1.604E-4</c:v>
                </c:pt>
                <c:pt idx="9016">
                  <c:v>0</c:v>
                </c:pt>
                <c:pt idx="9017">
                  <c:v>0</c:v>
                </c:pt>
                <c:pt idx="9018">
                  <c:v>0</c:v>
                </c:pt>
                <c:pt idx="9019">
                  <c:v>0</c:v>
                </c:pt>
                <c:pt idx="9020">
                  <c:v>0</c:v>
                </c:pt>
                <c:pt idx="9021">
                  <c:v>0</c:v>
                </c:pt>
                <c:pt idx="9022">
                  <c:v>0</c:v>
                </c:pt>
                <c:pt idx="9023">
                  <c:v>0</c:v>
                </c:pt>
                <c:pt idx="9024">
                  <c:v>1.604E-4</c:v>
                </c:pt>
                <c:pt idx="9025">
                  <c:v>1.604E-4</c:v>
                </c:pt>
                <c:pt idx="9026">
                  <c:v>1.604E-4</c:v>
                </c:pt>
                <c:pt idx="9027">
                  <c:v>0</c:v>
                </c:pt>
                <c:pt idx="9028">
                  <c:v>0</c:v>
                </c:pt>
                <c:pt idx="9029">
                  <c:v>0</c:v>
                </c:pt>
                <c:pt idx="9030">
                  <c:v>0</c:v>
                </c:pt>
                <c:pt idx="9031">
                  <c:v>0</c:v>
                </c:pt>
                <c:pt idx="9032">
                  <c:v>0</c:v>
                </c:pt>
                <c:pt idx="9033">
                  <c:v>1.604E-4</c:v>
                </c:pt>
                <c:pt idx="9034">
                  <c:v>1.604E-4</c:v>
                </c:pt>
                <c:pt idx="9035">
                  <c:v>3.2079999999999999E-4</c:v>
                </c:pt>
                <c:pt idx="9036">
                  <c:v>1.604E-4</c:v>
                </c:pt>
                <c:pt idx="9037">
                  <c:v>1.604E-4</c:v>
                </c:pt>
                <c:pt idx="9038">
                  <c:v>0</c:v>
                </c:pt>
                <c:pt idx="9039">
                  <c:v>0</c:v>
                </c:pt>
                <c:pt idx="9040">
                  <c:v>0</c:v>
                </c:pt>
                <c:pt idx="9041">
                  <c:v>0</c:v>
                </c:pt>
                <c:pt idx="9042">
                  <c:v>0</c:v>
                </c:pt>
                <c:pt idx="9043">
                  <c:v>0</c:v>
                </c:pt>
                <c:pt idx="9044">
                  <c:v>0</c:v>
                </c:pt>
                <c:pt idx="9045">
                  <c:v>0</c:v>
                </c:pt>
                <c:pt idx="9046">
                  <c:v>0</c:v>
                </c:pt>
                <c:pt idx="9047">
                  <c:v>0</c:v>
                </c:pt>
                <c:pt idx="9048">
                  <c:v>0</c:v>
                </c:pt>
                <c:pt idx="9049">
                  <c:v>0</c:v>
                </c:pt>
                <c:pt idx="9050">
                  <c:v>0</c:v>
                </c:pt>
                <c:pt idx="9051">
                  <c:v>0</c:v>
                </c:pt>
                <c:pt idx="9052">
                  <c:v>0</c:v>
                </c:pt>
                <c:pt idx="9053">
                  <c:v>0</c:v>
                </c:pt>
                <c:pt idx="9054">
                  <c:v>0</c:v>
                </c:pt>
                <c:pt idx="9055">
                  <c:v>0</c:v>
                </c:pt>
                <c:pt idx="9056">
                  <c:v>0</c:v>
                </c:pt>
                <c:pt idx="9057">
                  <c:v>0</c:v>
                </c:pt>
                <c:pt idx="9058">
                  <c:v>0</c:v>
                </c:pt>
                <c:pt idx="9059">
                  <c:v>0</c:v>
                </c:pt>
                <c:pt idx="9060">
                  <c:v>0</c:v>
                </c:pt>
                <c:pt idx="9061">
                  <c:v>0</c:v>
                </c:pt>
                <c:pt idx="9062">
                  <c:v>0</c:v>
                </c:pt>
                <c:pt idx="9063">
                  <c:v>0</c:v>
                </c:pt>
                <c:pt idx="9064">
                  <c:v>0</c:v>
                </c:pt>
                <c:pt idx="9065">
                  <c:v>8.0130000000000002E-4</c:v>
                </c:pt>
                <c:pt idx="9066">
                  <c:v>0</c:v>
                </c:pt>
                <c:pt idx="9067">
                  <c:v>0</c:v>
                </c:pt>
                <c:pt idx="9068">
                  <c:v>0</c:v>
                </c:pt>
                <c:pt idx="9069">
                  <c:v>0</c:v>
                </c:pt>
                <c:pt idx="9070">
                  <c:v>0</c:v>
                </c:pt>
                <c:pt idx="9071">
                  <c:v>0</c:v>
                </c:pt>
                <c:pt idx="9072">
                  <c:v>0</c:v>
                </c:pt>
                <c:pt idx="9073">
                  <c:v>0</c:v>
                </c:pt>
                <c:pt idx="9074">
                  <c:v>0</c:v>
                </c:pt>
                <c:pt idx="9075">
                  <c:v>0</c:v>
                </c:pt>
                <c:pt idx="9076">
                  <c:v>0</c:v>
                </c:pt>
                <c:pt idx="9077">
                  <c:v>0</c:v>
                </c:pt>
                <c:pt idx="9078">
                  <c:v>0</c:v>
                </c:pt>
                <c:pt idx="9079">
                  <c:v>0</c:v>
                </c:pt>
                <c:pt idx="9080">
                  <c:v>0</c:v>
                </c:pt>
                <c:pt idx="9081">
                  <c:v>0</c:v>
                </c:pt>
                <c:pt idx="9082">
                  <c:v>0</c:v>
                </c:pt>
                <c:pt idx="9083">
                  <c:v>0</c:v>
                </c:pt>
                <c:pt idx="9084">
                  <c:v>0</c:v>
                </c:pt>
                <c:pt idx="9085">
                  <c:v>0</c:v>
                </c:pt>
                <c:pt idx="9086">
                  <c:v>0</c:v>
                </c:pt>
                <c:pt idx="9087">
                  <c:v>0</c:v>
                </c:pt>
                <c:pt idx="9088">
                  <c:v>0</c:v>
                </c:pt>
                <c:pt idx="9089">
                  <c:v>0</c:v>
                </c:pt>
                <c:pt idx="9090">
                  <c:v>0</c:v>
                </c:pt>
                <c:pt idx="9091">
                  <c:v>0</c:v>
                </c:pt>
                <c:pt idx="9092">
                  <c:v>0</c:v>
                </c:pt>
                <c:pt idx="9093">
                  <c:v>0</c:v>
                </c:pt>
                <c:pt idx="9094">
                  <c:v>0</c:v>
                </c:pt>
                <c:pt idx="9095">
                  <c:v>0</c:v>
                </c:pt>
                <c:pt idx="9096">
                  <c:v>0</c:v>
                </c:pt>
                <c:pt idx="9097">
                  <c:v>0</c:v>
                </c:pt>
                <c:pt idx="9098">
                  <c:v>0</c:v>
                </c:pt>
                <c:pt idx="9099">
                  <c:v>0</c:v>
                </c:pt>
                <c:pt idx="9100">
                  <c:v>0</c:v>
                </c:pt>
                <c:pt idx="9101">
                  <c:v>0</c:v>
                </c:pt>
                <c:pt idx="9102">
                  <c:v>0</c:v>
                </c:pt>
                <c:pt idx="9103">
                  <c:v>0</c:v>
                </c:pt>
                <c:pt idx="9104">
                  <c:v>0</c:v>
                </c:pt>
                <c:pt idx="9105">
                  <c:v>0</c:v>
                </c:pt>
                <c:pt idx="9106">
                  <c:v>0</c:v>
                </c:pt>
                <c:pt idx="9107">
                  <c:v>0</c:v>
                </c:pt>
                <c:pt idx="9108">
                  <c:v>0</c:v>
                </c:pt>
                <c:pt idx="9109">
                  <c:v>0</c:v>
                </c:pt>
                <c:pt idx="9110">
                  <c:v>0</c:v>
                </c:pt>
                <c:pt idx="9111">
                  <c:v>0</c:v>
                </c:pt>
                <c:pt idx="9112">
                  <c:v>0</c:v>
                </c:pt>
                <c:pt idx="9113">
                  <c:v>0</c:v>
                </c:pt>
                <c:pt idx="9114">
                  <c:v>0</c:v>
                </c:pt>
                <c:pt idx="9115">
                  <c:v>0</c:v>
                </c:pt>
                <c:pt idx="9116">
                  <c:v>0</c:v>
                </c:pt>
                <c:pt idx="9117">
                  <c:v>0</c:v>
                </c:pt>
                <c:pt idx="9118">
                  <c:v>0</c:v>
                </c:pt>
                <c:pt idx="9119">
                  <c:v>0</c:v>
                </c:pt>
                <c:pt idx="9120">
                  <c:v>0</c:v>
                </c:pt>
                <c:pt idx="9121">
                  <c:v>0</c:v>
                </c:pt>
                <c:pt idx="9122">
                  <c:v>0</c:v>
                </c:pt>
                <c:pt idx="9123">
                  <c:v>0</c:v>
                </c:pt>
                <c:pt idx="9124">
                  <c:v>0</c:v>
                </c:pt>
                <c:pt idx="9125">
                  <c:v>0</c:v>
                </c:pt>
                <c:pt idx="9126">
                  <c:v>0</c:v>
                </c:pt>
                <c:pt idx="9127">
                  <c:v>0</c:v>
                </c:pt>
                <c:pt idx="9128">
                  <c:v>0</c:v>
                </c:pt>
                <c:pt idx="9129">
                  <c:v>0</c:v>
                </c:pt>
                <c:pt idx="9130">
                  <c:v>0</c:v>
                </c:pt>
                <c:pt idx="9131">
                  <c:v>0</c:v>
                </c:pt>
                <c:pt idx="9132">
                  <c:v>0</c:v>
                </c:pt>
                <c:pt idx="9133">
                  <c:v>0</c:v>
                </c:pt>
                <c:pt idx="9134">
                  <c:v>0</c:v>
                </c:pt>
                <c:pt idx="9135">
                  <c:v>0</c:v>
                </c:pt>
                <c:pt idx="9136">
                  <c:v>0</c:v>
                </c:pt>
                <c:pt idx="9137">
                  <c:v>0</c:v>
                </c:pt>
                <c:pt idx="9138">
                  <c:v>0</c:v>
                </c:pt>
                <c:pt idx="9139">
                  <c:v>0</c:v>
                </c:pt>
                <c:pt idx="9140">
                  <c:v>0</c:v>
                </c:pt>
                <c:pt idx="9141">
                  <c:v>4.6989999999999998E-4</c:v>
                </c:pt>
                <c:pt idx="9142">
                  <c:v>4.6989999999999998E-4</c:v>
                </c:pt>
                <c:pt idx="9143">
                  <c:v>4.6989999999999998E-4</c:v>
                </c:pt>
                <c:pt idx="9144">
                  <c:v>0</c:v>
                </c:pt>
                <c:pt idx="9145">
                  <c:v>0</c:v>
                </c:pt>
                <c:pt idx="9146">
                  <c:v>0</c:v>
                </c:pt>
                <c:pt idx="9147">
                  <c:v>0</c:v>
                </c:pt>
                <c:pt idx="9148">
                  <c:v>0</c:v>
                </c:pt>
                <c:pt idx="9149">
                  <c:v>0</c:v>
                </c:pt>
                <c:pt idx="9150">
                  <c:v>0</c:v>
                </c:pt>
                <c:pt idx="9151">
                  <c:v>0</c:v>
                </c:pt>
                <c:pt idx="9152">
                  <c:v>0</c:v>
                </c:pt>
                <c:pt idx="9153">
                  <c:v>0</c:v>
                </c:pt>
                <c:pt idx="9154">
                  <c:v>0</c:v>
                </c:pt>
                <c:pt idx="9155">
                  <c:v>0</c:v>
                </c:pt>
                <c:pt idx="9156">
                  <c:v>0</c:v>
                </c:pt>
                <c:pt idx="9157">
                  <c:v>0</c:v>
                </c:pt>
                <c:pt idx="9158">
                  <c:v>0</c:v>
                </c:pt>
                <c:pt idx="9159">
                  <c:v>0</c:v>
                </c:pt>
                <c:pt idx="9160">
                  <c:v>0</c:v>
                </c:pt>
                <c:pt idx="9161">
                  <c:v>0</c:v>
                </c:pt>
                <c:pt idx="9162">
                  <c:v>0</c:v>
                </c:pt>
                <c:pt idx="9163">
                  <c:v>0</c:v>
                </c:pt>
                <c:pt idx="9164">
                  <c:v>4.6989999999999998E-4</c:v>
                </c:pt>
                <c:pt idx="9165">
                  <c:v>4.6989999999999998E-4</c:v>
                </c:pt>
                <c:pt idx="9166">
                  <c:v>4.6989999999999998E-4</c:v>
                </c:pt>
                <c:pt idx="9167">
                  <c:v>0</c:v>
                </c:pt>
                <c:pt idx="9168">
                  <c:v>0</c:v>
                </c:pt>
                <c:pt idx="9169">
                  <c:v>0</c:v>
                </c:pt>
                <c:pt idx="9170">
                  <c:v>0</c:v>
                </c:pt>
                <c:pt idx="9171">
                  <c:v>0</c:v>
                </c:pt>
                <c:pt idx="9172">
                  <c:v>0</c:v>
                </c:pt>
                <c:pt idx="9173">
                  <c:v>0</c:v>
                </c:pt>
                <c:pt idx="9174">
                  <c:v>4.6989999999999998E-4</c:v>
                </c:pt>
                <c:pt idx="9175">
                  <c:v>4.6989999999999998E-4</c:v>
                </c:pt>
                <c:pt idx="9176">
                  <c:v>0</c:v>
                </c:pt>
                <c:pt idx="9177">
                  <c:v>0</c:v>
                </c:pt>
                <c:pt idx="9178">
                  <c:v>0</c:v>
                </c:pt>
                <c:pt idx="9179">
                  <c:v>0</c:v>
                </c:pt>
                <c:pt idx="9180">
                  <c:v>0</c:v>
                </c:pt>
                <c:pt idx="9181">
                  <c:v>0</c:v>
                </c:pt>
                <c:pt idx="9182">
                  <c:v>0</c:v>
                </c:pt>
                <c:pt idx="9183">
                  <c:v>0</c:v>
                </c:pt>
                <c:pt idx="9184">
                  <c:v>0</c:v>
                </c:pt>
                <c:pt idx="9185">
                  <c:v>0</c:v>
                </c:pt>
                <c:pt idx="9186">
                  <c:v>0</c:v>
                </c:pt>
                <c:pt idx="9187">
                  <c:v>0</c:v>
                </c:pt>
                <c:pt idx="9188">
                  <c:v>0</c:v>
                </c:pt>
                <c:pt idx="9189">
                  <c:v>0</c:v>
                </c:pt>
                <c:pt idx="9190">
                  <c:v>0</c:v>
                </c:pt>
                <c:pt idx="9191">
                  <c:v>0</c:v>
                </c:pt>
                <c:pt idx="9192">
                  <c:v>0</c:v>
                </c:pt>
                <c:pt idx="9193">
                  <c:v>0</c:v>
                </c:pt>
                <c:pt idx="9194">
                  <c:v>0</c:v>
                </c:pt>
                <c:pt idx="9195">
                  <c:v>0</c:v>
                </c:pt>
                <c:pt idx="9196">
                  <c:v>0</c:v>
                </c:pt>
                <c:pt idx="9197">
                  <c:v>0</c:v>
                </c:pt>
                <c:pt idx="9198">
                  <c:v>0</c:v>
                </c:pt>
                <c:pt idx="9199">
                  <c:v>0</c:v>
                </c:pt>
                <c:pt idx="9200">
                  <c:v>0</c:v>
                </c:pt>
                <c:pt idx="9201">
                  <c:v>2.5450000000000001E-4</c:v>
                </c:pt>
                <c:pt idx="9202">
                  <c:v>0</c:v>
                </c:pt>
                <c:pt idx="9203">
                  <c:v>0</c:v>
                </c:pt>
                <c:pt idx="9204">
                  <c:v>0</c:v>
                </c:pt>
                <c:pt idx="9205">
                  <c:v>2.5450000000000001E-4</c:v>
                </c:pt>
                <c:pt idx="9206">
                  <c:v>5.0889999999999996E-4</c:v>
                </c:pt>
                <c:pt idx="9207">
                  <c:v>5.0889999999999996E-4</c:v>
                </c:pt>
                <c:pt idx="9208">
                  <c:v>5.0889999999999996E-4</c:v>
                </c:pt>
                <c:pt idx="9209">
                  <c:v>0</c:v>
                </c:pt>
                <c:pt idx="9210">
                  <c:v>5.0889999999999996E-4</c:v>
                </c:pt>
                <c:pt idx="9211">
                  <c:v>5.0889999999999996E-4</c:v>
                </c:pt>
                <c:pt idx="9212">
                  <c:v>5.0889999999999996E-4</c:v>
                </c:pt>
                <c:pt idx="9213">
                  <c:v>0</c:v>
                </c:pt>
                <c:pt idx="9214">
                  <c:v>0</c:v>
                </c:pt>
                <c:pt idx="9215">
                  <c:v>0</c:v>
                </c:pt>
                <c:pt idx="9216">
                  <c:v>0</c:v>
                </c:pt>
                <c:pt idx="9217">
                  <c:v>0</c:v>
                </c:pt>
                <c:pt idx="9218">
                  <c:v>4.1590000000000003E-4</c:v>
                </c:pt>
                <c:pt idx="9219">
                  <c:v>4.1590000000000003E-4</c:v>
                </c:pt>
                <c:pt idx="9220">
                  <c:v>0</c:v>
                </c:pt>
                <c:pt idx="9221">
                  <c:v>0</c:v>
                </c:pt>
                <c:pt idx="9222">
                  <c:v>0</c:v>
                </c:pt>
                <c:pt idx="9223">
                  <c:v>0</c:v>
                </c:pt>
                <c:pt idx="9224">
                  <c:v>0</c:v>
                </c:pt>
                <c:pt idx="9225">
                  <c:v>0</c:v>
                </c:pt>
                <c:pt idx="9226">
                  <c:v>0</c:v>
                </c:pt>
                <c:pt idx="9227">
                  <c:v>0</c:v>
                </c:pt>
                <c:pt idx="9228">
                  <c:v>0</c:v>
                </c:pt>
                <c:pt idx="9229">
                  <c:v>0</c:v>
                </c:pt>
                <c:pt idx="9230">
                  <c:v>0</c:v>
                </c:pt>
                <c:pt idx="9231">
                  <c:v>0</c:v>
                </c:pt>
                <c:pt idx="9232">
                  <c:v>0</c:v>
                </c:pt>
                <c:pt idx="9233">
                  <c:v>0</c:v>
                </c:pt>
                <c:pt idx="9234">
                  <c:v>0</c:v>
                </c:pt>
                <c:pt idx="9235">
                  <c:v>0</c:v>
                </c:pt>
                <c:pt idx="9236">
                  <c:v>0</c:v>
                </c:pt>
                <c:pt idx="9237">
                  <c:v>0</c:v>
                </c:pt>
                <c:pt idx="9238">
                  <c:v>0</c:v>
                </c:pt>
                <c:pt idx="9239">
                  <c:v>0</c:v>
                </c:pt>
                <c:pt idx="9240">
                  <c:v>0</c:v>
                </c:pt>
                <c:pt idx="9241">
                  <c:v>1.4750000000000001E-4</c:v>
                </c:pt>
                <c:pt idx="9242">
                  <c:v>0</c:v>
                </c:pt>
                <c:pt idx="9243">
                  <c:v>0</c:v>
                </c:pt>
                <c:pt idx="9244">
                  <c:v>0</c:v>
                </c:pt>
                <c:pt idx="9245">
                  <c:v>0</c:v>
                </c:pt>
                <c:pt idx="9246">
                  <c:v>0</c:v>
                </c:pt>
                <c:pt idx="9247">
                  <c:v>0</c:v>
                </c:pt>
                <c:pt idx="9248">
                  <c:v>1.4750000000000001E-4</c:v>
                </c:pt>
                <c:pt idx="9249">
                  <c:v>0</c:v>
                </c:pt>
                <c:pt idx="9250">
                  <c:v>0</c:v>
                </c:pt>
                <c:pt idx="9251">
                  <c:v>0</c:v>
                </c:pt>
                <c:pt idx="9252">
                  <c:v>0</c:v>
                </c:pt>
                <c:pt idx="9253">
                  <c:v>0</c:v>
                </c:pt>
                <c:pt idx="9254">
                  <c:v>0</c:v>
                </c:pt>
                <c:pt idx="9255">
                  <c:v>0</c:v>
                </c:pt>
                <c:pt idx="9256">
                  <c:v>0</c:v>
                </c:pt>
                <c:pt idx="9257">
                  <c:v>0</c:v>
                </c:pt>
                <c:pt idx="9258">
                  <c:v>0</c:v>
                </c:pt>
                <c:pt idx="9259">
                  <c:v>0</c:v>
                </c:pt>
                <c:pt idx="9260">
                  <c:v>0</c:v>
                </c:pt>
                <c:pt idx="9261">
                  <c:v>0</c:v>
                </c:pt>
                <c:pt idx="9262">
                  <c:v>0</c:v>
                </c:pt>
                <c:pt idx="9263">
                  <c:v>0</c:v>
                </c:pt>
                <c:pt idx="9264">
                  <c:v>0</c:v>
                </c:pt>
                <c:pt idx="9265">
                  <c:v>0</c:v>
                </c:pt>
                <c:pt idx="9266">
                  <c:v>0</c:v>
                </c:pt>
                <c:pt idx="9267">
                  <c:v>0</c:v>
                </c:pt>
                <c:pt idx="9268">
                  <c:v>1.6666999999999999E-3</c:v>
                </c:pt>
                <c:pt idx="9269">
                  <c:v>1.6666999999999999E-3</c:v>
                </c:pt>
                <c:pt idx="9270">
                  <c:v>0</c:v>
                </c:pt>
                <c:pt idx="9271">
                  <c:v>0</c:v>
                </c:pt>
                <c:pt idx="9272">
                  <c:v>0</c:v>
                </c:pt>
                <c:pt idx="9273">
                  <c:v>0</c:v>
                </c:pt>
                <c:pt idx="9274">
                  <c:v>0</c:v>
                </c:pt>
                <c:pt idx="9275">
                  <c:v>0</c:v>
                </c:pt>
                <c:pt idx="9276">
                  <c:v>0</c:v>
                </c:pt>
                <c:pt idx="9277">
                  <c:v>0</c:v>
                </c:pt>
                <c:pt idx="9278">
                  <c:v>1.4870000000000001E-4</c:v>
                </c:pt>
                <c:pt idx="9279">
                  <c:v>2.9750000000000002E-4</c:v>
                </c:pt>
                <c:pt idx="9280">
                  <c:v>2.9750000000000002E-4</c:v>
                </c:pt>
                <c:pt idx="9281">
                  <c:v>2.9750000000000002E-4</c:v>
                </c:pt>
                <c:pt idx="9282">
                  <c:v>0</c:v>
                </c:pt>
                <c:pt idx="9283">
                  <c:v>0</c:v>
                </c:pt>
                <c:pt idx="9284">
                  <c:v>0</c:v>
                </c:pt>
                <c:pt idx="9285">
                  <c:v>0</c:v>
                </c:pt>
                <c:pt idx="9286">
                  <c:v>0</c:v>
                </c:pt>
                <c:pt idx="9287">
                  <c:v>0</c:v>
                </c:pt>
                <c:pt idx="9288">
                  <c:v>0</c:v>
                </c:pt>
                <c:pt idx="9289">
                  <c:v>0</c:v>
                </c:pt>
                <c:pt idx="9290">
                  <c:v>0</c:v>
                </c:pt>
                <c:pt idx="9291">
                  <c:v>0</c:v>
                </c:pt>
                <c:pt idx="9292">
                  <c:v>0</c:v>
                </c:pt>
                <c:pt idx="9293">
                  <c:v>0</c:v>
                </c:pt>
                <c:pt idx="9294">
                  <c:v>0</c:v>
                </c:pt>
                <c:pt idx="9295">
                  <c:v>0</c:v>
                </c:pt>
                <c:pt idx="9296">
                  <c:v>0</c:v>
                </c:pt>
                <c:pt idx="9297">
                  <c:v>0</c:v>
                </c:pt>
                <c:pt idx="9298">
                  <c:v>0</c:v>
                </c:pt>
                <c:pt idx="9299">
                  <c:v>0</c:v>
                </c:pt>
                <c:pt idx="9300">
                  <c:v>0</c:v>
                </c:pt>
                <c:pt idx="9301">
                  <c:v>0</c:v>
                </c:pt>
                <c:pt idx="9302">
                  <c:v>0</c:v>
                </c:pt>
                <c:pt idx="9303">
                  <c:v>1.853E-4</c:v>
                </c:pt>
                <c:pt idx="9304">
                  <c:v>3.7060000000000001E-4</c:v>
                </c:pt>
                <c:pt idx="9305">
                  <c:v>3.7060000000000001E-4</c:v>
                </c:pt>
                <c:pt idx="9306">
                  <c:v>1.853E-4</c:v>
                </c:pt>
                <c:pt idx="9307">
                  <c:v>0</c:v>
                </c:pt>
                <c:pt idx="9308">
                  <c:v>0</c:v>
                </c:pt>
                <c:pt idx="9309">
                  <c:v>6.2620000000000004E-4</c:v>
                </c:pt>
                <c:pt idx="9310">
                  <c:v>1.2523E-3</c:v>
                </c:pt>
                <c:pt idx="9311">
                  <c:v>0</c:v>
                </c:pt>
                <c:pt idx="9312">
                  <c:v>0</c:v>
                </c:pt>
                <c:pt idx="9313">
                  <c:v>0</c:v>
                </c:pt>
                <c:pt idx="9314">
                  <c:v>0</c:v>
                </c:pt>
                <c:pt idx="9315">
                  <c:v>0</c:v>
                </c:pt>
                <c:pt idx="9316">
                  <c:v>0</c:v>
                </c:pt>
                <c:pt idx="9317">
                  <c:v>0</c:v>
                </c:pt>
                <c:pt idx="9318">
                  <c:v>0</c:v>
                </c:pt>
                <c:pt idx="9319">
                  <c:v>0</c:v>
                </c:pt>
                <c:pt idx="9320">
                  <c:v>0</c:v>
                </c:pt>
                <c:pt idx="9321">
                  <c:v>0</c:v>
                </c:pt>
                <c:pt idx="9322">
                  <c:v>0</c:v>
                </c:pt>
                <c:pt idx="9323">
                  <c:v>0</c:v>
                </c:pt>
                <c:pt idx="9324">
                  <c:v>0</c:v>
                </c:pt>
                <c:pt idx="9325">
                  <c:v>0</c:v>
                </c:pt>
                <c:pt idx="9326">
                  <c:v>0</c:v>
                </c:pt>
                <c:pt idx="9327">
                  <c:v>0</c:v>
                </c:pt>
                <c:pt idx="9328">
                  <c:v>0</c:v>
                </c:pt>
                <c:pt idx="9329">
                  <c:v>0</c:v>
                </c:pt>
                <c:pt idx="9330">
                  <c:v>0</c:v>
                </c:pt>
                <c:pt idx="9331">
                  <c:v>0</c:v>
                </c:pt>
                <c:pt idx="9332">
                  <c:v>0</c:v>
                </c:pt>
                <c:pt idx="9333">
                  <c:v>0</c:v>
                </c:pt>
                <c:pt idx="9334">
                  <c:v>0</c:v>
                </c:pt>
                <c:pt idx="9335">
                  <c:v>0</c:v>
                </c:pt>
                <c:pt idx="9336">
                  <c:v>0</c:v>
                </c:pt>
                <c:pt idx="9337">
                  <c:v>0</c:v>
                </c:pt>
                <c:pt idx="9338">
                  <c:v>0</c:v>
                </c:pt>
                <c:pt idx="9339">
                  <c:v>0</c:v>
                </c:pt>
                <c:pt idx="9340">
                  <c:v>0</c:v>
                </c:pt>
                <c:pt idx="9341">
                  <c:v>0</c:v>
                </c:pt>
                <c:pt idx="9342">
                  <c:v>9.6700000000000006E-5</c:v>
                </c:pt>
                <c:pt idx="9343">
                  <c:v>1.9330000000000001E-4</c:v>
                </c:pt>
                <c:pt idx="9344">
                  <c:v>2.9E-4</c:v>
                </c:pt>
                <c:pt idx="9345">
                  <c:v>1.9330000000000001E-4</c:v>
                </c:pt>
                <c:pt idx="9346">
                  <c:v>9.6700000000000006E-5</c:v>
                </c:pt>
                <c:pt idx="9347">
                  <c:v>0</c:v>
                </c:pt>
                <c:pt idx="9348">
                  <c:v>0</c:v>
                </c:pt>
                <c:pt idx="9349">
                  <c:v>0</c:v>
                </c:pt>
                <c:pt idx="9350">
                  <c:v>0</c:v>
                </c:pt>
                <c:pt idx="9351">
                  <c:v>0</c:v>
                </c:pt>
                <c:pt idx="9352">
                  <c:v>0</c:v>
                </c:pt>
                <c:pt idx="9353">
                  <c:v>0</c:v>
                </c:pt>
                <c:pt idx="9354">
                  <c:v>0</c:v>
                </c:pt>
                <c:pt idx="9355">
                  <c:v>9.6700000000000006E-5</c:v>
                </c:pt>
                <c:pt idx="9356">
                  <c:v>9.6700000000000006E-5</c:v>
                </c:pt>
                <c:pt idx="9357">
                  <c:v>9.6700000000000006E-5</c:v>
                </c:pt>
                <c:pt idx="9358">
                  <c:v>0</c:v>
                </c:pt>
                <c:pt idx="9359">
                  <c:v>0</c:v>
                </c:pt>
                <c:pt idx="9360">
                  <c:v>9.6700000000000006E-5</c:v>
                </c:pt>
                <c:pt idx="9361">
                  <c:v>9.6700000000000006E-5</c:v>
                </c:pt>
                <c:pt idx="9362">
                  <c:v>9.6700000000000006E-5</c:v>
                </c:pt>
                <c:pt idx="9363">
                  <c:v>0</c:v>
                </c:pt>
                <c:pt idx="9364">
                  <c:v>0</c:v>
                </c:pt>
                <c:pt idx="9365">
                  <c:v>0</c:v>
                </c:pt>
                <c:pt idx="9366">
                  <c:v>0</c:v>
                </c:pt>
                <c:pt idx="9367">
                  <c:v>0</c:v>
                </c:pt>
                <c:pt idx="9368">
                  <c:v>0</c:v>
                </c:pt>
                <c:pt idx="9369">
                  <c:v>0</c:v>
                </c:pt>
                <c:pt idx="9370">
                  <c:v>0</c:v>
                </c:pt>
                <c:pt idx="9371">
                  <c:v>0</c:v>
                </c:pt>
                <c:pt idx="9372">
                  <c:v>0</c:v>
                </c:pt>
                <c:pt idx="9373">
                  <c:v>0</c:v>
                </c:pt>
                <c:pt idx="9374">
                  <c:v>0</c:v>
                </c:pt>
                <c:pt idx="9375">
                  <c:v>0</c:v>
                </c:pt>
                <c:pt idx="9376">
                  <c:v>0</c:v>
                </c:pt>
                <c:pt idx="9377">
                  <c:v>0</c:v>
                </c:pt>
                <c:pt idx="9378">
                  <c:v>0</c:v>
                </c:pt>
                <c:pt idx="9379">
                  <c:v>0</c:v>
                </c:pt>
                <c:pt idx="9380">
                  <c:v>0</c:v>
                </c:pt>
                <c:pt idx="9381">
                  <c:v>0</c:v>
                </c:pt>
                <c:pt idx="9382">
                  <c:v>0</c:v>
                </c:pt>
                <c:pt idx="9383">
                  <c:v>0</c:v>
                </c:pt>
                <c:pt idx="9384">
                  <c:v>0</c:v>
                </c:pt>
                <c:pt idx="9385">
                  <c:v>0</c:v>
                </c:pt>
                <c:pt idx="9386">
                  <c:v>0</c:v>
                </c:pt>
                <c:pt idx="9387">
                  <c:v>0</c:v>
                </c:pt>
                <c:pt idx="9388">
                  <c:v>0</c:v>
                </c:pt>
                <c:pt idx="9389">
                  <c:v>0</c:v>
                </c:pt>
                <c:pt idx="9390">
                  <c:v>0</c:v>
                </c:pt>
                <c:pt idx="9391">
                  <c:v>0</c:v>
                </c:pt>
                <c:pt idx="9392">
                  <c:v>0</c:v>
                </c:pt>
                <c:pt idx="9393">
                  <c:v>0</c:v>
                </c:pt>
                <c:pt idx="9394">
                  <c:v>0</c:v>
                </c:pt>
                <c:pt idx="9395">
                  <c:v>0</c:v>
                </c:pt>
                <c:pt idx="9396">
                  <c:v>0</c:v>
                </c:pt>
                <c:pt idx="9397">
                  <c:v>0</c:v>
                </c:pt>
                <c:pt idx="9398">
                  <c:v>0</c:v>
                </c:pt>
                <c:pt idx="9399">
                  <c:v>0</c:v>
                </c:pt>
                <c:pt idx="9400">
                  <c:v>0</c:v>
                </c:pt>
                <c:pt idx="9401">
                  <c:v>0</c:v>
                </c:pt>
                <c:pt idx="9402">
                  <c:v>0</c:v>
                </c:pt>
                <c:pt idx="9403">
                  <c:v>0</c:v>
                </c:pt>
                <c:pt idx="9404">
                  <c:v>0</c:v>
                </c:pt>
                <c:pt idx="9405">
                  <c:v>0</c:v>
                </c:pt>
                <c:pt idx="9406">
                  <c:v>4.6529999999999998E-4</c:v>
                </c:pt>
                <c:pt idx="9407">
                  <c:v>4.6529999999999998E-4</c:v>
                </c:pt>
                <c:pt idx="9408">
                  <c:v>4.6529999999999998E-4</c:v>
                </c:pt>
                <c:pt idx="9409">
                  <c:v>0</c:v>
                </c:pt>
                <c:pt idx="9410">
                  <c:v>0</c:v>
                </c:pt>
                <c:pt idx="9411">
                  <c:v>0</c:v>
                </c:pt>
                <c:pt idx="9412">
                  <c:v>0</c:v>
                </c:pt>
                <c:pt idx="9413">
                  <c:v>0</c:v>
                </c:pt>
                <c:pt idx="9414">
                  <c:v>0</c:v>
                </c:pt>
                <c:pt idx="9415">
                  <c:v>0</c:v>
                </c:pt>
                <c:pt idx="9416">
                  <c:v>0</c:v>
                </c:pt>
                <c:pt idx="9417">
                  <c:v>0</c:v>
                </c:pt>
                <c:pt idx="9418">
                  <c:v>0</c:v>
                </c:pt>
                <c:pt idx="9419">
                  <c:v>0</c:v>
                </c:pt>
                <c:pt idx="9420">
                  <c:v>0</c:v>
                </c:pt>
                <c:pt idx="9421">
                  <c:v>0</c:v>
                </c:pt>
                <c:pt idx="9422">
                  <c:v>0</c:v>
                </c:pt>
                <c:pt idx="9423">
                  <c:v>0</c:v>
                </c:pt>
                <c:pt idx="9424">
                  <c:v>0</c:v>
                </c:pt>
                <c:pt idx="9425">
                  <c:v>0</c:v>
                </c:pt>
                <c:pt idx="9426">
                  <c:v>0</c:v>
                </c:pt>
                <c:pt idx="9427">
                  <c:v>0</c:v>
                </c:pt>
                <c:pt idx="9428">
                  <c:v>0</c:v>
                </c:pt>
                <c:pt idx="9429">
                  <c:v>0</c:v>
                </c:pt>
                <c:pt idx="9430">
                  <c:v>0</c:v>
                </c:pt>
                <c:pt idx="9431">
                  <c:v>0</c:v>
                </c:pt>
                <c:pt idx="9432">
                  <c:v>0</c:v>
                </c:pt>
                <c:pt idx="9433">
                  <c:v>0</c:v>
                </c:pt>
                <c:pt idx="9434">
                  <c:v>0</c:v>
                </c:pt>
                <c:pt idx="9435">
                  <c:v>0</c:v>
                </c:pt>
                <c:pt idx="9436">
                  <c:v>0</c:v>
                </c:pt>
                <c:pt idx="9437">
                  <c:v>0</c:v>
                </c:pt>
                <c:pt idx="9438">
                  <c:v>2.9E-4</c:v>
                </c:pt>
                <c:pt idx="9439">
                  <c:v>0</c:v>
                </c:pt>
                <c:pt idx="9440">
                  <c:v>0</c:v>
                </c:pt>
                <c:pt idx="9441">
                  <c:v>0</c:v>
                </c:pt>
                <c:pt idx="9442">
                  <c:v>0</c:v>
                </c:pt>
                <c:pt idx="9443">
                  <c:v>0</c:v>
                </c:pt>
                <c:pt idx="9444">
                  <c:v>0</c:v>
                </c:pt>
                <c:pt idx="9445">
                  <c:v>0</c:v>
                </c:pt>
                <c:pt idx="9446">
                  <c:v>0</c:v>
                </c:pt>
                <c:pt idx="9447">
                  <c:v>0</c:v>
                </c:pt>
                <c:pt idx="9448">
                  <c:v>0</c:v>
                </c:pt>
                <c:pt idx="9449">
                  <c:v>0</c:v>
                </c:pt>
                <c:pt idx="9450">
                  <c:v>0</c:v>
                </c:pt>
                <c:pt idx="9451">
                  <c:v>0</c:v>
                </c:pt>
                <c:pt idx="9452">
                  <c:v>2.9E-4</c:v>
                </c:pt>
                <c:pt idx="9453">
                  <c:v>0</c:v>
                </c:pt>
                <c:pt idx="9454">
                  <c:v>0</c:v>
                </c:pt>
                <c:pt idx="9455">
                  <c:v>0</c:v>
                </c:pt>
                <c:pt idx="9456">
                  <c:v>0</c:v>
                </c:pt>
                <c:pt idx="9457">
                  <c:v>0</c:v>
                </c:pt>
                <c:pt idx="9458">
                  <c:v>0</c:v>
                </c:pt>
                <c:pt idx="9459">
                  <c:v>0</c:v>
                </c:pt>
                <c:pt idx="9460">
                  <c:v>3.1920000000000001E-4</c:v>
                </c:pt>
                <c:pt idx="9461">
                  <c:v>3.1920000000000001E-4</c:v>
                </c:pt>
                <c:pt idx="9462">
                  <c:v>3.1920000000000001E-4</c:v>
                </c:pt>
                <c:pt idx="9463">
                  <c:v>0</c:v>
                </c:pt>
                <c:pt idx="9464">
                  <c:v>0</c:v>
                </c:pt>
                <c:pt idx="9465">
                  <c:v>0</c:v>
                </c:pt>
                <c:pt idx="9466">
                  <c:v>0</c:v>
                </c:pt>
                <c:pt idx="9467">
                  <c:v>0</c:v>
                </c:pt>
                <c:pt idx="9468">
                  <c:v>0</c:v>
                </c:pt>
                <c:pt idx="9469">
                  <c:v>0</c:v>
                </c:pt>
                <c:pt idx="9470">
                  <c:v>0</c:v>
                </c:pt>
                <c:pt idx="9471">
                  <c:v>0</c:v>
                </c:pt>
                <c:pt idx="9472">
                  <c:v>0</c:v>
                </c:pt>
                <c:pt idx="9473">
                  <c:v>0</c:v>
                </c:pt>
                <c:pt idx="9474">
                  <c:v>0</c:v>
                </c:pt>
                <c:pt idx="9475">
                  <c:v>0</c:v>
                </c:pt>
                <c:pt idx="9476">
                  <c:v>0</c:v>
                </c:pt>
                <c:pt idx="9477">
                  <c:v>0</c:v>
                </c:pt>
                <c:pt idx="9478">
                  <c:v>0</c:v>
                </c:pt>
                <c:pt idx="9479">
                  <c:v>0</c:v>
                </c:pt>
                <c:pt idx="9480">
                  <c:v>0</c:v>
                </c:pt>
                <c:pt idx="9481">
                  <c:v>0</c:v>
                </c:pt>
                <c:pt idx="9482">
                  <c:v>0</c:v>
                </c:pt>
                <c:pt idx="9483">
                  <c:v>0</c:v>
                </c:pt>
                <c:pt idx="9484">
                  <c:v>0</c:v>
                </c:pt>
                <c:pt idx="9485">
                  <c:v>0</c:v>
                </c:pt>
                <c:pt idx="9486">
                  <c:v>0</c:v>
                </c:pt>
                <c:pt idx="9487">
                  <c:v>0</c:v>
                </c:pt>
                <c:pt idx="9488">
                  <c:v>0</c:v>
                </c:pt>
                <c:pt idx="9489">
                  <c:v>0</c:v>
                </c:pt>
                <c:pt idx="9490">
                  <c:v>0</c:v>
                </c:pt>
                <c:pt idx="9491">
                  <c:v>0</c:v>
                </c:pt>
                <c:pt idx="9492">
                  <c:v>0</c:v>
                </c:pt>
                <c:pt idx="9493">
                  <c:v>0</c:v>
                </c:pt>
                <c:pt idx="9494">
                  <c:v>0</c:v>
                </c:pt>
                <c:pt idx="9495">
                  <c:v>0</c:v>
                </c:pt>
                <c:pt idx="9496">
                  <c:v>3.2150000000000001E-4</c:v>
                </c:pt>
                <c:pt idx="9497">
                  <c:v>3.2150000000000001E-4</c:v>
                </c:pt>
                <c:pt idx="9498">
                  <c:v>3.2150000000000001E-4</c:v>
                </c:pt>
                <c:pt idx="9499">
                  <c:v>3.2150000000000001E-4</c:v>
                </c:pt>
                <c:pt idx="9500">
                  <c:v>6.4309999999999997E-4</c:v>
                </c:pt>
                <c:pt idx="9501">
                  <c:v>6.4369999999999998E-4</c:v>
                </c:pt>
                <c:pt idx="9502">
                  <c:v>3.2190000000000002E-4</c:v>
                </c:pt>
                <c:pt idx="9503">
                  <c:v>0</c:v>
                </c:pt>
                <c:pt idx="9504">
                  <c:v>3.2190000000000002E-4</c:v>
                </c:pt>
                <c:pt idx="9505">
                  <c:v>3.2190000000000002E-4</c:v>
                </c:pt>
                <c:pt idx="9506">
                  <c:v>3.234E-4</c:v>
                </c:pt>
                <c:pt idx="9507">
                  <c:v>0</c:v>
                </c:pt>
                <c:pt idx="9508">
                  <c:v>0</c:v>
                </c:pt>
                <c:pt idx="9509">
                  <c:v>0</c:v>
                </c:pt>
                <c:pt idx="9510">
                  <c:v>0</c:v>
                </c:pt>
                <c:pt idx="9511">
                  <c:v>0</c:v>
                </c:pt>
                <c:pt idx="9512">
                  <c:v>0</c:v>
                </c:pt>
                <c:pt idx="9513">
                  <c:v>0</c:v>
                </c:pt>
                <c:pt idx="9514">
                  <c:v>0</c:v>
                </c:pt>
                <c:pt idx="9515">
                  <c:v>0</c:v>
                </c:pt>
                <c:pt idx="9516">
                  <c:v>0</c:v>
                </c:pt>
                <c:pt idx="9517">
                  <c:v>0</c:v>
                </c:pt>
                <c:pt idx="9518">
                  <c:v>0</c:v>
                </c:pt>
                <c:pt idx="9519">
                  <c:v>0</c:v>
                </c:pt>
                <c:pt idx="9520">
                  <c:v>0</c:v>
                </c:pt>
                <c:pt idx="9521">
                  <c:v>0</c:v>
                </c:pt>
                <c:pt idx="9522">
                  <c:v>0</c:v>
                </c:pt>
                <c:pt idx="9523">
                  <c:v>0</c:v>
                </c:pt>
                <c:pt idx="9524">
                  <c:v>0</c:v>
                </c:pt>
                <c:pt idx="9525">
                  <c:v>0</c:v>
                </c:pt>
                <c:pt idx="9526">
                  <c:v>0</c:v>
                </c:pt>
                <c:pt idx="9527">
                  <c:v>0</c:v>
                </c:pt>
                <c:pt idx="9528">
                  <c:v>0</c:v>
                </c:pt>
                <c:pt idx="9529">
                  <c:v>0</c:v>
                </c:pt>
                <c:pt idx="9530">
                  <c:v>0</c:v>
                </c:pt>
                <c:pt idx="9531">
                  <c:v>0</c:v>
                </c:pt>
                <c:pt idx="9532">
                  <c:v>0</c:v>
                </c:pt>
                <c:pt idx="9533">
                  <c:v>0</c:v>
                </c:pt>
                <c:pt idx="9534">
                  <c:v>0</c:v>
                </c:pt>
                <c:pt idx="9535">
                  <c:v>0</c:v>
                </c:pt>
                <c:pt idx="9536">
                  <c:v>0</c:v>
                </c:pt>
                <c:pt idx="9537">
                  <c:v>0</c:v>
                </c:pt>
                <c:pt idx="9538">
                  <c:v>0</c:v>
                </c:pt>
                <c:pt idx="9539">
                  <c:v>0</c:v>
                </c:pt>
                <c:pt idx="9540">
                  <c:v>0</c:v>
                </c:pt>
                <c:pt idx="9541">
                  <c:v>0</c:v>
                </c:pt>
                <c:pt idx="9542">
                  <c:v>0</c:v>
                </c:pt>
                <c:pt idx="9543">
                  <c:v>0</c:v>
                </c:pt>
                <c:pt idx="9544">
                  <c:v>0</c:v>
                </c:pt>
                <c:pt idx="9545">
                  <c:v>0</c:v>
                </c:pt>
                <c:pt idx="9546">
                  <c:v>0</c:v>
                </c:pt>
                <c:pt idx="9547">
                  <c:v>0</c:v>
                </c:pt>
                <c:pt idx="9548">
                  <c:v>0</c:v>
                </c:pt>
                <c:pt idx="9549">
                  <c:v>0</c:v>
                </c:pt>
                <c:pt idx="9550">
                  <c:v>0</c:v>
                </c:pt>
                <c:pt idx="9551">
                  <c:v>0</c:v>
                </c:pt>
                <c:pt idx="9552">
                  <c:v>0</c:v>
                </c:pt>
                <c:pt idx="9553">
                  <c:v>0</c:v>
                </c:pt>
                <c:pt idx="9554">
                  <c:v>0</c:v>
                </c:pt>
                <c:pt idx="9555">
                  <c:v>0</c:v>
                </c:pt>
                <c:pt idx="9556">
                  <c:v>0</c:v>
                </c:pt>
                <c:pt idx="9557">
                  <c:v>0</c:v>
                </c:pt>
                <c:pt idx="9558">
                  <c:v>0</c:v>
                </c:pt>
                <c:pt idx="9559">
                  <c:v>0</c:v>
                </c:pt>
                <c:pt idx="9560">
                  <c:v>0</c:v>
                </c:pt>
                <c:pt idx="9561">
                  <c:v>0</c:v>
                </c:pt>
                <c:pt idx="9562">
                  <c:v>0</c:v>
                </c:pt>
                <c:pt idx="9563">
                  <c:v>1.652E-4</c:v>
                </c:pt>
                <c:pt idx="9564">
                  <c:v>1.652E-4</c:v>
                </c:pt>
                <c:pt idx="9565">
                  <c:v>8.2799999999999993E-5</c:v>
                </c:pt>
                <c:pt idx="9566">
                  <c:v>0</c:v>
                </c:pt>
                <c:pt idx="9567">
                  <c:v>0</c:v>
                </c:pt>
                <c:pt idx="9568">
                  <c:v>0</c:v>
                </c:pt>
                <c:pt idx="9569">
                  <c:v>0</c:v>
                </c:pt>
                <c:pt idx="9570">
                  <c:v>0</c:v>
                </c:pt>
                <c:pt idx="9571">
                  <c:v>2.6279999999999999E-4</c:v>
                </c:pt>
                <c:pt idx="9572">
                  <c:v>2.6279999999999999E-4</c:v>
                </c:pt>
                <c:pt idx="9573">
                  <c:v>0</c:v>
                </c:pt>
                <c:pt idx="9574">
                  <c:v>0</c:v>
                </c:pt>
                <c:pt idx="9575">
                  <c:v>0</c:v>
                </c:pt>
                <c:pt idx="9576">
                  <c:v>0</c:v>
                </c:pt>
                <c:pt idx="9577">
                  <c:v>0</c:v>
                </c:pt>
                <c:pt idx="9578">
                  <c:v>1.3144000000000001E-3</c:v>
                </c:pt>
                <c:pt idx="9579">
                  <c:v>2.6289999999999999E-4</c:v>
                </c:pt>
                <c:pt idx="9580">
                  <c:v>2.6289999999999999E-4</c:v>
                </c:pt>
                <c:pt idx="9581">
                  <c:v>2.6289999999999999E-4</c:v>
                </c:pt>
                <c:pt idx="9582">
                  <c:v>0</c:v>
                </c:pt>
                <c:pt idx="9583">
                  <c:v>0</c:v>
                </c:pt>
                <c:pt idx="9584">
                  <c:v>0</c:v>
                </c:pt>
                <c:pt idx="9585">
                  <c:v>2.6289999999999999E-4</c:v>
                </c:pt>
                <c:pt idx="9586">
                  <c:v>2.6289999999999999E-4</c:v>
                </c:pt>
                <c:pt idx="9587">
                  <c:v>0</c:v>
                </c:pt>
                <c:pt idx="9588">
                  <c:v>0</c:v>
                </c:pt>
                <c:pt idx="9589">
                  <c:v>0</c:v>
                </c:pt>
                <c:pt idx="9590">
                  <c:v>5.2579999999999999E-4</c:v>
                </c:pt>
                <c:pt idx="9591">
                  <c:v>5.2579999999999999E-4</c:v>
                </c:pt>
                <c:pt idx="9592">
                  <c:v>5.2579999999999999E-4</c:v>
                </c:pt>
                <c:pt idx="9593">
                  <c:v>0</c:v>
                </c:pt>
                <c:pt idx="9594">
                  <c:v>0</c:v>
                </c:pt>
                <c:pt idx="9595">
                  <c:v>0</c:v>
                </c:pt>
                <c:pt idx="9596">
                  <c:v>2.6630000000000002E-4</c:v>
                </c:pt>
                <c:pt idx="9597">
                  <c:v>2.6630000000000002E-4</c:v>
                </c:pt>
                <c:pt idx="9598">
                  <c:v>2.6630000000000002E-4</c:v>
                </c:pt>
                <c:pt idx="9599">
                  <c:v>0</c:v>
                </c:pt>
                <c:pt idx="9600">
                  <c:v>0</c:v>
                </c:pt>
                <c:pt idx="9601">
                  <c:v>0</c:v>
                </c:pt>
                <c:pt idx="9602">
                  <c:v>5.3350000000000001E-4</c:v>
                </c:pt>
                <c:pt idx="9603">
                  <c:v>5.375E-4</c:v>
                </c:pt>
                <c:pt idx="9604">
                  <c:v>5.375E-4</c:v>
                </c:pt>
                <c:pt idx="9605">
                  <c:v>0</c:v>
                </c:pt>
                <c:pt idx="9606">
                  <c:v>0</c:v>
                </c:pt>
                <c:pt idx="9607">
                  <c:v>0</c:v>
                </c:pt>
                <c:pt idx="9608">
                  <c:v>0</c:v>
                </c:pt>
                <c:pt idx="9609">
                  <c:v>0</c:v>
                </c:pt>
                <c:pt idx="9610">
                  <c:v>0</c:v>
                </c:pt>
                <c:pt idx="9611">
                  <c:v>0</c:v>
                </c:pt>
                <c:pt idx="9612">
                  <c:v>0</c:v>
                </c:pt>
                <c:pt idx="9613">
                  <c:v>0</c:v>
                </c:pt>
                <c:pt idx="9614">
                  <c:v>0</c:v>
                </c:pt>
                <c:pt idx="9615">
                  <c:v>0</c:v>
                </c:pt>
                <c:pt idx="9616">
                  <c:v>0</c:v>
                </c:pt>
                <c:pt idx="9617">
                  <c:v>0</c:v>
                </c:pt>
                <c:pt idx="9618">
                  <c:v>0</c:v>
                </c:pt>
                <c:pt idx="9619">
                  <c:v>0</c:v>
                </c:pt>
                <c:pt idx="9620">
                  <c:v>0</c:v>
                </c:pt>
                <c:pt idx="9621">
                  <c:v>0</c:v>
                </c:pt>
                <c:pt idx="9622">
                  <c:v>0</c:v>
                </c:pt>
                <c:pt idx="9623">
                  <c:v>0</c:v>
                </c:pt>
                <c:pt idx="9624">
                  <c:v>0</c:v>
                </c:pt>
                <c:pt idx="9625">
                  <c:v>1.6100000000000001E-4</c:v>
                </c:pt>
                <c:pt idx="9626">
                  <c:v>1.6100000000000001E-4</c:v>
                </c:pt>
                <c:pt idx="9627">
                  <c:v>1.6100000000000001E-4</c:v>
                </c:pt>
                <c:pt idx="9628">
                  <c:v>0</c:v>
                </c:pt>
                <c:pt idx="9629">
                  <c:v>0</c:v>
                </c:pt>
                <c:pt idx="9630">
                  <c:v>0</c:v>
                </c:pt>
                <c:pt idx="9631">
                  <c:v>0</c:v>
                </c:pt>
                <c:pt idx="9632">
                  <c:v>0</c:v>
                </c:pt>
                <c:pt idx="9633">
                  <c:v>0</c:v>
                </c:pt>
                <c:pt idx="9634">
                  <c:v>0</c:v>
                </c:pt>
                <c:pt idx="9635">
                  <c:v>0</c:v>
                </c:pt>
                <c:pt idx="9636">
                  <c:v>0</c:v>
                </c:pt>
                <c:pt idx="9637">
                  <c:v>0</c:v>
                </c:pt>
                <c:pt idx="9638">
                  <c:v>0</c:v>
                </c:pt>
                <c:pt idx="9639">
                  <c:v>0</c:v>
                </c:pt>
                <c:pt idx="9640">
                  <c:v>0</c:v>
                </c:pt>
                <c:pt idx="9641">
                  <c:v>0</c:v>
                </c:pt>
                <c:pt idx="9642">
                  <c:v>0</c:v>
                </c:pt>
                <c:pt idx="9643">
                  <c:v>0</c:v>
                </c:pt>
                <c:pt idx="9644">
                  <c:v>0</c:v>
                </c:pt>
                <c:pt idx="9645">
                  <c:v>0</c:v>
                </c:pt>
                <c:pt idx="9646">
                  <c:v>1.6100000000000001E-4</c:v>
                </c:pt>
                <c:pt idx="9647">
                  <c:v>1.6100000000000001E-4</c:v>
                </c:pt>
                <c:pt idx="9648">
                  <c:v>6.4400000000000004E-4</c:v>
                </c:pt>
                <c:pt idx="9649">
                  <c:v>4.8299999999999998E-4</c:v>
                </c:pt>
                <c:pt idx="9650">
                  <c:v>4.8299999999999998E-4</c:v>
                </c:pt>
                <c:pt idx="9651">
                  <c:v>0</c:v>
                </c:pt>
                <c:pt idx="9652">
                  <c:v>0</c:v>
                </c:pt>
                <c:pt idx="9653">
                  <c:v>0</c:v>
                </c:pt>
                <c:pt idx="9654">
                  <c:v>0</c:v>
                </c:pt>
                <c:pt idx="9655">
                  <c:v>0</c:v>
                </c:pt>
                <c:pt idx="9656">
                  <c:v>0</c:v>
                </c:pt>
                <c:pt idx="9657">
                  <c:v>0</c:v>
                </c:pt>
                <c:pt idx="9658">
                  <c:v>0</c:v>
                </c:pt>
                <c:pt idx="9659">
                  <c:v>0</c:v>
                </c:pt>
                <c:pt idx="9660">
                  <c:v>0</c:v>
                </c:pt>
                <c:pt idx="9661">
                  <c:v>0</c:v>
                </c:pt>
                <c:pt idx="9662">
                  <c:v>0</c:v>
                </c:pt>
                <c:pt idx="9663">
                  <c:v>0</c:v>
                </c:pt>
                <c:pt idx="9664">
                  <c:v>0</c:v>
                </c:pt>
                <c:pt idx="9665">
                  <c:v>1.004E-4</c:v>
                </c:pt>
                <c:pt idx="9666">
                  <c:v>1.004E-4</c:v>
                </c:pt>
                <c:pt idx="9667">
                  <c:v>1.004E-4</c:v>
                </c:pt>
                <c:pt idx="9668">
                  <c:v>0</c:v>
                </c:pt>
                <c:pt idx="9669">
                  <c:v>1.004E-4</c:v>
                </c:pt>
                <c:pt idx="9670">
                  <c:v>1.004E-4</c:v>
                </c:pt>
                <c:pt idx="9671">
                  <c:v>1.004E-4</c:v>
                </c:pt>
                <c:pt idx="9672">
                  <c:v>0</c:v>
                </c:pt>
                <c:pt idx="9673">
                  <c:v>0</c:v>
                </c:pt>
                <c:pt idx="9674">
                  <c:v>0</c:v>
                </c:pt>
                <c:pt idx="9675">
                  <c:v>0</c:v>
                </c:pt>
                <c:pt idx="9676">
                  <c:v>0</c:v>
                </c:pt>
                <c:pt idx="9677">
                  <c:v>1.004E-4</c:v>
                </c:pt>
                <c:pt idx="9678">
                  <c:v>1.004E-4</c:v>
                </c:pt>
                <c:pt idx="9679">
                  <c:v>1.004E-4</c:v>
                </c:pt>
                <c:pt idx="9680">
                  <c:v>0</c:v>
                </c:pt>
                <c:pt idx="9681">
                  <c:v>0</c:v>
                </c:pt>
                <c:pt idx="9682">
                  <c:v>0</c:v>
                </c:pt>
                <c:pt idx="9683">
                  <c:v>0</c:v>
                </c:pt>
                <c:pt idx="9684">
                  <c:v>2.008E-4</c:v>
                </c:pt>
                <c:pt idx="9685">
                  <c:v>2.008E-4</c:v>
                </c:pt>
                <c:pt idx="9686">
                  <c:v>2.008E-4</c:v>
                </c:pt>
                <c:pt idx="9687">
                  <c:v>2.008E-4</c:v>
                </c:pt>
                <c:pt idx="9688">
                  <c:v>1.004E-4</c:v>
                </c:pt>
                <c:pt idx="9689">
                  <c:v>0</c:v>
                </c:pt>
                <c:pt idx="9690">
                  <c:v>0</c:v>
                </c:pt>
                <c:pt idx="9691">
                  <c:v>0</c:v>
                </c:pt>
                <c:pt idx="9692">
                  <c:v>0</c:v>
                </c:pt>
                <c:pt idx="9693">
                  <c:v>0</c:v>
                </c:pt>
                <c:pt idx="9694">
                  <c:v>0</c:v>
                </c:pt>
                <c:pt idx="9695">
                  <c:v>6.9400000000000006E-5</c:v>
                </c:pt>
                <c:pt idx="9696">
                  <c:v>6.9400000000000006E-5</c:v>
                </c:pt>
                <c:pt idx="9697">
                  <c:v>0</c:v>
                </c:pt>
                <c:pt idx="9698">
                  <c:v>6.9400000000000006E-5</c:v>
                </c:pt>
                <c:pt idx="9699">
                  <c:v>6.9400000000000006E-5</c:v>
                </c:pt>
                <c:pt idx="9700">
                  <c:v>6.9400000000000006E-5</c:v>
                </c:pt>
                <c:pt idx="9701">
                  <c:v>0</c:v>
                </c:pt>
                <c:pt idx="9702">
                  <c:v>0</c:v>
                </c:pt>
                <c:pt idx="9703">
                  <c:v>6.9400000000000006E-5</c:v>
                </c:pt>
                <c:pt idx="9704">
                  <c:v>6.9400000000000006E-5</c:v>
                </c:pt>
                <c:pt idx="9705">
                  <c:v>6.9400000000000006E-5</c:v>
                </c:pt>
                <c:pt idx="9706">
                  <c:v>0</c:v>
                </c:pt>
                <c:pt idx="9707">
                  <c:v>0</c:v>
                </c:pt>
                <c:pt idx="9708">
                  <c:v>0</c:v>
                </c:pt>
                <c:pt idx="9709">
                  <c:v>0</c:v>
                </c:pt>
                <c:pt idx="9710">
                  <c:v>0</c:v>
                </c:pt>
                <c:pt idx="9711">
                  <c:v>0</c:v>
                </c:pt>
                <c:pt idx="9712">
                  <c:v>0</c:v>
                </c:pt>
                <c:pt idx="9713">
                  <c:v>6.9499999999999995E-5</c:v>
                </c:pt>
                <c:pt idx="9714">
                  <c:v>0</c:v>
                </c:pt>
                <c:pt idx="9715">
                  <c:v>0</c:v>
                </c:pt>
                <c:pt idx="9716">
                  <c:v>0</c:v>
                </c:pt>
                <c:pt idx="9717">
                  <c:v>0</c:v>
                </c:pt>
                <c:pt idx="9718">
                  <c:v>0</c:v>
                </c:pt>
                <c:pt idx="9719">
                  <c:v>0</c:v>
                </c:pt>
                <c:pt idx="9720">
                  <c:v>0</c:v>
                </c:pt>
                <c:pt idx="9721">
                  <c:v>0</c:v>
                </c:pt>
                <c:pt idx="9722">
                  <c:v>9.2999999999999997E-5</c:v>
                </c:pt>
                <c:pt idx="9723">
                  <c:v>9.2999999999999997E-5</c:v>
                </c:pt>
                <c:pt idx="9724">
                  <c:v>0</c:v>
                </c:pt>
                <c:pt idx="9725">
                  <c:v>9.2999999999999997E-5</c:v>
                </c:pt>
                <c:pt idx="9726">
                  <c:v>1.861E-4</c:v>
                </c:pt>
                <c:pt idx="9727">
                  <c:v>2.7910000000000001E-4</c:v>
                </c:pt>
                <c:pt idx="9728">
                  <c:v>1.861E-4</c:v>
                </c:pt>
                <c:pt idx="9729">
                  <c:v>0</c:v>
                </c:pt>
                <c:pt idx="9730">
                  <c:v>0</c:v>
                </c:pt>
                <c:pt idx="9731">
                  <c:v>0</c:v>
                </c:pt>
                <c:pt idx="9732">
                  <c:v>0</c:v>
                </c:pt>
                <c:pt idx="9733">
                  <c:v>0</c:v>
                </c:pt>
                <c:pt idx="9734">
                  <c:v>0</c:v>
                </c:pt>
                <c:pt idx="9735">
                  <c:v>0</c:v>
                </c:pt>
                <c:pt idx="9736">
                  <c:v>0</c:v>
                </c:pt>
                <c:pt idx="9737">
                  <c:v>0</c:v>
                </c:pt>
                <c:pt idx="9738">
                  <c:v>0</c:v>
                </c:pt>
                <c:pt idx="9739">
                  <c:v>0</c:v>
                </c:pt>
                <c:pt idx="9740">
                  <c:v>0</c:v>
                </c:pt>
                <c:pt idx="9741">
                  <c:v>0</c:v>
                </c:pt>
                <c:pt idx="9742">
                  <c:v>0</c:v>
                </c:pt>
                <c:pt idx="9743">
                  <c:v>0</c:v>
                </c:pt>
                <c:pt idx="9744">
                  <c:v>0</c:v>
                </c:pt>
                <c:pt idx="9745">
                  <c:v>0</c:v>
                </c:pt>
                <c:pt idx="9746">
                  <c:v>0</c:v>
                </c:pt>
                <c:pt idx="9747">
                  <c:v>0</c:v>
                </c:pt>
                <c:pt idx="9748">
                  <c:v>0</c:v>
                </c:pt>
                <c:pt idx="9749">
                  <c:v>0</c:v>
                </c:pt>
                <c:pt idx="9750">
                  <c:v>0</c:v>
                </c:pt>
                <c:pt idx="9751">
                  <c:v>0</c:v>
                </c:pt>
                <c:pt idx="9752">
                  <c:v>0</c:v>
                </c:pt>
                <c:pt idx="9753">
                  <c:v>0</c:v>
                </c:pt>
                <c:pt idx="9754">
                  <c:v>0</c:v>
                </c:pt>
                <c:pt idx="9755">
                  <c:v>0</c:v>
                </c:pt>
                <c:pt idx="9756">
                  <c:v>0</c:v>
                </c:pt>
                <c:pt idx="9757">
                  <c:v>0</c:v>
                </c:pt>
                <c:pt idx="9758">
                  <c:v>0</c:v>
                </c:pt>
                <c:pt idx="9759">
                  <c:v>0</c:v>
                </c:pt>
                <c:pt idx="9760">
                  <c:v>0</c:v>
                </c:pt>
                <c:pt idx="9761">
                  <c:v>0</c:v>
                </c:pt>
                <c:pt idx="9762">
                  <c:v>3.926E-4</c:v>
                </c:pt>
                <c:pt idx="9763">
                  <c:v>3.926E-4</c:v>
                </c:pt>
                <c:pt idx="9764">
                  <c:v>3.926E-4</c:v>
                </c:pt>
                <c:pt idx="9765">
                  <c:v>0</c:v>
                </c:pt>
                <c:pt idx="9766">
                  <c:v>0</c:v>
                </c:pt>
                <c:pt idx="9767">
                  <c:v>0</c:v>
                </c:pt>
                <c:pt idx="9768">
                  <c:v>0</c:v>
                </c:pt>
                <c:pt idx="9769">
                  <c:v>0</c:v>
                </c:pt>
                <c:pt idx="9770">
                  <c:v>0</c:v>
                </c:pt>
                <c:pt idx="9771">
                  <c:v>0</c:v>
                </c:pt>
                <c:pt idx="9772">
                  <c:v>3.926E-4</c:v>
                </c:pt>
                <c:pt idx="9773">
                  <c:v>3.926E-4</c:v>
                </c:pt>
                <c:pt idx="9774">
                  <c:v>0</c:v>
                </c:pt>
                <c:pt idx="9775">
                  <c:v>0</c:v>
                </c:pt>
                <c:pt idx="9776">
                  <c:v>0</c:v>
                </c:pt>
                <c:pt idx="9777">
                  <c:v>0</c:v>
                </c:pt>
                <c:pt idx="9778">
                  <c:v>0</c:v>
                </c:pt>
                <c:pt idx="9779">
                  <c:v>0</c:v>
                </c:pt>
                <c:pt idx="9780">
                  <c:v>0</c:v>
                </c:pt>
                <c:pt idx="9781">
                  <c:v>0</c:v>
                </c:pt>
                <c:pt idx="9782">
                  <c:v>0</c:v>
                </c:pt>
                <c:pt idx="9783">
                  <c:v>0</c:v>
                </c:pt>
                <c:pt idx="9784">
                  <c:v>0</c:v>
                </c:pt>
                <c:pt idx="9785">
                  <c:v>0</c:v>
                </c:pt>
                <c:pt idx="9786">
                  <c:v>0</c:v>
                </c:pt>
                <c:pt idx="9787">
                  <c:v>0</c:v>
                </c:pt>
                <c:pt idx="9788">
                  <c:v>0</c:v>
                </c:pt>
                <c:pt idx="9789">
                  <c:v>0</c:v>
                </c:pt>
                <c:pt idx="9790">
                  <c:v>0</c:v>
                </c:pt>
                <c:pt idx="9791">
                  <c:v>0</c:v>
                </c:pt>
                <c:pt idx="9792">
                  <c:v>0</c:v>
                </c:pt>
                <c:pt idx="9793">
                  <c:v>0</c:v>
                </c:pt>
                <c:pt idx="9794">
                  <c:v>0</c:v>
                </c:pt>
                <c:pt idx="9795">
                  <c:v>0</c:v>
                </c:pt>
                <c:pt idx="9796">
                  <c:v>0</c:v>
                </c:pt>
                <c:pt idx="9797">
                  <c:v>0</c:v>
                </c:pt>
                <c:pt idx="9798">
                  <c:v>0</c:v>
                </c:pt>
                <c:pt idx="9799">
                  <c:v>0</c:v>
                </c:pt>
                <c:pt idx="9800">
                  <c:v>0</c:v>
                </c:pt>
                <c:pt idx="9801">
                  <c:v>0</c:v>
                </c:pt>
                <c:pt idx="9802">
                  <c:v>0</c:v>
                </c:pt>
                <c:pt idx="9803">
                  <c:v>0</c:v>
                </c:pt>
                <c:pt idx="9804">
                  <c:v>0</c:v>
                </c:pt>
                <c:pt idx="9805">
                  <c:v>0</c:v>
                </c:pt>
                <c:pt idx="9806">
                  <c:v>0</c:v>
                </c:pt>
                <c:pt idx="9807">
                  <c:v>0</c:v>
                </c:pt>
                <c:pt idx="9808">
                  <c:v>0</c:v>
                </c:pt>
                <c:pt idx="9809">
                  <c:v>0</c:v>
                </c:pt>
                <c:pt idx="9810">
                  <c:v>0</c:v>
                </c:pt>
                <c:pt idx="9811">
                  <c:v>0</c:v>
                </c:pt>
                <c:pt idx="9812">
                  <c:v>0</c:v>
                </c:pt>
                <c:pt idx="9813">
                  <c:v>1.7670000000000001E-4</c:v>
                </c:pt>
                <c:pt idx="9814">
                  <c:v>3.5349999999999997E-4</c:v>
                </c:pt>
                <c:pt idx="9815">
                  <c:v>3.5349999999999997E-4</c:v>
                </c:pt>
                <c:pt idx="9816">
                  <c:v>1.7670000000000001E-4</c:v>
                </c:pt>
                <c:pt idx="9817">
                  <c:v>0</c:v>
                </c:pt>
                <c:pt idx="9818">
                  <c:v>1.5904000000000001E-3</c:v>
                </c:pt>
                <c:pt idx="9819">
                  <c:v>8.8369999999999996E-4</c:v>
                </c:pt>
                <c:pt idx="9820">
                  <c:v>0</c:v>
                </c:pt>
                <c:pt idx="9821">
                  <c:v>0</c:v>
                </c:pt>
                <c:pt idx="9822">
                  <c:v>0</c:v>
                </c:pt>
                <c:pt idx="9823">
                  <c:v>1.7670000000000001E-4</c:v>
                </c:pt>
                <c:pt idx="9824">
                  <c:v>3.5349999999999997E-4</c:v>
                </c:pt>
                <c:pt idx="9825">
                  <c:v>7.0699999999999995E-4</c:v>
                </c:pt>
                <c:pt idx="9826">
                  <c:v>0</c:v>
                </c:pt>
                <c:pt idx="9827">
                  <c:v>0</c:v>
                </c:pt>
                <c:pt idx="9828">
                  <c:v>0</c:v>
                </c:pt>
                <c:pt idx="9829">
                  <c:v>0</c:v>
                </c:pt>
                <c:pt idx="9830">
                  <c:v>0</c:v>
                </c:pt>
                <c:pt idx="9831">
                  <c:v>0</c:v>
                </c:pt>
                <c:pt idx="9832">
                  <c:v>0</c:v>
                </c:pt>
                <c:pt idx="9833">
                  <c:v>0</c:v>
                </c:pt>
                <c:pt idx="9834">
                  <c:v>0</c:v>
                </c:pt>
                <c:pt idx="9835">
                  <c:v>0</c:v>
                </c:pt>
                <c:pt idx="9836">
                  <c:v>0</c:v>
                </c:pt>
                <c:pt idx="9837">
                  <c:v>0</c:v>
                </c:pt>
                <c:pt idx="9838">
                  <c:v>0</c:v>
                </c:pt>
                <c:pt idx="9839">
                  <c:v>0</c:v>
                </c:pt>
                <c:pt idx="9840">
                  <c:v>0</c:v>
                </c:pt>
                <c:pt idx="9841">
                  <c:v>0</c:v>
                </c:pt>
                <c:pt idx="9842">
                  <c:v>0</c:v>
                </c:pt>
                <c:pt idx="9843">
                  <c:v>0</c:v>
                </c:pt>
                <c:pt idx="9844">
                  <c:v>0</c:v>
                </c:pt>
                <c:pt idx="9845">
                  <c:v>0</c:v>
                </c:pt>
                <c:pt idx="9846">
                  <c:v>0</c:v>
                </c:pt>
                <c:pt idx="9847">
                  <c:v>0</c:v>
                </c:pt>
                <c:pt idx="9848">
                  <c:v>0</c:v>
                </c:pt>
                <c:pt idx="9849">
                  <c:v>0</c:v>
                </c:pt>
                <c:pt idx="9850">
                  <c:v>0</c:v>
                </c:pt>
                <c:pt idx="9851">
                  <c:v>0</c:v>
                </c:pt>
                <c:pt idx="9852">
                  <c:v>0</c:v>
                </c:pt>
                <c:pt idx="9853">
                  <c:v>0</c:v>
                </c:pt>
                <c:pt idx="9854">
                  <c:v>0</c:v>
                </c:pt>
                <c:pt idx="9855">
                  <c:v>0</c:v>
                </c:pt>
                <c:pt idx="9856">
                  <c:v>0</c:v>
                </c:pt>
                <c:pt idx="9857">
                  <c:v>0</c:v>
                </c:pt>
                <c:pt idx="9858">
                  <c:v>0</c:v>
                </c:pt>
                <c:pt idx="9859">
                  <c:v>0</c:v>
                </c:pt>
                <c:pt idx="9860">
                  <c:v>0</c:v>
                </c:pt>
                <c:pt idx="9861">
                  <c:v>0</c:v>
                </c:pt>
                <c:pt idx="9862">
                  <c:v>0</c:v>
                </c:pt>
                <c:pt idx="9863">
                  <c:v>0</c:v>
                </c:pt>
                <c:pt idx="9864">
                  <c:v>0</c:v>
                </c:pt>
                <c:pt idx="9865">
                  <c:v>0</c:v>
                </c:pt>
                <c:pt idx="9866">
                  <c:v>0</c:v>
                </c:pt>
                <c:pt idx="9867">
                  <c:v>0</c:v>
                </c:pt>
                <c:pt idx="9868">
                  <c:v>0</c:v>
                </c:pt>
                <c:pt idx="9869">
                  <c:v>0</c:v>
                </c:pt>
                <c:pt idx="9870">
                  <c:v>0</c:v>
                </c:pt>
                <c:pt idx="9871">
                  <c:v>0</c:v>
                </c:pt>
                <c:pt idx="9872">
                  <c:v>0</c:v>
                </c:pt>
                <c:pt idx="9873">
                  <c:v>0</c:v>
                </c:pt>
                <c:pt idx="9874">
                  <c:v>0</c:v>
                </c:pt>
                <c:pt idx="9875">
                  <c:v>0</c:v>
                </c:pt>
                <c:pt idx="9876">
                  <c:v>0</c:v>
                </c:pt>
                <c:pt idx="9877">
                  <c:v>0</c:v>
                </c:pt>
                <c:pt idx="9878">
                  <c:v>0</c:v>
                </c:pt>
                <c:pt idx="9879">
                  <c:v>0</c:v>
                </c:pt>
                <c:pt idx="9880">
                  <c:v>0</c:v>
                </c:pt>
                <c:pt idx="9881">
                  <c:v>0</c:v>
                </c:pt>
                <c:pt idx="9882">
                  <c:v>0</c:v>
                </c:pt>
                <c:pt idx="9883">
                  <c:v>0</c:v>
                </c:pt>
                <c:pt idx="9884">
                  <c:v>0</c:v>
                </c:pt>
                <c:pt idx="9885">
                  <c:v>0</c:v>
                </c:pt>
                <c:pt idx="9886">
                  <c:v>1.1506999999999999E-3</c:v>
                </c:pt>
                <c:pt idx="9887">
                  <c:v>0</c:v>
                </c:pt>
                <c:pt idx="9888">
                  <c:v>0</c:v>
                </c:pt>
                <c:pt idx="9889">
                  <c:v>0</c:v>
                </c:pt>
                <c:pt idx="9890">
                  <c:v>0</c:v>
                </c:pt>
                <c:pt idx="9891">
                  <c:v>0</c:v>
                </c:pt>
                <c:pt idx="9892">
                  <c:v>0</c:v>
                </c:pt>
                <c:pt idx="9893">
                  <c:v>0</c:v>
                </c:pt>
                <c:pt idx="9894">
                  <c:v>0</c:v>
                </c:pt>
                <c:pt idx="9895">
                  <c:v>0</c:v>
                </c:pt>
                <c:pt idx="9896">
                  <c:v>0</c:v>
                </c:pt>
                <c:pt idx="9897">
                  <c:v>0</c:v>
                </c:pt>
                <c:pt idx="9898">
                  <c:v>0</c:v>
                </c:pt>
                <c:pt idx="9899">
                  <c:v>0</c:v>
                </c:pt>
                <c:pt idx="9900">
                  <c:v>3.322E-4</c:v>
                </c:pt>
                <c:pt idx="9901">
                  <c:v>6.6450000000000005E-4</c:v>
                </c:pt>
                <c:pt idx="9902">
                  <c:v>6.6450000000000005E-4</c:v>
                </c:pt>
                <c:pt idx="9903">
                  <c:v>3.322E-4</c:v>
                </c:pt>
                <c:pt idx="9904">
                  <c:v>0</c:v>
                </c:pt>
                <c:pt idx="9905">
                  <c:v>3.322E-4</c:v>
                </c:pt>
                <c:pt idx="9906">
                  <c:v>3.322E-4</c:v>
                </c:pt>
                <c:pt idx="9907">
                  <c:v>3.322E-4</c:v>
                </c:pt>
                <c:pt idx="9908">
                  <c:v>0</c:v>
                </c:pt>
                <c:pt idx="9909">
                  <c:v>0</c:v>
                </c:pt>
                <c:pt idx="9910">
                  <c:v>0</c:v>
                </c:pt>
                <c:pt idx="9911">
                  <c:v>0</c:v>
                </c:pt>
                <c:pt idx="9912">
                  <c:v>0</c:v>
                </c:pt>
                <c:pt idx="9913">
                  <c:v>0</c:v>
                </c:pt>
                <c:pt idx="9914">
                  <c:v>0</c:v>
                </c:pt>
                <c:pt idx="9915">
                  <c:v>3.322E-4</c:v>
                </c:pt>
                <c:pt idx="9916">
                  <c:v>3.322E-4</c:v>
                </c:pt>
                <c:pt idx="9917">
                  <c:v>3.324E-4</c:v>
                </c:pt>
                <c:pt idx="9918">
                  <c:v>0</c:v>
                </c:pt>
                <c:pt idx="9919">
                  <c:v>0</c:v>
                </c:pt>
                <c:pt idx="9920">
                  <c:v>0</c:v>
                </c:pt>
                <c:pt idx="9921">
                  <c:v>0</c:v>
                </c:pt>
                <c:pt idx="9922">
                  <c:v>0</c:v>
                </c:pt>
                <c:pt idx="9923">
                  <c:v>0</c:v>
                </c:pt>
                <c:pt idx="9924">
                  <c:v>0</c:v>
                </c:pt>
                <c:pt idx="9925">
                  <c:v>0</c:v>
                </c:pt>
                <c:pt idx="9926">
                  <c:v>0</c:v>
                </c:pt>
                <c:pt idx="9927">
                  <c:v>0</c:v>
                </c:pt>
                <c:pt idx="9928">
                  <c:v>0</c:v>
                </c:pt>
                <c:pt idx="9929">
                  <c:v>0</c:v>
                </c:pt>
                <c:pt idx="9930">
                  <c:v>0</c:v>
                </c:pt>
                <c:pt idx="9931">
                  <c:v>0</c:v>
                </c:pt>
                <c:pt idx="9932">
                  <c:v>0</c:v>
                </c:pt>
                <c:pt idx="9933">
                  <c:v>0</c:v>
                </c:pt>
                <c:pt idx="9934">
                  <c:v>0</c:v>
                </c:pt>
                <c:pt idx="9935">
                  <c:v>0</c:v>
                </c:pt>
                <c:pt idx="9936">
                  <c:v>0</c:v>
                </c:pt>
                <c:pt idx="9937">
                  <c:v>0</c:v>
                </c:pt>
                <c:pt idx="9938">
                  <c:v>0</c:v>
                </c:pt>
                <c:pt idx="9939">
                  <c:v>0</c:v>
                </c:pt>
                <c:pt idx="9940">
                  <c:v>0</c:v>
                </c:pt>
                <c:pt idx="9941">
                  <c:v>0</c:v>
                </c:pt>
                <c:pt idx="9942">
                  <c:v>0</c:v>
                </c:pt>
                <c:pt idx="9943">
                  <c:v>0</c:v>
                </c:pt>
                <c:pt idx="9944">
                  <c:v>3.3829999999999998E-4</c:v>
                </c:pt>
                <c:pt idx="9945">
                  <c:v>3.3829999999999998E-4</c:v>
                </c:pt>
                <c:pt idx="9946">
                  <c:v>3.3829999999999998E-4</c:v>
                </c:pt>
                <c:pt idx="9947">
                  <c:v>0</c:v>
                </c:pt>
                <c:pt idx="9948">
                  <c:v>0</c:v>
                </c:pt>
                <c:pt idx="9949">
                  <c:v>0</c:v>
                </c:pt>
                <c:pt idx="9950">
                  <c:v>0</c:v>
                </c:pt>
                <c:pt idx="9951">
                  <c:v>1.0533999999999999E-3</c:v>
                </c:pt>
                <c:pt idx="9952">
                  <c:v>0</c:v>
                </c:pt>
                <c:pt idx="9953">
                  <c:v>0</c:v>
                </c:pt>
                <c:pt idx="9954">
                  <c:v>1.119E-4</c:v>
                </c:pt>
                <c:pt idx="9955">
                  <c:v>0</c:v>
                </c:pt>
                <c:pt idx="9956">
                  <c:v>0</c:v>
                </c:pt>
                <c:pt idx="9957">
                  <c:v>0</c:v>
                </c:pt>
                <c:pt idx="9958">
                  <c:v>0</c:v>
                </c:pt>
                <c:pt idx="9959">
                  <c:v>0</c:v>
                </c:pt>
                <c:pt idx="9960">
                  <c:v>0</c:v>
                </c:pt>
                <c:pt idx="9961">
                  <c:v>0</c:v>
                </c:pt>
                <c:pt idx="9962">
                  <c:v>0</c:v>
                </c:pt>
                <c:pt idx="9963">
                  <c:v>0</c:v>
                </c:pt>
                <c:pt idx="9964">
                  <c:v>0</c:v>
                </c:pt>
                <c:pt idx="9965">
                  <c:v>0</c:v>
                </c:pt>
                <c:pt idx="9966">
                  <c:v>0</c:v>
                </c:pt>
                <c:pt idx="9967">
                  <c:v>0</c:v>
                </c:pt>
                <c:pt idx="9968">
                  <c:v>0</c:v>
                </c:pt>
                <c:pt idx="9969">
                  <c:v>0</c:v>
                </c:pt>
                <c:pt idx="9970">
                  <c:v>0</c:v>
                </c:pt>
                <c:pt idx="9971">
                  <c:v>0</c:v>
                </c:pt>
                <c:pt idx="9972">
                  <c:v>0</c:v>
                </c:pt>
                <c:pt idx="9973">
                  <c:v>0</c:v>
                </c:pt>
                <c:pt idx="9974">
                  <c:v>0</c:v>
                </c:pt>
                <c:pt idx="9975">
                  <c:v>0</c:v>
                </c:pt>
                <c:pt idx="9976">
                  <c:v>0</c:v>
                </c:pt>
                <c:pt idx="9977">
                  <c:v>0</c:v>
                </c:pt>
                <c:pt idx="9978">
                  <c:v>0</c:v>
                </c:pt>
                <c:pt idx="9979">
                  <c:v>0</c:v>
                </c:pt>
                <c:pt idx="9980">
                  <c:v>0</c:v>
                </c:pt>
                <c:pt idx="9981">
                  <c:v>0</c:v>
                </c:pt>
                <c:pt idx="9982">
                  <c:v>0</c:v>
                </c:pt>
                <c:pt idx="9983">
                  <c:v>0</c:v>
                </c:pt>
                <c:pt idx="9984">
                  <c:v>0</c:v>
                </c:pt>
                <c:pt idx="9985">
                  <c:v>0</c:v>
                </c:pt>
                <c:pt idx="9986">
                  <c:v>0</c:v>
                </c:pt>
                <c:pt idx="9987">
                  <c:v>0</c:v>
                </c:pt>
                <c:pt idx="9988">
                  <c:v>0</c:v>
                </c:pt>
                <c:pt idx="9989">
                  <c:v>0</c:v>
                </c:pt>
                <c:pt idx="9990">
                  <c:v>0</c:v>
                </c:pt>
                <c:pt idx="9991">
                  <c:v>0</c:v>
                </c:pt>
                <c:pt idx="9992">
                  <c:v>0</c:v>
                </c:pt>
                <c:pt idx="9993">
                  <c:v>0</c:v>
                </c:pt>
                <c:pt idx="9994">
                  <c:v>0</c:v>
                </c:pt>
                <c:pt idx="9995">
                  <c:v>0</c:v>
                </c:pt>
                <c:pt idx="9996">
                  <c:v>0</c:v>
                </c:pt>
                <c:pt idx="9997">
                  <c:v>0</c:v>
                </c:pt>
                <c:pt idx="9998">
                  <c:v>0</c:v>
                </c:pt>
                <c:pt idx="9999">
                  <c:v>0</c:v>
                </c:pt>
                <c:pt idx="10000">
                  <c:v>0</c:v>
                </c:pt>
                <c:pt idx="10001">
                  <c:v>0</c:v>
                </c:pt>
                <c:pt idx="10002">
                  <c:v>0</c:v>
                </c:pt>
                <c:pt idx="10003">
                  <c:v>0</c:v>
                </c:pt>
                <c:pt idx="10004">
                  <c:v>0</c:v>
                </c:pt>
                <c:pt idx="10005">
                  <c:v>0</c:v>
                </c:pt>
                <c:pt idx="10006">
                  <c:v>0</c:v>
                </c:pt>
                <c:pt idx="10007">
                  <c:v>0</c:v>
                </c:pt>
                <c:pt idx="10008">
                  <c:v>0</c:v>
                </c:pt>
                <c:pt idx="10009">
                  <c:v>0</c:v>
                </c:pt>
                <c:pt idx="10010">
                  <c:v>0</c:v>
                </c:pt>
                <c:pt idx="10011">
                  <c:v>0</c:v>
                </c:pt>
                <c:pt idx="10012">
                  <c:v>0</c:v>
                </c:pt>
                <c:pt idx="10013">
                  <c:v>0</c:v>
                </c:pt>
                <c:pt idx="10014">
                  <c:v>0</c:v>
                </c:pt>
                <c:pt idx="10015">
                  <c:v>0</c:v>
                </c:pt>
                <c:pt idx="10016">
                  <c:v>0</c:v>
                </c:pt>
                <c:pt idx="10017">
                  <c:v>0</c:v>
                </c:pt>
                <c:pt idx="10018">
                  <c:v>0</c:v>
                </c:pt>
                <c:pt idx="10019">
                  <c:v>0</c:v>
                </c:pt>
                <c:pt idx="10020">
                  <c:v>0</c:v>
                </c:pt>
                <c:pt idx="10021">
                  <c:v>0</c:v>
                </c:pt>
                <c:pt idx="10022">
                  <c:v>0</c:v>
                </c:pt>
                <c:pt idx="10023">
                  <c:v>0</c:v>
                </c:pt>
                <c:pt idx="10024">
                  <c:v>0</c:v>
                </c:pt>
                <c:pt idx="10025">
                  <c:v>0</c:v>
                </c:pt>
                <c:pt idx="10026">
                  <c:v>0</c:v>
                </c:pt>
                <c:pt idx="10027">
                  <c:v>0</c:v>
                </c:pt>
                <c:pt idx="10028">
                  <c:v>0</c:v>
                </c:pt>
                <c:pt idx="10029">
                  <c:v>0</c:v>
                </c:pt>
                <c:pt idx="10030">
                  <c:v>0</c:v>
                </c:pt>
                <c:pt idx="10031">
                  <c:v>9.8499999999999995E-5</c:v>
                </c:pt>
                <c:pt idx="10032">
                  <c:v>9.8499999999999995E-5</c:v>
                </c:pt>
                <c:pt idx="10033">
                  <c:v>9.8499999999999995E-5</c:v>
                </c:pt>
                <c:pt idx="10034">
                  <c:v>0</c:v>
                </c:pt>
                <c:pt idx="10035">
                  <c:v>0</c:v>
                </c:pt>
                <c:pt idx="10036">
                  <c:v>0</c:v>
                </c:pt>
                <c:pt idx="10037">
                  <c:v>0</c:v>
                </c:pt>
                <c:pt idx="10038">
                  <c:v>0</c:v>
                </c:pt>
                <c:pt idx="10039">
                  <c:v>0</c:v>
                </c:pt>
                <c:pt idx="10040">
                  <c:v>0</c:v>
                </c:pt>
                <c:pt idx="10041">
                  <c:v>0</c:v>
                </c:pt>
                <c:pt idx="10042">
                  <c:v>9.8499999999999995E-5</c:v>
                </c:pt>
                <c:pt idx="10043">
                  <c:v>9.8499999999999995E-5</c:v>
                </c:pt>
                <c:pt idx="10044">
                  <c:v>9.8499999999999995E-5</c:v>
                </c:pt>
                <c:pt idx="10045">
                  <c:v>0</c:v>
                </c:pt>
                <c:pt idx="10046">
                  <c:v>0</c:v>
                </c:pt>
                <c:pt idx="10047">
                  <c:v>9.8499999999999995E-5</c:v>
                </c:pt>
                <c:pt idx="10048">
                  <c:v>9.8499999999999995E-5</c:v>
                </c:pt>
                <c:pt idx="10049">
                  <c:v>0</c:v>
                </c:pt>
                <c:pt idx="10050">
                  <c:v>0</c:v>
                </c:pt>
                <c:pt idx="10051">
                  <c:v>0</c:v>
                </c:pt>
                <c:pt idx="10052">
                  <c:v>0</c:v>
                </c:pt>
                <c:pt idx="10053">
                  <c:v>0</c:v>
                </c:pt>
                <c:pt idx="10054">
                  <c:v>9.9199999999999999E-5</c:v>
                </c:pt>
                <c:pt idx="10055">
                  <c:v>9.9199999999999999E-5</c:v>
                </c:pt>
                <c:pt idx="10056">
                  <c:v>9.9199999999999999E-5</c:v>
                </c:pt>
                <c:pt idx="10057">
                  <c:v>0</c:v>
                </c:pt>
                <c:pt idx="10058">
                  <c:v>0</c:v>
                </c:pt>
                <c:pt idx="10059">
                  <c:v>0</c:v>
                </c:pt>
                <c:pt idx="10060">
                  <c:v>0</c:v>
                </c:pt>
                <c:pt idx="10061">
                  <c:v>0</c:v>
                </c:pt>
                <c:pt idx="10062">
                  <c:v>0</c:v>
                </c:pt>
                <c:pt idx="10063">
                  <c:v>0</c:v>
                </c:pt>
                <c:pt idx="10064">
                  <c:v>0</c:v>
                </c:pt>
                <c:pt idx="10065">
                  <c:v>0</c:v>
                </c:pt>
                <c:pt idx="10066">
                  <c:v>0</c:v>
                </c:pt>
                <c:pt idx="10067">
                  <c:v>0</c:v>
                </c:pt>
                <c:pt idx="10068">
                  <c:v>0</c:v>
                </c:pt>
                <c:pt idx="10069">
                  <c:v>0</c:v>
                </c:pt>
                <c:pt idx="10070">
                  <c:v>0</c:v>
                </c:pt>
                <c:pt idx="10071">
                  <c:v>0</c:v>
                </c:pt>
                <c:pt idx="10072">
                  <c:v>0</c:v>
                </c:pt>
                <c:pt idx="10073">
                  <c:v>0</c:v>
                </c:pt>
                <c:pt idx="10074">
                  <c:v>0</c:v>
                </c:pt>
                <c:pt idx="10075">
                  <c:v>0</c:v>
                </c:pt>
                <c:pt idx="10076">
                  <c:v>0</c:v>
                </c:pt>
                <c:pt idx="10077">
                  <c:v>0</c:v>
                </c:pt>
                <c:pt idx="10078">
                  <c:v>0</c:v>
                </c:pt>
                <c:pt idx="10079">
                  <c:v>0</c:v>
                </c:pt>
                <c:pt idx="10080">
                  <c:v>0</c:v>
                </c:pt>
                <c:pt idx="10081">
                  <c:v>0</c:v>
                </c:pt>
                <c:pt idx="10082">
                  <c:v>0</c:v>
                </c:pt>
                <c:pt idx="10083">
                  <c:v>0</c:v>
                </c:pt>
                <c:pt idx="10084">
                  <c:v>0</c:v>
                </c:pt>
                <c:pt idx="10085">
                  <c:v>0</c:v>
                </c:pt>
                <c:pt idx="10086">
                  <c:v>0</c:v>
                </c:pt>
                <c:pt idx="10087">
                  <c:v>0</c:v>
                </c:pt>
                <c:pt idx="10088">
                  <c:v>0</c:v>
                </c:pt>
                <c:pt idx="10089">
                  <c:v>0</c:v>
                </c:pt>
                <c:pt idx="10090">
                  <c:v>0</c:v>
                </c:pt>
                <c:pt idx="10091">
                  <c:v>0</c:v>
                </c:pt>
                <c:pt idx="10092">
                  <c:v>0</c:v>
                </c:pt>
                <c:pt idx="10093">
                  <c:v>0</c:v>
                </c:pt>
                <c:pt idx="10094">
                  <c:v>0</c:v>
                </c:pt>
                <c:pt idx="10095">
                  <c:v>0</c:v>
                </c:pt>
                <c:pt idx="10096">
                  <c:v>0</c:v>
                </c:pt>
                <c:pt idx="10097">
                  <c:v>0</c:v>
                </c:pt>
                <c:pt idx="10098">
                  <c:v>0</c:v>
                </c:pt>
                <c:pt idx="10099">
                  <c:v>0</c:v>
                </c:pt>
                <c:pt idx="10100">
                  <c:v>0</c:v>
                </c:pt>
                <c:pt idx="10101">
                  <c:v>0</c:v>
                </c:pt>
                <c:pt idx="10102">
                  <c:v>0</c:v>
                </c:pt>
                <c:pt idx="10103">
                  <c:v>0</c:v>
                </c:pt>
                <c:pt idx="10104">
                  <c:v>0</c:v>
                </c:pt>
                <c:pt idx="10105">
                  <c:v>0</c:v>
                </c:pt>
                <c:pt idx="10106">
                  <c:v>0</c:v>
                </c:pt>
                <c:pt idx="10107">
                  <c:v>0</c:v>
                </c:pt>
                <c:pt idx="10108">
                  <c:v>0</c:v>
                </c:pt>
                <c:pt idx="10109">
                  <c:v>0</c:v>
                </c:pt>
                <c:pt idx="10110">
                  <c:v>0</c:v>
                </c:pt>
                <c:pt idx="10111">
                  <c:v>0</c:v>
                </c:pt>
                <c:pt idx="10112">
                  <c:v>0</c:v>
                </c:pt>
                <c:pt idx="10113">
                  <c:v>0</c:v>
                </c:pt>
                <c:pt idx="10114">
                  <c:v>0</c:v>
                </c:pt>
                <c:pt idx="10115">
                  <c:v>0</c:v>
                </c:pt>
                <c:pt idx="10116">
                  <c:v>0</c:v>
                </c:pt>
                <c:pt idx="10117">
                  <c:v>0</c:v>
                </c:pt>
                <c:pt idx="10118">
                  <c:v>0</c:v>
                </c:pt>
                <c:pt idx="10119">
                  <c:v>0</c:v>
                </c:pt>
                <c:pt idx="10120">
                  <c:v>0</c:v>
                </c:pt>
                <c:pt idx="10121">
                  <c:v>0</c:v>
                </c:pt>
                <c:pt idx="10122">
                  <c:v>0</c:v>
                </c:pt>
                <c:pt idx="10123">
                  <c:v>0</c:v>
                </c:pt>
                <c:pt idx="10124">
                  <c:v>0</c:v>
                </c:pt>
                <c:pt idx="10125">
                  <c:v>0</c:v>
                </c:pt>
                <c:pt idx="10126">
                  <c:v>0</c:v>
                </c:pt>
                <c:pt idx="10127">
                  <c:v>0</c:v>
                </c:pt>
                <c:pt idx="10128">
                  <c:v>0</c:v>
                </c:pt>
                <c:pt idx="10129">
                  <c:v>0</c:v>
                </c:pt>
                <c:pt idx="10130">
                  <c:v>0</c:v>
                </c:pt>
                <c:pt idx="10131">
                  <c:v>0</c:v>
                </c:pt>
                <c:pt idx="10132">
                  <c:v>0</c:v>
                </c:pt>
                <c:pt idx="10133">
                  <c:v>0</c:v>
                </c:pt>
                <c:pt idx="10134">
                  <c:v>0</c:v>
                </c:pt>
                <c:pt idx="10135">
                  <c:v>0</c:v>
                </c:pt>
                <c:pt idx="10136">
                  <c:v>0</c:v>
                </c:pt>
                <c:pt idx="10137">
                  <c:v>0</c:v>
                </c:pt>
                <c:pt idx="10138">
                  <c:v>0</c:v>
                </c:pt>
                <c:pt idx="10139">
                  <c:v>0</c:v>
                </c:pt>
                <c:pt idx="10140">
                  <c:v>0</c:v>
                </c:pt>
                <c:pt idx="10141">
                  <c:v>0</c:v>
                </c:pt>
                <c:pt idx="10142">
                  <c:v>0</c:v>
                </c:pt>
                <c:pt idx="10143">
                  <c:v>0</c:v>
                </c:pt>
                <c:pt idx="10144">
                  <c:v>0</c:v>
                </c:pt>
                <c:pt idx="10145">
                  <c:v>0</c:v>
                </c:pt>
                <c:pt idx="10146">
                  <c:v>0</c:v>
                </c:pt>
                <c:pt idx="10147">
                  <c:v>0</c:v>
                </c:pt>
                <c:pt idx="10148">
                  <c:v>0</c:v>
                </c:pt>
                <c:pt idx="10149">
                  <c:v>0</c:v>
                </c:pt>
                <c:pt idx="10150">
                  <c:v>0</c:v>
                </c:pt>
                <c:pt idx="10151">
                  <c:v>0</c:v>
                </c:pt>
                <c:pt idx="10152">
                  <c:v>0</c:v>
                </c:pt>
                <c:pt idx="10153">
                  <c:v>0</c:v>
                </c:pt>
                <c:pt idx="10154">
                  <c:v>0</c:v>
                </c:pt>
                <c:pt idx="10155">
                  <c:v>0</c:v>
                </c:pt>
                <c:pt idx="10156">
                  <c:v>0</c:v>
                </c:pt>
                <c:pt idx="10157">
                  <c:v>0</c:v>
                </c:pt>
                <c:pt idx="10158">
                  <c:v>0</c:v>
                </c:pt>
                <c:pt idx="10159">
                  <c:v>0</c:v>
                </c:pt>
                <c:pt idx="10160">
                  <c:v>0</c:v>
                </c:pt>
                <c:pt idx="10161">
                  <c:v>0</c:v>
                </c:pt>
                <c:pt idx="10162">
                  <c:v>0</c:v>
                </c:pt>
                <c:pt idx="10163">
                  <c:v>0</c:v>
                </c:pt>
                <c:pt idx="10164">
                  <c:v>0</c:v>
                </c:pt>
                <c:pt idx="10165">
                  <c:v>0</c:v>
                </c:pt>
                <c:pt idx="10166">
                  <c:v>0</c:v>
                </c:pt>
                <c:pt idx="10167">
                  <c:v>0</c:v>
                </c:pt>
                <c:pt idx="10168">
                  <c:v>0</c:v>
                </c:pt>
                <c:pt idx="10169">
                  <c:v>0</c:v>
                </c:pt>
                <c:pt idx="10170">
                  <c:v>0</c:v>
                </c:pt>
                <c:pt idx="10171">
                  <c:v>0</c:v>
                </c:pt>
                <c:pt idx="10172">
                  <c:v>0</c:v>
                </c:pt>
                <c:pt idx="10173">
                  <c:v>0</c:v>
                </c:pt>
                <c:pt idx="10174">
                  <c:v>0</c:v>
                </c:pt>
                <c:pt idx="10175">
                  <c:v>0</c:v>
                </c:pt>
                <c:pt idx="10176">
                  <c:v>0</c:v>
                </c:pt>
                <c:pt idx="10177">
                  <c:v>0</c:v>
                </c:pt>
                <c:pt idx="10178">
                  <c:v>0</c:v>
                </c:pt>
                <c:pt idx="10179">
                  <c:v>1.9230000000000001E-4</c:v>
                </c:pt>
                <c:pt idx="10180">
                  <c:v>1.9249999999999999E-4</c:v>
                </c:pt>
                <c:pt idx="10181">
                  <c:v>3.8509999999999998E-4</c:v>
                </c:pt>
                <c:pt idx="10182">
                  <c:v>3.8509999999999998E-4</c:v>
                </c:pt>
                <c:pt idx="10183">
                  <c:v>3.8509999999999998E-4</c:v>
                </c:pt>
                <c:pt idx="10184">
                  <c:v>1.9249999999999999E-4</c:v>
                </c:pt>
                <c:pt idx="10185">
                  <c:v>0</c:v>
                </c:pt>
                <c:pt idx="10186">
                  <c:v>0</c:v>
                </c:pt>
                <c:pt idx="10187">
                  <c:v>0</c:v>
                </c:pt>
                <c:pt idx="10188">
                  <c:v>0</c:v>
                </c:pt>
                <c:pt idx="10189">
                  <c:v>0</c:v>
                </c:pt>
                <c:pt idx="10190">
                  <c:v>0</c:v>
                </c:pt>
                <c:pt idx="10191">
                  <c:v>0</c:v>
                </c:pt>
                <c:pt idx="10192">
                  <c:v>0</c:v>
                </c:pt>
                <c:pt idx="10193">
                  <c:v>0</c:v>
                </c:pt>
                <c:pt idx="10194">
                  <c:v>0</c:v>
                </c:pt>
                <c:pt idx="10195">
                  <c:v>0</c:v>
                </c:pt>
                <c:pt idx="10196">
                  <c:v>0</c:v>
                </c:pt>
                <c:pt idx="10197">
                  <c:v>0</c:v>
                </c:pt>
                <c:pt idx="10198">
                  <c:v>0</c:v>
                </c:pt>
                <c:pt idx="10199">
                  <c:v>0</c:v>
                </c:pt>
                <c:pt idx="10200">
                  <c:v>0</c:v>
                </c:pt>
                <c:pt idx="10201">
                  <c:v>0</c:v>
                </c:pt>
                <c:pt idx="10202">
                  <c:v>0</c:v>
                </c:pt>
                <c:pt idx="10203">
                  <c:v>0</c:v>
                </c:pt>
                <c:pt idx="10204">
                  <c:v>0</c:v>
                </c:pt>
                <c:pt idx="10205">
                  <c:v>0</c:v>
                </c:pt>
                <c:pt idx="10206">
                  <c:v>0</c:v>
                </c:pt>
                <c:pt idx="10207">
                  <c:v>0</c:v>
                </c:pt>
                <c:pt idx="10208">
                  <c:v>0</c:v>
                </c:pt>
                <c:pt idx="10209">
                  <c:v>0</c:v>
                </c:pt>
                <c:pt idx="10210">
                  <c:v>0</c:v>
                </c:pt>
                <c:pt idx="10211">
                  <c:v>0</c:v>
                </c:pt>
                <c:pt idx="10212">
                  <c:v>0</c:v>
                </c:pt>
                <c:pt idx="10213">
                  <c:v>0</c:v>
                </c:pt>
                <c:pt idx="10214">
                  <c:v>0</c:v>
                </c:pt>
                <c:pt idx="10215">
                  <c:v>0</c:v>
                </c:pt>
                <c:pt idx="10216">
                  <c:v>0</c:v>
                </c:pt>
                <c:pt idx="10217">
                  <c:v>0</c:v>
                </c:pt>
                <c:pt idx="10218">
                  <c:v>0</c:v>
                </c:pt>
                <c:pt idx="10219">
                  <c:v>0</c:v>
                </c:pt>
                <c:pt idx="10220">
                  <c:v>0</c:v>
                </c:pt>
                <c:pt idx="10221">
                  <c:v>0</c:v>
                </c:pt>
                <c:pt idx="10222">
                  <c:v>0</c:v>
                </c:pt>
                <c:pt idx="10223">
                  <c:v>1.9469999999999999E-4</c:v>
                </c:pt>
                <c:pt idx="10224">
                  <c:v>1.9469999999999999E-4</c:v>
                </c:pt>
                <c:pt idx="10225">
                  <c:v>1.9469999999999999E-4</c:v>
                </c:pt>
                <c:pt idx="10226">
                  <c:v>0</c:v>
                </c:pt>
                <c:pt idx="10227">
                  <c:v>0</c:v>
                </c:pt>
                <c:pt idx="10228">
                  <c:v>0</c:v>
                </c:pt>
                <c:pt idx="10229">
                  <c:v>0</c:v>
                </c:pt>
                <c:pt idx="10230">
                  <c:v>0</c:v>
                </c:pt>
                <c:pt idx="10231">
                  <c:v>0</c:v>
                </c:pt>
                <c:pt idx="10232">
                  <c:v>0</c:v>
                </c:pt>
                <c:pt idx="10233">
                  <c:v>0</c:v>
                </c:pt>
                <c:pt idx="10234">
                  <c:v>0</c:v>
                </c:pt>
                <c:pt idx="10235">
                  <c:v>0</c:v>
                </c:pt>
                <c:pt idx="10236">
                  <c:v>0</c:v>
                </c:pt>
                <c:pt idx="10237">
                  <c:v>0</c:v>
                </c:pt>
                <c:pt idx="10238">
                  <c:v>0</c:v>
                </c:pt>
                <c:pt idx="10239">
                  <c:v>0</c:v>
                </c:pt>
                <c:pt idx="10240">
                  <c:v>0</c:v>
                </c:pt>
                <c:pt idx="10241">
                  <c:v>0</c:v>
                </c:pt>
                <c:pt idx="10242">
                  <c:v>0</c:v>
                </c:pt>
                <c:pt idx="10243">
                  <c:v>0</c:v>
                </c:pt>
                <c:pt idx="10244">
                  <c:v>0</c:v>
                </c:pt>
                <c:pt idx="10245">
                  <c:v>0</c:v>
                </c:pt>
                <c:pt idx="10246">
                  <c:v>0</c:v>
                </c:pt>
                <c:pt idx="10247">
                  <c:v>0</c:v>
                </c:pt>
                <c:pt idx="10248">
                  <c:v>0</c:v>
                </c:pt>
                <c:pt idx="10249">
                  <c:v>0</c:v>
                </c:pt>
                <c:pt idx="10250">
                  <c:v>0</c:v>
                </c:pt>
                <c:pt idx="10251">
                  <c:v>0</c:v>
                </c:pt>
                <c:pt idx="10252">
                  <c:v>0</c:v>
                </c:pt>
                <c:pt idx="10253">
                  <c:v>0</c:v>
                </c:pt>
                <c:pt idx="10254">
                  <c:v>0</c:v>
                </c:pt>
                <c:pt idx="10255">
                  <c:v>0</c:v>
                </c:pt>
                <c:pt idx="10256">
                  <c:v>0</c:v>
                </c:pt>
                <c:pt idx="10257">
                  <c:v>0</c:v>
                </c:pt>
                <c:pt idx="10258">
                  <c:v>0</c:v>
                </c:pt>
                <c:pt idx="10259">
                  <c:v>0</c:v>
                </c:pt>
                <c:pt idx="10260">
                  <c:v>0</c:v>
                </c:pt>
                <c:pt idx="10261">
                  <c:v>0</c:v>
                </c:pt>
                <c:pt idx="10262">
                  <c:v>0</c:v>
                </c:pt>
                <c:pt idx="10263">
                  <c:v>0</c:v>
                </c:pt>
                <c:pt idx="10264">
                  <c:v>0</c:v>
                </c:pt>
                <c:pt idx="10265">
                  <c:v>0</c:v>
                </c:pt>
                <c:pt idx="10266">
                  <c:v>0</c:v>
                </c:pt>
                <c:pt idx="10267">
                  <c:v>0</c:v>
                </c:pt>
                <c:pt idx="10268">
                  <c:v>0</c:v>
                </c:pt>
                <c:pt idx="10269">
                  <c:v>0</c:v>
                </c:pt>
                <c:pt idx="10270">
                  <c:v>0</c:v>
                </c:pt>
                <c:pt idx="10271">
                  <c:v>0</c:v>
                </c:pt>
                <c:pt idx="10272">
                  <c:v>0</c:v>
                </c:pt>
                <c:pt idx="10273">
                  <c:v>0</c:v>
                </c:pt>
                <c:pt idx="10274">
                  <c:v>0</c:v>
                </c:pt>
                <c:pt idx="10275">
                  <c:v>0</c:v>
                </c:pt>
                <c:pt idx="10276">
                  <c:v>0</c:v>
                </c:pt>
                <c:pt idx="10277">
                  <c:v>0</c:v>
                </c:pt>
                <c:pt idx="10278">
                  <c:v>0</c:v>
                </c:pt>
                <c:pt idx="10279">
                  <c:v>0</c:v>
                </c:pt>
                <c:pt idx="10280">
                  <c:v>0</c:v>
                </c:pt>
                <c:pt idx="10281">
                  <c:v>0</c:v>
                </c:pt>
                <c:pt idx="10282">
                  <c:v>0</c:v>
                </c:pt>
                <c:pt idx="10283">
                  <c:v>0</c:v>
                </c:pt>
                <c:pt idx="10284">
                  <c:v>0</c:v>
                </c:pt>
                <c:pt idx="10285">
                  <c:v>0</c:v>
                </c:pt>
                <c:pt idx="10286">
                  <c:v>0</c:v>
                </c:pt>
                <c:pt idx="10287">
                  <c:v>0</c:v>
                </c:pt>
                <c:pt idx="10288">
                  <c:v>0</c:v>
                </c:pt>
                <c:pt idx="10289">
                  <c:v>0</c:v>
                </c:pt>
                <c:pt idx="10290">
                  <c:v>0</c:v>
                </c:pt>
                <c:pt idx="10291">
                  <c:v>0</c:v>
                </c:pt>
                <c:pt idx="10292">
                  <c:v>0</c:v>
                </c:pt>
                <c:pt idx="10293">
                  <c:v>0</c:v>
                </c:pt>
                <c:pt idx="10294">
                  <c:v>0</c:v>
                </c:pt>
                <c:pt idx="10295">
                  <c:v>0</c:v>
                </c:pt>
                <c:pt idx="10296">
                  <c:v>0</c:v>
                </c:pt>
                <c:pt idx="10297">
                  <c:v>0</c:v>
                </c:pt>
                <c:pt idx="10298">
                  <c:v>0</c:v>
                </c:pt>
                <c:pt idx="10299">
                  <c:v>0</c:v>
                </c:pt>
                <c:pt idx="10300">
                  <c:v>0</c:v>
                </c:pt>
                <c:pt idx="10301">
                  <c:v>0</c:v>
                </c:pt>
                <c:pt idx="10302">
                  <c:v>1.0023E-3</c:v>
                </c:pt>
                <c:pt idx="10303">
                  <c:v>1.0087E-3</c:v>
                </c:pt>
                <c:pt idx="10304">
                  <c:v>0</c:v>
                </c:pt>
                <c:pt idx="10305">
                  <c:v>0</c:v>
                </c:pt>
                <c:pt idx="10306">
                  <c:v>0</c:v>
                </c:pt>
                <c:pt idx="10307">
                  <c:v>0</c:v>
                </c:pt>
                <c:pt idx="10308">
                  <c:v>0</c:v>
                </c:pt>
                <c:pt idx="10309">
                  <c:v>0</c:v>
                </c:pt>
                <c:pt idx="10310">
                  <c:v>0</c:v>
                </c:pt>
                <c:pt idx="10311">
                  <c:v>0</c:v>
                </c:pt>
                <c:pt idx="10312">
                  <c:v>0</c:v>
                </c:pt>
                <c:pt idx="10313">
                  <c:v>0</c:v>
                </c:pt>
                <c:pt idx="10314">
                  <c:v>0</c:v>
                </c:pt>
                <c:pt idx="10315">
                  <c:v>0</c:v>
                </c:pt>
                <c:pt idx="10316">
                  <c:v>0</c:v>
                </c:pt>
                <c:pt idx="10317">
                  <c:v>0</c:v>
                </c:pt>
                <c:pt idx="10318">
                  <c:v>0</c:v>
                </c:pt>
                <c:pt idx="10319">
                  <c:v>0</c:v>
                </c:pt>
                <c:pt idx="10320">
                  <c:v>0</c:v>
                </c:pt>
                <c:pt idx="10321">
                  <c:v>0</c:v>
                </c:pt>
                <c:pt idx="10322">
                  <c:v>0</c:v>
                </c:pt>
                <c:pt idx="10323">
                  <c:v>0</c:v>
                </c:pt>
                <c:pt idx="10324">
                  <c:v>0</c:v>
                </c:pt>
                <c:pt idx="10325">
                  <c:v>5.5929999999999999E-4</c:v>
                </c:pt>
                <c:pt idx="10326">
                  <c:v>5.5929999999999999E-4</c:v>
                </c:pt>
                <c:pt idx="10327">
                  <c:v>5.5929999999999999E-4</c:v>
                </c:pt>
                <c:pt idx="10328">
                  <c:v>0</c:v>
                </c:pt>
                <c:pt idx="10329">
                  <c:v>0</c:v>
                </c:pt>
                <c:pt idx="10330">
                  <c:v>0</c:v>
                </c:pt>
                <c:pt idx="10331">
                  <c:v>0</c:v>
                </c:pt>
                <c:pt idx="10332">
                  <c:v>0</c:v>
                </c:pt>
                <c:pt idx="10333">
                  <c:v>0</c:v>
                </c:pt>
                <c:pt idx="10334">
                  <c:v>0</c:v>
                </c:pt>
                <c:pt idx="10335">
                  <c:v>0</c:v>
                </c:pt>
                <c:pt idx="10336">
                  <c:v>0</c:v>
                </c:pt>
                <c:pt idx="10337">
                  <c:v>0</c:v>
                </c:pt>
                <c:pt idx="10338">
                  <c:v>0</c:v>
                </c:pt>
                <c:pt idx="10339">
                  <c:v>0</c:v>
                </c:pt>
                <c:pt idx="10340">
                  <c:v>0</c:v>
                </c:pt>
                <c:pt idx="10341">
                  <c:v>0</c:v>
                </c:pt>
                <c:pt idx="10342">
                  <c:v>0</c:v>
                </c:pt>
                <c:pt idx="10343">
                  <c:v>0</c:v>
                </c:pt>
                <c:pt idx="10344">
                  <c:v>0</c:v>
                </c:pt>
                <c:pt idx="10345">
                  <c:v>0</c:v>
                </c:pt>
                <c:pt idx="10346">
                  <c:v>0</c:v>
                </c:pt>
                <c:pt idx="10347">
                  <c:v>0</c:v>
                </c:pt>
                <c:pt idx="10348">
                  <c:v>0</c:v>
                </c:pt>
                <c:pt idx="10349">
                  <c:v>0</c:v>
                </c:pt>
                <c:pt idx="10350">
                  <c:v>0</c:v>
                </c:pt>
                <c:pt idx="10351">
                  <c:v>0</c:v>
                </c:pt>
                <c:pt idx="10352">
                  <c:v>0</c:v>
                </c:pt>
                <c:pt idx="10353">
                  <c:v>0</c:v>
                </c:pt>
                <c:pt idx="10354">
                  <c:v>0</c:v>
                </c:pt>
                <c:pt idx="10355">
                  <c:v>0</c:v>
                </c:pt>
                <c:pt idx="10356">
                  <c:v>0</c:v>
                </c:pt>
                <c:pt idx="10357">
                  <c:v>1.7637E-3</c:v>
                </c:pt>
                <c:pt idx="10358">
                  <c:v>1.7637E-3</c:v>
                </c:pt>
                <c:pt idx="10359">
                  <c:v>1.7094E-3</c:v>
                </c:pt>
                <c:pt idx="10360">
                  <c:v>0</c:v>
                </c:pt>
                <c:pt idx="10361">
                  <c:v>0</c:v>
                </c:pt>
                <c:pt idx="10362">
                  <c:v>0</c:v>
                </c:pt>
                <c:pt idx="10363">
                  <c:v>0</c:v>
                </c:pt>
                <c:pt idx="10364">
                  <c:v>0</c:v>
                </c:pt>
                <c:pt idx="10365">
                  <c:v>0</c:v>
                </c:pt>
                <c:pt idx="10366">
                  <c:v>0</c:v>
                </c:pt>
                <c:pt idx="10367">
                  <c:v>0</c:v>
                </c:pt>
                <c:pt idx="10368">
                  <c:v>0</c:v>
                </c:pt>
                <c:pt idx="10369">
                  <c:v>0</c:v>
                </c:pt>
                <c:pt idx="10370">
                  <c:v>0</c:v>
                </c:pt>
                <c:pt idx="10371">
                  <c:v>0</c:v>
                </c:pt>
                <c:pt idx="10372">
                  <c:v>0</c:v>
                </c:pt>
                <c:pt idx="10373">
                  <c:v>0</c:v>
                </c:pt>
                <c:pt idx="10374">
                  <c:v>0</c:v>
                </c:pt>
                <c:pt idx="10375">
                  <c:v>0</c:v>
                </c:pt>
                <c:pt idx="10376">
                  <c:v>0</c:v>
                </c:pt>
                <c:pt idx="10377">
                  <c:v>0</c:v>
                </c:pt>
                <c:pt idx="10378">
                  <c:v>0</c:v>
                </c:pt>
                <c:pt idx="10379">
                  <c:v>0</c:v>
                </c:pt>
                <c:pt idx="10380">
                  <c:v>0</c:v>
                </c:pt>
                <c:pt idx="10381">
                  <c:v>0</c:v>
                </c:pt>
                <c:pt idx="10382">
                  <c:v>0</c:v>
                </c:pt>
                <c:pt idx="10383">
                  <c:v>0</c:v>
                </c:pt>
                <c:pt idx="10384">
                  <c:v>3.2229999999999997E-4</c:v>
                </c:pt>
                <c:pt idx="10385">
                  <c:v>3.2229999999999997E-4</c:v>
                </c:pt>
                <c:pt idx="10386">
                  <c:v>3.2229999999999997E-4</c:v>
                </c:pt>
                <c:pt idx="10387">
                  <c:v>0</c:v>
                </c:pt>
                <c:pt idx="10388">
                  <c:v>0</c:v>
                </c:pt>
                <c:pt idx="10389">
                  <c:v>0</c:v>
                </c:pt>
                <c:pt idx="10390">
                  <c:v>0</c:v>
                </c:pt>
                <c:pt idx="10391">
                  <c:v>1.6113E-3</c:v>
                </c:pt>
                <c:pt idx="10392">
                  <c:v>1.6113E-3</c:v>
                </c:pt>
                <c:pt idx="10393">
                  <c:v>1.6149999999999999E-3</c:v>
                </c:pt>
                <c:pt idx="10394">
                  <c:v>0</c:v>
                </c:pt>
                <c:pt idx="10395">
                  <c:v>0</c:v>
                </c:pt>
                <c:pt idx="10396">
                  <c:v>3.2299999999999999E-4</c:v>
                </c:pt>
                <c:pt idx="10397">
                  <c:v>3.2299999999999999E-4</c:v>
                </c:pt>
                <c:pt idx="10398">
                  <c:v>3.2299999999999999E-4</c:v>
                </c:pt>
                <c:pt idx="10399">
                  <c:v>0</c:v>
                </c:pt>
                <c:pt idx="10400">
                  <c:v>0</c:v>
                </c:pt>
                <c:pt idx="10401">
                  <c:v>0</c:v>
                </c:pt>
                <c:pt idx="10402">
                  <c:v>0</c:v>
                </c:pt>
                <c:pt idx="10403">
                  <c:v>0</c:v>
                </c:pt>
                <c:pt idx="10404">
                  <c:v>0</c:v>
                </c:pt>
                <c:pt idx="10405">
                  <c:v>0</c:v>
                </c:pt>
                <c:pt idx="10406">
                  <c:v>0</c:v>
                </c:pt>
                <c:pt idx="10407">
                  <c:v>0</c:v>
                </c:pt>
                <c:pt idx="10408">
                  <c:v>0</c:v>
                </c:pt>
                <c:pt idx="10409">
                  <c:v>0</c:v>
                </c:pt>
                <c:pt idx="10410">
                  <c:v>0</c:v>
                </c:pt>
                <c:pt idx="10411">
                  <c:v>0</c:v>
                </c:pt>
                <c:pt idx="10412">
                  <c:v>0</c:v>
                </c:pt>
                <c:pt idx="10413">
                  <c:v>0</c:v>
                </c:pt>
                <c:pt idx="10414">
                  <c:v>0</c:v>
                </c:pt>
                <c:pt idx="10415">
                  <c:v>0</c:v>
                </c:pt>
                <c:pt idx="10416">
                  <c:v>0</c:v>
                </c:pt>
                <c:pt idx="10417">
                  <c:v>0</c:v>
                </c:pt>
                <c:pt idx="10418">
                  <c:v>0</c:v>
                </c:pt>
                <c:pt idx="10419">
                  <c:v>0</c:v>
                </c:pt>
                <c:pt idx="10420">
                  <c:v>0</c:v>
                </c:pt>
                <c:pt idx="10421">
                  <c:v>0</c:v>
                </c:pt>
                <c:pt idx="10422">
                  <c:v>0</c:v>
                </c:pt>
                <c:pt idx="10423">
                  <c:v>0</c:v>
                </c:pt>
                <c:pt idx="10424">
                  <c:v>0</c:v>
                </c:pt>
                <c:pt idx="10425">
                  <c:v>0</c:v>
                </c:pt>
                <c:pt idx="10426">
                  <c:v>0</c:v>
                </c:pt>
                <c:pt idx="10427">
                  <c:v>0</c:v>
                </c:pt>
                <c:pt idx="10428">
                  <c:v>0</c:v>
                </c:pt>
                <c:pt idx="10429">
                  <c:v>0</c:v>
                </c:pt>
                <c:pt idx="10430">
                  <c:v>0</c:v>
                </c:pt>
                <c:pt idx="10431">
                  <c:v>0</c:v>
                </c:pt>
                <c:pt idx="10432">
                  <c:v>0</c:v>
                </c:pt>
                <c:pt idx="10433">
                  <c:v>0</c:v>
                </c:pt>
                <c:pt idx="10434">
                  <c:v>0</c:v>
                </c:pt>
                <c:pt idx="10435">
                  <c:v>0</c:v>
                </c:pt>
                <c:pt idx="10436">
                  <c:v>0</c:v>
                </c:pt>
                <c:pt idx="10437">
                  <c:v>0</c:v>
                </c:pt>
                <c:pt idx="10438">
                  <c:v>0</c:v>
                </c:pt>
                <c:pt idx="10439">
                  <c:v>0</c:v>
                </c:pt>
                <c:pt idx="10440">
                  <c:v>0</c:v>
                </c:pt>
                <c:pt idx="10441">
                  <c:v>0</c:v>
                </c:pt>
                <c:pt idx="10442">
                  <c:v>0</c:v>
                </c:pt>
                <c:pt idx="10443">
                  <c:v>0</c:v>
                </c:pt>
                <c:pt idx="10444">
                  <c:v>0</c:v>
                </c:pt>
                <c:pt idx="10445">
                  <c:v>0</c:v>
                </c:pt>
                <c:pt idx="10446">
                  <c:v>0</c:v>
                </c:pt>
                <c:pt idx="10447">
                  <c:v>0</c:v>
                </c:pt>
                <c:pt idx="10448">
                  <c:v>0</c:v>
                </c:pt>
                <c:pt idx="10449">
                  <c:v>0</c:v>
                </c:pt>
                <c:pt idx="10450">
                  <c:v>0</c:v>
                </c:pt>
                <c:pt idx="10451">
                  <c:v>0</c:v>
                </c:pt>
                <c:pt idx="10452">
                  <c:v>0</c:v>
                </c:pt>
                <c:pt idx="10453">
                  <c:v>0</c:v>
                </c:pt>
                <c:pt idx="10454">
                  <c:v>0</c:v>
                </c:pt>
                <c:pt idx="10455">
                  <c:v>0</c:v>
                </c:pt>
                <c:pt idx="10456">
                  <c:v>0</c:v>
                </c:pt>
                <c:pt idx="10457">
                  <c:v>0</c:v>
                </c:pt>
                <c:pt idx="10458">
                  <c:v>0</c:v>
                </c:pt>
                <c:pt idx="10459">
                  <c:v>0</c:v>
                </c:pt>
                <c:pt idx="10460">
                  <c:v>0</c:v>
                </c:pt>
                <c:pt idx="10461">
                  <c:v>0</c:v>
                </c:pt>
                <c:pt idx="10462">
                  <c:v>0</c:v>
                </c:pt>
                <c:pt idx="10463">
                  <c:v>0</c:v>
                </c:pt>
                <c:pt idx="10464">
                  <c:v>0</c:v>
                </c:pt>
                <c:pt idx="10465">
                  <c:v>0</c:v>
                </c:pt>
                <c:pt idx="10466">
                  <c:v>0</c:v>
                </c:pt>
                <c:pt idx="10467">
                  <c:v>0</c:v>
                </c:pt>
                <c:pt idx="10468">
                  <c:v>0</c:v>
                </c:pt>
                <c:pt idx="10469">
                  <c:v>2.7569999999999998E-4</c:v>
                </c:pt>
                <c:pt idx="10470">
                  <c:v>2.7569999999999998E-4</c:v>
                </c:pt>
                <c:pt idx="10471">
                  <c:v>2.7569999999999998E-4</c:v>
                </c:pt>
                <c:pt idx="10472">
                  <c:v>0</c:v>
                </c:pt>
                <c:pt idx="10473">
                  <c:v>0</c:v>
                </c:pt>
                <c:pt idx="10474">
                  <c:v>0</c:v>
                </c:pt>
                <c:pt idx="10475">
                  <c:v>0</c:v>
                </c:pt>
                <c:pt idx="10476">
                  <c:v>0</c:v>
                </c:pt>
                <c:pt idx="10477">
                  <c:v>0</c:v>
                </c:pt>
                <c:pt idx="10478">
                  <c:v>0</c:v>
                </c:pt>
                <c:pt idx="10479">
                  <c:v>0</c:v>
                </c:pt>
                <c:pt idx="10480">
                  <c:v>0</c:v>
                </c:pt>
                <c:pt idx="10481">
                  <c:v>0</c:v>
                </c:pt>
                <c:pt idx="10482">
                  <c:v>0</c:v>
                </c:pt>
                <c:pt idx="10483">
                  <c:v>0</c:v>
                </c:pt>
                <c:pt idx="10484">
                  <c:v>0</c:v>
                </c:pt>
                <c:pt idx="10485">
                  <c:v>0</c:v>
                </c:pt>
                <c:pt idx="10486">
                  <c:v>0</c:v>
                </c:pt>
                <c:pt idx="10487">
                  <c:v>0</c:v>
                </c:pt>
                <c:pt idx="10488">
                  <c:v>0</c:v>
                </c:pt>
                <c:pt idx="10489">
                  <c:v>0</c:v>
                </c:pt>
                <c:pt idx="10490">
                  <c:v>0</c:v>
                </c:pt>
                <c:pt idx="10491">
                  <c:v>0</c:v>
                </c:pt>
                <c:pt idx="10492">
                  <c:v>0</c:v>
                </c:pt>
                <c:pt idx="10493">
                  <c:v>0</c:v>
                </c:pt>
                <c:pt idx="10494">
                  <c:v>0</c:v>
                </c:pt>
                <c:pt idx="10495">
                  <c:v>0</c:v>
                </c:pt>
                <c:pt idx="10496">
                  <c:v>0</c:v>
                </c:pt>
                <c:pt idx="10497">
                  <c:v>0</c:v>
                </c:pt>
                <c:pt idx="10498">
                  <c:v>0</c:v>
                </c:pt>
                <c:pt idx="10499">
                  <c:v>0</c:v>
                </c:pt>
                <c:pt idx="10500">
                  <c:v>0</c:v>
                </c:pt>
                <c:pt idx="10501">
                  <c:v>0</c:v>
                </c:pt>
                <c:pt idx="10502">
                  <c:v>0</c:v>
                </c:pt>
                <c:pt idx="10503">
                  <c:v>0</c:v>
                </c:pt>
                <c:pt idx="10504">
                  <c:v>0</c:v>
                </c:pt>
                <c:pt idx="10505">
                  <c:v>0</c:v>
                </c:pt>
                <c:pt idx="10506">
                  <c:v>0</c:v>
                </c:pt>
                <c:pt idx="10507">
                  <c:v>0</c:v>
                </c:pt>
                <c:pt idx="10508">
                  <c:v>0</c:v>
                </c:pt>
                <c:pt idx="10509">
                  <c:v>0</c:v>
                </c:pt>
                <c:pt idx="10510">
                  <c:v>0</c:v>
                </c:pt>
                <c:pt idx="10511">
                  <c:v>0</c:v>
                </c:pt>
                <c:pt idx="10512">
                  <c:v>0</c:v>
                </c:pt>
                <c:pt idx="10513">
                  <c:v>0</c:v>
                </c:pt>
                <c:pt idx="10514">
                  <c:v>0</c:v>
                </c:pt>
                <c:pt idx="10515">
                  <c:v>0</c:v>
                </c:pt>
                <c:pt idx="10516">
                  <c:v>0</c:v>
                </c:pt>
                <c:pt idx="10517">
                  <c:v>5.1999999999999995E-4</c:v>
                </c:pt>
                <c:pt idx="10518">
                  <c:v>1.0399999999999999E-3</c:v>
                </c:pt>
                <c:pt idx="10519">
                  <c:v>1.0399999999999999E-3</c:v>
                </c:pt>
                <c:pt idx="10520">
                  <c:v>5.1999999999999995E-4</c:v>
                </c:pt>
                <c:pt idx="10521">
                  <c:v>0</c:v>
                </c:pt>
                <c:pt idx="10522">
                  <c:v>0</c:v>
                </c:pt>
                <c:pt idx="10523">
                  <c:v>0</c:v>
                </c:pt>
                <c:pt idx="10524">
                  <c:v>0</c:v>
                </c:pt>
                <c:pt idx="10525">
                  <c:v>0</c:v>
                </c:pt>
                <c:pt idx="10526">
                  <c:v>0</c:v>
                </c:pt>
                <c:pt idx="10527">
                  <c:v>0</c:v>
                </c:pt>
                <c:pt idx="10528">
                  <c:v>3.6400999999999998E-3</c:v>
                </c:pt>
                <c:pt idx="10529">
                  <c:v>3.6400999999999998E-3</c:v>
                </c:pt>
                <c:pt idx="10530">
                  <c:v>5.2002000000000003E-3</c:v>
                </c:pt>
                <c:pt idx="10531">
                  <c:v>1.5601E-3</c:v>
                </c:pt>
                <c:pt idx="10532">
                  <c:v>1.5601E-3</c:v>
                </c:pt>
                <c:pt idx="10533">
                  <c:v>0</c:v>
                </c:pt>
                <c:pt idx="10534">
                  <c:v>0</c:v>
                </c:pt>
                <c:pt idx="10535">
                  <c:v>0</c:v>
                </c:pt>
                <c:pt idx="10536">
                  <c:v>0</c:v>
                </c:pt>
                <c:pt idx="10537">
                  <c:v>0</c:v>
                </c:pt>
                <c:pt idx="10538">
                  <c:v>0</c:v>
                </c:pt>
                <c:pt idx="10539">
                  <c:v>0</c:v>
                </c:pt>
                <c:pt idx="10540">
                  <c:v>0</c:v>
                </c:pt>
                <c:pt idx="10541">
                  <c:v>0</c:v>
                </c:pt>
                <c:pt idx="10542">
                  <c:v>0</c:v>
                </c:pt>
                <c:pt idx="10543">
                  <c:v>0</c:v>
                </c:pt>
                <c:pt idx="10544">
                  <c:v>0</c:v>
                </c:pt>
                <c:pt idx="10545">
                  <c:v>0</c:v>
                </c:pt>
                <c:pt idx="10546">
                  <c:v>0</c:v>
                </c:pt>
                <c:pt idx="10547">
                  <c:v>0</c:v>
                </c:pt>
                <c:pt idx="10548">
                  <c:v>0</c:v>
                </c:pt>
                <c:pt idx="10549">
                  <c:v>0</c:v>
                </c:pt>
                <c:pt idx="10550">
                  <c:v>0</c:v>
                </c:pt>
                <c:pt idx="10551">
                  <c:v>0</c:v>
                </c:pt>
                <c:pt idx="10552">
                  <c:v>0</c:v>
                </c:pt>
                <c:pt idx="10553">
                  <c:v>0</c:v>
                </c:pt>
                <c:pt idx="10554">
                  <c:v>0</c:v>
                </c:pt>
                <c:pt idx="10555">
                  <c:v>0</c:v>
                </c:pt>
                <c:pt idx="10556">
                  <c:v>0</c:v>
                </c:pt>
                <c:pt idx="10557">
                  <c:v>0</c:v>
                </c:pt>
                <c:pt idx="10558">
                  <c:v>0</c:v>
                </c:pt>
                <c:pt idx="10559">
                  <c:v>0</c:v>
                </c:pt>
                <c:pt idx="10560">
                  <c:v>0</c:v>
                </c:pt>
                <c:pt idx="10561">
                  <c:v>0</c:v>
                </c:pt>
                <c:pt idx="10562">
                  <c:v>0</c:v>
                </c:pt>
                <c:pt idx="10563">
                  <c:v>0</c:v>
                </c:pt>
                <c:pt idx="10564">
                  <c:v>0</c:v>
                </c:pt>
                <c:pt idx="10565">
                  <c:v>0</c:v>
                </c:pt>
                <c:pt idx="10566">
                  <c:v>0</c:v>
                </c:pt>
                <c:pt idx="10567">
                  <c:v>0</c:v>
                </c:pt>
                <c:pt idx="10568">
                  <c:v>0</c:v>
                </c:pt>
                <c:pt idx="10569">
                  <c:v>0</c:v>
                </c:pt>
                <c:pt idx="10570">
                  <c:v>0</c:v>
                </c:pt>
                <c:pt idx="10571">
                  <c:v>0</c:v>
                </c:pt>
                <c:pt idx="10572">
                  <c:v>0</c:v>
                </c:pt>
                <c:pt idx="10573">
                  <c:v>0</c:v>
                </c:pt>
                <c:pt idx="10574">
                  <c:v>0</c:v>
                </c:pt>
                <c:pt idx="10575">
                  <c:v>0</c:v>
                </c:pt>
                <c:pt idx="10576">
                  <c:v>0</c:v>
                </c:pt>
                <c:pt idx="10577">
                  <c:v>0</c:v>
                </c:pt>
                <c:pt idx="10578">
                  <c:v>0</c:v>
                </c:pt>
                <c:pt idx="10579">
                  <c:v>0</c:v>
                </c:pt>
                <c:pt idx="10580">
                  <c:v>0</c:v>
                </c:pt>
                <c:pt idx="10581">
                  <c:v>0</c:v>
                </c:pt>
                <c:pt idx="10582">
                  <c:v>0</c:v>
                </c:pt>
                <c:pt idx="10583">
                  <c:v>0</c:v>
                </c:pt>
                <c:pt idx="10584">
                  <c:v>0</c:v>
                </c:pt>
                <c:pt idx="10585">
                  <c:v>0</c:v>
                </c:pt>
                <c:pt idx="10586">
                  <c:v>0</c:v>
                </c:pt>
                <c:pt idx="10587">
                  <c:v>0</c:v>
                </c:pt>
                <c:pt idx="10588">
                  <c:v>0</c:v>
                </c:pt>
                <c:pt idx="10589">
                  <c:v>0</c:v>
                </c:pt>
                <c:pt idx="10590">
                  <c:v>0</c:v>
                </c:pt>
                <c:pt idx="10591">
                  <c:v>0</c:v>
                </c:pt>
                <c:pt idx="10592">
                  <c:v>0</c:v>
                </c:pt>
                <c:pt idx="10593">
                  <c:v>0</c:v>
                </c:pt>
                <c:pt idx="10594">
                  <c:v>0</c:v>
                </c:pt>
                <c:pt idx="10595">
                  <c:v>0</c:v>
                </c:pt>
                <c:pt idx="10596">
                  <c:v>0</c:v>
                </c:pt>
                <c:pt idx="10597">
                  <c:v>0</c:v>
                </c:pt>
                <c:pt idx="10598">
                  <c:v>0</c:v>
                </c:pt>
                <c:pt idx="10599">
                  <c:v>0</c:v>
                </c:pt>
                <c:pt idx="10600">
                  <c:v>0</c:v>
                </c:pt>
                <c:pt idx="10601">
                  <c:v>0</c:v>
                </c:pt>
                <c:pt idx="10602">
                  <c:v>0</c:v>
                </c:pt>
                <c:pt idx="10603">
                  <c:v>0</c:v>
                </c:pt>
                <c:pt idx="10604">
                  <c:v>0</c:v>
                </c:pt>
                <c:pt idx="10605">
                  <c:v>0</c:v>
                </c:pt>
                <c:pt idx="10606">
                  <c:v>0</c:v>
                </c:pt>
                <c:pt idx="10607">
                  <c:v>0</c:v>
                </c:pt>
                <c:pt idx="10608">
                  <c:v>0</c:v>
                </c:pt>
                <c:pt idx="10609">
                  <c:v>0</c:v>
                </c:pt>
                <c:pt idx="10610">
                  <c:v>0</c:v>
                </c:pt>
                <c:pt idx="10611">
                  <c:v>0</c:v>
                </c:pt>
                <c:pt idx="10612">
                  <c:v>0</c:v>
                </c:pt>
                <c:pt idx="10613">
                  <c:v>0</c:v>
                </c:pt>
                <c:pt idx="10614">
                  <c:v>0</c:v>
                </c:pt>
                <c:pt idx="10615">
                  <c:v>0</c:v>
                </c:pt>
                <c:pt idx="10616">
                  <c:v>0</c:v>
                </c:pt>
                <c:pt idx="10617">
                  <c:v>0</c:v>
                </c:pt>
                <c:pt idx="10618">
                  <c:v>0</c:v>
                </c:pt>
                <c:pt idx="10619">
                  <c:v>0</c:v>
                </c:pt>
                <c:pt idx="10620">
                  <c:v>0</c:v>
                </c:pt>
                <c:pt idx="10621">
                  <c:v>0</c:v>
                </c:pt>
                <c:pt idx="10622">
                  <c:v>0</c:v>
                </c:pt>
                <c:pt idx="10623">
                  <c:v>0</c:v>
                </c:pt>
                <c:pt idx="10624">
                  <c:v>0</c:v>
                </c:pt>
                <c:pt idx="10625">
                  <c:v>0</c:v>
                </c:pt>
                <c:pt idx="10626">
                  <c:v>0</c:v>
                </c:pt>
                <c:pt idx="10627">
                  <c:v>0</c:v>
                </c:pt>
                <c:pt idx="10628">
                  <c:v>0</c:v>
                </c:pt>
                <c:pt idx="10629">
                  <c:v>0</c:v>
                </c:pt>
                <c:pt idx="10630">
                  <c:v>0</c:v>
                </c:pt>
                <c:pt idx="10631">
                  <c:v>0</c:v>
                </c:pt>
                <c:pt idx="10632">
                  <c:v>0</c:v>
                </c:pt>
                <c:pt idx="10633">
                  <c:v>0</c:v>
                </c:pt>
                <c:pt idx="10634">
                  <c:v>0</c:v>
                </c:pt>
                <c:pt idx="10635">
                  <c:v>0</c:v>
                </c:pt>
                <c:pt idx="10636">
                  <c:v>0</c:v>
                </c:pt>
                <c:pt idx="10637">
                  <c:v>0</c:v>
                </c:pt>
                <c:pt idx="10638">
                  <c:v>0</c:v>
                </c:pt>
                <c:pt idx="10639">
                  <c:v>0</c:v>
                </c:pt>
                <c:pt idx="10640">
                  <c:v>0</c:v>
                </c:pt>
                <c:pt idx="10641">
                  <c:v>0</c:v>
                </c:pt>
                <c:pt idx="10642">
                  <c:v>0</c:v>
                </c:pt>
                <c:pt idx="10643">
                  <c:v>0</c:v>
                </c:pt>
                <c:pt idx="10644">
                  <c:v>0</c:v>
                </c:pt>
                <c:pt idx="10645">
                  <c:v>0</c:v>
                </c:pt>
                <c:pt idx="10646">
                  <c:v>0</c:v>
                </c:pt>
                <c:pt idx="10647">
                  <c:v>0</c:v>
                </c:pt>
                <c:pt idx="10648">
                  <c:v>0</c:v>
                </c:pt>
                <c:pt idx="10649">
                  <c:v>0</c:v>
                </c:pt>
                <c:pt idx="10650">
                  <c:v>0</c:v>
                </c:pt>
                <c:pt idx="10651">
                  <c:v>0</c:v>
                </c:pt>
                <c:pt idx="10652">
                  <c:v>0</c:v>
                </c:pt>
                <c:pt idx="10653">
                  <c:v>0</c:v>
                </c:pt>
                <c:pt idx="10654">
                  <c:v>0</c:v>
                </c:pt>
                <c:pt idx="10655">
                  <c:v>0</c:v>
                </c:pt>
                <c:pt idx="10656">
                  <c:v>0</c:v>
                </c:pt>
                <c:pt idx="10657">
                  <c:v>0</c:v>
                </c:pt>
                <c:pt idx="10658">
                  <c:v>0</c:v>
                </c:pt>
                <c:pt idx="10659">
                  <c:v>0</c:v>
                </c:pt>
                <c:pt idx="10660">
                  <c:v>0</c:v>
                </c:pt>
                <c:pt idx="10661">
                  <c:v>1.3579999999999999E-4</c:v>
                </c:pt>
                <c:pt idx="10662">
                  <c:v>0</c:v>
                </c:pt>
                <c:pt idx="10663">
                  <c:v>0</c:v>
                </c:pt>
                <c:pt idx="10664">
                  <c:v>0</c:v>
                </c:pt>
                <c:pt idx="10665">
                  <c:v>0</c:v>
                </c:pt>
                <c:pt idx="10666">
                  <c:v>0</c:v>
                </c:pt>
                <c:pt idx="10667">
                  <c:v>0</c:v>
                </c:pt>
                <c:pt idx="10668">
                  <c:v>0</c:v>
                </c:pt>
                <c:pt idx="10669">
                  <c:v>0</c:v>
                </c:pt>
                <c:pt idx="10670">
                  <c:v>0</c:v>
                </c:pt>
                <c:pt idx="10671">
                  <c:v>0</c:v>
                </c:pt>
                <c:pt idx="10672">
                  <c:v>0</c:v>
                </c:pt>
                <c:pt idx="10673">
                  <c:v>0</c:v>
                </c:pt>
                <c:pt idx="10674">
                  <c:v>0</c:v>
                </c:pt>
                <c:pt idx="10675">
                  <c:v>0</c:v>
                </c:pt>
                <c:pt idx="10676">
                  <c:v>0</c:v>
                </c:pt>
                <c:pt idx="10677">
                  <c:v>0</c:v>
                </c:pt>
                <c:pt idx="10678">
                  <c:v>0</c:v>
                </c:pt>
                <c:pt idx="10679">
                  <c:v>0</c:v>
                </c:pt>
                <c:pt idx="10680">
                  <c:v>0</c:v>
                </c:pt>
                <c:pt idx="10681">
                  <c:v>0</c:v>
                </c:pt>
                <c:pt idx="10682">
                  <c:v>0</c:v>
                </c:pt>
                <c:pt idx="10683">
                  <c:v>0</c:v>
                </c:pt>
                <c:pt idx="10684">
                  <c:v>0</c:v>
                </c:pt>
                <c:pt idx="10685">
                  <c:v>0</c:v>
                </c:pt>
                <c:pt idx="10686">
                  <c:v>3.0420000000000002E-4</c:v>
                </c:pt>
                <c:pt idx="10687">
                  <c:v>3.0420000000000002E-4</c:v>
                </c:pt>
                <c:pt idx="10688">
                  <c:v>3.0420000000000002E-4</c:v>
                </c:pt>
                <c:pt idx="10689">
                  <c:v>0</c:v>
                </c:pt>
                <c:pt idx="10690">
                  <c:v>0</c:v>
                </c:pt>
                <c:pt idx="10691">
                  <c:v>0</c:v>
                </c:pt>
                <c:pt idx="10692">
                  <c:v>0</c:v>
                </c:pt>
                <c:pt idx="10693">
                  <c:v>0</c:v>
                </c:pt>
                <c:pt idx="10694">
                  <c:v>0</c:v>
                </c:pt>
                <c:pt idx="10695">
                  <c:v>0</c:v>
                </c:pt>
                <c:pt idx="10696">
                  <c:v>0</c:v>
                </c:pt>
                <c:pt idx="10697">
                  <c:v>0</c:v>
                </c:pt>
                <c:pt idx="10698">
                  <c:v>0</c:v>
                </c:pt>
                <c:pt idx="10699">
                  <c:v>0</c:v>
                </c:pt>
                <c:pt idx="10700">
                  <c:v>0</c:v>
                </c:pt>
                <c:pt idx="10701">
                  <c:v>0</c:v>
                </c:pt>
                <c:pt idx="10702">
                  <c:v>0</c:v>
                </c:pt>
                <c:pt idx="10703">
                  <c:v>0</c:v>
                </c:pt>
                <c:pt idx="10704">
                  <c:v>0</c:v>
                </c:pt>
                <c:pt idx="10705">
                  <c:v>0</c:v>
                </c:pt>
                <c:pt idx="10706">
                  <c:v>0</c:v>
                </c:pt>
                <c:pt idx="10707">
                  <c:v>0</c:v>
                </c:pt>
                <c:pt idx="10708">
                  <c:v>0</c:v>
                </c:pt>
                <c:pt idx="10709">
                  <c:v>0</c:v>
                </c:pt>
                <c:pt idx="10710">
                  <c:v>0</c:v>
                </c:pt>
                <c:pt idx="10711">
                  <c:v>0</c:v>
                </c:pt>
                <c:pt idx="10712">
                  <c:v>0</c:v>
                </c:pt>
                <c:pt idx="10713">
                  <c:v>0</c:v>
                </c:pt>
                <c:pt idx="10714">
                  <c:v>0</c:v>
                </c:pt>
                <c:pt idx="10715">
                  <c:v>0</c:v>
                </c:pt>
                <c:pt idx="10716">
                  <c:v>0</c:v>
                </c:pt>
                <c:pt idx="10717">
                  <c:v>1.494E-4</c:v>
                </c:pt>
                <c:pt idx="10718">
                  <c:v>0</c:v>
                </c:pt>
                <c:pt idx="10719">
                  <c:v>0</c:v>
                </c:pt>
                <c:pt idx="10720">
                  <c:v>1.494E-4</c:v>
                </c:pt>
                <c:pt idx="10721">
                  <c:v>1.494E-4</c:v>
                </c:pt>
                <c:pt idx="10722">
                  <c:v>4.5560000000000002E-3</c:v>
                </c:pt>
                <c:pt idx="10723">
                  <c:v>4.4812999999999997E-3</c:v>
                </c:pt>
                <c:pt idx="10724">
                  <c:v>4.5560000000000002E-3</c:v>
                </c:pt>
                <c:pt idx="10725">
                  <c:v>1.494E-4</c:v>
                </c:pt>
                <c:pt idx="10726">
                  <c:v>7.47E-5</c:v>
                </c:pt>
                <c:pt idx="10727">
                  <c:v>0</c:v>
                </c:pt>
                <c:pt idx="10728">
                  <c:v>0</c:v>
                </c:pt>
                <c:pt idx="10729">
                  <c:v>0</c:v>
                </c:pt>
                <c:pt idx="10730">
                  <c:v>7.47E-5</c:v>
                </c:pt>
                <c:pt idx="10731">
                  <c:v>7.47E-5</c:v>
                </c:pt>
                <c:pt idx="10732">
                  <c:v>7.47E-5</c:v>
                </c:pt>
                <c:pt idx="10733">
                  <c:v>0</c:v>
                </c:pt>
                <c:pt idx="10734">
                  <c:v>0</c:v>
                </c:pt>
                <c:pt idx="10735">
                  <c:v>7.47E-5</c:v>
                </c:pt>
                <c:pt idx="10736">
                  <c:v>7.47E-5</c:v>
                </c:pt>
                <c:pt idx="10737">
                  <c:v>7.47E-5</c:v>
                </c:pt>
                <c:pt idx="10738">
                  <c:v>7.47E-5</c:v>
                </c:pt>
                <c:pt idx="10739">
                  <c:v>0</c:v>
                </c:pt>
                <c:pt idx="10740">
                  <c:v>0</c:v>
                </c:pt>
                <c:pt idx="10741">
                  <c:v>0</c:v>
                </c:pt>
                <c:pt idx="10742">
                  <c:v>0</c:v>
                </c:pt>
                <c:pt idx="10743">
                  <c:v>0</c:v>
                </c:pt>
                <c:pt idx="10744">
                  <c:v>0</c:v>
                </c:pt>
                <c:pt idx="10745">
                  <c:v>0</c:v>
                </c:pt>
                <c:pt idx="10746">
                  <c:v>0</c:v>
                </c:pt>
                <c:pt idx="10747">
                  <c:v>0</c:v>
                </c:pt>
                <c:pt idx="10748">
                  <c:v>0</c:v>
                </c:pt>
                <c:pt idx="10749">
                  <c:v>0</c:v>
                </c:pt>
                <c:pt idx="10750">
                  <c:v>0</c:v>
                </c:pt>
                <c:pt idx="10751">
                  <c:v>0</c:v>
                </c:pt>
                <c:pt idx="10752">
                  <c:v>0</c:v>
                </c:pt>
                <c:pt idx="10753">
                  <c:v>7.4800000000000002E-5</c:v>
                </c:pt>
                <c:pt idx="10754">
                  <c:v>7.4800000000000002E-5</c:v>
                </c:pt>
                <c:pt idx="10755">
                  <c:v>7.4800000000000002E-5</c:v>
                </c:pt>
                <c:pt idx="10756">
                  <c:v>0</c:v>
                </c:pt>
                <c:pt idx="10757">
                  <c:v>0</c:v>
                </c:pt>
                <c:pt idx="10758">
                  <c:v>0</c:v>
                </c:pt>
                <c:pt idx="10759">
                  <c:v>0</c:v>
                </c:pt>
                <c:pt idx="10760">
                  <c:v>0</c:v>
                </c:pt>
                <c:pt idx="10761">
                  <c:v>7.4800000000000002E-5</c:v>
                </c:pt>
                <c:pt idx="10762">
                  <c:v>7.4800000000000002E-5</c:v>
                </c:pt>
                <c:pt idx="10763">
                  <c:v>7.4800000000000002E-5</c:v>
                </c:pt>
                <c:pt idx="10764">
                  <c:v>7.4800000000000002E-5</c:v>
                </c:pt>
                <c:pt idx="10765">
                  <c:v>2.2450000000000001E-4</c:v>
                </c:pt>
                <c:pt idx="10766">
                  <c:v>0</c:v>
                </c:pt>
                <c:pt idx="10767">
                  <c:v>0</c:v>
                </c:pt>
                <c:pt idx="10768">
                  <c:v>0</c:v>
                </c:pt>
                <c:pt idx="10769">
                  <c:v>0</c:v>
                </c:pt>
                <c:pt idx="10770">
                  <c:v>0</c:v>
                </c:pt>
                <c:pt idx="10771">
                  <c:v>0</c:v>
                </c:pt>
                <c:pt idx="10772">
                  <c:v>0</c:v>
                </c:pt>
                <c:pt idx="10773">
                  <c:v>0</c:v>
                </c:pt>
                <c:pt idx="10774">
                  <c:v>0</c:v>
                </c:pt>
                <c:pt idx="10775">
                  <c:v>1.115E-4</c:v>
                </c:pt>
                <c:pt idx="10776">
                  <c:v>1.115E-4</c:v>
                </c:pt>
                <c:pt idx="10777">
                  <c:v>1.115E-4</c:v>
                </c:pt>
                <c:pt idx="10778">
                  <c:v>0</c:v>
                </c:pt>
                <c:pt idx="10779">
                  <c:v>0</c:v>
                </c:pt>
                <c:pt idx="10780">
                  <c:v>0</c:v>
                </c:pt>
                <c:pt idx="10781">
                  <c:v>0</c:v>
                </c:pt>
                <c:pt idx="10782">
                  <c:v>0</c:v>
                </c:pt>
                <c:pt idx="10783">
                  <c:v>0</c:v>
                </c:pt>
                <c:pt idx="10784">
                  <c:v>0</c:v>
                </c:pt>
                <c:pt idx="10785">
                  <c:v>0</c:v>
                </c:pt>
                <c:pt idx="10786">
                  <c:v>0</c:v>
                </c:pt>
                <c:pt idx="10787">
                  <c:v>0</c:v>
                </c:pt>
                <c:pt idx="10788">
                  <c:v>0</c:v>
                </c:pt>
                <c:pt idx="10789">
                  <c:v>0</c:v>
                </c:pt>
                <c:pt idx="10790">
                  <c:v>0</c:v>
                </c:pt>
                <c:pt idx="10791">
                  <c:v>0</c:v>
                </c:pt>
                <c:pt idx="10792">
                  <c:v>0</c:v>
                </c:pt>
                <c:pt idx="10793">
                  <c:v>0</c:v>
                </c:pt>
                <c:pt idx="10794">
                  <c:v>0</c:v>
                </c:pt>
                <c:pt idx="10795">
                  <c:v>0</c:v>
                </c:pt>
                <c:pt idx="10796">
                  <c:v>0</c:v>
                </c:pt>
                <c:pt idx="10797">
                  <c:v>0</c:v>
                </c:pt>
                <c:pt idx="10798">
                  <c:v>0</c:v>
                </c:pt>
                <c:pt idx="10799">
                  <c:v>0</c:v>
                </c:pt>
                <c:pt idx="10800">
                  <c:v>0</c:v>
                </c:pt>
                <c:pt idx="10801">
                  <c:v>0</c:v>
                </c:pt>
                <c:pt idx="10802">
                  <c:v>0</c:v>
                </c:pt>
                <c:pt idx="10803">
                  <c:v>0</c:v>
                </c:pt>
                <c:pt idx="10804">
                  <c:v>0</c:v>
                </c:pt>
                <c:pt idx="10805">
                  <c:v>0</c:v>
                </c:pt>
                <c:pt idx="10806">
                  <c:v>0</c:v>
                </c:pt>
                <c:pt idx="10807">
                  <c:v>0</c:v>
                </c:pt>
                <c:pt idx="10808">
                  <c:v>0</c:v>
                </c:pt>
                <c:pt idx="10809">
                  <c:v>0</c:v>
                </c:pt>
                <c:pt idx="10810">
                  <c:v>0</c:v>
                </c:pt>
                <c:pt idx="10811">
                  <c:v>0</c:v>
                </c:pt>
                <c:pt idx="10812">
                  <c:v>0</c:v>
                </c:pt>
                <c:pt idx="10813">
                  <c:v>0</c:v>
                </c:pt>
                <c:pt idx="10814">
                  <c:v>0</c:v>
                </c:pt>
                <c:pt idx="10815">
                  <c:v>0</c:v>
                </c:pt>
                <c:pt idx="10816">
                  <c:v>0</c:v>
                </c:pt>
                <c:pt idx="10817">
                  <c:v>0</c:v>
                </c:pt>
                <c:pt idx="10818">
                  <c:v>0</c:v>
                </c:pt>
                <c:pt idx="10819">
                  <c:v>0</c:v>
                </c:pt>
                <c:pt idx="10820">
                  <c:v>0</c:v>
                </c:pt>
                <c:pt idx="10821">
                  <c:v>0</c:v>
                </c:pt>
                <c:pt idx="10822">
                  <c:v>0</c:v>
                </c:pt>
                <c:pt idx="10823">
                  <c:v>0</c:v>
                </c:pt>
                <c:pt idx="10824">
                  <c:v>0</c:v>
                </c:pt>
                <c:pt idx="10825">
                  <c:v>4.9200000000000003E-5</c:v>
                </c:pt>
                <c:pt idx="10826">
                  <c:v>4.9200000000000003E-5</c:v>
                </c:pt>
                <c:pt idx="10827">
                  <c:v>0</c:v>
                </c:pt>
                <c:pt idx="10828">
                  <c:v>1.9680000000000001E-4</c:v>
                </c:pt>
                <c:pt idx="10829">
                  <c:v>1.9680000000000001E-4</c:v>
                </c:pt>
                <c:pt idx="10830">
                  <c:v>1.9680000000000001E-4</c:v>
                </c:pt>
                <c:pt idx="10831">
                  <c:v>0</c:v>
                </c:pt>
                <c:pt idx="10832">
                  <c:v>0</c:v>
                </c:pt>
                <c:pt idx="10833">
                  <c:v>0</c:v>
                </c:pt>
                <c:pt idx="10834">
                  <c:v>0</c:v>
                </c:pt>
                <c:pt idx="10835">
                  <c:v>0</c:v>
                </c:pt>
                <c:pt idx="10836">
                  <c:v>0</c:v>
                </c:pt>
                <c:pt idx="10837">
                  <c:v>4.9200000000000003E-5</c:v>
                </c:pt>
                <c:pt idx="10838">
                  <c:v>4.9200000000000003E-5</c:v>
                </c:pt>
                <c:pt idx="10839">
                  <c:v>4.9200000000000003E-5</c:v>
                </c:pt>
                <c:pt idx="10840">
                  <c:v>0</c:v>
                </c:pt>
                <c:pt idx="10841">
                  <c:v>0</c:v>
                </c:pt>
                <c:pt idx="10842">
                  <c:v>0</c:v>
                </c:pt>
                <c:pt idx="10843">
                  <c:v>0</c:v>
                </c:pt>
                <c:pt idx="10844">
                  <c:v>0</c:v>
                </c:pt>
                <c:pt idx="10845">
                  <c:v>0</c:v>
                </c:pt>
                <c:pt idx="10846">
                  <c:v>0</c:v>
                </c:pt>
                <c:pt idx="10847">
                  <c:v>9.8400000000000007E-5</c:v>
                </c:pt>
                <c:pt idx="10848">
                  <c:v>9.8400000000000007E-5</c:v>
                </c:pt>
                <c:pt idx="10849">
                  <c:v>9.8400000000000007E-5</c:v>
                </c:pt>
                <c:pt idx="10850">
                  <c:v>0</c:v>
                </c:pt>
                <c:pt idx="10851">
                  <c:v>9.8400000000000007E-5</c:v>
                </c:pt>
                <c:pt idx="10852">
                  <c:v>9.8400000000000007E-5</c:v>
                </c:pt>
                <c:pt idx="10853">
                  <c:v>9.8400000000000007E-5</c:v>
                </c:pt>
                <c:pt idx="10854">
                  <c:v>0</c:v>
                </c:pt>
                <c:pt idx="10855">
                  <c:v>0</c:v>
                </c:pt>
                <c:pt idx="10856">
                  <c:v>4.9200000000000003E-5</c:v>
                </c:pt>
                <c:pt idx="10857">
                  <c:v>9.8400000000000007E-5</c:v>
                </c:pt>
                <c:pt idx="10858">
                  <c:v>9.8400000000000007E-5</c:v>
                </c:pt>
                <c:pt idx="10859">
                  <c:v>9.8400000000000007E-5</c:v>
                </c:pt>
                <c:pt idx="10860">
                  <c:v>9.8400000000000007E-5</c:v>
                </c:pt>
                <c:pt idx="10861">
                  <c:v>9.8400000000000007E-5</c:v>
                </c:pt>
                <c:pt idx="10862">
                  <c:v>1.4760000000000001E-4</c:v>
                </c:pt>
                <c:pt idx="10863">
                  <c:v>9.8400000000000007E-5</c:v>
                </c:pt>
                <c:pt idx="10864">
                  <c:v>9.8400000000000007E-5</c:v>
                </c:pt>
                <c:pt idx="10865">
                  <c:v>0</c:v>
                </c:pt>
                <c:pt idx="10866">
                  <c:v>0</c:v>
                </c:pt>
                <c:pt idx="10867">
                  <c:v>1.4760000000000001E-4</c:v>
                </c:pt>
                <c:pt idx="10868">
                  <c:v>1.4760000000000001E-4</c:v>
                </c:pt>
                <c:pt idx="10869">
                  <c:v>1.4760000000000001E-4</c:v>
                </c:pt>
                <c:pt idx="10870">
                  <c:v>1.4760000000000001E-4</c:v>
                </c:pt>
                <c:pt idx="10871">
                  <c:v>1.4760000000000001E-4</c:v>
                </c:pt>
                <c:pt idx="10872">
                  <c:v>1.9680000000000001E-4</c:v>
                </c:pt>
                <c:pt idx="10873">
                  <c:v>1.4760000000000001E-4</c:v>
                </c:pt>
                <c:pt idx="10874">
                  <c:v>1.4760000000000001E-4</c:v>
                </c:pt>
                <c:pt idx="10875">
                  <c:v>9.8400000000000007E-5</c:v>
                </c:pt>
                <c:pt idx="10876">
                  <c:v>4.9200000000000003E-5</c:v>
                </c:pt>
                <c:pt idx="10877">
                  <c:v>9.8400000000000007E-5</c:v>
                </c:pt>
                <c:pt idx="10878">
                  <c:v>1.4760000000000001E-4</c:v>
                </c:pt>
                <c:pt idx="10879">
                  <c:v>9.8400000000000007E-5</c:v>
                </c:pt>
                <c:pt idx="10880">
                  <c:v>0</c:v>
                </c:pt>
                <c:pt idx="10881">
                  <c:v>0</c:v>
                </c:pt>
                <c:pt idx="10882">
                  <c:v>0</c:v>
                </c:pt>
                <c:pt idx="10883">
                  <c:v>0</c:v>
                </c:pt>
                <c:pt idx="10884">
                  <c:v>8.0909999999999999E-4</c:v>
                </c:pt>
                <c:pt idx="10885">
                  <c:v>1.2136E-3</c:v>
                </c:pt>
                <c:pt idx="10886">
                  <c:v>1.2136E-3</c:v>
                </c:pt>
                <c:pt idx="10887">
                  <c:v>4.0450000000000002E-4</c:v>
                </c:pt>
                <c:pt idx="10888">
                  <c:v>0</c:v>
                </c:pt>
                <c:pt idx="10889">
                  <c:v>0</c:v>
                </c:pt>
                <c:pt idx="10890">
                  <c:v>0</c:v>
                </c:pt>
                <c:pt idx="10891">
                  <c:v>0</c:v>
                </c:pt>
                <c:pt idx="10892">
                  <c:v>0</c:v>
                </c:pt>
                <c:pt idx="10893">
                  <c:v>0</c:v>
                </c:pt>
                <c:pt idx="10894">
                  <c:v>0</c:v>
                </c:pt>
                <c:pt idx="10895">
                  <c:v>0</c:v>
                </c:pt>
                <c:pt idx="10896">
                  <c:v>0</c:v>
                </c:pt>
                <c:pt idx="10897">
                  <c:v>0</c:v>
                </c:pt>
                <c:pt idx="10898">
                  <c:v>0</c:v>
                </c:pt>
                <c:pt idx="10899">
                  <c:v>0</c:v>
                </c:pt>
                <c:pt idx="10900">
                  <c:v>0</c:v>
                </c:pt>
                <c:pt idx="10901">
                  <c:v>0</c:v>
                </c:pt>
                <c:pt idx="10902">
                  <c:v>0</c:v>
                </c:pt>
                <c:pt idx="10903">
                  <c:v>0</c:v>
                </c:pt>
                <c:pt idx="10904">
                  <c:v>0</c:v>
                </c:pt>
                <c:pt idx="10905">
                  <c:v>0</c:v>
                </c:pt>
                <c:pt idx="10906">
                  <c:v>0</c:v>
                </c:pt>
                <c:pt idx="10907">
                  <c:v>0</c:v>
                </c:pt>
                <c:pt idx="10908">
                  <c:v>0</c:v>
                </c:pt>
                <c:pt idx="10909">
                  <c:v>0</c:v>
                </c:pt>
                <c:pt idx="10910">
                  <c:v>0</c:v>
                </c:pt>
                <c:pt idx="10911">
                  <c:v>0</c:v>
                </c:pt>
                <c:pt idx="10912">
                  <c:v>0</c:v>
                </c:pt>
                <c:pt idx="10913">
                  <c:v>0</c:v>
                </c:pt>
                <c:pt idx="10914">
                  <c:v>0</c:v>
                </c:pt>
                <c:pt idx="10915">
                  <c:v>0</c:v>
                </c:pt>
                <c:pt idx="10916">
                  <c:v>0</c:v>
                </c:pt>
                <c:pt idx="10917">
                  <c:v>0</c:v>
                </c:pt>
                <c:pt idx="10918">
                  <c:v>0</c:v>
                </c:pt>
                <c:pt idx="10919">
                  <c:v>0</c:v>
                </c:pt>
                <c:pt idx="10920">
                  <c:v>0</c:v>
                </c:pt>
                <c:pt idx="10921">
                  <c:v>0</c:v>
                </c:pt>
                <c:pt idx="10922">
                  <c:v>0</c:v>
                </c:pt>
                <c:pt idx="10923">
                  <c:v>0</c:v>
                </c:pt>
                <c:pt idx="10924">
                  <c:v>0</c:v>
                </c:pt>
                <c:pt idx="10925">
                  <c:v>0</c:v>
                </c:pt>
                <c:pt idx="10926">
                  <c:v>0</c:v>
                </c:pt>
                <c:pt idx="10927">
                  <c:v>0</c:v>
                </c:pt>
                <c:pt idx="10928">
                  <c:v>0</c:v>
                </c:pt>
                <c:pt idx="10929">
                  <c:v>0</c:v>
                </c:pt>
                <c:pt idx="10930">
                  <c:v>0</c:v>
                </c:pt>
                <c:pt idx="10931">
                  <c:v>0</c:v>
                </c:pt>
                <c:pt idx="10932">
                  <c:v>0</c:v>
                </c:pt>
                <c:pt idx="10933">
                  <c:v>0</c:v>
                </c:pt>
                <c:pt idx="10934">
                  <c:v>0</c:v>
                </c:pt>
                <c:pt idx="10935">
                  <c:v>0</c:v>
                </c:pt>
                <c:pt idx="10936">
                  <c:v>0</c:v>
                </c:pt>
                <c:pt idx="10937">
                  <c:v>0</c:v>
                </c:pt>
                <c:pt idx="10938">
                  <c:v>5.3390000000000002E-4</c:v>
                </c:pt>
                <c:pt idx="10939">
                  <c:v>5.3390000000000002E-4</c:v>
                </c:pt>
                <c:pt idx="10940">
                  <c:v>8.0090000000000001E-4</c:v>
                </c:pt>
                <c:pt idx="10941">
                  <c:v>2.6699999999999998E-4</c:v>
                </c:pt>
                <c:pt idx="10942">
                  <c:v>2.6699999999999998E-4</c:v>
                </c:pt>
                <c:pt idx="10943">
                  <c:v>0</c:v>
                </c:pt>
                <c:pt idx="10944">
                  <c:v>0</c:v>
                </c:pt>
                <c:pt idx="10945">
                  <c:v>0</c:v>
                </c:pt>
                <c:pt idx="10946">
                  <c:v>0</c:v>
                </c:pt>
                <c:pt idx="10947">
                  <c:v>0</c:v>
                </c:pt>
                <c:pt idx="10948">
                  <c:v>0</c:v>
                </c:pt>
                <c:pt idx="10949">
                  <c:v>0</c:v>
                </c:pt>
                <c:pt idx="10950">
                  <c:v>0</c:v>
                </c:pt>
                <c:pt idx="10951">
                  <c:v>0</c:v>
                </c:pt>
                <c:pt idx="10952">
                  <c:v>0</c:v>
                </c:pt>
                <c:pt idx="10953">
                  <c:v>0</c:v>
                </c:pt>
                <c:pt idx="10954">
                  <c:v>0</c:v>
                </c:pt>
                <c:pt idx="10955">
                  <c:v>0</c:v>
                </c:pt>
                <c:pt idx="10956">
                  <c:v>0</c:v>
                </c:pt>
                <c:pt idx="10957">
                  <c:v>0</c:v>
                </c:pt>
                <c:pt idx="10958">
                  <c:v>0</c:v>
                </c:pt>
                <c:pt idx="10959">
                  <c:v>0</c:v>
                </c:pt>
                <c:pt idx="10960">
                  <c:v>0</c:v>
                </c:pt>
                <c:pt idx="10961">
                  <c:v>0</c:v>
                </c:pt>
                <c:pt idx="10962">
                  <c:v>0</c:v>
                </c:pt>
                <c:pt idx="10963">
                  <c:v>0</c:v>
                </c:pt>
                <c:pt idx="10964">
                  <c:v>0</c:v>
                </c:pt>
                <c:pt idx="10965">
                  <c:v>0</c:v>
                </c:pt>
                <c:pt idx="10966">
                  <c:v>0</c:v>
                </c:pt>
                <c:pt idx="10967">
                  <c:v>0</c:v>
                </c:pt>
                <c:pt idx="10968">
                  <c:v>0</c:v>
                </c:pt>
                <c:pt idx="10969">
                  <c:v>0</c:v>
                </c:pt>
                <c:pt idx="10970">
                  <c:v>0</c:v>
                </c:pt>
                <c:pt idx="10971">
                  <c:v>0</c:v>
                </c:pt>
                <c:pt idx="10972">
                  <c:v>0</c:v>
                </c:pt>
                <c:pt idx="10973">
                  <c:v>0</c:v>
                </c:pt>
                <c:pt idx="10974">
                  <c:v>0</c:v>
                </c:pt>
                <c:pt idx="10975">
                  <c:v>0</c:v>
                </c:pt>
                <c:pt idx="10976">
                  <c:v>0</c:v>
                </c:pt>
                <c:pt idx="10977">
                  <c:v>0</c:v>
                </c:pt>
                <c:pt idx="10978">
                  <c:v>0</c:v>
                </c:pt>
                <c:pt idx="10979">
                  <c:v>0</c:v>
                </c:pt>
                <c:pt idx="10980">
                  <c:v>0</c:v>
                </c:pt>
                <c:pt idx="10981">
                  <c:v>2.6850000000000002E-4</c:v>
                </c:pt>
                <c:pt idx="10982">
                  <c:v>2.6850000000000002E-4</c:v>
                </c:pt>
                <c:pt idx="10983">
                  <c:v>2.6860000000000002E-4</c:v>
                </c:pt>
                <c:pt idx="10984">
                  <c:v>0</c:v>
                </c:pt>
                <c:pt idx="10985">
                  <c:v>2.6899999999999998E-4</c:v>
                </c:pt>
                <c:pt idx="10986">
                  <c:v>2.6899999999999998E-4</c:v>
                </c:pt>
                <c:pt idx="10987">
                  <c:v>2.722E-4</c:v>
                </c:pt>
                <c:pt idx="10988">
                  <c:v>0</c:v>
                </c:pt>
                <c:pt idx="10989">
                  <c:v>2.7599999999999999E-4</c:v>
                </c:pt>
                <c:pt idx="10990">
                  <c:v>0</c:v>
                </c:pt>
                <c:pt idx="10991">
                  <c:v>0</c:v>
                </c:pt>
                <c:pt idx="10992">
                  <c:v>0</c:v>
                </c:pt>
                <c:pt idx="10993">
                  <c:v>0</c:v>
                </c:pt>
                <c:pt idx="10994">
                  <c:v>0</c:v>
                </c:pt>
                <c:pt idx="10995">
                  <c:v>0</c:v>
                </c:pt>
                <c:pt idx="10996">
                  <c:v>0</c:v>
                </c:pt>
                <c:pt idx="10997">
                  <c:v>0</c:v>
                </c:pt>
                <c:pt idx="10998">
                  <c:v>0</c:v>
                </c:pt>
                <c:pt idx="10999">
                  <c:v>0</c:v>
                </c:pt>
                <c:pt idx="11000">
                  <c:v>0</c:v>
                </c:pt>
                <c:pt idx="11001">
                  <c:v>0</c:v>
                </c:pt>
                <c:pt idx="11002">
                  <c:v>0</c:v>
                </c:pt>
                <c:pt idx="11003">
                  <c:v>0</c:v>
                </c:pt>
                <c:pt idx="11004">
                  <c:v>0</c:v>
                </c:pt>
                <c:pt idx="11005">
                  <c:v>0</c:v>
                </c:pt>
                <c:pt idx="11006">
                  <c:v>0</c:v>
                </c:pt>
                <c:pt idx="11007">
                  <c:v>0</c:v>
                </c:pt>
                <c:pt idx="11008">
                  <c:v>0</c:v>
                </c:pt>
                <c:pt idx="11009">
                  <c:v>0</c:v>
                </c:pt>
                <c:pt idx="11010">
                  <c:v>0</c:v>
                </c:pt>
                <c:pt idx="11011">
                  <c:v>0</c:v>
                </c:pt>
                <c:pt idx="11012">
                  <c:v>3.9639999999999999E-4</c:v>
                </c:pt>
                <c:pt idx="11013">
                  <c:v>3.9669999999999999E-4</c:v>
                </c:pt>
                <c:pt idx="11014">
                  <c:v>3.9669999999999999E-4</c:v>
                </c:pt>
                <c:pt idx="11015">
                  <c:v>0</c:v>
                </c:pt>
                <c:pt idx="11016">
                  <c:v>0</c:v>
                </c:pt>
                <c:pt idx="11017">
                  <c:v>0</c:v>
                </c:pt>
                <c:pt idx="11018">
                  <c:v>0</c:v>
                </c:pt>
                <c:pt idx="11019">
                  <c:v>0</c:v>
                </c:pt>
                <c:pt idx="11020">
                  <c:v>0</c:v>
                </c:pt>
                <c:pt idx="11021">
                  <c:v>0</c:v>
                </c:pt>
                <c:pt idx="11022">
                  <c:v>0</c:v>
                </c:pt>
                <c:pt idx="11023">
                  <c:v>4.0900000000000002E-4</c:v>
                </c:pt>
                <c:pt idx="11024">
                  <c:v>0</c:v>
                </c:pt>
                <c:pt idx="11025">
                  <c:v>0</c:v>
                </c:pt>
                <c:pt idx="11026">
                  <c:v>0</c:v>
                </c:pt>
                <c:pt idx="11027">
                  <c:v>1.6890000000000001E-4</c:v>
                </c:pt>
                <c:pt idx="11028">
                  <c:v>2.252E-4</c:v>
                </c:pt>
                <c:pt idx="11029">
                  <c:v>2.8150000000000001E-4</c:v>
                </c:pt>
                <c:pt idx="11030">
                  <c:v>1.6890000000000001E-4</c:v>
                </c:pt>
                <c:pt idx="11031">
                  <c:v>1.126E-4</c:v>
                </c:pt>
                <c:pt idx="11032">
                  <c:v>5.63E-5</c:v>
                </c:pt>
                <c:pt idx="11033">
                  <c:v>0</c:v>
                </c:pt>
                <c:pt idx="11034">
                  <c:v>5.63E-5</c:v>
                </c:pt>
                <c:pt idx="11035">
                  <c:v>5.63E-5</c:v>
                </c:pt>
                <c:pt idx="11036">
                  <c:v>5.63E-5</c:v>
                </c:pt>
                <c:pt idx="11037">
                  <c:v>0</c:v>
                </c:pt>
                <c:pt idx="11038">
                  <c:v>0</c:v>
                </c:pt>
                <c:pt idx="11039">
                  <c:v>5.63E-5</c:v>
                </c:pt>
                <c:pt idx="11040">
                  <c:v>5.63E-5</c:v>
                </c:pt>
                <c:pt idx="11041">
                  <c:v>1.126E-4</c:v>
                </c:pt>
                <c:pt idx="11042">
                  <c:v>5.63E-5</c:v>
                </c:pt>
                <c:pt idx="11043">
                  <c:v>5.63E-5</c:v>
                </c:pt>
                <c:pt idx="11044">
                  <c:v>0</c:v>
                </c:pt>
                <c:pt idx="11045">
                  <c:v>2.8160000000000001E-4</c:v>
                </c:pt>
                <c:pt idx="11046">
                  <c:v>2.8160000000000001E-4</c:v>
                </c:pt>
                <c:pt idx="11047">
                  <c:v>3.3799999999999998E-4</c:v>
                </c:pt>
                <c:pt idx="11048">
                  <c:v>5.63E-5</c:v>
                </c:pt>
                <c:pt idx="11049">
                  <c:v>5.63E-5</c:v>
                </c:pt>
                <c:pt idx="11050">
                  <c:v>0</c:v>
                </c:pt>
                <c:pt idx="11051">
                  <c:v>5.63E-5</c:v>
                </c:pt>
                <c:pt idx="11052">
                  <c:v>5.63E-5</c:v>
                </c:pt>
                <c:pt idx="11053">
                  <c:v>5.63E-5</c:v>
                </c:pt>
                <c:pt idx="11054">
                  <c:v>1.127E-4</c:v>
                </c:pt>
                <c:pt idx="11055">
                  <c:v>1.127E-4</c:v>
                </c:pt>
                <c:pt idx="11056">
                  <c:v>2.253E-4</c:v>
                </c:pt>
                <c:pt idx="11057">
                  <c:v>1.127E-4</c:v>
                </c:pt>
                <c:pt idx="11058">
                  <c:v>1.127E-4</c:v>
                </c:pt>
                <c:pt idx="11059">
                  <c:v>0</c:v>
                </c:pt>
                <c:pt idx="11060">
                  <c:v>5.63E-5</c:v>
                </c:pt>
                <c:pt idx="11061">
                  <c:v>5.63E-5</c:v>
                </c:pt>
                <c:pt idx="11062">
                  <c:v>5.63E-5</c:v>
                </c:pt>
                <c:pt idx="11063">
                  <c:v>0</c:v>
                </c:pt>
                <c:pt idx="11064">
                  <c:v>0</c:v>
                </c:pt>
                <c:pt idx="11065">
                  <c:v>5.63E-5</c:v>
                </c:pt>
                <c:pt idx="11066">
                  <c:v>5.63E-5</c:v>
                </c:pt>
                <c:pt idx="11067">
                  <c:v>1.127E-4</c:v>
                </c:pt>
                <c:pt idx="11068">
                  <c:v>5.63E-5</c:v>
                </c:pt>
                <c:pt idx="11069">
                  <c:v>1.127E-4</c:v>
                </c:pt>
                <c:pt idx="11070">
                  <c:v>1.127E-4</c:v>
                </c:pt>
                <c:pt idx="11071">
                  <c:v>1.127E-4</c:v>
                </c:pt>
                <c:pt idx="11072">
                  <c:v>5.63E-5</c:v>
                </c:pt>
                <c:pt idx="11073">
                  <c:v>1.6899999999999999E-4</c:v>
                </c:pt>
                <c:pt idx="11074">
                  <c:v>2.253E-4</c:v>
                </c:pt>
                <c:pt idx="11075">
                  <c:v>2.8160000000000001E-4</c:v>
                </c:pt>
                <c:pt idx="11076">
                  <c:v>1.127E-4</c:v>
                </c:pt>
                <c:pt idx="11077">
                  <c:v>5.63E-5</c:v>
                </c:pt>
                <c:pt idx="11078">
                  <c:v>0</c:v>
                </c:pt>
                <c:pt idx="11079">
                  <c:v>5.63E-5</c:v>
                </c:pt>
                <c:pt idx="11080">
                  <c:v>0</c:v>
                </c:pt>
                <c:pt idx="11081">
                  <c:v>0</c:v>
                </c:pt>
                <c:pt idx="11082">
                  <c:v>0</c:v>
                </c:pt>
                <c:pt idx="11083">
                  <c:v>0</c:v>
                </c:pt>
                <c:pt idx="11084">
                  <c:v>0</c:v>
                </c:pt>
                <c:pt idx="11085">
                  <c:v>0</c:v>
                </c:pt>
                <c:pt idx="11086">
                  <c:v>0</c:v>
                </c:pt>
                <c:pt idx="11087">
                  <c:v>0</c:v>
                </c:pt>
                <c:pt idx="11088">
                  <c:v>0</c:v>
                </c:pt>
                <c:pt idx="11089">
                  <c:v>0</c:v>
                </c:pt>
                <c:pt idx="11090">
                  <c:v>0</c:v>
                </c:pt>
                <c:pt idx="11091">
                  <c:v>0</c:v>
                </c:pt>
                <c:pt idx="11092">
                  <c:v>0</c:v>
                </c:pt>
                <c:pt idx="11093">
                  <c:v>0</c:v>
                </c:pt>
                <c:pt idx="11094">
                  <c:v>0</c:v>
                </c:pt>
                <c:pt idx="11095">
                  <c:v>0</c:v>
                </c:pt>
                <c:pt idx="11096">
                  <c:v>0</c:v>
                </c:pt>
                <c:pt idx="11097">
                  <c:v>0</c:v>
                </c:pt>
                <c:pt idx="11098">
                  <c:v>1.5339999999999999E-4</c:v>
                </c:pt>
                <c:pt idx="11099">
                  <c:v>1.5339999999999999E-4</c:v>
                </c:pt>
                <c:pt idx="11100">
                  <c:v>3.0689999999999998E-4</c:v>
                </c:pt>
                <c:pt idx="11101">
                  <c:v>1.5339999999999999E-4</c:v>
                </c:pt>
                <c:pt idx="11102">
                  <c:v>0</c:v>
                </c:pt>
                <c:pt idx="11103">
                  <c:v>0</c:v>
                </c:pt>
                <c:pt idx="11104">
                  <c:v>0</c:v>
                </c:pt>
                <c:pt idx="11105">
                  <c:v>0</c:v>
                </c:pt>
                <c:pt idx="11106">
                  <c:v>0</c:v>
                </c:pt>
                <c:pt idx="11107">
                  <c:v>0</c:v>
                </c:pt>
                <c:pt idx="11108">
                  <c:v>0</c:v>
                </c:pt>
                <c:pt idx="11109">
                  <c:v>0</c:v>
                </c:pt>
                <c:pt idx="11110">
                  <c:v>0</c:v>
                </c:pt>
                <c:pt idx="11111">
                  <c:v>0</c:v>
                </c:pt>
                <c:pt idx="11112">
                  <c:v>0</c:v>
                </c:pt>
                <c:pt idx="11113">
                  <c:v>0</c:v>
                </c:pt>
                <c:pt idx="11114">
                  <c:v>0</c:v>
                </c:pt>
                <c:pt idx="11115">
                  <c:v>0</c:v>
                </c:pt>
                <c:pt idx="11116">
                  <c:v>0</c:v>
                </c:pt>
                <c:pt idx="11117">
                  <c:v>0</c:v>
                </c:pt>
                <c:pt idx="11118">
                  <c:v>0</c:v>
                </c:pt>
                <c:pt idx="11119">
                  <c:v>0</c:v>
                </c:pt>
                <c:pt idx="11120">
                  <c:v>0</c:v>
                </c:pt>
                <c:pt idx="11121">
                  <c:v>0</c:v>
                </c:pt>
                <c:pt idx="11122">
                  <c:v>0</c:v>
                </c:pt>
                <c:pt idx="11123">
                  <c:v>0</c:v>
                </c:pt>
                <c:pt idx="11124">
                  <c:v>0</c:v>
                </c:pt>
                <c:pt idx="11125">
                  <c:v>0</c:v>
                </c:pt>
                <c:pt idx="11126">
                  <c:v>0</c:v>
                </c:pt>
                <c:pt idx="11127">
                  <c:v>0</c:v>
                </c:pt>
                <c:pt idx="11128">
                  <c:v>0</c:v>
                </c:pt>
                <c:pt idx="11129">
                  <c:v>0</c:v>
                </c:pt>
                <c:pt idx="11130">
                  <c:v>0</c:v>
                </c:pt>
                <c:pt idx="11131">
                  <c:v>0</c:v>
                </c:pt>
                <c:pt idx="11132">
                  <c:v>0</c:v>
                </c:pt>
                <c:pt idx="11133">
                  <c:v>0</c:v>
                </c:pt>
                <c:pt idx="11134">
                  <c:v>0</c:v>
                </c:pt>
                <c:pt idx="11135">
                  <c:v>0</c:v>
                </c:pt>
                <c:pt idx="11136">
                  <c:v>0</c:v>
                </c:pt>
                <c:pt idx="11137">
                  <c:v>0</c:v>
                </c:pt>
                <c:pt idx="11138">
                  <c:v>0</c:v>
                </c:pt>
                <c:pt idx="11139">
                  <c:v>0</c:v>
                </c:pt>
                <c:pt idx="11140">
                  <c:v>0</c:v>
                </c:pt>
                <c:pt idx="11141">
                  <c:v>0</c:v>
                </c:pt>
                <c:pt idx="11142">
                  <c:v>0</c:v>
                </c:pt>
                <c:pt idx="11143">
                  <c:v>0</c:v>
                </c:pt>
                <c:pt idx="11144">
                  <c:v>0</c:v>
                </c:pt>
                <c:pt idx="11145">
                  <c:v>0</c:v>
                </c:pt>
                <c:pt idx="11146">
                  <c:v>4.325E-4</c:v>
                </c:pt>
                <c:pt idx="11147">
                  <c:v>4.325E-4</c:v>
                </c:pt>
                <c:pt idx="11148">
                  <c:v>4.325E-4</c:v>
                </c:pt>
                <c:pt idx="11149">
                  <c:v>0</c:v>
                </c:pt>
                <c:pt idx="11150">
                  <c:v>0</c:v>
                </c:pt>
                <c:pt idx="11151">
                  <c:v>0</c:v>
                </c:pt>
                <c:pt idx="11152">
                  <c:v>0</c:v>
                </c:pt>
                <c:pt idx="11153">
                  <c:v>0</c:v>
                </c:pt>
                <c:pt idx="11154">
                  <c:v>0</c:v>
                </c:pt>
                <c:pt idx="11155">
                  <c:v>0</c:v>
                </c:pt>
                <c:pt idx="11156">
                  <c:v>0</c:v>
                </c:pt>
                <c:pt idx="11157">
                  <c:v>0</c:v>
                </c:pt>
                <c:pt idx="11158">
                  <c:v>0</c:v>
                </c:pt>
                <c:pt idx="11159">
                  <c:v>0</c:v>
                </c:pt>
                <c:pt idx="11160">
                  <c:v>0</c:v>
                </c:pt>
                <c:pt idx="11161">
                  <c:v>0</c:v>
                </c:pt>
                <c:pt idx="11162">
                  <c:v>0</c:v>
                </c:pt>
                <c:pt idx="11163">
                  <c:v>0</c:v>
                </c:pt>
                <c:pt idx="11164">
                  <c:v>0</c:v>
                </c:pt>
                <c:pt idx="11165">
                  <c:v>0</c:v>
                </c:pt>
                <c:pt idx="11166">
                  <c:v>0</c:v>
                </c:pt>
                <c:pt idx="11167">
                  <c:v>0</c:v>
                </c:pt>
                <c:pt idx="11168">
                  <c:v>0</c:v>
                </c:pt>
                <c:pt idx="11169">
                  <c:v>0</c:v>
                </c:pt>
                <c:pt idx="11170">
                  <c:v>0</c:v>
                </c:pt>
                <c:pt idx="11171">
                  <c:v>0</c:v>
                </c:pt>
                <c:pt idx="11172">
                  <c:v>0</c:v>
                </c:pt>
                <c:pt idx="11173">
                  <c:v>0</c:v>
                </c:pt>
                <c:pt idx="11174">
                  <c:v>0</c:v>
                </c:pt>
                <c:pt idx="11175">
                  <c:v>0</c:v>
                </c:pt>
                <c:pt idx="11176">
                  <c:v>0</c:v>
                </c:pt>
                <c:pt idx="11177">
                  <c:v>0</c:v>
                </c:pt>
                <c:pt idx="11178">
                  <c:v>0</c:v>
                </c:pt>
                <c:pt idx="11179">
                  <c:v>0</c:v>
                </c:pt>
                <c:pt idx="11180">
                  <c:v>0</c:v>
                </c:pt>
                <c:pt idx="11181">
                  <c:v>0</c:v>
                </c:pt>
                <c:pt idx="11182">
                  <c:v>0</c:v>
                </c:pt>
                <c:pt idx="11183">
                  <c:v>0</c:v>
                </c:pt>
                <c:pt idx="11184">
                  <c:v>0</c:v>
                </c:pt>
                <c:pt idx="11185">
                  <c:v>0</c:v>
                </c:pt>
                <c:pt idx="11186">
                  <c:v>0</c:v>
                </c:pt>
                <c:pt idx="11187">
                  <c:v>0</c:v>
                </c:pt>
                <c:pt idx="11188">
                  <c:v>0</c:v>
                </c:pt>
                <c:pt idx="11189">
                  <c:v>0</c:v>
                </c:pt>
                <c:pt idx="11190">
                  <c:v>0</c:v>
                </c:pt>
                <c:pt idx="11191">
                  <c:v>0</c:v>
                </c:pt>
                <c:pt idx="11192">
                  <c:v>0</c:v>
                </c:pt>
                <c:pt idx="11193">
                  <c:v>0</c:v>
                </c:pt>
                <c:pt idx="11194">
                  <c:v>0</c:v>
                </c:pt>
                <c:pt idx="11195">
                  <c:v>0</c:v>
                </c:pt>
                <c:pt idx="11196">
                  <c:v>0</c:v>
                </c:pt>
                <c:pt idx="11197">
                  <c:v>0</c:v>
                </c:pt>
                <c:pt idx="11198">
                  <c:v>0</c:v>
                </c:pt>
                <c:pt idx="11199">
                  <c:v>0</c:v>
                </c:pt>
                <c:pt idx="11200">
                  <c:v>0</c:v>
                </c:pt>
                <c:pt idx="11201">
                  <c:v>0</c:v>
                </c:pt>
                <c:pt idx="11202">
                  <c:v>0</c:v>
                </c:pt>
                <c:pt idx="11203">
                  <c:v>0</c:v>
                </c:pt>
                <c:pt idx="11204">
                  <c:v>0</c:v>
                </c:pt>
                <c:pt idx="11205">
                  <c:v>0</c:v>
                </c:pt>
                <c:pt idx="11206">
                  <c:v>0</c:v>
                </c:pt>
                <c:pt idx="11207">
                  <c:v>0</c:v>
                </c:pt>
                <c:pt idx="11208">
                  <c:v>1.8919999999999999E-4</c:v>
                </c:pt>
                <c:pt idx="11209">
                  <c:v>1.8919999999999999E-4</c:v>
                </c:pt>
                <c:pt idx="11210">
                  <c:v>1.8919999999999999E-4</c:v>
                </c:pt>
                <c:pt idx="11211">
                  <c:v>0</c:v>
                </c:pt>
                <c:pt idx="11212">
                  <c:v>0</c:v>
                </c:pt>
                <c:pt idx="11213">
                  <c:v>0</c:v>
                </c:pt>
                <c:pt idx="11214">
                  <c:v>0</c:v>
                </c:pt>
                <c:pt idx="11215">
                  <c:v>0</c:v>
                </c:pt>
                <c:pt idx="11216">
                  <c:v>0</c:v>
                </c:pt>
                <c:pt idx="11217">
                  <c:v>0</c:v>
                </c:pt>
                <c:pt idx="11218">
                  <c:v>0</c:v>
                </c:pt>
                <c:pt idx="11219">
                  <c:v>1.8919999999999999E-4</c:v>
                </c:pt>
                <c:pt idx="11220">
                  <c:v>1.8919999999999999E-4</c:v>
                </c:pt>
                <c:pt idx="11221">
                  <c:v>1.8919999999999999E-4</c:v>
                </c:pt>
                <c:pt idx="11222">
                  <c:v>1.8919999999999999E-4</c:v>
                </c:pt>
                <c:pt idx="11223">
                  <c:v>1.8919999999999999E-4</c:v>
                </c:pt>
                <c:pt idx="11224">
                  <c:v>1.8919999999999999E-4</c:v>
                </c:pt>
                <c:pt idx="11225">
                  <c:v>0</c:v>
                </c:pt>
                <c:pt idx="11226">
                  <c:v>0</c:v>
                </c:pt>
                <c:pt idx="11227">
                  <c:v>0</c:v>
                </c:pt>
                <c:pt idx="11228">
                  <c:v>0</c:v>
                </c:pt>
                <c:pt idx="11229">
                  <c:v>0</c:v>
                </c:pt>
                <c:pt idx="11230">
                  <c:v>0</c:v>
                </c:pt>
                <c:pt idx="11231">
                  <c:v>0</c:v>
                </c:pt>
                <c:pt idx="11232">
                  <c:v>0</c:v>
                </c:pt>
                <c:pt idx="11233">
                  <c:v>0</c:v>
                </c:pt>
                <c:pt idx="11234">
                  <c:v>0</c:v>
                </c:pt>
                <c:pt idx="11235">
                  <c:v>0</c:v>
                </c:pt>
                <c:pt idx="11236">
                  <c:v>0</c:v>
                </c:pt>
                <c:pt idx="11237">
                  <c:v>0</c:v>
                </c:pt>
                <c:pt idx="11238">
                  <c:v>1.9110000000000001E-4</c:v>
                </c:pt>
                <c:pt idx="11239">
                  <c:v>1.9110000000000001E-4</c:v>
                </c:pt>
                <c:pt idx="11240">
                  <c:v>1.916E-4</c:v>
                </c:pt>
                <c:pt idx="11241">
                  <c:v>9.5199999999999997E-5</c:v>
                </c:pt>
                <c:pt idx="11242">
                  <c:v>9.5199999999999997E-5</c:v>
                </c:pt>
                <c:pt idx="11243">
                  <c:v>0</c:v>
                </c:pt>
                <c:pt idx="11244">
                  <c:v>0</c:v>
                </c:pt>
                <c:pt idx="11245">
                  <c:v>0</c:v>
                </c:pt>
                <c:pt idx="11246">
                  <c:v>0</c:v>
                </c:pt>
                <c:pt idx="11247">
                  <c:v>0</c:v>
                </c:pt>
                <c:pt idx="11248">
                  <c:v>0</c:v>
                </c:pt>
                <c:pt idx="11249">
                  <c:v>0</c:v>
                </c:pt>
                <c:pt idx="11250">
                  <c:v>0</c:v>
                </c:pt>
                <c:pt idx="11251">
                  <c:v>0</c:v>
                </c:pt>
                <c:pt idx="11252">
                  <c:v>0</c:v>
                </c:pt>
                <c:pt idx="11253">
                  <c:v>0</c:v>
                </c:pt>
                <c:pt idx="11254">
                  <c:v>0</c:v>
                </c:pt>
                <c:pt idx="11255">
                  <c:v>0</c:v>
                </c:pt>
                <c:pt idx="11256">
                  <c:v>0</c:v>
                </c:pt>
                <c:pt idx="11257">
                  <c:v>0</c:v>
                </c:pt>
                <c:pt idx="11258">
                  <c:v>0</c:v>
                </c:pt>
                <c:pt idx="11259">
                  <c:v>0</c:v>
                </c:pt>
                <c:pt idx="11260">
                  <c:v>0</c:v>
                </c:pt>
                <c:pt idx="11261">
                  <c:v>0</c:v>
                </c:pt>
                <c:pt idx="11262">
                  <c:v>0</c:v>
                </c:pt>
                <c:pt idx="11263">
                  <c:v>0</c:v>
                </c:pt>
                <c:pt idx="11264">
                  <c:v>0</c:v>
                </c:pt>
                <c:pt idx="11265">
                  <c:v>0</c:v>
                </c:pt>
                <c:pt idx="11266">
                  <c:v>0</c:v>
                </c:pt>
                <c:pt idx="11267">
                  <c:v>0</c:v>
                </c:pt>
                <c:pt idx="11268">
                  <c:v>0</c:v>
                </c:pt>
                <c:pt idx="11269">
                  <c:v>0</c:v>
                </c:pt>
                <c:pt idx="11270">
                  <c:v>0</c:v>
                </c:pt>
                <c:pt idx="11271">
                  <c:v>0</c:v>
                </c:pt>
                <c:pt idx="11272">
                  <c:v>0</c:v>
                </c:pt>
                <c:pt idx="11273">
                  <c:v>0</c:v>
                </c:pt>
                <c:pt idx="11274">
                  <c:v>0</c:v>
                </c:pt>
                <c:pt idx="11275">
                  <c:v>0</c:v>
                </c:pt>
                <c:pt idx="11276">
                  <c:v>0</c:v>
                </c:pt>
                <c:pt idx="11277">
                  <c:v>0</c:v>
                </c:pt>
                <c:pt idx="11278">
                  <c:v>0</c:v>
                </c:pt>
                <c:pt idx="11279">
                  <c:v>0</c:v>
                </c:pt>
                <c:pt idx="11280">
                  <c:v>0</c:v>
                </c:pt>
                <c:pt idx="11281">
                  <c:v>0</c:v>
                </c:pt>
                <c:pt idx="11282">
                  <c:v>0</c:v>
                </c:pt>
                <c:pt idx="11283">
                  <c:v>2.4220000000000001E-4</c:v>
                </c:pt>
                <c:pt idx="11284">
                  <c:v>2.4220000000000001E-4</c:v>
                </c:pt>
                <c:pt idx="11285">
                  <c:v>0</c:v>
                </c:pt>
                <c:pt idx="11286">
                  <c:v>0</c:v>
                </c:pt>
                <c:pt idx="11287">
                  <c:v>0</c:v>
                </c:pt>
                <c:pt idx="11288">
                  <c:v>0</c:v>
                </c:pt>
                <c:pt idx="11289">
                  <c:v>0</c:v>
                </c:pt>
                <c:pt idx="11290">
                  <c:v>0</c:v>
                </c:pt>
                <c:pt idx="11291">
                  <c:v>0</c:v>
                </c:pt>
                <c:pt idx="11292">
                  <c:v>0</c:v>
                </c:pt>
                <c:pt idx="11293">
                  <c:v>0</c:v>
                </c:pt>
                <c:pt idx="11294">
                  <c:v>0</c:v>
                </c:pt>
                <c:pt idx="11295">
                  <c:v>0</c:v>
                </c:pt>
                <c:pt idx="11296">
                  <c:v>0</c:v>
                </c:pt>
                <c:pt idx="11297">
                  <c:v>0</c:v>
                </c:pt>
                <c:pt idx="11298">
                  <c:v>0</c:v>
                </c:pt>
                <c:pt idx="11299">
                  <c:v>0</c:v>
                </c:pt>
                <c:pt idx="11300">
                  <c:v>0</c:v>
                </c:pt>
                <c:pt idx="11301">
                  <c:v>0</c:v>
                </c:pt>
                <c:pt idx="11302">
                  <c:v>0</c:v>
                </c:pt>
                <c:pt idx="11303">
                  <c:v>0</c:v>
                </c:pt>
                <c:pt idx="11304">
                  <c:v>0</c:v>
                </c:pt>
                <c:pt idx="11305">
                  <c:v>0</c:v>
                </c:pt>
                <c:pt idx="11306">
                  <c:v>0</c:v>
                </c:pt>
                <c:pt idx="11307">
                  <c:v>0</c:v>
                </c:pt>
                <c:pt idx="11308">
                  <c:v>0</c:v>
                </c:pt>
                <c:pt idx="11309">
                  <c:v>0</c:v>
                </c:pt>
                <c:pt idx="11310">
                  <c:v>0</c:v>
                </c:pt>
                <c:pt idx="11311">
                  <c:v>0</c:v>
                </c:pt>
                <c:pt idx="11312">
                  <c:v>0</c:v>
                </c:pt>
                <c:pt idx="11313">
                  <c:v>0</c:v>
                </c:pt>
                <c:pt idx="11314">
                  <c:v>0</c:v>
                </c:pt>
                <c:pt idx="11315">
                  <c:v>0</c:v>
                </c:pt>
                <c:pt idx="11316">
                  <c:v>0</c:v>
                </c:pt>
                <c:pt idx="11317">
                  <c:v>0</c:v>
                </c:pt>
                <c:pt idx="11318">
                  <c:v>0</c:v>
                </c:pt>
                <c:pt idx="11319">
                  <c:v>0</c:v>
                </c:pt>
                <c:pt idx="11320">
                  <c:v>0</c:v>
                </c:pt>
                <c:pt idx="11321">
                  <c:v>0</c:v>
                </c:pt>
                <c:pt idx="11322">
                  <c:v>0</c:v>
                </c:pt>
                <c:pt idx="11323">
                  <c:v>0</c:v>
                </c:pt>
                <c:pt idx="11324">
                  <c:v>0</c:v>
                </c:pt>
                <c:pt idx="11325">
                  <c:v>0</c:v>
                </c:pt>
                <c:pt idx="11326">
                  <c:v>0</c:v>
                </c:pt>
                <c:pt idx="11327">
                  <c:v>0</c:v>
                </c:pt>
                <c:pt idx="11328">
                  <c:v>0</c:v>
                </c:pt>
                <c:pt idx="11329">
                  <c:v>0</c:v>
                </c:pt>
                <c:pt idx="11330">
                  <c:v>0</c:v>
                </c:pt>
                <c:pt idx="11331">
                  <c:v>0</c:v>
                </c:pt>
                <c:pt idx="11332">
                  <c:v>0</c:v>
                </c:pt>
                <c:pt idx="11333">
                  <c:v>0</c:v>
                </c:pt>
                <c:pt idx="11334">
                  <c:v>0</c:v>
                </c:pt>
                <c:pt idx="11335">
                  <c:v>0</c:v>
                </c:pt>
                <c:pt idx="11336">
                  <c:v>0</c:v>
                </c:pt>
                <c:pt idx="11337">
                  <c:v>0</c:v>
                </c:pt>
                <c:pt idx="11338">
                  <c:v>0</c:v>
                </c:pt>
                <c:pt idx="11339">
                  <c:v>0</c:v>
                </c:pt>
                <c:pt idx="11340">
                  <c:v>0</c:v>
                </c:pt>
                <c:pt idx="11341">
                  <c:v>0</c:v>
                </c:pt>
                <c:pt idx="11342">
                  <c:v>0</c:v>
                </c:pt>
                <c:pt idx="11343">
                  <c:v>0</c:v>
                </c:pt>
                <c:pt idx="11344">
                  <c:v>4.9260000000000005E-4</c:v>
                </c:pt>
                <c:pt idx="11345">
                  <c:v>0</c:v>
                </c:pt>
                <c:pt idx="11346">
                  <c:v>9.9550000000000007E-4</c:v>
                </c:pt>
                <c:pt idx="11347">
                  <c:v>1.0081000000000001E-3</c:v>
                </c:pt>
                <c:pt idx="11348">
                  <c:v>0</c:v>
                </c:pt>
                <c:pt idx="11349">
                  <c:v>0</c:v>
                </c:pt>
                <c:pt idx="11350">
                  <c:v>0</c:v>
                </c:pt>
                <c:pt idx="11351">
                  <c:v>0</c:v>
                </c:pt>
                <c:pt idx="11352">
                  <c:v>0</c:v>
                </c:pt>
                <c:pt idx="11353">
                  <c:v>0</c:v>
                </c:pt>
                <c:pt idx="11354">
                  <c:v>0</c:v>
                </c:pt>
                <c:pt idx="11355">
                  <c:v>0</c:v>
                </c:pt>
                <c:pt idx="11356">
                  <c:v>0</c:v>
                </c:pt>
                <c:pt idx="11357">
                  <c:v>2.3910000000000001E-4</c:v>
                </c:pt>
                <c:pt idx="11358">
                  <c:v>2.3910000000000001E-4</c:v>
                </c:pt>
                <c:pt idx="11359">
                  <c:v>1.594E-4</c:v>
                </c:pt>
                <c:pt idx="11360">
                  <c:v>7.9699999999999999E-5</c:v>
                </c:pt>
                <c:pt idx="11361">
                  <c:v>7.9699999999999999E-5</c:v>
                </c:pt>
                <c:pt idx="11362">
                  <c:v>7.9699999999999999E-5</c:v>
                </c:pt>
                <c:pt idx="11363">
                  <c:v>0</c:v>
                </c:pt>
                <c:pt idx="11364">
                  <c:v>0</c:v>
                </c:pt>
                <c:pt idx="11365">
                  <c:v>0</c:v>
                </c:pt>
                <c:pt idx="11366">
                  <c:v>0</c:v>
                </c:pt>
                <c:pt idx="11367">
                  <c:v>0</c:v>
                </c:pt>
                <c:pt idx="11368">
                  <c:v>0</c:v>
                </c:pt>
                <c:pt idx="11369">
                  <c:v>0</c:v>
                </c:pt>
                <c:pt idx="11370">
                  <c:v>0</c:v>
                </c:pt>
                <c:pt idx="11371">
                  <c:v>0</c:v>
                </c:pt>
                <c:pt idx="11372">
                  <c:v>0</c:v>
                </c:pt>
                <c:pt idx="11373">
                  <c:v>7.9699999999999999E-5</c:v>
                </c:pt>
                <c:pt idx="11374">
                  <c:v>7.9699999999999999E-5</c:v>
                </c:pt>
                <c:pt idx="11375">
                  <c:v>7.9699999999999999E-5</c:v>
                </c:pt>
                <c:pt idx="11376">
                  <c:v>0</c:v>
                </c:pt>
                <c:pt idx="11377">
                  <c:v>0</c:v>
                </c:pt>
                <c:pt idx="11378">
                  <c:v>0</c:v>
                </c:pt>
                <c:pt idx="11379">
                  <c:v>0</c:v>
                </c:pt>
                <c:pt idx="11380">
                  <c:v>0</c:v>
                </c:pt>
                <c:pt idx="11381">
                  <c:v>0</c:v>
                </c:pt>
                <c:pt idx="11382">
                  <c:v>0</c:v>
                </c:pt>
                <c:pt idx="11383">
                  <c:v>0</c:v>
                </c:pt>
                <c:pt idx="11384">
                  <c:v>0</c:v>
                </c:pt>
                <c:pt idx="11385">
                  <c:v>0</c:v>
                </c:pt>
                <c:pt idx="11386">
                  <c:v>7.9699999999999999E-5</c:v>
                </c:pt>
                <c:pt idx="11387">
                  <c:v>7.9699999999999999E-5</c:v>
                </c:pt>
                <c:pt idx="11388">
                  <c:v>7.9699999999999999E-5</c:v>
                </c:pt>
                <c:pt idx="11389">
                  <c:v>0</c:v>
                </c:pt>
                <c:pt idx="11390">
                  <c:v>0</c:v>
                </c:pt>
                <c:pt idx="11391">
                  <c:v>0</c:v>
                </c:pt>
                <c:pt idx="11392">
                  <c:v>0</c:v>
                </c:pt>
                <c:pt idx="11393">
                  <c:v>0</c:v>
                </c:pt>
                <c:pt idx="11394">
                  <c:v>0</c:v>
                </c:pt>
                <c:pt idx="11395">
                  <c:v>0</c:v>
                </c:pt>
                <c:pt idx="11396">
                  <c:v>0</c:v>
                </c:pt>
                <c:pt idx="11397">
                  <c:v>0</c:v>
                </c:pt>
                <c:pt idx="11398">
                  <c:v>0</c:v>
                </c:pt>
                <c:pt idx="11399">
                  <c:v>7.9699999999999999E-5</c:v>
                </c:pt>
                <c:pt idx="11400">
                  <c:v>7.9699999999999999E-5</c:v>
                </c:pt>
                <c:pt idx="11401">
                  <c:v>7.9699999999999999E-5</c:v>
                </c:pt>
                <c:pt idx="11402">
                  <c:v>7.9699999999999999E-5</c:v>
                </c:pt>
                <c:pt idx="11403">
                  <c:v>7.9699999999999999E-5</c:v>
                </c:pt>
                <c:pt idx="11404">
                  <c:v>7.9699999999999999E-5</c:v>
                </c:pt>
                <c:pt idx="11405">
                  <c:v>0</c:v>
                </c:pt>
                <c:pt idx="11406">
                  <c:v>7.9900000000000004E-5</c:v>
                </c:pt>
                <c:pt idx="11407">
                  <c:v>7.9900000000000004E-5</c:v>
                </c:pt>
                <c:pt idx="11408">
                  <c:v>7.9900000000000004E-5</c:v>
                </c:pt>
                <c:pt idx="11409">
                  <c:v>0</c:v>
                </c:pt>
                <c:pt idx="11410">
                  <c:v>8.0000000000000007E-5</c:v>
                </c:pt>
                <c:pt idx="11411">
                  <c:v>8.0000000000000007E-5</c:v>
                </c:pt>
                <c:pt idx="11412">
                  <c:v>0</c:v>
                </c:pt>
                <c:pt idx="11413">
                  <c:v>0</c:v>
                </c:pt>
                <c:pt idx="11414">
                  <c:v>0</c:v>
                </c:pt>
                <c:pt idx="11415">
                  <c:v>0</c:v>
                </c:pt>
                <c:pt idx="11416">
                  <c:v>0</c:v>
                </c:pt>
                <c:pt idx="11417">
                  <c:v>0</c:v>
                </c:pt>
                <c:pt idx="11418">
                  <c:v>0</c:v>
                </c:pt>
                <c:pt idx="11419">
                  <c:v>0</c:v>
                </c:pt>
                <c:pt idx="11420">
                  <c:v>0</c:v>
                </c:pt>
                <c:pt idx="11421">
                  <c:v>0</c:v>
                </c:pt>
                <c:pt idx="11422">
                  <c:v>0</c:v>
                </c:pt>
                <c:pt idx="11423">
                  <c:v>0</c:v>
                </c:pt>
                <c:pt idx="11424">
                  <c:v>0</c:v>
                </c:pt>
                <c:pt idx="11425">
                  <c:v>0</c:v>
                </c:pt>
                <c:pt idx="11426">
                  <c:v>0</c:v>
                </c:pt>
                <c:pt idx="11427">
                  <c:v>0</c:v>
                </c:pt>
                <c:pt idx="11428">
                  <c:v>0</c:v>
                </c:pt>
                <c:pt idx="11429">
                  <c:v>0</c:v>
                </c:pt>
                <c:pt idx="11430">
                  <c:v>0</c:v>
                </c:pt>
                <c:pt idx="11431">
                  <c:v>0</c:v>
                </c:pt>
                <c:pt idx="11432">
                  <c:v>0</c:v>
                </c:pt>
                <c:pt idx="11433">
                  <c:v>0</c:v>
                </c:pt>
                <c:pt idx="11434">
                  <c:v>0</c:v>
                </c:pt>
                <c:pt idx="11435">
                  <c:v>0</c:v>
                </c:pt>
                <c:pt idx="11436">
                  <c:v>1.097E-4</c:v>
                </c:pt>
                <c:pt idx="11437">
                  <c:v>1.097E-4</c:v>
                </c:pt>
                <c:pt idx="11438">
                  <c:v>1.097E-4</c:v>
                </c:pt>
                <c:pt idx="11439">
                  <c:v>0</c:v>
                </c:pt>
                <c:pt idx="11440">
                  <c:v>5.49E-5</c:v>
                </c:pt>
                <c:pt idx="11441">
                  <c:v>5.49E-5</c:v>
                </c:pt>
                <c:pt idx="11442">
                  <c:v>5.49E-5</c:v>
                </c:pt>
                <c:pt idx="11443">
                  <c:v>0</c:v>
                </c:pt>
                <c:pt idx="11444">
                  <c:v>0</c:v>
                </c:pt>
                <c:pt idx="11445">
                  <c:v>0</c:v>
                </c:pt>
                <c:pt idx="11446">
                  <c:v>0</c:v>
                </c:pt>
                <c:pt idx="11447">
                  <c:v>0</c:v>
                </c:pt>
                <c:pt idx="11448">
                  <c:v>0</c:v>
                </c:pt>
                <c:pt idx="11449">
                  <c:v>0</c:v>
                </c:pt>
                <c:pt idx="11450">
                  <c:v>0</c:v>
                </c:pt>
                <c:pt idx="11451">
                  <c:v>0</c:v>
                </c:pt>
                <c:pt idx="11452">
                  <c:v>0</c:v>
                </c:pt>
                <c:pt idx="11453">
                  <c:v>0</c:v>
                </c:pt>
                <c:pt idx="11454">
                  <c:v>0</c:v>
                </c:pt>
                <c:pt idx="11455">
                  <c:v>0</c:v>
                </c:pt>
                <c:pt idx="11456">
                  <c:v>0</c:v>
                </c:pt>
                <c:pt idx="11457">
                  <c:v>5.49E-5</c:v>
                </c:pt>
                <c:pt idx="11458">
                  <c:v>1.099E-4</c:v>
                </c:pt>
                <c:pt idx="11459">
                  <c:v>5.5000000000000002E-5</c:v>
                </c:pt>
                <c:pt idx="11460">
                  <c:v>5.5000000000000002E-5</c:v>
                </c:pt>
                <c:pt idx="11461">
                  <c:v>5.5000000000000002E-5</c:v>
                </c:pt>
                <c:pt idx="11462">
                  <c:v>0</c:v>
                </c:pt>
                <c:pt idx="11463">
                  <c:v>0</c:v>
                </c:pt>
                <c:pt idx="11464">
                  <c:v>0</c:v>
                </c:pt>
                <c:pt idx="11465">
                  <c:v>1.6110000000000001E-4</c:v>
                </c:pt>
                <c:pt idx="11466">
                  <c:v>0</c:v>
                </c:pt>
                <c:pt idx="11467">
                  <c:v>0</c:v>
                </c:pt>
                <c:pt idx="11468">
                  <c:v>0</c:v>
                </c:pt>
                <c:pt idx="11469">
                  <c:v>0</c:v>
                </c:pt>
                <c:pt idx="11470">
                  <c:v>4.8339999999999999E-4</c:v>
                </c:pt>
                <c:pt idx="11471">
                  <c:v>1.6110000000000001E-4</c:v>
                </c:pt>
                <c:pt idx="11472">
                  <c:v>0</c:v>
                </c:pt>
                <c:pt idx="11473">
                  <c:v>0</c:v>
                </c:pt>
                <c:pt idx="11474">
                  <c:v>0</c:v>
                </c:pt>
                <c:pt idx="11475">
                  <c:v>0</c:v>
                </c:pt>
                <c:pt idx="11476">
                  <c:v>0</c:v>
                </c:pt>
                <c:pt idx="11477">
                  <c:v>4.8339999999999999E-4</c:v>
                </c:pt>
                <c:pt idx="11478">
                  <c:v>4.8339999999999999E-4</c:v>
                </c:pt>
                <c:pt idx="11479">
                  <c:v>6.445E-4</c:v>
                </c:pt>
                <c:pt idx="11480">
                  <c:v>1.6110000000000001E-4</c:v>
                </c:pt>
                <c:pt idx="11481">
                  <c:v>3.2229999999999997E-4</c:v>
                </c:pt>
                <c:pt idx="11482">
                  <c:v>1.6110000000000001E-4</c:v>
                </c:pt>
                <c:pt idx="11483">
                  <c:v>1.6110000000000001E-4</c:v>
                </c:pt>
                <c:pt idx="11484">
                  <c:v>0</c:v>
                </c:pt>
                <c:pt idx="11485">
                  <c:v>0</c:v>
                </c:pt>
                <c:pt idx="11486">
                  <c:v>0</c:v>
                </c:pt>
                <c:pt idx="11487">
                  <c:v>0</c:v>
                </c:pt>
                <c:pt idx="11488">
                  <c:v>0</c:v>
                </c:pt>
                <c:pt idx="11489">
                  <c:v>0</c:v>
                </c:pt>
                <c:pt idx="11490">
                  <c:v>1.6110000000000001E-4</c:v>
                </c:pt>
                <c:pt idx="11491">
                  <c:v>1.6110000000000001E-4</c:v>
                </c:pt>
                <c:pt idx="11492">
                  <c:v>1.6110000000000001E-4</c:v>
                </c:pt>
                <c:pt idx="11493">
                  <c:v>0</c:v>
                </c:pt>
                <c:pt idx="11494">
                  <c:v>0</c:v>
                </c:pt>
                <c:pt idx="11495">
                  <c:v>0</c:v>
                </c:pt>
                <c:pt idx="11496">
                  <c:v>0</c:v>
                </c:pt>
                <c:pt idx="11497">
                  <c:v>0</c:v>
                </c:pt>
                <c:pt idx="11498">
                  <c:v>1.6110000000000001E-4</c:v>
                </c:pt>
                <c:pt idx="11499">
                  <c:v>1.6110000000000001E-4</c:v>
                </c:pt>
                <c:pt idx="11500">
                  <c:v>1.6110000000000001E-4</c:v>
                </c:pt>
                <c:pt idx="11501">
                  <c:v>0</c:v>
                </c:pt>
                <c:pt idx="11502">
                  <c:v>0</c:v>
                </c:pt>
                <c:pt idx="11503">
                  <c:v>0</c:v>
                </c:pt>
                <c:pt idx="11504">
                  <c:v>1.6110000000000001E-4</c:v>
                </c:pt>
                <c:pt idx="11505">
                  <c:v>1.6110000000000001E-4</c:v>
                </c:pt>
                <c:pt idx="11506">
                  <c:v>0</c:v>
                </c:pt>
                <c:pt idx="11507">
                  <c:v>1.6110000000000001E-4</c:v>
                </c:pt>
                <c:pt idx="11508">
                  <c:v>1.6110000000000001E-4</c:v>
                </c:pt>
                <c:pt idx="11509">
                  <c:v>1.6110000000000001E-4</c:v>
                </c:pt>
                <c:pt idx="11510">
                  <c:v>0</c:v>
                </c:pt>
                <c:pt idx="11511">
                  <c:v>0</c:v>
                </c:pt>
                <c:pt idx="11512">
                  <c:v>0</c:v>
                </c:pt>
                <c:pt idx="11513">
                  <c:v>0</c:v>
                </c:pt>
                <c:pt idx="11514">
                  <c:v>0</c:v>
                </c:pt>
                <c:pt idx="11515">
                  <c:v>0</c:v>
                </c:pt>
                <c:pt idx="11516">
                  <c:v>0</c:v>
                </c:pt>
                <c:pt idx="11517">
                  <c:v>0</c:v>
                </c:pt>
                <c:pt idx="11518">
                  <c:v>0</c:v>
                </c:pt>
                <c:pt idx="11519">
                  <c:v>0</c:v>
                </c:pt>
                <c:pt idx="11520">
                  <c:v>0</c:v>
                </c:pt>
                <c:pt idx="11521">
                  <c:v>0</c:v>
                </c:pt>
                <c:pt idx="11522">
                  <c:v>0</c:v>
                </c:pt>
                <c:pt idx="11523">
                  <c:v>0</c:v>
                </c:pt>
                <c:pt idx="11524">
                  <c:v>0</c:v>
                </c:pt>
                <c:pt idx="11525">
                  <c:v>0</c:v>
                </c:pt>
                <c:pt idx="11526">
                  <c:v>0</c:v>
                </c:pt>
                <c:pt idx="11527">
                  <c:v>0</c:v>
                </c:pt>
                <c:pt idx="11528">
                  <c:v>0</c:v>
                </c:pt>
                <c:pt idx="11529">
                  <c:v>0</c:v>
                </c:pt>
                <c:pt idx="11530">
                  <c:v>4.8640000000000001E-4</c:v>
                </c:pt>
                <c:pt idx="11531">
                  <c:v>4.8640000000000001E-4</c:v>
                </c:pt>
                <c:pt idx="11532">
                  <c:v>4.8640000000000001E-4</c:v>
                </c:pt>
                <c:pt idx="11533">
                  <c:v>0</c:v>
                </c:pt>
                <c:pt idx="11534">
                  <c:v>0</c:v>
                </c:pt>
                <c:pt idx="11535">
                  <c:v>0</c:v>
                </c:pt>
                <c:pt idx="11536">
                  <c:v>0</c:v>
                </c:pt>
                <c:pt idx="11537">
                  <c:v>0</c:v>
                </c:pt>
                <c:pt idx="11538">
                  <c:v>0</c:v>
                </c:pt>
                <c:pt idx="11539">
                  <c:v>0</c:v>
                </c:pt>
                <c:pt idx="11540">
                  <c:v>4.8640000000000001E-4</c:v>
                </c:pt>
                <c:pt idx="11541">
                  <c:v>4.8640000000000001E-4</c:v>
                </c:pt>
                <c:pt idx="11542">
                  <c:v>4.8640000000000001E-4</c:v>
                </c:pt>
                <c:pt idx="11543">
                  <c:v>0</c:v>
                </c:pt>
                <c:pt idx="11544">
                  <c:v>0</c:v>
                </c:pt>
                <c:pt idx="11545">
                  <c:v>4.8640000000000001E-4</c:v>
                </c:pt>
                <c:pt idx="11546">
                  <c:v>4.8640000000000001E-4</c:v>
                </c:pt>
                <c:pt idx="11547">
                  <c:v>4.8640000000000001E-4</c:v>
                </c:pt>
                <c:pt idx="11548">
                  <c:v>0</c:v>
                </c:pt>
                <c:pt idx="11549">
                  <c:v>0</c:v>
                </c:pt>
                <c:pt idx="11550">
                  <c:v>0</c:v>
                </c:pt>
                <c:pt idx="11551">
                  <c:v>0</c:v>
                </c:pt>
                <c:pt idx="11552">
                  <c:v>0</c:v>
                </c:pt>
                <c:pt idx="11553">
                  <c:v>0</c:v>
                </c:pt>
                <c:pt idx="11554">
                  <c:v>0</c:v>
                </c:pt>
                <c:pt idx="11555">
                  <c:v>0</c:v>
                </c:pt>
                <c:pt idx="11556">
                  <c:v>0</c:v>
                </c:pt>
                <c:pt idx="11557">
                  <c:v>0</c:v>
                </c:pt>
                <c:pt idx="11558">
                  <c:v>0</c:v>
                </c:pt>
                <c:pt idx="11559">
                  <c:v>0</c:v>
                </c:pt>
                <c:pt idx="11560">
                  <c:v>0</c:v>
                </c:pt>
                <c:pt idx="11561">
                  <c:v>0</c:v>
                </c:pt>
                <c:pt idx="11562">
                  <c:v>0</c:v>
                </c:pt>
                <c:pt idx="11563">
                  <c:v>0</c:v>
                </c:pt>
                <c:pt idx="11564">
                  <c:v>0</c:v>
                </c:pt>
                <c:pt idx="11565">
                  <c:v>0</c:v>
                </c:pt>
                <c:pt idx="11566">
                  <c:v>0</c:v>
                </c:pt>
                <c:pt idx="11567">
                  <c:v>0</c:v>
                </c:pt>
                <c:pt idx="11568">
                  <c:v>0</c:v>
                </c:pt>
                <c:pt idx="11569">
                  <c:v>0</c:v>
                </c:pt>
                <c:pt idx="11570">
                  <c:v>0</c:v>
                </c:pt>
                <c:pt idx="11571">
                  <c:v>1.2E-4</c:v>
                </c:pt>
                <c:pt idx="11572">
                  <c:v>0</c:v>
                </c:pt>
                <c:pt idx="11573">
                  <c:v>0</c:v>
                </c:pt>
                <c:pt idx="11574">
                  <c:v>0</c:v>
                </c:pt>
                <c:pt idx="11575">
                  <c:v>0</c:v>
                </c:pt>
                <c:pt idx="11576">
                  <c:v>0</c:v>
                </c:pt>
                <c:pt idx="11577">
                  <c:v>0</c:v>
                </c:pt>
                <c:pt idx="11578">
                  <c:v>1.2E-4</c:v>
                </c:pt>
                <c:pt idx="11579">
                  <c:v>0</c:v>
                </c:pt>
                <c:pt idx="11580">
                  <c:v>0</c:v>
                </c:pt>
                <c:pt idx="11581">
                  <c:v>0</c:v>
                </c:pt>
                <c:pt idx="11582">
                  <c:v>0</c:v>
                </c:pt>
                <c:pt idx="11583">
                  <c:v>0</c:v>
                </c:pt>
                <c:pt idx="11584">
                  <c:v>0</c:v>
                </c:pt>
                <c:pt idx="11585">
                  <c:v>0</c:v>
                </c:pt>
                <c:pt idx="11586">
                  <c:v>0</c:v>
                </c:pt>
                <c:pt idx="11587">
                  <c:v>0</c:v>
                </c:pt>
                <c:pt idx="11588">
                  <c:v>0</c:v>
                </c:pt>
                <c:pt idx="11589">
                  <c:v>0</c:v>
                </c:pt>
                <c:pt idx="11590">
                  <c:v>0</c:v>
                </c:pt>
                <c:pt idx="11591">
                  <c:v>0</c:v>
                </c:pt>
                <c:pt idx="11592">
                  <c:v>0</c:v>
                </c:pt>
                <c:pt idx="11593">
                  <c:v>0</c:v>
                </c:pt>
                <c:pt idx="11594">
                  <c:v>0</c:v>
                </c:pt>
                <c:pt idx="11595">
                  <c:v>0</c:v>
                </c:pt>
                <c:pt idx="11596">
                  <c:v>0</c:v>
                </c:pt>
                <c:pt idx="11597">
                  <c:v>0</c:v>
                </c:pt>
                <c:pt idx="11598">
                  <c:v>0</c:v>
                </c:pt>
                <c:pt idx="11599">
                  <c:v>0</c:v>
                </c:pt>
                <c:pt idx="11600">
                  <c:v>0</c:v>
                </c:pt>
                <c:pt idx="11601">
                  <c:v>0</c:v>
                </c:pt>
                <c:pt idx="11602">
                  <c:v>0</c:v>
                </c:pt>
                <c:pt idx="11603">
                  <c:v>0</c:v>
                </c:pt>
                <c:pt idx="11604">
                  <c:v>0</c:v>
                </c:pt>
                <c:pt idx="11605">
                  <c:v>0</c:v>
                </c:pt>
                <c:pt idx="11606">
                  <c:v>0</c:v>
                </c:pt>
                <c:pt idx="11607">
                  <c:v>0</c:v>
                </c:pt>
                <c:pt idx="11608">
                  <c:v>0</c:v>
                </c:pt>
                <c:pt idx="11609">
                  <c:v>1.2E-4</c:v>
                </c:pt>
                <c:pt idx="11610">
                  <c:v>1.2E-4</c:v>
                </c:pt>
                <c:pt idx="11611">
                  <c:v>1.2E-4</c:v>
                </c:pt>
                <c:pt idx="11612">
                  <c:v>0</c:v>
                </c:pt>
                <c:pt idx="11613">
                  <c:v>0</c:v>
                </c:pt>
                <c:pt idx="11614">
                  <c:v>0</c:v>
                </c:pt>
                <c:pt idx="11615">
                  <c:v>0</c:v>
                </c:pt>
                <c:pt idx="11616">
                  <c:v>0</c:v>
                </c:pt>
                <c:pt idx="11617">
                  <c:v>0</c:v>
                </c:pt>
                <c:pt idx="11618">
                  <c:v>0</c:v>
                </c:pt>
                <c:pt idx="11619">
                  <c:v>0</c:v>
                </c:pt>
                <c:pt idx="11620">
                  <c:v>0</c:v>
                </c:pt>
                <c:pt idx="11621">
                  <c:v>0</c:v>
                </c:pt>
                <c:pt idx="11622">
                  <c:v>0</c:v>
                </c:pt>
                <c:pt idx="11623">
                  <c:v>0</c:v>
                </c:pt>
                <c:pt idx="11624">
                  <c:v>0</c:v>
                </c:pt>
                <c:pt idx="11625">
                  <c:v>0</c:v>
                </c:pt>
                <c:pt idx="11626">
                  <c:v>0</c:v>
                </c:pt>
                <c:pt idx="11627">
                  <c:v>0</c:v>
                </c:pt>
                <c:pt idx="11628">
                  <c:v>7.6600000000000005E-5</c:v>
                </c:pt>
                <c:pt idx="11629">
                  <c:v>7.6600000000000005E-5</c:v>
                </c:pt>
                <c:pt idx="11630">
                  <c:v>7.6600000000000005E-5</c:v>
                </c:pt>
                <c:pt idx="11631">
                  <c:v>1.5320000000000001E-4</c:v>
                </c:pt>
                <c:pt idx="11632">
                  <c:v>1.5320000000000001E-4</c:v>
                </c:pt>
                <c:pt idx="11633">
                  <c:v>1.5320000000000001E-4</c:v>
                </c:pt>
                <c:pt idx="11634">
                  <c:v>0</c:v>
                </c:pt>
                <c:pt idx="11635">
                  <c:v>0</c:v>
                </c:pt>
                <c:pt idx="11636">
                  <c:v>0</c:v>
                </c:pt>
                <c:pt idx="11637">
                  <c:v>0</c:v>
                </c:pt>
                <c:pt idx="11638">
                  <c:v>7.6600000000000005E-5</c:v>
                </c:pt>
                <c:pt idx="11639">
                  <c:v>7.6600000000000005E-5</c:v>
                </c:pt>
                <c:pt idx="11640">
                  <c:v>7.6600000000000005E-5</c:v>
                </c:pt>
                <c:pt idx="11641">
                  <c:v>0</c:v>
                </c:pt>
                <c:pt idx="11642">
                  <c:v>0</c:v>
                </c:pt>
                <c:pt idx="11643">
                  <c:v>2.297E-4</c:v>
                </c:pt>
                <c:pt idx="11644">
                  <c:v>2.297E-4</c:v>
                </c:pt>
                <c:pt idx="11645">
                  <c:v>2.297E-4</c:v>
                </c:pt>
                <c:pt idx="11646">
                  <c:v>0</c:v>
                </c:pt>
                <c:pt idx="11647">
                  <c:v>0</c:v>
                </c:pt>
                <c:pt idx="11648">
                  <c:v>0</c:v>
                </c:pt>
                <c:pt idx="11649">
                  <c:v>0</c:v>
                </c:pt>
                <c:pt idx="11650">
                  <c:v>0</c:v>
                </c:pt>
                <c:pt idx="11651">
                  <c:v>0</c:v>
                </c:pt>
                <c:pt idx="11652">
                  <c:v>0</c:v>
                </c:pt>
                <c:pt idx="11653">
                  <c:v>0</c:v>
                </c:pt>
                <c:pt idx="11654">
                  <c:v>0</c:v>
                </c:pt>
                <c:pt idx="11655">
                  <c:v>0</c:v>
                </c:pt>
                <c:pt idx="11656">
                  <c:v>0</c:v>
                </c:pt>
                <c:pt idx="11657">
                  <c:v>0</c:v>
                </c:pt>
                <c:pt idx="11658">
                  <c:v>0</c:v>
                </c:pt>
                <c:pt idx="11659">
                  <c:v>0</c:v>
                </c:pt>
                <c:pt idx="11660">
                  <c:v>0</c:v>
                </c:pt>
                <c:pt idx="11661">
                  <c:v>0</c:v>
                </c:pt>
                <c:pt idx="11662">
                  <c:v>7.6699999999999994E-5</c:v>
                </c:pt>
                <c:pt idx="11663">
                  <c:v>1.5339999999999999E-4</c:v>
                </c:pt>
                <c:pt idx="11664">
                  <c:v>1.5339999999999999E-4</c:v>
                </c:pt>
                <c:pt idx="11665">
                  <c:v>7.6699999999999994E-5</c:v>
                </c:pt>
                <c:pt idx="11666">
                  <c:v>7.6699999999999994E-5</c:v>
                </c:pt>
                <c:pt idx="11667">
                  <c:v>1.6860000000000001E-4</c:v>
                </c:pt>
                <c:pt idx="11668">
                  <c:v>1.6860000000000001E-4</c:v>
                </c:pt>
                <c:pt idx="11669">
                  <c:v>0</c:v>
                </c:pt>
                <c:pt idx="11670">
                  <c:v>0</c:v>
                </c:pt>
                <c:pt idx="11671">
                  <c:v>0</c:v>
                </c:pt>
                <c:pt idx="11672">
                  <c:v>0</c:v>
                </c:pt>
                <c:pt idx="11673">
                  <c:v>0</c:v>
                </c:pt>
                <c:pt idx="11674">
                  <c:v>0</c:v>
                </c:pt>
                <c:pt idx="11675">
                  <c:v>0</c:v>
                </c:pt>
                <c:pt idx="11676">
                  <c:v>0</c:v>
                </c:pt>
                <c:pt idx="11677">
                  <c:v>0</c:v>
                </c:pt>
                <c:pt idx="11678">
                  <c:v>0</c:v>
                </c:pt>
                <c:pt idx="11679">
                  <c:v>0</c:v>
                </c:pt>
                <c:pt idx="11680">
                  <c:v>0</c:v>
                </c:pt>
                <c:pt idx="11681">
                  <c:v>0</c:v>
                </c:pt>
                <c:pt idx="11682">
                  <c:v>0</c:v>
                </c:pt>
                <c:pt idx="11683">
                  <c:v>0</c:v>
                </c:pt>
                <c:pt idx="11684">
                  <c:v>0</c:v>
                </c:pt>
                <c:pt idx="11685">
                  <c:v>0</c:v>
                </c:pt>
                <c:pt idx="11686">
                  <c:v>0</c:v>
                </c:pt>
                <c:pt idx="11687">
                  <c:v>0</c:v>
                </c:pt>
                <c:pt idx="11688">
                  <c:v>0</c:v>
                </c:pt>
                <c:pt idx="11689">
                  <c:v>0</c:v>
                </c:pt>
                <c:pt idx="11690">
                  <c:v>0</c:v>
                </c:pt>
                <c:pt idx="11691">
                  <c:v>0</c:v>
                </c:pt>
                <c:pt idx="11692">
                  <c:v>1.6860000000000001E-4</c:v>
                </c:pt>
                <c:pt idx="11693">
                  <c:v>1.6860000000000001E-4</c:v>
                </c:pt>
                <c:pt idx="11694">
                  <c:v>1.6860000000000001E-4</c:v>
                </c:pt>
                <c:pt idx="11695">
                  <c:v>0</c:v>
                </c:pt>
                <c:pt idx="11696">
                  <c:v>0</c:v>
                </c:pt>
                <c:pt idx="11697">
                  <c:v>0</c:v>
                </c:pt>
                <c:pt idx="11698">
                  <c:v>0</c:v>
                </c:pt>
                <c:pt idx="11699">
                  <c:v>0</c:v>
                </c:pt>
                <c:pt idx="11700">
                  <c:v>0</c:v>
                </c:pt>
                <c:pt idx="11701">
                  <c:v>0</c:v>
                </c:pt>
                <c:pt idx="11702">
                  <c:v>0</c:v>
                </c:pt>
                <c:pt idx="11703">
                  <c:v>0</c:v>
                </c:pt>
                <c:pt idx="11704">
                  <c:v>1.6880000000000001E-4</c:v>
                </c:pt>
                <c:pt idx="11705">
                  <c:v>1.6880000000000001E-4</c:v>
                </c:pt>
                <c:pt idx="11706">
                  <c:v>1.6880000000000001E-4</c:v>
                </c:pt>
                <c:pt idx="11707">
                  <c:v>0</c:v>
                </c:pt>
                <c:pt idx="11708">
                  <c:v>0</c:v>
                </c:pt>
                <c:pt idx="11709">
                  <c:v>3.3770000000000002E-4</c:v>
                </c:pt>
                <c:pt idx="11710">
                  <c:v>3.3770000000000002E-4</c:v>
                </c:pt>
                <c:pt idx="11711">
                  <c:v>3.3770000000000002E-4</c:v>
                </c:pt>
                <c:pt idx="11712">
                  <c:v>0</c:v>
                </c:pt>
                <c:pt idx="11713">
                  <c:v>0</c:v>
                </c:pt>
                <c:pt idx="11714">
                  <c:v>0</c:v>
                </c:pt>
                <c:pt idx="11715">
                  <c:v>0</c:v>
                </c:pt>
                <c:pt idx="11716">
                  <c:v>0</c:v>
                </c:pt>
                <c:pt idx="11717">
                  <c:v>0</c:v>
                </c:pt>
                <c:pt idx="11718">
                  <c:v>0</c:v>
                </c:pt>
                <c:pt idx="11719">
                  <c:v>0</c:v>
                </c:pt>
                <c:pt idx="11720">
                  <c:v>0</c:v>
                </c:pt>
                <c:pt idx="11721">
                  <c:v>0</c:v>
                </c:pt>
                <c:pt idx="11722">
                  <c:v>0</c:v>
                </c:pt>
                <c:pt idx="11723">
                  <c:v>0</c:v>
                </c:pt>
                <c:pt idx="11724">
                  <c:v>0</c:v>
                </c:pt>
                <c:pt idx="11725">
                  <c:v>0</c:v>
                </c:pt>
                <c:pt idx="11726">
                  <c:v>0</c:v>
                </c:pt>
                <c:pt idx="11727">
                  <c:v>0</c:v>
                </c:pt>
                <c:pt idx="11728">
                  <c:v>0</c:v>
                </c:pt>
                <c:pt idx="11729">
                  <c:v>0</c:v>
                </c:pt>
                <c:pt idx="11730">
                  <c:v>0</c:v>
                </c:pt>
                <c:pt idx="11731">
                  <c:v>0</c:v>
                </c:pt>
                <c:pt idx="11732">
                  <c:v>0</c:v>
                </c:pt>
                <c:pt idx="11733">
                  <c:v>0</c:v>
                </c:pt>
                <c:pt idx="11734">
                  <c:v>0</c:v>
                </c:pt>
                <c:pt idx="11735">
                  <c:v>0</c:v>
                </c:pt>
                <c:pt idx="11736">
                  <c:v>0</c:v>
                </c:pt>
                <c:pt idx="11737">
                  <c:v>0</c:v>
                </c:pt>
                <c:pt idx="11738">
                  <c:v>0</c:v>
                </c:pt>
                <c:pt idx="11739">
                  <c:v>3.5199999999999999E-4</c:v>
                </c:pt>
                <c:pt idx="11740">
                  <c:v>3.5199999999999999E-4</c:v>
                </c:pt>
                <c:pt idx="11741">
                  <c:v>3.5199999999999999E-4</c:v>
                </c:pt>
                <c:pt idx="11742">
                  <c:v>0</c:v>
                </c:pt>
                <c:pt idx="11743">
                  <c:v>0</c:v>
                </c:pt>
                <c:pt idx="11744">
                  <c:v>0</c:v>
                </c:pt>
                <c:pt idx="11745">
                  <c:v>5.4200000000000003E-5</c:v>
                </c:pt>
                <c:pt idx="11746">
                  <c:v>5.4200000000000003E-5</c:v>
                </c:pt>
                <c:pt idx="11747">
                  <c:v>1.6249999999999999E-4</c:v>
                </c:pt>
                <c:pt idx="11748">
                  <c:v>2.1670000000000001E-4</c:v>
                </c:pt>
                <c:pt idx="11749">
                  <c:v>3.2499999999999999E-4</c:v>
                </c:pt>
                <c:pt idx="11750">
                  <c:v>2.1670000000000001E-4</c:v>
                </c:pt>
                <c:pt idx="11751">
                  <c:v>1.083E-4</c:v>
                </c:pt>
                <c:pt idx="11752">
                  <c:v>1.083E-4</c:v>
                </c:pt>
                <c:pt idx="11753">
                  <c:v>1.083E-4</c:v>
                </c:pt>
                <c:pt idx="11754">
                  <c:v>1.6249999999999999E-4</c:v>
                </c:pt>
                <c:pt idx="11755">
                  <c:v>1.083E-4</c:v>
                </c:pt>
                <c:pt idx="11756">
                  <c:v>2.7090000000000003E-4</c:v>
                </c:pt>
                <c:pt idx="11757">
                  <c:v>2.1670000000000001E-4</c:v>
                </c:pt>
                <c:pt idx="11758">
                  <c:v>1.6249999999999999E-4</c:v>
                </c:pt>
                <c:pt idx="11759">
                  <c:v>0</c:v>
                </c:pt>
                <c:pt idx="11760">
                  <c:v>5.4200000000000003E-5</c:v>
                </c:pt>
                <c:pt idx="11761">
                  <c:v>1.6249999999999999E-4</c:v>
                </c:pt>
                <c:pt idx="11762">
                  <c:v>2.1670000000000001E-4</c:v>
                </c:pt>
                <c:pt idx="11763">
                  <c:v>2.1670000000000001E-4</c:v>
                </c:pt>
                <c:pt idx="11764">
                  <c:v>1.6249999999999999E-4</c:v>
                </c:pt>
                <c:pt idx="11765">
                  <c:v>1.6249999999999999E-4</c:v>
                </c:pt>
                <c:pt idx="11766">
                  <c:v>1.6249999999999999E-4</c:v>
                </c:pt>
                <c:pt idx="11767">
                  <c:v>1.083E-4</c:v>
                </c:pt>
                <c:pt idx="11768">
                  <c:v>1.083E-4</c:v>
                </c:pt>
                <c:pt idx="11769">
                  <c:v>5.4200000000000003E-5</c:v>
                </c:pt>
                <c:pt idx="11770">
                  <c:v>5.4200000000000003E-5</c:v>
                </c:pt>
                <c:pt idx="11771">
                  <c:v>5.4200000000000003E-5</c:v>
                </c:pt>
                <c:pt idx="11772">
                  <c:v>1.6249999999999999E-4</c:v>
                </c:pt>
                <c:pt idx="11773">
                  <c:v>2.1670000000000001E-4</c:v>
                </c:pt>
                <c:pt idx="11774">
                  <c:v>2.1670000000000001E-4</c:v>
                </c:pt>
                <c:pt idx="11775">
                  <c:v>1.083E-4</c:v>
                </c:pt>
                <c:pt idx="11776">
                  <c:v>5.4200000000000003E-5</c:v>
                </c:pt>
                <c:pt idx="11777">
                  <c:v>0</c:v>
                </c:pt>
                <c:pt idx="11778">
                  <c:v>0</c:v>
                </c:pt>
                <c:pt idx="11779">
                  <c:v>1.083E-4</c:v>
                </c:pt>
                <c:pt idx="11780">
                  <c:v>2.1670000000000001E-4</c:v>
                </c:pt>
                <c:pt idx="11781">
                  <c:v>4.3340000000000002E-4</c:v>
                </c:pt>
                <c:pt idx="11782">
                  <c:v>4.3340000000000002E-4</c:v>
                </c:pt>
                <c:pt idx="11783">
                  <c:v>3.792E-4</c:v>
                </c:pt>
                <c:pt idx="11784">
                  <c:v>2.7090000000000003E-4</c:v>
                </c:pt>
                <c:pt idx="11785">
                  <c:v>3.792E-4</c:v>
                </c:pt>
                <c:pt idx="11786">
                  <c:v>3.2499999999999999E-4</c:v>
                </c:pt>
                <c:pt idx="11787">
                  <c:v>3.2499999999999999E-4</c:v>
                </c:pt>
                <c:pt idx="11788">
                  <c:v>1.3002000000000001E-3</c:v>
                </c:pt>
                <c:pt idx="11789">
                  <c:v>2.0043999999999999E-3</c:v>
                </c:pt>
                <c:pt idx="11790">
                  <c:v>2.0585999999999998E-3</c:v>
                </c:pt>
                <c:pt idx="11791">
                  <c:v>9.7510000000000001E-4</c:v>
                </c:pt>
                <c:pt idx="11792">
                  <c:v>4.3340000000000002E-4</c:v>
                </c:pt>
                <c:pt idx="11793">
                  <c:v>4.8759999999999998E-4</c:v>
                </c:pt>
                <c:pt idx="11794">
                  <c:v>4.3340000000000002E-4</c:v>
                </c:pt>
                <c:pt idx="11795">
                  <c:v>3.792E-4</c:v>
                </c:pt>
                <c:pt idx="11796">
                  <c:v>2.1670000000000001E-4</c:v>
                </c:pt>
                <c:pt idx="11797">
                  <c:v>4.3340000000000002E-4</c:v>
                </c:pt>
                <c:pt idx="11798">
                  <c:v>2.1770000000000001E-4</c:v>
                </c:pt>
                <c:pt idx="11799">
                  <c:v>2.1770000000000001E-4</c:v>
                </c:pt>
                <c:pt idx="11800">
                  <c:v>2.1770000000000001E-4</c:v>
                </c:pt>
                <c:pt idx="11801">
                  <c:v>0</c:v>
                </c:pt>
                <c:pt idx="11802">
                  <c:v>0</c:v>
                </c:pt>
                <c:pt idx="11803">
                  <c:v>0</c:v>
                </c:pt>
                <c:pt idx="11804">
                  <c:v>0</c:v>
                </c:pt>
                <c:pt idx="11805">
                  <c:v>0</c:v>
                </c:pt>
                <c:pt idx="11806">
                  <c:v>0</c:v>
                </c:pt>
                <c:pt idx="11807">
                  <c:v>0</c:v>
                </c:pt>
                <c:pt idx="11808">
                  <c:v>0</c:v>
                </c:pt>
                <c:pt idx="11809">
                  <c:v>0</c:v>
                </c:pt>
                <c:pt idx="11810">
                  <c:v>0</c:v>
                </c:pt>
                <c:pt idx="11811">
                  <c:v>0</c:v>
                </c:pt>
                <c:pt idx="11812">
                  <c:v>0</c:v>
                </c:pt>
                <c:pt idx="11813">
                  <c:v>0</c:v>
                </c:pt>
                <c:pt idx="11814">
                  <c:v>0</c:v>
                </c:pt>
                <c:pt idx="11815">
                  <c:v>0</c:v>
                </c:pt>
                <c:pt idx="11816">
                  <c:v>0</c:v>
                </c:pt>
                <c:pt idx="11817">
                  <c:v>0</c:v>
                </c:pt>
                <c:pt idx="11818">
                  <c:v>0</c:v>
                </c:pt>
                <c:pt idx="11819">
                  <c:v>0</c:v>
                </c:pt>
                <c:pt idx="11820">
                  <c:v>0</c:v>
                </c:pt>
                <c:pt idx="11821">
                  <c:v>0</c:v>
                </c:pt>
                <c:pt idx="11822">
                  <c:v>0</c:v>
                </c:pt>
                <c:pt idx="11823">
                  <c:v>0</c:v>
                </c:pt>
                <c:pt idx="11824">
                  <c:v>0</c:v>
                </c:pt>
                <c:pt idx="11825">
                  <c:v>0</c:v>
                </c:pt>
                <c:pt idx="11826">
                  <c:v>0</c:v>
                </c:pt>
                <c:pt idx="11827">
                  <c:v>0</c:v>
                </c:pt>
                <c:pt idx="11828">
                  <c:v>0</c:v>
                </c:pt>
                <c:pt idx="11829">
                  <c:v>0</c:v>
                </c:pt>
                <c:pt idx="11830">
                  <c:v>0</c:v>
                </c:pt>
                <c:pt idx="11831">
                  <c:v>0</c:v>
                </c:pt>
                <c:pt idx="11832">
                  <c:v>0</c:v>
                </c:pt>
                <c:pt idx="11833">
                  <c:v>0</c:v>
                </c:pt>
                <c:pt idx="11834">
                  <c:v>0</c:v>
                </c:pt>
                <c:pt idx="11835">
                  <c:v>0</c:v>
                </c:pt>
                <c:pt idx="11836">
                  <c:v>0</c:v>
                </c:pt>
                <c:pt idx="11837">
                  <c:v>0</c:v>
                </c:pt>
                <c:pt idx="11838">
                  <c:v>0</c:v>
                </c:pt>
                <c:pt idx="11839">
                  <c:v>0</c:v>
                </c:pt>
                <c:pt idx="11840">
                  <c:v>0</c:v>
                </c:pt>
                <c:pt idx="11841">
                  <c:v>0</c:v>
                </c:pt>
                <c:pt idx="11842">
                  <c:v>0</c:v>
                </c:pt>
                <c:pt idx="11843">
                  <c:v>0</c:v>
                </c:pt>
                <c:pt idx="11844">
                  <c:v>0</c:v>
                </c:pt>
                <c:pt idx="11845">
                  <c:v>0</c:v>
                </c:pt>
                <c:pt idx="11846">
                  <c:v>0</c:v>
                </c:pt>
                <c:pt idx="11847">
                  <c:v>0</c:v>
                </c:pt>
                <c:pt idx="11848">
                  <c:v>4.84E-4</c:v>
                </c:pt>
                <c:pt idx="11849">
                  <c:v>4.84E-4</c:v>
                </c:pt>
                <c:pt idx="11850">
                  <c:v>4.84E-4</c:v>
                </c:pt>
                <c:pt idx="11851">
                  <c:v>0</c:v>
                </c:pt>
                <c:pt idx="11852">
                  <c:v>0</c:v>
                </c:pt>
                <c:pt idx="11853">
                  <c:v>0</c:v>
                </c:pt>
                <c:pt idx="11854">
                  <c:v>0</c:v>
                </c:pt>
                <c:pt idx="11855">
                  <c:v>0</c:v>
                </c:pt>
                <c:pt idx="11856">
                  <c:v>0</c:v>
                </c:pt>
                <c:pt idx="11857">
                  <c:v>0</c:v>
                </c:pt>
                <c:pt idx="11858">
                  <c:v>0</c:v>
                </c:pt>
                <c:pt idx="11859">
                  <c:v>0</c:v>
                </c:pt>
                <c:pt idx="11860">
                  <c:v>0</c:v>
                </c:pt>
                <c:pt idx="11861">
                  <c:v>0</c:v>
                </c:pt>
                <c:pt idx="11862">
                  <c:v>0</c:v>
                </c:pt>
                <c:pt idx="11863">
                  <c:v>0</c:v>
                </c:pt>
                <c:pt idx="11864">
                  <c:v>0</c:v>
                </c:pt>
                <c:pt idx="11865">
                  <c:v>0</c:v>
                </c:pt>
                <c:pt idx="11866">
                  <c:v>0</c:v>
                </c:pt>
                <c:pt idx="11867">
                  <c:v>0</c:v>
                </c:pt>
                <c:pt idx="11868">
                  <c:v>0</c:v>
                </c:pt>
                <c:pt idx="11869">
                  <c:v>4.8759999999999998E-4</c:v>
                </c:pt>
                <c:pt idx="11870">
                  <c:v>4.8759999999999998E-4</c:v>
                </c:pt>
                <c:pt idx="11871">
                  <c:v>0</c:v>
                </c:pt>
                <c:pt idx="11872">
                  <c:v>0</c:v>
                </c:pt>
                <c:pt idx="11873">
                  <c:v>0</c:v>
                </c:pt>
                <c:pt idx="11874">
                  <c:v>0</c:v>
                </c:pt>
                <c:pt idx="11875">
                  <c:v>0</c:v>
                </c:pt>
                <c:pt idx="11876">
                  <c:v>0</c:v>
                </c:pt>
                <c:pt idx="11877">
                  <c:v>0</c:v>
                </c:pt>
                <c:pt idx="11878">
                  <c:v>0</c:v>
                </c:pt>
                <c:pt idx="11879">
                  <c:v>0</c:v>
                </c:pt>
                <c:pt idx="11880">
                  <c:v>0</c:v>
                </c:pt>
                <c:pt idx="11881">
                  <c:v>0</c:v>
                </c:pt>
                <c:pt idx="11882">
                  <c:v>0</c:v>
                </c:pt>
                <c:pt idx="11883">
                  <c:v>0</c:v>
                </c:pt>
                <c:pt idx="11884">
                  <c:v>0</c:v>
                </c:pt>
                <c:pt idx="11885">
                  <c:v>0</c:v>
                </c:pt>
                <c:pt idx="11886">
                  <c:v>0</c:v>
                </c:pt>
                <c:pt idx="11887">
                  <c:v>0</c:v>
                </c:pt>
                <c:pt idx="11888">
                  <c:v>0</c:v>
                </c:pt>
                <c:pt idx="11889">
                  <c:v>0</c:v>
                </c:pt>
                <c:pt idx="11890">
                  <c:v>0</c:v>
                </c:pt>
                <c:pt idx="11891">
                  <c:v>0</c:v>
                </c:pt>
                <c:pt idx="11892">
                  <c:v>0</c:v>
                </c:pt>
                <c:pt idx="11893">
                  <c:v>0</c:v>
                </c:pt>
                <c:pt idx="11894">
                  <c:v>0</c:v>
                </c:pt>
                <c:pt idx="11895">
                  <c:v>0</c:v>
                </c:pt>
                <c:pt idx="11896">
                  <c:v>0</c:v>
                </c:pt>
                <c:pt idx="11897">
                  <c:v>0</c:v>
                </c:pt>
                <c:pt idx="11898">
                  <c:v>0</c:v>
                </c:pt>
                <c:pt idx="11899">
                  <c:v>0</c:v>
                </c:pt>
                <c:pt idx="11900">
                  <c:v>0</c:v>
                </c:pt>
                <c:pt idx="11901">
                  <c:v>3.2440000000000002E-4</c:v>
                </c:pt>
                <c:pt idx="11902">
                  <c:v>3.2440000000000002E-4</c:v>
                </c:pt>
                <c:pt idx="11903">
                  <c:v>0</c:v>
                </c:pt>
                <c:pt idx="11904">
                  <c:v>0</c:v>
                </c:pt>
                <c:pt idx="11905">
                  <c:v>0</c:v>
                </c:pt>
                <c:pt idx="11906">
                  <c:v>0</c:v>
                </c:pt>
                <c:pt idx="11907">
                  <c:v>0</c:v>
                </c:pt>
                <c:pt idx="11908">
                  <c:v>0</c:v>
                </c:pt>
                <c:pt idx="11909">
                  <c:v>0</c:v>
                </c:pt>
                <c:pt idx="11910">
                  <c:v>0</c:v>
                </c:pt>
                <c:pt idx="11911">
                  <c:v>0</c:v>
                </c:pt>
                <c:pt idx="11912">
                  <c:v>0</c:v>
                </c:pt>
                <c:pt idx="11913">
                  <c:v>0</c:v>
                </c:pt>
                <c:pt idx="11914">
                  <c:v>0</c:v>
                </c:pt>
                <c:pt idx="11915">
                  <c:v>0</c:v>
                </c:pt>
                <c:pt idx="11916">
                  <c:v>0</c:v>
                </c:pt>
                <c:pt idx="11917">
                  <c:v>0</c:v>
                </c:pt>
                <c:pt idx="11918">
                  <c:v>0</c:v>
                </c:pt>
                <c:pt idx="11919">
                  <c:v>2.2049999999999999E-4</c:v>
                </c:pt>
                <c:pt idx="11920">
                  <c:v>2.2049999999999999E-4</c:v>
                </c:pt>
                <c:pt idx="11921">
                  <c:v>0</c:v>
                </c:pt>
                <c:pt idx="11922">
                  <c:v>0</c:v>
                </c:pt>
                <c:pt idx="11923">
                  <c:v>6.6140000000000003E-4</c:v>
                </c:pt>
                <c:pt idx="11924">
                  <c:v>6.6140000000000003E-4</c:v>
                </c:pt>
                <c:pt idx="11925">
                  <c:v>6.6140000000000003E-4</c:v>
                </c:pt>
                <c:pt idx="11926">
                  <c:v>0</c:v>
                </c:pt>
                <c:pt idx="11927">
                  <c:v>0</c:v>
                </c:pt>
                <c:pt idx="11928">
                  <c:v>0</c:v>
                </c:pt>
                <c:pt idx="11929">
                  <c:v>0</c:v>
                </c:pt>
                <c:pt idx="11930">
                  <c:v>0</c:v>
                </c:pt>
                <c:pt idx="11931">
                  <c:v>0</c:v>
                </c:pt>
                <c:pt idx="11932">
                  <c:v>0</c:v>
                </c:pt>
                <c:pt idx="11933">
                  <c:v>0</c:v>
                </c:pt>
                <c:pt idx="11934">
                  <c:v>0</c:v>
                </c:pt>
                <c:pt idx="11935">
                  <c:v>0</c:v>
                </c:pt>
                <c:pt idx="11936">
                  <c:v>0</c:v>
                </c:pt>
                <c:pt idx="11937">
                  <c:v>0</c:v>
                </c:pt>
                <c:pt idx="11938">
                  <c:v>0</c:v>
                </c:pt>
                <c:pt idx="11939">
                  <c:v>0</c:v>
                </c:pt>
                <c:pt idx="11940">
                  <c:v>0</c:v>
                </c:pt>
                <c:pt idx="11941">
                  <c:v>0</c:v>
                </c:pt>
                <c:pt idx="11942">
                  <c:v>0</c:v>
                </c:pt>
                <c:pt idx="11943">
                  <c:v>0</c:v>
                </c:pt>
                <c:pt idx="11944">
                  <c:v>0</c:v>
                </c:pt>
                <c:pt idx="11945">
                  <c:v>0</c:v>
                </c:pt>
                <c:pt idx="11946">
                  <c:v>0</c:v>
                </c:pt>
                <c:pt idx="11947">
                  <c:v>0</c:v>
                </c:pt>
                <c:pt idx="11948">
                  <c:v>0</c:v>
                </c:pt>
                <c:pt idx="11949">
                  <c:v>4.751E-4</c:v>
                </c:pt>
                <c:pt idx="11950">
                  <c:v>4.751E-4</c:v>
                </c:pt>
                <c:pt idx="11951">
                  <c:v>4.751E-4</c:v>
                </c:pt>
                <c:pt idx="11952">
                  <c:v>0</c:v>
                </c:pt>
                <c:pt idx="11953">
                  <c:v>0</c:v>
                </c:pt>
                <c:pt idx="11954">
                  <c:v>0</c:v>
                </c:pt>
                <c:pt idx="11955">
                  <c:v>0</c:v>
                </c:pt>
                <c:pt idx="11956">
                  <c:v>0</c:v>
                </c:pt>
                <c:pt idx="11957">
                  <c:v>0</c:v>
                </c:pt>
                <c:pt idx="11958">
                  <c:v>0</c:v>
                </c:pt>
                <c:pt idx="11959">
                  <c:v>0</c:v>
                </c:pt>
                <c:pt idx="11960">
                  <c:v>0</c:v>
                </c:pt>
                <c:pt idx="11961">
                  <c:v>0</c:v>
                </c:pt>
                <c:pt idx="11962">
                  <c:v>0</c:v>
                </c:pt>
                <c:pt idx="11963">
                  <c:v>0</c:v>
                </c:pt>
                <c:pt idx="11964">
                  <c:v>0</c:v>
                </c:pt>
                <c:pt idx="11965">
                  <c:v>0</c:v>
                </c:pt>
                <c:pt idx="11966">
                  <c:v>0</c:v>
                </c:pt>
                <c:pt idx="11967">
                  <c:v>0</c:v>
                </c:pt>
                <c:pt idx="11968">
                  <c:v>4.751E-4</c:v>
                </c:pt>
                <c:pt idx="11969">
                  <c:v>4.751E-4</c:v>
                </c:pt>
                <c:pt idx="11970">
                  <c:v>4.751E-4</c:v>
                </c:pt>
                <c:pt idx="11971">
                  <c:v>0</c:v>
                </c:pt>
                <c:pt idx="11972">
                  <c:v>0</c:v>
                </c:pt>
                <c:pt idx="11973">
                  <c:v>0</c:v>
                </c:pt>
                <c:pt idx="11974">
                  <c:v>0</c:v>
                </c:pt>
                <c:pt idx="11975">
                  <c:v>0</c:v>
                </c:pt>
                <c:pt idx="11976">
                  <c:v>4.751E-4</c:v>
                </c:pt>
                <c:pt idx="11977">
                  <c:v>4.751E-4</c:v>
                </c:pt>
                <c:pt idx="11978">
                  <c:v>4.751E-4</c:v>
                </c:pt>
                <c:pt idx="11979">
                  <c:v>0</c:v>
                </c:pt>
                <c:pt idx="11980">
                  <c:v>9.5009999999999995E-4</c:v>
                </c:pt>
                <c:pt idx="11981">
                  <c:v>0</c:v>
                </c:pt>
                <c:pt idx="11982">
                  <c:v>0</c:v>
                </c:pt>
                <c:pt idx="11983">
                  <c:v>1.8819999999999999E-4</c:v>
                </c:pt>
                <c:pt idx="11984">
                  <c:v>1.8819999999999999E-4</c:v>
                </c:pt>
                <c:pt idx="11985">
                  <c:v>1.8819999999999999E-4</c:v>
                </c:pt>
                <c:pt idx="11986">
                  <c:v>0</c:v>
                </c:pt>
                <c:pt idx="11987">
                  <c:v>0</c:v>
                </c:pt>
                <c:pt idx="11988">
                  <c:v>0</c:v>
                </c:pt>
                <c:pt idx="11989">
                  <c:v>1.8819999999999999E-4</c:v>
                </c:pt>
                <c:pt idx="11990">
                  <c:v>3.7639999999999999E-4</c:v>
                </c:pt>
                <c:pt idx="11991">
                  <c:v>3.7639999999999999E-4</c:v>
                </c:pt>
                <c:pt idx="11992">
                  <c:v>1.8819999999999999E-4</c:v>
                </c:pt>
                <c:pt idx="11993">
                  <c:v>0</c:v>
                </c:pt>
                <c:pt idx="11994">
                  <c:v>0</c:v>
                </c:pt>
                <c:pt idx="11995">
                  <c:v>0</c:v>
                </c:pt>
                <c:pt idx="11996">
                  <c:v>0</c:v>
                </c:pt>
                <c:pt idx="11997">
                  <c:v>0</c:v>
                </c:pt>
                <c:pt idx="11998">
                  <c:v>0</c:v>
                </c:pt>
                <c:pt idx="11999">
                  <c:v>0</c:v>
                </c:pt>
                <c:pt idx="12000">
                  <c:v>0</c:v>
                </c:pt>
                <c:pt idx="12001">
                  <c:v>0</c:v>
                </c:pt>
                <c:pt idx="12002">
                  <c:v>0</c:v>
                </c:pt>
                <c:pt idx="12003">
                  <c:v>0</c:v>
                </c:pt>
                <c:pt idx="12004">
                  <c:v>0</c:v>
                </c:pt>
                <c:pt idx="12005">
                  <c:v>0</c:v>
                </c:pt>
                <c:pt idx="12006">
                  <c:v>0</c:v>
                </c:pt>
                <c:pt idx="12007">
                  <c:v>0</c:v>
                </c:pt>
                <c:pt idx="12008">
                  <c:v>0</c:v>
                </c:pt>
                <c:pt idx="12009">
                  <c:v>1.8819999999999999E-4</c:v>
                </c:pt>
                <c:pt idx="12010">
                  <c:v>1.8819999999999999E-4</c:v>
                </c:pt>
                <c:pt idx="12011">
                  <c:v>1.8819999999999999E-4</c:v>
                </c:pt>
                <c:pt idx="12012">
                  <c:v>0</c:v>
                </c:pt>
                <c:pt idx="12013">
                  <c:v>0</c:v>
                </c:pt>
                <c:pt idx="12014">
                  <c:v>0</c:v>
                </c:pt>
                <c:pt idx="12015">
                  <c:v>0</c:v>
                </c:pt>
                <c:pt idx="12016">
                  <c:v>0</c:v>
                </c:pt>
                <c:pt idx="12017">
                  <c:v>0</c:v>
                </c:pt>
                <c:pt idx="12018">
                  <c:v>0</c:v>
                </c:pt>
                <c:pt idx="12019">
                  <c:v>0</c:v>
                </c:pt>
                <c:pt idx="12020">
                  <c:v>0</c:v>
                </c:pt>
                <c:pt idx="12021">
                  <c:v>0</c:v>
                </c:pt>
                <c:pt idx="12022">
                  <c:v>1.8819999999999999E-4</c:v>
                </c:pt>
                <c:pt idx="12023">
                  <c:v>1.8819999999999999E-4</c:v>
                </c:pt>
                <c:pt idx="12024">
                  <c:v>3.7639999999999999E-4</c:v>
                </c:pt>
                <c:pt idx="12025">
                  <c:v>3.7639999999999999E-4</c:v>
                </c:pt>
                <c:pt idx="12026">
                  <c:v>3.7639999999999999E-4</c:v>
                </c:pt>
                <c:pt idx="12027">
                  <c:v>1.8819999999999999E-4</c:v>
                </c:pt>
                <c:pt idx="12028">
                  <c:v>0</c:v>
                </c:pt>
                <c:pt idx="12029">
                  <c:v>0</c:v>
                </c:pt>
                <c:pt idx="12030">
                  <c:v>1.8819999999999999E-4</c:v>
                </c:pt>
                <c:pt idx="12031">
                  <c:v>1.8819999999999999E-4</c:v>
                </c:pt>
                <c:pt idx="12032">
                  <c:v>1.8819999999999999E-4</c:v>
                </c:pt>
                <c:pt idx="12033">
                  <c:v>0</c:v>
                </c:pt>
                <c:pt idx="12034">
                  <c:v>0</c:v>
                </c:pt>
                <c:pt idx="12035">
                  <c:v>0</c:v>
                </c:pt>
                <c:pt idx="12036">
                  <c:v>0</c:v>
                </c:pt>
                <c:pt idx="12037">
                  <c:v>0</c:v>
                </c:pt>
                <c:pt idx="12038">
                  <c:v>0</c:v>
                </c:pt>
                <c:pt idx="12039">
                  <c:v>0</c:v>
                </c:pt>
                <c:pt idx="12040">
                  <c:v>0</c:v>
                </c:pt>
                <c:pt idx="12041">
                  <c:v>1.261E-4</c:v>
                </c:pt>
                <c:pt idx="12042">
                  <c:v>0</c:v>
                </c:pt>
                <c:pt idx="12043">
                  <c:v>0</c:v>
                </c:pt>
                <c:pt idx="12044">
                  <c:v>0</c:v>
                </c:pt>
                <c:pt idx="12045">
                  <c:v>0</c:v>
                </c:pt>
                <c:pt idx="12046">
                  <c:v>0</c:v>
                </c:pt>
                <c:pt idx="12047">
                  <c:v>1.261E-4</c:v>
                </c:pt>
                <c:pt idx="12048">
                  <c:v>1.261E-4</c:v>
                </c:pt>
                <c:pt idx="12049">
                  <c:v>1.261E-4</c:v>
                </c:pt>
                <c:pt idx="12050">
                  <c:v>0</c:v>
                </c:pt>
                <c:pt idx="12051">
                  <c:v>1.261E-4</c:v>
                </c:pt>
                <c:pt idx="12052">
                  <c:v>1.261E-4</c:v>
                </c:pt>
                <c:pt idx="12053">
                  <c:v>1.261E-4</c:v>
                </c:pt>
                <c:pt idx="12054">
                  <c:v>0</c:v>
                </c:pt>
                <c:pt idx="12055">
                  <c:v>1.261E-4</c:v>
                </c:pt>
                <c:pt idx="12056">
                  <c:v>2.521E-4</c:v>
                </c:pt>
                <c:pt idx="12057">
                  <c:v>2.521E-4</c:v>
                </c:pt>
                <c:pt idx="12058">
                  <c:v>2.521E-4</c:v>
                </c:pt>
                <c:pt idx="12059">
                  <c:v>0</c:v>
                </c:pt>
                <c:pt idx="12060">
                  <c:v>0</c:v>
                </c:pt>
                <c:pt idx="12061">
                  <c:v>0</c:v>
                </c:pt>
                <c:pt idx="12062">
                  <c:v>0</c:v>
                </c:pt>
                <c:pt idx="12063">
                  <c:v>0</c:v>
                </c:pt>
                <c:pt idx="12064">
                  <c:v>0</c:v>
                </c:pt>
                <c:pt idx="12065">
                  <c:v>0</c:v>
                </c:pt>
                <c:pt idx="12066">
                  <c:v>0</c:v>
                </c:pt>
                <c:pt idx="12067">
                  <c:v>0</c:v>
                </c:pt>
                <c:pt idx="12068">
                  <c:v>0</c:v>
                </c:pt>
                <c:pt idx="12069">
                  <c:v>0</c:v>
                </c:pt>
                <c:pt idx="12070">
                  <c:v>0</c:v>
                </c:pt>
                <c:pt idx="12071">
                  <c:v>0</c:v>
                </c:pt>
                <c:pt idx="12072">
                  <c:v>0</c:v>
                </c:pt>
                <c:pt idx="12073">
                  <c:v>2.521E-4</c:v>
                </c:pt>
                <c:pt idx="12074">
                  <c:v>2.521E-4</c:v>
                </c:pt>
                <c:pt idx="12075">
                  <c:v>2.521E-4</c:v>
                </c:pt>
                <c:pt idx="12076">
                  <c:v>0</c:v>
                </c:pt>
                <c:pt idx="12077">
                  <c:v>0</c:v>
                </c:pt>
                <c:pt idx="12078">
                  <c:v>0</c:v>
                </c:pt>
                <c:pt idx="12079">
                  <c:v>0</c:v>
                </c:pt>
                <c:pt idx="12080">
                  <c:v>1.261E-4</c:v>
                </c:pt>
                <c:pt idx="12081">
                  <c:v>3.0170000000000002E-4</c:v>
                </c:pt>
                <c:pt idx="12082">
                  <c:v>3.0170000000000002E-4</c:v>
                </c:pt>
                <c:pt idx="12083">
                  <c:v>1.5080000000000001E-4</c:v>
                </c:pt>
                <c:pt idx="12084">
                  <c:v>1.5080000000000001E-4</c:v>
                </c:pt>
                <c:pt idx="12085">
                  <c:v>0</c:v>
                </c:pt>
                <c:pt idx="12086">
                  <c:v>0</c:v>
                </c:pt>
                <c:pt idx="12087">
                  <c:v>0</c:v>
                </c:pt>
                <c:pt idx="12088">
                  <c:v>0</c:v>
                </c:pt>
                <c:pt idx="12089">
                  <c:v>0</c:v>
                </c:pt>
                <c:pt idx="12090">
                  <c:v>0</c:v>
                </c:pt>
                <c:pt idx="12091">
                  <c:v>0</c:v>
                </c:pt>
                <c:pt idx="12092">
                  <c:v>0</c:v>
                </c:pt>
                <c:pt idx="12093">
                  <c:v>0</c:v>
                </c:pt>
                <c:pt idx="12094">
                  <c:v>0</c:v>
                </c:pt>
                <c:pt idx="12095">
                  <c:v>0</c:v>
                </c:pt>
                <c:pt idx="12096">
                  <c:v>0</c:v>
                </c:pt>
                <c:pt idx="12097">
                  <c:v>0</c:v>
                </c:pt>
                <c:pt idx="12098">
                  <c:v>0</c:v>
                </c:pt>
                <c:pt idx="12099">
                  <c:v>0</c:v>
                </c:pt>
                <c:pt idx="12100">
                  <c:v>0</c:v>
                </c:pt>
                <c:pt idx="12101">
                  <c:v>0</c:v>
                </c:pt>
                <c:pt idx="12102">
                  <c:v>0</c:v>
                </c:pt>
                <c:pt idx="12103">
                  <c:v>0</c:v>
                </c:pt>
                <c:pt idx="12104">
                  <c:v>0</c:v>
                </c:pt>
                <c:pt idx="12105">
                  <c:v>0</c:v>
                </c:pt>
                <c:pt idx="12106">
                  <c:v>0</c:v>
                </c:pt>
                <c:pt idx="12107">
                  <c:v>0</c:v>
                </c:pt>
                <c:pt idx="12108">
                  <c:v>0</c:v>
                </c:pt>
                <c:pt idx="12109">
                  <c:v>0</c:v>
                </c:pt>
                <c:pt idx="12110">
                  <c:v>0</c:v>
                </c:pt>
                <c:pt idx="12111">
                  <c:v>1.5080000000000001E-4</c:v>
                </c:pt>
                <c:pt idx="12112">
                  <c:v>1.5080000000000001E-4</c:v>
                </c:pt>
                <c:pt idx="12113">
                  <c:v>1.5080000000000001E-4</c:v>
                </c:pt>
                <c:pt idx="12114">
                  <c:v>0</c:v>
                </c:pt>
                <c:pt idx="12115">
                  <c:v>1.5080000000000001E-4</c:v>
                </c:pt>
                <c:pt idx="12116">
                  <c:v>1.5080000000000001E-4</c:v>
                </c:pt>
                <c:pt idx="12117">
                  <c:v>4.5249999999999999E-4</c:v>
                </c:pt>
                <c:pt idx="12118">
                  <c:v>3.0170000000000002E-4</c:v>
                </c:pt>
                <c:pt idx="12119">
                  <c:v>4.5249999999999999E-4</c:v>
                </c:pt>
                <c:pt idx="12120">
                  <c:v>7.5409999999999995E-4</c:v>
                </c:pt>
                <c:pt idx="12121">
                  <c:v>3.0170000000000002E-4</c:v>
                </c:pt>
                <c:pt idx="12122">
                  <c:v>3.0170000000000002E-4</c:v>
                </c:pt>
                <c:pt idx="12123">
                  <c:v>0</c:v>
                </c:pt>
                <c:pt idx="12124">
                  <c:v>0</c:v>
                </c:pt>
                <c:pt idx="12125">
                  <c:v>0</c:v>
                </c:pt>
                <c:pt idx="12126">
                  <c:v>3.0170000000000002E-4</c:v>
                </c:pt>
                <c:pt idx="12127">
                  <c:v>3.0170000000000002E-4</c:v>
                </c:pt>
                <c:pt idx="12128">
                  <c:v>3.0170000000000002E-4</c:v>
                </c:pt>
                <c:pt idx="12129">
                  <c:v>4.5249999999999999E-4</c:v>
                </c:pt>
                <c:pt idx="12130">
                  <c:v>4.5249999999999999E-4</c:v>
                </c:pt>
                <c:pt idx="12131">
                  <c:v>4.5249999999999999E-4</c:v>
                </c:pt>
                <c:pt idx="12132">
                  <c:v>0</c:v>
                </c:pt>
                <c:pt idx="12133">
                  <c:v>0</c:v>
                </c:pt>
                <c:pt idx="12134">
                  <c:v>0</c:v>
                </c:pt>
                <c:pt idx="12135">
                  <c:v>0</c:v>
                </c:pt>
                <c:pt idx="12136">
                  <c:v>0</c:v>
                </c:pt>
                <c:pt idx="12137">
                  <c:v>0</c:v>
                </c:pt>
                <c:pt idx="12138">
                  <c:v>0</c:v>
                </c:pt>
                <c:pt idx="12139">
                  <c:v>0</c:v>
                </c:pt>
                <c:pt idx="12140">
                  <c:v>0</c:v>
                </c:pt>
                <c:pt idx="12141">
                  <c:v>0</c:v>
                </c:pt>
                <c:pt idx="12142">
                  <c:v>0</c:v>
                </c:pt>
                <c:pt idx="12143">
                  <c:v>0</c:v>
                </c:pt>
                <c:pt idx="12144">
                  <c:v>0</c:v>
                </c:pt>
                <c:pt idx="12145">
                  <c:v>0</c:v>
                </c:pt>
                <c:pt idx="12146">
                  <c:v>0</c:v>
                </c:pt>
                <c:pt idx="12147">
                  <c:v>0</c:v>
                </c:pt>
                <c:pt idx="12148">
                  <c:v>0</c:v>
                </c:pt>
                <c:pt idx="12149">
                  <c:v>0</c:v>
                </c:pt>
                <c:pt idx="12150">
                  <c:v>0</c:v>
                </c:pt>
                <c:pt idx="12151">
                  <c:v>0</c:v>
                </c:pt>
                <c:pt idx="12152">
                  <c:v>0</c:v>
                </c:pt>
                <c:pt idx="12153">
                  <c:v>0</c:v>
                </c:pt>
                <c:pt idx="12154">
                  <c:v>0</c:v>
                </c:pt>
                <c:pt idx="12155">
                  <c:v>0</c:v>
                </c:pt>
                <c:pt idx="12156">
                  <c:v>0</c:v>
                </c:pt>
                <c:pt idx="12157">
                  <c:v>0</c:v>
                </c:pt>
                <c:pt idx="12158">
                  <c:v>0</c:v>
                </c:pt>
                <c:pt idx="12159">
                  <c:v>0</c:v>
                </c:pt>
                <c:pt idx="12160">
                  <c:v>0</c:v>
                </c:pt>
                <c:pt idx="12161">
                  <c:v>0</c:v>
                </c:pt>
                <c:pt idx="12162">
                  <c:v>0</c:v>
                </c:pt>
                <c:pt idx="12163">
                  <c:v>0</c:v>
                </c:pt>
                <c:pt idx="12164">
                  <c:v>0</c:v>
                </c:pt>
                <c:pt idx="12165">
                  <c:v>0</c:v>
                </c:pt>
                <c:pt idx="12166">
                  <c:v>0</c:v>
                </c:pt>
                <c:pt idx="12167">
                  <c:v>1.8200000000000001E-4</c:v>
                </c:pt>
                <c:pt idx="12168">
                  <c:v>1.8200000000000001E-4</c:v>
                </c:pt>
                <c:pt idx="12169">
                  <c:v>1.8200000000000001E-4</c:v>
                </c:pt>
                <c:pt idx="12170">
                  <c:v>0</c:v>
                </c:pt>
                <c:pt idx="12171">
                  <c:v>0</c:v>
                </c:pt>
                <c:pt idx="12172">
                  <c:v>1.8200000000000001E-4</c:v>
                </c:pt>
                <c:pt idx="12173">
                  <c:v>1.8200000000000001E-4</c:v>
                </c:pt>
                <c:pt idx="12174">
                  <c:v>1.8200000000000001E-4</c:v>
                </c:pt>
                <c:pt idx="12175">
                  <c:v>0</c:v>
                </c:pt>
                <c:pt idx="12176">
                  <c:v>0</c:v>
                </c:pt>
                <c:pt idx="12177">
                  <c:v>1.8259999999999999E-4</c:v>
                </c:pt>
                <c:pt idx="12178">
                  <c:v>1.8259999999999999E-4</c:v>
                </c:pt>
                <c:pt idx="12179">
                  <c:v>1.8259999999999999E-4</c:v>
                </c:pt>
                <c:pt idx="12180">
                  <c:v>1.8259999999999999E-4</c:v>
                </c:pt>
                <c:pt idx="12181">
                  <c:v>1.8259999999999999E-4</c:v>
                </c:pt>
                <c:pt idx="12182">
                  <c:v>1.8259999999999999E-4</c:v>
                </c:pt>
                <c:pt idx="12183">
                  <c:v>0</c:v>
                </c:pt>
                <c:pt idx="12184">
                  <c:v>0</c:v>
                </c:pt>
                <c:pt idx="12185">
                  <c:v>0</c:v>
                </c:pt>
                <c:pt idx="12186">
                  <c:v>0</c:v>
                </c:pt>
                <c:pt idx="12187">
                  <c:v>0</c:v>
                </c:pt>
                <c:pt idx="12188">
                  <c:v>0</c:v>
                </c:pt>
                <c:pt idx="12189">
                  <c:v>0</c:v>
                </c:pt>
                <c:pt idx="12190">
                  <c:v>0</c:v>
                </c:pt>
                <c:pt idx="12191">
                  <c:v>0</c:v>
                </c:pt>
                <c:pt idx="12192">
                  <c:v>0</c:v>
                </c:pt>
                <c:pt idx="12193">
                  <c:v>0</c:v>
                </c:pt>
                <c:pt idx="12194">
                  <c:v>0</c:v>
                </c:pt>
                <c:pt idx="12195">
                  <c:v>0</c:v>
                </c:pt>
                <c:pt idx="12196">
                  <c:v>0</c:v>
                </c:pt>
                <c:pt idx="12197">
                  <c:v>0</c:v>
                </c:pt>
                <c:pt idx="12198">
                  <c:v>0</c:v>
                </c:pt>
                <c:pt idx="12199">
                  <c:v>0</c:v>
                </c:pt>
                <c:pt idx="12200">
                  <c:v>0</c:v>
                </c:pt>
                <c:pt idx="12201">
                  <c:v>0</c:v>
                </c:pt>
                <c:pt idx="12202">
                  <c:v>0</c:v>
                </c:pt>
                <c:pt idx="12203">
                  <c:v>0</c:v>
                </c:pt>
                <c:pt idx="12204">
                  <c:v>1.362E-4</c:v>
                </c:pt>
                <c:pt idx="12205">
                  <c:v>1.362E-4</c:v>
                </c:pt>
                <c:pt idx="12206">
                  <c:v>0</c:v>
                </c:pt>
                <c:pt idx="12207">
                  <c:v>0</c:v>
                </c:pt>
                <c:pt idx="12208">
                  <c:v>0</c:v>
                </c:pt>
                <c:pt idx="12209">
                  <c:v>0</c:v>
                </c:pt>
                <c:pt idx="12210">
                  <c:v>0</c:v>
                </c:pt>
                <c:pt idx="12211">
                  <c:v>0</c:v>
                </c:pt>
                <c:pt idx="12212">
                  <c:v>0</c:v>
                </c:pt>
                <c:pt idx="12213">
                  <c:v>0</c:v>
                </c:pt>
                <c:pt idx="12214">
                  <c:v>0</c:v>
                </c:pt>
                <c:pt idx="12215">
                  <c:v>0</c:v>
                </c:pt>
                <c:pt idx="12216">
                  <c:v>0</c:v>
                </c:pt>
                <c:pt idx="12217">
                  <c:v>0</c:v>
                </c:pt>
                <c:pt idx="12218">
                  <c:v>0</c:v>
                </c:pt>
                <c:pt idx="12219">
                  <c:v>0</c:v>
                </c:pt>
                <c:pt idx="12220">
                  <c:v>0</c:v>
                </c:pt>
                <c:pt idx="12221">
                  <c:v>0</c:v>
                </c:pt>
                <c:pt idx="12222">
                  <c:v>0</c:v>
                </c:pt>
                <c:pt idx="12223">
                  <c:v>0</c:v>
                </c:pt>
                <c:pt idx="12224">
                  <c:v>0</c:v>
                </c:pt>
                <c:pt idx="12225">
                  <c:v>0</c:v>
                </c:pt>
                <c:pt idx="12226">
                  <c:v>0</c:v>
                </c:pt>
                <c:pt idx="12227">
                  <c:v>0</c:v>
                </c:pt>
                <c:pt idx="12228">
                  <c:v>0</c:v>
                </c:pt>
                <c:pt idx="12229">
                  <c:v>0</c:v>
                </c:pt>
                <c:pt idx="12230">
                  <c:v>0</c:v>
                </c:pt>
                <c:pt idx="12231">
                  <c:v>0</c:v>
                </c:pt>
                <c:pt idx="12232">
                  <c:v>0</c:v>
                </c:pt>
                <c:pt idx="12233">
                  <c:v>0</c:v>
                </c:pt>
                <c:pt idx="12234">
                  <c:v>0</c:v>
                </c:pt>
                <c:pt idx="12235">
                  <c:v>0</c:v>
                </c:pt>
                <c:pt idx="12236">
                  <c:v>0</c:v>
                </c:pt>
                <c:pt idx="12237">
                  <c:v>6.6129999999999997E-4</c:v>
                </c:pt>
                <c:pt idx="12238">
                  <c:v>7.7150000000000005E-4</c:v>
                </c:pt>
                <c:pt idx="12239">
                  <c:v>4.417E-4</c:v>
                </c:pt>
                <c:pt idx="12240">
                  <c:v>4.417E-4</c:v>
                </c:pt>
                <c:pt idx="12241">
                  <c:v>9.2E-5</c:v>
                </c:pt>
                <c:pt idx="12242">
                  <c:v>0</c:v>
                </c:pt>
                <c:pt idx="12243">
                  <c:v>1.45E-4</c:v>
                </c:pt>
                <c:pt idx="12244">
                  <c:v>1.45E-4</c:v>
                </c:pt>
                <c:pt idx="12245">
                  <c:v>1.45E-4</c:v>
                </c:pt>
                <c:pt idx="12246">
                  <c:v>0</c:v>
                </c:pt>
                <c:pt idx="12247">
                  <c:v>0</c:v>
                </c:pt>
                <c:pt idx="12248">
                  <c:v>0</c:v>
                </c:pt>
                <c:pt idx="12249">
                  <c:v>0</c:v>
                </c:pt>
                <c:pt idx="12250">
                  <c:v>0</c:v>
                </c:pt>
                <c:pt idx="12251">
                  <c:v>0</c:v>
                </c:pt>
                <c:pt idx="12252">
                  <c:v>0</c:v>
                </c:pt>
                <c:pt idx="12253">
                  <c:v>0</c:v>
                </c:pt>
                <c:pt idx="12254">
                  <c:v>0</c:v>
                </c:pt>
                <c:pt idx="12255">
                  <c:v>0</c:v>
                </c:pt>
                <c:pt idx="12256">
                  <c:v>0</c:v>
                </c:pt>
                <c:pt idx="12257">
                  <c:v>0</c:v>
                </c:pt>
                <c:pt idx="12258">
                  <c:v>0</c:v>
                </c:pt>
                <c:pt idx="12259">
                  <c:v>0</c:v>
                </c:pt>
                <c:pt idx="12260">
                  <c:v>0</c:v>
                </c:pt>
                <c:pt idx="12261">
                  <c:v>0</c:v>
                </c:pt>
                <c:pt idx="12262">
                  <c:v>0</c:v>
                </c:pt>
                <c:pt idx="12263">
                  <c:v>0</c:v>
                </c:pt>
                <c:pt idx="12264">
                  <c:v>0</c:v>
                </c:pt>
                <c:pt idx="12265">
                  <c:v>1.45E-4</c:v>
                </c:pt>
                <c:pt idx="12266">
                  <c:v>1.45E-4</c:v>
                </c:pt>
                <c:pt idx="12267">
                  <c:v>1.45E-4</c:v>
                </c:pt>
                <c:pt idx="12268">
                  <c:v>0</c:v>
                </c:pt>
                <c:pt idx="12269">
                  <c:v>0</c:v>
                </c:pt>
                <c:pt idx="12270">
                  <c:v>0</c:v>
                </c:pt>
                <c:pt idx="12271">
                  <c:v>0</c:v>
                </c:pt>
                <c:pt idx="12272">
                  <c:v>0</c:v>
                </c:pt>
                <c:pt idx="12273">
                  <c:v>0</c:v>
                </c:pt>
                <c:pt idx="12274">
                  <c:v>0</c:v>
                </c:pt>
                <c:pt idx="12275">
                  <c:v>0</c:v>
                </c:pt>
                <c:pt idx="12276">
                  <c:v>0</c:v>
                </c:pt>
                <c:pt idx="12277">
                  <c:v>0</c:v>
                </c:pt>
                <c:pt idx="12278">
                  <c:v>0</c:v>
                </c:pt>
                <c:pt idx="12279">
                  <c:v>0</c:v>
                </c:pt>
                <c:pt idx="12280">
                  <c:v>0</c:v>
                </c:pt>
                <c:pt idx="12281">
                  <c:v>0</c:v>
                </c:pt>
                <c:pt idx="12282">
                  <c:v>0</c:v>
                </c:pt>
                <c:pt idx="12283">
                  <c:v>0</c:v>
                </c:pt>
                <c:pt idx="12284">
                  <c:v>5.819E-4</c:v>
                </c:pt>
                <c:pt idx="12285">
                  <c:v>5.819E-4</c:v>
                </c:pt>
                <c:pt idx="12286">
                  <c:v>5.819E-4</c:v>
                </c:pt>
                <c:pt idx="12287">
                  <c:v>1.4550000000000001E-4</c:v>
                </c:pt>
                <c:pt idx="12288">
                  <c:v>5.819E-4</c:v>
                </c:pt>
                <c:pt idx="12289">
                  <c:v>5.819E-4</c:v>
                </c:pt>
                <c:pt idx="12290">
                  <c:v>7.2740000000000001E-4</c:v>
                </c:pt>
                <c:pt idx="12291">
                  <c:v>4.3639999999999998E-4</c:v>
                </c:pt>
                <c:pt idx="12292">
                  <c:v>8.7290000000000002E-4</c:v>
                </c:pt>
                <c:pt idx="12293">
                  <c:v>5.819E-4</c:v>
                </c:pt>
                <c:pt idx="12294">
                  <c:v>4.3639999999999998E-4</c:v>
                </c:pt>
                <c:pt idx="12295">
                  <c:v>1.4550000000000001E-4</c:v>
                </c:pt>
                <c:pt idx="12296">
                  <c:v>1.4550000000000001E-4</c:v>
                </c:pt>
                <c:pt idx="12297">
                  <c:v>0</c:v>
                </c:pt>
                <c:pt idx="12298">
                  <c:v>0</c:v>
                </c:pt>
                <c:pt idx="12299">
                  <c:v>0</c:v>
                </c:pt>
                <c:pt idx="12300">
                  <c:v>0</c:v>
                </c:pt>
                <c:pt idx="12301">
                  <c:v>0</c:v>
                </c:pt>
                <c:pt idx="12302">
                  <c:v>0</c:v>
                </c:pt>
                <c:pt idx="12303">
                  <c:v>0</c:v>
                </c:pt>
                <c:pt idx="12304">
                  <c:v>0</c:v>
                </c:pt>
                <c:pt idx="12305">
                  <c:v>0</c:v>
                </c:pt>
                <c:pt idx="12306">
                  <c:v>0</c:v>
                </c:pt>
                <c:pt idx="12307">
                  <c:v>0</c:v>
                </c:pt>
                <c:pt idx="12308">
                  <c:v>0</c:v>
                </c:pt>
                <c:pt idx="12309">
                  <c:v>0</c:v>
                </c:pt>
                <c:pt idx="12310">
                  <c:v>0</c:v>
                </c:pt>
                <c:pt idx="12311">
                  <c:v>0</c:v>
                </c:pt>
                <c:pt idx="12312">
                  <c:v>0</c:v>
                </c:pt>
                <c:pt idx="12313">
                  <c:v>0</c:v>
                </c:pt>
                <c:pt idx="12314">
                  <c:v>0</c:v>
                </c:pt>
                <c:pt idx="12315">
                  <c:v>0</c:v>
                </c:pt>
                <c:pt idx="12316">
                  <c:v>0</c:v>
                </c:pt>
                <c:pt idx="12317">
                  <c:v>0</c:v>
                </c:pt>
                <c:pt idx="12318">
                  <c:v>0</c:v>
                </c:pt>
                <c:pt idx="12319">
                  <c:v>0</c:v>
                </c:pt>
                <c:pt idx="12320">
                  <c:v>0</c:v>
                </c:pt>
                <c:pt idx="12321">
                  <c:v>0</c:v>
                </c:pt>
                <c:pt idx="12322">
                  <c:v>0</c:v>
                </c:pt>
                <c:pt idx="12323">
                  <c:v>0</c:v>
                </c:pt>
                <c:pt idx="12324">
                  <c:v>0</c:v>
                </c:pt>
                <c:pt idx="12325">
                  <c:v>0</c:v>
                </c:pt>
                <c:pt idx="12326">
                  <c:v>0</c:v>
                </c:pt>
                <c:pt idx="12327">
                  <c:v>0</c:v>
                </c:pt>
                <c:pt idx="12328">
                  <c:v>0</c:v>
                </c:pt>
                <c:pt idx="12329">
                  <c:v>0</c:v>
                </c:pt>
                <c:pt idx="12330">
                  <c:v>0</c:v>
                </c:pt>
                <c:pt idx="12331">
                  <c:v>0</c:v>
                </c:pt>
                <c:pt idx="12332">
                  <c:v>0</c:v>
                </c:pt>
                <c:pt idx="12333">
                  <c:v>0</c:v>
                </c:pt>
                <c:pt idx="12334">
                  <c:v>0</c:v>
                </c:pt>
                <c:pt idx="12335">
                  <c:v>0</c:v>
                </c:pt>
                <c:pt idx="12336">
                  <c:v>0</c:v>
                </c:pt>
                <c:pt idx="12337">
                  <c:v>0</c:v>
                </c:pt>
                <c:pt idx="12338">
                  <c:v>0</c:v>
                </c:pt>
                <c:pt idx="12339">
                  <c:v>0</c:v>
                </c:pt>
                <c:pt idx="12340">
                  <c:v>0</c:v>
                </c:pt>
                <c:pt idx="12341">
                  <c:v>0</c:v>
                </c:pt>
                <c:pt idx="12342">
                  <c:v>0</c:v>
                </c:pt>
                <c:pt idx="12343">
                  <c:v>0</c:v>
                </c:pt>
                <c:pt idx="12344">
                  <c:v>0</c:v>
                </c:pt>
                <c:pt idx="12345">
                  <c:v>0</c:v>
                </c:pt>
                <c:pt idx="12346">
                  <c:v>0</c:v>
                </c:pt>
                <c:pt idx="12347">
                  <c:v>0</c:v>
                </c:pt>
                <c:pt idx="12348">
                  <c:v>0</c:v>
                </c:pt>
                <c:pt idx="12349">
                  <c:v>0</c:v>
                </c:pt>
                <c:pt idx="12350">
                  <c:v>0</c:v>
                </c:pt>
                <c:pt idx="12351">
                  <c:v>0</c:v>
                </c:pt>
                <c:pt idx="12352">
                  <c:v>0</c:v>
                </c:pt>
                <c:pt idx="12353">
                  <c:v>0</c:v>
                </c:pt>
                <c:pt idx="12354">
                  <c:v>0</c:v>
                </c:pt>
                <c:pt idx="12355">
                  <c:v>0</c:v>
                </c:pt>
                <c:pt idx="12356">
                  <c:v>0</c:v>
                </c:pt>
                <c:pt idx="12357">
                  <c:v>0</c:v>
                </c:pt>
                <c:pt idx="12358">
                  <c:v>0</c:v>
                </c:pt>
                <c:pt idx="12359">
                  <c:v>0</c:v>
                </c:pt>
                <c:pt idx="12360">
                  <c:v>0</c:v>
                </c:pt>
                <c:pt idx="12361">
                  <c:v>0</c:v>
                </c:pt>
                <c:pt idx="12362">
                  <c:v>0</c:v>
                </c:pt>
                <c:pt idx="12363">
                  <c:v>0</c:v>
                </c:pt>
                <c:pt idx="12364">
                  <c:v>0</c:v>
                </c:pt>
                <c:pt idx="12365">
                  <c:v>0</c:v>
                </c:pt>
                <c:pt idx="12366">
                  <c:v>0</c:v>
                </c:pt>
                <c:pt idx="12367">
                  <c:v>0</c:v>
                </c:pt>
                <c:pt idx="12368">
                  <c:v>0</c:v>
                </c:pt>
                <c:pt idx="12369">
                  <c:v>0</c:v>
                </c:pt>
                <c:pt idx="12370">
                  <c:v>0</c:v>
                </c:pt>
                <c:pt idx="12371">
                  <c:v>0</c:v>
                </c:pt>
                <c:pt idx="12372">
                  <c:v>0</c:v>
                </c:pt>
                <c:pt idx="12373">
                  <c:v>0</c:v>
                </c:pt>
                <c:pt idx="12374">
                  <c:v>0</c:v>
                </c:pt>
                <c:pt idx="12375">
                  <c:v>0</c:v>
                </c:pt>
                <c:pt idx="12376">
                  <c:v>0</c:v>
                </c:pt>
                <c:pt idx="12377">
                  <c:v>0</c:v>
                </c:pt>
                <c:pt idx="12378">
                  <c:v>0</c:v>
                </c:pt>
                <c:pt idx="12379">
                  <c:v>0</c:v>
                </c:pt>
                <c:pt idx="12380">
                  <c:v>0</c:v>
                </c:pt>
                <c:pt idx="12381">
                  <c:v>0</c:v>
                </c:pt>
                <c:pt idx="12382">
                  <c:v>0</c:v>
                </c:pt>
                <c:pt idx="12383">
                  <c:v>0</c:v>
                </c:pt>
                <c:pt idx="12384">
                  <c:v>0</c:v>
                </c:pt>
                <c:pt idx="12385">
                  <c:v>0</c:v>
                </c:pt>
                <c:pt idx="12386">
                  <c:v>0</c:v>
                </c:pt>
                <c:pt idx="12387">
                  <c:v>0</c:v>
                </c:pt>
                <c:pt idx="12388">
                  <c:v>0</c:v>
                </c:pt>
                <c:pt idx="12389">
                  <c:v>0</c:v>
                </c:pt>
                <c:pt idx="12390">
                  <c:v>0</c:v>
                </c:pt>
                <c:pt idx="12391">
                  <c:v>0</c:v>
                </c:pt>
                <c:pt idx="12392">
                  <c:v>0</c:v>
                </c:pt>
                <c:pt idx="12393">
                  <c:v>0</c:v>
                </c:pt>
                <c:pt idx="12394">
                  <c:v>0</c:v>
                </c:pt>
                <c:pt idx="12395">
                  <c:v>0</c:v>
                </c:pt>
                <c:pt idx="12396">
                  <c:v>0</c:v>
                </c:pt>
                <c:pt idx="12397">
                  <c:v>0</c:v>
                </c:pt>
                <c:pt idx="12398">
                  <c:v>0</c:v>
                </c:pt>
                <c:pt idx="12399">
                  <c:v>0</c:v>
                </c:pt>
                <c:pt idx="12400">
                  <c:v>0</c:v>
                </c:pt>
                <c:pt idx="12401">
                  <c:v>0</c:v>
                </c:pt>
                <c:pt idx="12402">
                  <c:v>0</c:v>
                </c:pt>
                <c:pt idx="12403">
                  <c:v>0</c:v>
                </c:pt>
                <c:pt idx="12404">
                  <c:v>0</c:v>
                </c:pt>
                <c:pt idx="12405">
                  <c:v>0</c:v>
                </c:pt>
                <c:pt idx="12406">
                  <c:v>0</c:v>
                </c:pt>
                <c:pt idx="12407">
                  <c:v>0</c:v>
                </c:pt>
                <c:pt idx="12408">
                  <c:v>0</c:v>
                </c:pt>
                <c:pt idx="12409">
                  <c:v>0</c:v>
                </c:pt>
                <c:pt idx="12410">
                  <c:v>0</c:v>
                </c:pt>
                <c:pt idx="12411">
                  <c:v>0</c:v>
                </c:pt>
                <c:pt idx="12412">
                  <c:v>0</c:v>
                </c:pt>
                <c:pt idx="12413">
                  <c:v>0</c:v>
                </c:pt>
                <c:pt idx="12414">
                  <c:v>0</c:v>
                </c:pt>
                <c:pt idx="12415">
                  <c:v>0</c:v>
                </c:pt>
                <c:pt idx="12416">
                  <c:v>0</c:v>
                </c:pt>
                <c:pt idx="12417">
                  <c:v>0</c:v>
                </c:pt>
                <c:pt idx="12418">
                  <c:v>0</c:v>
                </c:pt>
                <c:pt idx="12419">
                  <c:v>0</c:v>
                </c:pt>
                <c:pt idx="12420">
                  <c:v>0</c:v>
                </c:pt>
                <c:pt idx="12421">
                  <c:v>0</c:v>
                </c:pt>
                <c:pt idx="12422">
                  <c:v>0</c:v>
                </c:pt>
                <c:pt idx="12423">
                  <c:v>0</c:v>
                </c:pt>
                <c:pt idx="12424">
                  <c:v>0</c:v>
                </c:pt>
                <c:pt idx="12425">
                  <c:v>0</c:v>
                </c:pt>
                <c:pt idx="12426">
                  <c:v>0</c:v>
                </c:pt>
                <c:pt idx="12427">
                  <c:v>0</c:v>
                </c:pt>
                <c:pt idx="12428">
                  <c:v>0</c:v>
                </c:pt>
                <c:pt idx="12429">
                  <c:v>0</c:v>
                </c:pt>
                <c:pt idx="12430">
                  <c:v>0</c:v>
                </c:pt>
                <c:pt idx="12431">
                  <c:v>0</c:v>
                </c:pt>
                <c:pt idx="12432">
                  <c:v>0</c:v>
                </c:pt>
                <c:pt idx="12433">
                  <c:v>0</c:v>
                </c:pt>
                <c:pt idx="12434">
                  <c:v>0</c:v>
                </c:pt>
                <c:pt idx="12435">
                  <c:v>0</c:v>
                </c:pt>
                <c:pt idx="12436">
                  <c:v>0</c:v>
                </c:pt>
                <c:pt idx="12437">
                  <c:v>0</c:v>
                </c:pt>
                <c:pt idx="12438">
                  <c:v>0</c:v>
                </c:pt>
                <c:pt idx="12439">
                  <c:v>0</c:v>
                </c:pt>
                <c:pt idx="12440">
                  <c:v>0</c:v>
                </c:pt>
                <c:pt idx="12441">
                  <c:v>0</c:v>
                </c:pt>
                <c:pt idx="12442">
                  <c:v>0</c:v>
                </c:pt>
                <c:pt idx="12443">
                  <c:v>0</c:v>
                </c:pt>
                <c:pt idx="12444">
                  <c:v>0</c:v>
                </c:pt>
                <c:pt idx="12445">
                  <c:v>0</c:v>
                </c:pt>
                <c:pt idx="12446">
                  <c:v>0</c:v>
                </c:pt>
                <c:pt idx="12447">
                  <c:v>0</c:v>
                </c:pt>
                <c:pt idx="12448">
                  <c:v>0</c:v>
                </c:pt>
                <c:pt idx="12449">
                  <c:v>0</c:v>
                </c:pt>
                <c:pt idx="12450">
                  <c:v>0</c:v>
                </c:pt>
                <c:pt idx="12451">
                  <c:v>0</c:v>
                </c:pt>
                <c:pt idx="12452">
                  <c:v>0</c:v>
                </c:pt>
                <c:pt idx="12453">
                  <c:v>0</c:v>
                </c:pt>
                <c:pt idx="12454">
                  <c:v>0</c:v>
                </c:pt>
                <c:pt idx="12455">
                  <c:v>0</c:v>
                </c:pt>
                <c:pt idx="12456">
                  <c:v>0</c:v>
                </c:pt>
                <c:pt idx="12457">
                  <c:v>0</c:v>
                </c:pt>
                <c:pt idx="12458">
                  <c:v>0</c:v>
                </c:pt>
                <c:pt idx="12459">
                  <c:v>0</c:v>
                </c:pt>
                <c:pt idx="12460">
                  <c:v>0</c:v>
                </c:pt>
                <c:pt idx="12461">
                  <c:v>0</c:v>
                </c:pt>
                <c:pt idx="12462">
                  <c:v>0</c:v>
                </c:pt>
                <c:pt idx="12463">
                  <c:v>0</c:v>
                </c:pt>
                <c:pt idx="12464">
                  <c:v>0</c:v>
                </c:pt>
                <c:pt idx="12465">
                  <c:v>0</c:v>
                </c:pt>
                <c:pt idx="12466">
                  <c:v>0</c:v>
                </c:pt>
                <c:pt idx="12467">
                  <c:v>0</c:v>
                </c:pt>
                <c:pt idx="12468">
                  <c:v>0</c:v>
                </c:pt>
                <c:pt idx="12469">
                  <c:v>0</c:v>
                </c:pt>
                <c:pt idx="12470">
                  <c:v>0</c:v>
                </c:pt>
                <c:pt idx="12471">
                  <c:v>0</c:v>
                </c:pt>
                <c:pt idx="12472">
                  <c:v>0</c:v>
                </c:pt>
                <c:pt idx="12473">
                  <c:v>0</c:v>
                </c:pt>
                <c:pt idx="12474">
                  <c:v>0</c:v>
                </c:pt>
                <c:pt idx="12475">
                  <c:v>0</c:v>
                </c:pt>
                <c:pt idx="12476">
                  <c:v>0</c:v>
                </c:pt>
                <c:pt idx="12477">
                  <c:v>0</c:v>
                </c:pt>
                <c:pt idx="12478">
                  <c:v>0</c:v>
                </c:pt>
                <c:pt idx="12479">
                  <c:v>0</c:v>
                </c:pt>
                <c:pt idx="12480">
                  <c:v>0</c:v>
                </c:pt>
                <c:pt idx="12481">
                  <c:v>0</c:v>
                </c:pt>
                <c:pt idx="12482">
                  <c:v>0</c:v>
                </c:pt>
                <c:pt idx="12483">
                  <c:v>0</c:v>
                </c:pt>
                <c:pt idx="12484">
                  <c:v>0</c:v>
                </c:pt>
                <c:pt idx="12485">
                  <c:v>0</c:v>
                </c:pt>
                <c:pt idx="12486">
                  <c:v>0</c:v>
                </c:pt>
                <c:pt idx="12487">
                  <c:v>0</c:v>
                </c:pt>
                <c:pt idx="12488">
                  <c:v>0</c:v>
                </c:pt>
                <c:pt idx="12489">
                  <c:v>0</c:v>
                </c:pt>
                <c:pt idx="12490">
                  <c:v>0</c:v>
                </c:pt>
                <c:pt idx="12491">
                  <c:v>0</c:v>
                </c:pt>
                <c:pt idx="12492">
                  <c:v>0</c:v>
                </c:pt>
                <c:pt idx="12493">
                  <c:v>0</c:v>
                </c:pt>
                <c:pt idx="12494">
                  <c:v>0</c:v>
                </c:pt>
                <c:pt idx="12495">
                  <c:v>0</c:v>
                </c:pt>
                <c:pt idx="12496">
                  <c:v>3.9799999999999998E-5</c:v>
                </c:pt>
                <c:pt idx="12497">
                  <c:v>3.9799999999999998E-5</c:v>
                </c:pt>
                <c:pt idx="12498">
                  <c:v>3.9799999999999998E-5</c:v>
                </c:pt>
                <c:pt idx="12499">
                  <c:v>0</c:v>
                </c:pt>
                <c:pt idx="12500">
                  <c:v>3.9799999999999998E-5</c:v>
                </c:pt>
                <c:pt idx="12501">
                  <c:v>3.9799999999999998E-5</c:v>
                </c:pt>
                <c:pt idx="12502">
                  <c:v>3.9799999999999998E-5</c:v>
                </c:pt>
                <c:pt idx="12503">
                  <c:v>0</c:v>
                </c:pt>
                <c:pt idx="12504">
                  <c:v>0</c:v>
                </c:pt>
                <c:pt idx="12505">
                  <c:v>0</c:v>
                </c:pt>
                <c:pt idx="12506">
                  <c:v>0</c:v>
                </c:pt>
                <c:pt idx="12507">
                  <c:v>0</c:v>
                </c:pt>
                <c:pt idx="12508">
                  <c:v>0</c:v>
                </c:pt>
                <c:pt idx="12509">
                  <c:v>3.9799999999999998E-5</c:v>
                </c:pt>
                <c:pt idx="12510">
                  <c:v>3.9799999999999998E-5</c:v>
                </c:pt>
                <c:pt idx="12511">
                  <c:v>3.9799999999999998E-5</c:v>
                </c:pt>
                <c:pt idx="12512">
                  <c:v>0</c:v>
                </c:pt>
                <c:pt idx="12513">
                  <c:v>0</c:v>
                </c:pt>
                <c:pt idx="12514">
                  <c:v>0</c:v>
                </c:pt>
                <c:pt idx="12515">
                  <c:v>0</c:v>
                </c:pt>
                <c:pt idx="12516">
                  <c:v>0</c:v>
                </c:pt>
                <c:pt idx="12517">
                  <c:v>0</c:v>
                </c:pt>
                <c:pt idx="12518">
                  <c:v>0</c:v>
                </c:pt>
                <c:pt idx="12519">
                  <c:v>0</c:v>
                </c:pt>
                <c:pt idx="12520">
                  <c:v>0</c:v>
                </c:pt>
                <c:pt idx="12521">
                  <c:v>0</c:v>
                </c:pt>
                <c:pt idx="12522">
                  <c:v>0</c:v>
                </c:pt>
                <c:pt idx="12523">
                  <c:v>0</c:v>
                </c:pt>
                <c:pt idx="12524">
                  <c:v>0</c:v>
                </c:pt>
                <c:pt idx="12525">
                  <c:v>0</c:v>
                </c:pt>
                <c:pt idx="12526">
                  <c:v>0</c:v>
                </c:pt>
                <c:pt idx="12527">
                  <c:v>0</c:v>
                </c:pt>
                <c:pt idx="12528">
                  <c:v>0</c:v>
                </c:pt>
                <c:pt idx="12529">
                  <c:v>0</c:v>
                </c:pt>
                <c:pt idx="12530">
                  <c:v>0</c:v>
                </c:pt>
                <c:pt idx="12531">
                  <c:v>0</c:v>
                </c:pt>
                <c:pt idx="12532">
                  <c:v>8.03E-5</c:v>
                </c:pt>
                <c:pt idx="12533">
                  <c:v>9.8200000000000002E-5</c:v>
                </c:pt>
                <c:pt idx="12534">
                  <c:v>9.8200000000000002E-5</c:v>
                </c:pt>
                <c:pt idx="12535">
                  <c:v>0</c:v>
                </c:pt>
                <c:pt idx="12536">
                  <c:v>0</c:v>
                </c:pt>
                <c:pt idx="12537">
                  <c:v>9.8200000000000002E-5</c:v>
                </c:pt>
                <c:pt idx="12538">
                  <c:v>9.8200000000000002E-5</c:v>
                </c:pt>
                <c:pt idx="12539">
                  <c:v>0</c:v>
                </c:pt>
                <c:pt idx="12540">
                  <c:v>0</c:v>
                </c:pt>
                <c:pt idx="12541">
                  <c:v>0</c:v>
                </c:pt>
                <c:pt idx="12542">
                  <c:v>0</c:v>
                </c:pt>
                <c:pt idx="12543">
                  <c:v>0</c:v>
                </c:pt>
                <c:pt idx="12544">
                  <c:v>0</c:v>
                </c:pt>
                <c:pt idx="12545">
                  <c:v>0</c:v>
                </c:pt>
                <c:pt idx="12546">
                  <c:v>0</c:v>
                </c:pt>
                <c:pt idx="12547">
                  <c:v>0</c:v>
                </c:pt>
                <c:pt idx="12548">
                  <c:v>0</c:v>
                </c:pt>
                <c:pt idx="12549">
                  <c:v>0</c:v>
                </c:pt>
                <c:pt idx="12550">
                  <c:v>0</c:v>
                </c:pt>
                <c:pt idx="12551">
                  <c:v>0</c:v>
                </c:pt>
                <c:pt idx="12552">
                  <c:v>1.9540000000000001E-4</c:v>
                </c:pt>
                <c:pt idx="12553">
                  <c:v>0</c:v>
                </c:pt>
                <c:pt idx="12554">
                  <c:v>0</c:v>
                </c:pt>
                <c:pt idx="12555">
                  <c:v>0</c:v>
                </c:pt>
                <c:pt idx="12556">
                  <c:v>0</c:v>
                </c:pt>
                <c:pt idx="12557">
                  <c:v>0</c:v>
                </c:pt>
                <c:pt idx="12558">
                  <c:v>0</c:v>
                </c:pt>
                <c:pt idx="12559">
                  <c:v>0</c:v>
                </c:pt>
                <c:pt idx="12560">
                  <c:v>0</c:v>
                </c:pt>
                <c:pt idx="12561">
                  <c:v>0</c:v>
                </c:pt>
                <c:pt idx="12562">
                  <c:v>0</c:v>
                </c:pt>
                <c:pt idx="12563">
                  <c:v>0</c:v>
                </c:pt>
                <c:pt idx="12564">
                  <c:v>0</c:v>
                </c:pt>
                <c:pt idx="12565">
                  <c:v>0</c:v>
                </c:pt>
                <c:pt idx="12566">
                  <c:v>0</c:v>
                </c:pt>
                <c:pt idx="12567">
                  <c:v>0</c:v>
                </c:pt>
                <c:pt idx="12568">
                  <c:v>0</c:v>
                </c:pt>
                <c:pt idx="12569">
                  <c:v>0</c:v>
                </c:pt>
                <c:pt idx="12570">
                  <c:v>0</c:v>
                </c:pt>
                <c:pt idx="12571">
                  <c:v>0</c:v>
                </c:pt>
                <c:pt idx="12572">
                  <c:v>0</c:v>
                </c:pt>
                <c:pt idx="12573">
                  <c:v>0</c:v>
                </c:pt>
                <c:pt idx="12574">
                  <c:v>0</c:v>
                </c:pt>
                <c:pt idx="12575">
                  <c:v>0</c:v>
                </c:pt>
                <c:pt idx="12576">
                  <c:v>0</c:v>
                </c:pt>
                <c:pt idx="12577">
                  <c:v>0</c:v>
                </c:pt>
                <c:pt idx="12578">
                  <c:v>0</c:v>
                </c:pt>
                <c:pt idx="12579">
                  <c:v>0</c:v>
                </c:pt>
                <c:pt idx="12580">
                  <c:v>0</c:v>
                </c:pt>
                <c:pt idx="12581">
                  <c:v>0</c:v>
                </c:pt>
                <c:pt idx="12582">
                  <c:v>0</c:v>
                </c:pt>
                <c:pt idx="12583">
                  <c:v>0</c:v>
                </c:pt>
                <c:pt idx="12584">
                  <c:v>0</c:v>
                </c:pt>
                <c:pt idx="12585">
                  <c:v>0</c:v>
                </c:pt>
                <c:pt idx="12586">
                  <c:v>0</c:v>
                </c:pt>
                <c:pt idx="12587">
                  <c:v>0</c:v>
                </c:pt>
                <c:pt idx="12588">
                  <c:v>0</c:v>
                </c:pt>
                <c:pt idx="12589">
                  <c:v>0</c:v>
                </c:pt>
                <c:pt idx="12590">
                  <c:v>0</c:v>
                </c:pt>
                <c:pt idx="12591">
                  <c:v>0</c:v>
                </c:pt>
                <c:pt idx="12592">
                  <c:v>0</c:v>
                </c:pt>
                <c:pt idx="12593">
                  <c:v>0</c:v>
                </c:pt>
                <c:pt idx="12594">
                  <c:v>0</c:v>
                </c:pt>
                <c:pt idx="12595">
                  <c:v>0</c:v>
                </c:pt>
                <c:pt idx="12596">
                  <c:v>0</c:v>
                </c:pt>
                <c:pt idx="12597">
                  <c:v>0</c:v>
                </c:pt>
                <c:pt idx="12598">
                  <c:v>0</c:v>
                </c:pt>
                <c:pt idx="12599">
                  <c:v>0</c:v>
                </c:pt>
                <c:pt idx="12600">
                  <c:v>0</c:v>
                </c:pt>
                <c:pt idx="12601">
                  <c:v>0</c:v>
                </c:pt>
                <c:pt idx="12602">
                  <c:v>0</c:v>
                </c:pt>
                <c:pt idx="12603">
                  <c:v>0</c:v>
                </c:pt>
                <c:pt idx="12604">
                  <c:v>0</c:v>
                </c:pt>
                <c:pt idx="12605">
                  <c:v>0</c:v>
                </c:pt>
                <c:pt idx="12606">
                  <c:v>0</c:v>
                </c:pt>
                <c:pt idx="12607">
                  <c:v>0</c:v>
                </c:pt>
                <c:pt idx="12608">
                  <c:v>0</c:v>
                </c:pt>
                <c:pt idx="12609">
                  <c:v>1.7469999999999999E-4</c:v>
                </c:pt>
                <c:pt idx="12610">
                  <c:v>1.7469999999999999E-4</c:v>
                </c:pt>
                <c:pt idx="12611">
                  <c:v>8.7339999999999998E-4</c:v>
                </c:pt>
                <c:pt idx="12612">
                  <c:v>6.9870000000000002E-4</c:v>
                </c:pt>
                <c:pt idx="12613">
                  <c:v>7.0129999999999997E-4</c:v>
                </c:pt>
                <c:pt idx="12614">
                  <c:v>0</c:v>
                </c:pt>
                <c:pt idx="12615">
                  <c:v>1.7530000000000001E-4</c:v>
                </c:pt>
                <c:pt idx="12616">
                  <c:v>3.5060000000000001E-4</c:v>
                </c:pt>
                <c:pt idx="12617">
                  <c:v>3.5060000000000001E-4</c:v>
                </c:pt>
                <c:pt idx="12618">
                  <c:v>1.7550000000000001E-4</c:v>
                </c:pt>
                <c:pt idx="12619">
                  <c:v>0</c:v>
                </c:pt>
                <c:pt idx="12620">
                  <c:v>0</c:v>
                </c:pt>
                <c:pt idx="12621">
                  <c:v>1.7550000000000001E-4</c:v>
                </c:pt>
                <c:pt idx="12622">
                  <c:v>3.5110000000000002E-4</c:v>
                </c:pt>
                <c:pt idx="12623">
                  <c:v>5.2660000000000001E-4</c:v>
                </c:pt>
                <c:pt idx="12624">
                  <c:v>5.2660000000000001E-4</c:v>
                </c:pt>
                <c:pt idx="12625">
                  <c:v>3.5110000000000002E-4</c:v>
                </c:pt>
                <c:pt idx="12626">
                  <c:v>1.7550000000000001E-4</c:v>
                </c:pt>
                <c:pt idx="12627">
                  <c:v>0</c:v>
                </c:pt>
                <c:pt idx="12628">
                  <c:v>0</c:v>
                </c:pt>
                <c:pt idx="12629">
                  <c:v>0</c:v>
                </c:pt>
                <c:pt idx="12630">
                  <c:v>0</c:v>
                </c:pt>
                <c:pt idx="12631">
                  <c:v>0</c:v>
                </c:pt>
                <c:pt idx="12632">
                  <c:v>0</c:v>
                </c:pt>
                <c:pt idx="12633">
                  <c:v>0</c:v>
                </c:pt>
                <c:pt idx="12634">
                  <c:v>1.7550000000000001E-4</c:v>
                </c:pt>
                <c:pt idx="12635">
                  <c:v>1.7550000000000001E-4</c:v>
                </c:pt>
                <c:pt idx="12636">
                  <c:v>1.7550000000000001E-4</c:v>
                </c:pt>
                <c:pt idx="12637">
                  <c:v>0</c:v>
                </c:pt>
                <c:pt idx="12638">
                  <c:v>0</c:v>
                </c:pt>
                <c:pt idx="12639">
                  <c:v>0</c:v>
                </c:pt>
                <c:pt idx="12640">
                  <c:v>0</c:v>
                </c:pt>
                <c:pt idx="12641">
                  <c:v>0</c:v>
                </c:pt>
                <c:pt idx="12642">
                  <c:v>0</c:v>
                </c:pt>
                <c:pt idx="12643">
                  <c:v>0</c:v>
                </c:pt>
                <c:pt idx="12644">
                  <c:v>0</c:v>
                </c:pt>
                <c:pt idx="12645">
                  <c:v>0</c:v>
                </c:pt>
                <c:pt idx="12646">
                  <c:v>0</c:v>
                </c:pt>
                <c:pt idx="12647">
                  <c:v>0</c:v>
                </c:pt>
                <c:pt idx="12648">
                  <c:v>0</c:v>
                </c:pt>
                <c:pt idx="12649">
                  <c:v>0</c:v>
                </c:pt>
                <c:pt idx="12650">
                  <c:v>0</c:v>
                </c:pt>
                <c:pt idx="12651">
                  <c:v>0</c:v>
                </c:pt>
                <c:pt idx="12652">
                  <c:v>0</c:v>
                </c:pt>
                <c:pt idx="12653">
                  <c:v>0</c:v>
                </c:pt>
                <c:pt idx="12654">
                  <c:v>0</c:v>
                </c:pt>
                <c:pt idx="12655">
                  <c:v>0</c:v>
                </c:pt>
                <c:pt idx="12656">
                  <c:v>0</c:v>
                </c:pt>
                <c:pt idx="12657">
                  <c:v>0</c:v>
                </c:pt>
                <c:pt idx="12658">
                  <c:v>0</c:v>
                </c:pt>
                <c:pt idx="12659">
                  <c:v>1.795E-4</c:v>
                </c:pt>
                <c:pt idx="12660">
                  <c:v>1.795E-4</c:v>
                </c:pt>
                <c:pt idx="12661">
                  <c:v>0</c:v>
                </c:pt>
                <c:pt idx="12662">
                  <c:v>0</c:v>
                </c:pt>
                <c:pt idx="12663">
                  <c:v>0</c:v>
                </c:pt>
                <c:pt idx="12664">
                  <c:v>0</c:v>
                </c:pt>
                <c:pt idx="12665">
                  <c:v>0</c:v>
                </c:pt>
                <c:pt idx="12666">
                  <c:v>4.0099999999999999E-5</c:v>
                </c:pt>
                <c:pt idx="12667">
                  <c:v>4.0099999999999999E-5</c:v>
                </c:pt>
                <c:pt idx="12668">
                  <c:v>4.0099999999999999E-5</c:v>
                </c:pt>
                <c:pt idx="12669">
                  <c:v>4.0099999999999999E-5</c:v>
                </c:pt>
                <c:pt idx="12670">
                  <c:v>4.0099999999999999E-5</c:v>
                </c:pt>
                <c:pt idx="12671">
                  <c:v>8.0199999999999998E-5</c:v>
                </c:pt>
                <c:pt idx="12672">
                  <c:v>4.0099999999999999E-5</c:v>
                </c:pt>
                <c:pt idx="12673">
                  <c:v>8.0199999999999998E-5</c:v>
                </c:pt>
                <c:pt idx="12674">
                  <c:v>1.203E-4</c:v>
                </c:pt>
                <c:pt idx="12675">
                  <c:v>1.203E-4</c:v>
                </c:pt>
                <c:pt idx="12676">
                  <c:v>8.0199999999999998E-5</c:v>
                </c:pt>
                <c:pt idx="12677">
                  <c:v>0</c:v>
                </c:pt>
                <c:pt idx="12678">
                  <c:v>0</c:v>
                </c:pt>
                <c:pt idx="12679">
                  <c:v>4.0099999999999999E-5</c:v>
                </c:pt>
                <c:pt idx="12680">
                  <c:v>4.0099999999999999E-5</c:v>
                </c:pt>
                <c:pt idx="12681">
                  <c:v>8.0199999999999998E-5</c:v>
                </c:pt>
                <c:pt idx="12682">
                  <c:v>8.0199999999999998E-5</c:v>
                </c:pt>
                <c:pt idx="12683">
                  <c:v>8.0199999999999998E-5</c:v>
                </c:pt>
                <c:pt idx="12684">
                  <c:v>4.0099999999999999E-5</c:v>
                </c:pt>
                <c:pt idx="12685">
                  <c:v>4.0099999999999999E-5</c:v>
                </c:pt>
                <c:pt idx="12686">
                  <c:v>4.0099999999999999E-5</c:v>
                </c:pt>
                <c:pt idx="12687">
                  <c:v>8.0199999999999998E-5</c:v>
                </c:pt>
                <c:pt idx="12688">
                  <c:v>4.0099999999999999E-5</c:v>
                </c:pt>
                <c:pt idx="12689">
                  <c:v>4.0099999999999999E-5</c:v>
                </c:pt>
                <c:pt idx="12690">
                  <c:v>4.0099999999999999E-5</c:v>
                </c:pt>
                <c:pt idx="12691">
                  <c:v>4.0099999999999999E-5</c:v>
                </c:pt>
                <c:pt idx="12692">
                  <c:v>8.0199999999999998E-5</c:v>
                </c:pt>
                <c:pt idx="12693">
                  <c:v>4.0099999999999999E-5</c:v>
                </c:pt>
                <c:pt idx="12694">
                  <c:v>4.0099999999999999E-5</c:v>
                </c:pt>
                <c:pt idx="12695">
                  <c:v>0</c:v>
                </c:pt>
                <c:pt idx="12696">
                  <c:v>4.0099999999999999E-5</c:v>
                </c:pt>
                <c:pt idx="12697">
                  <c:v>4.0099999999999999E-5</c:v>
                </c:pt>
                <c:pt idx="12698">
                  <c:v>4.0099999999999999E-5</c:v>
                </c:pt>
                <c:pt idx="12699">
                  <c:v>1.203E-4</c:v>
                </c:pt>
                <c:pt idx="12700">
                  <c:v>1.6029999999999999E-4</c:v>
                </c:pt>
                <c:pt idx="12701">
                  <c:v>2.4049999999999999E-4</c:v>
                </c:pt>
                <c:pt idx="12702">
                  <c:v>1.203E-4</c:v>
                </c:pt>
                <c:pt idx="12703">
                  <c:v>1.203E-4</c:v>
                </c:pt>
                <c:pt idx="12704">
                  <c:v>1.203E-4</c:v>
                </c:pt>
                <c:pt idx="12705">
                  <c:v>2.0039999999999999E-4</c:v>
                </c:pt>
                <c:pt idx="12706">
                  <c:v>1.6029999999999999E-4</c:v>
                </c:pt>
                <c:pt idx="12707">
                  <c:v>2.0039999999999999E-4</c:v>
                </c:pt>
                <c:pt idx="12708">
                  <c:v>1.203E-4</c:v>
                </c:pt>
                <c:pt idx="12709">
                  <c:v>1.6029999999999999E-4</c:v>
                </c:pt>
                <c:pt idx="12710">
                  <c:v>8.0199999999999998E-5</c:v>
                </c:pt>
                <c:pt idx="12711">
                  <c:v>1.203E-4</c:v>
                </c:pt>
                <c:pt idx="12712">
                  <c:v>2.006E-4</c:v>
                </c:pt>
                <c:pt idx="12713">
                  <c:v>1.604E-4</c:v>
                </c:pt>
                <c:pt idx="12714">
                  <c:v>2.407E-4</c:v>
                </c:pt>
                <c:pt idx="12715">
                  <c:v>2.006E-4</c:v>
                </c:pt>
                <c:pt idx="12716">
                  <c:v>2.8079999999999999E-4</c:v>
                </c:pt>
                <c:pt idx="12717">
                  <c:v>3.2089999999999999E-4</c:v>
                </c:pt>
                <c:pt idx="12718">
                  <c:v>0</c:v>
                </c:pt>
                <c:pt idx="12719">
                  <c:v>0</c:v>
                </c:pt>
                <c:pt idx="12720">
                  <c:v>0</c:v>
                </c:pt>
                <c:pt idx="12721">
                  <c:v>0</c:v>
                </c:pt>
                <c:pt idx="12722">
                  <c:v>0</c:v>
                </c:pt>
                <c:pt idx="12723">
                  <c:v>0</c:v>
                </c:pt>
                <c:pt idx="12724">
                  <c:v>0</c:v>
                </c:pt>
                <c:pt idx="12725">
                  <c:v>2.1139999999999999E-4</c:v>
                </c:pt>
                <c:pt idx="12726">
                  <c:v>2.1139999999999999E-4</c:v>
                </c:pt>
                <c:pt idx="12727">
                  <c:v>2.1139999999999999E-4</c:v>
                </c:pt>
                <c:pt idx="12728">
                  <c:v>0</c:v>
                </c:pt>
                <c:pt idx="12729">
                  <c:v>0</c:v>
                </c:pt>
                <c:pt idx="12730">
                  <c:v>0</c:v>
                </c:pt>
                <c:pt idx="12731">
                  <c:v>0</c:v>
                </c:pt>
                <c:pt idx="12732">
                  <c:v>0</c:v>
                </c:pt>
                <c:pt idx="12733">
                  <c:v>0</c:v>
                </c:pt>
                <c:pt idx="12734">
                  <c:v>0</c:v>
                </c:pt>
                <c:pt idx="12735">
                  <c:v>2.1139999999999999E-4</c:v>
                </c:pt>
                <c:pt idx="12736">
                  <c:v>2.1139999999999999E-4</c:v>
                </c:pt>
                <c:pt idx="12737">
                  <c:v>2.1139999999999999E-4</c:v>
                </c:pt>
                <c:pt idx="12738">
                  <c:v>2.1139999999999999E-4</c:v>
                </c:pt>
                <c:pt idx="12739">
                  <c:v>0</c:v>
                </c:pt>
                <c:pt idx="12740">
                  <c:v>0</c:v>
                </c:pt>
                <c:pt idx="12741">
                  <c:v>0</c:v>
                </c:pt>
                <c:pt idx="12742">
                  <c:v>0</c:v>
                </c:pt>
                <c:pt idx="12743">
                  <c:v>0</c:v>
                </c:pt>
                <c:pt idx="12744">
                  <c:v>0</c:v>
                </c:pt>
                <c:pt idx="12745">
                  <c:v>0</c:v>
                </c:pt>
                <c:pt idx="12746">
                  <c:v>2.1139999999999999E-4</c:v>
                </c:pt>
                <c:pt idx="12747">
                  <c:v>2.1139999999999999E-4</c:v>
                </c:pt>
                <c:pt idx="12748">
                  <c:v>2.1139999999999999E-4</c:v>
                </c:pt>
                <c:pt idx="12749">
                  <c:v>0</c:v>
                </c:pt>
                <c:pt idx="12750">
                  <c:v>2.1139999999999999E-4</c:v>
                </c:pt>
                <c:pt idx="12751">
                  <c:v>2.1139999999999999E-4</c:v>
                </c:pt>
                <c:pt idx="12752">
                  <c:v>2.1139999999999999E-4</c:v>
                </c:pt>
                <c:pt idx="12753">
                  <c:v>0</c:v>
                </c:pt>
                <c:pt idx="12754">
                  <c:v>0</c:v>
                </c:pt>
                <c:pt idx="12755">
                  <c:v>0</c:v>
                </c:pt>
                <c:pt idx="12756">
                  <c:v>0</c:v>
                </c:pt>
                <c:pt idx="12757">
                  <c:v>2.1139999999999999E-4</c:v>
                </c:pt>
                <c:pt idx="12758">
                  <c:v>2.1139999999999999E-4</c:v>
                </c:pt>
                <c:pt idx="12759">
                  <c:v>2.1139999999999999E-4</c:v>
                </c:pt>
                <c:pt idx="12760">
                  <c:v>2.1139999999999999E-4</c:v>
                </c:pt>
                <c:pt idx="12761">
                  <c:v>4.2279999999999998E-4</c:v>
                </c:pt>
                <c:pt idx="12762">
                  <c:v>6.3420000000000002E-4</c:v>
                </c:pt>
                <c:pt idx="12763">
                  <c:v>4.2279999999999998E-4</c:v>
                </c:pt>
                <c:pt idx="12764">
                  <c:v>4.2279999999999998E-4</c:v>
                </c:pt>
                <c:pt idx="12765">
                  <c:v>2.1139999999999999E-4</c:v>
                </c:pt>
                <c:pt idx="12766">
                  <c:v>2.1139999999999999E-4</c:v>
                </c:pt>
                <c:pt idx="12767">
                  <c:v>0</c:v>
                </c:pt>
                <c:pt idx="12768">
                  <c:v>2.1139999999999999E-4</c:v>
                </c:pt>
                <c:pt idx="12769">
                  <c:v>2.1139999999999999E-4</c:v>
                </c:pt>
                <c:pt idx="12770">
                  <c:v>6.3420000000000002E-4</c:v>
                </c:pt>
                <c:pt idx="12771">
                  <c:v>0</c:v>
                </c:pt>
                <c:pt idx="12772">
                  <c:v>0</c:v>
                </c:pt>
                <c:pt idx="12773">
                  <c:v>0</c:v>
                </c:pt>
                <c:pt idx="12774">
                  <c:v>0</c:v>
                </c:pt>
                <c:pt idx="12775">
                  <c:v>0</c:v>
                </c:pt>
                <c:pt idx="12776">
                  <c:v>0</c:v>
                </c:pt>
                <c:pt idx="12777">
                  <c:v>0</c:v>
                </c:pt>
                <c:pt idx="12778">
                  <c:v>0</c:v>
                </c:pt>
                <c:pt idx="12779">
                  <c:v>0</c:v>
                </c:pt>
                <c:pt idx="12780">
                  <c:v>0</c:v>
                </c:pt>
                <c:pt idx="12781">
                  <c:v>0</c:v>
                </c:pt>
                <c:pt idx="12782">
                  <c:v>1.5770000000000001E-4</c:v>
                </c:pt>
                <c:pt idx="12783">
                  <c:v>1.5770000000000001E-4</c:v>
                </c:pt>
                <c:pt idx="12784">
                  <c:v>1.5770000000000001E-4</c:v>
                </c:pt>
                <c:pt idx="12785">
                  <c:v>0</c:v>
                </c:pt>
                <c:pt idx="12786">
                  <c:v>0</c:v>
                </c:pt>
                <c:pt idx="12787">
                  <c:v>0</c:v>
                </c:pt>
                <c:pt idx="12788">
                  <c:v>0</c:v>
                </c:pt>
                <c:pt idx="12789">
                  <c:v>9.4609999999999996E-4</c:v>
                </c:pt>
                <c:pt idx="12790">
                  <c:v>9.4609999999999996E-4</c:v>
                </c:pt>
                <c:pt idx="12791">
                  <c:v>9.4609999999999996E-4</c:v>
                </c:pt>
                <c:pt idx="12792">
                  <c:v>1.5770000000000001E-4</c:v>
                </c:pt>
                <c:pt idx="12793">
                  <c:v>1.5770000000000001E-4</c:v>
                </c:pt>
                <c:pt idx="12794">
                  <c:v>1.5770000000000001E-4</c:v>
                </c:pt>
                <c:pt idx="12795">
                  <c:v>1.5770000000000001E-4</c:v>
                </c:pt>
                <c:pt idx="12796">
                  <c:v>1.5770000000000001E-4</c:v>
                </c:pt>
                <c:pt idx="12797">
                  <c:v>1.5770000000000001E-4</c:v>
                </c:pt>
                <c:pt idx="12798">
                  <c:v>0</c:v>
                </c:pt>
                <c:pt idx="12799">
                  <c:v>0</c:v>
                </c:pt>
                <c:pt idx="12800">
                  <c:v>0</c:v>
                </c:pt>
                <c:pt idx="12801">
                  <c:v>0</c:v>
                </c:pt>
                <c:pt idx="12802">
                  <c:v>1.5770000000000001E-4</c:v>
                </c:pt>
                <c:pt idx="12803">
                  <c:v>1.5770000000000001E-4</c:v>
                </c:pt>
                <c:pt idx="12804">
                  <c:v>3.1540000000000002E-4</c:v>
                </c:pt>
                <c:pt idx="12805">
                  <c:v>1.5770000000000001E-4</c:v>
                </c:pt>
                <c:pt idx="12806">
                  <c:v>1.5770000000000001E-4</c:v>
                </c:pt>
                <c:pt idx="12807">
                  <c:v>1.5770000000000001E-4</c:v>
                </c:pt>
                <c:pt idx="12808">
                  <c:v>6.3069999999999999E-4</c:v>
                </c:pt>
                <c:pt idx="12809">
                  <c:v>6.3069999999999999E-4</c:v>
                </c:pt>
                <c:pt idx="12810">
                  <c:v>6.3069999999999999E-4</c:v>
                </c:pt>
                <c:pt idx="12811">
                  <c:v>3.1540000000000002E-4</c:v>
                </c:pt>
                <c:pt idx="12812">
                  <c:v>3.1540000000000002E-4</c:v>
                </c:pt>
                <c:pt idx="12813">
                  <c:v>1.5770000000000001E-4</c:v>
                </c:pt>
                <c:pt idx="12814">
                  <c:v>0</c:v>
                </c:pt>
                <c:pt idx="12815">
                  <c:v>3.1730000000000001E-4</c:v>
                </c:pt>
                <c:pt idx="12816">
                  <c:v>3.1730000000000001E-4</c:v>
                </c:pt>
                <c:pt idx="12817">
                  <c:v>4.7590000000000002E-4</c:v>
                </c:pt>
                <c:pt idx="12818">
                  <c:v>3.1730000000000001E-4</c:v>
                </c:pt>
                <c:pt idx="12819">
                  <c:v>4.7590000000000002E-4</c:v>
                </c:pt>
                <c:pt idx="12820">
                  <c:v>3.1730000000000001E-4</c:v>
                </c:pt>
                <c:pt idx="12821">
                  <c:v>1.5860000000000001E-4</c:v>
                </c:pt>
                <c:pt idx="12822">
                  <c:v>4.7590000000000002E-4</c:v>
                </c:pt>
                <c:pt idx="12823">
                  <c:v>4.7590000000000002E-4</c:v>
                </c:pt>
                <c:pt idx="12824">
                  <c:v>4.7590000000000002E-4</c:v>
                </c:pt>
                <c:pt idx="12825">
                  <c:v>0</c:v>
                </c:pt>
                <c:pt idx="12826">
                  <c:v>0</c:v>
                </c:pt>
                <c:pt idx="12827">
                  <c:v>0</c:v>
                </c:pt>
                <c:pt idx="12828">
                  <c:v>0</c:v>
                </c:pt>
                <c:pt idx="12829">
                  <c:v>0</c:v>
                </c:pt>
                <c:pt idx="12830">
                  <c:v>1.239E-4</c:v>
                </c:pt>
                <c:pt idx="12831">
                  <c:v>2.4780000000000001E-4</c:v>
                </c:pt>
                <c:pt idx="12832">
                  <c:v>2.4780000000000001E-4</c:v>
                </c:pt>
                <c:pt idx="12833">
                  <c:v>1.239E-4</c:v>
                </c:pt>
                <c:pt idx="12834">
                  <c:v>0</c:v>
                </c:pt>
                <c:pt idx="12835">
                  <c:v>0</c:v>
                </c:pt>
                <c:pt idx="12836">
                  <c:v>2.4780000000000001E-4</c:v>
                </c:pt>
                <c:pt idx="12837">
                  <c:v>1.239E-4</c:v>
                </c:pt>
                <c:pt idx="12838">
                  <c:v>1.239E-4</c:v>
                </c:pt>
                <c:pt idx="12839">
                  <c:v>1.239E-4</c:v>
                </c:pt>
                <c:pt idx="12840">
                  <c:v>1.239E-4</c:v>
                </c:pt>
                <c:pt idx="12841">
                  <c:v>2.4780000000000001E-4</c:v>
                </c:pt>
                <c:pt idx="12842">
                  <c:v>6.1939999999999999E-4</c:v>
                </c:pt>
                <c:pt idx="12843">
                  <c:v>1.1150000000000001E-3</c:v>
                </c:pt>
                <c:pt idx="12844">
                  <c:v>3.0971000000000002E-3</c:v>
                </c:pt>
                <c:pt idx="12845">
                  <c:v>3.2234E-3</c:v>
                </c:pt>
                <c:pt idx="12846">
                  <c:v>2.7274999999999999E-3</c:v>
                </c:pt>
                <c:pt idx="12847">
                  <c:v>1.1157999999999999E-3</c:v>
                </c:pt>
                <c:pt idx="12848">
                  <c:v>1.1157999999999999E-3</c:v>
                </c:pt>
                <c:pt idx="12849">
                  <c:v>4.9589999999999996E-4</c:v>
                </c:pt>
                <c:pt idx="12850">
                  <c:v>0</c:v>
                </c:pt>
                <c:pt idx="12851">
                  <c:v>0</c:v>
                </c:pt>
                <c:pt idx="12852">
                  <c:v>1.069E-4</c:v>
                </c:pt>
                <c:pt idx="12853">
                  <c:v>3.2069999999999999E-4</c:v>
                </c:pt>
                <c:pt idx="12854">
                  <c:v>3.5324000000000002E-3</c:v>
                </c:pt>
                <c:pt idx="12855">
                  <c:v>0</c:v>
                </c:pt>
                <c:pt idx="12856">
                  <c:v>0</c:v>
                </c:pt>
                <c:pt idx="12857">
                  <c:v>0</c:v>
                </c:pt>
                <c:pt idx="12858">
                  <c:v>0</c:v>
                </c:pt>
                <c:pt idx="12859">
                  <c:v>0</c:v>
                </c:pt>
                <c:pt idx="12860">
                  <c:v>0</c:v>
                </c:pt>
                <c:pt idx="12861">
                  <c:v>0</c:v>
                </c:pt>
                <c:pt idx="12862">
                  <c:v>0</c:v>
                </c:pt>
                <c:pt idx="12863">
                  <c:v>0</c:v>
                </c:pt>
                <c:pt idx="12864">
                  <c:v>0</c:v>
                </c:pt>
                <c:pt idx="12865">
                  <c:v>0</c:v>
                </c:pt>
                <c:pt idx="12866">
                  <c:v>0</c:v>
                </c:pt>
                <c:pt idx="12867">
                  <c:v>0</c:v>
                </c:pt>
                <c:pt idx="12868">
                  <c:v>0</c:v>
                </c:pt>
                <c:pt idx="12869">
                  <c:v>0</c:v>
                </c:pt>
                <c:pt idx="12870">
                  <c:v>0</c:v>
                </c:pt>
                <c:pt idx="12871">
                  <c:v>0</c:v>
                </c:pt>
                <c:pt idx="12872">
                  <c:v>0</c:v>
                </c:pt>
                <c:pt idx="12873">
                  <c:v>0</c:v>
                </c:pt>
                <c:pt idx="12874">
                  <c:v>0</c:v>
                </c:pt>
                <c:pt idx="12875">
                  <c:v>0</c:v>
                </c:pt>
                <c:pt idx="12876">
                  <c:v>0</c:v>
                </c:pt>
                <c:pt idx="12877">
                  <c:v>0</c:v>
                </c:pt>
                <c:pt idx="12878">
                  <c:v>0</c:v>
                </c:pt>
                <c:pt idx="12879">
                  <c:v>0</c:v>
                </c:pt>
                <c:pt idx="12880">
                  <c:v>0</c:v>
                </c:pt>
                <c:pt idx="12881">
                  <c:v>0</c:v>
                </c:pt>
                <c:pt idx="12882">
                  <c:v>0</c:v>
                </c:pt>
                <c:pt idx="12883">
                  <c:v>0</c:v>
                </c:pt>
                <c:pt idx="12884">
                  <c:v>0</c:v>
                </c:pt>
                <c:pt idx="12885">
                  <c:v>0</c:v>
                </c:pt>
                <c:pt idx="12886">
                  <c:v>0</c:v>
                </c:pt>
                <c:pt idx="12887">
                  <c:v>0</c:v>
                </c:pt>
                <c:pt idx="12888">
                  <c:v>0</c:v>
                </c:pt>
                <c:pt idx="12889">
                  <c:v>0</c:v>
                </c:pt>
                <c:pt idx="12890">
                  <c:v>0</c:v>
                </c:pt>
                <c:pt idx="12891">
                  <c:v>0</c:v>
                </c:pt>
                <c:pt idx="12892">
                  <c:v>0</c:v>
                </c:pt>
                <c:pt idx="12893">
                  <c:v>0</c:v>
                </c:pt>
                <c:pt idx="12894">
                  <c:v>0</c:v>
                </c:pt>
                <c:pt idx="12895">
                  <c:v>0</c:v>
                </c:pt>
                <c:pt idx="12896">
                  <c:v>0</c:v>
                </c:pt>
                <c:pt idx="12897">
                  <c:v>0</c:v>
                </c:pt>
                <c:pt idx="12898">
                  <c:v>0</c:v>
                </c:pt>
                <c:pt idx="12899">
                  <c:v>0</c:v>
                </c:pt>
                <c:pt idx="12900">
                  <c:v>0</c:v>
                </c:pt>
                <c:pt idx="12901">
                  <c:v>0</c:v>
                </c:pt>
                <c:pt idx="12902">
                  <c:v>0</c:v>
                </c:pt>
                <c:pt idx="12903">
                  <c:v>0</c:v>
                </c:pt>
                <c:pt idx="12904">
                  <c:v>0</c:v>
                </c:pt>
                <c:pt idx="12905">
                  <c:v>0</c:v>
                </c:pt>
                <c:pt idx="12906">
                  <c:v>0</c:v>
                </c:pt>
                <c:pt idx="12907">
                  <c:v>0</c:v>
                </c:pt>
                <c:pt idx="12908">
                  <c:v>0</c:v>
                </c:pt>
                <c:pt idx="12909">
                  <c:v>0</c:v>
                </c:pt>
                <c:pt idx="12910">
                  <c:v>0</c:v>
                </c:pt>
                <c:pt idx="12911">
                  <c:v>0</c:v>
                </c:pt>
                <c:pt idx="12912">
                  <c:v>0</c:v>
                </c:pt>
                <c:pt idx="12913">
                  <c:v>0</c:v>
                </c:pt>
                <c:pt idx="12914">
                  <c:v>0</c:v>
                </c:pt>
                <c:pt idx="12915">
                  <c:v>0</c:v>
                </c:pt>
                <c:pt idx="12916">
                  <c:v>0</c:v>
                </c:pt>
                <c:pt idx="12917">
                  <c:v>0</c:v>
                </c:pt>
                <c:pt idx="12918">
                  <c:v>0</c:v>
                </c:pt>
                <c:pt idx="12919">
                  <c:v>0</c:v>
                </c:pt>
                <c:pt idx="12920">
                  <c:v>0</c:v>
                </c:pt>
                <c:pt idx="12921">
                  <c:v>1.1012999999999999E-3</c:v>
                </c:pt>
                <c:pt idx="12922">
                  <c:v>1.1012999999999999E-3</c:v>
                </c:pt>
                <c:pt idx="12923">
                  <c:v>1.1012999999999999E-3</c:v>
                </c:pt>
                <c:pt idx="12924">
                  <c:v>0</c:v>
                </c:pt>
                <c:pt idx="12925">
                  <c:v>0</c:v>
                </c:pt>
                <c:pt idx="12926">
                  <c:v>0</c:v>
                </c:pt>
                <c:pt idx="12927">
                  <c:v>0</c:v>
                </c:pt>
                <c:pt idx="12928">
                  <c:v>0</c:v>
                </c:pt>
                <c:pt idx="12929">
                  <c:v>0</c:v>
                </c:pt>
                <c:pt idx="12930">
                  <c:v>0</c:v>
                </c:pt>
                <c:pt idx="12931">
                  <c:v>0</c:v>
                </c:pt>
                <c:pt idx="12932">
                  <c:v>0</c:v>
                </c:pt>
                <c:pt idx="12933">
                  <c:v>0</c:v>
                </c:pt>
                <c:pt idx="12934">
                  <c:v>0</c:v>
                </c:pt>
                <c:pt idx="12935">
                  <c:v>0</c:v>
                </c:pt>
                <c:pt idx="12936">
                  <c:v>0</c:v>
                </c:pt>
                <c:pt idx="12937">
                  <c:v>0</c:v>
                </c:pt>
                <c:pt idx="12938">
                  <c:v>0</c:v>
                </c:pt>
                <c:pt idx="12939">
                  <c:v>0</c:v>
                </c:pt>
                <c:pt idx="12940">
                  <c:v>0</c:v>
                </c:pt>
                <c:pt idx="12941">
                  <c:v>0</c:v>
                </c:pt>
                <c:pt idx="12942">
                  <c:v>0</c:v>
                </c:pt>
                <c:pt idx="12943">
                  <c:v>0</c:v>
                </c:pt>
                <c:pt idx="12944">
                  <c:v>0</c:v>
                </c:pt>
                <c:pt idx="12945">
                  <c:v>0</c:v>
                </c:pt>
                <c:pt idx="12946">
                  <c:v>0</c:v>
                </c:pt>
                <c:pt idx="12947">
                  <c:v>0</c:v>
                </c:pt>
                <c:pt idx="12948">
                  <c:v>0</c:v>
                </c:pt>
                <c:pt idx="12949">
                  <c:v>0</c:v>
                </c:pt>
                <c:pt idx="12950">
                  <c:v>0</c:v>
                </c:pt>
                <c:pt idx="12951">
                  <c:v>0</c:v>
                </c:pt>
                <c:pt idx="12952">
                  <c:v>0</c:v>
                </c:pt>
                <c:pt idx="12953">
                  <c:v>1.1012999999999999E-3</c:v>
                </c:pt>
                <c:pt idx="12954">
                  <c:v>1.1012999999999999E-3</c:v>
                </c:pt>
                <c:pt idx="12955">
                  <c:v>1.1012999999999999E-3</c:v>
                </c:pt>
                <c:pt idx="12956">
                  <c:v>0</c:v>
                </c:pt>
                <c:pt idx="12957">
                  <c:v>0</c:v>
                </c:pt>
                <c:pt idx="12958">
                  <c:v>0</c:v>
                </c:pt>
                <c:pt idx="12959">
                  <c:v>0</c:v>
                </c:pt>
                <c:pt idx="12960">
                  <c:v>0</c:v>
                </c:pt>
                <c:pt idx="12961">
                  <c:v>0</c:v>
                </c:pt>
                <c:pt idx="12962">
                  <c:v>0</c:v>
                </c:pt>
                <c:pt idx="12963">
                  <c:v>0</c:v>
                </c:pt>
                <c:pt idx="12964">
                  <c:v>0</c:v>
                </c:pt>
                <c:pt idx="12965">
                  <c:v>0</c:v>
                </c:pt>
                <c:pt idx="12966">
                  <c:v>0</c:v>
                </c:pt>
                <c:pt idx="12967">
                  <c:v>0</c:v>
                </c:pt>
                <c:pt idx="12968">
                  <c:v>0</c:v>
                </c:pt>
                <c:pt idx="12969">
                  <c:v>0</c:v>
                </c:pt>
                <c:pt idx="12970">
                  <c:v>0</c:v>
                </c:pt>
                <c:pt idx="12971">
                  <c:v>0</c:v>
                </c:pt>
                <c:pt idx="12972">
                  <c:v>0</c:v>
                </c:pt>
                <c:pt idx="12973">
                  <c:v>0</c:v>
                </c:pt>
                <c:pt idx="12974">
                  <c:v>0</c:v>
                </c:pt>
                <c:pt idx="12975">
                  <c:v>0</c:v>
                </c:pt>
                <c:pt idx="12976">
                  <c:v>2.0175000000000002E-3</c:v>
                </c:pt>
                <c:pt idx="12977">
                  <c:v>2.0175000000000002E-3</c:v>
                </c:pt>
                <c:pt idx="12978">
                  <c:v>2.0175000000000002E-3</c:v>
                </c:pt>
                <c:pt idx="12979">
                  <c:v>0</c:v>
                </c:pt>
                <c:pt idx="12980">
                  <c:v>0</c:v>
                </c:pt>
                <c:pt idx="12981">
                  <c:v>0</c:v>
                </c:pt>
                <c:pt idx="12982">
                  <c:v>0</c:v>
                </c:pt>
                <c:pt idx="12983">
                  <c:v>0</c:v>
                </c:pt>
                <c:pt idx="12984">
                  <c:v>0</c:v>
                </c:pt>
                <c:pt idx="12985">
                  <c:v>0</c:v>
                </c:pt>
                <c:pt idx="12986">
                  <c:v>0</c:v>
                </c:pt>
                <c:pt idx="12987">
                  <c:v>0</c:v>
                </c:pt>
                <c:pt idx="12988">
                  <c:v>0</c:v>
                </c:pt>
                <c:pt idx="12989">
                  <c:v>0</c:v>
                </c:pt>
                <c:pt idx="12990">
                  <c:v>0</c:v>
                </c:pt>
                <c:pt idx="12991">
                  <c:v>0</c:v>
                </c:pt>
                <c:pt idx="12992">
                  <c:v>0</c:v>
                </c:pt>
                <c:pt idx="12993">
                  <c:v>0</c:v>
                </c:pt>
                <c:pt idx="12994">
                  <c:v>0</c:v>
                </c:pt>
                <c:pt idx="12995">
                  <c:v>0</c:v>
                </c:pt>
                <c:pt idx="12996">
                  <c:v>0</c:v>
                </c:pt>
                <c:pt idx="12997">
                  <c:v>0</c:v>
                </c:pt>
                <c:pt idx="12998">
                  <c:v>0</c:v>
                </c:pt>
                <c:pt idx="12999">
                  <c:v>0</c:v>
                </c:pt>
                <c:pt idx="13000">
                  <c:v>0</c:v>
                </c:pt>
                <c:pt idx="13001">
                  <c:v>0</c:v>
                </c:pt>
                <c:pt idx="13002">
                  <c:v>0</c:v>
                </c:pt>
                <c:pt idx="13003">
                  <c:v>0</c:v>
                </c:pt>
                <c:pt idx="13004">
                  <c:v>0</c:v>
                </c:pt>
                <c:pt idx="13005">
                  <c:v>0</c:v>
                </c:pt>
                <c:pt idx="13006">
                  <c:v>0</c:v>
                </c:pt>
                <c:pt idx="13007">
                  <c:v>0</c:v>
                </c:pt>
                <c:pt idx="13008">
                  <c:v>0</c:v>
                </c:pt>
                <c:pt idx="13009">
                  <c:v>0</c:v>
                </c:pt>
                <c:pt idx="13010">
                  <c:v>0</c:v>
                </c:pt>
                <c:pt idx="13011">
                  <c:v>0</c:v>
                </c:pt>
                <c:pt idx="13012">
                  <c:v>0</c:v>
                </c:pt>
                <c:pt idx="13013">
                  <c:v>0</c:v>
                </c:pt>
                <c:pt idx="13014">
                  <c:v>0</c:v>
                </c:pt>
                <c:pt idx="13015">
                  <c:v>0</c:v>
                </c:pt>
                <c:pt idx="13016">
                  <c:v>0</c:v>
                </c:pt>
                <c:pt idx="13017">
                  <c:v>1.6799999999999999E-4</c:v>
                </c:pt>
                <c:pt idx="13018">
                  <c:v>1.6799999999999999E-4</c:v>
                </c:pt>
                <c:pt idx="13019">
                  <c:v>1.6799999999999999E-4</c:v>
                </c:pt>
                <c:pt idx="13020">
                  <c:v>0</c:v>
                </c:pt>
                <c:pt idx="13021">
                  <c:v>0</c:v>
                </c:pt>
                <c:pt idx="13022">
                  <c:v>0</c:v>
                </c:pt>
                <c:pt idx="13023">
                  <c:v>0</c:v>
                </c:pt>
                <c:pt idx="13024">
                  <c:v>1.6799999999999999E-4</c:v>
                </c:pt>
                <c:pt idx="13025">
                  <c:v>3.3609999999999998E-4</c:v>
                </c:pt>
                <c:pt idx="13026">
                  <c:v>3.3609999999999998E-4</c:v>
                </c:pt>
                <c:pt idx="13027">
                  <c:v>1.6799999999999999E-4</c:v>
                </c:pt>
                <c:pt idx="13028">
                  <c:v>0</c:v>
                </c:pt>
                <c:pt idx="13029">
                  <c:v>0</c:v>
                </c:pt>
                <c:pt idx="13030">
                  <c:v>0</c:v>
                </c:pt>
                <c:pt idx="13031">
                  <c:v>0</c:v>
                </c:pt>
                <c:pt idx="13032">
                  <c:v>0</c:v>
                </c:pt>
                <c:pt idx="13033">
                  <c:v>0</c:v>
                </c:pt>
                <c:pt idx="13034">
                  <c:v>0</c:v>
                </c:pt>
                <c:pt idx="13035">
                  <c:v>0</c:v>
                </c:pt>
                <c:pt idx="13036">
                  <c:v>0</c:v>
                </c:pt>
                <c:pt idx="13037">
                  <c:v>0</c:v>
                </c:pt>
                <c:pt idx="13038">
                  <c:v>0</c:v>
                </c:pt>
                <c:pt idx="13039">
                  <c:v>0</c:v>
                </c:pt>
                <c:pt idx="13040">
                  <c:v>0</c:v>
                </c:pt>
                <c:pt idx="13041">
                  <c:v>0</c:v>
                </c:pt>
                <c:pt idx="13042">
                  <c:v>0</c:v>
                </c:pt>
                <c:pt idx="13043">
                  <c:v>0</c:v>
                </c:pt>
                <c:pt idx="13044">
                  <c:v>0</c:v>
                </c:pt>
                <c:pt idx="13045">
                  <c:v>0</c:v>
                </c:pt>
                <c:pt idx="13046">
                  <c:v>0</c:v>
                </c:pt>
                <c:pt idx="13047">
                  <c:v>0</c:v>
                </c:pt>
                <c:pt idx="13048">
                  <c:v>0</c:v>
                </c:pt>
                <c:pt idx="13049">
                  <c:v>0</c:v>
                </c:pt>
                <c:pt idx="13050">
                  <c:v>0</c:v>
                </c:pt>
                <c:pt idx="13051">
                  <c:v>0</c:v>
                </c:pt>
                <c:pt idx="13052">
                  <c:v>0</c:v>
                </c:pt>
                <c:pt idx="13053">
                  <c:v>0</c:v>
                </c:pt>
                <c:pt idx="13054">
                  <c:v>0</c:v>
                </c:pt>
                <c:pt idx="13055">
                  <c:v>0</c:v>
                </c:pt>
                <c:pt idx="13056">
                  <c:v>0</c:v>
                </c:pt>
                <c:pt idx="13057">
                  <c:v>0</c:v>
                </c:pt>
                <c:pt idx="13058">
                  <c:v>0</c:v>
                </c:pt>
                <c:pt idx="13059">
                  <c:v>1.6799999999999999E-4</c:v>
                </c:pt>
                <c:pt idx="13060">
                  <c:v>1.6799999999999999E-4</c:v>
                </c:pt>
                <c:pt idx="13061">
                  <c:v>1.6799999999999999E-4</c:v>
                </c:pt>
                <c:pt idx="13062">
                  <c:v>0</c:v>
                </c:pt>
                <c:pt idx="13063">
                  <c:v>1.6799999999999999E-4</c:v>
                </c:pt>
                <c:pt idx="13064">
                  <c:v>1.682E-4</c:v>
                </c:pt>
                <c:pt idx="13065">
                  <c:v>5.0469999999999996E-4</c:v>
                </c:pt>
                <c:pt idx="13066">
                  <c:v>3.3649999999999999E-4</c:v>
                </c:pt>
                <c:pt idx="13067">
                  <c:v>3.367E-4</c:v>
                </c:pt>
                <c:pt idx="13068">
                  <c:v>0</c:v>
                </c:pt>
                <c:pt idx="13069">
                  <c:v>0</c:v>
                </c:pt>
                <c:pt idx="13070">
                  <c:v>0</c:v>
                </c:pt>
                <c:pt idx="13071">
                  <c:v>0</c:v>
                </c:pt>
                <c:pt idx="13072">
                  <c:v>0</c:v>
                </c:pt>
                <c:pt idx="13073">
                  <c:v>0</c:v>
                </c:pt>
                <c:pt idx="13074">
                  <c:v>0</c:v>
                </c:pt>
                <c:pt idx="13075">
                  <c:v>0</c:v>
                </c:pt>
                <c:pt idx="13076">
                  <c:v>0</c:v>
                </c:pt>
                <c:pt idx="13077">
                  <c:v>0</c:v>
                </c:pt>
                <c:pt idx="13078">
                  <c:v>0</c:v>
                </c:pt>
                <c:pt idx="13079">
                  <c:v>0</c:v>
                </c:pt>
                <c:pt idx="13080">
                  <c:v>0</c:v>
                </c:pt>
                <c:pt idx="13081">
                  <c:v>0</c:v>
                </c:pt>
                <c:pt idx="13082">
                  <c:v>0</c:v>
                </c:pt>
                <c:pt idx="13083">
                  <c:v>0</c:v>
                </c:pt>
                <c:pt idx="13084">
                  <c:v>0</c:v>
                </c:pt>
                <c:pt idx="13085">
                  <c:v>0</c:v>
                </c:pt>
                <c:pt idx="13086">
                  <c:v>0</c:v>
                </c:pt>
                <c:pt idx="13087">
                  <c:v>0</c:v>
                </c:pt>
                <c:pt idx="13088">
                  <c:v>0</c:v>
                </c:pt>
                <c:pt idx="13089">
                  <c:v>1.761E-4</c:v>
                </c:pt>
                <c:pt idx="13090">
                  <c:v>1.761E-4</c:v>
                </c:pt>
                <c:pt idx="13091">
                  <c:v>1.761E-4</c:v>
                </c:pt>
                <c:pt idx="13092">
                  <c:v>0</c:v>
                </c:pt>
                <c:pt idx="13093">
                  <c:v>0</c:v>
                </c:pt>
                <c:pt idx="13094">
                  <c:v>0</c:v>
                </c:pt>
                <c:pt idx="13095">
                  <c:v>0</c:v>
                </c:pt>
                <c:pt idx="13096">
                  <c:v>0</c:v>
                </c:pt>
                <c:pt idx="13097">
                  <c:v>0</c:v>
                </c:pt>
                <c:pt idx="13098">
                  <c:v>0</c:v>
                </c:pt>
                <c:pt idx="13099">
                  <c:v>0</c:v>
                </c:pt>
                <c:pt idx="13100">
                  <c:v>0</c:v>
                </c:pt>
                <c:pt idx="13101">
                  <c:v>0</c:v>
                </c:pt>
                <c:pt idx="13102">
                  <c:v>0</c:v>
                </c:pt>
                <c:pt idx="13103">
                  <c:v>0</c:v>
                </c:pt>
                <c:pt idx="13104">
                  <c:v>1.7670000000000001E-4</c:v>
                </c:pt>
                <c:pt idx="13105">
                  <c:v>1.7670000000000001E-4</c:v>
                </c:pt>
                <c:pt idx="13106">
                  <c:v>1.7670000000000001E-4</c:v>
                </c:pt>
                <c:pt idx="13107">
                  <c:v>0</c:v>
                </c:pt>
                <c:pt idx="13108">
                  <c:v>0</c:v>
                </c:pt>
                <c:pt idx="13109">
                  <c:v>0</c:v>
                </c:pt>
                <c:pt idx="13110">
                  <c:v>0</c:v>
                </c:pt>
                <c:pt idx="13111">
                  <c:v>0</c:v>
                </c:pt>
                <c:pt idx="13112">
                  <c:v>0</c:v>
                </c:pt>
                <c:pt idx="13113">
                  <c:v>0</c:v>
                </c:pt>
                <c:pt idx="13114">
                  <c:v>0</c:v>
                </c:pt>
                <c:pt idx="13115">
                  <c:v>0</c:v>
                </c:pt>
                <c:pt idx="13116">
                  <c:v>3.5340000000000002E-4</c:v>
                </c:pt>
                <c:pt idx="13117">
                  <c:v>3.5340000000000002E-4</c:v>
                </c:pt>
                <c:pt idx="13118">
                  <c:v>3.5340000000000002E-4</c:v>
                </c:pt>
                <c:pt idx="13119">
                  <c:v>0</c:v>
                </c:pt>
                <c:pt idx="13120">
                  <c:v>0</c:v>
                </c:pt>
                <c:pt idx="13121">
                  <c:v>0</c:v>
                </c:pt>
                <c:pt idx="13122">
                  <c:v>0</c:v>
                </c:pt>
                <c:pt idx="13123">
                  <c:v>0</c:v>
                </c:pt>
                <c:pt idx="13124">
                  <c:v>0</c:v>
                </c:pt>
                <c:pt idx="13125">
                  <c:v>0</c:v>
                </c:pt>
                <c:pt idx="13126">
                  <c:v>0</c:v>
                </c:pt>
                <c:pt idx="13127">
                  <c:v>0</c:v>
                </c:pt>
                <c:pt idx="13128">
                  <c:v>0</c:v>
                </c:pt>
                <c:pt idx="13129">
                  <c:v>0</c:v>
                </c:pt>
                <c:pt idx="13130">
                  <c:v>0</c:v>
                </c:pt>
                <c:pt idx="13131">
                  <c:v>0</c:v>
                </c:pt>
                <c:pt idx="13132">
                  <c:v>0</c:v>
                </c:pt>
                <c:pt idx="13133">
                  <c:v>0</c:v>
                </c:pt>
                <c:pt idx="13134">
                  <c:v>0</c:v>
                </c:pt>
                <c:pt idx="13135">
                  <c:v>0</c:v>
                </c:pt>
                <c:pt idx="13136">
                  <c:v>0</c:v>
                </c:pt>
                <c:pt idx="13137">
                  <c:v>0</c:v>
                </c:pt>
                <c:pt idx="13138">
                  <c:v>0</c:v>
                </c:pt>
                <c:pt idx="13139">
                  <c:v>0</c:v>
                </c:pt>
                <c:pt idx="13140">
                  <c:v>0</c:v>
                </c:pt>
                <c:pt idx="13141">
                  <c:v>0</c:v>
                </c:pt>
                <c:pt idx="13142">
                  <c:v>9.1069999999999996E-4</c:v>
                </c:pt>
                <c:pt idx="13143">
                  <c:v>9.1069999999999996E-4</c:v>
                </c:pt>
                <c:pt idx="13144">
                  <c:v>9.1069999999999996E-4</c:v>
                </c:pt>
                <c:pt idx="13145">
                  <c:v>0</c:v>
                </c:pt>
                <c:pt idx="13146">
                  <c:v>0</c:v>
                </c:pt>
                <c:pt idx="13147">
                  <c:v>0</c:v>
                </c:pt>
                <c:pt idx="13148">
                  <c:v>0</c:v>
                </c:pt>
                <c:pt idx="13149">
                  <c:v>0</c:v>
                </c:pt>
                <c:pt idx="13150">
                  <c:v>0</c:v>
                </c:pt>
                <c:pt idx="13151">
                  <c:v>0</c:v>
                </c:pt>
                <c:pt idx="13152">
                  <c:v>0</c:v>
                </c:pt>
                <c:pt idx="13153">
                  <c:v>0</c:v>
                </c:pt>
                <c:pt idx="13154">
                  <c:v>0</c:v>
                </c:pt>
                <c:pt idx="13155">
                  <c:v>0</c:v>
                </c:pt>
                <c:pt idx="13156">
                  <c:v>0</c:v>
                </c:pt>
                <c:pt idx="13157">
                  <c:v>0</c:v>
                </c:pt>
                <c:pt idx="13158">
                  <c:v>0</c:v>
                </c:pt>
                <c:pt idx="13159">
                  <c:v>0</c:v>
                </c:pt>
                <c:pt idx="13160">
                  <c:v>0</c:v>
                </c:pt>
                <c:pt idx="13161">
                  <c:v>0</c:v>
                </c:pt>
                <c:pt idx="13162">
                  <c:v>0</c:v>
                </c:pt>
                <c:pt idx="13163">
                  <c:v>0</c:v>
                </c:pt>
                <c:pt idx="13164">
                  <c:v>0</c:v>
                </c:pt>
                <c:pt idx="13165">
                  <c:v>0</c:v>
                </c:pt>
                <c:pt idx="13166">
                  <c:v>0</c:v>
                </c:pt>
                <c:pt idx="13167">
                  <c:v>0</c:v>
                </c:pt>
                <c:pt idx="13168">
                  <c:v>0</c:v>
                </c:pt>
                <c:pt idx="13169">
                  <c:v>0</c:v>
                </c:pt>
                <c:pt idx="13170">
                  <c:v>0</c:v>
                </c:pt>
                <c:pt idx="13171">
                  <c:v>0</c:v>
                </c:pt>
                <c:pt idx="13172">
                  <c:v>0</c:v>
                </c:pt>
                <c:pt idx="13173">
                  <c:v>0</c:v>
                </c:pt>
                <c:pt idx="13174">
                  <c:v>9.1069999999999996E-4</c:v>
                </c:pt>
                <c:pt idx="13175">
                  <c:v>9.1069999999999996E-4</c:v>
                </c:pt>
                <c:pt idx="13176">
                  <c:v>9.1069999999999996E-4</c:v>
                </c:pt>
                <c:pt idx="13177">
                  <c:v>0</c:v>
                </c:pt>
                <c:pt idx="13178">
                  <c:v>0</c:v>
                </c:pt>
                <c:pt idx="13179">
                  <c:v>0</c:v>
                </c:pt>
                <c:pt idx="13180">
                  <c:v>0</c:v>
                </c:pt>
                <c:pt idx="13181">
                  <c:v>0</c:v>
                </c:pt>
                <c:pt idx="13182">
                  <c:v>0</c:v>
                </c:pt>
                <c:pt idx="13183">
                  <c:v>0</c:v>
                </c:pt>
                <c:pt idx="13184">
                  <c:v>0</c:v>
                </c:pt>
                <c:pt idx="13185">
                  <c:v>0</c:v>
                </c:pt>
                <c:pt idx="13186">
                  <c:v>0</c:v>
                </c:pt>
                <c:pt idx="13187">
                  <c:v>0</c:v>
                </c:pt>
                <c:pt idx="13188">
                  <c:v>0</c:v>
                </c:pt>
                <c:pt idx="13189">
                  <c:v>0</c:v>
                </c:pt>
                <c:pt idx="13190">
                  <c:v>0</c:v>
                </c:pt>
                <c:pt idx="13191">
                  <c:v>0</c:v>
                </c:pt>
                <c:pt idx="13192">
                  <c:v>0</c:v>
                </c:pt>
                <c:pt idx="13193">
                  <c:v>0</c:v>
                </c:pt>
                <c:pt idx="13194">
                  <c:v>0</c:v>
                </c:pt>
                <c:pt idx="13195">
                  <c:v>0</c:v>
                </c:pt>
                <c:pt idx="13196">
                  <c:v>0</c:v>
                </c:pt>
                <c:pt idx="13197">
                  <c:v>0</c:v>
                </c:pt>
                <c:pt idx="13198">
                  <c:v>0</c:v>
                </c:pt>
                <c:pt idx="13199">
                  <c:v>0</c:v>
                </c:pt>
                <c:pt idx="13200">
                  <c:v>0</c:v>
                </c:pt>
                <c:pt idx="13201">
                  <c:v>8.6899999999999998E-5</c:v>
                </c:pt>
                <c:pt idx="13202">
                  <c:v>0</c:v>
                </c:pt>
                <c:pt idx="13203">
                  <c:v>0</c:v>
                </c:pt>
                <c:pt idx="13204">
                  <c:v>1.7369999999999999E-4</c:v>
                </c:pt>
                <c:pt idx="13205">
                  <c:v>8.6899999999999998E-5</c:v>
                </c:pt>
                <c:pt idx="13206">
                  <c:v>8.6899999999999998E-5</c:v>
                </c:pt>
                <c:pt idx="13207">
                  <c:v>0</c:v>
                </c:pt>
                <c:pt idx="13208">
                  <c:v>0</c:v>
                </c:pt>
                <c:pt idx="13209">
                  <c:v>0</c:v>
                </c:pt>
                <c:pt idx="13210">
                  <c:v>8.6899999999999998E-5</c:v>
                </c:pt>
                <c:pt idx="13211">
                  <c:v>8.7100000000000003E-5</c:v>
                </c:pt>
                <c:pt idx="13212">
                  <c:v>8.7100000000000003E-5</c:v>
                </c:pt>
                <c:pt idx="13213">
                  <c:v>0</c:v>
                </c:pt>
                <c:pt idx="13214">
                  <c:v>0</c:v>
                </c:pt>
                <c:pt idx="13215">
                  <c:v>0</c:v>
                </c:pt>
                <c:pt idx="13216">
                  <c:v>0</c:v>
                </c:pt>
                <c:pt idx="13217">
                  <c:v>0</c:v>
                </c:pt>
                <c:pt idx="13218">
                  <c:v>8.7200000000000005E-5</c:v>
                </c:pt>
                <c:pt idx="13219">
                  <c:v>0</c:v>
                </c:pt>
                <c:pt idx="13220">
                  <c:v>0</c:v>
                </c:pt>
                <c:pt idx="13221">
                  <c:v>0</c:v>
                </c:pt>
                <c:pt idx="13222">
                  <c:v>0</c:v>
                </c:pt>
                <c:pt idx="13223">
                  <c:v>0</c:v>
                </c:pt>
                <c:pt idx="13224">
                  <c:v>0</c:v>
                </c:pt>
                <c:pt idx="13225">
                  <c:v>0</c:v>
                </c:pt>
                <c:pt idx="13226">
                  <c:v>0</c:v>
                </c:pt>
                <c:pt idx="13227">
                  <c:v>0</c:v>
                </c:pt>
                <c:pt idx="13228">
                  <c:v>0</c:v>
                </c:pt>
                <c:pt idx="13229">
                  <c:v>0</c:v>
                </c:pt>
                <c:pt idx="13230">
                  <c:v>0</c:v>
                </c:pt>
                <c:pt idx="13231">
                  <c:v>0</c:v>
                </c:pt>
                <c:pt idx="13232">
                  <c:v>0</c:v>
                </c:pt>
                <c:pt idx="13233">
                  <c:v>0</c:v>
                </c:pt>
                <c:pt idx="13234">
                  <c:v>0</c:v>
                </c:pt>
                <c:pt idx="13235">
                  <c:v>0</c:v>
                </c:pt>
                <c:pt idx="13236">
                  <c:v>0</c:v>
                </c:pt>
                <c:pt idx="13237">
                  <c:v>0</c:v>
                </c:pt>
                <c:pt idx="13238">
                  <c:v>0</c:v>
                </c:pt>
                <c:pt idx="13239">
                  <c:v>0</c:v>
                </c:pt>
                <c:pt idx="13240">
                  <c:v>0</c:v>
                </c:pt>
                <c:pt idx="13241">
                  <c:v>0</c:v>
                </c:pt>
                <c:pt idx="13242">
                  <c:v>0</c:v>
                </c:pt>
                <c:pt idx="13243">
                  <c:v>0</c:v>
                </c:pt>
                <c:pt idx="13244">
                  <c:v>0</c:v>
                </c:pt>
                <c:pt idx="13245">
                  <c:v>0</c:v>
                </c:pt>
                <c:pt idx="13246">
                  <c:v>0</c:v>
                </c:pt>
                <c:pt idx="13247">
                  <c:v>0</c:v>
                </c:pt>
                <c:pt idx="13248">
                  <c:v>0</c:v>
                </c:pt>
                <c:pt idx="13249">
                  <c:v>0</c:v>
                </c:pt>
                <c:pt idx="13250">
                  <c:v>0</c:v>
                </c:pt>
                <c:pt idx="13251">
                  <c:v>0</c:v>
                </c:pt>
                <c:pt idx="13252">
                  <c:v>0</c:v>
                </c:pt>
                <c:pt idx="13253">
                  <c:v>0</c:v>
                </c:pt>
                <c:pt idx="13254">
                  <c:v>0</c:v>
                </c:pt>
                <c:pt idx="13255">
                  <c:v>0</c:v>
                </c:pt>
                <c:pt idx="13256">
                  <c:v>0</c:v>
                </c:pt>
                <c:pt idx="13257">
                  <c:v>2.9569999999999998E-4</c:v>
                </c:pt>
                <c:pt idx="13258">
                  <c:v>2.9569999999999998E-4</c:v>
                </c:pt>
                <c:pt idx="13259">
                  <c:v>2.9569999999999998E-4</c:v>
                </c:pt>
                <c:pt idx="13260">
                  <c:v>0</c:v>
                </c:pt>
                <c:pt idx="13261">
                  <c:v>0</c:v>
                </c:pt>
                <c:pt idx="13262">
                  <c:v>0</c:v>
                </c:pt>
                <c:pt idx="13263">
                  <c:v>0</c:v>
                </c:pt>
                <c:pt idx="13264">
                  <c:v>0</c:v>
                </c:pt>
                <c:pt idx="13265">
                  <c:v>0</c:v>
                </c:pt>
                <c:pt idx="13266">
                  <c:v>0</c:v>
                </c:pt>
                <c:pt idx="13267">
                  <c:v>0</c:v>
                </c:pt>
                <c:pt idx="13268">
                  <c:v>0</c:v>
                </c:pt>
                <c:pt idx="13269">
                  <c:v>0</c:v>
                </c:pt>
                <c:pt idx="13270">
                  <c:v>2.9720000000000001E-4</c:v>
                </c:pt>
                <c:pt idx="13271">
                  <c:v>2.9720000000000001E-4</c:v>
                </c:pt>
                <c:pt idx="13272">
                  <c:v>2.9720000000000001E-4</c:v>
                </c:pt>
                <c:pt idx="13273">
                  <c:v>0</c:v>
                </c:pt>
                <c:pt idx="13274">
                  <c:v>0</c:v>
                </c:pt>
                <c:pt idx="13275">
                  <c:v>0</c:v>
                </c:pt>
                <c:pt idx="13276">
                  <c:v>0</c:v>
                </c:pt>
                <c:pt idx="13277">
                  <c:v>0</c:v>
                </c:pt>
                <c:pt idx="13278">
                  <c:v>0</c:v>
                </c:pt>
                <c:pt idx="13279">
                  <c:v>0</c:v>
                </c:pt>
                <c:pt idx="13280">
                  <c:v>0</c:v>
                </c:pt>
                <c:pt idx="13281">
                  <c:v>0</c:v>
                </c:pt>
                <c:pt idx="13282">
                  <c:v>0</c:v>
                </c:pt>
                <c:pt idx="13283">
                  <c:v>0</c:v>
                </c:pt>
                <c:pt idx="13284">
                  <c:v>0</c:v>
                </c:pt>
                <c:pt idx="13285">
                  <c:v>0</c:v>
                </c:pt>
                <c:pt idx="13286">
                  <c:v>0</c:v>
                </c:pt>
                <c:pt idx="13287">
                  <c:v>0</c:v>
                </c:pt>
                <c:pt idx="13288">
                  <c:v>0</c:v>
                </c:pt>
                <c:pt idx="13289">
                  <c:v>0</c:v>
                </c:pt>
                <c:pt idx="13290">
                  <c:v>0</c:v>
                </c:pt>
                <c:pt idx="13291">
                  <c:v>0</c:v>
                </c:pt>
                <c:pt idx="13292">
                  <c:v>0</c:v>
                </c:pt>
                <c:pt idx="13293">
                  <c:v>0</c:v>
                </c:pt>
                <c:pt idx="13294">
                  <c:v>0</c:v>
                </c:pt>
                <c:pt idx="13295">
                  <c:v>0</c:v>
                </c:pt>
                <c:pt idx="13296">
                  <c:v>0</c:v>
                </c:pt>
                <c:pt idx="13297">
                  <c:v>0</c:v>
                </c:pt>
                <c:pt idx="13298">
                  <c:v>0</c:v>
                </c:pt>
                <c:pt idx="13299">
                  <c:v>0</c:v>
                </c:pt>
                <c:pt idx="13300">
                  <c:v>0</c:v>
                </c:pt>
                <c:pt idx="13301">
                  <c:v>0</c:v>
                </c:pt>
                <c:pt idx="13302">
                  <c:v>0</c:v>
                </c:pt>
                <c:pt idx="13303">
                  <c:v>0</c:v>
                </c:pt>
                <c:pt idx="13304">
                  <c:v>0</c:v>
                </c:pt>
                <c:pt idx="13305">
                  <c:v>0</c:v>
                </c:pt>
                <c:pt idx="13306">
                  <c:v>0</c:v>
                </c:pt>
                <c:pt idx="13307">
                  <c:v>0</c:v>
                </c:pt>
                <c:pt idx="13308">
                  <c:v>0</c:v>
                </c:pt>
                <c:pt idx="13309">
                  <c:v>0</c:v>
                </c:pt>
                <c:pt idx="13310">
                  <c:v>0</c:v>
                </c:pt>
                <c:pt idx="13311">
                  <c:v>0</c:v>
                </c:pt>
                <c:pt idx="13312">
                  <c:v>0</c:v>
                </c:pt>
                <c:pt idx="13313">
                  <c:v>0</c:v>
                </c:pt>
                <c:pt idx="13314">
                  <c:v>0</c:v>
                </c:pt>
                <c:pt idx="13315">
                  <c:v>0</c:v>
                </c:pt>
                <c:pt idx="13316">
                  <c:v>0</c:v>
                </c:pt>
                <c:pt idx="13317">
                  <c:v>0</c:v>
                </c:pt>
                <c:pt idx="13318">
                  <c:v>0</c:v>
                </c:pt>
                <c:pt idx="13319">
                  <c:v>0</c:v>
                </c:pt>
                <c:pt idx="13320">
                  <c:v>0</c:v>
                </c:pt>
                <c:pt idx="13321">
                  <c:v>0</c:v>
                </c:pt>
                <c:pt idx="13322">
                  <c:v>0</c:v>
                </c:pt>
                <c:pt idx="13323">
                  <c:v>0</c:v>
                </c:pt>
                <c:pt idx="13324">
                  <c:v>0</c:v>
                </c:pt>
                <c:pt idx="13325">
                  <c:v>0</c:v>
                </c:pt>
                <c:pt idx="13326">
                  <c:v>0</c:v>
                </c:pt>
                <c:pt idx="13327">
                  <c:v>0</c:v>
                </c:pt>
                <c:pt idx="13328">
                  <c:v>0</c:v>
                </c:pt>
                <c:pt idx="13329">
                  <c:v>0</c:v>
                </c:pt>
                <c:pt idx="13330">
                  <c:v>0</c:v>
                </c:pt>
                <c:pt idx="13331">
                  <c:v>0</c:v>
                </c:pt>
                <c:pt idx="13332">
                  <c:v>0</c:v>
                </c:pt>
                <c:pt idx="13333">
                  <c:v>0</c:v>
                </c:pt>
                <c:pt idx="13334">
                  <c:v>0</c:v>
                </c:pt>
                <c:pt idx="13335">
                  <c:v>0</c:v>
                </c:pt>
                <c:pt idx="13336">
                  <c:v>0</c:v>
                </c:pt>
                <c:pt idx="13337">
                  <c:v>0</c:v>
                </c:pt>
                <c:pt idx="13338">
                  <c:v>0</c:v>
                </c:pt>
                <c:pt idx="13339">
                  <c:v>0</c:v>
                </c:pt>
                <c:pt idx="13340">
                  <c:v>0</c:v>
                </c:pt>
                <c:pt idx="13341">
                  <c:v>0</c:v>
                </c:pt>
                <c:pt idx="13342">
                  <c:v>0</c:v>
                </c:pt>
                <c:pt idx="13343">
                  <c:v>0</c:v>
                </c:pt>
                <c:pt idx="13344">
                  <c:v>0</c:v>
                </c:pt>
                <c:pt idx="13345">
                  <c:v>0</c:v>
                </c:pt>
                <c:pt idx="13346">
                  <c:v>0</c:v>
                </c:pt>
                <c:pt idx="13347">
                  <c:v>0</c:v>
                </c:pt>
                <c:pt idx="13348">
                  <c:v>0</c:v>
                </c:pt>
                <c:pt idx="13349">
                  <c:v>0</c:v>
                </c:pt>
                <c:pt idx="13350">
                  <c:v>0</c:v>
                </c:pt>
                <c:pt idx="13351">
                  <c:v>0</c:v>
                </c:pt>
                <c:pt idx="13352">
                  <c:v>0</c:v>
                </c:pt>
                <c:pt idx="13353">
                  <c:v>0</c:v>
                </c:pt>
                <c:pt idx="13354">
                  <c:v>0</c:v>
                </c:pt>
                <c:pt idx="13355">
                  <c:v>0</c:v>
                </c:pt>
                <c:pt idx="13356">
                  <c:v>0</c:v>
                </c:pt>
                <c:pt idx="13357">
                  <c:v>0</c:v>
                </c:pt>
                <c:pt idx="13358">
                  <c:v>0</c:v>
                </c:pt>
                <c:pt idx="13359">
                  <c:v>0</c:v>
                </c:pt>
                <c:pt idx="13360">
                  <c:v>0</c:v>
                </c:pt>
                <c:pt idx="13361">
                  <c:v>0</c:v>
                </c:pt>
                <c:pt idx="13362">
                  <c:v>0</c:v>
                </c:pt>
                <c:pt idx="13363">
                  <c:v>0</c:v>
                </c:pt>
                <c:pt idx="13364">
                  <c:v>0</c:v>
                </c:pt>
                <c:pt idx="13365">
                  <c:v>0</c:v>
                </c:pt>
                <c:pt idx="13366">
                  <c:v>0</c:v>
                </c:pt>
                <c:pt idx="13367">
                  <c:v>0</c:v>
                </c:pt>
                <c:pt idx="13368">
                  <c:v>0</c:v>
                </c:pt>
                <c:pt idx="13369">
                  <c:v>0</c:v>
                </c:pt>
                <c:pt idx="13370">
                  <c:v>0</c:v>
                </c:pt>
                <c:pt idx="13371">
                  <c:v>0</c:v>
                </c:pt>
                <c:pt idx="13372">
                  <c:v>0</c:v>
                </c:pt>
                <c:pt idx="13373">
                  <c:v>0</c:v>
                </c:pt>
                <c:pt idx="13374">
                  <c:v>0</c:v>
                </c:pt>
                <c:pt idx="13375">
                  <c:v>0</c:v>
                </c:pt>
                <c:pt idx="13376">
                  <c:v>0</c:v>
                </c:pt>
                <c:pt idx="13377">
                  <c:v>0</c:v>
                </c:pt>
                <c:pt idx="13378">
                  <c:v>0</c:v>
                </c:pt>
                <c:pt idx="13379">
                  <c:v>0</c:v>
                </c:pt>
                <c:pt idx="13380">
                  <c:v>0</c:v>
                </c:pt>
                <c:pt idx="13381">
                  <c:v>0</c:v>
                </c:pt>
                <c:pt idx="13382">
                  <c:v>0</c:v>
                </c:pt>
                <c:pt idx="13383">
                  <c:v>0</c:v>
                </c:pt>
                <c:pt idx="13384">
                  <c:v>0</c:v>
                </c:pt>
                <c:pt idx="13385">
                  <c:v>0</c:v>
                </c:pt>
                <c:pt idx="13386">
                  <c:v>0</c:v>
                </c:pt>
                <c:pt idx="13387">
                  <c:v>0</c:v>
                </c:pt>
                <c:pt idx="13388">
                  <c:v>0</c:v>
                </c:pt>
                <c:pt idx="13389">
                  <c:v>0</c:v>
                </c:pt>
                <c:pt idx="13390">
                  <c:v>0</c:v>
                </c:pt>
                <c:pt idx="13391">
                  <c:v>9.905999999999999E-4</c:v>
                </c:pt>
                <c:pt idx="13392">
                  <c:v>1.2382000000000001E-3</c:v>
                </c:pt>
                <c:pt idx="13393">
                  <c:v>9.905999999999999E-4</c:v>
                </c:pt>
                <c:pt idx="13394">
                  <c:v>4.9529999999999995E-4</c:v>
                </c:pt>
                <c:pt idx="13395">
                  <c:v>2.476E-4</c:v>
                </c:pt>
                <c:pt idx="13396">
                  <c:v>0</c:v>
                </c:pt>
                <c:pt idx="13397">
                  <c:v>0</c:v>
                </c:pt>
                <c:pt idx="13398">
                  <c:v>0</c:v>
                </c:pt>
                <c:pt idx="13399">
                  <c:v>0</c:v>
                </c:pt>
                <c:pt idx="13400">
                  <c:v>2.476E-4</c:v>
                </c:pt>
                <c:pt idx="13401">
                  <c:v>2.476E-4</c:v>
                </c:pt>
                <c:pt idx="13402">
                  <c:v>4.9529999999999995E-4</c:v>
                </c:pt>
                <c:pt idx="13403">
                  <c:v>2.476E-4</c:v>
                </c:pt>
                <c:pt idx="13404">
                  <c:v>2.476E-4</c:v>
                </c:pt>
                <c:pt idx="13405">
                  <c:v>2.476E-4</c:v>
                </c:pt>
                <c:pt idx="13406">
                  <c:v>2.476E-4</c:v>
                </c:pt>
                <c:pt idx="13407">
                  <c:v>0</c:v>
                </c:pt>
                <c:pt idx="13408">
                  <c:v>4.9529999999999995E-4</c:v>
                </c:pt>
                <c:pt idx="13409">
                  <c:v>7.4290000000000001E-4</c:v>
                </c:pt>
                <c:pt idx="13410">
                  <c:v>7.4290000000000001E-4</c:v>
                </c:pt>
                <c:pt idx="13411">
                  <c:v>7.4290000000000001E-4</c:v>
                </c:pt>
                <c:pt idx="13412">
                  <c:v>7.4290000000000001E-4</c:v>
                </c:pt>
                <c:pt idx="13413">
                  <c:v>4.9529999999999995E-4</c:v>
                </c:pt>
                <c:pt idx="13414">
                  <c:v>2.476E-4</c:v>
                </c:pt>
                <c:pt idx="13415">
                  <c:v>4.9529999999999995E-4</c:v>
                </c:pt>
                <c:pt idx="13416">
                  <c:v>4.9529999999999995E-4</c:v>
                </c:pt>
                <c:pt idx="13417">
                  <c:v>2.476E-4</c:v>
                </c:pt>
                <c:pt idx="13418">
                  <c:v>0</c:v>
                </c:pt>
                <c:pt idx="13419">
                  <c:v>2.476E-4</c:v>
                </c:pt>
                <c:pt idx="13420">
                  <c:v>1.2382000000000001E-3</c:v>
                </c:pt>
                <c:pt idx="13421">
                  <c:v>8.6580000000000001E-4</c:v>
                </c:pt>
                <c:pt idx="13422">
                  <c:v>1.2987000000000001E-3</c:v>
                </c:pt>
                <c:pt idx="13423">
                  <c:v>4.3290000000000001E-4</c:v>
                </c:pt>
                <c:pt idx="13424">
                  <c:v>8.6580000000000001E-4</c:v>
                </c:pt>
                <c:pt idx="13425">
                  <c:v>4.3290000000000001E-4</c:v>
                </c:pt>
                <c:pt idx="13426">
                  <c:v>1.2987000000000001E-3</c:v>
                </c:pt>
                <c:pt idx="13427">
                  <c:v>8.6580000000000001E-4</c:v>
                </c:pt>
                <c:pt idx="13428">
                  <c:v>8.6580000000000001E-4</c:v>
                </c:pt>
                <c:pt idx="13429">
                  <c:v>0</c:v>
                </c:pt>
                <c:pt idx="13430">
                  <c:v>0</c:v>
                </c:pt>
                <c:pt idx="13431">
                  <c:v>0</c:v>
                </c:pt>
                <c:pt idx="13432">
                  <c:v>0</c:v>
                </c:pt>
                <c:pt idx="13433">
                  <c:v>0</c:v>
                </c:pt>
                <c:pt idx="13434">
                  <c:v>0</c:v>
                </c:pt>
                <c:pt idx="13435">
                  <c:v>0</c:v>
                </c:pt>
                <c:pt idx="13436">
                  <c:v>4.3290000000000001E-4</c:v>
                </c:pt>
                <c:pt idx="13437">
                  <c:v>4.3290000000000001E-4</c:v>
                </c:pt>
                <c:pt idx="13438">
                  <c:v>8.6580000000000001E-4</c:v>
                </c:pt>
                <c:pt idx="13439">
                  <c:v>8.6580000000000001E-4</c:v>
                </c:pt>
                <c:pt idx="13440">
                  <c:v>8.6580000000000001E-4</c:v>
                </c:pt>
                <c:pt idx="13441">
                  <c:v>4.3290000000000001E-4</c:v>
                </c:pt>
                <c:pt idx="13442">
                  <c:v>0</c:v>
                </c:pt>
                <c:pt idx="13443">
                  <c:v>0</c:v>
                </c:pt>
                <c:pt idx="13444">
                  <c:v>0</c:v>
                </c:pt>
                <c:pt idx="13445">
                  <c:v>0</c:v>
                </c:pt>
                <c:pt idx="13446">
                  <c:v>0</c:v>
                </c:pt>
                <c:pt idx="13447">
                  <c:v>0</c:v>
                </c:pt>
                <c:pt idx="13448">
                  <c:v>0</c:v>
                </c:pt>
                <c:pt idx="13449">
                  <c:v>4.3290000000000001E-4</c:v>
                </c:pt>
                <c:pt idx="13450">
                  <c:v>4.3290000000000001E-4</c:v>
                </c:pt>
                <c:pt idx="13451">
                  <c:v>4.3290000000000001E-4</c:v>
                </c:pt>
                <c:pt idx="13452">
                  <c:v>0</c:v>
                </c:pt>
                <c:pt idx="13453">
                  <c:v>0</c:v>
                </c:pt>
                <c:pt idx="13454">
                  <c:v>0</c:v>
                </c:pt>
                <c:pt idx="13455">
                  <c:v>0</c:v>
                </c:pt>
                <c:pt idx="13456">
                  <c:v>0</c:v>
                </c:pt>
                <c:pt idx="13457">
                  <c:v>4.3290000000000001E-4</c:v>
                </c:pt>
                <c:pt idx="13458">
                  <c:v>4.3290000000000001E-4</c:v>
                </c:pt>
                <c:pt idx="13459">
                  <c:v>4.3290000000000001E-4</c:v>
                </c:pt>
                <c:pt idx="13460">
                  <c:v>0</c:v>
                </c:pt>
                <c:pt idx="13461">
                  <c:v>8.6580000000000001E-4</c:v>
                </c:pt>
                <c:pt idx="13462">
                  <c:v>1.7316E-3</c:v>
                </c:pt>
                <c:pt idx="13463">
                  <c:v>1.7316E-3</c:v>
                </c:pt>
                <c:pt idx="13464">
                  <c:v>1.2987000000000001E-3</c:v>
                </c:pt>
                <c:pt idx="13465">
                  <c:v>4.3290000000000001E-4</c:v>
                </c:pt>
                <c:pt idx="13466">
                  <c:v>4.3290000000000001E-4</c:v>
                </c:pt>
                <c:pt idx="13467">
                  <c:v>0</c:v>
                </c:pt>
                <c:pt idx="13468">
                  <c:v>0</c:v>
                </c:pt>
                <c:pt idx="13469">
                  <c:v>0</c:v>
                </c:pt>
                <c:pt idx="13470">
                  <c:v>4.3290000000000001E-4</c:v>
                </c:pt>
                <c:pt idx="13471">
                  <c:v>8.6580000000000001E-4</c:v>
                </c:pt>
                <c:pt idx="13472">
                  <c:v>8.6580000000000001E-4</c:v>
                </c:pt>
                <c:pt idx="13473">
                  <c:v>4.3290000000000001E-4</c:v>
                </c:pt>
                <c:pt idx="13474">
                  <c:v>0</c:v>
                </c:pt>
                <c:pt idx="13475">
                  <c:v>4.3290000000000001E-4</c:v>
                </c:pt>
                <c:pt idx="13476">
                  <c:v>7.2700000000000005E-5</c:v>
                </c:pt>
                <c:pt idx="13477">
                  <c:v>0</c:v>
                </c:pt>
                <c:pt idx="13478">
                  <c:v>7.2700000000000005E-5</c:v>
                </c:pt>
                <c:pt idx="13479">
                  <c:v>1.4550000000000001E-4</c:v>
                </c:pt>
                <c:pt idx="13480">
                  <c:v>2.1819999999999999E-4</c:v>
                </c:pt>
                <c:pt idx="13481">
                  <c:v>1.4550000000000001E-4</c:v>
                </c:pt>
                <c:pt idx="13482">
                  <c:v>4.3649999999999998E-4</c:v>
                </c:pt>
                <c:pt idx="13483">
                  <c:v>3.637E-4</c:v>
                </c:pt>
                <c:pt idx="13484">
                  <c:v>3.637E-4</c:v>
                </c:pt>
                <c:pt idx="13485">
                  <c:v>0</c:v>
                </c:pt>
                <c:pt idx="13486">
                  <c:v>7.2700000000000005E-5</c:v>
                </c:pt>
                <c:pt idx="13487">
                  <c:v>1.4550000000000001E-4</c:v>
                </c:pt>
                <c:pt idx="13488">
                  <c:v>1.4550000000000001E-4</c:v>
                </c:pt>
                <c:pt idx="13489">
                  <c:v>7.2700000000000005E-5</c:v>
                </c:pt>
                <c:pt idx="13490">
                  <c:v>0</c:v>
                </c:pt>
                <c:pt idx="13491">
                  <c:v>0</c:v>
                </c:pt>
                <c:pt idx="13492">
                  <c:v>0</c:v>
                </c:pt>
                <c:pt idx="13493">
                  <c:v>0</c:v>
                </c:pt>
                <c:pt idx="13494">
                  <c:v>7.2700000000000005E-5</c:v>
                </c:pt>
                <c:pt idx="13495">
                  <c:v>7.2700000000000005E-5</c:v>
                </c:pt>
                <c:pt idx="13496">
                  <c:v>7.2700000000000005E-5</c:v>
                </c:pt>
                <c:pt idx="13497">
                  <c:v>0</c:v>
                </c:pt>
                <c:pt idx="13498">
                  <c:v>7.2700000000000005E-5</c:v>
                </c:pt>
                <c:pt idx="13499">
                  <c:v>7.2700000000000005E-5</c:v>
                </c:pt>
                <c:pt idx="13500">
                  <c:v>1.4550000000000001E-4</c:v>
                </c:pt>
                <c:pt idx="13501">
                  <c:v>7.2700000000000005E-5</c:v>
                </c:pt>
                <c:pt idx="13502">
                  <c:v>1.4550000000000001E-4</c:v>
                </c:pt>
                <c:pt idx="13503">
                  <c:v>7.2700000000000005E-5</c:v>
                </c:pt>
                <c:pt idx="13504">
                  <c:v>7.2700000000000005E-5</c:v>
                </c:pt>
                <c:pt idx="13505">
                  <c:v>0</c:v>
                </c:pt>
                <c:pt idx="13506">
                  <c:v>0</c:v>
                </c:pt>
                <c:pt idx="13507">
                  <c:v>7.2700000000000005E-5</c:v>
                </c:pt>
                <c:pt idx="13508">
                  <c:v>7.2700000000000005E-5</c:v>
                </c:pt>
                <c:pt idx="13509">
                  <c:v>1.4550000000000001E-4</c:v>
                </c:pt>
                <c:pt idx="13510">
                  <c:v>1.4550000000000001E-4</c:v>
                </c:pt>
                <c:pt idx="13511">
                  <c:v>1.4550000000000001E-4</c:v>
                </c:pt>
                <c:pt idx="13512">
                  <c:v>1.4550000000000001E-4</c:v>
                </c:pt>
                <c:pt idx="13513">
                  <c:v>7.2700000000000005E-5</c:v>
                </c:pt>
                <c:pt idx="13514">
                  <c:v>7.2700000000000005E-5</c:v>
                </c:pt>
                <c:pt idx="13515">
                  <c:v>0</c:v>
                </c:pt>
                <c:pt idx="13516">
                  <c:v>0</c:v>
                </c:pt>
                <c:pt idx="13517">
                  <c:v>0</c:v>
                </c:pt>
                <c:pt idx="13518">
                  <c:v>0</c:v>
                </c:pt>
                <c:pt idx="13519">
                  <c:v>1.4550000000000001E-4</c:v>
                </c:pt>
                <c:pt idx="13520">
                  <c:v>1.4550000000000001E-4</c:v>
                </c:pt>
                <c:pt idx="13521">
                  <c:v>1.4550000000000001E-4</c:v>
                </c:pt>
                <c:pt idx="13522">
                  <c:v>0</c:v>
                </c:pt>
                <c:pt idx="13523">
                  <c:v>1.4550000000000001E-4</c:v>
                </c:pt>
                <c:pt idx="13524">
                  <c:v>2.9100000000000003E-4</c:v>
                </c:pt>
                <c:pt idx="13525">
                  <c:v>5.8200000000000005E-4</c:v>
                </c:pt>
                <c:pt idx="13526">
                  <c:v>5.0920000000000002E-4</c:v>
                </c:pt>
                <c:pt idx="13527">
                  <c:v>4.3649999999999998E-4</c:v>
                </c:pt>
                <c:pt idx="13528">
                  <c:v>2.9100000000000003E-4</c:v>
                </c:pt>
                <c:pt idx="13529">
                  <c:v>2.1819999999999999E-4</c:v>
                </c:pt>
                <c:pt idx="13530">
                  <c:v>2.1819999999999999E-4</c:v>
                </c:pt>
                <c:pt idx="13531">
                  <c:v>0</c:v>
                </c:pt>
                <c:pt idx="13532">
                  <c:v>0</c:v>
                </c:pt>
                <c:pt idx="13533">
                  <c:v>0</c:v>
                </c:pt>
                <c:pt idx="13534">
                  <c:v>0</c:v>
                </c:pt>
                <c:pt idx="13535">
                  <c:v>0</c:v>
                </c:pt>
                <c:pt idx="13536">
                  <c:v>0</c:v>
                </c:pt>
                <c:pt idx="13537">
                  <c:v>0</c:v>
                </c:pt>
                <c:pt idx="13538">
                  <c:v>0</c:v>
                </c:pt>
                <c:pt idx="13539">
                  <c:v>0</c:v>
                </c:pt>
                <c:pt idx="13540">
                  <c:v>2.007E-4</c:v>
                </c:pt>
                <c:pt idx="13541">
                  <c:v>2.007E-4</c:v>
                </c:pt>
                <c:pt idx="13542">
                  <c:v>2.007E-4</c:v>
                </c:pt>
                <c:pt idx="13543">
                  <c:v>0</c:v>
                </c:pt>
                <c:pt idx="13544">
                  <c:v>0</c:v>
                </c:pt>
                <c:pt idx="13545">
                  <c:v>0</c:v>
                </c:pt>
                <c:pt idx="13546">
                  <c:v>0</c:v>
                </c:pt>
                <c:pt idx="13547">
                  <c:v>0</c:v>
                </c:pt>
                <c:pt idx="13548">
                  <c:v>0</c:v>
                </c:pt>
                <c:pt idx="13549">
                  <c:v>0</c:v>
                </c:pt>
                <c:pt idx="13550">
                  <c:v>2.007E-4</c:v>
                </c:pt>
                <c:pt idx="13551">
                  <c:v>2.007E-4</c:v>
                </c:pt>
                <c:pt idx="13552">
                  <c:v>2.007E-4</c:v>
                </c:pt>
                <c:pt idx="13553">
                  <c:v>2.007E-4</c:v>
                </c:pt>
                <c:pt idx="13554">
                  <c:v>0</c:v>
                </c:pt>
                <c:pt idx="13555">
                  <c:v>0</c:v>
                </c:pt>
                <c:pt idx="13556">
                  <c:v>2.007E-4</c:v>
                </c:pt>
                <c:pt idx="13557">
                  <c:v>0</c:v>
                </c:pt>
                <c:pt idx="13558">
                  <c:v>0</c:v>
                </c:pt>
                <c:pt idx="13559">
                  <c:v>0</c:v>
                </c:pt>
                <c:pt idx="13560">
                  <c:v>2.007E-4</c:v>
                </c:pt>
                <c:pt idx="13561">
                  <c:v>1.5190000000000001E-4</c:v>
                </c:pt>
                <c:pt idx="13562">
                  <c:v>1.5190000000000001E-4</c:v>
                </c:pt>
                <c:pt idx="13563">
                  <c:v>0</c:v>
                </c:pt>
                <c:pt idx="13564">
                  <c:v>3.0380000000000001E-4</c:v>
                </c:pt>
                <c:pt idx="13565">
                  <c:v>3.0380000000000001E-4</c:v>
                </c:pt>
                <c:pt idx="13566">
                  <c:v>3.0380000000000001E-4</c:v>
                </c:pt>
                <c:pt idx="13567">
                  <c:v>1.5190000000000001E-4</c:v>
                </c:pt>
                <c:pt idx="13568">
                  <c:v>1.5190000000000001E-4</c:v>
                </c:pt>
                <c:pt idx="13569">
                  <c:v>1.5190000000000001E-4</c:v>
                </c:pt>
                <c:pt idx="13570">
                  <c:v>3.0380000000000001E-4</c:v>
                </c:pt>
                <c:pt idx="13571">
                  <c:v>3.0380000000000001E-4</c:v>
                </c:pt>
                <c:pt idx="13572">
                  <c:v>4.5570000000000002E-4</c:v>
                </c:pt>
                <c:pt idx="13573">
                  <c:v>3.0380000000000001E-4</c:v>
                </c:pt>
                <c:pt idx="13574">
                  <c:v>3.0380000000000001E-4</c:v>
                </c:pt>
                <c:pt idx="13575">
                  <c:v>1.5190000000000001E-4</c:v>
                </c:pt>
                <c:pt idx="13576">
                  <c:v>1.5190000000000001E-4</c:v>
                </c:pt>
                <c:pt idx="13577">
                  <c:v>0</c:v>
                </c:pt>
                <c:pt idx="13578">
                  <c:v>0</c:v>
                </c:pt>
                <c:pt idx="13579">
                  <c:v>0</c:v>
                </c:pt>
                <c:pt idx="13580">
                  <c:v>0</c:v>
                </c:pt>
                <c:pt idx="13581">
                  <c:v>0</c:v>
                </c:pt>
                <c:pt idx="13582">
                  <c:v>0</c:v>
                </c:pt>
                <c:pt idx="13583">
                  <c:v>1.5190000000000001E-4</c:v>
                </c:pt>
                <c:pt idx="13584">
                  <c:v>3.0380000000000001E-4</c:v>
                </c:pt>
                <c:pt idx="13585">
                  <c:v>3.0380000000000001E-4</c:v>
                </c:pt>
                <c:pt idx="13586">
                  <c:v>1.5190000000000001E-4</c:v>
                </c:pt>
                <c:pt idx="13587">
                  <c:v>0</c:v>
                </c:pt>
                <c:pt idx="13588">
                  <c:v>0</c:v>
                </c:pt>
                <c:pt idx="13589">
                  <c:v>0</c:v>
                </c:pt>
                <c:pt idx="13590">
                  <c:v>1.5190000000000001E-4</c:v>
                </c:pt>
                <c:pt idx="13591">
                  <c:v>1.5190000000000001E-4</c:v>
                </c:pt>
                <c:pt idx="13592">
                  <c:v>1.5190000000000001E-4</c:v>
                </c:pt>
                <c:pt idx="13593">
                  <c:v>0</c:v>
                </c:pt>
                <c:pt idx="13594">
                  <c:v>0</c:v>
                </c:pt>
                <c:pt idx="13595">
                  <c:v>7.5949999999999998E-4</c:v>
                </c:pt>
                <c:pt idx="13596">
                  <c:v>3.0380000000000001E-4</c:v>
                </c:pt>
                <c:pt idx="13597">
                  <c:v>0</c:v>
                </c:pt>
                <c:pt idx="13598">
                  <c:v>0</c:v>
                </c:pt>
                <c:pt idx="13599">
                  <c:v>6.0760000000000002E-4</c:v>
                </c:pt>
                <c:pt idx="13600">
                  <c:v>7.5949999999999998E-4</c:v>
                </c:pt>
                <c:pt idx="13601">
                  <c:v>0</c:v>
                </c:pt>
                <c:pt idx="13602">
                  <c:v>0</c:v>
                </c:pt>
                <c:pt idx="13603">
                  <c:v>0</c:v>
                </c:pt>
                <c:pt idx="13604">
                  <c:v>4.1590000000000003E-4</c:v>
                </c:pt>
                <c:pt idx="13605">
                  <c:v>2.0790000000000001E-4</c:v>
                </c:pt>
                <c:pt idx="13606">
                  <c:v>2.0790000000000001E-4</c:v>
                </c:pt>
                <c:pt idx="13607">
                  <c:v>2.0790000000000001E-4</c:v>
                </c:pt>
                <c:pt idx="13608">
                  <c:v>0</c:v>
                </c:pt>
                <c:pt idx="13609">
                  <c:v>0</c:v>
                </c:pt>
                <c:pt idx="13610">
                  <c:v>0</c:v>
                </c:pt>
                <c:pt idx="13611">
                  <c:v>0</c:v>
                </c:pt>
                <c:pt idx="13612">
                  <c:v>0</c:v>
                </c:pt>
                <c:pt idx="13613">
                  <c:v>0</c:v>
                </c:pt>
                <c:pt idx="13614">
                  <c:v>2.075E-4</c:v>
                </c:pt>
                <c:pt idx="13615">
                  <c:v>2.075E-4</c:v>
                </c:pt>
                <c:pt idx="13616">
                  <c:v>0</c:v>
                </c:pt>
                <c:pt idx="13617">
                  <c:v>0</c:v>
                </c:pt>
                <c:pt idx="13618">
                  <c:v>0</c:v>
                </c:pt>
                <c:pt idx="13619">
                  <c:v>0</c:v>
                </c:pt>
                <c:pt idx="13620">
                  <c:v>0</c:v>
                </c:pt>
                <c:pt idx="13621">
                  <c:v>0</c:v>
                </c:pt>
                <c:pt idx="13622">
                  <c:v>0</c:v>
                </c:pt>
                <c:pt idx="13623">
                  <c:v>0</c:v>
                </c:pt>
                <c:pt idx="13624">
                  <c:v>0</c:v>
                </c:pt>
                <c:pt idx="13625">
                  <c:v>0</c:v>
                </c:pt>
                <c:pt idx="13626">
                  <c:v>0</c:v>
                </c:pt>
                <c:pt idx="13627">
                  <c:v>0</c:v>
                </c:pt>
                <c:pt idx="13628">
                  <c:v>0</c:v>
                </c:pt>
                <c:pt idx="13629">
                  <c:v>0</c:v>
                </c:pt>
                <c:pt idx="13630">
                  <c:v>0</c:v>
                </c:pt>
                <c:pt idx="13631">
                  <c:v>0</c:v>
                </c:pt>
                <c:pt idx="13632">
                  <c:v>0</c:v>
                </c:pt>
                <c:pt idx="13633">
                  <c:v>0</c:v>
                </c:pt>
                <c:pt idx="13634">
                  <c:v>0</c:v>
                </c:pt>
                <c:pt idx="13635">
                  <c:v>0</c:v>
                </c:pt>
                <c:pt idx="13636">
                  <c:v>0</c:v>
                </c:pt>
                <c:pt idx="13637">
                  <c:v>0</c:v>
                </c:pt>
                <c:pt idx="13638">
                  <c:v>1.64E-4</c:v>
                </c:pt>
                <c:pt idx="13639">
                  <c:v>1.64E-4</c:v>
                </c:pt>
                <c:pt idx="13640">
                  <c:v>1.64E-4</c:v>
                </c:pt>
                <c:pt idx="13641">
                  <c:v>0</c:v>
                </c:pt>
                <c:pt idx="13642">
                  <c:v>3.28E-4</c:v>
                </c:pt>
                <c:pt idx="13643">
                  <c:v>1.64E-4</c:v>
                </c:pt>
                <c:pt idx="13644">
                  <c:v>1.64E-4</c:v>
                </c:pt>
                <c:pt idx="13645">
                  <c:v>0</c:v>
                </c:pt>
                <c:pt idx="13646">
                  <c:v>0</c:v>
                </c:pt>
                <c:pt idx="13647">
                  <c:v>0</c:v>
                </c:pt>
                <c:pt idx="13648">
                  <c:v>2.9829999999999999E-4</c:v>
                </c:pt>
                <c:pt idx="13649">
                  <c:v>2.9829999999999999E-4</c:v>
                </c:pt>
                <c:pt idx="13650">
                  <c:v>2.9829999999999999E-4</c:v>
                </c:pt>
                <c:pt idx="13651">
                  <c:v>9.9400000000000004E-5</c:v>
                </c:pt>
                <c:pt idx="13652">
                  <c:v>4.9720000000000005E-4</c:v>
                </c:pt>
                <c:pt idx="13653">
                  <c:v>9.9400000000000004E-5</c:v>
                </c:pt>
                <c:pt idx="13654">
                  <c:v>9.9400000000000004E-5</c:v>
                </c:pt>
                <c:pt idx="13655">
                  <c:v>0</c:v>
                </c:pt>
                <c:pt idx="13656">
                  <c:v>9.98E-5</c:v>
                </c:pt>
                <c:pt idx="13657">
                  <c:v>1.996E-4</c:v>
                </c:pt>
                <c:pt idx="13658">
                  <c:v>0</c:v>
                </c:pt>
                <c:pt idx="13659">
                  <c:v>0</c:v>
                </c:pt>
                <c:pt idx="13660">
                  <c:v>0</c:v>
                </c:pt>
                <c:pt idx="13661">
                  <c:v>0</c:v>
                </c:pt>
                <c:pt idx="13662">
                  <c:v>0</c:v>
                </c:pt>
                <c:pt idx="13663">
                  <c:v>1.203E-4</c:v>
                </c:pt>
                <c:pt idx="13664">
                  <c:v>1.203E-4</c:v>
                </c:pt>
                <c:pt idx="13665">
                  <c:v>0</c:v>
                </c:pt>
                <c:pt idx="13666">
                  <c:v>0</c:v>
                </c:pt>
                <c:pt idx="13667">
                  <c:v>1.203E-4</c:v>
                </c:pt>
                <c:pt idx="13668">
                  <c:v>1.203E-4</c:v>
                </c:pt>
                <c:pt idx="13669">
                  <c:v>1.203E-4</c:v>
                </c:pt>
                <c:pt idx="13670">
                  <c:v>2.4059999999999999E-4</c:v>
                </c:pt>
                <c:pt idx="13671">
                  <c:v>0</c:v>
                </c:pt>
                <c:pt idx="13672">
                  <c:v>1.203E-4</c:v>
                </c:pt>
                <c:pt idx="13673">
                  <c:v>1.203E-4</c:v>
                </c:pt>
                <c:pt idx="13674">
                  <c:v>1.203E-4</c:v>
                </c:pt>
                <c:pt idx="13675">
                  <c:v>0</c:v>
                </c:pt>
                <c:pt idx="13676">
                  <c:v>0</c:v>
                </c:pt>
                <c:pt idx="13677">
                  <c:v>0</c:v>
                </c:pt>
                <c:pt idx="13678">
                  <c:v>3.6079999999999999E-4</c:v>
                </c:pt>
                <c:pt idx="13679">
                  <c:v>6.0139999999999998E-4</c:v>
                </c:pt>
                <c:pt idx="13680">
                  <c:v>1.199E-4</c:v>
                </c:pt>
                <c:pt idx="13681">
                  <c:v>2.398E-4</c:v>
                </c:pt>
                <c:pt idx="13682">
                  <c:v>2.398E-4</c:v>
                </c:pt>
                <c:pt idx="13683">
                  <c:v>2.398E-4</c:v>
                </c:pt>
                <c:pt idx="13684">
                  <c:v>1.199E-4</c:v>
                </c:pt>
                <c:pt idx="13685">
                  <c:v>3.5960000000000001E-4</c:v>
                </c:pt>
                <c:pt idx="13686">
                  <c:v>2.398E-4</c:v>
                </c:pt>
                <c:pt idx="13687">
                  <c:v>3.5960000000000001E-4</c:v>
                </c:pt>
                <c:pt idx="13688">
                  <c:v>1.199E-4</c:v>
                </c:pt>
                <c:pt idx="13689">
                  <c:v>1.199E-4</c:v>
                </c:pt>
                <c:pt idx="13690">
                  <c:v>1.199E-4</c:v>
                </c:pt>
                <c:pt idx="13691">
                  <c:v>1.199E-4</c:v>
                </c:pt>
                <c:pt idx="13692">
                  <c:v>0</c:v>
                </c:pt>
                <c:pt idx="13693">
                  <c:v>0</c:v>
                </c:pt>
                <c:pt idx="13694">
                  <c:v>0</c:v>
                </c:pt>
                <c:pt idx="13695">
                  <c:v>0</c:v>
                </c:pt>
                <c:pt idx="13696">
                  <c:v>0</c:v>
                </c:pt>
                <c:pt idx="13697">
                  <c:v>0</c:v>
                </c:pt>
                <c:pt idx="13698">
                  <c:v>2.398E-4</c:v>
                </c:pt>
                <c:pt idx="13699">
                  <c:v>0</c:v>
                </c:pt>
                <c:pt idx="13700">
                  <c:v>0</c:v>
                </c:pt>
                <c:pt idx="13701">
                  <c:v>1.199E-4</c:v>
                </c:pt>
                <c:pt idx="13702">
                  <c:v>2.398E-4</c:v>
                </c:pt>
                <c:pt idx="13703">
                  <c:v>3.5960000000000001E-4</c:v>
                </c:pt>
                <c:pt idx="13704">
                  <c:v>3.5960000000000001E-4</c:v>
                </c:pt>
                <c:pt idx="13705">
                  <c:v>3.5960000000000001E-4</c:v>
                </c:pt>
                <c:pt idx="13706">
                  <c:v>2.398E-4</c:v>
                </c:pt>
                <c:pt idx="13707">
                  <c:v>1.199E-4</c:v>
                </c:pt>
                <c:pt idx="13708">
                  <c:v>1.7229999999999999E-4</c:v>
                </c:pt>
                <c:pt idx="13709">
                  <c:v>5.7399999999999999E-5</c:v>
                </c:pt>
                <c:pt idx="13710">
                  <c:v>0</c:v>
                </c:pt>
                <c:pt idx="13711">
                  <c:v>1.149E-4</c:v>
                </c:pt>
                <c:pt idx="13712">
                  <c:v>1.7229999999999999E-4</c:v>
                </c:pt>
                <c:pt idx="13713">
                  <c:v>2.298E-4</c:v>
                </c:pt>
                <c:pt idx="13714">
                  <c:v>1.7229999999999999E-4</c:v>
                </c:pt>
                <c:pt idx="13715">
                  <c:v>1.7229999999999999E-4</c:v>
                </c:pt>
                <c:pt idx="13716">
                  <c:v>2.298E-4</c:v>
                </c:pt>
                <c:pt idx="13717">
                  <c:v>1.7229999999999999E-4</c:v>
                </c:pt>
                <c:pt idx="13718">
                  <c:v>1.149E-4</c:v>
                </c:pt>
                <c:pt idx="13719">
                  <c:v>0</c:v>
                </c:pt>
                <c:pt idx="13720">
                  <c:v>0</c:v>
                </c:pt>
                <c:pt idx="13721">
                  <c:v>5.7399999999999999E-5</c:v>
                </c:pt>
                <c:pt idx="13722">
                  <c:v>5.7399999999999999E-5</c:v>
                </c:pt>
                <c:pt idx="13723">
                  <c:v>0</c:v>
                </c:pt>
                <c:pt idx="13724">
                  <c:v>0</c:v>
                </c:pt>
                <c:pt idx="13725">
                  <c:v>0</c:v>
                </c:pt>
                <c:pt idx="13726">
                  <c:v>5.7399999999999999E-5</c:v>
                </c:pt>
                <c:pt idx="13727">
                  <c:v>5.7399999999999999E-5</c:v>
                </c:pt>
                <c:pt idx="13728">
                  <c:v>5.7399999999999999E-5</c:v>
                </c:pt>
                <c:pt idx="13729">
                  <c:v>0</c:v>
                </c:pt>
                <c:pt idx="13730">
                  <c:v>0</c:v>
                </c:pt>
                <c:pt idx="13731">
                  <c:v>0</c:v>
                </c:pt>
                <c:pt idx="13732">
                  <c:v>1.149E-4</c:v>
                </c:pt>
                <c:pt idx="13733">
                  <c:v>5.7399999999999999E-5</c:v>
                </c:pt>
                <c:pt idx="13734">
                  <c:v>0</c:v>
                </c:pt>
                <c:pt idx="13735">
                  <c:v>1.149E-4</c:v>
                </c:pt>
                <c:pt idx="13736">
                  <c:v>5.7399999999999999E-5</c:v>
                </c:pt>
                <c:pt idx="13737">
                  <c:v>5.7399999999999999E-5</c:v>
                </c:pt>
                <c:pt idx="13738">
                  <c:v>0</c:v>
                </c:pt>
                <c:pt idx="13739">
                  <c:v>0</c:v>
                </c:pt>
                <c:pt idx="13740">
                  <c:v>0</c:v>
                </c:pt>
                <c:pt idx="13741">
                  <c:v>5.7399999999999999E-5</c:v>
                </c:pt>
                <c:pt idx="13742">
                  <c:v>5.7399999999999999E-5</c:v>
                </c:pt>
                <c:pt idx="13743">
                  <c:v>5.7599999999999997E-5</c:v>
                </c:pt>
                <c:pt idx="13744">
                  <c:v>5.7599999999999997E-5</c:v>
                </c:pt>
                <c:pt idx="13745">
                  <c:v>1.1519999999999999E-4</c:v>
                </c:pt>
                <c:pt idx="13746">
                  <c:v>1.728E-4</c:v>
                </c:pt>
                <c:pt idx="13747">
                  <c:v>1.728E-4</c:v>
                </c:pt>
                <c:pt idx="13748">
                  <c:v>2.1719999999999999E-4</c:v>
                </c:pt>
                <c:pt idx="13749">
                  <c:v>2.1719999999999999E-4</c:v>
                </c:pt>
                <c:pt idx="13750">
                  <c:v>2.1719999999999999E-4</c:v>
                </c:pt>
                <c:pt idx="13751">
                  <c:v>7.2399999999999998E-5</c:v>
                </c:pt>
                <c:pt idx="13752">
                  <c:v>2.8959999999999999E-4</c:v>
                </c:pt>
                <c:pt idx="13753">
                  <c:v>2.1719999999999999E-4</c:v>
                </c:pt>
                <c:pt idx="13754">
                  <c:v>5.0679999999999996E-4</c:v>
                </c:pt>
                <c:pt idx="13755">
                  <c:v>2.8959999999999999E-4</c:v>
                </c:pt>
                <c:pt idx="13756">
                  <c:v>2.8959999999999999E-4</c:v>
                </c:pt>
                <c:pt idx="13757">
                  <c:v>1.448E-4</c:v>
                </c:pt>
                <c:pt idx="13758">
                  <c:v>3.6200000000000002E-4</c:v>
                </c:pt>
                <c:pt idx="13759">
                  <c:v>3.6200000000000002E-4</c:v>
                </c:pt>
                <c:pt idx="13760">
                  <c:v>3.6200000000000002E-4</c:v>
                </c:pt>
                <c:pt idx="13761">
                  <c:v>1.448E-4</c:v>
                </c:pt>
                <c:pt idx="13762">
                  <c:v>1.448E-4</c:v>
                </c:pt>
                <c:pt idx="13763">
                  <c:v>0</c:v>
                </c:pt>
                <c:pt idx="13764">
                  <c:v>0</c:v>
                </c:pt>
                <c:pt idx="13765">
                  <c:v>0</c:v>
                </c:pt>
                <c:pt idx="13766">
                  <c:v>0</c:v>
                </c:pt>
                <c:pt idx="13767">
                  <c:v>7.2399999999999998E-5</c:v>
                </c:pt>
                <c:pt idx="13768">
                  <c:v>7.2399999999999998E-5</c:v>
                </c:pt>
                <c:pt idx="13769">
                  <c:v>7.2399999999999998E-5</c:v>
                </c:pt>
                <c:pt idx="13770">
                  <c:v>1.448E-4</c:v>
                </c:pt>
                <c:pt idx="13771">
                  <c:v>1.448E-4</c:v>
                </c:pt>
                <c:pt idx="13772">
                  <c:v>2.1719999999999999E-4</c:v>
                </c:pt>
                <c:pt idx="13773">
                  <c:v>7.2399999999999998E-5</c:v>
                </c:pt>
                <c:pt idx="13774">
                  <c:v>2.1719999999999999E-4</c:v>
                </c:pt>
                <c:pt idx="13775">
                  <c:v>2.1719999999999999E-4</c:v>
                </c:pt>
                <c:pt idx="13776">
                  <c:v>3.6200000000000002E-4</c:v>
                </c:pt>
                <c:pt idx="13777">
                  <c:v>2.8959999999999999E-4</c:v>
                </c:pt>
                <c:pt idx="13778">
                  <c:v>2.8959999999999999E-4</c:v>
                </c:pt>
                <c:pt idx="13779">
                  <c:v>1.448E-4</c:v>
                </c:pt>
                <c:pt idx="13780">
                  <c:v>1.448E-4</c:v>
                </c:pt>
                <c:pt idx="13781">
                  <c:v>2.8959999999999999E-4</c:v>
                </c:pt>
                <c:pt idx="13782">
                  <c:v>5.0679999999999996E-4</c:v>
                </c:pt>
                <c:pt idx="13783">
                  <c:v>5.7919999999999998E-4</c:v>
                </c:pt>
                <c:pt idx="13784">
                  <c:v>5.0679999999999996E-4</c:v>
                </c:pt>
                <c:pt idx="13785">
                  <c:v>7.2409999999999998E-4</c:v>
                </c:pt>
                <c:pt idx="13786">
                  <c:v>5.7919999999999998E-4</c:v>
                </c:pt>
                <c:pt idx="13787">
                  <c:v>4.3439999999999999E-4</c:v>
                </c:pt>
                <c:pt idx="13788">
                  <c:v>3.6200000000000002E-4</c:v>
                </c:pt>
                <c:pt idx="13789">
                  <c:v>4.3439999999999999E-4</c:v>
                </c:pt>
                <c:pt idx="13790">
                  <c:v>1.0137E-3</c:v>
                </c:pt>
                <c:pt idx="13791">
                  <c:v>7.9650000000000001E-4</c:v>
                </c:pt>
                <c:pt idx="13792">
                  <c:v>8.6890000000000003E-4</c:v>
                </c:pt>
                <c:pt idx="13793">
                  <c:v>4.415E-4</c:v>
                </c:pt>
                <c:pt idx="13794">
                  <c:v>2.943E-4</c:v>
                </c:pt>
                <c:pt idx="13795">
                  <c:v>6.6220000000000005E-4</c:v>
                </c:pt>
                <c:pt idx="13796">
                  <c:v>6.6220000000000005E-4</c:v>
                </c:pt>
                <c:pt idx="13797">
                  <c:v>8.0940000000000005E-4</c:v>
                </c:pt>
                <c:pt idx="13798">
                  <c:v>8.0940000000000005E-4</c:v>
                </c:pt>
                <c:pt idx="13799">
                  <c:v>1.1037E-3</c:v>
                </c:pt>
                <c:pt idx="13800">
                  <c:v>1.3244000000000001E-3</c:v>
                </c:pt>
                <c:pt idx="13801">
                  <c:v>1.1037E-3</c:v>
                </c:pt>
                <c:pt idx="13802">
                  <c:v>1.6187E-3</c:v>
                </c:pt>
                <c:pt idx="13803">
                  <c:v>3.0949999999999999E-4</c:v>
                </c:pt>
                <c:pt idx="13804">
                  <c:v>3.0949999999999999E-4</c:v>
                </c:pt>
                <c:pt idx="13805">
                  <c:v>3.0949999999999999E-4</c:v>
                </c:pt>
                <c:pt idx="13806">
                  <c:v>6.1899999999999998E-4</c:v>
                </c:pt>
                <c:pt idx="13807">
                  <c:v>6.1899999999999998E-4</c:v>
                </c:pt>
                <c:pt idx="13808">
                  <c:v>0</c:v>
                </c:pt>
                <c:pt idx="13809">
                  <c:v>0</c:v>
                </c:pt>
                <c:pt idx="13810">
                  <c:v>3.0949999999999999E-4</c:v>
                </c:pt>
                <c:pt idx="13811">
                  <c:v>3.0949999999999999E-4</c:v>
                </c:pt>
                <c:pt idx="13812">
                  <c:v>0</c:v>
                </c:pt>
                <c:pt idx="13813">
                  <c:v>0</c:v>
                </c:pt>
                <c:pt idx="13814">
                  <c:v>0</c:v>
                </c:pt>
                <c:pt idx="13815">
                  <c:v>0</c:v>
                </c:pt>
                <c:pt idx="13816">
                  <c:v>0</c:v>
                </c:pt>
                <c:pt idx="13817">
                  <c:v>0</c:v>
                </c:pt>
                <c:pt idx="13818">
                  <c:v>6.4200000000000002E-5</c:v>
                </c:pt>
                <c:pt idx="13819">
                  <c:v>6.4200000000000002E-5</c:v>
                </c:pt>
                <c:pt idx="13820">
                  <c:v>6.4200000000000002E-5</c:v>
                </c:pt>
                <c:pt idx="13821">
                  <c:v>0</c:v>
                </c:pt>
                <c:pt idx="13822">
                  <c:v>0</c:v>
                </c:pt>
                <c:pt idx="13823">
                  <c:v>6.4200000000000002E-5</c:v>
                </c:pt>
                <c:pt idx="13824">
                  <c:v>1.284E-4</c:v>
                </c:pt>
                <c:pt idx="13825">
                  <c:v>1.284E-4</c:v>
                </c:pt>
                <c:pt idx="13826">
                  <c:v>6.4200000000000002E-5</c:v>
                </c:pt>
                <c:pt idx="13827">
                  <c:v>0</c:v>
                </c:pt>
                <c:pt idx="13828">
                  <c:v>0</c:v>
                </c:pt>
                <c:pt idx="13829">
                  <c:v>0</c:v>
                </c:pt>
                <c:pt idx="13830">
                  <c:v>1.284E-4</c:v>
                </c:pt>
                <c:pt idx="13831">
                  <c:v>1.284E-4</c:v>
                </c:pt>
                <c:pt idx="13832">
                  <c:v>1.284E-4</c:v>
                </c:pt>
                <c:pt idx="13833">
                  <c:v>0</c:v>
                </c:pt>
                <c:pt idx="13834">
                  <c:v>0</c:v>
                </c:pt>
                <c:pt idx="13835">
                  <c:v>0</c:v>
                </c:pt>
                <c:pt idx="13836">
                  <c:v>0</c:v>
                </c:pt>
                <c:pt idx="13837">
                  <c:v>0</c:v>
                </c:pt>
                <c:pt idx="13838">
                  <c:v>0</c:v>
                </c:pt>
                <c:pt idx="13839">
                  <c:v>0</c:v>
                </c:pt>
                <c:pt idx="13840">
                  <c:v>0</c:v>
                </c:pt>
                <c:pt idx="13841">
                  <c:v>0</c:v>
                </c:pt>
                <c:pt idx="13842">
                  <c:v>0</c:v>
                </c:pt>
                <c:pt idx="13843">
                  <c:v>0</c:v>
                </c:pt>
                <c:pt idx="13844">
                  <c:v>6.4200000000000002E-5</c:v>
                </c:pt>
                <c:pt idx="13845">
                  <c:v>1.284E-4</c:v>
                </c:pt>
                <c:pt idx="13846">
                  <c:v>1.9259999999999999E-4</c:v>
                </c:pt>
                <c:pt idx="13847">
                  <c:v>1.284E-4</c:v>
                </c:pt>
                <c:pt idx="13848">
                  <c:v>6.4200000000000002E-5</c:v>
                </c:pt>
                <c:pt idx="13849">
                  <c:v>0</c:v>
                </c:pt>
                <c:pt idx="13850">
                  <c:v>0</c:v>
                </c:pt>
                <c:pt idx="13851">
                  <c:v>0</c:v>
                </c:pt>
                <c:pt idx="13852">
                  <c:v>1.284E-4</c:v>
                </c:pt>
                <c:pt idx="13853">
                  <c:v>1.284E-4</c:v>
                </c:pt>
                <c:pt idx="13854">
                  <c:v>1.2850000000000001E-4</c:v>
                </c:pt>
                <c:pt idx="13855">
                  <c:v>2.5700000000000001E-4</c:v>
                </c:pt>
                <c:pt idx="13856">
                  <c:v>3.8549999999999999E-4</c:v>
                </c:pt>
                <c:pt idx="13857">
                  <c:v>3.8549999999999999E-4</c:v>
                </c:pt>
                <c:pt idx="13858">
                  <c:v>3.213E-4</c:v>
                </c:pt>
                <c:pt idx="13859">
                  <c:v>2.5700000000000001E-4</c:v>
                </c:pt>
                <c:pt idx="13860">
                  <c:v>2.5710000000000002E-4</c:v>
                </c:pt>
                <c:pt idx="13861">
                  <c:v>6.4300000000000004E-5</c:v>
                </c:pt>
                <c:pt idx="13862">
                  <c:v>6.4599999999999998E-5</c:v>
                </c:pt>
                <c:pt idx="13863">
                  <c:v>6.4599999999999998E-5</c:v>
                </c:pt>
                <c:pt idx="13864">
                  <c:v>6.4599999999999998E-5</c:v>
                </c:pt>
                <c:pt idx="13865">
                  <c:v>0</c:v>
                </c:pt>
                <c:pt idx="13866">
                  <c:v>6.4700000000000001E-5</c:v>
                </c:pt>
                <c:pt idx="13867">
                  <c:v>0</c:v>
                </c:pt>
                <c:pt idx="13868">
                  <c:v>0</c:v>
                </c:pt>
                <c:pt idx="13869">
                  <c:v>0</c:v>
                </c:pt>
                <c:pt idx="13870">
                  <c:v>0</c:v>
                </c:pt>
                <c:pt idx="13871">
                  <c:v>0</c:v>
                </c:pt>
                <c:pt idx="13872">
                  <c:v>0</c:v>
                </c:pt>
                <c:pt idx="13873">
                  <c:v>0</c:v>
                </c:pt>
                <c:pt idx="13874">
                  <c:v>0</c:v>
                </c:pt>
                <c:pt idx="13875">
                  <c:v>0</c:v>
                </c:pt>
                <c:pt idx="13876">
                  <c:v>0</c:v>
                </c:pt>
                <c:pt idx="13877">
                  <c:v>0</c:v>
                </c:pt>
                <c:pt idx="13878">
                  <c:v>0</c:v>
                </c:pt>
                <c:pt idx="13879">
                  <c:v>0</c:v>
                </c:pt>
                <c:pt idx="13880">
                  <c:v>0</c:v>
                </c:pt>
                <c:pt idx="13881">
                  <c:v>0</c:v>
                </c:pt>
                <c:pt idx="13882">
                  <c:v>0</c:v>
                </c:pt>
                <c:pt idx="13883">
                  <c:v>0</c:v>
                </c:pt>
                <c:pt idx="13884">
                  <c:v>0</c:v>
                </c:pt>
                <c:pt idx="13885">
                  <c:v>0</c:v>
                </c:pt>
                <c:pt idx="13886">
                  <c:v>0</c:v>
                </c:pt>
                <c:pt idx="13887">
                  <c:v>0</c:v>
                </c:pt>
                <c:pt idx="13888">
                  <c:v>0</c:v>
                </c:pt>
                <c:pt idx="13889">
                  <c:v>0</c:v>
                </c:pt>
                <c:pt idx="13890">
                  <c:v>0</c:v>
                </c:pt>
                <c:pt idx="13891">
                  <c:v>0</c:v>
                </c:pt>
                <c:pt idx="13892">
                  <c:v>0</c:v>
                </c:pt>
                <c:pt idx="13893">
                  <c:v>0</c:v>
                </c:pt>
                <c:pt idx="13894">
                  <c:v>0</c:v>
                </c:pt>
                <c:pt idx="13895">
                  <c:v>0</c:v>
                </c:pt>
                <c:pt idx="13896">
                  <c:v>0</c:v>
                </c:pt>
                <c:pt idx="13897">
                  <c:v>0</c:v>
                </c:pt>
                <c:pt idx="13898">
                  <c:v>0</c:v>
                </c:pt>
                <c:pt idx="13899">
                  <c:v>0</c:v>
                </c:pt>
                <c:pt idx="13900">
                  <c:v>0</c:v>
                </c:pt>
                <c:pt idx="13901">
                  <c:v>0</c:v>
                </c:pt>
                <c:pt idx="13902">
                  <c:v>0</c:v>
                </c:pt>
                <c:pt idx="13903">
                  <c:v>0</c:v>
                </c:pt>
                <c:pt idx="13904">
                  <c:v>0</c:v>
                </c:pt>
                <c:pt idx="13905">
                  <c:v>0</c:v>
                </c:pt>
                <c:pt idx="13906">
                  <c:v>0</c:v>
                </c:pt>
                <c:pt idx="13907">
                  <c:v>0</c:v>
                </c:pt>
                <c:pt idx="13908">
                  <c:v>0</c:v>
                </c:pt>
                <c:pt idx="13909">
                  <c:v>0</c:v>
                </c:pt>
                <c:pt idx="13910">
                  <c:v>0</c:v>
                </c:pt>
                <c:pt idx="13911">
                  <c:v>0</c:v>
                </c:pt>
                <c:pt idx="13912">
                  <c:v>0</c:v>
                </c:pt>
                <c:pt idx="13913">
                  <c:v>0</c:v>
                </c:pt>
                <c:pt idx="13914">
                  <c:v>0</c:v>
                </c:pt>
                <c:pt idx="13915">
                  <c:v>0</c:v>
                </c:pt>
                <c:pt idx="13916">
                  <c:v>0</c:v>
                </c:pt>
                <c:pt idx="13917">
                  <c:v>0</c:v>
                </c:pt>
                <c:pt idx="13918">
                  <c:v>0</c:v>
                </c:pt>
                <c:pt idx="13919">
                  <c:v>0</c:v>
                </c:pt>
                <c:pt idx="13920">
                  <c:v>0</c:v>
                </c:pt>
                <c:pt idx="13921">
                  <c:v>0</c:v>
                </c:pt>
                <c:pt idx="13922">
                  <c:v>0</c:v>
                </c:pt>
                <c:pt idx="13923">
                  <c:v>0</c:v>
                </c:pt>
                <c:pt idx="13924">
                  <c:v>0</c:v>
                </c:pt>
                <c:pt idx="13925">
                  <c:v>0</c:v>
                </c:pt>
                <c:pt idx="13926">
                  <c:v>1.5897999999999999E-3</c:v>
                </c:pt>
                <c:pt idx="13927">
                  <c:v>1.6115999999999999E-3</c:v>
                </c:pt>
                <c:pt idx="13928">
                  <c:v>0</c:v>
                </c:pt>
                <c:pt idx="13929">
                  <c:v>0</c:v>
                </c:pt>
                <c:pt idx="13930">
                  <c:v>0</c:v>
                </c:pt>
                <c:pt idx="13931">
                  <c:v>0</c:v>
                </c:pt>
                <c:pt idx="13932">
                  <c:v>0</c:v>
                </c:pt>
                <c:pt idx="13933">
                  <c:v>0</c:v>
                </c:pt>
                <c:pt idx="13934">
                  <c:v>0</c:v>
                </c:pt>
                <c:pt idx="13935">
                  <c:v>0</c:v>
                </c:pt>
                <c:pt idx="13936">
                  <c:v>0</c:v>
                </c:pt>
                <c:pt idx="13937">
                  <c:v>0</c:v>
                </c:pt>
                <c:pt idx="13938">
                  <c:v>0</c:v>
                </c:pt>
                <c:pt idx="13939">
                  <c:v>0</c:v>
                </c:pt>
                <c:pt idx="13940">
                  <c:v>0</c:v>
                </c:pt>
                <c:pt idx="13941">
                  <c:v>0</c:v>
                </c:pt>
                <c:pt idx="13942">
                  <c:v>0</c:v>
                </c:pt>
                <c:pt idx="13943">
                  <c:v>0</c:v>
                </c:pt>
                <c:pt idx="13944">
                  <c:v>0</c:v>
                </c:pt>
                <c:pt idx="13945">
                  <c:v>0</c:v>
                </c:pt>
                <c:pt idx="13946">
                  <c:v>0</c:v>
                </c:pt>
                <c:pt idx="13947">
                  <c:v>0</c:v>
                </c:pt>
                <c:pt idx="13948">
                  <c:v>0</c:v>
                </c:pt>
                <c:pt idx="13949">
                  <c:v>0</c:v>
                </c:pt>
                <c:pt idx="13950">
                  <c:v>0</c:v>
                </c:pt>
                <c:pt idx="13951">
                  <c:v>0</c:v>
                </c:pt>
                <c:pt idx="13952">
                  <c:v>0</c:v>
                </c:pt>
                <c:pt idx="13953">
                  <c:v>0</c:v>
                </c:pt>
                <c:pt idx="13954">
                  <c:v>0</c:v>
                </c:pt>
                <c:pt idx="13955">
                  <c:v>0</c:v>
                </c:pt>
                <c:pt idx="13956">
                  <c:v>0</c:v>
                </c:pt>
                <c:pt idx="13957">
                  <c:v>0</c:v>
                </c:pt>
                <c:pt idx="13958">
                  <c:v>0</c:v>
                </c:pt>
                <c:pt idx="13959">
                  <c:v>0</c:v>
                </c:pt>
                <c:pt idx="13960">
                  <c:v>0</c:v>
                </c:pt>
                <c:pt idx="13961">
                  <c:v>0</c:v>
                </c:pt>
                <c:pt idx="13962">
                  <c:v>0</c:v>
                </c:pt>
                <c:pt idx="13963">
                  <c:v>0</c:v>
                </c:pt>
                <c:pt idx="13964">
                  <c:v>0</c:v>
                </c:pt>
                <c:pt idx="13965">
                  <c:v>0</c:v>
                </c:pt>
                <c:pt idx="13966">
                  <c:v>0</c:v>
                </c:pt>
                <c:pt idx="13967">
                  <c:v>0</c:v>
                </c:pt>
                <c:pt idx="13968">
                  <c:v>0</c:v>
                </c:pt>
                <c:pt idx="13969">
                  <c:v>0</c:v>
                </c:pt>
                <c:pt idx="13970">
                  <c:v>0</c:v>
                </c:pt>
                <c:pt idx="13971">
                  <c:v>0</c:v>
                </c:pt>
                <c:pt idx="13972">
                  <c:v>0</c:v>
                </c:pt>
                <c:pt idx="13973">
                  <c:v>0</c:v>
                </c:pt>
                <c:pt idx="13974">
                  <c:v>0</c:v>
                </c:pt>
                <c:pt idx="13975">
                  <c:v>0</c:v>
                </c:pt>
                <c:pt idx="13976">
                  <c:v>0</c:v>
                </c:pt>
                <c:pt idx="13977">
                  <c:v>0</c:v>
                </c:pt>
                <c:pt idx="13978">
                  <c:v>0</c:v>
                </c:pt>
                <c:pt idx="13979">
                  <c:v>0</c:v>
                </c:pt>
                <c:pt idx="13980">
                  <c:v>0</c:v>
                </c:pt>
                <c:pt idx="13981">
                  <c:v>0</c:v>
                </c:pt>
                <c:pt idx="13982">
                  <c:v>0</c:v>
                </c:pt>
                <c:pt idx="13983">
                  <c:v>0</c:v>
                </c:pt>
                <c:pt idx="13984">
                  <c:v>0</c:v>
                </c:pt>
                <c:pt idx="13985">
                  <c:v>6.4200000000000002E-5</c:v>
                </c:pt>
                <c:pt idx="13986">
                  <c:v>0</c:v>
                </c:pt>
                <c:pt idx="13987">
                  <c:v>0</c:v>
                </c:pt>
                <c:pt idx="13988">
                  <c:v>6.4200000000000002E-5</c:v>
                </c:pt>
                <c:pt idx="13989">
                  <c:v>6.4200000000000002E-5</c:v>
                </c:pt>
                <c:pt idx="13990">
                  <c:v>6.4200000000000002E-5</c:v>
                </c:pt>
                <c:pt idx="13991">
                  <c:v>0</c:v>
                </c:pt>
                <c:pt idx="13992">
                  <c:v>0</c:v>
                </c:pt>
                <c:pt idx="13993">
                  <c:v>0</c:v>
                </c:pt>
                <c:pt idx="13994">
                  <c:v>0</c:v>
                </c:pt>
                <c:pt idx="13995">
                  <c:v>0</c:v>
                </c:pt>
                <c:pt idx="13996">
                  <c:v>0</c:v>
                </c:pt>
                <c:pt idx="13997">
                  <c:v>1.9259999999999999E-4</c:v>
                </c:pt>
                <c:pt idx="13998">
                  <c:v>2.5690000000000001E-4</c:v>
                </c:pt>
                <c:pt idx="13999">
                  <c:v>6.4200000000000002E-5</c:v>
                </c:pt>
                <c:pt idx="14000">
                  <c:v>6.4399999999999993E-5</c:v>
                </c:pt>
                <c:pt idx="14001">
                  <c:v>0</c:v>
                </c:pt>
                <c:pt idx="14002">
                  <c:v>0</c:v>
                </c:pt>
                <c:pt idx="14003">
                  <c:v>6.4499999999999996E-5</c:v>
                </c:pt>
                <c:pt idx="14004">
                  <c:v>6.4499999999999996E-5</c:v>
                </c:pt>
                <c:pt idx="14005">
                  <c:v>1.9340000000000001E-4</c:v>
                </c:pt>
                <c:pt idx="14006">
                  <c:v>1.2889999999999999E-4</c:v>
                </c:pt>
                <c:pt idx="14007">
                  <c:v>1.2889999999999999E-4</c:v>
                </c:pt>
                <c:pt idx="14008">
                  <c:v>0</c:v>
                </c:pt>
                <c:pt idx="14009">
                  <c:v>0</c:v>
                </c:pt>
                <c:pt idx="14010">
                  <c:v>0</c:v>
                </c:pt>
                <c:pt idx="14011">
                  <c:v>0</c:v>
                </c:pt>
                <c:pt idx="14012">
                  <c:v>0</c:v>
                </c:pt>
                <c:pt idx="14013">
                  <c:v>0</c:v>
                </c:pt>
                <c:pt idx="14014">
                  <c:v>0</c:v>
                </c:pt>
                <c:pt idx="14015">
                  <c:v>1.3770000000000001E-4</c:v>
                </c:pt>
                <c:pt idx="14016">
                  <c:v>1.3770000000000001E-4</c:v>
                </c:pt>
                <c:pt idx="14017">
                  <c:v>0</c:v>
                </c:pt>
                <c:pt idx="14018">
                  <c:v>0</c:v>
                </c:pt>
                <c:pt idx="14019">
                  <c:v>0</c:v>
                </c:pt>
                <c:pt idx="14020">
                  <c:v>0</c:v>
                </c:pt>
                <c:pt idx="14021">
                  <c:v>0</c:v>
                </c:pt>
                <c:pt idx="14022">
                  <c:v>0</c:v>
                </c:pt>
                <c:pt idx="14023">
                  <c:v>0</c:v>
                </c:pt>
                <c:pt idx="14024">
                  <c:v>0</c:v>
                </c:pt>
                <c:pt idx="14025">
                  <c:v>2.7549999999999997E-4</c:v>
                </c:pt>
                <c:pt idx="14026">
                  <c:v>2.7549999999999997E-4</c:v>
                </c:pt>
                <c:pt idx="14027">
                  <c:v>2.7549999999999997E-4</c:v>
                </c:pt>
                <c:pt idx="14028">
                  <c:v>0</c:v>
                </c:pt>
                <c:pt idx="14029">
                  <c:v>0</c:v>
                </c:pt>
                <c:pt idx="14030">
                  <c:v>0</c:v>
                </c:pt>
                <c:pt idx="14031">
                  <c:v>0</c:v>
                </c:pt>
                <c:pt idx="14032">
                  <c:v>1.3770000000000001E-4</c:v>
                </c:pt>
                <c:pt idx="14033">
                  <c:v>1.3770000000000001E-4</c:v>
                </c:pt>
                <c:pt idx="14034">
                  <c:v>1.3770000000000001E-4</c:v>
                </c:pt>
                <c:pt idx="14035">
                  <c:v>0</c:v>
                </c:pt>
                <c:pt idx="14036">
                  <c:v>0</c:v>
                </c:pt>
                <c:pt idx="14037">
                  <c:v>0</c:v>
                </c:pt>
                <c:pt idx="14038">
                  <c:v>0</c:v>
                </c:pt>
                <c:pt idx="14039">
                  <c:v>0</c:v>
                </c:pt>
                <c:pt idx="14040">
                  <c:v>0</c:v>
                </c:pt>
                <c:pt idx="14041">
                  <c:v>0</c:v>
                </c:pt>
                <c:pt idx="14042">
                  <c:v>1.3770000000000001E-4</c:v>
                </c:pt>
                <c:pt idx="14043">
                  <c:v>1.3770000000000001E-4</c:v>
                </c:pt>
                <c:pt idx="14044">
                  <c:v>1.3770000000000001E-4</c:v>
                </c:pt>
                <c:pt idx="14045">
                  <c:v>0</c:v>
                </c:pt>
                <c:pt idx="14046">
                  <c:v>0</c:v>
                </c:pt>
                <c:pt idx="14047">
                  <c:v>0</c:v>
                </c:pt>
                <c:pt idx="14048">
                  <c:v>0</c:v>
                </c:pt>
                <c:pt idx="14049">
                  <c:v>0</c:v>
                </c:pt>
                <c:pt idx="14050">
                  <c:v>1.3770000000000001E-4</c:v>
                </c:pt>
                <c:pt idx="14051">
                  <c:v>1.3770000000000001E-4</c:v>
                </c:pt>
                <c:pt idx="14052">
                  <c:v>1.3770000000000001E-4</c:v>
                </c:pt>
                <c:pt idx="14053">
                  <c:v>0</c:v>
                </c:pt>
                <c:pt idx="14054">
                  <c:v>2.7549999999999997E-4</c:v>
                </c:pt>
                <c:pt idx="14055">
                  <c:v>2.7549999999999997E-4</c:v>
                </c:pt>
                <c:pt idx="14056">
                  <c:v>2.7549999999999997E-4</c:v>
                </c:pt>
                <c:pt idx="14057">
                  <c:v>0</c:v>
                </c:pt>
                <c:pt idx="14058">
                  <c:v>0</c:v>
                </c:pt>
                <c:pt idx="14059">
                  <c:v>1.3770000000000001E-4</c:v>
                </c:pt>
                <c:pt idx="14060">
                  <c:v>1.3770000000000001E-4</c:v>
                </c:pt>
                <c:pt idx="14061">
                  <c:v>1.3789999999999999E-4</c:v>
                </c:pt>
                <c:pt idx="14062">
                  <c:v>0</c:v>
                </c:pt>
                <c:pt idx="14063">
                  <c:v>0</c:v>
                </c:pt>
                <c:pt idx="14064">
                  <c:v>0</c:v>
                </c:pt>
                <c:pt idx="14065">
                  <c:v>0</c:v>
                </c:pt>
                <c:pt idx="14066">
                  <c:v>0</c:v>
                </c:pt>
                <c:pt idx="14067">
                  <c:v>0</c:v>
                </c:pt>
                <c:pt idx="14068">
                  <c:v>0</c:v>
                </c:pt>
                <c:pt idx="14069">
                  <c:v>0</c:v>
                </c:pt>
                <c:pt idx="14070">
                  <c:v>0</c:v>
                </c:pt>
                <c:pt idx="14071">
                  <c:v>0</c:v>
                </c:pt>
                <c:pt idx="14072">
                  <c:v>0</c:v>
                </c:pt>
                <c:pt idx="14073">
                  <c:v>0</c:v>
                </c:pt>
                <c:pt idx="14074">
                  <c:v>0</c:v>
                </c:pt>
                <c:pt idx="14075">
                  <c:v>0</c:v>
                </c:pt>
                <c:pt idx="14076">
                  <c:v>0</c:v>
                </c:pt>
                <c:pt idx="14077">
                  <c:v>0</c:v>
                </c:pt>
                <c:pt idx="14078">
                  <c:v>0</c:v>
                </c:pt>
                <c:pt idx="14079">
                  <c:v>0</c:v>
                </c:pt>
                <c:pt idx="14080">
                  <c:v>0</c:v>
                </c:pt>
                <c:pt idx="14081">
                  <c:v>0</c:v>
                </c:pt>
                <c:pt idx="14082">
                  <c:v>0</c:v>
                </c:pt>
                <c:pt idx="14083">
                  <c:v>0</c:v>
                </c:pt>
                <c:pt idx="14084">
                  <c:v>0</c:v>
                </c:pt>
                <c:pt idx="14085">
                  <c:v>0</c:v>
                </c:pt>
                <c:pt idx="14086">
                  <c:v>0</c:v>
                </c:pt>
                <c:pt idx="14087">
                  <c:v>0</c:v>
                </c:pt>
                <c:pt idx="14088">
                  <c:v>0</c:v>
                </c:pt>
                <c:pt idx="14089">
                  <c:v>0</c:v>
                </c:pt>
                <c:pt idx="14090">
                  <c:v>0</c:v>
                </c:pt>
                <c:pt idx="14091">
                  <c:v>0</c:v>
                </c:pt>
                <c:pt idx="14092">
                  <c:v>0</c:v>
                </c:pt>
                <c:pt idx="14093">
                  <c:v>0</c:v>
                </c:pt>
                <c:pt idx="14094">
                  <c:v>0</c:v>
                </c:pt>
                <c:pt idx="14095">
                  <c:v>0</c:v>
                </c:pt>
                <c:pt idx="14096">
                  <c:v>0</c:v>
                </c:pt>
                <c:pt idx="14097">
                  <c:v>0</c:v>
                </c:pt>
                <c:pt idx="14098">
                  <c:v>0</c:v>
                </c:pt>
                <c:pt idx="14099">
                  <c:v>0</c:v>
                </c:pt>
                <c:pt idx="14100">
                  <c:v>0</c:v>
                </c:pt>
                <c:pt idx="14101">
                  <c:v>0</c:v>
                </c:pt>
                <c:pt idx="14102">
                  <c:v>0</c:v>
                </c:pt>
                <c:pt idx="14103">
                  <c:v>0</c:v>
                </c:pt>
                <c:pt idx="14104">
                  <c:v>0</c:v>
                </c:pt>
                <c:pt idx="14105">
                  <c:v>0</c:v>
                </c:pt>
                <c:pt idx="14106">
                  <c:v>0</c:v>
                </c:pt>
                <c:pt idx="14107">
                  <c:v>0</c:v>
                </c:pt>
                <c:pt idx="14108">
                  <c:v>0</c:v>
                </c:pt>
                <c:pt idx="14109">
                  <c:v>0</c:v>
                </c:pt>
                <c:pt idx="14110">
                  <c:v>0</c:v>
                </c:pt>
                <c:pt idx="14111">
                  <c:v>0</c:v>
                </c:pt>
                <c:pt idx="14112">
                  <c:v>0</c:v>
                </c:pt>
                <c:pt idx="14113">
                  <c:v>0</c:v>
                </c:pt>
                <c:pt idx="14114">
                  <c:v>0</c:v>
                </c:pt>
                <c:pt idx="14115">
                  <c:v>0</c:v>
                </c:pt>
                <c:pt idx="14116">
                  <c:v>0</c:v>
                </c:pt>
                <c:pt idx="14117">
                  <c:v>0</c:v>
                </c:pt>
                <c:pt idx="14118">
                  <c:v>0</c:v>
                </c:pt>
                <c:pt idx="14119">
                  <c:v>0</c:v>
                </c:pt>
                <c:pt idx="14120">
                  <c:v>0</c:v>
                </c:pt>
                <c:pt idx="14121">
                  <c:v>0</c:v>
                </c:pt>
                <c:pt idx="14122">
                  <c:v>0</c:v>
                </c:pt>
                <c:pt idx="14123">
                  <c:v>0</c:v>
                </c:pt>
                <c:pt idx="14124">
                  <c:v>0</c:v>
                </c:pt>
                <c:pt idx="14125">
                  <c:v>0</c:v>
                </c:pt>
                <c:pt idx="14126">
                  <c:v>0</c:v>
                </c:pt>
                <c:pt idx="14127">
                  <c:v>0</c:v>
                </c:pt>
                <c:pt idx="14128">
                  <c:v>0</c:v>
                </c:pt>
                <c:pt idx="14129">
                  <c:v>0</c:v>
                </c:pt>
                <c:pt idx="14130">
                  <c:v>0</c:v>
                </c:pt>
                <c:pt idx="14131">
                  <c:v>0</c:v>
                </c:pt>
                <c:pt idx="14132">
                  <c:v>0</c:v>
                </c:pt>
                <c:pt idx="14133">
                  <c:v>0</c:v>
                </c:pt>
                <c:pt idx="14134">
                  <c:v>0</c:v>
                </c:pt>
                <c:pt idx="14135">
                  <c:v>0</c:v>
                </c:pt>
                <c:pt idx="14136">
                  <c:v>0</c:v>
                </c:pt>
                <c:pt idx="14137">
                  <c:v>0</c:v>
                </c:pt>
                <c:pt idx="14138">
                  <c:v>0</c:v>
                </c:pt>
                <c:pt idx="14139">
                  <c:v>0</c:v>
                </c:pt>
                <c:pt idx="14140">
                  <c:v>0</c:v>
                </c:pt>
                <c:pt idx="14141">
                  <c:v>0</c:v>
                </c:pt>
                <c:pt idx="14142">
                  <c:v>0</c:v>
                </c:pt>
                <c:pt idx="14143">
                  <c:v>0</c:v>
                </c:pt>
                <c:pt idx="14144">
                  <c:v>0</c:v>
                </c:pt>
                <c:pt idx="14145">
                  <c:v>0</c:v>
                </c:pt>
                <c:pt idx="14146">
                  <c:v>0</c:v>
                </c:pt>
                <c:pt idx="14147">
                  <c:v>0</c:v>
                </c:pt>
                <c:pt idx="14148">
                  <c:v>0</c:v>
                </c:pt>
                <c:pt idx="14149">
                  <c:v>3.3819999999999998E-4</c:v>
                </c:pt>
                <c:pt idx="14150">
                  <c:v>3.3819999999999998E-4</c:v>
                </c:pt>
                <c:pt idx="14151">
                  <c:v>3.3819999999999998E-4</c:v>
                </c:pt>
                <c:pt idx="14152">
                  <c:v>0</c:v>
                </c:pt>
                <c:pt idx="14153">
                  <c:v>0</c:v>
                </c:pt>
                <c:pt idx="14154">
                  <c:v>0</c:v>
                </c:pt>
                <c:pt idx="14155">
                  <c:v>0</c:v>
                </c:pt>
                <c:pt idx="14156">
                  <c:v>0</c:v>
                </c:pt>
                <c:pt idx="14157">
                  <c:v>0</c:v>
                </c:pt>
                <c:pt idx="14158">
                  <c:v>0</c:v>
                </c:pt>
                <c:pt idx="14159">
                  <c:v>0</c:v>
                </c:pt>
                <c:pt idx="14160">
                  <c:v>0</c:v>
                </c:pt>
                <c:pt idx="14161">
                  <c:v>0</c:v>
                </c:pt>
                <c:pt idx="14162">
                  <c:v>0</c:v>
                </c:pt>
                <c:pt idx="14163">
                  <c:v>0</c:v>
                </c:pt>
                <c:pt idx="14164">
                  <c:v>0</c:v>
                </c:pt>
                <c:pt idx="14165">
                  <c:v>0</c:v>
                </c:pt>
                <c:pt idx="14166">
                  <c:v>0</c:v>
                </c:pt>
                <c:pt idx="14167">
                  <c:v>0</c:v>
                </c:pt>
                <c:pt idx="14168">
                  <c:v>0</c:v>
                </c:pt>
                <c:pt idx="14169">
                  <c:v>0</c:v>
                </c:pt>
                <c:pt idx="14170">
                  <c:v>0</c:v>
                </c:pt>
                <c:pt idx="14171">
                  <c:v>0</c:v>
                </c:pt>
                <c:pt idx="14172">
                  <c:v>0</c:v>
                </c:pt>
                <c:pt idx="14173">
                  <c:v>0</c:v>
                </c:pt>
                <c:pt idx="14174">
                  <c:v>0</c:v>
                </c:pt>
                <c:pt idx="14175">
                  <c:v>0</c:v>
                </c:pt>
                <c:pt idx="14176">
                  <c:v>0</c:v>
                </c:pt>
                <c:pt idx="14177">
                  <c:v>0</c:v>
                </c:pt>
                <c:pt idx="14178">
                  <c:v>0</c:v>
                </c:pt>
                <c:pt idx="14179">
                  <c:v>0</c:v>
                </c:pt>
                <c:pt idx="14180">
                  <c:v>1.2091999999999999E-3</c:v>
                </c:pt>
                <c:pt idx="14181">
                  <c:v>0</c:v>
                </c:pt>
                <c:pt idx="14182">
                  <c:v>0</c:v>
                </c:pt>
                <c:pt idx="14183">
                  <c:v>0</c:v>
                </c:pt>
                <c:pt idx="14184">
                  <c:v>0</c:v>
                </c:pt>
                <c:pt idx="14185">
                  <c:v>0</c:v>
                </c:pt>
                <c:pt idx="14186">
                  <c:v>0</c:v>
                </c:pt>
                <c:pt idx="14187">
                  <c:v>0</c:v>
                </c:pt>
                <c:pt idx="14188">
                  <c:v>0</c:v>
                </c:pt>
                <c:pt idx="14189">
                  <c:v>0</c:v>
                </c:pt>
                <c:pt idx="14190">
                  <c:v>0</c:v>
                </c:pt>
                <c:pt idx="14191">
                  <c:v>0</c:v>
                </c:pt>
                <c:pt idx="14192">
                  <c:v>4.4100000000000001E-5</c:v>
                </c:pt>
                <c:pt idx="14193">
                  <c:v>0</c:v>
                </c:pt>
                <c:pt idx="14194">
                  <c:v>0</c:v>
                </c:pt>
                <c:pt idx="14195">
                  <c:v>0</c:v>
                </c:pt>
                <c:pt idx="14196">
                  <c:v>0</c:v>
                </c:pt>
                <c:pt idx="14197">
                  <c:v>0</c:v>
                </c:pt>
                <c:pt idx="14198">
                  <c:v>0</c:v>
                </c:pt>
                <c:pt idx="14199">
                  <c:v>0</c:v>
                </c:pt>
                <c:pt idx="14200">
                  <c:v>0</c:v>
                </c:pt>
                <c:pt idx="14201">
                  <c:v>0</c:v>
                </c:pt>
                <c:pt idx="14202">
                  <c:v>0</c:v>
                </c:pt>
                <c:pt idx="14203">
                  <c:v>0</c:v>
                </c:pt>
                <c:pt idx="14204">
                  <c:v>0</c:v>
                </c:pt>
                <c:pt idx="14205">
                  <c:v>0</c:v>
                </c:pt>
                <c:pt idx="14206">
                  <c:v>0</c:v>
                </c:pt>
                <c:pt idx="14207">
                  <c:v>4.4100000000000001E-5</c:v>
                </c:pt>
                <c:pt idx="14208">
                  <c:v>8.8200000000000003E-5</c:v>
                </c:pt>
                <c:pt idx="14209">
                  <c:v>8.8200000000000003E-5</c:v>
                </c:pt>
                <c:pt idx="14210">
                  <c:v>4.4100000000000001E-5</c:v>
                </c:pt>
                <c:pt idx="14211">
                  <c:v>0</c:v>
                </c:pt>
                <c:pt idx="14212">
                  <c:v>1.7640000000000001E-4</c:v>
                </c:pt>
                <c:pt idx="14213">
                  <c:v>1.7640000000000001E-4</c:v>
                </c:pt>
                <c:pt idx="14214">
                  <c:v>2.2049999999999999E-4</c:v>
                </c:pt>
                <c:pt idx="14215">
                  <c:v>0</c:v>
                </c:pt>
                <c:pt idx="14216">
                  <c:v>1.3229999999999999E-4</c:v>
                </c:pt>
                <c:pt idx="14217">
                  <c:v>1.3229999999999999E-4</c:v>
                </c:pt>
                <c:pt idx="14218">
                  <c:v>1.3239999999999999E-4</c:v>
                </c:pt>
                <c:pt idx="14219">
                  <c:v>0</c:v>
                </c:pt>
                <c:pt idx="14220">
                  <c:v>0</c:v>
                </c:pt>
                <c:pt idx="14221">
                  <c:v>1.3239999999999999E-4</c:v>
                </c:pt>
                <c:pt idx="14222">
                  <c:v>2.6479999999999999E-4</c:v>
                </c:pt>
                <c:pt idx="14223">
                  <c:v>2.6479999999999999E-4</c:v>
                </c:pt>
                <c:pt idx="14224">
                  <c:v>1.3239999999999999E-4</c:v>
                </c:pt>
                <c:pt idx="14225">
                  <c:v>0</c:v>
                </c:pt>
                <c:pt idx="14226">
                  <c:v>0</c:v>
                </c:pt>
                <c:pt idx="14227">
                  <c:v>0</c:v>
                </c:pt>
                <c:pt idx="14228">
                  <c:v>0</c:v>
                </c:pt>
                <c:pt idx="14229">
                  <c:v>0</c:v>
                </c:pt>
                <c:pt idx="14230">
                  <c:v>4.4100000000000001E-5</c:v>
                </c:pt>
                <c:pt idx="14231">
                  <c:v>4.4199999999999997E-5</c:v>
                </c:pt>
                <c:pt idx="14232">
                  <c:v>8.8399999999999994E-5</c:v>
                </c:pt>
                <c:pt idx="14233">
                  <c:v>4.4199999999999997E-5</c:v>
                </c:pt>
                <c:pt idx="14234">
                  <c:v>4.4199999999999997E-5</c:v>
                </c:pt>
                <c:pt idx="14235">
                  <c:v>0</c:v>
                </c:pt>
                <c:pt idx="14236">
                  <c:v>0</c:v>
                </c:pt>
                <c:pt idx="14237">
                  <c:v>0</c:v>
                </c:pt>
                <c:pt idx="14238">
                  <c:v>0</c:v>
                </c:pt>
                <c:pt idx="14239">
                  <c:v>0</c:v>
                </c:pt>
                <c:pt idx="14240">
                  <c:v>0</c:v>
                </c:pt>
                <c:pt idx="14241">
                  <c:v>0</c:v>
                </c:pt>
                <c:pt idx="14242">
                  <c:v>0</c:v>
                </c:pt>
                <c:pt idx="14243">
                  <c:v>0</c:v>
                </c:pt>
                <c:pt idx="14244">
                  <c:v>0</c:v>
                </c:pt>
                <c:pt idx="14245">
                  <c:v>0</c:v>
                </c:pt>
                <c:pt idx="14246">
                  <c:v>0</c:v>
                </c:pt>
                <c:pt idx="14247">
                  <c:v>0</c:v>
                </c:pt>
                <c:pt idx="14248">
                  <c:v>0</c:v>
                </c:pt>
                <c:pt idx="14249">
                  <c:v>0</c:v>
                </c:pt>
                <c:pt idx="14250">
                  <c:v>0</c:v>
                </c:pt>
                <c:pt idx="14251">
                  <c:v>0</c:v>
                </c:pt>
                <c:pt idx="14252">
                  <c:v>0</c:v>
                </c:pt>
                <c:pt idx="14253">
                  <c:v>0</c:v>
                </c:pt>
                <c:pt idx="14254">
                  <c:v>0</c:v>
                </c:pt>
                <c:pt idx="14255">
                  <c:v>0</c:v>
                </c:pt>
                <c:pt idx="14256">
                  <c:v>0</c:v>
                </c:pt>
                <c:pt idx="14257">
                  <c:v>0</c:v>
                </c:pt>
                <c:pt idx="14258">
                  <c:v>0</c:v>
                </c:pt>
                <c:pt idx="14259">
                  <c:v>0</c:v>
                </c:pt>
                <c:pt idx="14260">
                  <c:v>0</c:v>
                </c:pt>
                <c:pt idx="14261">
                  <c:v>0</c:v>
                </c:pt>
                <c:pt idx="14262">
                  <c:v>0</c:v>
                </c:pt>
                <c:pt idx="14263">
                  <c:v>0</c:v>
                </c:pt>
                <c:pt idx="14264">
                  <c:v>0</c:v>
                </c:pt>
                <c:pt idx="14265">
                  <c:v>0</c:v>
                </c:pt>
                <c:pt idx="14266">
                  <c:v>0</c:v>
                </c:pt>
                <c:pt idx="14267">
                  <c:v>0</c:v>
                </c:pt>
                <c:pt idx="14268">
                  <c:v>0</c:v>
                </c:pt>
                <c:pt idx="14269">
                  <c:v>0</c:v>
                </c:pt>
                <c:pt idx="14270">
                  <c:v>0</c:v>
                </c:pt>
                <c:pt idx="14271">
                  <c:v>0</c:v>
                </c:pt>
                <c:pt idx="14272">
                  <c:v>0</c:v>
                </c:pt>
                <c:pt idx="14273">
                  <c:v>0</c:v>
                </c:pt>
                <c:pt idx="14274">
                  <c:v>0</c:v>
                </c:pt>
                <c:pt idx="14275">
                  <c:v>0</c:v>
                </c:pt>
                <c:pt idx="14276">
                  <c:v>0</c:v>
                </c:pt>
                <c:pt idx="14277">
                  <c:v>0</c:v>
                </c:pt>
                <c:pt idx="14278">
                  <c:v>0</c:v>
                </c:pt>
                <c:pt idx="14279">
                  <c:v>0</c:v>
                </c:pt>
                <c:pt idx="14280">
                  <c:v>0</c:v>
                </c:pt>
                <c:pt idx="14281">
                  <c:v>0</c:v>
                </c:pt>
                <c:pt idx="14282">
                  <c:v>0</c:v>
                </c:pt>
                <c:pt idx="14283">
                  <c:v>0</c:v>
                </c:pt>
                <c:pt idx="14284">
                  <c:v>0</c:v>
                </c:pt>
                <c:pt idx="14285">
                  <c:v>0</c:v>
                </c:pt>
                <c:pt idx="14286">
                  <c:v>0</c:v>
                </c:pt>
                <c:pt idx="14287">
                  <c:v>0</c:v>
                </c:pt>
                <c:pt idx="14288">
                  <c:v>0</c:v>
                </c:pt>
                <c:pt idx="14289">
                  <c:v>0</c:v>
                </c:pt>
                <c:pt idx="14290">
                  <c:v>0</c:v>
                </c:pt>
                <c:pt idx="14291">
                  <c:v>0</c:v>
                </c:pt>
                <c:pt idx="14292">
                  <c:v>0</c:v>
                </c:pt>
                <c:pt idx="14293">
                  <c:v>0</c:v>
                </c:pt>
                <c:pt idx="14294">
                  <c:v>0</c:v>
                </c:pt>
                <c:pt idx="14295">
                  <c:v>0</c:v>
                </c:pt>
                <c:pt idx="14296">
                  <c:v>0</c:v>
                </c:pt>
                <c:pt idx="14297">
                  <c:v>0</c:v>
                </c:pt>
                <c:pt idx="14298">
                  <c:v>0</c:v>
                </c:pt>
                <c:pt idx="14299">
                  <c:v>0</c:v>
                </c:pt>
                <c:pt idx="14300">
                  <c:v>0</c:v>
                </c:pt>
                <c:pt idx="14301">
                  <c:v>0</c:v>
                </c:pt>
                <c:pt idx="14302">
                  <c:v>0</c:v>
                </c:pt>
                <c:pt idx="14303">
                  <c:v>0</c:v>
                </c:pt>
                <c:pt idx="14304">
                  <c:v>0</c:v>
                </c:pt>
                <c:pt idx="14305">
                  <c:v>0</c:v>
                </c:pt>
                <c:pt idx="14306">
                  <c:v>0</c:v>
                </c:pt>
                <c:pt idx="14307">
                  <c:v>0</c:v>
                </c:pt>
                <c:pt idx="14308">
                  <c:v>0</c:v>
                </c:pt>
                <c:pt idx="14309">
                  <c:v>0</c:v>
                </c:pt>
                <c:pt idx="14310">
                  <c:v>0</c:v>
                </c:pt>
                <c:pt idx="14311">
                  <c:v>0</c:v>
                </c:pt>
                <c:pt idx="14312">
                  <c:v>0</c:v>
                </c:pt>
                <c:pt idx="14313">
                  <c:v>0</c:v>
                </c:pt>
                <c:pt idx="14314">
                  <c:v>0</c:v>
                </c:pt>
                <c:pt idx="14315">
                  <c:v>0</c:v>
                </c:pt>
                <c:pt idx="14316">
                  <c:v>0</c:v>
                </c:pt>
                <c:pt idx="14317">
                  <c:v>0</c:v>
                </c:pt>
                <c:pt idx="14318">
                  <c:v>0</c:v>
                </c:pt>
                <c:pt idx="14319">
                  <c:v>0</c:v>
                </c:pt>
                <c:pt idx="14320">
                  <c:v>0</c:v>
                </c:pt>
                <c:pt idx="14321">
                  <c:v>0</c:v>
                </c:pt>
                <c:pt idx="14322">
                  <c:v>0</c:v>
                </c:pt>
                <c:pt idx="14323">
                  <c:v>0</c:v>
                </c:pt>
                <c:pt idx="14324">
                  <c:v>0</c:v>
                </c:pt>
                <c:pt idx="14325">
                  <c:v>0</c:v>
                </c:pt>
                <c:pt idx="14326">
                  <c:v>0</c:v>
                </c:pt>
                <c:pt idx="14327">
                  <c:v>0</c:v>
                </c:pt>
                <c:pt idx="14328">
                  <c:v>0</c:v>
                </c:pt>
                <c:pt idx="14329">
                  <c:v>0</c:v>
                </c:pt>
                <c:pt idx="14330">
                  <c:v>0</c:v>
                </c:pt>
                <c:pt idx="14331">
                  <c:v>0</c:v>
                </c:pt>
                <c:pt idx="14332">
                  <c:v>0</c:v>
                </c:pt>
                <c:pt idx="14333">
                  <c:v>0</c:v>
                </c:pt>
                <c:pt idx="14334">
                  <c:v>0</c:v>
                </c:pt>
                <c:pt idx="14335">
                  <c:v>4.6319999999999998E-4</c:v>
                </c:pt>
                <c:pt idx="14336">
                  <c:v>4.6319999999999998E-4</c:v>
                </c:pt>
                <c:pt idx="14337">
                  <c:v>0</c:v>
                </c:pt>
                <c:pt idx="14338">
                  <c:v>0</c:v>
                </c:pt>
                <c:pt idx="14339">
                  <c:v>0</c:v>
                </c:pt>
                <c:pt idx="14340">
                  <c:v>0</c:v>
                </c:pt>
                <c:pt idx="14341">
                  <c:v>0</c:v>
                </c:pt>
                <c:pt idx="14342">
                  <c:v>0</c:v>
                </c:pt>
                <c:pt idx="14343">
                  <c:v>0</c:v>
                </c:pt>
                <c:pt idx="14344">
                  <c:v>0</c:v>
                </c:pt>
                <c:pt idx="14345">
                  <c:v>0</c:v>
                </c:pt>
                <c:pt idx="14346">
                  <c:v>0</c:v>
                </c:pt>
                <c:pt idx="14347">
                  <c:v>0</c:v>
                </c:pt>
                <c:pt idx="14348">
                  <c:v>0</c:v>
                </c:pt>
                <c:pt idx="14349">
                  <c:v>0</c:v>
                </c:pt>
                <c:pt idx="14350">
                  <c:v>0</c:v>
                </c:pt>
                <c:pt idx="14351">
                  <c:v>0</c:v>
                </c:pt>
                <c:pt idx="14352">
                  <c:v>0</c:v>
                </c:pt>
                <c:pt idx="14353">
                  <c:v>0</c:v>
                </c:pt>
                <c:pt idx="14354">
                  <c:v>0</c:v>
                </c:pt>
                <c:pt idx="14355">
                  <c:v>0</c:v>
                </c:pt>
                <c:pt idx="14356">
                  <c:v>0</c:v>
                </c:pt>
                <c:pt idx="14357">
                  <c:v>0</c:v>
                </c:pt>
                <c:pt idx="14358">
                  <c:v>0</c:v>
                </c:pt>
                <c:pt idx="14359">
                  <c:v>0</c:v>
                </c:pt>
                <c:pt idx="14360">
                  <c:v>0</c:v>
                </c:pt>
                <c:pt idx="14361">
                  <c:v>0</c:v>
                </c:pt>
                <c:pt idx="14362">
                  <c:v>0</c:v>
                </c:pt>
                <c:pt idx="14363">
                  <c:v>0</c:v>
                </c:pt>
                <c:pt idx="14364">
                  <c:v>0</c:v>
                </c:pt>
                <c:pt idx="14365">
                  <c:v>0</c:v>
                </c:pt>
                <c:pt idx="14366">
                  <c:v>0</c:v>
                </c:pt>
                <c:pt idx="14367">
                  <c:v>0</c:v>
                </c:pt>
                <c:pt idx="14368">
                  <c:v>0</c:v>
                </c:pt>
                <c:pt idx="14369">
                  <c:v>0</c:v>
                </c:pt>
                <c:pt idx="14370">
                  <c:v>0</c:v>
                </c:pt>
                <c:pt idx="14371">
                  <c:v>0</c:v>
                </c:pt>
                <c:pt idx="14372">
                  <c:v>0</c:v>
                </c:pt>
                <c:pt idx="14373">
                  <c:v>0</c:v>
                </c:pt>
                <c:pt idx="14374">
                  <c:v>0</c:v>
                </c:pt>
                <c:pt idx="14375">
                  <c:v>0</c:v>
                </c:pt>
                <c:pt idx="14376">
                  <c:v>0</c:v>
                </c:pt>
                <c:pt idx="14377">
                  <c:v>0</c:v>
                </c:pt>
                <c:pt idx="14378">
                  <c:v>0</c:v>
                </c:pt>
                <c:pt idx="14379">
                  <c:v>0</c:v>
                </c:pt>
                <c:pt idx="14380">
                  <c:v>0</c:v>
                </c:pt>
                <c:pt idx="14381">
                  <c:v>0</c:v>
                </c:pt>
                <c:pt idx="14382">
                  <c:v>0</c:v>
                </c:pt>
                <c:pt idx="14383">
                  <c:v>0</c:v>
                </c:pt>
                <c:pt idx="14384">
                  <c:v>0</c:v>
                </c:pt>
                <c:pt idx="14385">
                  <c:v>0</c:v>
                </c:pt>
                <c:pt idx="14386">
                  <c:v>0</c:v>
                </c:pt>
                <c:pt idx="14387">
                  <c:v>0</c:v>
                </c:pt>
                <c:pt idx="14388">
                  <c:v>0</c:v>
                </c:pt>
                <c:pt idx="14389">
                  <c:v>0</c:v>
                </c:pt>
                <c:pt idx="14390">
                  <c:v>0</c:v>
                </c:pt>
                <c:pt idx="14391">
                  <c:v>0</c:v>
                </c:pt>
                <c:pt idx="14392">
                  <c:v>0</c:v>
                </c:pt>
                <c:pt idx="14393">
                  <c:v>0</c:v>
                </c:pt>
                <c:pt idx="14394">
                  <c:v>0</c:v>
                </c:pt>
                <c:pt idx="14395">
                  <c:v>0</c:v>
                </c:pt>
                <c:pt idx="14396">
                  <c:v>0</c:v>
                </c:pt>
                <c:pt idx="14397">
                  <c:v>0</c:v>
                </c:pt>
                <c:pt idx="14398">
                  <c:v>0</c:v>
                </c:pt>
                <c:pt idx="14399">
                  <c:v>0</c:v>
                </c:pt>
                <c:pt idx="14400">
                  <c:v>0</c:v>
                </c:pt>
                <c:pt idx="14401">
                  <c:v>0</c:v>
                </c:pt>
                <c:pt idx="14402">
                  <c:v>0</c:v>
                </c:pt>
                <c:pt idx="14403">
                  <c:v>0</c:v>
                </c:pt>
                <c:pt idx="14404">
                  <c:v>0</c:v>
                </c:pt>
                <c:pt idx="14405">
                  <c:v>0</c:v>
                </c:pt>
                <c:pt idx="14406">
                  <c:v>0</c:v>
                </c:pt>
                <c:pt idx="14407">
                  <c:v>0</c:v>
                </c:pt>
                <c:pt idx="14408">
                  <c:v>0</c:v>
                </c:pt>
                <c:pt idx="14409">
                  <c:v>0</c:v>
                </c:pt>
                <c:pt idx="14410">
                  <c:v>0</c:v>
                </c:pt>
                <c:pt idx="14411">
                  <c:v>0</c:v>
                </c:pt>
                <c:pt idx="14412">
                  <c:v>0</c:v>
                </c:pt>
                <c:pt idx="14413">
                  <c:v>0</c:v>
                </c:pt>
                <c:pt idx="14414">
                  <c:v>0</c:v>
                </c:pt>
                <c:pt idx="14415">
                  <c:v>0</c:v>
                </c:pt>
                <c:pt idx="14416">
                  <c:v>0</c:v>
                </c:pt>
                <c:pt idx="14417">
                  <c:v>0</c:v>
                </c:pt>
                <c:pt idx="14418">
                  <c:v>0</c:v>
                </c:pt>
                <c:pt idx="14419">
                  <c:v>0</c:v>
                </c:pt>
                <c:pt idx="14420">
                  <c:v>0</c:v>
                </c:pt>
                <c:pt idx="14421">
                  <c:v>0</c:v>
                </c:pt>
                <c:pt idx="14422">
                  <c:v>0</c:v>
                </c:pt>
                <c:pt idx="14423">
                  <c:v>0</c:v>
                </c:pt>
                <c:pt idx="14424">
                  <c:v>0</c:v>
                </c:pt>
                <c:pt idx="14425">
                  <c:v>0</c:v>
                </c:pt>
                <c:pt idx="14426">
                  <c:v>0</c:v>
                </c:pt>
                <c:pt idx="14427">
                  <c:v>0</c:v>
                </c:pt>
                <c:pt idx="14428">
                  <c:v>0</c:v>
                </c:pt>
                <c:pt idx="14429">
                  <c:v>0</c:v>
                </c:pt>
                <c:pt idx="14430">
                  <c:v>0</c:v>
                </c:pt>
                <c:pt idx="14431">
                  <c:v>0</c:v>
                </c:pt>
                <c:pt idx="14432">
                  <c:v>0</c:v>
                </c:pt>
                <c:pt idx="14433">
                  <c:v>0</c:v>
                </c:pt>
                <c:pt idx="14434">
                  <c:v>0</c:v>
                </c:pt>
                <c:pt idx="14435">
                  <c:v>0</c:v>
                </c:pt>
                <c:pt idx="14436">
                  <c:v>0</c:v>
                </c:pt>
                <c:pt idx="14437">
                  <c:v>0</c:v>
                </c:pt>
                <c:pt idx="14438">
                  <c:v>0</c:v>
                </c:pt>
                <c:pt idx="14439">
                  <c:v>0</c:v>
                </c:pt>
                <c:pt idx="14440">
                  <c:v>0</c:v>
                </c:pt>
                <c:pt idx="14441">
                  <c:v>0</c:v>
                </c:pt>
                <c:pt idx="14442">
                  <c:v>0</c:v>
                </c:pt>
                <c:pt idx="14443">
                  <c:v>0</c:v>
                </c:pt>
                <c:pt idx="14444">
                  <c:v>0</c:v>
                </c:pt>
                <c:pt idx="14445">
                  <c:v>0</c:v>
                </c:pt>
                <c:pt idx="14446">
                  <c:v>0</c:v>
                </c:pt>
                <c:pt idx="14447">
                  <c:v>0</c:v>
                </c:pt>
                <c:pt idx="14448">
                  <c:v>0</c:v>
                </c:pt>
                <c:pt idx="14449">
                  <c:v>0</c:v>
                </c:pt>
                <c:pt idx="14450">
                  <c:v>0</c:v>
                </c:pt>
                <c:pt idx="14451">
                  <c:v>0</c:v>
                </c:pt>
                <c:pt idx="14452">
                  <c:v>0</c:v>
                </c:pt>
                <c:pt idx="14453">
                  <c:v>0</c:v>
                </c:pt>
                <c:pt idx="14454">
                  <c:v>0</c:v>
                </c:pt>
                <c:pt idx="14455">
                  <c:v>0</c:v>
                </c:pt>
                <c:pt idx="14456">
                  <c:v>0</c:v>
                </c:pt>
                <c:pt idx="14457">
                  <c:v>0</c:v>
                </c:pt>
                <c:pt idx="14458">
                  <c:v>0</c:v>
                </c:pt>
                <c:pt idx="14459">
                  <c:v>0</c:v>
                </c:pt>
                <c:pt idx="14460">
                  <c:v>0</c:v>
                </c:pt>
                <c:pt idx="14461">
                  <c:v>0</c:v>
                </c:pt>
                <c:pt idx="14462">
                  <c:v>0</c:v>
                </c:pt>
                <c:pt idx="14463">
                  <c:v>0</c:v>
                </c:pt>
                <c:pt idx="14464">
                  <c:v>0</c:v>
                </c:pt>
                <c:pt idx="14465">
                  <c:v>0</c:v>
                </c:pt>
                <c:pt idx="14466">
                  <c:v>0</c:v>
                </c:pt>
                <c:pt idx="14467">
                  <c:v>0</c:v>
                </c:pt>
                <c:pt idx="14468">
                  <c:v>2.4699999999999999E-4</c:v>
                </c:pt>
                <c:pt idx="14469">
                  <c:v>2.4699999999999999E-4</c:v>
                </c:pt>
                <c:pt idx="14470">
                  <c:v>2.4699999999999999E-4</c:v>
                </c:pt>
                <c:pt idx="14471">
                  <c:v>0</c:v>
                </c:pt>
                <c:pt idx="14472">
                  <c:v>0</c:v>
                </c:pt>
                <c:pt idx="14473">
                  <c:v>0</c:v>
                </c:pt>
                <c:pt idx="14474">
                  <c:v>0</c:v>
                </c:pt>
                <c:pt idx="14475">
                  <c:v>0</c:v>
                </c:pt>
                <c:pt idx="14476">
                  <c:v>0</c:v>
                </c:pt>
                <c:pt idx="14477">
                  <c:v>0</c:v>
                </c:pt>
                <c:pt idx="14478">
                  <c:v>0</c:v>
                </c:pt>
                <c:pt idx="14479">
                  <c:v>0</c:v>
                </c:pt>
                <c:pt idx="14480">
                  <c:v>0</c:v>
                </c:pt>
                <c:pt idx="14481">
                  <c:v>0</c:v>
                </c:pt>
                <c:pt idx="14482">
                  <c:v>0</c:v>
                </c:pt>
                <c:pt idx="14483">
                  <c:v>0</c:v>
                </c:pt>
                <c:pt idx="14484">
                  <c:v>0</c:v>
                </c:pt>
                <c:pt idx="14485">
                  <c:v>0</c:v>
                </c:pt>
                <c:pt idx="14486">
                  <c:v>0</c:v>
                </c:pt>
                <c:pt idx="14487">
                  <c:v>0</c:v>
                </c:pt>
                <c:pt idx="14488">
                  <c:v>0</c:v>
                </c:pt>
                <c:pt idx="14489">
                  <c:v>0</c:v>
                </c:pt>
                <c:pt idx="14490">
                  <c:v>0</c:v>
                </c:pt>
                <c:pt idx="14491">
                  <c:v>0</c:v>
                </c:pt>
                <c:pt idx="14492">
                  <c:v>0</c:v>
                </c:pt>
                <c:pt idx="14493">
                  <c:v>0</c:v>
                </c:pt>
                <c:pt idx="14494">
                  <c:v>0</c:v>
                </c:pt>
                <c:pt idx="14495">
                  <c:v>0</c:v>
                </c:pt>
                <c:pt idx="14496">
                  <c:v>0</c:v>
                </c:pt>
                <c:pt idx="14497">
                  <c:v>0</c:v>
                </c:pt>
                <c:pt idx="14498">
                  <c:v>0</c:v>
                </c:pt>
                <c:pt idx="14499">
                  <c:v>0</c:v>
                </c:pt>
                <c:pt idx="14500">
                  <c:v>0</c:v>
                </c:pt>
                <c:pt idx="14501">
                  <c:v>0</c:v>
                </c:pt>
                <c:pt idx="14502">
                  <c:v>0</c:v>
                </c:pt>
                <c:pt idx="14503">
                  <c:v>0</c:v>
                </c:pt>
                <c:pt idx="14504">
                  <c:v>0</c:v>
                </c:pt>
                <c:pt idx="14505">
                  <c:v>0</c:v>
                </c:pt>
                <c:pt idx="14506">
                  <c:v>0</c:v>
                </c:pt>
                <c:pt idx="14507">
                  <c:v>0</c:v>
                </c:pt>
                <c:pt idx="14508">
                  <c:v>0</c:v>
                </c:pt>
                <c:pt idx="14509">
                  <c:v>0</c:v>
                </c:pt>
                <c:pt idx="14510">
                  <c:v>0</c:v>
                </c:pt>
                <c:pt idx="14511">
                  <c:v>0</c:v>
                </c:pt>
                <c:pt idx="14512">
                  <c:v>0</c:v>
                </c:pt>
                <c:pt idx="14513">
                  <c:v>0</c:v>
                </c:pt>
                <c:pt idx="14514">
                  <c:v>0</c:v>
                </c:pt>
                <c:pt idx="14515">
                  <c:v>0</c:v>
                </c:pt>
                <c:pt idx="14516">
                  <c:v>0</c:v>
                </c:pt>
                <c:pt idx="14517">
                  <c:v>0</c:v>
                </c:pt>
                <c:pt idx="14518">
                  <c:v>0</c:v>
                </c:pt>
                <c:pt idx="14519">
                  <c:v>0</c:v>
                </c:pt>
                <c:pt idx="14520">
                  <c:v>0</c:v>
                </c:pt>
                <c:pt idx="14521">
                  <c:v>0</c:v>
                </c:pt>
                <c:pt idx="14522">
                  <c:v>0</c:v>
                </c:pt>
                <c:pt idx="14523">
                  <c:v>0</c:v>
                </c:pt>
                <c:pt idx="14524">
                  <c:v>0</c:v>
                </c:pt>
                <c:pt idx="14525">
                  <c:v>0</c:v>
                </c:pt>
                <c:pt idx="14526">
                  <c:v>0</c:v>
                </c:pt>
                <c:pt idx="14527">
                  <c:v>0</c:v>
                </c:pt>
                <c:pt idx="14528">
                  <c:v>0</c:v>
                </c:pt>
                <c:pt idx="14529">
                  <c:v>0</c:v>
                </c:pt>
                <c:pt idx="14530">
                  <c:v>0</c:v>
                </c:pt>
                <c:pt idx="14531">
                  <c:v>0</c:v>
                </c:pt>
                <c:pt idx="14532">
                  <c:v>0</c:v>
                </c:pt>
                <c:pt idx="14533">
                  <c:v>0</c:v>
                </c:pt>
                <c:pt idx="14534">
                  <c:v>0</c:v>
                </c:pt>
                <c:pt idx="14535">
                  <c:v>0</c:v>
                </c:pt>
                <c:pt idx="14536">
                  <c:v>0</c:v>
                </c:pt>
                <c:pt idx="14537">
                  <c:v>0</c:v>
                </c:pt>
                <c:pt idx="14538">
                  <c:v>0</c:v>
                </c:pt>
                <c:pt idx="14539">
                  <c:v>0</c:v>
                </c:pt>
                <c:pt idx="14540">
                  <c:v>0</c:v>
                </c:pt>
                <c:pt idx="14541">
                  <c:v>0</c:v>
                </c:pt>
                <c:pt idx="14542">
                  <c:v>0</c:v>
                </c:pt>
                <c:pt idx="14543">
                  <c:v>0</c:v>
                </c:pt>
                <c:pt idx="14544">
                  <c:v>0</c:v>
                </c:pt>
                <c:pt idx="14545">
                  <c:v>0</c:v>
                </c:pt>
                <c:pt idx="14546">
                  <c:v>0</c:v>
                </c:pt>
                <c:pt idx="14547">
                  <c:v>0</c:v>
                </c:pt>
                <c:pt idx="14548">
                  <c:v>0</c:v>
                </c:pt>
                <c:pt idx="14549">
                  <c:v>0</c:v>
                </c:pt>
                <c:pt idx="14550">
                  <c:v>0</c:v>
                </c:pt>
                <c:pt idx="14551">
                  <c:v>0</c:v>
                </c:pt>
                <c:pt idx="14552">
                  <c:v>0</c:v>
                </c:pt>
                <c:pt idx="14553">
                  <c:v>0</c:v>
                </c:pt>
                <c:pt idx="14554">
                  <c:v>0</c:v>
                </c:pt>
                <c:pt idx="14555">
                  <c:v>0</c:v>
                </c:pt>
                <c:pt idx="14556">
                  <c:v>0</c:v>
                </c:pt>
                <c:pt idx="14557">
                  <c:v>0</c:v>
                </c:pt>
                <c:pt idx="14558">
                  <c:v>0</c:v>
                </c:pt>
                <c:pt idx="14559">
                  <c:v>0</c:v>
                </c:pt>
                <c:pt idx="14560">
                  <c:v>0</c:v>
                </c:pt>
                <c:pt idx="14561">
                  <c:v>0</c:v>
                </c:pt>
                <c:pt idx="14562">
                  <c:v>0</c:v>
                </c:pt>
                <c:pt idx="14563">
                  <c:v>0</c:v>
                </c:pt>
                <c:pt idx="14564">
                  <c:v>0</c:v>
                </c:pt>
                <c:pt idx="14565">
                  <c:v>8.5760000000000003E-4</c:v>
                </c:pt>
                <c:pt idx="14566">
                  <c:v>8.5760000000000003E-4</c:v>
                </c:pt>
                <c:pt idx="14567">
                  <c:v>8.5760000000000003E-4</c:v>
                </c:pt>
                <c:pt idx="14568">
                  <c:v>0</c:v>
                </c:pt>
                <c:pt idx="14569">
                  <c:v>0</c:v>
                </c:pt>
                <c:pt idx="14570">
                  <c:v>0</c:v>
                </c:pt>
                <c:pt idx="14571">
                  <c:v>0</c:v>
                </c:pt>
                <c:pt idx="14572">
                  <c:v>0</c:v>
                </c:pt>
                <c:pt idx="14573">
                  <c:v>0</c:v>
                </c:pt>
                <c:pt idx="14574">
                  <c:v>0</c:v>
                </c:pt>
                <c:pt idx="14575">
                  <c:v>0</c:v>
                </c:pt>
                <c:pt idx="14576">
                  <c:v>0</c:v>
                </c:pt>
                <c:pt idx="14577">
                  <c:v>0</c:v>
                </c:pt>
                <c:pt idx="14578">
                  <c:v>0</c:v>
                </c:pt>
                <c:pt idx="14579">
                  <c:v>0</c:v>
                </c:pt>
                <c:pt idx="14580">
                  <c:v>0</c:v>
                </c:pt>
                <c:pt idx="14581">
                  <c:v>0</c:v>
                </c:pt>
                <c:pt idx="14582">
                  <c:v>0</c:v>
                </c:pt>
                <c:pt idx="14583">
                  <c:v>0</c:v>
                </c:pt>
                <c:pt idx="14584">
                  <c:v>0</c:v>
                </c:pt>
                <c:pt idx="14585">
                  <c:v>0</c:v>
                </c:pt>
                <c:pt idx="14586">
                  <c:v>0</c:v>
                </c:pt>
                <c:pt idx="14587">
                  <c:v>0</c:v>
                </c:pt>
                <c:pt idx="14588">
                  <c:v>0</c:v>
                </c:pt>
                <c:pt idx="14589">
                  <c:v>0</c:v>
                </c:pt>
                <c:pt idx="14590">
                  <c:v>0</c:v>
                </c:pt>
                <c:pt idx="14591">
                  <c:v>0</c:v>
                </c:pt>
                <c:pt idx="14592">
                  <c:v>0</c:v>
                </c:pt>
                <c:pt idx="14593">
                  <c:v>0</c:v>
                </c:pt>
                <c:pt idx="14594">
                  <c:v>0</c:v>
                </c:pt>
                <c:pt idx="14595">
                  <c:v>0</c:v>
                </c:pt>
                <c:pt idx="14596">
                  <c:v>9.7659999999999999E-4</c:v>
                </c:pt>
                <c:pt idx="14597">
                  <c:v>9.7659999999999999E-4</c:v>
                </c:pt>
                <c:pt idx="14598">
                  <c:v>9.7659999999999999E-4</c:v>
                </c:pt>
                <c:pt idx="14599">
                  <c:v>9.7659999999999999E-4</c:v>
                </c:pt>
                <c:pt idx="14600">
                  <c:v>9.7659999999999999E-4</c:v>
                </c:pt>
                <c:pt idx="14601">
                  <c:v>9.7659999999999999E-4</c:v>
                </c:pt>
                <c:pt idx="14602">
                  <c:v>0</c:v>
                </c:pt>
                <c:pt idx="14603">
                  <c:v>0</c:v>
                </c:pt>
                <c:pt idx="14604">
                  <c:v>0</c:v>
                </c:pt>
                <c:pt idx="14605">
                  <c:v>0</c:v>
                </c:pt>
                <c:pt idx="14606">
                  <c:v>0</c:v>
                </c:pt>
                <c:pt idx="14607">
                  <c:v>0</c:v>
                </c:pt>
                <c:pt idx="14608">
                  <c:v>0</c:v>
                </c:pt>
                <c:pt idx="14609">
                  <c:v>0</c:v>
                </c:pt>
                <c:pt idx="14610">
                  <c:v>0</c:v>
                </c:pt>
                <c:pt idx="14611">
                  <c:v>0</c:v>
                </c:pt>
                <c:pt idx="14612">
                  <c:v>0</c:v>
                </c:pt>
                <c:pt idx="14613">
                  <c:v>0</c:v>
                </c:pt>
                <c:pt idx="14614">
                  <c:v>0</c:v>
                </c:pt>
                <c:pt idx="14615">
                  <c:v>0</c:v>
                </c:pt>
                <c:pt idx="14616">
                  <c:v>0</c:v>
                </c:pt>
                <c:pt idx="14617">
                  <c:v>0</c:v>
                </c:pt>
                <c:pt idx="14618">
                  <c:v>0</c:v>
                </c:pt>
                <c:pt idx="14619">
                  <c:v>0</c:v>
                </c:pt>
                <c:pt idx="14620">
                  <c:v>0</c:v>
                </c:pt>
                <c:pt idx="14621">
                  <c:v>0</c:v>
                </c:pt>
                <c:pt idx="14622">
                  <c:v>0</c:v>
                </c:pt>
                <c:pt idx="14623">
                  <c:v>0</c:v>
                </c:pt>
                <c:pt idx="14624">
                  <c:v>0</c:v>
                </c:pt>
                <c:pt idx="14625">
                  <c:v>0</c:v>
                </c:pt>
                <c:pt idx="14626">
                  <c:v>0</c:v>
                </c:pt>
                <c:pt idx="14627">
                  <c:v>0</c:v>
                </c:pt>
                <c:pt idx="14628">
                  <c:v>0</c:v>
                </c:pt>
                <c:pt idx="14629">
                  <c:v>0</c:v>
                </c:pt>
                <c:pt idx="14630">
                  <c:v>0</c:v>
                </c:pt>
                <c:pt idx="14631">
                  <c:v>0</c:v>
                </c:pt>
                <c:pt idx="14632">
                  <c:v>0</c:v>
                </c:pt>
                <c:pt idx="14633">
                  <c:v>0</c:v>
                </c:pt>
                <c:pt idx="14634">
                  <c:v>0</c:v>
                </c:pt>
                <c:pt idx="14635">
                  <c:v>0</c:v>
                </c:pt>
                <c:pt idx="14636">
                  <c:v>0</c:v>
                </c:pt>
                <c:pt idx="14637">
                  <c:v>0</c:v>
                </c:pt>
                <c:pt idx="14638">
                  <c:v>0</c:v>
                </c:pt>
                <c:pt idx="14639">
                  <c:v>0</c:v>
                </c:pt>
                <c:pt idx="14640">
                  <c:v>0</c:v>
                </c:pt>
                <c:pt idx="14641">
                  <c:v>0</c:v>
                </c:pt>
                <c:pt idx="14642">
                  <c:v>0</c:v>
                </c:pt>
                <c:pt idx="14643">
                  <c:v>0</c:v>
                </c:pt>
                <c:pt idx="14644">
                  <c:v>0</c:v>
                </c:pt>
                <c:pt idx="14645">
                  <c:v>0</c:v>
                </c:pt>
                <c:pt idx="14646">
                  <c:v>0</c:v>
                </c:pt>
                <c:pt idx="14647">
                  <c:v>0</c:v>
                </c:pt>
                <c:pt idx="14648">
                  <c:v>0</c:v>
                </c:pt>
                <c:pt idx="14649">
                  <c:v>0</c:v>
                </c:pt>
                <c:pt idx="14650">
                  <c:v>0</c:v>
                </c:pt>
                <c:pt idx="14651">
                  <c:v>0</c:v>
                </c:pt>
                <c:pt idx="14652">
                  <c:v>0</c:v>
                </c:pt>
                <c:pt idx="14653">
                  <c:v>0</c:v>
                </c:pt>
                <c:pt idx="14654">
                  <c:v>0</c:v>
                </c:pt>
                <c:pt idx="14655">
                  <c:v>0</c:v>
                </c:pt>
                <c:pt idx="14656">
                  <c:v>0</c:v>
                </c:pt>
                <c:pt idx="14657">
                  <c:v>0</c:v>
                </c:pt>
                <c:pt idx="14658">
                  <c:v>0</c:v>
                </c:pt>
                <c:pt idx="14659">
                  <c:v>0</c:v>
                </c:pt>
                <c:pt idx="14660">
                  <c:v>0</c:v>
                </c:pt>
                <c:pt idx="14661">
                  <c:v>0</c:v>
                </c:pt>
                <c:pt idx="14662">
                  <c:v>0</c:v>
                </c:pt>
                <c:pt idx="14663">
                  <c:v>0</c:v>
                </c:pt>
                <c:pt idx="14664">
                  <c:v>0</c:v>
                </c:pt>
                <c:pt idx="14665">
                  <c:v>0</c:v>
                </c:pt>
                <c:pt idx="14666">
                  <c:v>0</c:v>
                </c:pt>
                <c:pt idx="14667">
                  <c:v>0</c:v>
                </c:pt>
                <c:pt idx="14668">
                  <c:v>0</c:v>
                </c:pt>
                <c:pt idx="14669">
                  <c:v>0</c:v>
                </c:pt>
                <c:pt idx="14670">
                  <c:v>0</c:v>
                </c:pt>
                <c:pt idx="14671">
                  <c:v>0</c:v>
                </c:pt>
                <c:pt idx="14672">
                  <c:v>0</c:v>
                </c:pt>
                <c:pt idx="14673">
                  <c:v>1.6693999999999999E-3</c:v>
                </c:pt>
                <c:pt idx="14674">
                  <c:v>1.6779E-3</c:v>
                </c:pt>
                <c:pt idx="14675">
                  <c:v>0</c:v>
                </c:pt>
                <c:pt idx="14676">
                  <c:v>0</c:v>
                </c:pt>
                <c:pt idx="14677">
                  <c:v>0</c:v>
                </c:pt>
                <c:pt idx="14678">
                  <c:v>0</c:v>
                </c:pt>
                <c:pt idx="14679">
                  <c:v>0</c:v>
                </c:pt>
                <c:pt idx="14680">
                  <c:v>0</c:v>
                </c:pt>
                <c:pt idx="14681">
                  <c:v>0</c:v>
                </c:pt>
                <c:pt idx="14682">
                  <c:v>0</c:v>
                </c:pt>
                <c:pt idx="14683">
                  <c:v>0</c:v>
                </c:pt>
                <c:pt idx="14684">
                  <c:v>0</c:v>
                </c:pt>
                <c:pt idx="14685">
                  <c:v>0</c:v>
                </c:pt>
                <c:pt idx="14686">
                  <c:v>0</c:v>
                </c:pt>
                <c:pt idx="14687">
                  <c:v>0</c:v>
                </c:pt>
                <c:pt idx="14688">
                  <c:v>0</c:v>
                </c:pt>
                <c:pt idx="14689">
                  <c:v>0</c:v>
                </c:pt>
                <c:pt idx="14690">
                  <c:v>0</c:v>
                </c:pt>
                <c:pt idx="14691">
                  <c:v>0</c:v>
                </c:pt>
                <c:pt idx="14692">
                  <c:v>0</c:v>
                </c:pt>
                <c:pt idx="14693">
                  <c:v>0</c:v>
                </c:pt>
                <c:pt idx="14694">
                  <c:v>0</c:v>
                </c:pt>
                <c:pt idx="14695">
                  <c:v>0</c:v>
                </c:pt>
                <c:pt idx="14696">
                  <c:v>0</c:v>
                </c:pt>
                <c:pt idx="14697">
                  <c:v>0</c:v>
                </c:pt>
                <c:pt idx="14698">
                  <c:v>0</c:v>
                </c:pt>
                <c:pt idx="14699">
                  <c:v>0</c:v>
                </c:pt>
                <c:pt idx="14700">
                  <c:v>0</c:v>
                </c:pt>
                <c:pt idx="14701">
                  <c:v>0</c:v>
                </c:pt>
                <c:pt idx="14702">
                  <c:v>0</c:v>
                </c:pt>
                <c:pt idx="14703">
                  <c:v>0</c:v>
                </c:pt>
                <c:pt idx="14704">
                  <c:v>0</c:v>
                </c:pt>
                <c:pt idx="14705">
                  <c:v>0</c:v>
                </c:pt>
                <c:pt idx="14706">
                  <c:v>1.132E-4</c:v>
                </c:pt>
                <c:pt idx="14707">
                  <c:v>0</c:v>
                </c:pt>
                <c:pt idx="14708">
                  <c:v>0</c:v>
                </c:pt>
                <c:pt idx="14709">
                  <c:v>0</c:v>
                </c:pt>
                <c:pt idx="14710">
                  <c:v>0</c:v>
                </c:pt>
                <c:pt idx="14711">
                  <c:v>1.1340000000000001E-4</c:v>
                </c:pt>
                <c:pt idx="14712">
                  <c:v>1.1340000000000001E-4</c:v>
                </c:pt>
                <c:pt idx="14713">
                  <c:v>1.1340000000000001E-4</c:v>
                </c:pt>
                <c:pt idx="14714">
                  <c:v>0</c:v>
                </c:pt>
                <c:pt idx="14715">
                  <c:v>0</c:v>
                </c:pt>
                <c:pt idx="14716">
                  <c:v>0</c:v>
                </c:pt>
                <c:pt idx="14717">
                  <c:v>0</c:v>
                </c:pt>
                <c:pt idx="14718">
                  <c:v>0</c:v>
                </c:pt>
                <c:pt idx="14719">
                  <c:v>0</c:v>
                </c:pt>
                <c:pt idx="14720">
                  <c:v>7.1099999999999994E-5</c:v>
                </c:pt>
                <c:pt idx="14721">
                  <c:v>7.1099999999999994E-5</c:v>
                </c:pt>
                <c:pt idx="14722">
                  <c:v>7.1099999999999994E-5</c:v>
                </c:pt>
                <c:pt idx="14723">
                  <c:v>7.1099999999999994E-5</c:v>
                </c:pt>
                <c:pt idx="14724">
                  <c:v>7.1099999999999994E-5</c:v>
                </c:pt>
                <c:pt idx="14725">
                  <c:v>7.1099999999999994E-5</c:v>
                </c:pt>
                <c:pt idx="14726">
                  <c:v>0</c:v>
                </c:pt>
                <c:pt idx="14727">
                  <c:v>0</c:v>
                </c:pt>
                <c:pt idx="14728">
                  <c:v>0</c:v>
                </c:pt>
                <c:pt idx="14729">
                  <c:v>0</c:v>
                </c:pt>
                <c:pt idx="14730">
                  <c:v>0</c:v>
                </c:pt>
                <c:pt idx="14731">
                  <c:v>0</c:v>
                </c:pt>
                <c:pt idx="14732">
                  <c:v>0</c:v>
                </c:pt>
                <c:pt idx="14733">
                  <c:v>0</c:v>
                </c:pt>
                <c:pt idx="14734">
                  <c:v>0</c:v>
                </c:pt>
                <c:pt idx="14735">
                  <c:v>0</c:v>
                </c:pt>
                <c:pt idx="14736">
                  <c:v>7.1099999999999994E-5</c:v>
                </c:pt>
                <c:pt idx="14737">
                  <c:v>7.1099999999999994E-5</c:v>
                </c:pt>
                <c:pt idx="14738">
                  <c:v>2.1340000000000001E-4</c:v>
                </c:pt>
                <c:pt idx="14739">
                  <c:v>2.1340000000000001E-4</c:v>
                </c:pt>
                <c:pt idx="14740">
                  <c:v>2.8449999999999998E-4</c:v>
                </c:pt>
                <c:pt idx="14741">
                  <c:v>3.5560000000000002E-4</c:v>
                </c:pt>
                <c:pt idx="14742">
                  <c:v>3.5560000000000002E-4</c:v>
                </c:pt>
                <c:pt idx="14743">
                  <c:v>2.8449999999999998E-4</c:v>
                </c:pt>
                <c:pt idx="14744">
                  <c:v>4.9830000000000002E-4</c:v>
                </c:pt>
                <c:pt idx="14745">
                  <c:v>6.4059999999999996E-4</c:v>
                </c:pt>
                <c:pt idx="14746">
                  <c:v>1.2811999999999999E-3</c:v>
                </c:pt>
                <c:pt idx="14747">
                  <c:v>1.1389E-3</c:v>
                </c:pt>
                <c:pt idx="14748">
                  <c:v>1.3523999999999999E-3</c:v>
                </c:pt>
                <c:pt idx="14749">
                  <c:v>8.5419999999999995E-4</c:v>
                </c:pt>
                <c:pt idx="14750">
                  <c:v>1.0677E-3</c:v>
                </c:pt>
                <c:pt idx="14751">
                  <c:v>1.0677E-3</c:v>
                </c:pt>
                <c:pt idx="14752">
                  <c:v>1.2101E-3</c:v>
                </c:pt>
                <c:pt idx="14753">
                  <c:v>9.2529999999999999E-4</c:v>
                </c:pt>
                <c:pt idx="14754">
                  <c:v>9.9649999999999999E-4</c:v>
                </c:pt>
                <c:pt idx="14755">
                  <c:v>7.8330000000000001E-4</c:v>
                </c:pt>
                <c:pt idx="14756">
                  <c:v>8.5450000000000001E-4</c:v>
                </c:pt>
                <c:pt idx="14757">
                  <c:v>5.6959999999999997E-4</c:v>
                </c:pt>
                <c:pt idx="14758">
                  <c:v>1.5665E-3</c:v>
                </c:pt>
                <c:pt idx="14759">
                  <c:v>1.7801E-3</c:v>
                </c:pt>
                <c:pt idx="14760">
                  <c:v>1.7089E-3</c:v>
                </c:pt>
                <c:pt idx="14761">
                  <c:v>8.5450000000000001E-4</c:v>
                </c:pt>
                <c:pt idx="14762">
                  <c:v>5.6959999999999997E-4</c:v>
                </c:pt>
                <c:pt idx="14763">
                  <c:v>7.1199999999999996E-4</c:v>
                </c:pt>
                <c:pt idx="14764">
                  <c:v>9.257E-4</c:v>
                </c:pt>
                <c:pt idx="14765">
                  <c:v>9.257E-4</c:v>
                </c:pt>
                <c:pt idx="14766">
                  <c:v>7.1199999999999996E-4</c:v>
                </c:pt>
                <c:pt idx="14767">
                  <c:v>4.9839999999999997E-4</c:v>
                </c:pt>
                <c:pt idx="14768">
                  <c:v>4.9839999999999997E-4</c:v>
                </c:pt>
                <c:pt idx="14769">
                  <c:v>0</c:v>
                </c:pt>
                <c:pt idx="14770">
                  <c:v>0</c:v>
                </c:pt>
                <c:pt idx="14771">
                  <c:v>0</c:v>
                </c:pt>
                <c:pt idx="14772">
                  <c:v>0</c:v>
                </c:pt>
                <c:pt idx="14773">
                  <c:v>1.8420000000000001E-4</c:v>
                </c:pt>
                <c:pt idx="14774">
                  <c:v>3.6850000000000001E-4</c:v>
                </c:pt>
                <c:pt idx="14775">
                  <c:v>3.6850000000000001E-4</c:v>
                </c:pt>
                <c:pt idx="14776">
                  <c:v>1.8420000000000001E-4</c:v>
                </c:pt>
                <c:pt idx="14777">
                  <c:v>3.6850000000000001E-4</c:v>
                </c:pt>
                <c:pt idx="14778">
                  <c:v>0</c:v>
                </c:pt>
                <c:pt idx="14779">
                  <c:v>0</c:v>
                </c:pt>
                <c:pt idx="14780">
                  <c:v>0</c:v>
                </c:pt>
                <c:pt idx="14781">
                  <c:v>0</c:v>
                </c:pt>
                <c:pt idx="14782">
                  <c:v>3.6850000000000001E-4</c:v>
                </c:pt>
                <c:pt idx="14783">
                  <c:v>1.8420000000000001E-4</c:v>
                </c:pt>
                <c:pt idx="14784">
                  <c:v>0</c:v>
                </c:pt>
                <c:pt idx="14785">
                  <c:v>0</c:v>
                </c:pt>
                <c:pt idx="14786">
                  <c:v>0</c:v>
                </c:pt>
                <c:pt idx="14787">
                  <c:v>0</c:v>
                </c:pt>
                <c:pt idx="14788">
                  <c:v>0</c:v>
                </c:pt>
                <c:pt idx="14789">
                  <c:v>0</c:v>
                </c:pt>
                <c:pt idx="14790">
                  <c:v>5.5500000000000001E-5</c:v>
                </c:pt>
                <c:pt idx="14791">
                  <c:v>1.111E-4</c:v>
                </c:pt>
                <c:pt idx="14792">
                  <c:v>1.6660000000000001E-4</c:v>
                </c:pt>
                <c:pt idx="14793">
                  <c:v>1.111E-4</c:v>
                </c:pt>
                <c:pt idx="14794">
                  <c:v>5.5500000000000001E-5</c:v>
                </c:pt>
                <c:pt idx="14795">
                  <c:v>0</c:v>
                </c:pt>
                <c:pt idx="14796">
                  <c:v>5.5500000000000001E-5</c:v>
                </c:pt>
                <c:pt idx="14797">
                  <c:v>5.5500000000000001E-5</c:v>
                </c:pt>
                <c:pt idx="14798">
                  <c:v>5.5500000000000001E-5</c:v>
                </c:pt>
                <c:pt idx="14799">
                  <c:v>5.5500000000000001E-5</c:v>
                </c:pt>
                <c:pt idx="14800">
                  <c:v>5.5500000000000001E-5</c:v>
                </c:pt>
                <c:pt idx="14801">
                  <c:v>5.5500000000000001E-5</c:v>
                </c:pt>
                <c:pt idx="14802">
                  <c:v>0</c:v>
                </c:pt>
                <c:pt idx="14803">
                  <c:v>0</c:v>
                </c:pt>
                <c:pt idx="14804">
                  <c:v>0</c:v>
                </c:pt>
                <c:pt idx="14805">
                  <c:v>0</c:v>
                </c:pt>
                <c:pt idx="14806">
                  <c:v>0</c:v>
                </c:pt>
                <c:pt idx="14807">
                  <c:v>0</c:v>
                </c:pt>
                <c:pt idx="14808">
                  <c:v>0</c:v>
                </c:pt>
                <c:pt idx="14809">
                  <c:v>0</c:v>
                </c:pt>
                <c:pt idx="14810">
                  <c:v>0</c:v>
                </c:pt>
                <c:pt idx="14811">
                  <c:v>0</c:v>
                </c:pt>
                <c:pt idx="14812">
                  <c:v>0</c:v>
                </c:pt>
                <c:pt idx="14813">
                  <c:v>0</c:v>
                </c:pt>
                <c:pt idx="14814">
                  <c:v>5.5500000000000001E-5</c:v>
                </c:pt>
                <c:pt idx="14815">
                  <c:v>1.111E-4</c:v>
                </c:pt>
                <c:pt idx="14816">
                  <c:v>2.2220000000000001E-4</c:v>
                </c:pt>
                <c:pt idx="14817">
                  <c:v>1.6660000000000001E-4</c:v>
                </c:pt>
                <c:pt idx="14818">
                  <c:v>1.111E-4</c:v>
                </c:pt>
                <c:pt idx="14819">
                  <c:v>0</c:v>
                </c:pt>
                <c:pt idx="14820">
                  <c:v>0</c:v>
                </c:pt>
                <c:pt idx="14821">
                  <c:v>5.5500000000000001E-5</c:v>
                </c:pt>
                <c:pt idx="14822">
                  <c:v>1.111E-4</c:v>
                </c:pt>
                <c:pt idx="14823">
                  <c:v>1.6660000000000001E-4</c:v>
                </c:pt>
                <c:pt idx="14824">
                  <c:v>1.111E-4</c:v>
                </c:pt>
                <c:pt idx="14825">
                  <c:v>5.5500000000000001E-5</c:v>
                </c:pt>
                <c:pt idx="14826">
                  <c:v>1.6660000000000001E-4</c:v>
                </c:pt>
                <c:pt idx="14827">
                  <c:v>1.6660000000000001E-4</c:v>
                </c:pt>
                <c:pt idx="14828">
                  <c:v>3.3330000000000002E-4</c:v>
                </c:pt>
                <c:pt idx="14829">
                  <c:v>3.8880000000000002E-4</c:v>
                </c:pt>
                <c:pt idx="14830">
                  <c:v>4.9989999999999995E-4</c:v>
                </c:pt>
                <c:pt idx="14831">
                  <c:v>5.5539999999999995E-4</c:v>
                </c:pt>
                <c:pt idx="14832">
                  <c:v>3.3330000000000002E-4</c:v>
                </c:pt>
                <c:pt idx="14833">
                  <c:v>2.7769999999999997E-4</c:v>
                </c:pt>
                <c:pt idx="14834">
                  <c:v>1.0552999999999999E-3</c:v>
                </c:pt>
                <c:pt idx="14835">
                  <c:v>1.2775E-3</c:v>
                </c:pt>
                <c:pt idx="14836">
                  <c:v>1.3886E-3</c:v>
                </c:pt>
                <c:pt idx="14837">
                  <c:v>5.5539999999999995E-4</c:v>
                </c:pt>
                <c:pt idx="14838">
                  <c:v>5.5539999999999995E-4</c:v>
                </c:pt>
                <c:pt idx="14839">
                  <c:v>0</c:v>
                </c:pt>
                <c:pt idx="14840">
                  <c:v>7.1230000000000002E-4</c:v>
                </c:pt>
                <c:pt idx="14841">
                  <c:v>0</c:v>
                </c:pt>
                <c:pt idx="14842">
                  <c:v>0</c:v>
                </c:pt>
                <c:pt idx="14843">
                  <c:v>0</c:v>
                </c:pt>
                <c:pt idx="14844">
                  <c:v>0</c:v>
                </c:pt>
                <c:pt idx="14845">
                  <c:v>0</c:v>
                </c:pt>
                <c:pt idx="14846">
                  <c:v>0</c:v>
                </c:pt>
                <c:pt idx="14847">
                  <c:v>0</c:v>
                </c:pt>
                <c:pt idx="14848">
                  <c:v>0</c:v>
                </c:pt>
                <c:pt idx="14849">
                  <c:v>0</c:v>
                </c:pt>
                <c:pt idx="14850">
                  <c:v>0</c:v>
                </c:pt>
                <c:pt idx="14851">
                  <c:v>0</c:v>
                </c:pt>
                <c:pt idx="14852">
                  <c:v>0</c:v>
                </c:pt>
                <c:pt idx="14853">
                  <c:v>0</c:v>
                </c:pt>
                <c:pt idx="14854">
                  <c:v>0</c:v>
                </c:pt>
                <c:pt idx="14855">
                  <c:v>0</c:v>
                </c:pt>
                <c:pt idx="14856">
                  <c:v>0</c:v>
                </c:pt>
                <c:pt idx="14857">
                  <c:v>0</c:v>
                </c:pt>
                <c:pt idx="14858">
                  <c:v>0</c:v>
                </c:pt>
                <c:pt idx="14859">
                  <c:v>0</c:v>
                </c:pt>
                <c:pt idx="14860">
                  <c:v>0</c:v>
                </c:pt>
                <c:pt idx="14861">
                  <c:v>0</c:v>
                </c:pt>
                <c:pt idx="14862">
                  <c:v>0</c:v>
                </c:pt>
                <c:pt idx="14863">
                  <c:v>0</c:v>
                </c:pt>
                <c:pt idx="14864">
                  <c:v>0</c:v>
                </c:pt>
                <c:pt idx="14865">
                  <c:v>0</c:v>
                </c:pt>
                <c:pt idx="14866">
                  <c:v>0</c:v>
                </c:pt>
                <c:pt idx="14867">
                  <c:v>0</c:v>
                </c:pt>
                <c:pt idx="14868">
                  <c:v>0</c:v>
                </c:pt>
                <c:pt idx="14869">
                  <c:v>0</c:v>
                </c:pt>
                <c:pt idx="14870">
                  <c:v>0</c:v>
                </c:pt>
                <c:pt idx="14871">
                  <c:v>0</c:v>
                </c:pt>
                <c:pt idx="14872">
                  <c:v>0</c:v>
                </c:pt>
                <c:pt idx="14873">
                  <c:v>0</c:v>
                </c:pt>
                <c:pt idx="14874">
                  <c:v>0</c:v>
                </c:pt>
                <c:pt idx="14875">
                  <c:v>0</c:v>
                </c:pt>
                <c:pt idx="14876">
                  <c:v>0</c:v>
                </c:pt>
                <c:pt idx="14877">
                  <c:v>0</c:v>
                </c:pt>
                <c:pt idx="14878">
                  <c:v>0</c:v>
                </c:pt>
                <c:pt idx="14879">
                  <c:v>0</c:v>
                </c:pt>
                <c:pt idx="14880">
                  <c:v>0</c:v>
                </c:pt>
                <c:pt idx="14881">
                  <c:v>0</c:v>
                </c:pt>
                <c:pt idx="14882">
                  <c:v>0</c:v>
                </c:pt>
                <c:pt idx="14883">
                  <c:v>0</c:v>
                </c:pt>
                <c:pt idx="14884">
                  <c:v>0</c:v>
                </c:pt>
                <c:pt idx="14885">
                  <c:v>0</c:v>
                </c:pt>
                <c:pt idx="14886">
                  <c:v>0</c:v>
                </c:pt>
                <c:pt idx="14887">
                  <c:v>0</c:v>
                </c:pt>
                <c:pt idx="14888">
                  <c:v>0</c:v>
                </c:pt>
                <c:pt idx="14889">
                  <c:v>0</c:v>
                </c:pt>
                <c:pt idx="14890">
                  <c:v>0</c:v>
                </c:pt>
                <c:pt idx="14891">
                  <c:v>0</c:v>
                </c:pt>
                <c:pt idx="14892">
                  <c:v>0</c:v>
                </c:pt>
                <c:pt idx="14893">
                  <c:v>0</c:v>
                </c:pt>
                <c:pt idx="14894">
                  <c:v>0</c:v>
                </c:pt>
                <c:pt idx="14895">
                  <c:v>1.7550000000000001E-4</c:v>
                </c:pt>
                <c:pt idx="14896">
                  <c:v>1.7550000000000001E-4</c:v>
                </c:pt>
                <c:pt idx="14897">
                  <c:v>1.7550000000000001E-4</c:v>
                </c:pt>
                <c:pt idx="14898">
                  <c:v>0</c:v>
                </c:pt>
                <c:pt idx="14899">
                  <c:v>0</c:v>
                </c:pt>
                <c:pt idx="14900">
                  <c:v>0</c:v>
                </c:pt>
                <c:pt idx="14901">
                  <c:v>0</c:v>
                </c:pt>
                <c:pt idx="14902">
                  <c:v>0</c:v>
                </c:pt>
                <c:pt idx="14903">
                  <c:v>0</c:v>
                </c:pt>
                <c:pt idx="14904">
                  <c:v>0</c:v>
                </c:pt>
                <c:pt idx="14905">
                  <c:v>0</c:v>
                </c:pt>
                <c:pt idx="14906">
                  <c:v>0</c:v>
                </c:pt>
                <c:pt idx="14907">
                  <c:v>0</c:v>
                </c:pt>
                <c:pt idx="14908">
                  <c:v>0</c:v>
                </c:pt>
                <c:pt idx="14909">
                  <c:v>1.7550000000000001E-4</c:v>
                </c:pt>
                <c:pt idx="14910">
                  <c:v>5.264E-4</c:v>
                </c:pt>
                <c:pt idx="14911">
                  <c:v>3.5090000000000002E-4</c:v>
                </c:pt>
                <c:pt idx="14912">
                  <c:v>3.5090000000000002E-4</c:v>
                </c:pt>
                <c:pt idx="14913">
                  <c:v>3.5090000000000002E-4</c:v>
                </c:pt>
                <c:pt idx="14914">
                  <c:v>1.7550000000000001E-4</c:v>
                </c:pt>
                <c:pt idx="14915">
                  <c:v>1.7550000000000001E-4</c:v>
                </c:pt>
                <c:pt idx="14916">
                  <c:v>0</c:v>
                </c:pt>
                <c:pt idx="14917">
                  <c:v>0</c:v>
                </c:pt>
                <c:pt idx="14918">
                  <c:v>0</c:v>
                </c:pt>
                <c:pt idx="14919">
                  <c:v>0</c:v>
                </c:pt>
                <c:pt idx="14920">
                  <c:v>0</c:v>
                </c:pt>
                <c:pt idx="14921">
                  <c:v>0</c:v>
                </c:pt>
                <c:pt idx="14922">
                  <c:v>0</c:v>
                </c:pt>
                <c:pt idx="14923">
                  <c:v>0</c:v>
                </c:pt>
                <c:pt idx="14924">
                  <c:v>0</c:v>
                </c:pt>
                <c:pt idx="14925">
                  <c:v>0</c:v>
                </c:pt>
                <c:pt idx="14926">
                  <c:v>0</c:v>
                </c:pt>
                <c:pt idx="14927">
                  <c:v>0</c:v>
                </c:pt>
                <c:pt idx="14928">
                  <c:v>0</c:v>
                </c:pt>
                <c:pt idx="14929">
                  <c:v>0</c:v>
                </c:pt>
                <c:pt idx="14930">
                  <c:v>0</c:v>
                </c:pt>
                <c:pt idx="14931">
                  <c:v>0</c:v>
                </c:pt>
                <c:pt idx="14932">
                  <c:v>0</c:v>
                </c:pt>
                <c:pt idx="14933">
                  <c:v>0</c:v>
                </c:pt>
                <c:pt idx="14934">
                  <c:v>0</c:v>
                </c:pt>
                <c:pt idx="14935">
                  <c:v>0</c:v>
                </c:pt>
                <c:pt idx="14936">
                  <c:v>0</c:v>
                </c:pt>
                <c:pt idx="14937">
                  <c:v>0</c:v>
                </c:pt>
                <c:pt idx="14938">
                  <c:v>0</c:v>
                </c:pt>
                <c:pt idx="14939">
                  <c:v>0</c:v>
                </c:pt>
                <c:pt idx="14940">
                  <c:v>0</c:v>
                </c:pt>
                <c:pt idx="14941">
                  <c:v>0</c:v>
                </c:pt>
                <c:pt idx="14942">
                  <c:v>9.2499999999999999E-5</c:v>
                </c:pt>
                <c:pt idx="14943">
                  <c:v>9.2499999999999999E-5</c:v>
                </c:pt>
                <c:pt idx="14944">
                  <c:v>9.2499999999999999E-5</c:v>
                </c:pt>
                <c:pt idx="14945">
                  <c:v>0</c:v>
                </c:pt>
                <c:pt idx="14946">
                  <c:v>1.851E-4</c:v>
                </c:pt>
                <c:pt idx="14947">
                  <c:v>0</c:v>
                </c:pt>
                <c:pt idx="14948">
                  <c:v>9.2499999999999999E-5</c:v>
                </c:pt>
                <c:pt idx="14949">
                  <c:v>9.2499999999999999E-5</c:v>
                </c:pt>
                <c:pt idx="14950">
                  <c:v>0</c:v>
                </c:pt>
                <c:pt idx="14951">
                  <c:v>0</c:v>
                </c:pt>
                <c:pt idx="14952">
                  <c:v>0</c:v>
                </c:pt>
                <c:pt idx="14953">
                  <c:v>0</c:v>
                </c:pt>
                <c:pt idx="14954">
                  <c:v>4.8010000000000001E-4</c:v>
                </c:pt>
                <c:pt idx="14955">
                  <c:v>0</c:v>
                </c:pt>
                <c:pt idx="14956">
                  <c:v>0</c:v>
                </c:pt>
                <c:pt idx="14957">
                  <c:v>0</c:v>
                </c:pt>
                <c:pt idx="14958">
                  <c:v>0</c:v>
                </c:pt>
                <c:pt idx="14959">
                  <c:v>0</c:v>
                </c:pt>
                <c:pt idx="14960">
                  <c:v>0</c:v>
                </c:pt>
                <c:pt idx="14961">
                  <c:v>0</c:v>
                </c:pt>
                <c:pt idx="14962">
                  <c:v>0</c:v>
                </c:pt>
                <c:pt idx="14963">
                  <c:v>4.8519999999999998E-4</c:v>
                </c:pt>
                <c:pt idx="14964">
                  <c:v>4.8730000000000003E-4</c:v>
                </c:pt>
                <c:pt idx="14965">
                  <c:v>4.8730000000000003E-4</c:v>
                </c:pt>
                <c:pt idx="14966">
                  <c:v>0</c:v>
                </c:pt>
                <c:pt idx="14967">
                  <c:v>0</c:v>
                </c:pt>
                <c:pt idx="14968">
                  <c:v>0</c:v>
                </c:pt>
                <c:pt idx="14969">
                  <c:v>0</c:v>
                </c:pt>
                <c:pt idx="14970">
                  <c:v>0</c:v>
                </c:pt>
                <c:pt idx="14971">
                  <c:v>0</c:v>
                </c:pt>
                <c:pt idx="14972">
                  <c:v>0</c:v>
                </c:pt>
                <c:pt idx="14973">
                  <c:v>0</c:v>
                </c:pt>
                <c:pt idx="14974">
                  <c:v>0</c:v>
                </c:pt>
                <c:pt idx="14975">
                  <c:v>4.8730000000000003E-4</c:v>
                </c:pt>
                <c:pt idx="14976">
                  <c:v>4.8730000000000003E-4</c:v>
                </c:pt>
                <c:pt idx="14977">
                  <c:v>4.8730000000000003E-4</c:v>
                </c:pt>
                <c:pt idx="14978">
                  <c:v>0</c:v>
                </c:pt>
                <c:pt idx="14979">
                  <c:v>0</c:v>
                </c:pt>
                <c:pt idx="14980">
                  <c:v>0</c:v>
                </c:pt>
                <c:pt idx="14981">
                  <c:v>0</c:v>
                </c:pt>
                <c:pt idx="14982">
                  <c:v>0</c:v>
                </c:pt>
                <c:pt idx="14983">
                  <c:v>0</c:v>
                </c:pt>
                <c:pt idx="14984">
                  <c:v>0</c:v>
                </c:pt>
                <c:pt idx="14985">
                  <c:v>0</c:v>
                </c:pt>
                <c:pt idx="14986">
                  <c:v>0</c:v>
                </c:pt>
                <c:pt idx="14987">
                  <c:v>0</c:v>
                </c:pt>
                <c:pt idx="14988">
                  <c:v>0</c:v>
                </c:pt>
                <c:pt idx="14989">
                  <c:v>0</c:v>
                </c:pt>
                <c:pt idx="14990">
                  <c:v>0</c:v>
                </c:pt>
                <c:pt idx="14991">
                  <c:v>0</c:v>
                </c:pt>
                <c:pt idx="14992">
                  <c:v>0</c:v>
                </c:pt>
                <c:pt idx="14993">
                  <c:v>0</c:v>
                </c:pt>
                <c:pt idx="14994">
                  <c:v>0</c:v>
                </c:pt>
                <c:pt idx="14995">
                  <c:v>0</c:v>
                </c:pt>
                <c:pt idx="14996">
                  <c:v>0</c:v>
                </c:pt>
                <c:pt idx="14997">
                  <c:v>0</c:v>
                </c:pt>
                <c:pt idx="14998">
                  <c:v>0</c:v>
                </c:pt>
                <c:pt idx="14999">
                  <c:v>0</c:v>
                </c:pt>
                <c:pt idx="15000">
                  <c:v>0</c:v>
                </c:pt>
                <c:pt idx="15001">
                  <c:v>0</c:v>
                </c:pt>
                <c:pt idx="15002">
                  <c:v>0</c:v>
                </c:pt>
                <c:pt idx="15003">
                  <c:v>0</c:v>
                </c:pt>
                <c:pt idx="15004">
                  <c:v>0</c:v>
                </c:pt>
                <c:pt idx="15005">
                  <c:v>0</c:v>
                </c:pt>
                <c:pt idx="15006">
                  <c:v>0</c:v>
                </c:pt>
                <c:pt idx="15007">
                  <c:v>0</c:v>
                </c:pt>
                <c:pt idx="15008">
                  <c:v>1.167E-4</c:v>
                </c:pt>
                <c:pt idx="15009">
                  <c:v>1.167E-4</c:v>
                </c:pt>
                <c:pt idx="15010">
                  <c:v>2.3330000000000001E-4</c:v>
                </c:pt>
                <c:pt idx="15011">
                  <c:v>1.167E-4</c:v>
                </c:pt>
                <c:pt idx="15012">
                  <c:v>1.167E-4</c:v>
                </c:pt>
                <c:pt idx="15013">
                  <c:v>0</c:v>
                </c:pt>
                <c:pt idx="15014">
                  <c:v>0</c:v>
                </c:pt>
                <c:pt idx="15015">
                  <c:v>0</c:v>
                </c:pt>
                <c:pt idx="15016">
                  <c:v>1.167E-4</c:v>
                </c:pt>
                <c:pt idx="15017">
                  <c:v>1.167E-4</c:v>
                </c:pt>
                <c:pt idx="15018">
                  <c:v>1.167E-4</c:v>
                </c:pt>
                <c:pt idx="15019">
                  <c:v>0</c:v>
                </c:pt>
                <c:pt idx="15020">
                  <c:v>0</c:v>
                </c:pt>
                <c:pt idx="15021">
                  <c:v>0</c:v>
                </c:pt>
                <c:pt idx="15022">
                  <c:v>0</c:v>
                </c:pt>
                <c:pt idx="15023">
                  <c:v>0</c:v>
                </c:pt>
                <c:pt idx="15024">
                  <c:v>0</c:v>
                </c:pt>
                <c:pt idx="15025">
                  <c:v>0</c:v>
                </c:pt>
                <c:pt idx="15026">
                  <c:v>0</c:v>
                </c:pt>
                <c:pt idx="15027">
                  <c:v>0</c:v>
                </c:pt>
                <c:pt idx="15028">
                  <c:v>0</c:v>
                </c:pt>
                <c:pt idx="15029">
                  <c:v>0</c:v>
                </c:pt>
                <c:pt idx="15030">
                  <c:v>0</c:v>
                </c:pt>
                <c:pt idx="15031">
                  <c:v>1.167E-4</c:v>
                </c:pt>
                <c:pt idx="15032">
                  <c:v>1.167E-4</c:v>
                </c:pt>
                <c:pt idx="15033">
                  <c:v>1.167E-4</c:v>
                </c:pt>
                <c:pt idx="15034">
                  <c:v>0</c:v>
                </c:pt>
                <c:pt idx="15035">
                  <c:v>0</c:v>
                </c:pt>
                <c:pt idx="15036">
                  <c:v>2.3330000000000001E-4</c:v>
                </c:pt>
                <c:pt idx="15037">
                  <c:v>2.3330000000000001E-4</c:v>
                </c:pt>
                <c:pt idx="15038">
                  <c:v>2.3330000000000001E-4</c:v>
                </c:pt>
                <c:pt idx="15039">
                  <c:v>0</c:v>
                </c:pt>
                <c:pt idx="15040">
                  <c:v>0</c:v>
                </c:pt>
                <c:pt idx="15041">
                  <c:v>0</c:v>
                </c:pt>
                <c:pt idx="15042">
                  <c:v>0</c:v>
                </c:pt>
                <c:pt idx="15043">
                  <c:v>0</c:v>
                </c:pt>
                <c:pt idx="15044">
                  <c:v>8.3100000000000001E-5</c:v>
                </c:pt>
                <c:pt idx="15045">
                  <c:v>8.3100000000000001E-5</c:v>
                </c:pt>
                <c:pt idx="15046">
                  <c:v>1.662E-4</c:v>
                </c:pt>
                <c:pt idx="15047">
                  <c:v>8.3100000000000001E-5</c:v>
                </c:pt>
                <c:pt idx="15048">
                  <c:v>8.3100000000000001E-5</c:v>
                </c:pt>
                <c:pt idx="15049">
                  <c:v>0</c:v>
                </c:pt>
                <c:pt idx="15050">
                  <c:v>8.3100000000000001E-5</c:v>
                </c:pt>
                <c:pt idx="15051">
                  <c:v>1.662E-4</c:v>
                </c:pt>
                <c:pt idx="15052">
                  <c:v>1.662E-4</c:v>
                </c:pt>
                <c:pt idx="15053">
                  <c:v>8.3100000000000001E-5</c:v>
                </c:pt>
                <c:pt idx="15054">
                  <c:v>0</c:v>
                </c:pt>
                <c:pt idx="15055">
                  <c:v>0</c:v>
                </c:pt>
                <c:pt idx="15056">
                  <c:v>2.4929999999999999E-4</c:v>
                </c:pt>
                <c:pt idx="15057">
                  <c:v>2.4929999999999999E-4</c:v>
                </c:pt>
                <c:pt idx="15058">
                  <c:v>2.4929999999999999E-4</c:v>
                </c:pt>
                <c:pt idx="15059">
                  <c:v>1.1636000000000001E-3</c:v>
                </c:pt>
                <c:pt idx="15060">
                  <c:v>1.1636000000000001E-3</c:v>
                </c:pt>
                <c:pt idx="15061">
                  <c:v>1.1636000000000001E-3</c:v>
                </c:pt>
                <c:pt idx="15062">
                  <c:v>8.3100000000000001E-5</c:v>
                </c:pt>
                <c:pt idx="15063">
                  <c:v>1.662E-4</c:v>
                </c:pt>
                <c:pt idx="15064">
                  <c:v>1.662E-4</c:v>
                </c:pt>
                <c:pt idx="15065">
                  <c:v>8.3100000000000001E-5</c:v>
                </c:pt>
                <c:pt idx="15066">
                  <c:v>0</c:v>
                </c:pt>
                <c:pt idx="15067">
                  <c:v>0</c:v>
                </c:pt>
                <c:pt idx="15068">
                  <c:v>8.3100000000000001E-5</c:v>
                </c:pt>
                <c:pt idx="15069">
                  <c:v>8.3100000000000001E-5</c:v>
                </c:pt>
                <c:pt idx="15070">
                  <c:v>8.3100000000000001E-5</c:v>
                </c:pt>
                <c:pt idx="15071">
                  <c:v>0</c:v>
                </c:pt>
                <c:pt idx="15072">
                  <c:v>1.662E-4</c:v>
                </c:pt>
                <c:pt idx="15073">
                  <c:v>2.4929999999999999E-4</c:v>
                </c:pt>
                <c:pt idx="15074">
                  <c:v>2.4929999999999999E-4</c:v>
                </c:pt>
                <c:pt idx="15075">
                  <c:v>1.662E-4</c:v>
                </c:pt>
                <c:pt idx="15076">
                  <c:v>8.3100000000000001E-5</c:v>
                </c:pt>
                <c:pt idx="15077">
                  <c:v>1.662E-4</c:v>
                </c:pt>
                <c:pt idx="15078">
                  <c:v>1.662E-4</c:v>
                </c:pt>
                <c:pt idx="15079">
                  <c:v>1.662E-4</c:v>
                </c:pt>
                <c:pt idx="15080">
                  <c:v>8.3100000000000001E-5</c:v>
                </c:pt>
                <c:pt idx="15081">
                  <c:v>8.3100000000000001E-5</c:v>
                </c:pt>
                <c:pt idx="15082">
                  <c:v>8.3100000000000001E-5</c:v>
                </c:pt>
                <c:pt idx="15083">
                  <c:v>1.662E-4</c:v>
                </c:pt>
                <c:pt idx="15084">
                  <c:v>8.3100000000000001E-5</c:v>
                </c:pt>
                <c:pt idx="15085">
                  <c:v>4.1560000000000002E-4</c:v>
                </c:pt>
                <c:pt idx="15086">
                  <c:v>4.1560000000000002E-4</c:v>
                </c:pt>
                <c:pt idx="15087">
                  <c:v>4.1560000000000002E-4</c:v>
                </c:pt>
                <c:pt idx="15088">
                  <c:v>1.662E-4</c:v>
                </c:pt>
                <c:pt idx="15089">
                  <c:v>1.662E-4</c:v>
                </c:pt>
                <c:pt idx="15090">
                  <c:v>2.4929999999999999E-4</c:v>
                </c:pt>
                <c:pt idx="15091">
                  <c:v>2.4929999999999999E-4</c:v>
                </c:pt>
                <c:pt idx="15092">
                  <c:v>2.4929999999999999E-4</c:v>
                </c:pt>
                <c:pt idx="15093">
                  <c:v>1.662E-4</c:v>
                </c:pt>
                <c:pt idx="15094">
                  <c:v>8.3100000000000001E-5</c:v>
                </c:pt>
                <c:pt idx="15095">
                  <c:v>1.662E-4</c:v>
                </c:pt>
                <c:pt idx="15096">
                  <c:v>0</c:v>
                </c:pt>
                <c:pt idx="15097">
                  <c:v>2.4342000000000001E-3</c:v>
                </c:pt>
                <c:pt idx="15098">
                  <c:v>2.3183000000000001E-3</c:v>
                </c:pt>
                <c:pt idx="15099">
                  <c:v>1.6228E-3</c:v>
                </c:pt>
                <c:pt idx="15100">
                  <c:v>1.7386999999999999E-3</c:v>
                </c:pt>
                <c:pt idx="15101">
                  <c:v>1.7386999999999999E-3</c:v>
                </c:pt>
                <c:pt idx="15102">
                  <c:v>1.5134E-3</c:v>
                </c:pt>
                <c:pt idx="15103">
                  <c:v>1.8626000000000001E-3</c:v>
                </c:pt>
                <c:pt idx="15104">
                  <c:v>2.0955000000000001E-3</c:v>
                </c:pt>
                <c:pt idx="15105">
                  <c:v>2.4447000000000002E-3</c:v>
                </c:pt>
                <c:pt idx="15106">
                  <c:v>2.2119000000000002E-3</c:v>
                </c:pt>
                <c:pt idx="15107">
                  <c:v>7.5968999999999995E-2</c:v>
                </c:pt>
                <c:pt idx="15108">
                  <c:v>9.7999999999999997E-5</c:v>
                </c:pt>
                <c:pt idx="15109">
                  <c:v>9.7999999999999997E-5</c:v>
                </c:pt>
                <c:pt idx="15110">
                  <c:v>9.7999999999999997E-5</c:v>
                </c:pt>
                <c:pt idx="15111">
                  <c:v>0</c:v>
                </c:pt>
                <c:pt idx="15112">
                  <c:v>0</c:v>
                </c:pt>
                <c:pt idx="15113">
                  <c:v>0</c:v>
                </c:pt>
                <c:pt idx="15114">
                  <c:v>0</c:v>
                </c:pt>
                <c:pt idx="15115">
                  <c:v>0</c:v>
                </c:pt>
                <c:pt idx="15116">
                  <c:v>0</c:v>
                </c:pt>
                <c:pt idx="15117">
                  <c:v>0</c:v>
                </c:pt>
                <c:pt idx="15118">
                  <c:v>0</c:v>
                </c:pt>
                <c:pt idx="15119">
                  <c:v>0</c:v>
                </c:pt>
                <c:pt idx="15120">
                  <c:v>9.7999999999999997E-5</c:v>
                </c:pt>
                <c:pt idx="15121">
                  <c:v>9.7999999999999997E-5</c:v>
                </c:pt>
                <c:pt idx="15122">
                  <c:v>1.9589999999999999E-4</c:v>
                </c:pt>
                <c:pt idx="15123">
                  <c:v>5.8779999999999998E-4</c:v>
                </c:pt>
                <c:pt idx="15124">
                  <c:v>5.8779999999999998E-4</c:v>
                </c:pt>
                <c:pt idx="15125">
                  <c:v>4.8979999999999998E-4</c:v>
                </c:pt>
                <c:pt idx="15126">
                  <c:v>0</c:v>
                </c:pt>
                <c:pt idx="15127">
                  <c:v>0</c:v>
                </c:pt>
                <c:pt idx="15128">
                  <c:v>0</c:v>
                </c:pt>
                <c:pt idx="15129">
                  <c:v>0</c:v>
                </c:pt>
                <c:pt idx="15130">
                  <c:v>9.7999999999999997E-5</c:v>
                </c:pt>
                <c:pt idx="15131">
                  <c:v>9.7999999999999997E-5</c:v>
                </c:pt>
                <c:pt idx="15132">
                  <c:v>9.7999999999999997E-5</c:v>
                </c:pt>
                <c:pt idx="15133">
                  <c:v>0</c:v>
                </c:pt>
                <c:pt idx="15134">
                  <c:v>0</c:v>
                </c:pt>
                <c:pt idx="15135">
                  <c:v>0</c:v>
                </c:pt>
                <c:pt idx="15136">
                  <c:v>0</c:v>
                </c:pt>
                <c:pt idx="15137">
                  <c:v>0</c:v>
                </c:pt>
                <c:pt idx="15138">
                  <c:v>9.7999999999999997E-5</c:v>
                </c:pt>
                <c:pt idx="15139">
                  <c:v>9.7999999999999997E-5</c:v>
                </c:pt>
                <c:pt idx="15140">
                  <c:v>2.9389999999999999E-4</c:v>
                </c:pt>
                <c:pt idx="15141">
                  <c:v>2.9389999999999999E-4</c:v>
                </c:pt>
                <c:pt idx="15142">
                  <c:v>3.9179999999999998E-4</c:v>
                </c:pt>
                <c:pt idx="15143">
                  <c:v>2.9389999999999999E-4</c:v>
                </c:pt>
                <c:pt idx="15144">
                  <c:v>1.9589999999999999E-4</c:v>
                </c:pt>
                <c:pt idx="15145">
                  <c:v>1.9589999999999999E-4</c:v>
                </c:pt>
                <c:pt idx="15146">
                  <c:v>1.9589999999999999E-4</c:v>
                </c:pt>
                <c:pt idx="15147">
                  <c:v>1.9589999999999999E-4</c:v>
                </c:pt>
                <c:pt idx="15148">
                  <c:v>1.9589999999999999E-4</c:v>
                </c:pt>
                <c:pt idx="15149">
                  <c:v>9.7999999999999997E-5</c:v>
                </c:pt>
                <c:pt idx="15150">
                  <c:v>9.7999999999999997E-5</c:v>
                </c:pt>
                <c:pt idx="15151">
                  <c:v>0</c:v>
                </c:pt>
                <c:pt idx="15152">
                  <c:v>0</c:v>
                </c:pt>
                <c:pt idx="15153">
                  <c:v>9.7999999999999997E-5</c:v>
                </c:pt>
                <c:pt idx="15154">
                  <c:v>2.9389999999999999E-4</c:v>
                </c:pt>
                <c:pt idx="15155">
                  <c:v>3.9179999999999998E-4</c:v>
                </c:pt>
                <c:pt idx="15156">
                  <c:v>2.9389999999999999E-4</c:v>
                </c:pt>
                <c:pt idx="15157">
                  <c:v>9.7999999999999997E-5</c:v>
                </c:pt>
                <c:pt idx="15158">
                  <c:v>0</c:v>
                </c:pt>
                <c:pt idx="15159">
                  <c:v>0</c:v>
                </c:pt>
                <c:pt idx="15160">
                  <c:v>9.7999999999999997E-5</c:v>
                </c:pt>
                <c:pt idx="15161">
                  <c:v>2.9389999999999999E-4</c:v>
                </c:pt>
                <c:pt idx="15162">
                  <c:v>8.8170000000000002E-4</c:v>
                </c:pt>
                <c:pt idx="15163">
                  <c:v>0</c:v>
                </c:pt>
                <c:pt idx="15164">
                  <c:v>0</c:v>
                </c:pt>
                <c:pt idx="15165">
                  <c:v>0</c:v>
                </c:pt>
                <c:pt idx="15166">
                  <c:v>0</c:v>
                </c:pt>
                <c:pt idx="15167">
                  <c:v>0</c:v>
                </c:pt>
                <c:pt idx="15168">
                  <c:v>0</c:v>
                </c:pt>
                <c:pt idx="15169">
                  <c:v>0</c:v>
                </c:pt>
                <c:pt idx="15170">
                  <c:v>0</c:v>
                </c:pt>
                <c:pt idx="15171">
                  <c:v>0</c:v>
                </c:pt>
                <c:pt idx="15172">
                  <c:v>0</c:v>
                </c:pt>
                <c:pt idx="15173">
                  <c:v>0</c:v>
                </c:pt>
                <c:pt idx="15174">
                  <c:v>0</c:v>
                </c:pt>
                <c:pt idx="15175">
                  <c:v>0</c:v>
                </c:pt>
                <c:pt idx="15176">
                  <c:v>0</c:v>
                </c:pt>
                <c:pt idx="15177">
                  <c:v>0</c:v>
                </c:pt>
                <c:pt idx="15178">
                  <c:v>0</c:v>
                </c:pt>
                <c:pt idx="15179">
                  <c:v>0</c:v>
                </c:pt>
                <c:pt idx="15180">
                  <c:v>0</c:v>
                </c:pt>
                <c:pt idx="15181">
                  <c:v>0</c:v>
                </c:pt>
                <c:pt idx="15182">
                  <c:v>0</c:v>
                </c:pt>
                <c:pt idx="15183">
                  <c:v>0</c:v>
                </c:pt>
                <c:pt idx="15184">
                  <c:v>0</c:v>
                </c:pt>
                <c:pt idx="15185">
                  <c:v>0</c:v>
                </c:pt>
                <c:pt idx="15186">
                  <c:v>0</c:v>
                </c:pt>
                <c:pt idx="15187">
                  <c:v>0</c:v>
                </c:pt>
                <c:pt idx="15188">
                  <c:v>0</c:v>
                </c:pt>
                <c:pt idx="15189">
                  <c:v>0</c:v>
                </c:pt>
                <c:pt idx="15190">
                  <c:v>1.2909999999999999E-4</c:v>
                </c:pt>
                <c:pt idx="15191">
                  <c:v>1.2909999999999999E-4</c:v>
                </c:pt>
                <c:pt idx="15192">
                  <c:v>2.5819999999999999E-4</c:v>
                </c:pt>
                <c:pt idx="15193">
                  <c:v>1.2909999999999999E-4</c:v>
                </c:pt>
                <c:pt idx="15194">
                  <c:v>2.5819999999999999E-4</c:v>
                </c:pt>
                <c:pt idx="15195">
                  <c:v>2.5819999999999999E-4</c:v>
                </c:pt>
                <c:pt idx="15196">
                  <c:v>2.5819999999999999E-4</c:v>
                </c:pt>
                <c:pt idx="15197">
                  <c:v>1.2909999999999999E-4</c:v>
                </c:pt>
                <c:pt idx="15198">
                  <c:v>0</c:v>
                </c:pt>
                <c:pt idx="15199">
                  <c:v>0</c:v>
                </c:pt>
                <c:pt idx="15200">
                  <c:v>0</c:v>
                </c:pt>
                <c:pt idx="15201">
                  <c:v>1.2909999999999999E-4</c:v>
                </c:pt>
                <c:pt idx="15202">
                  <c:v>1.2909999999999999E-4</c:v>
                </c:pt>
                <c:pt idx="15203">
                  <c:v>3.8719999999999998E-4</c:v>
                </c:pt>
                <c:pt idx="15204">
                  <c:v>2.5819999999999999E-4</c:v>
                </c:pt>
                <c:pt idx="15205">
                  <c:v>2.5819999999999999E-4</c:v>
                </c:pt>
                <c:pt idx="15206">
                  <c:v>0</c:v>
                </c:pt>
                <c:pt idx="15207">
                  <c:v>2.5819999999999999E-4</c:v>
                </c:pt>
                <c:pt idx="15208">
                  <c:v>2.5819999999999999E-4</c:v>
                </c:pt>
                <c:pt idx="15209">
                  <c:v>5.1630000000000003E-4</c:v>
                </c:pt>
                <c:pt idx="15210">
                  <c:v>2.5819999999999999E-4</c:v>
                </c:pt>
                <c:pt idx="15211">
                  <c:v>5.1630000000000003E-4</c:v>
                </c:pt>
                <c:pt idx="15212">
                  <c:v>1.0326999999999999E-3</c:v>
                </c:pt>
                <c:pt idx="15213">
                  <c:v>1.2907999999999999E-3</c:v>
                </c:pt>
                <c:pt idx="15214">
                  <c:v>1.2907999999999999E-3</c:v>
                </c:pt>
                <c:pt idx="15215">
                  <c:v>5.1630000000000003E-4</c:v>
                </c:pt>
                <c:pt idx="15216">
                  <c:v>7.7450000000000001E-4</c:v>
                </c:pt>
                <c:pt idx="15217">
                  <c:v>1.4199E-3</c:v>
                </c:pt>
                <c:pt idx="15218">
                  <c:v>0</c:v>
                </c:pt>
                <c:pt idx="15219">
                  <c:v>0</c:v>
                </c:pt>
                <c:pt idx="15220">
                  <c:v>0</c:v>
                </c:pt>
                <c:pt idx="15221">
                  <c:v>0</c:v>
                </c:pt>
                <c:pt idx="15222">
                  <c:v>0</c:v>
                </c:pt>
                <c:pt idx="15223">
                  <c:v>0</c:v>
                </c:pt>
                <c:pt idx="15224">
                  <c:v>0</c:v>
                </c:pt>
                <c:pt idx="15225">
                  <c:v>0</c:v>
                </c:pt>
                <c:pt idx="15226">
                  <c:v>0</c:v>
                </c:pt>
                <c:pt idx="15227">
                  <c:v>0</c:v>
                </c:pt>
                <c:pt idx="15228">
                  <c:v>0</c:v>
                </c:pt>
                <c:pt idx="15229">
                  <c:v>0</c:v>
                </c:pt>
                <c:pt idx="15230">
                  <c:v>0</c:v>
                </c:pt>
                <c:pt idx="15231">
                  <c:v>0</c:v>
                </c:pt>
                <c:pt idx="15232">
                  <c:v>0</c:v>
                </c:pt>
                <c:pt idx="15233">
                  <c:v>0</c:v>
                </c:pt>
                <c:pt idx="15234">
                  <c:v>0</c:v>
                </c:pt>
                <c:pt idx="15235">
                  <c:v>0</c:v>
                </c:pt>
                <c:pt idx="15236">
                  <c:v>0</c:v>
                </c:pt>
                <c:pt idx="15237">
                  <c:v>0</c:v>
                </c:pt>
                <c:pt idx="15238">
                  <c:v>0</c:v>
                </c:pt>
                <c:pt idx="15239">
                  <c:v>0</c:v>
                </c:pt>
                <c:pt idx="15240">
                  <c:v>0</c:v>
                </c:pt>
                <c:pt idx="15241">
                  <c:v>0</c:v>
                </c:pt>
                <c:pt idx="15242">
                  <c:v>0</c:v>
                </c:pt>
                <c:pt idx="15243">
                  <c:v>2.1479999999999999E-4</c:v>
                </c:pt>
                <c:pt idx="15244">
                  <c:v>2.1479999999999999E-4</c:v>
                </c:pt>
                <c:pt idx="15245">
                  <c:v>2.1479999999999999E-4</c:v>
                </c:pt>
                <c:pt idx="15246">
                  <c:v>0</c:v>
                </c:pt>
                <c:pt idx="15247">
                  <c:v>0</c:v>
                </c:pt>
                <c:pt idx="15248">
                  <c:v>0</c:v>
                </c:pt>
                <c:pt idx="15249">
                  <c:v>0</c:v>
                </c:pt>
                <c:pt idx="15250">
                  <c:v>2.1479999999999999E-4</c:v>
                </c:pt>
                <c:pt idx="15251">
                  <c:v>4.2959999999999998E-4</c:v>
                </c:pt>
                <c:pt idx="15252">
                  <c:v>4.2959999999999998E-4</c:v>
                </c:pt>
                <c:pt idx="15253">
                  <c:v>2.1479999999999999E-4</c:v>
                </c:pt>
                <c:pt idx="15254">
                  <c:v>2.1479999999999999E-4</c:v>
                </c:pt>
                <c:pt idx="15255">
                  <c:v>2.1479999999999999E-4</c:v>
                </c:pt>
                <c:pt idx="15256">
                  <c:v>2.1479999999999999E-4</c:v>
                </c:pt>
                <c:pt idx="15257">
                  <c:v>0</c:v>
                </c:pt>
                <c:pt idx="15258">
                  <c:v>0</c:v>
                </c:pt>
                <c:pt idx="15259">
                  <c:v>0</c:v>
                </c:pt>
                <c:pt idx="15260">
                  <c:v>0</c:v>
                </c:pt>
                <c:pt idx="15261">
                  <c:v>6.445E-4</c:v>
                </c:pt>
                <c:pt idx="15262">
                  <c:v>8.5930000000000002E-4</c:v>
                </c:pt>
                <c:pt idx="15263">
                  <c:v>1.0740999999999999E-3</c:v>
                </c:pt>
                <c:pt idx="15264">
                  <c:v>8.5930000000000002E-4</c:v>
                </c:pt>
                <c:pt idx="15265">
                  <c:v>8.5930000000000002E-4</c:v>
                </c:pt>
                <c:pt idx="15266">
                  <c:v>0</c:v>
                </c:pt>
                <c:pt idx="15267">
                  <c:v>1.5909999999999999E-4</c:v>
                </c:pt>
                <c:pt idx="15268">
                  <c:v>1.5909999999999999E-4</c:v>
                </c:pt>
                <c:pt idx="15269">
                  <c:v>3.1809999999999998E-4</c:v>
                </c:pt>
                <c:pt idx="15270">
                  <c:v>1.329E-4</c:v>
                </c:pt>
                <c:pt idx="15271">
                  <c:v>1.329E-4</c:v>
                </c:pt>
                <c:pt idx="15272">
                  <c:v>5.3160000000000002E-4</c:v>
                </c:pt>
                <c:pt idx="15273">
                  <c:v>6.6450000000000005E-4</c:v>
                </c:pt>
                <c:pt idx="15274">
                  <c:v>5.3160000000000002E-4</c:v>
                </c:pt>
                <c:pt idx="15275">
                  <c:v>1.329E-4</c:v>
                </c:pt>
                <c:pt idx="15276">
                  <c:v>0</c:v>
                </c:pt>
                <c:pt idx="15277">
                  <c:v>0</c:v>
                </c:pt>
                <c:pt idx="15278">
                  <c:v>1.0225E-3</c:v>
                </c:pt>
                <c:pt idx="15279">
                  <c:v>1.0225E-3</c:v>
                </c:pt>
                <c:pt idx="15280">
                  <c:v>1.5337E-3</c:v>
                </c:pt>
                <c:pt idx="15281">
                  <c:v>1.0225E-3</c:v>
                </c:pt>
                <c:pt idx="15282">
                  <c:v>1.0225E-3</c:v>
                </c:pt>
                <c:pt idx="15283">
                  <c:v>5.1119999999999996E-4</c:v>
                </c:pt>
                <c:pt idx="15284">
                  <c:v>0</c:v>
                </c:pt>
                <c:pt idx="15285">
                  <c:v>0</c:v>
                </c:pt>
                <c:pt idx="15286">
                  <c:v>5.1119999999999996E-4</c:v>
                </c:pt>
                <c:pt idx="15287">
                  <c:v>1.5337E-3</c:v>
                </c:pt>
                <c:pt idx="15288">
                  <c:v>1.5337E-3</c:v>
                </c:pt>
                <c:pt idx="15289">
                  <c:v>1.0225E-3</c:v>
                </c:pt>
                <c:pt idx="15290">
                  <c:v>5.1119999999999996E-4</c:v>
                </c:pt>
                <c:pt idx="15291">
                  <c:v>5.1119999999999996E-4</c:v>
                </c:pt>
                <c:pt idx="15292">
                  <c:v>5.1119999999999996E-4</c:v>
                </c:pt>
                <c:pt idx="15293">
                  <c:v>5.1119999999999996E-4</c:v>
                </c:pt>
                <c:pt idx="15294">
                  <c:v>4.6011999999999997E-3</c:v>
                </c:pt>
                <c:pt idx="15295">
                  <c:v>4.6011999999999997E-3</c:v>
                </c:pt>
                <c:pt idx="15296">
                  <c:v>4.0899999999999999E-3</c:v>
                </c:pt>
                <c:pt idx="15297">
                  <c:v>4.0899999999999999E-3</c:v>
                </c:pt>
                <c:pt idx="15298">
                  <c:v>4.6011999999999997E-3</c:v>
                </c:pt>
                <c:pt idx="15299">
                  <c:v>5.1124999999999999E-3</c:v>
                </c:pt>
                <c:pt idx="15300">
                  <c:v>1.0225E-3</c:v>
                </c:pt>
                <c:pt idx="15301">
                  <c:v>1.0225E-3</c:v>
                </c:pt>
                <c:pt idx="15302">
                  <c:v>2.0449999999999999E-3</c:v>
                </c:pt>
                <c:pt idx="15303">
                  <c:v>2.0449999999999999E-3</c:v>
                </c:pt>
                <c:pt idx="15304">
                  <c:v>1.5337E-3</c:v>
                </c:pt>
                <c:pt idx="15305">
                  <c:v>5.1119999999999996E-4</c:v>
                </c:pt>
                <c:pt idx="15306">
                  <c:v>5.1119999999999996E-4</c:v>
                </c:pt>
                <c:pt idx="15307">
                  <c:v>1.0417E-3</c:v>
                </c:pt>
                <c:pt idx="15308">
                  <c:v>1.0417E-3</c:v>
                </c:pt>
                <c:pt idx="15309">
                  <c:v>1.5625000000000001E-3</c:v>
                </c:pt>
                <c:pt idx="15310">
                  <c:v>1.0417E-3</c:v>
                </c:pt>
                <c:pt idx="15311">
                  <c:v>5.2079999999999997E-4</c:v>
                </c:pt>
                <c:pt idx="15312">
                  <c:v>1.5625000000000001E-3</c:v>
                </c:pt>
                <c:pt idx="15313">
                  <c:v>2.0833000000000002E-3</c:v>
                </c:pt>
                <c:pt idx="15314">
                  <c:v>2.0833000000000002E-3</c:v>
                </c:pt>
                <c:pt idx="15315">
                  <c:v>5.2079999999999997E-4</c:v>
                </c:pt>
                <c:pt idx="15316">
                  <c:v>0</c:v>
                </c:pt>
                <c:pt idx="15317">
                  <c:v>0</c:v>
                </c:pt>
                <c:pt idx="15318">
                  <c:v>0</c:v>
                </c:pt>
                <c:pt idx="15319">
                  <c:v>0</c:v>
                </c:pt>
                <c:pt idx="15320">
                  <c:v>1.5625000000000001E-3</c:v>
                </c:pt>
                <c:pt idx="15321">
                  <c:v>2.6042000000000001E-3</c:v>
                </c:pt>
                <c:pt idx="15322">
                  <c:v>2.6042000000000001E-3</c:v>
                </c:pt>
                <c:pt idx="15323">
                  <c:v>1.5625000000000001E-3</c:v>
                </c:pt>
                <c:pt idx="15324">
                  <c:v>5.2079999999999997E-4</c:v>
                </c:pt>
                <c:pt idx="15325">
                  <c:v>5.2079999999999997E-4</c:v>
                </c:pt>
                <c:pt idx="15326">
                  <c:v>5.2079999999999997E-4</c:v>
                </c:pt>
                <c:pt idx="15327">
                  <c:v>1.0417E-3</c:v>
                </c:pt>
                <c:pt idx="15328">
                  <c:v>1.0417E-3</c:v>
                </c:pt>
                <c:pt idx="15329">
                  <c:v>1.0417E-3</c:v>
                </c:pt>
                <c:pt idx="15330">
                  <c:v>5.2079999999999997E-4</c:v>
                </c:pt>
                <c:pt idx="15331">
                  <c:v>5.0800000000000002E-5</c:v>
                </c:pt>
                <c:pt idx="15332">
                  <c:v>2.031E-4</c:v>
                </c:pt>
                <c:pt idx="15333">
                  <c:v>2.5389999999999999E-4</c:v>
                </c:pt>
                <c:pt idx="15334">
                  <c:v>2.031E-4</c:v>
                </c:pt>
                <c:pt idx="15335">
                  <c:v>5.0800000000000002E-5</c:v>
                </c:pt>
                <c:pt idx="15336">
                  <c:v>5.0800000000000002E-5</c:v>
                </c:pt>
                <c:pt idx="15337">
                  <c:v>5.0800000000000002E-5</c:v>
                </c:pt>
                <c:pt idx="15338">
                  <c:v>5.0800000000000002E-5</c:v>
                </c:pt>
                <c:pt idx="15339">
                  <c:v>0</c:v>
                </c:pt>
                <c:pt idx="15340">
                  <c:v>5.0800000000000002E-5</c:v>
                </c:pt>
                <c:pt idx="15341">
                  <c:v>5.0800000000000002E-5</c:v>
                </c:pt>
                <c:pt idx="15342">
                  <c:v>5.0800000000000002E-5</c:v>
                </c:pt>
                <c:pt idx="15343">
                  <c:v>0</c:v>
                </c:pt>
                <c:pt idx="15344">
                  <c:v>0</c:v>
                </c:pt>
                <c:pt idx="15345">
                  <c:v>0</c:v>
                </c:pt>
                <c:pt idx="15346">
                  <c:v>0</c:v>
                </c:pt>
                <c:pt idx="15347">
                  <c:v>1.016E-4</c:v>
                </c:pt>
                <c:pt idx="15348">
                  <c:v>1.5239999999999999E-4</c:v>
                </c:pt>
                <c:pt idx="15349">
                  <c:v>1.5239999999999999E-4</c:v>
                </c:pt>
                <c:pt idx="15350">
                  <c:v>1.016E-4</c:v>
                </c:pt>
                <c:pt idx="15351">
                  <c:v>5.0800000000000002E-5</c:v>
                </c:pt>
                <c:pt idx="15352">
                  <c:v>1.016E-4</c:v>
                </c:pt>
                <c:pt idx="15353">
                  <c:v>5.0800000000000002E-5</c:v>
                </c:pt>
                <c:pt idx="15354">
                  <c:v>1.016E-4</c:v>
                </c:pt>
                <c:pt idx="15355">
                  <c:v>5.0800000000000002E-5</c:v>
                </c:pt>
                <c:pt idx="15356">
                  <c:v>1.016E-4</c:v>
                </c:pt>
                <c:pt idx="15357">
                  <c:v>1.016E-4</c:v>
                </c:pt>
                <c:pt idx="15358">
                  <c:v>1.016E-4</c:v>
                </c:pt>
                <c:pt idx="15359">
                  <c:v>1.016E-4</c:v>
                </c:pt>
                <c:pt idx="15360">
                  <c:v>5.0800000000000002E-5</c:v>
                </c:pt>
                <c:pt idx="15361">
                  <c:v>1.016E-4</c:v>
                </c:pt>
                <c:pt idx="15362">
                  <c:v>1.016E-4</c:v>
                </c:pt>
                <c:pt idx="15363">
                  <c:v>1.5239999999999999E-4</c:v>
                </c:pt>
                <c:pt idx="15364">
                  <c:v>1.016E-4</c:v>
                </c:pt>
                <c:pt idx="15365">
                  <c:v>5.0800000000000002E-5</c:v>
                </c:pt>
                <c:pt idx="15366">
                  <c:v>0</c:v>
                </c:pt>
                <c:pt idx="15367">
                  <c:v>5.0800000000000002E-5</c:v>
                </c:pt>
                <c:pt idx="15368">
                  <c:v>5.0800000000000002E-5</c:v>
                </c:pt>
                <c:pt idx="15369">
                  <c:v>5.0800000000000002E-5</c:v>
                </c:pt>
                <c:pt idx="15370">
                  <c:v>0</c:v>
                </c:pt>
                <c:pt idx="15371">
                  <c:v>5.0800000000000002E-5</c:v>
                </c:pt>
                <c:pt idx="15372">
                  <c:v>5.0800000000000002E-5</c:v>
                </c:pt>
                <c:pt idx="15373">
                  <c:v>5.0800000000000002E-5</c:v>
                </c:pt>
                <c:pt idx="15374">
                  <c:v>2.0320000000000001E-4</c:v>
                </c:pt>
                <c:pt idx="15375">
                  <c:v>3.0479999999999998E-4</c:v>
                </c:pt>
                <c:pt idx="15376">
                  <c:v>4.572E-4</c:v>
                </c:pt>
                <c:pt idx="15377">
                  <c:v>3.5560000000000002E-4</c:v>
                </c:pt>
                <c:pt idx="15378">
                  <c:v>3.5560000000000002E-4</c:v>
                </c:pt>
                <c:pt idx="15379">
                  <c:v>3.0479999999999998E-4</c:v>
                </c:pt>
                <c:pt idx="15380">
                  <c:v>3.0479999999999998E-4</c:v>
                </c:pt>
                <c:pt idx="15381">
                  <c:v>3.5560000000000002E-4</c:v>
                </c:pt>
                <c:pt idx="15382">
                  <c:v>4.0640000000000001E-4</c:v>
                </c:pt>
                <c:pt idx="15383">
                  <c:v>3.0479999999999998E-4</c:v>
                </c:pt>
                <c:pt idx="15384">
                  <c:v>2.5399999999999999E-4</c:v>
                </c:pt>
                <c:pt idx="15385">
                  <c:v>1.5239999999999999E-4</c:v>
                </c:pt>
                <c:pt idx="15386">
                  <c:v>0</c:v>
                </c:pt>
                <c:pt idx="15387">
                  <c:v>0</c:v>
                </c:pt>
                <c:pt idx="15388">
                  <c:v>0</c:v>
                </c:pt>
                <c:pt idx="15389">
                  <c:v>0</c:v>
                </c:pt>
                <c:pt idx="15390">
                  <c:v>0</c:v>
                </c:pt>
                <c:pt idx="15391">
                  <c:v>0</c:v>
                </c:pt>
                <c:pt idx="15392">
                  <c:v>0</c:v>
                </c:pt>
                <c:pt idx="15393">
                  <c:v>0</c:v>
                </c:pt>
                <c:pt idx="15394">
                  <c:v>0</c:v>
                </c:pt>
                <c:pt idx="15395">
                  <c:v>0</c:v>
                </c:pt>
                <c:pt idx="15396">
                  <c:v>0</c:v>
                </c:pt>
                <c:pt idx="15397">
                  <c:v>0</c:v>
                </c:pt>
                <c:pt idx="15398">
                  <c:v>0</c:v>
                </c:pt>
                <c:pt idx="15399">
                  <c:v>0</c:v>
                </c:pt>
                <c:pt idx="15400">
                  <c:v>0</c:v>
                </c:pt>
                <c:pt idx="15401">
                  <c:v>0</c:v>
                </c:pt>
                <c:pt idx="15402">
                  <c:v>0</c:v>
                </c:pt>
                <c:pt idx="15403">
                  <c:v>0</c:v>
                </c:pt>
                <c:pt idx="15404">
                  <c:v>0</c:v>
                </c:pt>
                <c:pt idx="15405">
                  <c:v>0</c:v>
                </c:pt>
                <c:pt idx="15406">
                  <c:v>0</c:v>
                </c:pt>
                <c:pt idx="15407">
                  <c:v>0</c:v>
                </c:pt>
                <c:pt idx="15408">
                  <c:v>0</c:v>
                </c:pt>
                <c:pt idx="15409">
                  <c:v>0</c:v>
                </c:pt>
                <c:pt idx="15410">
                  <c:v>0</c:v>
                </c:pt>
                <c:pt idx="15411">
                  <c:v>0</c:v>
                </c:pt>
                <c:pt idx="15412">
                  <c:v>0</c:v>
                </c:pt>
                <c:pt idx="15413">
                  <c:v>0</c:v>
                </c:pt>
                <c:pt idx="15414">
                  <c:v>0</c:v>
                </c:pt>
                <c:pt idx="15415">
                  <c:v>0</c:v>
                </c:pt>
                <c:pt idx="15416">
                  <c:v>0</c:v>
                </c:pt>
                <c:pt idx="15417">
                  <c:v>0</c:v>
                </c:pt>
                <c:pt idx="15418">
                  <c:v>0</c:v>
                </c:pt>
                <c:pt idx="15419">
                  <c:v>0</c:v>
                </c:pt>
                <c:pt idx="15420">
                  <c:v>0</c:v>
                </c:pt>
                <c:pt idx="15421">
                  <c:v>0</c:v>
                </c:pt>
                <c:pt idx="15422">
                  <c:v>0</c:v>
                </c:pt>
                <c:pt idx="15423">
                  <c:v>0</c:v>
                </c:pt>
                <c:pt idx="15424">
                  <c:v>0</c:v>
                </c:pt>
                <c:pt idx="15425">
                  <c:v>0</c:v>
                </c:pt>
                <c:pt idx="15426">
                  <c:v>0</c:v>
                </c:pt>
                <c:pt idx="15427">
                  <c:v>0</c:v>
                </c:pt>
                <c:pt idx="15428">
                  <c:v>0</c:v>
                </c:pt>
                <c:pt idx="15429">
                  <c:v>0</c:v>
                </c:pt>
                <c:pt idx="15430">
                  <c:v>0</c:v>
                </c:pt>
                <c:pt idx="15431">
                  <c:v>0</c:v>
                </c:pt>
                <c:pt idx="15432">
                  <c:v>0</c:v>
                </c:pt>
                <c:pt idx="15433">
                  <c:v>0</c:v>
                </c:pt>
                <c:pt idx="15434">
                  <c:v>0</c:v>
                </c:pt>
                <c:pt idx="15435">
                  <c:v>0</c:v>
                </c:pt>
                <c:pt idx="15436">
                  <c:v>0</c:v>
                </c:pt>
                <c:pt idx="15437">
                  <c:v>0</c:v>
                </c:pt>
                <c:pt idx="15438">
                  <c:v>0</c:v>
                </c:pt>
                <c:pt idx="15439">
                  <c:v>0</c:v>
                </c:pt>
                <c:pt idx="15440">
                  <c:v>0</c:v>
                </c:pt>
                <c:pt idx="15441">
                  <c:v>0</c:v>
                </c:pt>
                <c:pt idx="15442">
                  <c:v>0</c:v>
                </c:pt>
                <c:pt idx="15443">
                  <c:v>0</c:v>
                </c:pt>
                <c:pt idx="15444">
                  <c:v>0</c:v>
                </c:pt>
                <c:pt idx="15445">
                  <c:v>0</c:v>
                </c:pt>
                <c:pt idx="15446">
                  <c:v>0</c:v>
                </c:pt>
                <c:pt idx="15447">
                  <c:v>0</c:v>
                </c:pt>
                <c:pt idx="15448">
                  <c:v>0</c:v>
                </c:pt>
                <c:pt idx="15449">
                  <c:v>0</c:v>
                </c:pt>
                <c:pt idx="15450">
                  <c:v>0</c:v>
                </c:pt>
                <c:pt idx="15451">
                  <c:v>0</c:v>
                </c:pt>
                <c:pt idx="15452">
                  <c:v>0</c:v>
                </c:pt>
                <c:pt idx="15453">
                  <c:v>0</c:v>
                </c:pt>
                <c:pt idx="15454">
                  <c:v>0</c:v>
                </c:pt>
                <c:pt idx="15455">
                  <c:v>0</c:v>
                </c:pt>
                <c:pt idx="15456">
                  <c:v>0</c:v>
                </c:pt>
                <c:pt idx="15457">
                  <c:v>0</c:v>
                </c:pt>
                <c:pt idx="15458">
                  <c:v>0</c:v>
                </c:pt>
                <c:pt idx="15459">
                  <c:v>0</c:v>
                </c:pt>
                <c:pt idx="15460">
                  <c:v>0</c:v>
                </c:pt>
                <c:pt idx="15461">
                  <c:v>0</c:v>
                </c:pt>
                <c:pt idx="15462">
                  <c:v>0</c:v>
                </c:pt>
                <c:pt idx="15463">
                  <c:v>0</c:v>
                </c:pt>
                <c:pt idx="15464">
                  <c:v>0</c:v>
                </c:pt>
                <c:pt idx="15465">
                  <c:v>0</c:v>
                </c:pt>
                <c:pt idx="15466">
                  <c:v>0</c:v>
                </c:pt>
                <c:pt idx="15467">
                  <c:v>0</c:v>
                </c:pt>
                <c:pt idx="15468">
                  <c:v>0</c:v>
                </c:pt>
                <c:pt idx="15469">
                  <c:v>0</c:v>
                </c:pt>
                <c:pt idx="15470">
                  <c:v>0</c:v>
                </c:pt>
                <c:pt idx="15471">
                  <c:v>0</c:v>
                </c:pt>
                <c:pt idx="15472">
                  <c:v>0</c:v>
                </c:pt>
                <c:pt idx="15473">
                  <c:v>0</c:v>
                </c:pt>
                <c:pt idx="15474">
                  <c:v>0</c:v>
                </c:pt>
                <c:pt idx="15475">
                  <c:v>0</c:v>
                </c:pt>
                <c:pt idx="15476">
                  <c:v>0</c:v>
                </c:pt>
                <c:pt idx="15477">
                  <c:v>0</c:v>
                </c:pt>
                <c:pt idx="15478">
                  <c:v>0</c:v>
                </c:pt>
                <c:pt idx="15479">
                  <c:v>0</c:v>
                </c:pt>
                <c:pt idx="15480">
                  <c:v>0</c:v>
                </c:pt>
                <c:pt idx="15481">
                  <c:v>0</c:v>
                </c:pt>
                <c:pt idx="15482">
                  <c:v>0</c:v>
                </c:pt>
                <c:pt idx="15483">
                  <c:v>0</c:v>
                </c:pt>
                <c:pt idx="15484">
                  <c:v>0</c:v>
                </c:pt>
                <c:pt idx="15485">
                  <c:v>0</c:v>
                </c:pt>
                <c:pt idx="15486">
                  <c:v>0</c:v>
                </c:pt>
                <c:pt idx="15487">
                  <c:v>0</c:v>
                </c:pt>
                <c:pt idx="15488">
                  <c:v>0</c:v>
                </c:pt>
                <c:pt idx="15489">
                  <c:v>2.14E-4</c:v>
                </c:pt>
                <c:pt idx="15490">
                  <c:v>2.14E-4</c:v>
                </c:pt>
                <c:pt idx="15491">
                  <c:v>2.14E-4</c:v>
                </c:pt>
                <c:pt idx="15492">
                  <c:v>0</c:v>
                </c:pt>
                <c:pt idx="15493">
                  <c:v>0</c:v>
                </c:pt>
                <c:pt idx="15494">
                  <c:v>0</c:v>
                </c:pt>
                <c:pt idx="15495">
                  <c:v>0</c:v>
                </c:pt>
                <c:pt idx="15496">
                  <c:v>0</c:v>
                </c:pt>
                <c:pt idx="15497">
                  <c:v>0</c:v>
                </c:pt>
                <c:pt idx="15498">
                  <c:v>0</c:v>
                </c:pt>
                <c:pt idx="15499">
                  <c:v>0</c:v>
                </c:pt>
                <c:pt idx="15500">
                  <c:v>0</c:v>
                </c:pt>
                <c:pt idx="15501">
                  <c:v>0</c:v>
                </c:pt>
                <c:pt idx="15502">
                  <c:v>0</c:v>
                </c:pt>
                <c:pt idx="15503">
                  <c:v>0</c:v>
                </c:pt>
                <c:pt idx="15504">
                  <c:v>0</c:v>
                </c:pt>
                <c:pt idx="15505">
                  <c:v>0</c:v>
                </c:pt>
                <c:pt idx="15506">
                  <c:v>0</c:v>
                </c:pt>
                <c:pt idx="15507">
                  <c:v>0</c:v>
                </c:pt>
                <c:pt idx="15508">
                  <c:v>0</c:v>
                </c:pt>
                <c:pt idx="15509">
                  <c:v>0</c:v>
                </c:pt>
                <c:pt idx="15510">
                  <c:v>0</c:v>
                </c:pt>
                <c:pt idx="15511">
                  <c:v>0</c:v>
                </c:pt>
                <c:pt idx="15512">
                  <c:v>0</c:v>
                </c:pt>
                <c:pt idx="15513">
                  <c:v>0</c:v>
                </c:pt>
                <c:pt idx="15514">
                  <c:v>0</c:v>
                </c:pt>
                <c:pt idx="15515">
                  <c:v>0</c:v>
                </c:pt>
                <c:pt idx="15516">
                  <c:v>0</c:v>
                </c:pt>
                <c:pt idx="15517">
                  <c:v>0</c:v>
                </c:pt>
                <c:pt idx="15518">
                  <c:v>0</c:v>
                </c:pt>
                <c:pt idx="15519">
                  <c:v>0</c:v>
                </c:pt>
                <c:pt idx="15520">
                  <c:v>0</c:v>
                </c:pt>
                <c:pt idx="15521">
                  <c:v>0</c:v>
                </c:pt>
                <c:pt idx="15522">
                  <c:v>0</c:v>
                </c:pt>
                <c:pt idx="15523">
                  <c:v>0</c:v>
                </c:pt>
                <c:pt idx="15524">
                  <c:v>0</c:v>
                </c:pt>
                <c:pt idx="15525">
                  <c:v>0</c:v>
                </c:pt>
                <c:pt idx="15526">
                  <c:v>0</c:v>
                </c:pt>
                <c:pt idx="15527">
                  <c:v>0</c:v>
                </c:pt>
                <c:pt idx="15528">
                  <c:v>0</c:v>
                </c:pt>
                <c:pt idx="15529">
                  <c:v>0</c:v>
                </c:pt>
                <c:pt idx="15530">
                  <c:v>0</c:v>
                </c:pt>
                <c:pt idx="15531">
                  <c:v>0</c:v>
                </c:pt>
                <c:pt idx="15532">
                  <c:v>0</c:v>
                </c:pt>
                <c:pt idx="15533">
                  <c:v>0</c:v>
                </c:pt>
                <c:pt idx="15534">
                  <c:v>0</c:v>
                </c:pt>
                <c:pt idx="15535">
                  <c:v>0</c:v>
                </c:pt>
                <c:pt idx="15536">
                  <c:v>0</c:v>
                </c:pt>
                <c:pt idx="15537">
                  <c:v>0</c:v>
                </c:pt>
                <c:pt idx="15538">
                  <c:v>0</c:v>
                </c:pt>
                <c:pt idx="15539">
                  <c:v>0</c:v>
                </c:pt>
                <c:pt idx="15540">
                  <c:v>0</c:v>
                </c:pt>
                <c:pt idx="15541">
                  <c:v>0</c:v>
                </c:pt>
                <c:pt idx="15542">
                  <c:v>0</c:v>
                </c:pt>
                <c:pt idx="15543">
                  <c:v>0</c:v>
                </c:pt>
                <c:pt idx="15544">
                  <c:v>0</c:v>
                </c:pt>
                <c:pt idx="15545">
                  <c:v>0</c:v>
                </c:pt>
                <c:pt idx="15546">
                  <c:v>0</c:v>
                </c:pt>
                <c:pt idx="15547">
                  <c:v>0</c:v>
                </c:pt>
                <c:pt idx="15548">
                  <c:v>0</c:v>
                </c:pt>
                <c:pt idx="15549">
                  <c:v>0</c:v>
                </c:pt>
                <c:pt idx="15550">
                  <c:v>0</c:v>
                </c:pt>
                <c:pt idx="15551">
                  <c:v>0</c:v>
                </c:pt>
                <c:pt idx="15552">
                  <c:v>0</c:v>
                </c:pt>
                <c:pt idx="15553">
                  <c:v>0</c:v>
                </c:pt>
                <c:pt idx="15554">
                  <c:v>0</c:v>
                </c:pt>
                <c:pt idx="15555">
                  <c:v>0</c:v>
                </c:pt>
                <c:pt idx="15556">
                  <c:v>0</c:v>
                </c:pt>
                <c:pt idx="15557">
                  <c:v>0</c:v>
                </c:pt>
                <c:pt idx="15558">
                  <c:v>0</c:v>
                </c:pt>
                <c:pt idx="15559">
                  <c:v>0</c:v>
                </c:pt>
                <c:pt idx="15560">
                  <c:v>0</c:v>
                </c:pt>
                <c:pt idx="15561">
                  <c:v>0</c:v>
                </c:pt>
                <c:pt idx="15562">
                  <c:v>0</c:v>
                </c:pt>
                <c:pt idx="15563">
                  <c:v>0</c:v>
                </c:pt>
                <c:pt idx="15564">
                  <c:v>0</c:v>
                </c:pt>
                <c:pt idx="15565">
                  <c:v>0</c:v>
                </c:pt>
                <c:pt idx="15566">
                  <c:v>0</c:v>
                </c:pt>
                <c:pt idx="15567">
                  <c:v>0</c:v>
                </c:pt>
                <c:pt idx="15568">
                  <c:v>0</c:v>
                </c:pt>
                <c:pt idx="15569">
                  <c:v>0</c:v>
                </c:pt>
                <c:pt idx="15570">
                  <c:v>0</c:v>
                </c:pt>
                <c:pt idx="15571">
                  <c:v>0</c:v>
                </c:pt>
                <c:pt idx="15572">
                  <c:v>0</c:v>
                </c:pt>
                <c:pt idx="15573">
                  <c:v>0</c:v>
                </c:pt>
                <c:pt idx="15574">
                  <c:v>0</c:v>
                </c:pt>
                <c:pt idx="15575">
                  <c:v>0</c:v>
                </c:pt>
                <c:pt idx="15576">
                  <c:v>0</c:v>
                </c:pt>
                <c:pt idx="15577">
                  <c:v>0</c:v>
                </c:pt>
                <c:pt idx="15578">
                  <c:v>0</c:v>
                </c:pt>
                <c:pt idx="15579">
                  <c:v>0</c:v>
                </c:pt>
                <c:pt idx="15580">
                  <c:v>0</c:v>
                </c:pt>
                <c:pt idx="15581">
                  <c:v>0</c:v>
                </c:pt>
                <c:pt idx="15582">
                  <c:v>0</c:v>
                </c:pt>
                <c:pt idx="15583">
                  <c:v>0</c:v>
                </c:pt>
                <c:pt idx="15584">
                  <c:v>0</c:v>
                </c:pt>
                <c:pt idx="15585">
                  <c:v>0</c:v>
                </c:pt>
                <c:pt idx="15586">
                  <c:v>0</c:v>
                </c:pt>
                <c:pt idx="15587">
                  <c:v>0</c:v>
                </c:pt>
                <c:pt idx="15588">
                  <c:v>0</c:v>
                </c:pt>
                <c:pt idx="15589">
                  <c:v>0</c:v>
                </c:pt>
                <c:pt idx="15590">
                  <c:v>0</c:v>
                </c:pt>
                <c:pt idx="15591">
                  <c:v>0</c:v>
                </c:pt>
                <c:pt idx="15592">
                  <c:v>0</c:v>
                </c:pt>
                <c:pt idx="15593">
                  <c:v>0</c:v>
                </c:pt>
                <c:pt idx="15594">
                  <c:v>0</c:v>
                </c:pt>
                <c:pt idx="15595">
                  <c:v>0</c:v>
                </c:pt>
                <c:pt idx="15596">
                  <c:v>0</c:v>
                </c:pt>
                <c:pt idx="15597">
                  <c:v>0</c:v>
                </c:pt>
                <c:pt idx="15598">
                  <c:v>0</c:v>
                </c:pt>
                <c:pt idx="15599">
                  <c:v>0</c:v>
                </c:pt>
                <c:pt idx="15600">
                  <c:v>0</c:v>
                </c:pt>
                <c:pt idx="15601">
                  <c:v>0</c:v>
                </c:pt>
                <c:pt idx="15602">
                  <c:v>1.0455E-3</c:v>
                </c:pt>
                <c:pt idx="15603">
                  <c:v>1.0455E-3</c:v>
                </c:pt>
                <c:pt idx="15604">
                  <c:v>1.0455E-3</c:v>
                </c:pt>
                <c:pt idx="15605">
                  <c:v>0</c:v>
                </c:pt>
                <c:pt idx="15606">
                  <c:v>0</c:v>
                </c:pt>
                <c:pt idx="15607">
                  <c:v>0</c:v>
                </c:pt>
                <c:pt idx="15608">
                  <c:v>0</c:v>
                </c:pt>
                <c:pt idx="15609">
                  <c:v>0</c:v>
                </c:pt>
                <c:pt idx="15610">
                  <c:v>0</c:v>
                </c:pt>
                <c:pt idx="15611">
                  <c:v>0</c:v>
                </c:pt>
                <c:pt idx="15612">
                  <c:v>0</c:v>
                </c:pt>
                <c:pt idx="15613">
                  <c:v>0</c:v>
                </c:pt>
                <c:pt idx="15614">
                  <c:v>0</c:v>
                </c:pt>
                <c:pt idx="15615">
                  <c:v>0</c:v>
                </c:pt>
                <c:pt idx="15616">
                  <c:v>0</c:v>
                </c:pt>
                <c:pt idx="15617">
                  <c:v>0</c:v>
                </c:pt>
                <c:pt idx="15618">
                  <c:v>0</c:v>
                </c:pt>
                <c:pt idx="15619">
                  <c:v>0</c:v>
                </c:pt>
                <c:pt idx="15620">
                  <c:v>1.2569999999999999E-4</c:v>
                </c:pt>
                <c:pt idx="15621">
                  <c:v>1.2569999999999999E-4</c:v>
                </c:pt>
                <c:pt idx="15622">
                  <c:v>1.2569999999999999E-4</c:v>
                </c:pt>
                <c:pt idx="15623">
                  <c:v>0</c:v>
                </c:pt>
                <c:pt idx="15624">
                  <c:v>0</c:v>
                </c:pt>
                <c:pt idx="15625">
                  <c:v>0</c:v>
                </c:pt>
                <c:pt idx="15626">
                  <c:v>0</c:v>
                </c:pt>
                <c:pt idx="15627">
                  <c:v>0</c:v>
                </c:pt>
                <c:pt idx="15628">
                  <c:v>0</c:v>
                </c:pt>
                <c:pt idx="15629">
                  <c:v>0</c:v>
                </c:pt>
                <c:pt idx="15630">
                  <c:v>0</c:v>
                </c:pt>
                <c:pt idx="15631">
                  <c:v>0</c:v>
                </c:pt>
                <c:pt idx="15632">
                  <c:v>0</c:v>
                </c:pt>
                <c:pt idx="15633">
                  <c:v>0</c:v>
                </c:pt>
                <c:pt idx="15634">
                  <c:v>0</c:v>
                </c:pt>
                <c:pt idx="15635">
                  <c:v>0</c:v>
                </c:pt>
                <c:pt idx="15636">
                  <c:v>0</c:v>
                </c:pt>
                <c:pt idx="15637">
                  <c:v>0</c:v>
                </c:pt>
                <c:pt idx="15638">
                  <c:v>0</c:v>
                </c:pt>
                <c:pt idx="15639">
                  <c:v>0</c:v>
                </c:pt>
                <c:pt idx="15640">
                  <c:v>0</c:v>
                </c:pt>
                <c:pt idx="15641">
                  <c:v>0</c:v>
                </c:pt>
                <c:pt idx="15642">
                  <c:v>0</c:v>
                </c:pt>
                <c:pt idx="15643">
                  <c:v>0</c:v>
                </c:pt>
                <c:pt idx="15644">
                  <c:v>0</c:v>
                </c:pt>
                <c:pt idx="15645">
                  <c:v>0</c:v>
                </c:pt>
                <c:pt idx="15646">
                  <c:v>0</c:v>
                </c:pt>
                <c:pt idx="15647">
                  <c:v>3.391E-4</c:v>
                </c:pt>
                <c:pt idx="15648">
                  <c:v>3.391E-4</c:v>
                </c:pt>
                <c:pt idx="15649">
                  <c:v>3.391E-4</c:v>
                </c:pt>
                <c:pt idx="15650">
                  <c:v>0</c:v>
                </c:pt>
                <c:pt idx="15651">
                  <c:v>0</c:v>
                </c:pt>
                <c:pt idx="15652">
                  <c:v>0</c:v>
                </c:pt>
                <c:pt idx="15653">
                  <c:v>0</c:v>
                </c:pt>
                <c:pt idx="15654">
                  <c:v>0</c:v>
                </c:pt>
                <c:pt idx="15655">
                  <c:v>0</c:v>
                </c:pt>
                <c:pt idx="15656">
                  <c:v>0</c:v>
                </c:pt>
                <c:pt idx="15657">
                  <c:v>0</c:v>
                </c:pt>
                <c:pt idx="15658">
                  <c:v>0</c:v>
                </c:pt>
                <c:pt idx="15659">
                  <c:v>0</c:v>
                </c:pt>
                <c:pt idx="15660">
                  <c:v>0</c:v>
                </c:pt>
                <c:pt idx="15661">
                  <c:v>0</c:v>
                </c:pt>
                <c:pt idx="15662">
                  <c:v>0</c:v>
                </c:pt>
                <c:pt idx="15663">
                  <c:v>6.7820000000000001E-4</c:v>
                </c:pt>
                <c:pt idx="15664">
                  <c:v>6.7820000000000001E-4</c:v>
                </c:pt>
                <c:pt idx="15665">
                  <c:v>6.7820000000000001E-4</c:v>
                </c:pt>
                <c:pt idx="15666">
                  <c:v>0</c:v>
                </c:pt>
                <c:pt idx="15667">
                  <c:v>0</c:v>
                </c:pt>
                <c:pt idx="15668">
                  <c:v>0</c:v>
                </c:pt>
                <c:pt idx="15669">
                  <c:v>0</c:v>
                </c:pt>
                <c:pt idx="15670">
                  <c:v>0</c:v>
                </c:pt>
                <c:pt idx="15671">
                  <c:v>0</c:v>
                </c:pt>
                <c:pt idx="15672">
                  <c:v>0</c:v>
                </c:pt>
                <c:pt idx="15673">
                  <c:v>0</c:v>
                </c:pt>
                <c:pt idx="15674">
                  <c:v>0</c:v>
                </c:pt>
                <c:pt idx="15675">
                  <c:v>0</c:v>
                </c:pt>
                <c:pt idx="15676">
                  <c:v>0</c:v>
                </c:pt>
                <c:pt idx="15677">
                  <c:v>0</c:v>
                </c:pt>
                <c:pt idx="15678">
                  <c:v>0</c:v>
                </c:pt>
                <c:pt idx="15679">
                  <c:v>0</c:v>
                </c:pt>
                <c:pt idx="15680">
                  <c:v>0</c:v>
                </c:pt>
                <c:pt idx="15681">
                  <c:v>0</c:v>
                </c:pt>
                <c:pt idx="15682">
                  <c:v>0</c:v>
                </c:pt>
                <c:pt idx="15683">
                  <c:v>0</c:v>
                </c:pt>
                <c:pt idx="15684">
                  <c:v>0</c:v>
                </c:pt>
                <c:pt idx="15685">
                  <c:v>0</c:v>
                </c:pt>
                <c:pt idx="15686">
                  <c:v>0</c:v>
                </c:pt>
                <c:pt idx="15687">
                  <c:v>0</c:v>
                </c:pt>
                <c:pt idx="15688">
                  <c:v>0</c:v>
                </c:pt>
                <c:pt idx="15689">
                  <c:v>0</c:v>
                </c:pt>
                <c:pt idx="15690">
                  <c:v>0</c:v>
                </c:pt>
                <c:pt idx="15691">
                  <c:v>0</c:v>
                </c:pt>
                <c:pt idx="15692">
                  <c:v>0</c:v>
                </c:pt>
                <c:pt idx="15693">
                  <c:v>0</c:v>
                </c:pt>
                <c:pt idx="15694">
                  <c:v>0</c:v>
                </c:pt>
                <c:pt idx="15695">
                  <c:v>0</c:v>
                </c:pt>
                <c:pt idx="15696">
                  <c:v>0</c:v>
                </c:pt>
                <c:pt idx="15697">
                  <c:v>0</c:v>
                </c:pt>
                <c:pt idx="15698">
                  <c:v>0</c:v>
                </c:pt>
                <c:pt idx="15699">
                  <c:v>0</c:v>
                </c:pt>
                <c:pt idx="15700">
                  <c:v>0</c:v>
                </c:pt>
                <c:pt idx="15701">
                  <c:v>0</c:v>
                </c:pt>
                <c:pt idx="15702">
                  <c:v>0</c:v>
                </c:pt>
                <c:pt idx="15703">
                  <c:v>0</c:v>
                </c:pt>
                <c:pt idx="15704">
                  <c:v>0</c:v>
                </c:pt>
                <c:pt idx="15705">
                  <c:v>0</c:v>
                </c:pt>
                <c:pt idx="15706">
                  <c:v>0</c:v>
                </c:pt>
                <c:pt idx="15707">
                  <c:v>0</c:v>
                </c:pt>
                <c:pt idx="15708">
                  <c:v>0</c:v>
                </c:pt>
                <c:pt idx="15709">
                  <c:v>0</c:v>
                </c:pt>
                <c:pt idx="15710">
                  <c:v>0</c:v>
                </c:pt>
                <c:pt idx="15711">
                  <c:v>0</c:v>
                </c:pt>
                <c:pt idx="15712">
                  <c:v>0</c:v>
                </c:pt>
                <c:pt idx="15713">
                  <c:v>0</c:v>
                </c:pt>
                <c:pt idx="15714">
                  <c:v>0</c:v>
                </c:pt>
                <c:pt idx="15715">
                  <c:v>0</c:v>
                </c:pt>
                <c:pt idx="15716">
                  <c:v>0</c:v>
                </c:pt>
                <c:pt idx="15717">
                  <c:v>0</c:v>
                </c:pt>
                <c:pt idx="15718">
                  <c:v>0</c:v>
                </c:pt>
                <c:pt idx="15719">
                  <c:v>0</c:v>
                </c:pt>
                <c:pt idx="15720">
                  <c:v>0</c:v>
                </c:pt>
                <c:pt idx="15721">
                  <c:v>0</c:v>
                </c:pt>
                <c:pt idx="15722">
                  <c:v>0</c:v>
                </c:pt>
                <c:pt idx="15723">
                  <c:v>0</c:v>
                </c:pt>
                <c:pt idx="15724">
                  <c:v>0</c:v>
                </c:pt>
                <c:pt idx="15725">
                  <c:v>0</c:v>
                </c:pt>
                <c:pt idx="15726">
                  <c:v>0</c:v>
                </c:pt>
                <c:pt idx="15727">
                  <c:v>0</c:v>
                </c:pt>
                <c:pt idx="15728">
                  <c:v>0</c:v>
                </c:pt>
                <c:pt idx="15729">
                  <c:v>0</c:v>
                </c:pt>
                <c:pt idx="15730">
                  <c:v>0</c:v>
                </c:pt>
                <c:pt idx="15731">
                  <c:v>0</c:v>
                </c:pt>
                <c:pt idx="15732">
                  <c:v>0</c:v>
                </c:pt>
                <c:pt idx="15733">
                  <c:v>0</c:v>
                </c:pt>
                <c:pt idx="15734">
                  <c:v>0</c:v>
                </c:pt>
                <c:pt idx="15735">
                  <c:v>0</c:v>
                </c:pt>
                <c:pt idx="15736">
                  <c:v>0</c:v>
                </c:pt>
                <c:pt idx="15737">
                  <c:v>0</c:v>
                </c:pt>
                <c:pt idx="15738">
                  <c:v>0</c:v>
                </c:pt>
                <c:pt idx="15739">
                  <c:v>0</c:v>
                </c:pt>
                <c:pt idx="15740">
                  <c:v>0</c:v>
                </c:pt>
                <c:pt idx="15741">
                  <c:v>0</c:v>
                </c:pt>
                <c:pt idx="15742">
                  <c:v>0</c:v>
                </c:pt>
                <c:pt idx="15743">
                  <c:v>0</c:v>
                </c:pt>
                <c:pt idx="15744">
                  <c:v>0</c:v>
                </c:pt>
                <c:pt idx="15745">
                  <c:v>0</c:v>
                </c:pt>
                <c:pt idx="15746">
                  <c:v>0</c:v>
                </c:pt>
                <c:pt idx="15747">
                  <c:v>0</c:v>
                </c:pt>
                <c:pt idx="15748">
                  <c:v>3.143E-4</c:v>
                </c:pt>
                <c:pt idx="15749">
                  <c:v>3.143E-4</c:v>
                </c:pt>
                <c:pt idx="15750">
                  <c:v>6.2850000000000004E-4</c:v>
                </c:pt>
                <c:pt idx="15751">
                  <c:v>3.143E-4</c:v>
                </c:pt>
                <c:pt idx="15752">
                  <c:v>9.4280000000000004E-4</c:v>
                </c:pt>
                <c:pt idx="15753">
                  <c:v>6.2850000000000004E-4</c:v>
                </c:pt>
                <c:pt idx="15754">
                  <c:v>6.2850000000000004E-4</c:v>
                </c:pt>
                <c:pt idx="15755">
                  <c:v>0</c:v>
                </c:pt>
                <c:pt idx="15756">
                  <c:v>0</c:v>
                </c:pt>
                <c:pt idx="15757">
                  <c:v>0</c:v>
                </c:pt>
                <c:pt idx="15758">
                  <c:v>0</c:v>
                </c:pt>
                <c:pt idx="15759">
                  <c:v>0</c:v>
                </c:pt>
                <c:pt idx="15760">
                  <c:v>0</c:v>
                </c:pt>
                <c:pt idx="15761">
                  <c:v>0</c:v>
                </c:pt>
                <c:pt idx="15762">
                  <c:v>0</c:v>
                </c:pt>
                <c:pt idx="15763">
                  <c:v>0</c:v>
                </c:pt>
                <c:pt idx="15764">
                  <c:v>0</c:v>
                </c:pt>
                <c:pt idx="15765">
                  <c:v>0</c:v>
                </c:pt>
                <c:pt idx="15766">
                  <c:v>0</c:v>
                </c:pt>
                <c:pt idx="15767">
                  <c:v>0</c:v>
                </c:pt>
                <c:pt idx="15768">
                  <c:v>0</c:v>
                </c:pt>
                <c:pt idx="15769">
                  <c:v>0</c:v>
                </c:pt>
                <c:pt idx="15770">
                  <c:v>0</c:v>
                </c:pt>
                <c:pt idx="15771">
                  <c:v>0</c:v>
                </c:pt>
                <c:pt idx="15772">
                  <c:v>0</c:v>
                </c:pt>
                <c:pt idx="15773">
                  <c:v>0</c:v>
                </c:pt>
                <c:pt idx="15774">
                  <c:v>0</c:v>
                </c:pt>
                <c:pt idx="15775">
                  <c:v>0</c:v>
                </c:pt>
                <c:pt idx="15776">
                  <c:v>0</c:v>
                </c:pt>
                <c:pt idx="15777">
                  <c:v>0</c:v>
                </c:pt>
                <c:pt idx="15778">
                  <c:v>0</c:v>
                </c:pt>
                <c:pt idx="15779">
                  <c:v>0</c:v>
                </c:pt>
                <c:pt idx="15780">
                  <c:v>0</c:v>
                </c:pt>
                <c:pt idx="15781">
                  <c:v>0</c:v>
                </c:pt>
                <c:pt idx="15782">
                  <c:v>0</c:v>
                </c:pt>
                <c:pt idx="15783">
                  <c:v>0</c:v>
                </c:pt>
                <c:pt idx="15784">
                  <c:v>0</c:v>
                </c:pt>
                <c:pt idx="15785">
                  <c:v>0</c:v>
                </c:pt>
                <c:pt idx="15786">
                  <c:v>0</c:v>
                </c:pt>
                <c:pt idx="15787">
                  <c:v>0</c:v>
                </c:pt>
                <c:pt idx="15788">
                  <c:v>0</c:v>
                </c:pt>
                <c:pt idx="15789">
                  <c:v>0</c:v>
                </c:pt>
                <c:pt idx="15790">
                  <c:v>0</c:v>
                </c:pt>
                <c:pt idx="15791">
                  <c:v>0</c:v>
                </c:pt>
                <c:pt idx="15792">
                  <c:v>0</c:v>
                </c:pt>
                <c:pt idx="15793">
                  <c:v>0</c:v>
                </c:pt>
                <c:pt idx="15794">
                  <c:v>0</c:v>
                </c:pt>
                <c:pt idx="15795">
                  <c:v>0</c:v>
                </c:pt>
                <c:pt idx="15796">
                  <c:v>0</c:v>
                </c:pt>
                <c:pt idx="15797">
                  <c:v>0</c:v>
                </c:pt>
                <c:pt idx="15798">
                  <c:v>0</c:v>
                </c:pt>
                <c:pt idx="15799">
                  <c:v>0</c:v>
                </c:pt>
                <c:pt idx="15800">
                  <c:v>0</c:v>
                </c:pt>
                <c:pt idx="15801">
                  <c:v>0</c:v>
                </c:pt>
                <c:pt idx="15802">
                  <c:v>0</c:v>
                </c:pt>
                <c:pt idx="15803">
                  <c:v>0</c:v>
                </c:pt>
                <c:pt idx="15804">
                  <c:v>0</c:v>
                </c:pt>
                <c:pt idx="15805">
                  <c:v>0</c:v>
                </c:pt>
                <c:pt idx="15806">
                  <c:v>0</c:v>
                </c:pt>
                <c:pt idx="15807">
                  <c:v>0</c:v>
                </c:pt>
                <c:pt idx="15808">
                  <c:v>0</c:v>
                </c:pt>
                <c:pt idx="15809">
                  <c:v>0</c:v>
                </c:pt>
                <c:pt idx="15810">
                  <c:v>0</c:v>
                </c:pt>
                <c:pt idx="15811">
                  <c:v>0</c:v>
                </c:pt>
                <c:pt idx="15812">
                  <c:v>0</c:v>
                </c:pt>
                <c:pt idx="15813">
                  <c:v>0</c:v>
                </c:pt>
                <c:pt idx="15814">
                  <c:v>0</c:v>
                </c:pt>
                <c:pt idx="15815">
                  <c:v>0</c:v>
                </c:pt>
                <c:pt idx="15816">
                  <c:v>0</c:v>
                </c:pt>
                <c:pt idx="15817">
                  <c:v>0</c:v>
                </c:pt>
                <c:pt idx="15818">
                  <c:v>0</c:v>
                </c:pt>
                <c:pt idx="15819">
                  <c:v>0</c:v>
                </c:pt>
                <c:pt idx="15820">
                  <c:v>1.4540000000000001E-4</c:v>
                </c:pt>
                <c:pt idx="15821">
                  <c:v>1.4540000000000001E-4</c:v>
                </c:pt>
                <c:pt idx="15822">
                  <c:v>0</c:v>
                </c:pt>
                <c:pt idx="15823">
                  <c:v>0</c:v>
                </c:pt>
                <c:pt idx="15824">
                  <c:v>1.4540000000000001E-4</c:v>
                </c:pt>
                <c:pt idx="15825">
                  <c:v>5.8149999999999999E-4</c:v>
                </c:pt>
                <c:pt idx="15826">
                  <c:v>5.8149999999999999E-4</c:v>
                </c:pt>
                <c:pt idx="15827">
                  <c:v>4.3609999999999998E-4</c:v>
                </c:pt>
                <c:pt idx="15828">
                  <c:v>0</c:v>
                </c:pt>
                <c:pt idx="15829">
                  <c:v>0</c:v>
                </c:pt>
                <c:pt idx="15830">
                  <c:v>0</c:v>
                </c:pt>
                <c:pt idx="15831">
                  <c:v>0</c:v>
                </c:pt>
                <c:pt idx="15832">
                  <c:v>0</c:v>
                </c:pt>
                <c:pt idx="15833">
                  <c:v>0</c:v>
                </c:pt>
                <c:pt idx="15834">
                  <c:v>2.9070000000000002E-4</c:v>
                </c:pt>
                <c:pt idx="15835">
                  <c:v>4.3609999999999998E-4</c:v>
                </c:pt>
                <c:pt idx="15836">
                  <c:v>5.8149999999999999E-4</c:v>
                </c:pt>
                <c:pt idx="15837">
                  <c:v>2.9070000000000002E-4</c:v>
                </c:pt>
                <c:pt idx="15838">
                  <c:v>2.9070000000000002E-4</c:v>
                </c:pt>
                <c:pt idx="15839">
                  <c:v>1.4540000000000001E-4</c:v>
                </c:pt>
                <c:pt idx="15840">
                  <c:v>1.4540000000000001E-4</c:v>
                </c:pt>
                <c:pt idx="15841">
                  <c:v>0</c:v>
                </c:pt>
                <c:pt idx="15842">
                  <c:v>1.4540000000000001E-4</c:v>
                </c:pt>
                <c:pt idx="15843">
                  <c:v>4.3609999999999998E-4</c:v>
                </c:pt>
                <c:pt idx="15844">
                  <c:v>4.3609999999999998E-4</c:v>
                </c:pt>
                <c:pt idx="15845">
                  <c:v>4.3609999999999998E-4</c:v>
                </c:pt>
                <c:pt idx="15846">
                  <c:v>1.4540000000000001E-4</c:v>
                </c:pt>
                <c:pt idx="15847">
                  <c:v>1.4540000000000001E-4</c:v>
                </c:pt>
                <c:pt idx="15848">
                  <c:v>0</c:v>
                </c:pt>
                <c:pt idx="15849">
                  <c:v>0</c:v>
                </c:pt>
                <c:pt idx="15850">
                  <c:v>0</c:v>
                </c:pt>
                <c:pt idx="15851">
                  <c:v>0</c:v>
                </c:pt>
                <c:pt idx="15852">
                  <c:v>0</c:v>
                </c:pt>
                <c:pt idx="15853">
                  <c:v>0</c:v>
                </c:pt>
                <c:pt idx="15854">
                  <c:v>2.9119999999999998E-4</c:v>
                </c:pt>
                <c:pt idx="15855">
                  <c:v>8.7390000000000005E-4</c:v>
                </c:pt>
                <c:pt idx="15856">
                  <c:v>8.7390000000000005E-4</c:v>
                </c:pt>
                <c:pt idx="15857">
                  <c:v>1.0195E-3</c:v>
                </c:pt>
                <c:pt idx="15858">
                  <c:v>7.2820000000000003E-4</c:v>
                </c:pt>
                <c:pt idx="15859">
                  <c:v>1.0195E-3</c:v>
                </c:pt>
                <c:pt idx="15860">
                  <c:v>5.8259999999999996E-4</c:v>
                </c:pt>
                <c:pt idx="15861">
                  <c:v>2.945E-4</c:v>
                </c:pt>
                <c:pt idx="15862">
                  <c:v>2.945E-4</c:v>
                </c:pt>
                <c:pt idx="15863">
                  <c:v>1.4779999999999999E-3</c:v>
                </c:pt>
                <c:pt idx="15864">
                  <c:v>1.4779999999999999E-3</c:v>
                </c:pt>
                <c:pt idx="15865">
                  <c:v>1.1823999999999999E-3</c:v>
                </c:pt>
                <c:pt idx="15866">
                  <c:v>0</c:v>
                </c:pt>
                <c:pt idx="15867">
                  <c:v>0</c:v>
                </c:pt>
                <c:pt idx="15868">
                  <c:v>0</c:v>
                </c:pt>
                <c:pt idx="15869">
                  <c:v>0</c:v>
                </c:pt>
                <c:pt idx="15870">
                  <c:v>0</c:v>
                </c:pt>
                <c:pt idx="15871">
                  <c:v>0</c:v>
                </c:pt>
                <c:pt idx="15872">
                  <c:v>0</c:v>
                </c:pt>
                <c:pt idx="15873">
                  <c:v>0</c:v>
                </c:pt>
                <c:pt idx="15874">
                  <c:v>0</c:v>
                </c:pt>
                <c:pt idx="15875">
                  <c:v>0</c:v>
                </c:pt>
                <c:pt idx="15876">
                  <c:v>0</c:v>
                </c:pt>
                <c:pt idx="15877">
                  <c:v>0</c:v>
                </c:pt>
                <c:pt idx="15878">
                  <c:v>0</c:v>
                </c:pt>
                <c:pt idx="15879">
                  <c:v>0</c:v>
                </c:pt>
                <c:pt idx="15880">
                  <c:v>0</c:v>
                </c:pt>
                <c:pt idx="15881">
                  <c:v>0</c:v>
                </c:pt>
                <c:pt idx="15882">
                  <c:v>0</c:v>
                </c:pt>
                <c:pt idx="15883">
                  <c:v>0</c:v>
                </c:pt>
                <c:pt idx="15884">
                  <c:v>0</c:v>
                </c:pt>
                <c:pt idx="15885">
                  <c:v>2.408E-4</c:v>
                </c:pt>
                <c:pt idx="15886">
                  <c:v>2.408E-4</c:v>
                </c:pt>
                <c:pt idx="15887">
                  <c:v>2.408E-4</c:v>
                </c:pt>
                <c:pt idx="15888">
                  <c:v>0</c:v>
                </c:pt>
                <c:pt idx="15889">
                  <c:v>0</c:v>
                </c:pt>
                <c:pt idx="15890">
                  <c:v>0</c:v>
                </c:pt>
                <c:pt idx="15891">
                  <c:v>0</c:v>
                </c:pt>
                <c:pt idx="15892">
                  <c:v>0</c:v>
                </c:pt>
                <c:pt idx="15893">
                  <c:v>0</c:v>
                </c:pt>
                <c:pt idx="15894">
                  <c:v>0</c:v>
                </c:pt>
                <c:pt idx="15895">
                  <c:v>0</c:v>
                </c:pt>
                <c:pt idx="15896">
                  <c:v>0</c:v>
                </c:pt>
                <c:pt idx="15897">
                  <c:v>0</c:v>
                </c:pt>
                <c:pt idx="15898">
                  <c:v>0</c:v>
                </c:pt>
                <c:pt idx="15899">
                  <c:v>0</c:v>
                </c:pt>
                <c:pt idx="15900">
                  <c:v>0</c:v>
                </c:pt>
                <c:pt idx="15901">
                  <c:v>0</c:v>
                </c:pt>
                <c:pt idx="15902">
                  <c:v>0</c:v>
                </c:pt>
                <c:pt idx="15903">
                  <c:v>0</c:v>
                </c:pt>
                <c:pt idx="15904">
                  <c:v>0</c:v>
                </c:pt>
                <c:pt idx="15905">
                  <c:v>0</c:v>
                </c:pt>
                <c:pt idx="15906">
                  <c:v>0</c:v>
                </c:pt>
                <c:pt idx="15907">
                  <c:v>0</c:v>
                </c:pt>
                <c:pt idx="15908">
                  <c:v>0</c:v>
                </c:pt>
                <c:pt idx="15909">
                  <c:v>0</c:v>
                </c:pt>
                <c:pt idx="15910">
                  <c:v>0</c:v>
                </c:pt>
                <c:pt idx="15911">
                  <c:v>0</c:v>
                </c:pt>
                <c:pt idx="15912">
                  <c:v>0</c:v>
                </c:pt>
                <c:pt idx="15913">
                  <c:v>0</c:v>
                </c:pt>
                <c:pt idx="15914">
                  <c:v>0</c:v>
                </c:pt>
                <c:pt idx="15915">
                  <c:v>0</c:v>
                </c:pt>
                <c:pt idx="15916">
                  <c:v>0</c:v>
                </c:pt>
                <c:pt idx="15917">
                  <c:v>0</c:v>
                </c:pt>
                <c:pt idx="15918">
                  <c:v>0</c:v>
                </c:pt>
                <c:pt idx="15919">
                  <c:v>0</c:v>
                </c:pt>
                <c:pt idx="15920">
                  <c:v>0</c:v>
                </c:pt>
                <c:pt idx="15921">
                  <c:v>0</c:v>
                </c:pt>
                <c:pt idx="15922">
                  <c:v>0</c:v>
                </c:pt>
                <c:pt idx="15923">
                  <c:v>0</c:v>
                </c:pt>
                <c:pt idx="15924">
                  <c:v>0</c:v>
                </c:pt>
                <c:pt idx="15925">
                  <c:v>0</c:v>
                </c:pt>
                <c:pt idx="15926">
                  <c:v>0</c:v>
                </c:pt>
                <c:pt idx="15927">
                  <c:v>0</c:v>
                </c:pt>
                <c:pt idx="15928">
                  <c:v>0</c:v>
                </c:pt>
                <c:pt idx="15929">
                  <c:v>0</c:v>
                </c:pt>
                <c:pt idx="15930">
                  <c:v>0</c:v>
                </c:pt>
                <c:pt idx="15931">
                  <c:v>0</c:v>
                </c:pt>
                <c:pt idx="15932">
                  <c:v>0</c:v>
                </c:pt>
                <c:pt idx="15933">
                  <c:v>0</c:v>
                </c:pt>
                <c:pt idx="15934">
                  <c:v>0</c:v>
                </c:pt>
                <c:pt idx="15935">
                  <c:v>0</c:v>
                </c:pt>
                <c:pt idx="15936">
                  <c:v>0</c:v>
                </c:pt>
                <c:pt idx="15937">
                  <c:v>0</c:v>
                </c:pt>
                <c:pt idx="15938">
                  <c:v>0</c:v>
                </c:pt>
                <c:pt idx="15939">
                  <c:v>0</c:v>
                </c:pt>
                <c:pt idx="15940">
                  <c:v>0</c:v>
                </c:pt>
                <c:pt idx="15941">
                  <c:v>6.2199999999999994E-5</c:v>
                </c:pt>
                <c:pt idx="15942">
                  <c:v>6.2199999999999994E-5</c:v>
                </c:pt>
                <c:pt idx="15943">
                  <c:v>6.2199999999999994E-5</c:v>
                </c:pt>
                <c:pt idx="15944">
                  <c:v>0</c:v>
                </c:pt>
                <c:pt idx="15945">
                  <c:v>0</c:v>
                </c:pt>
                <c:pt idx="15946">
                  <c:v>0</c:v>
                </c:pt>
                <c:pt idx="15947">
                  <c:v>0</c:v>
                </c:pt>
                <c:pt idx="15948">
                  <c:v>0</c:v>
                </c:pt>
                <c:pt idx="15949">
                  <c:v>0</c:v>
                </c:pt>
                <c:pt idx="15950">
                  <c:v>0</c:v>
                </c:pt>
                <c:pt idx="15951">
                  <c:v>0</c:v>
                </c:pt>
                <c:pt idx="15952">
                  <c:v>0</c:v>
                </c:pt>
                <c:pt idx="15953">
                  <c:v>6.2399999999999999E-5</c:v>
                </c:pt>
                <c:pt idx="15954">
                  <c:v>6.2500000000000001E-5</c:v>
                </c:pt>
                <c:pt idx="15955">
                  <c:v>6.2500000000000001E-5</c:v>
                </c:pt>
                <c:pt idx="15956">
                  <c:v>0</c:v>
                </c:pt>
                <c:pt idx="15957">
                  <c:v>0</c:v>
                </c:pt>
                <c:pt idx="15958">
                  <c:v>0</c:v>
                </c:pt>
                <c:pt idx="15959">
                  <c:v>0</c:v>
                </c:pt>
                <c:pt idx="15960">
                  <c:v>0</c:v>
                </c:pt>
                <c:pt idx="15961">
                  <c:v>0</c:v>
                </c:pt>
                <c:pt idx="15962">
                  <c:v>0</c:v>
                </c:pt>
                <c:pt idx="15963">
                  <c:v>0</c:v>
                </c:pt>
                <c:pt idx="15964">
                  <c:v>6.2600000000000004E-5</c:v>
                </c:pt>
                <c:pt idx="15965">
                  <c:v>1.8780000000000001E-4</c:v>
                </c:pt>
                <c:pt idx="15966">
                  <c:v>1.8789999999999999E-4</c:v>
                </c:pt>
                <c:pt idx="15967">
                  <c:v>1.2530000000000001E-4</c:v>
                </c:pt>
                <c:pt idx="15968">
                  <c:v>0</c:v>
                </c:pt>
                <c:pt idx="15969">
                  <c:v>0</c:v>
                </c:pt>
                <c:pt idx="15970">
                  <c:v>0</c:v>
                </c:pt>
                <c:pt idx="15971">
                  <c:v>0</c:v>
                </c:pt>
                <c:pt idx="15972">
                  <c:v>0</c:v>
                </c:pt>
                <c:pt idx="15973">
                  <c:v>0</c:v>
                </c:pt>
                <c:pt idx="15974">
                  <c:v>1.8789999999999999E-4</c:v>
                </c:pt>
                <c:pt idx="15975">
                  <c:v>1.8789999999999999E-4</c:v>
                </c:pt>
                <c:pt idx="15976">
                  <c:v>1.8789999999999999E-4</c:v>
                </c:pt>
                <c:pt idx="15977">
                  <c:v>0</c:v>
                </c:pt>
                <c:pt idx="15978">
                  <c:v>0</c:v>
                </c:pt>
                <c:pt idx="15979">
                  <c:v>0</c:v>
                </c:pt>
                <c:pt idx="15980">
                  <c:v>0</c:v>
                </c:pt>
                <c:pt idx="15981">
                  <c:v>0</c:v>
                </c:pt>
                <c:pt idx="15982">
                  <c:v>6.3100000000000002E-5</c:v>
                </c:pt>
                <c:pt idx="15983">
                  <c:v>6.3100000000000002E-5</c:v>
                </c:pt>
                <c:pt idx="15984">
                  <c:v>6.3100000000000002E-5</c:v>
                </c:pt>
                <c:pt idx="15985">
                  <c:v>0</c:v>
                </c:pt>
                <c:pt idx="15986">
                  <c:v>0</c:v>
                </c:pt>
                <c:pt idx="15987">
                  <c:v>0</c:v>
                </c:pt>
                <c:pt idx="15988">
                  <c:v>0</c:v>
                </c:pt>
                <c:pt idx="15989">
                  <c:v>0</c:v>
                </c:pt>
                <c:pt idx="15990">
                  <c:v>0</c:v>
                </c:pt>
                <c:pt idx="15991">
                  <c:v>0</c:v>
                </c:pt>
                <c:pt idx="15992">
                  <c:v>0</c:v>
                </c:pt>
                <c:pt idx="15993">
                  <c:v>0</c:v>
                </c:pt>
                <c:pt idx="15994">
                  <c:v>0</c:v>
                </c:pt>
                <c:pt idx="15995">
                  <c:v>0</c:v>
                </c:pt>
                <c:pt idx="15996">
                  <c:v>0</c:v>
                </c:pt>
                <c:pt idx="15997">
                  <c:v>0</c:v>
                </c:pt>
                <c:pt idx="15998">
                  <c:v>0</c:v>
                </c:pt>
                <c:pt idx="15999">
                  <c:v>0</c:v>
                </c:pt>
                <c:pt idx="16000">
                  <c:v>0</c:v>
                </c:pt>
                <c:pt idx="16001">
                  <c:v>0</c:v>
                </c:pt>
                <c:pt idx="16002">
                  <c:v>0</c:v>
                </c:pt>
                <c:pt idx="16003">
                  <c:v>0</c:v>
                </c:pt>
                <c:pt idx="16004">
                  <c:v>0</c:v>
                </c:pt>
                <c:pt idx="16005">
                  <c:v>0</c:v>
                </c:pt>
                <c:pt idx="16006">
                  <c:v>0</c:v>
                </c:pt>
                <c:pt idx="16007">
                  <c:v>0</c:v>
                </c:pt>
                <c:pt idx="16008">
                  <c:v>0</c:v>
                </c:pt>
                <c:pt idx="16009">
                  <c:v>0</c:v>
                </c:pt>
                <c:pt idx="16010">
                  <c:v>0</c:v>
                </c:pt>
                <c:pt idx="16011">
                  <c:v>0</c:v>
                </c:pt>
                <c:pt idx="16012">
                  <c:v>0</c:v>
                </c:pt>
                <c:pt idx="16013">
                  <c:v>0</c:v>
                </c:pt>
                <c:pt idx="16014">
                  <c:v>0</c:v>
                </c:pt>
                <c:pt idx="16015">
                  <c:v>0</c:v>
                </c:pt>
                <c:pt idx="16016">
                  <c:v>0</c:v>
                </c:pt>
                <c:pt idx="16017">
                  <c:v>0</c:v>
                </c:pt>
                <c:pt idx="16018">
                  <c:v>0</c:v>
                </c:pt>
                <c:pt idx="16019">
                  <c:v>0</c:v>
                </c:pt>
                <c:pt idx="16020">
                  <c:v>0</c:v>
                </c:pt>
                <c:pt idx="16021">
                  <c:v>0</c:v>
                </c:pt>
                <c:pt idx="16022">
                  <c:v>0</c:v>
                </c:pt>
                <c:pt idx="16023">
                  <c:v>0</c:v>
                </c:pt>
                <c:pt idx="16024">
                  <c:v>0</c:v>
                </c:pt>
                <c:pt idx="16025">
                  <c:v>0</c:v>
                </c:pt>
                <c:pt idx="16026">
                  <c:v>5.8699999999999997E-5</c:v>
                </c:pt>
                <c:pt idx="16027">
                  <c:v>5.8699999999999997E-5</c:v>
                </c:pt>
                <c:pt idx="16028">
                  <c:v>5.8699999999999997E-5</c:v>
                </c:pt>
                <c:pt idx="16029">
                  <c:v>0</c:v>
                </c:pt>
                <c:pt idx="16030">
                  <c:v>0</c:v>
                </c:pt>
                <c:pt idx="16031">
                  <c:v>0</c:v>
                </c:pt>
                <c:pt idx="16032">
                  <c:v>0</c:v>
                </c:pt>
                <c:pt idx="16033">
                  <c:v>0</c:v>
                </c:pt>
                <c:pt idx="16034">
                  <c:v>0</c:v>
                </c:pt>
                <c:pt idx="16035">
                  <c:v>0</c:v>
                </c:pt>
                <c:pt idx="16036">
                  <c:v>0</c:v>
                </c:pt>
                <c:pt idx="16037">
                  <c:v>0</c:v>
                </c:pt>
                <c:pt idx="16038">
                  <c:v>0</c:v>
                </c:pt>
                <c:pt idx="16039">
                  <c:v>0</c:v>
                </c:pt>
                <c:pt idx="16040">
                  <c:v>0</c:v>
                </c:pt>
                <c:pt idx="16041">
                  <c:v>0</c:v>
                </c:pt>
                <c:pt idx="16042">
                  <c:v>0</c:v>
                </c:pt>
                <c:pt idx="16043">
                  <c:v>0</c:v>
                </c:pt>
                <c:pt idx="16044">
                  <c:v>0</c:v>
                </c:pt>
                <c:pt idx="16045">
                  <c:v>0</c:v>
                </c:pt>
                <c:pt idx="16046">
                  <c:v>0</c:v>
                </c:pt>
                <c:pt idx="16047">
                  <c:v>0</c:v>
                </c:pt>
                <c:pt idx="16048">
                  <c:v>0</c:v>
                </c:pt>
                <c:pt idx="16049">
                  <c:v>0</c:v>
                </c:pt>
                <c:pt idx="16050">
                  <c:v>0</c:v>
                </c:pt>
                <c:pt idx="16051">
                  <c:v>0</c:v>
                </c:pt>
                <c:pt idx="16052">
                  <c:v>5.8900000000000002E-5</c:v>
                </c:pt>
                <c:pt idx="16053">
                  <c:v>5.8900000000000002E-5</c:v>
                </c:pt>
                <c:pt idx="16054">
                  <c:v>5.8900000000000002E-5</c:v>
                </c:pt>
                <c:pt idx="16055">
                  <c:v>0</c:v>
                </c:pt>
                <c:pt idx="16056">
                  <c:v>0</c:v>
                </c:pt>
                <c:pt idx="16057">
                  <c:v>5.8900000000000002E-5</c:v>
                </c:pt>
                <c:pt idx="16058">
                  <c:v>5.8900000000000002E-5</c:v>
                </c:pt>
                <c:pt idx="16059">
                  <c:v>5.8900000000000002E-5</c:v>
                </c:pt>
                <c:pt idx="16060">
                  <c:v>5.8900000000000002E-5</c:v>
                </c:pt>
                <c:pt idx="16061">
                  <c:v>1.178E-4</c:v>
                </c:pt>
                <c:pt idx="16062">
                  <c:v>1.178E-4</c:v>
                </c:pt>
                <c:pt idx="16063">
                  <c:v>1.7660000000000001E-4</c:v>
                </c:pt>
                <c:pt idx="16064">
                  <c:v>1.7670000000000001E-4</c:v>
                </c:pt>
                <c:pt idx="16065">
                  <c:v>1.7670000000000001E-4</c:v>
                </c:pt>
                <c:pt idx="16066">
                  <c:v>5.8900000000000002E-5</c:v>
                </c:pt>
                <c:pt idx="16067">
                  <c:v>1.7670000000000001E-4</c:v>
                </c:pt>
                <c:pt idx="16068">
                  <c:v>1.7670000000000001E-4</c:v>
                </c:pt>
                <c:pt idx="16069">
                  <c:v>1.772E-4</c:v>
                </c:pt>
                <c:pt idx="16070">
                  <c:v>0</c:v>
                </c:pt>
                <c:pt idx="16071">
                  <c:v>0</c:v>
                </c:pt>
                <c:pt idx="16072">
                  <c:v>0</c:v>
                </c:pt>
                <c:pt idx="16073">
                  <c:v>0</c:v>
                </c:pt>
                <c:pt idx="16074">
                  <c:v>0</c:v>
                </c:pt>
                <c:pt idx="16075">
                  <c:v>0</c:v>
                </c:pt>
                <c:pt idx="16076">
                  <c:v>0</c:v>
                </c:pt>
                <c:pt idx="16077">
                  <c:v>0</c:v>
                </c:pt>
                <c:pt idx="16078">
                  <c:v>0</c:v>
                </c:pt>
                <c:pt idx="16079">
                  <c:v>0</c:v>
                </c:pt>
                <c:pt idx="16080">
                  <c:v>0</c:v>
                </c:pt>
                <c:pt idx="16081">
                  <c:v>0</c:v>
                </c:pt>
                <c:pt idx="16082">
                  <c:v>0</c:v>
                </c:pt>
                <c:pt idx="16083">
                  <c:v>0</c:v>
                </c:pt>
                <c:pt idx="16084">
                  <c:v>0</c:v>
                </c:pt>
                <c:pt idx="16085">
                  <c:v>0</c:v>
                </c:pt>
                <c:pt idx="16086">
                  <c:v>0</c:v>
                </c:pt>
                <c:pt idx="16087">
                  <c:v>0</c:v>
                </c:pt>
                <c:pt idx="16088">
                  <c:v>0</c:v>
                </c:pt>
                <c:pt idx="16089">
                  <c:v>0</c:v>
                </c:pt>
                <c:pt idx="16090">
                  <c:v>0</c:v>
                </c:pt>
                <c:pt idx="16091">
                  <c:v>0</c:v>
                </c:pt>
                <c:pt idx="16092">
                  <c:v>0</c:v>
                </c:pt>
                <c:pt idx="16093">
                  <c:v>0</c:v>
                </c:pt>
                <c:pt idx="16094">
                  <c:v>0</c:v>
                </c:pt>
                <c:pt idx="16095">
                  <c:v>0</c:v>
                </c:pt>
                <c:pt idx="16096">
                  <c:v>0</c:v>
                </c:pt>
                <c:pt idx="16097">
                  <c:v>0</c:v>
                </c:pt>
                <c:pt idx="16098">
                  <c:v>0</c:v>
                </c:pt>
                <c:pt idx="16099">
                  <c:v>0</c:v>
                </c:pt>
                <c:pt idx="16100">
                  <c:v>0</c:v>
                </c:pt>
                <c:pt idx="16101">
                  <c:v>0</c:v>
                </c:pt>
                <c:pt idx="16102">
                  <c:v>0</c:v>
                </c:pt>
                <c:pt idx="16103">
                  <c:v>0</c:v>
                </c:pt>
                <c:pt idx="16104">
                  <c:v>0</c:v>
                </c:pt>
                <c:pt idx="16105">
                  <c:v>0</c:v>
                </c:pt>
                <c:pt idx="16106">
                  <c:v>0</c:v>
                </c:pt>
                <c:pt idx="16107">
                  <c:v>0</c:v>
                </c:pt>
                <c:pt idx="16108">
                  <c:v>0</c:v>
                </c:pt>
                <c:pt idx="16109">
                  <c:v>0</c:v>
                </c:pt>
                <c:pt idx="16110">
                  <c:v>0</c:v>
                </c:pt>
                <c:pt idx="16111">
                  <c:v>0</c:v>
                </c:pt>
                <c:pt idx="16112">
                  <c:v>0</c:v>
                </c:pt>
                <c:pt idx="16113">
                  <c:v>0</c:v>
                </c:pt>
                <c:pt idx="16114">
                  <c:v>0</c:v>
                </c:pt>
                <c:pt idx="16115">
                  <c:v>0</c:v>
                </c:pt>
                <c:pt idx="16116">
                  <c:v>0</c:v>
                </c:pt>
                <c:pt idx="16117">
                  <c:v>0</c:v>
                </c:pt>
                <c:pt idx="16118">
                  <c:v>0</c:v>
                </c:pt>
                <c:pt idx="16119">
                  <c:v>0</c:v>
                </c:pt>
                <c:pt idx="16120">
                  <c:v>0</c:v>
                </c:pt>
                <c:pt idx="16121">
                  <c:v>0</c:v>
                </c:pt>
                <c:pt idx="16122">
                  <c:v>0</c:v>
                </c:pt>
                <c:pt idx="16123">
                  <c:v>0</c:v>
                </c:pt>
                <c:pt idx="16124">
                  <c:v>0</c:v>
                </c:pt>
                <c:pt idx="16125">
                  <c:v>0</c:v>
                </c:pt>
                <c:pt idx="16126">
                  <c:v>0</c:v>
                </c:pt>
                <c:pt idx="16127">
                  <c:v>0</c:v>
                </c:pt>
                <c:pt idx="16128">
                  <c:v>0</c:v>
                </c:pt>
                <c:pt idx="16129">
                  <c:v>0</c:v>
                </c:pt>
                <c:pt idx="16130">
                  <c:v>0</c:v>
                </c:pt>
                <c:pt idx="16131">
                  <c:v>0</c:v>
                </c:pt>
                <c:pt idx="16132">
                  <c:v>0</c:v>
                </c:pt>
                <c:pt idx="16133">
                  <c:v>0</c:v>
                </c:pt>
                <c:pt idx="16134">
                  <c:v>0</c:v>
                </c:pt>
                <c:pt idx="16135">
                  <c:v>0</c:v>
                </c:pt>
                <c:pt idx="16136">
                  <c:v>0</c:v>
                </c:pt>
                <c:pt idx="16137">
                  <c:v>0</c:v>
                </c:pt>
                <c:pt idx="16138">
                  <c:v>0</c:v>
                </c:pt>
                <c:pt idx="16139">
                  <c:v>0</c:v>
                </c:pt>
                <c:pt idx="16140">
                  <c:v>0</c:v>
                </c:pt>
                <c:pt idx="16141">
                  <c:v>0</c:v>
                </c:pt>
                <c:pt idx="16142">
                  <c:v>0</c:v>
                </c:pt>
                <c:pt idx="16143">
                  <c:v>0</c:v>
                </c:pt>
                <c:pt idx="16144">
                  <c:v>0</c:v>
                </c:pt>
                <c:pt idx="16145">
                  <c:v>0</c:v>
                </c:pt>
                <c:pt idx="16146">
                  <c:v>0</c:v>
                </c:pt>
                <c:pt idx="16147">
                  <c:v>0</c:v>
                </c:pt>
                <c:pt idx="16148">
                  <c:v>0</c:v>
                </c:pt>
                <c:pt idx="16149">
                  <c:v>0</c:v>
                </c:pt>
                <c:pt idx="16150">
                  <c:v>0</c:v>
                </c:pt>
                <c:pt idx="16151">
                  <c:v>0</c:v>
                </c:pt>
                <c:pt idx="16152">
                  <c:v>0</c:v>
                </c:pt>
                <c:pt idx="16153">
                  <c:v>0</c:v>
                </c:pt>
                <c:pt idx="16154">
                  <c:v>0</c:v>
                </c:pt>
                <c:pt idx="16155">
                  <c:v>0</c:v>
                </c:pt>
                <c:pt idx="16156">
                  <c:v>0</c:v>
                </c:pt>
                <c:pt idx="16157">
                  <c:v>0</c:v>
                </c:pt>
                <c:pt idx="16158">
                  <c:v>0</c:v>
                </c:pt>
                <c:pt idx="16159">
                  <c:v>0</c:v>
                </c:pt>
                <c:pt idx="16160">
                  <c:v>0</c:v>
                </c:pt>
                <c:pt idx="16161">
                  <c:v>0</c:v>
                </c:pt>
                <c:pt idx="16162">
                  <c:v>0</c:v>
                </c:pt>
                <c:pt idx="16163">
                  <c:v>0</c:v>
                </c:pt>
                <c:pt idx="16164">
                  <c:v>0</c:v>
                </c:pt>
                <c:pt idx="16165">
                  <c:v>0</c:v>
                </c:pt>
                <c:pt idx="16166">
                  <c:v>0</c:v>
                </c:pt>
                <c:pt idx="16167">
                  <c:v>0</c:v>
                </c:pt>
                <c:pt idx="16168">
                  <c:v>0</c:v>
                </c:pt>
                <c:pt idx="16169">
                  <c:v>0</c:v>
                </c:pt>
                <c:pt idx="16170">
                  <c:v>0</c:v>
                </c:pt>
                <c:pt idx="16171">
                  <c:v>0</c:v>
                </c:pt>
                <c:pt idx="16172">
                  <c:v>0</c:v>
                </c:pt>
                <c:pt idx="16173">
                  <c:v>0</c:v>
                </c:pt>
                <c:pt idx="16174">
                  <c:v>0</c:v>
                </c:pt>
                <c:pt idx="16175">
                  <c:v>0</c:v>
                </c:pt>
                <c:pt idx="16176">
                  <c:v>0</c:v>
                </c:pt>
                <c:pt idx="16177">
                  <c:v>0</c:v>
                </c:pt>
                <c:pt idx="16178">
                  <c:v>0</c:v>
                </c:pt>
                <c:pt idx="16179">
                  <c:v>0</c:v>
                </c:pt>
                <c:pt idx="16180">
                  <c:v>0</c:v>
                </c:pt>
                <c:pt idx="16181">
                  <c:v>0</c:v>
                </c:pt>
                <c:pt idx="16182">
                  <c:v>0</c:v>
                </c:pt>
                <c:pt idx="16183">
                  <c:v>0</c:v>
                </c:pt>
                <c:pt idx="16184">
                  <c:v>0</c:v>
                </c:pt>
                <c:pt idx="16185">
                  <c:v>0</c:v>
                </c:pt>
                <c:pt idx="16186">
                  <c:v>0</c:v>
                </c:pt>
                <c:pt idx="16187">
                  <c:v>0</c:v>
                </c:pt>
                <c:pt idx="16188">
                  <c:v>0</c:v>
                </c:pt>
                <c:pt idx="16189">
                  <c:v>0</c:v>
                </c:pt>
                <c:pt idx="16190">
                  <c:v>0</c:v>
                </c:pt>
                <c:pt idx="16191">
                  <c:v>0</c:v>
                </c:pt>
                <c:pt idx="16192">
                  <c:v>0</c:v>
                </c:pt>
                <c:pt idx="16193">
                  <c:v>0</c:v>
                </c:pt>
                <c:pt idx="16194">
                  <c:v>0</c:v>
                </c:pt>
                <c:pt idx="16195">
                  <c:v>0</c:v>
                </c:pt>
                <c:pt idx="16196">
                  <c:v>0</c:v>
                </c:pt>
                <c:pt idx="16197">
                  <c:v>0</c:v>
                </c:pt>
                <c:pt idx="16198">
                  <c:v>0</c:v>
                </c:pt>
                <c:pt idx="16199">
                  <c:v>0</c:v>
                </c:pt>
                <c:pt idx="16200">
                  <c:v>0</c:v>
                </c:pt>
                <c:pt idx="16201">
                  <c:v>0</c:v>
                </c:pt>
                <c:pt idx="16202">
                  <c:v>0</c:v>
                </c:pt>
                <c:pt idx="16203">
                  <c:v>0</c:v>
                </c:pt>
                <c:pt idx="16204">
                  <c:v>0</c:v>
                </c:pt>
                <c:pt idx="16205">
                  <c:v>0</c:v>
                </c:pt>
                <c:pt idx="16206">
                  <c:v>0</c:v>
                </c:pt>
                <c:pt idx="16207">
                  <c:v>0</c:v>
                </c:pt>
                <c:pt idx="16208">
                  <c:v>0</c:v>
                </c:pt>
                <c:pt idx="16209">
                  <c:v>0</c:v>
                </c:pt>
                <c:pt idx="16210">
                  <c:v>0</c:v>
                </c:pt>
                <c:pt idx="16211">
                  <c:v>0</c:v>
                </c:pt>
                <c:pt idx="16212">
                  <c:v>0</c:v>
                </c:pt>
                <c:pt idx="16213">
                  <c:v>0</c:v>
                </c:pt>
                <c:pt idx="16214">
                  <c:v>0</c:v>
                </c:pt>
                <c:pt idx="16215">
                  <c:v>0</c:v>
                </c:pt>
                <c:pt idx="16216">
                  <c:v>0</c:v>
                </c:pt>
                <c:pt idx="16217">
                  <c:v>0</c:v>
                </c:pt>
                <c:pt idx="16218">
                  <c:v>0</c:v>
                </c:pt>
                <c:pt idx="16219">
                  <c:v>0</c:v>
                </c:pt>
                <c:pt idx="16220">
                  <c:v>0</c:v>
                </c:pt>
                <c:pt idx="16221">
                  <c:v>0</c:v>
                </c:pt>
                <c:pt idx="16222">
                  <c:v>0</c:v>
                </c:pt>
                <c:pt idx="16223">
                  <c:v>0</c:v>
                </c:pt>
                <c:pt idx="16224">
                  <c:v>0</c:v>
                </c:pt>
                <c:pt idx="16225">
                  <c:v>0</c:v>
                </c:pt>
                <c:pt idx="16226">
                  <c:v>0</c:v>
                </c:pt>
                <c:pt idx="16227">
                  <c:v>0</c:v>
                </c:pt>
                <c:pt idx="16228">
                  <c:v>0</c:v>
                </c:pt>
                <c:pt idx="16229">
                  <c:v>0</c:v>
                </c:pt>
                <c:pt idx="16230">
                  <c:v>0</c:v>
                </c:pt>
                <c:pt idx="16231">
                  <c:v>0</c:v>
                </c:pt>
                <c:pt idx="16232">
                  <c:v>0</c:v>
                </c:pt>
                <c:pt idx="16233">
                  <c:v>0</c:v>
                </c:pt>
                <c:pt idx="16234">
                  <c:v>0</c:v>
                </c:pt>
                <c:pt idx="16235">
                  <c:v>0</c:v>
                </c:pt>
                <c:pt idx="16236">
                  <c:v>0</c:v>
                </c:pt>
                <c:pt idx="16237">
                  <c:v>0</c:v>
                </c:pt>
                <c:pt idx="16238">
                  <c:v>0</c:v>
                </c:pt>
                <c:pt idx="16239">
                  <c:v>0</c:v>
                </c:pt>
                <c:pt idx="16240">
                  <c:v>0</c:v>
                </c:pt>
                <c:pt idx="16241">
                  <c:v>0</c:v>
                </c:pt>
                <c:pt idx="16242">
                  <c:v>0</c:v>
                </c:pt>
                <c:pt idx="16243">
                  <c:v>0</c:v>
                </c:pt>
                <c:pt idx="16244">
                  <c:v>0</c:v>
                </c:pt>
                <c:pt idx="16245">
                  <c:v>0</c:v>
                </c:pt>
                <c:pt idx="16246">
                  <c:v>0</c:v>
                </c:pt>
                <c:pt idx="16247">
                  <c:v>0</c:v>
                </c:pt>
                <c:pt idx="16248">
                  <c:v>0</c:v>
                </c:pt>
                <c:pt idx="16249">
                  <c:v>0</c:v>
                </c:pt>
                <c:pt idx="16250">
                  <c:v>0</c:v>
                </c:pt>
                <c:pt idx="16251">
                  <c:v>0</c:v>
                </c:pt>
                <c:pt idx="16252">
                  <c:v>0</c:v>
                </c:pt>
                <c:pt idx="16253">
                  <c:v>0</c:v>
                </c:pt>
                <c:pt idx="16254">
                  <c:v>0</c:v>
                </c:pt>
                <c:pt idx="16255">
                  <c:v>0</c:v>
                </c:pt>
                <c:pt idx="16256">
                  <c:v>0</c:v>
                </c:pt>
                <c:pt idx="16257">
                  <c:v>0</c:v>
                </c:pt>
                <c:pt idx="16258">
                  <c:v>0</c:v>
                </c:pt>
                <c:pt idx="16259">
                  <c:v>0</c:v>
                </c:pt>
                <c:pt idx="16260">
                  <c:v>0</c:v>
                </c:pt>
                <c:pt idx="16261">
                  <c:v>0</c:v>
                </c:pt>
                <c:pt idx="16262">
                  <c:v>0</c:v>
                </c:pt>
                <c:pt idx="16263">
                  <c:v>0</c:v>
                </c:pt>
                <c:pt idx="16264">
                  <c:v>0</c:v>
                </c:pt>
                <c:pt idx="16265">
                  <c:v>0</c:v>
                </c:pt>
                <c:pt idx="16266">
                  <c:v>0</c:v>
                </c:pt>
                <c:pt idx="16267">
                  <c:v>0</c:v>
                </c:pt>
                <c:pt idx="16268">
                  <c:v>0</c:v>
                </c:pt>
                <c:pt idx="16269">
                  <c:v>0</c:v>
                </c:pt>
                <c:pt idx="16270">
                  <c:v>0</c:v>
                </c:pt>
                <c:pt idx="16271">
                  <c:v>0</c:v>
                </c:pt>
                <c:pt idx="16272">
                  <c:v>0</c:v>
                </c:pt>
                <c:pt idx="16273">
                  <c:v>0</c:v>
                </c:pt>
                <c:pt idx="16274">
                  <c:v>0</c:v>
                </c:pt>
                <c:pt idx="16275">
                  <c:v>0</c:v>
                </c:pt>
                <c:pt idx="16276">
                  <c:v>0</c:v>
                </c:pt>
                <c:pt idx="16277">
                  <c:v>0</c:v>
                </c:pt>
                <c:pt idx="16278">
                  <c:v>0</c:v>
                </c:pt>
                <c:pt idx="16279">
                  <c:v>0</c:v>
                </c:pt>
                <c:pt idx="16280">
                  <c:v>0</c:v>
                </c:pt>
                <c:pt idx="16281">
                  <c:v>0</c:v>
                </c:pt>
                <c:pt idx="16282">
                  <c:v>0</c:v>
                </c:pt>
                <c:pt idx="16283">
                  <c:v>0</c:v>
                </c:pt>
                <c:pt idx="16284">
                  <c:v>0</c:v>
                </c:pt>
                <c:pt idx="16285">
                  <c:v>0</c:v>
                </c:pt>
                <c:pt idx="16286">
                  <c:v>0</c:v>
                </c:pt>
                <c:pt idx="16287">
                  <c:v>0</c:v>
                </c:pt>
                <c:pt idx="16288">
                  <c:v>0</c:v>
                </c:pt>
                <c:pt idx="16289">
                  <c:v>0</c:v>
                </c:pt>
                <c:pt idx="16290">
                  <c:v>0</c:v>
                </c:pt>
                <c:pt idx="16291">
                  <c:v>0</c:v>
                </c:pt>
                <c:pt idx="16292">
                  <c:v>0</c:v>
                </c:pt>
                <c:pt idx="16293">
                  <c:v>0</c:v>
                </c:pt>
                <c:pt idx="16294">
                  <c:v>0</c:v>
                </c:pt>
                <c:pt idx="16295">
                  <c:v>0</c:v>
                </c:pt>
                <c:pt idx="16296">
                  <c:v>0</c:v>
                </c:pt>
                <c:pt idx="16297">
                  <c:v>0</c:v>
                </c:pt>
                <c:pt idx="16298">
                  <c:v>0</c:v>
                </c:pt>
                <c:pt idx="16299">
                  <c:v>0</c:v>
                </c:pt>
                <c:pt idx="16300">
                  <c:v>0</c:v>
                </c:pt>
                <c:pt idx="16301">
                  <c:v>0</c:v>
                </c:pt>
                <c:pt idx="16302">
                  <c:v>0</c:v>
                </c:pt>
                <c:pt idx="16303">
                  <c:v>0</c:v>
                </c:pt>
                <c:pt idx="16304">
                  <c:v>0</c:v>
                </c:pt>
                <c:pt idx="16305">
                  <c:v>0</c:v>
                </c:pt>
                <c:pt idx="16306">
                  <c:v>0</c:v>
                </c:pt>
                <c:pt idx="16307">
                  <c:v>0</c:v>
                </c:pt>
                <c:pt idx="16308">
                  <c:v>0</c:v>
                </c:pt>
                <c:pt idx="16309">
                  <c:v>0</c:v>
                </c:pt>
                <c:pt idx="16310">
                  <c:v>0</c:v>
                </c:pt>
                <c:pt idx="16311">
                  <c:v>7.1099999999999994E-5</c:v>
                </c:pt>
                <c:pt idx="16312">
                  <c:v>7.1099999999999994E-5</c:v>
                </c:pt>
                <c:pt idx="16313">
                  <c:v>7.1099999999999994E-5</c:v>
                </c:pt>
                <c:pt idx="16314">
                  <c:v>0</c:v>
                </c:pt>
                <c:pt idx="16315">
                  <c:v>0</c:v>
                </c:pt>
                <c:pt idx="16316">
                  <c:v>0</c:v>
                </c:pt>
                <c:pt idx="16317">
                  <c:v>0</c:v>
                </c:pt>
                <c:pt idx="16318">
                  <c:v>0</c:v>
                </c:pt>
                <c:pt idx="16319">
                  <c:v>0</c:v>
                </c:pt>
                <c:pt idx="16320">
                  <c:v>0</c:v>
                </c:pt>
                <c:pt idx="16321">
                  <c:v>0</c:v>
                </c:pt>
                <c:pt idx="16322">
                  <c:v>0</c:v>
                </c:pt>
                <c:pt idx="16323">
                  <c:v>0</c:v>
                </c:pt>
                <c:pt idx="16324">
                  <c:v>0</c:v>
                </c:pt>
                <c:pt idx="16325">
                  <c:v>0</c:v>
                </c:pt>
                <c:pt idx="16326">
                  <c:v>0</c:v>
                </c:pt>
                <c:pt idx="16327">
                  <c:v>0</c:v>
                </c:pt>
                <c:pt idx="16328">
                  <c:v>2.141E-4</c:v>
                </c:pt>
                <c:pt idx="16329">
                  <c:v>7.1400000000000001E-5</c:v>
                </c:pt>
                <c:pt idx="16330">
                  <c:v>0</c:v>
                </c:pt>
                <c:pt idx="16331">
                  <c:v>7.1699999999999995E-5</c:v>
                </c:pt>
                <c:pt idx="16332">
                  <c:v>7.1699999999999995E-5</c:v>
                </c:pt>
                <c:pt idx="16333">
                  <c:v>7.1699999999999995E-5</c:v>
                </c:pt>
                <c:pt idx="16334">
                  <c:v>0</c:v>
                </c:pt>
                <c:pt idx="16335">
                  <c:v>7.1899999999999999E-5</c:v>
                </c:pt>
                <c:pt idx="16336">
                  <c:v>7.2000000000000002E-5</c:v>
                </c:pt>
                <c:pt idx="16337">
                  <c:v>1.4410000000000001E-4</c:v>
                </c:pt>
                <c:pt idx="16338">
                  <c:v>7.2100000000000004E-5</c:v>
                </c:pt>
                <c:pt idx="16339">
                  <c:v>7.2100000000000004E-5</c:v>
                </c:pt>
                <c:pt idx="16340">
                  <c:v>0</c:v>
                </c:pt>
                <c:pt idx="16341">
                  <c:v>0</c:v>
                </c:pt>
                <c:pt idx="16342">
                  <c:v>0</c:v>
                </c:pt>
                <c:pt idx="16343">
                  <c:v>0</c:v>
                </c:pt>
                <c:pt idx="16344">
                  <c:v>0</c:v>
                </c:pt>
                <c:pt idx="16345">
                  <c:v>0</c:v>
                </c:pt>
                <c:pt idx="16346">
                  <c:v>0</c:v>
                </c:pt>
                <c:pt idx="16347">
                  <c:v>0</c:v>
                </c:pt>
                <c:pt idx="16348">
                  <c:v>0</c:v>
                </c:pt>
                <c:pt idx="16349">
                  <c:v>0</c:v>
                </c:pt>
                <c:pt idx="16350">
                  <c:v>0</c:v>
                </c:pt>
                <c:pt idx="16351">
                  <c:v>0</c:v>
                </c:pt>
                <c:pt idx="16352">
                  <c:v>0</c:v>
                </c:pt>
                <c:pt idx="16353">
                  <c:v>0</c:v>
                </c:pt>
                <c:pt idx="16354">
                  <c:v>0</c:v>
                </c:pt>
                <c:pt idx="16355">
                  <c:v>0</c:v>
                </c:pt>
                <c:pt idx="16356">
                  <c:v>0</c:v>
                </c:pt>
                <c:pt idx="16357">
                  <c:v>0</c:v>
                </c:pt>
                <c:pt idx="16358">
                  <c:v>0</c:v>
                </c:pt>
                <c:pt idx="16359">
                  <c:v>0</c:v>
                </c:pt>
                <c:pt idx="16360">
                  <c:v>0</c:v>
                </c:pt>
                <c:pt idx="16361">
                  <c:v>0</c:v>
                </c:pt>
                <c:pt idx="16362">
                  <c:v>0</c:v>
                </c:pt>
                <c:pt idx="16363">
                  <c:v>0</c:v>
                </c:pt>
                <c:pt idx="16364">
                  <c:v>0</c:v>
                </c:pt>
                <c:pt idx="16365">
                  <c:v>0</c:v>
                </c:pt>
                <c:pt idx="16366">
                  <c:v>0</c:v>
                </c:pt>
                <c:pt idx="16367">
                  <c:v>0</c:v>
                </c:pt>
                <c:pt idx="16368">
                  <c:v>0</c:v>
                </c:pt>
                <c:pt idx="16369">
                  <c:v>0</c:v>
                </c:pt>
                <c:pt idx="16370">
                  <c:v>0</c:v>
                </c:pt>
                <c:pt idx="16371">
                  <c:v>0</c:v>
                </c:pt>
                <c:pt idx="16372">
                  <c:v>0</c:v>
                </c:pt>
                <c:pt idx="16373">
                  <c:v>0</c:v>
                </c:pt>
                <c:pt idx="16374">
                  <c:v>0</c:v>
                </c:pt>
                <c:pt idx="16375">
                  <c:v>0</c:v>
                </c:pt>
                <c:pt idx="16376">
                  <c:v>0</c:v>
                </c:pt>
                <c:pt idx="16377">
                  <c:v>0</c:v>
                </c:pt>
                <c:pt idx="16378">
                  <c:v>0</c:v>
                </c:pt>
                <c:pt idx="16379">
                  <c:v>0</c:v>
                </c:pt>
                <c:pt idx="16380">
                  <c:v>0</c:v>
                </c:pt>
                <c:pt idx="16381">
                  <c:v>0</c:v>
                </c:pt>
                <c:pt idx="16382">
                  <c:v>0</c:v>
                </c:pt>
                <c:pt idx="16383">
                  <c:v>0</c:v>
                </c:pt>
                <c:pt idx="16384">
                  <c:v>0</c:v>
                </c:pt>
                <c:pt idx="16385">
                  <c:v>0</c:v>
                </c:pt>
                <c:pt idx="16386">
                  <c:v>0</c:v>
                </c:pt>
                <c:pt idx="16387">
                  <c:v>0</c:v>
                </c:pt>
                <c:pt idx="16388">
                  <c:v>0</c:v>
                </c:pt>
                <c:pt idx="16389">
                  <c:v>0</c:v>
                </c:pt>
                <c:pt idx="16390">
                  <c:v>0</c:v>
                </c:pt>
                <c:pt idx="16391">
                  <c:v>0</c:v>
                </c:pt>
                <c:pt idx="16392">
                  <c:v>0</c:v>
                </c:pt>
                <c:pt idx="16393">
                  <c:v>0</c:v>
                </c:pt>
                <c:pt idx="16394">
                  <c:v>0</c:v>
                </c:pt>
                <c:pt idx="16395">
                  <c:v>0</c:v>
                </c:pt>
                <c:pt idx="16396">
                  <c:v>0</c:v>
                </c:pt>
                <c:pt idx="16397">
                  <c:v>0</c:v>
                </c:pt>
                <c:pt idx="16398">
                  <c:v>0</c:v>
                </c:pt>
                <c:pt idx="16399">
                  <c:v>0</c:v>
                </c:pt>
                <c:pt idx="16400">
                  <c:v>0</c:v>
                </c:pt>
                <c:pt idx="16401">
                  <c:v>0</c:v>
                </c:pt>
                <c:pt idx="16402">
                  <c:v>0</c:v>
                </c:pt>
                <c:pt idx="16403">
                  <c:v>0</c:v>
                </c:pt>
                <c:pt idx="16404">
                  <c:v>0</c:v>
                </c:pt>
                <c:pt idx="16405">
                  <c:v>0</c:v>
                </c:pt>
                <c:pt idx="16406">
                  <c:v>0</c:v>
                </c:pt>
                <c:pt idx="16407">
                  <c:v>0</c:v>
                </c:pt>
                <c:pt idx="16408">
                  <c:v>0</c:v>
                </c:pt>
                <c:pt idx="16409">
                  <c:v>0</c:v>
                </c:pt>
                <c:pt idx="16410">
                  <c:v>0</c:v>
                </c:pt>
                <c:pt idx="16411">
                  <c:v>0</c:v>
                </c:pt>
                <c:pt idx="16412">
                  <c:v>0</c:v>
                </c:pt>
                <c:pt idx="16413">
                  <c:v>0</c:v>
                </c:pt>
                <c:pt idx="16414">
                  <c:v>0</c:v>
                </c:pt>
                <c:pt idx="16415">
                  <c:v>0</c:v>
                </c:pt>
                <c:pt idx="16416">
                  <c:v>0</c:v>
                </c:pt>
                <c:pt idx="16417">
                  <c:v>0</c:v>
                </c:pt>
                <c:pt idx="16418">
                  <c:v>0</c:v>
                </c:pt>
                <c:pt idx="16419">
                  <c:v>0</c:v>
                </c:pt>
                <c:pt idx="16420">
                  <c:v>0</c:v>
                </c:pt>
                <c:pt idx="16421">
                  <c:v>0</c:v>
                </c:pt>
                <c:pt idx="16422">
                  <c:v>0</c:v>
                </c:pt>
                <c:pt idx="16423">
                  <c:v>0</c:v>
                </c:pt>
                <c:pt idx="16424">
                  <c:v>0</c:v>
                </c:pt>
                <c:pt idx="16425">
                  <c:v>0</c:v>
                </c:pt>
                <c:pt idx="16426">
                  <c:v>0</c:v>
                </c:pt>
                <c:pt idx="16427">
                  <c:v>0</c:v>
                </c:pt>
                <c:pt idx="16428">
                  <c:v>0</c:v>
                </c:pt>
                <c:pt idx="16429">
                  <c:v>0</c:v>
                </c:pt>
                <c:pt idx="16430">
                  <c:v>0</c:v>
                </c:pt>
                <c:pt idx="16431">
                  <c:v>0</c:v>
                </c:pt>
                <c:pt idx="16432">
                  <c:v>0</c:v>
                </c:pt>
                <c:pt idx="16433">
                  <c:v>0</c:v>
                </c:pt>
                <c:pt idx="16434">
                  <c:v>0</c:v>
                </c:pt>
                <c:pt idx="16435">
                  <c:v>0</c:v>
                </c:pt>
                <c:pt idx="16436">
                  <c:v>0</c:v>
                </c:pt>
                <c:pt idx="16437">
                  <c:v>0</c:v>
                </c:pt>
                <c:pt idx="16438">
                  <c:v>0</c:v>
                </c:pt>
                <c:pt idx="16439">
                  <c:v>0</c:v>
                </c:pt>
                <c:pt idx="16440">
                  <c:v>0</c:v>
                </c:pt>
                <c:pt idx="16441">
                  <c:v>0</c:v>
                </c:pt>
                <c:pt idx="16442">
                  <c:v>0</c:v>
                </c:pt>
                <c:pt idx="16443">
                  <c:v>0</c:v>
                </c:pt>
                <c:pt idx="16444">
                  <c:v>0</c:v>
                </c:pt>
                <c:pt idx="16445">
                  <c:v>0</c:v>
                </c:pt>
                <c:pt idx="16446">
                  <c:v>0</c:v>
                </c:pt>
                <c:pt idx="16447">
                  <c:v>0</c:v>
                </c:pt>
                <c:pt idx="16448">
                  <c:v>0</c:v>
                </c:pt>
                <c:pt idx="16449">
                  <c:v>0</c:v>
                </c:pt>
                <c:pt idx="16450">
                  <c:v>0</c:v>
                </c:pt>
                <c:pt idx="16451">
                  <c:v>0</c:v>
                </c:pt>
                <c:pt idx="16452">
                  <c:v>0</c:v>
                </c:pt>
                <c:pt idx="16453">
                  <c:v>0</c:v>
                </c:pt>
                <c:pt idx="16454">
                  <c:v>0</c:v>
                </c:pt>
                <c:pt idx="16455">
                  <c:v>0</c:v>
                </c:pt>
                <c:pt idx="16456">
                  <c:v>0</c:v>
                </c:pt>
                <c:pt idx="16457">
                  <c:v>0</c:v>
                </c:pt>
                <c:pt idx="16458">
                  <c:v>0</c:v>
                </c:pt>
                <c:pt idx="16459">
                  <c:v>2.4691000000000001E-3</c:v>
                </c:pt>
                <c:pt idx="16460">
                  <c:v>0</c:v>
                </c:pt>
                <c:pt idx="16461">
                  <c:v>0</c:v>
                </c:pt>
                <c:pt idx="16462">
                  <c:v>0</c:v>
                </c:pt>
                <c:pt idx="16463">
                  <c:v>0</c:v>
                </c:pt>
                <c:pt idx="16464">
                  <c:v>0</c:v>
                </c:pt>
                <c:pt idx="16465">
                  <c:v>0</c:v>
                </c:pt>
                <c:pt idx="16466">
                  <c:v>3.166E-4</c:v>
                </c:pt>
                <c:pt idx="16467">
                  <c:v>7.9140000000000005E-4</c:v>
                </c:pt>
                <c:pt idx="16468">
                  <c:v>7.9140000000000005E-4</c:v>
                </c:pt>
                <c:pt idx="16469">
                  <c:v>1.583E-4</c:v>
                </c:pt>
                <c:pt idx="16470">
                  <c:v>1.583E-4</c:v>
                </c:pt>
                <c:pt idx="16471">
                  <c:v>1.583E-4</c:v>
                </c:pt>
                <c:pt idx="16472">
                  <c:v>0</c:v>
                </c:pt>
                <c:pt idx="16473">
                  <c:v>0</c:v>
                </c:pt>
                <c:pt idx="16474">
                  <c:v>4.7540000000000001E-4</c:v>
                </c:pt>
                <c:pt idx="16475">
                  <c:v>1.585E-4</c:v>
                </c:pt>
                <c:pt idx="16476">
                  <c:v>1.585E-4</c:v>
                </c:pt>
                <c:pt idx="16477">
                  <c:v>1.585E-4</c:v>
                </c:pt>
                <c:pt idx="16478">
                  <c:v>3.1700000000000001E-4</c:v>
                </c:pt>
                <c:pt idx="16479">
                  <c:v>0</c:v>
                </c:pt>
                <c:pt idx="16480">
                  <c:v>0</c:v>
                </c:pt>
                <c:pt idx="16481">
                  <c:v>0</c:v>
                </c:pt>
                <c:pt idx="16482">
                  <c:v>0</c:v>
                </c:pt>
                <c:pt idx="16483">
                  <c:v>0</c:v>
                </c:pt>
                <c:pt idx="16484">
                  <c:v>0</c:v>
                </c:pt>
                <c:pt idx="16485">
                  <c:v>0</c:v>
                </c:pt>
                <c:pt idx="16486">
                  <c:v>0</c:v>
                </c:pt>
                <c:pt idx="16487">
                  <c:v>0</c:v>
                </c:pt>
                <c:pt idx="16488">
                  <c:v>0</c:v>
                </c:pt>
                <c:pt idx="16489">
                  <c:v>0</c:v>
                </c:pt>
                <c:pt idx="16490">
                  <c:v>0</c:v>
                </c:pt>
                <c:pt idx="16491">
                  <c:v>0</c:v>
                </c:pt>
                <c:pt idx="16492">
                  <c:v>0</c:v>
                </c:pt>
                <c:pt idx="16493">
                  <c:v>0</c:v>
                </c:pt>
                <c:pt idx="16494">
                  <c:v>0</c:v>
                </c:pt>
                <c:pt idx="16495">
                  <c:v>0</c:v>
                </c:pt>
                <c:pt idx="16496">
                  <c:v>0</c:v>
                </c:pt>
                <c:pt idx="16497">
                  <c:v>0</c:v>
                </c:pt>
                <c:pt idx="16498">
                  <c:v>0</c:v>
                </c:pt>
                <c:pt idx="16499">
                  <c:v>0</c:v>
                </c:pt>
                <c:pt idx="16500">
                  <c:v>0</c:v>
                </c:pt>
                <c:pt idx="16501">
                  <c:v>0</c:v>
                </c:pt>
                <c:pt idx="16502">
                  <c:v>0</c:v>
                </c:pt>
                <c:pt idx="16503">
                  <c:v>0</c:v>
                </c:pt>
                <c:pt idx="16504">
                  <c:v>0</c:v>
                </c:pt>
                <c:pt idx="16505">
                  <c:v>0</c:v>
                </c:pt>
                <c:pt idx="16506">
                  <c:v>0</c:v>
                </c:pt>
                <c:pt idx="16507">
                  <c:v>0</c:v>
                </c:pt>
                <c:pt idx="16508">
                  <c:v>0</c:v>
                </c:pt>
                <c:pt idx="16509">
                  <c:v>0</c:v>
                </c:pt>
                <c:pt idx="16510">
                  <c:v>0</c:v>
                </c:pt>
                <c:pt idx="16511">
                  <c:v>0</c:v>
                </c:pt>
                <c:pt idx="16512">
                  <c:v>0</c:v>
                </c:pt>
                <c:pt idx="16513">
                  <c:v>0</c:v>
                </c:pt>
                <c:pt idx="16514">
                  <c:v>0</c:v>
                </c:pt>
                <c:pt idx="16515">
                  <c:v>0</c:v>
                </c:pt>
                <c:pt idx="16516">
                  <c:v>0</c:v>
                </c:pt>
                <c:pt idx="16517">
                  <c:v>0</c:v>
                </c:pt>
                <c:pt idx="16518">
                  <c:v>0</c:v>
                </c:pt>
                <c:pt idx="16519">
                  <c:v>0</c:v>
                </c:pt>
                <c:pt idx="16520">
                  <c:v>0</c:v>
                </c:pt>
                <c:pt idx="16521">
                  <c:v>0</c:v>
                </c:pt>
                <c:pt idx="16522">
                  <c:v>0</c:v>
                </c:pt>
                <c:pt idx="16523">
                  <c:v>0</c:v>
                </c:pt>
                <c:pt idx="16524">
                  <c:v>0</c:v>
                </c:pt>
                <c:pt idx="16525">
                  <c:v>0</c:v>
                </c:pt>
                <c:pt idx="16526">
                  <c:v>0</c:v>
                </c:pt>
                <c:pt idx="16527">
                  <c:v>0</c:v>
                </c:pt>
                <c:pt idx="16528">
                  <c:v>0</c:v>
                </c:pt>
                <c:pt idx="16529">
                  <c:v>0</c:v>
                </c:pt>
                <c:pt idx="16530">
                  <c:v>0</c:v>
                </c:pt>
                <c:pt idx="16531">
                  <c:v>0</c:v>
                </c:pt>
                <c:pt idx="16532">
                  <c:v>0</c:v>
                </c:pt>
                <c:pt idx="16533">
                  <c:v>0</c:v>
                </c:pt>
                <c:pt idx="16534">
                  <c:v>0</c:v>
                </c:pt>
                <c:pt idx="16535">
                  <c:v>0</c:v>
                </c:pt>
                <c:pt idx="16536">
                  <c:v>0</c:v>
                </c:pt>
                <c:pt idx="16537">
                  <c:v>0</c:v>
                </c:pt>
                <c:pt idx="16538">
                  <c:v>0</c:v>
                </c:pt>
                <c:pt idx="16539">
                  <c:v>2.0579999999999999E-4</c:v>
                </c:pt>
                <c:pt idx="16540">
                  <c:v>2.0579999999999999E-4</c:v>
                </c:pt>
                <c:pt idx="16541">
                  <c:v>2.0579999999999999E-4</c:v>
                </c:pt>
                <c:pt idx="16542">
                  <c:v>0</c:v>
                </c:pt>
                <c:pt idx="16543">
                  <c:v>0</c:v>
                </c:pt>
                <c:pt idx="16544">
                  <c:v>0</c:v>
                </c:pt>
                <c:pt idx="16545">
                  <c:v>0</c:v>
                </c:pt>
                <c:pt idx="16546">
                  <c:v>2.0579999999999999E-4</c:v>
                </c:pt>
                <c:pt idx="16547">
                  <c:v>2.0579999999999999E-4</c:v>
                </c:pt>
                <c:pt idx="16548">
                  <c:v>2.0579999999999999E-4</c:v>
                </c:pt>
                <c:pt idx="16549">
                  <c:v>0</c:v>
                </c:pt>
                <c:pt idx="16550">
                  <c:v>0</c:v>
                </c:pt>
                <c:pt idx="16551">
                  <c:v>0</c:v>
                </c:pt>
                <c:pt idx="16552">
                  <c:v>0</c:v>
                </c:pt>
                <c:pt idx="16553">
                  <c:v>0</c:v>
                </c:pt>
                <c:pt idx="16554">
                  <c:v>0</c:v>
                </c:pt>
                <c:pt idx="16555">
                  <c:v>0</c:v>
                </c:pt>
                <c:pt idx="16556">
                  <c:v>0</c:v>
                </c:pt>
                <c:pt idx="16557">
                  <c:v>0</c:v>
                </c:pt>
                <c:pt idx="16558">
                  <c:v>0</c:v>
                </c:pt>
                <c:pt idx="16559">
                  <c:v>0</c:v>
                </c:pt>
                <c:pt idx="16560">
                  <c:v>0</c:v>
                </c:pt>
                <c:pt idx="16561">
                  <c:v>0</c:v>
                </c:pt>
                <c:pt idx="16562">
                  <c:v>0</c:v>
                </c:pt>
                <c:pt idx="16563">
                  <c:v>0</c:v>
                </c:pt>
                <c:pt idx="16564">
                  <c:v>2.0579999999999999E-4</c:v>
                </c:pt>
                <c:pt idx="16565">
                  <c:v>2.0579999999999999E-4</c:v>
                </c:pt>
                <c:pt idx="16566">
                  <c:v>2.0579999999999999E-4</c:v>
                </c:pt>
                <c:pt idx="16567">
                  <c:v>0</c:v>
                </c:pt>
                <c:pt idx="16568">
                  <c:v>0</c:v>
                </c:pt>
                <c:pt idx="16569">
                  <c:v>0</c:v>
                </c:pt>
                <c:pt idx="16570">
                  <c:v>0</c:v>
                </c:pt>
                <c:pt idx="16571">
                  <c:v>0</c:v>
                </c:pt>
                <c:pt idx="16572">
                  <c:v>0</c:v>
                </c:pt>
                <c:pt idx="16573">
                  <c:v>2.063E-4</c:v>
                </c:pt>
                <c:pt idx="16574">
                  <c:v>2.063E-4</c:v>
                </c:pt>
                <c:pt idx="16575">
                  <c:v>4.125E-4</c:v>
                </c:pt>
                <c:pt idx="16576">
                  <c:v>2.063E-4</c:v>
                </c:pt>
                <c:pt idx="16577">
                  <c:v>4.125E-4</c:v>
                </c:pt>
                <c:pt idx="16578">
                  <c:v>2.063E-4</c:v>
                </c:pt>
                <c:pt idx="16579">
                  <c:v>2.063E-4</c:v>
                </c:pt>
                <c:pt idx="16580">
                  <c:v>0</c:v>
                </c:pt>
                <c:pt idx="16581">
                  <c:v>0</c:v>
                </c:pt>
                <c:pt idx="16582">
                  <c:v>0</c:v>
                </c:pt>
                <c:pt idx="16583">
                  <c:v>0</c:v>
                </c:pt>
                <c:pt idx="16584">
                  <c:v>0</c:v>
                </c:pt>
                <c:pt idx="16585">
                  <c:v>0</c:v>
                </c:pt>
                <c:pt idx="16586">
                  <c:v>0</c:v>
                </c:pt>
                <c:pt idx="16587">
                  <c:v>0</c:v>
                </c:pt>
                <c:pt idx="16588">
                  <c:v>0</c:v>
                </c:pt>
                <c:pt idx="16589">
                  <c:v>0</c:v>
                </c:pt>
                <c:pt idx="16590">
                  <c:v>0</c:v>
                </c:pt>
                <c:pt idx="16591">
                  <c:v>0</c:v>
                </c:pt>
                <c:pt idx="16592">
                  <c:v>0</c:v>
                </c:pt>
                <c:pt idx="16593">
                  <c:v>0</c:v>
                </c:pt>
                <c:pt idx="16594">
                  <c:v>0</c:v>
                </c:pt>
                <c:pt idx="16595">
                  <c:v>0</c:v>
                </c:pt>
                <c:pt idx="16596">
                  <c:v>0</c:v>
                </c:pt>
                <c:pt idx="16597">
                  <c:v>0</c:v>
                </c:pt>
                <c:pt idx="16598">
                  <c:v>0</c:v>
                </c:pt>
                <c:pt idx="16599">
                  <c:v>0</c:v>
                </c:pt>
                <c:pt idx="16600">
                  <c:v>0</c:v>
                </c:pt>
                <c:pt idx="16601">
                  <c:v>0</c:v>
                </c:pt>
                <c:pt idx="16602">
                  <c:v>0</c:v>
                </c:pt>
                <c:pt idx="16603">
                  <c:v>0</c:v>
                </c:pt>
                <c:pt idx="16604">
                  <c:v>0</c:v>
                </c:pt>
                <c:pt idx="16605">
                  <c:v>0</c:v>
                </c:pt>
                <c:pt idx="16606">
                  <c:v>0</c:v>
                </c:pt>
                <c:pt idx="16607">
                  <c:v>0</c:v>
                </c:pt>
                <c:pt idx="16608">
                  <c:v>0</c:v>
                </c:pt>
                <c:pt idx="16609">
                  <c:v>0</c:v>
                </c:pt>
                <c:pt idx="16610">
                  <c:v>0</c:v>
                </c:pt>
                <c:pt idx="16611">
                  <c:v>0</c:v>
                </c:pt>
                <c:pt idx="16612">
                  <c:v>0</c:v>
                </c:pt>
                <c:pt idx="16613">
                  <c:v>0</c:v>
                </c:pt>
                <c:pt idx="16614">
                  <c:v>0</c:v>
                </c:pt>
                <c:pt idx="16615">
                  <c:v>0</c:v>
                </c:pt>
                <c:pt idx="16616">
                  <c:v>0</c:v>
                </c:pt>
                <c:pt idx="16617">
                  <c:v>0</c:v>
                </c:pt>
                <c:pt idx="16618">
                  <c:v>0</c:v>
                </c:pt>
                <c:pt idx="16619">
                  <c:v>0</c:v>
                </c:pt>
                <c:pt idx="16620">
                  <c:v>0</c:v>
                </c:pt>
                <c:pt idx="16621">
                  <c:v>0</c:v>
                </c:pt>
                <c:pt idx="16622">
                  <c:v>0</c:v>
                </c:pt>
                <c:pt idx="16623">
                  <c:v>0</c:v>
                </c:pt>
                <c:pt idx="16624">
                  <c:v>0</c:v>
                </c:pt>
                <c:pt idx="16625">
                  <c:v>0</c:v>
                </c:pt>
                <c:pt idx="16626">
                  <c:v>0</c:v>
                </c:pt>
                <c:pt idx="16627">
                  <c:v>0</c:v>
                </c:pt>
                <c:pt idx="16628">
                  <c:v>0</c:v>
                </c:pt>
                <c:pt idx="16629">
                  <c:v>0</c:v>
                </c:pt>
                <c:pt idx="16630">
                  <c:v>0</c:v>
                </c:pt>
                <c:pt idx="16631">
                  <c:v>0</c:v>
                </c:pt>
                <c:pt idx="16632">
                  <c:v>0</c:v>
                </c:pt>
                <c:pt idx="16633">
                  <c:v>0</c:v>
                </c:pt>
                <c:pt idx="16634">
                  <c:v>0</c:v>
                </c:pt>
                <c:pt idx="16635">
                  <c:v>0</c:v>
                </c:pt>
                <c:pt idx="16636">
                  <c:v>0</c:v>
                </c:pt>
                <c:pt idx="16637">
                  <c:v>0</c:v>
                </c:pt>
                <c:pt idx="16638">
                  <c:v>0</c:v>
                </c:pt>
                <c:pt idx="16639">
                  <c:v>0</c:v>
                </c:pt>
                <c:pt idx="16640">
                  <c:v>6.2E-4</c:v>
                </c:pt>
                <c:pt idx="16641">
                  <c:v>6.2E-4</c:v>
                </c:pt>
                <c:pt idx="16642">
                  <c:v>1.2392E-3</c:v>
                </c:pt>
                <c:pt idx="16643">
                  <c:v>6.1959999999999999E-4</c:v>
                </c:pt>
                <c:pt idx="16644">
                  <c:v>6.1959999999999999E-4</c:v>
                </c:pt>
                <c:pt idx="16645">
                  <c:v>0</c:v>
                </c:pt>
                <c:pt idx="16646">
                  <c:v>0</c:v>
                </c:pt>
                <c:pt idx="16647">
                  <c:v>0</c:v>
                </c:pt>
                <c:pt idx="16648">
                  <c:v>0</c:v>
                </c:pt>
                <c:pt idx="16649">
                  <c:v>0</c:v>
                </c:pt>
                <c:pt idx="16650">
                  <c:v>0</c:v>
                </c:pt>
                <c:pt idx="16651">
                  <c:v>0</c:v>
                </c:pt>
                <c:pt idx="16652">
                  <c:v>0</c:v>
                </c:pt>
                <c:pt idx="16653">
                  <c:v>0</c:v>
                </c:pt>
                <c:pt idx="16654">
                  <c:v>0</c:v>
                </c:pt>
                <c:pt idx="16655">
                  <c:v>0</c:v>
                </c:pt>
                <c:pt idx="16656">
                  <c:v>0</c:v>
                </c:pt>
                <c:pt idx="16657">
                  <c:v>0</c:v>
                </c:pt>
                <c:pt idx="16658">
                  <c:v>0</c:v>
                </c:pt>
                <c:pt idx="16659">
                  <c:v>0</c:v>
                </c:pt>
                <c:pt idx="16660">
                  <c:v>0</c:v>
                </c:pt>
                <c:pt idx="16661">
                  <c:v>0</c:v>
                </c:pt>
                <c:pt idx="16662">
                  <c:v>0</c:v>
                </c:pt>
                <c:pt idx="16663">
                  <c:v>0</c:v>
                </c:pt>
                <c:pt idx="16664">
                  <c:v>0</c:v>
                </c:pt>
                <c:pt idx="16665">
                  <c:v>0</c:v>
                </c:pt>
                <c:pt idx="16666">
                  <c:v>0</c:v>
                </c:pt>
                <c:pt idx="16667">
                  <c:v>0</c:v>
                </c:pt>
                <c:pt idx="16668">
                  <c:v>0</c:v>
                </c:pt>
                <c:pt idx="16669">
                  <c:v>0</c:v>
                </c:pt>
                <c:pt idx="16670">
                  <c:v>0</c:v>
                </c:pt>
                <c:pt idx="16671">
                  <c:v>0</c:v>
                </c:pt>
                <c:pt idx="16672">
                  <c:v>0</c:v>
                </c:pt>
                <c:pt idx="16673">
                  <c:v>0</c:v>
                </c:pt>
                <c:pt idx="16674">
                  <c:v>0</c:v>
                </c:pt>
                <c:pt idx="16675">
                  <c:v>0</c:v>
                </c:pt>
                <c:pt idx="16676">
                  <c:v>0</c:v>
                </c:pt>
                <c:pt idx="16677">
                  <c:v>0</c:v>
                </c:pt>
                <c:pt idx="16678">
                  <c:v>0</c:v>
                </c:pt>
                <c:pt idx="16679">
                  <c:v>0</c:v>
                </c:pt>
                <c:pt idx="16680">
                  <c:v>0</c:v>
                </c:pt>
                <c:pt idx="16681">
                  <c:v>0</c:v>
                </c:pt>
                <c:pt idx="16682">
                  <c:v>0</c:v>
                </c:pt>
                <c:pt idx="16683">
                  <c:v>0</c:v>
                </c:pt>
                <c:pt idx="16684">
                  <c:v>0</c:v>
                </c:pt>
                <c:pt idx="16685">
                  <c:v>0</c:v>
                </c:pt>
                <c:pt idx="16686">
                  <c:v>0</c:v>
                </c:pt>
                <c:pt idx="16687">
                  <c:v>0</c:v>
                </c:pt>
                <c:pt idx="16688">
                  <c:v>0</c:v>
                </c:pt>
                <c:pt idx="16689">
                  <c:v>0</c:v>
                </c:pt>
                <c:pt idx="16690">
                  <c:v>0</c:v>
                </c:pt>
                <c:pt idx="16691">
                  <c:v>0</c:v>
                </c:pt>
                <c:pt idx="16692">
                  <c:v>0</c:v>
                </c:pt>
                <c:pt idx="16693">
                  <c:v>0</c:v>
                </c:pt>
                <c:pt idx="16694">
                  <c:v>0</c:v>
                </c:pt>
                <c:pt idx="16695">
                  <c:v>0</c:v>
                </c:pt>
                <c:pt idx="16696">
                  <c:v>1.033E-4</c:v>
                </c:pt>
                <c:pt idx="16697">
                  <c:v>1.033E-4</c:v>
                </c:pt>
                <c:pt idx="16698">
                  <c:v>2.0709999999999999E-4</c:v>
                </c:pt>
                <c:pt idx="16699">
                  <c:v>1.036E-4</c:v>
                </c:pt>
                <c:pt idx="16700">
                  <c:v>1.036E-4</c:v>
                </c:pt>
                <c:pt idx="16701">
                  <c:v>0</c:v>
                </c:pt>
                <c:pt idx="16702">
                  <c:v>0</c:v>
                </c:pt>
                <c:pt idx="16703">
                  <c:v>0</c:v>
                </c:pt>
                <c:pt idx="16704">
                  <c:v>0</c:v>
                </c:pt>
                <c:pt idx="16705">
                  <c:v>0</c:v>
                </c:pt>
                <c:pt idx="16706">
                  <c:v>0</c:v>
                </c:pt>
                <c:pt idx="16707">
                  <c:v>0</c:v>
                </c:pt>
                <c:pt idx="16708">
                  <c:v>0</c:v>
                </c:pt>
                <c:pt idx="16709">
                  <c:v>0</c:v>
                </c:pt>
                <c:pt idx="16710">
                  <c:v>0</c:v>
                </c:pt>
                <c:pt idx="16711">
                  <c:v>0</c:v>
                </c:pt>
                <c:pt idx="16712">
                  <c:v>0</c:v>
                </c:pt>
                <c:pt idx="16713">
                  <c:v>0</c:v>
                </c:pt>
                <c:pt idx="16714">
                  <c:v>0</c:v>
                </c:pt>
                <c:pt idx="16715">
                  <c:v>0</c:v>
                </c:pt>
                <c:pt idx="16716">
                  <c:v>0</c:v>
                </c:pt>
                <c:pt idx="16717">
                  <c:v>0</c:v>
                </c:pt>
                <c:pt idx="16718">
                  <c:v>0</c:v>
                </c:pt>
                <c:pt idx="16719">
                  <c:v>0</c:v>
                </c:pt>
                <c:pt idx="16720">
                  <c:v>0</c:v>
                </c:pt>
                <c:pt idx="16721">
                  <c:v>0</c:v>
                </c:pt>
                <c:pt idx="16722">
                  <c:v>0</c:v>
                </c:pt>
                <c:pt idx="16723">
                  <c:v>0</c:v>
                </c:pt>
                <c:pt idx="16724">
                  <c:v>0</c:v>
                </c:pt>
                <c:pt idx="16725">
                  <c:v>0</c:v>
                </c:pt>
                <c:pt idx="16726">
                  <c:v>0</c:v>
                </c:pt>
                <c:pt idx="16727">
                  <c:v>0</c:v>
                </c:pt>
                <c:pt idx="16728">
                  <c:v>0</c:v>
                </c:pt>
                <c:pt idx="16729">
                  <c:v>0</c:v>
                </c:pt>
                <c:pt idx="16730">
                  <c:v>0</c:v>
                </c:pt>
                <c:pt idx="16731">
                  <c:v>0</c:v>
                </c:pt>
                <c:pt idx="16732">
                  <c:v>1.037E-4</c:v>
                </c:pt>
                <c:pt idx="16733">
                  <c:v>1.037E-4</c:v>
                </c:pt>
                <c:pt idx="16734">
                  <c:v>1.037E-4</c:v>
                </c:pt>
                <c:pt idx="16735">
                  <c:v>0</c:v>
                </c:pt>
                <c:pt idx="16736">
                  <c:v>0</c:v>
                </c:pt>
                <c:pt idx="16737">
                  <c:v>0</c:v>
                </c:pt>
                <c:pt idx="16738">
                  <c:v>8.2100000000000001E-4</c:v>
                </c:pt>
                <c:pt idx="16739">
                  <c:v>8.2100000000000001E-4</c:v>
                </c:pt>
                <c:pt idx="16740">
                  <c:v>1.642E-3</c:v>
                </c:pt>
                <c:pt idx="16741">
                  <c:v>8.2100000000000001E-4</c:v>
                </c:pt>
                <c:pt idx="16742">
                  <c:v>8.2100000000000001E-4</c:v>
                </c:pt>
                <c:pt idx="16743">
                  <c:v>0</c:v>
                </c:pt>
                <c:pt idx="16744">
                  <c:v>0</c:v>
                </c:pt>
                <c:pt idx="16745">
                  <c:v>0</c:v>
                </c:pt>
                <c:pt idx="16746">
                  <c:v>0</c:v>
                </c:pt>
                <c:pt idx="16747">
                  <c:v>0</c:v>
                </c:pt>
                <c:pt idx="16748">
                  <c:v>0</c:v>
                </c:pt>
                <c:pt idx="16749">
                  <c:v>0</c:v>
                </c:pt>
                <c:pt idx="16750">
                  <c:v>0</c:v>
                </c:pt>
                <c:pt idx="16751">
                  <c:v>0</c:v>
                </c:pt>
                <c:pt idx="16752">
                  <c:v>0</c:v>
                </c:pt>
                <c:pt idx="16753">
                  <c:v>0</c:v>
                </c:pt>
                <c:pt idx="16754">
                  <c:v>0</c:v>
                </c:pt>
                <c:pt idx="16755">
                  <c:v>0</c:v>
                </c:pt>
                <c:pt idx="16756">
                  <c:v>0</c:v>
                </c:pt>
                <c:pt idx="16757">
                  <c:v>0</c:v>
                </c:pt>
                <c:pt idx="16758">
                  <c:v>0</c:v>
                </c:pt>
                <c:pt idx="16759">
                  <c:v>0</c:v>
                </c:pt>
                <c:pt idx="16760">
                  <c:v>0</c:v>
                </c:pt>
                <c:pt idx="16761">
                  <c:v>0</c:v>
                </c:pt>
                <c:pt idx="16762">
                  <c:v>0</c:v>
                </c:pt>
                <c:pt idx="16763">
                  <c:v>0</c:v>
                </c:pt>
                <c:pt idx="16764">
                  <c:v>0</c:v>
                </c:pt>
                <c:pt idx="16765">
                  <c:v>0</c:v>
                </c:pt>
                <c:pt idx="16766">
                  <c:v>0</c:v>
                </c:pt>
                <c:pt idx="16767">
                  <c:v>0</c:v>
                </c:pt>
                <c:pt idx="16768">
                  <c:v>0</c:v>
                </c:pt>
                <c:pt idx="16769">
                  <c:v>0</c:v>
                </c:pt>
                <c:pt idx="16770">
                  <c:v>0</c:v>
                </c:pt>
                <c:pt idx="16771">
                  <c:v>0</c:v>
                </c:pt>
                <c:pt idx="16772">
                  <c:v>0</c:v>
                </c:pt>
                <c:pt idx="16773">
                  <c:v>0</c:v>
                </c:pt>
                <c:pt idx="16774">
                  <c:v>0</c:v>
                </c:pt>
                <c:pt idx="16775">
                  <c:v>0</c:v>
                </c:pt>
                <c:pt idx="16776">
                  <c:v>0</c:v>
                </c:pt>
                <c:pt idx="16777">
                  <c:v>0</c:v>
                </c:pt>
                <c:pt idx="16778">
                  <c:v>0</c:v>
                </c:pt>
                <c:pt idx="16779">
                  <c:v>0</c:v>
                </c:pt>
                <c:pt idx="16780">
                  <c:v>0</c:v>
                </c:pt>
                <c:pt idx="16781">
                  <c:v>0</c:v>
                </c:pt>
                <c:pt idx="16782">
                  <c:v>0</c:v>
                </c:pt>
                <c:pt idx="16783">
                  <c:v>0</c:v>
                </c:pt>
                <c:pt idx="16784">
                  <c:v>0</c:v>
                </c:pt>
                <c:pt idx="16785">
                  <c:v>0</c:v>
                </c:pt>
                <c:pt idx="16786">
                  <c:v>0</c:v>
                </c:pt>
                <c:pt idx="16787">
                  <c:v>0</c:v>
                </c:pt>
                <c:pt idx="16788">
                  <c:v>0</c:v>
                </c:pt>
                <c:pt idx="16789">
                  <c:v>0</c:v>
                </c:pt>
                <c:pt idx="16790">
                  <c:v>0</c:v>
                </c:pt>
                <c:pt idx="16791">
                  <c:v>0</c:v>
                </c:pt>
                <c:pt idx="16792">
                  <c:v>0</c:v>
                </c:pt>
                <c:pt idx="16793">
                  <c:v>0</c:v>
                </c:pt>
                <c:pt idx="16794">
                  <c:v>0</c:v>
                </c:pt>
                <c:pt idx="16795">
                  <c:v>0</c:v>
                </c:pt>
                <c:pt idx="16796">
                  <c:v>0</c:v>
                </c:pt>
                <c:pt idx="16797">
                  <c:v>0</c:v>
                </c:pt>
                <c:pt idx="16798">
                  <c:v>0</c:v>
                </c:pt>
                <c:pt idx="16799">
                  <c:v>0</c:v>
                </c:pt>
                <c:pt idx="16800">
                  <c:v>0</c:v>
                </c:pt>
                <c:pt idx="16801">
                  <c:v>0</c:v>
                </c:pt>
                <c:pt idx="16802">
                  <c:v>0</c:v>
                </c:pt>
                <c:pt idx="16803">
                  <c:v>0</c:v>
                </c:pt>
                <c:pt idx="16804">
                  <c:v>0</c:v>
                </c:pt>
                <c:pt idx="16805">
                  <c:v>0</c:v>
                </c:pt>
                <c:pt idx="16806">
                  <c:v>0</c:v>
                </c:pt>
                <c:pt idx="16807">
                  <c:v>0</c:v>
                </c:pt>
                <c:pt idx="16808">
                  <c:v>0</c:v>
                </c:pt>
                <c:pt idx="16809">
                  <c:v>0</c:v>
                </c:pt>
                <c:pt idx="16810">
                  <c:v>0</c:v>
                </c:pt>
                <c:pt idx="16811">
                  <c:v>0</c:v>
                </c:pt>
                <c:pt idx="16812">
                  <c:v>0</c:v>
                </c:pt>
                <c:pt idx="16813">
                  <c:v>2.0579999999999999E-4</c:v>
                </c:pt>
                <c:pt idx="16814">
                  <c:v>2.0579999999999999E-4</c:v>
                </c:pt>
                <c:pt idx="16815">
                  <c:v>0</c:v>
                </c:pt>
                <c:pt idx="16816">
                  <c:v>0</c:v>
                </c:pt>
                <c:pt idx="16817">
                  <c:v>4.1149999999999997E-4</c:v>
                </c:pt>
                <c:pt idx="16818">
                  <c:v>0</c:v>
                </c:pt>
                <c:pt idx="16819">
                  <c:v>0</c:v>
                </c:pt>
                <c:pt idx="16820">
                  <c:v>0</c:v>
                </c:pt>
                <c:pt idx="16821">
                  <c:v>2.0660000000000001E-4</c:v>
                </c:pt>
                <c:pt idx="16822">
                  <c:v>2.0660000000000001E-4</c:v>
                </c:pt>
                <c:pt idx="16823">
                  <c:v>0</c:v>
                </c:pt>
                <c:pt idx="16824">
                  <c:v>0</c:v>
                </c:pt>
                <c:pt idx="16825">
                  <c:v>0</c:v>
                </c:pt>
                <c:pt idx="16826">
                  <c:v>0</c:v>
                </c:pt>
                <c:pt idx="16827">
                  <c:v>0</c:v>
                </c:pt>
                <c:pt idx="16828">
                  <c:v>2.7510000000000002E-4</c:v>
                </c:pt>
                <c:pt idx="16829">
                  <c:v>2.7510000000000002E-4</c:v>
                </c:pt>
                <c:pt idx="16830">
                  <c:v>2.7510000000000002E-4</c:v>
                </c:pt>
                <c:pt idx="16831">
                  <c:v>0</c:v>
                </c:pt>
                <c:pt idx="16832">
                  <c:v>0</c:v>
                </c:pt>
                <c:pt idx="16833">
                  <c:v>0</c:v>
                </c:pt>
                <c:pt idx="16834">
                  <c:v>9.1700000000000006E-5</c:v>
                </c:pt>
                <c:pt idx="16835">
                  <c:v>9.1700000000000006E-5</c:v>
                </c:pt>
                <c:pt idx="16836">
                  <c:v>9.1700000000000006E-5</c:v>
                </c:pt>
                <c:pt idx="16837">
                  <c:v>0</c:v>
                </c:pt>
                <c:pt idx="16838">
                  <c:v>0</c:v>
                </c:pt>
                <c:pt idx="16839">
                  <c:v>0</c:v>
                </c:pt>
                <c:pt idx="16840">
                  <c:v>0</c:v>
                </c:pt>
                <c:pt idx="16841">
                  <c:v>0</c:v>
                </c:pt>
                <c:pt idx="16842">
                  <c:v>9.1700000000000006E-5</c:v>
                </c:pt>
                <c:pt idx="16843">
                  <c:v>9.1700000000000006E-5</c:v>
                </c:pt>
                <c:pt idx="16844">
                  <c:v>9.1700000000000006E-5</c:v>
                </c:pt>
                <c:pt idx="16845">
                  <c:v>0</c:v>
                </c:pt>
                <c:pt idx="16846">
                  <c:v>0</c:v>
                </c:pt>
                <c:pt idx="16847">
                  <c:v>0</c:v>
                </c:pt>
                <c:pt idx="16848">
                  <c:v>0</c:v>
                </c:pt>
                <c:pt idx="16849">
                  <c:v>0</c:v>
                </c:pt>
                <c:pt idx="16850">
                  <c:v>0</c:v>
                </c:pt>
                <c:pt idx="16851">
                  <c:v>0</c:v>
                </c:pt>
                <c:pt idx="16852">
                  <c:v>0</c:v>
                </c:pt>
                <c:pt idx="16853">
                  <c:v>0</c:v>
                </c:pt>
                <c:pt idx="16854">
                  <c:v>0</c:v>
                </c:pt>
                <c:pt idx="16855">
                  <c:v>0</c:v>
                </c:pt>
                <c:pt idx="16856">
                  <c:v>9.1700000000000006E-5</c:v>
                </c:pt>
                <c:pt idx="16857">
                  <c:v>9.1700000000000006E-5</c:v>
                </c:pt>
                <c:pt idx="16858">
                  <c:v>0</c:v>
                </c:pt>
                <c:pt idx="16859">
                  <c:v>0</c:v>
                </c:pt>
                <c:pt idx="16860">
                  <c:v>9.1700000000000006E-5</c:v>
                </c:pt>
                <c:pt idx="16861">
                  <c:v>0</c:v>
                </c:pt>
                <c:pt idx="16862">
                  <c:v>3.6680000000000003E-4</c:v>
                </c:pt>
                <c:pt idx="16863">
                  <c:v>0</c:v>
                </c:pt>
                <c:pt idx="16864">
                  <c:v>0</c:v>
                </c:pt>
                <c:pt idx="16865">
                  <c:v>0</c:v>
                </c:pt>
                <c:pt idx="16866">
                  <c:v>0</c:v>
                </c:pt>
                <c:pt idx="16867">
                  <c:v>1.4219999999999999E-4</c:v>
                </c:pt>
                <c:pt idx="16868">
                  <c:v>1.4219999999999999E-4</c:v>
                </c:pt>
                <c:pt idx="16869">
                  <c:v>1.4219999999999999E-4</c:v>
                </c:pt>
                <c:pt idx="16870">
                  <c:v>0</c:v>
                </c:pt>
                <c:pt idx="16871">
                  <c:v>0</c:v>
                </c:pt>
                <c:pt idx="16872">
                  <c:v>0</c:v>
                </c:pt>
                <c:pt idx="16873">
                  <c:v>0</c:v>
                </c:pt>
                <c:pt idx="16874">
                  <c:v>0</c:v>
                </c:pt>
                <c:pt idx="16875">
                  <c:v>0</c:v>
                </c:pt>
                <c:pt idx="16876">
                  <c:v>0</c:v>
                </c:pt>
                <c:pt idx="16877">
                  <c:v>0</c:v>
                </c:pt>
                <c:pt idx="16878">
                  <c:v>0</c:v>
                </c:pt>
                <c:pt idx="16879">
                  <c:v>0</c:v>
                </c:pt>
                <c:pt idx="16880">
                  <c:v>0</c:v>
                </c:pt>
                <c:pt idx="16881">
                  <c:v>0</c:v>
                </c:pt>
                <c:pt idx="16882">
                  <c:v>0</c:v>
                </c:pt>
                <c:pt idx="16883">
                  <c:v>0</c:v>
                </c:pt>
                <c:pt idx="16884">
                  <c:v>0</c:v>
                </c:pt>
                <c:pt idx="16885">
                  <c:v>0</c:v>
                </c:pt>
                <c:pt idx="16886">
                  <c:v>0</c:v>
                </c:pt>
                <c:pt idx="16887">
                  <c:v>0</c:v>
                </c:pt>
                <c:pt idx="16888">
                  <c:v>0</c:v>
                </c:pt>
                <c:pt idx="16889">
                  <c:v>0</c:v>
                </c:pt>
                <c:pt idx="16890">
                  <c:v>0</c:v>
                </c:pt>
                <c:pt idx="16891">
                  <c:v>0</c:v>
                </c:pt>
                <c:pt idx="16892">
                  <c:v>0</c:v>
                </c:pt>
                <c:pt idx="16893">
                  <c:v>0</c:v>
                </c:pt>
                <c:pt idx="16894">
                  <c:v>0</c:v>
                </c:pt>
                <c:pt idx="16895">
                  <c:v>0</c:v>
                </c:pt>
                <c:pt idx="16896">
                  <c:v>0</c:v>
                </c:pt>
                <c:pt idx="16897">
                  <c:v>0</c:v>
                </c:pt>
                <c:pt idx="16898">
                  <c:v>0</c:v>
                </c:pt>
                <c:pt idx="16899">
                  <c:v>0</c:v>
                </c:pt>
                <c:pt idx="16900">
                  <c:v>0</c:v>
                </c:pt>
                <c:pt idx="16901">
                  <c:v>0</c:v>
                </c:pt>
                <c:pt idx="16902">
                  <c:v>0</c:v>
                </c:pt>
                <c:pt idx="16903">
                  <c:v>0</c:v>
                </c:pt>
                <c:pt idx="16904">
                  <c:v>2.8430000000000003E-4</c:v>
                </c:pt>
                <c:pt idx="16905">
                  <c:v>2.8430000000000003E-4</c:v>
                </c:pt>
                <c:pt idx="16906">
                  <c:v>2.8430000000000003E-4</c:v>
                </c:pt>
                <c:pt idx="16907">
                  <c:v>0</c:v>
                </c:pt>
                <c:pt idx="16908">
                  <c:v>0</c:v>
                </c:pt>
                <c:pt idx="16909">
                  <c:v>0</c:v>
                </c:pt>
                <c:pt idx="16910">
                  <c:v>0</c:v>
                </c:pt>
                <c:pt idx="16911">
                  <c:v>0</c:v>
                </c:pt>
                <c:pt idx="16912">
                  <c:v>0</c:v>
                </c:pt>
                <c:pt idx="16913">
                  <c:v>0</c:v>
                </c:pt>
                <c:pt idx="16914">
                  <c:v>1.8986999999999999E-3</c:v>
                </c:pt>
                <c:pt idx="16915">
                  <c:v>3.1646000000000001E-3</c:v>
                </c:pt>
                <c:pt idx="16916">
                  <c:v>2.5316000000000002E-3</c:v>
                </c:pt>
                <c:pt idx="16917">
                  <c:v>2.5316000000000002E-3</c:v>
                </c:pt>
                <c:pt idx="16918">
                  <c:v>6.3290000000000004E-4</c:v>
                </c:pt>
                <c:pt idx="16919">
                  <c:v>6.3290000000000004E-4</c:v>
                </c:pt>
                <c:pt idx="16920">
                  <c:v>1.2658000000000001E-3</c:v>
                </c:pt>
                <c:pt idx="16921">
                  <c:v>1.2658000000000001E-3</c:v>
                </c:pt>
                <c:pt idx="16922">
                  <c:v>3.9560000000000002E-4</c:v>
                </c:pt>
                <c:pt idx="16923">
                  <c:v>7.9109999999999998E-4</c:v>
                </c:pt>
                <c:pt idx="16924">
                  <c:v>7.9109999999999998E-4</c:v>
                </c:pt>
                <c:pt idx="16925">
                  <c:v>7.9109999999999998E-4</c:v>
                </c:pt>
                <c:pt idx="16926">
                  <c:v>3.9560000000000002E-4</c:v>
                </c:pt>
                <c:pt idx="16927">
                  <c:v>7.9109999999999998E-4</c:v>
                </c:pt>
                <c:pt idx="16928">
                  <c:v>3.9560000000000002E-4</c:v>
                </c:pt>
                <c:pt idx="16929">
                  <c:v>3.9560000000000002E-4</c:v>
                </c:pt>
                <c:pt idx="16930">
                  <c:v>3.9560000000000002E-4</c:v>
                </c:pt>
                <c:pt idx="16931">
                  <c:v>3.9560000000000002E-4</c:v>
                </c:pt>
                <c:pt idx="16932">
                  <c:v>3.9560000000000002E-4</c:v>
                </c:pt>
                <c:pt idx="16933">
                  <c:v>0</c:v>
                </c:pt>
                <c:pt idx="16934">
                  <c:v>0</c:v>
                </c:pt>
                <c:pt idx="16935">
                  <c:v>0</c:v>
                </c:pt>
                <c:pt idx="16936">
                  <c:v>0</c:v>
                </c:pt>
                <c:pt idx="16937">
                  <c:v>0</c:v>
                </c:pt>
                <c:pt idx="16938">
                  <c:v>0</c:v>
                </c:pt>
                <c:pt idx="16939">
                  <c:v>3.9560000000000002E-4</c:v>
                </c:pt>
                <c:pt idx="16940">
                  <c:v>3.9560000000000002E-4</c:v>
                </c:pt>
                <c:pt idx="16941">
                  <c:v>3.9560000000000002E-4</c:v>
                </c:pt>
                <c:pt idx="16942">
                  <c:v>3.9560000000000002E-4</c:v>
                </c:pt>
                <c:pt idx="16943">
                  <c:v>3.9560000000000002E-4</c:v>
                </c:pt>
                <c:pt idx="16944">
                  <c:v>3.9560000000000002E-4</c:v>
                </c:pt>
                <c:pt idx="16945">
                  <c:v>0</c:v>
                </c:pt>
                <c:pt idx="16946">
                  <c:v>0</c:v>
                </c:pt>
                <c:pt idx="16947">
                  <c:v>3.9560000000000002E-4</c:v>
                </c:pt>
                <c:pt idx="16948">
                  <c:v>3.9560000000000002E-4</c:v>
                </c:pt>
                <c:pt idx="16949">
                  <c:v>1.5823E-3</c:v>
                </c:pt>
                <c:pt idx="16950">
                  <c:v>1.1867E-3</c:v>
                </c:pt>
                <c:pt idx="16951">
                  <c:v>1.1867E-3</c:v>
                </c:pt>
                <c:pt idx="16952">
                  <c:v>0</c:v>
                </c:pt>
                <c:pt idx="16953">
                  <c:v>2.9139999999999998E-4</c:v>
                </c:pt>
                <c:pt idx="16954">
                  <c:v>1.4569999999999999E-4</c:v>
                </c:pt>
                <c:pt idx="16955">
                  <c:v>7.2899999999999997E-5</c:v>
                </c:pt>
                <c:pt idx="16956">
                  <c:v>1.4569999999999999E-4</c:v>
                </c:pt>
                <c:pt idx="16957">
                  <c:v>2.9139999999999998E-4</c:v>
                </c:pt>
                <c:pt idx="16958">
                  <c:v>4.372E-4</c:v>
                </c:pt>
                <c:pt idx="16959">
                  <c:v>4.372E-4</c:v>
                </c:pt>
                <c:pt idx="16960">
                  <c:v>2.9139999999999998E-4</c:v>
                </c:pt>
                <c:pt idx="16961">
                  <c:v>4.372E-4</c:v>
                </c:pt>
                <c:pt idx="16962">
                  <c:v>5.8290000000000002E-4</c:v>
                </c:pt>
                <c:pt idx="16963">
                  <c:v>8.0150000000000002E-4</c:v>
                </c:pt>
                <c:pt idx="16964">
                  <c:v>6.5569999999999995E-4</c:v>
                </c:pt>
                <c:pt idx="16965">
                  <c:v>4.372E-4</c:v>
                </c:pt>
                <c:pt idx="16966">
                  <c:v>2.186E-4</c:v>
                </c:pt>
                <c:pt idx="16967">
                  <c:v>2.186E-4</c:v>
                </c:pt>
                <c:pt idx="16968">
                  <c:v>1.4569999999999999E-4</c:v>
                </c:pt>
                <c:pt idx="16969">
                  <c:v>1.4569999999999999E-4</c:v>
                </c:pt>
                <c:pt idx="16970">
                  <c:v>1.4569999999999999E-4</c:v>
                </c:pt>
                <c:pt idx="16971">
                  <c:v>3.6430000000000002E-4</c:v>
                </c:pt>
                <c:pt idx="16972">
                  <c:v>4.372E-4</c:v>
                </c:pt>
                <c:pt idx="16973">
                  <c:v>4.372E-4</c:v>
                </c:pt>
                <c:pt idx="16974">
                  <c:v>2.9139999999999998E-4</c:v>
                </c:pt>
                <c:pt idx="16975">
                  <c:v>2.9139999999999998E-4</c:v>
                </c:pt>
                <c:pt idx="16976">
                  <c:v>1.4569999999999999E-4</c:v>
                </c:pt>
                <c:pt idx="16977">
                  <c:v>7.2899999999999997E-5</c:v>
                </c:pt>
                <c:pt idx="16978">
                  <c:v>7.2899999999999997E-5</c:v>
                </c:pt>
                <c:pt idx="16979">
                  <c:v>2.186E-4</c:v>
                </c:pt>
                <c:pt idx="16980">
                  <c:v>2.186E-4</c:v>
                </c:pt>
                <c:pt idx="16981">
                  <c:v>2.9139999999999998E-4</c:v>
                </c:pt>
                <c:pt idx="16982">
                  <c:v>1.4569999999999999E-4</c:v>
                </c:pt>
                <c:pt idx="16983">
                  <c:v>4.372E-4</c:v>
                </c:pt>
                <c:pt idx="16984">
                  <c:v>5.1000000000000004E-4</c:v>
                </c:pt>
                <c:pt idx="16985">
                  <c:v>5.8290000000000002E-4</c:v>
                </c:pt>
                <c:pt idx="16986">
                  <c:v>5.1000000000000004E-4</c:v>
                </c:pt>
                <c:pt idx="16987">
                  <c:v>4.372E-4</c:v>
                </c:pt>
                <c:pt idx="16988">
                  <c:v>5.8290000000000002E-4</c:v>
                </c:pt>
                <c:pt idx="16989">
                  <c:v>5.8290000000000002E-4</c:v>
                </c:pt>
                <c:pt idx="16990">
                  <c:v>5.8290000000000002E-4</c:v>
                </c:pt>
                <c:pt idx="16991">
                  <c:v>3.6430000000000002E-4</c:v>
                </c:pt>
                <c:pt idx="16992">
                  <c:v>9.4720000000000004E-4</c:v>
                </c:pt>
                <c:pt idx="16993">
                  <c:v>1.0200000000000001E-3</c:v>
                </c:pt>
                <c:pt idx="16994">
                  <c:v>1.0200000000000001E-3</c:v>
                </c:pt>
                <c:pt idx="16995">
                  <c:v>5.8290000000000002E-4</c:v>
                </c:pt>
                <c:pt idx="16996">
                  <c:v>6.5569999999999995E-4</c:v>
                </c:pt>
                <c:pt idx="16997">
                  <c:v>7.2860000000000004E-4</c:v>
                </c:pt>
                <c:pt idx="16998">
                  <c:v>4.372E-4</c:v>
                </c:pt>
                <c:pt idx="16999">
                  <c:v>1.4569999999999999E-4</c:v>
                </c:pt>
                <c:pt idx="17000">
                  <c:v>1.4569999999999999E-4</c:v>
                </c:pt>
                <c:pt idx="17001">
                  <c:v>4.372E-4</c:v>
                </c:pt>
                <c:pt idx="17002">
                  <c:v>8.0150000000000002E-4</c:v>
                </c:pt>
                <c:pt idx="17003">
                  <c:v>8.7429999999999995E-4</c:v>
                </c:pt>
                <c:pt idx="17004">
                  <c:v>8.7429999999999995E-4</c:v>
                </c:pt>
                <c:pt idx="17005">
                  <c:v>7.2860000000000004E-4</c:v>
                </c:pt>
                <c:pt idx="17006">
                  <c:v>7.2860000000000004E-4</c:v>
                </c:pt>
                <c:pt idx="17007">
                  <c:v>8.7429999999999995E-4</c:v>
                </c:pt>
                <c:pt idx="17008">
                  <c:v>3.7859999999999999E-4</c:v>
                </c:pt>
                <c:pt idx="17009">
                  <c:v>0</c:v>
                </c:pt>
                <c:pt idx="17010">
                  <c:v>0</c:v>
                </c:pt>
                <c:pt idx="17011">
                  <c:v>3.7859999999999999E-4</c:v>
                </c:pt>
                <c:pt idx="17012">
                  <c:v>3.7859999999999999E-4</c:v>
                </c:pt>
                <c:pt idx="17013">
                  <c:v>7.5719999999999997E-4</c:v>
                </c:pt>
                <c:pt idx="17014">
                  <c:v>7.5719999999999997E-4</c:v>
                </c:pt>
                <c:pt idx="17015">
                  <c:v>8.8340000000000001E-4</c:v>
                </c:pt>
                <c:pt idx="17016">
                  <c:v>7.5719999999999997E-4</c:v>
                </c:pt>
                <c:pt idx="17017">
                  <c:v>3.7859999999999999E-4</c:v>
                </c:pt>
                <c:pt idx="17018">
                  <c:v>2.5240000000000001E-4</c:v>
                </c:pt>
                <c:pt idx="17019">
                  <c:v>1.262E-4</c:v>
                </c:pt>
                <c:pt idx="17020">
                  <c:v>2.5240000000000001E-4</c:v>
                </c:pt>
                <c:pt idx="17021">
                  <c:v>2.5240000000000001E-4</c:v>
                </c:pt>
                <c:pt idx="17022">
                  <c:v>1.262E-4</c:v>
                </c:pt>
                <c:pt idx="17023">
                  <c:v>1.262E-4</c:v>
                </c:pt>
                <c:pt idx="17024">
                  <c:v>3.7859999999999999E-4</c:v>
                </c:pt>
                <c:pt idx="17025">
                  <c:v>5.0480000000000002E-4</c:v>
                </c:pt>
                <c:pt idx="17026">
                  <c:v>3.7859999999999999E-4</c:v>
                </c:pt>
                <c:pt idx="17027">
                  <c:v>1.262E-4</c:v>
                </c:pt>
                <c:pt idx="17028">
                  <c:v>1.262E-4</c:v>
                </c:pt>
                <c:pt idx="17029">
                  <c:v>2.5240000000000001E-4</c:v>
                </c:pt>
                <c:pt idx="17030">
                  <c:v>3.7859999999999999E-4</c:v>
                </c:pt>
                <c:pt idx="17031">
                  <c:v>6.3100000000000005E-4</c:v>
                </c:pt>
                <c:pt idx="17032">
                  <c:v>5.0480000000000002E-4</c:v>
                </c:pt>
                <c:pt idx="17033">
                  <c:v>3.7859999999999999E-4</c:v>
                </c:pt>
                <c:pt idx="17034">
                  <c:v>5.0480000000000002E-4</c:v>
                </c:pt>
                <c:pt idx="17035">
                  <c:v>5.0480000000000002E-4</c:v>
                </c:pt>
                <c:pt idx="17036">
                  <c:v>7.5719999999999997E-4</c:v>
                </c:pt>
                <c:pt idx="17037">
                  <c:v>3.7859999999999999E-4</c:v>
                </c:pt>
                <c:pt idx="17038">
                  <c:v>1.1358E-3</c:v>
                </c:pt>
                <c:pt idx="17039">
                  <c:v>1.2620000000000001E-3</c:v>
                </c:pt>
                <c:pt idx="17040">
                  <c:v>1.3882E-3</c:v>
                </c:pt>
                <c:pt idx="17041">
                  <c:v>8.8340000000000001E-4</c:v>
                </c:pt>
                <c:pt idx="17042">
                  <c:v>5.0480000000000002E-4</c:v>
                </c:pt>
                <c:pt idx="17043">
                  <c:v>5.0480000000000002E-4</c:v>
                </c:pt>
                <c:pt idx="17044">
                  <c:v>3.7859999999999999E-4</c:v>
                </c:pt>
                <c:pt idx="17045">
                  <c:v>7.5719999999999997E-4</c:v>
                </c:pt>
                <c:pt idx="17046">
                  <c:v>5.0480000000000002E-4</c:v>
                </c:pt>
                <c:pt idx="17047">
                  <c:v>3.7859999999999999E-4</c:v>
                </c:pt>
                <c:pt idx="17048">
                  <c:v>0</c:v>
                </c:pt>
                <c:pt idx="17049">
                  <c:v>1.262E-4</c:v>
                </c:pt>
                <c:pt idx="17050">
                  <c:v>3.7859999999999999E-4</c:v>
                </c:pt>
                <c:pt idx="17051">
                  <c:v>8.8340000000000001E-4</c:v>
                </c:pt>
                <c:pt idx="17052">
                  <c:v>8.8340000000000001E-4</c:v>
                </c:pt>
                <c:pt idx="17053">
                  <c:v>6.3100000000000005E-4</c:v>
                </c:pt>
                <c:pt idx="17054">
                  <c:v>5.0480000000000002E-4</c:v>
                </c:pt>
                <c:pt idx="17055">
                  <c:v>6.3100000000000005E-4</c:v>
                </c:pt>
                <c:pt idx="17056">
                  <c:v>1.5143999999999999E-3</c:v>
                </c:pt>
                <c:pt idx="17057">
                  <c:v>1.5143999999999999E-3</c:v>
                </c:pt>
                <c:pt idx="17058">
                  <c:v>2.0192000000000001E-3</c:v>
                </c:pt>
                <c:pt idx="17059">
                  <c:v>3.6611999999999999E-3</c:v>
                </c:pt>
                <c:pt idx="17060">
                  <c:v>2.8941000000000001E-3</c:v>
                </c:pt>
                <c:pt idx="17061">
                  <c:v>2.7198000000000001E-3</c:v>
                </c:pt>
                <c:pt idx="17062">
                  <c:v>2.3362000000000001E-3</c:v>
                </c:pt>
                <c:pt idx="17063">
                  <c:v>5.0449999999999996E-4</c:v>
                </c:pt>
                <c:pt idx="17064">
                  <c:v>0</c:v>
                </c:pt>
                <c:pt idx="17065">
                  <c:v>0</c:v>
                </c:pt>
                <c:pt idx="17066">
                  <c:v>2.5230000000000001E-4</c:v>
                </c:pt>
                <c:pt idx="17067">
                  <c:v>2.5230000000000001E-4</c:v>
                </c:pt>
                <c:pt idx="17068">
                  <c:v>2.5230000000000001E-4</c:v>
                </c:pt>
                <c:pt idx="17069">
                  <c:v>2.5230000000000001E-4</c:v>
                </c:pt>
                <c:pt idx="17070">
                  <c:v>2.5230000000000001E-4</c:v>
                </c:pt>
                <c:pt idx="17071">
                  <c:v>1.69926E-2</c:v>
                </c:pt>
                <c:pt idx="17072">
                  <c:v>1.50689E-2</c:v>
                </c:pt>
                <c:pt idx="17073">
                  <c:v>6.4119999999999997E-4</c:v>
                </c:pt>
                <c:pt idx="17074">
                  <c:v>9.6179999999999996E-4</c:v>
                </c:pt>
                <c:pt idx="17075">
                  <c:v>2.2442999999999999E-3</c:v>
                </c:pt>
                <c:pt idx="17076">
                  <c:v>2.5649000000000002E-3</c:v>
                </c:pt>
                <c:pt idx="17077">
                  <c:v>5.4504999999999996E-3</c:v>
                </c:pt>
                <c:pt idx="17078">
                  <c:v>7.3742E-3</c:v>
                </c:pt>
                <c:pt idx="17079">
                  <c:v>5.4504999999999996E-3</c:v>
                </c:pt>
                <c:pt idx="17080">
                  <c:v>4.4885999999999997E-3</c:v>
                </c:pt>
                <c:pt idx="17081">
                  <c:v>9.6179999999999996E-4</c:v>
                </c:pt>
                <c:pt idx="17082">
                  <c:v>3.2059999999999999E-4</c:v>
                </c:pt>
                <c:pt idx="17083">
                  <c:v>5.2634999999999999E-3</c:v>
                </c:pt>
                <c:pt idx="17084">
                  <c:v>5.9382999999999997E-3</c:v>
                </c:pt>
                <c:pt idx="17085">
                  <c:v>3.9814000000000004E-3</c:v>
                </c:pt>
                <c:pt idx="17086">
                  <c:v>1.2821E-3</c:v>
                </c:pt>
                <c:pt idx="17087">
                  <c:v>1.2147E-3</c:v>
                </c:pt>
                <c:pt idx="17088">
                  <c:v>6.0729999999999996E-4</c:v>
                </c:pt>
                <c:pt idx="17089">
                  <c:v>8.7730000000000002E-4</c:v>
                </c:pt>
                <c:pt idx="17090">
                  <c:v>6.0729999999999996E-4</c:v>
                </c:pt>
                <c:pt idx="17091">
                  <c:v>8.7730000000000002E-4</c:v>
                </c:pt>
                <c:pt idx="17092">
                  <c:v>2.9017000000000001E-3</c:v>
                </c:pt>
                <c:pt idx="17093">
                  <c:v>2.2943999999999998E-3</c:v>
                </c:pt>
                <c:pt idx="17094">
                  <c:v>1.4846E-3</c:v>
                </c:pt>
                <c:pt idx="17095">
                  <c:v>2.0244E-3</c:v>
                </c:pt>
                <c:pt idx="17096">
                  <c:v>2.5642999999999998E-3</c:v>
                </c:pt>
                <c:pt idx="17097">
                  <c:v>3.0366E-3</c:v>
                </c:pt>
                <c:pt idx="17098">
                  <c:v>2.5642999999999998E-3</c:v>
                </c:pt>
                <c:pt idx="17099">
                  <c:v>7.0854999999999998E-3</c:v>
                </c:pt>
                <c:pt idx="17100">
                  <c:v>6.6806000000000001E-3</c:v>
                </c:pt>
                <c:pt idx="17101">
                  <c:v>4.4536999999999997E-3</c:v>
                </c:pt>
                <c:pt idx="17102">
                  <c:v>3.2391E-3</c:v>
                </c:pt>
                <c:pt idx="17103">
                  <c:v>2.5642999999999998E-3</c:v>
                </c:pt>
                <c:pt idx="17104">
                  <c:v>1.8220000000000001E-3</c:v>
                </c:pt>
                <c:pt idx="17105">
                  <c:v>1.6195000000000001E-3</c:v>
                </c:pt>
                <c:pt idx="17106">
                  <c:v>7.7929000000000002E-3</c:v>
                </c:pt>
                <c:pt idx="17107">
                  <c:v>7.0387000000000002E-3</c:v>
                </c:pt>
                <c:pt idx="17108">
                  <c:v>7.2900999999999999E-3</c:v>
                </c:pt>
                <c:pt idx="17109">
                  <c:v>4.9020000000000001E-3</c:v>
                </c:pt>
                <c:pt idx="17110">
                  <c:v>1.1437900000000001E-2</c:v>
                </c:pt>
                <c:pt idx="17111">
                  <c:v>3.1423000000000002E-3</c:v>
                </c:pt>
                <c:pt idx="17112">
                  <c:v>7.2900999999999999E-3</c:v>
                </c:pt>
                <c:pt idx="17113">
                  <c:v>6.7872999999999996E-3</c:v>
                </c:pt>
                <c:pt idx="17114">
                  <c:v>6.5358999999999999E-3</c:v>
                </c:pt>
                <c:pt idx="17115">
                  <c:v>6.9129999999999999E-3</c:v>
                </c:pt>
                <c:pt idx="17116">
                  <c:v>8.7983999999999996E-3</c:v>
                </c:pt>
                <c:pt idx="17117">
                  <c:v>4.3090000000000001E-4</c:v>
                </c:pt>
                <c:pt idx="17118">
                  <c:v>4.3090000000000001E-4</c:v>
                </c:pt>
                <c:pt idx="17119">
                  <c:v>3.4469999999999998E-4</c:v>
                </c:pt>
                <c:pt idx="17120">
                  <c:v>2.5849999999999999E-4</c:v>
                </c:pt>
                <c:pt idx="17121">
                  <c:v>8.6199999999999995E-5</c:v>
                </c:pt>
                <c:pt idx="17122">
                  <c:v>2.5849999999999999E-4</c:v>
                </c:pt>
                <c:pt idx="17123">
                  <c:v>2.5849999999999999E-4</c:v>
                </c:pt>
                <c:pt idx="17124">
                  <c:v>5.1710000000000005E-4</c:v>
                </c:pt>
                <c:pt idx="17125">
                  <c:v>2.5849999999999999E-4</c:v>
                </c:pt>
                <c:pt idx="17126">
                  <c:v>5.1710000000000005E-4</c:v>
                </c:pt>
                <c:pt idx="17127">
                  <c:v>2.5849999999999999E-4</c:v>
                </c:pt>
                <c:pt idx="17128">
                  <c:v>2.5849999999999999E-4</c:v>
                </c:pt>
                <c:pt idx="17129">
                  <c:v>0</c:v>
                </c:pt>
                <c:pt idx="17130">
                  <c:v>8.6199999999999995E-5</c:v>
                </c:pt>
                <c:pt idx="17131">
                  <c:v>8.6199999999999995E-5</c:v>
                </c:pt>
                <c:pt idx="17132">
                  <c:v>8.6199999999999995E-5</c:v>
                </c:pt>
                <c:pt idx="17133">
                  <c:v>0</c:v>
                </c:pt>
                <c:pt idx="17134">
                  <c:v>8.6199999999999995E-5</c:v>
                </c:pt>
                <c:pt idx="17135">
                  <c:v>1.7239999999999999E-4</c:v>
                </c:pt>
                <c:pt idx="17136">
                  <c:v>1.7239999999999999E-4</c:v>
                </c:pt>
                <c:pt idx="17137">
                  <c:v>1.7239999999999999E-4</c:v>
                </c:pt>
                <c:pt idx="17138">
                  <c:v>2.5849999999999999E-4</c:v>
                </c:pt>
                <c:pt idx="17139">
                  <c:v>2.5849999999999999E-4</c:v>
                </c:pt>
                <c:pt idx="17140">
                  <c:v>6.0320000000000003E-4</c:v>
                </c:pt>
                <c:pt idx="17141">
                  <c:v>4.3090000000000001E-4</c:v>
                </c:pt>
                <c:pt idx="17142">
                  <c:v>5.1710000000000005E-4</c:v>
                </c:pt>
                <c:pt idx="17143">
                  <c:v>1.7239999999999999E-4</c:v>
                </c:pt>
                <c:pt idx="17144">
                  <c:v>1.7239999999999999E-4</c:v>
                </c:pt>
                <c:pt idx="17145">
                  <c:v>8.6199999999999995E-5</c:v>
                </c:pt>
                <c:pt idx="17146">
                  <c:v>4.3090000000000001E-4</c:v>
                </c:pt>
                <c:pt idx="17147">
                  <c:v>5.1710000000000005E-4</c:v>
                </c:pt>
                <c:pt idx="17148">
                  <c:v>6.8939999999999995E-4</c:v>
                </c:pt>
                <c:pt idx="17149">
                  <c:v>6.0320000000000003E-4</c:v>
                </c:pt>
                <c:pt idx="17150">
                  <c:v>6.0320000000000003E-4</c:v>
                </c:pt>
                <c:pt idx="17151">
                  <c:v>4.3090000000000001E-4</c:v>
                </c:pt>
                <c:pt idx="17152">
                  <c:v>1.7239999999999999E-4</c:v>
                </c:pt>
                <c:pt idx="17153">
                  <c:v>8.6199999999999995E-5</c:v>
                </c:pt>
                <c:pt idx="17154">
                  <c:v>1.7239999999999999E-4</c:v>
                </c:pt>
                <c:pt idx="17155">
                  <c:v>2.5849999999999999E-4</c:v>
                </c:pt>
                <c:pt idx="17156">
                  <c:v>2.5849999999999999E-4</c:v>
                </c:pt>
                <c:pt idx="17157">
                  <c:v>1.7239999999999999E-4</c:v>
                </c:pt>
                <c:pt idx="17158">
                  <c:v>8.6199999999999995E-5</c:v>
                </c:pt>
                <c:pt idx="17159">
                  <c:v>1.1203000000000001E-3</c:v>
                </c:pt>
                <c:pt idx="17160">
                  <c:v>1.1203000000000001E-3</c:v>
                </c:pt>
                <c:pt idx="17161">
                  <c:v>1.1203000000000001E-3</c:v>
                </c:pt>
                <c:pt idx="17162">
                  <c:v>8.6199999999999995E-5</c:v>
                </c:pt>
                <c:pt idx="17163">
                  <c:v>5.1710000000000005E-4</c:v>
                </c:pt>
                <c:pt idx="17164">
                  <c:v>4.3090000000000001E-4</c:v>
                </c:pt>
                <c:pt idx="17165">
                  <c:v>4.3090000000000001E-4</c:v>
                </c:pt>
                <c:pt idx="17166">
                  <c:v>2.5849999999999999E-4</c:v>
                </c:pt>
                <c:pt idx="17167">
                  <c:v>3.4469999999999998E-4</c:v>
                </c:pt>
                <c:pt idx="17168">
                  <c:v>4.3090000000000001E-4</c:v>
                </c:pt>
                <c:pt idx="17169">
                  <c:v>1.7239999999999999E-4</c:v>
                </c:pt>
                <c:pt idx="17170">
                  <c:v>4.3090000000000001E-4</c:v>
                </c:pt>
                <c:pt idx="17171">
                  <c:v>3.4469999999999998E-4</c:v>
                </c:pt>
                <c:pt idx="17172">
                  <c:v>2.452E-4</c:v>
                </c:pt>
                <c:pt idx="17173">
                  <c:v>3.2699999999999998E-4</c:v>
                </c:pt>
                <c:pt idx="17174">
                  <c:v>2.452E-4</c:v>
                </c:pt>
                <c:pt idx="17175">
                  <c:v>3.2699999999999998E-4</c:v>
                </c:pt>
                <c:pt idx="17176">
                  <c:v>2.452E-4</c:v>
                </c:pt>
                <c:pt idx="17177">
                  <c:v>2.452E-4</c:v>
                </c:pt>
                <c:pt idx="17178">
                  <c:v>1.6349999999999999E-4</c:v>
                </c:pt>
                <c:pt idx="17179">
                  <c:v>2.452E-4</c:v>
                </c:pt>
                <c:pt idx="17180">
                  <c:v>3.2699999999999998E-4</c:v>
                </c:pt>
                <c:pt idx="17181">
                  <c:v>2.452E-4</c:v>
                </c:pt>
                <c:pt idx="17182">
                  <c:v>1.6349999999999999E-4</c:v>
                </c:pt>
                <c:pt idx="17183">
                  <c:v>0</c:v>
                </c:pt>
                <c:pt idx="17184">
                  <c:v>1.6349999999999999E-4</c:v>
                </c:pt>
                <c:pt idx="17185">
                  <c:v>1.6349999999999999E-4</c:v>
                </c:pt>
                <c:pt idx="17186">
                  <c:v>1.6349999999999999E-4</c:v>
                </c:pt>
                <c:pt idx="17187">
                  <c:v>0</c:v>
                </c:pt>
                <c:pt idx="17188">
                  <c:v>8.1699999999999994E-5</c:v>
                </c:pt>
                <c:pt idx="17189">
                  <c:v>8.1699999999999994E-5</c:v>
                </c:pt>
                <c:pt idx="17190">
                  <c:v>8.1699999999999994E-5</c:v>
                </c:pt>
                <c:pt idx="17191">
                  <c:v>1.6349999999999999E-4</c:v>
                </c:pt>
                <c:pt idx="17192">
                  <c:v>2.452E-4</c:v>
                </c:pt>
                <c:pt idx="17193">
                  <c:v>3.2699999999999998E-4</c:v>
                </c:pt>
                <c:pt idx="17194">
                  <c:v>2.452E-4</c:v>
                </c:pt>
                <c:pt idx="17195">
                  <c:v>4.0870000000000001E-4</c:v>
                </c:pt>
                <c:pt idx="17196">
                  <c:v>4.9050000000000005E-4</c:v>
                </c:pt>
                <c:pt idx="17197">
                  <c:v>9.810000000000001E-4</c:v>
                </c:pt>
                <c:pt idx="17198">
                  <c:v>1.2262E-3</c:v>
                </c:pt>
                <c:pt idx="17199">
                  <c:v>1.2262E-3</c:v>
                </c:pt>
                <c:pt idx="17200">
                  <c:v>6.5399999999999996E-4</c:v>
                </c:pt>
                <c:pt idx="17201">
                  <c:v>2.452E-4</c:v>
                </c:pt>
                <c:pt idx="17202">
                  <c:v>1.6349999999999999E-4</c:v>
                </c:pt>
                <c:pt idx="17203">
                  <c:v>8.9919999999999996E-4</c:v>
                </c:pt>
                <c:pt idx="17204">
                  <c:v>1.3897E-3</c:v>
                </c:pt>
                <c:pt idx="17205">
                  <c:v>1.7167E-3</c:v>
                </c:pt>
                <c:pt idx="17206">
                  <c:v>1.8802000000000001E-3</c:v>
                </c:pt>
                <c:pt idx="17207">
                  <c:v>1.3897E-3</c:v>
                </c:pt>
                <c:pt idx="17208">
                  <c:v>9.810000000000001E-4</c:v>
                </c:pt>
                <c:pt idx="17209">
                  <c:v>4.9050000000000005E-4</c:v>
                </c:pt>
                <c:pt idx="17210">
                  <c:v>5.7850000000000002E-4</c:v>
                </c:pt>
                <c:pt idx="17211">
                  <c:v>5.7850000000000002E-4</c:v>
                </c:pt>
                <c:pt idx="17212">
                  <c:v>3.3060000000000001E-4</c:v>
                </c:pt>
                <c:pt idx="17213">
                  <c:v>7.4379999999999997E-4</c:v>
                </c:pt>
                <c:pt idx="17214">
                  <c:v>8.2640000000000003E-4</c:v>
                </c:pt>
                <c:pt idx="17215">
                  <c:v>8.2640000000000003E-4</c:v>
                </c:pt>
                <c:pt idx="17216">
                  <c:v>2.4790000000000001E-4</c:v>
                </c:pt>
                <c:pt idx="17217">
                  <c:v>6.6120000000000003E-4</c:v>
                </c:pt>
                <c:pt idx="17218">
                  <c:v>9.9170000000000009E-4</c:v>
                </c:pt>
                <c:pt idx="17219">
                  <c:v>1.157E-3</c:v>
                </c:pt>
                <c:pt idx="17220">
                  <c:v>7.4379999999999997E-4</c:v>
                </c:pt>
                <c:pt idx="17221">
                  <c:v>9.0910000000000003E-4</c:v>
                </c:pt>
                <c:pt idx="17222">
                  <c:v>1.0744000000000001E-3</c:v>
                </c:pt>
                <c:pt idx="17223">
                  <c:v>1.3223E-3</c:v>
                </c:pt>
                <c:pt idx="17224">
                  <c:v>6.6120000000000003E-4</c:v>
                </c:pt>
                <c:pt idx="17225">
                  <c:v>1.0744000000000001E-3</c:v>
                </c:pt>
                <c:pt idx="17226">
                  <c:v>1.157E-3</c:v>
                </c:pt>
                <c:pt idx="17227">
                  <c:v>7.7039999999999997E-4</c:v>
                </c:pt>
                <c:pt idx="17228">
                  <c:v>6.1629999999999996E-4</c:v>
                </c:pt>
                <c:pt idx="17229">
                  <c:v>0</c:v>
                </c:pt>
                <c:pt idx="17230">
                  <c:v>0</c:v>
                </c:pt>
                <c:pt idx="17231">
                  <c:v>0</c:v>
                </c:pt>
                <c:pt idx="17232">
                  <c:v>0</c:v>
                </c:pt>
                <c:pt idx="17233">
                  <c:v>0</c:v>
                </c:pt>
                <c:pt idx="17234">
                  <c:v>0</c:v>
                </c:pt>
                <c:pt idx="17235">
                  <c:v>0</c:v>
                </c:pt>
                <c:pt idx="17236">
                  <c:v>0</c:v>
                </c:pt>
                <c:pt idx="17237">
                  <c:v>3.0820000000000001E-4</c:v>
                </c:pt>
                <c:pt idx="17238">
                  <c:v>3.0820000000000001E-4</c:v>
                </c:pt>
                <c:pt idx="17239">
                  <c:v>4.6220000000000001E-4</c:v>
                </c:pt>
                <c:pt idx="17240">
                  <c:v>1.5410000000000001E-4</c:v>
                </c:pt>
                <c:pt idx="17241">
                  <c:v>1.5410000000000001E-4</c:v>
                </c:pt>
                <c:pt idx="17242">
                  <c:v>0</c:v>
                </c:pt>
                <c:pt idx="17243">
                  <c:v>0</c:v>
                </c:pt>
                <c:pt idx="17244">
                  <c:v>0</c:v>
                </c:pt>
                <c:pt idx="17245">
                  <c:v>3.0820000000000001E-4</c:v>
                </c:pt>
                <c:pt idx="17246">
                  <c:v>3.0820000000000001E-4</c:v>
                </c:pt>
                <c:pt idx="17247">
                  <c:v>3.0820000000000001E-4</c:v>
                </c:pt>
                <c:pt idx="17248">
                  <c:v>0</c:v>
                </c:pt>
                <c:pt idx="17249">
                  <c:v>0</c:v>
                </c:pt>
                <c:pt idx="17250">
                  <c:v>1.5410000000000001E-4</c:v>
                </c:pt>
                <c:pt idx="17251">
                  <c:v>1.5410000000000001E-4</c:v>
                </c:pt>
                <c:pt idx="17252">
                  <c:v>1.5410000000000001E-4</c:v>
                </c:pt>
                <c:pt idx="17253">
                  <c:v>1.5410000000000001E-4</c:v>
                </c:pt>
                <c:pt idx="17254">
                  <c:v>1.5410000000000001E-4</c:v>
                </c:pt>
                <c:pt idx="17255">
                  <c:v>1.5410000000000001E-4</c:v>
                </c:pt>
                <c:pt idx="17256">
                  <c:v>3.0820000000000001E-4</c:v>
                </c:pt>
                <c:pt idx="17257">
                  <c:v>4.6220000000000001E-4</c:v>
                </c:pt>
                <c:pt idx="17258">
                  <c:v>6.1629999999999996E-4</c:v>
                </c:pt>
                <c:pt idx="17259">
                  <c:v>9.2449999999999997E-4</c:v>
                </c:pt>
                <c:pt idx="17260">
                  <c:v>7.7039999999999997E-4</c:v>
                </c:pt>
                <c:pt idx="17261">
                  <c:v>7.7039999999999997E-4</c:v>
                </c:pt>
                <c:pt idx="17262">
                  <c:v>1.5410000000000001E-4</c:v>
                </c:pt>
                <c:pt idx="17263">
                  <c:v>3.0820000000000001E-4</c:v>
                </c:pt>
                <c:pt idx="17264">
                  <c:v>1.5410000000000001E-4</c:v>
                </c:pt>
                <c:pt idx="17265">
                  <c:v>1.5410000000000001E-4</c:v>
                </c:pt>
                <c:pt idx="17266">
                  <c:v>0</c:v>
                </c:pt>
                <c:pt idx="17267">
                  <c:v>1.5410000000000001E-4</c:v>
                </c:pt>
                <c:pt idx="17268">
                  <c:v>3.0820000000000001E-4</c:v>
                </c:pt>
                <c:pt idx="17269">
                  <c:v>3.0820000000000001E-4</c:v>
                </c:pt>
                <c:pt idx="17270">
                  <c:v>1.5410000000000001E-4</c:v>
                </c:pt>
                <c:pt idx="17271">
                  <c:v>0</c:v>
                </c:pt>
                <c:pt idx="17272">
                  <c:v>1.5410000000000001E-4</c:v>
                </c:pt>
                <c:pt idx="17273">
                  <c:v>1.5410000000000001E-4</c:v>
                </c:pt>
                <c:pt idx="17274">
                  <c:v>1.5410000000000001E-4</c:v>
                </c:pt>
                <c:pt idx="17275">
                  <c:v>0</c:v>
                </c:pt>
                <c:pt idx="17276">
                  <c:v>0</c:v>
                </c:pt>
                <c:pt idx="17277">
                  <c:v>0</c:v>
                </c:pt>
                <c:pt idx="17278">
                  <c:v>1.5410000000000001E-4</c:v>
                </c:pt>
                <c:pt idx="17279">
                  <c:v>1.5410000000000001E-4</c:v>
                </c:pt>
                <c:pt idx="17280">
                  <c:v>1.5410000000000001E-4</c:v>
                </c:pt>
                <c:pt idx="17281">
                  <c:v>0</c:v>
                </c:pt>
                <c:pt idx="17282">
                  <c:v>0</c:v>
                </c:pt>
                <c:pt idx="17283">
                  <c:v>0</c:v>
                </c:pt>
                <c:pt idx="17284">
                  <c:v>0</c:v>
                </c:pt>
                <c:pt idx="17285">
                  <c:v>0</c:v>
                </c:pt>
                <c:pt idx="17286">
                  <c:v>0</c:v>
                </c:pt>
                <c:pt idx="17287">
                  <c:v>1.248E-4</c:v>
                </c:pt>
                <c:pt idx="17288">
                  <c:v>1.248E-4</c:v>
                </c:pt>
                <c:pt idx="17289">
                  <c:v>1.248E-4</c:v>
                </c:pt>
                <c:pt idx="17290">
                  <c:v>1.248E-4</c:v>
                </c:pt>
                <c:pt idx="17291">
                  <c:v>1.248E-4</c:v>
                </c:pt>
                <c:pt idx="17292">
                  <c:v>2.496E-4</c:v>
                </c:pt>
                <c:pt idx="17293">
                  <c:v>1.248E-4</c:v>
                </c:pt>
                <c:pt idx="17294">
                  <c:v>1.248E-4</c:v>
                </c:pt>
                <c:pt idx="17295">
                  <c:v>0</c:v>
                </c:pt>
                <c:pt idx="17296">
                  <c:v>0</c:v>
                </c:pt>
                <c:pt idx="17297">
                  <c:v>0</c:v>
                </c:pt>
                <c:pt idx="17298">
                  <c:v>0</c:v>
                </c:pt>
                <c:pt idx="17299">
                  <c:v>0</c:v>
                </c:pt>
                <c:pt idx="17300">
                  <c:v>1.248E-4</c:v>
                </c:pt>
                <c:pt idx="17301">
                  <c:v>1.248E-4</c:v>
                </c:pt>
                <c:pt idx="17302">
                  <c:v>1.248E-4</c:v>
                </c:pt>
                <c:pt idx="17303">
                  <c:v>0</c:v>
                </c:pt>
                <c:pt idx="17304">
                  <c:v>0</c:v>
                </c:pt>
                <c:pt idx="17305">
                  <c:v>0</c:v>
                </c:pt>
                <c:pt idx="17306">
                  <c:v>0</c:v>
                </c:pt>
                <c:pt idx="17307">
                  <c:v>0</c:v>
                </c:pt>
                <c:pt idx="17308">
                  <c:v>0</c:v>
                </c:pt>
                <c:pt idx="17309">
                  <c:v>0</c:v>
                </c:pt>
                <c:pt idx="17310">
                  <c:v>6.2410000000000005E-4</c:v>
                </c:pt>
                <c:pt idx="17311">
                  <c:v>8.7370000000000004E-4</c:v>
                </c:pt>
                <c:pt idx="17312">
                  <c:v>1.1233E-3</c:v>
                </c:pt>
                <c:pt idx="17313">
                  <c:v>4.9930000000000005E-4</c:v>
                </c:pt>
                <c:pt idx="17314">
                  <c:v>2.496E-4</c:v>
                </c:pt>
                <c:pt idx="17315">
                  <c:v>0</c:v>
                </c:pt>
                <c:pt idx="17316">
                  <c:v>0</c:v>
                </c:pt>
                <c:pt idx="17317">
                  <c:v>4.9930000000000005E-4</c:v>
                </c:pt>
                <c:pt idx="17318">
                  <c:v>9.9850000000000004E-4</c:v>
                </c:pt>
                <c:pt idx="17319">
                  <c:v>1.2481E-3</c:v>
                </c:pt>
                <c:pt idx="17320">
                  <c:v>1.7474000000000001E-3</c:v>
                </c:pt>
                <c:pt idx="17321">
                  <c:v>1.4978000000000001E-3</c:v>
                </c:pt>
                <c:pt idx="17322">
                  <c:v>1.3729E-3</c:v>
                </c:pt>
                <c:pt idx="17323">
                  <c:v>4.9930000000000005E-4</c:v>
                </c:pt>
                <c:pt idx="17324">
                  <c:v>2.496E-4</c:v>
                </c:pt>
                <c:pt idx="17325">
                  <c:v>3.7439999999999999E-4</c:v>
                </c:pt>
                <c:pt idx="17326">
                  <c:v>2.496E-4</c:v>
                </c:pt>
                <c:pt idx="17327">
                  <c:v>2.496E-4</c:v>
                </c:pt>
                <c:pt idx="17328">
                  <c:v>1.248E-4</c:v>
                </c:pt>
                <c:pt idx="17329">
                  <c:v>2.496E-4</c:v>
                </c:pt>
                <c:pt idx="17330">
                  <c:v>2.496E-4</c:v>
                </c:pt>
                <c:pt idx="17331">
                  <c:v>1.248E-4</c:v>
                </c:pt>
                <c:pt idx="17332">
                  <c:v>3.7439999999999999E-4</c:v>
                </c:pt>
                <c:pt idx="17333">
                  <c:v>4.9930000000000005E-4</c:v>
                </c:pt>
                <c:pt idx="17334">
                  <c:v>2.987E-4</c:v>
                </c:pt>
                <c:pt idx="17335">
                  <c:v>0</c:v>
                </c:pt>
                <c:pt idx="17336">
                  <c:v>0</c:v>
                </c:pt>
                <c:pt idx="17337">
                  <c:v>0</c:v>
                </c:pt>
                <c:pt idx="17338">
                  <c:v>0</c:v>
                </c:pt>
                <c:pt idx="17339">
                  <c:v>0</c:v>
                </c:pt>
                <c:pt idx="17340">
                  <c:v>0</c:v>
                </c:pt>
                <c:pt idx="17341">
                  <c:v>0</c:v>
                </c:pt>
                <c:pt idx="17342">
                  <c:v>0</c:v>
                </c:pt>
                <c:pt idx="17343">
                  <c:v>1.494E-4</c:v>
                </c:pt>
                <c:pt idx="17344">
                  <c:v>1.494E-4</c:v>
                </c:pt>
                <c:pt idx="17345">
                  <c:v>1.494E-4</c:v>
                </c:pt>
                <c:pt idx="17346">
                  <c:v>0</c:v>
                </c:pt>
                <c:pt idx="17347">
                  <c:v>0</c:v>
                </c:pt>
                <c:pt idx="17348">
                  <c:v>0</c:v>
                </c:pt>
                <c:pt idx="17349">
                  <c:v>1.494E-4</c:v>
                </c:pt>
                <c:pt idx="17350">
                  <c:v>1.494E-4</c:v>
                </c:pt>
                <c:pt idx="17351">
                  <c:v>4.481E-4</c:v>
                </c:pt>
                <c:pt idx="17352">
                  <c:v>2.987E-4</c:v>
                </c:pt>
                <c:pt idx="17353">
                  <c:v>2.987E-4</c:v>
                </c:pt>
                <c:pt idx="17354">
                  <c:v>0</c:v>
                </c:pt>
                <c:pt idx="17355">
                  <c:v>0</c:v>
                </c:pt>
                <c:pt idx="17356">
                  <c:v>0</c:v>
                </c:pt>
                <c:pt idx="17357">
                  <c:v>0</c:v>
                </c:pt>
                <c:pt idx="17358">
                  <c:v>0</c:v>
                </c:pt>
                <c:pt idx="17359">
                  <c:v>0</c:v>
                </c:pt>
                <c:pt idx="17360">
                  <c:v>0</c:v>
                </c:pt>
                <c:pt idx="17361">
                  <c:v>1.494E-4</c:v>
                </c:pt>
                <c:pt idx="17362">
                  <c:v>2.987E-4</c:v>
                </c:pt>
                <c:pt idx="17363">
                  <c:v>1.0456E-3</c:v>
                </c:pt>
                <c:pt idx="17364">
                  <c:v>1.1949E-3</c:v>
                </c:pt>
                <c:pt idx="17365">
                  <c:v>8.9619999999999999E-4</c:v>
                </c:pt>
                <c:pt idx="17366">
                  <c:v>1.494E-4</c:v>
                </c:pt>
                <c:pt idx="17367">
                  <c:v>0</c:v>
                </c:pt>
                <c:pt idx="17368">
                  <c:v>0</c:v>
                </c:pt>
                <c:pt idx="17369">
                  <c:v>0</c:v>
                </c:pt>
                <c:pt idx="17370">
                  <c:v>0</c:v>
                </c:pt>
                <c:pt idx="17371">
                  <c:v>1.494E-4</c:v>
                </c:pt>
                <c:pt idx="17372">
                  <c:v>2.987E-4</c:v>
                </c:pt>
                <c:pt idx="17373">
                  <c:v>2.987E-4</c:v>
                </c:pt>
                <c:pt idx="17374">
                  <c:v>1.494E-4</c:v>
                </c:pt>
                <c:pt idx="17375">
                  <c:v>0</c:v>
                </c:pt>
                <c:pt idx="17376">
                  <c:v>0</c:v>
                </c:pt>
                <c:pt idx="17377">
                  <c:v>0</c:v>
                </c:pt>
                <c:pt idx="17378">
                  <c:v>1.494E-4</c:v>
                </c:pt>
                <c:pt idx="17379">
                  <c:v>1.494E-4</c:v>
                </c:pt>
                <c:pt idx="17380">
                  <c:v>1.494E-4</c:v>
                </c:pt>
                <c:pt idx="17381">
                  <c:v>1.494E-4</c:v>
                </c:pt>
                <c:pt idx="17382">
                  <c:v>1.494E-4</c:v>
                </c:pt>
                <c:pt idx="17383">
                  <c:v>1.494E-4</c:v>
                </c:pt>
                <c:pt idx="17384">
                  <c:v>1.494E-4</c:v>
                </c:pt>
                <c:pt idx="17385">
                  <c:v>4.481E-4</c:v>
                </c:pt>
                <c:pt idx="17386">
                  <c:v>4.594E-4</c:v>
                </c:pt>
                <c:pt idx="17387">
                  <c:v>4.594E-4</c:v>
                </c:pt>
                <c:pt idx="17388">
                  <c:v>1.5310000000000001E-4</c:v>
                </c:pt>
                <c:pt idx="17389">
                  <c:v>1.5310000000000001E-4</c:v>
                </c:pt>
                <c:pt idx="17390">
                  <c:v>1.5310000000000001E-4</c:v>
                </c:pt>
                <c:pt idx="17391">
                  <c:v>0</c:v>
                </c:pt>
                <c:pt idx="17392">
                  <c:v>0</c:v>
                </c:pt>
                <c:pt idx="17393">
                  <c:v>0</c:v>
                </c:pt>
                <c:pt idx="17394">
                  <c:v>0</c:v>
                </c:pt>
                <c:pt idx="17395">
                  <c:v>0</c:v>
                </c:pt>
                <c:pt idx="17396">
                  <c:v>0</c:v>
                </c:pt>
                <c:pt idx="17397">
                  <c:v>0</c:v>
                </c:pt>
                <c:pt idx="17398">
                  <c:v>0</c:v>
                </c:pt>
                <c:pt idx="17399">
                  <c:v>0</c:v>
                </c:pt>
                <c:pt idx="17400">
                  <c:v>0</c:v>
                </c:pt>
                <c:pt idx="17401">
                  <c:v>0</c:v>
                </c:pt>
                <c:pt idx="17402">
                  <c:v>0</c:v>
                </c:pt>
                <c:pt idx="17403">
                  <c:v>0</c:v>
                </c:pt>
                <c:pt idx="17404">
                  <c:v>0</c:v>
                </c:pt>
                <c:pt idx="17405">
                  <c:v>0</c:v>
                </c:pt>
                <c:pt idx="17406">
                  <c:v>0</c:v>
                </c:pt>
                <c:pt idx="17407">
                  <c:v>0</c:v>
                </c:pt>
                <c:pt idx="17408">
                  <c:v>0</c:v>
                </c:pt>
                <c:pt idx="17409">
                  <c:v>1.5310000000000001E-4</c:v>
                </c:pt>
                <c:pt idx="17410">
                  <c:v>1.5310000000000001E-4</c:v>
                </c:pt>
                <c:pt idx="17411">
                  <c:v>1.5310000000000001E-4</c:v>
                </c:pt>
                <c:pt idx="17412">
                  <c:v>1.5310000000000001E-4</c:v>
                </c:pt>
                <c:pt idx="17413">
                  <c:v>1.5310000000000001E-4</c:v>
                </c:pt>
                <c:pt idx="17414">
                  <c:v>1.5310000000000001E-4</c:v>
                </c:pt>
                <c:pt idx="17415">
                  <c:v>0</c:v>
                </c:pt>
                <c:pt idx="17416">
                  <c:v>0</c:v>
                </c:pt>
                <c:pt idx="17417">
                  <c:v>1.5310000000000001E-4</c:v>
                </c:pt>
                <c:pt idx="17418">
                  <c:v>1.5310000000000001E-4</c:v>
                </c:pt>
                <c:pt idx="17419">
                  <c:v>3.0630000000000002E-4</c:v>
                </c:pt>
                <c:pt idx="17420">
                  <c:v>3.0630000000000002E-4</c:v>
                </c:pt>
                <c:pt idx="17421">
                  <c:v>4.594E-4</c:v>
                </c:pt>
                <c:pt idx="17422">
                  <c:v>6.1260000000000004E-4</c:v>
                </c:pt>
                <c:pt idx="17423">
                  <c:v>4.594E-4</c:v>
                </c:pt>
                <c:pt idx="17424">
                  <c:v>3.0630000000000002E-4</c:v>
                </c:pt>
                <c:pt idx="17425">
                  <c:v>0</c:v>
                </c:pt>
                <c:pt idx="17426">
                  <c:v>0</c:v>
                </c:pt>
                <c:pt idx="17427">
                  <c:v>3.0630000000000002E-4</c:v>
                </c:pt>
                <c:pt idx="17428">
                  <c:v>4.594E-4</c:v>
                </c:pt>
                <c:pt idx="17429">
                  <c:v>7.6570000000000002E-4</c:v>
                </c:pt>
                <c:pt idx="17430">
                  <c:v>4.594E-4</c:v>
                </c:pt>
                <c:pt idx="17431">
                  <c:v>3.0630000000000002E-4</c:v>
                </c:pt>
                <c:pt idx="17432">
                  <c:v>1.5310000000000001E-4</c:v>
                </c:pt>
                <c:pt idx="17433">
                  <c:v>1.5310000000000001E-4</c:v>
                </c:pt>
                <c:pt idx="17434">
                  <c:v>1.5310000000000001E-4</c:v>
                </c:pt>
                <c:pt idx="17435">
                  <c:v>0</c:v>
                </c:pt>
                <c:pt idx="17436">
                  <c:v>0</c:v>
                </c:pt>
                <c:pt idx="17437">
                  <c:v>0</c:v>
                </c:pt>
                <c:pt idx="17438">
                  <c:v>1.5310000000000001E-4</c:v>
                </c:pt>
                <c:pt idx="17439">
                  <c:v>1.5310000000000001E-4</c:v>
                </c:pt>
                <c:pt idx="17440">
                  <c:v>1.5310000000000001E-4</c:v>
                </c:pt>
                <c:pt idx="17441">
                  <c:v>6.9200000000000002E-4</c:v>
                </c:pt>
                <c:pt idx="17442">
                  <c:v>6.9200000000000002E-4</c:v>
                </c:pt>
                <c:pt idx="17443">
                  <c:v>3.4600000000000001E-4</c:v>
                </c:pt>
                <c:pt idx="17444">
                  <c:v>0</c:v>
                </c:pt>
                <c:pt idx="17445">
                  <c:v>0</c:v>
                </c:pt>
                <c:pt idx="17446">
                  <c:v>0</c:v>
                </c:pt>
                <c:pt idx="17447">
                  <c:v>6.9200000000000002E-4</c:v>
                </c:pt>
                <c:pt idx="17448">
                  <c:v>3.4600000000000001E-4</c:v>
                </c:pt>
                <c:pt idx="17449">
                  <c:v>1.0380999999999999E-3</c:v>
                </c:pt>
                <c:pt idx="17450">
                  <c:v>0</c:v>
                </c:pt>
                <c:pt idx="17451">
                  <c:v>6.9200000000000002E-4</c:v>
                </c:pt>
                <c:pt idx="17452">
                  <c:v>6.9200000000000002E-4</c:v>
                </c:pt>
                <c:pt idx="17453">
                  <c:v>1.0380999999999999E-3</c:v>
                </c:pt>
                <c:pt idx="17454">
                  <c:v>1.3841000000000001E-3</c:v>
                </c:pt>
                <c:pt idx="17455">
                  <c:v>6.9200000000000002E-4</c:v>
                </c:pt>
                <c:pt idx="17456">
                  <c:v>6.9200000000000002E-4</c:v>
                </c:pt>
                <c:pt idx="17457">
                  <c:v>1.3841000000000001E-3</c:v>
                </c:pt>
                <c:pt idx="17458">
                  <c:v>1.0380999999999999E-3</c:v>
                </c:pt>
                <c:pt idx="17459">
                  <c:v>6.0740000000000002E-4</c:v>
                </c:pt>
                <c:pt idx="17460">
                  <c:v>1.215E-4</c:v>
                </c:pt>
                <c:pt idx="17461">
                  <c:v>5.4659999999999995E-4</c:v>
                </c:pt>
                <c:pt idx="17462">
                  <c:v>1.0933E-3</c:v>
                </c:pt>
                <c:pt idx="17463">
                  <c:v>1.2754999999999999E-3</c:v>
                </c:pt>
                <c:pt idx="17464">
                  <c:v>9.1109999999999997E-4</c:v>
                </c:pt>
                <c:pt idx="17465">
                  <c:v>6.6810000000000003E-4</c:v>
                </c:pt>
                <c:pt idx="17466">
                  <c:v>8.5030000000000001E-4</c:v>
                </c:pt>
                <c:pt idx="17467">
                  <c:v>9.7179999999999999E-4</c:v>
                </c:pt>
                <c:pt idx="17468">
                  <c:v>1.0933E-3</c:v>
                </c:pt>
                <c:pt idx="17469">
                  <c:v>7.896E-4</c:v>
                </c:pt>
                <c:pt idx="17470">
                  <c:v>5.4659999999999995E-4</c:v>
                </c:pt>
                <c:pt idx="17471">
                  <c:v>4.2519999999999998E-4</c:v>
                </c:pt>
                <c:pt idx="17472">
                  <c:v>6.0699999999999998E-5</c:v>
                </c:pt>
                <c:pt idx="17473">
                  <c:v>6.0699999999999998E-5</c:v>
                </c:pt>
                <c:pt idx="17474">
                  <c:v>1.8220000000000001E-4</c:v>
                </c:pt>
                <c:pt idx="17475">
                  <c:v>5.4659999999999995E-4</c:v>
                </c:pt>
                <c:pt idx="17476">
                  <c:v>9.1109999999999997E-4</c:v>
                </c:pt>
                <c:pt idx="17477">
                  <c:v>1.2148E-3</c:v>
                </c:pt>
                <c:pt idx="17478">
                  <c:v>1.0933E-3</c:v>
                </c:pt>
                <c:pt idx="17479">
                  <c:v>1.0933E-3</c:v>
                </c:pt>
                <c:pt idx="17480">
                  <c:v>7.2889999999999999E-4</c:v>
                </c:pt>
                <c:pt idx="17481">
                  <c:v>6.6810000000000003E-4</c:v>
                </c:pt>
                <c:pt idx="17482">
                  <c:v>5.4659999999999995E-4</c:v>
                </c:pt>
                <c:pt idx="17483">
                  <c:v>7.896E-4</c:v>
                </c:pt>
                <c:pt idx="17484">
                  <c:v>9.7179999999999999E-4</c:v>
                </c:pt>
                <c:pt idx="17485">
                  <c:v>9.1109999999999997E-4</c:v>
                </c:pt>
                <c:pt idx="17486">
                  <c:v>1.2148E-3</c:v>
                </c:pt>
                <c:pt idx="17487">
                  <c:v>1.5792E-3</c:v>
                </c:pt>
                <c:pt idx="17488">
                  <c:v>2.9155000000000001E-3</c:v>
                </c:pt>
                <c:pt idx="17489">
                  <c:v>2.7331999999999999E-3</c:v>
                </c:pt>
                <c:pt idx="17490">
                  <c:v>2.1259E-3</c:v>
                </c:pt>
                <c:pt idx="17491">
                  <c:v>5.4659999999999995E-4</c:v>
                </c:pt>
                <c:pt idx="17492">
                  <c:v>1.8220000000000001E-4</c:v>
                </c:pt>
                <c:pt idx="17493">
                  <c:v>3.6440000000000002E-4</c:v>
                </c:pt>
                <c:pt idx="17494">
                  <c:v>8.5030000000000001E-4</c:v>
                </c:pt>
                <c:pt idx="17495">
                  <c:v>1.3362000000000001E-3</c:v>
                </c:pt>
                <c:pt idx="17496">
                  <c:v>1.0326000000000001E-3</c:v>
                </c:pt>
                <c:pt idx="17497">
                  <c:v>1.1540000000000001E-3</c:v>
                </c:pt>
                <c:pt idx="17498">
                  <c:v>9.7179999999999999E-4</c:v>
                </c:pt>
                <c:pt idx="17499">
                  <c:v>1.0326000000000001E-3</c:v>
                </c:pt>
                <c:pt idx="17500">
                  <c:v>6.6810000000000003E-4</c:v>
                </c:pt>
                <c:pt idx="17501">
                  <c:v>3.0370000000000001E-4</c:v>
                </c:pt>
                <c:pt idx="17502">
                  <c:v>5.4659999999999995E-4</c:v>
                </c:pt>
                <c:pt idx="17503">
                  <c:v>8.5030000000000001E-4</c:v>
                </c:pt>
                <c:pt idx="17504">
                  <c:v>2.6039999999999999E-4</c:v>
                </c:pt>
                <c:pt idx="17505">
                  <c:v>2.6039999999999999E-4</c:v>
                </c:pt>
                <c:pt idx="17506">
                  <c:v>1.042E-4</c:v>
                </c:pt>
                <c:pt idx="17507">
                  <c:v>0</c:v>
                </c:pt>
                <c:pt idx="17508">
                  <c:v>0</c:v>
                </c:pt>
                <c:pt idx="17509">
                  <c:v>5.2099999999999999E-5</c:v>
                </c:pt>
                <c:pt idx="17510">
                  <c:v>5.2099999999999999E-5</c:v>
                </c:pt>
                <c:pt idx="17511">
                  <c:v>1.042E-4</c:v>
                </c:pt>
                <c:pt idx="17512">
                  <c:v>1.042E-4</c:v>
                </c:pt>
                <c:pt idx="17513">
                  <c:v>1.042E-4</c:v>
                </c:pt>
                <c:pt idx="17514">
                  <c:v>5.2099999999999999E-5</c:v>
                </c:pt>
                <c:pt idx="17515">
                  <c:v>0</c:v>
                </c:pt>
                <c:pt idx="17516">
                  <c:v>0</c:v>
                </c:pt>
                <c:pt idx="17517">
                  <c:v>1.042E-4</c:v>
                </c:pt>
                <c:pt idx="17518">
                  <c:v>1.042E-4</c:v>
                </c:pt>
                <c:pt idx="17519">
                  <c:v>1.562E-4</c:v>
                </c:pt>
                <c:pt idx="17520">
                  <c:v>5.2099999999999999E-5</c:v>
                </c:pt>
                <c:pt idx="17521">
                  <c:v>5.2099999999999999E-5</c:v>
                </c:pt>
                <c:pt idx="17522">
                  <c:v>0</c:v>
                </c:pt>
                <c:pt idx="17523">
                  <c:v>0</c:v>
                </c:pt>
                <c:pt idx="17524">
                  <c:v>5.2099999999999999E-5</c:v>
                </c:pt>
                <c:pt idx="17525">
                  <c:v>1.042E-4</c:v>
                </c:pt>
                <c:pt idx="17526">
                  <c:v>1.562E-4</c:v>
                </c:pt>
                <c:pt idx="17527">
                  <c:v>1.042E-4</c:v>
                </c:pt>
                <c:pt idx="17528">
                  <c:v>1.042E-4</c:v>
                </c:pt>
                <c:pt idx="17529">
                  <c:v>5.2099999999999999E-5</c:v>
                </c:pt>
                <c:pt idx="17530">
                  <c:v>1.562E-4</c:v>
                </c:pt>
                <c:pt idx="17531">
                  <c:v>1.042E-4</c:v>
                </c:pt>
                <c:pt idx="17532">
                  <c:v>1.562E-4</c:v>
                </c:pt>
                <c:pt idx="17533">
                  <c:v>1.042E-4</c:v>
                </c:pt>
                <c:pt idx="17534">
                  <c:v>1.562E-4</c:v>
                </c:pt>
                <c:pt idx="17535">
                  <c:v>1.042E-4</c:v>
                </c:pt>
                <c:pt idx="17536">
                  <c:v>2.0829999999999999E-4</c:v>
                </c:pt>
                <c:pt idx="17537">
                  <c:v>1.562E-4</c:v>
                </c:pt>
                <c:pt idx="17538">
                  <c:v>2.6039999999999999E-4</c:v>
                </c:pt>
                <c:pt idx="17539">
                  <c:v>2.0829999999999999E-4</c:v>
                </c:pt>
                <c:pt idx="17540">
                  <c:v>3.1250000000000001E-4</c:v>
                </c:pt>
                <c:pt idx="17541">
                  <c:v>3.1250000000000001E-4</c:v>
                </c:pt>
                <c:pt idx="17542">
                  <c:v>4.6870000000000001E-4</c:v>
                </c:pt>
                <c:pt idx="17543">
                  <c:v>4.1669999999999999E-4</c:v>
                </c:pt>
                <c:pt idx="17544">
                  <c:v>3.1250000000000001E-4</c:v>
                </c:pt>
                <c:pt idx="17545">
                  <c:v>1.042E-4</c:v>
                </c:pt>
                <c:pt idx="17546">
                  <c:v>2.0829999999999999E-4</c:v>
                </c:pt>
                <c:pt idx="17547">
                  <c:v>3.1250000000000001E-4</c:v>
                </c:pt>
                <c:pt idx="17548">
                  <c:v>3.1250000000000001E-4</c:v>
                </c:pt>
                <c:pt idx="17549">
                  <c:v>1.562E-4</c:v>
                </c:pt>
                <c:pt idx="17550">
                  <c:v>2.6039999999999999E-4</c:v>
                </c:pt>
                <c:pt idx="17551">
                  <c:v>3.1250000000000001E-4</c:v>
                </c:pt>
                <c:pt idx="17552">
                  <c:v>7.8129999999999996E-4</c:v>
                </c:pt>
                <c:pt idx="17553">
                  <c:v>6.2500000000000001E-4</c:v>
                </c:pt>
                <c:pt idx="17554">
                  <c:v>7.2920000000000005E-4</c:v>
                </c:pt>
                <c:pt idx="17555">
                  <c:v>2.6039999999999999E-4</c:v>
                </c:pt>
                <c:pt idx="17556">
                  <c:v>2.0829999999999999E-4</c:v>
                </c:pt>
                <c:pt idx="17557">
                  <c:v>1.562E-4</c:v>
                </c:pt>
                <c:pt idx="17558">
                  <c:v>4.1669999999999999E-4</c:v>
                </c:pt>
                <c:pt idx="17559">
                  <c:v>3.6739999999999999E-4</c:v>
                </c:pt>
                <c:pt idx="17560">
                  <c:v>4.8979999999999998E-4</c:v>
                </c:pt>
                <c:pt idx="17561">
                  <c:v>4.2860000000000001E-4</c:v>
                </c:pt>
                <c:pt idx="17562">
                  <c:v>3.6739999999999999E-4</c:v>
                </c:pt>
                <c:pt idx="17563">
                  <c:v>6.1229999999999998E-4</c:v>
                </c:pt>
                <c:pt idx="17564">
                  <c:v>2.4489999999999999E-4</c:v>
                </c:pt>
                <c:pt idx="17565">
                  <c:v>2.4489999999999999E-4</c:v>
                </c:pt>
                <c:pt idx="17566">
                  <c:v>1.8369999999999999E-4</c:v>
                </c:pt>
                <c:pt idx="17567">
                  <c:v>6.1199999999999997E-5</c:v>
                </c:pt>
                <c:pt idx="17568">
                  <c:v>1.225E-4</c:v>
                </c:pt>
                <c:pt idx="17569">
                  <c:v>1.225E-4</c:v>
                </c:pt>
                <c:pt idx="17570">
                  <c:v>6.1199999999999997E-5</c:v>
                </c:pt>
                <c:pt idx="17571">
                  <c:v>6.1199999999999997E-5</c:v>
                </c:pt>
                <c:pt idx="17572">
                  <c:v>1.225E-4</c:v>
                </c:pt>
                <c:pt idx="17573">
                  <c:v>1.8369999999999999E-4</c:v>
                </c:pt>
                <c:pt idx="17574">
                  <c:v>2.4489999999999999E-4</c:v>
                </c:pt>
                <c:pt idx="17575">
                  <c:v>6.1229999999999998E-4</c:v>
                </c:pt>
                <c:pt idx="17576">
                  <c:v>7.3479999999999997E-4</c:v>
                </c:pt>
                <c:pt idx="17577">
                  <c:v>6.1229999999999998E-4</c:v>
                </c:pt>
                <c:pt idx="17578">
                  <c:v>5.5110000000000001E-4</c:v>
                </c:pt>
                <c:pt idx="17579">
                  <c:v>3.6739999999999999E-4</c:v>
                </c:pt>
                <c:pt idx="17580">
                  <c:v>3.6739999999999999E-4</c:v>
                </c:pt>
                <c:pt idx="17581">
                  <c:v>4.2860000000000001E-4</c:v>
                </c:pt>
                <c:pt idx="17582">
                  <c:v>4.2860000000000001E-4</c:v>
                </c:pt>
                <c:pt idx="17583">
                  <c:v>9.2130000000000001E-4</c:v>
                </c:pt>
                <c:pt idx="17584">
                  <c:v>8.5979999999999997E-4</c:v>
                </c:pt>
                <c:pt idx="17585">
                  <c:v>1.2898E-3</c:v>
                </c:pt>
                <c:pt idx="17586">
                  <c:v>9.2130000000000001E-4</c:v>
                </c:pt>
                <c:pt idx="17587">
                  <c:v>1.2283999999999999E-3</c:v>
                </c:pt>
                <c:pt idx="17588">
                  <c:v>9.8269999999999998E-4</c:v>
                </c:pt>
                <c:pt idx="17589">
                  <c:v>1.2283999999999999E-3</c:v>
                </c:pt>
                <c:pt idx="17590">
                  <c:v>7.3700000000000002E-4</c:v>
                </c:pt>
                <c:pt idx="17591">
                  <c:v>6.7560000000000005E-4</c:v>
                </c:pt>
                <c:pt idx="17592">
                  <c:v>4.9129999999999996E-4</c:v>
                </c:pt>
                <c:pt idx="17593">
                  <c:v>8.5979999999999997E-4</c:v>
                </c:pt>
                <c:pt idx="17594">
                  <c:v>6.2739999999999996E-4</c:v>
                </c:pt>
                <c:pt idx="17595">
                  <c:v>4.705E-4</c:v>
                </c:pt>
                <c:pt idx="17596">
                  <c:v>1.2547000000000001E-3</c:v>
                </c:pt>
                <c:pt idx="17597">
                  <c:v>1.0979E-3</c:v>
                </c:pt>
                <c:pt idx="17598">
                  <c:v>9.41E-4</c:v>
                </c:pt>
                <c:pt idx="17599">
                  <c:v>0</c:v>
                </c:pt>
                <c:pt idx="17600">
                  <c:v>0</c:v>
                </c:pt>
                <c:pt idx="17601">
                  <c:v>0</c:v>
                </c:pt>
                <c:pt idx="17602">
                  <c:v>0</c:v>
                </c:pt>
                <c:pt idx="17603">
                  <c:v>0</c:v>
                </c:pt>
                <c:pt idx="17604">
                  <c:v>0</c:v>
                </c:pt>
                <c:pt idx="17605">
                  <c:v>0</c:v>
                </c:pt>
                <c:pt idx="17606">
                  <c:v>0</c:v>
                </c:pt>
                <c:pt idx="17607">
                  <c:v>0</c:v>
                </c:pt>
                <c:pt idx="17608">
                  <c:v>0</c:v>
                </c:pt>
                <c:pt idx="17609">
                  <c:v>0</c:v>
                </c:pt>
                <c:pt idx="17610">
                  <c:v>0</c:v>
                </c:pt>
                <c:pt idx="17611">
                  <c:v>0</c:v>
                </c:pt>
                <c:pt idx="17612">
                  <c:v>0</c:v>
                </c:pt>
                <c:pt idx="17613">
                  <c:v>2.0900000000000001E-4</c:v>
                </c:pt>
                <c:pt idx="17614">
                  <c:v>0</c:v>
                </c:pt>
                <c:pt idx="17615">
                  <c:v>0</c:v>
                </c:pt>
                <c:pt idx="17616">
                  <c:v>0</c:v>
                </c:pt>
                <c:pt idx="17617">
                  <c:v>2.0900000000000001E-4</c:v>
                </c:pt>
                <c:pt idx="17618">
                  <c:v>2.0900000000000001E-4</c:v>
                </c:pt>
                <c:pt idx="17619">
                  <c:v>2.0900000000000001E-4</c:v>
                </c:pt>
                <c:pt idx="17620">
                  <c:v>0</c:v>
                </c:pt>
                <c:pt idx="17621">
                  <c:v>0</c:v>
                </c:pt>
                <c:pt idx="17622">
                  <c:v>0</c:v>
                </c:pt>
                <c:pt idx="17623">
                  <c:v>0</c:v>
                </c:pt>
                <c:pt idx="17624">
                  <c:v>2.0900000000000001E-4</c:v>
                </c:pt>
                <c:pt idx="17625">
                  <c:v>2.0900000000000001E-4</c:v>
                </c:pt>
                <c:pt idx="17626">
                  <c:v>0</c:v>
                </c:pt>
                <c:pt idx="17627">
                  <c:v>0</c:v>
                </c:pt>
                <c:pt idx="17628">
                  <c:v>0</c:v>
                </c:pt>
                <c:pt idx="17629">
                  <c:v>4.1986999999999997E-3</c:v>
                </c:pt>
                <c:pt idx="17630">
                  <c:v>3.4989999999999999E-3</c:v>
                </c:pt>
                <c:pt idx="17631">
                  <c:v>6.9979999999999999E-4</c:v>
                </c:pt>
                <c:pt idx="17632">
                  <c:v>2.7992E-3</c:v>
                </c:pt>
                <c:pt idx="17633">
                  <c:v>2.7992E-3</c:v>
                </c:pt>
                <c:pt idx="17634">
                  <c:v>4.1986999999999997E-3</c:v>
                </c:pt>
                <c:pt idx="17635">
                  <c:v>3.4989999999999999E-3</c:v>
                </c:pt>
                <c:pt idx="17636">
                  <c:v>3.4989999999999999E-3</c:v>
                </c:pt>
                <c:pt idx="17637">
                  <c:v>2.7992E-3</c:v>
                </c:pt>
                <c:pt idx="17638">
                  <c:v>2.7992E-3</c:v>
                </c:pt>
                <c:pt idx="17639">
                  <c:v>4.1986999999999997E-3</c:v>
                </c:pt>
                <c:pt idx="17640">
                  <c:v>4.8985000000000001E-3</c:v>
                </c:pt>
                <c:pt idx="17641">
                  <c:v>3.4989999999999999E-3</c:v>
                </c:pt>
                <c:pt idx="17642">
                  <c:v>4.8985000000000001E-3</c:v>
                </c:pt>
                <c:pt idx="17643">
                  <c:v>4.8985000000000001E-3</c:v>
                </c:pt>
                <c:pt idx="17644">
                  <c:v>6.2981000000000001E-3</c:v>
                </c:pt>
                <c:pt idx="17645">
                  <c:v>3.4989999999999999E-3</c:v>
                </c:pt>
                <c:pt idx="17646">
                  <c:v>3.4989999999999999E-3</c:v>
                </c:pt>
                <c:pt idx="17647">
                  <c:v>4.8985000000000001E-3</c:v>
                </c:pt>
                <c:pt idx="17648">
                  <c:v>7.6977E-3</c:v>
                </c:pt>
                <c:pt idx="17649">
                  <c:v>8.3975000000000005E-3</c:v>
                </c:pt>
                <c:pt idx="17650">
                  <c:v>5.5982999999999996E-3</c:v>
                </c:pt>
                <c:pt idx="17651">
                  <c:v>5.5982999999999996E-3</c:v>
                </c:pt>
                <c:pt idx="17652">
                  <c:v>6.2981000000000001E-3</c:v>
                </c:pt>
                <c:pt idx="17653">
                  <c:v>9.0972999999999991E-3</c:v>
                </c:pt>
                <c:pt idx="17654">
                  <c:v>1.04969E-2</c:v>
                </c:pt>
                <c:pt idx="17655">
                  <c:v>1.46956E-2</c:v>
                </c:pt>
                <c:pt idx="17656">
                  <c:v>1.60952E-2</c:v>
                </c:pt>
                <c:pt idx="17657">
                  <c:v>1.7494800000000001E-2</c:v>
                </c:pt>
                <c:pt idx="17658">
                  <c:v>1.3296000000000001E-2</c:v>
                </c:pt>
                <c:pt idx="17659">
                  <c:v>1.18964E-2</c:v>
                </c:pt>
                <c:pt idx="17660">
                  <c:v>1.04969E-2</c:v>
                </c:pt>
                <c:pt idx="17661">
                  <c:v>1.46956E-2</c:v>
                </c:pt>
                <c:pt idx="17662">
                  <c:v>1.3995799999999999E-2</c:v>
                </c:pt>
                <c:pt idx="17663">
                  <c:v>2.51924E-2</c:v>
                </c:pt>
                <c:pt idx="17664">
                  <c:v>2.9391199999999999E-2</c:v>
                </c:pt>
                <c:pt idx="17665">
                  <c:v>3.7788700000000001E-2</c:v>
                </c:pt>
                <c:pt idx="17666">
                  <c:v>3.1490600000000001E-2</c:v>
                </c:pt>
                <c:pt idx="17667">
                  <c:v>2.3093099999999998E-2</c:v>
                </c:pt>
                <c:pt idx="17668">
                  <c:v>1.6795000000000001E-2</c:v>
                </c:pt>
                <c:pt idx="17669">
                  <c:v>1.3296000000000001E-2</c:v>
                </c:pt>
                <c:pt idx="17670">
                  <c:v>2.3792899999999999E-2</c:v>
                </c:pt>
                <c:pt idx="17671">
                  <c:v>2.3093099999999998E-2</c:v>
                </c:pt>
                <c:pt idx="17672">
                  <c:v>2.6592000000000001E-2</c:v>
                </c:pt>
                <c:pt idx="17673">
                  <c:v>2.5892200000000001E-2</c:v>
                </c:pt>
                <c:pt idx="17674">
                  <c:v>3.3589899999999999E-2</c:v>
                </c:pt>
                <c:pt idx="17675">
                  <c:v>3.7788700000000001E-2</c:v>
                </c:pt>
                <c:pt idx="17676">
                  <c:v>3.6389100000000001E-2</c:v>
                </c:pt>
                <c:pt idx="17677">
                  <c:v>3.1490600000000001E-2</c:v>
                </c:pt>
                <c:pt idx="17678">
                  <c:v>2.3093099999999998E-2</c:v>
                </c:pt>
                <c:pt idx="17679">
                  <c:v>1.8194499999999999E-2</c:v>
                </c:pt>
                <c:pt idx="17680">
                  <c:v>1.7494800000000001E-2</c:v>
                </c:pt>
                <c:pt idx="17681">
                  <c:v>2.1693500000000001E-2</c:v>
                </c:pt>
                <c:pt idx="17682">
                  <c:v>2.8679199999999998E-2</c:v>
                </c:pt>
                <c:pt idx="17683">
                  <c:v>4.1509400000000002E-2</c:v>
                </c:pt>
                <c:pt idx="17684">
                  <c:v>8.8900000000000006E-5</c:v>
                </c:pt>
                <c:pt idx="17685">
                  <c:v>8.8900000000000006E-5</c:v>
                </c:pt>
                <c:pt idx="17686">
                  <c:v>1.7789999999999999E-4</c:v>
                </c:pt>
                <c:pt idx="17687">
                  <c:v>8.8900000000000006E-5</c:v>
                </c:pt>
                <c:pt idx="17688">
                  <c:v>8.8900000000000006E-5</c:v>
                </c:pt>
                <c:pt idx="17689">
                  <c:v>1.7789999999999999E-4</c:v>
                </c:pt>
                <c:pt idx="17690">
                  <c:v>2.6679999999999998E-4</c:v>
                </c:pt>
                <c:pt idx="17691">
                  <c:v>0</c:v>
                </c:pt>
                <c:pt idx="17692">
                  <c:v>1.7789999999999999E-4</c:v>
                </c:pt>
                <c:pt idx="17693">
                  <c:v>8.8900000000000006E-5</c:v>
                </c:pt>
                <c:pt idx="17694">
                  <c:v>1.7789999999999999E-4</c:v>
                </c:pt>
                <c:pt idx="17695">
                  <c:v>2.6679999999999998E-4</c:v>
                </c:pt>
                <c:pt idx="17696">
                  <c:v>3.5579999999999997E-4</c:v>
                </c:pt>
                <c:pt idx="17697">
                  <c:v>1.7789999999999999E-4</c:v>
                </c:pt>
                <c:pt idx="17698">
                  <c:v>3.5579999999999997E-4</c:v>
                </c:pt>
                <c:pt idx="17699">
                  <c:v>3.5579999999999997E-4</c:v>
                </c:pt>
                <c:pt idx="17700">
                  <c:v>4.4470000000000002E-4</c:v>
                </c:pt>
                <c:pt idx="17701">
                  <c:v>8.8900000000000006E-5</c:v>
                </c:pt>
                <c:pt idx="17702">
                  <c:v>0</c:v>
                </c:pt>
                <c:pt idx="17703">
                  <c:v>8.8900000000000006E-5</c:v>
                </c:pt>
                <c:pt idx="17704">
                  <c:v>8.8900000000000006E-5</c:v>
                </c:pt>
                <c:pt idx="17705">
                  <c:v>3.5579999999999997E-4</c:v>
                </c:pt>
                <c:pt idx="17706">
                  <c:v>2.0674999999999999E-3</c:v>
                </c:pt>
                <c:pt idx="17707">
                  <c:v>1.8143E-3</c:v>
                </c:pt>
                <c:pt idx="17708">
                  <c:v>1.73E-3</c:v>
                </c:pt>
                <c:pt idx="17709">
                  <c:v>1.3502E-3</c:v>
                </c:pt>
                <c:pt idx="17710">
                  <c:v>1.1391999999999999E-3</c:v>
                </c:pt>
                <c:pt idx="17711">
                  <c:v>1.6877999999999999E-3</c:v>
                </c:pt>
                <c:pt idx="17712">
                  <c:v>2.0252999999999998E-3</c:v>
                </c:pt>
                <c:pt idx="17713">
                  <c:v>1.8143E-3</c:v>
                </c:pt>
                <c:pt idx="17714">
                  <c:v>1.4767999999999999E-3</c:v>
                </c:pt>
                <c:pt idx="17715">
                  <c:v>1.8143E-3</c:v>
                </c:pt>
                <c:pt idx="17716">
                  <c:v>2.1941E-3</c:v>
                </c:pt>
                <c:pt idx="17717">
                  <c:v>2.2785000000000001E-3</c:v>
                </c:pt>
                <c:pt idx="17718">
                  <c:v>1.3924E-3</c:v>
                </c:pt>
                <c:pt idx="17719">
                  <c:v>1.0549000000000001E-3</c:v>
                </c:pt>
                <c:pt idx="17720">
                  <c:v>7.5949999999999998E-4</c:v>
                </c:pt>
                <c:pt idx="17721">
                  <c:v>6.3290000000000004E-4</c:v>
                </c:pt>
                <c:pt idx="17722">
                  <c:v>5.9069999999999999E-4</c:v>
                </c:pt>
                <c:pt idx="17723">
                  <c:v>7.1730000000000003E-4</c:v>
                </c:pt>
                <c:pt idx="17724">
                  <c:v>8.8610000000000002E-4</c:v>
                </c:pt>
                <c:pt idx="17725">
                  <c:v>8.8610000000000002E-4</c:v>
                </c:pt>
                <c:pt idx="17726">
                  <c:v>7.1730000000000003E-4</c:v>
                </c:pt>
                <c:pt idx="17727">
                  <c:v>8.0170000000000003E-4</c:v>
                </c:pt>
                <c:pt idx="17728">
                  <c:v>7.5949999999999998E-4</c:v>
                </c:pt>
                <c:pt idx="17729">
                  <c:v>1.0127000000000001E-3</c:v>
                </c:pt>
                <c:pt idx="17730">
                  <c:v>8.4389999999999997E-4</c:v>
                </c:pt>
                <c:pt idx="17731">
                  <c:v>1.0549000000000001E-3</c:v>
                </c:pt>
                <c:pt idx="17732">
                  <c:v>8.4389999999999997E-4</c:v>
                </c:pt>
                <c:pt idx="17733">
                  <c:v>9.2829999999999996E-4</c:v>
                </c:pt>
                <c:pt idx="17734">
                  <c:v>8.8610000000000002E-4</c:v>
                </c:pt>
                <c:pt idx="17735">
                  <c:v>1.7722E-3</c:v>
                </c:pt>
                <c:pt idx="17736">
                  <c:v>1.8986999999999999E-3</c:v>
                </c:pt>
                <c:pt idx="17737">
                  <c:v>2.7848E-3</c:v>
                </c:pt>
                <c:pt idx="17738">
                  <c:v>3.0802E-3</c:v>
                </c:pt>
                <c:pt idx="17739">
                  <c:v>3.3755E-3</c:v>
                </c:pt>
                <c:pt idx="17740">
                  <c:v>2.9957999999999999E-3</c:v>
                </c:pt>
                <c:pt idx="17741">
                  <c:v>2.6159999999999998E-3</c:v>
                </c:pt>
                <c:pt idx="17742">
                  <c:v>2.7003999999999999E-3</c:v>
                </c:pt>
                <c:pt idx="17743">
                  <c:v>3.9661999999999996E-3</c:v>
                </c:pt>
                <c:pt idx="17744">
                  <c:v>4.1349999999999998E-3</c:v>
                </c:pt>
                <c:pt idx="17745">
                  <c:v>4.7679000000000003E-3</c:v>
                </c:pt>
                <c:pt idx="17746">
                  <c:v>3.5864999999999998E-3</c:v>
                </c:pt>
                <c:pt idx="17747">
                  <c:v>3.8819000000000002E-3</c:v>
                </c:pt>
                <c:pt idx="17748">
                  <c:v>2.9535999999999998E-3</c:v>
                </c:pt>
                <c:pt idx="17749">
                  <c:v>2.1941E-3</c:v>
                </c:pt>
                <c:pt idx="17750">
                  <c:v>2.3628999999999998E-3</c:v>
                </c:pt>
                <c:pt idx="17751">
                  <c:v>2.2363000000000001E-3</c:v>
                </c:pt>
                <c:pt idx="17752">
                  <c:v>2.9535999999999998E-3</c:v>
                </c:pt>
                <c:pt idx="17753">
                  <c:v>4.1349999999999998E-3</c:v>
                </c:pt>
                <c:pt idx="17754">
                  <c:v>4.8101000000000003E-3</c:v>
                </c:pt>
                <c:pt idx="17755">
                  <c:v>4.0574000000000001E-3</c:v>
                </c:pt>
                <c:pt idx="17756">
                  <c:v>3.8146999999999999E-3</c:v>
                </c:pt>
                <c:pt idx="17757">
                  <c:v>4.5082999999999998E-3</c:v>
                </c:pt>
                <c:pt idx="17758">
                  <c:v>4.3349E-3</c:v>
                </c:pt>
                <c:pt idx="17759">
                  <c:v>4.1615000000000003E-3</c:v>
                </c:pt>
                <c:pt idx="17760">
                  <c:v>3.6413000000000001E-3</c:v>
                </c:pt>
                <c:pt idx="17761">
                  <c:v>2.6703E-3</c:v>
                </c:pt>
                <c:pt idx="17762">
                  <c:v>3.2945000000000001E-3</c:v>
                </c:pt>
                <c:pt idx="17763">
                  <c:v>3.6413000000000001E-3</c:v>
                </c:pt>
                <c:pt idx="17764">
                  <c:v>4.6816000000000002E-3</c:v>
                </c:pt>
                <c:pt idx="17765">
                  <c:v>4.3349E-3</c:v>
                </c:pt>
                <c:pt idx="17766">
                  <c:v>3.7453E-3</c:v>
                </c:pt>
                <c:pt idx="17767">
                  <c:v>2.9129999999999998E-3</c:v>
                </c:pt>
                <c:pt idx="17768">
                  <c:v>2.7049999999999999E-3</c:v>
                </c:pt>
                <c:pt idx="17769">
                  <c:v>3.1557999999999998E-3</c:v>
                </c:pt>
                <c:pt idx="17770">
                  <c:v>3.0517000000000001E-3</c:v>
                </c:pt>
                <c:pt idx="17771">
                  <c:v>2.9477000000000001E-3</c:v>
                </c:pt>
                <c:pt idx="17772">
                  <c:v>2.5661999999999998E-3</c:v>
                </c:pt>
                <c:pt idx="17773">
                  <c:v>2.6356000000000001E-3</c:v>
                </c:pt>
                <c:pt idx="17774">
                  <c:v>2.7049999999999999E-3</c:v>
                </c:pt>
                <c:pt idx="17775">
                  <c:v>2.6009000000000002E-3</c:v>
                </c:pt>
                <c:pt idx="17776">
                  <c:v>2.0114E-3</c:v>
                </c:pt>
                <c:pt idx="17777">
                  <c:v>1.9073E-3</c:v>
                </c:pt>
                <c:pt idx="17778">
                  <c:v>1.6299000000000001E-3</c:v>
                </c:pt>
                <c:pt idx="17779">
                  <c:v>2.2193999999999998E-3</c:v>
                </c:pt>
                <c:pt idx="17780">
                  <c:v>2.4968999999999998E-3</c:v>
                </c:pt>
                <c:pt idx="17781">
                  <c:v>2.8436999999999998E-3</c:v>
                </c:pt>
                <c:pt idx="17782">
                  <c:v>2.4275E-3</c:v>
                </c:pt>
                <c:pt idx="17783">
                  <c:v>2.0114E-3</c:v>
                </c:pt>
                <c:pt idx="17784">
                  <c:v>1.9767000000000001E-3</c:v>
                </c:pt>
                <c:pt idx="17785">
                  <c:v>2.3928E-3</c:v>
                </c:pt>
                <c:pt idx="17786">
                  <c:v>2.9824000000000001E-3</c:v>
                </c:pt>
                <c:pt idx="17787">
                  <c:v>3.0171E-3</c:v>
                </c:pt>
                <c:pt idx="17788">
                  <c:v>2.4968999999999998E-3</c:v>
                </c:pt>
                <c:pt idx="17789">
                  <c:v>2.4968999999999998E-3</c:v>
                </c:pt>
                <c:pt idx="17790">
                  <c:v>2.9477000000000001E-3</c:v>
                </c:pt>
                <c:pt idx="17791">
                  <c:v>3.5718999999999998E-3</c:v>
                </c:pt>
                <c:pt idx="17792">
                  <c:v>3.2945000000000001E-3</c:v>
                </c:pt>
                <c:pt idx="17793">
                  <c:v>4.0574000000000001E-3</c:v>
                </c:pt>
                <c:pt idx="17794">
                  <c:v>3.3292E-3</c:v>
                </c:pt>
                <c:pt idx="17795">
                  <c:v>4.3349E-3</c:v>
                </c:pt>
                <c:pt idx="17796">
                  <c:v>3.2598000000000002E-3</c:v>
                </c:pt>
                <c:pt idx="17797">
                  <c:v>4.2307999999999998E-3</c:v>
                </c:pt>
                <c:pt idx="17798">
                  <c:v>3.676E-3</c:v>
                </c:pt>
                <c:pt idx="17799">
                  <c:v>4.9243999999999998E-3</c:v>
                </c:pt>
                <c:pt idx="17800">
                  <c:v>5.4446E-3</c:v>
                </c:pt>
                <c:pt idx="17801">
                  <c:v>7.2826000000000002E-3</c:v>
                </c:pt>
                <c:pt idx="17802">
                  <c:v>6.7971000000000004E-3</c:v>
                </c:pt>
                <c:pt idx="17803">
                  <c:v>7.3172000000000003E-3</c:v>
                </c:pt>
                <c:pt idx="17804">
                  <c:v>7.1437999999999996E-3</c:v>
                </c:pt>
                <c:pt idx="17805">
                  <c:v>8.4963E-3</c:v>
                </c:pt>
                <c:pt idx="17806">
                  <c:v>9.0165000000000002E-3</c:v>
                </c:pt>
                <c:pt idx="17807">
                  <c:v>9.8140999999999992E-3</c:v>
                </c:pt>
                <c:pt idx="17808">
                  <c:v>1.00222E-2</c:v>
                </c:pt>
                <c:pt idx="17809">
                  <c:v>1.2969899999999999E-2</c:v>
                </c:pt>
                <c:pt idx="17810">
                  <c:v>9.322E-4</c:v>
                </c:pt>
                <c:pt idx="17811">
                  <c:v>3.1070000000000002E-4</c:v>
                </c:pt>
                <c:pt idx="17812">
                  <c:v>4.1429999999999999E-4</c:v>
                </c:pt>
                <c:pt idx="17813">
                  <c:v>2.0709999999999999E-4</c:v>
                </c:pt>
                <c:pt idx="17814">
                  <c:v>7.2499999999999995E-4</c:v>
                </c:pt>
                <c:pt idx="17815">
                  <c:v>6.2140000000000003E-4</c:v>
                </c:pt>
                <c:pt idx="17816">
                  <c:v>1.4499999999999999E-3</c:v>
                </c:pt>
                <c:pt idx="17817">
                  <c:v>9.322E-4</c:v>
                </c:pt>
                <c:pt idx="17818">
                  <c:v>8.2859999999999997E-4</c:v>
                </c:pt>
                <c:pt idx="17819">
                  <c:v>0</c:v>
                </c:pt>
                <c:pt idx="17820">
                  <c:v>0</c:v>
                </c:pt>
                <c:pt idx="17821">
                  <c:v>0</c:v>
                </c:pt>
                <c:pt idx="17822">
                  <c:v>1.036E-4</c:v>
                </c:pt>
                <c:pt idx="17823">
                  <c:v>2.0709999999999999E-4</c:v>
                </c:pt>
                <c:pt idx="17824">
                  <c:v>2.0709999999999999E-4</c:v>
                </c:pt>
                <c:pt idx="17825">
                  <c:v>3.1070000000000002E-4</c:v>
                </c:pt>
                <c:pt idx="17826">
                  <c:v>2.0709999999999999E-4</c:v>
                </c:pt>
                <c:pt idx="17827">
                  <c:v>3.1070000000000002E-4</c:v>
                </c:pt>
                <c:pt idx="17828">
                  <c:v>2.0709999999999999E-4</c:v>
                </c:pt>
                <c:pt idx="17829">
                  <c:v>2.0709999999999999E-4</c:v>
                </c:pt>
                <c:pt idx="17830">
                  <c:v>1.036E-4</c:v>
                </c:pt>
                <c:pt idx="17831">
                  <c:v>1.036E-4</c:v>
                </c:pt>
                <c:pt idx="17832">
                  <c:v>1.036E-4</c:v>
                </c:pt>
                <c:pt idx="17833">
                  <c:v>3.1070000000000002E-4</c:v>
                </c:pt>
                <c:pt idx="17834">
                  <c:v>3.1070000000000002E-4</c:v>
                </c:pt>
                <c:pt idx="17835">
                  <c:v>4.1429999999999999E-4</c:v>
                </c:pt>
                <c:pt idx="17836">
                  <c:v>2.0709999999999999E-4</c:v>
                </c:pt>
                <c:pt idx="17837">
                  <c:v>2.0709999999999999E-4</c:v>
                </c:pt>
                <c:pt idx="17838">
                  <c:v>1.036E-4</c:v>
                </c:pt>
                <c:pt idx="17839">
                  <c:v>2.0709999999999999E-4</c:v>
                </c:pt>
                <c:pt idx="17840">
                  <c:v>3.1070000000000002E-4</c:v>
                </c:pt>
                <c:pt idx="17841">
                  <c:v>4.1429999999999999E-4</c:v>
                </c:pt>
                <c:pt idx="17842">
                  <c:v>3.1070000000000002E-4</c:v>
                </c:pt>
                <c:pt idx="17843">
                  <c:v>2.0709999999999999E-4</c:v>
                </c:pt>
                <c:pt idx="17844">
                  <c:v>1.036E-4</c:v>
                </c:pt>
                <c:pt idx="17845">
                  <c:v>1.036E-4</c:v>
                </c:pt>
                <c:pt idx="17846">
                  <c:v>0</c:v>
                </c:pt>
                <c:pt idx="17847">
                  <c:v>1.036E-4</c:v>
                </c:pt>
                <c:pt idx="17848">
                  <c:v>1.036E-4</c:v>
                </c:pt>
                <c:pt idx="17849">
                  <c:v>1.036E-4</c:v>
                </c:pt>
                <c:pt idx="17850">
                  <c:v>0</c:v>
                </c:pt>
                <c:pt idx="17851">
                  <c:v>0</c:v>
                </c:pt>
                <c:pt idx="17852">
                  <c:v>1.036E-4</c:v>
                </c:pt>
                <c:pt idx="17853">
                  <c:v>2.0709999999999999E-4</c:v>
                </c:pt>
                <c:pt idx="17854">
                  <c:v>2.0709999999999999E-4</c:v>
                </c:pt>
                <c:pt idx="17855">
                  <c:v>1.036E-4</c:v>
                </c:pt>
                <c:pt idx="17856">
                  <c:v>0</c:v>
                </c:pt>
                <c:pt idx="17857">
                  <c:v>0</c:v>
                </c:pt>
                <c:pt idx="17858">
                  <c:v>0</c:v>
                </c:pt>
                <c:pt idx="17859">
                  <c:v>4.1429999999999999E-4</c:v>
                </c:pt>
                <c:pt idx="17860">
                  <c:v>7.2499999999999995E-4</c:v>
                </c:pt>
                <c:pt idx="17861">
                  <c:v>9.322E-4</c:v>
                </c:pt>
                <c:pt idx="17862">
                  <c:v>1.6571999999999999E-3</c:v>
                </c:pt>
                <c:pt idx="17863">
                  <c:v>1.3465E-3</c:v>
                </c:pt>
                <c:pt idx="17864">
                  <c:v>1.4499999999999999E-3</c:v>
                </c:pt>
                <c:pt idx="17865">
                  <c:v>1.8768000000000001E-3</c:v>
                </c:pt>
                <c:pt idx="17866">
                  <c:v>1.5640000000000001E-3</c:v>
                </c:pt>
                <c:pt idx="17867">
                  <c:v>1.3293999999999999E-3</c:v>
                </c:pt>
                <c:pt idx="17868">
                  <c:v>6.2560000000000003E-4</c:v>
                </c:pt>
                <c:pt idx="17869">
                  <c:v>4.6920000000000002E-4</c:v>
                </c:pt>
                <c:pt idx="17870">
                  <c:v>1.5640000000000001E-4</c:v>
                </c:pt>
                <c:pt idx="17871">
                  <c:v>2.3460000000000001E-4</c:v>
                </c:pt>
                <c:pt idx="17872">
                  <c:v>3.9100000000000002E-4</c:v>
                </c:pt>
                <c:pt idx="17873">
                  <c:v>5.4739999999999997E-4</c:v>
                </c:pt>
                <c:pt idx="17874">
                  <c:v>3.9100000000000002E-4</c:v>
                </c:pt>
                <c:pt idx="17875">
                  <c:v>4.6920000000000002E-4</c:v>
                </c:pt>
                <c:pt idx="17876">
                  <c:v>4.6920000000000002E-4</c:v>
                </c:pt>
                <c:pt idx="17877">
                  <c:v>5.4739999999999997E-4</c:v>
                </c:pt>
                <c:pt idx="17878">
                  <c:v>3.9100000000000002E-4</c:v>
                </c:pt>
                <c:pt idx="17879">
                  <c:v>2.3460000000000001E-4</c:v>
                </c:pt>
                <c:pt idx="17880">
                  <c:v>1.5640000000000001E-4</c:v>
                </c:pt>
                <c:pt idx="17881">
                  <c:v>7.8200000000000003E-5</c:v>
                </c:pt>
                <c:pt idx="17882">
                  <c:v>7.8200000000000003E-5</c:v>
                </c:pt>
                <c:pt idx="17883">
                  <c:v>2.3460000000000001E-4</c:v>
                </c:pt>
                <c:pt idx="17884">
                  <c:v>2.3460000000000001E-4</c:v>
                </c:pt>
                <c:pt idx="17885">
                  <c:v>7.0379999999999998E-4</c:v>
                </c:pt>
                <c:pt idx="17886">
                  <c:v>8.6019999999999998E-4</c:v>
                </c:pt>
                <c:pt idx="17887">
                  <c:v>1.8768000000000001E-3</c:v>
                </c:pt>
                <c:pt idx="17888">
                  <c:v>1.5640000000000001E-3</c:v>
                </c:pt>
                <c:pt idx="17889">
                  <c:v>1.3293999999999999E-3</c:v>
                </c:pt>
                <c:pt idx="17890">
                  <c:v>3.9100000000000002E-4</c:v>
                </c:pt>
                <c:pt idx="17891">
                  <c:v>1.5640000000000001E-4</c:v>
                </c:pt>
                <c:pt idx="17892">
                  <c:v>2.3460000000000001E-4</c:v>
                </c:pt>
                <c:pt idx="17893">
                  <c:v>3.1280000000000001E-4</c:v>
                </c:pt>
                <c:pt idx="17894">
                  <c:v>3.1280000000000001E-4</c:v>
                </c:pt>
                <c:pt idx="17895">
                  <c:v>1.5640000000000001E-4</c:v>
                </c:pt>
                <c:pt idx="17896">
                  <c:v>2.3460000000000001E-4</c:v>
                </c:pt>
                <c:pt idx="17897">
                  <c:v>3.9100000000000002E-4</c:v>
                </c:pt>
                <c:pt idx="17898">
                  <c:v>6.2560000000000003E-4</c:v>
                </c:pt>
                <c:pt idx="17899">
                  <c:v>3.9100000000000002E-4</c:v>
                </c:pt>
                <c:pt idx="17900">
                  <c:v>5.4739999999999997E-4</c:v>
                </c:pt>
                <c:pt idx="17901">
                  <c:v>3.1280000000000001E-4</c:v>
                </c:pt>
                <c:pt idx="17902">
                  <c:v>5.4739999999999997E-4</c:v>
                </c:pt>
                <c:pt idx="17903">
                  <c:v>3.9100000000000002E-4</c:v>
                </c:pt>
                <c:pt idx="17904">
                  <c:v>7.8200000000000003E-4</c:v>
                </c:pt>
                <c:pt idx="17905">
                  <c:v>7.0379999999999998E-4</c:v>
                </c:pt>
                <c:pt idx="17906">
                  <c:v>7.0379999999999998E-4</c:v>
                </c:pt>
                <c:pt idx="17907">
                  <c:v>5.4739999999999997E-4</c:v>
                </c:pt>
                <c:pt idx="17908">
                  <c:v>4.6920000000000002E-4</c:v>
                </c:pt>
                <c:pt idx="17909">
                  <c:v>8.6019999999999998E-4</c:v>
                </c:pt>
                <c:pt idx="17910">
                  <c:v>7.8200000000000003E-4</c:v>
                </c:pt>
                <c:pt idx="17911">
                  <c:v>8.6019999999999998E-4</c:v>
                </c:pt>
                <c:pt idx="17912">
                  <c:v>3.1280000000000001E-4</c:v>
                </c:pt>
                <c:pt idx="17913">
                  <c:v>3.9100000000000002E-4</c:v>
                </c:pt>
                <c:pt idx="17914">
                  <c:v>5.4739999999999997E-4</c:v>
                </c:pt>
                <c:pt idx="17915">
                  <c:v>5.4739999999999997E-4</c:v>
                </c:pt>
                <c:pt idx="17916">
                  <c:v>3.1280000000000001E-4</c:v>
                </c:pt>
                <c:pt idx="17917">
                  <c:v>7.8200000000000003E-5</c:v>
                </c:pt>
                <c:pt idx="17918">
                  <c:v>7.8200000000000003E-5</c:v>
                </c:pt>
                <c:pt idx="17919">
                  <c:v>7.0379999999999998E-4</c:v>
                </c:pt>
                <c:pt idx="17920">
                  <c:v>5.6610000000000005E-4</c:v>
                </c:pt>
                <c:pt idx="17921">
                  <c:v>3.7740000000000001E-4</c:v>
                </c:pt>
                <c:pt idx="17922">
                  <c:v>1.8870000000000001E-4</c:v>
                </c:pt>
                <c:pt idx="17923">
                  <c:v>0</c:v>
                </c:pt>
                <c:pt idx="17924">
                  <c:v>0</c:v>
                </c:pt>
                <c:pt idx="17925">
                  <c:v>0</c:v>
                </c:pt>
                <c:pt idx="17926">
                  <c:v>0</c:v>
                </c:pt>
                <c:pt idx="17927">
                  <c:v>0</c:v>
                </c:pt>
                <c:pt idx="17928">
                  <c:v>0</c:v>
                </c:pt>
                <c:pt idx="17929">
                  <c:v>0</c:v>
                </c:pt>
                <c:pt idx="17930">
                  <c:v>0</c:v>
                </c:pt>
                <c:pt idx="17931">
                  <c:v>0</c:v>
                </c:pt>
                <c:pt idx="17932">
                  <c:v>0</c:v>
                </c:pt>
                <c:pt idx="17933">
                  <c:v>0</c:v>
                </c:pt>
                <c:pt idx="17934">
                  <c:v>0</c:v>
                </c:pt>
                <c:pt idx="17935">
                  <c:v>0</c:v>
                </c:pt>
                <c:pt idx="17936">
                  <c:v>0</c:v>
                </c:pt>
                <c:pt idx="17937">
                  <c:v>0</c:v>
                </c:pt>
                <c:pt idx="17938">
                  <c:v>0</c:v>
                </c:pt>
                <c:pt idx="17939">
                  <c:v>0</c:v>
                </c:pt>
                <c:pt idx="17940">
                  <c:v>0</c:v>
                </c:pt>
                <c:pt idx="17941">
                  <c:v>0</c:v>
                </c:pt>
                <c:pt idx="17942">
                  <c:v>0</c:v>
                </c:pt>
                <c:pt idx="17943">
                  <c:v>0</c:v>
                </c:pt>
                <c:pt idx="17944">
                  <c:v>0</c:v>
                </c:pt>
                <c:pt idx="17945">
                  <c:v>0</c:v>
                </c:pt>
                <c:pt idx="17946">
                  <c:v>0</c:v>
                </c:pt>
                <c:pt idx="17947">
                  <c:v>0</c:v>
                </c:pt>
                <c:pt idx="17948">
                  <c:v>0</c:v>
                </c:pt>
                <c:pt idx="17949">
                  <c:v>0</c:v>
                </c:pt>
                <c:pt idx="17950">
                  <c:v>0</c:v>
                </c:pt>
                <c:pt idx="17951">
                  <c:v>0</c:v>
                </c:pt>
                <c:pt idx="17952">
                  <c:v>0</c:v>
                </c:pt>
                <c:pt idx="17953">
                  <c:v>0</c:v>
                </c:pt>
                <c:pt idx="17954">
                  <c:v>4.9189999999999998E-4</c:v>
                </c:pt>
                <c:pt idx="17955">
                  <c:v>4.9189999999999998E-4</c:v>
                </c:pt>
                <c:pt idx="17956">
                  <c:v>4.9189999999999998E-4</c:v>
                </c:pt>
                <c:pt idx="17957">
                  <c:v>0</c:v>
                </c:pt>
                <c:pt idx="17958">
                  <c:v>0</c:v>
                </c:pt>
                <c:pt idx="17959">
                  <c:v>0</c:v>
                </c:pt>
                <c:pt idx="17960">
                  <c:v>0</c:v>
                </c:pt>
                <c:pt idx="17961">
                  <c:v>0</c:v>
                </c:pt>
                <c:pt idx="17962">
                  <c:v>0</c:v>
                </c:pt>
                <c:pt idx="17963">
                  <c:v>0</c:v>
                </c:pt>
                <c:pt idx="17964">
                  <c:v>0</c:v>
                </c:pt>
                <c:pt idx="17965">
                  <c:v>0</c:v>
                </c:pt>
                <c:pt idx="17966">
                  <c:v>0</c:v>
                </c:pt>
                <c:pt idx="17967">
                  <c:v>0</c:v>
                </c:pt>
                <c:pt idx="17968">
                  <c:v>0</c:v>
                </c:pt>
                <c:pt idx="17969">
                  <c:v>0</c:v>
                </c:pt>
                <c:pt idx="17970">
                  <c:v>0</c:v>
                </c:pt>
                <c:pt idx="17971">
                  <c:v>0</c:v>
                </c:pt>
                <c:pt idx="17972">
                  <c:v>0</c:v>
                </c:pt>
                <c:pt idx="17973">
                  <c:v>0</c:v>
                </c:pt>
                <c:pt idx="17974">
                  <c:v>0</c:v>
                </c:pt>
                <c:pt idx="17975">
                  <c:v>0</c:v>
                </c:pt>
                <c:pt idx="17976">
                  <c:v>0</c:v>
                </c:pt>
                <c:pt idx="17977">
                  <c:v>0</c:v>
                </c:pt>
                <c:pt idx="17978">
                  <c:v>2.409E-4</c:v>
                </c:pt>
                <c:pt idx="17979">
                  <c:v>2.409E-4</c:v>
                </c:pt>
                <c:pt idx="17980">
                  <c:v>1.606E-4</c:v>
                </c:pt>
                <c:pt idx="17981">
                  <c:v>5.622E-4</c:v>
                </c:pt>
                <c:pt idx="17982">
                  <c:v>4.819E-4</c:v>
                </c:pt>
                <c:pt idx="17983">
                  <c:v>4.819E-4</c:v>
                </c:pt>
                <c:pt idx="17984">
                  <c:v>8.03E-5</c:v>
                </c:pt>
                <c:pt idx="17985">
                  <c:v>1.606E-4</c:v>
                </c:pt>
                <c:pt idx="17986">
                  <c:v>1.606E-4</c:v>
                </c:pt>
                <c:pt idx="17987">
                  <c:v>2.409E-4</c:v>
                </c:pt>
                <c:pt idx="17988">
                  <c:v>2.409E-4</c:v>
                </c:pt>
                <c:pt idx="17989">
                  <c:v>3.213E-4</c:v>
                </c:pt>
                <c:pt idx="17990">
                  <c:v>3.213E-4</c:v>
                </c:pt>
                <c:pt idx="17991">
                  <c:v>2.409E-4</c:v>
                </c:pt>
                <c:pt idx="17992">
                  <c:v>3.213E-4</c:v>
                </c:pt>
                <c:pt idx="17993">
                  <c:v>2.409E-4</c:v>
                </c:pt>
                <c:pt idx="17994">
                  <c:v>2.409E-4</c:v>
                </c:pt>
                <c:pt idx="17995">
                  <c:v>3.213E-4</c:v>
                </c:pt>
                <c:pt idx="17996">
                  <c:v>4.016E-4</c:v>
                </c:pt>
                <c:pt idx="17997">
                  <c:v>3.213E-4</c:v>
                </c:pt>
                <c:pt idx="17998">
                  <c:v>2.409E-4</c:v>
                </c:pt>
                <c:pt idx="17999">
                  <c:v>1.606E-4</c:v>
                </c:pt>
                <c:pt idx="18000">
                  <c:v>8.03E-5</c:v>
                </c:pt>
                <c:pt idx="18001">
                  <c:v>0</c:v>
                </c:pt>
                <c:pt idx="18002">
                  <c:v>0</c:v>
                </c:pt>
                <c:pt idx="18003">
                  <c:v>8.03E-5</c:v>
                </c:pt>
                <c:pt idx="18004">
                  <c:v>8.03E-5</c:v>
                </c:pt>
                <c:pt idx="18005">
                  <c:v>8.03E-5</c:v>
                </c:pt>
                <c:pt idx="18006">
                  <c:v>1.606E-4</c:v>
                </c:pt>
                <c:pt idx="18007">
                  <c:v>1.606E-4</c:v>
                </c:pt>
                <c:pt idx="18008">
                  <c:v>1.606E-4</c:v>
                </c:pt>
                <c:pt idx="18009">
                  <c:v>8.03E-5</c:v>
                </c:pt>
                <c:pt idx="18010">
                  <c:v>8.03E-5</c:v>
                </c:pt>
                <c:pt idx="18011">
                  <c:v>1.606E-4</c:v>
                </c:pt>
                <c:pt idx="18012">
                  <c:v>8.03E-5</c:v>
                </c:pt>
                <c:pt idx="18013">
                  <c:v>1.606E-4</c:v>
                </c:pt>
                <c:pt idx="18014">
                  <c:v>8.03E-5</c:v>
                </c:pt>
                <c:pt idx="18015">
                  <c:v>1.606E-4</c:v>
                </c:pt>
                <c:pt idx="18016">
                  <c:v>8.03E-5</c:v>
                </c:pt>
                <c:pt idx="18017">
                  <c:v>8.03E-5</c:v>
                </c:pt>
                <c:pt idx="18018">
                  <c:v>8.03E-5</c:v>
                </c:pt>
                <c:pt idx="18019">
                  <c:v>8.03E-5</c:v>
                </c:pt>
                <c:pt idx="18020">
                  <c:v>2.409E-4</c:v>
                </c:pt>
                <c:pt idx="18021">
                  <c:v>1.606E-4</c:v>
                </c:pt>
                <c:pt idx="18022">
                  <c:v>1.606E-4</c:v>
                </c:pt>
                <c:pt idx="18023">
                  <c:v>0</c:v>
                </c:pt>
                <c:pt idx="18024">
                  <c:v>0</c:v>
                </c:pt>
                <c:pt idx="18025">
                  <c:v>8.03E-5</c:v>
                </c:pt>
                <c:pt idx="18026">
                  <c:v>3.213E-4</c:v>
                </c:pt>
                <c:pt idx="18027">
                  <c:v>3.213E-4</c:v>
                </c:pt>
                <c:pt idx="18028">
                  <c:v>2.409E-4</c:v>
                </c:pt>
                <c:pt idx="18029">
                  <c:v>0</c:v>
                </c:pt>
                <c:pt idx="18030">
                  <c:v>2.409E-4</c:v>
                </c:pt>
                <c:pt idx="18031">
                  <c:v>0</c:v>
                </c:pt>
                <c:pt idx="18032">
                  <c:v>0</c:v>
                </c:pt>
                <c:pt idx="18033">
                  <c:v>0</c:v>
                </c:pt>
                <c:pt idx="18034">
                  <c:v>0</c:v>
                </c:pt>
                <c:pt idx="18035">
                  <c:v>0</c:v>
                </c:pt>
                <c:pt idx="18036">
                  <c:v>0</c:v>
                </c:pt>
                <c:pt idx="18037">
                  <c:v>0</c:v>
                </c:pt>
                <c:pt idx="18038">
                  <c:v>0</c:v>
                </c:pt>
                <c:pt idx="18039">
                  <c:v>0</c:v>
                </c:pt>
                <c:pt idx="18040">
                  <c:v>0</c:v>
                </c:pt>
                <c:pt idx="18041">
                  <c:v>0</c:v>
                </c:pt>
                <c:pt idx="18042">
                  <c:v>3.1369999999999998E-4</c:v>
                </c:pt>
                <c:pt idx="18043">
                  <c:v>3.1369999999999998E-4</c:v>
                </c:pt>
                <c:pt idx="18044">
                  <c:v>3.1369999999999998E-4</c:v>
                </c:pt>
                <c:pt idx="18045">
                  <c:v>3.1369999999999998E-4</c:v>
                </c:pt>
                <c:pt idx="18046">
                  <c:v>3.1369999999999998E-4</c:v>
                </c:pt>
                <c:pt idx="18047">
                  <c:v>3.1369999999999998E-4</c:v>
                </c:pt>
                <c:pt idx="18048">
                  <c:v>0</c:v>
                </c:pt>
                <c:pt idx="18049">
                  <c:v>0</c:v>
                </c:pt>
                <c:pt idx="18050">
                  <c:v>0</c:v>
                </c:pt>
                <c:pt idx="18051">
                  <c:v>0</c:v>
                </c:pt>
                <c:pt idx="18052">
                  <c:v>0</c:v>
                </c:pt>
                <c:pt idx="18053">
                  <c:v>0</c:v>
                </c:pt>
                <c:pt idx="18054">
                  <c:v>0</c:v>
                </c:pt>
                <c:pt idx="18055">
                  <c:v>0</c:v>
                </c:pt>
                <c:pt idx="18056">
                  <c:v>0</c:v>
                </c:pt>
                <c:pt idx="18057">
                  <c:v>0</c:v>
                </c:pt>
                <c:pt idx="18058">
                  <c:v>0</c:v>
                </c:pt>
                <c:pt idx="18059">
                  <c:v>0</c:v>
                </c:pt>
                <c:pt idx="18060">
                  <c:v>0</c:v>
                </c:pt>
                <c:pt idx="18061">
                  <c:v>0</c:v>
                </c:pt>
                <c:pt idx="18062">
                  <c:v>0</c:v>
                </c:pt>
                <c:pt idx="18063">
                  <c:v>0</c:v>
                </c:pt>
                <c:pt idx="18064">
                  <c:v>0</c:v>
                </c:pt>
                <c:pt idx="18065">
                  <c:v>0</c:v>
                </c:pt>
                <c:pt idx="18066">
                  <c:v>0</c:v>
                </c:pt>
                <c:pt idx="18067">
                  <c:v>0</c:v>
                </c:pt>
                <c:pt idx="18068">
                  <c:v>1.5689999999999999E-4</c:v>
                </c:pt>
                <c:pt idx="18069">
                  <c:v>3.1369999999999998E-4</c:v>
                </c:pt>
                <c:pt idx="18070">
                  <c:v>3.1369999999999998E-4</c:v>
                </c:pt>
                <c:pt idx="18071">
                  <c:v>1.5689999999999999E-4</c:v>
                </c:pt>
                <c:pt idx="18072">
                  <c:v>3.1369999999999998E-4</c:v>
                </c:pt>
                <c:pt idx="18073">
                  <c:v>3.1369999999999998E-4</c:v>
                </c:pt>
                <c:pt idx="18074">
                  <c:v>3.1369999999999998E-4</c:v>
                </c:pt>
                <c:pt idx="18075">
                  <c:v>1.5689999999999999E-4</c:v>
                </c:pt>
                <c:pt idx="18076">
                  <c:v>3.1369999999999998E-4</c:v>
                </c:pt>
                <c:pt idx="18077">
                  <c:v>4.706E-4</c:v>
                </c:pt>
                <c:pt idx="18078">
                  <c:v>6.2750000000000002E-4</c:v>
                </c:pt>
                <c:pt idx="18079">
                  <c:v>4.706E-4</c:v>
                </c:pt>
                <c:pt idx="18080">
                  <c:v>2.3528999999999998E-3</c:v>
                </c:pt>
                <c:pt idx="18081">
                  <c:v>2.3528999999999998E-3</c:v>
                </c:pt>
                <c:pt idx="18082">
                  <c:v>2.3528999999999998E-3</c:v>
                </c:pt>
                <c:pt idx="18083">
                  <c:v>3.1369999999999998E-4</c:v>
                </c:pt>
                <c:pt idx="18084">
                  <c:v>1.5689999999999999E-4</c:v>
                </c:pt>
                <c:pt idx="18085">
                  <c:v>3.1369999999999998E-4</c:v>
                </c:pt>
                <c:pt idx="18086">
                  <c:v>0</c:v>
                </c:pt>
                <c:pt idx="18087">
                  <c:v>0</c:v>
                </c:pt>
                <c:pt idx="18088">
                  <c:v>0</c:v>
                </c:pt>
                <c:pt idx="18089">
                  <c:v>0</c:v>
                </c:pt>
                <c:pt idx="18090">
                  <c:v>0</c:v>
                </c:pt>
                <c:pt idx="18091">
                  <c:v>0</c:v>
                </c:pt>
                <c:pt idx="18092">
                  <c:v>7.9800000000000002E-5</c:v>
                </c:pt>
                <c:pt idx="18093">
                  <c:v>7.9800000000000002E-5</c:v>
                </c:pt>
                <c:pt idx="18094">
                  <c:v>7.9800000000000002E-5</c:v>
                </c:pt>
                <c:pt idx="18095">
                  <c:v>0</c:v>
                </c:pt>
                <c:pt idx="18096">
                  <c:v>0</c:v>
                </c:pt>
                <c:pt idx="18097">
                  <c:v>0</c:v>
                </c:pt>
                <c:pt idx="18098">
                  <c:v>7.9800000000000002E-5</c:v>
                </c:pt>
                <c:pt idx="18099">
                  <c:v>7.9800000000000002E-5</c:v>
                </c:pt>
                <c:pt idx="18100">
                  <c:v>7.9800000000000002E-5</c:v>
                </c:pt>
                <c:pt idx="18101">
                  <c:v>0</c:v>
                </c:pt>
                <c:pt idx="18102">
                  <c:v>0</c:v>
                </c:pt>
                <c:pt idx="18103">
                  <c:v>0</c:v>
                </c:pt>
                <c:pt idx="18104">
                  <c:v>0</c:v>
                </c:pt>
                <c:pt idx="18105">
                  <c:v>0</c:v>
                </c:pt>
                <c:pt idx="18106">
                  <c:v>0</c:v>
                </c:pt>
                <c:pt idx="18107">
                  <c:v>0</c:v>
                </c:pt>
                <c:pt idx="18108">
                  <c:v>0</c:v>
                </c:pt>
                <c:pt idx="18109">
                  <c:v>0</c:v>
                </c:pt>
                <c:pt idx="18110">
                  <c:v>0</c:v>
                </c:pt>
                <c:pt idx="18111">
                  <c:v>7.9800000000000002E-5</c:v>
                </c:pt>
                <c:pt idx="18112">
                  <c:v>2.3939999999999999E-4</c:v>
                </c:pt>
                <c:pt idx="18113">
                  <c:v>3.9899999999999999E-4</c:v>
                </c:pt>
                <c:pt idx="18114">
                  <c:v>3.1920000000000001E-4</c:v>
                </c:pt>
                <c:pt idx="18115">
                  <c:v>3.1920000000000001E-4</c:v>
                </c:pt>
                <c:pt idx="18116">
                  <c:v>1.596E-4</c:v>
                </c:pt>
                <c:pt idx="18117">
                  <c:v>3.1920000000000001E-4</c:v>
                </c:pt>
                <c:pt idx="18118">
                  <c:v>2.3939999999999999E-4</c:v>
                </c:pt>
                <c:pt idx="18119">
                  <c:v>3.1920000000000001E-4</c:v>
                </c:pt>
                <c:pt idx="18120">
                  <c:v>3.9899999999999999E-4</c:v>
                </c:pt>
                <c:pt idx="18121">
                  <c:v>3.1920000000000001E-4</c:v>
                </c:pt>
                <c:pt idx="18122">
                  <c:v>2.3939999999999999E-4</c:v>
                </c:pt>
                <c:pt idx="18123">
                  <c:v>1.596E-4</c:v>
                </c:pt>
                <c:pt idx="18124">
                  <c:v>1.596E-4</c:v>
                </c:pt>
                <c:pt idx="18125">
                  <c:v>2.3939999999999999E-4</c:v>
                </c:pt>
                <c:pt idx="18126">
                  <c:v>7.9800000000000002E-5</c:v>
                </c:pt>
                <c:pt idx="18127">
                  <c:v>7.9800000000000002E-5</c:v>
                </c:pt>
                <c:pt idx="18128">
                  <c:v>1.596E-4</c:v>
                </c:pt>
                <c:pt idx="18129">
                  <c:v>3.1920000000000001E-4</c:v>
                </c:pt>
                <c:pt idx="18130">
                  <c:v>3.9899999999999999E-4</c:v>
                </c:pt>
                <c:pt idx="18131">
                  <c:v>2.3939999999999999E-4</c:v>
                </c:pt>
                <c:pt idx="18132">
                  <c:v>1.596E-4</c:v>
                </c:pt>
                <c:pt idx="18133">
                  <c:v>7.9800000000000002E-5</c:v>
                </c:pt>
                <c:pt idx="18134">
                  <c:v>7.9800000000000002E-5</c:v>
                </c:pt>
                <c:pt idx="18135">
                  <c:v>7.9800000000000002E-5</c:v>
                </c:pt>
                <c:pt idx="18136">
                  <c:v>7.9800000000000002E-5</c:v>
                </c:pt>
                <c:pt idx="18137">
                  <c:v>7.9800000000000002E-5</c:v>
                </c:pt>
                <c:pt idx="18138">
                  <c:v>0</c:v>
                </c:pt>
                <c:pt idx="18139">
                  <c:v>2.3939999999999999E-4</c:v>
                </c:pt>
                <c:pt idx="18140">
                  <c:v>4.7889999999999999E-4</c:v>
                </c:pt>
                <c:pt idx="18141">
                  <c:v>0</c:v>
                </c:pt>
                <c:pt idx="18142">
                  <c:v>0</c:v>
                </c:pt>
                <c:pt idx="18143">
                  <c:v>0</c:v>
                </c:pt>
                <c:pt idx="18144">
                  <c:v>0</c:v>
                </c:pt>
                <c:pt idx="18145">
                  <c:v>0</c:v>
                </c:pt>
                <c:pt idx="18146">
                  <c:v>0</c:v>
                </c:pt>
                <c:pt idx="18147">
                  <c:v>0</c:v>
                </c:pt>
                <c:pt idx="18148">
                  <c:v>0</c:v>
                </c:pt>
                <c:pt idx="18149">
                  <c:v>1.8980000000000001E-4</c:v>
                </c:pt>
                <c:pt idx="18150">
                  <c:v>1.8980000000000001E-4</c:v>
                </c:pt>
                <c:pt idx="18151">
                  <c:v>1.8980000000000001E-4</c:v>
                </c:pt>
                <c:pt idx="18152">
                  <c:v>0</c:v>
                </c:pt>
                <c:pt idx="18153">
                  <c:v>0</c:v>
                </c:pt>
                <c:pt idx="18154">
                  <c:v>0</c:v>
                </c:pt>
                <c:pt idx="18155">
                  <c:v>0</c:v>
                </c:pt>
                <c:pt idx="18156">
                  <c:v>0</c:v>
                </c:pt>
                <c:pt idx="18157">
                  <c:v>0</c:v>
                </c:pt>
                <c:pt idx="18158">
                  <c:v>0</c:v>
                </c:pt>
                <c:pt idx="18159">
                  <c:v>0</c:v>
                </c:pt>
                <c:pt idx="18160">
                  <c:v>0</c:v>
                </c:pt>
                <c:pt idx="18161">
                  <c:v>0</c:v>
                </c:pt>
                <c:pt idx="18162">
                  <c:v>0</c:v>
                </c:pt>
                <c:pt idx="18163">
                  <c:v>0</c:v>
                </c:pt>
                <c:pt idx="18164">
                  <c:v>0</c:v>
                </c:pt>
                <c:pt idx="18165">
                  <c:v>0</c:v>
                </c:pt>
                <c:pt idx="18166">
                  <c:v>0</c:v>
                </c:pt>
                <c:pt idx="18167">
                  <c:v>0</c:v>
                </c:pt>
                <c:pt idx="18168">
                  <c:v>0</c:v>
                </c:pt>
                <c:pt idx="18169">
                  <c:v>0</c:v>
                </c:pt>
                <c:pt idx="18170">
                  <c:v>0</c:v>
                </c:pt>
                <c:pt idx="18171">
                  <c:v>0</c:v>
                </c:pt>
                <c:pt idx="18172">
                  <c:v>0</c:v>
                </c:pt>
                <c:pt idx="18173">
                  <c:v>1.8980000000000001E-4</c:v>
                </c:pt>
                <c:pt idx="18174">
                  <c:v>3.7970000000000001E-4</c:v>
                </c:pt>
                <c:pt idx="18175">
                  <c:v>9.4910000000000003E-4</c:v>
                </c:pt>
                <c:pt idx="18176">
                  <c:v>7.5929999999999997E-4</c:v>
                </c:pt>
                <c:pt idx="18177">
                  <c:v>7.5929999999999997E-4</c:v>
                </c:pt>
                <c:pt idx="18178">
                  <c:v>3.7970000000000001E-4</c:v>
                </c:pt>
                <c:pt idx="18179">
                  <c:v>3.7970000000000001E-4</c:v>
                </c:pt>
                <c:pt idx="18180">
                  <c:v>1.8980000000000001E-4</c:v>
                </c:pt>
                <c:pt idx="18181">
                  <c:v>0</c:v>
                </c:pt>
                <c:pt idx="18182">
                  <c:v>0</c:v>
                </c:pt>
                <c:pt idx="18183">
                  <c:v>0</c:v>
                </c:pt>
                <c:pt idx="18184">
                  <c:v>0</c:v>
                </c:pt>
                <c:pt idx="18185">
                  <c:v>2.7950000000000002E-4</c:v>
                </c:pt>
                <c:pt idx="18186">
                  <c:v>2.7950000000000002E-4</c:v>
                </c:pt>
                <c:pt idx="18187">
                  <c:v>2.7950000000000002E-4</c:v>
                </c:pt>
                <c:pt idx="18188">
                  <c:v>0</c:v>
                </c:pt>
                <c:pt idx="18189">
                  <c:v>0</c:v>
                </c:pt>
                <c:pt idx="18190">
                  <c:v>0</c:v>
                </c:pt>
                <c:pt idx="18191">
                  <c:v>0</c:v>
                </c:pt>
                <c:pt idx="18192">
                  <c:v>0</c:v>
                </c:pt>
                <c:pt idx="18193">
                  <c:v>0</c:v>
                </c:pt>
                <c:pt idx="18194">
                  <c:v>0</c:v>
                </c:pt>
                <c:pt idx="18195">
                  <c:v>0</c:v>
                </c:pt>
                <c:pt idx="18196">
                  <c:v>0</c:v>
                </c:pt>
                <c:pt idx="18197">
                  <c:v>1.3980000000000001E-4</c:v>
                </c:pt>
                <c:pt idx="18198">
                  <c:v>1.3980000000000001E-4</c:v>
                </c:pt>
                <c:pt idx="18199">
                  <c:v>1.3980000000000001E-4</c:v>
                </c:pt>
                <c:pt idx="18200">
                  <c:v>0</c:v>
                </c:pt>
                <c:pt idx="18201">
                  <c:v>1.3980000000000001E-4</c:v>
                </c:pt>
                <c:pt idx="18202">
                  <c:v>1.3980000000000001E-4</c:v>
                </c:pt>
                <c:pt idx="18203">
                  <c:v>0</c:v>
                </c:pt>
                <c:pt idx="18204">
                  <c:v>0</c:v>
                </c:pt>
                <c:pt idx="18205">
                  <c:v>0</c:v>
                </c:pt>
                <c:pt idx="18206">
                  <c:v>0</c:v>
                </c:pt>
                <c:pt idx="18207">
                  <c:v>0</c:v>
                </c:pt>
                <c:pt idx="18208">
                  <c:v>0</c:v>
                </c:pt>
                <c:pt idx="18209">
                  <c:v>0</c:v>
                </c:pt>
                <c:pt idx="18210">
                  <c:v>0</c:v>
                </c:pt>
                <c:pt idx="18211">
                  <c:v>4.193E-4</c:v>
                </c:pt>
                <c:pt idx="18212">
                  <c:v>4.193E-4</c:v>
                </c:pt>
                <c:pt idx="18213">
                  <c:v>4.193E-4</c:v>
                </c:pt>
                <c:pt idx="18214">
                  <c:v>0</c:v>
                </c:pt>
                <c:pt idx="18215">
                  <c:v>0</c:v>
                </c:pt>
                <c:pt idx="18216">
                  <c:v>0</c:v>
                </c:pt>
                <c:pt idx="18217">
                  <c:v>0</c:v>
                </c:pt>
                <c:pt idx="18218">
                  <c:v>0</c:v>
                </c:pt>
                <c:pt idx="18219">
                  <c:v>0</c:v>
                </c:pt>
                <c:pt idx="18220">
                  <c:v>0</c:v>
                </c:pt>
                <c:pt idx="18221">
                  <c:v>0</c:v>
                </c:pt>
                <c:pt idx="18222">
                  <c:v>0</c:v>
                </c:pt>
                <c:pt idx="18223">
                  <c:v>0</c:v>
                </c:pt>
                <c:pt idx="18224">
                  <c:v>0</c:v>
                </c:pt>
                <c:pt idx="18225">
                  <c:v>0</c:v>
                </c:pt>
                <c:pt idx="18226">
                  <c:v>0</c:v>
                </c:pt>
                <c:pt idx="18227">
                  <c:v>0</c:v>
                </c:pt>
                <c:pt idx="18228">
                  <c:v>0</c:v>
                </c:pt>
                <c:pt idx="18229">
                  <c:v>0</c:v>
                </c:pt>
                <c:pt idx="18230">
                  <c:v>1.303E-4</c:v>
                </c:pt>
                <c:pt idx="18231">
                  <c:v>1.303E-4</c:v>
                </c:pt>
                <c:pt idx="18232">
                  <c:v>1.303E-4</c:v>
                </c:pt>
                <c:pt idx="18233">
                  <c:v>0</c:v>
                </c:pt>
                <c:pt idx="18234">
                  <c:v>0</c:v>
                </c:pt>
                <c:pt idx="18235">
                  <c:v>0</c:v>
                </c:pt>
                <c:pt idx="18236">
                  <c:v>1.303E-4</c:v>
                </c:pt>
                <c:pt idx="18237">
                  <c:v>1.303E-4</c:v>
                </c:pt>
                <c:pt idx="18238">
                  <c:v>1.303E-4</c:v>
                </c:pt>
                <c:pt idx="18239">
                  <c:v>1.303E-4</c:v>
                </c:pt>
                <c:pt idx="18240">
                  <c:v>1.303E-4</c:v>
                </c:pt>
                <c:pt idx="18241">
                  <c:v>1.303E-4</c:v>
                </c:pt>
                <c:pt idx="18242">
                  <c:v>0</c:v>
                </c:pt>
                <c:pt idx="18243">
                  <c:v>1.303E-4</c:v>
                </c:pt>
                <c:pt idx="18244">
                  <c:v>0</c:v>
                </c:pt>
                <c:pt idx="18245">
                  <c:v>0</c:v>
                </c:pt>
                <c:pt idx="18246">
                  <c:v>0</c:v>
                </c:pt>
                <c:pt idx="18247">
                  <c:v>0</c:v>
                </c:pt>
                <c:pt idx="18248">
                  <c:v>0</c:v>
                </c:pt>
                <c:pt idx="18249">
                  <c:v>0</c:v>
                </c:pt>
                <c:pt idx="18250">
                  <c:v>0</c:v>
                </c:pt>
                <c:pt idx="18251">
                  <c:v>0</c:v>
                </c:pt>
                <c:pt idx="18252">
                  <c:v>0</c:v>
                </c:pt>
                <c:pt idx="18253">
                  <c:v>0</c:v>
                </c:pt>
                <c:pt idx="18254">
                  <c:v>1.303E-4</c:v>
                </c:pt>
                <c:pt idx="18255">
                  <c:v>1.303E-4</c:v>
                </c:pt>
                <c:pt idx="18256">
                  <c:v>1.303E-4</c:v>
                </c:pt>
                <c:pt idx="18257">
                  <c:v>0</c:v>
                </c:pt>
                <c:pt idx="18258">
                  <c:v>0</c:v>
                </c:pt>
                <c:pt idx="18259">
                  <c:v>0</c:v>
                </c:pt>
                <c:pt idx="18260">
                  <c:v>2.6049999999999999E-4</c:v>
                </c:pt>
                <c:pt idx="18261">
                  <c:v>3.9080000000000001E-4</c:v>
                </c:pt>
                <c:pt idx="18262">
                  <c:v>3.9080000000000001E-4</c:v>
                </c:pt>
                <c:pt idx="18263">
                  <c:v>2.6049999999999999E-4</c:v>
                </c:pt>
                <c:pt idx="18264">
                  <c:v>1.303E-4</c:v>
                </c:pt>
                <c:pt idx="18265">
                  <c:v>0</c:v>
                </c:pt>
                <c:pt idx="18266">
                  <c:v>0</c:v>
                </c:pt>
                <c:pt idx="18267">
                  <c:v>2.6049999999999999E-4</c:v>
                </c:pt>
                <c:pt idx="18268">
                  <c:v>2.6049999999999999E-4</c:v>
                </c:pt>
                <c:pt idx="18269">
                  <c:v>2.6049999999999999E-4</c:v>
                </c:pt>
                <c:pt idx="18270">
                  <c:v>1.7420000000000001E-4</c:v>
                </c:pt>
                <c:pt idx="18271">
                  <c:v>8.7100000000000003E-5</c:v>
                </c:pt>
                <c:pt idx="18272">
                  <c:v>8.7100000000000003E-5</c:v>
                </c:pt>
                <c:pt idx="18273">
                  <c:v>0</c:v>
                </c:pt>
                <c:pt idx="18274">
                  <c:v>0</c:v>
                </c:pt>
                <c:pt idx="18275">
                  <c:v>8.7100000000000003E-5</c:v>
                </c:pt>
                <c:pt idx="18276">
                  <c:v>8.7100000000000003E-5</c:v>
                </c:pt>
                <c:pt idx="18277">
                  <c:v>8.7100000000000003E-5</c:v>
                </c:pt>
                <c:pt idx="18278">
                  <c:v>0</c:v>
                </c:pt>
                <c:pt idx="18279">
                  <c:v>1.7420000000000001E-4</c:v>
                </c:pt>
                <c:pt idx="18280">
                  <c:v>1.7420000000000001E-4</c:v>
                </c:pt>
                <c:pt idx="18281">
                  <c:v>2.6130000000000001E-4</c:v>
                </c:pt>
                <c:pt idx="18282">
                  <c:v>8.7100000000000003E-5</c:v>
                </c:pt>
                <c:pt idx="18283">
                  <c:v>8.7100000000000003E-5</c:v>
                </c:pt>
                <c:pt idx="18284">
                  <c:v>0</c:v>
                </c:pt>
                <c:pt idx="18285">
                  <c:v>0</c:v>
                </c:pt>
                <c:pt idx="18286">
                  <c:v>0</c:v>
                </c:pt>
                <c:pt idx="18287">
                  <c:v>1.7420000000000001E-4</c:v>
                </c:pt>
                <c:pt idx="18288">
                  <c:v>1.7420000000000001E-4</c:v>
                </c:pt>
                <c:pt idx="18289">
                  <c:v>3.4840000000000001E-4</c:v>
                </c:pt>
                <c:pt idx="18290">
                  <c:v>2.6130000000000001E-4</c:v>
                </c:pt>
                <c:pt idx="18291">
                  <c:v>2.6130000000000001E-4</c:v>
                </c:pt>
                <c:pt idx="18292">
                  <c:v>1.7420000000000001E-4</c:v>
                </c:pt>
                <c:pt idx="18293">
                  <c:v>8.7100000000000003E-5</c:v>
                </c:pt>
                <c:pt idx="18294">
                  <c:v>1.7420000000000001E-4</c:v>
                </c:pt>
                <c:pt idx="18295">
                  <c:v>8.7100000000000003E-5</c:v>
                </c:pt>
                <c:pt idx="18296">
                  <c:v>8.7100000000000003E-5</c:v>
                </c:pt>
                <c:pt idx="18297">
                  <c:v>0</c:v>
                </c:pt>
                <c:pt idx="18298">
                  <c:v>8.7100000000000003E-5</c:v>
                </c:pt>
                <c:pt idx="18299">
                  <c:v>8.7100000000000003E-5</c:v>
                </c:pt>
                <c:pt idx="18300">
                  <c:v>8.7100000000000003E-5</c:v>
                </c:pt>
                <c:pt idx="18301">
                  <c:v>0</c:v>
                </c:pt>
                <c:pt idx="18302">
                  <c:v>0</c:v>
                </c:pt>
                <c:pt idx="18303">
                  <c:v>0</c:v>
                </c:pt>
                <c:pt idx="18304">
                  <c:v>2.6130000000000001E-4</c:v>
                </c:pt>
                <c:pt idx="18305">
                  <c:v>3.4840000000000001E-4</c:v>
                </c:pt>
                <c:pt idx="18306">
                  <c:v>4.3550000000000001E-4</c:v>
                </c:pt>
                <c:pt idx="18307">
                  <c:v>3.4840000000000001E-4</c:v>
                </c:pt>
                <c:pt idx="18308">
                  <c:v>3.4840000000000001E-4</c:v>
                </c:pt>
                <c:pt idx="18309">
                  <c:v>2.6130000000000001E-4</c:v>
                </c:pt>
                <c:pt idx="18310">
                  <c:v>1.7420000000000001E-4</c:v>
                </c:pt>
                <c:pt idx="18311">
                  <c:v>8.7100000000000003E-5</c:v>
                </c:pt>
                <c:pt idx="18312">
                  <c:v>8.7100000000000003E-5</c:v>
                </c:pt>
                <c:pt idx="18313">
                  <c:v>8.7100000000000003E-5</c:v>
                </c:pt>
                <c:pt idx="18314">
                  <c:v>8.7100000000000003E-5</c:v>
                </c:pt>
                <c:pt idx="18315">
                  <c:v>8.7100000000000003E-5</c:v>
                </c:pt>
                <c:pt idx="18316">
                  <c:v>0</c:v>
                </c:pt>
                <c:pt idx="18317">
                  <c:v>0</c:v>
                </c:pt>
                <c:pt idx="18318">
                  <c:v>0</c:v>
                </c:pt>
                <c:pt idx="18319">
                  <c:v>8.7100000000000003E-5</c:v>
                </c:pt>
                <c:pt idx="18320">
                  <c:v>3.4840000000000001E-4</c:v>
                </c:pt>
                <c:pt idx="18321">
                  <c:v>3.4840000000000001E-4</c:v>
                </c:pt>
                <c:pt idx="18322">
                  <c:v>3.4840000000000001E-4</c:v>
                </c:pt>
                <c:pt idx="18323">
                  <c:v>8.7100000000000003E-5</c:v>
                </c:pt>
                <c:pt idx="18324">
                  <c:v>8.7100000000000003E-5</c:v>
                </c:pt>
                <c:pt idx="18325">
                  <c:v>6.8399999999999996E-5</c:v>
                </c:pt>
                <c:pt idx="18326">
                  <c:v>6.8399999999999996E-5</c:v>
                </c:pt>
                <c:pt idx="18327">
                  <c:v>6.8399999999999996E-5</c:v>
                </c:pt>
                <c:pt idx="18328">
                  <c:v>6.8399999999999996E-5</c:v>
                </c:pt>
                <c:pt idx="18329">
                  <c:v>0</c:v>
                </c:pt>
                <c:pt idx="18330">
                  <c:v>0</c:v>
                </c:pt>
                <c:pt idx="18331">
                  <c:v>0</c:v>
                </c:pt>
                <c:pt idx="18332">
                  <c:v>6.8399999999999996E-5</c:v>
                </c:pt>
                <c:pt idx="18333">
                  <c:v>6.8399999999999996E-5</c:v>
                </c:pt>
                <c:pt idx="18334">
                  <c:v>6.8399999999999996E-5</c:v>
                </c:pt>
                <c:pt idx="18335">
                  <c:v>6.8399999999999996E-5</c:v>
                </c:pt>
                <c:pt idx="18336">
                  <c:v>6.8399999999999996E-5</c:v>
                </c:pt>
                <c:pt idx="18337">
                  <c:v>6.8399999999999996E-5</c:v>
                </c:pt>
                <c:pt idx="18338">
                  <c:v>0</c:v>
                </c:pt>
                <c:pt idx="18339">
                  <c:v>0</c:v>
                </c:pt>
                <c:pt idx="18340">
                  <c:v>0</c:v>
                </c:pt>
                <c:pt idx="18341">
                  <c:v>0</c:v>
                </c:pt>
                <c:pt idx="18342">
                  <c:v>0</c:v>
                </c:pt>
                <c:pt idx="18343">
                  <c:v>0</c:v>
                </c:pt>
                <c:pt idx="18344">
                  <c:v>0</c:v>
                </c:pt>
                <c:pt idx="18345">
                  <c:v>0</c:v>
                </c:pt>
                <c:pt idx="18346">
                  <c:v>6.8399999999999996E-5</c:v>
                </c:pt>
                <c:pt idx="18347">
                  <c:v>2.051E-4</c:v>
                </c:pt>
                <c:pt idx="18348">
                  <c:v>2.051E-4</c:v>
                </c:pt>
                <c:pt idx="18349">
                  <c:v>1.3669999999999999E-4</c:v>
                </c:pt>
                <c:pt idx="18350">
                  <c:v>0</c:v>
                </c:pt>
                <c:pt idx="18351">
                  <c:v>0</c:v>
                </c:pt>
                <c:pt idx="18352">
                  <c:v>6.8399999999999996E-5</c:v>
                </c:pt>
                <c:pt idx="18353">
                  <c:v>6.8399999999999996E-5</c:v>
                </c:pt>
                <c:pt idx="18354">
                  <c:v>6.8399999999999996E-5</c:v>
                </c:pt>
                <c:pt idx="18355">
                  <c:v>6.8399999999999996E-5</c:v>
                </c:pt>
                <c:pt idx="18356">
                  <c:v>6.8399999999999996E-5</c:v>
                </c:pt>
                <c:pt idx="18357">
                  <c:v>6.8399999999999996E-5</c:v>
                </c:pt>
                <c:pt idx="18358">
                  <c:v>0</c:v>
                </c:pt>
                <c:pt idx="18359">
                  <c:v>6.8399999999999996E-5</c:v>
                </c:pt>
                <c:pt idx="18360">
                  <c:v>6.8399999999999996E-5</c:v>
                </c:pt>
                <c:pt idx="18361">
                  <c:v>6.8399999999999996E-5</c:v>
                </c:pt>
                <c:pt idx="18362">
                  <c:v>0</c:v>
                </c:pt>
                <c:pt idx="18363">
                  <c:v>0</c:v>
                </c:pt>
                <c:pt idx="18364">
                  <c:v>0</c:v>
                </c:pt>
                <c:pt idx="18365">
                  <c:v>6.8399999999999996E-5</c:v>
                </c:pt>
                <c:pt idx="18366">
                  <c:v>6.8399999999999996E-5</c:v>
                </c:pt>
                <c:pt idx="18367">
                  <c:v>2.051E-4</c:v>
                </c:pt>
                <c:pt idx="18368">
                  <c:v>4.7849999999999998E-4</c:v>
                </c:pt>
                <c:pt idx="18369">
                  <c:v>6.8360000000000003E-4</c:v>
                </c:pt>
                <c:pt idx="18370">
                  <c:v>5.4690000000000001E-4</c:v>
                </c:pt>
                <c:pt idx="18371">
                  <c:v>4.102E-4</c:v>
                </c:pt>
                <c:pt idx="18372">
                  <c:v>4.102E-4</c:v>
                </c:pt>
                <c:pt idx="18373">
                  <c:v>6.1530000000000005E-4</c:v>
                </c:pt>
                <c:pt idx="18374">
                  <c:v>4.7849999999999998E-4</c:v>
                </c:pt>
                <c:pt idx="18375">
                  <c:v>7.5199999999999996E-4</c:v>
                </c:pt>
                <c:pt idx="18376">
                  <c:v>8.8869999999999997E-4</c:v>
                </c:pt>
                <c:pt idx="18377">
                  <c:v>9.5710000000000001E-4</c:v>
                </c:pt>
                <c:pt idx="18378">
                  <c:v>6.1530000000000005E-4</c:v>
                </c:pt>
                <c:pt idx="18379">
                  <c:v>5.4690000000000001E-4</c:v>
                </c:pt>
                <c:pt idx="18380">
                  <c:v>2.655E-4</c:v>
                </c:pt>
                <c:pt idx="18381">
                  <c:v>2.655E-4</c:v>
                </c:pt>
                <c:pt idx="18382">
                  <c:v>0</c:v>
                </c:pt>
                <c:pt idx="18383">
                  <c:v>1.327E-4</c:v>
                </c:pt>
                <c:pt idx="18384">
                  <c:v>1.327E-4</c:v>
                </c:pt>
                <c:pt idx="18385">
                  <c:v>0</c:v>
                </c:pt>
                <c:pt idx="18386">
                  <c:v>0</c:v>
                </c:pt>
                <c:pt idx="18387">
                  <c:v>2.655E-4</c:v>
                </c:pt>
                <c:pt idx="18388">
                  <c:v>1.327E-4</c:v>
                </c:pt>
                <c:pt idx="18389">
                  <c:v>0</c:v>
                </c:pt>
                <c:pt idx="18390">
                  <c:v>0</c:v>
                </c:pt>
                <c:pt idx="18391">
                  <c:v>0</c:v>
                </c:pt>
                <c:pt idx="18392">
                  <c:v>1.327E-4</c:v>
                </c:pt>
                <c:pt idx="18393">
                  <c:v>2.655E-4</c:v>
                </c:pt>
                <c:pt idx="18394">
                  <c:v>2.655E-4</c:v>
                </c:pt>
                <c:pt idx="18395">
                  <c:v>1.327E-4</c:v>
                </c:pt>
                <c:pt idx="18396">
                  <c:v>0</c:v>
                </c:pt>
                <c:pt idx="18397">
                  <c:v>0</c:v>
                </c:pt>
                <c:pt idx="18398">
                  <c:v>1.5089999999999999E-3</c:v>
                </c:pt>
                <c:pt idx="18399">
                  <c:v>7.5449999999999996E-4</c:v>
                </c:pt>
                <c:pt idx="18400">
                  <c:v>1.0563E-3</c:v>
                </c:pt>
                <c:pt idx="18401">
                  <c:v>9.054E-4</c:v>
                </c:pt>
                <c:pt idx="18402">
                  <c:v>1.5089999999999999E-3</c:v>
                </c:pt>
                <c:pt idx="18403">
                  <c:v>1.0563E-3</c:v>
                </c:pt>
                <c:pt idx="18404">
                  <c:v>1.5089999999999999E-3</c:v>
                </c:pt>
                <c:pt idx="18405">
                  <c:v>1.0563E-3</c:v>
                </c:pt>
                <c:pt idx="18406">
                  <c:v>2.5653E-3</c:v>
                </c:pt>
                <c:pt idx="18407">
                  <c:v>2.2634999999999999E-3</c:v>
                </c:pt>
                <c:pt idx="18408">
                  <c:v>2.2634999999999999E-3</c:v>
                </c:pt>
                <c:pt idx="18409">
                  <c:v>9.054E-4</c:v>
                </c:pt>
                <c:pt idx="18410">
                  <c:v>6.0360000000000003E-4</c:v>
                </c:pt>
                <c:pt idx="18411">
                  <c:v>4.527E-4</c:v>
                </c:pt>
                <c:pt idx="18412">
                  <c:v>3.0180000000000002E-4</c:v>
                </c:pt>
                <c:pt idx="18413">
                  <c:v>4.527E-4</c:v>
                </c:pt>
                <c:pt idx="18414">
                  <c:v>6.0360000000000003E-4</c:v>
                </c:pt>
                <c:pt idx="18415">
                  <c:v>9.054E-4</c:v>
                </c:pt>
                <c:pt idx="18416">
                  <c:v>1.2072000000000001E-3</c:v>
                </c:pt>
                <c:pt idx="18417">
                  <c:v>1.2072000000000001E-3</c:v>
                </c:pt>
                <c:pt idx="18418">
                  <c:v>9.054E-4</c:v>
                </c:pt>
                <c:pt idx="18419">
                  <c:v>7.5449999999999996E-4</c:v>
                </c:pt>
                <c:pt idx="18420">
                  <c:v>4.527E-4</c:v>
                </c:pt>
                <c:pt idx="18421">
                  <c:v>9.054E-4</c:v>
                </c:pt>
                <c:pt idx="18422">
                  <c:v>1.3581000000000001E-3</c:v>
                </c:pt>
                <c:pt idx="18423">
                  <c:v>1.3581000000000001E-3</c:v>
                </c:pt>
                <c:pt idx="18424">
                  <c:v>9.054E-4</c:v>
                </c:pt>
                <c:pt idx="18425">
                  <c:v>3.0180000000000002E-4</c:v>
                </c:pt>
                <c:pt idx="18426">
                  <c:v>3.0180000000000002E-4</c:v>
                </c:pt>
                <c:pt idx="18427">
                  <c:v>1.5090000000000001E-4</c:v>
                </c:pt>
                <c:pt idx="18428">
                  <c:v>1.5090000000000001E-4</c:v>
                </c:pt>
                <c:pt idx="18429">
                  <c:v>3.0180000000000002E-4</c:v>
                </c:pt>
                <c:pt idx="18430">
                  <c:v>7.5449999999999996E-4</c:v>
                </c:pt>
                <c:pt idx="18431">
                  <c:v>1.0563E-3</c:v>
                </c:pt>
                <c:pt idx="18432">
                  <c:v>1.2072000000000001E-3</c:v>
                </c:pt>
                <c:pt idx="18433">
                  <c:v>2.2634999999999999E-3</c:v>
                </c:pt>
                <c:pt idx="18434">
                  <c:v>2.8671E-3</c:v>
                </c:pt>
                <c:pt idx="18435">
                  <c:v>3.3197999999999999E-3</c:v>
                </c:pt>
                <c:pt idx="18436">
                  <c:v>1.08646E-2</c:v>
                </c:pt>
                <c:pt idx="18437">
                  <c:v>1.0562800000000001E-2</c:v>
                </c:pt>
                <c:pt idx="18438">
                  <c:v>1.2071800000000001E-2</c:v>
                </c:pt>
                <c:pt idx="18439">
                  <c:v>4.9795999999999998E-3</c:v>
                </c:pt>
                <c:pt idx="18440">
                  <c:v>5.1304999999999996E-3</c:v>
                </c:pt>
                <c:pt idx="18441">
                  <c:v>4.0742E-3</c:v>
                </c:pt>
                <c:pt idx="18442">
                  <c:v>3.4707000000000002E-3</c:v>
                </c:pt>
                <c:pt idx="18443">
                  <c:v>4.2250999999999999E-3</c:v>
                </c:pt>
                <c:pt idx="18444">
                  <c:v>6.0359000000000003E-3</c:v>
                </c:pt>
                <c:pt idx="18445">
                  <c:v>5.5832E-3</c:v>
                </c:pt>
                <c:pt idx="18446">
                  <c:v>6.6394999999999996E-3</c:v>
                </c:pt>
                <c:pt idx="18447">
                  <c:v>5.1304999999999996E-3</c:v>
                </c:pt>
                <c:pt idx="18448">
                  <c:v>5.1304999999999996E-3</c:v>
                </c:pt>
                <c:pt idx="18449">
                  <c:v>3.4707000000000002E-3</c:v>
                </c:pt>
                <c:pt idx="18450">
                  <c:v>2.5653E-3</c:v>
                </c:pt>
                <c:pt idx="18451">
                  <c:v>4.5269000000000004E-3</c:v>
                </c:pt>
                <c:pt idx="18452">
                  <c:v>6.4885999999999997E-3</c:v>
                </c:pt>
                <c:pt idx="18453">
                  <c:v>2.5062999999999999E-3</c:v>
                </c:pt>
                <c:pt idx="18454">
                  <c:v>3.3417E-3</c:v>
                </c:pt>
                <c:pt idx="18455">
                  <c:v>2.0885999999999999E-3</c:v>
                </c:pt>
                <c:pt idx="18456">
                  <c:v>3.7594E-3</c:v>
                </c:pt>
                <c:pt idx="18457">
                  <c:v>3.7594E-3</c:v>
                </c:pt>
                <c:pt idx="18458">
                  <c:v>3.3417E-3</c:v>
                </c:pt>
                <c:pt idx="18459">
                  <c:v>8.3540000000000003E-4</c:v>
                </c:pt>
                <c:pt idx="18460">
                  <c:v>0</c:v>
                </c:pt>
                <c:pt idx="18461">
                  <c:v>8.3540000000000003E-4</c:v>
                </c:pt>
                <c:pt idx="18462">
                  <c:v>1.6708000000000001E-3</c:v>
                </c:pt>
                <c:pt idx="18463">
                  <c:v>4.1771000000000004E-3</c:v>
                </c:pt>
                <c:pt idx="18464">
                  <c:v>1.6708000000000001E-3</c:v>
                </c:pt>
                <c:pt idx="18465">
                  <c:v>1.25313E-2</c:v>
                </c:pt>
                <c:pt idx="18466">
                  <c:v>1.21136E-2</c:v>
                </c:pt>
                <c:pt idx="18467">
                  <c:v>1.5873000000000002E-2</c:v>
                </c:pt>
                <c:pt idx="18468">
                  <c:v>5.6050000000000002E-4</c:v>
                </c:pt>
                <c:pt idx="18469">
                  <c:v>4.6710000000000002E-4</c:v>
                </c:pt>
                <c:pt idx="18470">
                  <c:v>2.8019999999999998E-4</c:v>
                </c:pt>
                <c:pt idx="18471">
                  <c:v>8.407E-4</c:v>
                </c:pt>
                <c:pt idx="18472">
                  <c:v>1.2144E-3</c:v>
                </c:pt>
                <c:pt idx="18473">
                  <c:v>1.588E-3</c:v>
                </c:pt>
                <c:pt idx="18474">
                  <c:v>1.7749E-3</c:v>
                </c:pt>
                <c:pt idx="18475">
                  <c:v>1.4946E-3</c:v>
                </c:pt>
                <c:pt idx="18476">
                  <c:v>2.0550999999999998E-3</c:v>
                </c:pt>
                <c:pt idx="18477">
                  <c:v>1.588E-3</c:v>
                </c:pt>
                <c:pt idx="18478">
                  <c:v>1.7749E-3</c:v>
                </c:pt>
                <c:pt idx="18479">
                  <c:v>1.588E-3</c:v>
                </c:pt>
                <c:pt idx="18480">
                  <c:v>1.4946E-3</c:v>
                </c:pt>
                <c:pt idx="18481">
                  <c:v>1.3078E-3</c:v>
                </c:pt>
                <c:pt idx="18482">
                  <c:v>9.3409999999999999E-4</c:v>
                </c:pt>
                <c:pt idx="18483">
                  <c:v>1.3078E-3</c:v>
                </c:pt>
                <c:pt idx="18484">
                  <c:v>1.6815000000000001E-3</c:v>
                </c:pt>
                <c:pt idx="18485">
                  <c:v>1.6815000000000001E-3</c:v>
                </c:pt>
                <c:pt idx="18486">
                  <c:v>1.4012E-3</c:v>
                </c:pt>
                <c:pt idx="18487">
                  <c:v>1.2144E-3</c:v>
                </c:pt>
                <c:pt idx="18488">
                  <c:v>7.473E-4</c:v>
                </c:pt>
                <c:pt idx="18489">
                  <c:v>8.407E-4</c:v>
                </c:pt>
                <c:pt idx="18490">
                  <c:v>8.407E-4</c:v>
                </c:pt>
                <c:pt idx="18491">
                  <c:v>9.3409999999999999E-4</c:v>
                </c:pt>
                <c:pt idx="18492">
                  <c:v>1.0276E-3</c:v>
                </c:pt>
                <c:pt idx="18493">
                  <c:v>1.0276E-3</c:v>
                </c:pt>
                <c:pt idx="18494">
                  <c:v>6.5390000000000001E-4</c:v>
                </c:pt>
                <c:pt idx="18495">
                  <c:v>5.6050000000000002E-4</c:v>
                </c:pt>
                <c:pt idx="18496">
                  <c:v>8.407E-4</c:v>
                </c:pt>
                <c:pt idx="18497">
                  <c:v>9.3409999999999999E-4</c:v>
                </c:pt>
                <c:pt idx="18498">
                  <c:v>1.121E-3</c:v>
                </c:pt>
                <c:pt idx="18499">
                  <c:v>6.5390000000000001E-4</c:v>
                </c:pt>
                <c:pt idx="18500">
                  <c:v>1.0276E-3</c:v>
                </c:pt>
                <c:pt idx="18501">
                  <c:v>9.3409999999999999E-4</c:v>
                </c:pt>
                <c:pt idx="18502">
                  <c:v>1.4946E-3</c:v>
                </c:pt>
                <c:pt idx="18503">
                  <c:v>2.1484999999999998E-3</c:v>
                </c:pt>
                <c:pt idx="18504">
                  <c:v>2.3354000000000001E-3</c:v>
                </c:pt>
                <c:pt idx="18505">
                  <c:v>2.3354000000000001E-3</c:v>
                </c:pt>
                <c:pt idx="18506">
                  <c:v>2.0550999999999998E-3</c:v>
                </c:pt>
                <c:pt idx="18507">
                  <c:v>2.1484999999999998E-3</c:v>
                </c:pt>
                <c:pt idx="18508">
                  <c:v>2.8958E-3</c:v>
                </c:pt>
                <c:pt idx="18509">
                  <c:v>4.2970999999999999E-3</c:v>
                </c:pt>
                <c:pt idx="18510">
                  <c:v>7.5665999999999997E-3</c:v>
                </c:pt>
                <c:pt idx="18511">
                  <c:v>8.8743999999999993E-3</c:v>
                </c:pt>
                <c:pt idx="18512">
                  <c:v>8.4072999999999995E-3</c:v>
                </c:pt>
                <c:pt idx="18513">
                  <c:v>5.4180000000000001E-3</c:v>
                </c:pt>
                <c:pt idx="18514">
                  <c:v>3.7366000000000001E-3</c:v>
                </c:pt>
                <c:pt idx="18515">
                  <c:v>4.4838999999999999E-3</c:v>
                </c:pt>
                <c:pt idx="18516">
                  <c:v>4.9509999999999997E-3</c:v>
                </c:pt>
                <c:pt idx="18517">
                  <c:v>5.3245999999999996E-3</c:v>
                </c:pt>
                <c:pt idx="18518">
                  <c:v>3.6432000000000001E-3</c:v>
                </c:pt>
                <c:pt idx="18519">
                  <c:v>4.8574999999999998E-3</c:v>
                </c:pt>
                <c:pt idx="18520">
                  <c:v>0</c:v>
                </c:pt>
                <c:pt idx="18521">
                  <c:v>2.3130000000000001E-4</c:v>
                </c:pt>
                <c:pt idx="18522">
                  <c:v>0</c:v>
                </c:pt>
                <c:pt idx="18523">
                  <c:v>0</c:v>
                </c:pt>
                <c:pt idx="18524">
                  <c:v>0</c:v>
                </c:pt>
                <c:pt idx="18525">
                  <c:v>0</c:v>
                </c:pt>
                <c:pt idx="18526">
                  <c:v>0</c:v>
                </c:pt>
                <c:pt idx="18527">
                  <c:v>0</c:v>
                </c:pt>
                <c:pt idx="18528">
                  <c:v>0</c:v>
                </c:pt>
                <c:pt idx="18529">
                  <c:v>0</c:v>
                </c:pt>
                <c:pt idx="18530">
                  <c:v>1.3909999999999999E-4</c:v>
                </c:pt>
                <c:pt idx="18531">
                  <c:v>1.3909999999999999E-4</c:v>
                </c:pt>
                <c:pt idx="18532">
                  <c:v>1.3909999999999999E-4</c:v>
                </c:pt>
                <c:pt idx="18533">
                  <c:v>0</c:v>
                </c:pt>
                <c:pt idx="18534">
                  <c:v>0</c:v>
                </c:pt>
                <c:pt idx="18535">
                  <c:v>1.3909999999999999E-4</c:v>
                </c:pt>
                <c:pt idx="18536">
                  <c:v>1.3909999999999999E-4</c:v>
                </c:pt>
                <c:pt idx="18537">
                  <c:v>2.7819999999999999E-4</c:v>
                </c:pt>
                <c:pt idx="18538">
                  <c:v>2.7819999999999999E-4</c:v>
                </c:pt>
                <c:pt idx="18539">
                  <c:v>2.7819999999999999E-4</c:v>
                </c:pt>
                <c:pt idx="18540">
                  <c:v>1.3909999999999999E-4</c:v>
                </c:pt>
                <c:pt idx="18541">
                  <c:v>0</c:v>
                </c:pt>
                <c:pt idx="18542">
                  <c:v>2.7819999999999999E-4</c:v>
                </c:pt>
                <c:pt idx="18543">
                  <c:v>2.7819999999999999E-4</c:v>
                </c:pt>
                <c:pt idx="18544">
                  <c:v>2.7819999999999999E-4</c:v>
                </c:pt>
                <c:pt idx="18545">
                  <c:v>0</c:v>
                </c:pt>
                <c:pt idx="18546">
                  <c:v>2.7819999999999999E-4</c:v>
                </c:pt>
                <c:pt idx="18547">
                  <c:v>2.7819999999999999E-4</c:v>
                </c:pt>
                <c:pt idx="18548">
                  <c:v>2.7819999999999999E-4</c:v>
                </c:pt>
                <c:pt idx="18549">
                  <c:v>0</c:v>
                </c:pt>
                <c:pt idx="18550">
                  <c:v>0</c:v>
                </c:pt>
                <c:pt idx="18551">
                  <c:v>0</c:v>
                </c:pt>
                <c:pt idx="18552">
                  <c:v>0</c:v>
                </c:pt>
                <c:pt idx="18553">
                  <c:v>0</c:v>
                </c:pt>
                <c:pt idx="18554">
                  <c:v>0</c:v>
                </c:pt>
                <c:pt idx="18555">
                  <c:v>0</c:v>
                </c:pt>
                <c:pt idx="18556">
                  <c:v>0</c:v>
                </c:pt>
                <c:pt idx="18557">
                  <c:v>0</c:v>
                </c:pt>
                <c:pt idx="18558">
                  <c:v>0</c:v>
                </c:pt>
                <c:pt idx="18559">
                  <c:v>0</c:v>
                </c:pt>
                <c:pt idx="18560">
                  <c:v>0</c:v>
                </c:pt>
                <c:pt idx="18561">
                  <c:v>0</c:v>
                </c:pt>
                <c:pt idx="18562">
                  <c:v>0</c:v>
                </c:pt>
                <c:pt idx="18563">
                  <c:v>0</c:v>
                </c:pt>
                <c:pt idx="18564">
                  <c:v>2.7819999999999999E-4</c:v>
                </c:pt>
                <c:pt idx="18565">
                  <c:v>2.7819999999999999E-4</c:v>
                </c:pt>
                <c:pt idx="18566">
                  <c:v>4.1740000000000001E-4</c:v>
                </c:pt>
                <c:pt idx="18567">
                  <c:v>4.1740000000000001E-4</c:v>
                </c:pt>
                <c:pt idx="18568">
                  <c:v>5.5650000000000003E-4</c:v>
                </c:pt>
                <c:pt idx="18569">
                  <c:v>4.1740000000000001E-4</c:v>
                </c:pt>
                <c:pt idx="18570">
                  <c:v>2.7819999999999999E-4</c:v>
                </c:pt>
                <c:pt idx="18571">
                  <c:v>4.1740000000000001E-4</c:v>
                </c:pt>
                <c:pt idx="18572">
                  <c:v>1.2520999999999999E-3</c:v>
                </c:pt>
                <c:pt idx="18573">
                  <c:v>1.3912E-3</c:v>
                </c:pt>
                <c:pt idx="18574">
                  <c:v>1.6693999999999999E-3</c:v>
                </c:pt>
                <c:pt idx="18575">
                  <c:v>3.3389000000000001E-3</c:v>
                </c:pt>
                <c:pt idx="18576">
                  <c:v>5.1475000000000002E-3</c:v>
                </c:pt>
                <c:pt idx="18577">
                  <c:v>3.6850000000000001E-4</c:v>
                </c:pt>
                <c:pt idx="18578">
                  <c:v>3.6850000000000001E-4</c:v>
                </c:pt>
                <c:pt idx="18579">
                  <c:v>1.474E-4</c:v>
                </c:pt>
                <c:pt idx="18580">
                  <c:v>2.2110000000000001E-4</c:v>
                </c:pt>
                <c:pt idx="18581">
                  <c:v>1.474E-4</c:v>
                </c:pt>
                <c:pt idx="18582">
                  <c:v>2.2110000000000001E-4</c:v>
                </c:pt>
                <c:pt idx="18583">
                  <c:v>1.474E-4</c:v>
                </c:pt>
                <c:pt idx="18584">
                  <c:v>1.474E-4</c:v>
                </c:pt>
                <c:pt idx="18585">
                  <c:v>1.474E-4</c:v>
                </c:pt>
                <c:pt idx="18586">
                  <c:v>7.3700000000000002E-5</c:v>
                </c:pt>
                <c:pt idx="18587">
                  <c:v>2.2110000000000001E-4</c:v>
                </c:pt>
                <c:pt idx="18588">
                  <c:v>1.474E-4</c:v>
                </c:pt>
                <c:pt idx="18589">
                  <c:v>2.9480000000000001E-4</c:v>
                </c:pt>
                <c:pt idx="18590">
                  <c:v>2.2110000000000001E-4</c:v>
                </c:pt>
                <c:pt idx="18591">
                  <c:v>3.6850000000000001E-4</c:v>
                </c:pt>
                <c:pt idx="18592">
                  <c:v>3.6850000000000001E-4</c:v>
                </c:pt>
                <c:pt idx="18593">
                  <c:v>3.6850000000000001E-4</c:v>
                </c:pt>
                <c:pt idx="18594">
                  <c:v>2.9480000000000001E-4</c:v>
                </c:pt>
                <c:pt idx="18595">
                  <c:v>1.474E-4</c:v>
                </c:pt>
                <c:pt idx="18596">
                  <c:v>1.474E-4</c:v>
                </c:pt>
                <c:pt idx="18597">
                  <c:v>7.3700000000000002E-5</c:v>
                </c:pt>
                <c:pt idx="18598">
                  <c:v>7.3700000000000002E-5</c:v>
                </c:pt>
                <c:pt idx="18599">
                  <c:v>7.3700000000000002E-5</c:v>
                </c:pt>
                <c:pt idx="18600">
                  <c:v>1.474E-4</c:v>
                </c:pt>
                <c:pt idx="18601">
                  <c:v>1.474E-4</c:v>
                </c:pt>
                <c:pt idx="18602">
                  <c:v>7.3700000000000002E-5</c:v>
                </c:pt>
                <c:pt idx="18603">
                  <c:v>0</c:v>
                </c:pt>
                <c:pt idx="18604">
                  <c:v>0</c:v>
                </c:pt>
                <c:pt idx="18605">
                  <c:v>7.3700000000000002E-5</c:v>
                </c:pt>
                <c:pt idx="18606">
                  <c:v>7.3700000000000002E-5</c:v>
                </c:pt>
                <c:pt idx="18607">
                  <c:v>2.2110000000000001E-4</c:v>
                </c:pt>
                <c:pt idx="18608">
                  <c:v>2.9480000000000001E-4</c:v>
                </c:pt>
                <c:pt idx="18609">
                  <c:v>2.9480000000000001E-4</c:v>
                </c:pt>
                <c:pt idx="18610">
                  <c:v>1.474E-4</c:v>
                </c:pt>
                <c:pt idx="18611">
                  <c:v>7.3700000000000002E-5</c:v>
                </c:pt>
                <c:pt idx="18612">
                  <c:v>2.2110000000000001E-4</c:v>
                </c:pt>
                <c:pt idx="18613">
                  <c:v>2.9480000000000001E-4</c:v>
                </c:pt>
                <c:pt idx="18614">
                  <c:v>5.1599999999999997E-4</c:v>
                </c:pt>
                <c:pt idx="18615">
                  <c:v>1.1056E-3</c:v>
                </c:pt>
                <c:pt idx="18616">
                  <c:v>1.0319000000000001E-3</c:v>
                </c:pt>
                <c:pt idx="18617">
                  <c:v>1.3267000000000001E-3</c:v>
                </c:pt>
                <c:pt idx="18618">
                  <c:v>8.1079999999999998E-4</c:v>
                </c:pt>
                <c:pt idx="18619">
                  <c:v>8.8449999999999998E-4</c:v>
                </c:pt>
                <c:pt idx="18620">
                  <c:v>3.6850000000000001E-4</c:v>
                </c:pt>
                <c:pt idx="18621">
                  <c:v>2.2110000000000001E-4</c:v>
                </c:pt>
                <c:pt idx="18622">
                  <c:v>6.6339999999999997E-4</c:v>
                </c:pt>
                <c:pt idx="18623">
                  <c:v>5.8969999999999997E-4</c:v>
                </c:pt>
                <c:pt idx="18624">
                  <c:v>5.8969999999999997E-4</c:v>
                </c:pt>
                <c:pt idx="18625">
                  <c:v>2.2110000000000001E-4</c:v>
                </c:pt>
                <c:pt idx="18626">
                  <c:v>5.1599999999999997E-4</c:v>
                </c:pt>
                <c:pt idx="18627">
                  <c:v>5.8969999999999997E-4</c:v>
                </c:pt>
                <c:pt idx="18628">
                  <c:v>5.1599999999999997E-4</c:v>
                </c:pt>
                <c:pt idx="18629">
                  <c:v>2.9480000000000001E-4</c:v>
                </c:pt>
                <c:pt idx="18630">
                  <c:v>2.2110000000000001E-4</c:v>
                </c:pt>
                <c:pt idx="18631">
                  <c:v>5.8969999999999997E-4</c:v>
                </c:pt>
                <c:pt idx="18632">
                  <c:v>5.6380000000000004E-4</c:v>
                </c:pt>
                <c:pt idx="18633">
                  <c:v>5.6380000000000004E-4</c:v>
                </c:pt>
                <c:pt idx="18634">
                  <c:v>5.6380000000000004E-4</c:v>
                </c:pt>
                <c:pt idx="18635">
                  <c:v>5.6380000000000004E-4</c:v>
                </c:pt>
                <c:pt idx="18636">
                  <c:v>3.7589999999999998E-4</c:v>
                </c:pt>
                <c:pt idx="18637">
                  <c:v>3.7589999999999998E-4</c:v>
                </c:pt>
                <c:pt idx="18638">
                  <c:v>1.8789999999999999E-4</c:v>
                </c:pt>
                <c:pt idx="18639">
                  <c:v>1.8789999999999999E-4</c:v>
                </c:pt>
                <c:pt idx="18640">
                  <c:v>0</c:v>
                </c:pt>
                <c:pt idx="18641">
                  <c:v>1.8789999999999999E-4</c:v>
                </c:pt>
                <c:pt idx="18642">
                  <c:v>5.6380000000000004E-4</c:v>
                </c:pt>
                <c:pt idx="18643">
                  <c:v>5.6380000000000004E-4</c:v>
                </c:pt>
                <c:pt idx="18644">
                  <c:v>3.7589999999999998E-4</c:v>
                </c:pt>
                <c:pt idx="18645">
                  <c:v>0</c:v>
                </c:pt>
                <c:pt idx="18646">
                  <c:v>0</c:v>
                </c:pt>
                <c:pt idx="18647">
                  <c:v>1.8789999999999999E-4</c:v>
                </c:pt>
                <c:pt idx="18648">
                  <c:v>1.8789999999999999E-4</c:v>
                </c:pt>
                <c:pt idx="18649">
                  <c:v>3.7589999999999998E-4</c:v>
                </c:pt>
                <c:pt idx="18650">
                  <c:v>1.8789999999999999E-4</c:v>
                </c:pt>
                <c:pt idx="18651">
                  <c:v>1.8789999999999999E-4</c:v>
                </c:pt>
                <c:pt idx="18652">
                  <c:v>0</c:v>
                </c:pt>
                <c:pt idx="18653">
                  <c:v>0</c:v>
                </c:pt>
                <c:pt idx="18654">
                  <c:v>0</c:v>
                </c:pt>
                <c:pt idx="18655">
                  <c:v>0</c:v>
                </c:pt>
                <c:pt idx="18656">
                  <c:v>0</c:v>
                </c:pt>
                <c:pt idx="18657">
                  <c:v>0</c:v>
                </c:pt>
                <c:pt idx="18658">
                  <c:v>1.8789999999999999E-4</c:v>
                </c:pt>
                <c:pt idx="18659">
                  <c:v>1.8789999999999999E-4</c:v>
                </c:pt>
                <c:pt idx="18660">
                  <c:v>1.8789999999999999E-4</c:v>
                </c:pt>
                <c:pt idx="18661">
                  <c:v>0</c:v>
                </c:pt>
                <c:pt idx="18662">
                  <c:v>0</c:v>
                </c:pt>
                <c:pt idx="18663">
                  <c:v>3.7589999999999998E-4</c:v>
                </c:pt>
                <c:pt idx="18664">
                  <c:v>5.6380000000000004E-4</c:v>
                </c:pt>
                <c:pt idx="18665">
                  <c:v>5.6380000000000004E-4</c:v>
                </c:pt>
                <c:pt idx="18666">
                  <c:v>1.8789999999999999E-4</c:v>
                </c:pt>
                <c:pt idx="18667">
                  <c:v>0</c:v>
                </c:pt>
                <c:pt idx="18668">
                  <c:v>0</c:v>
                </c:pt>
                <c:pt idx="18669">
                  <c:v>1.8789999999999999E-4</c:v>
                </c:pt>
                <c:pt idx="18670">
                  <c:v>5.6380000000000004E-4</c:v>
                </c:pt>
                <c:pt idx="18671">
                  <c:v>5.6380000000000004E-4</c:v>
                </c:pt>
                <c:pt idx="18672">
                  <c:v>3.7589999999999998E-4</c:v>
                </c:pt>
                <c:pt idx="18673">
                  <c:v>0</c:v>
                </c:pt>
                <c:pt idx="18674">
                  <c:v>1.0712299999999999E-2</c:v>
                </c:pt>
                <c:pt idx="18675">
                  <c:v>1.0712299999999999E-2</c:v>
                </c:pt>
                <c:pt idx="18676">
                  <c:v>7.5173999999999996E-3</c:v>
                </c:pt>
                <c:pt idx="18677">
                  <c:v>1.951E-4</c:v>
                </c:pt>
                <c:pt idx="18678">
                  <c:v>6.4999999999999994E-5</c:v>
                </c:pt>
                <c:pt idx="18679">
                  <c:v>6.4999999999999994E-5</c:v>
                </c:pt>
                <c:pt idx="18680">
                  <c:v>1.951E-4</c:v>
                </c:pt>
                <c:pt idx="18681">
                  <c:v>1.951E-4</c:v>
                </c:pt>
                <c:pt idx="18682">
                  <c:v>1.3009999999999999E-4</c:v>
                </c:pt>
                <c:pt idx="18683">
                  <c:v>6.4999999999999994E-5</c:v>
                </c:pt>
                <c:pt idx="18684">
                  <c:v>6.4999999999999994E-5</c:v>
                </c:pt>
                <c:pt idx="18685">
                  <c:v>1.3009999999999999E-4</c:v>
                </c:pt>
                <c:pt idx="18686">
                  <c:v>6.4999999999999994E-5</c:v>
                </c:pt>
                <c:pt idx="18687">
                  <c:v>6.4999999999999994E-5</c:v>
                </c:pt>
                <c:pt idx="18688">
                  <c:v>0</c:v>
                </c:pt>
                <c:pt idx="18689">
                  <c:v>6.4999999999999994E-5</c:v>
                </c:pt>
                <c:pt idx="18690">
                  <c:v>1.951E-4</c:v>
                </c:pt>
                <c:pt idx="18691">
                  <c:v>1.951E-4</c:v>
                </c:pt>
                <c:pt idx="18692">
                  <c:v>1.951E-4</c:v>
                </c:pt>
                <c:pt idx="18693">
                  <c:v>1.951E-4</c:v>
                </c:pt>
                <c:pt idx="18694">
                  <c:v>1.951E-4</c:v>
                </c:pt>
                <c:pt idx="18695">
                  <c:v>3.2519999999999999E-4</c:v>
                </c:pt>
                <c:pt idx="18696">
                  <c:v>3.903E-4</c:v>
                </c:pt>
                <c:pt idx="18697">
                  <c:v>5.2039999999999996E-4</c:v>
                </c:pt>
                <c:pt idx="18698">
                  <c:v>4.5530000000000001E-4</c:v>
                </c:pt>
                <c:pt idx="18699">
                  <c:v>3.2519999999999999E-4</c:v>
                </c:pt>
                <c:pt idx="18700">
                  <c:v>5.2039999999999996E-4</c:v>
                </c:pt>
                <c:pt idx="18701">
                  <c:v>5.2039999999999996E-4</c:v>
                </c:pt>
                <c:pt idx="18702">
                  <c:v>7.1549999999999999E-4</c:v>
                </c:pt>
                <c:pt idx="18703">
                  <c:v>5.2039999999999996E-4</c:v>
                </c:pt>
                <c:pt idx="18704">
                  <c:v>6.5050000000000004E-4</c:v>
                </c:pt>
                <c:pt idx="18705">
                  <c:v>5.8540000000000003E-4</c:v>
                </c:pt>
                <c:pt idx="18706">
                  <c:v>6.5050000000000004E-4</c:v>
                </c:pt>
                <c:pt idx="18707">
                  <c:v>5.2039999999999996E-4</c:v>
                </c:pt>
                <c:pt idx="18708">
                  <c:v>5.8540000000000003E-4</c:v>
                </c:pt>
                <c:pt idx="18709">
                  <c:v>5.2039999999999996E-4</c:v>
                </c:pt>
                <c:pt idx="18710">
                  <c:v>7.1549999999999999E-4</c:v>
                </c:pt>
                <c:pt idx="18711">
                  <c:v>5.2039999999999996E-4</c:v>
                </c:pt>
                <c:pt idx="18712">
                  <c:v>4.5530000000000001E-4</c:v>
                </c:pt>
                <c:pt idx="18713">
                  <c:v>2.6019999999999998E-4</c:v>
                </c:pt>
                <c:pt idx="18714">
                  <c:v>3.903E-4</c:v>
                </c:pt>
                <c:pt idx="18715">
                  <c:v>1.1708999999999999E-3</c:v>
                </c:pt>
                <c:pt idx="18716">
                  <c:v>1.4311E-3</c:v>
                </c:pt>
                <c:pt idx="18717">
                  <c:v>1.5612E-3</c:v>
                </c:pt>
                <c:pt idx="18718">
                  <c:v>7.1549999999999999E-4</c:v>
                </c:pt>
                <c:pt idx="18719">
                  <c:v>9.1069999999999996E-4</c:v>
                </c:pt>
                <c:pt idx="18720">
                  <c:v>1.3010000000000001E-3</c:v>
                </c:pt>
                <c:pt idx="18721">
                  <c:v>1.7562999999999999E-3</c:v>
                </c:pt>
                <c:pt idx="18722">
                  <c:v>1.366E-3</c:v>
                </c:pt>
                <c:pt idx="18723">
                  <c:v>1.4311E-3</c:v>
                </c:pt>
                <c:pt idx="18724">
                  <c:v>1.1058000000000001E-3</c:v>
                </c:pt>
                <c:pt idx="18725">
                  <c:v>1.2359000000000001E-3</c:v>
                </c:pt>
                <c:pt idx="18726">
                  <c:v>1.3010000000000001E-3</c:v>
                </c:pt>
                <c:pt idx="18727">
                  <c:v>1.4961E-3</c:v>
                </c:pt>
                <c:pt idx="18728">
                  <c:v>1.366E-3</c:v>
                </c:pt>
                <c:pt idx="18729">
                  <c:v>1.7562999999999999E-3</c:v>
                </c:pt>
                <c:pt idx="18730">
                  <c:v>1.9514999999999999E-3</c:v>
                </c:pt>
                <c:pt idx="18731">
                  <c:v>2.0165000000000001E-3</c:v>
                </c:pt>
                <c:pt idx="18732">
                  <c:v>0</c:v>
                </c:pt>
                <c:pt idx="18733">
                  <c:v>9.8679999999999992E-4</c:v>
                </c:pt>
                <c:pt idx="18734">
                  <c:v>1.3158E-3</c:v>
                </c:pt>
                <c:pt idx="18735">
                  <c:v>1.3158E-3</c:v>
                </c:pt>
                <c:pt idx="18736">
                  <c:v>3.2890000000000003E-4</c:v>
                </c:pt>
                <c:pt idx="18737">
                  <c:v>0</c:v>
                </c:pt>
                <c:pt idx="18738">
                  <c:v>0</c:v>
                </c:pt>
                <c:pt idx="18739">
                  <c:v>0</c:v>
                </c:pt>
                <c:pt idx="18740">
                  <c:v>9.8679999999999992E-4</c:v>
                </c:pt>
                <c:pt idx="18741">
                  <c:v>1.3158E-3</c:v>
                </c:pt>
                <c:pt idx="18742">
                  <c:v>1.3158E-3</c:v>
                </c:pt>
                <c:pt idx="18743">
                  <c:v>6.579E-4</c:v>
                </c:pt>
                <c:pt idx="18744">
                  <c:v>3.2890000000000003E-4</c:v>
                </c:pt>
                <c:pt idx="18745">
                  <c:v>3.2890000000000003E-4</c:v>
                </c:pt>
                <c:pt idx="18746">
                  <c:v>9.8679999999999992E-4</c:v>
                </c:pt>
                <c:pt idx="18747">
                  <c:v>9.8679999999999992E-4</c:v>
                </c:pt>
                <c:pt idx="18748">
                  <c:v>9.8679999999999992E-4</c:v>
                </c:pt>
                <c:pt idx="18749">
                  <c:v>0</c:v>
                </c:pt>
                <c:pt idx="18750">
                  <c:v>6.579E-4</c:v>
                </c:pt>
                <c:pt idx="18751">
                  <c:v>6.579E-4</c:v>
                </c:pt>
                <c:pt idx="18752">
                  <c:v>6.579E-4</c:v>
                </c:pt>
                <c:pt idx="18753">
                  <c:v>3.2890000000000003E-4</c:v>
                </c:pt>
                <c:pt idx="18754">
                  <c:v>1.3158E-3</c:v>
                </c:pt>
                <c:pt idx="18755">
                  <c:v>1.3158E-3</c:v>
                </c:pt>
                <c:pt idx="18756">
                  <c:v>9.8679999999999992E-4</c:v>
                </c:pt>
                <c:pt idx="18757">
                  <c:v>0</c:v>
                </c:pt>
                <c:pt idx="18758">
                  <c:v>0</c:v>
                </c:pt>
                <c:pt idx="18759">
                  <c:v>3.2890000000000003E-4</c:v>
                </c:pt>
                <c:pt idx="18760">
                  <c:v>9.8679999999999992E-4</c:v>
                </c:pt>
                <c:pt idx="18761">
                  <c:v>9.8679999999999992E-4</c:v>
                </c:pt>
                <c:pt idx="18762">
                  <c:v>6.579E-4</c:v>
                </c:pt>
                <c:pt idx="18763">
                  <c:v>0</c:v>
                </c:pt>
                <c:pt idx="18764">
                  <c:v>0</c:v>
                </c:pt>
                <c:pt idx="18765">
                  <c:v>0</c:v>
                </c:pt>
                <c:pt idx="18766">
                  <c:v>3.2890000000000003E-4</c:v>
                </c:pt>
                <c:pt idx="18767">
                  <c:v>3.2890000000000003E-4</c:v>
                </c:pt>
                <c:pt idx="18768">
                  <c:v>3.2890000000000003E-4</c:v>
                </c:pt>
                <c:pt idx="18769">
                  <c:v>3.2890000000000003E-4</c:v>
                </c:pt>
                <c:pt idx="18770">
                  <c:v>3.2890000000000003E-4</c:v>
                </c:pt>
                <c:pt idx="18771">
                  <c:v>9.8679999999999992E-4</c:v>
                </c:pt>
                <c:pt idx="18772">
                  <c:v>6.579E-4</c:v>
                </c:pt>
                <c:pt idx="18773">
                  <c:v>9.8679999999999992E-4</c:v>
                </c:pt>
                <c:pt idx="18774">
                  <c:v>3.2890000000000003E-4</c:v>
                </c:pt>
                <c:pt idx="18775">
                  <c:v>3.2890000000000003E-4</c:v>
                </c:pt>
                <c:pt idx="18776">
                  <c:v>3.2890000000000003E-4</c:v>
                </c:pt>
                <c:pt idx="18777">
                  <c:v>3.2890000000000003E-4</c:v>
                </c:pt>
                <c:pt idx="18778">
                  <c:v>9.8679999999999992E-4</c:v>
                </c:pt>
                <c:pt idx="18779">
                  <c:v>6.579E-4</c:v>
                </c:pt>
                <c:pt idx="18780">
                  <c:v>1.3158E-3</c:v>
                </c:pt>
                <c:pt idx="18781">
                  <c:v>1.3158E-3</c:v>
                </c:pt>
                <c:pt idx="18782">
                  <c:v>2.6316E-3</c:v>
                </c:pt>
                <c:pt idx="18783">
                  <c:v>1.9737000000000001E-3</c:v>
                </c:pt>
                <c:pt idx="18784">
                  <c:v>1.6447E-3</c:v>
                </c:pt>
                <c:pt idx="18785">
                  <c:v>1.3158E-3</c:v>
                </c:pt>
                <c:pt idx="18786">
                  <c:v>1.9737000000000001E-3</c:v>
                </c:pt>
                <c:pt idx="18787">
                  <c:v>0</c:v>
                </c:pt>
                <c:pt idx="18788">
                  <c:v>0</c:v>
                </c:pt>
                <c:pt idx="18789">
                  <c:v>0</c:v>
                </c:pt>
                <c:pt idx="18790">
                  <c:v>1.974E-4</c:v>
                </c:pt>
                <c:pt idx="18791">
                  <c:v>1.974E-4</c:v>
                </c:pt>
                <c:pt idx="18792">
                  <c:v>1.974E-4</c:v>
                </c:pt>
                <c:pt idx="18793">
                  <c:v>0</c:v>
                </c:pt>
                <c:pt idx="18794">
                  <c:v>0</c:v>
                </c:pt>
                <c:pt idx="18795">
                  <c:v>0</c:v>
                </c:pt>
                <c:pt idx="18796">
                  <c:v>0</c:v>
                </c:pt>
                <c:pt idx="18797">
                  <c:v>0</c:v>
                </c:pt>
                <c:pt idx="18798">
                  <c:v>4.9069999999999995E-4</c:v>
                </c:pt>
                <c:pt idx="18799">
                  <c:v>4.9069999999999995E-4</c:v>
                </c:pt>
                <c:pt idx="18800">
                  <c:v>9.8139999999999989E-4</c:v>
                </c:pt>
                <c:pt idx="18801">
                  <c:v>0</c:v>
                </c:pt>
                <c:pt idx="18802">
                  <c:v>0</c:v>
                </c:pt>
                <c:pt idx="18803">
                  <c:v>0</c:v>
                </c:pt>
                <c:pt idx="18804">
                  <c:v>0</c:v>
                </c:pt>
                <c:pt idx="18805">
                  <c:v>0</c:v>
                </c:pt>
                <c:pt idx="18806">
                  <c:v>0</c:v>
                </c:pt>
                <c:pt idx="18807">
                  <c:v>0</c:v>
                </c:pt>
                <c:pt idx="18808">
                  <c:v>0</c:v>
                </c:pt>
                <c:pt idx="18809">
                  <c:v>0</c:v>
                </c:pt>
                <c:pt idx="18810">
                  <c:v>9.8139999999999989E-4</c:v>
                </c:pt>
                <c:pt idx="18811">
                  <c:v>9.8139999999999989E-4</c:v>
                </c:pt>
                <c:pt idx="18812">
                  <c:v>9.8139999999999989E-4</c:v>
                </c:pt>
                <c:pt idx="18813">
                  <c:v>0</c:v>
                </c:pt>
                <c:pt idx="18814">
                  <c:v>0</c:v>
                </c:pt>
                <c:pt idx="18815">
                  <c:v>0</c:v>
                </c:pt>
                <c:pt idx="18816">
                  <c:v>1.472E-3</c:v>
                </c:pt>
                <c:pt idx="18817">
                  <c:v>1.472E-3</c:v>
                </c:pt>
                <c:pt idx="18818">
                  <c:v>2.4534000000000001E-3</c:v>
                </c:pt>
                <c:pt idx="18819">
                  <c:v>9.8139999999999989E-4</c:v>
                </c:pt>
                <c:pt idx="18820">
                  <c:v>9.8139999999999989E-4</c:v>
                </c:pt>
                <c:pt idx="18821">
                  <c:v>0</c:v>
                </c:pt>
                <c:pt idx="18822">
                  <c:v>4.9069999999999995E-4</c:v>
                </c:pt>
                <c:pt idx="18823">
                  <c:v>4.9069999999999995E-4</c:v>
                </c:pt>
                <c:pt idx="18824">
                  <c:v>4.9069999999999995E-4</c:v>
                </c:pt>
                <c:pt idx="18825">
                  <c:v>0</c:v>
                </c:pt>
                <c:pt idx="18826">
                  <c:v>0</c:v>
                </c:pt>
                <c:pt idx="18827">
                  <c:v>0</c:v>
                </c:pt>
                <c:pt idx="18828">
                  <c:v>0</c:v>
                </c:pt>
                <c:pt idx="18829">
                  <c:v>2.3609999999999999E-4</c:v>
                </c:pt>
                <c:pt idx="18830">
                  <c:v>1.771E-4</c:v>
                </c:pt>
                <c:pt idx="18831">
                  <c:v>1.771E-4</c:v>
                </c:pt>
                <c:pt idx="18832">
                  <c:v>3.5409999999999999E-4</c:v>
                </c:pt>
                <c:pt idx="18833">
                  <c:v>5.3120000000000001E-4</c:v>
                </c:pt>
                <c:pt idx="18834">
                  <c:v>5.3120000000000001E-4</c:v>
                </c:pt>
                <c:pt idx="18835">
                  <c:v>3.5409999999999999E-4</c:v>
                </c:pt>
                <c:pt idx="18836">
                  <c:v>2.3609999999999999E-4</c:v>
                </c:pt>
                <c:pt idx="18837">
                  <c:v>3.5409999999999999E-4</c:v>
                </c:pt>
                <c:pt idx="18838">
                  <c:v>4.7209999999999998E-4</c:v>
                </c:pt>
                <c:pt idx="18839">
                  <c:v>4.7209999999999998E-4</c:v>
                </c:pt>
                <c:pt idx="18840">
                  <c:v>4.7209999999999998E-4</c:v>
                </c:pt>
                <c:pt idx="18841">
                  <c:v>4.1310000000000001E-4</c:v>
                </c:pt>
                <c:pt idx="18842">
                  <c:v>8.2629999999999997E-4</c:v>
                </c:pt>
                <c:pt idx="18843">
                  <c:v>8.2629999999999997E-4</c:v>
                </c:pt>
                <c:pt idx="18844">
                  <c:v>1.0623E-3</c:v>
                </c:pt>
                <c:pt idx="18845">
                  <c:v>5.9020000000000003E-4</c:v>
                </c:pt>
                <c:pt idx="18846">
                  <c:v>5.9020000000000003E-4</c:v>
                </c:pt>
                <c:pt idx="18847">
                  <c:v>7.0819999999999998E-4</c:v>
                </c:pt>
                <c:pt idx="18848">
                  <c:v>8.2629999999999997E-4</c:v>
                </c:pt>
                <c:pt idx="18849">
                  <c:v>1.0623E-3</c:v>
                </c:pt>
                <c:pt idx="18850">
                  <c:v>7.672E-4</c:v>
                </c:pt>
                <c:pt idx="18851">
                  <c:v>9.4430000000000002E-4</c:v>
                </c:pt>
                <c:pt idx="18852">
                  <c:v>9.4430000000000002E-4</c:v>
                </c:pt>
                <c:pt idx="18853">
                  <c:v>1.3573999999999999E-3</c:v>
                </c:pt>
                <c:pt idx="18854">
                  <c:v>1.5345000000000001E-3</c:v>
                </c:pt>
                <c:pt idx="18855">
                  <c:v>1.4164E-3</c:v>
                </c:pt>
                <c:pt idx="18856">
                  <c:v>1.1213E-3</c:v>
                </c:pt>
                <c:pt idx="18857">
                  <c:v>6.4919999999999995E-4</c:v>
                </c:pt>
                <c:pt idx="18858">
                  <c:v>4.7209999999999998E-4</c:v>
                </c:pt>
                <c:pt idx="18859">
                  <c:v>3.5409999999999999E-4</c:v>
                </c:pt>
                <c:pt idx="18860">
                  <c:v>5.3120000000000001E-4</c:v>
                </c:pt>
                <c:pt idx="18861">
                  <c:v>8.853E-4</c:v>
                </c:pt>
                <c:pt idx="18862">
                  <c:v>1.0032999999999999E-3</c:v>
                </c:pt>
                <c:pt idx="18863">
                  <c:v>8.853E-4</c:v>
                </c:pt>
                <c:pt idx="18864">
                  <c:v>4.7209999999999998E-4</c:v>
                </c:pt>
                <c:pt idx="18865">
                  <c:v>2.9510000000000002E-4</c:v>
                </c:pt>
                <c:pt idx="18866">
                  <c:v>5.3120000000000001E-4</c:v>
                </c:pt>
                <c:pt idx="18867">
                  <c:v>7.672E-4</c:v>
                </c:pt>
                <c:pt idx="18868">
                  <c:v>8.2629999999999997E-4</c:v>
                </c:pt>
                <c:pt idx="18869">
                  <c:v>7.0819999999999998E-4</c:v>
                </c:pt>
                <c:pt idx="18870">
                  <c:v>1.0032999999999999E-3</c:v>
                </c:pt>
                <c:pt idx="18871">
                  <c:v>1.3573999999999999E-3</c:v>
                </c:pt>
                <c:pt idx="18872">
                  <c:v>1.8296E-3</c:v>
                </c:pt>
                <c:pt idx="18873">
                  <c:v>3.3050000000000002E-3</c:v>
                </c:pt>
                <c:pt idx="18874">
                  <c:v>4.1408E-3</c:v>
                </c:pt>
                <c:pt idx="18875">
                  <c:v>4.9097999999999998E-3</c:v>
                </c:pt>
                <c:pt idx="18876">
                  <c:v>4.1408E-3</c:v>
                </c:pt>
                <c:pt idx="18877">
                  <c:v>4.1999000000000003E-3</c:v>
                </c:pt>
                <c:pt idx="18878">
                  <c:v>3.4309000000000002E-3</c:v>
                </c:pt>
                <c:pt idx="18879">
                  <c:v>3.5492000000000002E-3</c:v>
                </c:pt>
                <c:pt idx="18880">
                  <c:v>2.6051999999999998E-3</c:v>
                </c:pt>
                <c:pt idx="18881">
                  <c:v>2.4867999999999999E-3</c:v>
                </c:pt>
                <c:pt idx="18882">
                  <c:v>0</c:v>
                </c:pt>
                <c:pt idx="18883">
                  <c:v>0</c:v>
                </c:pt>
                <c:pt idx="18884">
                  <c:v>0</c:v>
                </c:pt>
                <c:pt idx="18885">
                  <c:v>0</c:v>
                </c:pt>
                <c:pt idx="18886">
                  <c:v>0</c:v>
                </c:pt>
                <c:pt idx="18887">
                  <c:v>0</c:v>
                </c:pt>
                <c:pt idx="18888">
                  <c:v>0</c:v>
                </c:pt>
                <c:pt idx="18889">
                  <c:v>0</c:v>
                </c:pt>
                <c:pt idx="18890">
                  <c:v>0</c:v>
                </c:pt>
                <c:pt idx="18891">
                  <c:v>0</c:v>
                </c:pt>
                <c:pt idx="18892">
                  <c:v>0</c:v>
                </c:pt>
                <c:pt idx="18893">
                  <c:v>0</c:v>
                </c:pt>
                <c:pt idx="18894">
                  <c:v>0</c:v>
                </c:pt>
                <c:pt idx="18895">
                  <c:v>0</c:v>
                </c:pt>
                <c:pt idx="18896">
                  <c:v>0</c:v>
                </c:pt>
                <c:pt idx="18897">
                  <c:v>0</c:v>
                </c:pt>
                <c:pt idx="18898">
                  <c:v>0</c:v>
                </c:pt>
                <c:pt idx="18899">
                  <c:v>1.661E-4</c:v>
                </c:pt>
                <c:pt idx="18900">
                  <c:v>1.661E-4</c:v>
                </c:pt>
                <c:pt idx="18901">
                  <c:v>1.661E-4</c:v>
                </c:pt>
                <c:pt idx="18902">
                  <c:v>0</c:v>
                </c:pt>
                <c:pt idx="18903">
                  <c:v>0</c:v>
                </c:pt>
                <c:pt idx="18904">
                  <c:v>0</c:v>
                </c:pt>
                <c:pt idx="18905">
                  <c:v>1.661E-4</c:v>
                </c:pt>
                <c:pt idx="18906">
                  <c:v>3.322E-4</c:v>
                </c:pt>
                <c:pt idx="18907">
                  <c:v>3.322E-4</c:v>
                </c:pt>
                <c:pt idx="18908">
                  <c:v>1.661E-4</c:v>
                </c:pt>
                <c:pt idx="18909">
                  <c:v>0</c:v>
                </c:pt>
                <c:pt idx="18910">
                  <c:v>0</c:v>
                </c:pt>
                <c:pt idx="18911">
                  <c:v>0</c:v>
                </c:pt>
                <c:pt idx="18912">
                  <c:v>0</c:v>
                </c:pt>
                <c:pt idx="18913">
                  <c:v>1.661E-4</c:v>
                </c:pt>
                <c:pt idx="18914">
                  <c:v>1.661E-4</c:v>
                </c:pt>
                <c:pt idx="18915">
                  <c:v>1.661E-4</c:v>
                </c:pt>
                <c:pt idx="18916">
                  <c:v>0</c:v>
                </c:pt>
                <c:pt idx="18917">
                  <c:v>0</c:v>
                </c:pt>
                <c:pt idx="18918">
                  <c:v>0</c:v>
                </c:pt>
                <c:pt idx="18919">
                  <c:v>0</c:v>
                </c:pt>
                <c:pt idx="18920">
                  <c:v>0</c:v>
                </c:pt>
                <c:pt idx="18921">
                  <c:v>0</c:v>
                </c:pt>
                <c:pt idx="18922">
                  <c:v>0</c:v>
                </c:pt>
                <c:pt idx="18923">
                  <c:v>0</c:v>
                </c:pt>
                <c:pt idx="18924">
                  <c:v>1.661E-4</c:v>
                </c:pt>
                <c:pt idx="18925">
                  <c:v>1.661E-4</c:v>
                </c:pt>
                <c:pt idx="18926">
                  <c:v>3.322E-4</c:v>
                </c:pt>
                <c:pt idx="18927">
                  <c:v>1.661E-4</c:v>
                </c:pt>
                <c:pt idx="18928">
                  <c:v>1.661E-4</c:v>
                </c:pt>
                <c:pt idx="18929">
                  <c:v>3.322E-4</c:v>
                </c:pt>
                <c:pt idx="18930">
                  <c:v>3.322E-4</c:v>
                </c:pt>
                <c:pt idx="18931">
                  <c:v>4.9830000000000002E-4</c:v>
                </c:pt>
                <c:pt idx="18932">
                  <c:v>1.661E-4</c:v>
                </c:pt>
                <c:pt idx="18933">
                  <c:v>1.661E-4</c:v>
                </c:pt>
                <c:pt idx="18934">
                  <c:v>0</c:v>
                </c:pt>
                <c:pt idx="18935">
                  <c:v>0</c:v>
                </c:pt>
                <c:pt idx="18936">
                  <c:v>0</c:v>
                </c:pt>
                <c:pt idx="18937">
                  <c:v>0</c:v>
                </c:pt>
                <c:pt idx="18938">
                  <c:v>3.0469999999999998E-4</c:v>
                </c:pt>
                <c:pt idx="18939">
                  <c:v>3.0469999999999998E-4</c:v>
                </c:pt>
                <c:pt idx="18940">
                  <c:v>3.0469999999999998E-4</c:v>
                </c:pt>
                <c:pt idx="18941">
                  <c:v>0</c:v>
                </c:pt>
                <c:pt idx="18942">
                  <c:v>0</c:v>
                </c:pt>
                <c:pt idx="18943">
                  <c:v>0</c:v>
                </c:pt>
                <c:pt idx="18944">
                  <c:v>0</c:v>
                </c:pt>
                <c:pt idx="18945">
                  <c:v>0</c:v>
                </c:pt>
                <c:pt idx="18946">
                  <c:v>0</c:v>
                </c:pt>
                <c:pt idx="18947">
                  <c:v>0</c:v>
                </c:pt>
                <c:pt idx="18948">
                  <c:v>0</c:v>
                </c:pt>
                <c:pt idx="18949">
                  <c:v>0</c:v>
                </c:pt>
                <c:pt idx="18950">
                  <c:v>0</c:v>
                </c:pt>
                <c:pt idx="18951">
                  <c:v>0</c:v>
                </c:pt>
                <c:pt idx="18952">
                  <c:v>0</c:v>
                </c:pt>
                <c:pt idx="18953">
                  <c:v>0</c:v>
                </c:pt>
                <c:pt idx="18954">
                  <c:v>0</c:v>
                </c:pt>
                <c:pt idx="18955">
                  <c:v>0</c:v>
                </c:pt>
                <c:pt idx="18956">
                  <c:v>0</c:v>
                </c:pt>
                <c:pt idx="18957">
                  <c:v>0</c:v>
                </c:pt>
                <c:pt idx="18958">
                  <c:v>0</c:v>
                </c:pt>
                <c:pt idx="18959">
                  <c:v>0</c:v>
                </c:pt>
                <c:pt idx="18960">
                  <c:v>3.0469999999999998E-4</c:v>
                </c:pt>
                <c:pt idx="18961">
                  <c:v>6.0939999999999996E-4</c:v>
                </c:pt>
                <c:pt idx="18962">
                  <c:v>9.1410000000000005E-4</c:v>
                </c:pt>
                <c:pt idx="18963">
                  <c:v>6.0939999999999996E-4</c:v>
                </c:pt>
                <c:pt idx="18964">
                  <c:v>3.0469999999999998E-4</c:v>
                </c:pt>
                <c:pt idx="18965">
                  <c:v>3.0469999999999998E-4</c:v>
                </c:pt>
                <c:pt idx="18966">
                  <c:v>6.0939999999999996E-4</c:v>
                </c:pt>
                <c:pt idx="18967">
                  <c:v>6.0939999999999996E-4</c:v>
                </c:pt>
                <c:pt idx="18968">
                  <c:v>3.0469999999999998E-4</c:v>
                </c:pt>
                <c:pt idx="18969">
                  <c:v>0</c:v>
                </c:pt>
                <c:pt idx="18970">
                  <c:v>0</c:v>
                </c:pt>
                <c:pt idx="18971">
                  <c:v>0</c:v>
                </c:pt>
                <c:pt idx="18972">
                  <c:v>6.0939999999999996E-4</c:v>
                </c:pt>
                <c:pt idx="18973">
                  <c:v>6.0939999999999996E-4</c:v>
                </c:pt>
                <c:pt idx="18974">
                  <c:v>2.4375E-3</c:v>
                </c:pt>
                <c:pt idx="18975">
                  <c:v>3.0469E-3</c:v>
                </c:pt>
                <c:pt idx="18976">
                  <c:v>3.6562999999999999E-3</c:v>
                </c:pt>
                <c:pt idx="18977">
                  <c:v>2.4375E-3</c:v>
                </c:pt>
                <c:pt idx="18978">
                  <c:v>1.5234999999999999E-3</c:v>
                </c:pt>
                <c:pt idx="18979">
                  <c:v>1.5234999999999999E-3</c:v>
                </c:pt>
                <c:pt idx="18980">
                  <c:v>9.1410000000000005E-4</c:v>
                </c:pt>
                <c:pt idx="18981">
                  <c:v>9.1410000000000005E-4</c:v>
                </c:pt>
                <c:pt idx="18982">
                  <c:v>6.0939999999999996E-4</c:v>
                </c:pt>
                <c:pt idx="18983">
                  <c:v>8.5289999999999997E-4</c:v>
                </c:pt>
                <c:pt idx="18984">
                  <c:v>1.4924999999999999E-3</c:v>
                </c:pt>
                <c:pt idx="18985">
                  <c:v>2.9851000000000001E-3</c:v>
                </c:pt>
                <c:pt idx="18986">
                  <c:v>2.7718999999999999E-3</c:v>
                </c:pt>
                <c:pt idx="18987">
                  <c:v>2.1321999999999999E-3</c:v>
                </c:pt>
                <c:pt idx="18988">
                  <c:v>1.4924999999999999E-3</c:v>
                </c:pt>
                <c:pt idx="18989">
                  <c:v>4.6908000000000002E-3</c:v>
                </c:pt>
                <c:pt idx="18990">
                  <c:v>4.9040999999999998E-3</c:v>
                </c:pt>
                <c:pt idx="18991">
                  <c:v>4.6908000000000002E-3</c:v>
                </c:pt>
                <c:pt idx="18992">
                  <c:v>1.4924999999999999E-3</c:v>
                </c:pt>
                <c:pt idx="18993">
                  <c:v>1.0660999999999999E-3</c:v>
                </c:pt>
                <c:pt idx="18994">
                  <c:v>4.2640000000000001E-4</c:v>
                </c:pt>
                <c:pt idx="18995">
                  <c:v>2.5585999999999999E-3</c:v>
                </c:pt>
                <c:pt idx="18996">
                  <c:v>4.0511999999999996E-3</c:v>
                </c:pt>
                <c:pt idx="18997">
                  <c:v>4.6908000000000002E-3</c:v>
                </c:pt>
                <c:pt idx="18998">
                  <c:v>2.9851000000000001E-3</c:v>
                </c:pt>
                <c:pt idx="18999">
                  <c:v>2.1321999999999999E-3</c:v>
                </c:pt>
                <c:pt idx="19000">
                  <c:v>1.4924999999999999E-3</c:v>
                </c:pt>
                <c:pt idx="19001">
                  <c:v>1.2792999999999999E-3</c:v>
                </c:pt>
                <c:pt idx="19002">
                  <c:v>8.5289999999999997E-4</c:v>
                </c:pt>
                <c:pt idx="19003">
                  <c:v>6.3969999999999999E-4</c:v>
                </c:pt>
                <c:pt idx="19004">
                  <c:v>4.2643999999999998E-3</c:v>
                </c:pt>
                <c:pt idx="19005">
                  <c:v>5.3305000000000002E-3</c:v>
                </c:pt>
                <c:pt idx="19006">
                  <c:v>5.5437000000000004E-3</c:v>
                </c:pt>
                <c:pt idx="19007">
                  <c:v>1.4924999999999999E-3</c:v>
                </c:pt>
                <c:pt idx="19008">
                  <c:v>2.1320000000000001E-4</c:v>
                </c:pt>
                <c:pt idx="19009">
                  <c:v>6.3969999999999999E-4</c:v>
                </c:pt>
                <c:pt idx="19010">
                  <c:v>8.5289999999999997E-4</c:v>
                </c:pt>
                <c:pt idx="19011">
                  <c:v>1.0660999999999999E-3</c:v>
                </c:pt>
                <c:pt idx="19012">
                  <c:v>4.2640000000000001E-4</c:v>
                </c:pt>
                <c:pt idx="19013">
                  <c:v>2.1320000000000001E-4</c:v>
                </c:pt>
                <c:pt idx="19014">
                  <c:v>8.5289999999999997E-4</c:v>
                </c:pt>
                <c:pt idx="19015">
                  <c:v>8.5289999999999997E-4</c:v>
                </c:pt>
                <c:pt idx="19016">
                  <c:v>1.0660999999999999E-3</c:v>
                </c:pt>
                <c:pt idx="19017">
                  <c:v>1.2792999999999999E-3</c:v>
                </c:pt>
                <c:pt idx="19018">
                  <c:v>2.9851000000000001E-3</c:v>
                </c:pt>
                <c:pt idx="19019">
                  <c:v>5.5437000000000004E-3</c:v>
                </c:pt>
                <c:pt idx="19020">
                  <c:v>8.7419999999999998E-3</c:v>
                </c:pt>
                <c:pt idx="19021">
                  <c:v>1.0661E-2</c:v>
                </c:pt>
                <c:pt idx="19022">
                  <c:v>1.0234500000000001E-2</c:v>
                </c:pt>
                <c:pt idx="19023">
                  <c:v>7.8890999999999996E-3</c:v>
                </c:pt>
                <c:pt idx="19024">
                  <c:v>9.8081000000000002E-3</c:v>
                </c:pt>
                <c:pt idx="19025">
                  <c:v>8.9552E-3</c:v>
                </c:pt>
                <c:pt idx="19026">
                  <c:v>8.7419999999999998E-3</c:v>
                </c:pt>
                <c:pt idx="19027">
                  <c:v>5.9700999999999999E-3</c:v>
                </c:pt>
                <c:pt idx="19028">
                  <c:v>8.9552E-3</c:v>
                </c:pt>
                <c:pt idx="19029">
                  <c:v>8.5287999999999996E-3</c:v>
                </c:pt>
                <c:pt idx="19030">
                  <c:v>9.3816999999999998E-3</c:v>
                </c:pt>
                <c:pt idx="19031">
                  <c:v>7.6759000000000003E-3</c:v>
                </c:pt>
                <c:pt idx="19032">
                  <c:v>8.5287999999999996E-3</c:v>
                </c:pt>
                <c:pt idx="19033">
                  <c:v>5.3305000000000002E-3</c:v>
                </c:pt>
                <c:pt idx="19034">
                  <c:v>2.7718999999999999E-3</c:v>
                </c:pt>
                <c:pt idx="19035">
                  <c:v>1.4924999999999999E-3</c:v>
                </c:pt>
                <c:pt idx="19036">
                  <c:v>1.7057999999999999E-3</c:v>
                </c:pt>
                <c:pt idx="19037">
                  <c:v>2.5585999999999999E-3</c:v>
                </c:pt>
                <c:pt idx="19038">
                  <c:v>2.1990000000000001E-4</c:v>
                </c:pt>
                <c:pt idx="19039">
                  <c:v>2.1990000000000001E-4</c:v>
                </c:pt>
                <c:pt idx="19040">
                  <c:v>2.1990000000000001E-4</c:v>
                </c:pt>
                <c:pt idx="19041">
                  <c:v>1.099E-4</c:v>
                </c:pt>
                <c:pt idx="19042">
                  <c:v>0</c:v>
                </c:pt>
                <c:pt idx="19043">
                  <c:v>0</c:v>
                </c:pt>
                <c:pt idx="19044">
                  <c:v>0</c:v>
                </c:pt>
                <c:pt idx="19045">
                  <c:v>0</c:v>
                </c:pt>
                <c:pt idx="19046">
                  <c:v>0</c:v>
                </c:pt>
                <c:pt idx="19047">
                  <c:v>0</c:v>
                </c:pt>
                <c:pt idx="19048">
                  <c:v>1.099E-4</c:v>
                </c:pt>
                <c:pt idx="19049">
                  <c:v>1.099E-4</c:v>
                </c:pt>
                <c:pt idx="19050">
                  <c:v>1.099E-4</c:v>
                </c:pt>
                <c:pt idx="19051">
                  <c:v>0</c:v>
                </c:pt>
                <c:pt idx="19052">
                  <c:v>2.1990000000000001E-4</c:v>
                </c:pt>
                <c:pt idx="19053">
                  <c:v>4.3980000000000001E-4</c:v>
                </c:pt>
                <c:pt idx="19054">
                  <c:v>4.3980000000000001E-4</c:v>
                </c:pt>
                <c:pt idx="19055">
                  <c:v>2.1990000000000001E-4</c:v>
                </c:pt>
                <c:pt idx="19056">
                  <c:v>0</c:v>
                </c:pt>
                <c:pt idx="19057">
                  <c:v>0</c:v>
                </c:pt>
                <c:pt idx="19058">
                  <c:v>0</c:v>
                </c:pt>
                <c:pt idx="19059">
                  <c:v>1.099E-4</c:v>
                </c:pt>
                <c:pt idx="19060">
                  <c:v>1.099E-4</c:v>
                </c:pt>
                <c:pt idx="19061">
                  <c:v>1.099E-4</c:v>
                </c:pt>
                <c:pt idx="19062">
                  <c:v>0</c:v>
                </c:pt>
                <c:pt idx="19063">
                  <c:v>1.099E-4</c:v>
                </c:pt>
                <c:pt idx="19064">
                  <c:v>1.099E-4</c:v>
                </c:pt>
                <c:pt idx="19065">
                  <c:v>1.099E-4</c:v>
                </c:pt>
                <c:pt idx="19066">
                  <c:v>0</c:v>
                </c:pt>
                <c:pt idx="19067">
                  <c:v>1.099E-4</c:v>
                </c:pt>
                <c:pt idx="19068">
                  <c:v>1.099E-4</c:v>
                </c:pt>
                <c:pt idx="19069">
                  <c:v>1.099E-4</c:v>
                </c:pt>
                <c:pt idx="19070">
                  <c:v>1.099E-4</c:v>
                </c:pt>
                <c:pt idx="19071">
                  <c:v>2.1990000000000001E-4</c:v>
                </c:pt>
                <c:pt idx="19072">
                  <c:v>2.1990000000000001E-4</c:v>
                </c:pt>
                <c:pt idx="19073">
                  <c:v>1.099E-4</c:v>
                </c:pt>
                <c:pt idx="19074">
                  <c:v>1.099E-4</c:v>
                </c:pt>
                <c:pt idx="19075">
                  <c:v>1.099E-4</c:v>
                </c:pt>
                <c:pt idx="19076">
                  <c:v>2.1990000000000001E-4</c:v>
                </c:pt>
                <c:pt idx="19077">
                  <c:v>1.099E-4</c:v>
                </c:pt>
                <c:pt idx="19078">
                  <c:v>1.099E-4</c:v>
                </c:pt>
                <c:pt idx="19079">
                  <c:v>1.099E-4</c:v>
                </c:pt>
                <c:pt idx="19080">
                  <c:v>1.099E-4</c:v>
                </c:pt>
                <c:pt idx="19081">
                  <c:v>1.099E-4</c:v>
                </c:pt>
                <c:pt idx="19082">
                  <c:v>0</c:v>
                </c:pt>
                <c:pt idx="19083">
                  <c:v>0</c:v>
                </c:pt>
                <c:pt idx="19084">
                  <c:v>0</c:v>
                </c:pt>
                <c:pt idx="19085">
                  <c:v>0</c:v>
                </c:pt>
                <c:pt idx="19086">
                  <c:v>1.099E-4</c:v>
                </c:pt>
                <c:pt idx="19087">
                  <c:v>1.099E-4</c:v>
                </c:pt>
                <c:pt idx="19088">
                  <c:v>1.099E-4</c:v>
                </c:pt>
                <c:pt idx="19089">
                  <c:v>1.099E-4</c:v>
                </c:pt>
                <c:pt idx="19090">
                  <c:v>1.099E-4</c:v>
                </c:pt>
                <c:pt idx="19091">
                  <c:v>0</c:v>
                </c:pt>
                <c:pt idx="19092">
                  <c:v>0</c:v>
                </c:pt>
                <c:pt idx="19093">
                  <c:v>0</c:v>
                </c:pt>
                <c:pt idx="19094">
                  <c:v>8.6100000000000006E-5</c:v>
                </c:pt>
                <c:pt idx="19095">
                  <c:v>8.6100000000000006E-5</c:v>
                </c:pt>
                <c:pt idx="19096">
                  <c:v>8.6100000000000006E-5</c:v>
                </c:pt>
                <c:pt idx="19097">
                  <c:v>0</c:v>
                </c:pt>
                <c:pt idx="19098">
                  <c:v>0</c:v>
                </c:pt>
                <c:pt idx="19099">
                  <c:v>0</c:v>
                </c:pt>
                <c:pt idx="19100">
                  <c:v>0</c:v>
                </c:pt>
                <c:pt idx="19101">
                  <c:v>0</c:v>
                </c:pt>
                <c:pt idx="19102">
                  <c:v>0</c:v>
                </c:pt>
                <c:pt idx="19103">
                  <c:v>8.6100000000000006E-5</c:v>
                </c:pt>
                <c:pt idx="19104">
                  <c:v>1.2048E-3</c:v>
                </c:pt>
                <c:pt idx="19105">
                  <c:v>1.8933000000000001E-3</c:v>
                </c:pt>
                <c:pt idx="19106">
                  <c:v>2.3235999999999999E-3</c:v>
                </c:pt>
                <c:pt idx="19107">
                  <c:v>1.4630000000000001E-3</c:v>
                </c:pt>
                <c:pt idx="19108">
                  <c:v>8.6059999999999999E-4</c:v>
                </c:pt>
                <c:pt idx="19109">
                  <c:v>9.4660000000000002E-4</c:v>
                </c:pt>
                <c:pt idx="19110">
                  <c:v>9.4660000000000002E-4</c:v>
                </c:pt>
                <c:pt idx="19111">
                  <c:v>1.2909E-3</c:v>
                </c:pt>
                <c:pt idx="19112">
                  <c:v>7.7450000000000001E-4</c:v>
                </c:pt>
                <c:pt idx="19113">
                  <c:v>5.1639999999999998E-4</c:v>
                </c:pt>
                <c:pt idx="19114">
                  <c:v>1.7210000000000001E-4</c:v>
                </c:pt>
                <c:pt idx="19115">
                  <c:v>6.0240000000000001E-4</c:v>
                </c:pt>
                <c:pt idx="19116">
                  <c:v>6.8849999999999998E-4</c:v>
                </c:pt>
                <c:pt idx="19117">
                  <c:v>6.0240000000000001E-4</c:v>
                </c:pt>
                <c:pt idx="19118">
                  <c:v>8.6100000000000006E-5</c:v>
                </c:pt>
                <c:pt idx="19119">
                  <c:v>1.7210000000000001E-4</c:v>
                </c:pt>
                <c:pt idx="19120">
                  <c:v>2.5819999999999999E-4</c:v>
                </c:pt>
                <c:pt idx="19121">
                  <c:v>6.0240000000000001E-4</c:v>
                </c:pt>
                <c:pt idx="19122">
                  <c:v>6.8849999999999998E-4</c:v>
                </c:pt>
                <c:pt idx="19123">
                  <c:v>6.0240000000000001E-4</c:v>
                </c:pt>
                <c:pt idx="19124">
                  <c:v>2.5819999999999999E-4</c:v>
                </c:pt>
                <c:pt idx="19125">
                  <c:v>0</c:v>
                </c:pt>
                <c:pt idx="19126">
                  <c:v>1.7210000000000001E-4</c:v>
                </c:pt>
                <c:pt idx="19127">
                  <c:v>3.4420000000000002E-4</c:v>
                </c:pt>
                <c:pt idx="19128">
                  <c:v>6.8849999999999998E-4</c:v>
                </c:pt>
                <c:pt idx="19129">
                  <c:v>6.8849999999999998E-4</c:v>
                </c:pt>
                <c:pt idx="19130">
                  <c:v>5.1639999999999998E-4</c:v>
                </c:pt>
                <c:pt idx="19131">
                  <c:v>1.7210000000000001E-4</c:v>
                </c:pt>
                <c:pt idx="19132">
                  <c:v>2.5819999999999999E-4</c:v>
                </c:pt>
                <c:pt idx="19133">
                  <c:v>6.0240000000000001E-4</c:v>
                </c:pt>
                <c:pt idx="19134">
                  <c:v>6.0240000000000001E-4</c:v>
                </c:pt>
                <c:pt idx="19135">
                  <c:v>3.4420000000000002E-4</c:v>
                </c:pt>
                <c:pt idx="19136">
                  <c:v>8.6100000000000006E-5</c:v>
                </c:pt>
                <c:pt idx="19137">
                  <c:v>8.6100000000000006E-5</c:v>
                </c:pt>
                <c:pt idx="19138">
                  <c:v>1.7210000000000001E-4</c:v>
                </c:pt>
                <c:pt idx="19139">
                  <c:v>8.6100000000000006E-5</c:v>
                </c:pt>
                <c:pt idx="19140">
                  <c:v>5.1639999999999998E-4</c:v>
                </c:pt>
                <c:pt idx="19141">
                  <c:v>5.1639999999999998E-4</c:v>
                </c:pt>
                <c:pt idx="19142">
                  <c:v>1.2048E-3</c:v>
                </c:pt>
                <c:pt idx="19143">
                  <c:v>1.1188000000000001E-3</c:v>
                </c:pt>
                <c:pt idx="19144">
                  <c:v>1.2048E-3</c:v>
                </c:pt>
                <c:pt idx="19145">
                  <c:v>9.4660000000000002E-4</c:v>
                </c:pt>
                <c:pt idx="19146">
                  <c:v>2.231E-4</c:v>
                </c:pt>
                <c:pt idx="19147">
                  <c:v>0</c:v>
                </c:pt>
                <c:pt idx="19148">
                  <c:v>0</c:v>
                </c:pt>
                <c:pt idx="19149">
                  <c:v>0</c:v>
                </c:pt>
                <c:pt idx="19150">
                  <c:v>0</c:v>
                </c:pt>
                <c:pt idx="19151">
                  <c:v>0</c:v>
                </c:pt>
                <c:pt idx="19152">
                  <c:v>1.115E-4</c:v>
                </c:pt>
                <c:pt idx="19153">
                  <c:v>1.115E-4</c:v>
                </c:pt>
                <c:pt idx="19154">
                  <c:v>1.115E-4</c:v>
                </c:pt>
                <c:pt idx="19155">
                  <c:v>0</c:v>
                </c:pt>
                <c:pt idx="19156">
                  <c:v>0</c:v>
                </c:pt>
                <c:pt idx="19157">
                  <c:v>1.115E-4</c:v>
                </c:pt>
                <c:pt idx="19158">
                  <c:v>2.231E-4</c:v>
                </c:pt>
                <c:pt idx="19159">
                  <c:v>2.231E-4</c:v>
                </c:pt>
                <c:pt idx="19160">
                  <c:v>1.115E-4</c:v>
                </c:pt>
                <c:pt idx="19161">
                  <c:v>2.231E-4</c:v>
                </c:pt>
                <c:pt idx="19162">
                  <c:v>2.231E-4</c:v>
                </c:pt>
                <c:pt idx="19163">
                  <c:v>2.231E-4</c:v>
                </c:pt>
                <c:pt idx="19164">
                  <c:v>1.115E-4</c:v>
                </c:pt>
                <c:pt idx="19165">
                  <c:v>1.115E-4</c:v>
                </c:pt>
                <c:pt idx="19166">
                  <c:v>1.115E-4</c:v>
                </c:pt>
                <c:pt idx="19167">
                  <c:v>0</c:v>
                </c:pt>
                <c:pt idx="19168">
                  <c:v>0</c:v>
                </c:pt>
                <c:pt idx="19169">
                  <c:v>0</c:v>
                </c:pt>
                <c:pt idx="19170">
                  <c:v>0</c:v>
                </c:pt>
                <c:pt idx="19171">
                  <c:v>0</c:v>
                </c:pt>
                <c:pt idx="19172">
                  <c:v>1.115E-4</c:v>
                </c:pt>
                <c:pt idx="19173">
                  <c:v>1.115E-4</c:v>
                </c:pt>
                <c:pt idx="19174">
                  <c:v>1.115E-4</c:v>
                </c:pt>
                <c:pt idx="19175">
                  <c:v>0</c:v>
                </c:pt>
                <c:pt idx="19176">
                  <c:v>2.231E-4</c:v>
                </c:pt>
                <c:pt idx="19177">
                  <c:v>2.231E-4</c:v>
                </c:pt>
                <c:pt idx="19178">
                  <c:v>2.231E-4</c:v>
                </c:pt>
                <c:pt idx="19179">
                  <c:v>0</c:v>
                </c:pt>
                <c:pt idx="19180">
                  <c:v>0</c:v>
                </c:pt>
                <c:pt idx="19181">
                  <c:v>0</c:v>
                </c:pt>
                <c:pt idx="19182">
                  <c:v>0</c:v>
                </c:pt>
                <c:pt idx="19183">
                  <c:v>0</c:v>
                </c:pt>
                <c:pt idx="19184">
                  <c:v>1.115E-4</c:v>
                </c:pt>
                <c:pt idx="19185">
                  <c:v>6.692E-4</c:v>
                </c:pt>
                <c:pt idx="19186">
                  <c:v>1.0038E-3</c:v>
                </c:pt>
                <c:pt idx="19187">
                  <c:v>1.1153000000000001E-3</c:v>
                </c:pt>
                <c:pt idx="19188">
                  <c:v>8.9229999999999995E-4</c:v>
                </c:pt>
                <c:pt idx="19189">
                  <c:v>8.9229999999999995E-4</c:v>
                </c:pt>
                <c:pt idx="19190">
                  <c:v>1.0038E-3</c:v>
                </c:pt>
                <c:pt idx="19191">
                  <c:v>6.692E-4</c:v>
                </c:pt>
                <c:pt idx="19192">
                  <c:v>3.346E-4</c:v>
                </c:pt>
                <c:pt idx="19193">
                  <c:v>1.115E-4</c:v>
                </c:pt>
                <c:pt idx="19194">
                  <c:v>3.346E-4</c:v>
                </c:pt>
                <c:pt idx="19195">
                  <c:v>1.0038E-3</c:v>
                </c:pt>
                <c:pt idx="19196">
                  <c:v>1.4499000000000001E-3</c:v>
                </c:pt>
                <c:pt idx="19197">
                  <c:v>1.3384E-3</c:v>
                </c:pt>
                <c:pt idx="19198">
                  <c:v>7.8069999999999995E-4</c:v>
                </c:pt>
                <c:pt idx="19199">
                  <c:v>3.346E-4</c:v>
                </c:pt>
                <c:pt idx="19200">
                  <c:v>2.231E-4</c:v>
                </c:pt>
                <c:pt idx="19201">
                  <c:v>1.384E-4</c:v>
                </c:pt>
                <c:pt idx="19202">
                  <c:v>1.384E-4</c:v>
                </c:pt>
                <c:pt idx="19203">
                  <c:v>1.384E-4</c:v>
                </c:pt>
                <c:pt idx="19204">
                  <c:v>6.9200000000000002E-5</c:v>
                </c:pt>
                <c:pt idx="19205">
                  <c:v>6.9200000000000002E-5</c:v>
                </c:pt>
                <c:pt idx="19206">
                  <c:v>0</c:v>
                </c:pt>
                <c:pt idx="19207">
                  <c:v>6.9200000000000002E-5</c:v>
                </c:pt>
                <c:pt idx="19208">
                  <c:v>6.9200000000000002E-5</c:v>
                </c:pt>
                <c:pt idx="19209">
                  <c:v>2.076E-4</c:v>
                </c:pt>
                <c:pt idx="19210">
                  <c:v>1.384E-4</c:v>
                </c:pt>
                <c:pt idx="19211">
                  <c:v>1.384E-4</c:v>
                </c:pt>
                <c:pt idx="19212">
                  <c:v>0</c:v>
                </c:pt>
                <c:pt idx="19213">
                  <c:v>6.9200000000000002E-5</c:v>
                </c:pt>
                <c:pt idx="19214">
                  <c:v>6.9200000000000002E-5</c:v>
                </c:pt>
                <c:pt idx="19215">
                  <c:v>1.384E-4</c:v>
                </c:pt>
                <c:pt idx="19216">
                  <c:v>1.384E-4</c:v>
                </c:pt>
                <c:pt idx="19217">
                  <c:v>2.076E-4</c:v>
                </c:pt>
                <c:pt idx="19218">
                  <c:v>2.076E-4</c:v>
                </c:pt>
                <c:pt idx="19219">
                  <c:v>2.076E-4</c:v>
                </c:pt>
                <c:pt idx="19220">
                  <c:v>1.384E-4</c:v>
                </c:pt>
                <c:pt idx="19221">
                  <c:v>6.9200000000000002E-5</c:v>
                </c:pt>
                <c:pt idx="19222">
                  <c:v>0</c:v>
                </c:pt>
                <c:pt idx="19223">
                  <c:v>1.384E-4</c:v>
                </c:pt>
                <c:pt idx="19224">
                  <c:v>3.4600000000000001E-4</c:v>
                </c:pt>
                <c:pt idx="19225">
                  <c:v>5.5360000000000001E-4</c:v>
                </c:pt>
                <c:pt idx="19226">
                  <c:v>4.1520000000000001E-4</c:v>
                </c:pt>
                <c:pt idx="19227">
                  <c:v>4.8440000000000001E-4</c:v>
                </c:pt>
                <c:pt idx="19228">
                  <c:v>2.7680000000000001E-4</c:v>
                </c:pt>
                <c:pt idx="19229">
                  <c:v>3.4600000000000001E-4</c:v>
                </c:pt>
                <c:pt idx="19230">
                  <c:v>6.9200000000000002E-5</c:v>
                </c:pt>
                <c:pt idx="19231">
                  <c:v>2.076E-4</c:v>
                </c:pt>
                <c:pt idx="19232">
                  <c:v>2.076E-4</c:v>
                </c:pt>
                <c:pt idx="19233">
                  <c:v>2.076E-4</c:v>
                </c:pt>
                <c:pt idx="19234">
                  <c:v>1.384E-4</c:v>
                </c:pt>
                <c:pt idx="19235">
                  <c:v>2.7680000000000001E-4</c:v>
                </c:pt>
                <c:pt idx="19236">
                  <c:v>3.4600000000000001E-4</c:v>
                </c:pt>
                <c:pt idx="19237">
                  <c:v>6.2279999999999996E-4</c:v>
                </c:pt>
                <c:pt idx="19238">
                  <c:v>5.5360000000000001E-4</c:v>
                </c:pt>
                <c:pt idx="19239">
                  <c:v>8.9970000000000002E-4</c:v>
                </c:pt>
                <c:pt idx="19240">
                  <c:v>5.5360000000000001E-4</c:v>
                </c:pt>
                <c:pt idx="19241">
                  <c:v>6.2279999999999996E-4</c:v>
                </c:pt>
                <c:pt idx="19242">
                  <c:v>3.4600000000000001E-4</c:v>
                </c:pt>
                <c:pt idx="19243">
                  <c:v>4.8440000000000001E-4</c:v>
                </c:pt>
                <c:pt idx="19244">
                  <c:v>4.1520000000000001E-4</c:v>
                </c:pt>
                <c:pt idx="19245">
                  <c:v>4.8440000000000001E-4</c:v>
                </c:pt>
                <c:pt idx="19246">
                  <c:v>4.8440000000000001E-4</c:v>
                </c:pt>
                <c:pt idx="19247">
                  <c:v>6.2279999999999996E-4</c:v>
                </c:pt>
                <c:pt idx="19248">
                  <c:v>5.5360000000000001E-4</c:v>
                </c:pt>
                <c:pt idx="19249">
                  <c:v>9.6889999999999997E-4</c:v>
                </c:pt>
                <c:pt idx="19250">
                  <c:v>1.0380999999999999E-3</c:v>
                </c:pt>
                <c:pt idx="19251">
                  <c:v>1.1073000000000001E-3</c:v>
                </c:pt>
                <c:pt idx="19252">
                  <c:v>1.1073000000000001E-3</c:v>
                </c:pt>
                <c:pt idx="19253">
                  <c:v>8.3040000000000002E-4</c:v>
                </c:pt>
                <c:pt idx="19254">
                  <c:v>7.6119999999999996E-4</c:v>
                </c:pt>
                <c:pt idx="19255">
                  <c:v>1.3148999999999999E-3</c:v>
                </c:pt>
                <c:pt idx="19256">
                  <c:v>0</c:v>
                </c:pt>
                <c:pt idx="19257">
                  <c:v>4.7899999999999999E-5</c:v>
                </c:pt>
                <c:pt idx="19258">
                  <c:v>1.437E-4</c:v>
                </c:pt>
                <c:pt idx="19259">
                  <c:v>1.437E-4</c:v>
                </c:pt>
                <c:pt idx="19260">
                  <c:v>1.437E-4</c:v>
                </c:pt>
                <c:pt idx="19261">
                  <c:v>9.5799999999999998E-5</c:v>
                </c:pt>
                <c:pt idx="19262">
                  <c:v>2.3949999999999999E-4</c:v>
                </c:pt>
                <c:pt idx="19263">
                  <c:v>3.8319999999999999E-4</c:v>
                </c:pt>
                <c:pt idx="19264">
                  <c:v>3.3530000000000002E-4</c:v>
                </c:pt>
                <c:pt idx="19265">
                  <c:v>2.3949999999999999E-4</c:v>
                </c:pt>
                <c:pt idx="19266">
                  <c:v>4.7899999999999999E-5</c:v>
                </c:pt>
                <c:pt idx="19267">
                  <c:v>4.7899999999999999E-5</c:v>
                </c:pt>
                <c:pt idx="19268">
                  <c:v>0</c:v>
                </c:pt>
                <c:pt idx="19269">
                  <c:v>4.7899999999999999E-5</c:v>
                </c:pt>
                <c:pt idx="19270">
                  <c:v>9.5799999999999998E-5</c:v>
                </c:pt>
                <c:pt idx="19271">
                  <c:v>1.437E-4</c:v>
                </c:pt>
                <c:pt idx="19272">
                  <c:v>1.437E-4</c:v>
                </c:pt>
                <c:pt idx="19273">
                  <c:v>1.437E-4</c:v>
                </c:pt>
                <c:pt idx="19274">
                  <c:v>1.916E-4</c:v>
                </c:pt>
                <c:pt idx="19275">
                  <c:v>1.916E-4</c:v>
                </c:pt>
                <c:pt idx="19276">
                  <c:v>1.437E-4</c:v>
                </c:pt>
                <c:pt idx="19277">
                  <c:v>9.5799999999999998E-5</c:v>
                </c:pt>
                <c:pt idx="19278">
                  <c:v>9.5799999999999998E-5</c:v>
                </c:pt>
                <c:pt idx="19279">
                  <c:v>1.437E-4</c:v>
                </c:pt>
                <c:pt idx="19280">
                  <c:v>1.437E-4</c:v>
                </c:pt>
                <c:pt idx="19281">
                  <c:v>1.437E-4</c:v>
                </c:pt>
                <c:pt idx="19282">
                  <c:v>1.916E-4</c:v>
                </c:pt>
                <c:pt idx="19283">
                  <c:v>4.7899999999999999E-4</c:v>
                </c:pt>
                <c:pt idx="19284">
                  <c:v>4.7899999999999999E-4</c:v>
                </c:pt>
                <c:pt idx="19285">
                  <c:v>4.7899999999999999E-4</c:v>
                </c:pt>
                <c:pt idx="19286">
                  <c:v>1.916E-4</c:v>
                </c:pt>
                <c:pt idx="19287">
                  <c:v>2.8739999999999999E-4</c:v>
                </c:pt>
                <c:pt idx="19288">
                  <c:v>2.8739999999999999E-4</c:v>
                </c:pt>
                <c:pt idx="19289">
                  <c:v>3.8319999999999999E-4</c:v>
                </c:pt>
                <c:pt idx="19290">
                  <c:v>4.3110000000000002E-4</c:v>
                </c:pt>
                <c:pt idx="19291">
                  <c:v>5.2689999999999996E-4</c:v>
                </c:pt>
                <c:pt idx="19292">
                  <c:v>5.2689999999999996E-4</c:v>
                </c:pt>
                <c:pt idx="19293">
                  <c:v>7.1849999999999995E-4</c:v>
                </c:pt>
                <c:pt idx="19294">
                  <c:v>5.7479999999999999E-4</c:v>
                </c:pt>
                <c:pt idx="19295">
                  <c:v>5.7479999999999999E-4</c:v>
                </c:pt>
                <c:pt idx="19296">
                  <c:v>2.8739999999999999E-4</c:v>
                </c:pt>
                <c:pt idx="19297">
                  <c:v>2.8739999999999999E-4</c:v>
                </c:pt>
                <c:pt idx="19298">
                  <c:v>1.916E-4</c:v>
                </c:pt>
                <c:pt idx="19299">
                  <c:v>1.916E-4</c:v>
                </c:pt>
                <c:pt idx="19300">
                  <c:v>1.437E-4</c:v>
                </c:pt>
                <c:pt idx="19301">
                  <c:v>1.437E-4</c:v>
                </c:pt>
                <c:pt idx="19302">
                  <c:v>1.437E-4</c:v>
                </c:pt>
                <c:pt idx="19303">
                  <c:v>1.916E-4</c:v>
                </c:pt>
                <c:pt idx="19304">
                  <c:v>1.916E-4</c:v>
                </c:pt>
                <c:pt idx="19305">
                  <c:v>1.437E-4</c:v>
                </c:pt>
                <c:pt idx="19306">
                  <c:v>9.5799999999999998E-5</c:v>
                </c:pt>
                <c:pt idx="19307">
                  <c:v>4.7899999999999999E-5</c:v>
                </c:pt>
                <c:pt idx="19308">
                  <c:v>4.7899999999999999E-5</c:v>
                </c:pt>
                <c:pt idx="19309">
                  <c:v>9.5799999999999998E-5</c:v>
                </c:pt>
                <c:pt idx="19310">
                  <c:v>1.916E-4</c:v>
                </c:pt>
                <c:pt idx="19311">
                  <c:v>0</c:v>
                </c:pt>
                <c:pt idx="19312">
                  <c:v>0</c:v>
                </c:pt>
                <c:pt idx="19313">
                  <c:v>0</c:v>
                </c:pt>
                <c:pt idx="19314">
                  <c:v>1.2410000000000001E-4</c:v>
                </c:pt>
                <c:pt idx="19315">
                  <c:v>1.2410000000000001E-4</c:v>
                </c:pt>
                <c:pt idx="19316">
                  <c:v>1.2410000000000001E-4</c:v>
                </c:pt>
                <c:pt idx="19317">
                  <c:v>0</c:v>
                </c:pt>
                <c:pt idx="19318">
                  <c:v>0</c:v>
                </c:pt>
                <c:pt idx="19319">
                  <c:v>0</c:v>
                </c:pt>
                <c:pt idx="19320">
                  <c:v>0</c:v>
                </c:pt>
                <c:pt idx="19321">
                  <c:v>0</c:v>
                </c:pt>
                <c:pt idx="19322">
                  <c:v>0</c:v>
                </c:pt>
                <c:pt idx="19323">
                  <c:v>0</c:v>
                </c:pt>
                <c:pt idx="19324">
                  <c:v>0</c:v>
                </c:pt>
                <c:pt idx="19325">
                  <c:v>0</c:v>
                </c:pt>
                <c:pt idx="19326">
                  <c:v>0</c:v>
                </c:pt>
                <c:pt idx="19327">
                  <c:v>0</c:v>
                </c:pt>
                <c:pt idx="19328">
                  <c:v>0</c:v>
                </c:pt>
                <c:pt idx="19329">
                  <c:v>2.4820000000000002E-4</c:v>
                </c:pt>
                <c:pt idx="19330">
                  <c:v>2.4820000000000002E-4</c:v>
                </c:pt>
                <c:pt idx="19331">
                  <c:v>2.4820000000000002E-4</c:v>
                </c:pt>
                <c:pt idx="19332">
                  <c:v>0</c:v>
                </c:pt>
                <c:pt idx="19333">
                  <c:v>1.2410000000000001E-4</c:v>
                </c:pt>
                <c:pt idx="19334">
                  <c:v>1.2410000000000001E-4</c:v>
                </c:pt>
                <c:pt idx="19335">
                  <c:v>1.2410000000000001E-4</c:v>
                </c:pt>
                <c:pt idx="19336">
                  <c:v>1.2410000000000001E-4</c:v>
                </c:pt>
                <c:pt idx="19337">
                  <c:v>4.9640000000000003E-4</c:v>
                </c:pt>
                <c:pt idx="19338">
                  <c:v>4.9640000000000003E-4</c:v>
                </c:pt>
                <c:pt idx="19339">
                  <c:v>3.723E-4</c:v>
                </c:pt>
                <c:pt idx="19340">
                  <c:v>0</c:v>
                </c:pt>
                <c:pt idx="19341">
                  <c:v>2.4820000000000002E-4</c:v>
                </c:pt>
                <c:pt idx="19342">
                  <c:v>3.723E-4</c:v>
                </c:pt>
                <c:pt idx="19343">
                  <c:v>3.723E-4</c:v>
                </c:pt>
                <c:pt idx="19344">
                  <c:v>2.4820000000000002E-4</c:v>
                </c:pt>
                <c:pt idx="19345">
                  <c:v>2.4820000000000002E-4</c:v>
                </c:pt>
                <c:pt idx="19346">
                  <c:v>3.723E-4</c:v>
                </c:pt>
                <c:pt idx="19347">
                  <c:v>6.2049999999999996E-4</c:v>
                </c:pt>
                <c:pt idx="19348">
                  <c:v>7.4459999999999999E-4</c:v>
                </c:pt>
                <c:pt idx="19349">
                  <c:v>8.6870000000000003E-4</c:v>
                </c:pt>
                <c:pt idx="19350">
                  <c:v>4.9640000000000003E-4</c:v>
                </c:pt>
                <c:pt idx="19351">
                  <c:v>2.4820000000000002E-4</c:v>
                </c:pt>
                <c:pt idx="19352">
                  <c:v>0</c:v>
                </c:pt>
                <c:pt idx="19353">
                  <c:v>0</c:v>
                </c:pt>
                <c:pt idx="19354">
                  <c:v>0</c:v>
                </c:pt>
                <c:pt idx="19355">
                  <c:v>0</c:v>
                </c:pt>
                <c:pt idx="19356">
                  <c:v>0</c:v>
                </c:pt>
                <c:pt idx="19357">
                  <c:v>4.9640000000000003E-4</c:v>
                </c:pt>
                <c:pt idx="19358">
                  <c:v>6.2049999999999996E-4</c:v>
                </c:pt>
                <c:pt idx="19359">
                  <c:v>6.2049999999999996E-4</c:v>
                </c:pt>
                <c:pt idx="19360">
                  <c:v>1.2410000000000001E-4</c:v>
                </c:pt>
                <c:pt idx="19361">
                  <c:v>3.723E-4</c:v>
                </c:pt>
                <c:pt idx="19362">
                  <c:v>4.9640000000000003E-4</c:v>
                </c:pt>
                <c:pt idx="19363">
                  <c:v>4.9640000000000003E-4</c:v>
                </c:pt>
                <c:pt idx="19364">
                  <c:v>2.4820000000000002E-4</c:v>
                </c:pt>
                <c:pt idx="19365">
                  <c:v>2.4820000000000002E-4</c:v>
                </c:pt>
                <c:pt idx="19366">
                  <c:v>0</c:v>
                </c:pt>
                <c:pt idx="19367">
                  <c:v>3.9740000000000001E-4</c:v>
                </c:pt>
                <c:pt idx="19368">
                  <c:v>5.2990000000000003E-4</c:v>
                </c:pt>
                <c:pt idx="19369">
                  <c:v>2.6489999999999999E-4</c:v>
                </c:pt>
                <c:pt idx="19370">
                  <c:v>2.6489999999999999E-4</c:v>
                </c:pt>
                <c:pt idx="19371">
                  <c:v>3.9740000000000001E-4</c:v>
                </c:pt>
                <c:pt idx="19372">
                  <c:v>1.325E-4</c:v>
                </c:pt>
                <c:pt idx="19373">
                  <c:v>1.325E-4</c:v>
                </c:pt>
                <c:pt idx="19374">
                  <c:v>0</c:v>
                </c:pt>
                <c:pt idx="19375">
                  <c:v>0</c:v>
                </c:pt>
                <c:pt idx="19376">
                  <c:v>1.325E-4</c:v>
                </c:pt>
                <c:pt idx="19377">
                  <c:v>1.325E-4</c:v>
                </c:pt>
                <c:pt idx="19378">
                  <c:v>6.623E-4</c:v>
                </c:pt>
                <c:pt idx="19379">
                  <c:v>7.9480000000000002E-4</c:v>
                </c:pt>
                <c:pt idx="19380">
                  <c:v>1.0597E-3</c:v>
                </c:pt>
                <c:pt idx="19381">
                  <c:v>6.623E-4</c:v>
                </c:pt>
                <c:pt idx="19382">
                  <c:v>3.9740000000000001E-4</c:v>
                </c:pt>
                <c:pt idx="19383">
                  <c:v>3.9740000000000001E-4</c:v>
                </c:pt>
                <c:pt idx="19384">
                  <c:v>6.623E-4</c:v>
                </c:pt>
                <c:pt idx="19385">
                  <c:v>3.9740000000000001E-4</c:v>
                </c:pt>
                <c:pt idx="19386">
                  <c:v>2.6489999999999999E-4</c:v>
                </c:pt>
                <c:pt idx="19387">
                  <c:v>5.2990000000000003E-4</c:v>
                </c:pt>
                <c:pt idx="19388">
                  <c:v>6.623E-4</c:v>
                </c:pt>
                <c:pt idx="19389">
                  <c:v>4.1229999999999999E-4</c:v>
                </c:pt>
                <c:pt idx="19390">
                  <c:v>4.1229999999999999E-4</c:v>
                </c:pt>
                <c:pt idx="19391">
                  <c:v>4.1229999999999999E-4</c:v>
                </c:pt>
                <c:pt idx="19392">
                  <c:v>6.1839999999999996E-4</c:v>
                </c:pt>
                <c:pt idx="19393">
                  <c:v>6.1839999999999996E-4</c:v>
                </c:pt>
                <c:pt idx="19394">
                  <c:v>6.1839999999999996E-4</c:v>
                </c:pt>
                <c:pt idx="19395">
                  <c:v>4.1229999999999999E-4</c:v>
                </c:pt>
                <c:pt idx="19396">
                  <c:v>2.061E-4</c:v>
                </c:pt>
                <c:pt idx="19397">
                  <c:v>8.2459999999999999E-4</c:v>
                </c:pt>
                <c:pt idx="19398">
                  <c:v>1.1337999999999999E-3</c:v>
                </c:pt>
                <c:pt idx="19399">
                  <c:v>1.1337999999999999E-3</c:v>
                </c:pt>
                <c:pt idx="19400">
                  <c:v>4.1229999999999999E-4</c:v>
                </c:pt>
                <c:pt idx="19401">
                  <c:v>1.031E-4</c:v>
                </c:pt>
                <c:pt idx="19402">
                  <c:v>3.0919999999999998E-4</c:v>
                </c:pt>
                <c:pt idx="19403">
                  <c:v>8.2459999999999999E-4</c:v>
                </c:pt>
                <c:pt idx="19404">
                  <c:v>7.2150000000000003E-4</c:v>
                </c:pt>
                <c:pt idx="19405">
                  <c:v>5.1539999999999995E-4</c:v>
                </c:pt>
                <c:pt idx="19406">
                  <c:v>2.061E-4</c:v>
                </c:pt>
                <c:pt idx="19407">
                  <c:v>2.061E-4</c:v>
                </c:pt>
                <c:pt idx="19408">
                  <c:v>3.0919999999999998E-4</c:v>
                </c:pt>
                <c:pt idx="19409">
                  <c:v>2.061E-4</c:v>
                </c:pt>
                <c:pt idx="19410">
                  <c:v>5.1539999999999995E-4</c:v>
                </c:pt>
                <c:pt idx="19411">
                  <c:v>5.1539999999999995E-4</c:v>
                </c:pt>
                <c:pt idx="19412">
                  <c:v>4.1229999999999999E-4</c:v>
                </c:pt>
                <c:pt idx="19413">
                  <c:v>2.061E-4</c:v>
                </c:pt>
                <c:pt idx="19414">
                  <c:v>3.0919999999999998E-4</c:v>
                </c:pt>
                <c:pt idx="19415">
                  <c:v>3.0919999999999998E-4</c:v>
                </c:pt>
                <c:pt idx="19416">
                  <c:v>3.0919999999999998E-4</c:v>
                </c:pt>
                <c:pt idx="19417">
                  <c:v>2.061E-4</c:v>
                </c:pt>
                <c:pt idx="19418">
                  <c:v>5.1539999999999995E-4</c:v>
                </c:pt>
                <c:pt idx="19419">
                  <c:v>4.1229999999999999E-4</c:v>
                </c:pt>
                <c:pt idx="19420">
                  <c:v>3.0919999999999998E-4</c:v>
                </c:pt>
                <c:pt idx="19421">
                  <c:v>2.061E-4</c:v>
                </c:pt>
                <c:pt idx="19422">
                  <c:v>5.1539999999999995E-4</c:v>
                </c:pt>
                <c:pt idx="19423">
                  <c:v>6.1839999999999996E-4</c:v>
                </c:pt>
                <c:pt idx="19424">
                  <c:v>4.1229999999999999E-4</c:v>
                </c:pt>
                <c:pt idx="19425">
                  <c:v>3.0919999999999998E-4</c:v>
                </c:pt>
                <c:pt idx="19426">
                  <c:v>5.1539999999999995E-4</c:v>
                </c:pt>
                <c:pt idx="19427">
                  <c:v>7.2150000000000003E-4</c:v>
                </c:pt>
                <c:pt idx="19428">
                  <c:v>6.1839999999999996E-4</c:v>
                </c:pt>
                <c:pt idx="19429">
                  <c:v>4.1229999999999999E-4</c:v>
                </c:pt>
                <c:pt idx="19430">
                  <c:v>4.1229999999999999E-4</c:v>
                </c:pt>
                <c:pt idx="19431">
                  <c:v>5.1539999999999995E-4</c:v>
                </c:pt>
                <c:pt idx="19432">
                  <c:v>1.2369E-3</c:v>
                </c:pt>
                <c:pt idx="19433">
                  <c:v>1.1337999999999999E-3</c:v>
                </c:pt>
                <c:pt idx="19434">
                  <c:v>1.1337999999999999E-3</c:v>
                </c:pt>
                <c:pt idx="19435">
                  <c:v>3.0919999999999998E-4</c:v>
                </c:pt>
                <c:pt idx="19436">
                  <c:v>3.0919999999999998E-4</c:v>
                </c:pt>
                <c:pt idx="19437">
                  <c:v>4.1229999999999999E-4</c:v>
                </c:pt>
                <c:pt idx="19438">
                  <c:v>4.1229999999999999E-4</c:v>
                </c:pt>
                <c:pt idx="19439">
                  <c:v>3.0919999999999998E-4</c:v>
                </c:pt>
                <c:pt idx="19440">
                  <c:v>1.031E-4</c:v>
                </c:pt>
                <c:pt idx="19441">
                  <c:v>4.1229999999999999E-4</c:v>
                </c:pt>
                <c:pt idx="19442">
                  <c:v>4.1229999999999999E-4</c:v>
                </c:pt>
                <c:pt idx="19443">
                  <c:v>5.1539999999999995E-4</c:v>
                </c:pt>
                <c:pt idx="19444">
                  <c:v>0</c:v>
                </c:pt>
                <c:pt idx="19445">
                  <c:v>0</c:v>
                </c:pt>
                <c:pt idx="19446">
                  <c:v>0</c:v>
                </c:pt>
                <c:pt idx="19447">
                  <c:v>0</c:v>
                </c:pt>
                <c:pt idx="19448">
                  <c:v>0</c:v>
                </c:pt>
                <c:pt idx="19449">
                  <c:v>3.2670000000000003E-4</c:v>
                </c:pt>
                <c:pt idx="19450">
                  <c:v>4.8999999999999998E-4</c:v>
                </c:pt>
                <c:pt idx="19451">
                  <c:v>6.5340000000000005E-4</c:v>
                </c:pt>
                <c:pt idx="19452">
                  <c:v>4.8999999999999998E-4</c:v>
                </c:pt>
                <c:pt idx="19453">
                  <c:v>3.2670000000000003E-4</c:v>
                </c:pt>
                <c:pt idx="19454">
                  <c:v>1.6330000000000001E-4</c:v>
                </c:pt>
                <c:pt idx="19455">
                  <c:v>0</c:v>
                </c:pt>
                <c:pt idx="19456">
                  <c:v>0</c:v>
                </c:pt>
                <c:pt idx="19457">
                  <c:v>0</c:v>
                </c:pt>
                <c:pt idx="19458">
                  <c:v>3.2670000000000003E-4</c:v>
                </c:pt>
                <c:pt idx="19459">
                  <c:v>4.8999999999999998E-4</c:v>
                </c:pt>
                <c:pt idx="19460">
                  <c:v>4.8999999999999998E-4</c:v>
                </c:pt>
                <c:pt idx="19461">
                  <c:v>1.6330000000000001E-4</c:v>
                </c:pt>
                <c:pt idx="19462">
                  <c:v>1.6330000000000001E-4</c:v>
                </c:pt>
                <c:pt idx="19463">
                  <c:v>1.6330000000000001E-4</c:v>
                </c:pt>
                <c:pt idx="19464">
                  <c:v>1.6330000000000001E-4</c:v>
                </c:pt>
                <c:pt idx="19465">
                  <c:v>6.5340000000000005E-4</c:v>
                </c:pt>
                <c:pt idx="19466">
                  <c:v>3.2670000000000003E-4</c:v>
                </c:pt>
                <c:pt idx="19467">
                  <c:v>6.5340000000000005E-4</c:v>
                </c:pt>
                <c:pt idx="19468">
                  <c:v>3.2670000000000003E-4</c:v>
                </c:pt>
                <c:pt idx="19469">
                  <c:v>3.2670000000000003E-4</c:v>
                </c:pt>
                <c:pt idx="19470">
                  <c:v>0</c:v>
                </c:pt>
                <c:pt idx="19471">
                  <c:v>0</c:v>
                </c:pt>
                <c:pt idx="19472">
                  <c:v>0</c:v>
                </c:pt>
                <c:pt idx="19473">
                  <c:v>0</c:v>
                </c:pt>
                <c:pt idx="19474">
                  <c:v>0</c:v>
                </c:pt>
                <c:pt idx="19475">
                  <c:v>3.2670000000000003E-4</c:v>
                </c:pt>
                <c:pt idx="19476">
                  <c:v>6.5340000000000005E-4</c:v>
                </c:pt>
                <c:pt idx="19477">
                  <c:v>6.5340000000000005E-4</c:v>
                </c:pt>
                <c:pt idx="19478">
                  <c:v>3.2670000000000003E-4</c:v>
                </c:pt>
                <c:pt idx="19479">
                  <c:v>1.6330000000000001E-4</c:v>
                </c:pt>
                <c:pt idx="19480">
                  <c:v>8.1669999999999996E-4</c:v>
                </c:pt>
                <c:pt idx="19481">
                  <c:v>1.4701E-3</c:v>
                </c:pt>
                <c:pt idx="19482">
                  <c:v>3.7569000000000001E-3</c:v>
                </c:pt>
                <c:pt idx="19483">
                  <c:v>4.0835999999999997E-3</c:v>
                </c:pt>
                <c:pt idx="19484">
                  <c:v>3.7569000000000001E-3</c:v>
                </c:pt>
                <c:pt idx="19485">
                  <c:v>1.6335E-3</c:v>
                </c:pt>
                <c:pt idx="19486">
                  <c:v>6.5340000000000005E-4</c:v>
                </c:pt>
                <c:pt idx="19487">
                  <c:v>4.8999999999999998E-4</c:v>
                </c:pt>
                <c:pt idx="19488">
                  <c:v>1.6330000000000001E-4</c:v>
                </c:pt>
                <c:pt idx="19489">
                  <c:v>1.6330000000000001E-4</c:v>
                </c:pt>
                <c:pt idx="19490">
                  <c:v>1.6330000000000001E-4</c:v>
                </c:pt>
                <c:pt idx="19491">
                  <c:v>1.6330000000000001E-4</c:v>
                </c:pt>
                <c:pt idx="19492">
                  <c:v>1.6330000000000001E-4</c:v>
                </c:pt>
                <c:pt idx="19493">
                  <c:v>0</c:v>
                </c:pt>
                <c:pt idx="19494">
                  <c:v>0</c:v>
                </c:pt>
                <c:pt idx="19495">
                  <c:v>1.382E-4</c:v>
                </c:pt>
                <c:pt idx="19496">
                  <c:v>0</c:v>
                </c:pt>
                <c:pt idx="19497">
                  <c:v>1.382E-4</c:v>
                </c:pt>
                <c:pt idx="19498">
                  <c:v>1.382E-4</c:v>
                </c:pt>
                <c:pt idx="19499">
                  <c:v>1.382E-4</c:v>
                </c:pt>
                <c:pt idx="19500">
                  <c:v>2.764E-4</c:v>
                </c:pt>
                <c:pt idx="19501">
                  <c:v>5.5279999999999999E-4</c:v>
                </c:pt>
                <c:pt idx="19502">
                  <c:v>2.764E-4</c:v>
                </c:pt>
                <c:pt idx="19503">
                  <c:v>0</c:v>
                </c:pt>
                <c:pt idx="19504">
                  <c:v>0</c:v>
                </c:pt>
                <c:pt idx="19505">
                  <c:v>0</c:v>
                </c:pt>
                <c:pt idx="19506">
                  <c:v>1.382E-4</c:v>
                </c:pt>
                <c:pt idx="19507">
                  <c:v>1.382E-4</c:v>
                </c:pt>
                <c:pt idx="19508">
                  <c:v>1.382E-4</c:v>
                </c:pt>
                <c:pt idx="19509">
                  <c:v>0</c:v>
                </c:pt>
                <c:pt idx="19510">
                  <c:v>0</c:v>
                </c:pt>
                <c:pt idx="19511">
                  <c:v>0</c:v>
                </c:pt>
                <c:pt idx="19512">
                  <c:v>0</c:v>
                </c:pt>
                <c:pt idx="19513">
                  <c:v>0</c:v>
                </c:pt>
                <c:pt idx="19514">
                  <c:v>2.764E-4</c:v>
                </c:pt>
                <c:pt idx="19515">
                  <c:v>2.764E-4</c:v>
                </c:pt>
                <c:pt idx="19516">
                  <c:v>4.1459999999999999E-4</c:v>
                </c:pt>
                <c:pt idx="19517">
                  <c:v>1.382E-4</c:v>
                </c:pt>
                <c:pt idx="19518">
                  <c:v>1.382E-4</c:v>
                </c:pt>
                <c:pt idx="19519">
                  <c:v>0</c:v>
                </c:pt>
                <c:pt idx="19520">
                  <c:v>0</c:v>
                </c:pt>
                <c:pt idx="19521">
                  <c:v>0</c:v>
                </c:pt>
                <c:pt idx="19522">
                  <c:v>1.382E-4</c:v>
                </c:pt>
                <c:pt idx="19523">
                  <c:v>1.382E-4</c:v>
                </c:pt>
                <c:pt idx="19524">
                  <c:v>4.1459999999999999E-4</c:v>
                </c:pt>
                <c:pt idx="19525">
                  <c:v>4.1459999999999999E-4</c:v>
                </c:pt>
                <c:pt idx="19526">
                  <c:v>6.9099999999999999E-4</c:v>
                </c:pt>
                <c:pt idx="19527">
                  <c:v>4.1459999999999999E-4</c:v>
                </c:pt>
                <c:pt idx="19528">
                  <c:v>5.5279999999999999E-4</c:v>
                </c:pt>
                <c:pt idx="19529">
                  <c:v>6.9099999999999999E-4</c:v>
                </c:pt>
                <c:pt idx="19530">
                  <c:v>8.2919999999999999E-4</c:v>
                </c:pt>
                <c:pt idx="19531">
                  <c:v>1.2438E-3</c:v>
                </c:pt>
                <c:pt idx="19532">
                  <c:v>9.6739999999999999E-4</c:v>
                </c:pt>
                <c:pt idx="19533">
                  <c:v>1.5202E-3</c:v>
                </c:pt>
                <c:pt idx="19534">
                  <c:v>9.6739999999999999E-4</c:v>
                </c:pt>
                <c:pt idx="19535">
                  <c:v>1.1056E-3</c:v>
                </c:pt>
                <c:pt idx="19536">
                  <c:v>8.2919999999999999E-4</c:v>
                </c:pt>
                <c:pt idx="19537">
                  <c:v>1.1056E-3</c:v>
                </c:pt>
                <c:pt idx="19538">
                  <c:v>9.6739999999999999E-4</c:v>
                </c:pt>
                <c:pt idx="19539">
                  <c:v>1.2438E-3</c:v>
                </c:pt>
                <c:pt idx="19540">
                  <c:v>9.6739999999999999E-4</c:v>
                </c:pt>
                <c:pt idx="19541">
                  <c:v>3.0404E-3</c:v>
                </c:pt>
                <c:pt idx="19542">
                  <c:v>3.5931000000000001E-3</c:v>
                </c:pt>
                <c:pt idx="19543">
                  <c:v>2.6258000000000002E-3</c:v>
                </c:pt>
                <c:pt idx="19544">
                  <c:v>2.4876E-3</c:v>
                </c:pt>
                <c:pt idx="19545">
                  <c:v>2.764E-3</c:v>
                </c:pt>
                <c:pt idx="19546">
                  <c:v>3.1786000000000002E-3</c:v>
                </c:pt>
                <c:pt idx="19547">
                  <c:v>2.4876E-3</c:v>
                </c:pt>
                <c:pt idx="19548">
                  <c:v>3.2699999999999998E-4</c:v>
                </c:pt>
                <c:pt idx="19549">
                  <c:v>1.6349999999999999E-4</c:v>
                </c:pt>
                <c:pt idx="19550">
                  <c:v>0</c:v>
                </c:pt>
                <c:pt idx="19551">
                  <c:v>3.2699999999999998E-4</c:v>
                </c:pt>
                <c:pt idx="19552">
                  <c:v>6.5390000000000001E-4</c:v>
                </c:pt>
                <c:pt idx="19553">
                  <c:v>1.3078E-3</c:v>
                </c:pt>
                <c:pt idx="19554">
                  <c:v>9.8090000000000004E-4</c:v>
                </c:pt>
                <c:pt idx="19555">
                  <c:v>6.5390000000000001E-4</c:v>
                </c:pt>
                <c:pt idx="19556">
                  <c:v>0</c:v>
                </c:pt>
                <c:pt idx="19557">
                  <c:v>0</c:v>
                </c:pt>
                <c:pt idx="19558">
                  <c:v>0</c:v>
                </c:pt>
                <c:pt idx="19559">
                  <c:v>0</c:v>
                </c:pt>
                <c:pt idx="19560">
                  <c:v>0</c:v>
                </c:pt>
                <c:pt idx="19561">
                  <c:v>0</c:v>
                </c:pt>
                <c:pt idx="19562">
                  <c:v>1.6349999999999999E-4</c:v>
                </c:pt>
                <c:pt idx="19563">
                  <c:v>1.6349999999999999E-4</c:v>
                </c:pt>
                <c:pt idx="19564">
                  <c:v>1.6349999999999999E-4</c:v>
                </c:pt>
                <c:pt idx="19565">
                  <c:v>1.6349999999999999E-4</c:v>
                </c:pt>
                <c:pt idx="19566">
                  <c:v>4.9039999999999999E-4</c:v>
                </c:pt>
                <c:pt idx="19567">
                  <c:v>6.5390000000000001E-4</c:v>
                </c:pt>
                <c:pt idx="19568">
                  <c:v>6.5390000000000001E-4</c:v>
                </c:pt>
                <c:pt idx="19569">
                  <c:v>4.9039999999999999E-4</c:v>
                </c:pt>
                <c:pt idx="19570">
                  <c:v>3.2699999999999998E-4</c:v>
                </c:pt>
                <c:pt idx="19571">
                  <c:v>3.2699999999999998E-4</c:v>
                </c:pt>
                <c:pt idx="19572">
                  <c:v>1.6349999999999999E-4</c:v>
                </c:pt>
                <c:pt idx="19573">
                  <c:v>0</c:v>
                </c:pt>
                <c:pt idx="19574">
                  <c:v>0</c:v>
                </c:pt>
                <c:pt idx="19575">
                  <c:v>0</c:v>
                </c:pt>
                <c:pt idx="19576">
                  <c:v>1.6349999999999999E-4</c:v>
                </c:pt>
                <c:pt idx="19577">
                  <c:v>1.6349999999999999E-4</c:v>
                </c:pt>
                <c:pt idx="19578">
                  <c:v>3.2699999999999998E-4</c:v>
                </c:pt>
                <c:pt idx="19579">
                  <c:v>1.6349999999999999E-4</c:v>
                </c:pt>
                <c:pt idx="19580">
                  <c:v>4.9039999999999999E-4</c:v>
                </c:pt>
                <c:pt idx="19581">
                  <c:v>3.2699999999999998E-4</c:v>
                </c:pt>
                <c:pt idx="19582">
                  <c:v>6.5390000000000001E-4</c:v>
                </c:pt>
                <c:pt idx="19583">
                  <c:v>3.2699999999999998E-4</c:v>
                </c:pt>
                <c:pt idx="19584">
                  <c:v>3.2699999999999998E-4</c:v>
                </c:pt>
                <c:pt idx="19585">
                  <c:v>1.6349999999999999E-4</c:v>
                </c:pt>
                <c:pt idx="19586">
                  <c:v>1.6349999999999999E-4</c:v>
                </c:pt>
                <c:pt idx="19587">
                  <c:v>4.9039999999999999E-4</c:v>
                </c:pt>
                <c:pt idx="19588">
                  <c:v>3.2699999999999998E-4</c:v>
                </c:pt>
                <c:pt idx="19589">
                  <c:v>3.2699999999999998E-4</c:v>
                </c:pt>
                <c:pt idx="19590">
                  <c:v>1.6349999999999999E-4</c:v>
                </c:pt>
                <c:pt idx="19591">
                  <c:v>1.6349999999999999E-4</c:v>
                </c:pt>
                <c:pt idx="19592">
                  <c:v>1.6349999999999999E-4</c:v>
                </c:pt>
                <c:pt idx="19593">
                  <c:v>0</c:v>
                </c:pt>
                <c:pt idx="19594">
                  <c:v>1.4713E-3</c:v>
                </c:pt>
                <c:pt idx="19595">
                  <c:v>2.1251999999999998E-3</c:v>
                </c:pt>
                <c:pt idx="19596">
                  <c:v>1.064E-4</c:v>
                </c:pt>
                <c:pt idx="19597">
                  <c:v>2.1269999999999999E-4</c:v>
                </c:pt>
                <c:pt idx="19598">
                  <c:v>1.064E-4</c:v>
                </c:pt>
                <c:pt idx="19599">
                  <c:v>4.2549999999999999E-4</c:v>
                </c:pt>
                <c:pt idx="19600">
                  <c:v>4.2549999999999999E-4</c:v>
                </c:pt>
                <c:pt idx="19601">
                  <c:v>6.3820000000000001E-4</c:v>
                </c:pt>
                <c:pt idx="19602">
                  <c:v>3.191E-4</c:v>
                </c:pt>
                <c:pt idx="19603">
                  <c:v>2.1269999999999999E-4</c:v>
                </c:pt>
                <c:pt idx="19604">
                  <c:v>0</c:v>
                </c:pt>
                <c:pt idx="19605">
                  <c:v>2.1269999999999999E-4</c:v>
                </c:pt>
                <c:pt idx="19606">
                  <c:v>1.064E-4</c:v>
                </c:pt>
                <c:pt idx="19607">
                  <c:v>1.064E-4</c:v>
                </c:pt>
                <c:pt idx="19608">
                  <c:v>5.3189999999999997E-4</c:v>
                </c:pt>
                <c:pt idx="19609">
                  <c:v>6.3820000000000001E-4</c:v>
                </c:pt>
                <c:pt idx="19610">
                  <c:v>7.4459999999999999E-4</c:v>
                </c:pt>
                <c:pt idx="19611">
                  <c:v>3.191E-4</c:v>
                </c:pt>
                <c:pt idx="19612">
                  <c:v>6.3820000000000001E-4</c:v>
                </c:pt>
                <c:pt idx="19613">
                  <c:v>6.3820000000000001E-4</c:v>
                </c:pt>
                <c:pt idx="19614">
                  <c:v>5.3189999999999997E-4</c:v>
                </c:pt>
                <c:pt idx="19615">
                  <c:v>3.191E-4</c:v>
                </c:pt>
                <c:pt idx="19616">
                  <c:v>2.1269999999999999E-4</c:v>
                </c:pt>
                <c:pt idx="19617">
                  <c:v>3.191E-4</c:v>
                </c:pt>
                <c:pt idx="19618">
                  <c:v>5.3189999999999997E-4</c:v>
                </c:pt>
                <c:pt idx="19619">
                  <c:v>6.3820000000000001E-4</c:v>
                </c:pt>
                <c:pt idx="19620">
                  <c:v>5.3189999999999997E-4</c:v>
                </c:pt>
                <c:pt idx="19621">
                  <c:v>3.191E-4</c:v>
                </c:pt>
                <c:pt idx="19622">
                  <c:v>3.191E-4</c:v>
                </c:pt>
                <c:pt idx="19623">
                  <c:v>4.2549999999999999E-4</c:v>
                </c:pt>
                <c:pt idx="19624">
                  <c:v>3.191E-4</c:v>
                </c:pt>
                <c:pt idx="19625">
                  <c:v>3.191E-4</c:v>
                </c:pt>
                <c:pt idx="19626">
                  <c:v>2.1269999999999999E-4</c:v>
                </c:pt>
                <c:pt idx="19627">
                  <c:v>2.1269999999999999E-4</c:v>
                </c:pt>
                <c:pt idx="19628">
                  <c:v>7.4459999999999999E-4</c:v>
                </c:pt>
                <c:pt idx="19629">
                  <c:v>9.5730000000000001E-4</c:v>
                </c:pt>
                <c:pt idx="19630">
                  <c:v>8.5099999999999998E-4</c:v>
                </c:pt>
                <c:pt idx="19631">
                  <c:v>6.3820000000000001E-4</c:v>
                </c:pt>
                <c:pt idx="19632">
                  <c:v>9.033E-4</c:v>
                </c:pt>
                <c:pt idx="19633">
                  <c:v>9.033E-4</c:v>
                </c:pt>
                <c:pt idx="19634">
                  <c:v>1.3550000000000001E-3</c:v>
                </c:pt>
                <c:pt idx="19635">
                  <c:v>1.1743000000000001E-3</c:v>
                </c:pt>
                <c:pt idx="19636">
                  <c:v>8.1300000000000003E-4</c:v>
                </c:pt>
                <c:pt idx="19637">
                  <c:v>3.613E-4</c:v>
                </c:pt>
                <c:pt idx="19638">
                  <c:v>3.613E-4</c:v>
                </c:pt>
                <c:pt idx="19639">
                  <c:v>7.2269999999999995E-4</c:v>
                </c:pt>
                <c:pt idx="19640">
                  <c:v>8.1300000000000003E-4</c:v>
                </c:pt>
                <c:pt idx="19641">
                  <c:v>7.2269999999999995E-4</c:v>
                </c:pt>
                <c:pt idx="19642">
                  <c:v>6.3230000000000003E-4</c:v>
                </c:pt>
                <c:pt idx="19643">
                  <c:v>4.5169999999999997E-4</c:v>
                </c:pt>
                <c:pt idx="19644">
                  <c:v>7.2269999999999995E-4</c:v>
                </c:pt>
                <c:pt idx="19645">
                  <c:v>1.1743000000000001E-3</c:v>
                </c:pt>
                <c:pt idx="19646">
                  <c:v>2.4390000000000002E-3</c:v>
                </c:pt>
                <c:pt idx="19647">
                  <c:v>2.6197E-3</c:v>
                </c:pt>
                <c:pt idx="19648">
                  <c:v>2.2583999999999998E-3</c:v>
                </c:pt>
                <c:pt idx="19649">
                  <c:v>1.0839999999999999E-3</c:v>
                </c:pt>
                <c:pt idx="19650">
                  <c:v>9.9369999999999992E-4</c:v>
                </c:pt>
                <c:pt idx="19651">
                  <c:v>8.1300000000000003E-4</c:v>
                </c:pt>
                <c:pt idx="19652">
                  <c:v>1.1743000000000001E-3</c:v>
                </c:pt>
                <c:pt idx="19653">
                  <c:v>8.1300000000000003E-4</c:v>
                </c:pt>
                <c:pt idx="19654">
                  <c:v>9.9369999999999992E-4</c:v>
                </c:pt>
                <c:pt idx="19655">
                  <c:v>5.4199999999999995E-4</c:v>
                </c:pt>
                <c:pt idx="19656">
                  <c:v>5.4199999999999995E-4</c:v>
                </c:pt>
                <c:pt idx="19657">
                  <c:v>3.613E-4</c:v>
                </c:pt>
                <c:pt idx="19658">
                  <c:v>2.7099999999999997E-4</c:v>
                </c:pt>
                <c:pt idx="19659">
                  <c:v>3.613E-4</c:v>
                </c:pt>
                <c:pt idx="19660">
                  <c:v>5.4199999999999995E-4</c:v>
                </c:pt>
                <c:pt idx="19661">
                  <c:v>9.9369999999999992E-4</c:v>
                </c:pt>
                <c:pt idx="19662">
                  <c:v>9.9369999999999992E-4</c:v>
                </c:pt>
                <c:pt idx="19663">
                  <c:v>1.0839999999999999E-3</c:v>
                </c:pt>
                <c:pt idx="19664">
                  <c:v>1.2646999999999999E-3</c:v>
                </c:pt>
                <c:pt idx="19665">
                  <c:v>1.8067000000000001E-3</c:v>
                </c:pt>
                <c:pt idx="19666">
                  <c:v>1.4453000000000001E-3</c:v>
                </c:pt>
                <c:pt idx="19667">
                  <c:v>1.3550000000000001E-3</c:v>
                </c:pt>
                <c:pt idx="19668">
                  <c:v>1.1743000000000001E-3</c:v>
                </c:pt>
                <c:pt idx="19669">
                  <c:v>3.6134000000000001E-3</c:v>
                </c:pt>
                <c:pt idx="19670">
                  <c:v>4.6974E-3</c:v>
                </c:pt>
                <c:pt idx="19671">
                  <c:v>4.9684000000000004E-3</c:v>
                </c:pt>
                <c:pt idx="19672">
                  <c:v>3.5230000000000001E-3</c:v>
                </c:pt>
                <c:pt idx="19673">
                  <c:v>3.3424000000000001E-3</c:v>
                </c:pt>
                <c:pt idx="19674">
                  <c:v>3.8844000000000001E-3</c:v>
                </c:pt>
                <c:pt idx="19675">
                  <c:v>3.1616999999999999E-3</c:v>
                </c:pt>
                <c:pt idx="19676">
                  <c:v>2.9810000000000001E-3</c:v>
                </c:pt>
                <c:pt idx="19677">
                  <c:v>2.0777E-3</c:v>
                </c:pt>
                <c:pt idx="19678">
                  <c:v>2.9810000000000001E-3</c:v>
                </c:pt>
                <c:pt idx="19679">
                  <c:v>2.2583999999999998E-3</c:v>
                </c:pt>
                <c:pt idx="19680">
                  <c:v>2.5293999999999998E-3</c:v>
                </c:pt>
                <c:pt idx="19681">
                  <c:v>2.5293999999999998E-3</c:v>
                </c:pt>
                <c:pt idx="19682">
                  <c:v>2.6197E-3</c:v>
                </c:pt>
                <c:pt idx="19683">
                  <c:v>2.8004000000000002E-3</c:v>
                </c:pt>
                <c:pt idx="19684">
                  <c:v>2.3487E-3</c:v>
                </c:pt>
                <c:pt idx="19685">
                  <c:v>2.6197E-3</c:v>
                </c:pt>
                <c:pt idx="19686">
                  <c:v>3.6134000000000001E-3</c:v>
                </c:pt>
                <c:pt idx="19687">
                  <c:v>9.1199999999999994E-5</c:v>
                </c:pt>
                <c:pt idx="19688">
                  <c:v>9.1199999999999994E-5</c:v>
                </c:pt>
                <c:pt idx="19689">
                  <c:v>1.8230000000000001E-4</c:v>
                </c:pt>
                <c:pt idx="19690">
                  <c:v>1.8230000000000001E-4</c:v>
                </c:pt>
                <c:pt idx="19691">
                  <c:v>9.1199999999999994E-5</c:v>
                </c:pt>
                <c:pt idx="19692">
                  <c:v>0</c:v>
                </c:pt>
                <c:pt idx="19693">
                  <c:v>0</c:v>
                </c:pt>
                <c:pt idx="19694">
                  <c:v>1.8230000000000001E-4</c:v>
                </c:pt>
                <c:pt idx="19695">
                  <c:v>3.6469999999999997E-4</c:v>
                </c:pt>
                <c:pt idx="19696">
                  <c:v>3.6469999999999997E-4</c:v>
                </c:pt>
                <c:pt idx="19697">
                  <c:v>1.8230000000000001E-4</c:v>
                </c:pt>
                <c:pt idx="19698">
                  <c:v>9.1199999999999994E-5</c:v>
                </c:pt>
                <c:pt idx="19699">
                  <c:v>3.6469999999999997E-4</c:v>
                </c:pt>
                <c:pt idx="19700">
                  <c:v>3.6469999999999997E-4</c:v>
                </c:pt>
                <c:pt idx="19701">
                  <c:v>2.7349999999999998E-4</c:v>
                </c:pt>
                <c:pt idx="19702">
                  <c:v>0</c:v>
                </c:pt>
                <c:pt idx="19703">
                  <c:v>1.8230000000000001E-4</c:v>
                </c:pt>
                <c:pt idx="19704">
                  <c:v>1.8230000000000001E-4</c:v>
                </c:pt>
                <c:pt idx="19705">
                  <c:v>2.7349999999999998E-4</c:v>
                </c:pt>
                <c:pt idx="19706">
                  <c:v>9.1199999999999994E-5</c:v>
                </c:pt>
                <c:pt idx="19707">
                  <c:v>9.1199999999999994E-5</c:v>
                </c:pt>
                <c:pt idx="19708">
                  <c:v>9.1199999999999994E-5</c:v>
                </c:pt>
                <c:pt idx="19709">
                  <c:v>9.1199999999999994E-5</c:v>
                </c:pt>
                <c:pt idx="19710">
                  <c:v>1.8230000000000001E-4</c:v>
                </c:pt>
                <c:pt idx="19711">
                  <c:v>3.6469999999999997E-4</c:v>
                </c:pt>
                <c:pt idx="19712">
                  <c:v>5.4699999999999996E-4</c:v>
                </c:pt>
                <c:pt idx="19713">
                  <c:v>4.5580000000000002E-4</c:v>
                </c:pt>
                <c:pt idx="19714">
                  <c:v>1.8230000000000001E-4</c:v>
                </c:pt>
                <c:pt idx="19715">
                  <c:v>0</c:v>
                </c:pt>
                <c:pt idx="19716">
                  <c:v>2.7349999999999998E-4</c:v>
                </c:pt>
                <c:pt idx="19717">
                  <c:v>3.6469999999999997E-4</c:v>
                </c:pt>
                <c:pt idx="19718">
                  <c:v>5.4699999999999996E-4</c:v>
                </c:pt>
                <c:pt idx="19719">
                  <c:v>9.1169999999999999E-4</c:v>
                </c:pt>
                <c:pt idx="19720">
                  <c:v>1.1852E-3</c:v>
                </c:pt>
                <c:pt idx="19721">
                  <c:v>1.0939999999999999E-3</c:v>
                </c:pt>
                <c:pt idx="19722">
                  <c:v>5.4699999999999996E-4</c:v>
                </c:pt>
                <c:pt idx="19723">
                  <c:v>1.8230000000000001E-4</c:v>
                </c:pt>
                <c:pt idx="19724">
                  <c:v>4.5580000000000002E-4</c:v>
                </c:pt>
                <c:pt idx="19725">
                  <c:v>2.7349999999999998E-4</c:v>
                </c:pt>
                <c:pt idx="19726">
                  <c:v>0</c:v>
                </c:pt>
                <c:pt idx="19727">
                  <c:v>2.7349999999999998E-4</c:v>
                </c:pt>
                <c:pt idx="19728">
                  <c:v>2.7349999999999998E-4</c:v>
                </c:pt>
                <c:pt idx="19729">
                  <c:v>2.7349999999999998E-4</c:v>
                </c:pt>
                <c:pt idx="19730">
                  <c:v>2.7349999999999998E-4</c:v>
                </c:pt>
                <c:pt idx="19731">
                  <c:v>9.1169999999999999E-4</c:v>
                </c:pt>
                <c:pt idx="19732">
                  <c:v>1.1852E-3</c:v>
                </c:pt>
                <c:pt idx="19733">
                  <c:v>9.1169999999999999E-4</c:v>
                </c:pt>
                <c:pt idx="19734">
                  <c:v>3.6469999999999997E-4</c:v>
                </c:pt>
                <c:pt idx="19735">
                  <c:v>3.6469999999999997E-4</c:v>
                </c:pt>
                <c:pt idx="19736">
                  <c:v>1.8359999999999999E-4</c:v>
                </c:pt>
                <c:pt idx="19737">
                  <c:v>1.8359999999999999E-4</c:v>
                </c:pt>
                <c:pt idx="19738">
                  <c:v>0</c:v>
                </c:pt>
                <c:pt idx="19739">
                  <c:v>0</c:v>
                </c:pt>
                <c:pt idx="19740">
                  <c:v>0</c:v>
                </c:pt>
                <c:pt idx="19741">
                  <c:v>0</c:v>
                </c:pt>
                <c:pt idx="19742">
                  <c:v>0</c:v>
                </c:pt>
                <c:pt idx="19743">
                  <c:v>0</c:v>
                </c:pt>
                <c:pt idx="19744">
                  <c:v>0</c:v>
                </c:pt>
                <c:pt idx="19745">
                  <c:v>1.8359999999999999E-4</c:v>
                </c:pt>
                <c:pt idx="19746">
                  <c:v>1.8359999999999999E-4</c:v>
                </c:pt>
                <c:pt idx="19747">
                  <c:v>1.8359999999999999E-4</c:v>
                </c:pt>
                <c:pt idx="19748">
                  <c:v>1.8359999999999999E-4</c:v>
                </c:pt>
                <c:pt idx="19749">
                  <c:v>1.8359999999999999E-4</c:v>
                </c:pt>
                <c:pt idx="19750">
                  <c:v>1.8359999999999999E-4</c:v>
                </c:pt>
                <c:pt idx="19751">
                  <c:v>0</c:v>
                </c:pt>
                <c:pt idx="19752">
                  <c:v>1.8359999999999999E-4</c:v>
                </c:pt>
                <c:pt idx="19753">
                  <c:v>1.8359999999999999E-4</c:v>
                </c:pt>
                <c:pt idx="19754">
                  <c:v>1.8359999999999999E-4</c:v>
                </c:pt>
                <c:pt idx="19755">
                  <c:v>3.6719999999999998E-4</c:v>
                </c:pt>
                <c:pt idx="19756">
                  <c:v>5.5080000000000005E-4</c:v>
                </c:pt>
                <c:pt idx="19757">
                  <c:v>7.3430000000000001E-4</c:v>
                </c:pt>
                <c:pt idx="19758">
                  <c:v>5.5080000000000005E-4</c:v>
                </c:pt>
                <c:pt idx="19759">
                  <c:v>3.6719999999999998E-4</c:v>
                </c:pt>
                <c:pt idx="19760">
                  <c:v>3.6719999999999998E-4</c:v>
                </c:pt>
                <c:pt idx="19761">
                  <c:v>1.8359999999999999E-4</c:v>
                </c:pt>
                <c:pt idx="19762">
                  <c:v>1.8359999999999999E-4</c:v>
                </c:pt>
                <c:pt idx="19763">
                  <c:v>0</c:v>
                </c:pt>
                <c:pt idx="19764">
                  <c:v>0</c:v>
                </c:pt>
                <c:pt idx="19765">
                  <c:v>0</c:v>
                </c:pt>
                <c:pt idx="19766">
                  <c:v>0</c:v>
                </c:pt>
                <c:pt idx="19767">
                  <c:v>0</c:v>
                </c:pt>
                <c:pt idx="19768">
                  <c:v>0</c:v>
                </c:pt>
                <c:pt idx="19769">
                  <c:v>1.8359999999999999E-4</c:v>
                </c:pt>
                <c:pt idx="19770">
                  <c:v>3.6719999999999998E-4</c:v>
                </c:pt>
                <c:pt idx="19771">
                  <c:v>5.5080000000000005E-4</c:v>
                </c:pt>
                <c:pt idx="19772">
                  <c:v>7.3430000000000001E-4</c:v>
                </c:pt>
                <c:pt idx="19773">
                  <c:v>7.3430000000000001E-4</c:v>
                </c:pt>
                <c:pt idx="19774">
                  <c:v>7.3430000000000001E-4</c:v>
                </c:pt>
                <c:pt idx="19775">
                  <c:v>3.6719999999999998E-4</c:v>
                </c:pt>
                <c:pt idx="19776">
                  <c:v>5.5080000000000005E-4</c:v>
                </c:pt>
                <c:pt idx="19777">
                  <c:v>7.3430000000000001E-4</c:v>
                </c:pt>
                <c:pt idx="19778">
                  <c:v>7.3430000000000001E-4</c:v>
                </c:pt>
                <c:pt idx="19779">
                  <c:v>7.3430000000000001E-4</c:v>
                </c:pt>
                <c:pt idx="19780">
                  <c:v>5.555E-4</c:v>
                </c:pt>
                <c:pt idx="19781">
                  <c:v>1.2960999999999999E-3</c:v>
                </c:pt>
                <c:pt idx="19782">
                  <c:v>9.2579999999999995E-4</c:v>
                </c:pt>
                <c:pt idx="19783">
                  <c:v>7.406E-4</c:v>
                </c:pt>
                <c:pt idx="19784">
                  <c:v>7.406E-4</c:v>
                </c:pt>
                <c:pt idx="19785">
                  <c:v>1.2960999999999999E-3</c:v>
                </c:pt>
                <c:pt idx="19786">
                  <c:v>8.3639999999999995E-4</c:v>
                </c:pt>
                <c:pt idx="19787">
                  <c:v>0</c:v>
                </c:pt>
                <c:pt idx="19788">
                  <c:v>2.6870000000000003E-4</c:v>
                </c:pt>
                <c:pt idx="19789">
                  <c:v>2.6870000000000003E-4</c:v>
                </c:pt>
                <c:pt idx="19790">
                  <c:v>8.9599999999999996E-5</c:v>
                </c:pt>
                <c:pt idx="19791">
                  <c:v>0</c:v>
                </c:pt>
                <c:pt idx="19792">
                  <c:v>0</c:v>
                </c:pt>
                <c:pt idx="19793">
                  <c:v>8.9599999999999996E-5</c:v>
                </c:pt>
                <c:pt idx="19794">
                  <c:v>8.9599999999999996E-5</c:v>
                </c:pt>
                <c:pt idx="19795">
                  <c:v>8.9599999999999996E-5</c:v>
                </c:pt>
                <c:pt idx="19796">
                  <c:v>8.9599999999999996E-5</c:v>
                </c:pt>
                <c:pt idx="19797">
                  <c:v>1.7919999999999999E-4</c:v>
                </c:pt>
                <c:pt idx="19798">
                  <c:v>1.7919999999999999E-4</c:v>
                </c:pt>
                <c:pt idx="19799">
                  <c:v>8.9599999999999996E-5</c:v>
                </c:pt>
                <c:pt idx="19800">
                  <c:v>8.9599999999999996E-5</c:v>
                </c:pt>
                <c:pt idx="19801">
                  <c:v>8.9599999999999996E-5</c:v>
                </c:pt>
                <c:pt idx="19802">
                  <c:v>8.9599999999999996E-5</c:v>
                </c:pt>
                <c:pt idx="19803">
                  <c:v>0</c:v>
                </c:pt>
                <c:pt idx="19804">
                  <c:v>8.9599999999999996E-5</c:v>
                </c:pt>
                <c:pt idx="19805">
                  <c:v>8.9599999999999996E-5</c:v>
                </c:pt>
                <c:pt idx="19806">
                  <c:v>1.7919999999999999E-4</c:v>
                </c:pt>
                <c:pt idx="19807">
                  <c:v>8.9599999999999996E-5</c:v>
                </c:pt>
                <c:pt idx="19808">
                  <c:v>1.7919999999999999E-4</c:v>
                </c:pt>
                <c:pt idx="19809">
                  <c:v>1.7919999999999999E-4</c:v>
                </c:pt>
                <c:pt idx="19810">
                  <c:v>2.6870000000000003E-4</c:v>
                </c:pt>
                <c:pt idx="19811">
                  <c:v>1.7919999999999999E-4</c:v>
                </c:pt>
                <c:pt idx="19812">
                  <c:v>8.9599999999999996E-5</c:v>
                </c:pt>
                <c:pt idx="19813">
                  <c:v>0</c:v>
                </c:pt>
                <c:pt idx="19814">
                  <c:v>0</c:v>
                </c:pt>
                <c:pt idx="19815">
                  <c:v>8.9599999999999996E-5</c:v>
                </c:pt>
                <c:pt idx="19816">
                  <c:v>7.1670000000000002E-4</c:v>
                </c:pt>
                <c:pt idx="19817">
                  <c:v>7.1670000000000002E-4</c:v>
                </c:pt>
                <c:pt idx="19818">
                  <c:v>6.2710000000000001E-4</c:v>
                </c:pt>
                <c:pt idx="19819">
                  <c:v>0</c:v>
                </c:pt>
                <c:pt idx="19820">
                  <c:v>1.7919999999999999E-4</c:v>
                </c:pt>
                <c:pt idx="19821">
                  <c:v>1.7919999999999999E-4</c:v>
                </c:pt>
                <c:pt idx="19822">
                  <c:v>2.6870000000000003E-4</c:v>
                </c:pt>
                <c:pt idx="19823">
                  <c:v>8.9599999999999996E-5</c:v>
                </c:pt>
                <c:pt idx="19824">
                  <c:v>1.7919999999999999E-4</c:v>
                </c:pt>
                <c:pt idx="19825">
                  <c:v>1.7919999999999999E-4</c:v>
                </c:pt>
                <c:pt idx="19826">
                  <c:v>2.6870000000000003E-4</c:v>
                </c:pt>
                <c:pt idx="19827">
                  <c:v>1.7919999999999999E-4</c:v>
                </c:pt>
                <c:pt idx="19828">
                  <c:v>8.9599999999999996E-5</c:v>
                </c:pt>
                <c:pt idx="19829">
                  <c:v>0</c:v>
                </c:pt>
                <c:pt idx="19830">
                  <c:v>8.9599999999999996E-5</c:v>
                </c:pt>
                <c:pt idx="19831">
                  <c:v>4.4789999999999999E-4</c:v>
                </c:pt>
                <c:pt idx="19832">
                  <c:v>6.2710000000000001E-4</c:v>
                </c:pt>
                <c:pt idx="19833">
                  <c:v>6.2710000000000001E-4</c:v>
                </c:pt>
                <c:pt idx="19834">
                  <c:v>3.5829999999999998E-4</c:v>
                </c:pt>
                <c:pt idx="19835">
                  <c:v>1.7919999999999999E-4</c:v>
                </c:pt>
                <c:pt idx="19836">
                  <c:v>8.9599999999999996E-5</c:v>
                </c:pt>
                <c:pt idx="19837">
                  <c:v>8.9599999999999996E-5</c:v>
                </c:pt>
                <c:pt idx="19838">
                  <c:v>8.9599999999999996E-5</c:v>
                </c:pt>
                <c:pt idx="19839">
                  <c:v>2.6870000000000003E-4</c:v>
                </c:pt>
                <c:pt idx="19840">
                  <c:v>1.7919999999999999E-4</c:v>
                </c:pt>
                <c:pt idx="19841">
                  <c:v>1.7919999999999999E-4</c:v>
                </c:pt>
                <c:pt idx="19842">
                  <c:v>1.7919999999999999E-4</c:v>
                </c:pt>
                <c:pt idx="19843">
                  <c:v>2.5960000000000002E-4</c:v>
                </c:pt>
                <c:pt idx="19844">
                  <c:v>2.5960000000000002E-4</c:v>
                </c:pt>
                <c:pt idx="19845">
                  <c:v>0</c:v>
                </c:pt>
                <c:pt idx="19846">
                  <c:v>0</c:v>
                </c:pt>
                <c:pt idx="19847">
                  <c:v>0</c:v>
                </c:pt>
                <c:pt idx="19848">
                  <c:v>0</c:v>
                </c:pt>
                <c:pt idx="19849">
                  <c:v>0</c:v>
                </c:pt>
                <c:pt idx="19850">
                  <c:v>0</c:v>
                </c:pt>
                <c:pt idx="19851">
                  <c:v>0</c:v>
                </c:pt>
                <c:pt idx="19852">
                  <c:v>5.1920000000000004E-4</c:v>
                </c:pt>
                <c:pt idx="19853">
                  <c:v>5.1920000000000004E-4</c:v>
                </c:pt>
                <c:pt idx="19854">
                  <c:v>5.1920000000000004E-4</c:v>
                </c:pt>
                <c:pt idx="19855">
                  <c:v>0</c:v>
                </c:pt>
                <c:pt idx="19856">
                  <c:v>0</c:v>
                </c:pt>
                <c:pt idx="19857">
                  <c:v>0</c:v>
                </c:pt>
                <c:pt idx="19858">
                  <c:v>0</c:v>
                </c:pt>
                <c:pt idx="19859">
                  <c:v>0</c:v>
                </c:pt>
                <c:pt idx="19860">
                  <c:v>0</c:v>
                </c:pt>
                <c:pt idx="19861">
                  <c:v>0</c:v>
                </c:pt>
                <c:pt idx="19862">
                  <c:v>2.5960000000000002E-4</c:v>
                </c:pt>
                <c:pt idx="19863">
                  <c:v>2.5960000000000002E-4</c:v>
                </c:pt>
                <c:pt idx="19864">
                  <c:v>2.5960000000000002E-4</c:v>
                </c:pt>
                <c:pt idx="19865">
                  <c:v>0</c:v>
                </c:pt>
                <c:pt idx="19866">
                  <c:v>0</c:v>
                </c:pt>
                <c:pt idx="19867">
                  <c:v>0</c:v>
                </c:pt>
                <c:pt idx="19868">
                  <c:v>0</c:v>
                </c:pt>
                <c:pt idx="19869">
                  <c:v>0</c:v>
                </c:pt>
                <c:pt idx="19870">
                  <c:v>0</c:v>
                </c:pt>
                <c:pt idx="19871">
                  <c:v>0</c:v>
                </c:pt>
                <c:pt idx="19872">
                  <c:v>2.5960000000000002E-4</c:v>
                </c:pt>
                <c:pt idx="19873">
                  <c:v>2.5960000000000002E-4</c:v>
                </c:pt>
                <c:pt idx="19874">
                  <c:v>2.5960000000000002E-4</c:v>
                </c:pt>
                <c:pt idx="19875">
                  <c:v>0</c:v>
                </c:pt>
                <c:pt idx="19876">
                  <c:v>0</c:v>
                </c:pt>
                <c:pt idx="19877">
                  <c:v>0</c:v>
                </c:pt>
                <c:pt idx="19878">
                  <c:v>0</c:v>
                </c:pt>
                <c:pt idx="19879">
                  <c:v>0</c:v>
                </c:pt>
                <c:pt idx="19880">
                  <c:v>2.5960000000000002E-4</c:v>
                </c:pt>
                <c:pt idx="19881">
                  <c:v>2.5960000000000002E-4</c:v>
                </c:pt>
                <c:pt idx="19882">
                  <c:v>2.5960000000000002E-4</c:v>
                </c:pt>
                <c:pt idx="19883">
                  <c:v>0</c:v>
                </c:pt>
                <c:pt idx="19884">
                  <c:v>2.5960000000000002E-4</c:v>
                </c:pt>
                <c:pt idx="19885">
                  <c:v>1.0384000000000001E-3</c:v>
                </c:pt>
                <c:pt idx="19886">
                  <c:v>1.5575999999999999E-3</c:v>
                </c:pt>
                <c:pt idx="19887">
                  <c:v>3.8941000000000002E-3</c:v>
                </c:pt>
                <c:pt idx="19888">
                  <c:v>3.8941000000000002E-3</c:v>
                </c:pt>
                <c:pt idx="19889">
                  <c:v>3.8941000000000002E-3</c:v>
                </c:pt>
                <c:pt idx="19890">
                  <c:v>1.5575999999999999E-3</c:v>
                </c:pt>
                <c:pt idx="19891">
                  <c:v>2.0768000000000002E-3</c:v>
                </c:pt>
                <c:pt idx="19892">
                  <c:v>1.5575999999999999E-3</c:v>
                </c:pt>
                <c:pt idx="19893">
                  <c:v>2.3364000000000002E-3</c:v>
                </c:pt>
                <c:pt idx="19894">
                  <c:v>1.0384000000000001E-3</c:v>
                </c:pt>
                <c:pt idx="19895">
                  <c:v>1.8171999999999999E-3</c:v>
                </c:pt>
                <c:pt idx="19896">
                  <c:v>1.8171999999999999E-3</c:v>
                </c:pt>
                <c:pt idx="19897">
                  <c:v>3.1153000000000001E-3</c:v>
                </c:pt>
                <c:pt idx="19898">
                  <c:v>0</c:v>
                </c:pt>
                <c:pt idx="19899">
                  <c:v>0</c:v>
                </c:pt>
                <c:pt idx="19900">
                  <c:v>0</c:v>
                </c:pt>
                <c:pt idx="19901">
                  <c:v>0</c:v>
                </c:pt>
                <c:pt idx="19902">
                  <c:v>0</c:v>
                </c:pt>
                <c:pt idx="19903">
                  <c:v>0</c:v>
                </c:pt>
                <c:pt idx="19904">
                  <c:v>0</c:v>
                </c:pt>
                <c:pt idx="19905">
                  <c:v>0</c:v>
                </c:pt>
                <c:pt idx="19906">
                  <c:v>0</c:v>
                </c:pt>
                <c:pt idx="19907">
                  <c:v>0</c:v>
                </c:pt>
                <c:pt idx="19908">
                  <c:v>0</c:v>
                </c:pt>
                <c:pt idx="19909">
                  <c:v>0</c:v>
                </c:pt>
                <c:pt idx="19910">
                  <c:v>0</c:v>
                </c:pt>
                <c:pt idx="19911">
                  <c:v>0</c:v>
                </c:pt>
                <c:pt idx="19912">
                  <c:v>0</c:v>
                </c:pt>
                <c:pt idx="19913">
                  <c:v>0</c:v>
                </c:pt>
                <c:pt idx="19914">
                  <c:v>0</c:v>
                </c:pt>
                <c:pt idx="19915">
                  <c:v>0</c:v>
                </c:pt>
                <c:pt idx="19916">
                  <c:v>0</c:v>
                </c:pt>
                <c:pt idx="19917">
                  <c:v>0</c:v>
                </c:pt>
                <c:pt idx="19918">
                  <c:v>0</c:v>
                </c:pt>
                <c:pt idx="19919">
                  <c:v>0</c:v>
                </c:pt>
                <c:pt idx="19920">
                  <c:v>0</c:v>
                </c:pt>
                <c:pt idx="19921">
                  <c:v>0</c:v>
                </c:pt>
                <c:pt idx="19922">
                  <c:v>0</c:v>
                </c:pt>
                <c:pt idx="19923">
                  <c:v>0</c:v>
                </c:pt>
                <c:pt idx="19924">
                  <c:v>0</c:v>
                </c:pt>
                <c:pt idx="19925">
                  <c:v>0</c:v>
                </c:pt>
                <c:pt idx="19926">
                  <c:v>0</c:v>
                </c:pt>
                <c:pt idx="19927">
                  <c:v>0</c:v>
                </c:pt>
                <c:pt idx="19928">
                  <c:v>0</c:v>
                </c:pt>
                <c:pt idx="19929">
                  <c:v>0</c:v>
                </c:pt>
                <c:pt idx="19930">
                  <c:v>0</c:v>
                </c:pt>
                <c:pt idx="19931">
                  <c:v>0</c:v>
                </c:pt>
                <c:pt idx="19932">
                  <c:v>0</c:v>
                </c:pt>
                <c:pt idx="19933">
                  <c:v>0</c:v>
                </c:pt>
                <c:pt idx="19934">
                  <c:v>2.3259999999999999E-4</c:v>
                </c:pt>
                <c:pt idx="19935">
                  <c:v>2.3259999999999999E-4</c:v>
                </c:pt>
                <c:pt idx="19936">
                  <c:v>2.3259999999999999E-4</c:v>
                </c:pt>
                <c:pt idx="19937">
                  <c:v>0</c:v>
                </c:pt>
                <c:pt idx="19938">
                  <c:v>0</c:v>
                </c:pt>
                <c:pt idx="19939">
                  <c:v>0</c:v>
                </c:pt>
                <c:pt idx="19940">
                  <c:v>2.3259999999999999E-4</c:v>
                </c:pt>
                <c:pt idx="19941">
                  <c:v>2.3259999999999999E-4</c:v>
                </c:pt>
                <c:pt idx="19942">
                  <c:v>2.3259999999999999E-4</c:v>
                </c:pt>
                <c:pt idx="19943">
                  <c:v>0</c:v>
                </c:pt>
                <c:pt idx="19944">
                  <c:v>4.6509999999999998E-4</c:v>
                </c:pt>
                <c:pt idx="19945">
                  <c:v>6.9769999999999999E-4</c:v>
                </c:pt>
                <c:pt idx="19946">
                  <c:v>6.9769999999999999E-4</c:v>
                </c:pt>
                <c:pt idx="19947">
                  <c:v>2.3259999999999999E-4</c:v>
                </c:pt>
                <c:pt idx="19948">
                  <c:v>2.3259999999999999E-4</c:v>
                </c:pt>
                <c:pt idx="19949">
                  <c:v>2.3259999999999999E-4</c:v>
                </c:pt>
                <c:pt idx="19950">
                  <c:v>2.3259999999999999E-4</c:v>
                </c:pt>
                <c:pt idx="19951">
                  <c:v>0</c:v>
                </c:pt>
                <c:pt idx="19952">
                  <c:v>0</c:v>
                </c:pt>
                <c:pt idx="19953">
                  <c:v>9.8200000000000002E-5</c:v>
                </c:pt>
                <c:pt idx="19954">
                  <c:v>1.963E-4</c:v>
                </c:pt>
                <c:pt idx="19955">
                  <c:v>1.963E-4</c:v>
                </c:pt>
                <c:pt idx="19956">
                  <c:v>9.8200000000000002E-5</c:v>
                </c:pt>
                <c:pt idx="19957">
                  <c:v>0</c:v>
                </c:pt>
                <c:pt idx="19958">
                  <c:v>0</c:v>
                </c:pt>
                <c:pt idx="19959">
                  <c:v>0</c:v>
                </c:pt>
                <c:pt idx="19960">
                  <c:v>9.8200000000000002E-5</c:v>
                </c:pt>
                <c:pt idx="19961">
                  <c:v>1.963E-4</c:v>
                </c:pt>
                <c:pt idx="19962">
                  <c:v>1.963E-4</c:v>
                </c:pt>
                <c:pt idx="19963">
                  <c:v>9.8200000000000002E-5</c:v>
                </c:pt>
                <c:pt idx="19964">
                  <c:v>0</c:v>
                </c:pt>
                <c:pt idx="19965">
                  <c:v>9.8200000000000002E-5</c:v>
                </c:pt>
                <c:pt idx="19966">
                  <c:v>9.8200000000000002E-5</c:v>
                </c:pt>
                <c:pt idx="19967">
                  <c:v>9.8200000000000002E-5</c:v>
                </c:pt>
                <c:pt idx="19968">
                  <c:v>0</c:v>
                </c:pt>
                <c:pt idx="19969">
                  <c:v>0</c:v>
                </c:pt>
                <c:pt idx="19970">
                  <c:v>0</c:v>
                </c:pt>
                <c:pt idx="19971">
                  <c:v>0</c:v>
                </c:pt>
                <c:pt idx="19972">
                  <c:v>0</c:v>
                </c:pt>
                <c:pt idx="19973">
                  <c:v>0</c:v>
                </c:pt>
                <c:pt idx="19974">
                  <c:v>0</c:v>
                </c:pt>
                <c:pt idx="19975">
                  <c:v>0</c:v>
                </c:pt>
                <c:pt idx="19976">
                  <c:v>0</c:v>
                </c:pt>
                <c:pt idx="19977">
                  <c:v>1.963E-4</c:v>
                </c:pt>
                <c:pt idx="19978">
                  <c:v>1.963E-4</c:v>
                </c:pt>
                <c:pt idx="19979">
                  <c:v>1.963E-4</c:v>
                </c:pt>
                <c:pt idx="19980">
                  <c:v>0</c:v>
                </c:pt>
                <c:pt idx="19981">
                  <c:v>9.8200000000000002E-5</c:v>
                </c:pt>
                <c:pt idx="19982">
                  <c:v>2.945E-4</c:v>
                </c:pt>
                <c:pt idx="19983">
                  <c:v>3.927E-4</c:v>
                </c:pt>
                <c:pt idx="19984">
                  <c:v>3.927E-4</c:v>
                </c:pt>
                <c:pt idx="19985">
                  <c:v>3.927E-4</c:v>
                </c:pt>
                <c:pt idx="19986">
                  <c:v>5.8900000000000001E-4</c:v>
                </c:pt>
                <c:pt idx="19987">
                  <c:v>6.8720000000000001E-4</c:v>
                </c:pt>
                <c:pt idx="19988">
                  <c:v>4.9089999999999995E-4</c:v>
                </c:pt>
                <c:pt idx="19989">
                  <c:v>3.927E-4</c:v>
                </c:pt>
                <c:pt idx="19990">
                  <c:v>4.9089999999999995E-4</c:v>
                </c:pt>
                <c:pt idx="19991">
                  <c:v>8.8360000000000001E-4</c:v>
                </c:pt>
                <c:pt idx="19992">
                  <c:v>7.8540000000000001E-4</c:v>
                </c:pt>
                <c:pt idx="19993">
                  <c:v>4.9089999999999995E-4</c:v>
                </c:pt>
                <c:pt idx="19994">
                  <c:v>2.945E-4</c:v>
                </c:pt>
                <c:pt idx="19995">
                  <c:v>1.963E-4</c:v>
                </c:pt>
                <c:pt idx="19996">
                  <c:v>2.945E-4</c:v>
                </c:pt>
                <c:pt idx="19997">
                  <c:v>9.8200000000000002E-5</c:v>
                </c:pt>
                <c:pt idx="19998">
                  <c:v>1.963E-4</c:v>
                </c:pt>
                <c:pt idx="19999">
                  <c:v>1.963E-4</c:v>
                </c:pt>
                <c:pt idx="20000">
                  <c:v>3.927E-4</c:v>
                </c:pt>
                <c:pt idx="20001">
                  <c:v>2.945E-4</c:v>
                </c:pt>
                <c:pt idx="20002">
                  <c:v>3.927E-4</c:v>
                </c:pt>
                <c:pt idx="20003">
                  <c:v>5.8900000000000001E-4</c:v>
                </c:pt>
                <c:pt idx="20004">
                  <c:v>7.8540000000000001E-4</c:v>
                </c:pt>
                <c:pt idx="20005">
                  <c:v>0</c:v>
                </c:pt>
                <c:pt idx="20006">
                  <c:v>0</c:v>
                </c:pt>
                <c:pt idx="20007">
                  <c:v>0</c:v>
                </c:pt>
                <c:pt idx="20008">
                  <c:v>0</c:v>
                </c:pt>
                <c:pt idx="20009">
                  <c:v>0</c:v>
                </c:pt>
                <c:pt idx="20010">
                  <c:v>0</c:v>
                </c:pt>
                <c:pt idx="20011">
                  <c:v>6.2739999999999996E-4</c:v>
                </c:pt>
                <c:pt idx="20012">
                  <c:v>6.2739999999999996E-4</c:v>
                </c:pt>
                <c:pt idx="20013">
                  <c:v>6.2739999999999996E-4</c:v>
                </c:pt>
                <c:pt idx="20014">
                  <c:v>0</c:v>
                </c:pt>
                <c:pt idx="20015">
                  <c:v>0</c:v>
                </c:pt>
                <c:pt idx="20016">
                  <c:v>0</c:v>
                </c:pt>
                <c:pt idx="20017">
                  <c:v>0</c:v>
                </c:pt>
                <c:pt idx="20018">
                  <c:v>0</c:v>
                </c:pt>
                <c:pt idx="20019">
                  <c:v>0</c:v>
                </c:pt>
                <c:pt idx="20020">
                  <c:v>0</c:v>
                </c:pt>
                <c:pt idx="20021">
                  <c:v>0</c:v>
                </c:pt>
                <c:pt idx="20022">
                  <c:v>0</c:v>
                </c:pt>
                <c:pt idx="20023">
                  <c:v>0</c:v>
                </c:pt>
                <c:pt idx="20024">
                  <c:v>0</c:v>
                </c:pt>
                <c:pt idx="20025">
                  <c:v>0</c:v>
                </c:pt>
                <c:pt idx="20026">
                  <c:v>0</c:v>
                </c:pt>
                <c:pt idx="20027">
                  <c:v>1.3642999999999999E-3</c:v>
                </c:pt>
                <c:pt idx="20028">
                  <c:v>1.3642999999999999E-3</c:v>
                </c:pt>
                <c:pt idx="20029">
                  <c:v>6.8210000000000005E-4</c:v>
                </c:pt>
                <c:pt idx="20030">
                  <c:v>0</c:v>
                </c:pt>
                <c:pt idx="20031">
                  <c:v>0</c:v>
                </c:pt>
                <c:pt idx="20032">
                  <c:v>0</c:v>
                </c:pt>
                <c:pt idx="20033">
                  <c:v>0</c:v>
                </c:pt>
                <c:pt idx="20034">
                  <c:v>1.2511E-3</c:v>
                </c:pt>
                <c:pt idx="20035">
                  <c:v>1.1617999999999999E-3</c:v>
                </c:pt>
                <c:pt idx="20036">
                  <c:v>9.8299999999999993E-4</c:v>
                </c:pt>
                <c:pt idx="20037">
                  <c:v>8.0429999999999998E-4</c:v>
                </c:pt>
                <c:pt idx="20038">
                  <c:v>9.8299999999999993E-4</c:v>
                </c:pt>
                <c:pt idx="20039">
                  <c:v>9.8299999999999993E-4</c:v>
                </c:pt>
                <c:pt idx="20040">
                  <c:v>1.0724E-3</c:v>
                </c:pt>
                <c:pt idx="20041">
                  <c:v>1.1617999999999999E-3</c:v>
                </c:pt>
                <c:pt idx="20042">
                  <c:v>1.5192000000000001E-3</c:v>
                </c:pt>
                <c:pt idx="20043">
                  <c:v>1.2511E-3</c:v>
                </c:pt>
                <c:pt idx="20044">
                  <c:v>1.0724E-3</c:v>
                </c:pt>
                <c:pt idx="20045">
                  <c:v>6.2560000000000003E-4</c:v>
                </c:pt>
                <c:pt idx="20046">
                  <c:v>5.3620000000000002E-4</c:v>
                </c:pt>
                <c:pt idx="20047">
                  <c:v>6.2560000000000003E-4</c:v>
                </c:pt>
                <c:pt idx="20048">
                  <c:v>1.0724E-3</c:v>
                </c:pt>
                <c:pt idx="20049">
                  <c:v>1.1617999999999999E-3</c:v>
                </c:pt>
                <c:pt idx="20050">
                  <c:v>8.9369999999999998E-4</c:v>
                </c:pt>
                <c:pt idx="20051">
                  <c:v>5.3620000000000002E-4</c:v>
                </c:pt>
                <c:pt idx="20052">
                  <c:v>2.6810000000000001E-4</c:v>
                </c:pt>
                <c:pt idx="20053">
                  <c:v>3.5750000000000002E-4</c:v>
                </c:pt>
                <c:pt idx="20054">
                  <c:v>6.2560000000000003E-4</c:v>
                </c:pt>
                <c:pt idx="20055">
                  <c:v>6.2560000000000003E-4</c:v>
                </c:pt>
                <c:pt idx="20056">
                  <c:v>6.2560000000000003E-4</c:v>
                </c:pt>
                <c:pt idx="20057">
                  <c:v>7.1489999999999998E-4</c:v>
                </c:pt>
                <c:pt idx="20058">
                  <c:v>6.2560000000000003E-4</c:v>
                </c:pt>
                <c:pt idx="20059">
                  <c:v>5.3620000000000002E-4</c:v>
                </c:pt>
                <c:pt idx="20060">
                  <c:v>2.6810000000000001E-4</c:v>
                </c:pt>
                <c:pt idx="20061">
                  <c:v>5.3620000000000002E-4</c:v>
                </c:pt>
                <c:pt idx="20062">
                  <c:v>8.0429999999999998E-4</c:v>
                </c:pt>
                <c:pt idx="20063">
                  <c:v>8.9369999999999998E-4</c:v>
                </c:pt>
                <c:pt idx="20064">
                  <c:v>8.0429999999999998E-4</c:v>
                </c:pt>
                <c:pt idx="20065">
                  <c:v>7.1489999999999998E-4</c:v>
                </c:pt>
                <c:pt idx="20066">
                  <c:v>9.8299999999999993E-4</c:v>
                </c:pt>
                <c:pt idx="20067">
                  <c:v>1.3404999999999999E-3</c:v>
                </c:pt>
                <c:pt idx="20068">
                  <c:v>1.3404999999999999E-3</c:v>
                </c:pt>
                <c:pt idx="20069">
                  <c:v>9.8299999999999993E-4</c:v>
                </c:pt>
                <c:pt idx="20070">
                  <c:v>1.1617999999999999E-3</c:v>
                </c:pt>
                <c:pt idx="20071">
                  <c:v>1.2511E-3</c:v>
                </c:pt>
                <c:pt idx="20072">
                  <c:v>1.6979E-3</c:v>
                </c:pt>
                <c:pt idx="20073">
                  <c:v>1.2511E-3</c:v>
                </c:pt>
                <c:pt idx="20074">
                  <c:v>1.3404999999999999E-3</c:v>
                </c:pt>
                <c:pt idx="20075">
                  <c:v>1.5192000000000001E-3</c:v>
                </c:pt>
                <c:pt idx="20076">
                  <c:v>2.5915999999999999E-3</c:v>
                </c:pt>
                <c:pt idx="20077">
                  <c:v>3.0384000000000001E-3</c:v>
                </c:pt>
                <c:pt idx="20078">
                  <c:v>3.0384000000000001E-3</c:v>
                </c:pt>
                <c:pt idx="20079">
                  <c:v>3.0384000000000001E-3</c:v>
                </c:pt>
                <c:pt idx="20080">
                  <c:v>3.1278E-3</c:v>
                </c:pt>
                <c:pt idx="20081">
                  <c:v>3.3065E-3</c:v>
                </c:pt>
                <c:pt idx="20082">
                  <c:v>3.3065E-3</c:v>
                </c:pt>
                <c:pt idx="20083">
                  <c:v>3.3958999999999999E-3</c:v>
                </c:pt>
                <c:pt idx="20084">
                  <c:v>3.0384000000000001E-3</c:v>
                </c:pt>
                <c:pt idx="20085">
                  <c:v>2.9491000000000001E-3</c:v>
                </c:pt>
                <c:pt idx="20086">
                  <c:v>2.4128999999999999E-3</c:v>
                </c:pt>
                <c:pt idx="20087">
                  <c:v>2.4128999999999999E-3</c:v>
                </c:pt>
                <c:pt idx="20088">
                  <c:v>2.5915999999999999E-3</c:v>
                </c:pt>
                <c:pt idx="20089">
                  <c:v>0</c:v>
                </c:pt>
                <c:pt idx="20090">
                  <c:v>0</c:v>
                </c:pt>
                <c:pt idx="20091">
                  <c:v>3.589E-4</c:v>
                </c:pt>
                <c:pt idx="20092">
                  <c:v>0</c:v>
                </c:pt>
                <c:pt idx="20093">
                  <c:v>1.7947E-3</c:v>
                </c:pt>
                <c:pt idx="20094">
                  <c:v>2.1535999999999999E-3</c:v>
                </c:pt>
                <c:pt idx="20095">
                  <c:v>3.2304E-3</c:v>
                </c:pt>
                <c:pt idx="20096">
                  <c:v>3.2304E-3</c:v>
                </c:pt>
                <c:pt idx="20097">
                  <c:v>3.2304E-3</c:v>
                </c:pt>
                <c:pt idx="20098">
                  <c:v>1.7947E-3</c:v>
                </c:pt>
                <c:pt idx="20099">
                  <c:v>2.3628E-3</c:v>
                </c:pt>
                <c:pt idx="20100">
                  <c:v>2.0847999999999999E-3</c:v>
                </c:pt>
                <c:pt idx="20101">
                  <c:v>1.8067999999999999E-3</c:v>
                </c:pt>
                <c:pt idx="20102">
                  <c:v>1.5288000000000001E-3</c:v>
                </c:pt>
                <c:pt idx="20103">
                  <c:v>1.3898999999999999E-3</c:v>
                </c:pt>
                <c:pt idx="20104">
                  <c:v>1.1119000000000001E-3</c:v>
                </c:pt>
                <c:pt idx="20105">
                  <c:v>9.7289999999999996E-4</c:v>
                </c:pt>
                <c:pt idx="20106">
                  <c:v>1.1119000000000001E-3</c:v>
                </c:pt>
                <c:pt idx="20107">
                  <c:v>1.1119000000000001E-3</c:v>
                </c:pt>
                <c:pt idx="20108">
                  <c:v>1.1119000000000001E-3</c:v>
                </c:pt>
                <c:pt idx="20109">
                  <c:v>9.7289999999999996E-4</c:v>
                </c:pt>
                <c:pt idx="20110">
                  <c:v>8.3390000000000005E-4</c:v>
                </c:pt>
                <c:pt idx="20111">
                  <c:v>6.9490000000000003E-4</c:v>
                </c:pt>
                <c:pt idx="20112">
                  <c:v>5.5590000000000001E-4</c:v>
                </c:pt>
                <c:pt idx="20113">
                  <c:v>5.5590000000000001E-4</c:v>
                </c:pt>
                <c:pt idx="20114">
                  <c:v>2.7799999999999998E-4</c:v>
                </c:pt>
                <c:pt idx="20115">
                  <c:v>6.9490000000000003E-4</c:v>
                </c:pt>
                <c:pt idx="20116">
                  <c:v>9.7289999999999996E-4</c:v>
                </c:pt>
                <c:pt idx="20117">
                  <c:v>1.6678000000000001E-3</c:v>
                </c:pt>
                <c:pt idx="20118">
                  <c:v>1.5288000000000001E-3</c:v>
                </c:pt>
                <c:pt idx="20119">
                  <c:v>1.8067999999999999E-3</c:v>
                </c:pt>
                <c:pt idx="20120">
                  <c:v>1.5288000000000001E-3</c:v>
                </c:pt>
                <c:pt idx="20121">
                  <c:v>1.8067999999999999E-3</c:v>
                </c:pt>
                <c:pt idx="20122">
                  <c:v>1.1119000000000001E-3</c:v>
                </c:pt>
                <c:pt idx="20123">
                  <c:v>1.3898999999999999E-3</c:v>
                </c:pt>
                <c:pt idx="20124">
                  <c:v>1.3898999999999999E-3</c:v>
                </c:pt>
                <c:pt idx="20125">
                  <c:v>2.2238000000000002E-3</c:v>
                </c:pt>
                <c:pt idx="20126">
                  <c:v>1.8067999999999999E-3</c:v>
                </c:pt>
                <c:pt idx="20127">
                  <c:v>1.8067999999999999E-3</c:v>
                </c:pt>
                <c:pt idx="20128">
                  <c:v>1.1119000000000001E-3</c:v>
                </c:pt>
                <c:pt idx="20129">
                  <c:v>1.5288000000000001E-3</c:v>
                </c:pt>
                <c:pt idx="20130">
                  <c:v>1.8067999999999999E-3</c:v>
                </c:pt>
                <c:pt idx="20131">
                  <c:v>2.6407000000000002E-3</c:v>
                </c:pt>
                <c:pt idx="20132">
                  <c:v>2.2238000000000002E-3</c:v>
                </c:pt>
                <c:pt idx="20133">
                  <c:v>2.0847999999999999E-3</c:v>
                </c:pt>
                <c:pt idx="20134">
                  <c:v>3.0577E-3</c:v>
                </c:pt>
                <c:pt idx="20135">
                  <c:v>3.8915999999999998E-3</c:v>
                </c:pt>
                <c:pt idx="20136">
                  <c:v>5.6984000000000002E-3</c:v>
                </c:pt>
                <c:pt idx="20137">
                  <c:v>5.1425000000000004E-3</c:v>
                </c:pt>
                <c:pt idx="20138">
                  <c:v>5.2814000000000003E-3</c:v>
                </c:pt>
                <c:pt idx="20139">
                  <c:v>3.3356000000000002E-3</c:v>
                </c:pt>
                <c:pt idx="20140">
                  <c:v>2.2238000000000002E-3</c:v>
                </c:pt>
                <c:pt idx="20141">
                  <c:v>2.2238000000000002E-3</c:v>
                </c:pt>
                <c:pt idx="20142">
                  <c:v>4.0305999999999996E-3</c:v>
                </c:pt>
                <c:pt idx="20143">
                  <c:v>1.0145899999999999E-2</c:v>
                </c:pt>
                <c:pt idx="20144">
                  <c:v>1.26477E-2</c:v>
                </c:pt>
                <c:pt idx="20145">
                  <c:v>1.2369700000000001E-2</c:v>
                </c:pt>
                <c:pt idx="20146">
                  <c:v>8.8950999999999995E-3</c:v>
                </c:pt>
                <c:pt idx="20147">
                  <c:v>6.8103E-3</c:v>
                </c:pt>
                <c:pt idx="20148">
                  <c:v>5.8374000000000004E-3</c:v>
                </c:pt>
                <c:pt idx="20149">
                  <c:v>4.5865000000000003E-3</c:v>
                </c:pt>
                <c:pt idx="20150">
                  <c:v>4.5865000000000003E-3</c:v>
                </c:pt>
                <c:pt idx="20151">
                  <c:v>4.0305999999999996E-3</c:v>
                </c:pt>
                <c:pt idx="20152">
                  <c:v>3.4746E-3</c:v>
                </c:pt>
                <c:pt idx="20153">
                  <c:v>4.7254999999999997E-3</c:v>
                </c:pt>
                <c:pt idx="20154">
                  <c:v>1.8854E-3</c:v>
                </c:pt>
                <c:pt idx="20155">
                  <c:v>2.3881000000000002E-3</c:v>
                </c:pt>
                <c:pt idx="20156">
                  <c:v>2.1367999999999999E-3</c:v>
                </c:pt>
                <c:pt idx="20157">
                  <c:v>2.1367999999999999E-3</c:v>
                </c:pt>
                <c:pt idx="20158">
                  <c:v>1.2569E-3</c:v>
                </c:pt>
                <c:pt idx="20159">
                  <c:v>1.2569E-3</c:v>
                </c:pt>
                <c:pt idx="20160">
                  <c:v>8.7980000000000003E-4</c:v>
                </c:pt>
                <c:pt idx="20161">
                  <c:v>1.2569E-3</c:v>
                </c:pt>
                <c:pt idx="20162">
                  <c:v>1.2569E-3</c:v>
                </c:pt>
                <c:pt idx="20163">
                  <c:v>1.2569E-3</c:v>
                </c:pt>
                <c:pt idx="20164">
                  <c:v>1.5083E-3</c:v>
                </c:pt>
                <c:pt idx="20165">
                  <c:v>1.0055000000000001E-3</c:v>
                </c:pt>
                <c:pt idx="20166">
                  <c:v>7.5409999999999995E-4</c:v>
                </c:pt>
                <c:pt idx="20167">
                  <c:v>1.1312E-3</c:v>
                </c:pt>
                <c:pt idx="20168">
                  <c:v>1.3826000000000001E-3</c:v>
                </c:pt>
                <c:pt idx="20169">
                  <c:v>1.5083E-3</c:v>
                </c:pt>
                <c:pt idx="20170">
                  <c:v>1.5083E-3</c:v>
                </c:pt>
                <c:pt idx="20171">
                  <c:v>1.0055000000000001E-3</c:v>
                </c:pt>
                <c:pt idx="20172">
                  <c:v>1.1312E-3</c:v>
                </c:pt>
                <c:pt idx="20173">
                  <c:v>1.5083E-3</c:v>
                </c:pt>
                <c:pt idx="20174">
                  <c:v>2.6394999999999999E-3</c:v>
                </c:pt>
                <c:pt idx="20175">
                  <c:v>3.5193999999999998E-3</c:v>
                </c:pt>
                <c:pt idx="20176">
                  <c:v>2.8909000000000001E-3</c:v>
                </c:pt>
                <c:pt idx="20177">
                  <c:v>3.7707000000000001E-3</c:v>
                </c:pt>
                <c:pt idx="20178">
                  <c:v>4.5249000000000001E-3</c:v>
                </c:pt>
                <c:pt idx="20179">
                  <c:v>4.7762999999999998E-3</c:v>
                </c:pt>
                <c:pt idx="20180">
                  <c:v>3.6449999999999998E-3</c:v>
                </c:pt>
                <c:pt idx="20181">
                  <c:v>2.1367999999999999E-3</c:v>
                </c:pt>
                <c:pt idx="20182">
                  <c:v>1.5083E-3</c:v>
                </c:pt>
                <c:pt idx="20183">
                  <c:v>2.8909000000000001E-3</c:v>
                </c:pt>
                <c:pt idx="20184">
                  <c:v>4.1478000000000001E-3</c:v>
                </c:pt>
                <c:pt idx="20185">
                  <c:v>5.9075000000000004E-3</c:v>
                </c:pt>
                <c:pt idx="20186">
                  <c:v>5.5304000000000004E-3</c:v>
                </c:pt>
                <c:pt idx="20187">
                  <c:v>5.5304000000000004E-3</c:v>
                </c:pt>
                <c:pt idx="20188">
                  <c:v>4.5249000000000001E-3</c:v>
                </c:pt>
                <c:pt idx="20189">
                  <c:v>4.9020000000000001E-3</c:v>
                </c:pt>
                <c:pt idx="20190">
                  <c:v>4.5249000000000001E-3</c:v>
                </c:pt>
                <c:pt idx="20191">
                  <c:v>5.0277000000000004E-3</c:v>
                </c:pt>
                <c:pt idx="20192">
                  <c:v>4.6506000000000004E-3</c:v>
                </c:pt>
                <c:pt idx="20193">
                  <c:v>9.0810000000000001E-4</c:v>
                </c:pt>
                <c:pt idx="20194">
                  <c:v>1.3621E-3</c:v>
                </c:pt>
                <c:pt idx="20195">
                  <c:v>9.0810000000000001E-4</c:v>
                </c:pt>
                <c:pt idx="20196">
                  <c:v>2.2699999999999999E-4</c:v>
                </c:pt>
                <c:pt idx="20197">
                  <c:v>0</c:v>
                </c:pt>
                <c:pt idx="20198">
                  <c:v>0</c:v>
                </c:pt>
                <c:pt idx="20199">
                  <c:v>2.2699999999999999E-4</c:v>
                </c:pt>
                <c:pt idx="20200">
                  <c:v>6.8099999999999996E-4</c:v>
                </c:pt>
                <c:pt idx="20201">
                  <c:v>4.5399999999999998E-4</c:v>
                </c:pt>
                <c:pt idx="20202">
                  <c:v>4.5399999999999998E-4</c:v>
                </c:pt>
                <c:pt idx="20203">
                  <c:v>2.7242E-3</c:v>
                </c:pt>
                <c:pt idx="20204">
                  <c:v>2.0431E-3</c:v>
                </c:pt>
                <c:pt idx="20205">
                  <c:v>2.0431E-3</c:v>
                </c:pt>
                <c:pt idx="20206">
                  <c:v>1.8161E-3</c:v>
                </c:pt>
                <c:pt idx="20207">
                  <c:v>2.7242E-3</c:v>
                </c:pt>
                <c:pt idx="20208">
                  <c:v>2.7242E-3</c:v>
                </c:pt>
                <c:pt idx="20209">
                  <c:v>3.6321999999999999E-3</c:v>
                </c:pt>
                <c:pt idx="20210">
                  <c:v>1.4537E-3</c:v>
                </c:pt>
                <c:pt idx="20211">
                  <c:v>1.4537E-3</c:v>
                </c:pt>
                <c:pt idx="20212">
                  <c:v>1.1307000000000001E-3</c:v>
                </c:pt>
                <c:pt idx="20213">
                  <c:v>8.0760000000000001E-4</c:v>
                </c:pt>
                <c:pt idx="20214">
                  <c:v>6.4610000000000004E-4</c:v>
                </c:pt>
                <c:pt idx="20215">
                  <c:v>8.0760000000000001E-4</c:v>
                </c:pt>
                <c:pt idx="20216">
                  <c:v>8.0760000000000001E-4</c:v>
                </c:pt>
                <c:pt idx="20217">
                  <c:v>4.8460000000000002E-4</c:v>
                </c:pt>
                <c:pt idx="20218">
                  <c:v>6.4610000000000004E-4</c:v>
                </c:pt>
                <c:pt idx="20219">
                  <c:v>6.4610000000000004E-4</c:v>
                </c:pt>
                <c:pt idx="20220">
                  <c:v>1.4537E-3</c:v>
                </c:pt>
                <c:pt idx="20221">
                  <c:v>1.4537E-3</c:v>
                </c:pt>
                <c:pt idx="20222">
                  <c:v>1.2922000000000001E-3</c:v>
                </c:pt>
                <c:pt idx="20223">
                  <c:v>8.0760000000000001E-4</c:v>
                </c:pt>
                <c:pt idx="20224">
                  <c:v>8.0760000000000001E-4</c:v>
                </c:pt>
                <c:pt idx="20225">
                  <c:v>1.2922000000000001E-3</c:v>
                </c:pt>
                <c:pt idx="20226">
                  <c:v>1.1307000000000001E-3</c:v>
                </c:pt>
                <c:pt idx="20227">
                  <c:v>1.1307000000000001E-3</c:v>
                </c:pt>
                <c:pt idx="20228">
                  <c:v>9.6909999999999997E-4</c:v>
                </c:pt>
                <c:pt idx="20229">
                  <c:v>1.1307000000000001E-3</c:v>
                </c:pt>
                <c:pt idx="20230">
                  <c:v>9.6909999999999997E-4</c:v>
                </c:pt>
                <c:pt idx="20231">
                  <c:v>9.6909999999999997E-4</c:v>
                </c:pt>
                <c:pt idx="20232">
                  <c:v>9.6909999999999997E-4</c:v>
                </c:pt>
                <c:pt idx="20233">
                  <c:v>1.4537E-3</c:v>
                </c:pt>
                <c:pt idx="20234">
                  <c:v>1.6152E-3</c:v>
                </c:pt>
                <c:pt idx="20235">
                  <c:v>2.2612999999999999E-3</c:v>
                </c:pt>
                <c:pt idx="20236">
                  <c:v>2.9074000000000001E-3</c:v>
                </c:pt>
                <c:pt idx="20237">
                  <c:v>2.5844000000000002E-3</c:v>
                </c:pt>
                <c:pt idx="20238">
                  <c:v>1.6152E-3</c:v>
                </c:pt>
                <c:pt idx="20239">
                  <c:v>1.2922000000000001E-3</c:v>
                </c:pt>
                <c:pt idx="20240">
                  <c:v>1.6152E-3</c:v>
                </c:pt>
                <c:pt idx="20241">
                  <c:v>2.2612999999999999E-3</c:v>
                </c:pt>
                <c:pt idx="20242">
                  <c:v>3.2304999999999999E-3</c:v>
                </c:pt>
                <c:pt idx="20243">
                  <c:v>3.392E-3</c:v>
                </c:pt>
                <c:pt idx="20244">
                  <c:v>2.5844000000000002E-3</c:v>
                </c:pt>
                <c:pt idx="20245">
                  <c:v>1.4537E-3</c:v>
                </c:pt>
                <c:pt idx="20246">
                  <c:v>3.7150999999999998E-3</c:v>
                </c:pt>
                <c:pt idx="20247">
                  <c:v>7.4470000000000005E-4</c:v>
                </c:pt>
                <c:pt idx="20248">
                  <c:v>9.3090000000000002E-4</c:v>
                </c:pt>
                <c:pt idx="20249">
                  <c:v>7.4470000000000005E-4</c:v>
                </c:pt>
                <c:pt idx="20250">
                  <c:v>5.5860000000000003E-4</c:v>
                </c:pt>
                <c:pt idx="20251">
                  <c:v>5.5860000000000003E-4</c:v>
                </c:pt>
                <c:pt idx="20252">
                  <c:v>9.3090000000000002E-4</c:v>
                </c:pt>
                <c:pt idx="20253">
                  <c:v>7.4470000000000005E-4</c:v>
                </c:pt>
                <c:pt idx="20254">
                  <c:v>9.3090000000000002E-4</c:v>
                </c:pt>
                <c:pt idx="20255">
                  <c:v>1.862E-4</c:v>
                </c:pt>
                <c:pt idx="20256">
                  <c:v>1.862E-4</c:v>
                </c:pt>
                <c:pt idx="20257">
                  <c:v>1.862E-4</c:v>
                </c:pt>
                <c:pt idx="20258">
                  <c:v>1.862E-4</c:v>
                </c:pt>
                <c:pt idx="20259">
                  <c:v>1.862E-4</c:v>
                </c:pt>
                <c:pt idx="20260">
                  <c:v>0</c:v>
                </c:pt>
                <c:pt idx="20261">
                  <c:v>3.724E-4</c:v>
                </c:pt>
                <c:pt idx="20262">
                  <c:v>7.4470000000000005E-4</c:v>
                </c:pt>
                <c:pt idx="20263">
                  <c:v>9.3090000000000002E-4</c:v>
                </c:pt>
                <c:pt idx="20264">
                  <c:v>5.5860000000000003E-4</c:v>
                </c:pt>
                <c:pt idx="20265">
                  <c:v>3.724E-4</c:v>
                </c:pt>
                <c:pt idx="20266">
                  <c:v>3.724E-4</c:v>
                </c:pt>
                <c:pt idx="20267">
                  <c:v>0</c:v>
                </c:pt>
                <c:pt idx="20268">
                  <c:v>0</c:v>
                </c:pt>
                <c:pt idx="20269">
                  <c:v>0</c:v>
                </c:pt>
                <c:pt idx="20270">
                  <c:v>3.724E-4</c:v>
                </c:pt>
                <c:pt idx="20271">
                  <c:v>3.724E-4</c:v>
                </c:pt>
                <c:pt idx="20272">
                  <c:v>5.5860000000000003E-4</c:v>
                </c:pt>
                <c:pt idx="20273">
                  <c:v>9.3090000000000002E-4</c:v>
                </c:pt>
                <c:pt idx="20274">
                  <c:v>1.3033000000000001E-3</c:v>
                </c:pt>
                <c:pt idx="20275">
                  <c:v>1.6757E-3</c:v>
                </c:pt>
                <c:pt idx="20276">
                  <c:v>1.4894999999999999E-3</c:v>
                </c:pt>
                <c:pt idx="20277">
                  <c:v>2.7927999999999998E-3</c:v>
                </c:pt>
                <c:pt idx="20278">
                  <c:v>1.3033000000000001E-3</c:v>
                </c:pt>
                <c:pt idx="20279">
                  <c:v>1.1171E-3</c:v>
                </c:pt>
                <c:pt idx="20280">
                  <c:v>1.4894999999999999E-3</c:v>
                </c:pt>
                <c:pt idx="20281">
                  <c:v>1.3033000000000001E-3</c:v>
                </c:pt>
                <c:pt idx="20282">
                  <c:v>7.4470000000000005E-4</c:v>
                </c:pt>
                <c:pt idx="20283">
                  <c:v>1.3033000000000001E-3</c:v>
                </c:pt>
                <c:pt idx="20284">
                  <c:v>1.8619000000000001E-3</c:v>
                </c:pt>
                <c:pt idx="20285">
                  <c:v>2.0479999999999999E-3</c:v>
                </c:pt>
                <c:pt idx="20286">
                  <c:v>1.8619000000000001E-3</c:v>
                </c:pt>
                <c:pt idx="20287">
                  <c:v>9.3090000000000002E-4</c:v>
                </c:pt>
                <c:pt idx="20288">
                  <c:v>7.4470000000000005E-4</c:v>
                </c:pt>
                <c:pt idx="20289">
                  <c:v>9.3090000000000002E-4</c:v>
                </c:pt>
                <c:pt idx="20290">
                  <c:v>2.0479999999999999E-3</c:v>
                </c:pt>
                <c:pt idx="20291">
                  <c:v>2.0923000000000001E-3</c:v>
                </c:pt>
                <c:pt idx="20292">
                  <c:v>1.872E-3</c:v>
                </c:pt>
                <c:pt idx="20293">
                  <c:v>1.5417E-3</c:v>
                </c:pt>
                <c:pt idx="20294">
                  <c:v>1.7619000000000001E-3</c:v>
                </c:pt>
                <c:pt idx="20295">
                  <c:v>9.9109999999999997E-4</c:v>
                </c:pt>
                <c:pt idx="20296">
                  <c:v>1.3213999999999999E-3</c:v>
                </c:pt>
                <c:pt idx="20297">
                  <c:v>1.872E-3</c:v>
                </c:pt>
                <c:pt idx="20298">
                  <c:v>1.9821999999999999E-3</c:v>
                </c:pt>
                <c:pt idx="20299">
                  <c:v>2.3124999999999999E-3</c:v>
                </c:pt>
                <c:pt idx="20300">
                  <c:v>2.3124999999999999E-3</c:v>
                </c:pt>
                <c:pt idx="20301">
                  <c:v>2.4226E-3</c:v>
                </c:pt>
                <c:pt idx="20302">
                  <c:v>1.9821999999999999E-3</c:v>
                </c:pt>
                <c:pt idx="20303">
                  <c:v>1.5417E-3</c:v>
                </c:pt>
                <c:pt idx="20304">
                  <c:v>1.1012000000000001E-3</c:v>
                </c:pt>
                <c:pt idx="20305">
                  <c:v>7.7079999999999998E-4</c:v>
                </c:pt>
                <c:pt idx="20306">
                  <c:v>1.1012000000000001E-3</c:v>
                </c:pt>
                <c:pt idx="20307">
                  <c:v>1.4316000000000001E-3</c:v>
                </c:pt>
                <c:pt idx="20308">
                  <c:v>1.7619000000000001E-3</c:v>
                </c:pt>
                <c:pt idx="20309">
                  <c:v>1.2113E-3</c:v>
                </c:pt>
                <c:pt idx="20310">
                  <c:v>1.2113E-3</c:v>
                </c:pt>
                <c:pt idx="20311">
                  <c:v>1.4316000000000001E-3</c:v>
                </c:pt>
                <c:pt idx="20312">
                  <c:v>1.6517999999999999E-3</c:v>
                </c:pt>
                <c:pt idx="20313">
                  <c:v>1.9821999999999999E-3</c:v>
                </c:pt>
                <c:pt idx="20314">
                  <c:v>1.7619000000000001E-3</c:v>
                </c:pt>
                <c:pt idx="20315">
                  <c:v>2.0923000000000001E-3</c:v>
                </c:pt>
                <c:pt idx="20316">
                  <c:v>1.7619000000000001E-3</c:v>
                </c:pt>
                <c:pt idx="20317">
                  <c:v>1.7619000000000001E-3</c:v>
                </c:pt>
                <c:pt idx="20318">
                  <c:v>1.3213999999999999E-3</c:v>
                </c:pt>
                <c:pt idx="20319">
                  <c:v>1.3213999999999999E-3</c:v>
                </c:pt>
                <c:pt idx="20320">
                  <c:v>1.6517999999999999E-3</c:v>
                </c:pt>
                <c:pt idx="20321">
                  <c:v>1.6517999999999999E-3</c:v>
                </c:pt>
                <c:pt idx="20322">
                  <c:v>2.3124999999999999E-3</c:v>
                </c:pt>
                <c:pt idx="20323">
                  <c:v>2.9732000000000001E-3</c:v>
                </c:pt>
                <c:pt idx="20324">
                  <c:v>3.6340000000000001E-3</c:v>
                </c:pt>
                <c:pt idx="20325">
                  <c:v>3.3035999999999999E-3</c:v>
                </c:pt>
                <c:pt idx="20326">
                  <c:v>3.1935000000000002E-3</c:v>
                </c:pt>
                <c:pt idx="20327">
                  <c:v>3.8541999999999999E-3</c:v>
                </c:pt>
                <c:pt idx="20328">
                  <c:v>4.5148999999999996E-3</c:v>
                </c:pt>
                <c:pt idx="20329">
                  <c:v>4.7352000000000002E-3</c:v>
                </c:pt>
                <c:pt idx="20330">
                  <c:v>4.2947000000000003E-3</c:v>
                </c:pt>
                <c:pt idx="20331">
                  <c:v>3.7441000000000002E-3</c:v>
                </c:pt>
                <c:pt idx="20332">
                  <c:v>5.5059999999999996E-3</c:v>
                </c:pt>
                <c:pt idx="20333">
                  <c:v>6.4970999999999996E-3</c:v>
                </c:pt>
                <c:pt idx="20334">
                  <c:v>9.0297999999999993E-3</c:v>
                </c:pt>
                <c:pt idx="20335">
                  <c:v>8.8096000000000008E-3</c:v>
                </c:pt>
                <c:pt idx="20336">
                  <c:v>9.2501000000000007E-3</c:v>
                </c:pt>
                <c:pt idx="20337">
                  <c:v>7.2678999999999999E-3</c:v>
                </c:pt>
                <c:pt idx="20338">
                  <c:v>4.8453000000000003E-3</c:v>
                </c:pt>
                <c:pt idx="20339">
                  <c:v>3.7441000000000002E-3</c:v>
                </c:pt>
                <c:pt idx="20340">
                  <c:v>4.4048000000000004E-3</c:v>
                </c:pt>
                <c:pt idx="20341">
                  <c:v>4.5148999999999996E-3</c:v>
                </c:pt>
                <c:pt idx="20342">
                  <c:v>4.6249999999999998E-3</c:v>
                </c:pt>
                <c:pt idx="20343">
                  <c:v>4.9554000000000004E-3</c:v>
                </c:pt>
                <c:pt idx="20344">
                  <c:v>5.2858000000000002E-3</c:v>
                </c:pt>
                <c:pt idx="20345">
                  <c:v>7.1577999999999998E-3</c:v>
                </c:pt>
                <c:pt idx="20346">
                  <c:v>1.1460000000000001E-3</c:v>
                </c:pt>
                <c:pt idx="20347">
                  <c:v>7.0520000000000001E-4</c:v>
                </c:pt>
                <c:pt idx="20348">
                  <c:v>1.0578E-3</c:v>
                </c:pt>
                <c:pt idx="20349">
                  <c:v>1.5866999999999999E-3</c:v>
                </c:pt>
                <c:pt idx="20350">
                  <c:v>1.4986000000000001E-3</c:v>
                </c:pt>
                <c:pt idx="20351">
                  <c:v>1.4104E-3</c:v>
                </c:pt>
                <c:pt idx="20352">
                  <c:v>1.2340999999999999E-3</c:v>
                </c:pt>
                <c:pt idx="20353">
                  <c:v>1.3223E-3</c:v>
                </c:pt>
                <c:pt idx="20354">
                  <c:v>1.1460000000000001E-3</c:v>
                </c:pt>
                <c:pt idx="20355">
                  <c:v>7.9339999999999999E-4</c:v>
                </c:pt>
                <c:pt idx="20356">
                  <c:v>1.2340999999999999E-3</c:v>
                </c:pt>
                <c:pt idx="20357">
                  <c:v>1.1460000000000001E-3</c:v>
                </c:pt>
                <c:pt idx="20358">
                  <c:v>1.2340999999999999E-3</c:v>
                </c:pt>
                <c:pt idx="20359">
                  <c:v>1.3223E-3</c:v>
                </c:pt>
                <c:pt idx="20360">
                  <c:v>1.5866999999999999E-3</c:v>
                </c:pt>
                <c:pt idx="20361">
                  <c:v>1.763E-3</c:v>
                </c:pt>
                <c:pt idx="20362">
                  <c:v>1.2340999999999999E-3</c:v>
                </c:pt>
                <c:pt idx="20363">
                  <c:v>7.0520000000000001E-4</c:v>
                </c:pt>
                <c:pt idx="20364">
                  <c:v>5.2890000000000001E-4</c:v>
                </c:pt>
                <c:pt idx="20365">
                  <c:v>6.1709999999999998E-4</c:v>
                </c:pt>
                <c:pt idx="20366">
                  <c:v>7.0520000000000001E-4</c:v>
                </c:pt>
                <c:pt idx="20367">
                  <c:v>7.9339999999999999E-4</c:v>
                </c:pt>
                <c:pt idx="20368">
                  <c:v>8.8150000000000001E-4</c:v>
                </c:pt>
                <c:pt idx="20369">
                  <c:v>1.763E-3</c:v>
                </c:pt>
                <c:pt idx="20370">
                  <c:v>1.6749E-3</c:v>
                </c:pt>
                <c:pt idx="20371">
                  <c:v>2.1156999999999999E-3</c:v>
                </c:pt>
                <c:pt idx="20372">
                  <c:v>1.6749E-3</c:v>
                </c:pt>
                <c:pt idx="20373">
                  <c:v>1.4986000000000001E-3</c:v>
                </c:pt>
                <c:pt idx="20374">
                  <c:v>8.8150000000000001E-4</c:v>
                </c:pt>
                <c:pt idx="20375">
                  <c:v>5.2890000000000001E-4</c:v>
                </c:pt>
                <c:pt idx="20376">
                  <c:v>8.8150000000000001E-4</c:v>
                </c:pt>
                <c:pt idx="20377">
                  <c:v>1.4104E-3</c:v>
                </c:pt>
                <c:pt idx="20378">
                  <c:v>1.763E-3</c:v>
                </c:pt>
                <c:pt idx="20379">
                  <c:v>1.763E-3</c:v>
                </c:pt>
                <c:pt idx="20380">
                  <c:v>1.763E-3</c:v>
                </c:pt>
                <c:pt idx="20381">
                  <c:v>2.2920000000000002E-3</c:v>
                </c:pt>
                <c:pt idx="20382">
                  <c:v>3.9668999999999998E-3</c:v>
                </c:pt>
                <c:pt idx="20383">
                  <c:v>6.2588000000000001E-3</c:v>
                </c:pt>
                <c:pt idx="20384">
                  <c:v>6.0825000000000002E-3</c:v>
                </c:pt>
                <c:pt idx="20385">
                  <c:v>4.0549999999999996E-3</c:v>
                </c:pt>
                <c:pt idx="20386">
                  <c:v>1.2340999999999999E-3</c:v>
                </c:pt>
                <c:pt idx="20387">
                  <c:v>1.4104E-3</c:v>
                </c:pt>
                <c:pt idx="20388">
                  <c:v>3.7905999999999999E-3</c:v>
                </c:pt>
                <c:pt idx="20389">
                  <c:v>5.1127999999999998E-3</c:v>
                </c:pt>
                <c:pt idx="20390">
                  <c:v>5.2009999999999999E-3</c:v>
                </c:pt>
                <c:pt idx="20391">
                  <c:v>4.6721000000000002E-3</c:v>
                </c:pt>
                <c:pt idx="20392">
                  <c:v>4.4958000000000003E-3</c:v>
                </c:pt>
                <c:pt idx="20393">
                  <c:v>5.2890999999999997E-3</c:v>
                </c:pt>
                <c:pt idx="20394">
                  <c:v>4.0549999999999996E-3</c:v>
                </c:pt>
                <c:pt idx="20395">
                  <c:v>3.7023999999999998E-3</c:v>
                </c:pt>
                <c:pt idx="20396">
                  <c:v>3.2615999999999999E-3</c:v>
                </c:pt>
                <c:pt idx="20397">
                  <c:v>3.7023999999999998E-3</c:v>
                </c:pt>
                <c:pt idx="20398">
                  <c:v>3.3498E-3</c:v>
                </c:pt>
                <c:pt idx="20399">
                  <c:v>2.4683000000000001E-3</c:v>
                </c:pt>
                <c:pt idx="20400">
                  <c:v>3.6142000000000001E-3</c:v>
                </c:pt>
                <c:pt idx="20401">
                  <c:v>8.8789999999999995E-4</c:v>
                </c:pt>
                <c:pt idx="20402">
                  <c:v>8.8789999999999995E-4</c:v>
                </c:pt>
                <c:pt idx="20403">
                  <c:v>6.6589999999999998E-4</c:v>
                </c:pt>
                <c:pt idx="20404">
                  <c:v>0</c:v>
                </c:pt>
                <c:pt idx="20405">
                  <c:v>0</c:v>
                </c:pt>
                <c:pt idx="20406">
                  <c:v>2.22E-4</c:v>
                </c:pt>
                <c:pt idx="20407">
                  <c:v>4.44E-4</c:v>
                </c:pt>
                <c:pt idx="20408">
                  <c:v>4.44E-4</c:v>
                </c:pt>
                <c:pt idx="20409">
                  <c:v>2.22E-4</c:v>
                </c:pt>
                <c:pt idx="20410">
                  <c:v>4.44E-4</c:v>
                </c:pt>
                <c:pt idx="20411">
                  <c:v>4.44E-4</c:v>
                </c:pt>
                <c:pt idx="20412">
                  <c:v>4.44E-4</c:v>
                </c:pt>
                <c:pt idx="20413">
                  <c:v>2.22E-4</c:v>
                </c:pt>
                <c:pt idx="20414">
                  <c:v>2.22E-4</c:v>
                </c:pt>
                <c:pt idx="20415">
                  <c:v>8.8789999999999995E-4</c:v>
                </c:pt>
                <c:pt idx="20416">
                  <c:v>8.8789999999999995E-4</c:v>
                </c:pt>
                <c:pt idx="20417">
                  <c:v>1.3319E-3</c:v>
                </c:pt>
                <c:pt idx="20418">
                  <c:v>4.44E-4</c:v>
                </c:pt>
                <c:pt idx="20419">
                  <c:v>8.8789999999999995E-4</c:v>
                </c:pt>
                <c:pt idx="20420">
                  <c:v>1.3319E-3</c:v>
                </c:pt>
                <c:pt idx="20421">
                  <c:v>1.5537999999999999E-3</c:v>
                </c:pt>
                <c:pt idx="20422">
                  <c:v>8.8789999999999995E-4</c:v>
                </c:pt>
                <c:pt idx="20423">
                  <c:v>6.6589999999999998E-4</c:v>
                </c:pt>
                <c:pt idx="20424">
                  <c:v>4.2174999999999999E-3</c:v>
                </c:pt>
                <c:pt idx="20425">
                  <c:v>2.8857000000000002E-3</c:v>
                </c:pt>
                <c:pt idx="20426">
                  <c:v>1.1099E-3</c:v>
                </c:pt>
                <c:pt idx="20427">
                  <c:v>1.5537999999999999E-3</c:v>
                </c:pt>
                <c:pt idx="20428">
                  <c:v>1.9978000000000001E-3</c:v>
                </c:pt>
                <c:pt idx="20429">
                  <c:v>2.2198000000000001E-3</c:v>
                </c:pt>
                <c:pt idx="20430">
                  <c:v>1.9978000000000001E-3</c:v>
                </c:pt>
                <c:pt idx="20431">
                  <c:v>2.4417000000000002E-3</c:v>
                </c:pt>
                <c:pt idx="20432">
                  <c:v>1.7757999999999999E-3</c:v>
                </c:pt>
                <c:pt idx="20433">
                  <c:v>3.501E-4</c:v>
                </c:pt>
                <c:pt idx="20434">
                  <c:v>0</c:v>
                </c:pt>
                <c:pt idx="20435">
                  <c:v>0</c:v>
                </c:pt>
                <c:pt idx="20436">
                  <c:v>0</c:v>
                </c:pt>
                <c:pt idx="20437">
                  <c:v>0</c:v>
                </c:pt>
                <c:pt idx="20438">
                  <c:v>3.5139999999999998E-4</c:v>
                </c:pt>
                <c:pt idx="20439">
                  <c:v>3.5139999999999998E-4</c:v>
                </c:pt>
                <c:pt idx="20440">
                  <c:v>3.5139999999999998E-4</c:v>
                </c:pt>
                <c:pt idx="20441">
                  <c:v>0</c:v>
                </c:pt>
                <c:pt idx="20442">
                  <c:v>3.5139999999999998E-4</c:v>
                </c:pt>
                <c:pt idx="20443">
                  <c:v>7.027E-4</c:v>
                </c:pt>
                <c:pt idx="20444">
                  <c:v>1.0541000000000001E-3</c:v>
                </c:pt>
                <c:pt idx="20445">
                  <c:v>7.027E-4</c:v>
                </c:pt>
                <c:pt idx="20446">
                  <c:v>3.5139999999999998E-4</c:v>
                </c:pt>
                <c:pt idx="20447">
                  <c:v>3.5139999999999998E-4</c:v>
                </c:pt>
                <c:pt idx="20448">
                  <c:v>3.5139999999999998E-4</c:v>
                </c:pt>
                <c:pt idx="20449">
                  <c:v>3.5139999999999998E-4</c:v>
                </c:pt>
                <c:pt idx="20450">
                  <c:v>0</c:v>
                </c:pt>
                <c:pt idx="20451">
                  <c:v>0</c:v>
                </c:pt>
                <c:pt idx="20452">
                  <c:v>0</c:v>
                </c:pt>
                <c:pt idx="20453">
                  <c:v>3.5139999999999998E-4</c:v>
                </c:pt>
                <c:pt idx="20454">
                  <c:v>3.5139999999999998E-4</c:v>
                </c:pt>
                <c:pt idx="20455">
                  <c:v>3.5139999999999998E-4</c:v>
                </c:pt>
                <c:pt idx="20456">
                  <c:v>0</c:v>
                </c:pt>
                <c:pt idx="20457">
                  <c:v>0</c:v>
                </c:pt>
                <c:pt idx="20458">
                  <c:v>0</c:v>
                </c:pt>
                <c:pt idx="20459">
                  <c:v>3.5139999999999998E-4</c:v>
                </c:pt>
                <c:pt idx="20460">
                  <c:v>3.5139999999999998E-4</c:v>
                </c:pt>
                <c:pt idx="20461">
                  <c:v>3.5139999999999998E-4</c:v>
                </c:pt>
                <c:pt idx="20462">
                  <c:v>0</c:v>
                </c:pt>
                <c:pt idx="20463">
                  <c:v>7.027E-4</c:v>
                </c:pt>
                <c:pt idx="20464">
                  <c:v>7.027E-4</c:v>
                </c:pt>
                <c:pt idx="20465">
                  <c:v>7.027E-4</c:v>
                </c:pt>
                <c:pt idx="20466">
                  <c:v>7.027E-4</c:v>
                </c:pt>
                <c:pt idx="20467">
                  <c:v>3.5139999999999998E-4</c:v>
                </c:pt>
                <c:pt idx="20468">
                  <c:v>3.5139999999999998E-4</c:v>
                </c:pt>
                <c:pt idx="20469">
                  <c:v>0</c:v>
                </c:pt>
                <c:pt idx="20470">
                  <c:v>0</c:v>
                </c:pt>
                <c:pt idx="20471">
                  <c:v>0</c:v>
                </c:pt>
                <c:pt idx="20472">
                  <c:v>0</c:v>
                </c:pt>
                <c:pt idx="20473">
                  <c:v>0</c:v>
                </c:pt>
                <c:pt idx="20474">
                  <c:v>0</c:v>
                </c:pt>
                <c:pt idx="20475">
                  <c:v>1.0541000000000001E-3</c:v>
                </c:pt>
                <c:pt idx="20476">
                  <c:v>8.8650000000000003E-4</c:v>
                </c:pt>
                <c:pt idx="20477">
                  <c:v>8.8650000000000003E-4</c:v>
                </c:pt>
                <c:pt idx="20478">
                  <c:v>8.8650000000000003E-4</c:v>
                </c:pt>
                <c:pt idx="20479">
                  <c:v>0</c:v>
                </c:pt>
                <c:pt idx="20480">
                  <c:v>0</c:v>
                </c:pt>
                <c:pt idx="20481">
                  <c:v>0</c:v>
                </c:pt>
                <c:pt idx="20482">
                  <c:v>8.9610000000000004E-4</c:v>
                </c:pt>
                <c:pt idx="20483">
                  <c:v>1.7921E-3</c:v>
                </c:pt>
                <c:pt idx="20484">
                  <c:v>1.7921E-3</c:v>
                </c:pt>
                <c:pt idx="20485">
                  <c:v>0</c:v>
                </c:pt>
                <c:pt idx="20486">
                  <c:v>8.2779999999999996E-4</c:v>
                </c:pt>
                <c:pt idx="20487">
                  <c:v>8.2779999999999996E-4</c:v>
                </c:pt>
                <c:pt idx="20488">
                  <c:v>8.2779999999999996E-4</c:v>
                </c:pt>
                <c:pt idx="20489">
                  <c:v>0</c:v>
                </c:pt>
                <c:pt idx="20490">
                  <c:v>8.2779999999999996E-4</c:v>
                </c:pt>
                <c:pt idx="20491">
                  <c:v>8.2779999999999996E-4</c:v>
                </c:pt>
                <c:pt idx="20492">
                  <c:v>0</c:v>
                </c:pt>
                <c:pt idx="20493">
                  <c:v>0</c:v>
                </c:pt>
                <c:pt idx="20494">
                  <c:v>0</c:v>
                </c:pt>
                <c:pt idx="20495">
                  <c:v>0</c:v>
                </c:pt>
                <c:pt idx="20496">
                  <c:v>4.1390999999999997E-3</c:v>
                </c:pt>
                <c:pt idx="20497">
                  <c:v>4.1390999999999997E-3</c:v>
                </c:pt>
                <c:pt idx="20498">
                  <c:v>4.9668999999999998E-3</c:v>
                </c:pt>
                <c:pt idx="20499">
                  <c:v>1.6555999999999999E-3</c:v>
                </c:pt>
                <c:pt idx="20500">
                  <c:v>2.4834000000000002E-3</c:v>
                </c:pt>
                <c:pt idx="20501">
                  <c:v>1.1620000000000001E-4</c:v>
                </c:pt>
                <c:pt idx="20502">
                  <c:v>5.8100000000000003E-5</c:v>
                </c:pt>
                <c:pt idx="20503">
                  <c:v>5.8100000000000003E-5</c:v>
                </c:pt>
                <c:pt idx="20504">
                  <c:v>5.8100000000000003E-5</c:v>
                </c:pt>
                <c:pt idx="20505">
                  <c:v>1.1620000000000001E-4</c:v>
                </c:pt>
                <c:pt idx="20506">
                  <c:v>1.1620000000000001E-4</c:v>
                </c:pt>
                <c:pt idx="20507">
                  <c:v>1.7430000000000001E-4</c:v>
                </c:pt>
                <c:pt idx="20508">
                  <c:v>2.9050000000000001E-4</c:v>
                </c:pt>
                <c:pt idx="20509">
                  <c:v>4.6480000000000002E-4</c:v>
                </c:pt>
                <c:pt idx="20510">
                  <c:v>3.4860000000000002E-4</c:v>
                </c:pt>
                <c:pt idx="20511">
                  <c:v>2.3240000000000001E-4</c:v>
                </c:pt>
                <c:pt idx="20512">
                  <c:v>2.3240000000000001E-4</c:v>
                </c:pt>
                <c:pt idx="20513">
                  <c:v>2.9050000000000001E-4</c:v>
                </c:pt>
                <c:pt idx="20514">
                  <c:v>2.9050000000000001E-4</c:v>
                </c:pt>
                <c:pt idx="20515">
                  <c:v>1.7430000000000001E-4</c:v>
                </c:pt>
                <c:pt idx="20516">
                  <c:v>1.7430000000000001E-4</c:v>
                </c:pt>
                <c:pt idx="20517">
                  <c:v>1.7430000000000001E-4</c:v>
                </c:pt>
                <c:pt idx="20518">
                  <c:v>2.3240000000000001E-4</c:v>
                </c:pt>
                <c:pt idx="20519">
                  <c:v>2.9050000000000001E-4</c:v>
                </c:pt>
                <c:pt idx="20520">
                  <c:v>3.4860000000000002E-4</c:v>
                </c:pt>
                <c:pt idx="20521">
                  <c:v>3.4860000000000002E-4</c:v>
                </c:pt>
                <c:pt idx="20522">
                  <c:v>4.0670000000000002E-4</c:v>
                </c:pt>
                <c:pt idx="20523">
                  <c:v>4.6480000000000002E-4</c:v>
                </c:pt>
                <c:pt idx="20524">
                  <c:v>4.0670000000000002E-4</c:v>
                </c:pt>
                <c:pt idx="20525">
                  <c:v>2.3240000000000001E-4</c:v>
                </c:pt>
                <c:pt idx="20526">
                  <c:v>2.9050000000000001E-4</c:v>
                </c:pt>
                <c:pt idx="20527">
                  <c:v>2.9050000000000001E-4</c:v>
                </c:pt>
                <c:pt idx="20528">
                  <c:v>2.9050000000000001E-4</c:v>
                </c:pt>
                <c:pt idx="20529">
                  <c:v>5.8100000000000003E-5</c:v>
                </c:pt>
                <c:pt idx="20530">
                  <c:v>0</c:v>
                </c:pt>
                <c:pt idx="20531">
                  <c:v>1.1620000000000001E-4</c:v>
                </c:pt>
                <c:pt idx="20532">
                  <c:v>1.7430000000000001E-4</c:v>
                </c:pt>
                <c:pt idx="20533">
                  <c:v>2.3240000000000001E-4</c:v>
                </c:pt>
                <c:pt idx="20534">
                  <c:v>1.1620000000000001E-4</c:v>
                </c:pt>
                <c:pt idx="20535">
                  <c:v>5.8100000000000003E-5</c:v>
                </c:pt>
                <c:pt idx="20536">
                  <c:v>0</c:v>
                </c:pt>
                <c:pt idx="20537">
                  <c:v>0</c:v>
                </c:pt>
                <c:pt idx="20538">
                  <c:v>5.8100000000000003E-5</c:v>
                </c:pt>
                <c:pt idx="20539">
                  <c:v>2.9050000000000001E-4</c:v>
                </c:pt>
                <c:pt idx="20540">
                  <c:v>5.2289999999999997E-4</c:v>
                </c:pt>
                <c:pt idx="20541">
                  <c:v>5.8100000000000003E-4</c:v>
                </c:pt>
                <c:pt idx="20542">
                  <c:v>5.2289999999999997E-4</c:v>
                </c:pt>
                <c:pt idx="20543">
                  <c:v>8.1329999999999998E-4</c:v>
                </c:pt>
                <c:pt idx="20544">
                  <c:v>9.8759999999999994E-4</c:v>
                </c:pt>
                <c:pt idx="20545">
                  <c:v>9.8759999999999994E-4</c:v>
                </c:pt>
                <c:pt idx="20546">
                  <c:v>6.9709999999999998E-4</c:v>
                </c:pt>
                <c:pt idx="20547">
                  <c:v>5.8100000000000003E-4</c:v>
                </c:pt>
                <c:pt idx="20548">
                  <c:v>5.2289999999999997E-4</c:v>
                </c:pt>
                <c:pt idx="20549">
                  <c:v>2.9050000000000001E-4</c:v>
                </c:pt>
                <c:pt idx="20550">
                  <c:v>1.7430000000000001E-4</c:v>
                </c:pt>
                <c:pt idx="20551">
                  <c:v>5.8100000000000003E-5</c:v>
                </c:pt>
                <c:pt idx="20552">
                  <c:v>2.9050000000000001E-4</c:v>
                </c:pt>
                <c:pt idx="20553">
                  <c:v>2.9050000000000001E-4</c:v>
                </c:pt>
                <c:pt idx="20554">
                  <c:v>8.1329999999999998E-4</c:v>
                </c:pt>
                <c:pt idx="20555">
                  <c:v>1.3362000000000001E-3</c:v>
                </c:pt>
                <c:pt idx="20556">
                  <c:v>1.4779999999999999E-4</c:v>
                </c:pt>
                <c:pt idx="20557">
                  <c:v>1.4779999999999999E-4</c:v>
                </c:pt>
                <c:pt idx="20558">
                  <c:v>2.9559999999999998E-4</c:v>
                </c:pt>
                <c:pt idx="20559">
                  <c:v>3.6949999999999998E-4</c:v>
                </c:pt>
                <c:pt idx="20560">
                  <c:v>2.9559999999999998E-4</c:v>
                </c:pt>
                <c:pt idx="20561">
                  <c:v>2.9559999999999998E-4</c:v>
                </c:pt>
                <c:pt idx="20562">
                  <c:v>2.2169999999999999E-4</c:v>
                </c:pt>
                <c:pt idx="20563">
                  <c:v>4.4339999999999999E-4</c:v>
                </c:pt>
                <c:pt idx="20564">
                  <c:v>5.1730000000000005E-4</c:v>
                </c:pt>
                <c:pt idx="20565">
                  <c:v>5.1730000000000005E-4</c:v>
                </c:pt>
                <c:pt idx="20566">
                  <c:v>5.1730000000000005E-4</c:v>
                </c:pt>
                <c:pt idx="20567">
                  <c:v>8.1289999999999997E-4</c:v>
                </c:pt>
                <c:pt idx="20568">
                  <c:v>1.4042E-3</c:v>
                </c:pt>
                <c:pt idx="20569">
                  <c:v>1.6259E-3</c:v>
                </c:pt>
                <c:pt idx="20570">
                  <c:v>1.9215E-3</c:v>
                </c:pt>
                <c:pt idx="20571">
                  <c:v>2.1432000000000001E-3</c:v>
                </c:pt>
                <c:pt idx="20572">
                  <c:v>1.7737E-3</c:v>
                </c:pt>
                <c:pt idx="20573">
                  <c:v>1.552E-3</c:v>
                </c:pt>
                <c:pt idx="20574">
                  <c:v>8.8690000000000004E-4</c:v>
                </c:pt>
                <c:pt idx="20575">
                  <c:v>9.6080000000000004E-4</c:v>
                </c:pt>
                <c:pt idx="20576">
                  <c:v>5.1730000000000005E-4</c:v>
                </c:pt>
                <c:pt idx="20577">
                  <c:v>4.4339999999999999E-4</c:v>
                </c:pt>
                <c:pt idx="20578">
                  <c:v>2.2169999999999999E-4</c:v>
                </c:pt>
                <c:pt idx="20579">
                  <c:v>3.6949999999999998E-4</c:v>
                </c:pt>
                <c:pt idx="20580">
                  <c:v>2.9559999999999998E-4</c:v>
                </c:pt>
                <c:pt idx="20581">
                  <c:v>4.4339999999999999E-4</c:v>
                </c:pt>
                <c:pt idx="20582">
                  <c:v>2.2169999999999999E-4</c:v>
                </c:pt>
                <c:pt idx="20583">
                  <c:v>7.3899999999999997E-4</c:v>
                </c:pt>
                <c:pt idx="20584">
                  <c:v>6.6509999999999996E-4</c:v>
                </c:pt>
                <c:pt idx="20585">
                  <c:v>7.3899999999999997E-4</c:v>
                </c:pt>
                <c:pt idx="20586">
                  <c:v>6.6509999999999996E-4</c:v>
                </c:pt>
                <c:pt idx="20587">
                  <c:v>1.1825E-3</c:v>
                </c:pt>
                <c:pt idx="20588">
                  <c:v>1.1825E-3</c:v>
                </c:pt>
                <c:pt idx="20589">
                  <c:v>1.0346999999999999E-3</c:v>
                </c:pt>
                <c:pt idx="20590">
                  <c:v>6.6509999999999996E-4</c:v>
                </c:pt>
                <c:pt idx="20591">
                  <c:v>1.1825E-3</c:v>
                </c:pt>
                <c:pt idx="20592">
                  <c:v>1.3303E-3</c:v>
                </c:pt>
                <c:pt idx="20593">
                  <c:v>2.3649000000000001E-3</c:v>
                </c:pt>
                <c:pt idx="20594">
                  <c:v>2.5127000000000001E-3</c:v>
                </c:pt>
                <c:pt idx="20595">
                  <c:v>2.7345E-3</c:v>
                </c:pt>
                <c:pt idx="20596">
                  <c:v>1.8476E-3</c:v>
                </c:pt>
                <c:pt idx="20597">
                  <c:v>1.9215E-3</c:v>
                </c:pt>
                <c:pt idx="20598">
                  <c:v>2.0693E-3</c:v>
                </c:pt>
                <c:pt idx="20599">
                  <c:v>1.9954E-3</c:v>
                </c:pt>
                <c:pt idx="20600">
                  <c:v>1.7737E-3</c:v>
                </c:pt>
                <c:pt idx="20601">
                  <c:v>1.2564E-3</c:v>
                </c:pt>
                <c:pt idx="20602">
                  <c:v>1.1086E-3</c:v>
                </c:pt>
                <c:pt idx="20603">
                  <c:v>9.6080000000000004E-4</c:v>
                </c:pt>
                <c:pt idx="20604">
                  <c:v>1.4042E-3</c:v>
                </c:pt>
                <c:pt idx="20605">
                  <c:v>1.9215E-3</c:v>
                </c:pt>
                <c:pt idx="20606">
                  <c:v>1.6259E-3</c:v>
                </c:pt>
                <c:pt idx="20607">
                  <c:v>1.6998E-3</c:v>
                </c:pt>
                <c:pt idx="20608">
                  <c:v>1.6259E-3</c:v>
                </c:pt>
                <c:pt idx="20609">
                  <c:v>1.7737E-3</c:v>
                </c:pt>
                <c:pt idx="20610">
                  <c:v>1.7737E-3</c:v>
                </c:pt>
                <c:pt idx="20611">
                  <c:v>0</c:v>
                </c:pt>
                <c:pt idx="20612">
                  <c:v>1.4540000000000001E-4</c:v>
                </c:pt>
                <c:pt idx="20613">
                  <c:v>1.4540000000000001E-4</c:v>
                </c:pt>
                <c:pt idx="20614">
                  <c:v>2.9080000000000002E-4</c:v>
                </c:pt>
                <c:pt idx="20615">
                  <c:v>1.4540000000000001E-4</c:v>
                </c:pt>
                <c:pt idx="20616">
                  <c:v>7.2709999999999995E-4</c:v>
                </c:pt>
                <c:pt idx="20617">
                  <c:v>5.8160000000000004E-4</c:v>
                </c:pt>
                <c:pt idx="20618">
                  <c:v>7.2709999999999995E-4</c:v>
                </c:pt>
                <c:pt idx="20619">
                  <c:v>1.4540000000000001E-4</c:v>
                </c:pt>
                <c:pt idx="20620">
                  <c:v>1.4540000000000001E-4</c:v>
                </c:pt>
                <c:pt idx="20621">
                  <c:v>1.4540000000000001E-4</c:v>
                </c:pt>
                <c:pt idx="20622">
                  <c:v>1.4540000000000001E-4</c:v>
                </c:pt>
                <c:pt idx="20623">
                  <c:v>1.4540000000000001E-4</c:v>
                </c:pt>
                <c:pt idx="20624">
                  <c:v>2.9080000000000002E-4</c:v>
                </c:pt>
                <c:pt idx="20625">
                  <c:v>4.3619999999999998E-4</c:v>
                </c:pt>
                <c:pt idx="20626">
                  <c:v>4.3619999999999998E-4</c:v>
                </c:pt>
                <c:pt idx="20627">
                  <c:v>1.4540000000000001E-4</c:v>
                </c:pt>
                <c:pt idx="20628">
                  <c:v>1.4540000000000001E-4</c:v>
                </c:pt>
                <c:pt idx="20629">
                  <c:v>2.4719999999999998E-3</c:v>
                </c:pt>
                <c:pt idx="20630">
                  <c:v>2.4719999999999998E-3</c:v>
                </c:pt>
                <c:pt idx="20631">
                  <c:v>2.4719999999999998E-3</c:v>
                </c:pt>
                <c:pt idx="20632">
                  <c:v>4.3619999999999998E-4</c:v>
                </c:pt>
                <c:pt idx="20633">
                  <c:v>4.3619999999999998E-4</c:v>
                </c:pt>
                <c:pt idx="20634">
                  <c:v>4.3619999999999998E-4</c:v>
                </c:pt>
                <c:pt idx="20635">
                  <c:v>4.3619999999999998E-4</c:v>
                </c:pt>
                <c:pt idx="20636">
                  <c:v>4.3619999999999998E-4</c:v>
                </c:pt>
                <c:pt idx="20637">
                  <c:v>8.7250000000000001E-4</c:v>
                </c:pt>
                <c:pt idx="20638">
                  <c:v>8.7250000000000001E-4</c:v>
                </c:pt>
                <c:pt idx="20639">
                  <c:v>1.1632999999999999E-3</c:v>
                </c:pt>
                <c:pt idx="20640">
                  <c:v>8.7250000000000001E-4</c:v>
                </c:pt>
                <c:pt idx="20641">
                  <c:v>5.8160000000000004E-4</c:v>
                </c:pt>
                <c:pt idx="20642">
                  <c:v>5.8160000000000004E-4</c:v>
                </c:pt>
                <c:pt idx="20643">
                  <c:v>1.0179E-3</c:v>
                </c:pt>
                <c:pt idx="20644">
                  <c:v>1.1632999999999999E-3</c:v>
                </c:pt>
                <c:pt idx="20645">
                  <c:v>5.6711000000000001E-3</c:v>
                </c:pt>
                <c:pt idx="20646">
                  <c:v>6.8344E-3</c:v>
                </c:pt>
                <c:pt idx="20647">
                  <c:v>9.3063999999999994E-3</c:v>
                </c:pt>
                <c:pt idx="20648">
                  <c:v>6.3981000000000003E-3</c:v>
                </c:pt>
                <c:pt idx="20649">
                  <c:v>7.7067999999999998E-3</c:v>
                </c:pt>
                <c:pt idx="20650">
                  <c:v>5.8164999999999996E-3</c:v>
                </c:pt>
                <c:pt idx="20651">
                  <c:v>5.3803000000000002E-3</c:v>
                </c:pt>
                <c:pt idx="20652">
                  <c:v>3.0536999999999999E-3</c:v>
                </c:pt>
                <c:pt idx="20653">
                  <c:v>2.9082000000000001E-3</c:v>
                </c:pt>
                <c:pt idx="20654">
                  <c:v>3.4899000000000002E-3</c:v>
                </c:pt>
                <c:pt idx="20655">
                  <c:v>2.9082000000000001E-3</c:v>
                </c:pt>
                <c:pt idx="20656">
                  <c:v>3.3444999999999998E-3</c:v>
                </c:pt>
                <c:pt idx="20657">
                  <c:v>1.8904E-3</c:v>
                </c:pt>
                <c:pt idx="20658">
                  <c:v>2.4719999999999998E-3</c:v>
                </c:pt>
                <c:pt idx="20659">
                  <c:v>2.4719999999999998E-3</c:v>
                </c:pt>
                <c:pt idx="20660">
                  <c:v>2.6174000000000002E-3</c:v>
                </c:pt>
                <c:pt idx="20661">
                  <c:v>2.4719999999999998E-3</c:v>
                </c:pt>
                <c:pt idx="20662">
                  <c:v>1.7449E-3</c:v>
                </c:pt>
                <c:pt idx="20663">
                  <c:v>2.4719999999999998E-3</c:v>
                </c:pt>
                <c:pt idx="20664">
                  <c:v>2.7628000000000002E-3</c:v>
                </c:pt>
                <c:pt idx="20665">
                  <c:v>4.5078000000000002E-3</c:v>
                </c:pt>
                <c:pt idx="20666">
                  <c:v>4.2410000000000001E-4</c:v>
                </c:pt>
                <c:pt idx="20667">
                  <c:v>6.3610000000000001E-4</c:v>
                </c:pt>
                <c:pt idx="20668">
                  <c:v>6.3610000000000001E-4</c:v>
                </c:pt>
                <c:pt idx="20669">
                  <c:v>8.4820000000000002E-4</c:v>
                </c:pt>
                <c:pt idx="20670">
                  <c:v>5.3010000000000004E-4</c:v>
                </c:pt>
                <c:pt idx="20671">
                  <c:v>6.3610000000000001E-4</c:v>
                </c:pt>
                <c:pt idx="20672">
                  <c:v>3.1809999999999998E-4</c:v>
                </c:pt>
                <c:pt idx="20673">
                  <c:v>5.3010000000000004E-4</c:v>
                </c:pt>
                <c:pt idx="20674">
                  <c:v>3.1809999999999998E-4</c:v>
                </c:pt>
                <c:pt idx="20675">
                  <c:v>2.12E-4</c:v>
                </c:pt>
                <c:pt idx="20676">
                  <c:v>3.1809999999999998E-4</c:v>
                </c:pt>
                <c:pt idx="20677">
                  <c:v>7.4220000000000004E-4</c:v>
                </c:pt>
                <c:pt idx="20678">
                  <c:v>9.5419999999999999E-4</c:v>
                </c:pt>
                <c:pt idx="20679">
                  <c:v>9.5419999999999999E-4</c:v>
                </c:pt>
                <c:pt idx="20680">
                  <c:v>7.4220000000000004E-4</c:v>
                </c:pt>
                <c:pt idx="20681">
                  <c:v>6.3610000000000001E-4</c:v>
                </c:pt>
                <c:pt idx="20682">
                  <c:v>6.3610000000000001E-4</c:v>
                </c:pt>
                <c:pt idx="20683">
                  <c:v>8.4820000000000002E-4</c:v>
                </c:pt>
                <c:pt idx="20684">
                  <c:v>1.1662E-3</c:v>
                </c:pt>
                <c:pt idx="20685">
                  <c:v>9.5419999999999999E-4</c:v>
                </c:pt>
                <c:pt idx="20686">
                  <c:v>6.3610000000000001E-4</c:v>
                </c:pt>
                <c:pt idx="20687">
                  <c:v>4.2410000000000001E-4</c:v>
                </c:pt>
                <c:pt idx="20688">
                  <c:v>5.3010000000000004E-4</c:v>
                </c:pt>
                <c:pt idx="20689">
                  <c:v>9.5419999999999999E-4</c:v>
                </c:pt>
                <c:pt idx="20690">
                  <c:v>1.3783000000000001E-3</c:v>
                </c:pt>
                <c:pt idx="20691">
                  <c:v>2.0144E-3</c:v>
                </c:pt>
                <c:pt idx="20692">
                  <c:v>1.9084E-3</c:v>
                </c:pt>
                <c:pt idx="20693">
                  <c:v>2.0144E-3</c:v>
                </c:pt>
                <c:pt idx="20694">
                  <c:v>1.4843E-3</c:v>
                </c:pt>
                <c:pt idx="20695">
                  <c:v>1.3783000000000001E-3</c:v>
                </c:pt>
                <c:pt idx="20696">
                  <c:v>1.0602000000000001E-3</c:v>
                </c:pt>
                <c:pt idx="20697">
                  <c:v>2.2265000000000002E-3</c:v>
                </c:pt>
                <c:pt idx="20698">
                  <c:v>2.4385000000000001E-3</c:v>
                </c:pt>
                <c:pt idx="20699">
                  <c:v>2.4385000000000001E-3</c:v>
                </c:pt>
                <c:pt idx="20700">
                  <c:v>1.3783000000000001E-3</c:v>
                </c:pt>
                <c:pt idx="20701">
                  <c:v>2.5444999999999999E-3</c:v>
                </c:pt>
                <c:pt idx="20702">
                  <c:v>2.9686000000000001E-3</c:v>
                </c:pt>
                <c:pt idx="20703">
                  <c:v>3.3926999999999998E-3</c:v>
                </c:pt>
                <c:pt idx="20704">
                  <c:v>2.7566000000000001E-3</c:v>
                </c:pt>
                <c:pt idx="20705">
                  <c:v>2.3324999999999999E-3</c:v>
                </c:pt>
                <c:pt idx="20706">
                  <c:v>2.0144E-3</c:v>
                </c:pt>
                <c:pt idx="20707">
                  <c:v>1.4843E-3</c:v>
                </c:pt>
                <c:pt idx="20708">
                  <c:v>2.0144E-3</c:v>
                </c:pt>
                <c:pt idx="20709">
                  <c:v>2.3324999999999999E-3</c:v>
                </c:pt>
                <c:pt idx="20710">
                  <c:v>2.6505999999999999E-3</c:v>
                </c:pt>
                <c:pt idx="20711">
                  <c:v>2.7566000000000001E-3</c:v>
                </c:pt>
                <c:pt idx="20712">
                  <c:v>2.9686000000000001E-3</c:v>
                </c:pt>
                <c:pt idx="20713">
                  <c:v>3.3926999999999998E-3</c:v>
                </c:pt>
                <c:pt idx="20714">
                  <c:v>3.3926999999999998E-3</c:v>
                </c:pt>
                <c:pt idx="20715">
                  <c:v>3.6047000000000002E-3</c:v>
                </c:pt>
                <c:pt idx="20716">
                  <c:v>2.9686000000000001E-3</c:v>
                </c:pt>
                <c:pt idx="20717">
                  <c:v>2.8625999999999999E-3</c:v>
                </c:pt>
                <c:pt idx="20718">
                  <c:v>1.9084E-3</c:v>
                </c:pt>
                <c:pt idx="20719">
                  <c:v>2.4385000000000001E-3</c:v>
                </c:pt>
                <c:pt idx="20720">
                  <c:v>2.6505999999999999E-3</c:v>
                </c:pt>
                <c:pt idx="20721">
                  <c:v>1.8787999999999999E-3</c:v>
                </c:pt>
                <c:pt idx="20722">
                  <c:v>1.7221999999999999E-3</c:v>
                </c:pt>
                <c:pt idx="20723">
                  <c:v>2.6616999999999999E-3</c:v>
                </c:pt>
                <c:pt idx="20724">
                  <c:v>4.5405000000000003E-3</c:v>
                </c:pt>
                <c:pt idx="20725">
                  <c:v>4.5405000000000003E-3</c:v>
                </c:pt>
                <c:pt idx="20726">
                  <c:v>4.2272999999999998E-3</c:v>
                </c:pt>
                <c:pt idx="20727">
                  <c:v>3.1313999999999999E-3</c:v>
                </c:pt>
                <c:pt idx="20728">
                  <c:v>3.4445000000000001E-3</c:v>
                </c:pt>
                <c:pt idx="20729">
                  <c:v>2.5051000000000001E-3</c:v>
                </c:pt>
                <c:pt idx="20730">
                  <c:v>2.8181999999999999E-3</c:v>
                </c:pt>
                <c:pt idx="20731">
                  <c:v>5.0102000000000002E-3</c:v>
                </c:pt>
                <c:pt idx="20732">
                  <c:v>6.5759E-3</c:v>
                </c:pt>
                <c:pt idx="20733">
                  <c:v>6.4193000000000002E-3</c:v>
                </c:pt>
                <c:pt idx="20734">
                  <c:v>4.0708000000000003E-3</c:v>
                </c:pt>
                <c:pt idx="20735">
                  <c:v>2.8181999999999999E-3</c:v>
                </c:pt>
                <c:pt idx="20736">
                  <c:v>2.8181999999999999E-3</c:v>
                </c:pt>
                <c:pt idx="20737">
                  <c:v>2.8181999999999999E-3</c:v>
                </c:pt>
                <c:pt idx="20738">
                  <c:v>2.6616999999999999E-3</c:v>
                </c:pt>
                <c:pt idx="20739">
                  <c:v>1.8787999999999999E-3</c:v>
                </c:pt>
                <c:pt idx="20740">
                  <c:v>1.5656999999999999E-3</c:v>
                </c:pt>
                <c:pt idx="20741">
                  <c:v>1.8787999999999999E-3</c:v>
                </c:pt>
                <c:pt idx="20742">
                  <c:v>2.5051000000000001E-3</c:v>
                </c:pt>
                <c:pt idx="20743">
                  <c:v>4.2272999999999998E-3</c:v>
                </c:pt>
                <c:pt idx="20744">
                  <c:v>5.3233000000000004E-3</c:v>
                </c:pt>
                <c:pt idx="20745">
                  <c:v>5.9496000000000002E-3</c:v>
                </c:pt>
                <c:pt idx="20746">
                  <c:v>5.6363999999999997E-3</c:v>
                </c:pt>
                <c:pt idx="20747">
                  <c:v>5.6363999999999997E-3</c:v>
                </c:pt>
                <c:pt idx="20748">
                  <c:v>6.5759E-3</c:v>
                </c:pt>
                <c:pt idx="20749">
                  <c:v>5.4799000000000002E-3</c:v>
                </c:pt>
                <c:pt idx="20750">
                  <c:v>4.5405000000000003E-3</c:v>
                </c:pt>
                <c:pt idx="20751">
                  <c:v>2.5051000000000001E-3</c:v>
                </c:pt>
                <c:pt idx="20752">
                  <c:v>2.8181999999999999E-3</c:v>
                </c:pt>
                <c:pt idx="20753">
                  <c:v>2.5051000000000001E-3</c:v>
                </c:pt>
                <c:pt idx="20754">
                  <c:v>2.5051000000000001E-3</c:v>
                </c:pt>
                <c:pt idx="20755">
                  <c:v>1.8787999999999999E-3</c:v>
                </c:pt>
                <c:pt idx="20756">
                  <c:v>3.4445000000000001E-3</c:v>
                </c:pt>
                <c:pt idx="20757">
                  <c:v>4.0708000000000003E-3</c:v>
                </c:pt>
                <c:pt idx="20758">
                  <c:v>6.5759E-3</c:v>
                </c:pt>
                <c:pt idx="20759">
                  <c:v>5.4799000000000002E-3</c:v>
                </c:pt>
                <c:pt idx="20760">
                  <c:v>5.3233000000000004E-3</c:v>
                </c:pt>
                <c:pt idx="20761">
                  <c:v>3.2878999999999999E-3</c:v>
                </c:pt>
                <c:pt idx="20762">
                  <c:v>2.8181999999999999E-3</c:v>
                </c:pt>
                <c:pt idx="20763">
                  <c:v>3.9141999999999996E-3</c:v>
                </c:pt>
                <c:pt idx="20764">
                  <c:v>4.5405000000000003E-3</c:v>
                </c:pt>
                <c:pt idx="20765">
                  <c:v>6.4193000000000002E-3</c:v>
                </c:pt>
                <c:pt idx="20766">
                  <c:v>6.5759E-3</c:v>
                </c:pt>
                <c:pt idx="20767">
                  <c:v>6.5759E-3</c:v>
                </c:pt>
                <c:pt idx="20768">
                  <c:v>5.1666999999999998E-3</c:v>
                </c:pt>
                <c:pt idx="20769">
                  <c:v>4.5405000000000003E-3</c:v>
                </c:pt>
                <c:pt idx="20770">
                  <c:v>6.4193000000000002E-3</c:v>
                </c:pt>
                <c:pt idx="20771">
                  <c:v>7.6718000000000003E-3</c:v>
                </c:pt>
                <c:pt idx="20772">
                  <c:v>7.2021000000000003E-3</c:v>
                </c:pt>
                <c:pt idx="20773">
                  <c:v>4.5405000000000003E-3</c:v>
                </c:pt>
                <c:pt idx="20774">
                  <c:v>3.1313999999999999E-3</c:v>
                </c:pt>
                <c:pt idx="20775">
                  <c:v>5.3233000000000004E-3</c:v>
                </c:pt>
                <c:pt idx="20776">
                  <c:v>1.173E-3</c:v>
                </c:pt>
                <c:pt idx="20777">
                  <c:v>1.7595E-3</c:v>
                </c:pt>
                <c:pt idx="20778">
                  <c:v>1.4663E-3</c:v>
                </c:pt>
                <c:pt idx="20779">
                  <c:v>1.4663E-3</c:v>
                </c:pt>
                <c:pt idx="20780">
                  <c:v>1.173E-3</c:v>
                </c:pt>
                <c:pt idx="20781">
                  <c:v>5.865E-4</c:v>
                </c:pt>
                <c:pt idx="20782">
                  <c:v>0</c:v>
                </c:pt>
                <c:pt idx="20783">
                  <c:v>2.9329999999999997E-4</c:v>
                </c:pt>
                <c:pt idx="20784">
                  <c:v>5.865E-4</c:v>
                </c:pt>
                <c:pt idx="20785">
                  <c:v>8.7980000000000003E-4</c:v>
                </c:pt>
                <c:pt idx="20786">
                  <c:v>1.7595E-3</c:v>
                </c:pt>
                <c:pt idx="20787">
                  <c:v>1.7595E-3</c:v>
                </c:pt>
                <c:pt idx="20788">
                  <c:v>1.7595E-3</c:v>
                </c:pt>
                <c:pt idx="20789">
                  <c:v>2.0528E-3</c:v>
                </c:pt>
                <c:pt idx="20790">
                  <c:v>2.0528E-3</c:v>
                </c:pt>
                <c:pt idx="20791">
                  <c:v>2.6392999999999998E-3</c:v>
                </c:pt>
                <c:pt idx="20792">
                  <c:v>3.5190999999999998E-3</c:v>
                </c:pt>
                <c:pt idx="20793">
                  <c:v>3.8122999999999998E-3</c:v>
                </c:pt>
                <c:pt idx="20794">
                  <c:v>2.346E-3</c:v>
                </c:pt>
                <c:pt idx="20795">
                  <c:v>2.6392999999999998E-3</c:v>
                </c:pt>
                <c:pt idx="20796">
                  <c:v>2.6392999999999998E-3</c:v>
                </c:pt>
                <c:pt idx="20797">
                  <c:v>4.1056E-3</c:v>
                </c:pt>
                <c:pt idx="20798">
                  <c:v>2.6392999999999998E-3</c:v>
                </c:pt>
                <c:pt idx="20799">
                  <c:v>2.9326000000000001E-3</c:v>
                </c:pt>
                <c:pt idx="20800">
                  <c:v>2.346E-3</c:v>
                </c:pt>
                <c:pt idx="20801">
                  <c:v>2.9326000000000001E-3</c:v>
                </c:pt>
                <c:pt idx="20802">
                  <c:v>2.9326000000000001E-3</c:v>
                </c:pt>
                <c:pt idx="20803">
                  <c:v>2.9326000000000001E-3</c:v>
                </c:pt>
                <c:pt idx="20804">
                  <c:v>2.9326000000000001E-3</c:v>
                </c:pt>
                <c:pt idx="20805">
                  <c:v>2.6392999999999998E-3</c:v>
                </c:pt>
                <c:pt idx="20806">
                  <c:v>2.3819999999999999E-4</c:v>
                </c:pt>
                <c:pt idx="20807">
                  <c:v>3.5730000000000001E-4</c:v>
                </c:pt>
                <c:pt idx="20808">
                  <c:v>3.5730000000000001E-4</c:v>
                </c:pt>
                <c:pt idx="20809">
                  <c:v>4.7639999999999998E-4</c:v>
                </c:pt>
                <c:pt idx="20810">
                  <c:v>3.5730000000000001E-4</c:v>
                </c:pt>
                <c:pt idx="20811">
                  <c:v>2.3819999999999999E-4</c:v>
                </c:pt>
                <c:pt idx="20812">
                  <c:v>4.7639999999999998E-4</c:v>
                </c:pt>
                <c:pt idx="20813">
                  <c:v>7.1449999999999997E-4</c:v>
                </c:pt>
                <c:pt idx="20814">
                  <c:v>8.3359999999999999E-4</c:v>
                </c:pt>
                <c:pt idx="20815">
                  <c:v>5.955E-4</c:v>
                </c:pt>
                <c:pt idx="20816">
                  <c:v>5.955E-4</c:v>
                </c:pt>
                <c:pt idx="20817">
                  <c:v>5.955E-4</c:v>
                </c:pt>
                <c:pt idx="20818">
                  <c:v>5.955E-4</c:v>
                </c:pt>
                <c:pt idx="20819">
                  <c:v>4.7639999999999998E-4</c:v>
                </c:pt>
                <c:pt idx="20820">
                  <c:v>2.3819999999999999E-4</c:v>
                </c:pt>
                <c:pt idx="20821">
                  <c:v>1.1909999999999999E-4</c:v>
                </c:pt>
                <c:pt idx="20822">
                  <c:v>1.1909999999999999E-4</c:v>
                </c:pt>
                <c:pt idx="20823">
                  <c:v>2.3819999999999999E-4</c:v>
                </c:pt>
                <c:pt idx="20824">
                  <c:v>3.5730000000000001E-4</c:v>
                </c:pt>
                <c:pt idx="20825">
                  <c:v>2.3819999999999999E-4</c:v>
                </c:pt>
                <c:pt idx="20826">
                  <c:v>2.3819999999999999E-4</c:v>
                </c:pt>
                <c:pt idx="20827">
                  <c:v>3.5730000000000001E-4</c:v>
                </c:pt>
                <c:pt idx="20828">
                  <c:v>8.3359999999999999E-4</c:v>
                </c:pt>
                <c:pt idx="20829">
                  <c:v>1.31E-3</c:v>
                </c:pt>
                <c:pt idx="20830">
                  <c:v>1.4291E-3</c:v>
                </c:pt>
                <c:pt idx="20831">
                  <c:v>1.4291E-3</c:v>
                </c:pt>
                <c:pt idx="20832">
                  <c:v>1.0717999999999999E-3</c:v>
                </c:pt>
                <c:pt idx="20833">
                  <c:v>8.3359999999999999E-4</c:v>
                </c:pt>
                <c:pt idx="20834">
                  <c:v>5.955E-4</c:v>
                </c:pt>
                <c:pt idx="20835">
                  <c:v>4.7639999999999998E-4</c:v>
                </c:pt>
                <c:pt idx="20836">
                  <c:v>4.7639999999999998E-4</c:v>
                </c:pt>
                <c:pt idx="20837">
                  <c:v>9.5270000000000001E-4</c:v>
                </c:pt>
                <c:pt idx="20838">
                  <c:v>2.1435999999999998E-3</c:v>
                </c:pt>
                <c:pt idx="20839">
                  <c:v>2.3817999999999999E-3</c:v>
                </c:pt>
                <c:pt idx="20840">
                  <c:v>1.9054E-3</c:v>
                </c:pt>
                <c:pt idx="20841">
                  <c:v>1.0717999999999999E-3</c:v>
                </c:pt>
                <c:pt idx="20842">
                  <c:v>1.1908999999999999E-3</c:v>
                </c:pt>
                <c:pt idx="20843">
                  <c:v>1.6673E-3</c:v>
                </c:pt>
                <c:pt idx="20844">
                  <c:v>1.4291E-3</c:v>
                </c:pt>
                <c:pt idx="20845">
                  <c:v>1.4291E-3</c:v>
                </c:pt>
                <c:pt idx="20846">
                  <c:v>7.1449999999999997E-4</c:v>
                </c:pt>
                <c:pt idx="20847">
                  <c:v>1.0717999999999999E-3</c:v>
                </c:pt>
                <c:pt idx="20848">
                  <c:v>1.0717999999999999E-3</c:v>
                </c:pt>
                <c:pt idx="20849">
                  <c:v>1.5482E-3</c:v>
                </c:pt>
                <c:pt idx="20850">
                  <c:v>1.4291E-3</c:v>
                </c:pt>
                <c:pt idx="20851">
                  <c:v>2.1435999999999998E-3</c:v>
                </c:pt>
                <c:pt idx="20852">
                  <c:v>2.1435999999999998E-3</c:v>
                </c:pt>
                <c:pt idx="20853">
                  <c:v>1.9054E-3</c:v>
                </c:pt>
                <c:pt idx="20854">
                  <c:v>1.0717999999999999E-3</c:v>
                </c:pt>
                <c:pt idx="20855">
                  <c:v>1.1908999999999999E-3</c:v>
                </c:pt>
                <c:pt idx="20856">
                  <c:v>1.9054E-3</c:v>
                </c:pt>
                <c:pt idx="20857">
                  <c:v>2.1435999999999998E-3</c:v>
                </c:pt>
                <c:pt idx="20858">
                  <c:v>1.7864000000000001E-3</c:v>
                </c:pt>
                <c:pt idx="20859">
                  <c:v>9.5270000000000001E-4</c:v>
                </c:pt>
                <c:pt idx="20860">
                  <c:v>1.31E-3</c:v>
                </c:pt>
                <c:pt idx="20861">
                  <c:v>8.2240000000000004E-4</c:v>
                </c:pt>
                <c:pt idx="20862">
                  <c:v>7.1960000000000004E-4</c:v>
                </c:pt>
                <c:pt idx="20863">
                  <c:v>8.2240000000000004E-4</c:v>
                </c:pt>
                <c:pt idx="20864">
                  <c:v>1.1307999999999999E-3</c:v>
                </c:pt>
                <c:pt idx="20865">
                  <c:v>8.2240000000000004E-4</c:v>
                </c:pt>
                <c:pt idx="20866">
                  <c:v>1.0280000000000001E-3</c:v>
                </c:pt>
                <c:pt idx="20867">
                  <c:v>8.2240000000000004E-4</c:v>
                </c:pt>
                <c:pt idx="20868">
                  <c:v>1.5418999999999999E-3</c:v>
                </c:pt>
                <c:pt idx="20869">
                  <c:v>1.0280000000000001E-3</c:v>
                </c:pt>
                <c:pt idx="20870">
                  <c:v>1.3362999999999999E-3</c:v>
                </c:pt>
                <c:pt idx="20871">
                  <c:v>8.2240000000000004E-4</c:v>
                </c:pt>
                <c:pt idx="20872">
                  <c:v>1.0280000000000001E-3</c:v>
                </c:pt>
                <c:pt idx="20873">
                  <c:v>1.0280000000000001E-3</c:v>
                </c:pt>
                <c:pt idx="20874">
                  <c:v>9.2520000000000005E-4</c:v>
                </c:pt>
                <c:pt idx="20875">
                  <c:v>7.1960000000000004E-4</c:v>
                </c:pt>
                <c:pt idx="20876">
                  <c:v>6.1680000000000003E-4</c:v>
                </c:pt>
                <c:pt idx="20877">
                  <c:v>8.2240000000000004E-4</c:v>
                </c:pt>
                <c:pt idx="20878">
                  <c:v>8.2240000000000004E-4</c:v>
                </c:pt>
                <c:pt idx="20879">
                  <c:v>6.1680000000000003E-4</c:v>
                </c:pt>
                <c:pt idx="20880">
                  <c:v>3.0840000000000002E-4</c:v>
                </c:pt>
                <c:pt idx="20881">
                  <c:v>2.0560000000000001E-4</c:v>
                </c:pt>
                <c:pt idx="20882">
                  <c:v>2.0560000000000001E-4</c:v>
                </c:pt>
                <c:pt idx="20883">
                  <c:v>8.2240000000000004E-4</c:v>
                </c:pt>
                <c:pt idx="20884">
                  <c:v>1.1307999999999999E-3</c:v>
                </c:pt>
                <c:pt idx="20885">
                  <c:v>1.0280000000000001E-3</c:v>
                </c:pt>
                <c:pt idx="20886">
                  <c:v>6.1680000000000003E-4</c:v>
                </c:pt>
                <c:pt idx="20887">
                  <c:v>8.2240000000000004E-4</c:v>
                </c:pt>
                <c:pt idx="20888">
                  <c:v>1.2336000000000001E-3</c:v>
                </c:pt>
                <c:pt idx="20889">
                  <c:v>1.1307999999999999E-3</c:v>
                </c:pt>
                <c:pt idx="20890">
                  <c:v>2.1586999999999999E-3</c:v>
                </c:pt>
                <c:pt idx="20891">
                  <c:v>1.9530999999999999E-3</c:v>
                </c:pt>
                <c:pt idx="20892">
                  <c:v>2.7755000000000002E-3</c:v>
                </c:pt>
                <c:pt idx="20893">
                  <c:v>1.8503E-3</c:v>
                </c:pt>
                <c:pt idx="20894">
                  <c:v>2.4670999999999998E-3</c:v>
                </c:pt>
                <c:pt idx="20895">
                  <c:v>3.9062999999999997E-3</c:v>
                </c:pt>
                <c:pt idx="20896">
                  <c:v>3.8035E-3</c:v>
                </c:pt>
                <c:pt idx="20897">
                  <c:v>3.9062999999999997E-3</c:v>
                </c:pt>
                <c:pt idx="20898">
                  <c:v>3.5978999999999998E-3</c:v>
                </c:pt>
                <c:pt idx="20899">
                  <c:v>4.4202E-3</c:v>
                </c:pt>
                <c:pt idx="20900">
                  <c:v>4.5230000000000001E-3</c:v>
                </c:pt>
                <c:pt idx="20901">
                  <c:v>3.5978999999999998E-3</c:v>
                </c:pt>
                <c:pt idx="20902">
                  <c:v>3.4951000000000001E-3</c:v>
                </c:pt>
                <c:pt idx="20903">
                  <c:v>4.6258000000000002E-3</c:v>
                </c:pt>
                <c:pt idx="20904">
                  <c:v>6.7844999999999997E-3</c:v>
                </c:pt>
                <c:pt idx="20905">
                  <c:v>8.1209000000000003E-3</c:v>
                </c:pt>
                <c:pt idx="20906">
                  <c:v>7.6068999999999998E-3</c:v>
                </c:pt>
                <c:pt idx="20907">
                  <c:v>6.6816999999999996E-3</c:v>
                </c:pt>
                <c:pt idx="20908">
                  <c:v>4.9341999999999997E-3</c:v>
                </c:pt>
                <c:pt idx="20909">
                  <c:v>4.4202E-3</c:v>
                </c:pt>
                <c:pt idx="20910">
                  <c:v>3.0839000000000001E-3</c:v>
                </c:pt>
                <c:pt idx="20911">
                  <c:v>4.2145999999999998E-3</c:v>
                </c:pt>
                <c:pt idx="20912">
                  <c:v>4.4202E-3</c:v>
                </c:pt>
                <c:pt idx="20913">
                  <c:v>4.1117999999999997E-3</c:v>
                </c:pt>
                <c:pt idx="20914">
                  <c:v>5.3454000000000002E-3</c:v>
                </c:pt>
                <c:pt idx="20915">
                  <c:v>1.04852E-2</c:v>
                </c:pt>
                <c:pt idx="20916">
                  <c:v>8.7739999999999997E-4</c:v>
                </c:pt>
                <c:pt idx="20917">
                  <c:v>7.5210000000000001E-4</c:v>
                </c:pt>
                <c:pt idx="20918">
                  <c:v>1.3787999999999999E-3</c:v>
                </c:pt>
                <c:pt idx="20919">
                  <c:v>1.3787999999999999E-3</c:v>
                </c:pt>
                <c:pt idx="20920">
                  <c:v>1.5041E-3</c:v>
                </c:pt>
                <c:pt idx="20921">
                  <c:v>1.1280999999999999E-3</c:v>
                </c:pt>
                <c:pt idx="20922">
                  <c:v>5.0140000000000004E-4</c:v>
                </c:pt>
                <c:pt idx="20923">
                  <c:v>7.5210000000000001E-4</c:v>
                </c:pt>
                <c:pt idx="20924">
                  <c:v>7.5210000000000001E-4</c:v>
                </c:pt>
                <c:pt idx="20925">
                  <c:v>7.5210000000000001E-4</c:v>
                </c:pt>
                <c:pt idx="20926">
                  <c:v>5.0140000000000004E-4</c:v>
                </c:pt>
                <c:pt idx="20927">
                  <c:v>1.0028000000000001E-3</c:v>
                </c:pt>
                <c:pt idx="20928">
                  <c:v>1.0028000000000001E-3</c:v>
                </c:pt>
                <c:pt idx="20929">
                  <c:v>1.1280999999999999E-3</c:v>
                </c:pt>
                <c:pt idx="20930">
                  <c:v>1.0028000000000001E-3</c:v>
                </c:pt>
                <c:pt idx="20931">
                  <c:v>1.0028000000000001E-3</c:v>
                </c:pt>
                <c:pt idx="20932">
                  <c:v>7.5210000000000001E-4</c:v>
                </c:pt>
                <c:pt idx="20933">
                  <c:v>3.7599999999999998E-4</c:v>
                </c:pt>
                <c:pt idx="20934">
                  <c:v>3.7599999999999998E-4</c:v>
                </c:pt>
                <c:pt idx="20935">
                  <c:v>5.0140000000000004E-4</c:v>
                </c:pt>
                <c:pt idx="20936">
                  <c:v>3.7599999999999998E-4</c:v>
                </c:pt>
                <c:pt idx="20937">
                  <c:v>7.5210000000000001E-4</c:v>
                </c:pt>
                <c:pt idx="20938">
                  <c:v>6.267E-4</c:v>
                </c:pt>
                <c:pt idx="20939">
                  <c:v>5.0140000000000004E-4</c:v>
                </c:pt>
                <c:pt idx="20940">
                  <c:v>2.5070000000000002E-4</c:v>
                </c:pt>
                <c:pt idx="20941">
                  <c:v>3.7599999999999998E-4</c:v>
                </c:pt>
                <c:pt idx="20942">
                  <c:v>6.267E-4</c:v>
                </c:pt>
                <c:pt idx="20943">
                  <c:v>5.0140000000000004E-4</c:v>
                </c:pt>
                <c:pt idx="20944">
                  <c:v>5.0140000000000004E-4</c:v>
                </c:pt>
                <c:pt idx="20945">
                  <c:v>7.5210000000000001E-4</c:v>
                </c:pt>
                <c:pt idx="20946">
                  <c:v>1.1280999999999999E-3</c:v>
                </c:pt>
                <c:pt idx="20947">
                  <c:v>1.3787999999999999E-3</c:v>
                </c:pt>
                <c:pt idx="20948">
                  <c:v>1.3787999999999999E-3</c:v>
                </c:pt>
                <c:pt idx="20949">
                  <c:v>1.0028000000000001E-3</c:v>
                </c:pt>
                <c:pt idx="20950">
                  <c:v>1.2534E-3</c:v>
                </c:pt>
                <c:pt idx="20951">
                  <c:v>1.5041E-3</c:v>
                </c:pt>
                <c:pt idx="20952">
                  <c:v>2.5068999999999998E-3</c:v>
                </c:pt>
                <c:pt idx="20953">
                  <c:v>2.8828999999999999E-3</c:v>
                </c:pt>
                <c:pt idx="20954">
                  <c:v>3.0083000000000002E-3</c:v>
                </c:pt>
                <c:pt idx="20955">
                  <c:v>3.3842999999999998E-3</c:v>
                </c:pt>
                <c:pt idx="20956">
                  <c:v>3.5097000000000001E-3</c:v>
                </c:pt>
                <c:pt idx="20957">
                  <c:v>3.6350000000000002E-3</c:v>
                </c:pt>
                <c:pt idx="20958">
                  <c:v>3.0083000000000002E-3</c:v>
                </c:pt>
                <c:pt idx="20959">
                  <c:v>3.1335999999999998E-3</c:v>
                </c:pt>
                <c:pt idx="20960">
                  <c:v>3.7602999999999998E-3</c:v>
                </c:pt>
                <c:pt idx="20961">
                  <c:v>3.6350000000000002E-3</c:v>
                </c:pt>
                <c:pt idx="20962">
                  <c:v>3.7602999999999998E-3</c:v>
                </c:pt>
                <c:pt idx="20963">
                  <c:v>2.5068999999999998E-3</c:v>
                </c:pt>
                <c:pt idx="20964">
                  <c:v>2.1308999999999998E-3</c:v>
                </c:pt>
                <c:pt idx="20965">
                  <c:v>2.2561999999999999E-3</c:v>
                </c:pt>
                <c:pt idx="20966">
                  <c:v>3.1335999999999998E-3</c:v>
                </c:pt>
                <c:pt idx="20967">
                  <c:v>4.2617000000000002E-3</c:v>
                </c:pt>
                <c:pt idx="20968">
                  <c:v>3.1335999999999998E-3</c:v>
                </c:pt>
                <c:pt idx="20969">
                  <c:v>3.2590000000000002E-3</c:v>
                </c:pt>
                <c:pt idx="20970">
                  <c:v>4.3870999999999997E-3</c:v>
                </c:pt>
                <c:pt idx="20971">
                  <c:v>8.2629999999999997E-4</c:v>
                </c:pt>
                <c:pt idx="20972">
                  <c:v>8.2629999999999997E-4</c:v>
                </c:pt>
                <c:pt idx="20973">
                  <c:v>8.2629999999999997E-4</c:v>
                </c:pt>
                <c:pt idx="20974">
                  <c:v>9.0140000000000001E-4</c:v>
                </c:pt>
                <c:pt idx="20975">
                  <c:v>6.7599999999999995E-4</c:v>
                </c:pt>
                <c:pt idx="20976">
                  <c:v>4.507E-4</c:v>
                </c:pt>
                <c:pt idx="20977">
                  <c:v>5.2579999999999999E-4</c:v>
                </c:pt>
                <c:pt idx="20978">
                  <c:v>6.7599999999999995E-4</c:v>
                </c:pt>
                <c:pt idx="20979">
                  <c:v>9.7650000000000005E-4</c:v>
                </c:pt>
                <c:pt idx="20980">
                  <c:v>7.5109999999999999E-4</c:v>
                </c:pt>
                <c:pt idx="20981">
                  <c:v>6.7599999999999995E-4</c:v>
                </c:pt>
                <c:pt idx="20982">
                  <c:v>4.507E-4</c:v>
                </c:pt>
                <c:pt idx="20983">
                  <c:v>3.7560000000000002E-4</c:v>
                </c:pt>
                <c:pt idx="20984">
                  <c:v>3.0049999999999999E-4</c:v>
                </c:pt>
                <c:pt idx="20985">
                  <c:v>2.253E-4</c:v>
                </c:pt>
                <c:pt idx="20986">
                  <c:v>2.253E-4</c:v>
                </c:pt>
                <c:pt idx="20987">
                  <c:v>1.5019999999999999E-4</c:v>
                </c:pt>
                <c:pt idx="20988">
                  <c:v>1.5019999999999999E-4</c:v>
                </c:pt>
                <c:pt idx="20989">
                  <c:v>3.0049999999999999E-4</c:v>
                </c:pt>
                <c:pt idx="20990">
                  <c:v>3.0049999999999999E-4</c:v>
                </c:pt>
                <c:pt idx="20991">
                  <c:v>5.2579999999999999E-4</c:v>
                </c:pt>
                <c:pt idx="20992">
                  <c:v>3.7560000000000002E-4</c:v>
                </c:pt>
                <c:pt idx="20993">
                  <c:v>4.507E-4</c:v>
                </c:pt>
                <c:pt idx="20994">
                  <c:v>4.507E-4</c:v>
                </c:pt>
                <c:pt idx="20995">
                  <c:v>4.507E-4</c:v>
                </c:pt>
                <c:pt idx="20996">
                  <c:v>5.2579999999999999E-4</c:v>
                </c:pt>
                <c:pt idx="20997">
                  <c:v>5.2579999999999999E-4</c:v>
                </c:pt>
                <c:pt idx="20998">
                  <c:v>4.507E-4</c:v>
                </c:pt>
                <c:pt idx="20999">
                  <c:v>6.7599999999999995E-4</c:v>
                </c:pt>
                <c:pt idx="21000">
                  <c:v>4.507E-4</c:v>
                </c:pt>
                <c:pt idx="21001">
                  <c:v>1.1267E-3</c:v>
                </c:pt>
                <c:pt idx="21002">
                  <c:v>9.7650000000000005E-4</c:v>
                </c:pt>
                <c:pt idx="21003">
                  <c:v>1.0516E-3</c:v>
                </c:pt>
                <c:pt idx="21004">
                  <c:v>6.7599999999999995E-4</c:v>
                </c:pt>
                <c:pt idx="21005">
                  <c:v>9.7650000000000005E-4</c:v>
                </c:pt>
                <c:pt idx="21006">
                  <c:v>1.5023E-3</c:v>
                </c:pt>
                <c:pt idx="21007">
                  <c:v>1.9530000000000001E-3</c:v>
                </c:pt>
                <c:pt idx="21008">
                  <c:v>2.0281000000000001E-3</c:v>
                </c:pt>
                <c:pt idx="21009">
                  <c:v>1.6525000000000001E-3</c:v>
                </c:pt>
                <c:pt idx="21010">
                  <c:v>1.4272E-3</c:v>
                </c:pt>
                <c:pt idx="21011">
                  <c:v>9.7650000000000005E-4</c:v>
                </c:pt>
                <c:pt idx="21012">
                  <c:v>1.5023E-3</c:v>
                </c:pt>
                <c:pt idx="21013">
                  <c:v>2.1031999999999999E-3</c:v>
                </c:pt>
                <c:pt idx="21014">
                  <c:v>2.8544E-3</c:v>
                </c:pt>
                <c:pt idx="21015">
                  <c:v>2.8544E-3</c:v>
                </c:pt>
                <c:pt idx="21016">
                  <c:v>2.6289999999999998E-3</c:v>
                </c:pt>
                <c:pt idx="21017">
                  <c:v>3.1548000000000001E-3</c:v>
                </c:pt>
                <c:pt idx="21018">
                  <c:v>2.5539E-3</c:v>
                </c:pt>
                <c:pt idx="21019">
                  <c:v>2.7041000000000001E-3</c:v>
                </c:pt>
                <c:pt idx="21020">
                  <c:v>2.8544E-3</c:v>
                </c:pt>
                <c:pt idx="21021">
                  <c:v>4.2814999999999997E-3</c:v>
                </c:pt>
                <c:pt idx="21022">
                  <c:v>3.8308000000000001E-3</c:v>
                </c:pt>
                <c:pt idx="21023">
                  <c:v>2.8544E-3</c:v>
                </c:pt>
                <c:pt idx="21024">
                  <c:v>2.0281000000000001E-3</c:v>
                </c:pt>
                <c:pt idx="21025">
                  <c:v>3.0046000000000001E-3</c:v>
                </c:pt>
                <c:pt idx="21026">
                  <c:v>9.5029999999999995E-4</c:v>
                </c:pt>
                <c:pt idx="21027">
                  <c:v>9.5029999999999995E-4</c:v>
                </c:pt>
                <c:pt idx="21028">
                  <c:v>1.1613999999999999E-3</c:v>
                </c:pt>
                <c:pt idx="21029">
                  <c:v>8.4469999999999999E-4</c:v>
                </c:pt>
                <c:pt idx="21030">
                  <c:v>8.4469999999999999E-4</c:v>
                </c:pt>
                <c:pt idx="21031">
                  <c:v>6.3349999999999995E-4</c:v>
                </c:pt>
                <c:pt idx="21032">
                  <c:v>5.2789999999999998E-4</c:v>
                </c:pt>
                <c:pt idx="21033">
                  <c:v>7.3910000000000002E-4</c:v>
                </c:pt>
                <c:pt idx="21034">
                  <c:v>7.3910000000000002E-4</c:v>
                </c:pt>
                <c:pt idx="21035">
                  <c:v>8.4469999999999999E-4</c:v>
                </c:pt>
                <c:pt idx="21036">
                  <c:v>7.3910000000000002E-4</c:v>
                </c:pt>
                <c:pt idx="21037">
                  <c:v>5.2789999999999998E-4</c:v>
                </c:pt>
                <c:pt idx="21038">
                  <c:v>4.2230000000000002E-4</c:v>
                </c:pt>
                <c:pt idx="21039">
                  <c:v>2.1120000000000001E-4</c:v>
                </c:pt>
                <c:pt idx="21040">
                  <c:v>5.2789999999999998E-4</c:v>
                </c:pt>
                <c:pt idx="21041">
                  <c:v>7.3910000000000002E-4</c:v>
                </c:pt>
                <c:pt idx="21042">
                  <c:v>6.3349999999999995E-4</c:v>
                </c:pt>
                <c:pt idx="21043">
                  <c:v>3.168E-4</c:v>
                </c:pt>
                <c:pt idx="21044">
                  <c:v>3.168E-4</c:v>
                </c:pt>
                <c:pt idx="21045">
                  <c:v>3.168E-4</c:v>
                </c:pt>
                <c:pt idx="21046">
                  <c:v>6.3349999999999995E-4</c:v>
                </c:pt>
                <c:pt idx="21047">
                  <c:v>7.3910000000000002E-4</c:v>
                </c:pt>
                <c:pt idx="21048">
                  <c:v>8.4469999999999999E-4</c:v>
                </c:pt>
                <c:pt idx="21049">
                  <c:v>6.3349999999999995E-4</c:v>
                </c:pt>
                <c:pt idx="21050">
                  <c:v>4.2230000000000002E-4</c:v>
                </c:pt>
                <c:pt idx="21051">
                  <c:v>5.2789999999999998E-4</c:v>
                </c:pt>
                <c:pt idx="21052">
                  <c:v>5.2789999999999998E-4</c:v>
                </c:pt>
                <c:pt idx="21053">
                  <c:v>6.3349999999999995E-4</c:v>
                </c:pt>
                <c:pt idx="21054">
                  <c:v>8.4469999999999999E-4</c:v>
                </c:pt>
                <c:pt idx="21055">
                  <c:v>1.1613999999999999E-3</c:v>
                </c:pt>
                <c:pt idx="21056">
                  <c:v>1.9005000000000001E-3</c:v>
                </c:pt>
                <c:pt idx="21057">
                  <c:v>1.6894E-3</c:v>
                </c:pt>
                <c:pt idx="21058">
                  <c:v>1.2669999999999999E-3</c:v>
                </c:pt>
                <c:pt idx="21059">
                  <c:v>1.0559E-3</c:v>
                </c:pt>
                <c:pt idx="21060">
                  <c:v>1.3726000000000001E-3</c:v>
                </c:pt>
                <c:pt idx="21061">
                  <c:v>2.1117000000000002E-3</c:v>
                </c:pt>
                <c:pt idx="21062">
                  <c:v>1.7949999999999999E-3</c:v>
                </c:pt>
                <c:pt idx="21063">
                  <c:v>2.2173000000000002E-3</c:v>
                </c:pt>
                <c:pt idx="21064">
                  <c:v>2.6396000000000002E-3</c:v>
                </c:pt>
                <c:pt idx="21065">
                  <c:v>2.9564000000000001E-3</c:v>
                </c:pt>
                <c:pt idx="21066">
                  <c:v>3.2731000000000001E-3</c:v>
                </c:pt>
                <c:pt idx="21067">
                  <c:v>2.7452000000000002E-3</c:v>
                </c:pt>
                <c:pt idx="21068">
                  <c:v>2.7452000000000002E-3</c:v>
                </c:pt>
                <c:pt idx="21069">
                  <c:v>2.2173000000000002E-3</c:v>
                </c:pt>
                <c:pt idx="21070">
                  <c:v>2.5341000000000001E-3</c:v>
                </c:pt>
                <c:pt idx="21071">
                  <c:v>2.1117000000000002E-3</c:v>
                </c:pt>
                <c:pt idx="21072">
                  <c:v>2.7452000000000002E-3</c:v>
                </c:pt>
                <c:pt idx="21073">
                  <c:v>2.6396000000000002E-3</c:v>
                </c:pt>
                <c:pt idx="21074">
                  <c:v>2.9564000000000001E-3</c:v>
                </c:pt>
                <c:pt idx="21075">
                  <c:v>2.0060999999999998E-3</c:v>
                </c:pt>
                <c:pt idx="21076">
                  <c:v>1.2669999999999999E-3</c:v>
                </c:pt>
                <c:pt idx="21077">
                  <c:v>1.3726000000000001E-3</c:v>
                </c:pt>
                <c:pt idx="21078">
                  <c:v>3.2731000000000001E-3</c:v>
                </c:pt>
                <c:pt idx="21079">
                  <c:v>9.3519999999999996E-4</c:v>
                </c:pt>
                <c:pt idx="21080">
                  <c:v>4.0079999999999998E-4</c:v>
                </c:pt>
                <c:pt idx="21081">
                  <c:v>6.6799999999999997E-4</c:v>
                </c:pt>
                <c:pt idx="21082">
                  <c:v>4.0079999999999998E-4</c:v>
                </c:pt>
                <c:pt idx="21083">
                  <c:v>4.0079999999999998E-4</c:v>
                </c:pt>
                <c:pt idx="21084">
                  <c:v>1.3359999999999999E-4</c:v>
                </c:pt>
                <c:pt idx="21085">
                  <c:v>4.0079999999999998E-4</c:v>
                </c:pt>
                <c:pt idx="21086">
                  <c:v>4.0079999999999998E-4</c:v>
                </c:pt>
                <c:pt idx="21087">
                  <c:v>4.0079999999999998E-4</c:v>
                </c:pt>
                <c:pt idx="21088">
                  <c:v>1.3359999999999999E-4</c:v>
                </c:pt>
                <c:pt idx="21089">
                  <c:v>1.3359999999999999E-4</c:v>
                </c:pt>
                <c:pt idx="21090">
                  <c:v>4.0079999999999998E-4</c:v>
                </c:pt>
                <c:pt idx="21091">
                  <c:v>2.6719999999999999E-4</c:v>
                </c:pt>
                <c:pt idx="21092">
                  <c:v>4.0079999999999998E-4</c:v>
                </c:pt>
                <c:pt idx="21093">
                  <c:v>4.0079999999999998E-4</c:v>
                </c:pt>
                <c:pt idx="21094">
                  <c:v>5.3439999999999998E-4</c:v>
                </c:pt>
                <c:pt idx="21095">
                  <c:v>5.3439999999999998E-4</c:v>
                </c:pt>
                <c:pt idx="21096">
                  <c:v>2.6719999999999999E-4</c:v>
                </c:pt>
                <c:pt idx="21097">
                  <c:v>2.6719999999999999E-4</c:v>
                </c:pt>
                <c:pt idx="21098">
                  <c:v>6.6799999999999997E-4</c:v>
                </c:pt>
                <c:pt idx="21099">
                  <c:v>1.0688E-3</c:v>
                </c:pt>
                <c:pt idx="21100">
                  <c:v>1.2024E-3</c:v>
                </c:pt>
                <c:pt idx="21101">
                  <c:v>6.6799999999999997E-4</c:v>
                </c:pt>
                <c:pt idx="21102">
                  <c:v>8.0159999999999997E-4</c:v>
                </c:pt>
                <c:pt idx="21103">
                  <c:v>8.0159999999999997E-4</c:v>
                </c:pt>
                <c:pt idx="21104">
                  <c:v>8.0159999999999997E-4</c:v>
                </c:pt>
                <c:pt idx="21105">
                  <c:v>4.0079999999999998E-4</c:v>
                </c:pt>
                <c:pt idx="21106">
                  <c:v>6.6799999999999997E-4</c:v>
                </c:pt>
                <c:pt idx="21107">
                  <c:v>9.3519999999999996E-4</c:v>
                </c:pt>
                <c:pt idx="21108">
                  <c:v>1.0688E-3</c:v>
                </c:pt>
                <c:pt idx="21109">
                  <c:v>5.3439999999999998E-4</c:v>
                </c:pt>
                <c:pt idx="21110">
                  <c:v>5.3439999999999998E-4</c:v>
                </c:pt>
                <c:pt idx="21111">
                  <c:v>4.0079999999999998E-4</c:v>
                </c:pt>
                <c:pt idx="21112">
                  <c:v>5.3439999999999998E-4</c:v>
                </c:pt>
                <c:pt idx="21113">
                  <c:v>8.0159999999999997E-4</c:v>
                </c:pt>
                <c:pt idx="21114">
                  <c:v>1.0688E-3</c:v>
                </c:pt>
                <c:pt idx="21115">
                  <c:v>9.3519999999999996E-4</c:v>
                </c:pt>
                <c:pt idx="21116">
                  <c:v>1.3359999999999999E-3</c:v>
                </c:pt>
                <c:pt idx="21117">
                  <c:v>1.8703999999999999E-3</c:v>
                </c:pt>
                <c:pt idx="21118">
                  <c:v>2.8056000000000001E-3</c:v>
                </c:pt>
                <c:pt idx="21119">
                  <c:v>2.1375999999999999E-3</c:v>
                </c:pt>
                <c:pt idx="21120">
                  <c:v>1.6031999999999999E-3</c:v>
                </c:pt>
                <c:pt idx="21121">
                  <c:v>1.4695999999999999E-3</c:v>
                </c:pt>
                <c:pt idx="21122">
                  <c:v>1.4695999999999999E-3</c:v>
                </c:pt>
                <c:pt idx="21123">
                  <c:v>1.4695999999999999E-3</c:v>
                </c:pt>
                <c:pt idx="21124">
                  <c:v>8.0159999999999997E-4</c:v>
                </c:pt>
                <c:pt idx="21125">
                  <c:v>1.2024E-3</c:v>
                </c:pt>
                <c:pt idx="21126">
                  <c:v>1.0688E-3</c:v>
                </c:pt>
                <c:pt idx="21127">
                  <c:v>1.0688E-3</c:v>
                </c:pt>
                <c:pt idx="21128">
                  <c:v>8.0159999999999997E-4</c:v>
                </c:pt>
                <c:pt idx="21129">
                  <c:v>1.0688E-3</c:v>
                </c:pt>
                <c:pt idx="21130">
                  <c:v>1.2024E-3</c:v>
                </c:pt>
                <c:pt idx="21131">
                  <c:v>1.2024E-3</c:v>
                </c:pt>
                <c:pt idx="21132">
                  <c:v>9.3519999999999996E-4</c:v>
                </c:pt>
                <c:pt idx="21133">
                  <c:v>1.4695999999999999E-3</c:v>
                </c:pt>
                <c:pt idx="21134">
                  <c:v>5.9449999999999998E-4</c:v>
                </c:pt>
                <c:pt idx="21135">
                  <c:v>4.7560000000000001E-4</c:v>
                </c:pt>
                <c:pt idx="21136">
                  <c:v>5.9449999999999998E-4</c:v>
                </c:pt>
                <c:pt idx="21137">
                  <c:v>7.1339999999999999E-4</c:v>
                </c:pt>
                <c:pt idx="21138">
                  <c:v>8.3219999999999995E-4</c:v>
                </c:pt>
                <c:pt idx="21139">
                  <c:v>7.1339999999999999E-4</c:v>
                </c:pt>
                <c:pt idx="21140">
                  <c:v>9.5109999999999997E-4</c:v>
                </c:pt>
                <c:pt idx="21141">
                  <c:v>1.3078E-3</c:v>
                </c:pt>
                <c:pt idx="21142">
                  <c:v>1.4266999999999999E-3</c:v>
                </c:pt>
                <c:pt idx="21143">
                  <c:v>1.6645E-3</c:v>
                </c:pt>
                <c:pt idx="21144">
                  <c:v>3.567E-4</c:v>
                </c:pt>
                <c:pt idx="21145">
                  <c:v>1.189E-4</c:v>
                </c:pt>
                <c:pt idx="21146">
                  <c:v>7.1339999999999999E-4</c:v>
                </c:pt>
                <c:pt idx="21147">
                  <c:v>8.3219999999999995E-4</c:v>
                </c:pt>
                <c:pt idx="21148">
                  <c:v>9.5109999999999997E-4</c:v>
                </c:pt>
                <c:pt idx="21149">
                  <c:v>8.3219999999999995E-4</c:v>
                </c:pt>
                <c:pt idx="21150">
                  <c:v>9.5109999999999997E-4</c:v>
                </c:pt>
                <c:pt idx="21151">
                  <c:v>1.07E-3</c:v>
                </c:pt>
                <c:pt idx="21152">
                  <c:v>1.07E-3</c:v>
                </c:pt>
                <c:pt idx="21153">
                  <c:v>8.3219999999999995E-4</c:v>
                </c:pt>
                <c:pt idx="21154">
                  <c:v>3.567E-4</c:v>
                </c:pt>
                <c:pt idx="21155">
                  <c:v>4.7560000000000001E-4</c:v>
                </c:pt>
                <c:pt idx="21156">
                  <c:v>8.3219999999999995E-4</c:v>
                </c:pt>
                <c:pt idx="21157">
                  <c:v>1.5456000000000001E-3</c:v>
                </c:pt>
                <c:pt idx="21158">
                  <c:v>2.1400999999999998E-3</c:v>
                </c:pt>
                <c:pt idx="21159">
                  <c:v>2.7345E-3</c:v>
                </c:pt>
                <c:pt idx="21160">
                  <c:v>2.7345E-3</c:v>
                </c:pt>
                <c:pt idx="21161">
                  <c:v>2.8533999999999999E-3</c:v>
                </c:pt>
                <c:pt idx="21162">
                  <c:v>2.6156E-3</c:v>
                </c:pt>
                <c:pt idx="21163">
                  <c:v>2.6156E-3</c:v>
                </c:pt>
                <c:pt idx="21164">
                  <c:v>2.1400999999999998E-3</c:v>
                </c:pt>
                <c:pt idx="21165">
                  <c:v>2.1400999999999998E-3</c:v>
                </c:pt>
                <c:pt idx="21166">
                  <c:v>1.7834000000000001E-3</c:v>
                </c:pt>
                <c:pt idx="21167">
                  <c:v>2.2588999999999999E-3</c:v>
                </c:pt>
                <c:pt idx="21168">
                  <c:v>2.0211999999999999E-3</c:v>
                </c:pt>
                <c:pt idx="21169">
                  <c:v>2.7345E-3</c:v>
                </c:pt>
                <c:pt idx="21170">
                  <c:v>2.2588999999999999E-3</c:v>
                </c:pt>
                <c:pt idx="21171">
                  <c:v>2.3777999999999998E-3</c:v>
                </c:pt>
                <c:pt idx="21172">
                  <c:v>2.7345E-3</c:v>
                </c:pt>
                <c:pt idx="21173">
                  <c:v>3.0912000000000001E-3</c:v>
                </c:pt>
                <c:pt idx="21174">
                  <c:v>5.0600000000000005E-4</c:v>
                </c:pt>
                <c:pt idx="21175">
                  <c:v>4.3370000000000003E-4</c:v>
                </c:pt>
                <c:pt idx="21176">
                  <c:v>4.3370000000000003E-4</c:v>
                </c:pt>
                <c:pt idx="21177">
                  <c:v>2.8919999999999998E-4</c:v>
                </c:pt>
                <c:pt idx="21178">
                  <c:v>3.615E-4</c:v>
                </c:pt>
                <c:pt idx="21179">
                  <c:v>3.615E-4</c:v>
                </c:pt>
                <c:pt idx="21180">
                  <c:v>2.8919999999999998E-4</c:v>
                </c:pt>
                <c:pt idx="21181">
                  <c:v>3.615E-4</c:v>
                </c:pt>
                <c:pt idx="21182">
                  <c:v>3.615E-4</c:v>
                </c:pt>
                <c:pt idx="21183">
                  <c:v>3.615E-4</c:v>
                </c:pt>
                <c:pt idx="21184">
                  <c:v>2.1689999999999999E-4</c:v>
                </c:pt>
                <c:pt idx="21185">
                  <c:v>0</c:v>
                </c:pt>
                <c:pt idx="21186">
                  <c:v>0</c:v>
                </c:pt>
                <c:pt idx="21187">
                  <c:v>7.2299999999999996E-5</c:v>
                </c:pt>
                <c:pt idx="21188">
                  <c:v>1.4459999999999999E-4</c:v>
                </c:pt>
                <c:pt idx="21189">
                  <c:v>1.4459999999999999E-4</c:v>
                </c:pt>
                <c:pt idx="21190">
                  <c:v>7.2299999999999996E-5</c:v>
                </c:pt>
                <c:pt idx="21191">
                  <c:v>0</c:v>
                </c:pt>
                <c:pt idx="21192">
                  <c:v>0</c:v>
                </c:pt>
                <c:pt idx="21193">
                  <c:v>1.4459999999999999E-4</c:v>
                </c:pt>
                <c:pt idx="21194">
                  <c:v>2.8919999999999998E-4</c:v>
                </c:pt>
                <c:pt idx="21195">
                  <c:v>2.8919999999999998E-4</c:v>
                </c:pt>
                <c:pt idx="21196">
                  <c:v>2.8919999999999998E-4</c:v>
                </c:pt>
                <c:pt idx="21197">
                  <c:v>1.4459999999999999E-4</c:v>
                </c:pt>
                <c:pt idx="21198">
                  <c:v>1.4459999999999999E-4</c:v>
                </c:pt>
                <c:pt idx="21199">
                  <c:v>2.1689999999999999E-4</c:v>
                </c:pt>
                <c:pt idx="21200">
                  <c:v>2.1689999999999999E-4</c:v>
                </c:pt>
                <c:pt idx="21201">
                  <c:v>2.1689999999999999E-4</c:v>
                </c:pt>
                <c:pt idx="21202">
                  <c:v>0</c:v>
                </c:pt>
                <c:pt idx="21203">
                  <c:v>2.1689999999999999E-4</c:v>
                </c:pt>
                <c:pt idx="21204">
                  <c:v>2.8919999999999998E-4</c:v>
                </c:pt>
                <c:pt idx="21205">
                  <c:v>3.615E-4</c:v>
                </c:pt>
                <c:pt idx="21206">
                  <c:v>1.4459999999999999E-4</c:v>
                </c:pt>
                <c:pt idx="21207">
                  <c:v>2.1689999999999999E-4</c:v>
                </c:pt>
                <c:pt idx="21208">
                  <c:v>2.8919999999999998E-4</c:v>
                </c:pt>
                <c:pt idx="21209">
                  <c:v>8.675E-4</c:v>
                </c:pt>
                <c:pt idx="21210">
                  <c:v>1.0843999999999999E-3</c:v>
                </c:pt>
                <c:pt idx="21211">
                  <c:v>1.2289E-3</c:v>
                </c:pt>
                <c:pt idx="21212">
                  <c:v>7.9520000000000003E-4</c:v>
                </c:pt>
                <c:pt idx="21213">
                  <c:v>6.5059999999999998E-4</c:v>
                </c:pt>
                <c:pt idx="21214">
                  <c:v>6.5059999999999998E-4</c:v>
                </c:pt>
                <c:pt idx="21215">
                  <c:v>6.5059999999999998E-4</c:v>
                </c:pt>
                <c:pt idx="21216">
                  <c:v>5.0600000000000005E-4</c:v>
                </c:pt>
                <c:pt idx="21217">
                  <c:v>2.8919999999999998E-4</c:v>
                </c:pt>
                <c:pt idx="21218">
                  <c:v>7.9520000000000003E-4</c:v>
                </c:pt>
                <c:pt idx="21219">
                  <c:v>1.0120999999999999E-3</c:v>
                </c:pt>
                <c:pt idx="21220">
                  <c:v>1.1567000000000001E-3</c:v>
                </c:pt>
                <c:pt idx="21221">
                  <c:v>9.3979999999999997E-4</c:v>
                </c:pt>
                <c:pt idx="21222">
                  <c:v>1.3012E-3</c:v>
                </c:pt>
                <c:pt idx="21223">
                  <c:v>1.4457999999999999E-3</c:v>
                </c:pt>
                <c:pt idx="21224">
                  <c:v>1.2289E-3</c:v>
                </c:pt>
                <c:pt idx="21225">
                  <c:v>6.5059999999999998E-4</c:v>
                </c:pt>
                <c:pt idx="21226">
                  <c:v>5.0600000000000005E-4</c:v>
                </c:pt>
                <c:pt idx="21227">
                  <c:v>9.3979999999999997E-4</c:v>
                </c:pt>
                <c:pt idx="21228">
                  <c:v>1.735E-3</c:v>
                </c:pt>
                <c:pt idx="21229">
                  <c:v>1.175E-4</c:v>
                </c:pt>
                <c:pt idx="21230">
                  <c:v>1.175E-4</c:v>
                </c:pt>
                <c:pt idx="21231">
                  <c:v>2.3489999999999999E-4</c:v>
                </c:pt>
                <c:pt idx="21232">
                  <c:v>2.3489999999999999E-4</c:v>
                </c:pt>
                <c:pt idx="21233">
                  <c:v>2.3489999999999999E-4</c:v>
                </c:pt>
                <c:pt idx="21234">
                  <c:v>2.3489999999999999E-4</c:v>
                </c:pt>
                <c:pt idx="21235">
                  <c:v>1.175E-4</c:v>
                </c:pt>
                <c:pt idx="21236">
                  <c:v>1.175E-4</c:v>
                </c:pt>
                <c:pt idx="21237">
                  <c:v>0</c:v>
                </c:pt>
                <c:pt idx="21238">
                  <c:v>1.175E-4</c:v>
                </c:pt>
                <c:pt idx="21239">
                  <c:v>2.3489999999999999E-4</c:v>
                </c:pt>
                <c:pt idx="21240">
                  <c:v>2.3489999999999999E-4</c:v>
                </c:pt>
                <c:pt idx="21241">
                  <c:v>1.175E-4</c:v>
                </c:pt>
                <c:pt idx="21242">
                  <c:v>0</c:v>
                </c:pt>
                <c:pt idx="21243">
                  <c:v>0</c:v>
                </c:pt>
                <c:pt idx="21244">
                  <c:v>0</c:v>
                </c:pt>
                <c:pt idx="21245">
                  <c:v>0</c:v>
                </c:pt>
                <c:pt idx="21246">
                  <c:v>0</c:v>
                </c:pt>
                <c:pt idx="21247">
                  <c:v>1.175E-4</c:v>
                </c:pt>
                <c:pt idx="21248">
                  <c:v>2.3489999999999999E-4</c:v>
                </c:pt>
                <c:pt idx="21249">
                  <c:v>4.6979999999999998E-4</c:v>
                </c:pt>
                <c:pt idx="21250">
                  <c:v>5.8730000000000002E-4</c:v>
                </c:pt>
                <c:pt idx="21251">
                  <c:v>4.6979999999999998E-4</c:v>
                </c:pt>
                <c:pt idx="21252">
                  <c:v>2.3489999999999999E-4</c:v>
                </c:pt>
                <c:pt idx="21253">
                  <c:v>0</c:v>
                </c:pt>
                <c:pt idx="21254">
                  <c:v>0</c:v>
                </c:pt>
                <c:pt idx="21255">
                  <c:v>0</c:v>
                </c:pt>
                <c:pt idx="21256">
                  <c:v>0</c:v>
                </c:pt>
                <c:pt idx="21257">
                  <c:v>2.3489999999999999E-4</c:v>
                </c:pt>
                <c:pt idx="21258">
                  <c:v>3.524E-4</c:v>
                </c:pt>
                <c:pt idx="21259">
                  <c:v>4.6979999999999998E-4</c:v>
                </c:pt>
                <c:pt idx="21260">
                  <c:v>2.3489999999999999E-4</c:v>
                </c:pt>
                <c:pt idx="21261">
                  <c:v>3.524E-4</c:v>
                </c:pt>
                <c:pt idx="21262">
                  <c:v>2.3489999999999999E-4</c:v>
                </c:pt>
                <c:pt idx="21263">
                  <c:v>3.524E-4</c:v>
                </c:pt>
                <c:pt idx="21264">
                  <c:v>2.3489999999999999E-4</c:v>
                </c:pt>
                <c:pt idx="21265">
                  <c:v>3.524E-4</c:v>
                </c:pt>
                <c:pt idx="21266">
                  <c:v>8.2220000000000004E-4</c:v>
                </c:pt>
                <c:pt idx="21267">
                  <c:v>1.1745E-3</c:v>
                </c:pt>
                <c:pt idx="21268">
                  <c:v>1.292E-3</c:v>
                </c:pt>
                <c:pt idx="21269">
                  <c:v>1.0571000000000001E-3</c:v>
                </c:pt>
                <c:pt idx="21270">
                  <c:v>7.0470000000000005E-4</c:v>
                </c:pt>
                <c:pt idx="21271">
                  <c:v>8.2220000000000004E-4</c:v>
                </c:pt>
                <c:pt idx="21272">
                  <c:v>7.0470000000000005E-4</c:v>
                </c:pt>
                <c:pt idx="21273">
                  <c:v>7.0470000000000005E-4</c:v>
                </c:pt>
                <c:pt idx="21274">
                  <c:v>3.524E-4</c:v>
                </c:pt>
                <c:pt idx="21275">
                  <c:v>2.3489999999999999E-4</c:v>
                </c:pt>
                <c:pt idx="21276">
                  <c:v>1.175E-4</c:v>
                </c:pt>
                <c:pt idx="21277">
                  <c:v>1.175E-4</c:v>
                </c:pt>
                <c:pt idx="21278">
                  <c:v>1.175E-4</c:v>
                </c:pt>
                <c:pt idx="21279">
                  <c:v>1.175E-4</c:v>
                </c:pt>
                <c:pt idx="21280">
                  <c:v>1.175E-4</c:v>
                </c:pt>
                <c:pt idx="21281">
                  <c:v>0</c:v>
                </c:pt>
                <c:pt idx="21282">
                  <c:v>2.3489999999999999E-4</c:v>
                </c:pt>
                <c:pt idx="21283">
                  <c:v>1.1745E-3</c:v>
                </c:pt>
                <c:pt idx="21284">
                  <c:v>1.103E-4</c:v>
                </c:pt>
                <c:pt idx="21285">
                  <c:v>2.207E-4</c:v>
                </c:pt>
                <c:pt idx="21286">
                  <c:v>2.7589999999999998E-4</c:v>
                </c:pt>
                <c:pt idx="21287">
                  <c:v>1.6550000000000001E-4</c:v>
                </c:pt>
                <c:pt idx="21288">
                  <c:v>1.103E-4</c:v>
                </c:pt>
                <c:pt idx="21289">
                  <c:v>1.6550000000000001E-4</c:v>
                </c:pt>
                <c:pt idx="21290">
                  <c:v>3.8620000000000001E-4</c:v>
                </c:pt>
                <c:pt idx="21291">
                  <c:v>3.8620000000000001E-4</c:v>
                </c:pt>
                <c:pt idx="21292">
                  <c:v>2.7589999999999998E-4</c:v>
                </c:pt>
                <c:pt idx="21293">
                  <c:v>1.103E-4</c:v>
                </c:pt>
                <c:pt idx="21294">
                  <c:v>1.103E-4</c:v>
                </c:pt>
                <c:pt idx="21295">
                  <c:v>1.6550000000000001E-4</c:v>
                </c:pt>
                <c:pt idx="21296">
                  <c:v>3.8620000000000001E-4</c:v>
                </c:pt>
                <c:pt idx="21297">
                  <c:v>3.8620000000000001E-4</c:v>
                </c:pt>
                <c:pt idx="21298">
                  <c:v>3.8620000000000001E-4</c:v>
                </c:pt>
                <c:pt idx="21299">
                  <c:v>2.207E-4</c:v>
                </c:pt>
                <c:pt idx="21300">
                  <c:v>2.7589999999999998E-4</c:v>
                </c:pt>
                <c:pt idx="21301">
                  <c:v>2.207E-4</c:v>
                </c:pt>
                <c:pt idx="21302">
                  <c:v>1.103E-4</c:v>
                </c:pt>
                <c:pt idx="21303">
                  <c:v>0</c:v>
                </c:pt>
                <c:pt idx="21304">
                  <c:v>1.103E-4</c:v>
                </c:pt>
                <c:pt idx="21305">
                  <c:v>1.103E-4</c:v>
                </c:pt>
                <c:pt idx="21306">
                  <c:v>1.103E-4</c:v>
                </c:pt>
                <c:pt idx="21307">
                  <c:v>0</c:v>
                </c:pt>
                <c:pt idx="21308">
                  <c:v>5.52E-5</c:v>
                </c:pt>
                <c:pt idx="21309">
                  <c:v>1.6550000000000001E-4</c:v>
                </c:pt>
                <c:pt idx="21310">
                  <c:v>2.207E-4</c:v>
                </c:pt>
                <c:pt idx="21311">
                  <c:v>1.6550000000000001E-4</c:v>
                </c:pt>
                <c:pt idx="21312">
                  <c:v>5.52E-5</c:v>
                </c:pt>
                <c:pt idx="21313">
                  <c:v>1.6550000000000001E-4</c:v>
                </c:pt>
                <c:pt idx="21314">
                  <c:v>2.207E-4</c:v>
                </c:pt>
                <c:pt idx="21315">
                  <c:v>2.207E-4</c:v>
                </c:pt>
                <c:pt idx="21316">
                  <c:v>1.103E-4</c:v>
                </c:pt>
                <c:pt idx="21317">
                  <c:v>4.414E-4</c:v>
                </c:pt>
                <c:pt idx="21318">
                  <c:v>7.1719999999999998E-4</c:v>
                </c:pt>
                <c:pt idx="21319">
                  <c:v>1.0483000000000001E-3</c:v>
                </c:pt>
                <c:pt idx="21320">
                  <c:v>9.3789999999999998E-4</c:v>
                </c:pt>
                <c:pt idx="21321">
                  <c:v>1.0483000000000001E-3</c:v>
                </c:pt>
                <c:pt idx="21322">
                  <c:v>9.3789999999999998E-4</c:v>
                </c:pt>
                <c:pt idx="21323">
                  <c:v>1.0483000000000001E-3</c:v>
                </c:pt>
                <c:pt idx="21324">
                  <c:v>9.3789999999999998E-4</c:v>
                </c:pt>
                <c:pt idx="21325">
                  <c:v>8.8279999999999999E-4</c:v>
                </c:pt>
                <c:pt idx="21326">
                  <c:v>6.6209999999999999E-4</c:v>
                </c:pt>
                <c:pt idx="21327">
                  <c:v>4.9660000000000004E-4</c:v>
                </c:pt>
                <c:pt idx="21328">
                  <c:v>3.3100000000000002E-4</c:v>
                </c:pt>
                <c:pt idx="21329">
                  <c:v>2.207E-4</c:v>
                </c:pt>
                <c:pt idx="21330">
                  <c:v>4.9660000000000004E-4</c:v>
                </c:pt>
                <c:pt idx="21331">
                  <c:v>5.5170000000000002E-4</c:v>
                </c:pt>
                <c:pt idx="21332">
                  <c:v>6.6209999999999999E-4</c:v>
                </c:pt>
                <c:pt idx="21333">
                  <c:v>6.6209999999999999E-4</c:v>
                </c:pt>
                <c:pt idx="21334">
                  <c:v>7.7240000000000002E-4</c:v>
                </c:pt>
                <c:pt idx="21335">
                  <c:v>7.7240000000000002E-4</c:v>
                </c:pt>
                <c:pt idx="21336">
                  <c:v>5.5170000000000002E-4</c:v>
                </c:pt>
                <c:pt idx="21337">
                  <c:v>7.7240000000000002E-4</c:v>
                </c:pt>
                <c:pt idx="21338">
                  <c:v>1.8759E-3</c:v>
                </c:pt>
                <c:pt idx="21339">
                  <c:v>0</c:v>
                </c:pt>
                <c:pt idx="21340">
                  <c:v>0</c:v>
                </c:pt>
                <c:pt idx="21341">
                  <c:v>0</c:v>
                </c:pt>
                <c:pt idx="21342">
                  <c:v>0</c:v>
                </c:pt>
                <c:pt idx="21343">
                  <c:v>0</c:v>
                </c:pt>
                <c:pt idx="21344">
                  <c:v>0</c:v>
                </c:pt>
                <c:pt idx="21345">
                  <c:v>0</c:v>
                </c:pt>
                <c:pt idx="21346">
                  <c:v>0</c:v>
                </c:pt>
                <c:pt idx="21347">
                  <c:v>0</c:v>
                </c:pt>
                <c:pt idx="21348">
                  <c:v>1.817E-4</c:v>
                </c:pt>
                <c:pt idx="21349">
                  <c:v>1.817E-4</c:v>
                </c:pt>
                <c:pt idx="21350">
                  <c:v>1.817E-4</c:v>
                </c:pt>
                <c:pt idx="21351">
                  <c:v>0</c:v>
                </c:pt>
                <c:pt idx="21352">
                  <c:v>0</c:v>
                </c:pt>
                <c:pt idx="21353">
                  <c:v>0</c:v>
                </c:pt>
                <c:pt idx="21354">
                  <c:v>0</c:v>
                </c:pt>
                <c:pt idx="21355">
                  <c:v>0</c:v>
                </c:pt>
                <c:pt idx="21356">
                  <c:v>0</c:v>
                </c:pt>
                <c:pt idx="21357">
                  <c:v>0</c:v>
                </c:pt>
                <c:pt idx="21358">
                  <c:v>0</c:v>
                </c:pt>
                <c:pt idx="21359">
                  <c:v>0</c:v>
                </c:pt>
                <c:pt idx="21360">
                  <c:v>0</c:v>
                </c:pt>
                <c:pt idx="21361">
                  <c:v>1.817E-4</c:v>
                </c:pt>
                <c:pt idx="21362">
                  <c:v>1.817E-4</c:v>
                </c:pt>
                <c:pt idx="21363">
                  <c:v>1.817E-4</c:v>
                </c:pt>
                <c:pt idx="21364">
                  <c:v>0</c:v>
                </c:pt>
                <c:pt idx="21365">
                  <c:v>0</c:v>
                </c:pt>
                <c:pt idx="21366">
                  <c:v>0</c:v>
                </c:pt>
                <c:pt idx="21367">
                  <c:v>0</c:v>
                </c:pt>
                <c:pt idx="21368">
                  <c:v>0</c:v>
                </c:pt>
                <c:pt idx="21369">
                  <c:v>0</c:v>
                </c:pt>
                <c:pt idx="21370">
                  <c:v>0</c:v>
                </c:pt>
                <c:pt idx="21371">
                  <c:v>0</c:v>
                </c:pt>
                <c:pt idx="21372">
                  <c:v>0</c:v>
                </c:pt>
                <c:pt idx="21373">
                  <c:v>0</c:v>
                </c:pt>
                <c:pt idx="21374">
                  <c:v>0</c:v>
                </c:pt>
                <c:pt idx="21375">
                  <c:v>0</c:v>
                </c:pt>
                <c:pt idx="21376">
                  <c:v>0</c:v>
                </c:pt>
                <c:pt idx="21377">
                  <c:v>0</c:v>
                </c:pt>
                <c:pt idx="21378">
                  <c:v>0</c:v>
                </c:pt>
                <c:pt idx="21379">
                  <c:v>0</c:v>
                </c:pt>
                <c:pt idx="21380">
                  <c:v>0</c:v>
                </c:pt>
                <c:pt idx="21381">
                  <c:v>0</c:v>
                </c:pt>
                <c:pt idx="21382">
                  <c:v>0</c:v>
                </c:pt>
                <c:pt idx="21383">
                  <c:v>0</c:v>
                </c:pt>
                <c:pt idx="21384">
                  <c:v>0</c:v>
                </c:pt>
                <c:pt idx="21385">
                  <c:v>0</c:v>
                </c:pt>
                <c:pt idx="21386">
                  <c:v>0</c:v>
                </c:pt>
                <c:pt idx="21387">
                  <c:v>0</c:v>
                </c:pt>
                <c:pt idx="21388">
                  <c:v>0</c:v>
                </c:pt>
                <c:pt idx="21389">
                  <c:v>0</c:v>
                </c:pt>
                <c:pt idx="21390">
                  <c:v>0</c:v>
                </c:pt>
                <c:pt idx="21391">
                  <c:v>0</c:v>
                </c:pt>
                <c:pt idx="21392">
                  <c:v>0</c:v>
                </c:pt>
                <c:pt idx="21393">
                  <c:v>1.817E-4</c:v>
                </c:pt>
                <c:pt idx="21394">
                  <c:v>0</c:v>
                </c:pt>
                <c:pt idx="21395">
                  <c:v>1.316E-4</c:v>
                </c:pt>
                <c:pt idx="21396">
                  <c:v>1.316E-4</c:v>
                </c:pt>
                <c:pt idx="21397">
                  <c:v>0</c:v>
                </c:pt>
                <c:pt idx="21398">
                  <c:v>0</c:v>
                </c:pt>
                <c:pt idx="21399">
                  <c:v>1.316E-4</c:v>
                </c:pt>
                <c:pt idx="21400">
                  <c:v>1.316E-4</c:v>
                </c:pt>
                <c:pt idx="21401">
                  <c:v>1.316E-4</c:v>
                </c:pt>
                <c:pt idx="21402">
                  <c:v>1.316E-4</c:v>
                </c:pt>
                <c:pt idx="21403">
                  <c:v>0</c:v>
                </c:pt>
                <c:pt idx="21404">
                  <c:v>0</c:v>
                </c:pt>
                <c:pt idx="21405">
                  <c:v>0</c:v>
                </c:pt>
                <c:pt idx="21406">
                  <c:v>0</c:v>
                </c:pt>
                <c:pt idx="21407">
                  <c:v>0</c:v>
                </c:pt>
                <c:pt idx="21408">
                  <c:v>0</c:v>
                </c:pt>
                <c:pt idx="21409">
                  <c:v>0</c:v>
                </c:pt>
                <c:pt idx="21410">
                  <c:v>0</c:v>
                </c:pt>
                <c:pt idx="21411">
                  <c:v>0</c:v>
                </c:pt>
                <c:pt idx="21412">
                  <c:v>1.316E-4</c:v>
                </c:pt>
                <c:pt idx="21413">
                  <c:v>1.316E-4</c:v>
                </c:pt>
                <c:pt idx="21414">
                  <c:v>1.316E-4</c:v>
                </c:pt>
                <c:pt idx="21415">
                  <c:v>0</c:v>
                </c:pt>
                <c:pt idx="21416">
                  <c:v>0</c:v>
                </c:pt>
                <c:pt idx="21417">
                  <c:v>0</c:v>
                </c:pt>
                <c:pt idx="21418">
                  <c:v>1.316E-4</c:v>
                </c:pt>
                <c:pt idx="21419">
                  <c:v>1.316E-4</c:v>
                </c:pt>
                <c:pt idx="21420">
                  <c:v>1.316E-4</c:v>
                </c:pt>
                <c:pt idx="21421">
                  <c:v>2.632E-4</c:v>
                </c:pt>
                <c:pt idx="21422">
                  <c:v>1.316E-4</c:v>
                </c:pt>
                <c:pt idx="21423">
                  <c:v>1.316E-4</c:v>
                </c:pt>
                <c:pt idx="21424">
                  <c:v>1.316E-4</c:v>
                </c:pt>
                <c:pt idx="21425">
                  <c:v>2.632E-4</c:v>
                </c:pt>
                <c:pt idx="21426">
                  <c:v>2.632E-4</c:v>
                </c:pt>
                <c:pt idx="21427">
                  <c:v>2.632E-4</c:v>
                </c:pt>
                <c:pt idx="21428">
                  <c:v>3.947E-4</c:v>
                </c:pt>
                <c:pt idx="21429">
                  <c:v>3.947E-4</c:v>
                </c:pt>
                <c:pt idx="21430">
                  <c:v>2.632E-4</c:v>
                </c:pt>
                <c:pt idx="21431">
                  <c:v>2.632E-4</c:v>
                </c:pt>
                <c:pt idx="21432">
                  <c:v>2.632E-4</c:v>
                </c:pt>
                <c:pt idx="21433">
                  <c:v>2.632E-4</c:v>
                </c:pt>
                <c:pt idx="21434">
                  <c:v>0</c:v>
                </c:pt>
                <c:pt idx="21435">
                  <c:v>0</c:v>
                </c:pt>
                <c:pt idx="21436">
                  <c:v>0</c:v>
                </c:pt>
                <c:pt idx="21437">
                  <c:v>0</c:v>
                </c:pt>
                <c:pt idx="21438">
                  <c:v>0</c:v>
                </c:pt>
                <c:pt idx="21439">
                  <c:v>0</c:v>
                </c:pt>
                <c:pt idx="21440">
                  <c:v>0</c:v>
                </c:pt>
                <c:pt idx="21441">
                  <c:v>0</c:v>
                </c:pt>
                <c:pt idx="21442">
                  <c:v>0</c:v>
                </c:pt>
                <c:pt idx="21443">
                  <c:v>0</c:v>
                </c:pt>
                <c:pt idx="21444">
                  <c:v>0</c:v>
                </c:pt>
                <c:pt idx="21445">
                  <c:v>0</c:v>
                </c:pt>
                <c:pt idx="21446">
                  <c:v>0</c:v>
                </c:pt>
                <c:pt idx="21447">
                  <c:v>0</c:v>
                </c:pt>
                <c:pt idx="21448">
                  <c:v>0</c:v>
                </c:pt>
                <c:pt idx="21449">
                  <c:v>0</c:v>
                </c:pt>
                <c:pt idx="21450">
                  <c:v>0</c:v>
                </c:pt>
                <c:pt idx="21451">
                  <c:v>0</c:v>
                </c:pt>
                <c:pt idx="21452">
                  <c:v>0</c:v>
                </c:pt>
                <c:pt idx="21453">
                  <c:v>0</c:v>
                </c:pt>
                <c:pt idx="21454">
                  <c:v>0</c:v>
                </c:pt>
                <c:pt idx="21455">
                  <c:v>0</c:v>
                </c:pt>
                <c:pt idx="21456">
                  <c:v>0</c:v>
                </c:pt>
                <c:pt idx="21457">
                  <c:v>0</c:v>
                </c:pt>
                <c:pt idx="21458">
                  <c:v>0</c:v>
                </c:pt>
                <c:pt idx="21459">
                  <c:v>0</c:v>
                </c:pt>
                <c:pt idx="21460">
                  <c:v>0</c:v>
                </c:pt>
                <c:pt idx="21461">
                  <c:v>0</c:v>
                </c:pt>
                <c:pt idx="21462">
                  <c:v>0</c:v>
                </c:pt>
                <c:pt idx="21463">
                  <c:v>0</c:v>
                </c:pt>
                <c:pt idx="21464">
                  <c:v>0</c:v>
                </c:pt>
                <c:pt idx="21465">
                  <c:v>0</c:v>
                </c:pt>
                <c:pt idx="21466">
                  <c:v>0</c:v>
                </c:pt>
                <c:pt idx="21467">
                  <c:v>0</c:v>
                </c:pt>
                <c:pt idx="21468">
                  <c:v>0</c:v>
                </c:pt>
                <c:pt idx="21469">
                  <c:v>0</c:v>
                </c:pt>
                <c:pt idx="21470">
                  <c:v>0</c:v>
                </c:pt>
                <c:pt idx="21471">
                  <c:v>0</c:v>
                </c:pt>
                <c:pt idx="21472">
                  <c:v>0</c:v>
                </c:pt>
                <c:pt idx="21473">
                  <c:v>0</c:v>
                </c:pt>
                <c:pt idx="21474">
                  <c:v>2.0469999999999999E-4</c:v>
                </c:pt>
                <c:pt idx="21475">
                  <c:v>2.0469999999999999E-4</c:v>
                </c:pt>
                <c:pt idx="21476">
                  <c:v>2.0469999999999999E-4</c:v>
                </c:pt>
                <c:pt idx="21477">
                  <c:v>0</c:v>
                </c:pt>
                <c:pt idx="21478">
                  <c:v>0</c:v>
                </c:pt>
                <c:pt idx="21479">
                  <c:v>0</c:v>
                </c:pt>
                <c:pt idx="21480">
                  <c:v>2.0469999999999999E-4</c:v>
                </c:pt>
                <c:pt idx="21481">
                  <c:v>0</c:v>
                </c:pt>
                <c:pt idx="21482">
                  <c:v>0</c:v>
                </c:pt>
                <c:pt idx="21483">
                  <c:v>0</c:v>
                </c:pt>
                <c:pt idx="21484">
                  <c:v>0</c:v>
                </c:pt>
                <c:pt idx="21485">
                  <c:v>0</c:v>
                </c:pt>
                <c:pt idx="21486">
                  <c:v>0</c:v>
                </c:pt>
                <c:pt idx="21487">
                  <c:v>0</c:v>
                </c:pt>
                <c:pt idx="21488">
                  <c:v>0</c:v>
                </c:pt>
                <c:pt idx="21489">
                  <c:v>0</c:v>
                </c:pt>
                <c:pt idx="21490">
                  <c:v>0</c:v>
                </c:pt>
                <c:pt idx="21491">
                  <c:v>0</c:v>
                </c:pt>
                <c:pt idx="21492">
                  <c:v>0</c:v>
                </c:pt>
                <c:pt idx="21493">
                  <c:v>0</c:v>
                </c:pt>
                <c:pt idx="21494">
                  <c:v>0</c:v>
                </c:pt>
                <c:pt idx="21495">
                  <c:v>0</c:v>
                </c:pt>
                <c:pt idx="21496">
                  <c:v>0</c:v>
                </c:pt>
                <c:pt idx="21497">
                  <c:v>0</c:v>
                </c:pt>
                <c:pt idx="21498">
                  <c:v>0</c:v>
                </c:pt>
                <c:pt idx="21499">
                  <c:v>0</c:v>
                </c:pt>
                <c:pt idx="21500">
                  <c:v>0</c:v>
                </c:pt>
                <c:pt idx="21501">
                  <c:v>0</c:v>
                </c:pt>
                <c:pt idx="21502">
                  <c:v>0</c:v>
                </c:pt>
                <c:pt idx="21503">
                  <c:v>0</c:v>
                </c:pt>
                <c:pt idx="21504">
                  <c:v>0</c:v>
                </c:pt>
                <c:pt idx="21505">
                  <c:v>0</c:v>
                </c:pt>
                <c:pt idx="21506">
                  <c:v>0</c:v>
                </c:pt>
                <c:pt idx="21507">
                  <c:v>0</c:v>
                </c:pt>
                <c:pt idx="21508">
                  <c:v>0</c:v>
                </c:pt>
                <c:pt idx="21509">
                  <c:v>0</c:v>
                </c:pt>
                <c:pt idx="21510">
                  <c:v>1.5750000000000001E-4</c:v>
                </c:pt>
                <c:pt idx="21511">
                  <c:v>1.5750000000000001E-4</c:v>
                </c:pt>
                <c:pt idx="21512">
                  <c:v>1.5750000000000001E-4</c:v>
                </c:pt>
                <c:pt idx="21513">
                  <c:v>0</c:v>
                </c:pt>
                <c:pt idx="21514">
                  <c:v>0</c:v>
                </c:pt>
                <c:pt idx="21515">
                  <c:v>0</c:v>
                </c:pt>
                <c:pt idx="21516">
                  <c:v>0</c:v>
                </c:pt>
                <c:pt idx="21517">
                  <c:v>0</c:v>
                </c:pt>
                <c:pt idx="21518">
                  <c:v>0</c:v>
                </c:pt>
                <c:pt idx="21519">
                  <c:v>0</c:v>
                </c:pt>
                <c:pt idx="21520">
                  <c:v>0</c:v>
                </c:pt>
                <c:pt idx="21521">
                  <c:v>0</c:v>
                </c:pt>
                <c:pt idx="21522">
                  <c:v>0</c:v>
                </c:pt>
                <c:pt idx="21523">
                  <c:v>1.5750000000000001E-4</c:v>
                </c:pt>
                <c:pt idx="21524">
                  <c:v>1.5750000000000001E-4</c:v>
                </c:pt>
                <c:pt idx="21525">
                  <c:v>1.5750000000000001E-4</c:v>
                </c:pt>
                <c:pt idx="21526">
                  <c:v>0</c:v>
                </c:pt>
                <c:pt idx="21527">
                  <c:v>0</c:v>
                </c:pt>
                <c:pt idx="21528">
                  <c:v>1.5750000000000001E-4</c:v>
                </c:pt>
                <c:pt idx="21529">
                  <c:v>1.5750000000000001E-4</c:v>
                </c:pt>
                <c:pt idx="21530">
                  <c:v>1.5750000000000001E-4</c:v>
                </c:pt>
                <c:pt idx="21531">
                  <c:v>0</c:v>
                </c:pt>
                <c:pt idx="21532">
                  <c:v>0</c:v>
                </c:pt>
                <c:pt idx="21533">
                  <c:v>0</c:v>
                </c:pt>
                <c:pt idx="21534">
                  <c:v>0</c:v>
                </c:pt>
                <c:pt idx="21535">
                  <c:v>1.5846E-3</c:v>
                </c:pt>
                <c:pt idx="21536">
                  <c:v>1.0564000000000001E-3</c:v>
                </c:pt>
                <c:pt idx="21537">
                  <c:v>1.0564000000000001E-3</c:v>
                </c:pt>
                <c:pt idx="21538">
                  <c:v>1.1620999999999999E-3</c:v>
                </c:pt>
                <c:pt idx="21539">
                  <c:v>8.451E-4</c:v>
                </c:pt>
                <c:pt idx="21540">
                  <c:v>9.5080000000000002E-4</c:v>
                </c:pt>
                <c:pt idx="21541">
                  <c:v>7.9230000000000001E-4</c:v>
                </c:pt>
                <c:pt idx="21542">
                  <c:v>7.3950000000000003E-4</c:v>
                </c:pt>
                <c:pt idx="21543">
                  <c:v>4.7540000000000001E-4</c:v>
                </c:pt>
                <c:pt idx="21544">
                  <c:v>5.8100000000000003E-4</c:v>
                </c:pt>
                <c:pt idx="21545">
                  <c:v>8.451E-4</c:v>
                </c:pt>
                <c:pt idx="21546">
                  <c:v>8.9800000000000004E-4</c:v>
                </c:pt>
                <c:pt idx="21547">
                  <c:v>8.9800000000000004E-4</c:v>
                </c:pt>
                <c:pt idx="21548">
                  <c:v>8.451E-4</c:v>
                </c:pt>
                <c:pt idx="21549">
                  <c:v>1.0036000000000001E-3</c:v>
                </c:pt>
                <c:pt idx="21550">
                  <c:v>1.2149000000000001E-3</c:v>
                </c:pt>
                <c:pt idx="21551">
                  <c:v>1.3733E-3</c:v>
                </c:pt>
                <c:pt idx="21552">
                  <c:v>1.2677000000000001E-3</c:v>
                </c:pt>
                <c:pt idx="21553">
                  <c:v>9.5080000000000002E-4</c:v>
                </c:pt>
                <c:pt idx="21554">
                  <c:v>5.2820000000000005E-4</c:v>
                </c:pt>
                <c:pt idx="21555">
                  <c:v>5.2820000000000005E-4</c:v>
                </c:pt>
                <c:pt idx="21556">
                  <c:v>5.2820000000000005E-4</c:v>
                </c:pt>
                <c:pt idx="21557">
                  <c:v>5.2820000000000005E-4</c:v>
                </c:pt>
                <c:pt idx="21558">
                  <c:v>5.8100000000000003E-4</c:v>
                </c:pt>
                <c:pt idx="21559">
                  <c:v>4.7540000000000001E-4</c:v>
                </c:pt>
                <c:pt idx="21560">
                  <c:v>5.2820000000000005E-4</c:v>
                </c:pt>
                <c:pt idx="21561">
                  <c:v>3.1690000000000001E-4</c:v>
                </c:pt>
                <c:pt idx="21562">
                  <c:v>4.2260000000000003E-4</c:v>
                </c:pt>
                <c:pt idx="21563">
                  <c:v>3.1690000000000001E-4</c:v>
                </c:pt>
                <c:pt idx="21564">
                  <c:v>3.6969999999999999E-4</c:v>
                </c:pt>
                <c:pt idx="21565">
                  <c:v>4.2260000000000003E-4</c:v>
                </c:pt>
                <c:pt idx="21566">
                  <c:v>6.3380000000000001E-4</c:v>
                </c:pt>
                <c:pt idx="21567">
                  <c:v>6.8670000000000005E-4</c:v>
                </c:pt>
                <c:pt idx="21568">
                  <c:v>7.3950000000000003E-4</c:v>
                </c:pt>
                <c:pt idx="21569">
                  <c:v>8.451E-4</c:v>
                </c:pt>
                <c:pt idx="21570">
                  <c:v>9.5080000000000002E-4</c:v>
                </c:pt>
                <c:pt idx="21571">
                  <c:v>9.5080000000000002E-4</c:v>
                </c:pt>
                <c:pt idx="21572">
                  <c:v>8.9800000000000004E-4</c:v>
                </c:pt>
                <c:pt idx="21573">
                  <c:v>1.1620999999999999E-3</c:v>
                </c:pt>
                <c:pt idx="21574">
                  <c:v>2.0600000000000002E-3</c:v>
                </c:pt>
                <c:pt idx="21575">
                  <c:v>2.2713E-3</c:v>
                </c:pt>
                <c:pt idx="21576">
                  <c:v>1.9543999999999998E-3</c:v>
                </c:pt>
                <c:pt idx="21577">
                  <c:v>1.4262000000000001E-3</c:v>
                </c:pt>
                <c:pt idx="21578">
                  <c:v>1.2149000000000001E-3</c:v>
                </c:pt>
                <c:pt idx="21579">
                  <c:v>1.4790000000000001E-3</c:v>
                </c:pt>
                <c:pt idx="21580">
                  <c:v>1.2677000000000001E-3</c:v>
                </c:pt>
                <c:pt idx="21581">
                  <c:v>1.5846E-3</c:v>
                </c:pt>
                <c:pt idx="21582">
                  <c:v>1.3733E-3</c:v>
                </c:pt>
                <c:pt idx="21583">
                  <c:v>2.1656000000000002E-3</c:v>
                </c:pt>
                <c:pt idx="21584">
                  <c:v>2.0072000000000002E-3</c:v>
                </c:pt>
                <c:pt idx="21585">
                  <c:v>1.9543999999999998E-3</c:v>
                </c:pt>
                <c:pt idx="21586">
                  <c:v>1.0036000000000001E-3</c:v>
                </c:pt>
                <c:pt idx="21587">
                  <c:v>8.9800000000000004E-4</c:v>
                </c:pt>
                <c:pt idx="21588">
                  <c:v>1.9015E-3</c:v>
                </c:pt>
                <c:pt idx="21589">
                  <c:v>4.0672E-3</c:v>
                </c:pt>
                <c:pt idx="21590">
                  <c:v>2.9559999999999998E-4</c:v>
                </c:pt>
                <c:pt idx="21591">
                  <c:v>9.8499999999999995E-5</c:v>
                </c:pt>
                <c:pt idx="21592">
                  <c:v>1.9709999999999999E-4</c:v>
                </c:pt>
                <c:pt idx="21593">
                  <c:v>3.9409999999999998E-4</c:v>
                </c:pt>
                <c:pt idx="21594">
                  <c:v>3.9409999999999998E-4</c:v>
                </c:pt>
                <c:pt idx="21595">
                  <c:v>2.9559999999999998E-4</c:v>
                </c:pt>
                <c:pt idx="21596">
                  <c:v>9.8499999999999995E-5</c:v>
                </c:pt>
                <c:pt idx="21597">
                  <c:v>9.8499999999999995E-5</c:v>
                </c:pt>
                <c:pt idx="21598">
                  <c:v>9.8499999999999995E-5</c:v>
                </c:pt>
                <c:pt idx="21599">
                  <c:v>9.8499999999999995E-5</c:v>
                </c:pt>
                <c:pt idx="21600">
                  <c:v>9.8499999999999995E-5</c:v>
                </c:pt>
                <c:pt idx="21601">
                  <c:v>9.8499999999999995E-5</c:v>
                </c:pt>
                <c:pt idx="21602">
                  <c:v>0</c:v>
                </c:pt>
                <c:pt idx="21603">
                  <c:v>0</c:v>
                </c:pt>
                <c:pt idx="21604">
                  <c:v>0</c:v>
                </c:pt>
                <c:pt idx="21605">
                  <c:v>0</c:v>
                </c:pt>
                <c:pt idx="21606">
                  <c:v>0</c:v>
                </c:pt>
                <c:pt idx="21607">
                  <c:v>1.9709999999999999E-4</c:v>
                </c:pt>
                <c:pt idx="21608">
                  <c:v>2.9559999999999998E-4</c:v>
                </c:pt>
                <c:pt idx="21609">
                  <c:v>3.9409999999999998E-4</c:v>
                </c:pt>
                <c:pt idx="21610">
                  <c:v>4.927E-4</c:v>
                </c:pt>
                <c:pt idx="21611">
                  <c:v>3.9409999999999998E-4</c:v>
                </c:pt>
                <c:pt idx="21612">
                  <c:v>1.9709999999999999E-4</c:v>
                </c:pt>
                <c:pt idx="21613">
                  <c:v>0</c:v>
                </c:pt>
                <c:pt idx="21614">
                  <c:v>1.9709999999999999E-4</c:v>
                </c:pt>
                <c:pt idx="21615">
                  <c:v>2.9559999999999998E-4</c:v>
                </c:pt>
                <c:pt idx="21616">
                  <c:v>3.9409999999999998E-4</c:v>
                </c:pt>
                <c:pt idx="21617">
                  <c:v>1.9709999999999999E-4</c:v>
                </c:pt>
                <c:pt idx="21618">
                  <c:v>9.8499999999999995E-5</c:v>
                </c:pt>
                <c:pt idx="21619">
                  <c:v>9.8499999999999995E-5</c:v>
                </c:pt>
                <c:pt idx="21620">
                  <c:v>2.9559999999999998E-4</c:v>
                </c:pt>
                <c:pt idx="21621">
                  <c:v>2.9559999999999998E-4</c:v>
                </c:pt>
                <c:pt idx="21622">
                  <c:v>2.9559999999999998E-4</c:v>
                </c:pt>
                <c:pt idx="21623">
                  <c:v>9.8499999999999995E-5</c:v>
                </c:pt>
                <c:pt idx="21624">
                  <c:v>2.9559999999999998E-4</c:v>
                </c:pt>
                <c:pt idx="21625">
                  <c:v>1.9709999999999999E-4</c:v>
                </c:pt>
                <c:pt idx="21626">
                  <c:v>1.9709999999999999E-4</c:v>
                </c:pt>
                <c:pt idx="21627">
                  <c:v>2.9559999999999998E-4</c:v>
                </c:pt>
                <c:pt idx="21628">
                  <c:v>3.9409999999999998E-4</c:v>
                </c:pt>
                <c:pt idx="21629">
                  <c:v>7.8830000000000002E-4</c:v>
                </c:pt>
                <c:pt idx="21630">
                  <c:v>7.8830000000000002E-4</c:v>
                </c:pt>
                <c:pt idx="21631">
                  <c:v>1.2809E-3</c:v>
                </c:pt>
                <c:pt idx="21632">
                  <c:v>1.1823999999999999E-3</c:v>
                </c:pt>
                <c:pt idx="21633">
                  <c:v>1.2809E-3</c:v>
                </c:pt>
                <c:pt idx="21634">
                  <c:v>9.8529999999999993E-4</c:v>
                </c:pt>
                <c:pt idx="21635">
                  <c:v>9.8529999999999993E-4</c:v>
                </c:pt>
                <c:pt idx="21636">
                  <c:v>7.8830000000000002E-4</c:v>
                </c:pt>
                <c:pt idx="21637">
                  <c:v>6.8970000000000001E-4</c:v>
                </c:pt>
                <c:pt idx="21638">
                  <c:v>5.9119999999999995E-4</c:v>
                </c:pt>
                <c:pt idx="21639">
                  <c:v>5.9119999999999995E-4</c:v>
                </c:pt>
                <c:pt idx="21640">
                  <c:v>8.8679999999999998E-4</c:v>
                </c:pt>
                <c:pt idx="21641">
                  <c:v>8.8679999999999998E-4</c:v>
                </c:pt>
                <c:pt idx="21642">
                  <c:v>7.8830000000000002E-4</c:v>
                </c:pt>
                <c:pt idx="21643">
                  <c:v>4.927E-4</c:v>
                </c:pt>
                <c:pt idx="21644">
                  <c:v>1.8009999999999999E-4</c:v>
                </c:pt>
                <c:pt idx="21645">
                  <c:v>1.8009999999999999E-4</c:v>
                </c:pt>
                <c:pt idx="21646">
                  <c:v>0</c:v>
                </c:pt>
                <c:pt idx="21647">
                  <c:v>0</c:v>
                </c:pt>
                <c:pt idx="21648">
                  <c:v>0</c:v>
                </c:pt>
                <c:pt idx="21649">
                  <c:v>0</c:v>
                </c:pt>
                <c:pt idx="21650">
                  <c:v>1.8009999999999999E-4</c:v>
                </c:pt>
                <c:pt idx="21651">
                  <c:v>1.8009999999999999E-4</c:v>
                </c:pt>
                <c:pt idx="21652">
                  <c:v>1.8009999999999999E-4</c:v>
                </c:pt>
                <c:pt idx="21653">
                  <c:v>0</c:v>
                </c:pt>
                <c:pt idx="21654">
                  <c:v>0</c:v>
                </c:pt>
                <c:pt idx="21655">
                  <c:v>0</c:v>
                </c:pt>
                <c:pt idx="21656">
                  <c:v>0</c:v>
                </c:pt>
                <c:pt idx="21657">
                  <c:v>0</c:v>
                </c:pt>
                <c:pt idx="21658">
                  <c:v>0</c:v>
                </c:pt>
                <c:pt idx="21659">
                  <c:v>0</c:v>
                </c:pt>
                <c:pt idx="21660">
                  <c:v>0</c:v>
                </c:pt>
                <c:pt idx="21661">
                  <c:v>0</c:v>
                </c:pt>
                <c:pt idx="21662">
                  <c:v>1.8009999999999999E-4</c:v>
                </c:pt>
                <c:pt idx="21663">
                  <c:v>1.8009999999999999E-4</c:v>
                </c:pt>
                <c:pt idx="21664">
                  <c:v>3.6010000000000003E-4</c:v>
                </c:pt>
                <c:pt idx="21665">
                  <c:v>1.8009999999999999E-4</c:v>
                </c:pt>
                <c:pt idx="21666">
                  <c:v>5.4020000000000001E-4</c:v>
                </c:pt>
                <c:pt idx="21667">
                  <c:v>3.6010000000000003E-4</c:v>
                </c:pt>
                <c:pt idx="21668">
                  <c:v>3.6010000000000003E-4</c:v>
                </c:pt>
                <c:pt idx="21669">
                  <c:v>1.8009999999999999E-4</c:v>
                </c:pt>
                <c:pt idx="21670">
                  <c:v>1.8009999999999999E-4</c:v>
                </c:pt>
                <c:pt idx="21671">
                  <c:v>1.8009999999999999E-4</c:v>
                </c:pt>
                <c:pt idx="21672">
                  <c:v>0</c:v>
                </c:pt>
                <c:pt idx="21673">
                  <c:v>0</c:v>
                </c:pt>
                <c:pt idx="21674">
                  <c:v>0</c:v>
                </c:pt>
                <c:pt idx="21675">
                  <c:v>0</c:v>
                </c:pt>
                <c:pt idx="21676">
                  <c:v>0</c:v>
                </c:pt>
                <c:pt idx="21677">
                  <c:v>0</c:v>
                </c:pt>
                <c:pt idx="21678">
                  <c:v>0</c:v>
                </c:pt>
                <c:pt idx="21679">
                  <c:v>1.8009999999999999E-4</c:v>
                </c:pt>
                <c:pt idx="21680">
                  <c:v>1.8009999999999999E-4</c:v>
                </c:pt>
                <c:pt idx="21681">
                  <c:v>5.4020000000000001E-4</c:v>
                </c:pt>
                <c:pt idx="21682">
                  <c:v>3.6010000000000003E-4</c:v>
                </c:pt>
                <c:pt idx="21683">
                  <c:v>3.6010000000000003E-4</c:v>
                </c:pt>
                <c:pt idx="21684">
                  <c:v>0</c:v>
                </c:pt>
                <c:pt idx="21685">
                  <c:v>0</c:v>
                </c:pt>
                <c:pt idx="21686">
                  <c:v>0</c:v>
                </c:pt>
                <c:pt idx="21687">
                  <c:v>1.8009999999999999E-4</c:v>
                </c:pt>
                <c:pt idx="21688">
                  <c:v>7.2020000000000005E-4</c:v>
                </c:pt>
                <c:pt idx="21689">
                  <c:v>7.2020000000000005E-4</c:v>
                </c:pt>
                <c:pt idx="21690">
                  <c:v>5.4020000000000001E-4</c:v>
                </c:pt>
                <c:pt idx="21691">
                  <c:v>1.8009999999999999E-4</c:v>
                </c:pt>
                <c:pt idx="21692">
                  <c:v>1.8009999999999999E-4</c:v>
                </c:pt>
                <c:pt idx="21693">
                  <c:v>1.6205E-3</c:v>
                </c:pt>
                <c:pt idx="21694">
                  <c:v>2.8808000000000002E-3</c:v>
                </c:pt>
                <c:pt idx="21695">
                  <c:v>3.0609000000000001E-3</c:v>
                </c:pt>
                <c:pt idx="21696">
                  <c:v>1.6205E-3</c:v>
                </c:pt>
                <c:pt idx="21697">
                  <c:v>9.0030000000000004E-4</c:v>
                </c:pt>
                <c:pt idx="21698">
                  <c:v>3.4830000000000001E-4</c:v>
                </c:pt>
                <c:pt idx="21699">
                  <c:v>3.4830000000000001E-4</c:v>
                </c:pt>
                <c:pt idx="21700">
                  <c:v>3.4830000000000001E-4</c:v>
                </c:pt>
                <c:pt idx="21701">
                  <c:v>0</c:v>
                </c:pt>
                <c:pt idx="21702">
                  <c:v>0</c:v>
                </c:pt>
                <c:pt idx="21703">
                  <c:v>0</c:v>
                </c:pt>
                <c:pt idx="21704">
                  <c:v>0</c:v>
                </c:pt>
                <c:pt idx="21705">
                  <c:v>0</c:v>
                </c:pt>
                <c:pt idx="21706">
                  <c:v>1.741E-4</c:v>
                </c:pt>
                <c:pt idx="21707">
                  <c:v>6.9649999999999996E-4</c:v>
                </c:pt>
                <c:pt idx="21708">
                  <c:v>1.0448E-3</c:v>
                </c:pt>
                <c:pt idx="21709">
                  <c:v>8.7060000000000002E-4</c:v>
                </c:pt>
                <c:pt idx="21710">
                  <c:v>6.9649999999999996E-4</c:v>
                </c:pt>
                <c:pt idx="21711">
                  <c:v>5.2240000000000001E-4</c:v>
                </c:pt>
                <c:pt idx="21712">
                  <c:v>5.2240000000000001E-4</c:v>
                </c:pt>
                <c:pt idx="21713">
                  <c:v>1.741E-4</c:v>
                </c:pt>
                <c:pt idx="21714">
                  <c:v>1.741E-4</c:v>
                </c:pt>
                <c:pt idx="21715">
                  <c:v>5.2240000000000001E-4</c:v>
                </c:pt>
                <c:pt idx="21716">
                  <c:v>6.9649999999999996E-4</c:v>
                </c:pt>
                <c:pt idx="21717">
                  <c:v>8.7060000000000002E-4</c:v>
                </c:pt>
                <c:pt idx="21718">
                  <c:v>5.2240000000000001E-4</c:v>
                </c:pt>
                <c:pt idx="21719">
                  <c:v>5.2240000000000001E-4</c:v>
                </c:pt>
                <c:pt idx="21720">
                  <c:v>1.741E-4</c:v>
                </c:pt>
                <c:pt idx="21721">
                  <c:v>3.4830000000000001E-4</c:v>
                </c:pt>
                <c:pt idx="21722">
                  <c:v>1.741E-4</c:v>
                </c:pt>
                <c:pt idx="21723">
                  <c:v>6.9649999999999996E-4</c:v>
                </c:pt>
                <c:pt idx="21724">
                  <c:v>8.7060000000000002E-4</c:v>
                </c:pt>
                <c:pt idx="21725">
                  <c:v>1.2189E-3</c:v>
                </c:pt>
                <c:pt idx="21726">
                  <c:v>8.7060000000000002E-4</c:v>
                </c:pt>
                <c:pt idx="21727">
                  <c:v>1.0448E-3</c:v>
                </c:pt>
                <c:pt idx="21728">
                  <c:v>1.0448E-3</c:v>
                </c:pt>
                <c:pt idx="21729">
                  <c:v>1.2189E-3</c:v>
                </c:pt>
                <c:pt idx="21730">
                  <c:v>8.7060000000000002E-4</c:v>
                </c:pt>
                <c:pt idx="21731">
                  <c:v>5.2240000000000001E-4</c:v>
                </c:pt>
                <c:pt idx="21732">
                  <c:v>3.4830000000000001E-4</c:v>
                </c:pt>
                <c:pt idx="21733">
                  <c:v>1.741E-4</c:v>
                </c:pt>
                <c:pt idx="21734">
                  <c:v>5.2240000000000001E-4</c:v>
                </c:pt>
                <c:pt idx="21735">
                  <c:v>5.2240000000000001E-4</c:v>
                </c:pt>
                <c:pt idx="21736">
                  <c:v>5.2240000000000001E-4</c:v>
                </c:pt>
                <c:pt idx="21737">
                  <c:v>3.4830000000000001E-4</c:v>
                </c:pt>
                <c:pt idx="21738">
                  <c:v>3.4830000000000001E-4</c:v>
                </c:pt>
                <c:pt idx="21739">
                  <c:v>3.4830000000000001E-4</c:v>
                </c:pt>
                <c:pt idx="21740">
                  <c:v>3.4830000000000001E-4</c:v>
                </c:pt>
                <c:pt idx="21741">
                  <c:v>5.2240000000000001E-4</c:v>
                </c:pt>
                <c:pt idx="21742">
                  <c:v>6.9649999999999996E-4</c:v>
                </c:pt>
                <c:pt idx="21743">
                  <c:v>6.9649999999999996E-4</c:v>
                </c:pt>
                <c:pt idx="21744">
                  <c:v>3.4830000000000001E-4</c:v>
                </c:pt>
                <c:pt idx="21745">
                  <c:v>3.4830000000000001E-4</c:v>
                </c:pt>
                <c:pt idx="21746">
                  <c:v>1.741E-4</c:v>
                </c:pt>
                <c:pt idx="21747">
                  <c:v>3.4830000000000001E-4</c:v>
                </c:pt>
                <c:pt idx="21748">
                  <c:v>3.4830000000000001E-4</c:v>
                </c:pt>
                <c:pt idx="21749">
                  <c:v>8.7060000000000002E-4</c:v>
                </c:pt>
                <c:pt idx="21750">
                  <c:v>1.2189E-3</c:v>
                </c:pt>
                <c:pt idx="21751">
                  <c:v>1.9154E-3</c:v>
                </c:pt>
                <c:pt idx="21752">
                  <c:v>2.8889999999999997E-4</c:v>
                </c:pt>
                <c:pt idx="21753">
                  <c:v>9.6299999999999996E-5</c:v>
                </c:pt>
                <c:pt idx="21754">
                  <c:v>2.8889999999999997E-4</c:v>
                </c:pt>
                <c:pt idx="21755">
                  <c:v>3.8509999999999998E-4</c:v>
                </c:pt>
                <c:pt idx="21756">
                  <c:v>6.7400000000000001E-4</c:v>
                </c:pt>
                <c:pt idx="21757">
                  <c:v>4.8139999999999999E-4</c:v>
                </c:pt>
                <c:pt idx="21758">
                  <c:v>4.8139999999999999E-4</c:v>
                </c:pt>
                <c:pt idx="21759">
                  <c:v>3.8509999999999998E-4</c:v>
                </c:pt>
                <c:pt idx="21760">
                  <c:v>5.777E-4</c:v>
                </c:pt>
                <c:pt idx="21761">
                  <c:v>9.6279999999999998E-4</c:v>
                </c:pt>
                <c:pt idx="21762">
                  <c:v>8.6660000000000003E-4</c:v>
                </c:pt>
                <c:pt idx="21763">
                  <c:v>6.7400000000000001E-4</c:v>
                </c:pt>
                <c:pt idx="21764">
                  <c:v>1.9259999999999999E-4</c:v>
                </c:pt>
                <c:pt idx="21765">
                  <c:v>9.6299999999999996E-5</c:v>
                </c:pt>
                <c:pt idx="21766">
                  <c:v>1.9259999999999999E-4</c:v>
                </c:pt>
                <c:pt idx="21767">
                  <c:v>3.8509999999999998E-4</c:v>
                </c:pt>
                <c:pt idx="21768">
                  <c:v>4.8139999999999999E-4</c:v>
                </c:pt>
                <c:pt idx="21769">
                  <c:v>2.8889999999999997E-4</c:v>
                </c:pt>
                <c:pt idx="21770">
                  <c:v>6.7400000000000001E-4</c:v>
                </c:pt>
                <c:pt idx="21771">
                  <c:v>9.6279999999999998E-4</c:v>
                </c:pt>
                <c:pt idx="21772">
                  <c:v>1.0591000000000001E-3</c:v>
                </c:pt>
                <c:pt idx="21773">
                  <c:v>4.8139999999999999E-4</c:v>
                </c:pt>
                <c:pt idx="21774">
                  <c:v>9.6299999999999996E-5</c:v>
                </c:pt>
                <c:pt idx="21775">
                  <c:v>1.9259999999999999E-4</c:v>
                </c:pt>
                <c:pt idx="21776">
                  <c:v>1.9259999999999999E-4</c:v>
                </c:pt>
                <c:pt idx="21777">
                  <c:v>3.8509999999999998E-4</c:v>
                </c:pt>
                <c:pt idx="21778">
                  <c:v>4.8139999999999999E-4</c:v>
                </c:pt>
                <c:pt idx="21779">
                  <c:v>4.8139999999999999E-4</c:v>
                </c:pt>
                <c:pt idx="21780">
                  <c:v>2.8889999999999997E-4</c:v>
                </c:pt>
                <c:pt idx="21781">
                  <c:v>1.9259999999999999E-4</c:v>
                </c:pt>
                <c:pt idx="21782">
                  <c:v>6.7400000000000001E-4</c:v>
                </c:pt>
                <c:pt idx="21783">
                  <c:v>9.6279999999999998E-4</c:v>
                </c:pt>
                <c:pt idx="21784">
                  <c:v>9.6279999999999998E-4</c:v>
                </c:pt>
                <c:pt idx="21785">
                  <c:v>6.7400000000000001E-4</c:v>
                </c:pt>
                <c:pt idx="21786">
                  <c:v>5.777E-4</c:v>
                </c:pt>
                <c:pt idx="21787">
                  <c:v>7.7030000000000002E-4</c:v>
                </c:pt>
                <c:pt idx="21788">
                  <c:v>5.777E-4</c:v>
                </c:pt>
                <c:pt idx="21789">
                  <c:v>5.777E-4</c:v>
                </c:pt>
                <c:pt idx="21790">
                  <c:v>9.6279999999999998E-4</c:v>
                </c:pt>
                <c:pt idx="21791">
                  <c:v>1.8293999999999999E-3</c:v>
                </c:pt>
                <c:pt idx="21792">
                  <c:v>1.8293999999999999E-3</c:v>
                </c:pt>
                <c:pt idx="21793">
                  <c:v>1.7331E-3</c:v>
                </c:pt>
                <c:pt idx="21794">
                  <c:v>1.2516999999999999E-3</c:v>
                </c:pt>
                <c:pt idx="21795">
                  <c:v>1.1554E-3</c:v>
                </c:pt>
                <c:pt idx="21796">
                  <c:v>7.7030000000000002E-4</c:v>
                </c:pt>
                <c:pt idx="21797">
                  <c:v>8.6660000000000003E-4</c:v>
                </c:pt>
                <c:pt idx="21798">
                  <c:v>9.6279999999999998E-4</c:v>
                </c:pt>
                <c:pt idx="21799">
                  <c:v>1.0591000000000001E-3</c:v>
                </c:pt>
                <c:pt idx="21800">
                  <c:v>1.2516999999999999E-3</c:v>
                </c:pt>
                <c:pt idx="21801">
                  <c:v>1.348E-3</c:v>
                </c:pt>
                <c:pt idx="21802">
                  <c:v>1.1554E-3</c:v>
                </c:pt>
                <c:pt idx="21803">
                  <c:v>1.1554E-3</c:v>
                </c:pt>
                <c:pt idx="21804">
                  <c:v>9.6279999999999998E-4</c:v>
                </c:pt>
                <c:pt idx="21805">
                  <c:v>1.4442999999999999E-3</c:v>
                </c:pt>
                <c:pt idx="21806">
                  <c:v>2.3108E-3</c:v>
                </c:pt>
                <c:pt idx="21807">
                  <c:v>5.2249999999999996E-4</c:v>
                </c:pt>
                <c:pt idx="21808">
                  <c:v>6.0959999999999996E-4</c:v>
                </c:pt>
                <c:pt idx="21809">
                  <c:v>4.3540000000000001E-4</c:v>
                </c:pt>
                <c:pt idx="21810">
                  <c:v>2.6130000000000001E-4</c:v>
                </c:pt>
                <c:pt idx="21811">
                  <c:v>3.4830000000000001E-4</c:v>
                </c:pt>
                <c:pt idx="21812">
                  <c:v>3.4830000000000001E-4</c:v>
                </c:pt>
                <c:pt idx="21813">
                  <c:v>5.2249999999999996E-4</c:v>
                </c:pt>
                <c:pt idx="21814">
                  <c:v>3.4830000000000001E-4</c:v>
                </c:pt>
                <c:pt idx="21815">
                  <c:v>3.4830000000000001E-4</c:v>
                </c:pt>
                <c:pt idx="21816">
                  <c:v>0</c:v>
                </c:pt>
                <c:pt idx="21817">
                  <c:v>1.7420000000000001E-4</c:v>
                </c:pt>
                <c:pt idx="21818">
                  <c:v>4.3540000000000001E-4</c:v>
                </c:pt>
                <c:pt idx="21819">
                  <c:v>4.3540000000000001E-4</c:v>
                </c:pt>
                <c:pt idx="21820">
                  <c:v>2.6130000000000001E-4</c:v>
                </c:pt>
                <c:pt idx="21821">
                  <c:v>0</c:v>
                </c:pt>
                <c:pt idx="21822">
                  <c:v>8.7100000000000003E-5</c:v>
                </c:pt>
                <c:pt idx="21823">
                  <c:v>2.6130000000000001E-4</c:v>
                </c:pt>
                <c:pt idx="21824">
                  <c:v>3.4830000000000001E-4</c:v>
                </c:pt>
                <c:pt idx="21825">
                  <c:v>5.2249999999999996E-4</c:v>
                </c:pt>
                <c:pt idx="21826">
                  <c:v>5.2249999999999996E-4</c:v>
                </c:pt>
                <c:pt idx="21827">
                  <c:v>4.3540000000000001E-4</c:v>
                </c:pt>
                <c:pt idx="21828">
                  <c:v>1.7420000000000001E-4</c:v>
                </c:pt>
                <c:pt idx="21829">
                  <c:v>8.7100000000000003E-5</c:v>
                </c:pt>
                <c:pt idx="21830">
                  <c:v>4.3540000000000001E-4</c:v>
                </c:pt>
                <c:pt idx="21831">
                  <c:v>6.0959999999999996E-4</c:v>
                </c:pt>
                <c:pt idx="21832">
                  <c:v>6.9669999999999997E-4</c:v>
                </c:pt>
                <c:pt idx="21833">
                  <c:v>3.4830000000000001E-4</c:v>
                </c:pt>
                <c:pt idx="21834">
                  <c:v>3.4830000000000001E-4</c:v>
                </c:pt>
                <c:pt idx="21835">
                  <c:v>3.4830000000000001E-4</c:v>
                </c:pt>
                <c:pt idx="21836">
                  <c:v>4.3540000000000001E-4</c:v>
                </c:pt>
                <c:pt idx="21837">
                  <c:v>5.2249999999999996E-4</c:v>
                </c:pt>
                <c:pt idx="21838">
                  <c:v>6.0959999999999996E-4</c:v>
                </c:pt>
                <c:pt idx="21839">
                  <c:v>1.0449999999999999E-3</c:v>
                </c:pt>
                <c:pt idx="21840">
                  <c:v>8.7089999999999997E-4</c:v>
                </c:pt>
                <c:pt idx="21841">
                  <c:v>1.0449999999999999E-3</c:v>
                </c:pt>
                <c:pt idx="21842">
                  <c:v>1.3933999999999999E-3</c:v>
                </c:pt>
                <c:pt idx="21843">
                  <c:v>1.7417000000000001E-3</c:v>
                </c:pt>
                <c:pt idx="21844">
                  <c:v>1.7417000000000001E-3</c:v>
                </c:pt>
                <c:pt idx="21845">
                  <c:v>9.5790000000000003E-4</c:v>
                </c:pt>
                <c:pt idx="21846">
                  <c:v>7.8379999999999997E-4</c:v>
                </c:pt>
                <c:pt idx="21847">
                  <c:v>5.2249999999999996E-4</c:v>
                </c:pt>
                <c:pt idx="21848">
                  <c:v>7.8379999999999997E-4</c:v>
                </c:pt>
                <c:pt idx="21849">
                  <c:v>7.8379999999999997E-4</c:v>
                </c:pt>
                <c:pt idx="21850">
                  <c:v>6.9669999999999997E-4</c:v>
                </c:pt>
                <c:pt idx="21851">
                  <c:v>9.5790000000000003E-4</c:v>
                </c:pt>
                <c:pt idx="21852">
                  <c:v>1.2191999999999999E-3</c:v>
                </c:pt>
                <c:pt idx="21853">
                  <c:v>1.3063E-3</c:v>
                </c:pt>
                <c:pt idx="21854">
                  <c:v>1.2191999999999999E-3</c:v>
                </c:pt>
                <c:pt idx="21855">
                  <c:v>1.2191999999999999E-3</c:v>
                </c:pt>
                <c:pt idx="21856">
                  <c:v>1.5675000000000001E-3</c:v>
                </c:pt>
                <c:pt idx="21857">
                  <c:v>1.3933999999999999E-3</c:v>
                </c:pt>
                <c:pt idx="21858">
                  <c:v>1.0449999999999999E-3</c:v>
                </c:pt>
                <c:pt idx="21859">
                  <c:v>6.9669999999999997E-4</c:v>
                </c:pt>
                <c:pt idx="21860">
                  <c:v>6.0959999999999996E-4</c:v>
                </c:pt>
                <c:pt idx="21861">
                  <c:v>1.8288E-3</c:v>
                </c:pt>
                <c:pt idx="21862">
                  <c:v>8.7659999999999995E-4</c:v>
                </c:pt>
                <c:pt idx="21863">
                  <c:v>8.7659999999999995E-4</c:v>
                </c:pt>
                <c:pt idx="21864">
                  <c:v>1.0518999999999999E-3</c:v>
                </c:pt>
                <c:pt idx="21865">
                  <c:v>3.5060000000000001E-4</c:v>
                </c:pt>
                <c:pt idx="21866">
                  <c:v>3.5060000000000001E-4</c:v>
                </c:pt>
                <c:pt idx="21867">
                  <c:v>1.7530000000000001E-4</c:v>
                </c:pt>
                <c:pt idx="21868">
                  <c:v>3.5060000000000001E-4</c:v>
                </c:pt>
                <c:pt idx="21869">
                  <c:v>2.6297E-3</c:v>
                </c:pt>
                <c:pt idx="21870">
                  <c:v>8.7659999999999995E-4</c:v>
                </c:pt>
                <c:pt idx="21871">
                  <c:v>4.7334999999999999E-3</c:v>
                </c:pt>
                <c:pt idx="21872">
                  <c:v>3.6816000000000002E-3</c:v>
                </c:pt>
                <c:pt idx="21873">
                  <c:v>2.2791E-3</c:v>
                </c:pt>
                <c:pt idx="21874">
                  <c:v>1.4025000000000001E-3</c:v>
                </c:pt>
                <c:pt idx="21875">
                  <c:v>1.7531999999999999E-3</c:v>
                </c:pt>
                <c:pt idx="21876">
                  <c:v>1.5778000000000001E-3</c:v>
                </c:pt>
                <c:pt idx="21877">
                  <c:v>1.4025000000000001E-3</c:v>
                </c:pt>
                <c:pt idx="21878">
                  <c:v>1.6264999999999999E-3</c:v>
                </c:pt>
                <c:pt idx="21879">
                  <c:v>1.3554000000000001E-3</c:v>
                </c:pt>
                <c:pt idx="21880">
                  <c:v>1.3554000000000001E-3</c:v>
                </c:pt>
                <c:pt idx="21881">
                  <c:v>1.8975000000000001E-3</c:v>
                </c:pt>
                <c:pt idx="21882">
                  <c:v>2.1686000000000001E-3</c:v>
                </c:pt>
                <c:pt idx="21883">
                  <c:v>1.8975000000000001E-3</c:v>
                </c:pt>
                <c:pt idx="21884">
                  <c:v>1.3554000000000001E-3</c:v>
                </c:pt>
                <c:pt idx="21885">
                  <c:v>8.1320000000000003E-4</c:v>
                </c:pt>
                <c:pt idx="21886">
                  <c:v>1.0843000000000001E-3</c:v>
                </c:pt>
                <c:pt idx="21887">
                  <c:v>8.1320000000000003E-4</c:v>
                </c:pt>
                <c:pt idx="21888">
                  <c:v>8.1320000000000003E-4</c:v>
                </c:pt>
                <c:pt idx="21889">
                  <c:v>0</c:v>
                </c:pt>
                <c:pt idx="21890">
                  <c:v>2.7109999999999998E-4</c:v>
                </c:pt>
                <c:pt idx="21891">
                  <c:v>5.4219999999999995E-4</c:v>
                </c:pt>
                <c:pt idx="21892">
                  <c:v>5.4219999999999995E-4</c:v>
                </c:pt>
                <c:pt idx="21893">
                  <c:v>2.7109999999999998E-4</c:v>
                </c:pt>
                <c:pt idx="21894">
                  <c:v>1.0843000000000001E-3</c:v>
                </c:pt>
                <c:pt idx="21895">
                  <c:v>1.0843000000000001E-3</c:v>
                </c:pt>
                <c:pt idx="21896">
                  <c:v>2.1686000000000001E-3</c:v>
                </c:pt>
                <c:pt idx="21897">
                  <c:v>1.6264999999999999E-3</c:v>
                </c:pt>
                <c:pt idx="21898">
                  <c:v>2.1686000000000001E-3</c:v>
                </c:pt>
                <c:pt idx="21899">
                  <c:v>1.6264999999999999E-3</c:v>
                </c:pt>
                <c:pt idx="21900">
                  <c:v>1.0843000000000001E-3</c:v>
                </c:pt>
                <c:pt idx="21901">
                  <c:v>5.4219999999999995E-4</c:v>
                </c:pt>
                <c:pt idx="21902">
                  <c:v>0</c:v>
                </c:pt>
                <c:pt idx="21903">
                  <c:v>5.4219999999999995E-4</c:v>
                </c:pt>
                <c:pt idx="21904">
                  <c:v>1.8975000000000001E-3</c:v>
                </c:pt>
                <c:pt idx="21905">
                  <c:v>1.3554000000000001E-3</c:v>
                </c:pt>
                <c:pt idx="21906">
                  <c:v>1.6264999999999999E-3</c:v>
                </c:pt>
                <c:pt idx="21907">
                  <c:v>2.1686000000000001E-3</c:v>
                </c:pt>
                <c:pt idx="21908">
                  <c:v>3.5239999999999998E-3</c:v>
                </c:pt>
                <c:pt idx="21909">
                  <c:v>4.0660999999999996E-3</c:v>
                </c:pt>
                <c:pt idx="21910">
                  <c:v>4.0660999999999996E-3</c:v>
                </c:pt>
                <c:pt idx="21911">
                  <c:v>4.3372000000000003E-3</c:v>
                </c:pt>
                <c:pt idx="21912">
                  <c:v>3.2529E-3</c:v>
                </c:pt>
                <c:pt idx="21913">
                  <c:v>1.6264999999999999E-3</c:v>
                </c:pt>
                <c:pt idx="21914">
                  <c:v>2.1686000000000001E-3</c:v>
                </c:pt>
                <c:pt idx="21915">
                  <c:v>4.0660999999999996E-3</c:v>
                </c:pt>
                <c:pt idx="21916">
                  <c:v>4.8793999999999999E-3</c:v>
                </c:pt>
                <c:pt idx="21917">
                  <c:v>3.7951E-3</c:v>
                </c:pt>
                <c:pt idx="21918">
                  <c:v>2.4396999999999999E-3</c:v>
                </c:pt>
                <c:pt idx="21919">
                  <c:v>2.1686000000000001E-3</c:v>
                </c:pt>
                <c:pt idx="21920">
                  <c:v>2.9818000000000002E-3</c:v>
                </c:pt>
                <c:pt idx="21921">
                  <c:v>3.5239999999999998E-3</c:v>
                </c:pt>
                <c:pt idx="21922">
                  <c:v>3.2529E-3</c:v>
                </c:pt>
                <c:pt idx="21923">
                  <c:v>2.1686000000000001E-3</c:v>
                </c:pt>
                <c:pt idx="21924">
                  <c:v>2.7108000000000002E-3</c:v>
                </c:pt>
                <c:pt idx="21925">
                  <c:v>4.6083000000000001E-3</c:v>
                </c:pt>
                <c:pt idx="21926">
                  <c:v>6.5058E-3</c:v>
                </c:pt>
                <c:pt idx="21927">
                  <c:v>9.8250000000000008E-4</c:v>
                </c:pt>
                <c:pt idx="21928">
                  <c:v>8.4219999999999998E-4</c:v>
                </c:pt>
                <c:pt idx="21929">
                  <c:v>8.4219999999999998E-4</c:v>
                </c:pt>
                <c:pt idx="21930">
                  <c:v>1.0526999999999999E-3</c:v>
                </c:pt>
                <c:pt idx="21931">
                  <c:v>8.4219999999999998E-4</c:v>
                </c:pt>
                <c:pt idx="21932">
                  <c:v>7.0180000000000004E-4</c:v>
                </c:pt>
                <c:pt idx="21933">
                  <c:v>1.0526999999999999E-3</c:v>
                </c:pt>
                <c:pt idx="21934">
                  <c:v>1.3334E-3</c:v>
                </c:pt>
                <c:pt idx="21935">
                  <c:v>1.4737999999999999E-3</c:v>
                </c:pt>
                <c:pt idx="21936">
                  <c:v>1.1229E-3</c:v>
                </c:pt>
                <c:pt idx="21937">
                  <c:v>1.3334E-3</c:v>
                </c:pt>
                <c:pt idx="21938">
                  <c:v>1.544E-3</c:v>
                </c:pt>
                <c:pt idx="21939">
                  <c:v>1.3334E-3</c:v>
                </c:pt>
                <c:pt idx="21940">
                  <c:v>1.4737999999999999E-3</c:v>
                </c:pt>
                <c:pt idx="21941">
                  <c:v>1.4036000000000001E-3</c:v>
                </c:pt>
                <c:pt idx="21942">
                  <c:v>1.8247000000000001E-3</c:v>
                </c:pt>
                <c:pt idx="21943">
                  <c:v>1.3334E-3</c:v>
                </c:pt>
                <c:pt idx="21944">
                  <c:v>1.544E-3</c:v>
                </c:pt>
                <c:pt idx="21945">
                  <c:v>1.3334E-3</c:v>
                </c:pt>
                <c:pt idx="21946">
                  <c:v>1.8948999999999999E-3</c:v>
                </c:pt>
                <c:pt idx="21947">
                  <c:v>1.3334E-3</c:v>
                </c:pt>
                <c:pt idx="21948">
                  <c:v>1.4737999999999999E-3</c:v>
                </c:pt>
                <c:pt idx="21949">
                  <c:v>9.123E-4</c:v>
                </c:pt>
                <c:pt idx="21950">
                  <c:v>1.6842999999999999E-3</c:v>
                </c:pt>
                <c:pt idx="21951">
                  <c:v>1.6141E-3</c:v>
                </c:pt>
                <c:pt idx="21952">
                  <c:v>2.0352E-3</c:v>
                </c:pt>
                <c:pt idx="21953">
                  <c:v>1.6842999999999999E-3</c:v>
                </c:pt>
                <c:pt idx="21954">
                  <c:v>1.544E-3</c:v>
                </c:pt>
                <c:pt idx="21955">
                  <c:v>1.1931000000000001E-3</c:v>
                </c:pt>
                <c:pt idx="21956">
                  <c:v>1.0526999999999999E-3</c:v>
                </c:pt>
                <c:pt idx="21957">
                  <c:v>1.6141E-3</c:v>
                </c:pt>
                <c:pt idx="21958">
                  <c:v>2.0352E-3</c:v>
                </c:pt>
                <c:pt idx="21959">
                  <c:v>2.5265000000000001E-3</c:v>
                </c:pt>
                <c:pt idx="21960">
                  <c:v>2.2458000000000001E-3</c:v>
                </c:pt>
                <c:pt idx="21961">
                  <c:v>2.6668999999999998E-3</c:v>
                </c:pt>
                <c:pt idx="21962">
                  <c:v>2.8774E-3</c:v>
                </c:pt>
                <c:pt idx="21963">
                  <c:v>4.0705000000000003E-3</c:v>
                </c:pt>
                <c:pt idx="21964">
                  <c:v>5.3337000000000002E-3</c:v>
                </c:pt>
                <c:pt idx="21965">
                  <c:v>6.0355000000000001E-3</c:v>
                </c:pt>
                <c:pt idx="21966">
                  <c:v>5.4741E-3</c:v>
                </c:pt>
                <c:pt idx="21967">
                  <c:v>3.3687000000000001E-3</c:v>
                </c:pt>
                <c:pt idx="21968">
                  <c:v>2.2458000000000001E-3</c:v>
                </c:pt>
                <c:pt idx="21969">
                  <c:v>1.6141E-3</c:v>
                </c:pt>
                <c:pt idx="21970">
                  <c:v>2.7369999999999998E-3</c:v>
                </c:pt>
                <c:pt idx="21971">
                  <c:v>3.4388000000000001E-3</c:v>
                </c:pt>
                <c:pt idx="21972">
                  <c:v>4.6319000000000004E-3</c:v>
                </c:pt>
                <c:pt idx="21973">
                  <c:v>4.3512000000000004E-3</c:v>
                </c:pt>
                <c:pt idx="21974">
                  <c:v>4.2107999999999998E-3</c:v>
                </c:pt>
                <c:pt idx="21975">
                  <c:v>3.9300999999999997E-3</c:v>
                </c:pt>
                <c:pt idx="21976">
                  <c:v>3.7897E-3</c:v>
                </c:pt>
                <c:pt idx="21977">
                  <c:v>3.509E-3</c:v>
                </c:pt>
                <c:pt idx="21978">
                  <c:v>2.7369999999999998E-3</c:v>
                </c:pt>
                <c:pt idx="21979">
                  <c:v>2.3159999999999999E-3</c:v>
                </c:pt>
                <c:pt idx="21980">
                  <c:v>2.1053999999999999E-3</c:v>
                </c:pt>
                <c:pt idx="21981">
                  <c:v>3.2985000000000002E-3</c:v>
                </c:pt>
                <c:pt idx="21982">
                  <c:v>1.2501000000000001E-3</c:v>
                </c:pt>
                <c:pt idx="21983">
                  <c:v>1.4656000000000001E-3</c:v>
                </c:pt>
                <c:pt idx="21984">
                  <c:v>1.4224999999999999E-3</c:v>
                </c:pt>
                <c:pt idx="21985">
                  <c:v>1.5949E-3</c:v>
                </c:pt>
                <c:pt idx="21986">
                  <c:v>1.5087E-3</c:v>
                </c:pt>
                <c:pt idx="21987">
                  <c:v>1.6379999999999999E-3</c:v>
                </c:pt>
                <c:pt idx="21988">
                  <c:v>1.4224999999999999E-3</c:v>
                </c:pt>
                <c:pt idx="21989">
                  <c:v>1.4224999999999999E-3</c:v>
                </c:pt>
                <c:pt idx="21990">
                  <c:v>1.2932E-3</c:v>
                </c:pt>
                <c:pt idx="21991">
                  <c:v>1.7673000000000001E-3</c:v>
                </c:pt>
                <c:pt idx="21992">
                  <c:v>2.4139000000000001E-3</c:v>
                </c:pt>
                <c:pt idx="21993">
                  <c:v>2.5431999999999998E-3</c:v>
                </c:pt>
                <c:pt idx="21994">
                  <c:v>2.3708000000000002E-3</c:v>
                </c:pt>
                <c:pt idx="21995">
                  <c:v>1.8966E-3</c:v>
                </c:pt>
                <c:pt idx="21996">
                  <c:v>2.1984000000000001E-3</c:v>
                </c:pt>
                <c:pt idx="21997">
                  <c:v>2.0259000000000002E-3</c:v>
                </c:pt>
                <c:pt idx="21998">
                  <c:v>2.1121999999999998E-3</c:v>
                </c:pt>
                <c:pt idx="21999">
                  <c:v>1.6379999999999999E-3</c:v>
                </c:pt>
                <c:pt idx="22000">
                  <c:v>1.8104E-3</c:v>
                </c:pt>
                <c:pt idx="22001">
                  <c:v>1.6811E-3</c:v>
                </c:pt>
                <c:pt idx="22002">
                  <c:v>1.7673000000000001E-3</c:v>
                </c:pt>
                <c:pt idx="22003">
                  <c:v>1.7242E-3</c:v>
                </c:pt>
                <c:pt idx="22004">
                  <c:v>1.7673000000000001E-3</c:v>
                </c:pt>
                <c:pt idx="22005">
                  <c:v>1.6811E-3</c:v>
                </c:pt>
                <c:pt idx="22006">
                  <c:v>1.9827999999999998E-3</c:v>
                </c:pt>
                <c:pt idx="22007">
                  <c:v>2.1984000000000001E-3</c:v>
                </c:pt>
                <c:pt idx="22008">
                  <c:v>2.457E-3</c:v>
                </c:pt>
                <c:pt idx="22009">
                  <c:v>2.1984000000000001E-3</c:v>
                </c:pt>
                <c:pt idx="22010">
                  <c:v>2.0690999999999999E-3</c:v>
                </c:pt>
                <c:pt idx="22011">
                  <c:v>2.0259000000000002E-3</c:v>
                </c:pt>
                <c:pt idx="22012">
                  <c:v>2.1984000000000001E-3</c:v>
                </c:pt>
                <c:pt idx="22013">
                  <c:v>2.9312000000000001E-3</c:v>
                </c:pt>
                <c:pt idx="22014">
                  <c:v>2.9743E-3</c:v>
                </c:pt>
                <c:pt idx="22015">
                  <c:v>3.0604999999999999E-3</c:v>
                </c:pt>
                <c:pt idx="22016">
                  <c:v>2.5000999999999999E-3</c:v>
                </c:pt>
                <c:pt idx="22017">
                  <c:v>3.1898E-3</c:v>
                </c:pt>
                <c:pt idx="22018">
                  <c:v>3.4053E-3</c:v>
                </c:pt>
                <c:pt idx="22019">
                  <c:v>3.5777000000000001E-3</c:v>
                </c:pt>
                <c:pt idx="22020">
                  <c:v>3.1898E-3</c:v>
                </c:pt>
                <c:pt idx="22021">
                  <c:v>3.1036000000000002E-3</c:v>
                </c:pt>
                <c:pt idx="22022">
                  <c:v>2.6725E-3</c:v>
                </c:pt>
                <c:pt idx="22023">
                  <c:v>2.8018000000000001E-3</c:v>
                </c:pt>
                <c:pt idx="22024">
                  <c:v>3.9657E-3</c:v>
                </c:pt>
                <c:pt idx="22025">
                  <c:v>4.3536E-3</c:v>
                </c:pt>
                <c:pt idx="22026">
                  <c:v>5.1726000000000003E-3</c:v>
                </c:pt>
                <c:pt idx="22027">
                  <c:v>4.6553999999999996E-3</c:v>
                </c:pt>
                <c:pt idx="22028">
                  <c:v>5.0001999999999998E-3</c:v>
                </c:pt>
                <c:pt idx="22029">
                  <c:v>4.0087999999999999E-3</c:v>
                </c:pt>
                <c:pt idx="22030">
                  <c:v>4.0087999999999999E-3</c:v>
                </c:pt>
                <c:pt idx="22031">
                  <c:v>3.9226E-3</c:v>
                </c:pt>
                <c:pt idx="22032">
                  <c:v>4.0949999999999997E-3</c:v>
                </c:pt>
                <c:pt idx="22033">
                  <c:v>3.6640000000000002E-3</c:v>
                </c:pt>
                <c:pt idx="22034">
                  <c:v>3.0173999999999999E-3</c:v>
                </c:pt>
                <c:pt idx="22035">
                  <c:v>3.0173999999999999E-3</c:v>
                </c:pt>
                <c:pt idx="22036">
                  <c:v>4.1812000000000004E-3</c:v>
                </c:pt>
                <c:pt idx="22037">
                  <c:v>5.1020000000000004E-4</c:v>
                </c:pt>
                <c:pt idx="22038">
                  <c:v>3.3162999999999999E-3</c:v>
                </c:pt>
                <c:pt idx="22039">
                  <c:v>4.0816000000000003E-3</c:v>
                </c:pt>
                <c:pt idx="22040">
                  <c:v>3.8265E-3</c:v>
                </c:pt>
                <c:pt idx="22041">
                  <c:v>3.8265E-3</c:v>
                </c:pt>
                <c:pt idx="22042">
                  <c:v>2.542E-4</c:v>
                </c:pt>
                <c:pt idx="22043">
                  <c:v>4.237E-4</c:v>
                </c:pt>
                <c:pt idx="22044">
                  <c:v>3.389E-4</c:v>
                </c:pt>
                <c:pt idx="22045">
                  <c:v>6.7790000000000005E-4</c:v>
                </c:pt>
                <c:pt idx="22046">
                  <c:v>7.626E-4</c:v>
                </c:pt>
                <c:pt idx="22047">
                  <c:v>5.084E-4</c:v>
                </c:pt>
                <c:pt idx="22048">
                  <c:v>2.542E-4</c:v>
                </c:pt>
                <c:pt idx="22049">
                  <c:v>8.4699999999999999E-5</c:v>
                </c:pt>
                <c:pt idx="22050">
                  <c:v>2.542E-4</c:v>
                </c:pt>
                <c:pt idx="22051">
                  <c:v>1.695E-4</c:v>
                </c:pt>
                <c:pt idx="22052">
                  <c:v>1.1015E-3</c:v>
                </c:pt>
                <c:pt idx="22053">
                  <c:v>1.1862000000000001E-3</c:v>
                </c:pt>
                <c:pt idx="22054">
                  <c:v>1.4404000000000001E-3</c:v>
                </c:pt>
                <c:pt idx="22055">
                  <c:v>1.3557E-3</c:v>
                </c:pt>
                <c:pt idx="22056">
                  <c:v>1.4404000000000001E-3</c:v>
                </c:pt>
                <c:pt idx="22057">
                  <c:v>1.6099E-3</c:v>
                </c:pt>
                <c:pt idx="22058">
                  <c:v>1.271E-3</c:v>
                </c:pt>
                <c:pt idx="22059">
                  <c:v>1.271E-3</c:v>
                </c:pt>
                <c:pt idx="22060">
                  <c:v>1.0168E-3</c:v>
                </c:pt>
                <c:pt idx="22061">
                  <c:v>1.3557E-3</c:v>
                </c:pt>
                <c:pt idx="22062">
                  <c:v>1.0168E-3</c:v>
                </c:pt>
                <c:pt idx="22063">
                  <c:v>8.4730000000000005E-4</c:v>
                </c:pt>
                <c:pt idx="22064">
                  <c:v>6.7790000000000005E-4</c:v>
                </c:pt>
                <c:pt idx="22065">
                  <c:v>1.3557E-3</c:v>
                </c:pt>
                <c:pt idx="22066">
                  <c:v>1.9488000000000001E-3</c:v>
                </c:pt>
                <c:pt idx="22067">
                  <c:v>1.7794E-3</c:v>
                </c:pt>
                <c:pt idx="22068">
                  <c:v>1.8641E-3</c:v>
                </c:pt>
                <c:pt idx="22069">
                  <c:v>1.6946000000000001E-3</c:v>
                </c:pt>
                <c:pt idx="22070">
                  <c:v>3.0503000000000001E-3</c:v>
                </c:pt>
                <c:pt idx="22071">
                  <c:v>3.1351E-3</c:v>
                </c:pt>
                <c:pt idx="22072">
                  <c:v>3.0503000000000001E-3</c:v>
                </c:pt>
                <c:pt idx="22073">
                  <c:v>1.6946000000000001E-3</c:v>
                </c:pt>
                <c:pt idx="22074">
                  <c:v>1.4404000000000001E-3</c:v>
                </c:pt>
                <c:pt idx="22075">
                  <c:v>2.5419000000000001E-3</c:v>
                </c:pt>
                <c:pt idx="22076">
                  <c:v>2.1183E-3</c:v>
                </c:pt>
                <c:pt idx="22077">
                  <c:v>1.8641E-3</c:v>
                </c:pt>
                <c:pt idx="22078">
                  <c:v>2.0336E-3</c:v>
                </c:pt>
                <c:pt idx="22079">
                  <c:v>2.2030000000000001E-3</c:v>
                </c:pt>
                <c:pt idx="22080">
                  <c:v>1.6946000000000001E-3</c:v>
                </c:pt>
                <c:pt idx="22081">
                  <c:v>1.1015E-3</c:v>
                </c:pt>
                <c:pt idx="22082">
                  <c:v>1.1015E-3</c:v>
                </c:pt>
                <c:pt idx="22083">
                  <c:v>0</c:v>
                </c:pt>
                <c:pt idx="22084">
                  <c:v>0</c:v>
                </c:pt>
                <c:pt idx="22085">
                  <c:v>1.0119999999999999E-4</c:v>
                </c:pt>
                <c:pt idx="22086">
                  <c:v>2.0230000000000001E-4</c:v>
                </c:pt>
                <c:pt idx="22087">
                  <c:v>2.0230000000000001E-4</c:v>
                </c:pt>
                <c:pt idx="22088">
                  <c:v>2.0230000000000001E-4</c:v>
                </c:pt>
                <c:pt idx="22089">
                  <c:v>3.035E-4</c:v>
                </c:pt>
                <c:pt idx="22090">
                  <c:v>3.035E-4</c:v>
                </c:pt>
                <c:pt idx="22091">
                  <c:v>2.0230000000000001E-4</c:v>
                </c:pt>
                <c:pt idx="22092">
                  <c:v>0</c:v>
                </c:pt>
                <c:pt idx="22093">
                  <c:v>0</c:v>
                </c:pt>
                <c:pt idx="22094">
                  <c:v>2.0230000000000001E-4</c:v>
                </c:pt>
                <c:pt idx="22095">
                  <c:v>2.0230000000000001E-4</c:v>
                </c:pt>
                <c:pt idx="22096">
                  <c:v>2.0230000000000001E-4</c:v>
                </c:pt>
                <c:pt idx="22097">
                  <c:v>1.0119999999999999E-4</c:v>
                </c:pt>
                <c:pt idx="22098">
                  <c:v>1.0119999999999999E-4</c:v>
                </c:pt>
                <c:pt idx="22099">
                  <c:v>1.0119999999999999E-4</c:v>
                </c:pt>
                <c:pt idx="22100">
                  <c:v>1.0119999999999999E-4</c:v>
                </c:pt>
                <c:pt idx="22101">
                  <c:v>1.0119999999999999E-4</c:v>
                </c:pt>
                <c:pt idx="22102">
                  <c:v>2.0230000000000001E-4</c:v>
                </c:pt>
                <c:pt idx="22103">
                  <c:v>2.0230000000000001E-4</c:v>
                </c:pt>
                <c:pt idx="22104">
                  <c:v>2.0230000000000001E-4</c:v>
                </c:pt>
                <c:pt idx="22105">
                  <c:v>1.0119999999999999E-4</c:v>
                </c:pt>
                <c:pt idx="22106">
                  <c:v>2.0230000000000001E-4</c:v>
                </c:pt>
                <c:pt idx="22107">
                  <c:v>3.035E-4</c:v>
                </c:pt>
                <c:pt idx="22108">
                  <c:v>4.0470000000000002E-4</c:v>
                </c:pt>
                <c:pt idx="22109">
                  <c:v>2.0230000000000001E-4</c:v>
                </c:pt>
                <c:pt idx="22110">
                  <c:v>1.0119999999999999E-4</c:v>
                </c:pt>
                <c:pt idx="22111">
                  <c:v>1.0119999999999999E-4</c:v>
                </c:pt>
                <c:pt idx="22112">
                  <c:v>1.0119999999999999E-4</c:v>
                </c:pt>
                <c:pt idx="22113">
                  <c:v>1.0119999999999999E-4</c:v>
                </c:pt>
                <c:pt idx="22114">
                  <c:v>0</c:v>
                </c:pt>
                <c:pt idx="22115">
                  <c:v>0</c:v>
                </c:pt>
                <c:pt idx="22116">
                  <c:v>2.0230000000000001E-4</c:v>
                </c:pt>
                <c:pt idx="22117">
                  <c:v>4.0470000000000002E-4</c:v>
                </c:pt>
                <c:pt idx="22118">
                  <c:v>6.0700000000000001E-4</c:v>
                </c:pt>
                <c:pt idx="22119">
                  <c:v>5.0580000000000004E-4</c:v>
                </c:pt>
                <c:pt idx="22120">
                  <c:v>5.0580000000000004E-4</c:v>
                </c:pt>
                <c:pt idx="22121">
                  <c:v>3.035E-4</c:v>
                </c:pt>
                <c:pt idx="22122">
                  <c:v>3.035E-4</c:v>
                </c:pt>
                <c:pt idx="22123">
                  <c:v>2.0230000000000001E-4</c:v>
                </c:pt>
                <c:pt idx="22124">
                  <c:v>7.0810000000000003E-4</c:v>
                </c:pt>
                <c:pt idx="22125">
                  <c:v>9.1049999999999996E-4</c:v>
                </c:pt>
                <c:pt idx="22126">
                  <c:v>1.0116000000000001E-3</c:v>
                </c:pt>
                <c:pt idx="22127">
                  <c:v>6.0700000000000001E-4</c:v>
                </c:pt>
                <c:pt idx="22128">
                  <c:v>4.0470000000000002E-4</c:v>
                </c:pt>
                <c:pt idx="22129">
                  <c:v>3.035E-4</c:v>
                </c:pt>
                <c:pt idx="22130">
                  <c:v>3.035E-4</c:v>
                </c:pt>
                <c:pt idx="22131">
                  <c:v>2.0230000000000001E-4</c:v>
                </c:pt>
                <c:pt idx="22132">
                  <c:v>1.0119999999999999E-4</c:v>
                </c:pt>
                <c:pt idx="22133">
                  <c:v>2.0230000000000001E-4</c:v>
                </c:pt>
                <c:pt idx="22134">
                  <c:v>4.0470000000000002E-4</c:v>
                </c:pt>
                <c:pt idx="22135">
                  <c:v>4.0470000000000002E-4</c:v>
                </c:pt>
                <c:pt idx="22136">
                  <c:v>3.035E-4</c:v>
                </c:pt>
                <c:pt idx="22137">
                  <c:v>9.1049999999999996E-4</c:v>
                </c:pt>
                <c:pt idx="22138">
                  <c:v>0</c:v>
                </c:pt>
                <c:pt idx="22139">
                  <c:v>0</c:v>
                </c:pt>
                <c:pt idx="22140">
                  <c:v>0</c:v>
                </c:pt>
                <c:pt idx="22141">
                  <c:v>0</c:v>
                </c:pt>
                <c:pt idx="22142">
                  <c:v>0</c:v>
                </c:pt>
                <c:pt idx="22143">
                  <c:v>0</c:v>
                </c:pt>
                <c:pt idx="22144">
                  <c:v>0</c:v>
                </c:pt>
                <c:pt idx="22145">
                  <c:v>0</c:v>
                </c:pt>
                <c:pt idx="22146">
                  <c:v>0</c:v>
                </c:pt>
                <c:pt idx="22147">
                  <c:v>0</c:v>
                </c:pt>
                <c:pt idx="22148">
                  <c:v>0</c:v>
                </c:pt>
                <c:pt idx="22149">
                  <c:v>0</c:v>
                </c:pt>
                <c:pt idx="22150">
                  <c:v>0</c:v>
                </c:pt>
                <c:pt idx="22151">
                  <c:v>0</c:v>
                </c:pt>
                <c:pt idx="22152">
                  <c:v>0</c:v>
                </c:pt>
                <c:pt idx="22153">
                  <c:v>0</c:v>
                </c:pt>
                <c:pt idx="22154">
                  <c:v>0</c:v>
                </c:pt>
                <c:pt idx="22155">
                  <c:v>0</c:v>
                </c:pt>
                <c:pt idx="22156">
                  <c:v>0</c:v>
                </c:pt>
                <c:pt idx="22157">
                  <c:v>0</c:v>
                </c:pt>
                <c:pt idx="22158">
                  <c:v>0</c:v>
                </c:pt>
                <c:pt idx="22159">
                  <c:v>0</c:v>
                </c:pt>
                <c:pt idx="22160">
                  <c:v>0</c:v>
                </c:pt>
                <c:pt idx="22161">
                  <c:v>0</c:v>
                </c:pt>
                <c:pt idx="22162">
                  <c:v>0</c:v>
                </c:pt>
                <c:pt idx="22163">
                  <c:v>0</c:v>
                </c:pt>
                <c:pt idx="22164">
                  <c:v>5.6369999999999999E-4</c:v>
                </c:pt>
                <c:pt idx="22165">
                  <c:v>5.6369999999999999E-4</c:v>
                </c:pt>
                <c:pt idx="22166">
                  <c:v>5.6369999999999999E-4</c:v>
                </c:pt>
                <c:pt idx="22167">
                  <c:v>0</c:v>
                </c:pt>
                <c:pt idx="22168">
                  <c:v>0</c:v>
                </c:pt>
                <c:pt idx="22169">
                  <c:v>0</c:v>
                </c:pt>
                <c:pt idx="22170">
                  <c:v>0</c:v>
                </c:pt>
                <c:pt idx="22171">
                  <c:v>0</c:v>
                </c:pt>
                <c:pt idx="22172">
                  <c:v>0</c:v>
                </c:pt>
                <c:pt idx="22173">
                  <c:v>0</c:v>
                </c:pt>
                <c:pt idx="22174">
                  <c:v>0</c:v>
                </c:pt>
                <c:pt idx="22175">
                  <c:v>0</c:v>
                </c:pt>
                <c:pt idx="22176">
                  <c:v>0</c:v>
                </c:pt>
                <c:pt idx="22177">
                  <c:v>0</c:v>
                </c:pt>
                <c:pt idx="22178">
                  <c:v>0</c:v>
                </c:pt>
                <c:pt idx="22179">
                  <c:v>0</c:v>
                </c:pt>
                <c:pt idx="22180">
                  <c:v>0</c:v>
                </c:pt>
                <c:pt idx="22181">
                  <c:v>0</c:v>
                </c:pt>
                <c:pt idx="22182">
                  <c:v>0</c:v>
                </c:pt>
                <c:pt idx="22183">
                  <c:v>0</c:v>
                </c:pt>
                <c:pt idx="22184">
                  <c:v>0</c:v>
                </c:pt>
                <c:pt idx="22185">
                  <c:v>0</c:v>
                </c:pt>
                <c:pt idx="22186">
                  <c:v>0</c:v>
                </c:pt>
                <c:pt idx="22187">
                  <c:v>9.6399999999999999E-5</c:v>
                </c:pt>
                <c:pt idx="22188">
                  <c:v>9.6399999999999999E-5</c:v>
                </c:pt>
                <c:pt idx="22189">
                  <c:v>1.9269999999999999E-4</c:v>
                </c:pt>
                <c:pt idx="22190">
                  <c:v>1.9269999999999999E-4</c:v>
                </c:pt>
                <c:pt idx="22191">
                  <c:v>1.9269999999999999E-4</c:v>
                </c:pt>
                <c:pt idx="22192">
                  <c:v>9.6399999999999999E-5</c:v>
                </c:pt>
                <c:pt idx="22193">
                  <c:v>0</c:v>
                </c:pt>
                <c:pt idx="22194">
                  <c:v>0</c:v>
                </c:pt>
                <c:pt idx="22195">
                  <c:v>0</c:v>
                </c:pt>
                <c:pt idx="22196">
                  <c:v>0</c:v>
                </c:pt>
                <c:pt idx="22197">
                  <c:v>0</c:v>
                </c:pt>
                <c:pt idx="22198">
                  <c:v>9.6399999999999999E-5</c:v>
                </c:pt>
                <c:pt idx="22199">
                  <c:v>1.9269999999999999E-4</c:v>
                </c:pt>
                <c:pt idx="22200">
                  <c:v>1.9269999999999999E-4</c:v>
                </c:pt>
                <c:pt idx="22201">
                  <c:v>9.6399999999999999E-5</c:v>
                </c:pt>
                <c:pt idx="22202">
                  <c:v>0</c:v>
                </c:pt>
                <c:pt idx="22203">
                  <c:v>1.9269999999999999E-4</c:v>
                </c:pt>
                <c:pt idx="22204">
                  <c:v>1.9269999999999999E-4</c:v>
                </c:pt>
                <c:pt idx="22205">
                  <c:v>1.9269999999999999E-4</c:v>
                </c:pt>
                <c:pt idx="22206">
                  <c:v>0</c:v>
                </c:pt>
                <c:pt idx="22207">
                  <c:v>0</c:v>
                </c:pt>
                <c:pt idx="22208">
                  <c:v>1.9269999999999999E-4</c:v>
                </c:pt>
                <c:pt idx="22209">
                  <c:v>2.8909999999999998E-4</c:v>
                </c:pt>
                <c:pt idx="22210">
                  <c:v>2.8909999999999998E-4</c:v>
                </c:pt>
                <c:pt idx="22211">
                  <c:v>9.6399999999999999E-5</c:v>
                </c:pt>
                <c:pt idx="22212">
                  <c:v>9.6399999999999999E-5</c:v>
                </c:pt>
                <c:pt idx="22213">
                  <c:v>1.9269999999999999E-4</c:v>
                </c:pt>
                <c:pt idx="22214">
                  <c:v>1.9269999999999999E-4</c:v>
                </c:pt>
                <c:pt idx="22215">
                  <c:v>9.6399999999999999E-5</c:v>
                </c:pt>
                <c:pt idx="22216">
                  <c:v>9.6399999999999999E-5</c:v>
                </c:pt>
                <c:pt idx="22217">
                  <c:v>9.6399999999999999E-5</c:v>
                </c:pt>
                <c:pt idx="22218">
                  <c:v>9.6399999999999999E-5</c:v>
                </c:pt>
                <c:pt idx="22219">
                  <c:v>0</c:v>
                </c:pt>
                <c:pt idx="22220">
                  <c:v>0</c:v>
                </c:pt>
                <c:pt idx="22221">
                  <c:v>9.6399999999999999E-5</c:v>
                </c:pt>
                <c:pt idx="22222">
                  <c:v>1.9269999999999999E-4</c:v>
                </c:pt>
                <c:pt idx="22223">
                  <c:v>4.818E-4</c:v>
                </c:pt>
                <c:pt idx="22224">
                  <c:v>3.8549999999999999E-4</c:v>
                </c:pt>
                <c:pt idx="22225">
                  <c:v>3.8549999999999999E-4</c:v>
                </c:pt>
                <c:pt idx="22226">
                  <c:v>9.6399999999999999E-5</c:v>
                </c:pt>
                <c:pt idx="22227">
                  <c:v>1.9269999999999999E-4</c:v>
                </c:pt>
                <c:pt idx="22228">
                  <c:v>2.8909999999999998E-4</c:v>
                </c:pt>
                <c:pt idx="22229">
                  <c:v>2.8909999999999998E-4</c:v>
                </c:pt>
                <c:pt idx="22230">
                  <c:v>1.9269999999999999E-4</c:v>
                </c:pt>
                <c:pt idx="22231">
                  <c:v>0</c:v>
                </c:pt>
                <c:pt idx="22232">
                  <c:v>0</c:v>
                </c:pt>
                <c:pt idx="22233">
                  <c:v>9.6399999999999999E-5</c:v>
                </c:pt>
                <c:pt idx="22234">
                  <c:v>3.8549999999999999E-4</c:v>
                </c:pt>
                <c:pt idx="22235">
                  <c:v>4.818E-4</c:v>
                </c:pt>
                <c:pt idx="22236">
                  <c:v>5.7819999999999996E-4</c:v>
                </c:pt>
                <c:pt idx="22237">
                  <c:v>2.8909999999999998E-4</c:v>
                </c:pt>
                <c:pt idx="22238">
                  <c:v>4.818E-4</c:v>
                </c:pt>
                <c:pt idx="22239">
                  <c:v>2.1139999999999999E-4</c:v>
                </c:pt>
                <c:pt idx="22240">
                  <c:v>2.8180000000000002E-4</c:v>
                </c:pt>
                <c:pt idx="22241">
                  <c:v>3.523E-4</c:v>
                </c:pt>
                <c:pt idx="22242">
                  <c:v>2.1139999999999999E-4</c:v>
                </c:pt>
                <c:pt idx="22243">
                  <c:v>1.4090000000000001E-4</c:v>
                </c:pt>
                <c:pt idx="22244">
                  <c:v>2.1139999999999999E-4</c:v>
                </c:pt>
                <c:pt idx="22245">
                  <c:v>2.1139999999999999E-4</c:v>
                </c:pt>
                <c:pt idx="22246">
                  <c:v>2.1139999999999999E-4</c:v>
                </c:pt>
                <c:pt idx="22247">
                  <c:v>7.0500000000000006E-5</c:v>
                </c:pt>
                <c:pt idx="22248">
                  <c:v>7.0500000000000006E-5</c:v>
                </c:pt>
                <c:pt idx="22249">
                  <c:v>0</c:v>
                </c:pt>
                <c:pt idx="22250">
                  <c:v>7.0500000000000006E-5</c:v>
                </c:pt>
                <c:pt idx="22251">
                  <c:v>7.0500000000000006E-5</c:v>
                </c:pt>
                <c:pt idx="22252">
                  <c:v>7.0500000000000006E-5</c:v>
                </c:pt>
                <c:pt idx="22253">
                  <c:v>0</c:v>
                </c:pt>
                <c:pt idx="22254">
                  <c:v>1.4090000000000001E-4</c:v>
                </c:pt>
                <c:pt idx="22255">
                  <c:v>1.4090000000000001E-4</c:v>
                </c:pt>
                <c:pt idx="22256">
                  <c:v>1.4090000000000001E-4</c:v>
                </c:pt>
                <c:pt idx="22257">
                  <c:v>0</c:v>
                </c:pt>
                <c:pt idx="22258">
                  <c:v>0</c:v>
                </c:pt>
                <c:pt idx="22259">
                  <c:v>0</c:v>
                </c:pt>
                <c:pt idx="22260">
                  <c:v>7.0500000000000006E-5</c:v>
                </c:pt>
                <c:pt idx="22261">
                  <c:v>1.4090000000000001E-4</c:v>
                </c:pt>
                <c:pt idx="22262">
                  <c:v>2.8180000000000002E-4</c:v>
                </c:pt>
                <c:pt idx="22263">
                  <c:v>2.8180000000000002E-4</c:v>
                </c:pt>
                <c:pt idx="22264">
                  <c:v>2.1139999999999999E-4</c:v>
                </c:pt>
                <c:pt idx="22265">
                  <c:v>7.0500000000000006E-5</c:v>
                </c:pt>
                <c:pt idx="22266">
                  <c:v>7.0500000000000006E-5</c:v>
                </c:pt>
                <c:pt idx="22267">
                  <c:v>7.0500000000000006E-5</c:v>
                </c:pt>
                <c:pt idx="22268">
                  <c:v>7.0500000000000006E-5</c:v>
                </c:pt>
                <c:pt idx="22269">
                  <c:v>7.0500000000000006E-5</c:v>
                </c:pt>
                <c:pt idx="22270">
                  <c:v>2.1139999999999999E-4</c:v>
                </c:pt>
                <c:pt idx="22271">
                  <c:v>2.1139999999999999E-4</c:v>
                </c:pt>
                <c:pt idx="22272">
                  <c:v>2.8180000000000002E-4</c:v>
                </c:pt>
                <c:pt idx="22273">
                  <c:v>2.8180000000000002E-4</c:v>
                </c:pt>
                <c:pt idx="22274">
                  <c:v>7.0470000000000005E-4</c:v>
                </c:pt>
                <c:pt idx="22275">
                  <c:v>7.7519999999999998E-4</c:v>
                </c:pt>
                <c:pt idx="22276">
                  <c:v>8.4570000000000001E-4</c:v>
                </c:pt>
                <c:pt idx="22277">
                  <c:v>5.6380000000000004E-4</c:v>
                </c:pt>
                <c:pt idx="22278">
                  <c:v>4.2279999999999998E-4</c:v>
                </c:pt>
                <c:pt idx="22279">
                  <c:v>2.1139999999999999E-4</c:v>
                </c:pt>
                <c:pt idx="22280">
                  <c:v>1.4090000000000001E-4</c:v>
                </c:pt>
                <c:pt idx="22281">
                  <c:v>2.8190000000000002E-4</c:v>
                </c:pt>
                <c:pt idx="22282">
                  <c:v>5.6380000000000004E-4</c:v>
                </c:pt>
                <c:pt idx="22283">
                  <c:v>5.6380000000000004E-4</c:v>
                </c:pt>
                <c:pt idx="22284">
                  <c:v>4.2279999999999998E-4</c:v>
                </c:pt>
                <c:pt idx="22285">
                  <c:v>3.524E-4</c:v>
                </c:pt>
                <c:pt idx="22286">
                  <c:v>4.9330000000000001E-4</c:v>
                </c:pt>
                <c:pt idx="22287">
                  <c:v>1.0571000000000001E-3</c:v>
                </c:pt>
                <c:pt idx="22288">
                  <c:v>9.8660000000000002E-4</c:v>
                </c:pt>
                <c:pt idx="22289">
                  <c:v>9.8660000000000002E-4</c:v>
                </c:pt>
                <c:pt idx="22290">
                  <c:v>4.2279999999999998E-4</c:v>
                </c:pt>
                <c:pt idx="22291">
                  <c:v>4.2279999999999998E-4</c:v>
                </c:pt>
                <c:pt idx="22292">
                  <c:v>2.8190000000000002E-4</c:v>
                </c:pt>
                <c:pt idx="22293">
                  <c:v>3.524E-4</c:v>
                </c:pt>
                <c:pt idx="22294">
                  <c:v>0</c:v>
                </c:pt>
                <c:pt idx="22295">
                  <c:v>0</c:v>
                </c:pt>
                <c:pt idx="22296">
                  <c:v>0</c:v>
                </c:pt>
                <c:pt idx="22297">
                  <c:v>0</c:v>
                </c:pt>
                <c:pt idx="22298">
                  <c:v>0</c:v>
                </c:pt>
                <c:pt idx="22299">
                  <c:v>0</c:v>
                </c:pt>
                <c:pt idx="22300">
                  <c:v>0</c:v>
                </c:pt>
                <c:pt idx="22301">
                  <c:v>3.8489999999999998E-4</c:v>
                </c:pt>
                <c:pt idx="22302">
                  <c:v>3.8489999999999998E-4</c:v>
                </c:pt>
                <c:pt idx="22303">
                  <c:v>3.8489999999999998E-4</c:v>
                </c:pt>
                <c:pt idx="22304">
                  <c:v>0</c:v>
                </c:pt>
                <c:pt idx="22305">
                  <c:v>0</c:v>
                </c:pt>
                <c:pt idx="22306">
                  <c:v>0</c:v>
                </c:pt>
                <c:pt idx="22307">
                  <c:v>0</c:v>
                </c:pt>
                <c:pt idx="22308">
                  <c:v>0</c:v>
                </c:pt>
                <c:pt idx="22309">
                  <c:v>0</c:v>
                </c:pt>
                <c:pt idx="22310">
                  <c:v>0</c:v>
                </c:pt>
                <c:pt idx="22311">
                  <c:v>0</c:v>
                </c:pt>
                <c:pt idx="22312">
                  <c:v>0</c:v>
                </c:pt>
                <c:pt idx="22313">
                  <c:v>0</c:v>
                </c:pt>
                <c:pt idx="22314">
                  <c:v>0</c:v>
                </c:pt>
                <c:pt idx="22315">
                  <c:v>0</c:v>
                </c:pt>
                <c:pt idx="22316">
                  <c:v>0</c:v>
                </c:pt>
                <c:pt idx="22317">
                  <c:v>0</c:v>
                </c:pt>
                <c:pt idx="22318">
                  <c:v>0</c:v>
                </c:pt>
                <c:pt idx="22319">
                  <c:v>0</c:v>
                </c:pt>
                <c:pt idx="22320">
                  <c:v>3.8489999999999998E-4</c:v>
                </c:pt>
                <c:pt idx="22321">
                  <c:v>3.8489999999999998E-4</c:v>
                </c:pt>
                <c:pt idx="22322">
                  <c:v>3.8489999999999998E-4</c:v>
                </c:pt>
                <c:pt idx="22323">
                  <c:v>0</c:v>
                </c:pt>
                <c:pt idx="22324">
                  <c:v>0</c:v>
                </c:pt>
                <c:pt idx="22325">
                  <c:v>0</c:v>
                </c:pt>
                <c:pt idx="22326">
                  <c:v>0</c:v>
                </c:pt>
                <c:pt idx="22327">
                  <c:v>0</c:v>
                </c:pt>
                <c:pt idx="22328">
                  <c:v>0</c:v>
                </c:pt>
                <c:pt idx="22329">
                  <c:v>0</c:v>
                </c:pt>
                <c:pt idx="22330">
                  <c:v>3.8489999999999998E-4</c:v>
                </c:pt>
                <c:pt idx="22331">
                  <c:v>3.8489999999999998E-4</c:v>
                </c:pt>
                <c:pt idx="22332">
                  <c:v>1.1547E-3</c:v>
                </c:pt>
                <c:pt idx="22333">
                  <c:v>7.6979999999999995E-4</c:v>
                </c:pt>
                <c:pt idx="22334">
                  <c:v>7.6979999999999995E-4</c:v>
                </c:pt>
                <c:pt idx="22335">
                  <c:v>0</c:v>
                </c:pt>
                <c:pt idx="22336">
                  <c:v>3.8489999999999998E-4</c:v>
                </c:pt>
                <c:pt idx="22337">
                  <c:v>3.8489999999999998E-4</c:v>
                </c:pt>
                <c:pt idx="22338">
                  <c:v>3.8489999999999998E-4</c:v>
                </c:pt>
                <c:pt idx="22339">
                  <c:v>0</c:v>
                </c:pt>
                <c:pt idx="22340">
                  <c:v>3.8489999999999998E-4</c:v>
                </c:pt>
                <c:pt idx="22341">
                  <c:v>3.8489999999999998E-4</c:v>
                </c:pt>
                <c:pt idx="22342">
                  <c:v>3.8489999999999998E-4</c:v>
                </c:pt>
                <c:pt idx="22343">
                  <c:v>0</c:v>
                </c:pt>
                <c:pt idx="22344">
                  <c:v>0</c:v>
                </c:pt>
                <c:pt idx="22345">
                  <c:v>0</c:v>
                </c:pt>
                <c:pt idx="22346">
                  <c:v>0</c:v>
                </c:pt>
                <c:pt idx="22347">
                  <c:v>0</c:v>
                </c:pt>
                <c:pt idx="22348">
                  <c:v>0</c:v>
                </c:pt>
                <c:pt idx="22349">
                  <c:v>0</c:v>
                </c:pt>
                <c:pt idx="22350">
                  <c:v>2.6879999999999997E-4</c:v>
                </c:pt>
                <c:pt idx="22351">
                  <c:v>0</c:v>
                </c:pt>
                <c:pt idx="22352">
                  <c:v>0</c:v>
                </c:pt>
                <c:pt idx="22353">
                  <c:v>0</c:v>
                </c:pt>
                <c:pt idx="22354">
                  <c:v>0</c:v>
                </c:pt>
                <c:pt idx="22355">
                  <c:v>0</c:v>
                </c:pt>
                <c:pt idx="22356">
                  <c:v>0</c:v>
                </c:pt>
                <c:pt idx="22357">
                  <c:v>0</c:v>
                </c:pt>
                <c:pt idx="22358">
                  <c:v>0</c:v>
                </c:pt>
                <c:pt idx="22359">
                  <c:v>0</c:v>
                </c:pt>
                <c:pt idx="22360">
                  <c:v>0</c:v>
                </c:pt>
                <c:pt idx="22361">
                  <c:v>0</c:v>
                </c:pt>
                <c:pt idx="22362">
                  <c:v>0</c:v>
                </c:pt>
                <c:pt idx="22363">
                  <c:v>0</c:v>
                </c:pt>
                <c:pt idx="22364">
                  <c:v>0</c:v>
                </c:pt>
                <c:pt idx="22365">
                  <c:v>0</c:v>
                </c:pt>
                <c:pt idx="22366">
                  <c:v>0</c:v>
                </c:pt>
                <c:pt idx="22367">
                  <c:v>0</c:v>
                </c:pt>
                <c:pt idx="22368">
                  <c:v>0</c:v>
                </c:pt>
                <c:pt idx="22369">
                  <c:v>0</c:v>
                </c:pt>
                <c:pt idx="22370">
                  <c:v>0</c:v>
                </c:pt>
                <c:pt idx="22371">
                  <c:v>0</c:v>
                </c:pt>
                <c:pt idx="22372">
                  <c:v>0</c:v>
                </c:pt>
                <c:pt idx="22373">
                  <c:v>0</c:v>
                </c:pt>
                <c:pt idx="22374">
                  <c:v>2.6879999999999997E-4</c:v>
                </c:pt>
                <c:pt idx="22375">
                  <c:v>2.6879999999999997E-4</c:v>
                </c:pt>
                <c:pt idx="22376">
                  <c:v>2.6879999999999997E-4</c:v>
                </c:pt>
                <c:pt idx="22377">
                  <c:v>0</c:v>
                </c:pt>
                <c:pt idx="22378">
                  <c:v>0</c:v>
                </c:pt>
                <c:pt idx="22379">
                  <c:v>0</c:v>
                </c:pt>
                <c:pt idx="22380">
                  <c:v>0</c:v>
                </c:pt>
                <c:pt idx="22381">
                  <c:v>0</c:v>
                </c:pt>
                <c:pt idx="22382">
                  <c:v>0</c:v>
                </c:pt>
                <c:pt idx="22383">
                  <c:v>0</c:v>
                </c:pt>
                <c:pt idx="22384">
                  <c:v>0</c:v>
                </c:pt>
                <c:pt idx="22385">
                  <c:v>0</c:v>
                </c:pt>
                <c:pt idx="22386">
                  <c:v>0</c:v>
                </c:pt>
                <c:pt idx="22387">
                  <c:v>0</c:v>
                </c:pt>
                <c:pt idx="22388">
                  <c:v>2.6879999999999997E-4</c:v>
                </c:pt>
                <c:pt idx="22389">
                  <c:v>2.6879999999999997E-4</c:v>
                </c:pt>
                <c:pt idx="22390">
                  <c:v>2.6879999999999997E-4</c:v>
                </c:pt>
                <c:pt idx="22391">
                  <c:v>0</c:v>
                </c:pt>
                <c:pt idx="22392">
                  <c:v>0</c:v>
                </c:pt>
                <c:pt idx="22393">
                  <c:v>0</c:v>
                </c:pt>
                <c:pt idx="22394">
                  <c:v>0</c:v>
                </c:pt>
                <c:pt idx="22395">
                  <c:v>0</c:v>
                </c:pt>
                <c:pt idx="22396">
                  <c:v>2.6879999999999997E-4</c:v>
                </c:pt>
                <c:pt idx="22397">
                  <c:v>2.6879999999999997E-4</c:v>
                </c:pt>
                <c:pt idx="22398">
                  <c:v>2.6879999999999997E-4</c:v>
                </c:pt>
                <c:pt idx="22399">
                  <c:v>0</c:v>
                </c:pt>
                <c:pt idx="22400">
                  <c:v>0</c:v>
                </c:pt>
                <c:pt idx="22401">
                  <c:v>0</c:v>
                </c:pt>
                <c:pt idx="22402">
                  <c:v>0</c:v>
                </c:pt>
                <c:pt idx="22403">
                  <c:v>0</c:v>
                </c:pt>
                <c:pt idx="22404">
                  <c:v>0</c:v>
                </c:pt>
                <c:pt idx="22405">
                  <c:v>2.8269999999999999E-4</c:v>
                </c:pt>
                <c:pt idx="22406">
                  <c:v>2.8269999999999999E-4</c:v>
                </c:pt>
                <c:pt idx="22407">
                  <c:v>2.8269999999999999E-4</c:v>
                </c:pt>
                <c:pt idx="22408">
                  <c:v>2.8269999999999999E-4</c:v>
                </c:pt>
                <c:pt idx="22409">
                  <c:v>1.4139999999999999E-4</c:v>
                </c:pt>
                <c:pt idx="22410">
                  <c:v>1.4139999999999999E-4</c:v>
                </c:pt>
                <c:pt idx="22411">
                  <c:v>0</c:v>
                </c:pt>
                <c:pt idx="22412">
                  <c:v>0</c:v>
                </c:pt>
                <c:pt idx="22413">
                  <c:v>0</c:v>
                </c:pt>
                <c:pt idx="22414">
                  <c:v>1.4139999999999999E-4</c:v>
                </c:pt>
                <c:pt idx="22415">
                  <c:v>2.8269999999999999E-4</c:v>
                </c:pt>
                <c:pt idx="22416">
                  <c:v>2.8269999999999999E-4</c:v>
                </c:pt>
                <c:pt idx="22417">
                  <c:v>1.4139999999999999E-4</c:v>
                </c:pt>
                <c:pt idx="22418">
                  <c:v>1.4139999999999999E-4</c:v>
                </c:pt>
                <c:pt idx="22419">
                  <c:v>2.8269999999999999E-4</c:v>
                </c:pt>
                <c:pt idx="22420">
                  <c:v>2.8269999999999999E-4</c:v>
                </c:pt>
                <c:pt idx="22421">
                  <c:v>1.4139999999999999E-4</c:v>
                </c:pt>
                <c:pt idx="22422">
                  <c:v>0</c:v>
                </c:pt>
                <c:pt idx="22423">
                  <c:v>0</c:v>
                </c:pt>
                <c:pt idx="22424">
                  <c:v>1.4139999999999999E-4</c:v>
                </c:pt>
                <c:pt idx="22425">
                  <c:v>4.2410000000000001E-4</c:v>
                </c:pt>
                <c:pt idx="22426">
                  <c:v>4.2410000000000001E-4</c:v>
                </c:pt>
                <c:pt idx="22427">
                  <c:v>2.8269999999999999E-4</c:v>
                </c:pt>
                <c:pt idx="22428">
                  <c:v>0</c:v>
                </c:pt>
                <c:pt idx="22429">
                  <c:v>0</c:v>
                </c:pt>
                <c:pt idx="22430">
                  <c:v>0</c:v>
                </c:pt>
                <c:pt idx="22431">
                  <c:v>5.6550000000000003E-4</c:v>
                </c:pt>
                <c:pt idx="22432">
                  <c:v>5.6550000000000003E-4</c:v>
                </c:pt>
                <c:pt idx="22433">
                  <c:v>5.6550000000000003E-4</c:v>
                </c:pt>
                <c:pt idx="22434">
                  <c:v>2.8269999999999999E-4</c:v>
                </c:pt>
                <c:pt idx="22435">
                  <c:v>2.8269999999999999E-4</c:v>
                </c:pt>
                <c:pt idx="22436">
                  <c:v>2.8269999999999999E-4</c:v>
                </c:pt>
                <c:pt idx="22437">
                  <c:v>1.4139999999999999E-4</c:v>
                </c:pt>
                <c:pt idx="22438">
                  <c:v>1.4139999999999999E-4</c:v>
                </c:pt>
                <c:pt idx="22439">
                  <c:v>1.4139999999999999E-4</c:v>
                </c:pt>
                <c:pt idx="22440">
                  <c:v>0</c:v>
                </c:pt>
                <c:pt idx="22441">
                  <c:v>1.4139999999999999E-4</c:v>
                </c:pt>
                <c:pt idx="22442">
                  <c:v>1.4139999999999999E-4</c:v>
                </c:pt>
                <c:pt idx="22443">
                  <c:v>1.4139999999999999E-4</c:v>
                </c:pt>
                <c:pt idx="22444">
                  <c:v>0</c:v>
                </c:pt>
                <c:pt idx="22445">
                  <c:v>0</c:v>
                </c:pt>
                <c:pt idx="22446">
                  <c:v>0</c:v>
                </c:pt>
                <c:pt idx="22447">
                  <c:v>2.8269999999999999E-4</c:v>
                </c:pt>
                <c:pt idx="22448">
                  <c:v>2.8269999999999999E-4</c:v>
                </c:pt>
                <c:pt idx="22449">
                  <c:v>2.8269999999999999E-4</c:v>
                </c:pt>
                <c:pt idx="22450">
                  <c:v>0</c:v>
                </c:pt>
                <c:pt idx="22451">
                  <c:v>1.4139999999999999E-4</c:v>
                </c:pt>
                <c:pt idx="22452">
                  <c:v>5.6550000000000003E-4</c:v>
                </c:pt>
                <c:pt idx="22453">
                  <c:v>7.0680000000000005E-4</c:v>
                </c:pt>
                <c:pt idx="22454">
                  <c:v>7.0680000000000005E-4</c:v>
                </c:pt>
                <c:pt idx="22455">
                  <c:v>1.1309E-3</c:v>
                </c:pt>
                <c:pt idx="22456">
                  <c:v>1.555E-3</c:v>
                </c:pt>
                <c:pt idx="22457">
                  <c:v>2.2618E-3</c:v>
                </c:pt>
                <c:pt idx="22458">
                  <c:v>1.6964E-3</c:v>
                </c:pt>
                <c:pt idx="22459">
                  <c:v>2.2618E-3</c:v>
                </c:pt>
                <c:pt idx="22460">
                  <c:v>4.9390000000000002E-4</c:v>
                </c:pt>
                <c:pt idx="22461">
                  <c:v>3.7050000000000001E-4</c:v>
                </c:pt>
                <c:pt idx="22462">
                  <c:v>4.9390000000000002E-4</c:v>
                </c:pt>
                <c:pt idx="22463">
                  <c:v>2.4699999999999999E-4</c:v>
                </c:pt>
                <c:pt idx="22464">
                  <c:v>2.4699999999999999E-4</c:v>
                </c:pt>
                <c:pt idx="22465">
                  <c:v>0</c:v>
                </c:pt>
                <c:pt idx="22466">
                  <c:v>3.7050000000000001E-4</c:v>
                </c:pt>
                <c:pt idx="22467">
                  <c:v>3.7050000000000001E-4</c:v>
                </c:pt>
                <c:pt idx="22468">
                  <c:v>6.1740000000000005E-4</c:v>
                </c:pt>
                <c:pt idx="22469">
                  <c:v>3.7050000000000001E-4</c:v>
                </c:pt>
                <c:pt idx="22470">
                  <c:v>6.1740000000000005E-4</c:v>
                </c:pt>
                <c:pt idx="22471">
                  <c:v>4.9390000000000002E-4</c:v>
                </c:pt>
                <c:pt idx="22472">
                  <c:v>4.9390000000000002E-4</c:v>
                </c:pt>
                <c:pt idx="22473">
                  <c:v>3.7050000000000001E-4</c:v>
                </c:pt>
                <c:pt idx="22474">
                  <c:v>4.9390000000000002E-4</c:v>
                </c:pt>
                <c:pt idx="22475">
                  <c:v>7.4089999999999996E-4</c:v>
                </c:pt>
                <c:pt idx="22476">
                  <c:v>6.1740000000000005E-4</c:v>
                </c:pt>
                <c:pt idx="22477">
                  <c:v>3.7050000000000001E-4</c:v>
                </c:pt>
                <c:pt idx="22478">
                  <c:v>1.2349999999999999E-4</c:v>
                </c:pt>
                <c:pt idx="22479">
                  <c:v>1.2349999999999999E-4</c:v>
                </c:pt>
                <c:pt idx="22480">
                  <c:v>2.4699999999999999E-4</c:v>
                </c:pt>
                <c:pt idx="22481">
                  <c:v>3.7050000000000001E-4</c:v>
                </c:pt>
                <c:pt idx="22482">
                  <c:v>3.7050000000000001E-4</c:v>
                </c:pt>
                <c:pt idx="22483">
                  <c:v>3.7050000000000001E-4</c:v>
                </c:pt>
                <c:pt idx="22484">
                  <c:v>1.2349999999999999E-4</c:v>
                </c:pt>
                <c:pt idx="22485">
                  <c:v>1.2349999999999999E-4</c:v>
                </c:pt>
                <c:pt idx="22486">
                  <c:v>0</c:v>
                </c:pt>
                <c:pt idx="22487">
                  <c:v>0</c:v>
                </c:pt>
                <c:pt idx="22488">
                  <c:v>0</c:v>
                </c:pt>
                <c:pt idx="22489">
                  <c:v>1.2349999999999999E-4</c:v>
                </c:pt>
                <c:pt idx="22490">
                  <c:v>2.4699999999999999E-4</c:v>
                </c:pt>
                <c:pt idx="22491">
                  <c:v>3.7050000000000001E-4</c:v>
                </c:pt>
                <c:pt idx="22492">
                  <c:v>2.4699999999999999E-4</c:v>
                </c:pt>
                <c:pt idx="22493">
                  <c:v>2.4699999999999999E-4</c:v>
                </c:pt>
                <c:pt idx="22494">
                  <c:v>2.4699999999999999E-4</c:v>
                </c:pt>
                <c:pt idx="22495">
                  <c:v>3.7050000000000001E-4</c:v>
                </c:pt>
                <c:pt idx="22496">
                  <c:v>2.4699999999999999E-4</c:v>
                </c:pt>
                <c:pt idx="22497">
                  <c:v>1.2349999999999999E-4</c:v>
                </c:pt>
                <c:pt idx="22498">
                  <c:v>3.7050000000000001E-4</c:v>
                </c:pt>
                <c:pt idx="22499">
                  <c:v>8.6439999999999998E-4</c:v>
                </c:pt>
                <c:pt idx="22500">
                  <c:v>1.2348999999999999E-3</c:v>
                </c:pt>
                <c:pt idx="22501">
                  <c:v>1.1114E-3</c:v>
                </c:pt>
                <c:pt idx="22502">
                  <c:v>9.8790000000000011E-4</c:v>
                </c:pt>
                <c:pt idx="22503">
                  <c:v>8.6439999999999998E-4</c:v>
                </c:pt>
                <c:pt idx="22504">
                  <c:v>7.4089999999999996E-4</c:v>
                </c:pt>
                <c:pt idx="22505">
                  <c:v>6.1740000000000005E-4</c:v>
                </c:pt>
                <c:pt idx="22506">
                  <c:v>3.7050000000000001E-4</c:v>
                </c:pt>
                <c:pt idx="22507">
                  <c:v>7.4089999999999996E-4</c:v>
                </c:pt>
                <c:pt idx="22508">
                  <c:v>8.6439999999999998E-4</c:v>
                </c:pt>
                <c:pt idx="22509">
                  <c:v>1.8523000000000001E-3</c:v>
                </c:pt>
                <c:pt idx="22510">
                  <c:v>1.9758000000000002E-3</c:v>
                </c:pt>
                <c:pt idx="22511">
                  <c:v>1.6053E-3</c:v>
                </c:pt>
                <c:pt idx="22512">
                  <c:v>1.1114E-3</c:v>
                </c:pt>
                <c:pt idx="22513">
                  <c:v>7.4089999999999996E-4</c:v>
                </c:pt>
                <c:pt idx="22514">
                  <c:v>1.1114E-3</c:v>
                </c:pt>
                <c:pt idx="22515">
                  <c:v>3.7609999999999998E-4</c:v>
                </c:pt>
                <c:pt idx="22516">
                  <c:v>3.7609999999999998E-4</c:v>
                </c:pt>
                <c:pt idx="22517">
                  <c:v>3.7609999999999998E-4</c:v>
                </c:pt>
                <c:pt idx="22518">
                  <c:v>3.1339999999999997E-4</c:v>
                </c:pt>
                <c:pt idx="22519">
                  <c:v>1.8799999999999999E-4</c:v>
                </c:pt>
                <c:pt idx="22520">
                  <c:v>3.7609999999999998E-4</c:v>
                </c:pt>
                <c:pt idx="22521">
                  <c:v>4.3879999999999999E-4</c:v>
                </c:pt>
                <c:pt idx="22522">
                  <c:v>6.2679999999999995E-4</c:v>
                </c:pt>
                <c:pt idx="22523">
                  <c:v>4.3879999999999999E-4</c:v>
                </c:pt>
                <c:pt idx="22524">
                  <c:v>3.7609999999999998E-4</c:v>
                </c:pt>
                <c:pt idx="22525">
                  <c:v>6.8950000000000001E-4</c:v>
                </c:pt>
                <c:pt idx="22526">
                  <c:v>5.641E-4</c:v>
                </c:pt>
                <c:pt idx="22527">
                  <c:v>5.0140000000000004E-4</c:v>
                </c:pt>
                <c:pt idx="22528">
                  <c:v>6.2700000000000006E-5</c:v>
                </c:pt>
                <c:pt idx="22529">
                  <c:v>1.2540000000000001E-4</c:v>
                </c:pt>
                <c:pt idx="22530">
                  <c:v>3.1339999999999997E-4</c:v>
                </c:pt>
                <c:pt idx="22531">
                  <c:v>2.5070000000000002E-4</c:v>
                </c:pt>
                <c:pt idx="22532">
                  <c:v>2.5070000000000002E-4</c:v>
                </c:pt>
                <c:pt idx="22533">
                  <c:v>1.8799999999999999E-4</c:v>
                </c:pt>
                <c:pt idx="22534">
                  <c:v>5.641E-4</c:v>
                </c:pt>
                <c:pt idx="22535">
                  <c:v>8.1479999999999996E-4</c:v>
                </c:pt>
                <c:pt idx="22536">
                  <c:v>8.7750000000000002E-4</c:v>
                </c:pt>
                <c:pt idx="22537">
                  <c:v>6.2679999999999995E-4</c:v>
                </c:pt>
                <c:pt idx="22538">
                  <c:v>8.1479999999999996E-4</c:v>
                </c:pt>
                <c:pt idx="22539">
                  <c:v>8.7750000000000002E-4</c:v>
                </c:pt>
                <c:pt idx="22540">
                  <c:v>1.0028999999999999E-3</c:v>
                </c:pt>
                <c:pt idx="22541">
                  <c:v>7.5219999999999996E-4</c:v>
                </c:pt>
                <c:pt idx="22542">
                  <c:v>5.0140000000000004E-4</c:v>
                </c:pt>
                <c:pt idx="22543">
                  <c:v>2.5070000000000002E-4</c:v>
                </c:pt>
                <c:pt idx="22544">
                  <c:v>1.8799999999999999E-4</c:v>
                </c:pt>
                <c:pt idx="22545">
                  <c:v>3.1339999999999997E-4</c:v>
                </c:pt>
                <c:pt idx="22546">
                  <c:v>4.3879999999999999E-4</c:v>
                </c:pt>
                <c:pt idx="22547">
                  <c:v>5.0140000000000004E-4</c:v>
                </c:pt>
                <c:pt idx="22548">
                  <c:v>6.2679999999999995E-4</c:v>
                </c:pt>
                <c:pt idx="22549">
                  <c:v>8.1479999999999996E-4</c:v>
                </c:pt>
                <c:pt idx="22550">
                  <c:v>8.1479999999999996E-4</c:v>
                </c:pt>
                <c:pt idx="22551">
                  <c:v>8.1479999999999996E-4</c:v>
                </c:pt>
                <c:pt idx="22552">
                  <c:v>7.5219999999999996E-4</c:v>
                </c:pt>
                <c:pt idx="22553">
                  <c:v>6.8950000000000001E-4</c:v>
                </c:pt>
                <c:pt idx="22554">
                  <c:v>7.5219999999999996E-4</c:v>
                </c:pt>
                <c:pt idx="22555">
                  <c:v>5.0140000000000004E-4</c:v>
                </c:pt>
                <c:pt idx="22556">
                  <c:v>1.0028999999999999E-3</c:v>
                </c:pt>
                <c:pt idx="22557">
                  <c:v>1.755E-3</c:v>
                </c:pt>
                <c:pt idx="22558">
                  <c:v>2.6326000000000001E-3</c:v>
                </c:pt>
                <c:pt idx="22559">
                  <c:v>2.4445000000000001E-3</c:v>
                </c:pt>
                <c:pt idx="22560">
                  <c:v>1.755E-3</c:v>
                </c:pt>
                <c:pt idx="22561">
                  <c:v>1.2535999999999999E-3</c:v>
                </c:pt>
                <c:pt idx="22562">
                  <c:v>1.1908999999999999E-3</c:v>
                </c:pt>
                <c:pt idx="22563">
                  <c:v>1.4415999999999999E-3</c:v>
                </c:pt>
                <c:pt idx="22564">
                  <c:v>1.2535999999999999E-3</c:v>
                </c:pt>
                <c:pt idx="22565">
                  <c:v>9.4019999999999998E-4</c:v>
                </c:pt>
                <c:pt idx="22566">
                  <c:v>7.5219999999999996E-4</c:v>
                </c:pt>
                <c:pt idx="22567">
                  <c:v>7.5219999999999996E-4</c:v>
                </c:pt>
                <c:pt idx="22568">
                  <c:v>1.2535999999999999E-3</c:v>
                </c:pt>
                <c:pt idx="22569">
                  <c:v>2.1310999999999999E-3</c:v>
                </c:pt>
                <c:pt idx="22570">
                  <c:v>2.7040000000000001E-4</c:v>
                </c:pt>
                <c:pt idx="22571">
                  <c:v>9.0099999999999995E-5</c:v>
                </c:pt>
                <c:pt idx="22572">
                  <c:v>2.7040000000000001E-4</c:v>
                </c:pt>
                <c:pt idx="22573">
                  <c:v>1.8019999999999999E-4</c:v>
                </c:pt>
                <c:pt idx="22574">
                  <c:v>2.7040000000000001E-4</c:v>
                </c:pt>
                <c:pt idx="22575">
                  <c:v>1.8019999999999999E-4</c:v>
                </c:pt>
                <c:pt idx="22576">
                  <c:v>3.6049999999999998E-4</c:v>
                </c:pt>
                <c:pt idx="22577">
                  <c:v>6.3089999999999999E-4</c:v>
                </c:pt>
                <c:pt idx="22578">
                  <c:v>9.012E-4</c:v>
                </c:pt>
                <c:pt idx="22579">
                  <c:v>9.012E-4</c:v>
                </c:pt>
                <c:pt idx="22580">
                  <c:v>6.3089999999999999E-4</c:v>
                </c:pt>
                <c:pt idx="22581">
                  <c:v>4.506E-4</c:v>
                </c:pt>
                <c:pt idx="22582">
                  <c:v>9.9130000000000008E-4</c:v>
                </c:pt>
                <c:pt idx="22583">
                  <c:v>9.9130000000000008E-4</c:v>
                </c:pt>
                <c:pt idx="22584">
                  <c:v>9.9130000000000008E-4</c:v>
                </c:pt>
                <c:pt idx="22585">
                  <c:v>2.7040000000000001E-4</c:v>
                </c:pt>
                <c:pt idx="22586">
                  <c:v>1.8019999999999999E-4</c:v>
                </c:pt>
                <c:pt idx="22587">
                  <c:v>0</c:v>
                </c:pt>
                <c:pt idx="22588">
                  <c:v>0</c:v>
                </c:pt>
                <c:pt idx="22589">
                  <c:v>1.8019999999999999E-4</c:v>
                </c:pt>
                <c:pt idx="22590">
                  <c:v>3.6049999999999998E-4</c:v>
                </c:pt>
                <c:pt idx="22591">
                  <c:v>3.6049999999999998E-4</c:v>
                </c:pt>
                <c:pt idx="22592">
                  <c:v>6.3089999999999999E-4</c:v>
                </c:pt>
                <c:pt idx="22593">
                  <c:v>6.3089999999999999E-4</c:v>
                </c:pt>
                <c:pt idx="22594">
                  <c:v>6.3089999999999999E-4</c:v>
                </c:pt>
                <c:pt idx="22595">
                  <c:v>4.506E-4</c:v>
                </c:pt>
                <c:pt idx="22596">
                  <c:v>8.1110000000000004E-4</c:v>
                </c:pt>
                <c:pt idx="22597">
                  <c:v>9.012E-4</c:v>
                </c:pt>
                <c:pt idx="22598">
                  <c:v>9.012E-4</c:v>
                </c:pt>
                <c:pt idx="22599">
                  <c:v>4.506E-4</c:v>
                </c:pt>
                <c:pt idx="22600">
                  <c:v>5.4069999999999997E-4</c:v>
                </c:pt>
                <c:pt idx="22601">
                  <c:v>2.7040000000000001E-4</c:v>
                </c:pt>
                <c:pt idx="22602">
                  <c:v>5.4069999999999997E-4</c:v>
                </c:pt>
                <c:pt idx="22603">
                  <c:v>4.506E-4</c:v>
                </c:pt>
                <c:pt idx="22604">
                  <c:v>7.2099999999999996E-4</c:v>
                </c:pt>
                <c:pt idx="22605">
                  <c:v>1.0815E-3</c:v>
                </c:pt>
                <c:pt idx="22606">
                  <c:v>1.8025000000000001E-3</c:v>
                </c:pt>
                <c:pt idx="22607">
                  <c:v>2.5233999999999999E-3</c:v>
                </c:pt>
                <c:pt idx="22608">
                  <c:v>1.9827E-3</c:v>
                </c:pt>
                <c:pt idx="22609">
                  <c:v>1.7122999999999999E-3</c:v>
                </c:pt>
                <c:pt idx="22610">
                  <c:v>7.2099999999999996E-4</c:v>
                </c:pt>
                <c:pt idx="22611">
                  <c:v>1.2616999999999999E-3</c:v>
                </c:pt>
                <c:pt idx="22612">
                  <c:v>2.3432000000000001E-3</c:v>
                </c:pt>
                <c:pt idx="22613">
                  <c:v>2.9740000000000001E-3</c:v>
                </c:pt>
                <c:pt idx="22614">
                  <c:v>3.0642E-3</c:v>
                </c:pt>
                <c:pt idx="22615">
                  <c:v>1.8025000000000001E-3</c:v>
                </c:pt>
                <c:pt idx="22616">
                  <c:v>1.1716000000000001E-3</c:v>
                </c:pt>
                <c:pt idx="22617">
                  <c:v>7.2099999999999996E-4</c:v>
                </c:pt>
                <c:pt idx="22618">
                  <c:v>9.9130000000000008E-4</c:v>
                </c:pt>
                <c:pt idx="22619">
                  <c:v>1.6222000000000001E-3</c:v>
                </c:pt>
                <c:pt idx="22620">
                  <c:v>1.8025000000000001E-3</c:v>
                </c:pt>
                <c:pt idx="22621">
                  <c:v>1.3518E-3</c:v>
                </c:pt>
                <c:pt idx="22622">
                  <c:v>8.1110000000000004E-4</c:v>
                </c:pt>
                <c:pt idx="22623">
                  <c:v>5.4069999999999997E-4</c:v>
                </c:pt>
                <c:pt idx="22624">
                  <c:v>1.5321E-3</c:v>
                </c:pt>
                <c:pt idx="22625">
                  <c:v>4.595E-4</c:v>
                </c:pt>
                <c:pt idx="22626">
                  <c:v>2.7569999999999998E-4</c:v>
                </c:pt>
                <c:pt idx="22627">
                  <c:v>4.595E-4</c:v>
                </c:pt>
                <c:pt idx="22628">
                  <c:v>2.7569999999999998E-4</c:v>
                </c:pt>
                <c:pt idx="22629">
                  <c:v>1.838E-4</c:v>
                </c:pt>
                <c:pt idx="22630">
                  <c:v>9.1899999999999998E-5</c:v>
                </c:pt>
                <c:pt idx="22631">
                  <c:v>1.838E-4</c:v>
                </c:pt>
                <c:pt idx="22632">
                  <c:v>2.7569999999999998E-4</c:v>
                </c:pt>
                <c:pt idx="22633">
                  <c:v>1.838E-4</c:v>
                </c:pt>
                <c:pt idx="22634">
                  <c:v>9.1899999999999998E-5</c:v>
                </c:pt>
                <c:pt idx="22635">
                  <c:v>0</c:v>
                </c:pt>
                <c:pt idx="22636">
                  <c:v>1.838E-4</c:v>
                </c:pt>
                <c:pt idx="22637">
                  <c:v>2.7569999999999998E-4</c:v>
                </c:pt>
                <c:pt idx="22638">
                  <c:v>2.7569999999999998E-4</c:v>
                </c:pt>
                <c:pt idx="22639">
                  <c:v>1.838E-4</c:v>
                </c:pt>
                <c:pt idx="22640">
                  <c:v>9.1899999999999998E-5</c:v>
                </c:pt>
                <c:pt idx="22641">
                  <c:v>9.1899999999999998E-5</c:v>
                </c:pt>
                <c:pt idx="22642">
                  <c:v>9.1899999999999998E-5</c:v>
                </c:pt>
                <c:pt idx="22643">
                  <c:v>1.838E-4</c:v>
                </c:pt>
                <c:pt idx="22644">
                  <c:v>1.838E-4</c:v>
                </c:pt>
                <c:pt idx="22645">
                  <c:v>4.595E-4</c:v>
                </c:pt>
                <c:pt idx="22646">
                  <c:v>4.595E-4</c:v>
                </c:pt>
                <c:pt idx="22647">
                  <c:v>6.4329999999999997E-4</c:v>
                </c:pt>
                <c:pt idx="22648">
                  <c:v>2.7569999999999998E-4</c:v>
                </c:pt>
                <c:pt idx="22649">
                  <c:v>4.595E-4</c:v>
                </c:pt>
                <c:pt idx="22650">
                  <c:v>4.595E-4</c:v>
                </c:pt>
                <c:pt idx="22651">
                  <c:v>6.4329999999999997E-4</c:v>
                </c:pt>
                <c:pt idx="22652">
                  <c:v>4.595E-4</c:v>
                </c:pt>
                <c:pt idx="22653">
                  <c:v>2.7569999999999998E-4</c:v>
                </c:pt>
                <c:pt idx="22654">
                  <c:v>1.838E-4</c:v>
                </c:pt>
                <c:pt idx="22655">
                  <c:v>1.2865999999999999E-3</c:v>
                </c:pt>
                <c:pt idx="22656">
                  <c:v>2.2975999999999999E-3</c:v>
                </c:pt>
                <c:pt idx="22657">
                  <c:v>3.0328E-3</c:v>
                </c:pt>
                <c:pt idx="22658">
                  <c:v>2.7571000000000002E-3</c:v>
                </c:pt>
                <c:pt idx="22659">
                  <c:v>2.4813999999999999E-3</c:v>
                </c:pt>
                <c:pt idx="22660">
                  <c:v>2.2975999999999999E-3</c:v>
                </c:pt>
                <c:pt idx="22661">
                  <c:v>2.1137999999999999E-3</c:v>
                </c:pt>
                <c:pt idx="22662">
                  <c:v>2.5733000000000002E-3</c:v>
                </c:pt>
                <c:pt idx="22663">
                  <c:v>2.2975999999999999E-3</c:v>
                </c:pt>
                <c:pt idx="22664">
                  <c:v>2.1137999999999999E-3</c:v>
                </c:pt>
                <c:pt idx="22665">
                  <c:v>1.3785E-3</c:v>
                </c:pt>
                <c:pt idx="22666">
                  <c:v>1.2865999999999999E-3</c:v>
                </c:pt>
                <c:pt idx="22667">
                  <c:v>1.1946999999999999E-3</c:v>
                </c:pt>
                <c:pt idx="22668">
                  <c:v>1.3785E-3</c:v>
                </c:pt>
                <c:pt idx="22669">
                  <c:v>1.3785E-3</c:v>
                </c:pt>
                <c:pt idx="22670">
                  <c:v>1.1027999999999999E-3</c:v>
                </c:pt>
                <c:pt idx="22671">
                  <c:v>8.2709999999999999E-4</c:v>
                </c:pt>
                <c:pt idx="22672">
                  <c:v>1.1027999999999999E-3</c:v>
                </c:pt>
                <c:pt idx="22673">
                  <c:v>1.1946999999999999E-3</c:v>
                </c:pt>
                <c:pt idx="22674">
                  <c:v>1.5624E-3</c:v>
                </c:pt>
                <c:pt idx="22675">
                  <c:v>1.5624E-3</c:v>
                </c:pt>
                <c:pt idx="22676">
                  <c:v>1.8381000000000001E-3</c:v>
                </c:pt>
                <c:pt idx="22677">
                  <c:v>1.8381000000000001E-3</c:v>
                </c:pt>
                <c:pt idx="22678">
                  <c:v>1.6543E-3</c:v>
                </c:pt>
                <c:pt idx="22679">
                  <c:v>2.52E-4</c:v>
                </c:pt>
                <c:pt idx="22680">
                  <c:v>2.52E-4</c:v>
                </c:pt>
                <c:pt idx="22681">
                  <c:v>5.04E-4</c:v>
                </c:pt>
                <c:pt idx="22682">
                  <c:v>7.5600000000000005E-4</c:v>
                </c:pt>
                <c:pt idx="22683">
                  <c:v>1.0081000000000001E-3</c:v>
                </c:pt>
                <c:pt idx="22684">
                  <c:v>1.0081000000000001E-3</c:v>
                </c:pt>
                <c:pt idx="22685">
                  <c:v>1.2600999999999999E-3</c:v>
                </c:pt>
                <c:pt idx="22686">
                  <c:v>1.0081000000000001E-3</c:v>
                </c:pt>
                <c:pt idx="22687">
                  <c:v>1.0081000000000001E-3</c:v>
                </c:pt>
                <c:pt idx="22688">
                  <c:v>7.5600000000000005E-4</c:v>
                </c:pt>
                <c:pt idx="22689">
                  <c:v>7.5600000000000005E-4</c:v>
                </c:pt>
                <c:pt idx="22690">
                  <c:v>2.52E-4</c:v>
                </c:pt>
                <c:pt idx="22691">
                  <c:v>2.52E-4</c:v>
                </c:pt>
                <c:pt idx="22692">
                  <c:v>2.52E-4</c:v>
                </c:pt>
                <c:pt idx="22693">
                  <c:v>1.2306000000000001E-3</c:v>
                </c:pt>
                <c:pt idx="22694">
                  <c:v>1.1280999999999999E-3</c:v>
                </c:pt>
                <c:pt idx="22695">
                  <c:v>9.2299999999999999E-4</c:v>
                </c:pt>
                <c:pt idx="22696">
                  <c:v>7.1790000000000005E-4</c:v>
                </c:pt>
                <c:pt idx="22697">
                  <c:v>5.128E-4</c:v>
                </c:pt>
                <c:pt idx="22698">
                  <c:v>6.1530000000000005E-4</c:v>
                </c:pt>
                <c:pt idx="22699">
                  <c:v>8.2039999999999999E-4</c:v>
                </c:pt>
                <c:pt idx="22700">
                  <c:v>8.2039999999999999E-4</c:v>
                </c:pt>
                <c:pt idx="22701">
                  <c:v>4.102E-4</c:v>
                </c:pt>
                <c:pt idx="22702">
                  <c:v>5.128E-4</c:v>
                </c:pt>
                <c:pt idx="22703">
                  <c:v>1.1280999999999999E-3</c:v>
                </c:pt>
                <c:pt idx="22704">
                  <c:v>1.2306000000000001E-3</c:v>
                </c:pt>
                <c:pt idx="22705">
                  <c:v>1.2306000000000001E-3</c:v>
                </c:pt>
                <c:pt idx="22706">
                  <c:v>7.1790000000000005E-4</c:v>
                </c:pt>
                <c:pt idx="22707">
                  <c:v>6.1530000000000005E-4</c:v>
                </c:pt>
                <c:pt idx="22708">
                  <c:v>3.077E-4</c:v>
                </c:pt>
                <c:pt idx="22709">
                  <c:v>2.051E-4</c:v>
                </c:pt>
                <c:pt idx="22710">
                  <c:v>4.102E-4</c:v>
                </c:pt>
                <c:pt idx="22711">
                  <c:v>1.0254999999999999E-3</c:v>
                </c:pt>
                <c:pt idx="22712">
                  <c:v>1.0254999999999999E-3</c:v>
                </c:pt>
                <c:pt idx="22713">
                  <c:v>1.2306000000000001E-3</c:v>
                </c:pt>
                <c:pt idx="22714">
                  <c:v>7.1790000000000005E-4</c:v>
                </c:pt>
                <c:pt idx="22715">
                  <c:v>6.1530000000000005E-4</c:v>
                </c:pt>
                <c:pt idx="22716">
                  <c:v>6.1530000000000005E-4</c:v>
                </c:pt>
                <c:pt idx="22717">
                  <c:v>1.0254999999999999E-3</c:v>
                </c:pt>
                <c:pt idx="22718">
                  <c:v>1.4358000000000001E-3</c:v>
                </c:pt>
                <c:pt idx="22719">
                  <c:v>1.5383E-3</c:v>
                </c:pt>
                <c:pt idx="22720">
                  <c:v>1.0254999999999999E-3</c:v>
                </c:pt>
                <c:pt idx="22721">
                  <c:v>9.2299999999999999E-4</c:v>
                </c:pt>
                <c:pt idx="22722">
                  <c:v>7.1790000000000005E-4</c:v>
                </c:pt>
                <c:pt idx="22723">
                  <c:v>1.2306000000000001E-3</c:v>
                </c:pt>
                <c:pt idx="22724">
                  <c:v>1.1280999999999999E-3</c:v>
                </c:pt>
                <c:pt idx="22725">
                  <c:v>1.3332000000000001E-3</c:v>
                </c:pt>
                <c:pt idx="22726">
                  <c:v>1.2306000000000001E-3</c:v>
                </c:pt>
                <c:pt idx="22727">
                  <c:v>2.0511000000000001E-3</c:v>
                </c:pt>
                <c:pt idx="22728">
                  <c:v>3.8969999999999999E-3</c:v>
                </c:pt>
                <c:pt idx="22729">
                  <c:v>5.2302E-3</c:v>
                </c:pt>
                <c:pt idx="22730">
                  <c:v>5.2302E-3</c:v>
                </c:pt>
                <c:pt idx="22731">
                  <c:v>3.7945000000000001E-3</c:v>
                </c:pt>
                <c:pt idx="22732">
                  <c:v>2.4613E-3</c:v>
                </c:pt>
                <c:pt idx="22733">
                  <c:v>1.5383E-3</c:v>
                </c:pt>
                <c:pt idx="22734">
                  <c:v>1.9484999999999999E-3</c:v>
                </c:pt>
                <c:pt idx="22735">
                  <c:v>2.8714999999999999E-3</c:v>
                </c:pt>
                <c:pt idx="22736">
                  <c:v>3.4868E-3</c:v>
                </c:pt>
                <c:pt idx="22737">
                  <c:v>3.0766000000000001E-3</c:v>
                </c:pt>
                <c:pt idx="22738">
                  <c:v>3.3842999999999998E-3</c:v>
                </c:pt>
                <c:pt idx="22739">
                  <c:v>4.5123999999999997E-3</c:v>
                </c:pt>
                <c:pt idx="22740">
                  <c:v>4.8199999999999996E-3</c:v>
                </c:pt>
                <c:pt idx="22741">
                  <c:v>3.3842999999999998E-3</c:v>
                </c:pt>
                <c:pt idx="22742">
                  <c:v>2.4613E-3</c:v>
                </c:pt>
                <c:pt idx="22743">
                  <c:v>2.0511000000000001E-3</c:v>
                </c:pt>
                <c:pt idx="22744">
                  <c:v>2.3587E-3</c:v>
                </c:pt>
                <c:pt idx="22745">
                  <c:v>2.8714999999999999E-3</c:v>
                </c:pt>
                <c:pt idx="22746">
                  <c:v>3.4868E-3</c:v>
                </c:pt>
                <c:pt idx="22747">
                  <c:v>5.4352999999999997E-3</c:v>
                </c:pt>
                <c:pt idx="22748">
                  <c:v>7.1560000000000005E-4</c:v>
                </c:pt>
                <c:pt idx="22749">
                  <c:v>2.385E-4</c:v>
                </c:pt>
                <c:pt idx="22750">
                  <c:v>2.385E-4</c:v>
                </c:pt>
                <c:pt idx="22751">
                  <c:v>2.385E-4</c:v>
                </c:pt>
                <c:pt idx="22752">
                  <c:v>2.385E-4</c:v>
                </c:pt>
                <c:pt idx="22753">
                  <c:v>2.385E-4</c:v>
                </c:pt>
                <c:pt idx="22754">
                  <c:v>2.385E-4</c:v>
                </c:pt>
                <c:pt idx="22755">
                  <c:v>1.193E-4</c:v>
                </c:pt>
                <c:pt idx="22756">
                  <c:v>0</c:v>
                </c:pt>
                <c:pt idx="22757">
                  <c:v>1.193E-4</c:v>
                </c:pt>
                <c:pt idx="22758">
                  <c:v>1.193E-4</c:v>
                </c:pt>
                <c:pt idx="22759">
                  <c:v>1.193E-4</c:v>
                </c:pt>
                <c:pt idx="22760">
                  <c:v>1.193E-4</c:v>
                </c:pt>
                <c:pt idx="22761">
                  <c:v>3.5780000000000002E-4</c:v>
                </c:pt>
                <c:pt idx="22762">
                  <c:v>3.5780000000000002E-4</c:v>
                </c:pt>
                <c:pt idx="22763">
                  <c:v>2.385E-4</c:v>
                </c:pt>
                <c:pt idx="22764">
                  <c:v>2.385E-4</c:v>
                </c:pt>
                <c:pt idx="22765">
                  <c:v>2.385E-4</c:v>
                </c:pt>
                <c:pt idx="22766">
                  <c:v>3.5780000000000002E-4</c:v>
                </c:pt>
                <c:pt idx="22767">
                  <c:v>1.193E-4</c:v>
                </c:pt>
                <c:pt idx="22768">
                  <c:v>1.193E-4</c:v>
                </c:pt>
                <c:pt idx="22769">
                  <c:v>1.193E-4</c:v>
                </c:pt>
                <c:pt idx="22770">
                  <c:v>1.193E-4</c:v>
                </c:pt>
                <c:pt idx="22771">
                  <c:v>1.193E-4</c:v>
                </c:pt>
                <c:pt idx="22772">
                  <c:v>0</c:v>
                </c:pt>
                <c:pt idx="22773">
                  <c:v>0</c:v>
                </c:pt>
                <c:pt idx="22774">
                  <c:v>0</c:v>
                </c:pt>
                <c:pt idx="22775">
                  <c:v>0</c:v>
                </c:pt>
                <c:pt idx="22776">
                  <c:v>0</c:v>
                </c:pt>
                <c:pt idx="22777">
                  <c:v>2.385E-4</c:v>
                </c:pt>
                <c:pt idx="22778">
                  <c:v>3.5780000000000002E-4</c:v>
                </c:pt>
                <c:pt idx="22779">
                  <c:v>4.7699999999999999E-4</c:v>
                </c:pt>
                <c:pt idx="22780">
                  <c:v>4.7699999999999999E-4</c:v>
                </c:pt>
                <c:pt idx="22781">
                  <c:v>2.385E-4</c:v>
                </c:pt>
                <c:pt idx="22782">
                  <c:v>1.193E-4</c:v>
                </c:pt>
                <c:pt idx="22783">
                  <c:v>3.5780000000000002E-4</c:v>
                </c:pt>
                <c:pt idx="22784">
                  <c:v>5.9630000000000002E-4</c:v>
                </c:pt>
                <c:pt idx="22785">
                  <c:v>5.9630000000000002E-4</c:v>
                </c:pt>
                <c:pt idx="22786">
                  <c:v>4.7699999999999999E-4</c:v>
                </c:pt>
                <c:pt idx="22787">
                  <c:v>4.7699999999999999E-4</c:v>
                </c:pt>
                <c:pt idx="22788">
                  <c:v>1.4311E-3</c:v>
                </c:pt>
                <c:pt idx="22789">
                  <c:v>1.6696E-3</c:v>
                </c:pt>
                <c:pt idx="22790">
                  <c:v>2.0273999999999999E-3</c:v>
                </c:pt>
                <c:pt idx="22791">
                  <c:v>1.1926E-3</c:v>
                </c:pt>
                <c:pt idx="22792">
                  <c:v>1.4311E-3</c:v>
                </c:pt>
                <c:pt idx="22793">
                  <c:v>9.5410000000000004E-4</c:v>
                </c:pt>
                <c:pt idx="22794">
                  <c:v>8.3480000000000002E-4</c:v>
                </c:pt>
                <c:pt idx="22795">
                  <c:v>5.9630000000000002E-4</c:v>
                </c:pt>
                <c:pt idx="22796">
                  <c:v>9.5410000000000004E-4</c:v>
                </c:pt>
                <c:pt idx="22797">
                  <c:v>1.0732999999999999E-3</c:v>
                </c:pt>
                <c:pt idx="22798">
                  <c:v>8.3480000000000002E-4</c:v>
                </c:pt>
                <c:pt idx="22799">
                  <c:v>4.7699999999999999E-4</c:v>
                </c:pt>
                <c:pt idx="22800">
                  <c:v>1.9352E-3</c:v>
                </c:pt>
                <c:pt idx="22801">
                  <c:v>1.6933E-3</c:v>
                </c:pt>
                <c:pt idx="22802">
                  <c:v>1.9352E-3</c:v>
                </c:pt>
                <c:pt idx="22803">
                  <c:v>9.6759999999999999E-4</c:v>
                </c:pt>
                <c:pt idx="22804">
                  <c:v>9.6759999999999999E-4</c:v>
                </c:pt>
                <c:pt idx="22805">
                  <c:v>6.0470000000000001E-4</c:v>
                </c:pt>
                <c:pt idx="22806">
                  <c:v>1.0885000000000001E-3</c:v>
                </c:pt>
                <c:pt idx="22807">
                  <c:v>1.0885000000000001E-3</c:v>
                </c:pt>
                <c:pt idx="22808">
                  <c:v>9.6759999999999999E-4</c:v>
                </c:pt>
                <c:pt idx="22809">
                  <c:v>4.838E-4</c:v>
                </c:pt>
                <c:pt idx="22810">
                  <c:v>1.209E-4</c:v>
                </c:pt>
                <c:pt idx="22811">
                  <c:v>2.419E-4</c:v>
                </c:pt>
                <c:pt idx="22812">
                  <c:v>4.838E-4</c:v>
                </c:pt>
                <c:pt idx="22813">
                  <c:v>1.0885000000000001E-3</c:v>
                </c:pt>
                <c:pt idx="22814">
                  <c:v>8.4659999999999998E-4</c:v>
                </c:pt>
                <c:pt idx="22815">
                  <c:v>2.4190000000000001E-3</c:v>
                </c:pt>
                <c:pt idx="22816">
                  <c:v>3.1446999999999998E-3</c:v>
                </c:pt>
                <c:pt idx="22817">
                  <c:v>2.6608999999999999E-3</c:v>
                </c:pt>
                <c:pt idx="22818">
                  <c:v>2.7818000000000001E-3</c:v>
                </c:pt>
                <c:pt idx="22819">
                  <c:v>2.1771E-3</c:v>
                </c:pt>
                <c:pt idx="22820">
                  <c:v>1.8142E-3</c:v>
                </c:pt>
                <c:pt idx="22821">
                  <c:v>1.4514E-3</c:v>
                </c:pt>
                <c:pt idx="22822">
                  <c:v>1.5723E-3</c:v>
                </c:pt>
                <c:pt idx="22823">
                  <c:v>1.3304E-3</c:v>
                </c:pt>
                <c:pt idx="22824">
                  <c:v>2.2980000000000001E-3</c:v>
                </c:pt>
                <c:pt idx="22825">
                  <c:v>2.4190000000000001E-3</c:v>
                </c:pt>
                <c:pt idx="22826">
                  <c:v>1.5723E-3</c:v>
                </c:pt>
                <c:pt idx="22827">
                  <c:v>1.3304E-3</c:v>
                </c:pt>
                <c:pt idx="22828">
                  <c:v>6.0470000000000001E-4</c:v>
                </c:pt>
                <c:pt idx="22829">
                  <c:v>4.838E-4</c:v>
                </c:pt>
                <c:pt idx="22830">
                  <c:v>6.0470000000000001E-4</c:v>
                </c:pt>
                <c:pt idx="22831">
                  <c:v>2.5589999999999999E-4</c:v>
                </c:pt>
                <c:pt idx="22832">
                  <c:v>2.5589999999999999E-4</c:v>
                </c:pt>
                <c:pt idx="22833">
                  <c:v>1.2799999999999999E-4</c:v>
                </c:pt>
                <c:pt idx="22834">
                  <c:v>1.2799999999999999E-4</c:v>
                </c:pt>
                <c:pt idx="22835">
                  <c:v>0</c:v>
                </c:pt>
                <c:pt idx="22836">
                  <c:v>0</c:v>
                </c:pt>
                <c:pt idx="22837">
                  <c:v>0</c:v>
                </c:pt>
                <c:pt idx="22838">
                  <c:v>1.2799999999999999E-4</c:v>
                </c:pt>
                <c:pt idx="22839">
                  <c:v>2.5589999999999999E-4</c:v>
                </c:pt>
                <c:pt idx="22840">
                  <c:v>2.5589999999999999E-4</c:v>
                </c:pt>
                <c:pt idx="22841">
                  <c:v>1.2799999999999999E-4</c:v>
                </c:pt>
                <c:pt idx="22842">
                  <c:v>0</c:v>
                </c:pt>
                <c:pt idx="22843">
                  <c:v>1.2799999999999999E-4</c:v>
                </c:pt>
                <c:pt idx="22844">
                  <c:v>2.5589999999999999E-4</c:v>
                </c:pt>
                <c:pt idx="22845">
                  <c:v>3.8390000000000001E-4</c:v>
                </c:pt>
                <c:pt idx="22846">
                  <c:v>2.5589999999999999E-4</c:v>
                </c:pt>
                <c:pt idx="22847">
                  <c:v>2.5589999999999999E-4</c:v>
                </c:pt>
                <c:pt idx="22848">
                  <c:v>1.2799999999999999E-4</c:v>
                </c:pt>
                <c:pt idx="22849">
                  <c:v>2.5589999999999999E-4</c:v>
                </c:pt>
                <c:pt idx="22850">
                  <c:v>2.5589999999999999E-4</c:v>
                </c:pt>
                <c:pt idx="22851">
                  <c:v>3.8390000000000001E-4</c:v>
                </c:pt>
                <c:pt idx="22852">
                  <c:v>3.8390000000000001E-4</c:v>
                </c:pt>
                <c:pt idx="22853">
                  <c:v>5.1179999999999997E-4</c:v>
                </c:pt>
                <c:pt idx="22854">
                  <c:v>3.8390000000000001E-4</c:v>
                </c:pt>
                <c:pt idx="22855">
                  <c:v>6.3980000000000005E-4</c:v>
                </c:pt>
                <c:pt idx="22856">
                  <c:v>3.8390000000000001E-4</c:v>
                </c:pt>
                <c:pt idx="22857">
                  <c:v>3.8390000000000001E-4</c:v>
                </c:pt>
                <c:pt idx="22858">
                  <c:v>1.2799999999999999E-4</c:v>
                </c:pt>
                <c:pt idx="22859">
                  <c:v>2.5589999999999999E-4</c:v>
                </c:pt>
                <c:pt idx="22860">
                  <c:v>3.8390000000000001E-4</c:v>
                </c:pt>
                <c:pt idx="22861">
                  <c:v>7.6780000000000001E-4</c:v>
                </c:pt>
                <c:pt idx="22862">
                  <c:v>7.6780000000000001E-4</c:v>
                </c:pt>
                <c:pt idx="22863">
                  <c:v>6.3980000000000005E-4</c:v>
                </c:pt>
                <c:pt idx="22864">
                  <c:v>1.2799999999999999E-4</c:v>
                </c:pt>
                <c:pt idx="22865">
                  <c:v>3.8390000000000001E-4</c:v>
                </c:pt>
                <c:pt idx="22866">
                  <c:v>3.8390000000000001E-4</c:v>
                </c:pt>
                <c:pt idx="22867">
                  <c:v>3.8390000000000001E-4</c:v>
                </c:pt>
                <c:pt idx="22868">
                  <c:v>2.5589999999999999E-4</c:v>
                </c:pt>
                <c:pt idx="22869">
                  <c:v>2.5589999999999999E-4</c:v>
                </c:pt>
                <c:pt idx="22870">
                  <c:v>6.3980000000000005E-4</c:v>
                </c:pt>
                <c:pt idx="22871">
                  <c:v>5.1179999999999997E-4</c:v>
                </c:pt>
                <c:pt idx="22872">
                  <c:v>8.9570000000000003E-4</c:v>
                </c:pt>
                <c:pt idx="22873">
                  <c:v>8.9570000000000003E-4</c:v>
                </c:pt>
                <c:pt idx="22874">
                  <c:v>1.0237E-3</c:v>
                </c:pt>
                <c:pt idx="22875">
                  <c:v>1.0237E-3</c:v>
                </c:pt>
                <c:pt idx="22876">
                  <c:v>8.9570000000000003E-4</c:v>
                </c:pt>
                <c:pt idx="22877">
                  <c:v>7.6780000000000001E-4</c:v>
                </c:pt>
                <c:pt idx="22878">
                  <c:v>3.8390000000000001E-4</c:v>
                </c:pt>
                <c:pt idx="22879">
                  <c:v>8.9570000000000003E-4</c:v>
                </c:pt>
                <c:pt idx="22880">
                  <c:v>1.4074999999999999E-3</c:v>
                </c:pt>
                <c:pt idx="22881">
                  <c:v>1.6635E-3</c:v>
                </c:pt>
                <c:pt idx="22882">
                  <c:v>1.1516E-3</c:v>
                </c:pt>
                <c:pt idx="22883">
                  <c:v>1.0237E-3</c:v>
                </c:pt>
                <c:pt idx="22884">
                  <c:v>1.2909999999999999E-4</c:v>
                </c:pt>
                <c:pt idx="22885">
                  <c:v>0</c:v>
                </c:pt>
                <c:pt idx="22886">
                  <c:v>0</c:v>
                </c:pt>
                <c:pt idx="22887">
                  <c:v>0</c:v>
                </c:pt>
                <c:pt idx="22888">
                  <c:v>0</c:v>
                </c:pt>
                <c:pt idx="22889">
                  <c:v>0</c:v>
                </c:pt>
                <c:pt idx="22890">
                  <c:v>0</c:v>
                </c:pt>
                <c:pt idx="22891">
                  <c:v>1.2909999999999999E-4</c:v>
                </c:pt>
                <c:pt idx="22892">
                  <c:v>1.2909999999999999E-4</c:v>
                </c:pt>
                <c:pt idx="22893">
                  <c:v>1.2909999999999999E-4</c:v>
                </c:pt>
                <c:pt idx="22894">
                  <c:v>0</c:v>
                </c:pt>
                <c:pt idx="22895">
                  <c:v>0</c:v>
                </c:pt>
                <c:pt idx="22896">
                  <c:v>1.2909999999999999E-4</c:v>
                </c:pt>
                <c:pt idx="22897">
                  <c:v>1.2909999999999999E-4</c:v>
                </c:pt>
                <c:pt idx="22898">
                  <c:v>2.5819999999999999E-4</c:v>
                </c:pt>
                <c:pt idx="22899">
                  <c:v>2.5819999999999999E-4</c:v>
                </c:pt>
                <c:pt idx="22900">
                  <c:v>2.5819999999999999E-4</c:v>
                </c:pt>
                <c:pt idx="22901">
                  <c:v>1.2909999999999999E-4</c:v>
                </c:pt>
                <c:pt idx="22902">
                  <c:v>1.2909999999999999E-4</c:v>
                </c:pt>
                <c:pt idx="22903">
                  <c:v>1.2909999999999999E-4</c:v>
                </c:pt>
                <c:pt idx="22904">
                  <c:v>0</c:v>
                </c:pt>
                <c:pt idx="22905">
                  <c:v>0</c:v>
                </c:pt>
                <c:pt idx="22906">
                  <c:v>0</c:v>
                </c:pt>
                <c:pt idx="22907">
                  <c:v>1.2909999999999999E-4</c:v>
                </c:pt>
                <c:pt idx="22908">
                  <c:v>0</c:v>
                </c:pt>
                <c:pt idx="22909">
                  <c:v>1.2909999999999999E-4</c:v>
                </c:pt>
                <c:pt idx="22910">
                  <c:v>1.2909999999999999E-4</c:v>
                </c:pt>
                <c:pt idx="22911">
                  <c:v>5.1630000000000003E-4</c:v>
                </c:pt>
                <c:pt idx="22912">
                  <c:v>1.2909999999999999E-4</c:v>
                </c:pt>
                <c:pt idx="22913">
                  <c:v>1.2909999999999999E-4</c:v>
                </c:pt>
                <c:pt idx="22914">
                  <c:v>0</c:v>
                </c:pt>
                <c:pt idx="22915">
                  <c:v>0</c:v>
                </c:pt>
                <c:pt idx="22916">
                  <c:v>0</c:v>
                </c:pt>
                <c:pt idx="22917">
                  <c:v>1.7849999999999999E-3</c:v>
                </c:pt>
                <c:pt idx="22918">
                  <c:v>1.5104000000000001E-3</c:v>
                </c:pt>
                <c:pt idx="22919">
                  <c:v>2.1968999999999999E-3</c:v>
                </c:pt>
                <c:pt idx="22920">
                  <c:v>2.1968999999999999E-3</c:v>
                </c:pt>
                <c:pt idx="22921">
                  <c:v>2.7461E-3</c:v>
                </c:pt>
                <c:pt idx="22922">
                  <c:v>3.0206999999999999E-3</c:v>
                </c:pt>
                <c:pt idx="22923">
                  <c:v>6.8653000000000004E-3</c:v>
                </c:pt>
                <c:pt idx="22924">
                  <c:v>8.1011E-3</c:v>
                </c:pt>
                <c:pt idx="22925">
                  <c:v>8.7875999999999996E-3</c:v>
                </c:pt>
                <c:pt idx="22926">
                  <c:v>6.5906999999999997E-3</c:v>
                </c:pt>
                <c:pt idx="22927">
                  <c:v>7.2772000000000002E-3</c:v>
                </c:pt>
                <c:pt idx="22928">
                  <c:v>7.4145000000000001E-3</c:v>
                </c:pt>
                <c:pt idx="22929">
                  <c:v>7.1399000000000002E-3</c:v>
                </c:pt>
                <c:pt idx="22930">
                  <c:v>8.6502999999999997E-3</c:v>
                </c:pt>
                <c:pt idx="22931">
                  <c:v>1.3009999999999999E-4</c:v>
                </c:pt>
                <c:pt idx="22932">
                  <c:v>1.951E-4</c:v>
                </c:pt>
                <c:pt idx="22933">
                  <c:v>3.2509999999999999E-4</c:v>
                </c:pt>
                <c:pt idx="22934">
                  <c:v>3.2509999999999999E-4</c:v>
                </c:pt>
                <c:pt idx="22935">
                  <c:v>1.951E-4</c:v>
                </c:pt>
                <c:pt idx="22936">
                  <c:v>6.4999999999999994E-5</c:v>
                </c:pt>
                <c:pt idx="22937">
                  <c:v>0</c:v>
                </c:pt>
                <c:pt idx="22938">
                  <c:v>0</c:v>
                </c:pt>
                <c:pt idx="22939">
                  <c:v>0</c:v>
                </c:pt>
                <c:pt idx="22940">
                  <c:v>1.951E-4</c:v>
                </c:pt>
                <c:pt idx="22941">
                  <c:v>4.5520000000000001E-4</c:v>
                </c:pt>
                <c:pt idx="22942">
                  <c:v>5.2019999999999996E-4</c:v>
                </c:pt>
                <c:pt idx="22943">
                  <c:v>3.2509999999999999E-4</c:v>
                </c:pt>
                <c:pt idx="22944">
                  <c:v>6.4999999999999994E-5</c:v>
                </c:pt>
                <c:pt idx="22945">
                  <c:v>6.4999999999999994E-5</c:v>
                </c:pt>
                <c:pt idx="22946">
                  <c:v>6.4999999999999994E-5</c:v>
                </c:pt>
                <c:pt idx="22947">
                  <c:v>6.4999999999999994E-5</c:v>
                </c:pt>
                <c:pt idx="22948">
                  <c:v>1.3009999999999999E-4</c:v>
                </c:pt>
                <c:pt idx="22949">
                  <c:v>1.951E-4</c:v>
                </c:pt>
                <c:pt idx="22950">
                  <c:v>3.2509999999999999E-4</c:v>
                </c:pt>
                <c:pt idx="22951">
                  <c:v>3.2509999999999999E-4</c:v>
                </c:pt>
                <c:pt idx="22952">
                  <c:v>2.6009999999999998E-4</c:v>
                </c:pt>
                <c:pt idx="22953">
                  <c:v>1.3009999999999999E-4</c:v>
                </c:pt>
                <c:pt idx="22954">
                  <c:v>2.6009999999999998E-4</c:v>
                </c:pt>
                <c:pt idx="22955">
                  <c:v>3.2509999999999999E-4</c:v>
                </c:pt>
                <c:pt idx="22956">
                  <c:v>3.902E-4</c:v>
                </c:pt>
                <c:pt idx="22957">
                  <c:v>2.6009999999999998E-4</c:v>
                </c:pt>
                <c:pt idx="22958">
                  <c:v>2.6009999999999998E-4</c:v>
                </c:pt>
                <c:pt idx="22959">
                  <c:v>2.6009999999999998E-4</c:v>
                </c:pt>
                <c:pt idx="22960">
                  <c:v>5.2019999999999996E-4</c:v>
                </c:pt>
                <c:pt idx="22961">
                  <c:v>4.5520000000000001E-4</c:v>
                </c:pt>
                <c:pt idx="22962">
                  <c:v>4.5520000000000001E-4</c:v>
                </c:pt>
                <c:pt idx="22963">
                  <c:v>1.3009999999999999E-4</c:v>
                </c:pt>
                <c:pt idx="22964">
                  <c:v>1.3009999999999999E-4</c:v>
                </c:pt>
                <c:pt idx="22965">
                  <c:v>3.2509999999999999E-4</c:v>
                </c:pt>
                <c:pt idx="22966">
                  <c:v>5.2019999999999996E-4</c:v>
                </c:pt>
                <c:pt idx="22967">
                  <c:v>5.8529999999999997E-4</c:v>
                </c:pt>
                <c:pt idx="22968">
                  <c:v>5.2019999999999996E-4</c:v>
                </c:pt>
                <c:pt idx="22969">
                  <c:v>7.8030000000000005E-4</c:v>
                </c:pt>
                <c:pt idx="22970">
                  <c:v>8.4539999999999995E-4</c:v>
                </c:pt>
                <c:pt idx="22971">
                  <c:v>1.0403999999999999E-3</c:v>
                </c:pt>
                <c:pt idx="22972">
                  <c:v>5.8529999999999997E-4</c:v>
                </c:pt>
                <c:pt idx="22973">
                  <c:v>6.5030000000000003E-4</c:v>
                </c:pt>
                <c:pt idx="22974">
                  <c:v>3.2509999999999999E-4</c:v>
                </c:pt>
                <c:pt idx="22975">
                  <c:v>2.6009999999999998E-4</c:v>
                </c:pt>
                <c:pt idx="22976">
                  <c:v>6.4999999999999994E-5</c:v>
                </c:pt>
                <c:pt idx="22977">
                  <c:v>6.4999999999999994E-5</c:v>
                </c:pt>
                <c:pt idx="22978">
                  <c:v>6.4999999999999994E-5</c:v>
                </c:pt>
                <c:pt idx="22979">
                  <c:v>1.3009999999999999E-4</c:v>
                </c:pt>
                <c:pt idx="22980">
                  <c:v>1.951E-4</c:v>
                </c:pt>
                <c:pt idx="22981">
                  <c:v>3.2509999999999999E-4</c:v>
                </c:pt>
                <c:pt idx="22982">
                  <c:v>2.6009999999999998E-4</c:v>
                </c:pt>
                <c:pt idx="22983">
                  <c:v>1.3009999999999999E-4</c:v>
                </c:pt>
                <c:pt idx="22984">
                  <c:v>0</c:v>
                </c:pt>
                <c:pt idx="22985">
                  <c:v>6.4999999999999994E-5</c:v>
                </c:pt>
                <c:pt idx="22986">
                  <c:v>1.37E-4</c:v>
                </c:pt>
                <c:pt idx="22987">
                  <c:v>0</c:v>
                </c:pt>
                <c:pt idx="22988">
                  <c:v>0</c:v>
                </c:pt>
                <c:pt idx="22989">
                  <c:v>0</c:v>
                </c:pt>
                <c:pt idx="22990">
                  <c:v>4.57E-5</c:v>
                </c:pt>
                <c:pt idx="22991">
                  <c:v>4.57E-5</c:v>
                </c:pt>
                <c:pt idx="22992">
                  <c:v>4.57E-5</c:v>
                </c:pt>
                <c:pt idx="22993">
                  <c:v>9.1299999999999997E-5</c:v>
                </c:pt>
                <c:pt idx="22994">
                  <c:v>3.1960000000000002E-4</c:v>
                </c:pt>
                <c:pt idx="22995">
                  <c:v>3.6529999999999999E-4</c:v>
                </c:pt>
                <c:pt idx="22996">
                  <c:v>3.1960000000000002E-4</c:v>
                </c:pt>
                <c:pt idx="22997">
                  <c:v>9.1299999999999997E-5</c:v>
                </c:pt>
                <c:pt idx="22998">
                  <c:v>4.57E-5</c:v>
                </c:pt>
                <c:pt idx="22999">
                  <c:v>0</c:v>
                </c:pt>
                <c:pt idx="23000">
                  <c:v>4.57E-5</c:v>
                </c:pt>
                <c:pt idx="23001">
                  <c:v>4.57E-5</c:v>
                </c:pt>
                <c:pt idx="23002">
                  <c:v>4.57E-5</c:v>
                </c:pt>
                <c:pt idx="23003">
                  <c:v>0</c:v>
                </c:pt>
                <c:pt idx="23004">
                  <c:v>4.57E-5</c:v>
                </c:pt>
                <c:pt idx="23005">
                  <c:v>4.5800000000000002E-5</c:v>
                </c:pt>
                <c:pt idx="23006">
                  <c:v>1.3740000000000001E-4</c:v>
                </c:pt>
                <c:pt idx="23007">
                  <c:v>1.3740000000000001E-4</c:v>
                </c:pt>
                <c:pt idx="23008">
                  <c:v>1.8330000000000001E-4</c:v>
                </c:pt>
                <c:pt idx="23009">
                  <c:v>1.3740000000000001E-4</c:v>
                </c:pt>
                <c:pt idx="23010">
                  <c:v>9.1600000000000004E-5</c:v>
                </c:pt>
                <c:pt idx="23011">
                  <c:v>4.5800000000000002E-5</c:v>
                </c:pt>
                <c:pt idx="23012">
                  <c:v>0</c:v>
                </c:pt>
                <c:pt idx="23013">
                  <c:v>4.5800000000000002E-5</c:v>
                </c:pt>
                <c:pt idx="23014">
                  <c:v>4.5800000000000002E-5</c:v>
                </c:pt>
                <c:pt idx="23015">
                  <c:v>9.1600000000000004E-5</c:v>
                </c:pt>
                <c:pt idx="23016">
                  <c:v>9.1600000000000004E-5</c:v>
                </c:pt>
                <c:pt idx="23017">
                  <c:v>1.3740000000000001E-4</c:v>
                </c:pt>
                <c:pt idx="23018">
                  <c:v>2.2910000000000001E-4</c:v>
                </c:pt>
                <c:pt idx="23019">
                  <c:v>1.8330000000000001E-4</c:v>
                </c:pt>
                <c:pt idx="23020">
                  <c:v>1.8330000000000001E-4</c:v>
                </c:pt>
                <c:pt idx="23021">
                  <c:v>1.3740000000000001E-4</c:v>
                </c:pt>
                <c:pt idx="23022">
                  <c:v>1.3740000000000001E-4</c:v>
                </c:pt>
                <c:pt idx="23023">
                  <c:v>1.8330000000000001E-4</c:v>
                </c:pt>
                <c:pt idx="23024">
                  <c:v>1.3740000000000001E-4</c:v>
                </c:pt>
                <c:pt idx="23025">
                  <c:v>1.3740000000000001E-4</c:v>
                </c:pt>
                <c:pt idx="23026">
                  <c:v>4.5800000000000002E-5</c:v>
                </c:pt>
                <c:pt idx="23027">
                  <c:v>4.5800000000000002E-5</c:v>
                </c:pt>
                <c:pt idx="23028">
                  <c:v>3.2069999999999999E-4</c:v>
                </c:pt>
                <c:pt idx="23029">
                  <c:v>4.1229999999999999E-4</c:v>
                </c:pt>
                <c:pt idx="23030">
                  <c:v>4.1229999999999999E-4</c:v>
                </c:pt>
                <c:pt idx="23031">
                  <c:v>2.2910000000000001E-4</c:v>
                </c:pt>
                <c:pt idx="23032">
                  <c:v>1.3740000000000001E-4</c:v>
                </c:pt>
                <c:pt idx="23033">
                  <c:v>9.1600000000000004E-5</c:v>
                </c:pt>
                <c:pt idx="23034">
                  <c:v>4.5800000000000002E-5</c:v>
                </c:pt>
                <c:pt idx="23035">
                  <c:v>4.5800000000000002E-5</c:v>
                </c:pt>
                <c:pt idx="23036">
                  <c:v>1.3740000000000001E-4</c:v>
                </c:pt>
                <c:pt idx="23037">
                  <c:v>3.2069999999999999E-4</c:v>
                </c:pt>
                <c:pt idx="23038">
                  <c:v>5.04E-4</c:v>
                </c:pt>
                <c:pt idx="23039">
                  <c:v>5.4980000000000003E-4</c:v>
                </c:pt>
                <c:pt idx="23040">
                  <c:v>5.4980000000000003E-4</c:v>
                </c:pt>
                <c:pt idx="23041">
                  <c:v>0</c:v>
                </c:pt>
                <c:pt idx="23042">
                  <c:v>4.863E-4</c:v>
                </c:pt>
                <c:pt idx="23043">
                  <c:v>9.7299999999999993E-5</c:v>
                </c:pt>
                <c:pt idx="23044">
                  <c:v>0</c:v>
                </c:pt>
                <c:pt idx="23045">
                  <c:v>1.9450000000000001E-4</c:v>
                </c:pt>
                <c:pt idx="23046">
                  <c:v>1.9450000000000001E-4</c:v>
                </c:pt>
                <c:pt idx="23047">
                  <c:v>1.9450000000000001E-4</c:v>
                </c:pt>
                <c:pt idx="23048">
                  <c:v>0</c:v>
                </c:pt>
                <c:pt idx="23049">
                  <c:v>5.8359999999999998E-4</c:v>
                </c:pt>
                <c:pt idx="23050">
                  <c:v>2.9179999999999999E-4</c:v>
                </c:pt>
                <c:pt idx="23051">
                  <c:v>1.9450000000000001E-4</c:v>
                </c:pt>
                <c:pt idx="23052">
                  <c:v>9.7299999999999993E-5</c:v>
                </c:pt>
                <c:pt idx="23053">
                  <c:v>4.863E-4</c:v>
                </c:pt>
                <c:pt idx="23054">
                  <c:v>1.9450000000000001E-4</c:v>
                </c:pt>
                <c:pt idx="23055">
                  <c:v>1.9450000000000001E-4</c:v>
                </c:pt>
                <c:pt idx="23056">
                  <c:v>9.7299999999999993E-5</c:v>
                </c:pt>
                <c:pt idx="23057">
                  <c:v>1.9450000000000001E-4</c:v>
                </c:pt>
                <c:pt idx="23058">
                  <c:v>3.8910000000000003E-4</c:v>
                </c:pt>
                <c:pt idx="23059">
                  <c:v>3.8910000000000003E-4</c:v>
                </c:pt>
                <c:pt idx="23060">
                  <c:v>1.9450000000000001E-4</c:v>
                </c:pt>
                <c:pt idx="23061">
                  <c:v>3.8910000000000003E-4</c:v>
                </c:pt>
                <c:pt idx="23062">
                  <c:v>7.7809999999999999E-4</c:v>
                </c:pt>
                <c:pt idx="23063">
                  <c:v>5.8359999999999998E-4</c:v>
                </c:pt>
                <c:pt idx="23064">
                  <c:v>6.8090000000000002E-4</c:v>
                </c:pt>
                <c:pt idx="23065">
                  <c:v>2.9179999999999999E-4</c:v>
                </c:pt>
                <c:pt idx="23066">
                  <c:v>5.8359999999999998E-4</c:v>
                </c:pt>
                <c:pt idx="23067">
                  <c:v>5.8359999999999998E-4</c:v>
                </c:pt>
                <c:pt idx="23068">
                  <c:v>8.7540000000000003E-4</c:v>
                </c:pt>
                <c:pt idx="23069">
                  <c:v>5.8359999999999998E-4</c:v>
                </c:pt>
                <c:pt idx="23070">
                  <c:v>3.8910000000000003E-4</c:v>
                </c:pt>
                <c:pt idx="23071">
                  <c:v>2.9179999999999999E-4</c:v>
                </c:pt>
                <c:pt idx="23072">
                  <c:v>6.8090000000000002E-4</c:v>
                </c:pt>
                <c:pt idx="23073">
                  <c:v>6.8090000000000002E-4</c:v>
                </c:pt>
                <c:pt idx="23074">
                  <c:v>1.0698999999999999E-3</c:v>
                </c:pt>
                <c:pt idx="23075">
                  <c:v>1.1672E-3</c:v>
                </c:pt>
                <c:pt idx="23076">
                  <c:v>1.0698999999999999E-3</c:v>
                </c:pt>
                <c:pt idx="23077">
                  <c:v>6.8090000000000002E-4</c:v>
                </c:pt>
                <c:pt idx="23078">
                  <c:v>6.8090000000000002E-4</c:v>
                </c:pt>
                <c:pt idx="23079">
                  <c:v>9.7269999999999995E-4</c:v>
                </c:pt>
                <c:pt idx="23080">
                  <c:v>1.2645E-3</c:v>
                </c:pt>
                <c:pt idx="23081">
                  <c:v>7.7809999999999999E-4</c:v>
                </c:pt>
                <c:pt idx="23082">
                  <c:v>8.7540000000000003E-4</c:v>
                </c:pt>
                <c:pt idx="23083">
                  <c:v>4.863E-4</c:v>
                </c:pt>
                <c:pt idx="23084">
                  <c:v>0</c:v>
                </c:pt>
                <c:pt idx="23085">
                  <c:v>0</c:v>
                </c:pt>
                <c:pt idx="23086">
                  <c:v>0</c:v>
                </c:pt>
                <c:pt idx="23087">
                  <c:v>0</c:v>
                </c:pt>
                <c:pt idx="23088">
                  <c:v>0</c:v>
                </c:pt>
                <c:pt idx="23089">
                  <c:v>0</c:v>
                </c:pt>
                <c:pt idx="23090">
                  <c:v>0</c:v>
                </c:pt>
                <c:pt idx="23091">
                  <c:v>0</c:v>
                </c:pt>
                <c:pt idx="23092">
                  <c:v>0</c:v>
                </c:pt>
                <c:pt idx="23093">
                  <c:v>0</c:v>
                </c:pt>
                <c:pt idx="23094">
                  <c:v>0</c:v>
                </c:pt>
                <c:pt idx="23095">
                  <c:v>0</c:v>
                </c:pt>
                <c:pt idx="23096">
                  <c:v>0</c:v>
                </c:pt>
                <c:pt idx="23097">
                  <c:v>0</c:v>
                </c:pt>
                <c:pt idx="23098">
                  <c:v>4.6930000000000002E-4</c:v>
                </c:pt>
                <c:pt idx="23099">
                  <c:v>4.6930000000000002E-4</c:v>
                </c:pt>
                <c:pt idx="23100">
                  <c:v>4.6930000000000002E-4</c:v>
                </c:pt>
                <c:pt idx="23101">
                  <c:v>0</c:v>
                </c:pt>
                <c:pt idx="23102">
                  <c:v>0</c:v>
                </c:pt>
                <c:pt idx="23103">
                  <c:v>4.6930000000000002E-4</c:v>
                </c:pt>
                <c:pt idx="23104">
                  <c:v>4.6930000000000002E-4</c:v>
                </c:pt>
                <c:pt idx="23105">
                  <c:v>4.6930000000000002E-4</c:v>
                </c:pt>
                <c:pt idx="23106">
                  <c:v>0</c:v>
                </c:pt>
                <c:pt idx="23107">
                  <c:v>0</c:v>
                </c:pt>
                <c:pt idx="23108">
                  <c:v>0</c:v>
                </c:pt>
                <c:pt idx="23109">
                  <c:v>0</c:v>
                </c:pt>
                <c:pt idx="23110">
                  <c:v>0</c:v>
                </c:pt>
                <c:pt idx="23111">
                  <c:v>4.6930000000000002E-4</c:v>
                </c:pt>
                <c:pt idx="23112">
                  <c:v>1.8771E-3</c:v>
                </c:pt>
                <c:pt idx="23113">
                  <c:v>2.3462999999999999E-3</c:v>
                </c:pt>
                <c:pt idx="23114">
                  <c:v>1.8771E-3</c:v>
                </c:pt>
                <c:pt idx="23115">
                  <c:v>4.6930000000000002E-4</c:v>
                </c:pt>
                <c:pt idx="23116">
                  <c:v>0</c:v>
                </c:pt>
                <c:pt idx="23117">
                  <c:v>0</c:v>
                </c:pt>
                <c:pt idx="23118">
                  <c:v>0</c:v>
                </c:pt>
                <c:pt idx="23119">
                  <c:v>9.3849999999999999E-4</c:v>
                </c:pt>
                <c:pt idx="23120">
                  <c:v>9.3849999999999999E-4</c:v>
                </c:pt>
                <c:pt idx="23121">
                  <c:v>9.3849999999999999E-4</c:v>
                </c:pt>
                <c:pt idx="23122">
                  <c:v>0</c:v>
                </c:pt>
                <c:pt idx="23123">
                  <c:v>4.6930000000000002E-4</c:v>
                </c:pt>
                <c:pt idx="23124">
                  <c:v>9.3849999999999999E-4</c:v>
                </c:pt>
                <c:pt idx="23125">
                  <c:v>9.3849999999999999E-4</c:v>
                </c:pt>
                <c:pt idx="23126">
                  <c:v>9.3849999999999999E-4</c:v>
                </c:pt>
                <c:pt idx="23127">
                  <c:v>9.3849999999999999E-4</c:v>
                </c:pt>
                <c:pt idx="23128">
                  <c:v>9.3849999999999999E-4</c:v>
                </c:pt>
                <c:pt idx="23129">
                  <c:v>4.6930000000000002E-4</c:v>
                </c:pt>
                <c:pt idx="23130">
                  <c:v>4.6930000000000002E-4</c:v>
                </c:pt>
                <c:pt idx="23131">
                  <c:v>1.4078000000000001E-3</c:v>
                </c:pt>
                <c:pt idx="23132">
                  <c:v>2.3462999999999999E-3</c:v>
                </c:pt>
                <c:pt idx="23133">
                  <c:v>2.3462999999999999E-3</c:v>
                </c:pt>
                <c:pt idx="23134">
                  <c:v>1.4078000000000001E-3</c:v>
                </c:pt>
                <c:pt idx="23135">
                  <c:v>1.4078000000000001E-3</c:v>
                </c:pt>
                <c:pt idx="23136">
                  <c:v>1.8771E-3</c:v>
                </c:pt>
                <c:pt idx="23137">
                  <c:v>0</c:v>
                </c:pt>
                <c:pt idx="23138">
                  <c:v>0</c:v>
                </c:pt>
                <c:pt idx="23139">
                  <c:v>6.7679999999999997E-4</c:v>
                </c:pt>
                <c:pt idx="23140">
                  <c:v>3.3839999999999999E-4</c:v>
                </c:pt>
                <c:pt idx="23141">
                  <c:v>3.3839999999999999E-4</c:v>
                </c:pt>
                <c:pt idx="23142">
                  <c:v>1.3535999999999999E-3</c:v>
                </c:pt>
                <c:pt idx="23143">
                  <c:v>3.3839999999999999E-4</c:v>
                </c:pt>
                <c:pt idx="23144">
                  <c:v>3.3839999999999999E-4</c:v>
                </c:pt>
                <c:pt idx="23145">
                  <c:v>1.3535999999999999E-3</c:v>
                </c:pt>
                <c:pt idx="23146">
                  <c:v>1.3535999999999999E-3</c:v>
                </c:pt>
                <c:pt idx="23147">
                  <c:v>1.6919999999999999E-3</c:v>
                </c:pt>
                <c:pt idx="23148">
                  <c:v>1.3535999999999999E-3</c:v>
                </c:pt>
                <c:pt idx="23149">
                  <c:v>6.7679999999999997E-4</c:v>
                </c:pt>
                <c:pt idx="23150">
                  <c:v>2.3689000000000002E-3</c:v>
                </c:pt>
                <c:pt idx="23151">
                  <c:v>1.1183E-3</c:v>
                </c:pt>
                <c:pt idx="23152">
                  <c:v>3.947E-4</c:v>
                </c:pt>
                <c:pt idx="23153">
                  <c:v>2.631E-4</c:v>
                </c:pt>
                <c:pt idx="23154">
                  <c:v>3.947E-4</c:v>
                </c:pt>
                <c:pt idx="23155">
                  <c:v>2.631E-4</c:v>
                </c:pt>
                <c:pt idx="23156">
                  <c:v>1.974E-4</c:v>
                </c:pt>
                <c:pt idx="23157">
                  <c:v>2.631E-4</c:v>
                </c:pt>
                <c:pt idx="23158">
                  <c:v>3.2890000000000003E-4</c:v>
                </c:pt>
                <c:pt idx="23159">
                  <c:v>2.631E-4</c:v>
                </c:pt>
                <c:pt idx="23160">
                  <c:v>1.316E-4</c:v>
                </c:pt>
                <c:pt idx="23161">
                  <c:v>3.2890000000000003E-4</c:v>
                </c:pt>
                <c:pt idx="23162">
                  <c:v>3.947E-4</c:v>
                </c:pt>
                <c:pt idx="23163">
                  <c:v>3.2890000000000003E-4</c:v>
                </c:pt>
                <c:pt idx="23164">
                  <c:v>1.316E-4</c:v>
                </c:pt>
                <c:pt idx="23165">
                  <c:v>1.316E-4</c:v>
                </c:pt>
                <c:pt idx="23166">
                  <c:v>9.8679999999999992E-4</c:v>
                </c:pt>
                <c:pt idx="23167">
                  <c:v>9.2100000000000005E-4</c:v>
                </c:pt>
                <c:pt idx="23168">
                  <c:v>1.0526000000000001E-3</c:v>
                </c:pt>
                <c:pt idx="23169">
                  <c:v>2.631E-4</c:v>
                </c:pt>
                <c:pt idx="23170">
                  <c:v>3.2890000000000003E-4</c:v>
                </c:pt>
                <c:pt idx="23171">
                  <c:v>1.316E-4</c:v>
                </c:pt>
                <c:pt idx="23172">
                  <c:v>1.974E-4</c:v>
                </c:pt>
                <c:pt idx="23173">
                  <c:v>2.631E-4</c:v>
                </c:pt>
                <c:pt idx="23174">
                  <c:v>2.631E-4</c:v>
                </c:pt>
                <c:pt idx="23175">
                  <c:v>1.316E-4</c:v>
                </c:pt>
                <c:pt idx="23176">
                  <c:v>1.316E-4</c:v>
                </c:pt>
                <c:pt idx="23177">
                  <c:v>1.974E-4</c:v>
                </c:pt>
                <c:pt idx="23178">
                  <c:v>1.974E-4</c:v>
                </c:pt>
                <c:pt idx="23179">
                  <c:v>6.58E-5</c:v>
                </c:pt>
                <c:pt idx="23180">
                  <c:v>1.316E-4</c:v>
                </c:pt>
                <c:pt idx="23181">
                  <c:v>3.947E-4</c:v>
                </c:pt>
                <c:pt idx="23182">
                  <c:v>5.9210000000000003E-4</c:v>
                </c:pt>
                <c:pt idx="23183">
                  <c:v>5.9210000000000003E-4</c:v>
                </c:pt>
                <c:pt idx="23184">
                  <c:v>1.1841E-3</c:v>
                </c:pt>
                <c:pt idx="23185">
                  <c:v>2.3682999999999998E-3</c:v>
                </c:pt>
                <c:pt idx="23186">
                  <c:v>2.6971999999999999E-3</c:v>
                </c:pt>
                <c:pt idx="23187">
                  <c:v>1.9078000000000001E-3</c:v>
                </c:pt>
                <c:pt idx="23188">
                  <c:v>7.2360000000000002E-4</c:v>
                </c:pt>
                <c:pt idx="23189">
                  <c:v>3.2890000000000003E-4</c:v>
                </c:pt>
                <c:pt idx="23190">
                  <c:v>3.947E-4</c:v>
                </c:pt>
                <c:pt idx="23191">
                  <c:v>3.947E-4</c:v>
                </c:pt>
                <c:pt idx="23192">
                  <c:v>4.6050000000000003E-4</c:v>
                </c:pt>
                <c:pt idx="23193">
                  <c:v>5.2630000000000005E-4</c:v>
                </c:pt>
                <c:pt idx="23194">
                  <c:v>4.6050000000000003E-4</c:v>
                </c:pt>
                <c:pt idx="23195">
                  <c:v>5.2630000000000005E-4</c:v>
                </c:pt>
                <c:pt idx="23196">
                  <c:v>3.2890000000000003E-4</c:v>
                </c:pt>
                <c:pt idx="23197">
                  <c:v>1.1841E-3</c:v>
                </c:pt>
                <c:pt idx="23198">
                  <c:v>1.1183E-3</c:v>
                </c:pt>
                <c:pt idx="23199">
                  <c:v>1.3814999999999999E-3</c:v>
                </c:pt>
                <c:pt idx="23200">
                  <c:v>8.5519999999999997E-4</c:v>
                </c:pt>
                <c:pt idx="23201">
                  <c:v>8.5519999999999997E-4</c:v>
                </c:pt>
                <c:pt idx="23202">
                  <c:v>1.1183E-3</c:v>
                </c:pt>
                <c:pt idx="23203">
                  <c:v>1.5788E-3</c:v>
                </c:pt>
                <c:pt idx="23204">
                  <c:v>1.9078000000000001E-3</c:v>
                </c:pt>
                <c:pt idx="23205">
                  <c:v>2.2366999999999999E-3</c:v>
                </c:pt>
                <c:pt idx="23206">
                  <c:v>3.099E-4</c:v>
                </c:pt>
                <c:pt idx="23207">
                  <c:v>2.5819999999999999E-4</c:v>
                </c:pt>
                <c:pt idx="23208">
                  <c:v>3.615E-4</c:v>
                </c:pt>
                <c:pt idx="23209">
                  <c:v>3.099E-4</c:v>
                </c:pt>
                <c:pt idx="23210">
                  <c:v>2.0660000000000001E-4</c:v>
                </c:pt>
                <c:pt idx="23211">
                  <c:v>0</c:v>
                </c:pt>
                <c:pt idx="23212">
                  <c:v>0</c:v>
                </c:pt>
                <c:pt idx="23213">
                  <c:v>5.1600000000000001E-5</c:v>
                </c:pt>
                <c:pt idx="23214">
                  <c:v>2.5819999999999999E-4</c:v>
                </c:pt>
                <c:pt idx="23215">
                  <c:v>2.5819999999999999E-4</c:v>
                </c:pt>
                <c:pt idx="23216">
                  <c:v>2.5819999999999999E-4</c:v>
                </c:pt>
                <c:pt idx="23217">
                  <c:v>1.549E-4</c:v>
                </c:pt>
                <c:pt idx="23218">
                  <c:v>2.5819999999999999E-4</c:v>
                </c:pt>
                <c:pt idx="23219">
                  <c:v>2.5819999999999999E-4</c:v>
                </c:pt>
                <c:pt idx="23220">
                  <c:v>1.549E-4</c:v>
                </c:pt>
                <c:pt idx="23221">
                  <c:v>1.549E-4</c:v>
                </c:pt>
                <c:pt idx="23222">
                  <c:v>1.033E-4</c:v>
                </c:pt>
                <c:pt idx="23223">
                  <c:v>1.033E-4</c:v>
                </c:pt>
                <c:pt idx="23224">
                  <c:v>5.1600000000000001E-5</c:v>
                </c:pt>
                <c:pt idx="23225">
                  <c:v>5.1600000000000001E-5</c:v>
                </c:pt>
                <c:pt idx="23226">
                  <c:v>1.549E-4</c:v>
                </c:pt>
                <c:pt idx="23227">
                  <c:v>1.549E-4</c:v>
                </c:pt>
                <c:pt idx="23228">
                  <c:v>1.549E-4</c:v>
                </c:pt>
                <c:pt idx="23229">
                  <c:v>5.1600000000000001E-5</c:v>
                </c:pt>
                <c:pt idx="23230">
                  <c:v>5.1600000000000001E-5</c:v>
                </c:pt>
                <c:pt idx="23231">
                  <c:v>5.1600000000000001E-5</c:v>
                </c:pt>
                <c:pt idx="23232">
                  <c:v>5.1600000000000001E-5</c:v>
                </c:pt>
                <c:pt idx="23233">
                  <c:v>0</c:v>
                </c:pt>
                <c:pt idx="23234">
                  <c:v>5.1600000000000001E-5</c:v>
                </c:pt>
                <c:pt idx="23235">
                  <c:v>5.1600000000000001E-5</c:v>
                </c:pt>
                <c:pt idx="23236">
                  <c:v>5.1600000000000001E-5</c:v>
                </c:pt>
                <c:pt idx="23237">
                  <c:v>5.1600000000000001E-5</c:v>
                </c:pt>
                <c:pt idx="23238">
                  <c:v>1.033E-4</c:v>
                </c:pt>
                <c:pt idx="23239">
                  <c:v>1.549E-4</c:v>
                </c:pt>
                <c:pt idx="23240">
                  <c:v>6.1970000000000005E-4</c:v>
                </c:pt>
                <c:pt idx="23241">
                  <c:v>9.2960000000000004E-4</c:v>
                </c:pt>
                <c:pt idx="23242">
                  <c:v>1.3943E-3</c:v>
                </c:pt>
                <c:pt idx="23243">
                  <c:v>1.8591E-3</c:v>
                </c:pt>
                <c:pt idx="23244">
                  <c:v>2.3755E-3</c:v>
                </c:pt>
                <c:pt idx="23245">
                  <c:v>2.4788000000000002E-3</c:v>
                </c:pt>
                <c:pt idx="23246">
                  <c:v>2.4272E-3</c:v>
                </c:pt>
                <c:pt idx="23247">
                  <c:v>1.9108E-3</c:v>
                </c:pt>
                <c:pt idx="23248">
                  <c:v>1.9108E-3</c:v>
                </c:pt>
                <c:pt idx="23249">
                  <c:v>1.2911000000000001E-3</c:v>
                </c:pt>
                <c:pt idx="23250">
                  <c:v>1.5493E-3</c:v>
                </c:pt>
                <c:pt idx="23251">
                  <c:v>1.4976E-3</c:v>
                </c:pt>
                <c:pt idx="23252">
                  <c:v>1.4976E-3</c:v>
                </c:pt>
                <c:pt idx="23253">
                  <c:v>9.812E-4</c:v>
                </c:pt>
                <c:pt idx="23254">
                  <c:v>8.7790000000000003E-4</c:v>
                </c:pt>
                <c:pt idx="23255">
                  <c:v>1.1360999999999999E-3</c:v>
                </c:pt>
                <c:pt idx="23256">
                  <c:v>1.2394000000000001E-3</c:v>
                </c:pt>
                <c:pt idx="23257">
                  <c:v>8.7790000000000003E-4</c:v>
                </c:pt>
                <c:pt idx="23258">
                  <c:v>4.1310000000000001E-4</c:v>
                </c:pt>
                <c:pt idx="23259">
                  <c:v>2.5819999999999999E-4</c:v>
                </c:pt>
                <c:pt idx="23260">
                  <c:v>5.6809999999999999E-4</c:v>
                </c:pt>
                <c:pt idx="23261">
                  <c:v>0</c:v>
                </c:pt>
                <c:pt idx="23262">
                  <c:v>0</c:v>
                </c:pt>
                <c:pt idx="23263">
                  <c:v>9.4400000000000004E-5</c:v>
                </c:pt>
                <c:pt idx="23264">
                  <c:v>1.8880000000000001E-4</c:v>
                </c:pt>
                <c:pt idx="23265">
                  <c:v>1.8880000000000001E-4</c:v>
                </c:pt>
                <c:pt idx="23266">
                  <c:v>1.8880000000000001E-4</c:v>
                </c:pt>
                <c:pt idx="23267">
                  <c:v>2.831E-4</c:v>
                </c:pt>
                <c:pt idx="23268">
                  <c:v>2.831E-4</c:v>
                </c:pt>
                <c:pt idx="23269">
                  <c:v>1.8880000000000001E-4</c:v>
                </c:pt>
                <c:pt idx="23270">
                  <c:v>0</c:v>
                </c:pt>
                <c:pt idx="23271">
                  <c:v>0</c:v>
                </c:pt>
                <c:pt idx="23272">
                  <c:v>0</c:v>
                </c:pt>
                <c:pt idx="23273">
                  <c:v>0</c:v>
                </c:pt>
                <c:pt idx="23274">
                  <c:v>0</c:v>
                </c:pt>
                <c:pt idx="23275">
                  <c:v>0</c:v>
                </c:pt>
                <c:pt idx="23276">
                  <c:v>0</c:v>
                </c:pt>
                <c:pt idx="23277">
                  <c:v>0</c:v>
                </c:pt>
                <c:pt idx="23278">
                  <c:v>0</c:v>
                </c:pt>
                <c:pt idx="23279">
                  <c:v>0</c:v>
                </c:pt>
                <c:pt idx="23280">
                  <c:v>0</c:v>
                </c:pt>
                <c:pt idx="23281">
                  <c:v>0</c:v>
                </c:pt>
                <c:pt idx="23282">
                  <c:v>9.4400000000000004E-5</c:v>
                </c:pt>
                <c:pt idx="23283">
                  <c:v>9.4400000000000004E-5</c:v>
                </c:pt>
                <c:pt idx="23284">
                  <c:v>9.4400000000000004E-5</c:v>
                </c:pt>
                <c:pt idx="23285">
                  <c:v>0</c:v>
                </c:pt>
                <c:pt idx="23286">
                  <c:v>0</c:v>
                </c:pt>
                <c:pt idx="23287">
                  <c:v>0</c:v>
                </c:pt>
                <c:pt idx="23288">
                  <c:v>0</c:v>
                </c:pt>
                <c:pt idx="23289">
                  <c:v>9.4400000000000004E-5</c:v>
                </c:pt>
                <c:pt idx="23290">
                  <c:v>1.8880000000000001E-4</c:v>
                </c:pt>
                <c:pt idx="23291">
                  <c:v>1.8880000000000001E-4</c:v>
                </c:pt>
                <c:pt idx="23292">
                  <c:v>9.4400000000000004E-5</c:v>
                </c:pt>
                <c:pt idx="23293">
                  <c:v>9.4400000000000004E-5</c:v>
                </c:pt>
                <c:pt idx="23294">
                  <c:v>2.831E-4</c:v>
                </c:pt>
                <c:pt idx="23295">
                  <c:v>2.831E-4</c:v>
                </c:pt>
                <c:pt idx="23296">
                  <c:v>3.7750000000000001E-4</c:v>
                </c:pt>
                <c:pt idx="23297">
                  <c:v>1.8880000000000001E-4</c:v>
                </c:pt>
                <c:pt idx="23298">
                  <c:v>3.7750000000000001E-4</c:v>
                </c:pt>
                <c:pt idx="23299">
                  <c:v>1.8880000000000001E-4</c:v>
                </c:pt>
                <c:pt idx="23300">
                  <c:v>1.8880000000000001E-4</c:v>
                </c:pt>
                <c:pt idx="23301">
                  <c:v>0</c:v>
                </c:pt>
                <c:pt idx="23302">
                  <c:v>9.4400000000000004E-5</c:v>
                </c:pt>
                <c:pt idx="23303">
                  <c:v>1.8880000000000001E-4</c:v>
                </c:pt>
                <c:pt idx="23304">
                  <c:v>3.7750000000000001E-4</c:v>
                </c:pt>
                <c:pt idx="23305">
                  <c:v>2.831E-4</c:v>
                </c:pt>
                <c:pt idx="23306">
                  <c:v>1.8880000000000001E-4</c:v>
                </c:pt>
                <c:pt idx="23307">
                  <c:v>1.8880000000000001E-4</c:v>
                </c:pt>
                <c:pt idx="23308">
                  <c:v>1.8880000000000001E-4</c:v>
                </c:pt>
                <c:pt idx="23309">
                  <c:v>1.8880000000000001E-4</c:v>
                </c:pt>
                <c:pt idx="23310">
                  <c:v>3.7750000000000001E-4</c:v>
                </c:pt>
                <c:pt idx="23311">
                  <c:v>3.7750000000000001E-4</c:v>
                </c:pt>
                <c:pt idx="23312">
                  <c:v>3.7750000000000001E-4</c:v>
                </c:pt>
                <c:pt idx="23313">
                  <c:v>0</c:v>
                </c:pt>
                <c:pt idx="23314">
                  <c:v>1.8880000000000001E-4</c:v>
                </c:pt>
                <c:pt idx="23315">
                  <c:v>2.831E-4</c:v>
                </c:pt>
                <c:pt idx="23316">
                  <c:v>9.6399999999999999E-5</c:v>
                </c:pt>
                <c:pt idx="23317">
                  <c:v>9.6399999999999999E-5</c:v>
                </c:pt>
                <c:pt idx="23318">
                  <c:v>4.818E-4</c:v>
                </c:pt>
                <c:pt idx="23319">
                  <c:v>3.8549999999999999E-4</c:v>
                </c:pt>
                <c:pt idx="23320">
                  <c:v>3.8549999999999999E-4</c:v>
                </c:pt>
                <c:pt idx="23321">
                  <c:v>0</c:v>
                </c:pt>
                <c:pt idx="23322">
                  <c:v>0</c:v>
                </c:pt>
                <c:pt idx="23323">
                  <c:v>9.6399999999999999E-5</c:v>
                </c:pt>
                <c:pt idx="23324">
                  <c:v>9.6399999999999999E-5</c:v>
                </c:pt>
                <c:pt idx="23325">
                  <c:v>9.6399999999999999E-5</c:v>
                </c:pt>
                <c:pt idx="23326">
                  <c:v>0</c:v>
                </c:pt>
                <c:pt idx="23327">
                  <c:v>0</c:v>
                </c:pt>
                <c:pt idx="23328">
                  <c:v>0</c:v>
                </c:pt>
                <c:pt idx="23329">
                  <c:v>0</c:v>
                </c:pt>
                <c:pt idx="23330">
                  <c:v>9.6399999999999999E-5</c:v>
                </c:pt>
                <c:pt idx="23331">
                  <c:v>9.6399999999999999E-5</c:v>
                </c:pt>
                <c:pt idx="23332">
                  <c:v>9.6399999999999999E-5</c:v>
                </c:pt>
                <c:pt idx="23333">
                  <c:v>0</c:v>
                </c:pt>
                <c:pt idx="23334">
                  <c:v>0</c:v>
                </c:pt>
                <c:pt idx="23335">
                  <c:v>0</c:v>
                </c:pt>
                <c:pt idx="23336">
                  <c:v>0</c:v>
                </c:pt>
                <c:pt idx="23337">
                  <c:v>0</c:v>
                </c:pt>
                <c:pt idx="23338">
                  <c:v>0</c:v>
                </c:pt>
                <c:pt idx="23339">
                  <c:v>0</c:v>
                </c:pt>
                <c:pt idx="23340">
                  <c:v>9.6399999999999999E-5</c:v>
                </c:pt>
                <c:pt idx="23341">
                  <c:v>1.9269999999999999E-4</c:v>
                </c:pt>
                <c:pt idx="23342">
                  <c:v>1.9269999999999999E-4</c:v>
                </c:pt>
                <c:pt idx="23343">
                  <c:v>9.6399999999999999E-5</c:v>
                </c:pt>
                <c:pt idx="23344">
                  <c:v>0</c:v>
                </c:pt>
                <c:pt idx="23345">
                  <c:v>0</c:v>
                </c:pt>
                <c:pt idx="23346">
                  <c:v>0</c:v>
                </c:pt>
                <c:pt idx="23347">
                  <c:v>0</c:v>
                </c:pt>
                <c:pt idx="23348">
                  <c:v>1.9269999999999999E-4</c:v>
                </c:pt>
                <c:pt idx="23349">
                  <c:v>1.9269999999999999E-4</c:v>
                </c:pt>
                <c:pt idx="23350">
                  <c:v>1.9269999999999999E-4</c:v>
                </c:pt>
                <c:pt idx="23351">
                  <c:v>1.9269999999999999E-4</c:v>
                </c:pt>
                <c:pt idx="23352">
                  <c:v>2.8909999999999998E-4</c:v>
                </c:pt>
                <c:pt idx="23353">
                  <c:v>2.8909999999999998E-4</c:v>
                </c:pt>
                <c:pt idx="23354">
                  <c:v>9.6399999999999999E-5</c:v>
                </c:pt>
                <c:pt idx="23355">
                  <c:v>0</c:v>
                </c:pt>
                <c:pt idx="23356">
                  <c:v>0</c:v>
                </c:pt>
                <c:pt idx="23357">
                  <c:v>9.6399999999999999E-5</c:v>
                </c:pt>
                <c:pt idx="23358">
                  <c:v>9.6399999999999999E-5</c:v>
                </c:pt>
                <c:pt idx="23359">
                  <c:v>9.6399999999999999E-5</c:v>
                </c:pt>
                <c:pt idx="23360">
                  <c:v>0</c:v>
                </c:pt>
                <c:pt idx="23361">
                  <c:v>0</c:v>
                </c:pt>
                <c:pt idx="23362">
                  <c:v>1.9269999999999999E-4</c:v>
                </c:pt>
                <c:pt idx="23363">
                  <c:v>2.8909999999999998E-4</c:v>
                </c:pt>
                <c:pt idx="23364">
                  <c:v>3.8549999999999999E-4</c:v>
                </c:pt>
                <c:pt idx="23365">
                  <c:v>4.818E-4</c:v>
                </c:pt>
                <c:pt idx="23366">
                  <c:v>5.7819999999999996E-4</c:v>
                </c:pt>
                <c:pt idx="23367">
                  <c:v>5.7819999999999996E-4</c:v>
                </c:pt>
                <c:pt idx="23368">
                  <c:v>2.8909999999999998E-4</c:v>
                </c:pt>
                <c:pt idx="23369">
                  <c:v>1.9269999999999999E-4</c:v>
                </c:pt>
                <c:pt idx="23370">
                  <c:v>1.9269999999999999E-4</c:v>
                </c:pt>
                <c:pt idx="23371">
                  <c:v>0</c:v>
                </c:pt>
                <c:pt idx="23372">
                  <c:v>0</c:v>
                </c:pt>
                <c:pt idx="23373">
                  <c:v>0</c:v>
                </c:pt>
                <c:pt idx="23374">
                  <c:v>0</c:v>
                </c:pt>
                <c:pt idx="23375">
                  <c:v>0</c:v>
                </c:pt>
                <c:pt idx="23376">
                  <c:v>0</c:v>
                </c:pt>
                <c:pt idx="23377">
                  <c:v>4.5839999999999998E-4</c:v>
                </c:pt>
                <c:pt idx="23378">
                  <c:v>4.5839999999999998E-4</c:v>
                </c:pt>
                <c:pt idx="23379">
                  <c:v>4.5839999999999998E-4</c:v>
                </c:pt>
                <c:pt idx="23380">
                  <c:v>0</c:v>
                </c:pt>
                <c:pt idx="23381">
                  <c:v>0</c:v>
                </c:pt>
                <c:pt idx="23382">
                  <c:v>0</c:v>
                </c:pt>
                <c:pt idx="23383">
                  <c:v>0</c:v>
                </c:pt>
                <c:pt idx="23384">
                  <c:v>0</c:v>
                </c:pt>
                <c:pt idx="23385">
                  <c:v>0</c:v>
                </c:pt>
                <c:pt idx="23386">
                  <c:v>0</c:v>
                </c:pt>
                <c:pt idx="23387">
                  <c:v>0</c:v>
                </c:pt>
                <c:pt idx="23388">
                  <c:v>0</c:v>
                </c:pt>
                <c:pt idx="23389">
                  <c:v>0</c:v>
                </c:pt>
                <c:pt idx="23390">
                  <c:v>0</c:v>
                </c:pt>
                <c:pt idx="23391">
                  <c:v>3.056E-4</c:v>
                </c:pt>
                <c:pt idx="23392">
                  <c:v>4.5839999999999998E-4</c:v>
                </c:pt>
                <c:pt idx="23393">
                  <c:v>4.5839999999999998E-4</c:v>
                </c:pt>
                <c:pt idx="23394">
                  <c:v>1.528E-4</c:v>
                </c:pt>
                <c:pt idx="23395">
                  <c:v>1.528E-4</c:v>
                </c:pt>
                <c:pt idx="23396">
                  <c:v>3.056E-4</c:v>
                </c:pt>
                <c:pt idx="23397">
                  <c:v>3.056E-4</c:v>
                </c:pt>
                <c:pt idx="23398">
                  <c:v>1.528E-4</c:v>
                </c:pt>
                <c:pt idx="23399">
                  <c:v>0</c:v>
                </c:pt>
                <c:pt idx="23400">
                  <c:v>3.056E-4</c:v>
                </c:pt>
                <c:pt idx="23401">
                  <c:v>6.112E-4</c:v>
                </c:pt>
                <c:pt idx="23402">
                  <c:v>9.1690000000000001E-4</c:v>
                </c:pt>
                <c:pt idx="23403">
                  <c:v>6.112E-4</c:v>
                </c:pt>
                <c:pt idx="23404">
                  <c:v>3.056E-4</c:v>
                </c:pt>
                <c:pt idx="23405">
                  <c:v>0</c:v>
                </c:pt>
                <c:pt idx="23406">
                  <c:v>3.056E-4</c:v>
                </c:pt>
                <c:pt idx="23407">
                  <c:v>3.056E-4</c:v>
                </c:pt>
                <c:pt idx="23408">
                  <c:v>3.056E-4</c:v>
                </c:pt>
                <c:pt idx="23409">
                  <c:v>0</c:v>
                </c:pt>
                <c:pt idx="23410">
                  <c:v>0</c:v>
                </c:pt>
                <c:pt idx="23411">
                  <c:v>1.528E-4</c:v>
                </c:pt>
                <c:pt idx="23412">
                  <c:v>1.528E-4</c:v>
                </c:pt>
                <c:pt idx="23413">
                  <c:v>3.056E-4</c:v>
                </c:pt>
                <c:pt idx="23414">
                  <c:v>1.528E-4</c:v>
                </c:pt>
                <c:pt idx="23415">
                  <c:v>3.056E-4</c:v>
                </c:pt>
                <c:pt idx="23416">
                  <c:v>1.528E-4</c:v>
                </c:pt>
                <c:pt idx="23417">
                  <c:v>1.528E-4</c:v>
                </c:pt>
                <c:pt idx="23418">
                  <c:v>1.528E-4</c:v>
                </c:pt>
                <c:pt idx="23419">
                  <c:v>1.528E-4</c:v>
                </c:pt>
                <c:pt idx="23420">
                  <c:v>1.528E-4</c:v>
                </c:pt>
                <c:pt idx="23421">
                  <c:v>4.5839999999999998E-4</c:v>
                </c:pt>
                <c:pt idx="23422">
                  <c:v>4.5839999999999998E-4</c:v>
                </c:pt>
                <c:pt idx="23423">
                  <c:v>4.5839999999999998E-4</c:v>
                </c:pt>
                <c:pt idx="23424">
                  <c:v>1.528E-4</c:v>
                </c:pt>
                <c:pt idx="23425">
                  <c:v>4.5839999999999998E-4</c:v>
                </c:pt>
                <c:pt idx="23426">
                  <c:v>2.7099999999999997E-4</c:v>
                </c:pt>
                <c:pt idx="23427">
                  <c:v>2.7099999999999997E-4</c:v>
                </c:pt>
                <c:pt idx="23428">
                  <c:v>8.1300000000000003E-4</c:v>
                </c:pt>
                <c:pt idx="23429">
                  <c:v>9.9369999999999992E-4</c:v>
                </c:pt>
                <c:pt idx="23430">
                  <c:v>9.033E-4</c:v>
                </c:pt>
                <c:pt idx="23431">
                  <c:v>5.4199999999999995E-4</c:v>
                </c:pt>
                <c:pt idx="23432">
                  <c:v>3.613E-4</c:v>
                </c:pt>
                <c:pt idx="23433">
                  <c:v>4.5169999999999997E-4</c:v>
                </c:pt>
                <c:pt idx="23434">
                  <c:v>3.613E-4</c:v>
                </c:pt>
                <c:pt idx="23435">
                  <c:v>2.7099999999999997E-4</c:v>
                </c:pt>
                <c:pt idx="23436">
                  <c:v>5.4199999999999995E-4</c:v>
                </c:pt>
                <c:pt idx="23437">
                  <c:v>6.3230000000000003E-4</c:v>
                </c:pt>
                <c:pt idx="23438">
                  <c:v>1.0839999999999999E-3</c:v>
                </c:pt>
                <c:pt idx="23439">
                  <c:v>9.033E-4</c:v>
                </c:pt>
                <c:pt idx="23440">
                  <c:v>8.1300000000000003E-4</c:v>
                </c:pt>
                <c:pt idx="23441">
                  <c:v>3.613E-4</c:v>
                </c:pt>
                <c:pt idx="23442">
                  <c:v>2.7099999999999997E-4</c:v>
                </c:pt>
                <c:pt idx="23443">
                  <c:v>3.613E-4</c:v>
                </c:pt>
                <c:pt idx="23444">
                  <c:v>2.7099999999999997E-4</c:v>
                </c:pt>
                <c:pt idx="23445">
                  <c:v>3.613E-4</c:v>
                </c:pt>
                <c:pt idx="23446">
                  <c:v>4.5169999999999997E-4</c:v>
                </c:pt>
                <c:pt idx="23447">
                  <c:v>5.4199999999999995E-4</c:v>
                </c:pt>
                <c:pt idx="23448">
                  <c:v>3.613E-4</c:v>
                </c:pt>
                <c:pt idx="23449">
                  <c:v>4.5169999999999997E-4</c:v>
                </c:pt>
                <c:pt idx="23450">
                  <c:v>8.1300000000000003E-4</c:v>
                </c:pt>
                <c:pt idx="23451">
                  <c:v>8.1300000000000003E-4</c:v>
                </c:pt>
                <c:pt idx="23452">
                  <c:v>8.1300000000000003E-4</c:v>
                </c:pt>
                <c:pt idx="23453">
                  <c:v>4.5169999999999997E-4</c:v>
                </c:pt>
                <c:pt idx="23454">
                  <c:v>4.5169999999999997E-4</c:v>
                </c:pt>
                <c:pt idx="23455">
                  <c:v>9.0299999999999999E-5</c:v>
                </c:pt>
                <c:pt idx="23456">
                  <c:v>1.807E-4</c:v>
                </c:pt>
                <c:pt idx="23457">
                  <c:v>4.5169999999999997E-4</c:v>
                </c:pt>
                <c:pt idx="23458">
                  <c:v>1.0839999999999999E-3</c:v>
                </c:pt>
                <c:pt idx="23459">
                  <c:v>1.1743000000000001E-3</c:v>
                </c:pt>
                <c:pt idx="23460">
                  <c:v>1.1743000000000001E-3</c:v>
                </c:pt>
                <c:pt idx="23461">
                  <c:v>9.9369999999999992E-4</c:v>
                </c:pt>
                <c:pt idx="23462">
                  <c:v>1.1743000000000001E-3</c:v>
                </c:pt>
                <c:pt idx="23463">
                  <c:v>1.2646999999999999E-3</c:v>
                </c:pt>
                <c:pt idx="23464">
                  <c:v>1.0839999999999999E-3</c:v>
                </c:pt>
                <c:pt idx="23465">
                  <c:v>9.9369999999999992E-4</c:v>
                </c:pt>
                <c:pt idx="23466">
                  <c:v>8.1300000000000003E-4</c:v>
                </c:pt>
                <c:pt idx="23467">
                  <c:v>1.2646999999999999E-3</c:v>
                </c:pt>
                <c:pt idx="23468">
                  <c:v>1.8067000000000001E-3</c:v>
                </c:pt>
                <c:pt idx="23469">
                  <c:v>2.0777E-3</c:v>
                </c:pt>
                <c:pt idx="23470">
                  <c:v>2.0777E-3</c:v>
                </c:pt>
                <c:pt idx="23471">
                  <c:v>1.2646999999999999E-3</c:v>
                </c:pt>
                <c:pt idx="23472">
                  <c:v>9.9369999999999992E-4</c:v>
                </c:pt>
                <c:pt idx="23473">
                  <c:v>5.4199999999999995E-4</c:v>
                </c:pt>
                <c:pt idx="23474">
                  <c:v>9.9369999999999992E-4</c:v>
                </c:pt>
                <c:pt idx="23475">
                  <c:v>1.2646999999999999E-3</c:v>
                </c:pt>
                <c:pt idx="23476">
                  <c:v>1.3550000000000001E-3</c:v>
                </c:pt>
                <c:pt idx="23477">
                  <c:v>1.3550000000000001E-3</c:v>
                </c:pt>
                <c:pt idx="23478">
                  <c:v>9.9369999999999992E-4</c:v>
                </c:pt>
                <c:pt idx="23479">
                  <c:v>9.033E-4</c:v>
                </c:pt>
                <c:pt idx="23480">
                  <c:v>2.8004000000000002E-3</c:v>
                </c:pt>
                <c:pt idx="23481">
                  <c:v>5.911E-4</c:v>
                </c:pt>
                <c:pt idx="23482">
                  <c:v>5.911E-4</c:v>
                </c:pt>
                <c:pt idx="23483">
                  <c:v>7.3890000000000002E-4</c:v>
                </c:pt>
                <c:pt idx="23484">
                  <c:v>8.8670000000000003E-4</c:v>
                </c:pt>
                <c:pt idx="23485">
                  <c:v>8.8670000000000003E-4</c:v>
                </c:pt>
                <c:pt idx="23486">
                  <c:v>4.4329999999999999E-4</c:v>
                </c:pt>
                <c:pt idx="23487">
                  <c:v>2.9559999999999998E-4</c:v>
                </c:pt>
                <c:pt idx="23488">
                  <c:v>4.4329999999999999E-4</c:v>
                </c:pt>
                <c:pt idx="23489">
                  <c:v>7.3890000000000002E-4</c:v>
                </c:pt>
                <c:pt idx="23490">
                  <c:v>4.4329999999999999E-4</c:v>
                </c:pt>
                <c:pt idx="23491">
                  <c:v>4.4329999999999999E-4</c:v>
                </c:pt>
                <c:pt idx="23492">
                  <c:v>2.9559999999999998E-4</c:v>
                </c:pt>
                <c:pt idx="23493">
                  <c:v>7.3890000000000002E-4</c:v>
                </c:pt>
                <c:pt idx="23494">
                  <c:v>5.911E-4</c:v>
                </c:pt>
                <c:pt idx="23495">
                  <c:v>5.911E-4</c:v>
                </c:pt>
                <c:pt idx="23496">
                  <c:v>4.4329999999999999E-4</c:v>
                </c:pt>
                <c:pt idx="23497">
                  <c:v>5.911E-4</c:v>
                </c:pt>
                <c:pt idx="23498">
                  <c:v>4.4329999999999999E-4</c:v>
                </c:pt>
                <c:pt idx="23499">
                  <c:v>4.4329999999999999E-4</c:v>
                </c:pt>
                <c:pt idx="23500">
                  <c:v>4.4329999999999999E-4</c:v>
                </c:pt>
                <c:pt idx="23501">
                  <c:v>7.3890000000000002E-4</c:v>
                </c:pt>
                <c:pt idx="23502">
                  <c:v>4.4329999999999999E-4</c:v>
                </c:pt>
                <c:pt idx="23503">
                  <c:v>2.9559999999999998E-4</c:v>
                </c:pt>
                <c:pt idx="23504">
                  <c:v>0</c:v>
                </c:pt>
                <c:pt idx="23505">
                  <c:v>0</c:v>
                </c:pt>
                <c:pt idx="23506">
                  <c:v>1.4779999999999999E-4</c:v>
                </c:pt>
                <c:pt idx="23507">
                  <c:v>1.1822E-3</c:v>
                </c:pt>
                <c:pt idx="23508">
                  <c:v>1.4778E-3</c:v>
                </c:pt>
                <c:pt idx="23509">
                  <c:v>1.33E-3</c:v>
                </c:pt>
                <c:pt idx="23510">
                  <c:v>5.911E-4</c:v>
                </c:pt>
                <c:pt idx="23511">
                  <c:v>4.4329999999999999E-4</c:v>
                </c:pt>
                <c:pt idx="23512">
                  <c:v>7.3890000000000002E-4</c:v>
                </c:pt>
                <c:pt idx="23513">
                  <c:v>8.8670000000000003E-4</c:v>
                </c:pt>
                <c:pt idx="23514">
                  <c:v>1.0344E-3</c:v>
                </c:pt>
                <c:pt idx="23515">
                  <c:v>7.3890000000000002E-4</c:v>
                </c:pt>
                <c:pt idx="23516">
                  <c:v>2.9559999999999998E-4</c:v>
                </c:pt>
                <c:pt idx="23517">
                  <c:v>1.7733E-3</c:v>
                </c:pt>
                <c:pt idx="23518">
                  <c:v>2.9554999999999998E-3</c:v>
                </c:pt>
                <c:pt idx="23519">
                  <c:v>3.2510999999999998E-3</c:v>
                </c:pt>
                <c:pt idx="23520">
                  <c:v>1.7733E-3</c:v>
                </c:pt>
                <c:pt idx="23521">
                  <c:v>7.3890000000000002E-4</c:v>
                </c:pt>
                <c:pt idx="23522">
                  <c:v>1.33E-3</c:v>
                </c:pt>
                <c:pt idx="23523">
                  <c:v>2.2166E-3</c:v>
                </c:pt>
                <c:pt idx="23524">
                  <c:v>2.8077000000000002E-3</c:v>
                </c:pt>
                <c:pt idx="23525">
                  <c:v>2.9554999999999998E-3</c:v>
                </c:pt>
                <c:pt idx="23526">
                  <c:v>2.5122E-3</c:v>
                </c:pt>
                <c:pt idx="23527">
                  <c:v>2.3644E-3</c:v>
                </c:pt>
                <c:pt idx="23528">
                  <c:v>1.7733E-3</c:v>
                </c:pt>
                <c:pt idx="23529">
                  <c:v>1.0344E-3</c:v>
                </c:pt>
                <c:pt idx="23530">
                  <c:v>1.0344E-3</c:v>
                </c:pt>
                <c:pt idx="23531">
                  <c:v>5.911E-4</c:v>
                </c:pt>
                <c:pt idx="23532">
                  <c:v>8.8670000000000003E-4</c:v>
                </c:pt>
                <c:pt idx="23533">
                  <c:v>2.9559999999999998E-4</c:v>
                </c:pt>
                <c:pt idx="23534">
                  <c:v>5.911E-4</c:v>
                </c:pt>
                <c:pt idx="23535">
                  <c:v>1.34E-4</c:v>
                </c:pt>
                <c:pt idx="23536">
                  <c:v>5.3589999999999996E-4</c:v>
                </c:pt>
                <c:pt idx="23537">
                  <c:v>8.0389999999999997E-4</c:v>
                </c:pt>
                <c:pt idx="23538">
                  <c:v>8.0389999999999997E-4</c:v>
                </c:pt>
                <c:pt idx="23539">
                  <c:v>4.0190000000000001E-4</c:v>
                </c:pt>
                <c:pt idx="23540">
                  <c:v>1.34E-4</c:v>
                </c:pt>
                <c:pt idx="23541">
                  <c:v>4.0190000000000001E-4</c:v>
                </c:pt>
                <c:pt idx="23542">
                  <c:v>4.0190000000000001E-4</c:v>
                </c:pt>
                <c:pt idx="23543">
                  <c:v>5.3589999999999996E-4</c:v>
                </c:pt>
                <c:pt idx="23544">
                  <c:v>6.6989999999999997E-4</c:v>
                </c:pt>
                <c:pt idx="23545">
                  <c:v>6.6989999999999997E-4</c:v>
                </c:pt>
                <c:pt idx="23546">
                  <c:v>4.0190000000000001E-4</c:v>
                </c:pt>
                <c:pt idx="23547">
                  <c:v>1.34E-4</c:v>
                </c:pt>
                <c:pt idx="23548">
                  <c:v>2.6800000000000001E-4</c:v>
                </c:pt>
                <c:pt idx="23549">
                  <c:v>4.0190000000000001E-4</c:v>
                </c:pt>
                <c:pt idx="23550">
                  <c:v>2.6800000000000001E-4</c:v>
                </c:pt>
                <c:pt idx="23551">
                  <c:v>1.34E-4</c:v>
                </c:pt>
                <c:pt idx="23552">
                  <c:v>0</c:v>
                </c:pt>
                <c:pt idx="23553">
                  <c:v>1.34E-4</c:v>
                </c:pt>
                <c:pt idx="23554">
                  <c:v>2.6800000000000001E-4</c:v>
                </c:pt>
                <c:pt idx="23555">
                  <c:v>4.0190000000000001E-4</c:v>
                </c:pt>
                <c:pt idx="23556">
                  <c:v>4.0190000000000001E-4</c:v>
                </c:pt>
                <c:pt idx="23557">
                  <c:v>2.6800000000000001E-4</c:v>
                </c:pt>
                <c:pt idx="23558">
                  <c:v>1.34E-4</c:v>
                </c:pt>
                <c:pt idx="23559">
                  <c:v>0</c:v>
                </c:pt>
                <c:pt idx="23560">
                  <c:v>2.6800000000000001E-4</c:v>
                </c:pt>
                <c:pt idx="23561">
                  <c:v>4.0190000000000001E-4</c:v>
                </c:pt>
                <c:pt idx="23562">
                  <c:v>6.6989999999999997E-4</c:v>
                </c:pt>
                <c:pt idx="23563">
                  <c:v>6.6989999999999997E-4</c:v>
                </c:pt>
                <c:pt idx="23564">
                  <c:v>5.3589999999999996E-4</c:v>
                </c:pt>
                <c:pt idx="23565">
                  <c:v>5.3589999999999996E-4</c:v>
                </c:pt>
                <c:pt idx="23566">
                  <c:v>2.6800000000000001E-4</c:v>
                </c:pt>
                <c:pt idx="23567">
                  <c:v>2.6800000000000001E-4</c:v>
                </c:pt>
                <c:pt idx="23568">
                  <c:v>2.6800000000000001E-4</c:v>
                </c:pt>
                <c:pt idx="23569">
                  <c:v>4.0190000000000001E-4</c:v>
                </c:pt>
                <c:pt idx="23570">
                  <c:v>8.0389999999999997E-4</c:v>
                </c:pt>
                <c:pt idx="23571">
                  <c:v>5.3589999999999996E-4</c:v>
                </c:pt>
                <c:pt idx="23572">
                  <c:v>5.3589999999999996E-4</c:v>
                </c:pt>
                <c:pt idx="23573">
                  <c:v>6.6989999999999997E-4</c:v>
                </c:pt>
                <c:pt idx="23574">
                  <c:v>9.3780000000000003E-4</c:v>
                </c:pt>
                <c:pt idx="23575">
                  <c:v>1.0717999999999999E-3</c:v>
                </c:pt>
                <c:pt idx="23576">
                  <c:v>9.3780000000000003E-4</c:v>
                </c:pt>
                <c:pt idx="23577">
                  <c:v>9.3780000000000003E-4</c:v>
                </c:pt>
                <c:pt idx="23578">
                  <c:v>1.2057999999999999E-3</c:v>
                </c:pt>
                <c:pt idx="23579">
                  <c:v>1.4737000000000001E-3</c:v>
                </c:pt>
                <c:pt idx="23580">
                  <c:v>1.4737000000000001E-3</c:v>
                </c:pt>
                <c:pt idx="23581">
                  <c:v>1.0717999999999999E-3</c:v>
                </c:pt>
                <c:pt idx="23582">
                  <c:v>5.3589999999999996E-4</c:v>
                </c:pt>
                <c:pt idx="23583">
                  <c:v>6.6989999999999997E-4</c:v>
                </c:pt>
                <c:pt idx="23584">
                  <c:v>9.3780000000000003E-4</c:v>
                </c:pt>
                <c:pt idx="23585">
                  <c:v>1.2057999999999999E-3</c:v>
                </c:pt>
                <c:pt idx="23586">
                  <c:v>1.0717999999999999E-3</c:v>
                </c:pt>
                <c:pt idx="23587">
                  <c:v>1.0717999999999999E-3</c:v>
                </c:pt>
                <c:pt idx="23588">
                  <c:v>6.6989999999999997E-4</c:v>
                </c:pt>
                <c:pt idx="23589">
                  <c:v>8.0389999999999997E-4</c:v>
                </c:pt>
                <c:pt idx="23590">
                  <c:v>0</c:v>
                </c:pt>
                <c:pt idx="23591">
                  <c:v>0</c:v>
                </c:pt>
                <c:pt idx="23592">
                  <c:v>0</c:v>
                </c:pt>
                <c:pt idx="23593">
                  <c:v>0</c:v>
                </c:pt>
                <c:pt idx="23594">
                  <c:v>0</c:v>
                </c:pt>
                <c:pt idx="23595">
                  <c:v>3.0939999999999999E-4</c:v>
                </c:pt>
                <c:pt idx="23596">
                  <c:v>3.0939999999999999E-4</c:v>
                </c:pt>
                <c:pt idx="23597">
                  <c:v>9.2820000000000001E-4</c:v>
                </c:pt>
                <c:pt idx="23598">
                  <c:v>2.1657999999999998E-3</c:v>
                </c:pt>
                <c:pt idx="23599">
                  <c:v>2.1657999999999998E-3</c:v>
                </c:pt>
                <c:pt idx="23600">
                  <c:v>6.1879999999999997E-4</c:v>
                </c:pt>
                <c:pt idx="23601">
                  <c:v>1.2375999999999999E-3</c:v>
                </c:pt>
                <c:pt idx="23602">
                  <c:v>6.1879999999999997E-4</c:v>
                </c:pt>
                <c:pt idx="23603">
                  <c:v>9.2820000000000001E-4</c:v>
                </c:pt>
                <c:pt idx="23604">
                  <c:v>3.0939999999999999E-4</c:v>
                </c:pt>
                <c:pt idx="23605">
                  <c:v>6.1879999999999997E-4</c:v>
                </c:pt>
                <c:pt idx="23606">
                  <c:v>9.2820000000000001E-4</c:v>
                </c:pt>
                <c:pt idx="23607">
                  <c:v>2.1657999999999998E-3</c:v>
                </c:pt>
                <c:pt idx="23608">
                  <c:v>2.4751999999999999E-3</c:v>
                </c:pt>
                <c:pt idx="23609">
                  <c:v>2.4751999999999999E-3</c:v>
                </c:pt>
                <c:pt idx="23610">
                  <c:v>2.1657999999999998E-3</c:v>
                </c:pt>
                <c:pt idx="23611">
                  <c:v>1.974E-4</c:v>
                </c:pt>
                <c:pt idx="23612">
                  <c:v>1.974E-4</c:v>
                </c:pt>
                <c:pt idx="23613">
                  <c:v>3.948E-4</c:v>
                </c:pt>
                <c:pt idx="23614">
                  <c:v>1.974E-4</c:v>
                </c:pt>
                <c:pt idx="23615">
                  <c:v>1.974E-4</c:v>
                </c:pt>
                <c:pt idx="23616">
                  <c:v>0</c:v>
                </c:pt>
                <c:pt idx="23617">
                  <c:v>0</c:v>
                </c:pt>
                <c:pt idx="23618">
                  <c:v>0</c:v>
                </c:pt>
                <c:pt idx="23619">
                  <c:v>0</c:v>
                </c:pt>
                <c:pt idx="23620">
                  <c:v>1.974E-4</c:v>
                </c:pt>
                <c:pt idx="23621">
                  <c:v>3.948E-4</c:v>
                </c:pt>
                <c:pt idx="23622">
                  <c:v>7.896E-4</c:v>
                </c:pt>
                <c:pt idx="23623">
                  <c:v>9.8700000000000003E-4</c:v>
                </c:pt>
                <c:pt idx="23624">
                  <c:v>7.896E-4</c:v>
                </c:pt>
                <c:pt idx="23625">
                  <c:v>5.9219999999999997E-4</c:v>
                </c:pt>
                <c:pt idx="23626">
                  <c:v>3.948E-4</c:v>
                </c:pt>
                <c:pt idx="23627">
                  <c:v>3.948E-4</c:v>
                </c:pt>
                <c:pt idx="23628">
                  <c:v>3.948E-4</c:v>
                </c:pt>
                <c:pt idx="23629">
                  <c:v>1.974E-4</c:v>
                </c:pt>
                <c:pt idx="23630">
                  <c:v>1.974E-4</c:v>
                </c:pt>
                <c:pt idx="23631">
                  <c:v>0</c:v>
                </c:pt>
                <c:pt idx="23632">
                  <c:v>0</c:v>
                </c:pt>
                <c:pt idx="23633">
                  <c:v>1.974E-4</c:v>
                </c:pt>
                <c:pt idx="23634">
                  <c:v>1.974E-4</c:v>
                </c:pt>
                <c:pt idx="23635">
                  <c:v>1.974E-4</c:v>
                </c:pt>
                <c:pt idx="23636">
                  <c:v>0</c:v>
                </c:pt>
                <c:pt idx="23637">
                  <c:v>7.896E-4</c:v>
                </c:pt>
                <c:pt idx="23638">
                  <c:v>1.1843999999999999E-3</c:v>
                </c:pt>
                <c:pt idx="23639">
                  <c:v>1.1843999999999999E-3</c:v>
                </c:pt>
                <c:pt idx="23640">
                  <c:v>5.9219999999999997E-4</c:v>
                </c:pt>
                <c:pt idx="23641">
                  <c:v>1.974E-4</c:v>
                </c:pt>
                <c:pt idx="23642">
                  <c:v>3.948E-4</c:v>
                </c:pt>
                <c:pt idx="23643">
                  <c:v>3.948E-4</c:v>
                </c:pt>
                <c:pt idx="23644">
                  <c:v>7.896E-4</c:v>
                </c:pt>
                <c:pt idx="23645">
                  <c:v>5.9219999999999997E-4</c:v>
                </c:pt>
                <c:pt idx="23646">
                  <c:v>3.948E-4</c:v>
                </c:pt>
                <c:pt idx="23647">
                  <c:v>9.8700000000000003E-4</c:v>
                </c:pt>
                <c:pt idx="23648">
                  <c:v>1.1843999999999999E-3</c:v>
                </c:pt>
                <c:pt idx="23649">
                  <c:v>1.1843999999999999E-3</c:v>
                </c:pt>
                <c:pt idx="23650">
                  <c:v>3.948E-4</c:v>
                </c:pt>
                <c:pt idx="23651">
                  <c:v>1.974E-4</c:v>
                </c:pt>
                <c:pt idx="23652">
                  <c:v>3.948E-4</c:v>
                </c:pt>
                <c:pt idx="23653">
                  <c:v>5.9219999999999997E-4</c:v>
                </c:pt>
                <c:pt idx="23654">
                  <c:v>7.896E-4</c:v>
                </c:pt>
                <c:pt idx="23655">
                  <c:v>9.8700000000000003E-4</c:v>
                </c:pt>
                <c:pt idx="23656">
                  <c:v>9.8700000000000003E-4</c:v>
                </c:pt>
                <c:pt idx="23657">
                  <c:v>7.896E-4</c:v>
                </c:pt>
                <c:pt idx="23658">
                  <c:v>7.896E-4</c:v>
                </c:pt>
                <c:pt idx="23659">
                  <c:v>3.948E-4</c:v>
                </c:pt>
                <c:pt idx="23660">
                  <c:v>5.9219999999999997E-4</c:v>
                </c:pt>
                <c:pt idx="23661">
                  <c:v>3.948E-4</c:v>
                </c:pt>
                <c:pt idx="23662">
                  <c:v>3.948E-4</c:v>
                </c:pt>
                <c:pt idx="23663">
                  <c:v>1.974E-4</c:v>
                </c:pt>
                <c:pt idx="23664">
                  <c:v>0</c:v>
                </c:pt>
                <c:pt idx="23665">
                  <c:v>1.974E-4</c:v>
                </c:pt>
                <c:pt idx="23666">
                  <c:v>2.129E-4</c:v>
                </c:pt>
                <c:pt idx="23667">
                  <c:v>4.2569999999999999E-4</c:v>
                </c:pt>
                <c:pt idx="23668">
                  <c:v>6.3860000000000002E-4</c:v>
                </c:pt>
                <c:pt idx="23669">
                  <c:v>6.3860000000000002E-4</c:v>
                </c:pt>
                <c:pt idx="23670">
                  <c:v>4.2569999999999999E-4</c:v>
                </c:pt>
                <c:pt idx="23671">
                  <c:v>0</c:v>
                </c:pt>
                <c:pt idx="23672">
                  <c:v>0</c:v>
                </c:pt>
                <c:pt idx="23673">
                  <c:v>2.129E-4</c:v>
                </c:pt>
                <c:pt idx="23674">
                  <c:v>6.3860000000000002E-4</c:v>
                </c:pt>
                <c:pt idx="23675">
                  <c:v>6.3860000000000002E-4</c:v>
                </c:pt>
                <c:pt idx="23676">
                  <c:v>4.2569999999999999E-4</c:v>
                </c:pt>
                <c:pt idx="23677">
                  <c:v>0</c:v>
                </c:pt>
                <c:pt idx="23678">
                  <c:v>0</c:v>
                </c:pt>
                <c:pt idx="23679">
                  <c:v>2.129E-4</c:v>
                </c:pt>
                <c:pt idx="23680">
                  <c:v>6.3860000000000002E-4</c:v>
                </c:pt>
                <c:pt idx="23681">
                  <c:v>6.3860000000000002E-4</c:v>
                </c:pt>
                <c:pt idx="23682">
                  <c:v>4.2569999999999999E-4</c:v>
                </c:pt>
                <c:pt idx="23683">
                  <c:v>2.129E-4</c:v>
                </c:pt>
                <c:pt idx="23684">
                  <c:v>2.129E-4</c:v>
                </c:pt>
                <c:pt idx="23685">
                  <c:v>2.129E-4</c:v>
                </c:pt>
                <c:pt idx="23686">
                  <c:v>2.129E-4</c:v>
                </c:pt>
                <c:pt idx="23687">
                  <c:v>2.129E-4</c:v>
                </c:pt>
                <c:pt idx="23688">
                  <c:v>4.2569999999999999E-4</c:v>
                </c:pt>
                <c:pt idx="23689">
                  <c:v>4.2569999999999999E-4</c:v>
                </c:pt>
                <c:pt idx="23690">
                  <c:v>4.2569999999999999E-4</c:v>
                </c:pt>
                <c:pt idx="23691">
                  <c:v>2.129E-4</c:v>
                </c:pt>
                <c:pt idx="23692">
                  <c:v>0</c:v>
                </c:pt>
                <c:pt idx="23693">
                  <c:v>0</c:v>
                </c:pt>
                <c:pt idx="23694">
                  <c:v>2.129E-4</c:v>
                </c:pt>
                <c:pt idx="23695">
                  <c:v>4.2569999999999999E-4</c:v>
                </c:pt>
                <c:pt idx="23696">
                  <c:v>4.2569999999999999E-4</c:v>
                </c:pt>
                <c:pt idx="23697">
                  <c:v>4.2569999999999999E-4</c:v>
                </c:pt>
                <c:pt idx="23698">
                  <c:v>4.2569999999999999E-4</c:v>
                </c:pt>
                <c:pt idx="23699">
                  <c:v>4.2569999999999999E-4</c:v>
                </c:pt>
                <c:pt idx="23700">
                  <c:v>2.129E-4</c:v>
                </c:pt>
                <c:pt idx="23701">
                  <c:v>2.129E-4</c:v>
                </c:pt>
                <c:pt idx="23702">
                  <c:v>6.3860000000000002E-4</c:v>
                </c:pt>
                <c:pt idx="23703">
                  <c:v>6.3860000000000002E-4</c:v>
                </c:pt>
                <c:pt idx="23704">
                  <c:v>6.3860000000000002E-4</c:v>
                </c:pt>
                <c:pt idx="23705">
                  <c:v>2.129E-4</c:v>
                </c:pt>
                <c:pt idx="23706">
                  <c:v>2.129E-4</c:v>
                </c:pt>
                <c:pt idx="23707">
                  <c:v>0</c:v>
                </c:pt>
                <c:pt idx="23708">
                  <c:v>0</c:v>
                </c:pt>
                <c:pt idx="23709">
                  <c:v>6.3860000000000002E-4</c:v>
                </c:pt>
                <c:pt idx="23710">
                  <c:v>1.0643E-3</c:v>
                </c:pt>
                <c:pt idx="23711">
                  <c:v>1.49E-3</c:v>
                </c:pt>
                <c:pt idx="23712">
                  <c:v>1.0643E-3</c:v>
                </c:pt>
                <c:pt idx="23713">
                  <c:v>8.5139999999999999E-4</c:v>
                </c:pt>
                <c:pt idx="23714">
                  <c:v>6.3860000000000002E-4</c:v>
                </c:pt>
                <c:pt idx="23715">
                  <c:v>6.3860000000000002E-4</c:v>
                </c:pt>
                <c:pt idx="23716">
                  <c:v>6.3860000000000002E-4</c:v>
                </c:pt>
                <c:pt idx="23717">
                  <c:v>4.2569999999999999E-4</c:v>
                </c:pt>
                <c:pt idx="23718">
                  <c:v>1.2771E-3</c:v>
                </c:pt>
                <c:pt idx="23719">
                  <c:v>1.0643E-3</c:v>
                </c:pt>
                <c:pt idx="23720">
                  <c:v>3.6186E-3</c:v>
                </c:pt>
                <c:pt idx="23721">
                  <c:v>5.7620000000000002E-4</c:v>
                </c:pt>
                <c:pt idx="23722">
                  <c:v>1.9210000000000001E-4</c:v>
                </c:pt>
                <c:pt idx="23723">
                  <c:v>1.9210000000000001E-4</c:v>
                </c:pt>
                <c:pt idx="23724">
                  <c:v>9.6000000000000002E-5</c:v>
                </c:pt>
                <c:pt idx="23725">
                  <c:v>0</c:v>
                </c:pt>
                <c:pt idx="23726">
                  <c:v>9.6000000000000002E-5</c:v>
                </c:pt>
                <c:pt idx="23727">
                  <c:v>1.9210000000000001E-4</c:v>
                </c:pt>
                <c:pt idx="23728">
                  <c:v>3.8410000000000001E-4</c:v>
                </c:pt>
                <c:pt idx="23729">
                  <c:v>5.7620000000000002E-4</c:v>
                </c:pt>
                <c:pt idx="23730">
                  <c:v>5.7620000000000002E-4</c:v>
                </c:pt>
                <c:pt idx="23731">
                  <c:v>3.8410000000000001E-4</c:v>
                </c:pt>
                <c:pt idx="23732">
                  <c:v>9.6000000000000002E-5</c:v>
                </c:pt>
                <c:pt idx="23733">
                  <c:v>0</c:v>
                </c:pt>
                <c:pt idx="23734">
                  <c:v>0</c:v>
                </c:pt>
                <c:pt idx="23735">
                  <c:v>2.8810000000000001E-4</c:v>
                </c:pt>
                <c:pt idx="23736">
                  <c:v>3.8410000000000001E-4</c:v>
                </c:pt>
                <c:pt idx="23737">
                  <c:v>3.8410000000000001E-4</c:v>
                </c:pt>
                <c:pt idx="23738">
                  <c:v>1.9210000000000001E-4</c:v>
                </c:pt>
                <c:pt idx="23739">
                  <c:v>3.8410000000000001E-4</c:v>
                </c:pt>
                <c:pt idx="23740">
                  <c:v>7.6829999999999997E-4</c:v>
                </c:pt>
                <c:pt idx="23741">
                  <c:v>7.6829999999999997E-4</c:v>
                </c:pt>
                <c:pt idx="23742">
                  <c:v>1.1524E-3</c:v>
                </c:pt>
                <c:pt idx="23743">
                  <c:v>1.2484E-3</c:v>
                </c:pt>
                <c:pt idx="23744">
                  <c:v>2.1126999999999999E-3</c:v>
                </c:pt>
                <c:pt idx="23745">
                  <c:v>2.1126999999999999E-3</c:v>
                </c:pt>
                <c:pt idx="23746">
                  <c:v>2.4007999999999998E-3</c:v>
                </c:pt>
                <c:pt idx="23747">
                  <c:v>1.7286000000000001E-3</c:v>
                </c:pt>
                <c:pt idx="23748">
                  <c:v>1.5365000000000001E-3</c:v>
                </c:pt>
                <c:pt idx="23749">
                  <c:v>1.1524E-3</c:v>
                </c:pt>
                <c:pt idx="23750">
                  <c:v>1.2484E-3</c:v>
                </c:pt>
                <c:pt idx="23751">
                  <c:v>1.6325999999999999E-3</c:v>
                </c:pt>
                <c:pt idx="23752">
                  <c:v>1.8246E-3</c:v>
                </c:pt>
                <c:pt idx="23753">
                  <c:v>2.2087999999999999E-3</c:v>
                </c:pt>
                <c:pt idx="23754">
                  <c:v>1.5365000000000001E-3</c:v>
                </c:pt>
                <c:pt idx="23755">
                  <c:v>2.0167000000000002E-3</c:v>
                </c:pt>
                <c:pt idx="23756">
                  <c:v>1.9207E-3</c:v>
                </c:pt>
                <c:pt idx="23757">
                  <c:v>2.3048000000000001E-3</c:v>
                </c:pt>
                <c:pt idx="23758">
                  <c:v>2.8809999999999999E-3</c:v>
                </c:pt>
                <c:pt idx="23759">
                  <c:v>4.0334000000000004E-3</c:v>
                </c:pt>
                <c:pt idx="23760">
                  <c:v>4.1295000000000004E-3</c:v>
                </c:pt>
                <c:pt idx="23761">
                  <c:v>3.8414E-3</c:v>
                </c:pt>
                <c:pt idx="23762">
                  <c:v>2.4007999999999998E-3</c:v>
                </c:pt>
                <c:pt idx="23763">
                  <c:v>2.0167000000000002E-3</c:v>
                </c:pt>
                <c:pt idx="23764">
                  <c:v>1.1524E-3</c:v>
                </c:pt>
                <c:pt idx="23765">
                  <c:v>1.1524E-3</c:v>
                </c:pt>
                <c:pt idx="23766">
                  <c:v>1.2484E-3</c:v>
                </c:pt>
                <c:pt idx="23767">
                  <c:v>1.0564000000000001E-3</c:v>
                </c:pt>
                <c:pt idx="23768">
                  <c:v>7.6829999999999997E-4</c:v>
                </c:pt>
                <c:pt idx="23769">
                  <c:v>5.7620000000000002E-4</c:v>
                </c:pt>
                <c:pt idx="23770">
                  <c:v>6.7219999999999997E-4</c:v>
                </c:pt>
                <c:pt idx="23771">
                  <c:v>1.2484E-3</c:v>
                </c:pt>
                <c:pt idx="23772">
                  <c:v>1.1524E-3</c:v>
                </c:pt>
                <c:pt idx="23773">
                  <c:v>1.1524E-3</c:v>
                </c:pt>
                <c:pt idx="23774">
                  <c:v>7.6829999999999997E-4</c:v>
                </c:pt>
                <c:pt idx="23775">
                  <c:v>9.6029999999999998E-4</c:v>
                </c:pt>
                <c:pt idx="23776">
                  <c:v>2.374E-4</c:v>
                </c:pt>
                <c:pt idx="23777">
                  <c:v>3.5619999999999998E-4</c:v>
                </c:pt>
                <c:pt idx="23778">
                  <c:v>3.5619999999999998E-4</c:v>
                </c:pt>
                <c:pt idx="23779">
                  <c:v>3.5619999999999998E-4</c:v>
                </c:pt>
                <c:pt idx="23780">
                  <c:v>1.187E-4</c:v>
                </c:pt>
                <c:pt idx="23781">
                  <c:v>0</c:v>
                </c:pt>
                <c:pt idx="23782">
                  <c:v>1.187E-4</c:v>
                </c:pt>
                <c:pt idx="23783">
                  <c:v>2.374E-4</c:v>
                </c:pt>
                <c:pt idx="23784">
                  <c:v>3.5619999999999998E-4</c:v>
                </c:pt>
                <c:pt idx="23785">
                  <c:v>3.5619999999999998E-4</c:v>
                </c:pt>
                <c:pt idx="23786">
                  <c:v>2.374E-4</c:v>
                </c:pt>
                <c:pt idx="23787">
                  <c:v>2.374E-4</c:v>
                </c:pt>
                <c:pt idx="23788">
                  <c:v>2.374E-4</c:v>
                </c:pt>
                <c:pt idx="23789">
                  <c:v>2.374E-4</c:v>
                </c:pt>
                <c:pt idx="23790">
                  <c:v>1.187E-4</c:v>
                </c:pt>
                <c:pt idx="23791">
                  <c:v>2.374E-4</c:v>
                </c:pt>
                <c:pt idx="23792">
                  <c:v>1.187E-4</c:v>
                </c:pt>
                <c:pt idx="23793">
                  <c:v>1.187E-4</c:v>
                </c:pt>
                <c:pt idx="23794">
                  <c:v>1.187E-4</c:v>
                </c:pt>
                <c:pt idx="23795">
                  <c:v>2.374E-4</c:v>
                </c:pt>
                <c:pt idx="23796">
                  <c:v>3.5619999999999998E-4</c:v>
                </c:pt>
                <c:pt idx="23797">
                  <c:v>4.749E-4</c:v>
                </c:pt>
                <c:pt idx="23798">
                  <c:v>3.5619999999999998E-4</c:v>
                </c:pt>
                <c:pt idx="23799">
                  <c:v>4.749E-4</c:v>
                </c:pt>
                <c:pt idx="23800">
                  <c:v>3.5619999999999998E-4</c:v>
                </c:pt>
                <c:pt idx="23801">
                  <c:v>2.374E-4</c:v>
                </c:pt>
                <c:pt idx="23802">
                  <c:v>0</c:v>
                </c:pt>
                <c:pt idx="23803">
                  <c:v>0</c:v>
                </c:pt>
                <c:pt idx="23804">
                  <c:v>0</c:v>
                </c:pt>
                <c:pt idx="23805">
                  <c:v>1.187E-4</c:v>
                </c:pt>
                <c:pt idx="23806">
                  <c:v>1.187E-4</c:v>
                </c:pt>
                <c:pt idx="23807">
                  <c:v>3.5619999999999998E-4</c:v>
                </c:pt>
                <c:pt idx="23808">
                  <c:v>7.1230000000000002E-4</c:v>
                </c:pt>
                <c:pt idx="23809">
                  <c:v>9.4979999999999999E-4</c:v>
                </c:pt>
                <c:pt idx="23810">
                  <c:v>7.1230000000000002E-4</c:v>
                </c:pt>
                <c:pt idx="23811">
                  <c:v>2.374E-4</c:v>
                </c:pt>
                <c:pt idx="23812">
                  <c:v>0</c:v>
                </c:pt>
                <c:pt idx="23813">
                  <c:v>0</c:v>
                </c:pt>
                <c:pt idx="23814">
                  <c:v>1.187E-4</c:v>
                </c:pt>
                <c:pt idx="23815">
                  <c:v>2.374E-4</c:v>
                </c:pt>
                <c:pt idx="23816">
                  <c:v>4.749E-4</c:v>
                </c:pt>
                <c:pt idx="23817">
                  <c:v>3.5619999999999998E-4</c:v>
                </c:pt>
                <c:pt idx="23818">
                  <c:v>7.1230000000000002E-4</c:v>
                </c:pt>
                <c:pt idx="23819">
                  <c:v>7.1230000000000002E-4</c:v>
                </c:pt>
                <c:pt idx="23820">
                  <c:v>7.1230000000000002E-4</c:v>
                </c:pt>
                <c:pt idx="23821">
                  <c:v>5.9360000000000001E-4</c:v>
                </c:pt>
                <c:pt idx="23822">
                  <c:v>4.749E-4</c:v>
                </c:pt>
                <c:pt idx="23823">
                  <c:v>5.9360000000000001E-4</c:v>
                </c:pt>
                <c:pt idx="23824">
                  <c:v>2.374E-4</c:v>
                </c:pt>
                <c:pt idx="23825">
                  <c:v>1.187E-4</c:v>
                </c:pt>
                <c:pt idx="23826">
                  <c:v>2.374E-4</c:v>
                </c:pt>
                <c:pt idx="23827">
                  <c:v>0</c:v>
                </c:pt>
                <c:pt idx="23828">
                  <c:v>4.3370000000000003E-4</c:v>
                </c:pt>
                <c:pt idx="23829">
                  <c:v>5.7819999999999996E-4</c:v>
                </c:pt>
                <c:pt idx="23830">
                  <c:v>5.7819999999999996E-4</c:v>
                </c:pt>
                <c:pt idx="23831">
                  <c:v>1.4459999999999999E-4</c:v>
                </c:pt>
                <c:pt idx="23832">
                  <c:v>0</c:v>
                </c:pt>
                <c:pt idx="23833">
                  <c:v>0</c:v>
                </c:pt>
                <c:pt idx="23834">
                  <c:v>0</c:v>
                </c:pt>
                <c:pt idx="23835">
                  <c:v>0</c:v>
                </c:pt>
                <c:pt idx="23836">
                  <c:v>0</c:v>
                </c:pt>
                <c:pt idx="23837">
                  <c:v>0</c:v>
                </c:pt>
                <c:pt idx="23838">
                  <c:v>0</c:v>
                </c:pt>
                <c:pt idx="23839">
                  <c:v>1.4459999999999999E-4</c:v>
                </c:pt>
                <c:pt idx="23840">
                  <c:v>1.4459999999999999E-4</c:v>
                </c:pt>
                <c:pt idx="23841">
                  <c:v>2.8909999999999998E-4</c:v>
                </c:pt>
                <c:pt idx="23842">
                  <c:v>1.4459999999999999E-4</c:v>
                </c:pt>
                <c:pt idx="23843">
                  <c:v>1.4459999999999999E-4</c:v>
                </c:pt>
                <c:pt idx="23844">
                  <c:v>0</c:v>
                </c:pt>
                <c:pt idx="23845">
                  <c:v>1.4459999999999999E-4</c:v>
                </c:pt>
                <c:pt idx="23846">
                  <c:v>1.4459999999999999E-4</c:v>
                </c:pt>
                <c:pt idx="23847">
                  <c:v>2.8909999999999998E-4</c:v>
                </c:pt>
                <c:pt idx="23848">
                  <c:v>1.4459999999999999E-4</c:v>
                </c:pt>
                <c:pt idx="23849">
                  <c:v>1.4459999999999999E-4</c:v>
                </c:pt>
                <c:pt idx="23850">
                  <c:v>1.4459999999999999E-4</c:v>
                </c:pt>
                <c:pt idx="23851">
                  <c:v>5.7819999999999996E-4</c:v>
                </c:pt>
                <c:pt idx="23852">
                  <c:v>7.228E-4</c:v>
                </c:pt>
                <c:pt idx="23853">
                  <c:v>5.7819999999999996E-4</c:v>
                </c:pt>
                <c:pt idx="23854">
                  <c:v>1.4459999999999999E-4</c:v>
                </c:pt>
                <c:pt idx="23855">
                  <c:v>0</c:v>
                </c:pt>
                <c:pt idx="23856">
                  <c:v>0</c:v>
                </c:pt>
                <c:pt idx="23857">
                  <c:v>0</c:v>
                </c:pt>
                <c:pt idx="23858">
                  <c:v>2.8909999999999998E-4</c:v>
                </c:pt>
                <c:pt idx="23859">
                  <c:v>5.7819999999999996E-4</c:v>
                </c:pt>
                <c:pt idx="23860">
                  <c:v>5.7819999999999996E-4</c:v>
                </c:pt>
                <c:pt idx="23861">
                  <c:v>2.8909999999999998E-4</c:v>
                </c:pt>
                <c:pt idx="23862">
                  <c:v>4.3370000000000003E-4</c:v>
                </c:pt>
                <c:pt idx="23863">
                  <c:v>8.6729999999999999E-4</c:v>
                </c:pt>
                <c:pt idx="23864">
                  <c:v>1.3010000000000001E-3</c:v>
                </c:pt>
                <c:pt idx="23865">
                  <c:v>1.4455E-3</c:v>
                </c:pt>
                <c:pt idx="23866">
                  <c:v>1.3010000000000001E-3</c:v>
                </c:pt>
                <c:pt idx="23867">
                  <c:v>1.0119E-3</c:v>
                </c:pt>
                <c:pt idx="23868">
                  <c:v>7.228E-4</c:v>
                </c:pt>
                <c:pt idx="23869">
                  <c:v>7.228E-4</c:v>
                </c:pt>
                <c:pt idx="23870">
                  <c:v>8.6729999999999999E-4</c:v>
                </c:pt>
                <c:pt idx="23871">
                  <c:v>7.228E-4</c:v>
                </c:pt>
                <c:pt idx="23872">
                  <c:v>7.228E-4</c:v>
                </c:pt>
                <c:pt idx="23873">
                  <c:v>4.3370000000000003E-4</c:v>
                </c:pt>
                <c:pt idx="23874">
                  <c:v>2.8909999999999998E-4</c:v>
                </c:pt>
                <c:pt idx="23875">
                  <c:v>4.3370000000000003E-4</c:v>
                </c:pt>
                <c:pt idx="23876">
                  <c:v>5.7819999999999996E-4</c:v>
                </c:pt>
                <c:pt idx="23877">
                  <c:v>7.228E-4</c:v>
                </c:pt>
                <c:pt idx="23878">
                  <c:v>5.7819999999999996E-4</c:v>
                </c:pt>
                <c:pt idx="23879">
                  <c:v>4.3370000000000003E-4</c:v>
                </c:pt>
                <c:pt idx="23880">
                  <c:v>1.3010000000000001E-3</c:v>
                </c:pt>
                <c:pt idx="23881">
                  <c:v>1.4455E-3</c:v>
                </c:pt>
                <c:pt idx="23882">
                  <c:v>2.0340000000000001E-4</c:v>
                </c:pt>
                <c:pt idx="23883">
                  <c:v>2.0340000000000001E-4</c:v>
                </c:pt>
                <c:pt idx="23884">
                  <c:v>3.391E-4</c:v>
                </c:pt>
                <c:pt idx="23885">
                  <c:v>3.391E-4</c:v>
                </c:pt>
                <c:pt idx="23886">
                  <c:v>3.391E-4</c:v>
                </c:pt>
                <c:pt idx="23887">
                  <c:v>2.0340000000000001E-4</c:v>
                </c:pt>
                <c:pt idx="23888">
                  <c:v>3.391E-4</c:v>
                </c:pt>
                <c:pt idx="23889">
                  <c:v>2.0340000000000001E-4</c:v>
                </c:pt>
                <c:pt idx="23890">
                  <c:v>2.7119999999999998E-4</c:v>
                </c:pt>
                <c:pt idx="23891">
                  <c:v>2.0340000000000001E-4</c:v>
                </c:pt>
                <c:pt idx="23892">
                  <c:v>2.7119999999999998E-4</c:v>
                </c:pt>
                <c:pt idx="23893">
                  <c:v>2.7119999999999998E-4</c:v>
                </c:pt>
                <c:pt idx="23894">
                  <c:v>2.0340000000000001E-4</c:v>
                </c:pt>
                <c:pt idx="23895">
                  <c:v>1.3559999999999999E-4</c:v>
                </c:pt>
                <c:pt idx="23896">
                  <c:v>6.7799999999999995E-5</c:v>
                </c:pt>
                <c:pt idx="23897">
                  <c:v>1.3559999999999999E-4</c:v>
                </c:pt>
                <c:pt idx="23898">
                  <c:v>1.3559999999999999E-4</c:v>
                </c:pt>
                <c:pt idx="23899">
                  <c:v>6.7799999999999995E-5</c:v>
                </c:pt>
                <c:pt idx="23900">
                  <c:v>6.7799999999999995E-5</c:v>
                </c:pt>
                <c:pt idx="23901">
                  <c:v>6.7799999999999995E-5</c:v>
                </c:pt>
                <c:pt idx="23902">
                  <c:v>1.3559999999999999E-4</c:v>
                </c:pt>
                <c:pt idx="23903">
                  <c:v>1.3559999999999999E-4</c:v>
                </c:pt>
                <c:pt idx="23904">
                  <c:v>4.0690000000000002E-4</c:v>
                </c:pt>
                <c:pt idx="23905">
                  <c:v>6.1030000000000004E-4</c:v>
                </c:pt>
                <c:pt idx="23906">
                  <c:v>7.4589999999999997E-4</c:v>
                </c:pt>
                <c:pt idx="23907">
                  <c:v>5.4250000000000001E-4</c:v>
                </c:pt>
                <c:pt idx="23908">
                  <c:v>4.0690000000000002E-4</c:v>
                </c:pt>
                <c:pt idx="23909">
                  <c:v>2.7119999999999998E-4</c:v>
                </c:pt>
                <c:pt idx="23910">
                  <c:v>2.7119999999999998E-4</c:v>
                </c:pt>
                <c:pt idx="23911">
                  <c:v>4.7469999999999999E-4</c:v>
                </c:pt>
                <c:pt idx="23912">
                  <c:v>8.1369999999999999E-4</c:v>
                </c:pt>
                <c:pt idx="23913">
                  <c:v>8.1369999999999999E-4</c:v>
                </c:pt>
                <c:pt idx="23914">
                  <c:v>4.7469999999999999E-4</c:v>
                </c:pt>
                <c:pt idx="23915">
                  <c:v>1.359E-4</c:v>
                </c:pt>
                <c:pt idx="23916">
                  <c:v>6.7899999999999997E-5</c:v>
                </c:pt>
                <c:pt idx="23917">
                  <c:v>2.7179999999999999E-4</c:v>
                </c:pt>
                <c:pt idx="23918">
                  <c:v>3.3970000000000002E-4</c:v>
                </c:pt>
                <c:pt idx="23919">
                  <c:v>4.7560000000000001E-4</c:v>
                </c:pt>
                <c:pt idx="23920">
                  <c:v>4.7560000000000001E-4</c:v>
                </c:pt>
                <c:pt idx="23921">
                  <c:v>4.0769999999999999E-4</c:v>
                </c:pt>
                <c:pt idx="23922">
                  <c:v>3.3970000000000002E-4</c:v>
                </c:pt>
                <c:pt idx="23923">
                  <c:v>2.7179999999999999E-4</c:v>
                </c:pt>
                <c:pt idx="23924">
                  <c:v>2.0379999999999999E-4</c:v>
                </c:pt>
                <c:pt idx="23925">
                  <c:v>4.0769999999999999E-4</c:v>
                </c:pt>
                <c:pt idx="23926">
                  <c:v>6.7940000000000003E-4</c:v>
                </c:pt>
                <c:pt idx="23927">
                  <c:v>8.8329999999999995E-4</c:v>
                </c:pt>
                <c:pt idx="23928">
                  <c:v>7.4739999999999995E-4</c:v>
                </c:pt>
                <c:pt idx="23929">
                  <c:v>4.7560000000000001E-4</c:v>
                </c:pt>
                <c:pt idx="23930">
                  <c:v>5.4359999999999999E-4</c:v>
                </c:pt>
                <c:pt idx="23931">
                  <c:v>4.7560000000000001E-4</c:v>
                </c:pt>
                <c:pt idx="23932">
                  <c:v>3.3970000000000002E-4</c:v>
                </c:pt>
                <c:pt idx="23933">
                  <c:v>2.0379999999999999E-4</c:v>
                </c:pt>
                <c:pt idx="23934">
                  <c:v>3.3970000000000002E-4</c:v>
                </c:pt>
                <c:pt idx="23935">
                  <c:v>6.1149999999999996E-4</c:v>
                </c:pt>
                <c:pt idx="23936">
                  <c:v>8.1530000000000003E-4</c:v>
                </c:pt>
                <c:pt idx="23937">
                  <c:v>4.1899999999999999E-4</c:v>
                </c:pt>
                <c:pt idx="23938">
                  <c:v>2.5139999999999999E-4</c:v>
                </c:pt>
                <c:pt idx="23939">
                  <c:v>3.3520000000000002E-4</c:v>
                </c:pt>
                <c:pt idx="23940">
                  <c:v>2.5139999999999999E-4</c:v>
                </c:pt>
                <c:pt idx="23941">
                  <c:v>1.6760000000000001E-4</c:v>
                </c:pt>
                <c:pt idx="23942">
                  <c:v>8.3800000000000004E-5</c:v>
                </c:pt>
                <c:pt idx="23943">
                  <c:v>2.5139999999999999E-4</c:v>
                </c:pt>
                <c:pt idx="23944">
                  <c:v>3.3520000000000002E-4</c:v>
                </c:pt>
                <c:pt idx="23945">
                  <c:v>2.5139999999999999E-4</c:v>
                </c:pt>
                <c:pt idx="23946">
                  <c:v>1.6760000000000001E-4</c:v>
                </c:pt>
                <c:pt idx="23947">
                  <c:v>8.3800000000000004E-5</c:v>
                </c:pt>
                <c:pt idx="23948">
                  <c:v>8.3800000000000004E-5</c:v>
                </c:pt>
                <c:pt idx="23949">
                  <c:v>8.3800000000000004E-5</c:v>
                </c:pt>
                <c:pt idx="23950">
                  <c:v>8.3800000000000004E-5</c:v>
                </c:pt>
                <c:pt idx="23951">
                  <c:v>8.3800000000000004E-5</c:v>
                </c:pt>
                <c:pt idx="23952">
                  <c:v>8.3800000000000004E-5</c:v>
                </c:pt>
                <c:pt idx="23953">
                  <c:v>8.3800000000000004E-5</c:v>
                </c:pt>
                <c:pt idx="23954">
                  <c:v>8.3800000000000004E-5</c:v>
                </c:pt>
                <c:pt idx="23955">
                  <c:v>8.3800000000000004E-5</c:v>
                </c:pt>
                <c:pt idx="23956">
                  <c:v>8.3800000000000004E-5</c:v>
                </c:pt>
                <c:pt idx="23957">
                  <c:v>8.3800000000000004E-5</c:v>
                </c:pt>
                <c:pt idx="23958">
                  <c:v>0</c:v>
                </c:pt>
                <c:pt idx="23959">
                  <c:v>0</c:v>
                </c:pt>
                <c:pt idx="23960">
                  <c:v>0</c:v>
                </c:pt>
                <c:pt idx="23961">
                  <c:v>0</c:v>
                </c:pt>
                <c:pt idx="23962">
                  <c:v>0</c:v>
                </c:pt>
                <c:pt idx="23963">
                  <c:v>0</c:v>
                </c:pt>
                <c:pt idx="23964">
                  <c:v>0</c:v>
                </c:pt>
                <c:pt idx="23965">
                  <c:v>0</c:v>
                </c:pt>
                <c:pt idx="23966">
                  <c:v>0</c:v>
                </c:pt>
                <c:pt idx="23967">
                  <c:v>8.3800000000000004E-5</c:v>
                </c:pt>
                <c:pt idx="23968">
                  <c:v>8.3800000000000004E-5</c:v>
                </c:pt>
                <c:pt idx="23969">
                  <c:v>8.3800000000000004E-5</c:v>
                </c:pt>
                <c:pt idx="23970">
                  <c:v>0</c:v>
                </c:pt>
                <c:pt idx="23971">
                  <c:v>0</c:v>
                </c:pt>
                <c:pt idx="23972">
                  <c:v>0</c:v>
                </c:pt>
                <c:pt idx="23973">
                  <c:v>0</c:v>
                </c:pt>
                <c:pt idx="23974">
                  <c:v>0</c:v>
                </c:pt>
                <c:pt idx="23975">
                  <c:v>0</c:v>
                </c:pt>
                <c:pt idx="23976">
                  <c:v>8.3800000000000004E-5</c:v>
                </c:pt>
                <c:pt idx="23977">
                  <c:v>1.6760000000000001E-4</c:v>
                </c:pt>
                <c:pt idx="23978">
                  <c:v>5.8659999999999995E-4</c:v>
                </c:pt>
                <c:pt idx="23979">
                  <c:v>6.7040000000000003E-4</c:v>
                </c:pt>
                <c:pt idx="23980">
                  <c:v>8.3790000000000004E-4</c:v>
                </c:pt>
                <c:pt idx="23981">
                  <c:v>6.7040000000000003E-4</c:v>
                </c:pt>
                <c:pt idx="23982">
                  <c:v>7.5409999999999995E-4</c:v>
                </c:pt>
                <c:pt idx="23983">
                  <c:v>6.7040000000000003E-4</c:v>
                </c:pt>
                <c:pt idx="23984">
                  <c:v>4.1899999999999999E-4</c:v>
                </c:pt>
                <c:pt idx="23985">
                  <c:v>1.6760000000000001E-4</c:v>
                </c:pt>
                <c:pt idx="23986">
                  <c:v>0</c:v>
                </c:pt>
                <c:pt idx="23987">
                  <c:v>2.5139999999999999E-4</c:v>
                </c:pt>
                <c:pt idx="23988">
                  <c:v>2.5139999999999999E-4</c:v>
                </c:pt>
                <c:pt idx="23989">
                  <c:v>2.5139999999999999E-4</c:v>
                </c:pt>
                <c:pt idx="23990">
                  <c:v>8.3800000000000004E-5</c:v>
                </c:pt>
                <c:pt idx="23991">
                  <c:v>5.0279999999999997E-4</c:v>
                </c:pt>
                <c:pt idx="23992">
                  <c:v>3.4539999999999999E-4</c:v>
                </c:pt>
                <c:pt idx="23993">
                  <c:v>1.727E-4</c:v>
                </c:pt>
                <c:pt idx="23994">
                  <c:v>0</c:v>
                </c:pt>
                <c:pt idx="23995">
                  <c:v>0</c:v>
                </c:pt>
                <c:pt idx="23996">
                  <c:v>0</c:v>
                </c:pt>
                <c:pt idx="23997">
                  <c:v>0</c:v>
                </c:pt>
                <c:pt idx="23998">
                  <c:v>0</c:v>
                </c:pt>
                <c:pt idx="23999">
                  <c:v>0</c:v>
                </c:pt>
                <c:pt idx="24000">
                  <c:v>0</c:v>
                </c:pt>
                <c:pt idx="24001">
                  <c:v>1.727E-4</c:v>
                </c:pt>
                <c:pt idx="24002">
                  <c:v>1.727E-4</c:v>
                </c:pt>
                <c:pt idx="24003">
                  <c:v>5.1800000000000001E-4</c:v>
                </c:pt>
                <c:pt idx="24004">
                  <c:v>5.1800000000000001E-4</c:v>
                </c:pt>
                <c:pt idx="24005">
                  <c:v>5.1800000000000001E-4</c:v>
                </c:pt>
                <c:pt idx="24006">
                  <c:v>1.727E-4</c:v>
                </c:pt>
                <c:pt idx="24007">
                  <c:v>0</c:v>
                </c:pt>
                <c:pt idx="24008">
                  <c:v>0</c:v>
                </c:pt>
                <c:pt idx="24009">
                  <c:v>0</c:v>
                </c:pt>
                <c:pt idx="24010">
                  <c:v>1.727E-4</c:v>
                </c:pt>
                <c:pt idx="24011">
                  <c:v>1.727E-4</c:v>
                </c:pt>
                <c:pt idx="24012">
                  <c:v>1.727E-4</c:v>
                </c:pt>
                <c:pt idx="24013">
                  <c:v>1.727E-4</c:v>
                </c:pt>
                <c:pt idx="24014">
                  <c:v>3.4539999999999999E-4</c:v>
                </c:pt>
                <c:pt idx="24015">
                  <c:v>3.4539999999999999E-4</c:v>
                </c:pt>
                <c:pt idx="24016">
                  <c:v>1.727E-4</c:v>
                </c:pt>
                <c:pt idx="24017">
                  <c:v>0</c:v>
                </c:pt>
                <c:pt idx="24018">
                  <c:v>1.727E-4</c:v>
                </c:pt>
                <c:pt idx="24019">
                  <c:v>1.727E-4</c:v>
                </c:pt>
                <c:pt idx="24020">
                  <c:v>1.727E-4</c:v>
                </c:pt>
                <c:pt idx="24021">
                  <c:v>0</c:v>
                </c:pt>
                <c:pt idx="24022">
                  <c:v>0</c:v>
                </c:pt>
                <c:pt idx="24023">
                  <c:v>0</c:v>
                </c:pt>
                <c:pt idx="24024">
                  <c:v>0</c:v>
                </c:pt>
                <c:pt idx="24025">
                  <c:v>0</c:v>
                </c:pt>
                <c:pt idx="24026">
                  <c:v>0</c:v>
                </c:pt>
                <c:pt idx="24027">
                  <c:v>0</c:v>
                </c:pt>
                <c:pt idx="24028">
                  <c:v>0</c:v>
                </c:pt>
                <c:pt idx="24029">
                  <c:v>3.4539999999999999E-4</c:v>
                </c:pt>
                <c:pt idx="24030">
                  <c:v>5.1800000000000001E-4</c:v>
                </c:pt>
                <c:pt idx="24031">
                  <c:v>1.0361000000000001E-3</c:v>
                </c:pt>
                <c:pt idx="24032">
                  <c:v>6.9070000000000004E-4</c:v>
                </c:pt>
                <c:pt idx="24033">
                  <c:v>6.9070000000000004E-4</c:v>
                </c:pt>
                <c:pt idx="24034">
                  <c:v>1.727E-4</c:v>
                </c:pt>
                <c:pt idx="24035">
                  <c:v>1.727E-4</c:v>
                </c:pt>
                <c:pt idx="24036">
                  <c:v>1.727E-4</c:v>
                </c:pt>
                <c:pt idx="24037">
                  <c:v>1.727E-4</c:v>
                </c:pt>
                <c:pt idx="24038">
                  <c:v>1.727E-4</c:v>
                </c:pt>
                <c:pt idx="24039">
                  <c:v>1.727E-4</c:v>
                </c:pt>
                <c:pt idx="24040">
                  <c:v>3.4539999999999999E-4</c:v>
                </c:pt>
                <c:pt idx="24041">
                  <c:v>3.4539999999999999E-4</c:v>
                </c:pt>
                <c:pt idx="24042">
                  <c:v>6.9070000000000004E-4</c:v>
                </c:pt>
                <c:pt idx="24043">
                  <c:v>5.1800000000000001E-4</c:v>
                </c:pt>
                <c:pt idx="24044">
                  <c:v>5.1800000000000001E-4</c:v>
                </c:pt>
                <c:pt idx="24045">
                  <c:v>1.727E-4</c:v>
                </c:pt>
                <c:pt idx="24046">
                  <c:v>1.727E-4</c:v>
                </c:pt>
                <c:pt idx="24047">
                  <c:v>0</c:v>
                </c:pt>
                <c:pt idx="24048">
                  <c:v>0</c:v>
                </c:pt>
                <c:pt idx="24049">
                  <c:v>0</c:v>
                </c:pt>
                <c:pt idx="24050">
                  <c:v>0</c:v>
                </c:pt>
                <c:pt idx="24051">
                  <c:v>0</c:v>
                </c:pt>
                <c:pt idx="24052">
                  <c:v>0</c:v>
                </c:pt>
                <c:pt idx="24053">
                  <c:v>0</c:v>
                </c:pt>
                <c:pt idx="24054">
                  <c:v>0</c:v>
                </c:pt>
                <c:pt idx="24055">
                  <c:v>0</c:v>
                </c:pt>
                <c:pt idx="24056">
                  <c:v>1.2180000000000001E-4</c:v>
                </c:pt>
                <c:pt idx="24057">
                  <c:v>1.2180000000000001E-4</c:v>
                </c:pt>
                <c:pt idx="24058">
                  <c:v>1.2180000000000001E-4</c:v>
                </c:pt>
                <c:pt idx="24059">
                  <c:v>0</c:v>
                </c:pt>
                <c:pt idx="24060">
                  <c:v>1.2180000000000001E-4</c:v>
                </c:pt>
                <c:pt idx="24061">
                  <c:v>1.2180000000000001E-4</c:v>
                </c:pt>
                <c:pt idx="24062">
                  <c:v>1.2180000000000001E-4</c:v>
                </c:pt>
                <c:pt idx="24063">
                  <c:v>0</c:v>
                </c:pt>
                <c:pt idx="24064">
                  <c:v>0</c:v>
                </c:pt>
                <c:pt idx="24065">
                  <c:v>0</c:v>
                </c:pt>
                <c:pt idx="24066">
                  <c:v>0</c:v>
                </c:pt>
                <c:pt idx="24067">
                  <c:v>0</c:v>
                </c:pt>
                <c:pt idx="24068">
                  <c:v>0</c:v>
                </c:pt>
                <c:pt idx="24069">
                  <c:v>0</c:v>
                </c:pt>
                <c:pt idx="24070">
                  <c:v>1.2180000000000001E-4</c:v>
                </c:pt>
                <c:pt idx="24071">
                  <c:v>2.4369999999999999E-4</c:v>
                </c:pt>
                <c:pt idx="24072">
                  <c:v>2.4369999999999999E-4</c:v>
                </c:pt>
                <c:pt idx="24073">
                  <c:v>2.4369999999999999E-4</c:v>
                </c:pt>
                <c:pt idx="24074">
                  <c:v>1.2180000000000001E-4</c:v>
                </c:pt>
                <c:pt idx="24075">
                  <c:v>1.2180000000000001E-4</c:v>
                </c:pt>
                <c:pt idx="24076">
                  <c:v>0</c:v>
                </c:pt>
                <c:pt idx="24077">
                  <c:v>0</c:v>
                </c:pt>
                <c:pt idx="24078">
                  <c:v>0</c:v>
                </c:pt>
                <c:pt idx="24079">
                  <c:v>0</c:v>
                </c:pt>
                <c:pt idx="24080">
                  <c:v>0</c:v>
                </c:pt>
                <c:pt idx="24081">
                  <c:v>0</c:v>
                </c:pt>
                <c:pt idx="24082">
                  <c:v>0</c:v>
                </c:pt>
                <c:pt idx="24083">
                  <c:v>3.6549999999999999E-4</c:v>
                </c:pt>
                <c:pt idx="24084">
                  <c:v>3.6549999999999999E-4</c:v>
                </c:pt>
                <c:pt idx="24085">
                  <c:v>3.6549999999999999E-4</c:v>
                </c:pt>
                <c:pt idx="24086">
                  <c:v>0</c:v>
                </c:pt>
                <c:pt idx="24087">
                  <c:v>0</c:v>
                </c:pt>
                <c:pt idx="24088">
                  <c:v>0</c:v>
                </c:pt>
                <c:pt idx="24089">
                  <c:v>0</c:v>
                </c:pt>
                <c:pt idx="24090">
                  <c:v>1.2180000000000001E-4</c:v>
                </c:pt>
                <c:pt idx="24091">
                  <c:v>1.2180000000000001E-4</c:v>
                </c:pt>
                <c:pt idx="24092">
                  <c:v>1.2180000000000001E-4</c:v>
                </c:pt>
                <c:pt idx="24093">
                  <c:v>0</c:v>
                </c:pt>
                <c:pt idx="24094">
                  <c:v>0</c:v>
                </c:pt>
                <c:pt idx="24095">
                  <c:v>1.2180000000000001E-4</c:v>
                </c:pt>
                <c:pt idx="24096">
                  <c:v>1.2180000000000001E-4</c:v>
                </c:pt>
                <c:pt idx="24097">
                  <c:v>1.2180000000000001E-4</c:v>
                </c:pt>
                <c:pt idx="24098">
                  <c:v>0</c:v>
                </c:pt>
                <c:pt idx="24099">
                  <c:v>0</c:v>
                </c:pt>
                <c:pt idx="24100">
                  <c:v>0</c:v>
                </c:pt>
                <c:pt idx="24101">
                  <c:v>0</c:v>
                </c:pt>
                <c:pt idx="24102">
                  <c:v>1.192E-4</c:v>
                </c:pt>
                <c:pt idx="24103">
                  <c:v>1.9870000000000001E-4</c:v>
                </c:pt>
                <c:pt idx="24104">
                  <c:v>1.5899999999999999E-4</c:v>
                </c:pt>
                <c:pt idx="24105">
                  <c:v>1.192E-4</c:v>
                </c:pt>
                <c:pt idx="24106">
                  <c:v>7.9499999999999994E-5</c:v>
                </c:pt>
                <c:pt idx="24107">
                  <c:v>1.5899999999999999E-4</c:v>
                </c:pt>
                <c:pt idx="24108">
                  <c:v>1.5899999999999999E-4</c:v>
                </c:pt>
                <c:pt idx="24109">
                  <c:v>1.5899999999999999E-4</c:v>
                </c:pt>
                <c:pt idx="24110">
                  <c:v>1.192E-4</c:v>
                </c:pt>
                <c:pt idx="24111">
                  <c:v>1.9870000000000001E-4</c:v>
                </c:pt>
                <c:pt idx="24112">
                  <c:v>2.385E-4</c:v>
                </c:pt>
                <c:pt idx="24113">
                  <c:v>2.385E-4</c:v>
                </c:pt>
                <c:pt idx="24114">
                  <c:v>1.192E-4</c:v>
                </c:pt>
                <c:pt idx="24115">
                  <c:v>3.9700000000000003E-5</c:v>
                </c:pt>
                <c:pt idx="24116">
                  <c:v>3.9700000000000003E-5</c:v>
                </c:pt>
                <c:pt idx="24117">
                  <c:v>3.9700000000000003E-5</c:v>
                </c:pt>
                <c:pt idx="24118">
                  <c:v>7.9499999999999994E-5</c:v>
                </c:pt>
                <c:pt idx="24119">
                  <c:v>3.9700000000000003E-5</c:v>
                </c:pt>
                <c:pt idx="24120">
                  <c:v>7.9499999999999994E-5</c:v>
                </c:pt>
                <c:pt idx="24121">
                  <c:v>3.9700000000000003E-5</c:v>
                </c:pt>
                <c:pt idx="24122">
                  <c:v>3.9700000000000003E-5</c:v>
                </c:pt>
                <c:pt idx="24123">
                  <c:v>7.9499999999999994E-5</c:v>
                </c:pt>
                <c:pt idx="24124">
                  <c:v>1.192E-4</c:v>
                </c:pt>
                <c:pt idx="24125">
                  <c:v>1.192E-4</c:v>
                </c:pt>
                <c:pt idx="24126">
                  <c:v>3.9700000000000003E-5</c:v>
                </c:pt>
                <c:pt idx="24127">
                  <c:v>0</c:v>
                </c:pt>
                <c:pt idx="24128">
                  <c:v>0</c:v>
                </c:pt>
                <c:pt idx="24129">
                  <c:v>0</c:v>
                </c:pt>
                <c:pt idx="24130">
                  <c:v>7.9499999999999994E-5</c:v>
                </c:pt>
                <c:pt idx="24131">
                  <c:v>1.9870000000000001E-4</c:v>
                </c:pt>
                <c:pt idx="24132">
                  <c:v>1.9870000000000001E-4</c:v>
                </c:pt>
                <c:pt idx="24133">
                  <c:v>1.5899999999999999E-4</c:v>
                </c:pt>
                <c:pt idx="24134">
                  <c:v>1.192E-4</c:v>
                </c:pt>
                <c:pt idx="24135">
                  <c:v>1.192E-4</c:v>
                </c:pt>
                <c:pt idx="24136">
                  <c:v>7.9499999999999994E-5</c:v>
                </c:pt>
                <c:pt idx="24137">
                  <c:v>0</c:v>
                </c:pt>
                <c:pt idx="24138">
                  <c:v>3.9700000000000003E-5</c:v>
                </c:pt>
                <c:pt idx="24139">
                  <c:v>1.9870000000000001E-4</c:v>
                </c:pt>
                <c:pt idx="24140">
                  <c:v>3.1789999999999998E-4</c:v>
                </c:pt>
                <c:pt idx="24141">
                  <c:v>2.7819999999999999E-4</c:v>
                </c:pt>
                <c:pt idx="24142">
                  <c:v>1.9870000000000001E-4</c:v>
                </c:pt>
                <c:pt idx="24143">
                  <c:v>1.5899999999999999E-4</c:v>
                </c:pt>
                <c:pt idx="24144">
                  <c:v>1.5899999999999999E-4</c:v>
                </c:pt>
                <c:pt idx="24145">
                  <c:v>1.192E-4</c:v>
                </c:pt>
                <c:pt idx="24146">
                  <c:v>1.9870000000000001E-4</c:v>
                </c:pt>
                <c:pt idx="24147">
                  <c:v>1.9870000000000001E-4</c:v>
                </c:pt>
                <c:pt idx="24148">
                  <c:v>3.1789999999999998E-4</c:v>
                </c:pt>
                <c:pt idx="24149">
                  <c:v>1.5899999999999999E-4</c:v>
                </c:pt>
                <c:pt idx="24150">
                  <c:v>1.9870000000000001E-4</c:v>
                </c:pt>
                <c:pt idx="24151">
                  <c:v>7.9499999999999994E-5</c:v>
                </c:pt>
                <c:pt idx="24152">
                  <c:v>1.192E-4</c:v>
                </c:pt>
                <c:pt idx="24153">
                  <c:v>2.385E-4</c:v>
                </c:pt>
                <c:pt idx="24154">
                  <c:v>4.372E-4</c:v>
                </c:pt>
                <c:pt idx="24155">
                  <c:v>5.9610000000000002E-4</c:v>
                </c:pt>
                <c:pt idx="24156">
                  <c:v>8.7429999999999995E-4</c:v>
                </c:pt>
                <c:pt idx="24157">
                  <c:v>0</c:v>
                </c:pt>
                <c:pt idx="24158">
                  <c:v>0</c:v>
                </c:pt>
                <c:pt idx="24159">
                  <c:v>0</c:v>
                </c:pt>
                <c:pt idx="24160">
                  <c:v>0</c:v>
                </c:pt>
                <c:pt idx="24161">
                  <c:v>0</c:v>
                </c:pt>
                <c:pt idx="24162">
                  <c:v>0</c:v>
                </c:pt>
                <c:pt idx="24163">
                  <c:v>4.0190000000000001E-4</c:v>
                </c:pt>
                <c:pt idx="24164">
                  <c:v>4.0190000000000001E-4</c:v>
                </c:pt>
                <c:pt idx="24165">
                  <c:v>4.0190000000000001E-4</c:v>
                </c:pt>
                <c:pt idx="24166">
                  <c:v>0</c:v>
                </c:pt>
                <c:pt idx="24167">
                  <c:v>0</c:v>
                </c:pt>
                <c:pt idx="24168">
                  <c:v>0</c:v>
                </c:pt>
                <c:pt idx="24169">
                  <c:v>0</c:v>
                </c:pt>
                <c:pt idx="24170">
                  <c:v>0</c:v>
                </c:pt>
                <c:pt idx="24171">
                  <c:v>0</c:v>
                </c:pt>
                <c:pt idx="24172">
                  <c:v>0</c:v>
                </c:pt>
                <c:pt idx="24173">
                  <c:v>0</c:v>
                </c:pt>
                <c:pt idx="24174">
                  <c:v>0</c:v>
                </c:pt>
                <c:pt idx="24175">
                  <c:v>0</c:v>
                </c:pt>
                <c:pt idx="24176">
                  <c:v>0</c:v>
                </c:pt>
                <c:pt idx="24177">
                  <c:v>0</c:v>
                </c:pt>
                <c:pt idx="24178">
                  <c:v>0</c:v>
                </c:pt>
                <c:pt idx="24179">
                  <c:v>0</c:v>
                </c:pt>
                <c:pt idx="24180">
                  <c:v>0</c:v>
                </c:pt>
                <c:pt idx="24181">
                  <c:v>0</c:v>
                </c:pt>
                <c:pt idx="24182">
                  <c:v>0</c:v>
                </c:pt>
                <c:pt idx="24183">
                  <c:v>0</c:v>
                </c:pt>
                <c:pt idx="24184">
                  <c:v>0</c:v>
                </c:pt>
                <c:pt idx="24185">
                  <c:v>0</c:v>
                </c:pt>
                <c:pt idx="24186">
                  <c:v>0</c:v>
                </c:pt>
                <c:pt idx="24187">
                  <c:v>0</c:v>
                </c:pt>
                <c:pt idx="24188">
                  <c:v>0</c:v>
                </c:pt>
                <c:pt idx="24189">
                  <c:v>0</c:v>
                </c:pt>
                <c:pt idx="24190">
                  <c:v>0</c:v>
                </c:pt>
                <c:pt idx="24191">
                  <c:v>0</c:v>
                </c:pt>
                <c:pt idx="24192">
                  <c:v>0</c:v>
                </c:pt>
                <c:pt idx="24193">
                  <c:v>0</c:v>
                </c:pt>
                <c:pt idx="24194">
                  <c:v>0</c:v>
                </c:pt>
                <c:pt idx="24195">
                  <c:v>0</c:v>
                </c:pt>
                <c:pt idx="24196">
                  <c:v>0</c:v>
                </c:pt>
                <c:pt idx="24197">
                  <c:v>0</c:v>
                </c:pt>
                <c:pt idx="24198">
                  <c:v>8.0389999999999997E-4</c:v>
                </c:pt>
                <c:pt idx="24199">
                  <c:v>8.0389999999999997E-4</c:v>
                </c:pt>
                <c:pt idx="24200">
                  <c:v>8.0389999999999997E-4</c:v>
                </c:pt>
                <c:pt idx="24201">
                  <c:v>0</c:v>
                </c:pt>
                <c:pt idx="24202">
                  <c:v>0</c:v>
                </c:pt>
                <c:pt idx="24203">
                  <c:v>1.2057999999999999E-3</c:v>
                </c:pt>
                <c:pt idx="24204">
                  <c:v>1.2057999999999999E-3</c:v>
                </c:pt>
                <c:pt idx="24205">
                  <c:v>1.2057999999999999E-3</c:v>
                </c:pt>
                <c:pt idx="24206">
                  <c:v>0</c:v>
                </c:pt>
                <c:pt idx="24207">
                  <c:v>0</c:v>
                </c:pt>
                <c:pt idx="24208">
                  <c:v>0</c:v>
                </c:pt>
                <c:pt idx="24209">
                  <c:v>0</c:v>
                </c:pt>
                <c:pt idx="24210">
                  <c:v>0</c:v>
                </c:pt>
                <c:pt idx="24211">
                  <c:v>0</c:v>
                </c:pt>
                <c:pt idx="24212">
                  <c:v>0</c:v>
                </c:pt>
                <c:pt idx="24213">
                  <c:v>0</c:v>
                </c:pt>
                <c:pt idx="24214">
                  <c:v>0</c:v>
                </c:pt>
                <c:pt idx="24215">
                  <c:v>0</c:v>
                </c:pt>
                <c:pt idx="24216">
                  <c:v>0</c:v>
                </c:pt>
                <c:pt idx="24217">
                  <c:v>0</c:v>
                </c:pt>
                <c:pt idx="24218">
                  <c:v>0</c:v>
                </c:pt>
                <c:pt idx="24219">
                  <c:v>0</c:v>
                </c:pt>
                <c:pt idx="24220">
                  <c:v>0</c:v>
                </c:pt>
                <c:pt idx="24221">
                  <c:v>0</c:v>
                </c:pt>
                <c:pt idx="24222">
                  <c:v>0</c:v>
                </c:pt>
                <c:pt idx="24223">
                  <c:v>0</c:v>
                </c:pt>
                <c:pt idx="24224">
                  <c:v>0</c:v>
                </c:pt>
                <c:pt idx="24225">
                  <c:v>0</c:v>
                </c:pt>
                <c:pt idx="24226">
                  <c:v>0</c:v>
                </c:pt>
                <c:pt idx="24227">
                  <c:v>0</c:v>
                </c:pt>
                <c:pt idx="24228">
                  <c:v>0</c:v>
                </c:pt>
                <c:pt idx="24229">
                  <c:v>0</c:v>
                </c:pt>
                <c:pt idx="24230">
                  <c:v>0</c:v>
                </c:pt>
                <c:pt idx="24231">
                  <c:v>0</c:v>
                </c:pt>
                <c:pt idx="24232">
                  <c:v>0</c:v>
                </c:pt>
                <c:pt idx="24233">
                  <c:v>0</c:v>
                </c:pt>
                <c:pt idx="24234">
                  <c:v>0</c:v>
                </c:pt>
                <c:pt idx="24235">
                  <c:v>0</c:v>
                </c:pt>
                <c:pt idx="24236">
                  <c:v>0</c:v>
                </c:pt>
                <c:pt idx="24237">
                  <c:v>0</c:v>
                </c:pt>
                <c:pt idx="24238">
                  <c:v>0</c:v>
                </c:pt>
                <c:pt idx="24239">
                  <c:v>0</c:v>
                </c:pt>
                <c:pt idx="24240">
                  <c:v>0</c:v>
                </c:pt>
                <c:pt idx="24241">
                  <c:v>0</c:v>
                </c:pt>
                <c:pt idx="24242">
                  <c:v>1.3770000000000001E-4</c:v>
                </c:pt>
                <c:pt idx="24243">
                  <c:v>2.7549999999999997E-4</c:v>
                </c:pt>
                <c:pt idx="24244">
                  <c:v>2.7549999999999997E-4</c:v>
                </c:pt>
                <c:pt idx="24245">
                  <c:v>1.3770000000000001E-4</c:v>
                </c:pt>
                <c:pt idx="24246">
                  <c:v>0</c:v>
                </c:pt>
                <c:pt idx="24247">
                  <c:v>2.7549999999999997E-4</c:v>
                </c:pt>
                <c:pt idx="24248">
                  <c:v>2.7549999999999997E-4</c:v>
                </c:pt>
                <c:pt idx="24249">
                  <c:v>4.1320000000000001E-4</c:v>
                </c:pt>
                <c:pt idx="24250">
                  <c:v>1.3770000000000001E-4</c:v>
                </c:pt>
                <c:pt idx="24251">
                  <c:v>1.3770000000000001E-4</c:v>
                </c:pt>
                <c:pt idx="24252">
                  <c:v>1.3770000000000001E-4</c:v>
                </c:pt>
                <c:pt idx="24253">
                  <c:v>2.7549999999999997E-4</c:v>
                </c:pt>
                <c:pt idx="24254">
                  <c:v>2.7549999999999997E-4</c:v>
                </c:pt>
                <c:pt idx="24255">
                  <c:v>4.1320000000000001E-4</c:v>
                </c:pt>
                <c:pt idx="24256">
                  <c:v>4.1320000000000001E-4</c:v>
                </c:pt>
                <c:pt idx="24257">
                  <c:v>5.5099999999999995E-4</c:v>
                </c:pt>
                <c:pt idx="24258">
                  <c:v>2.7549999999999997E-4</c:v>
                </c:pt>
                <c:pt idx="24259">
                  <c:v>2.7549999999999997E-4</c:v>
                </c:pt>
                <c:pt idx="24260">
                  <c:v>2.7549999999999997E-4</c:v>
                </c:pt>
                <c:pt idx="24261">
                  <c:v>6.8869999999999999E-4</c:v>
                </c:pt>
                <c:pt idx="24262">
                  <c:v>5.5099999999999995E-4</c:v>
                </c:pt>
                <c:pt idx="24263">
                  <c:v>4.1320000000000001E-4</c:v>
                </c:pt>
                <c:pt idx="24264">
                  <c:v>0</c:v>
                </c:pt>
                <c:pt idx="24265">
                  <c:v>0</c:v>
                </c:pt>
                <c:pt idx="24266">
                  <c:v>1.3770000000000001E-4</c:v>
                </c:pt>
                <c:pt idx="24267">
                  <c:v>8.8340000000000001E-4</c:v>
                </c:pt>
                <c:pt idx="24268">
                  <c:v>3.8190000000000001E-4</c:v>
                </c:pt>
                <c:pt idx="24269">
                  <c:v>4.5830000000000003E-4</c:v>
                </c:pt>
                <c:pt idx="24270">
                  <c:v>5.3459999999999998E-4</c:v>
                </c:pt>
                <c:pt idx="24271">
                  <c:v>6.8740000000000001E-4</c:v>
                </c:pt>
                <c:pt idx="24272">
                  <c:v>5.3459999999999998E-4</c:v>
                </c:pt>
                <c:pt idx="24273">
                  <c:v>3.055E-4</c:v>
                </c:pt>
                <c:pt idx="24274">
                  <c:v>1.528E-4</c:v>
                </c:pt>
                <c:pt idx="24275">
                  <c:v>7.64E-5</c:v>
                </c:pt>
                <c:pt idx="24276">
                  <c:v>1.528E-4</c:v>
                </c:pt>
                <c:pt idx="24277">
                  <c:v>1.528E-4</c:v>
                </c:pt>
                <c:pt idx="24278">
                  <c:v>2.2910000000000001E-4</c:v>
                </c:pt>
                <c:pt idx="24279">
                  <c:v>2.2910000000000001E-4</c:v>
                </c:pt>
                <c:pt idx="24280">
                  <c:v>3.8190000000000001E-4</c:v>
                </c:pt>
                <c:pt idx="24281">
                  <c:v>3.8190000000000001E-4</c:v>
                </c:pt>
                <c:pt idx="24282">
                  <c:v>3.8190000000000001E-4</c:v>
                </c:pt>
                <c:pt idx="24283">
                  <c:v>3.055E-4</c:v>
                </c:pt>
                <c:pt idx="24284">
                  <c:v>2.2910000000000001E-4</c:v>
                </c:pt>
                <c:pt idx="24285">
                  <c:v>7.64E-5</c:v>
                </c:pt>
                <c:pt idx="24286">
                  <c:v>1.528E-4</c:v>
                </c:pt>
                <c:pt idx="24287">
                  <c:v>3.8190000000000001E-4</c:v>
                </c:pt>
                <c:pt idx="24288">
                  <c:v>9.165E-4</c:v>
                </c:pt>
                <c:pt idx="24289">
                  <c:v>8.4009999999999998E-4</c:v>
                </c:pt>
                <c:pt idx="24290">
                  <c:v>6.11E-4</c:v>
                </c:pt>
                <c:pt idx="24291">
                  <c:v>3.055E-4</c:v>
                </c:pt>
                <c:pt idx="24292">
                  <c:v>7.6380000000000003E-4</c:v>
                </c:pt>
                <c:pt idx="24293">
                  <c:v>8.4009999999999998E-4</c:v>
                </c:pt>
                <c:pt idx="24294">
                  <c:v>1.0693E-3</c:v>
                </c:pt>
                <c:pt idx="24295">
                  <c:v>7.6380000000000003E-4</c:v>
                </c:pt>
                <c:pt idx="24296">
                  <c:v>8.4009999999999998E-4</c:v>
                </c:pt>
                <c:pt idx="24297">
                  <c:v>3.8190000000000001E-4</c:v>
                </c:pt>
                <c:pt idx="24298">
                  <c:v>7.6380000000000003E-4</c:v>
                </c:pt>
                <c:pt idx="24299">
                  <c:v>6.8740000000000001E-4</c:v>
                </c:pt>
                <c:pt idx="24300">
                  <c:v>1.0693E-3</c:v>
                </c:pt>
                <c:pt idx="24301">
                  <c:v>1.2983999999999999E-3</c:v>
                </c:pt>
                <c:pt idx="24302">
                  <c:v>1.7566999999999999E-3</c:v>
                </c:pt>
                <c:pt idx="24303">
                  <c:v>1.9093999999999999E-3</c:v>
                </c:pt>
                <c:pt idx="24304">
                  <c:v>1.6038999999999999E-3</c:v>
                </c:pt>
                <c:pt idx="24305">
                  <c:v>1.7566999999999999E-3</c:v>
                </c:pt>
                <c:pt idx="24306">
                  <c:v>1.833E-3</c:v>
                </c:pt>
                <c:pt idx="24307">
                  <c:v>1.9857999999999998E-3</c:v>
                </c:pt>
                <c:pt idx="24308">
                  <c:v>1.3748E-3</c:v>
                </c:pt>
                <c:pt idx="24309">
                  <c:v>1.2983999999999999E-3</c:v>
                </c:pt>
                <c:pt idx="24310">
                  <c:v>1.6038999999999999E-3</c:v>
                </c:pt>
                <c:pt idx="24311">
                  <c:v>2.7496E-3</c:v>
                </c:pt>
                <c:pt idx="24312">
                  <c:v>2.9023E-3</c:v>
                </c:pt>
                <c:pt idx="24313">
                  <c:v>2.2149000000000001E-3</c:v>
                </c:pt>
                <c:pt idx="24314">
                  <c:v>1.0693E-3</c:v>
                </c:pt>
                <c:pt idx="24315">
                  <c:v>6.11E-4</c:v>
                </c:pt>
                <c:pt idx="24316">
                  <c:v>9.165E-4</c:v>
                </c:pt>
                <c:pt idx="24317">
                  <c:v>1.9857999999999998E-3</c:v>
                </c:pt>
                <c:pt idx="24318">
                  <c:v>2.2913E-3</c:v>
                </c:pt>
                <c:pt idx="24319">
                  <c:v>2.4440999999999998E-3</c:v>
                </c:pt>
                <c:pt idx="24320">
                  <c:v>1.3748E-3</c:v>
                </c:pt>
                <c:pt idx="24321">
                  <c:v>1.4511999999999999E-3</c:v>
                </c:pt>
                <c:pt idx="24322">
                  <c:v>2.3676999999999999E-3</c:v>
                </c:pt>
                <c:pt idx="24323">
                  <c:v>4.1551000000000001E-3</c:v>
                </c:pt>
                <c:pt idx="24324">
                  <c:v>2.7701000000000002E-3</c:v>
                </c:pt>
                <c:pt idx="24325">
                  <c:v>4.0166000000000004E-3</c:v>
                </c:pt>
                <c:pt idx="24326">
                  <c:v>3.7396E-3</c:v>
                </c:pt>
                <c:pt idx="24327">
                  <c:v>2.6316E-3</c:v>
                </c:pt>
                <c:pt idx="24328">
                  <c:v>9.6949999999999998E-4</c:v>
                </c:pt>
                <c:pt idx="24329">
                  <c:v>2.7700000000000001E-4</c:v>
                </c:pt>
                <c:pt idx="24330">
                  <c:v>1.3850000000000001E-4</c:v>
                </c:pt>
                <c:pt idx="24331">
                  <c:v>9.6949999999999998E-4</c:v>
                </c:pt>
                <c:pt idx="24332">
                  <c:v>8.3100000000000003E-4</c:v>
                </c:pt>
                <c:pt idx="24333">
                  <c:v>1.8006000000000001E-3</c:v>
                </c:pt>
                <c:pt idx="24334">
                  <c:v>1.3849999999999999E-3</c:v>
                </c:pt>
                <c:pt idx="24335">
                  <c:v>2.3546000000000001E-3</c:v>
                </c:pt>
                <c:pt idx="24336">
                  <c:v>1.8006000000000001E-3</c:v>
                </c:pt>
                <c:pt idx="24337">
                  <c:v>1.8006000000000001E-3</c:v>
                </c:pt>
                <c:pt idx="24338">
                  <c:v>8.3100000000000003E-4</c:v>
                </c:pt>
                <c:pt idx="24339">
                  <c:v>5.5400000000000002E-4</c:v>
                </c:pt>
                <c:pt idx="24340">
                  <c:v>1.3850000000000001E-4</c:v>
                </c:pt>
                <c:pt idx="24341">
                  <c:v>1.3850000000000001E-4</c:v>
                </c:pt>
                <c:pt idx="24342">
                  <c:v>0</c:v>
                </c:pt>
                <c:pt idx="24343">
                  <c:v>2.7700000000000001E-4</c:v>
                </c:pt>
                <c:pt idx="24344">
                  <c:v>2.7700000000000001E-4</c:v>
                </c:pt>
                <c:pt idx="24345">
                  <c:v>2.7700000000000001E-4</c:v>
                </c:pt>
                <c:pt idx="24346">
                  <c:v>0</c:v>
                </c:pt>
                <c:pt idx="24347">
                  <c:v>6.9249999999999997E-4</c:v>
                </c:pt>
                <c:pt idx="24348">
                  <c:v>8.3100000000000003E-4</c:v>
                </c:pt>
                <c:pt idx="24349">
                  <c:v>9.6949999999999998E-4</c:v>
                </c:pt>
                <c:pt idx="24350">
                  <c:v>4.1550000000000002E-4</c:v>
                </c:pt>
                <c:pt idx="24351">
                  <c:v>4.1550000000000002E-4</c:v>
                </c:pt>
                <c:pt idx="24352">
                  <c:v>2.7700000000000001E-4</c:v>
                </c:pt>
                <c:pt idx="24353">
                  <c:v>2.7700000000000001E-4</c:v>
                </c:pt>
                <c:pt idx="24354">
                  <c:v>5.5400000000000002E-4</c:v>
                </c:pt>
                <c:pt idx="24355">
                  <c:v>1.108E-3</c:v>
                </c:pt>
                <c:pt idx="24356">
                  <c:v>1.108E-3</c:v>
                </c:pt>
                <c:pt idx="24357">
                  <c:v>1.3849999999999999E-3</c:v>
                </c:pt>
                <c:pt idx="24358">
                  <c:v>1.3849999999999999E-3</c:v>
                </c:pt>
                <c:pt idx="24359">
                  <c:v>1.5234999999999999E-3</c:v>
                </c:pt>
                <c:pt idx="24360">
                  <c:v>1.2465E-3</c:v>
                </c:pt>
                <c:pt idx="24361">
                  <c:v>1.3849999999999999E-3</c:v>
                </c:pt>
                <c:pt idx="24362">
                  <c:v>1.3849999999999999E-3</c:v>
                </c:pt>
                <c:pt idx="24363">
                  <c:v>1.108E-3</c:v>
                </c:pt>
                <c:pt idx="24364">
                  <c:v>4.1550000000000002E-4</c:v>
                </c:pt>
                <c:pt idx="24365">
                  <c:v>4.1550000000000002E-4</c:v>
                </c:pt>
                <c:pt idx="24366">
                  <c:v>6.9249999999999997E-4</c:v>
                </c:pt>
                <c:pt idx="24367">
                  <c:v>8.3100000000000003E-4</c:v>
                </c:pt>
                <c:pt idx="24368">
                  <c:v>8.3100000000000003E-4</c:v>
                </c:pt>
                <c:pt idx="24369">
                  <c:v>5.5400000000000002E-4</c:v>
                </c:pt>
                <c:pt idx="24370">
                  <c:v>5.5400000000000002E-4</c:v>
                </c:pt>
                <c:pt idx="24371">
                  <c:v>4.1550000000000002E-4</c:v>
                </c:pt>
                <c:pt idx="24372">
                  <c:v>5.5400000000000002E-4</c:v>
                </c:pt>
                <c:pt idx="24373">
                  <c:v>2.7700000000000001E-4</c:v>
                </c:pt>
                <c:pt idx="24374">
                  <c:v>5.5400000000000002E-4</c:v>
                </c:pt>
                <c:pt idx="24375">
                  <c:v>6.9249999999999997E-4</c:v>
                </c:pt>
                <c:pt idx="24376">
                  <c:v>2.2160999999999999E-3</c:v>
                </c:pt>
                <c:pt idx="24377">
                  <c:v>1.773E-4</c:v>
                </c:pt>
                <c:pt idx="24378">
                  <c:v>1.773E-4</c:v>
                </c:pt>
                <c:pt idx="24379">
                  <c:v>0</c:v>
                </c:pt>
                <c:pt idx="24380">
                  <c:v>1.773E-4</c:v>
                </c:pt>
                <c:pt idx="24381">
                  <c:v>1.773E-4</c:v>
                </c:pt>
                <c:pt idx="24382">
                  <c:v>0</c:v>
                </c:pt>
                <c:pt idx="24383">
                  <c:v>0</c:v>
                </c:pt>
                <c:pt idx="24384">
                  <c:v>1.773E-4</c:v>
                </c:pt>
                <c:pt idx="24385">
                  <c:v>0</c:v>
                </c:pt>
                <c:pt idx="24386">
                  <c:v>0</c:v>
                </c:pt>
                <c:pt idx="24387">
                  <c:v>1.773E-4</c:v>
                </c:pt>
                <c:pt idx="24388">
                  <c:v>1.773E-4</c:v>
                </c:pt>
                <c:pt idx="24389">
                  <c:v>0</c:v>
                </c:pt>
                <c:pt idx="24390">
                  <c:v>5.0480000000000002E-4</c:v>
                </c:pt>
                <c:pt idx="24391">
                  <c:v>2.019E-4</c:v>
                </c:pt>
                <c:pt idx="24392">
                  <c:v>0</c:v>
                </c:pt>
                <c:pt idx="24393">
                  <c:v>6.0579999999999998E-4</c:v>
                </c:pt>
                <c:pt idx="24394">
                  <c:v>7.0669999999999999E-4</c:v>
                </c:pt>
                <c:pt idx="24395">
                  <c:v>7.0669999999999999E-4</c:v>
                </c:pt>
                <c:pt idx="24396">
                  <c:v>3.0289999999999999E-4</c:v>
                </c:pt>
                <c:pt idx="24397">
                  <c:v>3.0289999999999999E-4</c:v>
                </c:pt>
                <c:pt idx="24398">
                  <c:v>3.0289999999999999E-4</c:v>
                </c:pt>
                <c:pt idx="24399">
                  <c:v>1.01E-4</c:v>
                </c:pt>
                <c:pt idx="24400">
                  <c:v>0</c:v>
                </c:pt>
                <c:pt idx="24401">
                  <c:v>0</c:v>
                </c:pt>
                <c:pt idx="24402">
                  <c:v>2.019E-4</c:v>
                </c:pt>
                <c:pt idx="24403">
                  <c:v>2.019E-4</c:v>
                </c:pt>
                <c:pt idx="24404">
                  <c:v>3.0289999999999999E-4</c:v>
                </c:pt>
                <c:pt idx="24405">
                  <c:v>2.019E-4</c:v>
                </c:pt>
                <c:pt idx="24406">
                  <c:v>2.019E-4</c:v>
                </c:pt>
                <c:pt idx="24407">
                  <c:v>1.01E-4</c:v>
                </c:pt>
                <c:pt idx="24408">
                  <c:v>4.038E-4</c:v>
                </c:pt>
                <c:pt idx="24409">
                  <c:v>5.0480000000000002E-4</c:v>
                </c:pt>
                <c:pt idx="24410">
                  <c:v>6.0579999999999998E-4</c:v>
                </c:pt>
                <c:pt idx="24411">
                  <c:v>2.019E-4</c:v>
                </c:pt>
                <c:pt idx="24412">
                  <c:v>2.019E-4</c:v>
                </c:pt>
                <c:pt idx="24413">
                  <c:v>3.0289999999999999E-4</c:v>
                </c:pt>
                <c:pt idx="24414">
                  <c:v>4.038E-4</c:v>
                </c:pt>
                <c:pt idx="24415">
                  <c:v>3.0289999999999999E-4</c:v>
                </c:pt>
                <c:pt idx="24416">
                  <c:v>2.019E-4</c:v>
                </c:pt>
                <c:pt idx="24417">
                  <c:v>2.019E-4</c:v>
                </c:pt>
                <c:pt idx="24418">
                  <c:v>2.019E-4</c:v>
                </c:pt>
                <c:pt idx="24419">
                  <c:v>2.019E-4</c:v>
                </c:pt>
                <c:pt idx="24420">
                  <c:v>4.038E-4</c:v>
                </c:pt>
                <c:pt idx="24421">
                  <c:v>4.038E-4</c:v>
                </c:pt>
                <c:pt idx="24422">
                  <c:v>3.0289999999999999E-4</c:v>
                </c:pt>
                <c:pt idx="24423">
                  <c:v>0</c:v>
                </c:pt>
                <c:pt idx="24424">
                  <c:v>1.01E-4</c:v>
                </c:pt>
                <c:pt idx="24425">
                  <c:v>2.019E-4</c:v>
                </c:pt>
                <c:pt idx="24426">
                  <c:v>2.019E-4</c:v>
                </c:pt>
                <c:pt idx="24427">
                  <c:v>1.01E-4</c:v>
                </c:pt>
                <c:pt idx="24428">
                  <c:v>3.0289999999999999E-4</c:v>
                </c:pt>
                <c:pt idx="24429">
                  <c:v>3.3316999999999999E-3</c:v>
                </c:pt>
                <c:pt idx="24430">
                  <c:v>5.7546999999999997E-3</c:v>
                </c:pt>
                <c:pt idx="24431">
                  <c:v>8.2786000000000005E-3</c:v>
                </c:pt>
                <c:pt idx="24432">
                  <c:v>5.9566000000000003E-3</c:v>
                </c:pt>
                <c:pt idx="24433">
                  <c:v>5.5528000000000001E-3</c:v>
                </c:pt>
                <c:pt idx="24434">
                  <c:v>6.3604000000000004E-3</c:v>
                </c:pt>
                <c:pt idx="24435">
                  <c:v>6.9661999999999996E-3</c:v>
                </c:pt>
                <c:pt idx="24436">
                  <c:v>5.2499000000000001E-3</c:v>
                </c:pt>
                <c:pt idx="24437">
                  <c:v>1.8173E-3</c:v>
                </c:pt>
                <c:pt idx="24438">
                  <c:v>8.0769999999999995E-4</c:v>
                </c:pt>
                <c:pt idx="24439">
                  <c:v>8.0769999999999995E-4</c:v>
                </c:pt>
                <c:pt idx="24440">
                  <c:v>6.0579999999999998E-4</c:v>
                </c:pt>
                <c:pt idx="24441">
                  <c:v>5.0480000000000002E-4</c:v>
                </c:pt>
                <c:pt idx="24442">
                  <c:v>5.0480000000000002E-4</c:v>
                </c:pt>
                <c:pt idx="24443">
                  <c:v>6.0579999999999998E-4</c:v>
                </c:pt>
                <c:pt idx="24444">
                  <c:v>5.0480000000000002E-4</c:v>
                </c:pt>
                <c:pt idx="24445">
                  <c:v>2.164E-4</c:v>
                </c:pt>
                <c:pt idx="24446">
                  <c:v>0</c:v>
                </c:pt>
                <c:pt idx="24447">
                  <c:v>0</c:v>
                </c:pt>
                <c:pt idx="24448">
                  <c:v>0</c:v>
                </c:pt>
                <c:pt idx="24449">
                  <c:v>0</c:v>
                </c:pt>
                <c:pt idx="24450">
                  <c:v>2.164E-4</c:v>
                </c:pt>
                <c:pt idx="24451">
                  <c:v>0</c:v>
                </c:pt>
                <c:pt idx="24452">
                  <c:v>0</c:v>
                </c:pt>
                <c:pt idx="24453">
                  <c:v>0</c:v>
                </c:pt>
                <c:pt idx="24454">
                  <c:v>0</c:v>
                </c:pt>
                <c:pt idx="24455">
                  <c:v>0</c:v>
                </c:pt>
                <c:pt idx="24456">
                  <c:v>0</c:v>
                </c:pt>
                <c:pt idx="24457">
                  <c:v>0</c:v>
                </c:pt>
                <c:pt idx="24458">
                  <c:v>0</c:v>
                </c:pt>
                <c:pt idx="24459">
                  <c:v>1.169E-4</c:v>
                </c:pt>
                <c:pt idx="24460">
                  <c:v>3.5080000000000002E-4</c:v>
                </c:pt>
                <c:pt idx="24461">
                  <c:v>0</c:v>
                </c:pt>
                <c:pt idx="24462">
                  <c:v>0</c:v>
                </c:pt>
                <c:pt idx="24463">
                  <c:v>9.9699999999999998E-5</c:v>
                </c:pt>
                <c:pt idx="24464">
                  <c:v>1.994E-4</c:v>
                </c:pt>
                <c:pt idx="24465">
                  <c:v>1.496E-4</c:v>
                </c:pt>
                <c:pt idx="24466">
                  <c:v>1.994E-4</c:v>
                </c:pt>
                <c:pt idx="24467">
                  <c:v>9.9699999999999998E-5</c:v>
                </c:pt>
                <c:pt idx="24468">
                  <c:v>9.9699999999999998E-5</c:v>
                </c:pt>
                <c:pt idx="24469">
                  <c:v>9.9699999999999998E-5</c:v>
                </c:pt>
                <c:pt idx="24470">
                  <c:v>4.99E-5</c:v>
                </c:pt>
                <c:pt idx="24471">
                  <c:v>1.994E-4</c:v>
                </c:pt>
                <c:pt idx="24472">
                  <c:v>2.4929999999999999E-4</c:v>
                </c:pt>
                <c:pt idx="24473">
                  <c:v>2.9920000000000001E-4</c:v>
                </c:pt>
                <c:pt idx="24474">
                  <c:v>1.496E-4</c:v>
                </c:pt>
                <c:pt idx="24475">
                  <c:v>1.994E-4</c:v>
                </c:pt>
                <c:pt idx="24476">
                  <c:v>1.994E-4</c:v>
                </c:pt>
                <c:pt idx="24477">
                  <c:v>2.4929999999999999E-4</c:v>
                </c:pt>
                <c:pt idx="24478">
                  <c:v>9.9699999999999998E-5</c:v>
                </c:pt>
                <c:pt idx="24479">
                  <c:v>4.99E-5</c:v>
                </c:pt>
                <c:pt idx="24480">
                  <c:v>0</c:v>
                </c:pt>
                <c:pt idx="24481">
                  <c:v>2.4929999999999999E-4</c:v>
                </c:pt>
                <c:pt idx="24482">
                  <c:v>2.9920000000000001E-4</c:v>
                </c:pt>
                <c:pt idx="24483">
                  <c:v>3.4900000000000003E-4</c:v>
                </c:pt>
                <c:pt idx="24484">
                  <c:v>1.496E-4</c:v>
                </c:pt>
                <c:pt idx="24485">
                  <c:v>9.9699999999999998E-5</c:v>
                </c:pt>
                <c:pt idx="24486">
                  <c:v>9.9699999999999998E-5</c:v>
                </c:pt>
                <c:pt idx="24487">
                  <c:v>9.9699999999999998E-5</c:v>
                </c:pt>
                <c:pt idx="24488">
                  <c:v>1.994E-4</c:v>
                </c:pt>
                <c:pt idx="24489">
                  <c:v>2.4929999999999999E-4</c:v>
                </c:pt>
                <c:pt idx="24490">
                  <c:v>1.994E-4</c:v>
                </c:pt>
                <c:pt idx="24491">
                  <c:v>9.9699999999999998E-5</c:v>
                </c:pt>
                <c:pt idx="24492">
                  <c:v>4.99E-5</c:v>
                </c:pt>
                <c:pt idx="24493">
                  <c:v>4.99E-5</c:v>
                </c:pt>
                <c:pt idx="24494">
                  <c:v>1.496E-4</c:v>
                </c:pt>
                <c:pt idx="24495">
                  <c:v>1.496E-4</c:v>
                </c:pt>
                <c:pt idx="24496">
                  <c:v>1.496E-4</c:v>
                </c:pt>
                <c:pt idx="24497">
                  <c:v>1.994E-4</c:v>
                </c:pt>
                <c:pt idx="24498">
                  <c:v>1.496E-4</c:v>
                </c:pt>
                <c:pt idx="24499">
                  <c:v>1.496E-4</c:v>
                </c:pt>
                <c:pt idx="24500">
                  <c:v>4.99E-5</c:v>
                </c:pt>
                <c:pt idx="24501">
                  <c:v>3.4900000000000003E-4</c:v>
                </c:pt>
                <c:pt idx="24502">
                  <c:v>3.9889999999999999E-4</c:v>
                </c:pt>
                <c:pt idx="24503">
                  <c:v>3.4900000000000003E-4</c:v>
                </c:pt>
                <c:pt idx="24504">
                  <c:v>9.9699999999999998E-5</c:v>
                </c:pt>
                <c:pt idx="24505">
                  <c:v>9.9699999999999998E-5</c:v>
                </c:pt>
                <c:pt idx="24506">
                  <c:v>9.9699999999999998E-5</c:v>
                </c:pt>
                <c:pt idx="24507">
                  <c:v>1.496E-4</c:v>
                </c:pt>
                <c:pt idx="24508">
                  <c:v>2.4929999999999999E-4</c:v>
                </c:pt>
                <c:pt idx="24509">
                  <c:v>2.9920000000000001E-4</c:v>
                </c:pt>
                <c:pt idx="24510">
                  <c:v>2.9920000000000001E-4</c:v>
                </c:pt>
                <c:pt idx="24511">
                  <c:v>1.998E-4</c:v>
                </c:pt>
                <c:pt idx="24512">
                  <c:v>2.498E-4</c:v>
                </c:pt>
                <c:pt idx="24513">
                  <c:v>2.9980000000000002E-4</c:v>
                </c:pt>
                <c:pt idx="24514">
                  <c:v>2.9980000000000002E-4</c:v>
                </c:pt>
                <c:pt idx="24515">
                  <c:v>2.9980000000000002E-4</c:v>
                </c:pt>
                <c:pt idx="24516">
                  <c:v>1.4990000000000001E-4</c:v>
                </c:pt>
                <c:pt idx="24517">
                  <c:v>2.9980000000000002E-4</c:v>
                </c:pt>
                <c:pt idx="24518">
                  <c:v>0</c:v>
                </c:pt>
                <c:pt idx="24519">
                  <c:v>1.538E-4</c:v>
                </c:pt>
                <c:pt idx="24520">
                  <c:v>1.538E-4</c:v>
                </c:pt>
                <c:pt idx="24521">
                  <c:v>1.538E-4</c:v>
                </c:pt>
                <c:pt idx="24522">
                  <c:v>0</c:v>
                </c:pt>
                <c:pt idx="24523">
                  <c:v>0</c:v>
                </c:pt>
                <c:pt idx="24524">
                  <c:v>0</c:v>
                </c:pt>
                <c:pt idx="24525">
                  <c:v>0</c:v>
                </c:pt>
                <c:pt idx="24526">
                  <c:v>0</c:v>
                </c:pt>
                <c:pt idx="24527">
                  <c:v>0</c:v>
                </c:pt>
                <c:pt idx="24528">
                  <c:v>0</c:v>
                </c:pt>
                <c:pt idx="24529">
                  <c:v>0</c:v>
                </c:pt>
                <c:pt idx="24530">
                  <c:v>0</c:v>
                </c:pt>
                <c:pt idx="24531">
                  <c:v>0</c:v>
                </c:pt>
                <c:pt idx="24532">
                  <c:v>0</c:v>
                </c:pt>
                <c:pt idx="24533">
                  <c:v>0</c:v>
                </c:pt>
                <c:pt idx="24534">
                  <c:v>0</c:v>
                </c:pt>
                <c:pt idx="24535">
                  <c:v>0</c:v>
                </c:pt>
                <c:pt idx="24536">
                  <c:v>6.1519999999999999E-4</c:v>
                </c:pt>
                <c:pt idx="24537">
                  <c:v>6.1519999999999999E-4</c:v>
                </c:pt>
                <c:pt idx="24538">
                  <c:v>7.6900000000000004E-4</c:v>
                </c:pt>
                <c:pt idx="24539">
                  <c:v>7.6900000000000004E-4</c:v>
                </c:pt>
                <c:pt idx="24540">
                  <c:v>9.2279999999999999E-4</c:v>
                </c:pt>
                <c:pt idx="24541">
                  <c:v>0</c:v>
                </c:pt>
                <c:pt idx="24542">
                  <c:v>0</c:v>
                </c:pt>
                <c:pt idx="24543">
                  <c:v>0</c:v>
                </c:pt>
                <c:pt idx="24544">
                  <c:v>0</c:v>
                </c:pt>
                <c:pt idx="24545">
                  <c:v>0</c:v>
                </c:pt>
                <c:pt idx="24546">
                  <c:v>0</c:v>
                </c:pt>
                <c:pt idx="24547">
                  <c:v>1.538E-4</c:v>
                </c:pt>
                <c:pt idx="24548">
                  <c:v>1.55E-4</c:v>
                </c:pt>
                <c:pt idx="24549">
                  <c:v>0</c:v>
                </c:pt>
                <c:pt idx="24550">
                  <c:v>0</c:v>
                </c:pt>
                <c:pt idx="24551">
                  <c:v>0</c:v>
                </c:pt>
                <c:pt idx="24552">
                  <c:v>0</c:v>
                </c:pt>
                <c:pt idx="24553">
                  <c:v>0</c:v>
                </c:pt>
                <c:pt idx="24554">
                  <c:v>0</c:v>
                </c:pt>
                <c:pt idx="24555">
                  <c:v>0</c:v>
                </c:pt>
                <c:pt idx="24556">
                  <c:v>1.125E-4</c:v>
                </c:pt>
                <c:pt idx="24557">
                  <c:v>1.125E-4</c:v>
                </c:pt>
                <c:pt idx="24558">
                  <c:v>0</c:v>
                </c:pt>
                <c:pt idx="24559">
                  <c:v>0</c:v>
                </c:pt>
                <c:pt idx="24560">
                  <c:v>0</c:v>
                </c:pt>
                <c:pt idx="24561">
                  <c:v>2.4120000000000001E-4</c:v>
                </c:pt>
                <c:pt idx="24562">
                  <c:v>3.6180000000000001E-4</c:v>
                </c:pt>
                <c:pt idx="24563">
                  <c:v>4.8230000000000001E-4</c:v>
                </c:pt>
                <c:pt idx="24564">
                  <c:v>2.4120000000000001E-4</c:v>
                </c:pt>
                <c:pt idx="24565">
                  <c:v>2.4120000000000001E-4</c:v>
                </c:pt>
                <c:pt idx="24566">
                  <c:v>1.206E-4</c:v>
                </c:pt>
                <c:pt idx="24567">
                  <c:v>2.4120000000000001E-4</c:v>
                </c:pt>
                <c:pt idx="24568">
                  <c:v>1.206E-4</c:v>
                </c:pt>
                <c:pt idx="24569">
                  <c:v>1.206E-4</c:v>
                </c:pt>
                <c:pt idx="24570">
                  <c:v>0</c:v>
                </c:pt>
                <c:pt idx="24571">
                  <c:v>1.206E-4</c:v>
                </c:pt>
                <c:pt idx="24572">
                  <c:v>1.206E-4</c:v>
                </c:pt>
                <c:pt idx="24573">
                  <c:v>1.206E-4</c:v>
                </c:pt>
                <c:pt idx="24574">
                  <c:v>0</c:v>
                </c:pt>
                <c:pt idx="24575">
                  <c:v>1.206E-4</c:v>
                </c:pt>
                <c:pt idx="24576">
                  <c:v>1.206E-4</c:v>
                </c:pt>
                <c:pt idx="24577">
                  <c:v>2.4120000000000001E-4</c:v>
                </c:pt>
                <c:pt idx="24578">
                  <c:v>1.206E-4</c:v>
                </c:pt>
                <c:pt idx="24579">
                  <c:v>1.206E-4</c:v>
                </c:pt>
                <c:pt idx="24580">
                  <c:v>0</c:v>
                </c:pt>
                <c:pt idx="24581">
                  <c:v>2.4120000000000001E-4</c:v>
                </c:pt>
                <c:pt idx="24582">
                  <c:v>1.206E-4</c:v>
                </c:pt>
                <c:pt idx="24583">
                  <c:v>1.206E-4</c:v>
                </c:pt>
                <c:pt idx="24584">
                  <c:v>1.206E-4</c:v>
                </c:pt>
                <c:pt idx="24585">
                  <c:v>1.206E-4</c:v>
                </c:pt>
                <c:pt idx="24586">
                  <c:v>1.206E-4</c:v>
                </c:pt>
                <c:pt idx="24587">
                  <c:v>0</c:v>
                </c:pt>
                <c:pt idx="24588">
                  <c:v>0</c:v>
                </c:pt>
                <c:pt idx="24589">
                  <c:v>0</c:v>
                </c:pt>
                <c:pt idx="24590">
                  <c:v>3.6180000000000001E-4</c:v>
                </c:pt>
                <c:pt idx="24591">
                  <c:v>4.8230000000000001E-4</c:v>
                </c:pt>
                <c:pt idx="24592">
                  <c:v>4.8230000000000001E-4</c:v>
                </c:pt>
                <c:pt idx="24593">
                  <c:v>1.206E-4</c:v>
                </c:pt>
                <c:pt idx="24594">
                  <c:v>1.206E-4</c:v>
                </c:pt>
                <c:pt idx="24595">
                  <c:v>2.4120000000000001E-4</c:v>
                </c:pt>
                <c:pt idx="24596">
                  <c:v>2.4120000000000001E-4</c:v>
                </c:pt>
                <c:pt idx="24597">
                  <c:v>1.206E-4</c:v>
                </c:pt>
                <c:pt idx="24598">
                  <c:v>0</c:v>
                </c:pt>
                <c:pt idx="24599">
                  <c:v>0</c:v>
                </c:pt>
                <c:pt idx="24600">
                  <c:v>0</c:v>
                </c:pt>
                <c:pt idx="24601">
                  <c:v>0</c:v>
                </c:pt>
                <c:pt idx="24602">
                  <c:v>0</c:v>
                </c:pt>
                <c:pt idx="24603">
                  <c:v>0</c:v>
                </c:pt>
                <c:pt idx="24604">
                  <c:v>1.206E-4</c:v>
                </c:pt>
                <c:pt idx="24605">
                  <c:v>1.206E-4</c:v>
                </c:pt>
                <c:pt idx="24606">
                  <c:v>1.206E-4</c:v>
                </c:pt>
                <c:pt idx="24607">
                  <c:v>0</c:v>
                </c:pt>
                <c:pt idx="24608">
                  <c:v>0</c:v>
                </c:pt>
                <c:pt idx="24609">
                  <c:v>0</c:v>
                </c:pt>
                <c:pt idx="24610">
                  <c:v>1.206E-4</c:v>
                </c:pt>
                <c:pt idx="24611">
                  <c:v>2.4120000000000001E-4</c:v>
                </c:pt>
                <c:pt idx="24612">
                  <c:v>0</c:v>
                </c:pt>
                <c:pt idx="24613">
                  <c:v>0</c:v>
                </c:pt>
                <c:pt idx="24614">
                  <c:v>0</c:v>
                </c:pt>
                <c:pt idx="24615">
                  <c:v>0</c:v>
                </c:pt>
                <c:pt idx="24616">
                  <c:v>0</c:v>
                </c:pt>
                <c:pt idx="24617">
                  <c:v>0</c:v>
                </c:pt>
                <c:pt idx="24618">
                  <c:v>0</c:v>
                </c:pt>
                <c:pt idx="24619">
                  <c:v>0</c:v>
                </c:pt>
                <c:pt idx="24620">
                  <c:v>0</c:v>
                </c:pt>
                <c:pt idx="24621">
                  <c:v>0</c:v>
                </c:pt>
                <c:pt idx="24622">
                  <c:v>0</c:v>
                </c:pt>
                <c:pt idx="24623">
                  <c:v>0</c:v>
                </c:pt>
                <c:pt idx="24624">
                  <c:v>0</c:v>
                </c:pt>
                <c:pt idx="24625">
                  <c:v>0</c:v>
                </c:pt>
                <c:pt idx="24626">
                  <c:v>0</c:v>
                </c:pt>
                <c:pt idx="24627">
                  <c:v>0</c:v>
                </c:pt>
                <c:pt idx="24628">
                  <c:v>0</c:v>
                </c:pt>
                <c:pt idx="24629">
                  <c:v>0</c:v>
                </c:pt>
                <c:pt idx="24630">
                  <c:v>0</c:v>
                </c:pt>
                <c:pt idx="24631">
                  <c:v>1.838E-4</c:v>
                </c:pt>
                <c:pt idx="24632">
                  <c:v>1.838E-4</c:v>
                </c:pt>
                <c:pt idx="24633">
                  <c:v>1.838E-4</c:v>
                </c:pt>
                <c:pt idx="24634">
                  <c:v>0</c:v>
                </c:pt>
                <c:pt idx="24635">
                  <c:v>0</c:v>
                </c:pt>
                <c:pt idx="24636">
                  <c:v>0</c:v>
                </c:pt>
                <c:pt idx="24637">
                  <c:v>0</c:v>
                </c:pt>
                <c:pt idx="24638">
                  <c:v>0</c:v>
                </c:pt>
                <c:pt idx="24639">
                  <c:v>0</c:v>
                </c:pt>
                <c:pt idx="24640">
                  <c:v>0</c:v>
                </c:pt>
                <c:pt idx="24641">
                  <c:v>0</c:v>
                </c:pt>
                <c:pt idx="24642">
                  <c:v>0</c:v>
                </c:pt>
                <c:pt idx="24643">
                  <c:v>0</c:v>
                </c:pt>
                <c:pt idx="24644">
                  <c:v>0</c:v>
                </c:pt>
                <c:pt idx="24645">
                  <c:v>0</c:v>
                </c:pt>
                <c:pt idx="24646">
                  <c:v>0</c:v>
                </c:pt>
                <c:pt idx="24647">
                  <c:v>0</c:v>
                </c:pt>
                <c:pt idx="24648">
                  <c:v>0</c:v>
                </c:pt>
                <c:pt idx="24649">
                  <c:v>0</c:v>
                </c:pt>
                <c:pt idx="24650">
                  <c:v>0</c:v>
                </c:pt>
                <c:pt idx="24651">
                  <c:v>0</c:v>
                </c:pt>
                <c:pt idx="24652">
                  <c:v>0</c:v>
                </c:pt>
                <c:pt idx="24653">
                  <c:v>0</c:v>
                </c:pt>
                <c:pt idx="24654">
                  <c:v>0</c:v>
                </c:pt>
                <c:pt idx="24655">
                  <c:v>0</c:v>
                </c:pt>
                <c:pt idx="24656">
                  <c:v>0</c:v>
                </c:pt>
                <c:pt idx="24657">
                  <c:v>0</c:v>
                </c:pt>
                <c:pt idx="24658">
                  <c:v>0</c:v>
                </c:pt>
                <c:pt idx="24659">
                  <c:v>0</c:v>
                </c:pt>
                <c:pt idx="24660">
                  <c:v>0</c:v>
                </c:pt>
                <c:pt idx="24661">
                  <c:v>0</c:v>
                </c:pt>
                <c:pt idx="24662">
                  <c:v>0</c:v>
                </c:pt>
                <c:pt idx="24663">
                  <c:v>0</c:v>
                </c:pt>
                <c:pt idx="24664">
                  <c:v>0</c:v>
                </c:pt>
                <c:pt idx="24665">
                  <c:v>0</c:v>
                </c:pt>
                <c:pt idx="24666">
                  <c:v>0</c:v>
                </c:pt>
                <c:pt idx="24667">
                  <c:v>0</c:v>
                </c:pt>
                <c:pt idx="24668">
                  <c:v>0</c:v>
                </c:pt>
                <c:pt idx="24669">
                  <c:v>0</c:v>
                </c:pt>
                <c:pt idx="24670">
                  <c:v>0</c:v>
                </c:pt>
                <c:pt idx="24671">
                  <c:v>0</c:v>
                </c:pt>
                <c:pt idx="24672">
                  <c:v>0</c:v>
                </c:pt>
                <c:pt idx="24673">
                  <c:v>0</c:v>
                </c:pt>
                <c:pt idx="24674">
                  <c:v>0</c:v>
                </c:pt>
                <c:pt idx="24675">
                  <c:v>0</c:v>
                </c:pt>
                <c:pt idx="24676">
                  <c:v>0</c:v>
                </c:pt>
                <c:pt idx="24677">
                  <c:v>0</c:v>
                </c:pt>
                <c:pt idx="24678">
                  <c:v>0</c:v>
                </c:pt>
                <c:pt idx="24679">
                  <c:v>0</c:v>
                </c:pt>
                <c:pt idx="24680">
                  <c:v>0</c:v>
                </c:pt>
                <c:pt idx="24681">
                  <c:v>0</c:v>
                </c:pt>
                <c:pt idx="24682">
                  <c:v>0</c:v>
                </c:pt>
                <c:pt idx="24683">
                  <c:v>0</c:v>
                </c:pt>
                <c:pt idx="24684">
                  <c:v>0</c:v>
                </c:pt>
                <c:pt idx="24685">
                  <c:v>0</c:v>
                </c:pt>
                <c:pt idx="24686">
                  <c:v>0</c:v>
                </c:pt>
                <c:pt idx="24687">
                  <c:v>0</c:v>
                </c:pt>
                <c:pt idx="24688">
                  <c:v>0</c:v>
                </c:pt>
                <c:pt idx="24689">
                  <c:v>0</c:v>
                </c:pt>
                <c:pt idx="24690">
                  <c:v>0</c:v>
                </c:pt>
                <c:pt idx="24691">
                  <c:v>0</c:v>
                </c:pt>
                <c:pt idx="24692">
                  <c:v>0</c:v>
                </c:pt>
                <c:pt idx="24693">
                  <c:v>0</c:v>
                </c:pt>
                <c:pt idx="24694">
                  <c:v>0</c:v>
                </c:pt>
                <c:pt idx="24695">
                  <c:v>0</c:v>
                </c:pt>
                <c:pt idx="24696">
                  <c:v>0</c:v>
                </c:pt>
                <c:pt idx="24697">
                  <c:v>0</c:v>
                </c:pt>
                <c:pt idx="24698">
                  <c:v>0</c:v>
                </c:pt>
                <c:pt idx="24699">
                  <c:v>0</c:v>
                </c:pt>
                <c:pt idx="24700">
                  <c:v>0</c:v>
                </c:pt>
                <c:pt idx="24701">
                  <c:v>0</c:v>
                </c:pt>
                <c:pt idx="24702">
                  <c:v>0</c:v>
                </c:pt>
                <c:pt idx="24703">
                  <c:v>0</c:v>
                </c:pt>
                <c:pt idx="24704">
                  <c:v>0</c:v>
                </c:pt>
                <c:pt idx="24705">
                  <c:v>0</c:v>
                </c:pt>
                <c:pt idx="24706">
                  <c:v>0</c:v>
                </c:pt>
                <c:pt idx="24707">
                  <c:v>0</c:v>
                </c:pt>
                <c:pt idx="24708">
                  <c:v>0</c:v>
                </c:pt>
                <c:pt idx="24709">
                  <c:v>0</c:v>
                </c:pt>
                <c:pt idx="24710">
                  <c:v>0</c:v>
                </c:pt>
                <c:pt idx="24711">
                  <c:v>0</c:v>
                </c:pt>
                <c:pt idx="24712">
                  <c:v>0</c:v>
                </c:pt>
                <c:pt idx="24713">
                  <c:v>0</c:v>
                </c:pt>
                <c:pt idx="24714">
                  <c:v>0</c:v>
                </c:pt>
                <c:pt idx="24715">
                  <c:v>0</c:v>
                </c:pt>
                <c:pt idx="24716">
                  <c:v>0</c:v>
                </c:pt>
                <c:pt idx="24717">
                  <c:v>0</c:v>
                </c:pt>
                <c:pt idx="24718">
                  <c:v>0</c:v>
                </c:pt>
                <c:pt idx="24719">
                  <c:v>0</c:v>
                </c:pt>
                <c:pt idx="24720">
                  <c:v>0</c:v>
                </c:pt>
                <c:pt idx="24721">
                  <c:v>0</c:v>
                </c:pt>
                <c:pt idx="24722">
                  <c:v>0</c:v>
                </c:pt>
                <c:pt idx="24723">
                  <c:v>0</c:v>
                </c:pt>
                <c:pt idx="24724">
                  <c:v>0</c:v>
                </c:pt>
                <c:pt idx="24725">
                  <c:v>0</c:v>
                </c:pt>
                <c:pt idx="24726">
                  <c:v>0</c:v>
                </c:pt>
                <c:pt idx="24727">
                  <c:v>0</c:v>
                </c:pt>
                <c:pt idx="24728">
                  <c:v>0</c:v>
                </c:pt>
                <c:pt idx="24729">
                  <c:v>0</c:v>
                </c:pt>
                <c:pt idx="24730">
                  <c:v>0</c:v>
                </c:pt>
                <c:pt idx="24731">
                  <c:v>0</c:v>
                </c:pt>
                <c:pt idx="24732">
                  <c:v>0</c:v>
                </c:pt>
                <c:pt idx="24733">
                  <c:v>0</c:v>
                </c:pt>
                <c:pt idx="24734">
                  <c:v>0</c:v>
                </c:pt>
                <c:pt idx="24735">
                  <c:v>0</c:v>
                </c:pt>
                <c:pt idx="24736">
                  <c:v>0</c:v>
                </c:pt>
                <c:pt idx="24737">
                  <c:v>0</c:v>
                </c:pt>
                <c:pt idx="24738">
                  <c:v>0</c:v>
                </c:pt>
                <c:pt idx="24739">
                  <c:v>4.5810000000000002E-4</c:v>
                </c:pt>
                <c:pt idx="24740">
                  <c:v>4.5810000000000002E-4</c:v>
                </c:pt>
                <c:pt idx="24741">
                  <c:v>3.054E-4</c:v>
                </c:pt>
                <c:pt idx="24742">
                  <c:v>0</c:v>
                </c:pt>
                <c:pt idx="24743">
                  <c:v>0</c:v>
                </c:pt>
                <c:pt idx="24744">
                  <c:v>0</c:v>
                </c:pt>
                <c:pt idx="24745">
                  <c:v>0</c:v>
                </c:pt>
                <c:pt idx="24746">
                  <c:v>0</c:v>
                </c:pt>
                <c:pt idx="24747">
                  <c:v>0</c:v>
                </c:pt>
                <c:pt idx="24748">
                  <c:v>0</c:v>
                </c:pt>
                <c:pt idx="24749">
                  <c:v>0</c:v>
                </c:pt>
                <c:pt idx="24750">
                  <c:v>0</c:v>
                </c:pt>
                <c:pt idx="24751">
                  <c:v>0</c:v>
                </c:pt>
                <c:pt idx="24752">
                  <c:v>0</c:v>
                </c:pt>
                <c:pt idx="24753">
                  <c:v>0</c:v>
                </c:pt>
                <c:pt idx="24754">
                  <c:v>0</c:v>
                </c:pt>
                <c:pt idx="24755">
                  <c:v>0</c:v>
                </c:pt>
                <c:pt idx="24756">
                  <c:v>0</c:v>
                </c:pt>
                <c:pt idx="24757">
                  <c:v>0</c:v>
                </c:pt>
                <c:pt idx="24758">
                  <c:v>0</c:v>
                </c:pt>
                <c:pt idx="24759">
                  <c:v>0</c:v>
                </c:pt>
                <c:pt idx="24760">
                  <c:v>0</c:v>
                </c:pt>
                <c:pt idx="24761">
                  <c:v>1.527E-4</c:v>
                </c:pt>
                <c:pt idx="24762">
                  <c:v>1.527E-4</c:v>
                </c:pt>
                <c:pt idx="24763">
                  <c:v>1.527E-4</c:v>
                </c:pt>
                <c:pt idx="24764">
                  <c:v>0</c:v>
                </c:pt>
                <c:pt idx="24765">
                  <c:v>0</c:v>
                </c:pt>
                <c:pt idx="24766">
                  <c:v>0</c:v>
                </c:pt>
                <c:pt idx="24767">
                  <c:v>7.1889999999999996E-4</c:v>
                </c:pt>
                <c:pt idx="24768">
                  <c:v>7.1889999999999996E-4</c:v>
                </c:pt>
                <c:pt idx="24769">
                  <c:v>7.1889999999999996E-4</c:v>
                </c:pt>
                <c:pt idx="24770">
                  <c:v>0</c:v>
                </c:pt>
                <c:pt idx="24771">
                  <c:v>0</c:v>
                </c:pt>
                <c:pt idx="24772">
                  <c:v>0</c:v>
                </c:pt>
                <c:pt idx="24773">
                  <c:v>1.438E-4</c:v>
                </c:pt>
                <c:pt idx="24774">
                  <c:v>2.876E-4</c:v>
                </c:pt>
                <c:pt idx="24775">
                  <c:v>2.876E-4</c:v>
                </c:pt>
                <c:pt idx="24776">
                  <c:v>1.438E-4</c:v>
                </c:pt>
                <c:pt idx="24777">
                  <c:v>0</c:v>
                </c:pt>
                <c:pt idx="24778">
                  <c:v>0</c:v>
                </c:pt>
                <c:pt idx="24779">
                  <c:v>0</c:v>
                </c:pt>
                <c:pt idx="24780">
                  <c:v>0</c:v>
                </c:pt>
                <c:pt idx="24781">
                  <c:v>0</c:v>
                </c:pt>
                <c:pt idx="24782">
                  <c:v>0</c:v>
                </c:pt>
                <c:pt idx="24783">
                  <c:v>0</c:v>
                </c:pt>
                <c:pt idx="24784">
                  <c:v>0</c:v>
                </c:pt>
                <c:pt idx="24785">
                  <c:v>0</c:v>
                </c:pt>
                <c:pt idx="24786">
                  <c:v>0</c:v>
                </c:pt>
                <c:pt idx="24787">
                  <c:v>1.438E-4</c:v>
                </c:pt>
                <c:pt idx="24788">
                  <c:v>2.876E-4</c:v>
                </c:pt>
                <c:pt idx="24789">
                  <c:v>0</c:v>
                </c:pt>
                <c:pt idx="24790">
                  <c:v>0</c:v>
                </c:pt>
                <c:pt idx="24791">
                  <c:v>0</c:v>
                </c:pt>
                <c:pt idx="24792">
                  <c:v>0</c:v>
                </c:pt>
                <c:pt idx="24793">
                  <c:v>0</c:v>
                </c:pt>
                <c:pt idx="24794">
                  <c:v>0</c:v>
                </c:pt>
                <c:pt idx="24795">
                  <c:v>0</c:v>
                </c:pt>
                <c:pt idx="24796">
                  <c:v>1.438E-4</c:v>
                </c:pt>
                <c:pt idx="24797">
                  <c:v>1.438E-4</c:v>
                </c:pt>
                <c:pt idx="24798">
                  <c:v>1.438E-4</c:v>
                </c:pt>
                <c:pt idx="24799">
                  <c:v>0</c:v>
                </c:pt>
                <c:pt idx="24800">
                  <c:v>0</c:v>
                </c:pt>
                <c:pt idx="24801">
                  <c:v>1.438E-4</c:v>
                </c:pt>
                <c:pt idx="24802">
                  <c:v>1.438E-4</c:v>
                </c:pt>
                <c:pt idx="24803">
                  <c:v>1.438E-4</c:v>
                </c:pt>
                <c:pt idx="24804">
                  <c:v>0</c:v>
                </c:pt>
                <c:pt idx="24805">
                  <c:v>0</c:v>
                </c:pt>
                <c:pt idx="24806">
                  <c:v>0</c:v>
                </c:pt>
                <c:pt idx="24807">
                  <c:v>0</c:v>
                </c:pt>
                <c:pt idx="24808">
                  <c:v>0</c:v>
                </c:pt>
                <c:pt idx="24809">
                  <c:v>0</c:v>
                </c:pt>
                <c:pt idx="24810">
                  <c:v>0</c:v>
                </c:pt>
                <c:pt idx="24811">
                  <c:v>0</c:v>
                </c:pt>
                <c:pt idx="24812">
                  <c:v>0</c:v>
                </c:pt>
                <c:pt idx="24813">
                  <c:v>0</c:v>
                </c:pt>
                <c:pt idx="24814">
                  <c:v>0</c:v>
                </c:pt>
                <c:pt idx="24815">
                  <c:v>0</c:v>
                </c:pt>
                <c:pt idx="24816">
                  <c:v>0</c:v>
                </c:pt>
                <c:pt idx="24817">
                  <c:v>0</c:v>
                </c:pt>
                <c:pt idx="24818">
                  <c:v>0</c:v>
                </c:pt>
                <c:pt idx="24819">
                  <c:v>0</c:v>
                </c:pt>
                <c:pt idx="24820">
                  <c:v>0</c:v>
                </c:pt>
                <c:pt idx="24821">
                  <c:v>0</c:v>
                </c:pt>
                <c:pt idx="24822">
                  <c:v>0</c:v>
                </c:pt>
                <c:pt idx="24823">
                  <c:v>0</c:v>
                </c:pt>
                <c:pt idx="24824">
                  <c:v>0</c:v>
                </c:pt>
                <c:pt idx="24825">
                  <c:v>0</c:v>
                </c:pt>
                <c:pt idx="24826">
                  <c:v>0</c:v>
                </c:pt>
                <c:pt idx="24827">
                  <c:v>0</c:v>
                </c:pt>
                <c:pt idx="24828">
                  <c:v>0</c:v>
                </c:pt>
                <c:pt idx="24829">
                  <c:v>0</c:v>
                </c:pt>
                <c:pt idx="24830">
                  <c:v>0</c:v>
                </c:pt>
                <c:pt idx="24831">
                  <c:v>0</c:v>
                </c:pt>
                <c:pt idx="24832">
                  <c:v>0</c:v>
                </c:pt>
                <c:pt idx="24833">
                  <c:v>0</c:v>
                </c:pt>
                <c:pt idx="24834">
                  <c:v>0</c:v>
                </c:pt>
                <c:pt idx="24835">
                  <c:v>0</c:v>
                </c:pt>
                <c:pt idx="24836">
                  <c:v>3.8999999999999999E-4</c:v>
                </c:pt>
                <c:pt idx="24837">
                  <c:v>3.8999999999999999E-4</c:v>
                </c:pt>
                <c:pt idx="24838">
                  <c:v>3.8999999999999999E-4</c:v>
                </c:pt>
                <c:pt idx="24839">
                  <c:v>0</c:v>
                </c:pt>
                <c:pt idx="24840">
                  <c:v>0</c:v>
                </c:pt>
                <c:pt idx="24841">
                  <c:v>0</c:v>
                </c:pt>
                <c:pt idx="24842">
                  <c:v>0</c:v>
                </c:pt>
                <c:pt idx="24843">
                  <c:v>0</c:v>
                </c:pt>
                <c:pt idx="24844">
                  <c:v>0</c:v>
                </c:pt>
                <c:pt idx="24845">
                  <c:v>0</c:v>
                </c:pt>
                <c:pt idx="24846">
                  <c:v>0</c:v>
                </c:pt>
                <c:pt idx="24847">
                  <c:v>0</c:v>
                </c:pt>
                <c:pt idx="24848">
                  <c:v>0</c:v>
                </c:pt>
                <c:pt idx="24849">
                  <c:v>0</c:v>
                </c:pt>
                <c:pt idx="24850">
                  <c:v>0</c:v>
                </c:pt>
                <c:pt idx="24851">
                  <c:v>0</c:v>
                </c:pt>
                <c:pt idx="24852">
                  <c:v>0</c:v>
                </c:pt>
                <c:pt idx="24853">
                  <c:v>0</c:v>
                </c:pt>
                <c:pt idx="24854">
                  <c:v>0</c:v>
                </c:pt>
                <c:pt idx="24855">
                  <c:v>0</c:v>
                </c:pt>
                <c:pt idx="24856">
                  <c:v>0</c:v>
                </c:pt>
                <c:pt idx="24857">
                  <c:v>0</c:v>
                </c:pt>
                <c:pt idx="24858">
                  <c:v>0</c:v>
                </c:pt>
                <c:pt idx="24859">
                  <c:v>0</c:v>
                </c:pt>
                <c:pt idx="24860">
                  <c:v>0</c:v>
                </c:pt>
                <c:pt idx="24861">
                  <c:v>0</c:v>
                </c:pt>
                <c:pt idx="24862">
                  <c:v>0</c:v>
                </c:pt>
                <c:pt idx="24863">
                  <c:v>0</c:v>
                </c:pt>
                <c:pt idx="24864">
                  <c:v>0</c:v>
                </c:pt>
                <c:pt idx="24865">
                  <c:v>0</c:v>
                </c:pt>
                <c:pt idx="24866">
                  <c:v>0</c:v>
                </c:pt>
                <c:pt idx="24867">
                  <c:v>0</c:v>
                </c:pt>
                <c:pt idx="24868">
                  <c:v>0</c:v>
                </c:pt>
                <c:pt idx="24869">
                  <c:v>0</c:v>
                </c:pt>
                <c:pt idx="24870">
                  <c:v>0</c:v>
                </c:pt>
                <c:pt idx="24871">
                  <c:v>0</c:v>
                </c:pt>
                <c:pt idx="24872">
                  <c:v>0</c:v>
                </c:pt>
                <c:pt idx="24873">
                  <c:v>0</c:v>
                </c:pt>
                <c:pt idx="24874">
                  <c:v>0</c:v>
                </c:pt>
                <c:pt idx="24875">
                  <c:v>0</c:v>
                </c:pt>
                <c:pt idx="24876">
                  <c:v>0</c:v>
                </c:pt>
                <c:pt idx="24877">
                  <c:v>0</c:v>
                </c:pt>
                <c:pt idx="24878">
                  <c:v>0</c:v>
                </c:pt>
                <c:pt idx="24879">
                  <c:v>0</c:v>
                </c:pt>
                <c:pt idx="24880">
                  <c:v>0</c:v>
                </c:pt>
                <c:pt idx="24881">
                  <c:v>0</c:v>
                </c:pt>
                <c:pt idx="24882">
                  <c:v>0</c:v>
                </c:pt>
                <c:pt idx="24883">
                  <c:v>0</c:v>
                </c:pt>
                <c:pt idx="24884">
                  <c:v>0</c:v>
                </c:pt>
                <c:pt idx="24885">
                  <c:v>0</c:v>
                </c:pt>
                <c:pt idx="24886">
                  <c:v>0</c:v>
                </c:pt>
                <c:pt idx="24887">
                  <c:v>5.1049999999999999E-4</c:v>
                </c:pt>
                <c:pt idx="24888">
                  <c:v>5.1049999999999999E-4</c:v>
                </c:pt>
                <c:pt idx="24889">
                  <c:v>0</c:v>
                </c:pt>
                <c:pt idx="24890">
                  <c:v>0</c:v>
                </c:pt>
                <c:pt idx="24891">
                  <c:v>0</c:v>
                </c:pt>
                <c:pt idx="24892">
                  <c:v>0</c:v>
                </c:pt>
                <c:pt idx="24893">
                  <c:v>0</c:v>
                </c:pt>
                <c:pt idx="24894">
                  <c:v>0</c:v>
                </c:pt>
                <c:pt idx="24895">
                  <c:v>0</c:v>
                </c:pt>
                <c:pt idx="24896">
                  <c:v>0</c:v>
                </c:pt>
                <c:pt idx="24897">
                  <c:v>0</c:v>
                </c:pt>
                <c:pt idx="24898">
                  <c:v>0</c:v>
                </c:pt>
                <c:pt idx="24899">
                  <c:v>0</c:v>
                </c:pt>
                <c:pt idx="24900">
                  <c:v>0</c:v>
                </c:pt>
                <c:pt idx="24901">
                  <c:v>0</c:v>
                </c:pt>
                <c:pt idx="24902">
                  <c:v>0</c:v>
                </c:pt>
                <c:pt idx="24903">
                  <c:v>0</c:v>
                </c:pt>
                <c:pt idx="24904">
                  <c:v>0</c:v>
                </c:pt>
                <c:pt idx="24905">
                  <c:v>0</c:v>
                </c:pt>
                <c:pt idx="24906">
                  <c:v>0</c:v>
                </c:pt>
                <c:pt idx="24907">
                  <c:v>0</c:v>
                </c:pt>
                <c:pt idx="24908">
                  <c:v>0</c:v>
                </c:pt>
                <c:pt idx="24909">
                  <c:v>0</c:v>
                </c:pt>
                <c:pt idx="24910">
                  <c:v>0</c:v>
                </c:pt>
                <c:pt idx="24911">
                  <c:v>0</c:v>
                </c:pt>
                <c:pt idx="24912">
                  <c:v>0</c:v>
                </c:pt>
                <c:pt idx="24913">
                  <c:v>0</c:v>
                </c:pt>
                <c:pt idx="24914">
                  <c:v>0</c:v>
                </c:pt>
                <c:pt idx="24915">
                  <c:v>0</c:v>
                </c:pt>
                <c:pt idx="24916">
                  <c:v>0</c:v>
                </c:pt>
                <c:pt idx="24917">
                  <c:v>0</c:v>
                </c:pt>
                <c:pt idx="24918">
                  <c:v>0</c:v>
                </c:pt>
                <c:pt idx="24919">
                  <c:v>0</c:v>
                </c:pt>
                <c:pt idx="24920">
                  <c:v>0</c:v>
                </c:pt>
                <c:pt idx="24921">
                  <c:v>0</c:v>
                </c:pt>
                <c:pt idx="24922">
                  <c:v>0</c:v>
                </c:pt>
                <c:pt idx="24923">
                  <c:v>0</c:v>
                </c:pt>
                <c:pt idx="24924">
                  <c:v>0</c:v>
                </c:pt>
                <c:pt idx="24925">
                  <c:v>0</c:v>
                </c:pt>
                <c:pt idx="24926">
                  <c:v>0</c:v>
                </c:pt>
                <c:pt idx="24927">
                  <c:v>0</c:v>
                </c:pt>
                <c:pt idx="24928">
                  <c:v>0</c:v>
                </c:pt>
                <c:pt idx="24929">
                  <c:v>0</c:v>
                </c:pt>
                <c:pt idx="24930">
                  <c:v>0</c:v>
                </c:pt>
                <c:pt idx="24931">
                  <c:v>0</c:v>
                </c:pt>
                <c:pt idx="24932">
                  <c:v>0</c:v>
                </c:pt>
                <c:pt idx="24933">
                  <c:v>0</c:v>
                </c:pt>
                <c:pt idx="24934">
                  <c:v>0</c:v>
                </c:pt>
                <c:pt idx="24935">
                  <c:v>0</c:v>
                </c:pt>
                <c:pt idx="24936">
                  <c:v>0</c:v>
                </c:pt>
                <c:pt idx="24937">
                  <c:v>0</c:v>
                </c:pt>
                <c:pt idx="24938">
                  <c:v>0</c:v>
                </c:pt>
                <c:pt idx="24939">
                  <c:v>0</c:v>
                </c:pt>
                <c:pt idx="24940">
                  <c:v>0</c:v>
                </c:pt>
                <c:pt idx="24941">
                  <c:v>0</c:v>
                </c:pt>
                <c:pt idx="24942">
                  <c:v>0</c:v>
                </c:pt>
                <c:pt idx="24943">
                  <c:v>0</c:v>
                </c:pt>
                <c:pt idx="24944">
                  <c:v>0</c:v>
                </c:pt>
                <c:pt idx="24945">
                  <c:v>0</c:v>
                </c:pt>
                <c:pt idx="24946">
                  <c:v>0</c:v>
                </c:pt>
                <c:pt idx="24947">
                  <c:v>0</c:v>
                </c:pt>
                <c:pt idx="24948">
                  <c:v>0</c:v>
                </c:pt>
                <c:pt idx="24949">
                  <c:v>0</c:v>
                </c:pt>
                <c:pt idx="24950">
                  <c:v>0</c:v>
                </c:pt>
                <c:pt idx="24951">
                  <c:v>0</c:v>
                </c:pt>
                <c:pt idx="24952">
                  <c:v>0</c:v>
                </c:pt>
                <c:pt idx="24953">
                  <c:v>0</c:v>
                </c:pt>
                <c:pt idx="24954">
                  <c:v>0</c:v>
                </c:pt>
                <c:pt idx="24955">
                  <c:v>0</c:v>
                </c:pt>
                <c:pt idx="24956">
                  <c:v>0</c:v>
                </c:pt>
                <c:pt idx="24957">
                  <c:v>1.7271000000000001E-3</c:v>
                </c:pt>
                <c:pt idx="24958">
                  <c:v>1.7271000000000001E-3</c:v>
                </c:pt>
                <c:pt idx="24959">
                  <c:v>0</c:v>
                </c:pt>
                <c:pt idx="24960">
                  <c:v>0</c:v>
                </c:pt>
                <c:pt idx="24961">
                  <c:v>8.2999999999999998E-5</c:v>
                </c:pt>
                <c:pt idx="24962">
                  <c:v>8.2999999999999998E-5</c:v>
                </c:pt>
                <c:pt idx="24963">
                  <c:v>8.2999999999999998E-5</c:v>
                </c:pt>
                <c:pt idx="24964">
                  <c:v>0</c:v>
                </c:pt>
                <c:pt idx="24965">
                  <c:v>0</c:v>
                </c:pt>
                <c:pt idx="24966">
                  <c:v>0</c:v>
                </c:pt>
                <c:pt idx="24967">
                  <c:v>0</c:v>
                </c:pt>
                <c:pt idx="24968">
                  <c:v>0</c:v>
                </c:pt>
                <c:pt idx="24969">
                  <c:v>8.2999999999999998E-5</c:v>
                </c:pt>
                <c:pt idx="24970">
                  <c:v>8.2999999999999998E-5</c:v>
                </c:pt>
                <c:pt idx="24971">
                  <c:v>8.2999999999999998E-5</c:v>
                </c:pt>
                <c:pt idx="24972">
                  <c:v>0</c:v>
                </c:pt>
                <c:pt idx="24973">
                  <c:v>0</c:v>
                </c:pt>
                <c:pt idx="24974">
                  <c:v>0</c:v>
                </c:pt>
                <c:pt idx="24975">
                  <c:v>0</c:v>
                </c:pt>
                <c:pt idx="24976">
                  <c:v>0</c:v>
                </c:pt>
                <c:pt idx="24977">
                  <c:v>0</c:v>
                </c:pt>
                <c:pt idx="24978">
                  <c:v>0</c:v>
                </c:pt>
                <c:pt idx="24979">
                  <c:v>0</c:v>
                </c:pt>
                <c:pt idx="24980">
                  <c:v>0</c:v>
                </c:pt>
                <c:pt idx="24981">
                  <c:v>0</c:v>
                </c:pt>
                <c:pt idx="24982">
                  <c:v>0</c:v>
                </c:pt>
                <c:pt idx="24983">
                  <c:v>0</c:v>
                </c:pt>
                <c:pt idx="24984">
                  <c:v>0</c:v>
                </c:pt>
                <c:pt idx="24985">
                  <c:v>0</c:v>
                </c:pt>
                <c:pt idx="24986">
                  <c:v>0</c:v>
                </c:pt>
                <c:pt idx="24987">
                  <c:v>0</c:v>
                </c:pt>
                <c:pt idx="24988">
                  <c:v>0</c:v>
                </c:pt>
                <c:pt idx="24989">
                  <c:v>0</c:v>
                </c:pt>
                <c:pt idx="24990">
                  <c:v>0</c:v>
                </c:pt>
                <c:pt idx="24991">
                  <c:v>0</c:v>
                </c:pt>
                <c:pt idx="24992">
                  <c:v>0</c:v>
                </c:pt>
                <c:pt idx="24993">
                  <c:v>0</c:v>
                </c:pt>
                <c:pt idx="24994">
                  <c:v>8.2999999999999998E-5</c:v>
                </c:pt>
                <c:pt idx="24995">
                  <c:v>8.2999999999999998E-5</c:v>
                </c:pt>
                <c:pt idx="24996">
                  <c:v>8.2999999999999998E-5</c:v>
                </c:pt>
                <c:pt idx="24997">
                  <c:v>0</c:v>
                </c:pt>
                <c:pt idx="24998">
                  <c:v>0</c:v>
                </c:pt>
                <c:pt idx="24999">
                  <c:v>0</c:v>
                </c:pt>
                <c:pt idx="25000">
                  <c:v>8.2999999999999998E-5</c:v>
                </c:pt>
                <c:pt idx="25001">
                  <c:v>8.2999999999999998E-5</c:v>
                </c:pt>
                <c:pt idx="25002">
                  <c:v>8.2999999999999998E-5</c:v>
                </c:pt>
                <c:pt idx="25003">
                  <c:v>0</c:v>
                </c:pt>
                <c:pt idx="25004">
                  <c:v>0</c:v>
                </c:pt>
                <c:pt idx="25005">
                  <c:v>0</c:v>
                </c:pt>
                <c:pt idx="25006">
                  <c:v>8.2999999999999998E-5</c:v>
                </c:pt>
                <c:pt idx="25007">
                  <c:v>8.2999999999999998E-5</c:v>
                </c:pt>
                <c:pt idx="25008">
                  <c:v>1.661E-4</c:v>
                </c:pt>
                <c:pt idx="25009">
                  <c:v>8.2999999999999998E-5</c:v>
                </c:pt>
                <c:pt idx="25010">
                  <c:v>8.2999999999999998E-5</c:v>
                </c:pt>
                <c:pt idx="25011">
                  <c:v>0</c:v>
                </c:pt>
                <c:pt idx="25012">
                  <c:v>0</c:v>
                </c:pt>
                <c:pt idx="25013">
                  <c:v>0</c:v>
                </c:pt>
                <c:pt idx="25014">
                  <c:v>0</c:v>
                </c:pt>
                <c:pt idx="25015">
                  <c:v>0</c:v>
                </c:pt>
                <c:pt idx="25016">
                  <c:v>0</c:v>
                </c:pt>
                <c:pt idx="25017">
                  <c:v>0</c:v>
                </c:pt>
                <c:pt idx="25018">
                  <c:v>0</c:v>
                </c:pt>
                <c:pt idx="25019">
                  <c:v>0</c:v>
                </c:pt>
                <c:pt idx="25020">
                  <c:v>0</c:v>
                </c:pt>
                <c:pt idx="25021">
                  <c:v>0</c:v>
                </c:pt>
                <c:pt idx="25022">
                  <c:v>0</c:v>
                </c:pt>
                <c:pt idx="25023">
                  <c:v>0</c:v>
                </c:pt>
                <c:pt idx="25024">
                  <c:v>0</c:v>
                </c:pt>
                <c:pt idx="25025">
                  <c:v>0</c:v>
                </c:pt>
                <c:pt idx="25026">
                  <c:v>0</c:v>
                </c:pt>
                <c:pt idx="25027">
                  <c:v>0</c:v>
                </c:pt>
                <c:pt idx="25028">
                  <c:v>0</c:v>
                </c:pt>
                <c:pt idx="25029">
                  <c:v>0</c:v>
                </c:pt>
                <c:pt idx="25030">
                  <c:v>0</c:v>
                </c:pt>
                <c:pt idx="25031">
                  <c:v>0</c:v>
                </c:pt>
                <c:pt idx="25032">
                  <c:v>0</c:v>
                </c:pt>
                <c:pt idx="25033">
                  <c:v>0</c:v>
                </c:pt>
                <c:pt idx="25034">
                  <c:v>0</c:v>
                </c:pt>
                <c:pt idx="25035">
                  <c:v>0</c:v>
                </c:pt>
                <c:pt idx="25036">
                  <c:v>0</c:v>
                </c:pt>
                <c:pt idx="25037">
                  <c:v>0</c:v>
                </c:pt>
                <c:pt idx="25038">
                  <c:v>0</c:v>
                </c:pt>
                <c:pt idx="25039">
                  <c:v>0</c:v>
                </c:pt>
                <c:pt idx="25040">
                  <c:v>0</c:v>
                </c:pt>
                <c:pt idx="25041">
                  <c:v>0</c:v>
                </c:pt>
                <c:pt idx="25042">
                  <c:v>0</c:v>
                </c:pt>
                <c:pt idx="25043">
                  <c:v>0</c:v>
                </c:pt>
                <c:pt idx="25044">
                  <c:v>0</c:v>
                </c:pt>
                <c:pt idx="25045">
                  <c:v>0</c:v>
                </c:pt>
                <c:pt idx="25046">
                  <c:v>0</c:v>
                </c:pt>
                <c:pt idx="25047">
                  <c:v>0</c:v>
                </c:pt>
                <c:pt idx="25048">
                  <c:v>0</c:v>
                </c:pt>
                <c:pt idx="25049">
                  <c:v>0</c:v>
                </c:pt>
                <c:pt idx="25050">
                  <c:v>0</c:v>
                </c:pt>
                <c:pt idx="25051">
                  <c:v>0</c:v>
                </c:pt>
                <c:pt idx="25052">
                  <c:v>0</c:v>
                </c:pt>
                <c:pt idx="25053">
                  <c:v>0</c:v>
                </c:pt>
                <c:pt idx="25054">
                  <c:v>0</c:v>
                </c:pt>
                <c:pt idx="25055">
                  <c:v>0</c:v>
                </c:pt>
                <c:pt idx="25056">
                  <c:v>0</c:v>
                </c:pt>
                <c:pt idx="25057">
                  <c:v>0</c:v>
                </c:pt>
                <c:pt idx="25058">
                  <c:v>0</c:v>
                </c:pt>
                <c:pt idx="25059">
                  <c:v>0</c:v>
                </c:pt>
                <c:pt idx="25060">
                  <c:v>0</c:v>
                </c:pt>
                <c:pt idx="25061">
                  <c:v>0</c:v>
                </c:pt>
                <c:pt idx="25062">
                  <c:v>0</c:v>
                </c:pt>
                <c:pt idx="25063">
                  <c:v>0</c:v>
                </c:pt>
                <c:pt idx="25064">
                  <c:v>0</c:v>
                </c:pt>
                <c:pt idx="25065">
                  <c:v>0</c:v>
                </c:pt>
                <c:pt idx="25066">
                  <c:v>0</c:v>
                </c:pt>
                <c:pt idx="25067">
                  <c:v>0</c:v>
                </c:pt>
                <c:pt idx="25068">
                  <c:v>0</c:v>
                </c:pt>
                <c:pt idx="25069">
                  <c:v>0</c:v>
                </c:pt>
                <c:pt idx="25070">
                  <c:v>0</c:v>
                </c:pt>
                <c:pt idx="25071">
                  <c:v>0</c:v>
                </c:pt>
                <c:pt idx="25072">
                  <c:v>0</c:v>
                </c:pt>
                <c:pt idx="25073">
                  <c:v>0</c:v>
                </c:pt>
                <c:pt idx="25074">
                  <c:v>0</c:v>
                </c:pt>
                <c:pt idx="25075">
                  <c:v>0</c:v>
                </c:pt>
                <c:pt idx="25076">
                  <c:v>0</c:v>
                </c:pt>
                <c:pt idx="25077">
                  <c:v>0</c:v>
                </c:pt>
                <c:pt idx="25078">
                  <c:v>0</c:v>
                </c:pt>
                <c:pt idx="25079">
                  <c:v>0</c:v>
                </c:pt>
                <c:pt idx="25080">
                  <c:v>0</c:v>
                </c:pt>
                <c:pt idx="25081">
                  <c:v>0</c:v>
                </c:pt>
                <c:pt idx="25082">
                  <c:v>0</c:v>
                </c:pt>
                <c:pt idx="25083">
                  <c:v>0</c:v>
                </c:pt>
                <c:pt idx="25084">
                  <c:v>0</c:v>
                </c:pt>
                <c:pt idx="25085">
                  <c:v>0</c:v>
                </c:pt>
                <c:pt idx="25086">
                  <c:v>0</c:v>
                </c:pt>
                <c:pt idx="25087">
                  <c:v>0</c:v>
                </c:pt>
                <c:pt idx="25088">
                  <c:v>0</c:v>
                </c:pt>
                <c:pt idx="25089">
                  <c:v>0</c:v>
                </c:pt>
                <c:pt idx="25090">
                  <c:v>0</c:v>
                </c:pt>
                <c:pt idx="25091">
                  <c:v>0</c:v>
                </c:pt>
                <c:pt idx="25092">
                  <c:v>0</c:v>
                </c:pt>
                <c:pt idx="25093">
                  <c:v>0</c:v>
                </c:pt>
                <c:pt idx="25094">
                  <c:v>0</c:v>
                </c:pt>
                <c:pt idx="25095">
                  <c:v>0</c:v>
                </c:pt>
                <c:pt idx="25096">
                  <c:v>0</c:v>
                </c:pt>
                <c:pt idx="25097">
                  <c:v>0</c:v>
                </c:pt>
                <c:pt idx="25098">
                  <c:v>0</c:v>
                </c:pt>
                <c:pt idx="25099">
                  <c:v>0</c:v>
                </c:pt>
                <c:pt idx="25100">
                  <c:v>0</c:v>
                </c:pt>
                <c:pt idx="25101">
                  <c:v>0</c:v>
                </c:pt>
                <c:pt idx="25102">
                  <c:v>0</c:v>
                </c:pt>
                <c:pt idx="25103">
                  <c:v>0</c:v>
                </c:pt>
                <c:pt idx="25104">
                  <c:v>0</c:v>
                </c:pt>
                <c:pt idx="25105">
                  <c:v>0</c:v>
                </c:pt>
                <c:pt idx="25106">
                  <c:v>0</c:v>
                </c:pt>
                <c:pt idx="25107">
                  <c:v>0</c:v>
                </c:pt>
                <c:pt idx="25108">
                  <c:v>0</c:v>
                </c:pt>
                <c:pt idx="25109">
                  <c:v>0</c:v>
                </c:pt>
                <c:pt idx="25110">
                  <c:v>0</c:v>
                </c:pt>
                <c:pt idx="25111">
                  <c:v>0</c:v>
                </c:pt>
                <c:pt idx="25112">
                  <c:v>0</c:v>
                </c:pt>
                <c:pt idx="25113">
                  <c:v>0</c:v>
                </c:pt>
                <c:pt idx="25114">
                  <c:v>0</c:v>
                </c:pt>
                <c:pt idx="25115">
                  <c:v>0</c:v>
                </c:pt>
                <c:pt idx="25116">
                  <c:v>0</c:v>
                </c:pt>
                <c:pt idx="25117">
                  <c:v>0</c:v>
                </c:pt>
                <c:pt idx="25118">
                  <c:v>0</c:v>
                </c:pt>
                <c:pt idx="25119">
                  <c:v>1.20614E-2</c:v>
                </c:pt>
                <c:pt idx="25120">
                  <c:v>4.3860000000000001E-3</c:v>
                </c:pt>
                <c:pt idx="25121">
                  <c:v>2.1930000000000001E-3</c:v>
                </c:pt>
                <c:pt idx="25122">
                  <c:v>2.1930000000000001E-3</c:v>
                </c:pt>
                <c:pt idx="25123">
                  <c:v>2.1930000000000001E-3</c:v>
                </c:pt>
                <c:pt idx="25124">
                  <c:v>1.0965E-3</c:v>
                </c:pt>
                <c:pt idx="25125">
                  <c:v>3.2894999999999999E-3</c:v>
                </c:pt>
                <c:pt idx="25126">
                  <c:v>6.5789000000000004E-3</c:v>
                </c:pt>
                <c:pt idx="25127">
                  <c:v>3.2894999999999999E-3</c:v>
                </c:pt>
                <c:pt idx="25128">
                  <c:v>2.586E-4</c:v>
                </c:pt>
                <c:pt idx="25129">
                  <c:v>2.586E-4</c:v>
                </c:pt>
                <c:pt idx="25130">
                  <c:v>2.586E-4</c:v>
                </c:pt>
                <c:pt idx="25131">
                  <c:v>0</c:v>
                </c:pt>
                <c:pt idx="25132">
                  <c:v>0</c:v>
                </c:pt>
                <c:pt idx="25133">
                  <c:v>0</c:v>
                </c:pt>
                <c:pt idx="25134">
                  <c:v>0</c:v>
                </c:pt>
                <c:pt idx="25135">
                  <c:v>0</c:v>
                </c:pt>
                <c:pt idx="25136">
                  <c:v>2.586E-4</c:v>
                </c:pt>
                <c:pt idx="25137">
                  <c:v>1.7239999999999999E-4</c:v>
                </c:pt>
                <c:pt idx="25138">
                  <c:v>2.586E-4</c:v>
                </c:pt>
                <c:pt idx="25139">
                  <c:v>1.7239999999999999E-4</c:v>
                </c:pt>
                <c:pt idx="25140">
                  <c:v>8.6199999999999995E-5</c:v>
                </c:pt>
                <c:pt idx="25141">
                  <c:v>1.7239999999999999E-4</c:v>
                </c:pt>
                <c:pt idx="25142">
                  <c:v>8.6199999999999995E-5</c:v>
                </c:pt>
                <c:pt idx="25143">
                  <c:v>0</c:v>
                </c:pt>
                <c:pt idx="25144">
                  <c:v>0</c:v>
                </c:pt>
                <c:pt idx="25145">
                  <c:v>8.6199999999999995E-5</c:v>
                </c:pt>
                <c:pt idx="25146">
                  <c:v>2.586E-4</c:v>
                </c:pt>
                <c:pt idx="25147">
                  <c:v>2.586E-4</c:v>
                </c:pt>
                <c:pt idx="25148">
                  <c:v>1.7239999999999999E-4</c:v>
                </c:pt>
                <c:pt idx="25149">
                  <c:v>0</c:v>
                </c:pt>
                <c:pt idx="25150">
                  <c:v>0</c:v>
                </c:pt>
                <c:pt idx="25151">
                  <c:v>1.7239999999999999E-4</c:v>
                </c:pt>
                <c:pt idx="25152">
                  <c:v>1.7239999999999999E-4</c:v>
                </c:pt>
                <c:pt idx="25153">
                  <c:v>1.7239999999999999E-4</c:v>
                </c:pt>
                <c:pt idx="25154">
                  <c:v>2.898E-4</c:v>
                </c:pt>
                <c:pt idx="25155">
                  <c:v>4.347E-4</c:v>
                </c:pt>
                <c:pt idx="25156">
                  <c:v>7.2449999999999999E-4</c:v>
                </c:pt>
                <c:pt idx="25157">
                  <c:v>7.2449999999999999E-4</c:v>
                </c:pt>
                <c:pt idx="25158">
                  <c:v>7.2449999999999999E-4</c:v>
                </c:pt>
                <c:pt idx="25159">
                  <c:v>4.347E-4</c:v>
                </c:pt>
                <c:pt idx="25160">
                  <c:v>5.8109999999999998E-4</c:v>
                </c:pt>
                <c:pt idx="25161">
                  <c:v>4.3590000000000002E-4</c:v>
                </c:pt>
                <c:pt idx="25162">
                  <c:v>2.9060000000000002E-4</c:v>
                </c:pt>
                <c:pt idx="25163">
                  <c:v>0</c:v>
                </c:pt>
                <c:pt idx="25164">
                  <c:v>1.1623E-3</c:v>
                </c:pt>
                <c:pt idx="25165">
                  <c:v>2.9060000000000002E-4</c:v>
                </c:pt>
                <c:pt idx="25166">
                  <c:v>2.9060000000000002E-4</c:v>
                </c:pt>
                <c:pt idx="25167">
                  <c:v>8.7169999999999999E-4</c:v>
                </c:pt>
                <c:pt idx="25168">
                  <c:v>1.1623E-3</c:v>
                </c:pt>
                <c:pt idx="25169">
                  <c:v>1.7434E-3</c:v>
                </c:pt>
                <c:pt idx="25170">
                  <c:v>8.7169999999999999E-4</c:v>
                </c:pt>
                <c:pt idx="25171">
                  <c:v>1.504E-4</c:v>
                </c:pt>
                <c:pt idx="25172">
                  <c:v>1.504E-4</c:v>
                </c:pt>
                <c:pt idx="25173">
                  <c:v>0</c:v>
                </c:pt>
                <c:pt idx="25174">
                  <c:v>0</c:v>
                </c:pt>
                <c:pt idx="25175">
                  <c:v>0</c:v>
                </c:pt>
                <c:pt idx="25176">
                  <c:v>0</c:v>
                </c:pt>
                <c:pt idx="25177">
                  <c:v>0</c:v>
                </c:pt>
                <c:pt idx="25178">
                  <c:v>0</c:v>
                </c:pt>
                <c:pt idx="25179">
                  <c:v>0</c:v>
                </c:pt>
                <c:pt idx="25180">
                  <c:v>0</c:v>
                </c:pt>
                <c:pt idx="25181">
                  <c:v>0</c:v>
                </c:pt>
                <c:pt idx="25182">
                  <c:v>0</c:v>
                </c:pt>
                <c:pt idx="25183">
                  <c:v>0</c:v>
                </c:pt>
                <c:pt idx="25184">
                  <c:v>0</c:v>
                </c:pt>
                <c:pt idx="25185">
                  <c:v>0</c:v>
                </c:pt>
                <c:pt idx="25186">
                  <c:v>0</c:v>
                </c:pt>
                <c:pt idx="25187">
                  <c:v>0</c:v>
                </c:pt>
                <c:pt idx="25188">
                  <c:v>0</c:v>
                </c:pt>
                <c:pt idx="25189">
                  <c:v>0</c:v>
                </c:pt>
                <c:pt idx="25190">
                  <c:v>0</c:v>
                </c:pt>
                <c:pt idx="25191">
                  <c:v>0</c:v>
                </c:pt>
                <c:pt idx="25192">
                  <c:v>0</c:v>
                </c:pt>
                <c:pt idx="25193">
                  <c:v>0</c:v>
                </c:pt>
                <c:pt idx="25194">
                  <c:v>0</c:v>
                </c:pt>
                <c:pt idx="25195">
                  <c:v>0</c:v>
                </c:pt>
                <c:pt idx="25196">
                  <c:v>0</c:v>
                </c:pt>
                <c:pt idx="25197">
                  <c:v>0</c:v>
                </c:pt>
                <c:pt idx="25198">
                  <c:v>9.2420000000000002E-4</c:v>
                </c:pt>
                <c:pt idx="25199">
                  <c:v>9.2420000000000002E-4</c:v>
                </c:pt>
                <c:pt idx="25200">
                  <c:v>9.2420000000000002E-4</c:v>
                </c:pt>
                <c:pt idx="25201">
                  <c:v>0</c:v>
                </c:pt>
                <c:pt idx="25202">
                  <c:v>0</c:v>
                </c:pt>
                <c:pt idx="25203">
                  <c:v>6.2600000000000004E-5</c:v>
                </c:pt>
                <c:pt idx="25204">
                  <c:v>9.3900000000000006E-5</c:v>
                </c:pt>
                <c:pt idx="25205">
                  <c:v>0</c:v>
                </c:pt>
                <c:pt idx="25206">
                  <c:v>0</c:v>
                </c:pt>
                <c:pt idx="25207">
                  <c:v>0</c:v>
                </c:pt>
                <c:pt idx="25208">
                  <c:v>0</c:v>
                </c:pt>
                <c:pt idx="25209">
                  <c:v>3.1300000000000002E-5</c:v>
                </c:pt>
                <c:pt idx="25210">
                  <c:v>9.3900000000000006E-5</c:v>
                </c:pt>
                <c:pt idx="25211">
                  <c:v>1.2520000000000001E-4</c:v>
                </c:pt>
                <c:pt idx="25212">
                  <c:v>1.2520000000000001E-4</c:v>
                </c:pt>
                <c:pt idx="25213">
                  <c:v>6.2600000000000004E-5</c:v>
                </c:pt>
                <c:pt idx="25214">
                  <c:v>6.2600000000000004E-5</c:v>
                </c:pt>
                <c:pt idx="25215">
                  <c:v>3.1300000000000002E-5</c:v>
                </c:pt>
                <c:pt idx="25216">
                  <c:v>9.3900000000000006E-5</c:v>
                </c:pt>
                <c:pt idx="25217">
                  <c:v>6.2600000000000004E-5</c:v>
                </c:pt>
                <c:pt idx="25218">
                  <c:v>9.3900000000000006E-5</c:v>
                </c:pt>
                <c:pt idx="25219">
                  <c:v>9.3900000000000006E-5</c:v>
                </c:pt>
                <c:pt idx="25220">
                  <c:v>3.1300000000000002E-5</c:v>
                </c:pt>
                <c:pt idx="25221">
                  <c:v>3.1300000000000002E-5</c:v>
                </c:pt>
                <c:pt idx="25222">
                  <c:v>0</c:v>
                </c:pt>
                <c:pt idx="25223">
                  <c:v>0</c:v>
                </c:pt>
                <c:pt idx="25224">
                  <c:v>0</c:v>
                </c:pt>
                <c:pt idx="25225">
                  <c:v>0</c:v>
                </c:pt>
                <c:pt idx="25226">
                  <c:v>0</c:v>
                </c:pt>
                <c:pt idx="25227">
                  <c:v>2.4939999999999999E-4</c:v>
                </c:pt>
                <c:pt idx="25228">
                  <c:v>0</c:v>
                </c:pt>
                <c:pt idx="25229">
                  <c:v>0</c:v>
                </c:pt>
                <c:pt idx="25230">
                  <c:v>0</c:v>
                </c:pt>
                <c:pt idx="25231">
                  <c:v>0</c:v>
                </c:pt>
                <c:pt idx="25232">
                  <c:v>0</c:v>
                </c:pt>
                <c:pt idx="25233">
                  <c:v>0</c:v>
                </c:pt>
                <c:pt idx="25234">
                  <c:v>0</c:v>
                </c:pt>
                <c:pt idx="25235">
                  <c:v>0</c:v>
                </c:pt>
                <c:pt idx="25236">
                  <c:v>2.563E-4</c:v>
                </c:pt>
                <c:pt idx="25237">
                  <c:v>2.5670000000000001E-4</c:v>
                </c:pt>
                <c:pt idx="25238">
                  <c:v>2.5759999999999997E-4</c:v>
                </c:pt>
                <c:pt idx="25239">
                  <c:v>0</c:v>
                </c:pt>
                <c:pt idx="25240">
                  <c:v>2.6340000000000001E-4</c:v>
                </c:pt>
                <c:pt idx="25241">
                  <c:v>2.6850000000000002E-4</c:v>
                </c:pt>
                <c:pt idx="25242">
                  <c:v>2.6850000000000002E-4</c:v>
                </c:pt>
                <c:pt idx="25243">
                  <c:v>0</c:v>
                </c:pt>
                <c:pt idx="25244">
                  <c:v>0</c:v>
                </c:pt>
                <c:pt idx="25245">
                  <c:v>0</c:v>
                </c:pt>
                <c:pt idx="25246">
                  <c:v>0</c:v>
                </c:pt>
                <c:pt idx="25247">
                  <c:v>0</c:v>
                </c:pt>
                <c:pt idx="25248">
                  <c:v>0</c:v>
                </c:pt>
                <c:pt idx="25249">
                  <c:v>0</c:v>
                </c:pt>
                <c:pt idx="25250">
                  <c:v>0</c:v>
                </c:pt>
                <c:pt idx="25251">
                  <c:v>0</c:v>
                </c:pt>
                <c:pt idx="25252">
                  <c:v>0</c:v>
                </c:pt>
                <c:pt idx="25253">
                  <c:v>0</c:v>
                </c:pt>
                <c:pt idx="25254">
                  <c:v>0</c:v>
                </c:pt>
                <c:pt idx="25255">
                  <c:v>0</c:v>
                </c:pt>
                <c:pt idx="25256">
                  <c:v>0</c:v>
                </c:pt>
                <c:pt idx="25257">
                  <c:v>0</c:v>
                </c:pt>
                <c:pt idx="25258">
                  <c:v>0</c:v>
                </c:pt>
                <c:pt idx="25259">
                  <c:v>0</c:v>
                </c:pt>
                <c:pt idx="25260">
                  <c:v>0</c:v>
                </c:pt>
                <c:pt idx="25261">
                  <c:v>0</c:v>
                </c:pt>
                <c:pt idx="25262">
                  <c:v>5.8629999999999999E-4</c:v>
                </c:pt>
                <c:pt idx="25263">
                  <c:v>6.1689999999999998E-4</c:v>
                </c:pt>
                <c:pt idx="25264">
                  <c:v>6.1689999999999998E-4</c:v>
                </c:pt>
                <c:pt idx="25265">
                  <c:v>0</c:v>
                </c:pt>
                <c:pt idx="25266">
                  <c:v>0</c:v>
                </c:pt>
                <c:pt idx="25267">
                  <c:v>0</c:v>
                </c:pt>
                <c:pt idx="25268">
                  <c:v>0</c:v>
                </c:pt>
                <c:pt idx="25269">
                  <c:v>0</c:v>
                </c:pt>
                <c:pt idx="25270">
                  <c:v>0</c:v>
                </c:pt>
                <c:pt idx="25271">
                  <c:v>0</c:v>
                </c:pt>
                <c:pt idx="25272">
                  <c:v>0</c:v>
                </c:pt>
                <c:pt idx="25273">
                  <c:v>0</c:v>
                </c:pt>
                <c:pt idx="25274">
                  <c:v>0</c:v>
                </c:pt>
                <c:pt idx="25275">
                  <c:v>0</c:v>
                </c:pt>
                <c:pt idx="25276">
                  <c:v>0</c:v>
                </c:pt>
                <c:pt idx="25277">
                  <c:v>0</c:v>
                </c:pt>
                <c:pt idx="25278">
                  <c:v>0</c:v>
                </c:pt>
                <c:pt idx="25279">
                  <c:v>0</c:v>
                </c:pt>
                <c:pt idx="25280">
                  <c:v>0</c:v>
                </c:pt>
                <c:pt idx="25281">
                  <c:v>0</c:v>
                </c:pt>
                <c:pt idx="25282">
                  <c:v>0</c:v>
                </c:pt>
                <c:pt idx="25283">
                  <c:v>0</c:v>
                </c:pt>
                <c:pt idx="25284">
                  <c:v>0</c:v>
                </c:pt>
                <c:pt idx="25285">
                  <c:v>0</c:v>
                </c:pt>
                <c:pt idx="25286">
                  <c:v>0</c:v>
                </c:pt>
                <c:pt idx="25287">
                  <c:v>0</c:v>
                </c:pt>
                <c:pt idx="25288">
                  <c:v>0</c:v>
                </c:pt>
                <c:pt idx="25289">
                  <c:v>0</c:v>
                </c:pt>
                <c:pt idx="25290">
                  <c:v>0</c:v>
                </c:pt>
                <c:pt idx="25291">
                  <c:v>0</c:v>
                </c:pt>
                <c:pt idx="25292">
                  <c:v>0</c:v>
                </c:pt>
                <c:pt idx="25293">
                  <c:v>0</c:v>
                </c:pt>
                <c:pt idx="25294">
                  <c:v>0</c:v>
                </c:pt>
                <c:pt idx="25295">
                  <c:v>0</c:v>
                </c:pt>
                <c:pt idx="25296">
                  <c:v>0</c:v>
                </c:pt>
                <c:pt idx="25297">
                  <c:v>0</c:v>
                </c:pt>
                <c:pt idx="25298">
                  <c:v>0</c:v>
                </c:pt>
                <c:pt idx="25299">
                  <c:v>0</c:v>
                </c:pt>
                <c:pt idx="25300">
                  <c:v>0</c:v>
                </c:pt>
                <c:pt idx="25301">
                  <c:v>1.6249999999999999E-4</c:v>
                </c:pt>
                <c:pt idx="25302">
                  <c:v>1.6249999999999999E-4</c:v>
                </c:pt>
                <c:pt idx="25303">
                  <c:v>1.6249999999999999E-4</c:v>
                </c:pt>
                <c:pt idx="25304">
                  <c:v>0</c:v>
                </c:pt>
                <c:pt idx="25305">
                  <c:v>0</c:v>
                </c:pt>
                <c:pt idx="25306">
                  <c:v>0</c:v>
                </c:pt>
                <c:pt idx="25307">
                  <c:v>0</c:v>
                </c:pt>
                <c:pt idx="25308">
                  <c:v>0</c:v>
                </c:pt>
                <c:pt idx="25309">
                  <c:v>0</c:v>
                </c:pt>
                <c:pt idx="25310">
                  <c:v>0</c:v>
                </c:pt>
                <c:pt idx="25311">
                  <c:v>0</c:v>
                </c:pt>
                <c:pt idx="25312">
                  <c:v>0</c:v>
                </c:pt>
                <c:pt idx="25313">
                  <c:v>1.6249999999999999E-4</c:v>
                </c:pt>
                <c:pt idx="25314">
                  <c:v>1.6249999999999999E-4</c:v>
                </c:pt>
                <c:pt idx="25315">
                  <c:v>3.2509999999999999E-4</c:v>
                </c:pt>
                <c:pt idx="25316">
                  <c:v>3.2509999999999999E-4</c:v>
                </c:pt>
                <c:pt idx="25317">
                  <c:v>0</c:v>
                </c:pt>
                <c:pt idx="25318">
                  <c:v>0</c:v>
                </c:pt>
                <c:pt idx="25319">
                  <c:v>0</c:v>
                </c:pt>
                <c:pt idx="25320">
                  <c:v>0</c:v>
                </c:pt>
                <c:pt idx="25321">
                  <c:v>0</c:v>
                </c:pt>
                <c:pt idx="25322">
                  <c:v>0</c:v>
                </c:pt>
                <c:pt idx="25323">
                  <c:v>0</c:v>
                </c:pt>
                <c:pt idx="25324">
                  <c:v>0</c:v>
                </c:pt>
                <c:pt idx="25325">
                  <c:v>0</c:v>
                </c:pt>
                <c:pt idx="25326">
                  <c:v>0</c:v>
                </c:pt>
                <c:pt idx="25327">
                  <c:v>0</c:v>
                </c:pt>
                <c:pt idx="25328">
                  <c:v>0</c:v>
                </c:pt>
                <c:pt idx="25329">
                  <c:v>0</c:v>
                </c:pt>
                <c:pt idx="25330">
                  <c:v>0</c:v>
                </c:pt>
                <c:pt idx="25331">
                  <c:v>0</c:v>
                </c:pt>
                <c:pt idx="25332">
                  <c:v>0</c:v>
                </c:pt>
                <c:pt idx="25333">
                  <c:v>0</c:v>
                </c:pt>
                <c:pt idx="25334">
                  <c:v>0</c:v>
                </c:pt>
                <c:pt idx="25335">
                  <c:v>0</c:v>
                </c:pt>
                <c:pt idx="25336">
                  <c:v>0</c:v>
                </c:pt>
                <c:pt idx="25337">
                  <c:v>0</c:v>
                </c:pt>
                <c:pt idx="25338">
                  <c:v>0</c:v>
                </c:pt>
                <c:pt idx="25339">
                  <c:v>0</c:v>
                </c:pt>
                <c:pt idx="25340">
                  <c:v>0</c:v>
                </c:pt>
                <c:pt idx="25341">
                  <c:v>0</c:v>
                </c:pt>
                <c:pt idx="25342">
                  <c:v>0</c:v>
                </c:pt>
                <c:pt idx="25343">
                  <c:v>0</c:v>
                </c:pt>
                <c:pt idx="25344">
                  <c:v>0</c:v>
                </c:pt>
                <c:pt idx="25345">
                  <c:v>0</c:v>
                </c:pt>
                <c:pt idx="25346">
                  <c:v>8.696E-4</c:v>
                </c:pt>
                <c:pt idx="25347">
                  <c:v>8.696E-4</c:v>
                </c:pt>
                <c:pt idx="25348">
                  <c:v>8.696E-4</c:v>
                </c:pt>
                <c:pt idx="25349">
                  <c:v>0</c:v>
                </c:pt>
                <c:pt idx="25350">
                  <c:v>8.696E-4</c:v>
                </c:pt>
                <c:pt idx="25351">
                  <c:v>8.696E-4</c:v>
                </c:pt>
                <c:pt idx="25352">
                  <c:v>8.696E-4</c:v>
                </c:pt>
                <c:pt idx="25353">
                  <c:v>0</c:v>
                </c:pt>
                <c:pt idx="25354">
                  <c:v>0</c:v>
                </c:pt>
                <c:pt idx="25355">
                  <c:v>8.696E-4</c:v>
                </c:pt>
                <c:pt idx="25356">
                  <c:v>8.696E-4</c:v>
                </c:pt>
                <c:pt idx="25357">
                  <c:v>8.696E-4</c:v>
                </c:pt>
                <c:pt idx="25358">
                  <c:v>0</c:v>
                </c:pt>
                <c:pt idx="25359">
                  <c:v>0</c:v>
                </c:pt>
                <c:pt idx="25360">
                  <c:v>0</c:v>
                </c:pt>
                <c:pt idx="25361">
                  <c:v>0</c:v>
                </c:pt>
                <c:pt idx="25362">
                  <c:v>0</c:v>
                </c:pt>
                <c:pt idx="25363">
                  <c:v>0</c:v>
                </c:pt>
                <c:pt idx="25364">
                  <c:v>0</c:v>
                </c:pt>
                <c:pt idx="25365">
                  <c:v>0</c:v>
                </c:pt>
                <c:pt idx="25366">
                  <c:v>0</c:v>
                </c:pt>
                <c:pt idx="25367">
                  <c:v>0</c:v>
                </c:pt>
                <c:pt idx="25368">
                  <c:v>0</c:v>
                </c:pt>
                <c:pt idx="25369">
                  <c:v>0</c:v>
                </c:pt>
                <c:pt idx="25370">
                  <c:v>0</c:v>
                </c:pt>
                <c:pt idx="25371">
                  <c:v>0</c:v>
                </c:pt>
                <c:pt idx="25372">
                  <c:v>0</c:v>
                </c:pt>
                <c:pt idx="25373">
                  <c:v>0</c:v>
                </c:pt>
                <c:pt idx="25374">
                  <c:v>0</c:v>
                </c:pt>
                <c:pt idx="25375">
                  <c:v>0</c:v>
                </c:pt>
                <c:pt idx="25376">
                  <c:v>0</c:v>
                </c:pt>
                <c:pt idx="25377">
                  <c:v>0</c:v>
                </c:pt>
                <c:pt idx="25378">
                  <c:v>0</c:v>
                </c:pt>
                <c:pt idx="25379">
                  <c:v>0</c:v>
                </c:pt>
                <c:pt idx="25380">
                  <c:v>0</c:v>
                </c:pt>
                <c:pt idx="25381">
                  <c:v>0</c:v>
                </c:pt>
                <c:pt idx="25382">
                  <c:v>0</c:v>
                </c:pt>
                <c:pt idx="25383">
                  <c:v>0</c:v>
                </c:pt>
                <c:pt idx="25384">
                  <c:v>0</c:v>
                </c:pt>
                <c:pt idx="25385">
                  <c:v>0</c:v>
                </c:pt>
                <c:pt idx="25386">
                  <c:v>0</c:v>
                </c:pt>
                <c:pt idx="25387">
                  <c:v>0</c:v>
                </c:pt>
                <c:pt idx="25388">
                  <c:v>0</c:v>
                </c:pt>
                <c:pt idx="25389">
                  <c:v>0</c:v>
                </c:pt>
                <c:pt idx="25390">
                  <c:v>0</c:v>
                </c:pt>
                <c:pt idx="25391">
                  <c:v>0</c:v>
                </c:pt>
                <c:pt idx="25392">
                  <c:v>0</c:v>
                </c:pt>
                <c:pt idx="25393">
                  <c:v>0</c:v>
                </c:pt>
                <c:pt idx="25394">
                  <c:v>0</c:v>
                </c:pt>
                <c:pt idx="25395">
                  <c:v>0</c:v>
                </c:pt>
                <c:pt idx="25396">
                  <c:v>0</c:v>
                </c:pt>
                <c:pt idx="25397">
                  <c:v>0</c:v>
                </c:pt>
                <c:pt idx="25398">
                  <c:v>0</c:v>
                </c:pt>
                <c:pt idx="25399">
                  <c:v>0</c:v>
                </c:pt>
                <c:pt idx="25400">
                  <c:v>0</c:v>
                </c:pt>
                <c:pt idx="25401">
                  <c:v>0</c:v>
                </c:pt>
                <c:pt idx="25402">
                  <c:v>0</c:v>
                </c:pt>
                <c:pt idx="25403">
                  <c:v>0</c:v>
                </c:pt>
                <c:pt idx="25404">
                  <c:v>0</c:v>
                </c:pt>
                <c:pt idx="25405">
                  <c:v>0</c:v>
                </c:pt>
                <c:pt idx="25406">
                  <c:v>0</c:v>
                </c:pt>
                <c:pt idx="25407">
                  <c:v>0</c:v>
                </c:pt>
                <c:pt idx="25408">
                  <c:v>0</c:v>
                </c:pt>
                <c:pt idx="25409">
                  <c:v>0</c:v>
                </c:pt>
                <c:pt idx="25410">
                  <c:v>7.2990000000000001E-4</c:v>
                </c:pt>
                <c:pt idx="25411">
                  <c:v>7.2990000000000001E-4</c:v>
                </c:pt>
                <c:pt idx="25412">
                  <c:v>7.2990000000000001E-4</c:v>
                </c:pt>
                <c:pt idx="25413">
                  <c:v>0</c:v>
                </c:pt>
                <c:pt idx="25414">
                  <c:v>0</c:v>
                </c:pt>
                <c:pt idx="25415">
                  <c:v>0</c:v>
                </c:pt>
                <c:pt idx="25416">
                  <c:v>0</c:v>
                </c:pt>
                <c:pt idx="25417">
                  <c:v>0</c:v>
                </c:pt>
                <c:pt idx="25418">
                  <c:v>0</c:v>
                </c:pt>
                <c:pt idx="25419">
                  <c:v>0</c:v>
                </c:pt>
                <c:pt idx="25420">
                  <c:v>0</c:v>
                </c:pt>
                <c:pt idx="25421">
                  <c:v>0</c:v>
                </c:pt>
                <c:pt idx="25422">
                  <c:v>0</c:v>
                </c:pt>
                <c:pt idx="25423">
                  <c:v>0</c:v>
                </c:pt>
                <c:pt idx="25424">
                  <c:v>0</c:v>
                </c:pt>
                <c:pt idx="25425">
                  <c:v>0</c:v>
                </c:pt>
                <c:pt idx="25426">
                  <c:v>0</c:v>
                </c:pt>
                <c:pt idx="25427">
                  <c:v>0</c:v>
                </c:pt>
                <c:pt idx="25428">
                  <c:v>0</c:v>
                </c:pt>
                <c:pt idx="25429">
                  <c:v>0</c:v>
                </c:pt>
                <c:pt idx="25430">
                  <c:v>0</c:v>
                </c:pt>
                <c:pt idx="25431">
                  <c:v>0</c:v>
                </c:pt>
                <c:pt idx="25432">
                  <c:v>0</c:v>
                </c:pt>
                <c:pt idx="25433">
                  <c:v>0</c:v>
                </c:pt>
                <c:pt idx="25434">
                  <c:v>0</c:v>
                </c:pt>
                <c:pt idx="25435">
                  <c:v>0</c:v>
                </c:pt>
                <c:pt idx="25436">
                  <c:v>0</c:v>
                </c:pt>
                <c:pt idx="25437">
                  <c:v>0</c:v>
                </c:pt>
                <c:pt idx="25438">
                  <c:v>0</c:v>
                </c:pt>
                <c:pt idx="25439">
                  <c:v>0</c:v>
                </c:pt>
                <c:pt idx="25440">
                  <c:v>0</c:v>
                </c:pt>
                <c:pt idx="25441">
                  <c:v>0</c:v>
                </c:pt>
                <c:pt idx="25442">
                  <c:v>0</c:v>
                </c:pt>
                <c:pt idx="25443">
                  <c:v>0</c:v>
                </c:pt>
                <c:pt idx="25444">
                  <c:v>0</c:v>
                </c:pt>
                <c:pt idx="25445">
                  <c:v>0</c:v>
                </c:pt>
                <c:pt idx="25446">
                  <c:v>0</c:v>
                </c:pt>
                <c:pt idx="25447">
                  <c:v>0</c:v>
                </c:pt>
                <c:pt idx="25448">
                  <c:v>0</c:v>
                </c:pt>
                <c:pt idx="25449">
                  <c:v>0</c:v>
                </c:pt>
                <c:pt idx="25450">
                  <c:v>0</c:v>
                </c:pt>
                <c:pt idx="25451">
                  <c:v>0</c:v>
                </c:pt>
                <c:pt idx="25452">
                  <c:v>3.9199999999999999E-4</c:v>
                </c:pt>
                <c:pt idx="25453">
                  <c:v>3.9199999999999999E-4</c:v>
                </c:pt>
                <c:pt idx="25454">
                  <c:v>3.9199999999999999E-4</c:v>
                </c:pt>
                <c:pt idx="25455">
                  <c:v>0</c:v>
                </c:pt>
                <c:pt idx="25456">
                  <c:v>0</c:v>
                </c:pt>
                <c:pt idx="25457">
                  <c:v>0</c:v>
                </c:pt>
                <c:pt idx="25458">
                  <c:v>0</c:v>
                </c:pt>
                <c:pt idx="25459">
                  <c:v>0</c:v>
                </c:pt>
                <c:pt idx="25460">
                  <c:v>0</c:v>
                </c:pt>
                <c:pt idx="25461">
                  <c:v>0</c:v>
                </c:pt>
                <c:pt idx="25462">
                  <c:v>0</c:v>
                </c:pt>
                <c:pt idx="25463">
                  <c:v>0</c:v>
                </c:pt>
                <c:pt idx="25464">
                  <c:v>0</c:v>
                </c:pt>
                <c:pt idx="25465">
                  <c:v>0</c:v>
                </c:pt>
                <c:pt idx="25466">
                  <c:v>3.9199999999999999E-4</c:v>
                </c:pt>
                <c:pt idx="25467">
                  <c:v>3.9199999999999999E-4</c:v>
                </c:pt>
                <c:pt idx="25468">
                  <c:v>3.9199999999999999E-4</c:v>
                </c:pt>
                <c:pt idx="25469">
                  <c:v>0</c:v>
                </c:pt>
                <c:pt idx="25470">
                  <c:v>0</c:v>
                </c:pt>
                <c:pt idx="25471">
                  <c:v>0</c:v>
                </c:pt>
                <c:pt idx="25472">
                  <c:v>0</c:v>
                </c:pt>
                <c:pt idx="25473">
                  <c:v>0</c:v>
                </c:pt>
                <c:pt idx="25474">
                  <c:v>0</c:v>
                </c:pt>
                <c:pt idx="25475">
                  <c:v>0</c:v>
                </c:pt>
                <c:pt idx="25476">
                  <c:v>0</c:v>
                </c:pt>
                <c:pt idx="25477">
                  <c:v>0</c:v>
                </c:pt>
                <c:pt idx="25478">
                  <c:v>0</c:v>
                </c:pt>
                <c:pt idx="25479">
                  <c:v>0</c:v>
                </c:pt>
                <c:pt idx="25480">
                  <c:v>0</c:v>
                </c:pt>
                <c:pt idx="25481">
                  <c:v>0</c:v>
                </c:pt>
                <c:pt idx="25482">
                  <c:v>0</c:v>
                </c:pt>
                <c:pt idx="25483">
                  <c:v>0</c:v>
                </c:pt>
                <c:pt idx="25484">
                  <c:v>0</c:v>
                </c:pt>
                <c:pt idx="25485">
                  <c:v>0</c:v>
                </c:pt>
                <c:pt idx="25486">
                  <c:v>0</c:v>
                </c:pt>
                <c:pt idx="25487">
                  <c:v>0</c:v>
                </c:pt>
                <c:pt idx="25488">
                  <c:v>0</c:v>
                </c:pt>
                <c:pt idx="25489">
                  <c:v>0</c:v>
                </c:pt>
                <c:pt idx="25490">
                  <c:v>0</c:v>
                </c:pt>
                <c:pt idx="25491">
                  <c:v>0</c:v>
                </c:pt>
                <c:pt idx="25492">
                  <c:v>0</c:v>
                </c:pt>
                <c:pt idx="25493">
                  <c:v>0</c:v>
                </c:pt>
                <c:pt idx="25494">
                  <c:v>0</c:v>
                </c:pt>
                <c:pt idx="25495">
                  <c:v>0</c:v>
                </c:pt>
                <c:pt idx="25496">
                  <c:v>0</c:v>
                </c:pt>
                <c:pt idx="25497">
                  <c:v>0</c:v>
                </c:pt>
                <c:pt idx="25498">
                  <c:v>0</c:v>
                </c:pt>
                <c:pt idx="25499">
                  <c:v>0</c:v>
                </c:pt>
                <c:pt idx="25500">
                  <c:v>0</c:v>
                </c:pt>
                <c:pt idx="25501">
                  <c:v>0</c:v>
                </c:pt>
                <c:pt idx="25502">
                  <c:v>0</c:v>
                </c:pt>
                <c:pt idx="25503">
                  <c:v>0</c:v>
                </c:pt>
                <c:pt idx="25504">
                  <c:v>0</c:v>
                </c:pt>
                <c:pt idx="25505">
                  <c:v>0</c:v>
                </c:pt>
                <c:pt idx="25506">
                  <c:v>0</c:v>
                </c:pt>
                <c:pt idx="25507">
                  <c:v>0</c:v>
                </c:pt>
                <c:pt idx="25508">
                  <c:v>0</c:v>
                </c:pt>
                <c:pt idx="25509">
                  <c:v>0</c:v>
                </c:pt>
                <c:pt idx="25510">
                  <c:v>0</c:v>
                </c:pt>
                <c:pt idx="25511">
                  <c:v>0</c:v>
                </c:pt>
                <c:pt idx="25512">
                  <c:v>0</c:v>
                </c:pt>
                <c:pt idx="25513">
                  <c:v>0</c:v>
                </c:pt>
                <c:pt idx="25514">
                  <c:v>0</c:v>
                </c:pt>
                <c:pt idx="25515">
                  <c:v>0</c:v>
                </c:pt>
                <c:pt idx="25516">
                  <c:v>0</c:v>
                </c:pt>
                <c:pt idx="25517">
                  <c:v>0</c:v>
                </c:pt>
                <c:pt idx="25518">
                  <c:v>0</c:v>
                </c:pt>
                <c:pt idx="25519">
                  <c:v>0</c:v>
                </c:pt>
                <c:pt idx="25520">
                  <c:v>0</c:v>
                </c:pt>
                <c:pt idx="25521">
                  <c:v>0</c:v>
                </c:pt>
                <c:pt idx="25522">
                  <c:v>0</c:v>
                </c:pt>
                <c:pt idx="25523">
                  <c:v>0</c:v>
                </c:pt>
                <c:pt idx="25524">
                  <c:v>0</c:v>
                </c:pt>
                <c:pt idx="25525">
                  <c:v>0</c:v>
                </c:pt>
                <c:pt idx="25526">
                  <c:v>0</c:v>
                </c:pt>
                <c:pt idx="25527">
                  <c:v>0</c:v>
                </c:pt>
                <c:pt idx="25528">
                  <c:v>0</c:v>
                </c:pt>
                <c:pt idx="25529">
                  <c:v>0</c:v>
                </c:pt>
                <c:pt idx="25530">
                  <c:v>0</c:v>
                </c:pt>
                <c:pt idx="25531">
                  <c:v>0</c:v>
                </c:pt>
                <c:pt idx="25532">
                  <c:v>0</c:v>
                </c:pt>
                <c:pt idx="25533">
                  <c:v>0</c:v>
                </c:pt>
                <c:pt idx="25534">
                  <c:v>0</c:v>
                </c:pt>
                <c:pt idx="25535">
                  <c:v>0</c:v>
                </c:pt>
                <c:pt idx="25536">
                  <c:v>0</c:v>
                </c:pt>
                <c:pt idx="25537">
                  <c:v>0</c:v>
                </c:pt>
                <c:pt idx="25538">
                  <c:v>0</c:v>
                </c:pt>
                <c:pt idx="25539">
                  <c:v>0</c:v>
                </c:pt>
                <c:pt idx="25540">
                  <c:v>0</c:v>
                </c:pt>
                <c:pt idx="25541">
                  <c:v>0</c:v>
                </c:pt>
                <c:pt idx="25542">
                  <c:v>0</c:v>
                </c:pt>
                <c:pt idx="25543">
                  <c:v>0</c:v>
                </c:pt>
                <c:pt idx="25544">
                  <c:v>0</c:v>
                </c:pt>
                <c:pt idx="25545">
                  <c:v>0</c:v>
                </c:pt>
                <c:pt idx="25546">
                  <c:v>0</c:v>
                </c:pt>
                <c:pt idx="25547">
                  <c:v>0</c:v>
                </c:pt>
                <c:pt idx="25548">
                  <c:v>0</c:v>
                </c:pt>
                <c:pt idx="25549">
                  <c:v>1.5919999999999999E-4</c:v>
                </c:pt>
                <c:pt idx="25550">
                  <c:v>1.5919999999999999E-4</c:v>
                </c:pt>
                <c:pt idx="25551">
                  <c:v>3.1839999999999999E-4</c:v>
                </c:pt>
                <c:pt idx="25552">
                  <c:v>1.5919999999999999E-4</c:v>
                </c:pt>
                <c:pt idx="25553">
                  <c:v>1.5919999999999999E-4</c:v>
                </c:pt>
                <c:pt idx="25554">
                  <c:v>0</c:v>
                </c:pt>
                <c:pt idx="25555">
                  <c:v>0</c:v>
                </c:pt>
                <c:pt idx="25556">
                  <c:v>0</c:v>
                </c:pt>
                <c:pt idx="25557">
                  <c:v>0</c:v>
                </c:pt>
                <c:pt idx="25558">
                  <c:v>0</c:v>
                </c:pt>
                <c:pt idx="25559">
                  <c:v>0</c:v>
                </c:pt>
                <c:pt idx="25560">
                  <c:v>0</c:v>
                </c:pt>
                <c:pt idx="25561">
                  <c:v>0</c:v>
                </c:pt>
                <c:pt idx="25562">
                  <c:v>0</c:v>
                </c:pt>
                <c:pt idx="25563">
                  <c:v>1.5919999999999999E-4</c:v>
                </c:pt>
                <c:pt idx="25564">
                  <c:v>1.5919999999999999E-4</c:v>
                </c:pt>
                <c:pt idx="25565">
                  <c:v>1.5919999999999999E-4</c:v>
                </c:pt>
                <c:pt idx="25566">
                  <c:v>0</c:v>
                </c:pt>
                <c:pt idx="25567">
                  <c:v>0</c:v>
                </c:pt>
                <c:pt idx="25568">
                  <c:v>0</c:v>
                </c:pt>
                <c:pt idx="25569">
                  <c:v>0</c:v>
                </c:pt>
                <c:pt idx="25570">
                  <c:v>0</c:v>
                </c:pt>
                <c:pt idx="25571">
                  <c:v>0</c:v>
                </c:pt>
                <c:pt idx="25572">
                  <c:v>0</c:v>
                </c:pt>
                <c:pt idx="25573">
                  <c:v>0</c:v>
                </c:pt>
                <c:pt idx="25574">
                  <c:v>0</c:v>
                </c:pt>
                <c:pt idx="25575">
                  <c:v>0</c:v>
                </c:pt>
                <c:pt idx="25576">
                  <c:v>0</c:v>
                </c:pt>
                <c:pt idx="25577">
                  <c:v>0</c:v>
                </c:pt>
                <c:pt idx="25578">
                  <c:v>0</c:v>
                </c:pt>
                <c:pt idx="25579">
                  <c:v>0</c:v>
                </c:pt>
                <c:pt idx="25580">
                  <c:v>0</c:v>
                </c:pt>
                <c:pt idx="25581">
                  <c:v>0</c:v>
                </c:pt>
                <c:pt idx="25582">
                  <c:v>0</c:v>
                </c:pt>
                <c:pt idx="25583">
                  <c:v>0</c:v>
                </c:pt>
                <c:pt idx="25584">
                  <c:v>0</c:v>
                </c:pt>
                <c:pt idx="25585">
                  <c:v>0</c:v>
                </c:pt>
                <c:pt idx="25586">
                  <c:v>0</c:v>
                </c:pt>
                <c:pt idx="25587">
                  <c:v>0</c:v>
                </c:pt>
                <c:pt idx="25588">
                  <c:v>0</c:v>
                </c:pt>
                <c:pt idx="25589">
                  <c:v>0</c:v>
                </c:pt>
                <c:pt idx="25590">
                  <c:v>0</c:v>
                </c:pt>
                <c:pt idx="25591">
                  <c:v>0</c:v>
                </c:pt>
                <c:pt idx="25592">
                  <c:v>0</c:v>
                </c:pt>
                <c:pt idx="25593">
                  <c:v>0</c:v>
                </c:pt>
                <c:pt idx="25594">
                  <c:v>0</c:v>
                </c:pt>
                <c:pt idx="25595">
                  <c:v>0</c:v>
                </c:pt>
                <c:pt idx="25596">
                  <c:v>0</c:v>
                </c:pt>
                <c:pt idx="25597">
                  <c:v>0</c:v>
                </c:pt>
                <c:pt idx="25598">
                  <c:v>0</c:v>
                </c:pt>
                <c:pt idx="25599">
                  <c:v>0</c:v>
                </c:pt>
                <c:pt idx="25600">
                  <c:v>0</c:v>
                </c:pt>
                <c:pt idx="25601">
                  <c:v>0</c:v>
                </c:pt>
                <c:pt idx="25602">
                  <c:v>0</c:v>
                </c:pt>
                <c:pt idx="25603">
                  <c:v>0</c:v>
                </c:pt>
                <c:pt idx="25604">
                  <c:v>0</c:v>
                </c:pt>
                <c:pt idx="25605">
                  <c:v>0</c:v>
                </c:pt>
                <c:pt idx="25606">
                  <c:v>0</c:v>
                </c:pt>
                <c:pt idx="25607">
                  <c:v>0</c:v>
                </c:pt>
                <c:pt idx="25608">
                  <c:v>0</c:v>
                </c:pt>
                <c:pt idx="25609">
                  <c:v>0</c:v>
                </c:pt>
                <c:pt idx="25610">
                  <c:v>0</c:v>
                </c:pt>
                <c:pt idx="25611">
                  <c:v>0</c:v>
                </c:pt>
                <c:pt idx="25612">
                  <c:v>0</c:v>
                </c:pt>
                <c:pt idx="25613">
                  <c:v>0</c:v>
                </c:pt>
                <c:pt idx="25614">
                  <c:v>1.0183E-3</c:v>
                </c:pt>
                <c:pt idx="25615">
                  <c:v>1.0183E-3</c:v>
                </c:pt>
                <c:pt idx="25616">
                  <c:v>1.0183E-3</c:v>
                </c:pt>
                <c:pt idx="25617">
                  <c:v>0</c:v>
                </c:pt>
                <c:pt idx="25618">
                  <c:v>0</c:v>
                </c:pt>
                <c:pt idx="25619">
                  <c:v>0</c:v>
                </c:pt>
                <c:pt idx="25620">
                  <c:v>2.2320999999999999E-3</c:v>
                </c:pt>
                <c:pt idx="25621">
                  <c:v>2.2320999999999999E-3</c:v>
                </c:pt>
                <c:pt idx="25622">
                  <c:v>2.2320999999999999E-3</c:v>
                </c:pt>
                <c:pt idx="25623">
                  <c:v>0</c:v>
                </c:pt>
                <c:pt idx="25624">
                  <c:v>0</c:v>
                </c:pt>
                <c:pt idx="25625">
                  <c:v>5.9069999999999999E-4</c:v>
                </c:pt>
                <c:pt idx="25626">
                  <c:v>5.9069999999999999E-4</c:v>
                </c:pt>
                <c:pt idx="25627">
                  <c:v>5.9069999999999999E-4</c:v>
                </c:pt>
                <c:pt idx="25628">
                  <c:v>2.5310000000000003E-4</c:v>
                </c:pt>
                <c:pt idx="25629">
                  <c:v>3.3750000000000002E-4</c:v>
                </c:pt>
                <c:pt idx="25630">
                  <c:v>4.2190000000000001E-4</c:v>
                </c:pt>
                <c:pt idx="25631">
                  <c:v>5.9069999999999999E-4</c:v>
                </c:pt>
                <c:pt idx="25632">
                  <c:v>4.2190000000000001E-4</c:v>
                </c:pt>
                <c:pt idx="25633">
                  <c:v>6.7500000000000004E-4</c:v>
                </c:pt>
                <c:pt idx="25634">
                  <c:v>8.4380000000000002E-4</c:v>
                </c:pt>
                <c:pt idx="25635">
                  <c:v>1.0126E-3</c:v>
                </c:pt>
                <c:pt idx="25636">
                  <c:v>1.0126E-3</c:v>
                </c:pt>
                <c:pt idx="25637">
                  <c:v>1.0126E-3</c:v>
                </c:pt>
                <c:pt idx="25638">
                  <c:v>1.0126E-3</c:v>
                </c:pt>
                <c:pt idx="25639">
                  <c:v>9.2820000000000001E-4</c:v>
                </c:pt>
                <c:pt idx="25640">
                  <c:v>5.9069999999999999E-4</c:v>
                </c:pt>
                <c:pt idx="25641">
                  <c:v>3.3750000000000002E-4</c:v>
                </c:pt>
                <c:pt idx="25642">
                  <c:v>8.4400000000000005E-5</c:v>
                </c:pt>
                <c:pt idx="25643">
                  <c:v>3.3750000000000002E-4</c:v>
                </c:pt>
                <c:pt idx="25644">
                  <c:v>3.3750000000000002E-4</c:v>
                </c:pt>
                <c:pt idx="25645">
                  <c:v>4.2190000000000001E-4</c:v>
                </c:pt>
                <c:pt idx="25646">
                  <c:v>1.6880000000000001E-4</c:v>
                </c:pt>
                <c:pt idx="25647">
                  <c:v>2.5310000000000003E-4</c:v>
                </c:pt>
                <c:pt idx="25648">
                  <c:v>3.3750000000000002E-4</c:v>
                </c:pt>
                <c:pt idx="25649">
                  <c:v>5.063E-4</c:v>
                </c:pt>
                <c:pt idx="25650">
                  <c:v>5.9069999999999999E-4</c:v>
                </c:pt>
                <c:pt idx="25651">
                  <c:v>5.9299999999999999E-4</c:v>
                </c:pt>
                <c:pt idx="25652">
                  <c:v>5.0830000000000005E-4</c:v>
                </c:pt>
                <c:pt idx="25653">
                  <c:v>3.388E-4</c:v>
                </c:pt>
                <c:pt idx="25654">
                  <c:v>1.694E-4</c:v>
                </c:pt>
                <c:pt idx="25655">
                  <c:v>8.4699999999999999E-5</c:v>
                </c:pt>
                <c:pt idx="25656">
                  <c:v>1.694E-4</c:v>
                </c:pt>
                <c:pt idx="25657">
                  <c:v>2.541E-4</c:v>
                </c:pt>
                <c:pt idx="25658">
                  <c:v>2.541E-4</c:v>
                </c:pt>
                <c:pt idx="25659">
                  <c:v>5.9299999999999999E-4</c:v>
                </c:pt>
                <c:pt idx="25660">
                  <c:v>5.9299999999999999E-4</c:v>
                </c:pt>
                <c:pt idx="25661">
                  <c:v>5.9299999999999999E-4</c:v>
                </c:pt>
                <c:pt idx="25662">
                  <c:v>5.9299999999999999E-4</c:v>
                </c:pt>
                <c:pt idx="25663">
                  <c:v>5.9299999999999999E-4</c:v>
                </c:pt>
                <c:pt idx="25664">
                  <c:v>6.7770000000000005E-4</c:v>
                </c:pt>
                <c:pt idx="25665">
                  <c:v>2.541E-4</c:v>
                </c:pt>
                <c:pt idx="25666">
                  <c:v>4.2349999999999999E-4</c:v>
                </c:pt>
                <c:pt idx="25667">
                  <c:v>5.9299999999999999E-4</c:v>
                </c:pt>
                <c:pt idx="25668">
                  <c:v>6.7770000000000005E-4</c:v>
                </c:pt>
                <c:pt idx="25669">
                  <c:v>4.2349999999999999E-4</c:v>
                </c:pt>
                <c:pt idx="25670">
                  <c:v>6.7770000000000005E-4</c:v>
                </c:pt>
                <c:pt idx="25671">
                  <c:v>8.4710000000000004E-4</c:v>
                </c:pt>
                <c:pt idx="25672">
                  <c:v>7.6239999999999999E-4</c:v>
                </c:pt>
                <c:pt idx="25673">
                  <c:v>4.2349999999999999E-4</c:v>
                </c:pt>
                <c:pt idx="25674">
                  <c:v>6.7770000000000005E-4</c:v>
                </c:pt>
                <c:pt idx="25675">
                  <c:v>7.6239999999999999E-4</c:v>
                </c:pt>
                <c:pt idx="25676">
                  <c:v>2.1177000000000001E-3</c:v>
                </c:pt>
                <c:pt idx="25677">
                  <c:v>1.6942000000000001E-3</c:v>
                </c:pt>
                <c:pt idx="25678">
                  <c:v>1.8636E-3</c:v>
                </c:pt>
                <c:pt idx="25679">
                  <c:v>5.9299999999999999E-4</c:v>
                </c:pt>
                <c:pt idx="25680">
                  <c:v>0</c:v>
                </c:pt>
                <c:pt idx="25681">
                  <c:v>0</c:v>
                </c:pt>
                <c:pt idx="25682">
                  <c:v>0</c:v>
                </c:pt>
                <c:pt idx="25683">
                  <c:v>0</c:v>
                </c:pt>
                <c:pt idx="25684">
                  <c:v>0</c:v>
                </c:pt>
                <c:pt idx="25685">
                  <c:v>0</c:v>
                </c:pt>
                <c:pt idx="25686">
                  <c:v>0</c:v>
                </c:pt>
                <c:pt idx="25687">
                  <c:v>0</c:v>
                </c:pt>
                <c:pt idx="25688">
                  <c:v>0</c:v>
                </c:pt>
                <c:pt idx="25689">
                  <c:v>0</c:v>
                </c:pt>
                <c:pt idx="25690">
                  <c:v>0</c:v>
                </c:pt>
                <c:pt idx="25691">
                  <c:v>0</c:v>
                </c:pt>
                <c:pt idx="25692">
                  <c:v>0</c:v>
                </c:pt>
                <c:pt idx="25693">
                  <c:v>0</c:v>
                </c:pt>
                <c:pt idx="25694">
                  <c:v>0</c:v>
                </c:pt>
                <c:pt idx="25695">
                  <c:v>0</c:v>
                </c:pt>
                <c:pt idx="25696">
                  <c:v>0</c:v>
                </c:pt>
                <c:pt idx="25697">
                  <c:v>0</c:v>
                </c:pt>
                <c:pt idx="25698">
                  <c:v>0</c:v>
                </c:pt>
                <c:pt idx="25699">
                  <c:v>0</c:v>
                </c:pt>
                <c:pt idx="25700">
                  <c:v>0</c:v>
                </c:pt>
                <c:pt idx="25701">
                  <c:v>3.3050000000000001E-4</c:v>
                </c:pt>
                <c:pt idx="25702">
                  <c:v>3.3050000000000001E-4</c:v>
                </c:pt>
                <c:pt idx="25703">
                  <c:v>0</c:v>
                </c:pt>
                <c:pt idx="25704">
                  <c:v>0</c:v>
                </c:pt>
                <c:pt idx="25705">
                  <c:v>0</c:v>
                </c:pt>
                <c:pt idx="25706">
                  <c:v>0</c:v>
                </c:pt>
                <c:pt idx="25707">
                  <c:v>0</c:v>
                </c:pt>
                <c:pt idx="25708">
                  <c:v>0</c:v>
                </c:pt>
                <c:pt idx="25709">
                  <c:v>0</c:v>
                </c:pt>
                <c:pt idx="25710">
                  <c:v>0</c:v>
                </c:pt>
                <c:pt idx="25711">
                  <c:v>0</c:v>
                </c:pt>
                <c:pt idx="25712">
                  <c:v>0</c:v>
                </c:pt>
                <c:pt idx="25713">
                  <c:v>0</c:v>
                </c:pt>
                <c:pt idx="25714">
                  <c:v>0</c:v>
                </c:pt>
                <c:pt idx="25715">
                  <c:v>0</c:v>
                </c:pt>
                <c:pt idx="25716">
                  <c:v>0</c:v>
                </c:pt>
                <c:pt idx="25717">
                  <c:v>0</c:v>
                </c:pt>
                <c:pt idx="25718">
                  <c:v>0</c:v>
                </c:pt>
                <c:pt idx="25719">
                  <c:v>0</c:v>
                </c:pt>
                <c:pt idx="25720">
                  <c:v>0</c:v>
                </c:pt>
                <c:pt idx="25721">
                  <c:v>0</c:v>
                </c:pt>
                <c:pt idx="25722">
                  <c:v>0</c:v>
                </c:pt>
                <c:pt idx="25723">
                  <c:v>0</c:v>
                </c:pt>
                <c:pt idx="25724">
                  <c:v>0</c:v>
                </c:pt>
                <c:pt idx="25725">
                  <c:v>1.5456000000000001E-3</c:v>
                </c:pt>
                <c:pt idx="25726">
                  <c:v>1.5456000000000001E-3</c:v>
                </c:pt>
                <c:pt idx="25727">
                  <c:v>1.5456000000000001E-3</c:v>
                </c:pt>
                <c:pt idx="25728">
                  <c:v>0</c:v>
                </c:pt>
                <c:pt idx="25729">
                  <c:v>0</c:v>
                </c:pt>
                <c:pt idx="25730">
                  <c:v>0</c:v>
                </c:pt>
                <c:pt idx="25731">
                  <c:v>0</c:v>
                </c:pt>
                <c:pt idx="25732">
                  <c:v>0</c:v>
                </c:pt>
                <c:pt idx="25733">
                  <c:v>3.8640000000000001E-4</c:v>
                </c:pt>
                <c:pt idx="25734">
                  <c:v>1.1592E-3</c:v>
                </c:pt>
                <c:pt idx="25735">
                  <c:v>1.1592E-3</c:v>
                </c:pt>
                <c:pt idx="25736">
                  <c:v>1.1592E-3</c:v>
                </c:pt>
                <c:pt idx="25737">
                  <c:v>0</c:v>
                </c:pt>
                <c:pt idx="25738">
                  <c:v>3.8640000000000001E-4</c:v>
                </c:pt>
                <c:pt idx="25739">
                  <c:v>3.8830000000000001E-4</c:v>
                </c:pt>
                <c:pt idx="25740">
                  <c:v>3.8830000000000001E-4</c:v>
                </c:pt>
                <c:pt idx="25741">
                  <c:v>0</c:v>
                </c:pt>
                <c:pt idx="25742">
                  <c:v>0</c:v>
                </c:pt>
                <c:pt idx="25743">
                  <c:v>0</c:v>
                </c:pt>
                <c:pt idx="25744">
                  <c:v>0</c:v>
                </c:pt>
                <c:pt idx="25745">
                  <c:v>0</c:v>
                </c:pt>
                <c:pt idx="25746">
                  <c:v>0</c:v>
                </c:pt>
                <c:pt idx="25747">
                  <c:v>0</c:v>
                </c:pt>
                <c:pt idx="25748">
                  <c:v>0</c:v>
                </c:pt>
                <c:pt idx="25749">
                  <c:v>0</c:v>
                </c:pt>
                <c:pt idx="25750">
                  <c:v>0</c:v>
                </c:pt>
                <c:pt idx="25751">
                  <c:v>7.7669999999999996E-4</c:v>
                </c:pt>
                <c:pt idx="25752">
                  <c:v>7.7669999999999996E-4</c:v>
                </c:pt>
                <c:pt idx="25753">
                  <c:v>7.7669999999999996E-4</c:v>
                </c:pt>
                <c:pt idx="25754">
                  <c:v>0</c:v>
                </c:pt>
                <c:pt idx="25755">
                  <c:v>0</c:v>
                </c:pt>
                <c:pt idx="25756">
                  <c:v>0</c:v>
                </c:pt>
                <c:pt idx="25757">
                  <c:v>0</c:v>
                </c:pt>
                <c:pt idx="25758">
                  <c:v>0</c:v>
                </c:pt>
                <c:pt idx="25759">
                  <c:v>0</c:v>
                </c:pt>
                <c:pt idx="25760">
                  <c:v>0</c:v>
                </c:pt>
                <c:pt idx="25761">
                  <c:v>0</c:v>
                </c:pt>
                <c:pt idx="25762">
                  <c:v>0</c:v>
                </c:pt>
                <c:pt idx="25763">
                  <c:v>3.8830000000000001E-4</c:v>
                </c:pt>
                <c:pt idx="25764">
                  <c:v>3.9530000000000001E-4</c:v>
                </c:pt>
                <c:pt idx="25765">
                  <c:v>3.9530000000000001E-4</c:v>
                </c:pt>
                <c:pt idx="25766">
                  <c:v>0</c:v>
                </c:pt>
                <c:pt idx="25767">
                  <c:v>0</c:v>
                </c:pt>
                <c:pt idx="25768">
                  <c:v>0</c:v>
                </c:pt>
                <c:pt idx="25769">
                  <c:v>0</c:v>
                </c:pt>
                <c:pt idx="25770">
                  <c:v>0</c:v>
                </c:pt>
                <c:pt idx="25771">
                  <c:v>0</c:v>
                </c:pt>
                <c:pt idx="25772">
                  <c:v>0</c:v>
                </c:pt>
                <c:pt idx="25773">
                  <c:v>0</c:v>
                </c:pt>
                <c:pt idx="25774">
                  <c:v>0</c:v>
                </c:pt>
                <c:pt idx="25775">
                  <c:v>0</c:v>
                </c:pt>
                <c:pt idx="25776">
                  <c:v>0</c:v>
                </c:pt>
                <c:pt idx="25777">
                  <c:v>9.343E-4</c:v>
                </c:pt>
                <c:pt idx="25778">
                  <c:v>9.343E-4</c:v>
                </c:pt>
                <c:pt idx="25779">
                  <c:v>9.343E-4</c:v>
                </c:pt>
                <c:pt idx="25780">
                  <c:v>0</c:v>
                </c:pt>
                <c:pt idx="25781">
                  <c:v>0</c:v>
                </c:pt>
                <c:pt idx="25782">
                  <c:v>0</c:v>
                </c:pt>
                <c:pt idx="25783">
                  <c:v>0</c:v>
                </c:pt>
                <c:pt idx="25784">
                  <c:v>0</c:v>
                </c:pt>
                <c:pt idx="25785">
                  <c:v>0</c:v>
                </c:pt>
                <c:pt idx="25786">
                  <c:v>0</c:v>
                </c:pt>
                <c:pt idx="25787">
                  <c:v>0</c:v>
                </c:pt>
                <c:pt idx="25788">
                  <c:v>0</c:v>
                </c:pt>
                <c:pt idx="25789">
                  <c:v>0</c:v>
                </c:pt>
                <c:pt idx="25790">
                  <c:v>0</c:v>
                </c:pt>
                <c:pt idx="25791">
                  <c:v>0</c:v>
                </c:pt>
                <c:pt idx="25792">
                  <c:v>0</c:v>
                </c:pt>
                <c:pt idx="25793">
                  <c:v>0</c:v>
                </c:pt>
                <c:pt idx="25794">
                  <c:v>0</c:v>
                </c:pt>
                <c:pt idx="25795">
                  <c:v>0</c:v>
                </c:pt>
                <c:pt idx="25796">
                  <c:v>0</c:v>
                </c:pt>
                <c:pt idx="25797">
                  <c:v>0</c:v>
                </c:pt>
                <c:pt idx="25798">
                  <c:v>0</c:v>
                </c:pt>
                <c:pt idx="25799">
                  <c:v>0</c:v>
                </c:pt>
                <c:pt idx="25800">
                  <c:v>0</c:v>
                </c:pt>
                <c:pt idx="25801">
                  <c:v>0</c:v>
                </c:pt>
                <c:pt idx="25802">
                  <c:v>0</c:v>
                </c:pt>
                <c:pt idx="25803">
                  <c:v>0</c:v>
                </c:pt>
                <c:pt idx="25804">
                  <c:v>0</c:v>
                </c:pt>
                <c:pt idx="25805">
                  <c:v>0</c:v>
                </c:pt>
                <c:pt idx="25806">
                  <c:v>0</c:v>
                </c:pt>
                <c:pt idx="25807">
                  <c:v>0</c:v>
                </c:pt>
                <c:pt idx="25808">
                  <c:v>0</c:v>
                </c:pt>
                <c:pt idx="25809">
                  <c:v>0</c:v>
                </c:pt>
                <c:pt idx="25810">
                  <c:v>0</c:v>
                </c:pt>
                <c:pt idx="25811">
                  <c:v>0</c:v>
                </c:pt>
                <c:pt idx="25812">
                  <c:v>0</c:v>
                </c:pt>
                <c:pt idx="25813">
                  <c:v>0</c:v>
                </c:pt>
                <c:pt idx="25814">
                  <c:v>0</c:v>
                </c:pt>
                <c:pt idx="25815">
                  <c:v>0</c:v>
                </c:pt>
                <c:pt idx="25816">
                  <c:v>0</c:v>
                </c:pt>
                <c:pt idx="25817">
                  <c:v>0</c:v>
                </c:pt>
                <c:pt idx="25818">
                  <c:v>0</c:v>
                </c:pt>
                <c:pt idx="25819">
                  <c:v>0</c:v>
                </c:pt>
                <c:pt idx="25820">
                  <c:v>0</c:v>
                </c:pt>
                <c:pt idx="25821">
                  <c:v>0</c:v>
                </c:pt>
                <c:pt idx="25822">
                  <c:v>0</c:v>
                </c:pt>
                <c:pt idx="25823">
                  <c:v>0</c:v>
                </c:pt>
                <c:pt idx="25824">
                  <c:v>0</c:v>
                </c:pt>
                <c:pt idx="25825">
                  <c:v>0</c:v>
                </c:pt>
                <c:pt idx="25826">
                  <c:v>0</c:v>
                </c:pt>
                <c:pt idx="25827">
                  <c:v>0</c:v>
                </c:pt>
                <c:pt idx="25828">
                  <c:v>0</c:v>
                </c:pt>
                <c:pt idx="25829">
                  <c:v>0</c:v>
                </c:pt>
                <c:pt idx="25830">
                  <c:v>0</c:v>
                </c:pt>
                <c:pt idx="25831">
                  <c:v>0</c:v>
                </c:pt>
                <c:pt idx="25832">
                  <c:v>0</c:v>
                </c:pt>
                <c:pt idx="25833">
                  <c:v>0</c:v>
                </c:pt>
                <c:pt idx="25834">
                  <c:v>0</c:v>
                </c:pt>
                <c:pt idx="25835">
                  <c:v>0</c:v>
                </c:pt>
                <c:pt idx="25836">
                  <c:v>0</c:v>
                </c:pt>
                <c:pt idx="25837">
                  <c:v>0</c:v>
                </c:pt>
                <c:pt idx="25838">
                  <c:v>0</c:v>
                </c:pt>
                <c:pt idx="25839">
                  <c:v>0</c:v>
                </c:pt>
                <c:pt idx="25840">
                  <c:v>0</c:v>
                </c:pt>
                <c:pt idx="25841">
                  <c:v>0</c:v>
                </c:pt>
                <c:pt idx="25842">
                  <c:v>0</c:v>
                </c:pt>
                <c:pt idx="25843">
                  <c:v>0</c:v>
                </c:pt>
                <c:pt idx="25844">
                  <c:v>0</c:v>
                </c:pt>
                <c:pt idx="25845">
                  <c:v>0</c:v>
                </c:pt>
                <c:pt idx="25846">
                  <c:v>0</c:v>
                </c:pt>
                <c:pt idx="25847">
                  <c:v>0</c:v>
                </c:pt>
                <c:pt idx="25848">
                  <c:v>0</c:v>
                </c:pt>
                <c:pt idx="25849">
                  <c:v>0</c:v>
                </c:pt>
                <c:pt idx="25850">
                  <c:v>0</c:v>
                </c:pt>
                <c:pt idx="25851">
                  <c:v>0</c:v>
                </c:pt>
                <c:pt idx="25852">
                  <c:v>0</c:v>
                </c:pt>
                <c:pt idx="25853">
                  <c:v>0</c:v>
                </c:pt>
                <c:pt idx="25854">
                  <c:v>0</c:v>
                </c:pt>
                <c:pt idx="25855">
                  <c:v>0</c:v>
                </c:pt>
                <c:pt idx="25856">
                  <c:v>0</c:v>
                </c:pt>
                <c:pt idx="25857">
                  <c:v>0</c:v>
                </c:pt>
                <c:pt idx="25858">
                  <c:v>0</c:v>
                </c:pt>
                <c:pt idx="25859">
                  <c:v>0</c:v>
                </c:pt>
                <c:pt idx="25860">
                  <c:v>0</c:v>
                </c:pt>
                <c:pt idx="25861">
                  <c:v>0</c:v>
                </c:pt>
                <c:pt idx="25862">
                  <c:v>0</c:v>
                </c:pt>
                <c:pt idx="25863">
                  <c:v>0</c:v>
                </c:pt>
                <c:pt idx="25864">
                  <c:v>0</c:v>
                </c:pt>
                <c:pt idx="25865">
                  <c:v>0</c:v>
                </c:pt>
                <c:pt idx="25866">
                  <c:v>0</c:v>
                </c:pt>
                <c:pt idx="25867">
                  <c:v>0</c:v>
                </c:pt>
                <c:pt idx="25868">
                  <c:v>0</c:v>
                </c:pt>
                <c:pt idx="25869">
                  <c:v>0</c:v>
                </c:pt>
                <c:pt idx="25870">
                  <c:v>0</c:v>
                </c:pt>
                <c:pt idx="25871">
                  <c:v>0</c:v>
                </c:pt>
                <c:pt idx="25872">
                  <c:v>0</c:v>
                </c:pt>
                <c:pt idx="25873">
                  <c:v>0</c:v>
                </c:pt>
                <c:pt idx="25874">
                  <c:v>0</c:v>
                </c:pt>
                <c:pt idx="25875">
                  <c:v>0</c:v>
                </c:pt>
                <c:pt idx="25876">
                  <c:v>0</c:v>
                </c:pt>
                <c:pt idx="25877">
                  <c:v>0</c:v>
                </c:pt>
                <c:pt idx="25878">
                  <c:v>0</c:v>
                </c:pt>
                <c:pt idx="25879">
                  <c:v>0</c:v>
                </c:pt>
                <c:pt idx="25880">
                  <c:v>0</c:v>
                </c:pt>
                <c:pt idx="25881">
                  <c:v>0</c:v>
                </c:pt>
                <c:pt idx="25882">
                  <c:v>0</c:v>
                </c:pt>
                <c:pt idx="25883">
                  <c:v>0</c:v>
                </c:pt>
                <c:pt idx="25884">
                  <c:v>0</c:v>
                </c:pt>
                <c:pt idx="25885">
                  <c:v>0</c:v>
                </c:pt>
                <c:pt idx="25886">
                  <c:v>0</c:v>
                </c:pt>
                <c:pt idx="25887">
                  <c:v>0</c:v>
                </c:pt>
                <c:pt idx="25888">
                  <c:v>0</c:v>
                </c:pt>
                <c:pt idx="25889">
                  <c:v>0</c:v>
                </c:pt>
                <c:pt idx="25890">
                  <c:v>0</c:v>
                </c:pt>
                <c:pt idx="25891">
                  <c:v>0</c:v>
                </c:pt>
                <c:pt idx="25892">
                  <c:v>0</c:v>
                </c:pt>
                <c:pt idx="25893">
                  <c:v>0</c:v>
                </c:pt>
                <c:pt idx="25894">
                  <c:v>0</c:v>
                </c:pt>
                <c:pt idx="25895">
                  <c:v>0</c:v>
                </c:pt>
                <c:pt idx="25896">
                  <c:v>0</c:v>
                </c:pt>
                <c:pt idx="25897">
                  <c:v>0</c:v>
                </c:pt>
                <c:pt idx="25898">
                  <c:v>0</c:v>
                </c:pt>
                <c:pt idx="25899">
                  <c:v>0</c:v>
                </c:pt>
                <c:pt idx="25900">
                  <c:v>0</c:v>
                </c:pt>
                <c:pt idx="25901">
                  <c:v>0</c:v>
                </c:pt>
                <c:pt idx="25902">
                  <c:v>0</c:v>
                </c:pt>
                <c:pt idx="25903">
                  <c:v>0</c:v>
                </c:pt>
                <c:pt idx="25904">
                  <c:v>0</c:v>
                </c:pt>
                <c:pt idx="25905">
                  <c:v>0</c:v>
                </c:pt>
                <c:pt idx="25906">
                  <c:v>0</c:v>
                </c:pt>
                <c:pt idx="25907">
                  <c:v>0</c:v>
                </c:pt>
                <c:pt idx="25908">
                  <c:v>0</c:v>
                </c:pt>
                <c:pt idx="25909">
                  <c:v>0</c:v>
                </c:pt>
                <c:pt idx="25910">
                  <c:v>0</c:v>
                </c:pt>
                <c:pt idx="25911">
                  <c:v>0</c:v>
                </c:pt>
                <c:pt idx="25912">
                  <c:v>0</c:v>
                </c:pt>
                <c:pt idx="25913">
                  <c:v>0</c:v>
                </c:pt>
                <c:pt idx="25914">
                  <c:v>0</c:v>
                </c:pt>
                <c:pt idx="25915">
                  <c:v>0</c:v>
                </c:pt>
                <c:pt idx="25916">
                  <c:v>0</c:v>
                </c:pt>
                <c:pt idx="25917">
                  <c:v>0</c:v>
                </c:pt>
                <c:pt idx="25918">
                  <c:v>0</c:v>
                </c:pt>
                <c:pt idx="25919">
                  <c:v>0</c:v>
                </c:pt>
                <c:pt idx="25920">
                  <c:v>0</c:v>
                </c:pt>
                <c:pt idx="25921">
                  <c:v>0</c:v>
                </c:pt>
                <c:pt idx="25922">
                  <c:v>0</c:v>
                </c:pt>
                <c:pt idx="25923">
                  <c:v>0</c:v>
                </c:pt>
                <c:pt idx="25924">
                  <c:v>0</c:v>
                </c:pt>
                <c:pt idx="25925">
                  <c:v>0</c:v>
                </c:pt>
                <c:pt idx="25926">
                  <c:v>0</c:v>
                </c:pt>
                <c:pt idx="25927">
                  <c:v>0</c:v>
                </c:pt>
                <c:pt idx="25928">
                  <c:v>0</c:v>
                </c:pt>
                <c:pt idx="25929">
                  <c:v>0</c:v>
                </c:pt>
                <c:pt idx="25930">
                  <c:v>0</c:v>
                </c:pt>
                <c:pt idx="25931">
                  <c:v>0</c:v>
                </c:pt>
                <c:pt idx="25932">
                  <c:v>0</c:v>
                </c:pt>
                <c:pt idx="25933">
                  <c:v>0</c:v>
                </c:pt>
                <c:pt idx="25934">
                  <c:v>0</c:v>
                </c:pt>
                <c:pt idx="25935">
                  <c:v>0</c:v>
                </c:pt>
                <c:pt idx="25936">
                  <c:v>0</c:v>
                </c:pt>
                <c:pt idx="25937">
                  <c:v>0</c:v>
                </c:pt>
                <c:pt idx="25938">
                  <c:v>0</c:v>
                </c:pt>
                <c:pt idx="25939">
                  <c:v>0</c:v>
                </c:pt>
                <c:pt idx="25940">
                  <c:v>0</c:v>
                </c:pt>
                <c:pt idx="25941">
                  <c:v>5.3160000000000002E-4</c:v>
                </c:pt>
                <c:pt idx="25942">
                  <c:v>5.3160000000000002E-4</c:v>
                </c:pt>
                <c:pt idx="25943">
                  <c:v>5.3160000000000002E-4</c:v>
                </c:pt>
                <c:pt idx="25944">
                  <c:v>0</c:v>
                </c:pt>
                <c:pt idx="25945">
                  <c:v>0</c:v>
                </c:pt>
                <c:pt idx="25946">
                  <c:v>0</c:v>
                </c:pt>
                <c:pt idx="25947">
                  <c:v>0</c:v>
                </c:pt>
                <c:pt idx="25948">
                  <c:v>0</c:v>
                </c:pt>
                <c:pt idx="25949">
                  <c:v>0</c:v>
                </c:pt>
                <c:pt idx="25950">
                  <c:v>0</c:v>
                </c:pt>
                <c:pt idx="25951">
                  <c:v>0</c:v>
                </c:pt>
                <c:pt idx="25952">
                  <c:v>0</c:v>
                </c:pt>
                <c:pt idx="25953">
                  <c:v>0</c:v>
                </c:pt>
                <c:pt idx="25954">
                  <c:v>0</c:v>
                </c:pt>
                <c:pt idx="25955">
                  <c:v>0</c:v>
                </c:pt>
                <c:pt idx="25956">
                  <c:v>0</c:v>
                </c:pt>
                <c:pt idx="25957">
                  <c:v>0</c:v>
                </c:pt>
                <c:pt idx="25958">
                  <c:v>0</c:v>
                </c:pt>
                <c:pt idx="25959">
                  <c:v>0</c:v>
                </c:pt>
                <c:pt idx="25960">
                  <c:v>0</c:v>
                </c:pt>
                <c:pt idx="25961">
                  <c:v>0</c:v>
                </c:pt>
                <c:pt idx="25962">
                  <c:v>0</c:v>
                </c:pt>
                <c:pt idx="25963">
                  <c:v>0</c:v>
                </c:pt>
                <c:pt idx="25964">
                  <c:v>0</c:v>
                </c:pt>
                <c:pt idx="25965">
                  <c:v>0</c:v>
                </c:pt>
                <c:pt idx="25966">
                  <c:v>0</c:v>
                </c:pt>
                <c:pt idx="25967">
                  <c:v>0</c:v>
                </c:pt>
                <c:pt idx="25968">
                  <c:v>0</c:v>
                </c:pt>
                <c:pt idx="25969">
                  <c:v>0</c:v>
                </c:pt>
                <c:pt idx="25970">
                  <c:v>0</c:v>
                </c:pt>
                <c:pt idx="25971">
                  <c:v>0</c:v>
                </c:pt>
                <c:pt idx="25972">
                  <c:v>0</c:v>
                </c:pt>
                <c:pt idx="25973">
                  <c:v>0</c:v>
                </c:pt>
                <c:pt idx="25974">
                  <c:v>0</c:v>
                </c:pt>
                <c:pt idx="25975">
                  <c:v>0</c:v>
                </c:pt>
                <c:pt idx="25976">
                  <c:v>0</c:v>
                </c:pt>
                <c:pt idx="25977">
                  <c:v>0</c:v>
                </c:pt>
                <c:pt idx="25978">
                  <c:v>0</c:v>
                </c:pt>
                <c:pt idx="25979">
                  <c:v>0</c:v>
                </c:pt>
                <c:pt idx="25980">
                  <c:v>0</c:v>
                </c:pt>
                <c:pt idx="25981">
                  <c:v>0</c:v>
                </c:pt>
                <c:pt idx="25982">
                  <c:v>0</c:v>
                </c:pt>
                <c:pt idx="25983">
                  <c:v>0</c:v>
                </c:pt>
                <c:pt idx="25984">
                  <c:v>0</c:v>
                </c:pt>
                <c:pt idx="25985">
                  <c:v>0</c:v>
                </c:pt>
                <c:pt idx="25986">
                  <c:v>0</c:v>
                </c:pt>
                <c:pt idx="25987">
                  <c:v>0</c:v>
                </c:pt>
                <c:pt idx="25988">
                  <c:v>0</c:v>
                </c:pt>
                <c:pt idx="25989">
                  <c:v>0</c:v>
                </c:pt>
                <c:pt idx="25990">
                  <c:v>0</c:v>
                </c:pt>
                <c:pt idx="25991">
                  <c:v>0</c:v>
                </c:pt>
                <c:pt idx="25992">
                  <c:v>0</c:v>
                </c:pt>
                <c:pt idx="25993">
                  <c:v>0</c:v>
                </c:pt>
                <c:pt idx="25994">
                  <c:v>0</c:v>
                </c:pt>
                <c:pt idx="25995">
                  <c:v>0</c:v>
                </c:pt>
                <c:pt idx="25996">
                  <c:v>0</c:v>
                </c:pt>
                <c:pt idx="25997">
                  <c:v>0</c:v>
                </c:pt>
                <c:pt idx="25998">
                  <c:v>0</c:v>
                </c:pt>
                <c:pt idx="25999">
                  <c:v>0</c:v>
                </c:pt>
                <c:pt idx="26000">
                  <c:v>0</c:v>
                </c:pt>
                <c:pt idx="26001">
                  <c:v>0</c:v>
                </c:pt>
                <c:pt idx="26002">
                  <c:v>0</c:v>
                </c:pt>
                <c:pt idx="26003">
                  <c:v>0</c:v>
                </c:pt>
                <c:pt idx="26004">
                  <c:v>0</c:v>
                </c:pt>
                <c:pt idx="26005">
                  <c:v>0</c:v>
                </c:pt>
                <c:pt idx="26006">
                  <c:v>0</c:v>
                </c:pt>
                <c:pt idx="26007">
                  <c:v>0</c:v>
                </c:pt>
                <c:pt idx="26008">
                  <c:v>0</c:v>
                </c:pt>
                <c:pt idx="26009">
                  <c:v>0</c:v>
                </c:pt>
                <c:pt idx="26010">
                  <c:v>0</c:v>
                </c:pt>
                <c:pt idx="26011">
                  <c:v>0</c:v>
                </c:pt>
                <c:pt idx="26012">
                  <c:v>0</c:v>
                </c:pt>
                <c:pt idx="26013">
                  <c:v>0</c:v>
                </c:pt>
                <c:pt idx="26014">
                  <c:v>0</c:v>
                </c:pt>
                <c:pt idx="26015">
                  <c:v>0</c:v>
                </c:pt>
                <c:pt idx="26016">
                  <c:v>0</c:v>
                </c:pt>
                <c:pt idx="26017">
                  <c:v>0</c:v>
                </c:pt>
                <c:pt idx="26018">
                  <c:v>0</c:v>
                </c:pt>
                <c:pt idx="26019">
                  <c:v>0</c:v>
                </c:pt>
                <c:pt idx="26020">
                  <c:v>0</c:v>
                </c:pt>
                <c:pt idx="26021">
                  <c:v>0</c:v>
                </c:pt>
                <c:pt idx="26022">
                  <c:v>0</c:v>
                </c:pt>
                <c:pt idx="26023">
                  <c:v>0</c:v>
                </c:pt>
                <c:pt idx="26024">
                  <c:v>0</c:v>
                </c:pt>
                <c:pt idx="26025">
                  <c:v>0</c:v>
                </c:pt>
                <c:pt idx="26026">
                  <c:v>0</c:v>
                </c:pt>
                <c:pt idx="26027">
                  <c:v>8.03E-5</c:v>
                </c:pt>
                <c:pt idx="26028">
                  <c:v>8.03E-5</c:v>
                </c:pt>
                <c:pt idx="26029">
                  <c:v>8.03E-5</c:v>
                </c:pt>
                <c:pt idx="26030">
                  <c:v>0</c:v>
                </c:pt>
                <c:pt idx="26031">
                  <c:v>0</c:v>
                </c:pt>
                <c:pt idx="26032">
                  <c:v>0</c:v>
                </c:pt>
                <c:pt idx="26033">
                  <c:v>0</c:v>
                </c:pt>
                <c:pt idx="26034">
                  <c:v>0</c:v>
                </c:pt>
                <c:pt idx="26035">
                  <c:v>0</c:v>
                </c:pt>
                <c:pt idx="26036">
                  <c:v>0</c:v>
                </c:pt>
                <c:pt idx="26037">
                  <c:v>0</c:v>
                </c:pt>
                <c:pt idx="26038">
                  <c:v>0</c:v>
                </c:pt>
                <c:pt idx="26039">
                  <c:v>0</c:v>
                </c:pt>
                <c:pt idx="26040">
                  <c:v>0</c:v>
                </c:pt>
                <c:pt idx="26041">
                  <c:v>0</c:v>
                </c:pt>
                <c:pt idx="26042">
                  <c:v>0</c:v>
                </c:pt>
                <c:pt idx="26043">
                  <c:v>0</c:v>
                </c:pt>
                <c:pt idx="26044">
                  <c:v>0</c:v>
                </c:pt>
                <c:pt idx="26045">
                  <c:v>0</c:v>
                </c:pt>
                <c:pt idx="26046">
                  <c:v>0</c:v>
                </c:pt>
                <c:pt idx="26047">
                  <c:v>0</c:v>
                </c:pt>
                <c:pt idx="26048">
                  <c:v>8.03E-5</c:v>
                </c:pt>
                <c:pt idx="26049">
                  <c:v>8.03E-5</c:v>
                </c:pt>
                <c:pt idx="26050">
                  <c:v>8.03E-5</c:v>
                </c:pt>
                <c:pt idx="26051">
                  <c:v>8.03E-5</c:v>
                </c:pt>
                <c:pt idx="26052">
                  <c:v>1.606E-4</c:v>
                </c:pt>
                <c:pt idx="26053">
                  <c:v>1.606E-4</c:v>
                </c:pt>
                <c:pt idx="26054">
                  <c:v>8.03E-5</c:v>
                </c:pt>
                <c:pt idx="26055">
                  <c:v>0</c:v>
                </c:pt>
                <c:pt idx="26056">
                  <c:v>0</c:v>
                </c:pt>
                <c:pt idx="26057">
                  <c:v>0</c:v>
                </c:pt>
                <c:pt idx="26058">
                  <c:v>8.03E-5</c:v>
                </c:pt>
                <c:pt idx="26059">
                  <c:v>8.03E-5</c:v>
                </c:pt>
                <c:pt idx="26060">
                  <c:v>8.03E-5</c:v>
                </c:pt>
                <c:pt idx="26061">
                  <c:v>0</c:v>
                </c:pt>
                <c:pt idx="26062">
                  <c:v>0</c:v>
                </c:pt>
                <c:pt idx="26063">
                  <c:v>8.03E-5</c:v>
                </c:pt>
                <c:pt idx="26064">
                  <c:v>8.03E-5</c:v>
                </c:pt>
                <c:pt idx="26065">
                  <c:v>8.03E-5</c:v>
                </c:pt>
                <c:pt idx="26066">
                  <c:v>0</c:v>
                </c:pt>
                <c:pt idx="26067">
                  <c:v>0</c:v>
                </c:pt>
                <c:pt idx="26068">
                  <c:v>0</c:v>
                </c:pt>
                <c:pt idx="26069">
                  <c:v>0</c:v>
                </c:pt>
                <c:pt idx="26070">
                  <c:v>0</c:v>
                </c:pt>
                <c:pt idx="26071">
                  <c:v>0</c:v>
                </c:pt>
                <c:pt idx="26072">
                  <c:v>0</c:v>
                </c:pt>
                <c:pt idx="26073">
                  <c:v>0</c:v>
                </c:pt>
                <c:pt idx="26074">
                  <c:v>0</c:v>
                </c:pt>
                <c:pt idx="26075">
                  <c:v>0</c:v>
                </c:pt>
                <c:pt idx="26076">
                  <c:v>0</c:v>
                </c:pt>
                <c:pt idx="26077">
                  <c:v>0</c:v>
                </c:pt>
                <c:pt idx="26078">
                  <c:v>0</c:v>
                </c:pt>
                <c:pt idx="26079">
                  <c:v>0</c:v>
                </c:pt>
                <c:pt idx="26080">
                  <c:v>0</c:v>
                </c:pt>
                <c:pt idx="26081">
                  <c:v>0</c:v>
                </c:pt>
                <c:pt idx="26082">
                  <c:v>0</c:v>
                </c:pt>
                <c:pt idx="26083">
                  <c:v>0</c:v>
                </c:pt>
                <c:pt idx="26084">
                  <c:v>0</c:v>
                </c:pt>
                <c:pt idx="26085">
                  <c:v>0</c:v>
                </c:pt>
                <c:pt idx="26086">
                  <c:v>0</c:v>
                </c:pt>
                <c:pt idx="26087">
                  <c:v>0</c:v>
                </c:pt>
                <c:pt idx="26088">
                  <c:v>0</c:v>
                </c:pt>
                <c:pt idx="26089">
                  <c:v>0</c:v>
                </c:pt>
                <c:pt idx="26090">
                  <c:v>7.2309999999999996E-4</c:v>
                </c:pt>
                <c:pt idx="26091">
                  <c:v>0</c:v>
                </c:pt>
                <c:pt idx="26092">
                  <c:v>0</c:v>
                </c:pt>
                <c:pt idx="26093">
                  <c:v>0</c:v>
                </c:pt>
                <c:pt idx="26094">
                  <c:v>0</c:v>
                </c:pt>
                <c:pt idx="26095">
                  <c:v>0</c:v>
                </c:pt>
                <c:pt idx="26096">
                  <c:v>0</c:v>
                </c:pt>
                <c:pt idx="26097">
                  <c:v>0</c:v>
                </c:pt>
                <c:pt idx="26098">
                  <c:v>1.4663E-3</c:v>
                </c:pt>
                <c:pt idx="26099">
                  <c:v>0</c:v>
                </c:pt>
                <c:pt idx="26100">
                  <c:v>0</c:v>
                </c:pt>
                <c:pt idx="26101">
                  <c:v>0</c:v>
                </c:pt>
                <c:pt idx="26102">
                  <c:v>0</c:v>
                </c:pt>
                <c:pt idx="26103">
                  <c:v>0</c:v>
                </c:pt>
                <c:pt idx="26104">
                  <c:v>0</c:v>
                </c:pt>
                <c:pt idx="26105">
                  <c:v>0</c:v>
                </c:pt>
                <c:pt idx="26106">
                  <c:v>0</c:v>
                </c:pt>
                <c:pt idx="26107">
                  <c:v>0</c:v>
                </c:pt>
                <c:pt idx="26108">
                  <c:v>0</c:v>
                </c:pt>
                <c:pt idx="26109">
                  <c:v>0</c:v>
                </c:pt>
                <c:pt idx="26110">
                  <c:v>0</c:v>
                </c:pt>
                <c:pt idx="26111">
                  <c:v>1.7929999999999999E-4</c:v>
                </c:pt>
                <c:pt idx="26112">
                  <c:v>1.7929999999999999E-4</c:v>
                </c:pt>
                <c:pt idx="26113">
                  <c:v>4.4799999999999998E-5</c:v>
                </c:pt>
                <c:pt idx="26114">
                  <c:v>4.4799999999999998E-5</c:v>
                </c:pt>
                <c:pt idx="26115">
                  <c:v>8.9699999999999998E-5</c:v>
                </c:pt>
                <c:pt idx="26116">
                  <c:v>0</c:v>
                </c:pt>
                <c:pt idx="26117">
                  <c:v>8.9699999999999998E-5</c:v>
                </c:pt>
                <c:pt idx="26118">
                  <c:v>0</c:v>
                </c:pt>
                <c:pt idx="26119">
                  <c:v>4.4799999999999998E-5</c:v>
                </c:pt>
                <c:pt idx="26120">
                  <c:v>0</c:v>
                </c:pt>
                <c:pt idx="26121">
                  <c:v>0</c:v>
                </c:pt>
                <c:pt idx="26122">
                  <c:v>8.9699999999999998E-5</c:v>
                </c:pt>
                <c:pt idx="26123">
                  <c:v>8.9699999999999998E-5</c:v>
                </c:pt>
                <c:pt idx="26124">
                  <c:v>1.3449999999999999E-4</c:v>
                </c:pt>
                <c:pt idx="26125">
                  <c:v>4.4799999999999998E-5</c:v>
                </c:pt>
                <c:pt idx="26126">
                  <c:v>8.9699999999999998E-5</c:v>
                </c:pt>
                <c:pt idx="26127">
                  <c:v>8.9699999999999998E-5</c:v>
                </c:pt>
                <c:pt idx="26128">
                  <c:v>4.4799999999999998E-5</c:v>
                </c:pt>
                <c:pt idx="26129">
                  <c:v>4.4799999999999998E-5</c:v>
                </c:pt>
                <c:pt idx="26130">
                  <c:v>0</c:v>
                </c:pt>
                <c:pt idx="26131">
                  <c:v>1.438E-4</c:v>
                </c:pt>
                <c:pt idx="26132">
                  <c:v>0</c:v>
                </c:pt>
                <c:pt idx="26133">
                  <c:v>1.438E-4</c:v>
                </c:pt>
                <c:pt idx="26134">
                  <c:v>1.438E-4</c:v>
                </c:pt>
                <c:pt idx="26135">
                  <c:v>1.438E-4</c:v>
                </c:pt>
                <c:pt idx="26136">
                  <c:v>0</c:v>
                </c:pt>
                <c:pt idx="26137">
                  <c:v>0</c:v>
                </c:pt>
                <c:pt idx="26138">
                  <c:v>0</c:v>
                </c:pt>
                <c:pt idx="26139">
                  <c:v>0</c:v>
                </c:pt>
                <c:pt idx="26140">
                  <c:v>0</c:v>
                </c:pt>
                <c:pt idx="26141">
                  <c:v>0</c:v>
                </c:pt>
                <c:pt idx="26142">
                  <c:v>0</c:v>
                </c:pt>
                <c:pt idx="26143">
                  <c:v>2.9139999999999998E-4</c:v>
                </c:pt>
                <c:pt idx="26144">
                  <c:v>2.9139999999999998E-4</c:v>
                </c:pt>
                <c:pt idx="26145">
                  <c:v>2.9139999999999998E-4</c:v>
                </c:pt>
                <c:pt idx="26146">
                  <c:v>0</c:v>
                </c:pt>
                <c:pt idx="26147">
                  <c:v>0</c:v>
                </c:pt>
                <c:pt idx="26148">
                  <c:v>0</c:v>
                </c:pt>
                <c:pt idx="26149">
                  <c:v>1.474E-4</c:v>
                </c:pt>
                <c:pt idx="26150">
                  <c:v>1.472E-4</c:v>
                </c:pt>
                <c:pt idx="26151">
                  <c:v>1.4750000000000001E-4</c:v>
                </c:pt>
                <c:pt idx="26152">
                  <c:v>0</c:v>
                </c:pt>
                <c:pt idx="26153">
                  <c:v>0</c:v>
                </c:pt>
                <c:pt idx="26154">
                  <c:v>0</c:v>
                </c:pt>
                <c:pt idx="26155">
                  <c:v>0</c:v>
                </c:pt>
                <c:pt idx="26156">
                  <c:v>0</c:v>
                </c:pt>
                <c:pt idx="26157">
                  <c:v>0</c:v>
                </c:pt>
                <c:pt idx="26158">
                  <c:v>0</c:v>
                </c:pt>
                <c:pt idx="26159">
                  <c:v>0</c:v>
                </c:pt>
                <c:pt idx="26160">
                  <c:v>1.526E-4</c:v>
                </c:pt>
                <c:pt idx="26161">
                  <c:v>1.527E-4</c:v>
                </c:pt>
                <c:pt idx="26162">
                  <c:v>1.5660000000000001E-4</c:v>
                </c:pt>
                <c:pt idx="26163">
                  <c:v>1.5699999999999999E-4</c:v>
                </c:pt>
                <c:pt idx="26164">
                  <c:v>1.5699999999999999E-4</c:v>
                </c:pt>
                <c:pt idx="26165">
                  <c:v>1.5699999999999999E-4</c:v>
                </c:pt>
                <c:pt idx="26166">
                  <c:v>0</c:v>
                </c:pt>
                <c:pt idx="26167">
                  <c:v>0</c:v>
                </c:pt>
                <c:pt idx="26168">
                  <c:v>3.1389999999999999E-4</c:v>
                </c:pt>
                <c:pt idx="26169">
                  <c:v>3.213E-4</c:v>
                </c:pt>
                <c:pt idx="26170">
                  <c:v>3.213E-4</c:v>
                </c:pt>
                <c:pt idx="26171">
                  <c:v>0</c:v>
                </c:pt>
                <c:pt idx="26172">
                  <c:v>0</c:v>
                </c:pt>
                <c:pt idx="26173">
                  <c:v>0</c:v>
                </c:pt>
                <c:pt idx="26174">
                  <c:v>1.628E-4</c:v>
                </c:pt>
                <c:pt idx="26175">
                  <c:v>1.628E-4</c:v>
                </c:pt>
                <c:pt idx="26176">
                  <c:v>1.628E-4</c:v>
                </c:pt>
                <c:pt idx="26177">
                  <c:v>0</c:v>
                </c:pt>
                <c:pt idx="26178">
                  <c:v>0</c:v>
                </c:pt>
                <c:pt idx="26179">
                  <c:v>0</c:v>
                </c:pt>
                <c:pt idx="26180">
                  <c:v>0</c:v>
                </c:pt>
                <c:pt idx="26181">
                  <c:v>0</c:v>
                </c:pt>
                <c:pt idx="26182">
                  <c:v>0</c:v>
                </c:pt>
                <c:pt idx="26183">
                  <c:v>0</c:v>
                </c:pt>
                <c:pt idx="26184">
                  <c:v>0</c:v>
                </c:pt>
                <c:pt idx="26185">
                  <c:v>0</c:v>
                </c:pt>
                <c:pt idx="26186">
                  <c:v>0</c:v>
                </c:pt>
                <c:pt idx="26187">
                  <c:v>0</c:v>
                </c:pt>
                <c:pt idx="26188">
                  <c:v>1.314E-4</c:v>
                </c:pt>
                <c:pt idx="26189">
                  <c:v>0</c:v>
                </c:pt>
                <c:pt idx="26190">
                  <c:v>0</c:v>
                </c:pt>
                <c:pt idx="26191">
                  <c:v>0</c:v>
                </c:pt>
                <c:pt idx="26192">
                  <c:v>0</c:v>
                </c:pt>
                <c:pt idx="26193">
                  <c:v>0</c:v>
                </c:pt>
                <c:pt idx="26194">
                  <c:v>0</c:v>
                </c:pt>
                <c:pt idx="26195">
                  <c:v>0</c:v>
                </c:pt>
                <c:pt idx="26196">
                  <c:v>2.109E-4</c:v>
                </c:pt>
                <c:pt idx="26197">
                  <c:v>2.109E-4</c:v>
                </c:pt>
                <c:pt idx="26198">
                  <c:v>2.109E-4</c:v>
                </c:pt>
                <c:pt idx="26199">
                  <c:v>0</c:v>
                </c:pt>
                <c:pt idx="26200">
                  <c:v>0</c:v>
                </c:pt>
                <c:pt idx="26201">
                  <c:v>0</c:v>
                </c:pt>
                <c:pt idx="26202">
                  <c:v>0</c:v>
                </c:pt>
                <c:pt idx="26203">
                  <c:v>0</c:v>
                </c:pt>
                <c:pt idx="26204">
                  <c:v>0</c:v>
                </c:pt>
                <c:pt idx="26205">
                  <c:v>0</c:v>
                </c:pt>
                <c:pt idx="26206">
                  <c:v>0</c:v>
                </c:pt>
                <c:pt idx="26207">
                  <c:v>0</c:v>
                </c:pt>
                <c:pt idx="26208">
                  <c:v>0</c:v>
                </c:pt>
                <c:pt idx="26209">
                  <c:v>0</c:v>
                </c:pt>
                <c:pt idx="26210">
                  <c:v>0</c:v>
                </c:pt>
                <c:pt idx="26211">
                  <c:v>0</c:v>
                </c:pt>
                <c:pt idx="26212">
                  <c:v>0</c:v>
                </c:pt>
                <c:pt idx="26213">
                  <c:v>0</c:v>
                </c:pt>
                <c:pt idx="26214">
                  <c:v>2.109E-4</c:v>
                </c:pt>
                <c:pt idx="26215">
                  <c:v>2.109E-4</c:v>
                </c:pt>
                <c:pt idx="26216">
                  <c:v>2.109E-4</c:v>
                </c:pt>
                <c:pt idx="26217">
                  <c:v>0</c:v>
                </c:pt>
                <c:pt idx="26218">
                  <c:v>0</c:v>
                </c:pt>
                <c:pt idx="26219">
                  <c:v>0</c:v>
                </c:pt>
                <c:pt idx="26220">
                  <c:v>0</c:v>
                </c:pt>
                <c:pt idx="26221">
                  <c:v>0</c:v>
                </c:pt>
                <c:pt idx="26222">
                  <c:v>0</c:v>
                </c:pt>
                <c:pt idx="26223">
                  <c:v>0</c:v>
                </c:pt>
                <c:pt idx="26224">
                  <c:v>0</c:v>
                </c:pt>
                <c:pt idx="26225">
                  <c:v>0</c:v>
                </c:pt>
                <c:pt idx="26226">
                  <c:v>0</c:v>
                </c:pt>
                <c:pt idx="26227">
                  <c:v>0</c:v>
                </c:pt>
                <c:pt idx="26228">
                  <c:v>0</c:v>
                </c:pt>
                <c:pt idx="26229">
                  <c:v>0</c:v>
                </c:pt>
                <c:pt idx="26230">
                  <c:v>4.3340000000000002E-4</c:v>
                </c:pt>
                <c:pt idx="26231">
                  <c:v>4.3340000000000002E-4</c:v>
                </c:pt>
                <c:pt idx="26232">
                  <c:v>4.3340000000000002E-4</c:v>
                </c:pt>
                <c:pt idx="26233">
                  <c:v>0</c:v>
                </c:pt>
                <c:pt idx="26234">
                  <c:v>0</c:v>
                </c:pt>
                <c:pt idx="26235">
                  <c:v>0</c:v>
                </c:pt>
                <c:pt idx="26236">
                  <c:v>0</c:v>
                </c:pt>
                <c:pt idx="26237">
                  <c:v>0</c:v>
                </c:pt>
                <c:pt idx="26238">
                  <c:v>0</c:v>
                </c:pt>
                <c:pt idx="26239">
                  <c:v>0</c:v>
                </c:pt>
                <c:pt idx="26240">
                  <c:v>0</c:v>
                </c:pt>
                <c:pt idx="26241">
                  <c:v>0</c:v>
                </c:pt>
                <c:pt idx="26242">
                  <c:v>0</c:v>
                </c:pt>
                <c:pt idx="26243">
                  <c:v>0</c:v>
                </c:pt>
                <c:pt idx="26244">
                  <c:v>0</c:v>
                </c:pt>
                <c:pt idx="26245">
                  <c:v>0</c:v>
                </c:pt>
                <c:pt idx="26246">
                  <c:v>0</c:v>
                </c:pt>
                <c:pt idx="26247">
                  <c:v>0</c:v>
                </c:pt>
                <c:pt idx="26248">
                  <c:v>0</c:v>
                </c:pt>
                <c:pt idx="26249">
                  <c:v>0</c:v>
                </c:pt>
                <c:pt idx="26250">
                  <c:v>0</c:v>
                </c:pt>
                <c:pt idx="26251">
                  <c:v>0</c:v>
                </c:pt>
                <c:pt idx="26252">
                  <c:v>0</c:v>
                </c:pt>
                <c:pt idx="26253">
                  <c:v>0</c:v>
                </c:pt>
                <c:pt idx="26254">
                  <c:v>0</c:v>
                </c:pt>
                <c:pt idx="26255">
                  <c:v>0</c:v>
                </c:pt>
                <c:pt idx="26256">
                  <c:v>0</c:v>
                </c:pt>
                <c:pt idx="26257">
                  <c:v>0</c:v>
                </c:pt>
                <c:pt idx="26258">
                  <c:v>0</c:v>
                </c:pt>
                <c:pt idx="26259">
                  <c:v>0</c:v>
                </c:pt>
                <c:pt idx="26260">
                  <c:v>0</c:v>
                </c:pt>
                <c:pt idx="26261">
                  <c:v>0</c:v>
                </c:pt>
                <c:pt idx="26262">
                  <c:v>0</c:v>
                </c:pt>
                <c:pt idx="26263">
                  <c:v>0</c:v>
                </c:pt>
                <c:pt idx="26264">
                  <c:v>0</c:v>
                </c:pt>
                <c:pt idx="26265">
                  <c:v>0</c:v>
                </c:pt>
                <c:pt idx="26266">
                  <c:v>0</c:v>
                </c:pt>
                <c:pt idx="26267">
                  <c:v>0</c:v>
                </c:pt>
                <c:pt idx="26268">
                  <c:v>0</c:v>
                </c:pt>
                <c:pt idx="26269">
                  <c:v>0</c:v>
                </c:pt>
                <c:pt idx="26270">
                  <c:v>0</c:v>
                </c:pt>
                <c:pt idx="26271">
                  <c:v>0</c:v>
                </c:pt>
                <c:pt idx="26272">
                  <c:v>0</c:v>
                </c:pt>
                <c:pt idx="26273">
                  <c:v>0</c:v>
                </c:pt>
                <c:pt idx="26274">
                  <c:v>0</c:v>
                </c:pt>
                <c:pt idx="26275">
                  <c:v>0</c:v>
                </c:pt>
                <c:pt idx="26276">
                  <c:v>0</c:v>
                </c:pt>
                <c:pt idx="26277">
                  <c:v>0</c:v>
                </c:pt>
                <c:pt idx="26278">
                  <c:v>0</c:v>
                </c:pt>
                <c:pt idx="26279">
                  <c:v>0</c:v>
                </c:pt>
                <c:pt idx="26280">
                  <c:v>0</c:v>
                </c:pt>
                <c:pt idx="26281">
                  <c:v>0</c:v>
                </c:pt>
                <c:pt idx="26282">
                  <c:v>0</c:v>
                </c:pt>
                <c:pt idx="26283">
                  <c:v>0</c:v>
                </c:pt>
                <c:pt idx="26284">
                  <c:v>0</c:v>
                </c:pt>
                <c:pt idx="26285">
                  <c:v>0</c:v>
                </c:pt>
                <c:pt idx="26286">
                  <c:v>0</c:v>
                </c:pt>
                <c:pt idx="26287">
                  <c:v>0</c:v>
                </c:pt>
                <c:pt idx="26288">
                  <c:v>0</c:v>
                </c:pt>
                <c:pt idx="26289">
                  <c:v>0</c:v>
                </c:pt>
                <c:pt idx="26290">
                  <c:v>0</c:v>
                </c:pt>
                <c:pt idx="26291">
                  <c:v>0</c:v>
                </c:pt>
                <c:pt idx="26292">
                  <c:v>0</c:v>
                </c:pt>
                <c:pt idx="26293">
                  <c:v>0</c:v>
                </c:pt>
                <c:pt idx="26294">
                  <c:v>0</c:v>
                </c:pt>
                <c:pt idx="26295">
                  <c:v>0</c:v>
                </c:pt>
                <c:pt idx="26296">
                  <c:v>0</c:v>
                </c:pt>
                <c:pt idx="26297">
                  <c:v>0</c:v>
                </c:pt>
                <c:pt idx="26298">
                  <c:v>0</c:v>
                </c:pt>
                <c:pt idx="26299">
                  <c:v>0</c:v>
                </c:pt>
                <c:pt idx="26300">
                  <c:v>0</c:v>
                </c:pt>
                <c:pt idx="26301">
                  <c:v>0</c:v>
                </c:pt>
                <c:pt idx="26302">
                  <c:v>0</c:v>
                </c:pt>
                <c:pt idx="26303">
                  <c:v>0</c:v>
                </c:pt>
                <c:pt idx="26304">
                  <c:v>0</c:v>
                </c:pt>
                <c:pt idx="26305">
                  <c:v>0</c:v>
                </c:pt>
                <c:pt idx="26306">
                  <c:v>0</c:v>
                </c:pt>
                <c:pt idx="26307">
                  <c:v>0</c:v>
                </c:pt>
                <c:pt idx="26308">
                  <c:v>0</c:v>
                </c:pt>
                <c:pt idx="26309">
                  <c:v>0</c:v>
                </c:pt>
                <c:pt idx="26310">
                  <c:v>0</c:v>
                </c:pt>
                <c:pt idx="26311">
                  <c:v>0</c:v>
                </c:pt>
                <c:pt idx="26312">
                  <c:v>0</c:v>
                </c:pt>
                <c:pt idx="26313">
                  <c:v>0</c:v>
                </c:pt>
                <c:pt idx="26314">
                  <c:v>0</c:v>
                </c:pt>
                <c:pt idx="26315">
                  <c:v>0</c:v>
                </c:pt>
                <c:pt idx="26316">
                  <c:v>0</c:v>
                </c:pt>
                <c:pt idx="26317">
                  <c:v>0</c:v>
                </c:pt>
                <c:pt idx="26318">
                  <c:v>0</c:v>
                </c:pt>
                <c:pt idx="26319">
                  <c:v>0</c:v>
                </c:pt>
                <c:pt idx="26320">
                  <c:v>0</c:v>
                </c:pt>
                <c:pt idx="26321">
                  <c:v>0</c:v>
                </c:pt>
                <c:pt idx="26322">
                  <c:v>0</c:v>
                </c:pt>
                <c:pt idx="26323">
                  <c:v>0</c:v>
                </c:pt>
                <c:pt idx="26324">
                  <c:v>0</c:v>
                </c:pt>
                <c:pt idx="26325">
                  <c:v>0</c:v>
                </c:pt>
                <c:pt idx="26326">
                  <c:v>0</c:v>
                </c:pt>
                <c:pt idx="26327">
                  <c:v>0</c:v>
                </c:pt>
                <c:pt idx="26328">
                  <c:v>0</c:v>
                </c:pt>
                <c:pt idx="26329">
                  <c:v>0</c:v>
                </c:pt>
                <c:pt idx="26330">
                  <c:v>0</c:v>
                </c:pt>
                <c:pt idx="26331">
                  <c:v>0</c:v>
                </c:pt>
                <c:pt idx="26332">
                  <c:v>0</c:v>
                </c:pt>
                <c:pt idx="26333">
                  <c:v>0</c:v>
                </c:pt>
                <c:pt idx="26334">
                  <c:v>0</c:v>
                </c:pt>
                <c:pt idx="26335">
                  <c:v>0</c:v>
                </c:pt>
                <c:pt idx="26336">
                  <c:v>0</c:v>
                </c:pt>
                <c:pt idx="26337">
                  <c:v>0</c:v>
                </c:pt>
                <c:pt idx="26338">
                  <c:v>0</c:v>
                </c:pt>
                <c:pt idx="26339">
                  <c:v>0</c:v>
                </c:pt>
                <c:pt idx="26340">
                  <c:v>0</c:v>
                </c:pt>
                <c:pt idx="26341">
                  <c:v>0</c:v>
                </c:pt>
                <c:pt idx="26342">
                  <c:v>0</c:v>
                </c:pt>
                <c:pt idx="26343">
                  <c:v>0</c:v>
                </c:pt>
                <c:pt idx="26344">
                  <c:v>0</c:v>
                </c:pt>
                <c:pt idx="26345">
                  <c:v>0</c:v>
                </c:pt>
                <c:pt idx="26346">
                  <c:v>0</c:v>
                </c:pt>
                <c:pt idx="26347">
                  <c:v>0</c:v>
                </c:pt>
                <c:pt idx="26348">
                  <c:v>0</c:v>
                </c:pt>
                <c:pt idx="26349">
                  <c:v>0</c:v>
                </c:pt>
                <c:pt idx="26350">
                  <c:v>0</c:v>
                </c:pt>
                <c:pt idx="26351">
                  <c:v>0</c:v>
                </c:pt>
                <c:pt idx="26352">
                  <c:v>0</c:v>
                </c:pt>
                <c:pt idx="26353">
                  <c:v>0</c:v>
                </c:pt>
                <c:pt idx="26354">
                  <c:v>0</c:v>
                </c:pt>
                <c:pt idx="26355">
                  <c:v>0</c:v>
                </c:pt>
                <c:pt idx="26356">
                  <c:v>0</c:v>
                </c:pt>
                <c:pt idx="26357">
                  <c:v>0</c:v>
                </c:pt>
                <c:pt idx="26358">
                  <c:v>0</c:v>
                </c:pt>
                <c:pt idx="26359">
                  <c:v>0</c:v>
                </c:pt>
                <c:pt idx="26360">
                  <c:v>0</c:v>
                </c:pt>
                <c:pt idx="26361">
                  <c:v>0</c:v>
                </c:pt>
                <c:pt idx="26362">
                  <c:v>0</c:v>
                </c:pt>
                <c:pt idx="26363">
                  <c:v>0</c:v>
                </c:pt>
                <c:pt idx="26364">
                  <c:v>0</c:v>
                </c:pt>
                <c:pt idx="26365">
                  <c:v>0</c:v>
                </c:pt>
                <c:pt idx="26366">
                  <c:v>0</c:v>
                </c:pt>
                <c:pt idx="26367">
                  <c:v>0</c:v>
                </c:pt>
                <c:pt idx="26368">
                  <c:v>0</c:v>
                </c:pt>
                <c:pt idx="26369">
                  <c:v>0</c:v>
                </c:pt>
                <c:pt idx="26370">
                  <c:v>0</c:v>
                </c:pt>
                <c:pt idx="26371">
                  <c:v>0</c:v>
                </c:pt>
                <c:pt idx="26372">
                  <c:v>0</c:v>
                </c:pt>
                <c:pt idx="26373">
                  <c:v>0</c:v>
                </c:pt>
                <c:pt idx="26374">
                  <c:v>0</c:v>
                </c:pt>
                <c:pt idx="26375">
                  <c:v>0</c:v>
                </c:pt>
                <c:pt idx="26376">
                  <c:v>0</c:v>
                </c:pt>
                <c:pt idx="26377">
                  <c:v>0</c:v>
                </c:pt>
                <c:pt idx="26378">
                  <c:v>0</c:v>
                </c:pt>
                <c:pt idx="26379">
                  <c:v>0</c:v>
                </c:pt>
                <c:pt idx="26380">
                  <c:v>0</c:v>
                </c:pt>
                <c:pt idx="26381">
                  <c:v>0</c:v>
                </c:pt>
                <c:pt idx="26382">
                  <c:v>0</c:v>
                </c:pt>
                <c:pt idx="26383">
                  <c:v>0</c:v>
                </c:pt>
                <c:pt idx="26384">
                  <c:v>0</c:v>
                </c:pt>
                <c:pt idx="26385">
                  <c:v>0</c:v>
                </c:pt>
                <c:pt idx="26386">
                  <c:v>0</c:v>
                </c:pt>
                <c:pt idx="26387">
                  <c:v>0</c:v>
                </c:pt>
                <c:pt idx="26388">
                  <c:v>0</c:v>
                </c:pt>
                <c:pt idx="26389">
                  <c:v>5.9380000000000001E-4</c:v>
                </c:pt>
                <c:pt idx="26390">
                  <c:v>5.9380000000000001E-4</c:v>
                </c:pt>
                <c:pt idx="26391">
                  <c:v>0</c:v>
                </c:pt>
                <c:pt idx="26392">
                  <c:v>0</c:v>
                </c:pt>
                <c:pt idx="26393">
                  <c:v>0</c:v>
                </c:pt>
                <c:pt idx="26394">
                  <c:v>0</c:v>
                </c:pt>
                <c:pt idx="26395">
                  <c:v>0</c:v>
                </c:pt>
                <c:pt idx="26396">
                  <c:v>0</c:v>
                </c:pt>
                <c:pt idx="26397">
                  <c:v>5.9380000000000001E-4</c:v>
                </c:pt>
                <c:pt idx="26398">
                  <c:v>5.9380000000000001E-4</c:v>
                </c:pt>
                <c:pt idx="26399">
                  <c:v>5.9380000000000001E-4</c:v>
                </c:pt>
                <c:pt idx="26400">
                  <c:v>0</c:v>
                </c:pt>
                <c:pt idx="26401">
                  <c:v>0</c:v>
                </c:pt>
                <c:pt idx="26402">
                  <c:v>0</c:v>
                </c:pt>
                <c:pt idx="26403">
                  <c:v>0</c:v>
                </c:pt>
                <c:pt idx="26404">
                  <c:v>0</c:v>
                </c:pt>
                <c:pt idx="26405">
                  <c:v>0</c:v>
                </c:pt>
                <c:pt idx="26406">
                  <c:v>0</c:v>
                </c:pt>
                <c:pt idx="26407">
                  <c:v>0</c:v>
                </c:pt>
                <c:pt idx="26408">
                  <c:v>0</c:v>
                </c:pt>
                <c:pt idx="26409">
                  <c:v>0</c:v>
                </c:pt>
                <c:pt idx="26410">
                  <c:v>0</c:v>
                </c:pt>
                <c:pt idx="26411">
                  <c:v>0</c:v>
                </c:pt>
                <c:pt idx="26412">
                  <c:v>0</c:v>
                </c:pt>
                <c:pt idx="26413">
                  <c:v>0</c:v>
                </c:pt>
                <c:pt idx="26414">
                  <c:v>0</c:v>
                </c:pt>
                <c:pt idx="26415">
                  <c:v>0</c:v>
                </c:pt>
                <c:pt idx="26416">
                  <c:v>0</c:v>
                </c:pt>
                <c:pt idx="26417">
                  <c:v>0</c:v>
                </c:pt>
                <c:pt idx="26418">
                  <c:v>0</c:v>
                </c:pt>
                <c:pt idx="26419">
                  <c:v>0</c:v>
                </c:pt>
                <c:pt idx="26420">
                  <c:v>0</c:v>
                </c:pt>
                <c:pt idx="26421">
                  <c:v>0</c:v>
                </c:pt>
                <c:pt idx="26422">
                  <c:v>0</c:v>
                </c:pt>
                <c:pt idx="26423">
                  <c:v>0</c:v>
                </c:pt>
                <c:pt idx="26424">
                  <c:v>0</c:v>
                </c:pt>
                <c:pt idx="26425">
                  <c:v>3.6400000000000001E-4</c:v>
                </c:pt>
                <c:pt idx="26426">
                  <c:v>3.6400000000000001E-4</c:v>
                </c:pt>
                <c:pt idx="26427">
                  <c:v>3.6400000000000001E-4</c:v>
                </c:pt>
                <c:pt idx="26428">
                  <c:v>0</c:v>
                </c:pt>
                <c:pt idx="26429">
                  <c:v>0</c:v>
                </c:pt>
                <c:pt idx="26430">
                  <c:v>3.6400000000000001E-4</c:v>
                </c:pt>
                <c:pt idx="26431">
                  <c:v>3.6400000000000001E-4</c:v>
                </c:pt>
                <c:pt idx="26432">
                  <c:v>3.6400000000000001E-4</c:v>
                </c:pt>
                <c:pt idx="26433">
                  <c:v>0</c:v>
                </c:pt>
                <c:pt idx="26434">
                  <c:v>0</c:v>
                </c:pt>
                <c:pt idx="26435">
                  <c:v>0</c:v>
                </c:pt>
                <c:pt idx="26436">
                  <c:v>0</c:v>
                </c:pt>
                <c:pt idx="26437">
                  <c:v>0</c:v>
                </c:pt>
                <c:pt idx="26438">
                  <c:v>0</c:v>
                </c:pt>
                <c:pt idx="26439">
                  <c:v>0</c:v>
                </c:pt>
                <c:pt idx="26440">
                  <c:v>0</c:v>
                </c:pt>
                <c:pt idx="26441">
                  <c:v>0</c:v>
                </c:pt>
                <c:pt idx="26442">
                  <c:v>0</c:v>
                </c:pt>
                <c:pt idx="26443">
                  <c:v>0</c:v>
                </c:pt>
                <c:pt idx="26444">
                  <c:v>0</c:v>
                </c:pt>
                <c:pt idx="26445">
                  <c:v>0</c:v>
                </c:pt>
                <c:pt idx="26446">
                  <c:v>0</c:v>
                </c:pt>
                <c:pt idx="26447">
                  <c:v>0</c:v>
                </c:pt>
                <c:pt idx="26448">
                  <c:v>0</c:v>
                </c:pt>
                <c:pt idx="26449">
                  <c:v>0</c:v>
                </c:pt>
                <c:pt idx="26450">
                  <c:v>0</c:v>
                </c:pt>
                <c:pt idx="26451">
                  <c:v>0</c:v>
                </c:pt>
                <c:pt idx="26452">
                  <c:v>0</c:v>
                </c:pt>
                <c:pt idx="26453">
                  <c:v>0</c:v>
                </c:pt>
                <c:pt idx="26454">
                  <c:v>0</c:v>
                </c:pt>
                <c:pt idx="26455">
                  <c:v>0</c:v>
                </c:pt>
                <c:pt idx="26456">
                  <c:v>0</c:v>
                </c:pt>
                <c:pt idx="26457">
                  <c:v>0</c:v>
                </c:pt>
                <c:pt idx="26458">
                  <c:v>0</c:v>
                </c:pt>
                <c:pt idx="26459">
                  <c:v>0</c:v>
                </c:pt>
                <c:pt idx="26460">
                  <c:v>1.682E-4</c:v>
                </c:pt>
                <c:pt idx="26461">
                  <c:v>8.4099999999999998E-5</c:v>
                </c:pt>
                <c:pt idx="26462">
                  <c:v>8.4099999999999998E-5</c:v>
                </c:pt>
                <c:pt idx="26463">
                  <c:v>0</c:v>
                </c:pt>
                <c:pt idx="26464">
                  <c:v>8.4099999999999998E-5</c:v>
                </c:pt>
                <c:pt idx="26465">
                  <c:v>8.4099999999999998E-5</c:v>
                </c:pt>
                <c:pt idx="26466">
                  <c:v>8.4099999999999998E-5</c:v>
                </c:pt>
                <c:pt idx="26467">
                  <c:v>0</c:v>
                </c:pt>
                <c:pt idx="26468">
                  <c:v>0</c:v>
                </c:pt>
                <c:pt idx="26469">
                  <c:v>0</c:v>
                </c:pt>
                <c:pt idx="26470">
                  <c:v>0</c:v>
                </c:pt>
                <c:pt idx="26471">
                  <c:v>0</c:v>
                </c:pt>
                <c:pt idx="26472">
                  <c:v>0</c:v>
                </c:pt>
                <c:pt idx="26473">
                  <c:v>0</c:v>
                </c:pt>
                <c:pt idx="26474">
                  <c:v>0</c:v>
                </c:pt>
                <c:pt idx="26475">
                  <c:v>8.4099999999999998E-5</c:v>
                </c:pt>
                <c:pt idx="26476">
                  <c:v>8.4099999999999998E-5</c:v>
                </c:pt>
                <c:pt idx="26477">
                  <c:v>0</c:v>
                </c:pt>
                <c:pt idx="26478">
                  <c:v>1.682E-4</c:v>
                </c:pt>
                <c:pt idx="26479">
                  <c:v>1.682E-4</c:v>
                </c:pt>
                <c:pt idx="26480">
                  <c:v>2.5230000000000001E-4</c:v>
                </c:pt>
                <c:pt idx="26481">
                  <c:v>8.4099999999999998E-5</c:v>
                </c:pt>
                <c:pt idx="26482">
                  <c:v>0</c:v>
                </c:pt>
                <c:pt idx="26483">
                  <c:v>0</c:v>
                </c:pt>
                <c:pt idx="26484">
                  <c:v>8.4099999999999998E-5</c:v>
                </c:pt>
                <c:pt idx="26485">
                  <c:v>8.4300000000000003E-5</c:v>
                </c:pt>
                <c:pt idx="26486">
                  <c:v>8.4300000000000003E-5</c:v>
                </c:pt>
                <c:pt idx="26487">
                  <c:v>0</c:v>
                </c:pt>
                <c:pt idx="26488">
                  <c:v>0</c:v>
                </c:pt>
                <c:pt idx="26489">
                  <c:v>0</c:v>
                </c:pt>
                <c:pt idx="26490">
                  <c:v>0</c:v>
                </c:pt>
                <c:pt idx="26491">
                  <c:v>0</c:v>
                </c:pt>
                <c:pt idx="26492">
                  <c:v>1.685E-4</c:v>
                </c:pt>
                <c:pt idx="26493">
                  <c:v>1.685E-4</c:v>
                </c:pt>
                <c:pt idx="26494">
                  <c:v>1.685E-4</c:v>
                </c:pt>
                <c:pt idx="26495">
                  <c:v>0</c:v>
                </c:pt>
                <c:pt idx="26496">
                  <c:v>0</c:v>
                </c:pt>
                <c:pt idx="26497">
                  <c:v>0</c:v>
                </c:pt>
                <c:pt idx="26498">
                  <c:v>8.4300000000000003E-5</c:v>
                </c:pt>
                <c:pt idx="26499">
                  <c:v>8.4300000000000003E-5</c:v>
                </c:pt>
                <c:pt idx="26500">
                  <c:v>8.4300000000000003E-5</c:v>
                </c:pt>
                <c:pt idx="26501">
                  <c:v>0</c:v>
                </c:pt>
                <c:pt idx="26502">
                  <c:v>8.4300000000000003E-5</c:v>
                </c:pt>
                <c:pt idx="26503">
                  <c:v>8.4300000000000003E-5</c:v>
                </c:pt>
                <c:pt idx="26504">
                  <c:v>8.4300000000000003E-5</c:v>
                </c:pt>
                <c:pt idx="26505">
                  <c:v>8.4300000000000003E-5</c:v>
                </c:pt>
                <c:pt idx="26506">
                  <c:v>8.4300000000000003E-5</c:v>
                </c:pt>
                <c:pt idx="26507">
                  <c:v>7.6250000000000005E-4</c:v>
                </c:pt>
                <c:pt idx="26508">
                  <c:v>3.812E-4</c:v>
                </c:pt>
                <c:pt idx="26509">
                  <c:v>3.812E-4</c:v>
                </c:pt>
                <c:pt idx="26510">
                  <c:v>0</c:v>
                </c:pt>
                <c:pt idx="26511">
                  <c:v>7.6250000000000005E-4</c:v>
                </c:pt>
                <c:pt idx="26512">
                  <c:v>7.6250000000000005E-4</c:v>
                </c:pt>
                <c:pt idx="26513">
                  <c:v>7.6250000000000005E-4</c:v>
                </c:pt>
                <c:pt idx="26514">
                  <c:v>0</c:v>
                </c:pt>
                <c:pt idx="26515">
                  <c:v>3.812E-4</c:v>
                </c:pt>
                <c:pt idx="26516">
                  <c:v>3.8329999999999999E-4</c:v>
                </c:pt>
                <c:pt idx="26517">
                  <c:v>3.8329999999999999E-4</c:v>
                </c:pt>
                <c:pt idx="26518">
                  <c:v>3.8329999999999999E-4</c:v>
                </c:pt>
                <c:pt idx="26519">
                  <c:v>3.8329999999999999E-4</c:v>
                </c:pt>
                <c:pt idx="26520">
                  <c:v>3.8329999999999999E-4</c:v>
                </c:pt>
                <c:pt idx="26521">
                  <c:v>0</c:v>
                </c:pt>
                <c:pt idx="26522">
                  <c:v>0</c:v>
                </c:pt>
                <c:pt idx="26523">
                  <c:v>0</c:v>
                </c:pt>
                <c:pt idx="26524">
                  <c:v>3.9199999999999999E-4</c:v>
                </c:pt>
                <c:pt idx="26525">
                  <c:v>3.9199999999999999E-4</c:v>
                </c:pt>
                <c:pt idx="26526">
                  <c:v>7.8399999999999997E-4</c:v>
                </c:pt>
                <c:pt idx="26527">
                  <c:v>3.9199999999999999E-4</c:v>
                </c:pt>
                <c:pt idx="26528">
                  <c:v>4.0420000000000001E-4</c:v>
                </c:pt>
                <c:pt idx="26529">
                  <c:v>4.0420000000000001E-4</c:v>
                </c:pt>
                <c:pt idx="26530">
                  <c:v>4.0420000000000001E-4</c:v>
                </c:pt>
                <c:pt idx="26531">
                  <c:v>4.0420000000000001E-4</c:v>
                </c:pt>
                <c:pt idx="26532">
                  <c:v>0</c:v>
                </c:pt>
                <c:pt idx="26533">
                  <c:v>0</c:v>
                </c:pt>
                <c:pt idx="26534">
                  <c:v>0</c:v>
                </c:pt>
                <c:pt idx="26535">
                  <c:v>0</c:v>
                </c:pt>
                <c:pt idx="26536">
                  <c:v>0</c:v>
                </c:pt>
                <c:pt idx="26537">
                  <c:v>0</c:v>
                </c:pt>
                <c:pt idx="26538">
                  <c:v>0</c:v>
                </c:pt>
                <c:pt idx="26539">
                  <c:v>0</c:v>
                </c:pt>
                <c:pt idx="26540">
                  <c:v>0</c:v>
                </c:pt>
                <c:pt idx="26541">
                  <c:v>0</c:v>
                </c:pt>
                <c:pt idx="26542">
                  <c:v>4.2480000000000003E-4</c:v>
                </c:pt>
                <c:pt idx="26543">
                  <c:v>4.2480000000000003E-4</c:v>
                </c:pt>
                <c:pt idx="26544">
                  <c:v>4.2480000000000003E-4</c:v>
                </c:pt>
                <c:pt idx="26545">
                  <c:v>0</c:v>
                </c:pt>
                <c:pt idx="26546">
                  <c:v>0</c:v>
                </c:pt>
                <c:pt idx="26547">
                  <c:v>0</c:v>
                </c:pt>
                <c:pt idx="26548">
                  <c:v>0</c:v>
                </c:pt>
                <c:pt idx="26549">
                  <c:v>0</c:v>
                </c:pt>
                <c:pt idx="26550">
                  <c:v>0</c:v>
                </c:pt>
                <c:pt idx="26551">
                  <c:v>0</c:v>
                </c:pt>
                <c:pt idx="26552">
                  <c:v>0</c:v>
                </c:pt>
                <c:pt idx="26553">
                  <c:v>0</c:v>
                </c:pt>
                <c:pt idx="26554">
                  <c:v>0</c:v>
                </c:pt>
                <c:pt idx="26555">
                  <c:v>0</c:v>
                </c:pt>
                <c:pt idx="26556">
                  <c:v>0</c:v>
                </c:pt>
                <c:pt idx="26557">
                  <c:v>0</c:v>
                </c:pt>
                <c:pt idx="26558">
                  <c:v>0</c:v>
                </c:pt>
                <c:pt idx="26559">
                  <c:v>0</c:v>
                </c:pt>
                <c:pt idx="26560">
                  <c:v>0</c:v>
                </c:pt>
                <c:pt idx="26561">
                  <c:v>0</c:v>
                </c:pt>
                <c:pt idx="26562">
                  <c:v>0</c:v>
                </c:pt>
                <c:pt idx="26563">
                  <c:v>0</c:v>
                </c:pt>
                <c:pt idx="26564">
                  <c:v>0</c:v>
                </c:pt>
                <c:pt idx="26565">
                  <c:v>0</c:v>
                </c:pt>
                <c:pt idx="26566">
                  <c:v>0</c:v>
                </c:pt>
                <c:pt idx="26567">
                  <c:v>0</c:v>
                </c:pt>
                <c:pt idx="26568">
                  <c:v>0</c:v>
                </c:pt>
                <c:pt idx="26569">
                  <c:v>0</c:v>
                </c:pt>
                <c:pt idx="26570">
                  <c:v>0</c:v>
                </c:pt>
                <c:pt idx="26571">
                  <c:v>0</c:v>
                </c:pt>
                <c:pt idx="26572">
                  <c:v>0</c:v>
                </c:pt>
                <c:pt idx="26573">
                  <c:v>0</c:v>
                </c:pt>
                <c:pt idx="26574">
                  <c:v>0</c:v>
                </c:pt>
                <c:pt idx="26575">
                  <c:v>0</c:v>
                </c:pt>
                <c:pt idx="26576">
                  <c:v>0</c:v>
                </c:pt>
                <c:pt idx="26577">
                  <c:v>0</c:v>
                </c:pt>
                <c:pt idx="26578">
                  <c:v>0</c:v>
                </c:pt>
                <c:pt idx="26579">
                  <c:v>0</c:v>
                </c:pt>
                <c:pt idx="26580">
                  <c:v>0</c:v>
                </c:pt>
                <c:pt idx="26581">
                  <c:v>0</c:v>
                </c:pt>
                <c:pt idx="26582">
                  <c:v>0</c:v>
                </c:pt>
                <c:pt idx="26583">
                  <c:v>0</c:v>
                </c:pt>
                <c:pt idx="26584">
                  <c:v>0</c:v>
                </c:pt>
                <c:pt idx="26585">
                  <c:v>0</c:v>
                </c:pt>
                <c:pt idx="26586">
                  <c:v>0</c:v>
                </c:pt>
                <c:pt idx="26587">
                  <c:v>0</c:v>
                </c:pt>
                <c:pt idx="26588">
                  <c:v>0</c:v>
                </c:pt>
                <c:pt idx="26589">
                  <c:v>0</c:v>
                </c:pt>
                <c:pt idx="26590">
                  <c:v>0</c:v>
                </c:pt>
                <c:pt idx="26591">
                  <c:v>0</c:v>
                </c:pt>
                <c:pt idx="26592">
                  <c:v>0</c:v>
                </c:pt>
                <c:pt idx="26593">
                  <c:v>0</c:v>
                </c:pt>
                <c:pt idx="26594">
                  <c:v>0</c:v>
                </c:pt>
                <c:pt idx="26595">
                  <c:v>0</c:v>
                </c:pt>
                <c:pt idx="26596">
                  <c:v>0</c:v>
                </c:pt>
                <c:pt idx="26597">
                  <c:v>0</c:v>
                </c:pt>
                <c:pt idx="26598">
                  <c:v>0</c:v>
                </c:pt>
                <c:pt idx="26599">
                  <c:v>0</c:v>
                </c:pt>
                <c:pt idx="26600">
                  <c:v>0</c:v>
                </c:pt>
                <c:pt idx="26601">
                  <c:v>0</c:v>
                </c:pt>
                <c:pt idx="26602">
                  <c:v>0</c:v>
                </c:pt>
                <c:pt idx="26603">
                  <c:v>0</c:v>
                </c:pt>
                <c:pt idx="26604">
                  <c:v>0</c:v>
                </c:pt>
                <c:pt idx="26605">
                  <c:v>0</c:v>
                </c:pt>
                <c:pt idx="26606">
                  <c:v>0</c:v>
                </c:pt>
                <c:pt idx="26607">
                  <c:v>0</c:v>
                </c:pt>
                <c:pt idx="26608">
                  <c:v>0</c:v>
                </c:pt>
                <c:pt idx="26609">
                  <c:v>0</c:v>
                </c:pt>
                <c:pt idx="26610">
                  <c:v>0</c:v>
                </c:pt>
                <c:pt idx="26611">
                  <c:v>0</c:v>
                </c:pt>
                <c:pt idx="26612">
                  <c:v>0</c:v>
                </c:pt>
                <c:pt idx="26613">
                  <c:v>0</c:v>
                </c:pt>
                <c:pt idx="26614">
                  <c:v>0</c:v>
                </c:pt>
                <c:pt idx="26615">
                  <c:v>0</c:v>
                </c:pt>
                <c:pt idx="26616">
                  <c:v>0</c:v>
                </c:pt>
                <c:pt idx="26617">
                  <c:v>0</c:v>
                </c:pt>
                <c:pt idx="26618">
                  <c:v>0</c:v>
                </c:pt>
                <c:pt idx="26619">
                  <c:v>0</c:v>
                </c:pt>
                <c:pt idx="26620">
                  <c:v>0</c:v>
                </c:pt>
                <c:pt idx="26621">
                  <c:v>0</c:v>
                </c:pt>
                <c:pt idx="26622">
                  <c:v>0</c:v>
                </c:pt>
                <c:pt idx="26623">
                  <c:v>0</c:v>
                </c:pt>
                <c:pt idx="26624">
                  <c:v>0</c:v>
                </c:pt>
                <c:pt idx="26625">
                  <c:v>0</c:v>
                </c:pt>
                <c:pt idx="26626">
                  <c:v>0</c:v>
                </c:pt>
                <c:pt idx="26627">
                  <c:v>0</c:v>
                </c:pt>
                <c:pt idx="26628">
                  <c:v>0</c:v>
                </c:pt>
                <c:pt idx="26629">
                  <c:v>0</c:v>
                </c:pt>
                <c:pt idx="26630">
                  <c:v>0</c:v>
                </c:pt>
                <c:pt idx="26631">
                  <c:v>0</c:v>
                </c:pt>
                <c:pt idx="26632">
                  <c:v>0</c:v>
                </c:pt>
                <c:pt idx="26633">
                  <c:v>0</c:v>
                </c:pt>
                <c:pt idx="26634">
                  <c:v>0</c:v>
                </c:pt>
                <c:pt idx="26635">
                  <c:v>0</c:v>
                </c:pt>
                <c:pt idx="26636">
                  <c:v>0</c:v>
                </c:pt>
                <c:pt idx="26637">
                  <c:v>0</c:v>
                </c:pt>
                <c:pt idx="26638">
                  <c:v>0</c:v>
                </c:pt>
                <c:pt idx="26639">
                  <c:v>0</c:v>
                </c:pt>
                <c:pt idx="26640">
                  <c:v>0</c:v>
                </c:pt>
                <c:pt idx="26641">
                  <c:v>0</c:v>
                </c:pt>
                <c:pt idx="26642">
                  <c:v>0</c:v>
                </c:pt>
                <c:pt idx="26643">
                  <c:v>0</c:v>
                </c:pt>
                <c:pt idx="26644">
                  <c:v>0</c:v>
                </c:pt>
                <c:pt idx="26645">
                  <c:v>0</c:v>
                </c:pt>
                <c:pt idx="26646">
                  <c:v>0</c:v>
                </c:pt>
                <c:pt idx="26647">
                  <c:v>0</c:v>
                </c:pt>
                <c:pt idx="26648">
                  <c:v>0</c:v>
                </c:pt>
                <c:pt idx="26649">
                  <c:v>0</c:v>
                </c:pt>
                <c:pt idx="26650">
                  <c:v>0</c:v>
                </c:pt>
                <c:pt idx="26651">
                  <c:v>0</c:v>
                </c:pt>
                <c:pt idx="26652">
                  <c:v>0</c:v>
                </c:pt>
                <c:pt idx="26653">
                  <c:v>0</c:v>
                </c:pt>
                <c:pt idx="26654">
                  <c:v>0</c:v>
                </c:pt>
                <c:pt idx="26655">
                  <c:v>0</c:v>
                </c:pt>
                <c:pt idx="26656">
                  <c:v>0</c:v>
                </c:pt>
                <c:pt idx="26657">
                  <c:v>0</c:v>
                </c:pt>
                <c:pt idx="26658">
                  <c:v>0</c:v>
                </c:pt>
                <c:pt idx="26659">
                  <c:v>0</c:v>
                </c:pt>
                <c:pt idx="26660">
                  <c:v>0</c:v>
                </c:pt>
                <c:pt idx="26661">
                  <c:v>0</c:v>
                </c:pt>
                <c:pt idx="26662">
                  <c:v>0</c:v>
                </c:pt>
                <c:pt idx="26663">
                  <c:v>0</c:v>
                </c:pt>
                <c:pt idx="26664">
                  <c:v>0</c:v>
                </c:pt>
                <c:pt idx="26665">
                  <c:v>0</c:v>
                </c:pt>
                <c:pt idx="26666">
                  <c:v>0</c:v>
                </c:pt>
                <c:pt idx="26667">
                  <c:v>0</c:v>
                </c:pt>
                <c:pt idx="26668">
                  <c:v>0</c:v>
                </c:pt>
                <c:pt idx="26669">
                  <c:v>0</c:v>
                </c:pt>
                <c:pt idx="26670">
                  <c:v>0</c:v>
                </c:pt>
                <c:pt idx="26671">
                  <c:v>0</c:v>
                </c:pt>
                <c:pt idx="26672">
                  <c:v>0</c:v>
                </c:pt>
                <c:pt idx="26673">
                  <c:v>0</c:v>
                </c:pt>
                <c:pt idx="26674">
                  <c:v>0</c:v>
                </c:pt>
                <c:pt idx="26675">
                  <c:v>0</c:v>
                </c:pt>
                <c:pt idx="26676">
                  <c:v>0</c:v>
                </c:pt>
                <c:pt idx="26677">
                  <c:v>0</c:v>
                </c:pt>
                <c:pt idx="26678">
                  <c:v>0</c:v>
                </c:pt>
                <c:pt idx="26679">
                  <c:v>0</c:v>
                </c:pt>
                <c:pt idx="26680">
                  <c:v>0</c:v>
                </c:pt>
                <c:pt idx="26681">
                  <c:v>0</c:v>
                </c:pt>
                <c:pt idx="26682">
                  <c:v>0</c:v>
                </c:pt>
                <c:pt idx="26683">
                  <c:v>0</c:v>
                </c:pt>
                <c:pt idx="26684">
                  <c:v>0</c:v>
                </c:pt>
                <c:pt idx="26685">
                  <c:v>0</c:v>
                </c:pt>
                <c:pt idx="26686">
                  <c:v>0</c:v>
                </c:pt>
                <c:pt idx="26687">
                  <c:v>0</c:v>
                </c:pt>
                <c:pt idx="26688">
                  <c:v>0</c:v>
                </c:pt>
                <c:pt idx="26689">
                  <c:v>0</c:v>
                </c:pt>
                <c:pt idx="26690">
                  <c:v>0</c:v>
                </c:pt>
                <c:pt idx="26691">
                  <c:v>0</c:v>
                </c:pt>
                <c:pt idx="26692">
                  <c:v>0</c:v>
                </c:pt>
                <c:pt idx="26693">
                  <c:v>3.7080000000000001E-4</c:v>
                </c:pt>
                <c:pt idx="26694">
                  <c:v>3.7080000000000001E-4</c:v>
                </c:pt>
                <c:pt idx="26695">
                  <c:v>3.7080000000000001E-4</c:v>
                </c:pt>
                <c:pt idx="26696">
                  <c:v>0</c:v>
                </c:pt>
                <c:pt idx="26697">
                  <c:v>0</c:v>
                </c:pt>
                <c:pt idx="26698">
                  <c:v>0</c:v>
                </c:pt>
                <c:pt idx="26699">
                  <c:v>0</c:v>
                </c:pt>
                <c:pt idx="26700">
                  <c:v>0</c:v>
                </c:pt>
                <c:pt idx="26701">
                  <c:v>0</c:v>
                </c:pt>
                <c:pt idx="26702">
                  <c:v>0</c:v>
                </c:pt>
                <c:pt idx="26703">
                  <c:v>0</c:v>
                </c:pt>
                <c:pt idx="26704">
                  <c:v>0</c:v>
                </c:pt>
                <c:pt idx="26705">
                  <c:v>0</c:v>
                </c:pt>
                <c:pt idx="26706">
                  <c:v>0</c:v>
                </c:pt>
                <c:pt idx="26707">
                  <c:v>0</c:v>
                </c:pt>
                <c:pt idx="26708">
                  <c:v>0</c:v>
                </c:pt>
                <c:pt idx="26709">
                  <c:v>0</c:v>
                </c:pt>
                <c:pt idx="26710">
                  <c:v>0</c:v>
                </c:pt>
                <c:pt idx="26711">
                  <c:v>0</c:v>
                </c:pt>
                <c:pt idx="26712">
                  <c:v>0</c:v>
                </c:pt>
                <c:pt idx="26713">
                  <c:v>0</c:v>
                </c:pt>
                <c:pt idx="26714">
                  <c:v>0</c:v>
                </c:pt>
                <c:pt idx="26715">
                  <c:v>0</c:v>
                </c:pt>
                <c:pt idx="26716">
                  <c:v>0</c:v>
                </c:pt>
                <c:pt idx="26717">
                  <c:v>0</c:v>
                </c:pt>
                <c:pt idx="26718">
                  <c:v>0</c:v>
                </c:pt>
                <c:pt idx="26719">
                  <c:v>0</c:v>
                </c:pt>
                <c:pt idx="26720">
                  <c:v>0</c:v>
                </c:pt>
                <c:pt idx="26721">
                  <c:v>0</c:v>
                </c:pt>
                <c:pt idx="26722">
                  <c:v>0</c:v>
                </c:pt>
                <c:pt idx="26723">
                  <c:v>0</c:v>
                </c:pt>
                <c:pt idx="26724">
                  <c:v>0</c:v>
                </c:pt>
                <c:pt idx="26725">
                  <c:v>0</c:v>
                </c:pt>
                <c:pt idx="26726">
                  <c:v>0</c:v>
                </c:pt>
                <c:pt idx="26727">
                  <c:v>0</c:v>
                </c:pt>
                <c:pt idx="26728">
                  <c:v>0</c:v>
                </c:pt>
                <c:pt idx="26729">
                  <c:v>0</c:v>
                </c:pt>
                <c:pt idx="26730">
                  <c:v>0</c:v>
                </c:pt>
                <c:pt idx="26731">
                  <c:v>0</c:v>
                </c:pt>
                <c:pt idx="26732">
                  <c:v>0</c:v>
                </c:pt>
                <c:pt idx="26733">
                  <c:v>0</c:v>
                </c:pt>
                <c:pt idx="26734">
                  <c:v>0</c:v>
                </c:pt>
                <c:pt idx="26735">
                  <c:v>0</c:v>
                </c:pt>
                <c:pt idx="26736">
                  <c:v>0</c:v>
                </c:pt>
                <c:pt idx="26737">
                  <c:v>0</c:v>
                </c:pt>
                <c:pt idx="26738">
                  <c:v>0</c:v>
                </c:pt>
                <c:pt idx="26739">
                  <c:v>0</c:v>
                </c:pt>
                <c:pt idx="26740">
                  <c:v>0</c:v>
                </c:pt>
                <c:pt idx="26741">
                  <c:v>0</c:v>
                </c:pt>
                <c:pt idx="26742">
                  <c:v>0</c:v>
                </c:pt>
                <c:pt idx="26743">
                  <c:v>0</c:v>
                </c:pt>
                <c:pt idx="26744">
                  <c:v>0</c:v>
                </c:pt>
                <c:pt idx="26745">
                  <c:v>0</c:v>
                </c:pt>
                <c:pt idx="26746">
                  <c:v>0</c:v>
                </c:pt>
                <c:pt idx="26747">
                  <c:v>0</c:v>
                </c:pt>
                <c:pt idx="26748">
                  <c:v>0</c:v>
                </c:pt>
                <c:pt idx="26749">
                  <c:v>0</c:v>
                </c:pt>
                <c:pt idx="26750">
                  <c:v>0</c:v>
                </c:pt>
                <c:pt idx="26751">
                  <c:v>0</c:v>
                </c:pt>
                <c:pt idx="26752">
                  <c:v>0</c:v>
                </c:pt>
                <c:pt idx="26753">
                  <c:v>0</c:v>
                </c:pt>
                <c:pt idx="26754">
                  <c:v>0</c:v>
                </c:pt>
                <c:pt idx="26755">
                  <c:v>0</c:v>
                </c:pt>
                <c:pt idx="26756">
                  <c:v>0</c:v>
                </c:pt>
                <c:pt idx="26757">
                  <c:v>0</c:v>
                </c:pt>
                <c:pt idx="26758">
                  <c:v>0</c:v>
                </c:pt>
                <c:pt idx="26759">
                  <c:v>0</c:v>
                </c:pt>
                <c:pt idx="26760">
                  <c:v>0</c:v>
                </c:pt>
                <c:pt idx="26761">
                  <c:v>0</c:v>
                </c:pt>
                <c:pt idx="26762">
                  <c:v>0</c:v>
                </c:pt>
                <c:pt idx="26763">
                  <c:v>0</c:v>
                </c:pt>
                <c:pt idx="26764">
                  <c:v>0</c:v>
                </c:pt>
                <c:pt idx="26765">
                  <c:v>0</c:v>
                </c:pt>
                <c:pt idx="26766">
                  <c:v>0</c:v>
                </c:pt>
                <c:pt idx="26767">
                  <c:v>0</c:v>
                </c:pt>
                <c:pt idx="26768">
                  <c:v>0</c:v>
                </c:pt>
                <c:pt idx="26769">
                  <c:v>0</c:v>
                </c:pt>
                <c:pt idx="26770">
                  <c:v>0</c:v>
                </c:pt>
                <c:pt idx="26771">
                  <c:v>0</c:v>
                </c:pt>
                <c:pt idx="26772">
                  <c:v>0</c:v>
                </c:pt>
                <c:pt idx="26773">
                  <c:v>0</c:v>
                </c:pt>
                <c:pt idx="26774">
                  <c:v>0</c:v>
                </c:pt>
                <c:pt idx="26775">
                  <c:v>0</c:v>
                </c:pt>
                <c:pt idx="26776">
                  <c:v>0</c:v>
                </c:pt>
                <c:pt idx="26777">
                  <c:v>0</c:v>
                </c:pt>
                <c:pt idx="26778">
                  <c:v>0</c:v>
                </c:pt>
                <c:pt idx="26779">
                  <c:v>0</c:v>
                </c:pt>
                <c:pt idx="26780">
                  <c:v>0</c:v>
                </c:pt>
                <c:pt idx="26781">
                  <c:v>0</c:v>
                </c:pt>
                <c:pt idx="26782">
                  <c:v>0</c:v>
                </c:pt>
                <c:pt idx="26783">
                  <c:v>0</c:v>
                </c:pt>
                <c:pt idx="26784">
                  <c:v>0</c:v>
                </c:pt>
                <c:pt idx="26785">
                  <c:v>0</c:v>
                </c:pt>
                <c:pt idx="26786">
                  <c:v>0</c:v>
                </c:pt>
                <c:pt idx="26787">
                  <c:v>0</c:v>
                </c:pt>
                <c:pt idx="26788">
                  <c:v>0</c:v>
                </c:pt>
                <c:pt idx="26789">
                  <c:v>0</c:v>
                </c:pt>
                <c:pt idx="26790">
                  <c:v>0</c:v>
                </c:pt>
                <c:pt idx="26791">
                  <c:v>0</c:v>
                </c:pt>
                <c:pt idx="26792">
                  <c:v>0</c:v>
                </c:pt>
                <c:pt idx="26793">
                  <c:v>0</c:v>
                </c:pt>
                <c:pt idx="26794">
                  <c:v>0</c:v>
                </c:pt>
                <c:pt idx="26795">
                  <c:v>0</c:v>
                </c:pt>
                <c:pt idx="26796">
                  <c:v>0</c:v>
                </c:pt>
                <c:pt idx="26797">
                  <c:v>0</c:v>
                </c:pt>
                <c:pt idx="26798">
                  <c:v>0</c:v>
                </c:pt>
                <c:pt idx="26799">
                  <c:v>0</c:v>
                </c:pt>
                <c:pt idx="26800">
                  <c:v>9.9599999999999992E-4</c:v>
                </c:pt>
                <c:pt idx="26801">
                  <c:v>0</c:v>
                </c:pt>
                <c:pt idx="26802">
                  <c:v>0</c:v>
                </c:pt>
                <c:pt idx="26803">
                  <c:v>0</c:v>
                </c:pt>
                <c:pt idx="26804">
                  <c:v>0</c:v>
                </c:pt>
                <c:pt idx="26805">
                  <c:v>0</c:v>
                </c:pt>
                <c:pt idx="26806">
                  <c:v>7.64E-5</c:v>
                </c:pt>
                <c:pt idx="26807">
                  <c:v>7.64E-5</c:v>
                </c:pt>
                <c:pt idx="26808">
                  <c:v>7.64E-5</c:v>
                </c:pt>
                <c:pt idx="26809">
                  <c:v>0</c:v>
                </c:pt>
                <c:pt idx="26810">
                  <c:v>0</c:v>
                </c:pt>
                <c:pt idx="26811">
                  <c:v>0</c:v>
                </c:pt>
                <c:pt idx="26812">
                  <c:v>0</c:v>
                </c:pt>
                <c:pt idx="26813">
                  <c:v>7.64E-5</c:v>
                </c:pt>
                <c:pt idx="26814">
                  <c:v>7.64E-5</c:v>
                </c:pt>
                <c:pt idx="26815">
                  <c:v>0</c:v>
                </c:pt>
                <c:pt idx="26816">
                  <c:v>0</c:v>
                </c:pt>
                <c:pt idx="26817">
                  <c:v>1.528E-4</c:v>
                </c:pt>
                <c:pt idx="26818">
                  <c:v>1.528E-4</c:v>
                </c:pt>
                <c:pt idx="26819">
                  <c:v>7.64E-5</c:v>
                </c:pt>
                <c:pt idx="26820">
                  <c:v>0</c:v>
                </c:pt>
                <c:pt idx="26821">
                  <c:v>0</c:v>
                </c:pt>
                <c:pt idx="26822">
                  <c:v>0</c:v>
                </c:pt>
                <c:pt idx="26823">
                  <c:v>1.528E-4</c:v>
                </c:pt>
                <c:pt idx="26824">
                  <c:v>1.528E-4</c:v>
                </c:pt>
                <c:pt idx="26825">
                  <c:v>3.056E-4</c:v>
                </c:pt>
                <c:pt idx="26826">
                  <c:v>1.528E-4</c:v>
                </c:pt>
                <c:pt idx="26827">
                  <c:v>1.528E-4</c:v>
                </c:pt>
                <c:pt idx="26828">
                  <c:v>0</c:v>
                </c:pt>
                <c:pt idx="26829">
                  <c:v>7.64E-5</c:v>
                </c:pt>
                <c:pt idx="26830">
                  <c:v>7.64E-5</c:v>
                </c:pt>
                <c:pt idx="26831">
                  <c:v>7.64E-5</c:v>
                </c:pt>
                <c:pt idx="26832">
                  <c:v>0</c:v>
                </c:pt>
                <c:pt idx="26833">
                  <c:v>0</c:v>
                </c:pt>
                <c:pt idx="26834">
                  <c:v>0</c:v>
                </c:pt>
                <c:pt idx="26835">
                  <c:v>0</c:v>
                </c:pt>
                <c:pt idx="26836">
                  <c:v>0</c:v>
                </c:pt>
                <c:pt idx="26837">
                  <c:v>0</c:v>
                </c:pt>
                <c:pt idx="26838">
                  <c:v>0</c:v>
                </c:pt>
                <c:pt idx="26839">
                  <c:v>0</c:v>
                </c:pt>
                <c:pt idx="26840">
                  <c:v>0</c:v>
                </c:pt>
                <c:pt idx="26841">
                  <c:v>7.64E-5</c:v>
                </c:pt>
                <c:pt idx="26842">
                  <c:v>7.64E-5</c:v>
                </c:pt>
                <c:pt idx="26843">
                  <c:v>1.528E-4</c:v>
                </c:pt>
                <c:pt idx="26844">
                  <c:v>7.64E-5</c:v>
                </c:pt>
                <c:pt idx="26845">
                  <c:v>2.2919999999999999E-4</c:v>
                </c:pt>
                <c:pt idx="26846">
                  <c:v>1.528E-4</c:v>
                </c:pt>
                <c:pt idx="26847">
                  <c:v>1.528E-4</c:v>
                </c:pt>
                <c:pt idx="26848">
                  <c:v>0</c:v>
                </c:pt>
                <c:pt idx="26849">
                  <c:v>0</c:v>
                </c:pt>
                <c:pt idx="26850">
                  <c:v>0</c:v>
                </c:pt>
                <c:pt idx="26851">
                  <c:v>0</c:v>
                </c:pt>
                <c:pt idx="26852">
                  <c:v>0</c:v>
                </c:pt>
                <c:pt idx="26853">
                  <c:v>0</c:v>
                </c:pt>
                <c:pt idx="26854">
                  <c:v>0</c:v>
                </c:pt>
                <c:pt idx="26855">
                  <c:v>0</c:v>
                </c:pt>
                <c:pt idx="26856">
                  <c:v>0</c:v>
                </c:pt>
                <c:pt idx="26857">
                  <c:v>0</c:v>
                </c:pt>
                <c:pt idx="26858">
                  <c:v>0</c:v>
                </c:pt>
                <c:pt idx="26859">
                  <c:v>0</c:v>
                </c:pt>
                <c:pt idx="26860">
                  <c:v>0</c:v>
                </c:pt>
                <c:pt idx="26861">
                  <c:v>0</c:v>
                </c:pt>
                <c:pt idx="26862">
                  <c:v>7.358E-4</c:v>
                </c:pt>
                <c:pt idx="26863">
                  <c:v>7.358E-4</c:v>
                </c:pt>
                <c:pt idx="26864">
                  <c:v>0</c:v>
                </c:pt>
                <c:pt idx="26865">
                  <c:v>0</c:v>
                </c:pt>
                <c:pt idx="26866">
                  <c:v>0</c:v>
                </c:pt>
                <c:pt idx="26867">
                  <c:v>0</c:v>
                </c:pt>
                <c:pt idx="26868">
                  <c:v>0</c:v>
                </c:pt>
                <c:pt idx="26869">
                  <c:v>0</c:v>
                </c:pt>
                <c:pt idx="26870">
                  <c:v>0</c:v>
                </c:pt>
                <c:pt idx="26871">
                  <c:v>0</c:v>
                </c:pt>
                <c:pt idx="26872">
                  <c:v>0</c:v>
                </c:pt>
                <c:pt idx="26873">
                  <c:v>0</c:v>
                </c:pt>
                <c:pt idx="26874">
                  <c:v>0</c:v>
                </c:pt>
                <c:pt idx="26875">
                  <c:v>0</c:v>
                </c:pt>
                <c:pt idx="26876">
                  <c:v>0</c:v>
                </c:pt>
                <c:pt idx="26877">
                  <c:v>0</c:v>
                </c:pt>
                <c:pt idx="26878">
                  <c:v>0</c:v>
                </c:pt>
                <c:pt idx="26879">
                  <c:v>0</c:v>
                </c:pt>
                <c:pt idx="26880">
                  <c:v>0</c:v>
                </c:pt>
                <c:pt idx="26881">
                  <c:v>0</c:v>
                </c:pt>
                <c:pt idx="26882">
                  <c:v>0</c:v>
                </c:pt>
                <c:pt idx="26883">
                  <c:v>0</c:v>
                </c:pt>
                <c:pt idx="26884">
                  <c:v>0</c:v>
                </c:pt>
                <c:pt idx="26885">
                  <c:v>0</c:v>
                </c:pt>
                <c:pt idx="26886">
                  <c:v>0</c:v>
                </c:pt>
                <c:pt idx="26887">
                  <c:v>0</c:v>
                </c:pt>
                <c:pt idx="26888">
                  <c:v>0</c:v>
                </c:pt>
                <c:pt idx="26889">
                  <c:v>0</c:v>
                </c:pt>
                <c:pt idx="26890">
                  <c:v>0</c:v>
                </c:pt>
                <c:pt idx="26891">
                  <c:v>0</c:v>
                </c:pt>
                <c:pt idx="26892">
                  <c:v>0</c:v>
                </c:pt>
                <c:pt idx="26893">
                  <c:v>0</c:v>
                </c:pt>
                <c:pt idx="26894">
                  <c:v>0</c:v>
                </c:pt>
                <c:pt idx="26895">
                  <c:v>0</c:v>
                </c:pt>
                <c:pt idx="26896">
                  <c:v>0</c:v>
                </c:pt>
                <c:pt idx="26897">
                  <c:v>0</c:v>
                </c:pt>
                <c:pt idx="26898">
                  <c:v>0</c:v>
                </c:pt>
                <c:pt idx="26899">
                  <c:v>0</c:v>
                </c:pt>
                <c:pt idx="26900">
                  <c:v>0</c:v>
                </c:pt>
                <c:pt idx="26901">
                  <c:v>0</c:v>
                </c:pt>
                <c:pt idx="26902">
                  <c:v>0</c:v>
                </c:pt>
                <c:pt idx="26903">
                  <c:v>0</c:v>
                </c:pt>
                <c:pt idx="26904">
                  <c:v>0</c:v>
                </c:pt>
                <c:pt idx="26905">
                  <c:v>0</c:v>
                </c:pt>
                <c:pt idx="26906">
                  <c:v>0</c:v>
                </c:pt>
                <c:pt idx="26907">
                  <c:v>0</c:v>
                </c:pt>
                <c:pt idx="26908">
                  <c:v>0</c:v>
                </c:pt>
                <c:pt idx="26909">
                  <c:v>0</c:v>
                </c:pt>
                <c:pt idx="26910">
                  <c:v>0</c:v>
                </c:pt>
                <c:pt idx="26911">
                  <c:v>0</c:v>
                </c:pt>
                <c:pt idx="26912">
                  <c:v>2.7750000000000002E-4</c:v>
                </c:pt>
                <c:pt idx="26913">
                  <c:v>2.7750000000000002E-4</c:v>
                </c:pt>
                <c:pt idx="26914">
                  <c:v>2.7750000000000002E-4</c:v>
                </c:pt>
                <c:pt idx="26915">
                  <c:v>0</c:v>
                </c:pt>
                <c:pt idx="26916">
                  <c:v>0</c:v>
                </c:pt>
                <c:pt idx="26917">
                  <c:v>0</c:v>
                </c:pt>
                <c:pt idx="26918">
                  <c:v>0</c:v>
                </c:pt>
                <c:pt idx="26919">
                  <c:v>0</c:v>
                </c:pt>
                <c:pt idx="26920">
                  <c:v>0</c:v>
                </c:pt>
                <c:pt idx="26921">
                  <c:v>0</c:v>
                </c:pt>
                <c:pt idx="26922">
                  <c:v>0</c:v>
                </c:pt>
                <c:pt idx="26923">
                  <c:v>0</c:v>
                </c:pt>
                <c:pt idx="26924">
                  <c:v>0</c:v>
                </c:pt>
                <c:pt idx="26925">
                  <c:v>0</c:v>
                </c:pt>
                <c:pt idx="26926">
                  <c:v>0</c:v>
                </c:pt>
                <c:pt idx="26927">
                  <c:v>0</c:v>
                </c:pt>
                <c:pt idx="26928">
                  <c:v>6.7480000000000003E-4</c:v>
                </c:pt>
                <c:pt idx="26929">
                  <c:v>0</c:v>
                </c:pt>
                <c:pt idx="26930">
                  <c:v>0</c:v>
                </c:pt>
                <c:pt idx="26931">
                  <c:v>0</c:v>
                </c:pt>
                <c:pt idx="26932">
                  <c:v>0</c:v>
                </c:pt>
                <c:pt idx="26933">
                  <c:v>0</c:v>
                </c:pt>
                <c:pt idx="26934">
                  <c:v>0</c:v>
                </c:pt>
                <c:pt idx="26935">
                  <c:v>0</c:v>
                </c:pt>
                <c:pt idx="26936">
                  <c:v>0</c:v>
                </c:pt>
                <c:pt idx="26937">
                  <c:v>0</c:v>
                </c:pt>
                <c:pt idx="26938">
                  <c:v>0</c:v>
                </c:pt>
                <c:pt idx="26939">
                  <c:v>0</c:v>
                </c:pt>
                <c:pt idx="26940">
                  <c:v>0</c:v>
                </c:pt>
                <c:pt idx="26941">
                  <c:v>0</c:v>
                </c:pt>
                <c:pt idx="26942">
                  <c:v>0</c:v>
                </c:pt>
                <c:pt idx="26943">
                  <c:v>0</c:v>
                </c:pt>
                <c:pt idx="26944">
                  <c:v>0</c:v>
                </c:pt>
                <c:pt idx="26945">
                  <c:v>5.9920000000000004E-4</c:v>
                </c:pt>
                <c:pt idx="26946">
                  <c:v>0</c:v>
                </c:pt>
                <c:pt idx="26947">
                  <c:v>0</c:v>
                </c:pt>
                <c:pt idx="26948">
                  <c:v>0</c:v>
                </c:pt>
                <c:pt idx="26949">
                  <c:v>0</c:v>
                </c:pt>
                <c:pt idx="26950">
                  <c:v>0</c:v>
                </c:pt>
                <c:pt idx="26951">
                  <c:v>0</c:v>
                </c:pt>
                <c:pt idx="26952">
                  <c:v>0</c:v>
                </c:pt>
                <c:pt idx="26953">
                  <c:v>0</c:v>
                </c:pt>
                <c:pt idx="26954">
                  <c:v>0</c:v>
                </c:pt>
                <c:pt idx="26955">
                  <c:v>0</c:v>
                </c:pt>
                <c:pt idx="26956">
                  <c:v>0</c:v>
                </c:pt>
                <c:pt idx="26957">
                  <c:v>0</c:v>
                </c:pt>
                <c:pt idx="26958">
                  <c:v>0</c:v>
                </c:pt>
                <c:pt idx="26959">
                  <c:v>0</c:v>
                </c:pt>
                <c:pt idx="26960">
                  <c:v>0</c:v>
                </c:pt>
                <c:pt idx="26961">
                  <c:v>0</c:v>
                </c:pt>
                <c:pt idx="26962">
                  <c:v>0</c:v>
                </c:pt>
                <c:pt idx="26963">
                  <c:v>0</c:v>
                </c:pt>
                <c:pt idx="26964">
                  <c:v>0</c:v>
                </c:pt>
                <c:pt idx="26965">
                  <c:v>0</c:v>
                </c:pt>
                <c:pt idx="26966">
                  <c:v>0</c:v>
                </c:pt>
                <c:pt idx="26967">
                  <c:v>0</c:v>
                </c:pt>
                <c:pt idx="26968">
                  <c:v>0</c:v>
                </c:pt>
                <c:pt idx="26969">
                  <c:v>0</c:v>
                </c:pt>
                <c:pt idx="26970">
                  <c:v>0</c:v>
                </c:pt>
                <c:pt idx="26971">
                  <c:v>0</c:v>
                </c:pt>
                <c:pt idx="26972">
                  <c:v>0</c:v>
                </c:pt>
                <c:pt idx="26973">
                  <c:v>0</c:v>
                </c:pt>
                <c:pt idx="26974">
                  <c:v>0</c:v>
                </c:pt>
                <c:pt idx="26975">
                  <c:v>0</c:v>
                </c:pt>
                <c:pt idx="26976">
                  <c:v>0</c:v>
                </c:pt>
                <c:pt idx="26977">
                  <c:v>0</c:v>
                </c:pt>
                <c:pt idx="26978">
                  <c:v>0</c:v>
                </c:pt>
                <c:pt idx="26979">
                  <c:v>0</c:v>
                </c:pt>
                <c:pt idx="26980">
                  <c:v>0</c:v>
                </c:pt>
                <c:pt idx="26981">
                  <c:v>0</c:v>
                </c:pt>
                <c:pt idx="26982">
                  <c:v>0</c:v>
                </c:pt>
                <c:pt idx="26983">
                  <c:v>0</c:v>
                </c:pt>
                <c:pt idx="26984">
                  <c:v>0</c:v>
                </c:pt>
                <c:pt idx="26985">
                  <c:v>0</c:v>
                </c:pt>
                <c:pt idx="26986">
                  <c:v>0</c:v>
                </c:pt>
                <c:pt idx="26987">
                  <c:v>0</c:v>
                </c:pt>
                <c:pt idx="26988">
                  <c:v>0</c:v>
                </c:pt>
                <c:pt idx="26989">
                  <c:v>0</c:v>
                </c:pt>
                <c:pt idx="26990">
                  <c:v>0</c:v>
                </c:pt>
                <c:pt idx="26991">
                  <c:v>2.2139999999999998E-3</c:v>
                </c:pt>
                <c:pt idx="26992">
                  <c:v>3.6900000000000001E-3</c:v>
                </c:pt>
                <c:pt idx="26993">
                  <c:v>2.9520000000000002E-3</c:v>
                </c:pt>
                <c:pt idx="26994">
                  <c:v>5.1660999999999999E-3</c:v>
                </c:pt>
                <c:pt idx="26995">
                  <c:v>5.9040999999999998E-3</c:v>
                </c:pt>
                <c:pt idx="26996">
                  <c:v>1.4760000000000001E-3</c:v>
                </c:pt>
                <c:pt idx="26997">
                  <c:v>2.9520000000000002E-3</c:v>
                </c:pt>
                <c:pt idx="26998">
                  <c:v>3.6900000000000001E-3</c:v>
                </c:pt>
                <c:pt idx="26999">
                  <c:v>2.2139999999999998E-3</c:v>
                </c:pt>
                <c:pt idx="27000">
                  <c:v>9.5940999999999995E-3</c:v>
                </c:pt>
                <c:pt idx="27001">
                  <c:v>9.5940999999999995E-3</c:v>
                </c:pt>
                <c:pt idx="27002">
                  <c:v>1.1070099999999999E-2</c:v>
                </c:pt>
                <c:pt idx="27003">
                  <c:v>4.4279999999999996E-3</c:v>
                </c:pt>
                <c:pt idx="27004">
                  <c:v>3.6900000000000001E-3</c:v>
                </c:pt>
                <c:pt idx="27005">
                  <c:v>2.9520000000000002E-3</c:v>
                </c:pt>
                <c:pt idx="27006">
                  <c:v>7.3800000000000005E-4</c:v>
                </c:pt>
                <c:pt idx="27007">
                  <c:v>4.4279999999999996E-3</c:v>
                </c:pt>
                <c:pt idx="27008">
                  <c:v>5.9040999999999998E-3</c:v>
                </c:pt>
                <c:pt idx="27009">
                  <c:v>6.6420999999999997E-3</c:v>
                </c:pt>
                <c:pt idx="27010">
                  <c:v>3.6900000000000001E-3</c:v>
                </c:pt>
                <c:pt idx="27011">
                  <c:v>1.4760000000000001E-3</c:v>
                </c:pt>
                <c:pt idx="27012">
                  <c:v>1.4760000000000001E-3</c:v>
                </c:pt>
                <c:pt idx="27013">
                  <c:v>7.3800000000000005E-4</c:v>
                </c:pt>
                <c:pt idx="27014">
                  <c:v>4.4279999999999996E-3</c:v>
                </c:pt>
                <c:pt idx="27015">
                  <c:v>4.4279999999999996E-3</c:v>
                </c:pt>
                <c:pt idx="27016">
                  <c:v>6.6420999999999997E-3</c:v>
                </c:pt>
                <c:pt idx="27017">
                  <c:v>4.4279999999999996E-3</c:v>
                </c:pt>
                <c:pt idx="27018">
                  <c:v>3.6900000000000001E-3</c:v>
                </c:pt>
                <c:pt idx="27019">
                  <c:v>2.2139999999999998E-3</c:v>
                </c:pt>
                <c:pt idx="27020">
                  <c:v>2.9520000000000002E-3</c:v>
                </c:pt>
                <c:pt idx="27021">
                  <c:v>2.9520000000000002E-3</c:v>
                </c:pt>
                <c:pt idx="27022">
                  <c:v>2.9520000000000002E-3</c:v>
                </c:pt>
                <c:pt idx="27023">
                  <c:v>2.2139999999999998E-3</c:v>
                </c:pt>
                <c:pt idx="27024">
                  <c:v>6.6420999999999997E-3</c:v>
                </c:pt>
                <c:pt idx="27025">
                  <c:v>7.3800999999999997E-3</c:v>
                </c:pt>
                <c:pt idx="27026">
                  <c:v>8.8561000000000004E-3</c:v>
                </c:pt>
                <c:pt idx="27027">
                  <c:v>5.9040999999999998E-3</c:v>
                </c:pt>
                <c:pt idx="27028">
                  <c:v>8.8561000000000004E-3</c:v>
                </c:pt>
                <c:pt idx="27029">
                  <c:v>1.03321E-2</c:v>
                </c:pt>
                <c:pt idx="27030">
                  <c:v>1.32841E-2</c:v>
                </c:pt>
                <c:pt idx="27031">
                  <c:v>1.32841E-2</c:v>
                </c:pt>
                <c:pt idx="27032">
                  <c:v>5.01845E-2</c:v>
                </c:pt>
                <c:pt idx="27033">
                  <c:v>5.2398500000000001E-2</c:v>
                </c:pt>
                <c:pt idx="27034">
                  <c:v>5.9778600000000001E-2</c:v>
                </c:pt>
                <c:pt idx="27035">
                  <c:v>2.2140199999999999E-2</c:v>
                </c:pt>
                <c:pt idx="27036">
                  <c:v>1.84502E-2</c:v>
                </c:pt>
                <c:pt idx="27037">
                  <c:v>6.179E-4</c:v>
                </c:pt>
                <c:pt idx="27038">
                  <c:v>4.6339999999999999E-4</c:v>
                </c:pt>
                <c:pt idx="27039">
                  <c:v>6.179E-4</c:v>
                </c:pt>
                <c:pt idx="27040">
                  <c:v>4.6339999999999999E-4</c:v>
                </c:pt>
                <c:pt idx="27041">
                  <c:v>4.6339999999999999E-4</c:v>
                </c:pt>
                <c:pt idx="27042">
                  <c:v>1.5449999999999999E-4</c:v>
                </c:pt>
                <c:pt idx="27043">
                  <c:v>4.6339999999999999E-4</c:v>
                </c:pt>
                <c:pt idx="27044">
                  <c:v>4.6339999999999999E-4</c:v>
                </c:pt>
                <c:pt idx="27045">
                  <c:v>6.179E-4</c:v>
                </c:pt>
                <c:pt idx="27046">
                  <c:v>1.5449999999999999E-4</c:v>
                </c:pt>
                <c:pt idx="27047">
                  <c:v>1.5449999999999999E-4</c:v>
                </c:pt>
                <c:pt idx="27048">
                  <c:v>0</c:v>
                </c:pt>
                <c:pt idx="27049">
                  <c:v>1.5449999999999999E-4</c:v>
                </c:pt>
                <c:pt idx="27050">
                  <c:v>6.179E-4</c:v>
                </c:pt>
                <c:pt idx="27051">
                  <c:v>6.179E-4</c:v>
                </c:pt>
                <c:pt idx="27052">
                  <c:v>4.6339999999999999E-4</c:v>
                </c:pt>
                <c:pt idx="27053">
                  <c:v>1.5449999999999999E-4</c:v>
                </c:pt>
                <c:pt idx="27054">
                  <c:v>3.0889999999999997E-4</c:v>
                </c:pt>
                <c:pt idx="27055">
                  <c:v>4.6339999999999999E-4</c:v>
                </c:pt>
                <c:pt idx="27056">
                  <c:v>4.6339999999999999E-4</c:v>
                </c:pt>
                <c:pt idx="27057">
                  <c:v>3.0889999999999997E-4</c:v>
                </c:pt>
                <c:pt idx="27058">
                  <c:v>4.6339999999999999E-4</c:v>
                </c:pt>
                <c:pt idx="27059">
                  <c:v>4.6339999999999999E-4</c:v>
                </c:pt>
                <c:pt idx="27060">
                  <c:v>4.6339999999999999E-4</c:v>
                </c:pt>
                <c:pt idx="27061">
                  <c:v>7.7229999999999996E-4</c:v>
                </c:pt>
                <c:pt idx="27062">
                  <c:v>6.179E-4</c:v>
                </c:pt>
                <c:pt idx="27063">
                  <c:v>4.6339999999999999E-4</c:v>
                </c:pt>
                <c:pt idx="27064">
                  <c:v>3.0889999999999997E-4</c:v>
                </c:pt>
                <c:pt idx="27065">
                  <c:v>7.7229999999999996E-4</c:v>
                </c:pt>
                <c:pt idx="27066">
                  <c:v>1.2356999999999999E-3</c:v>
                </c:pt>
                <c:pt idx="27067">
                  <c:v>4.6050000000000003E-4</c:v>
                </c:pt>
                <c:pt idx="27068">
                  <c:v>5.756E-4</c:v>
                </c:pt>
                <c:pt idx="27069">
                  <c:v>1.3814000000000001E-3</c:v>
                </c:pt>
                <c:pt idx="27070">
                  <c:v>8.4034000000000001E-3</c:v>
                </c:pt>
                <c:pt idx="27071">
                  <c:v>5.9670000000000003E-4</c:v>
                </c:pt>
                <c:pt idx="27072">
                  <c:v>5.9670000000000003E-4</c:v>
                </c:pt>
                <c:pt idx="27073">
                  <c:v>1.2221000000000001E-3</c:v>
                </c:pt>
                <c:pt idx="27074">
                  <c:v>3.547E-4</c:v>
                </c:pt>
                <c:pt idx="27075">
                  <c:v>3.547E-4</c:v>
                </c:pt>
                <c:pt idx="27076">
                  <c:v>0</c:v>
                </c:pt>
                <c:pt idx="27077">
                  <c:v>0</c:v>
                </c:pt>
                <c:pt idx="27078">
                  <c:v>0</c:v>
                </c:pt>
                <c:pt idx="27079">
                  <c:v>0</c:v>
                </c:pt>
                <c:pt idx="27080">
                  <c:v>0</c:v>
                </c:pt>
                <c:pt idx="27081">
                  <c:v>0</c:v>
                </c:pt>
                <c:pt idx="27082">
                  <c:v>0</c:v>
                </c:pt>
                <c:pt idx="27083">
                  <c:v>0</c:v>
                </c:pt>
                <c:pt idx="27084">
                  <c:v>0</c:v>
                </c:pt>
                <c:pt idx="27085">
                  <c:v>0</c:v>
                </c:pt>
                <c:pt idx="27086">
                  <c:v>0</c:v>
                </c:pt>
                <c:pt idx="27087">
                  <c:v>0</c:v>
                </c:pt>
                <c:pt idx="27088">
                  <c:v>0</c:v>
                </c:pt>
                <c:pt idx="27089">
                  <c:v>0</c:v>
                </c:pt>
                <c:pt idx="27090">
                  <c:v>0</c:v>
                </c:pt>
                <c:pt idx="27091">
                  <c:v>0</c:v>
                </c:pt>
                <c:pt idx="27092">
                  <c:v>0</c:v>
                </c:pt>
                <c:pt idx="27093">
                  <c:v>0</c:v>
                </c:pt>
                <c:pt idx="27094">
                  <c:v>0</c:v>
                </c:pt>
                <c:pt idx="27095">
                  <c:v>0</c:v>
                </c:pt>
                <c:pt idx="27096">
                  <c:v>0</c:v>
                </c:pt>
                <c:pt idx="27097">
                  <c:v>1.4189000000000001E-3</c:v>
                </c:pt>
                <c:pt idx="27098">
                  <c:v>1.4189000000000001E-3</c:v>
                </c:pt>
                <c:pt idx="27099">
                  <c:v>2.1283999999999999E-3</c:v>
                </c:pt>
                <c:pt idx="27100">
                  <c:v>1.4189000000000001E-3</c:v>
                </c:pt>
                <c:pt idx="27101">
                  <c:v>1.4189000000000001E-3</c:v>
                </c:pt>
                <c:pt idx="27102">
                  <c:v>1.0642E-3</c:v>
                </c:pt>
                <c:pt idx="27103">
                  <c:v>3.547E-4</c:v>
                </c:pt>
                <c:pt idx="27104">
                  <c:v>3.547E-4</c:v>
                </c:pt>
                <c:pt idx="27105">
                  <c:v>3.547E-4</c:v>
                </c:pt>
                <c:pt idx="27106">
                  <c:v>1.4189000000000001E-3</c:v>
                </c:pt>
                <c:pt idx="27107">
                  <c:v>6.0305000000000003E-3</c:v>
                </c:pt>
                <c:pt idx="27108">
                  <c:v>5.6757999999999999E-3</c:v>
                </c:pt>
                <c:pt idx="27109">
                  <c:v>7.4494000000000001E-3</c:v>
                </c:pt>
                <c:pt idx="27110">
                  <c:v>8.5137000000000008E-3</c:v>
                </c:pt>
                <c:pt idx="27111">
                  <c:v>1.13515E-2</c:v>
                </c:pt>
                <c:pt idx="27112">
                  <c:v>8.5137000000000008E-3</c:v>
                </c:pt>
                <c:pt idx="27113">
                  <c:v>3.1925999999999999E-3</c:v>
                </c:pt>
                <c:pt idx="27114">
                  <c:v>1.0642E-3</c:v>
                </c:pt>
                <c:pt idx="27115">
                  <c:v>1.7737E-3</c:v>
                </c:pt>
                <c:pt idx="27116">
                  <c:v>1.4189000000000001E-3</c:v>
                </c:pt>
                <c:pt idx="27117">
                  <c:v>7.0949999999999995E-4</c:v>
                </c:pt>
                <c:pt idx="27118">
                  <c:v>1.0642E-3</c:v>
                </c:pt>
                <c:pt idx="27119">
                  <c:v>1.1029E-3</c:v>
                </c:pt>
                <c:pt idx="27120">
                  <c:v>4.0441000000000001E-3</c:v>
                </c:pt>
                <c:pt idx="27121">
                  <c:v>3.3088000000000002E-3</c:v>
                </c:pt>
                <c:pt idx="27122">
                  <c:v>4.0441000000000001E-3</c:v>
                </c:pt>
                <c:pt idx="27123">
                  <c:v>2.5734999999999998E-3</c:v>
                </c:pt>
                <c:pt idx="27124">
                  <c:v>4.0441000000000001E-3</c:v>
                </c:pt>
                <c:pt idx="27125">
                  <c:v>0</c:v>
                </c:pt>
                <c:pt idx="27126">
                  <c:v>0</c:v>
                </c:pt>
                <c:pt idx="27127">
                  <c:v>0</c:v>
                </c:pt>
                <c:pt idx="27128">
                  <c:v>0</c:v>
                </c:pt>
                <c:pt idx="27129">
                  <c:v>3.9080000000000001E-4</c:v>
                </c:pt>
                <c:pt idx="27130">
                  <c:v>3.9080000000000001E-4</c:v>
                </c:pt>
                <c:pt idx="27131">
                  <c:v>3.9080000000000001E-4</c:v>
                </c:pt>
                <c:pt idx="27132">
                  <c:v>0</c:v>
                </c:pt>
                <c:pt idx="27133">
                  <c:v>0</c:v>
                </c:pt>
                <c:pt idx="27134">
                  <c:v>0</c:v>
                </c:pt>
                <c:pt idx="27135">
                  <c:v>0</c:v>
                </c:pt>
                <c:pt idx="27136">
                  <c:v>0</c:v>
                </c:pt>
                <c:pt idx="27137">
                  <c:v>0</c:v>
                </c:pt>
                <c:pt idx="27138">
                  <c:v>0</c:v>
                </c:pt>
                <c:pt idx="27139">
                  <c:v>3.9080000000000001E-4</c:v>
                </c:pt>
                <c:pt idx="27140">
                  <c:v>3.9080000000000001E-4</c:v>
                </c:pt>
                <c:pt idx="27141">
                  <c:v>3.9080000000000001E-4</c:v>
                </c:pt>
                <c:pt idx="27142">
                  <c:v>3.9080000000000001E-4</c:v>
                </c:pt>
                <c:pt idx="27143">
                  <c:v>3.9080000000000001E-4</c:v>
                </c:pt>
                <c:pt idx="27144">
                  <c:v>3.9080000000000001E-4</c:v>
                </c:pt>
                <c:pt idx="27145">
                  <c:v>0</c:v>
                </c:pt>
                <c:pt idx="27146">
                  <c:v>3.9080000000000001E-4</c:v>
                </c:pt>
                <c:pt idx="27147">
                  <c:v>3.9510000000000001E-4</c:v>
                </c:pt>
                <c:pt idx="27148">
                  <c:v>3.9510000000000001E-4</c:v>
                </c:pt>
                <c:pt idx="27149">
                  <c:v>0</c:v>
                </c:pt>
                <c:pt idx="27150">
                  <c:v>0</c:v>
                </c:pt>
                <c:pt idx="27151">
                  <c:v>0</c:v>
                </c:pt>
                <c:pt idx="27152">
                  <c:v>0</c:v>
                </c:pt>
                <c:pt idx="27153">
                  <c:v>0</c:v>
                </c:pt>
                <c:pt idx="27154">
                  <c:v>0</c:v>
                </c:pt>
                <c:pt idx="27155">
                  <c:v>0</c:v>
                </c:pt>
                <c:pt idx="27156">
                  <c:v>0</c:v>
                </c:pt>
                <c:pt idx="27157">
                  <c:v>0</c:v>
                </c:pt>
                <c:pt idx="27158">
                  <c:v>0</c:v>
                </c:pt>
                <c:pt idx="27159">
                  <c:v>0</c:v>
                </c:pt>
                <c:pt idx="27160">
                  <c:v>0</c:v>
                </c:pt>
                <c:pt idx="27161">
                  <c:v>3.9510000000000001E-4</c:v>
                </c:pt>
                <c:pt idx="27162">
                  <c:v>3.9510000000000001E-4</c:v>
                </c:pt>
                <c:pt idx="27163">
                  <c:v>3.9510000000000001E-4</c:v>
                </c:pt>
                <c:pt idx="27164">
                  <c:v>0</c:v>
                </c:pt>
                <c:pt idx="27165">
                  <c:v>0</c:v>
                </c:pt>
                <c:pt idx="27166">
                  <c:v>0</c:v>
                </c:pt>
                <c:pt idx="27167">
                  <c:v>0</c:v>
                </c:pt>
                <c:pt idx="27168">
                  <c:v>3.9510000000000001E-4</c:v>
                </c:pt>
                <c:pt idx="27169">
                  <c:v>3.9510000000000001E-4</c:v>
                </c:pt>
                <c:pt idx="27170">
                  <c:v>3.9510000000000001E-4</c:v>
                </c:pt>
                <c:pt idx="27171">
                  <c:v>0</c:v>
                </c:pt>
                <c:pt idx="27172">
                  <c:v>0</c:v>
                </c:pt>
                <c:pt idx="27173">
                  <c:v>0</c:v>
                </c:pt>
                <c:pt idx="27174">
                  <c:v>3.9510000000000001E-4</c:v>
                </c:pt>
                <c:pt idx="27175">
                  <c:v>3.9510000000000001E-4</c:v>
                </c:pt>
                <c:pt idx="27176">
                  <c:v>3.9510000000000001E-4</c:v>
                </c:pt>
                <c:pt idx="27177">
                  <c:v>0</c:v>
                </c:pt>
                <c:pt idx="27178">
                  <c:v>0</c:v>
                </c:pt>
                <c:pt idx="27179">
                  <c:v>0</c:v>
                </c:pt>
                <c:pt idx="27180">
                  <c:v>0</c:v>
                </c:pt>
                <c:pt idx="27181">
                  <c:v>0</c:v>
                </c:pt>
                <c:pt idx="27182">
                  <c:v>0</c:v>
                </c:pt>
                <c:pt idx="27183">
                  <c:v>0</c:v>
                </c:pt>
                <c:pt idx="27184">
                  <c:v>0</c:v>
                </c:pt>
                <c:pt idx="27185">
                  <c:v>0</c:v>
                </c:pt>
                <c:pt idx="27186">
                  <c:v>0</c:v>
                </c:pt>
                <c:pt idx="27187">
                  <c:v>0</c:v>
                </c:pt>
                <c:pt idx="27188">
                  <c:v>0</c:v>
                </c:pt>
                <c:pt idx="27189">
                  <c:v>0</c:v>
                </c:pt>
                <c:pt idx="27190">
                  <c:v>0</c:v>
                </c:pt>
                <c:pt idx="27191">
                  <c:v>0</c:v>
                </c:pt>
                <c:pt idx="27192">
                  <c:v>0</c:v>
                </c:pt>
                <c:pt idx="27193">
                  <c:v>0</c:v>
                </c:pt>
                <c:pt idx="27194">
                  <c:v>0</c:v>
                </c:pt>
                <c:pt idx="27195">
                  <c:v>0</c:v>
                </c:pt>
                <c:pt idx="27196">
                  <c:v>0</c:v>
                </c:pt>
                <c:pt idx="27197">
                  <c:v>0</c:v>
                </c:pt>
                <c:pt idx="27198">
                  <c:v>0</c:v>
                </c:pt>
                <c:pt idx="27199">
                  <c:v>0</c:v>
                </c:pt>
                <c:pt idx="27200">
                  <c:v>0</c:v>
                </c:pt>
                <c:pt idx="27201">
                  <c:v>0</c:v>
                </c:pt>
                <c:pt idx="27202">
                  <c:v>0</c:v>
                </c:pt>
                <c:pt idx="27203">
                  <c:v>0</c:v>
                </c:pt>
                <c:pt idx="27204">
                  <c:v>0</c:v>
                </c:pt>
                <c:pt idx="27205">
                  <c:v>0</c:v>
                </c:pt>
                <c:pt idx="27206">
                  <c:v>4.0769999999999999E-4</c:v>
                </c:pt>
                <c:pt idx="27207">
                  <c:v>4.0769999999999999E-4</c:v>
                </c:pt>
                <c:pt idx="27208">
                  <c:v>4.0769999999999999E-4</c:v>
                </c:pt>
                <c:pt idx="27209">
                  <c:v>0</c:v>
                </c:pt>
                <c:pt idx="27210">
                  <c:v>0</c:v>
                </c:pt>
                <c:pt idx="27211">
                  <c:v>0</c:v>
                </c:pt>
                <c:pt idx="27212">
                  <c:v>8.1530000000000003E-4</c:v>
                </c:pt>
                <c:pt idx="27213">
                  <c:v>8.1530000000000003E-4</c:v>
                </c:pt>
                <c:pt idx="27214">
                  <c:v>8.1530000000000003E-4</c:v>
                </c:pt>
                <c:pt idx="27215">
                  <c:v>0</c:v>
                </c:pt>
                <c:pt idx="27216">
                  <c:v>0</c:v>
                </c:pt>
                <c:pt idx="27217">
                  <c:v>0</c:v>
                </c:pt>
                <c:pt idx="27218">
                  <c:v>0</c:v>
                </c:pt>
                <c:pt idx="27219">
                  <c:v>0</c:v>
                </c:pt>
                <c:pt idx="27220">
                  <c:v>0</c:v>
                </c:pt>
                <c:pt idx="27221">
                  <c:v>0</c:v>
                </c:pt>
                <c:pt idx="27222">
                  <c:v>4.0769999999999999E-4</c:v>
                </c:pt>
                <c:pt idx="27223">
                  <c:v>4.0769999999999999E-4</c:v>
                </c:pt>
                <c:pt idx="27224">
                  <c:v>4.0769999999999999E-4</c:v>
                </c:pt>
                <c:pt idx="27225">
                  <c:v>0</c:v>
                </c:pt>
                <c:pt idx="27226">
                  <c:v>0</c:v>
                </c:pt>
                <c:pt idx="27227">
                  <c:v>0</c:v>
                </c:pt>
                <c:pt idx="27228">
                  <c:v>0</c:v>
                </c:pt>
                <c:pt idx="27229">
                  <c:v>0</c:v>
                </c:pt>
                <c:pt idx="27230">
                  <c:v>0</c:v>
                </c:pt>
                <c:pt idx="27231">
                  <c:v>0</c:v>
                </c:pt>
                <c:pt idx="27232">
                  <c:v>0</c:v>
                </c:pt>
                <c:pt idx="27233">
                  <c:v>0</c:v>
                </c:pt>
                <c:pt idx="27234">
                  <c:v>0</c:v>
                </c:pt>
                <c:pt idx="27235">
                  <c:v>0</c:v>
                </c:pt>
                <c:pt idx="27236">
                  <c:v>1.5244E-3</c:v>
                </c:pt>
                <c:pt idx="27237">
                  <c:v>0</c:v>
                </c:pt>
                <c:pt idx="27238">
                  <c:v>0</c:v>
                </c:pt>
                <c:pt idx="27239">
                  <c:v>0</c:v>
                </c:pt>
                <c:pt idx="27240">
                  <c:v>0</c:v>
                </c:pt>
                <c:pt idx="27241">
                  <c:v>0</c:v>
                </c:pt>
                <c:pt idx="27242">
                  <c:v>0</c:v>
                </c:pt>
                <c:pt idx="27243">
                  <c:v>0</c:v>
                </c:pt>
                <c:pt idx="27244">
                  <c:v>0</c:v>
                </c:pt>
                <c:pt idx="27245">
                  <c:v>0</c:v>
                </c:pt>
                <c:pt idx="27246">
                  <c:v>0</c:v>
                </c:pt>
                <c:pt idx="27247">
                  <c:v>0</c:v>
                </c:pt>
                <c:pt idx="27248">
                  <c:v>0</c:v>
                </c:pt>
                <c:pt idx="27249">
                  <c:v>0</c:v>
                </c:pt>
                <c:pt idx="27250">
                  <c:v>0</c:v>
                </c:pt>
                <c:pt idx="27251">
                  <c:v>0</c:v>
                </c:pt>
                <c:pt idx="27252">
                  <c:v>0</c:v>
                </c:pt>
                <c:pt idx="27253">
                  <c:v>0</c:v>
                </c:pt>
                <c:pt idx="27254">
                  <c:v>0</c:v>
                </c:pt>
                <c:pt idx="27255">
                  <c:v>0</c:v>
                </c:pt>
                <c:pt idx="27256">
                  <c:v>0</c:v>
                </c:pt>
                <c:pt idx="27257">
                  <c:v>0</c:v>
                </c:pt>
                <c:pt idx="27258">
                  <c:v>0</c:v>
                </c:pt>
                <c:pt idx="27259">
                  <c:v>0</c:v>
                </c:pt>
                <c:pt idx="27260">
                  <c:v>0</c:v>
                </c:pt>
                <c:pt idx="27261">
                  <c:v>0</c:v>
                </c:pt>
                <c:pt idx="27262">
                  <c:v>0</c:v>
                </c:pt>
                <c:pt idx="27263">
                  <c:v>0</c:v>
                </c:pt>
                <c:pt idx="27264">
                  <c:v>0</c:v>
                </c:pt>
                <c:pt idx="27265">
                  <c:v>0</c:v>
                </c:pt>
                <c:pt idx="27266">
                  <c:v>0</c:v>
                </c:pt>
                <c:pt idx="27267">
                  <c:v>0</c:v>
                </c:pt>
                <c:pt idx="27268">
                  <c:v>0</c:v>
                </c:pt>
                <c:pt idx="27269">
                  <c:v>2.2819999999999999E-4</c:v>
                </c:pt>
                <c:pt idx="27270">
                  <c:v>0</c:v>
                </c:pt>
                <c:pt idx="27271">
                  <c:v>0</c:v>
                </c:pt>
                <c:pt idx="27272">
                  <c:v>0</c:v>
                </c:pt>
                <c:pt idx="27273">
                  <c:v>0</c:v>
                </c:pt>
                <c:pt idx="27274">
                  <c:v>0</c:v>
                </c:pt>
                <c:pt idx="27275">
                  <c:v>0</c:v>
                </c:pt>
                <c:pt idx="27276">
                  <c:v>0</c:v>
                </c:pt>
                <c:pt idx="27277">
                  <c:v>0</c:v>
                </c:pt>
                <c:pt idx="27278">
                  <c:v>0</c:v>
                </c:pt>
                <c:pt idx="27279">
                  <c:v>0</c:v>
                </c:pt>
                <c:pt idx="27280">
                  <c:v>0</c:v>
                </c:pt>
                <c:pt idx="27281">
                  <c:v>0</c:v>
                </c:pt>
                <c:pt idx="27282">
                  <c:v>0</c:v>
                </c:pt>
                <c:pt idx="27283">
                  <c:v>0</c:v>
                </c:pt>
                <c:pt idx="27284">
                  <c:v>0</c:v>
                </c:pt>
                <c:pt idx="27285">
                  <c:v>0</c:v>
                </c:pt>
                <c:pt idx="27286">
                  <c:v>0</c:v>
                </c:pt>
                <c:pt idx="27287">
                  <c:v>0</c:v>
                </c:pt>
                <c:pt idx="27288">
                  <c:v>0</c:v>
                </c:pt>
                <c:pt idx="27289">
                  <c:v>0</c:v>
                </c:pt>
                <c:pt idx="27290">
                  <c:v>0</c:v>
                </c:pt>
                <c:pt idx="27291">
                  <c:v>0</c:v>
                </c:pt>
                <c:pt idx="27292">
                  <c:v>0</c:v>
                </c:pt>
                <c:pt idx="27293">
                  <c:v>0</c:v>
                </c:pt>
                <c:pt idx="27294">
                  <c:v>0</c:v>
                </c:pt>
                <c:pt idx="27295">
                  <c:v>0</c:v>
                </c:pt>
                <c:pt idx="27296">
                  <c:v>0</c:v>
                </c:pt>
                <c:pt idx="27297">
                  <c:v>0</c:v>
                </c:pt>
                <c:pt idx="27298">
                  <c:v>0</c:v>
                </c:pt>
                <c:pt idx="27299">
                  <c:v>0</c:v>
                </c:pt>
                <c:pt idx="27300">
                  <c:v>0</c:v>
                </c:pt>
                <c:pt idx="27301">
                  <c:v>0</c:v>
                </c:pt>
                <c:pt idx="27302">
                  <c:v>0</c:v>
                </c:pt>
                <c:pt idx="27303">
                  <c:v>0</c:v>
                </c:pt>
                <c:pt idx="27304">
                  <c:v>0</c:v>
                </c:pt>
                <c:pt idx="27305">
                  <c:v>0</c:v>
                </c:pt>
                <c:pt idx="27306">
                  <c:v>0</c:v>
                </c:pt>
                <c:pt idx="27307">
                  <c:v>0</c:v>
                </c:pt>
                <c:pt idx="27308">
                  <c:v>0</c:v>
                </c:pt>
                <c:pt idx="27309">
                  <c:v>0</c:v>
                </c:pt>
                <c:pt idx="27310">
                  <c:v>0</c:v>
                </c:pt>
                <c:pt idx="27311">
                  <c:v>0</c:v>
                </c:pt>
                <c:pt idx="27312">
                  <c:v>0</c:v>
                </c:pt>
                <c:pt idx="27313">
                  <c:v>0</c:v>
                </c:pt>
                <c:pt idx="27314">
                  <c:v>0</c:v>
                </c:pt>
                <c:pt idx="27315">
                  <c:v>0</c:v>
                </c:pt>
                <c:pt idx="27316">
                  <c:v>0</c:v>
                </c:pt>
                <c:pt idx="27317">
                  <c:v>0</c:v>
                </c:pt>
                <c:pt idx="27318">
                  <c:v>0</c:v>
                </c:pt>
                <c:pt idx="27319">
                  <c:v>0</c:v>
                </c:pt>
                <c:pt idx="27320">
                  <c:v>0</c:v>
                </c:pt>
                <c:pt idx="27321">
                  <c:v>0</c:v>
                </c:pt>
                <c:pt idx="27322">
                  <c:v>0</c:v>
                </c:pt>
                <c:pt idx="27323">
                  <c:v>0</c:v>
                </c:pt>
                <c:pt idx="27324">
                  <c:v>0</c:v>
                </c:pt>
                <c:pt idx="27325">
                  <c:v>0</c:v>
                </c:pt>
                <c:pt idx="27326">
                  <c:v>0</c:v>
                </c:pt>
                <c:pt idx="27327">
                  <c:v>0</c:v>
                </c:pt>
                <c:pt idx="27328">
                  <c:v>0</c:v>
                </c:pt>
                <c:pt idx="27329">
                  <c:v>0</c:v>
                </c:pt>
                <c:pt idx="27330">
                  <c:v>0</c:v>
                </c:pt>
                <c:pt idx="27331">
                  <c:v>0</c:v>
                </c:pt>
                <c:pt idx="27332">
                  <c:v>0</c:v>
                </c:pt>
                <c:pt idx="27333">
                  <c:v>0</c:v>
                </c:pt>
                <c:pt idx="27334">
                  <c:v>0</c:v>
                </c:pt>
                <c:pt idx="27335">
                  <c:v>3.1060000000000001E-4</c:v>
                </c:pt>
                <c:pt idx="27336">
                  <c:v>3.1060000000000001E-4</c:v>
                </c:pt>
                <c:pt idx="27337">
                  <c:v>3.1060000000000001E-4</c:v>
                </c:pt>
                <c:pt idx="27338">
                  <c:v>0</c:v>
                </c:pt>
                <c:pt idx="27339">
                  <c:v>0</c:v>
                </c:pt>
                <c:pt idx="27340">
                  <c:v>0</c:v>
                </c:pt>
                <c:pt idx="27341">
                  <c:v>0</c:v>
                </c:pt>
                <c:pt idx="27342">
                  <c:v>0</c:v>
                </c:pt>
                <c:pt idx="27343">
                  <c:v>0</c:v>
                </c:pt>
                <c:pt idx="27344">
                  <c:v>0</c:v>
                </c:pt>
                <c:pt idx="27345">
                  <c:v>0</c:v>
                </c:pt>
                <c:pt idx="27346">
                  <c:v>0</c:v>
                </c:pt>
                <c:pt idx="27347">
                  <c:v>0</c:v>
                </c:pt>
                <c:pt idx="27348">
                  <c:v>0</c:v>
                </c:pt>
                <c:pt idx="27349">
                  <c:v>0</c:v>
                </c:pt>
                <c:pt idx="27350">
                  <c:v>0</c:v>
                </c:pt>
                <c:pt idx="27351">
                  <c:v>3.1060000000000001E-4</c:v>
                </c:pt>
                <c:pt idx="27352">
                  <c:v>3.1060000000000001E-4</c:v>
                </c:pt>
                <c:pt idx="27353">
                  <c:v>3.1060000000000001E-4</c:v>
                </c:pt>
                <c:pt idx="27354">
                  <c:v>0</c:v>
                </c:pt>
                <c:pt idx="27355">
                  <c:v>0</c:v>
                </c:pt>
                <c:pt idx="27356">
                  <c:v>0</c:v>
                </c:pt>
                <c:pt idx="27357">
                  <c:v>0</c:v>
                </c:pt>
                <c:pt idx="27358">
                  <c:v>0</c:v>
                </c:pt>
                <c:pt idx="27359">
                  <c:v>0</c:v>
                </c:pt>
                <c:pt idx="27360">
                  <c:v>0</c:v>
                </c:pt>
                <c:pt idx="27361">
                  <c:v>0</c:v>
                </c:pt>
                <c:pt idx="27362">
                  <c:v>0</c:v>
                </c:pt>
                <c:pt idx="27363">
                  <c:v>0</c:v>
                </c:pt>
                <c:pt idx="27364">
                  <c:v>0</c:v>
                </c:pt>
                <c:pt idx="27365">
                  <c:v>0</c:v>
                </c:pt>
                <c:pt idx="27366">
                  <c:v>0</c:v>
                </c:pt>
                <c:pt idx="27367">
                  <c:v>0</c:v>
                </c:pt>
                <c:pt idx="27368">
                  <c:v>0</c:v>
                </c:pt>
                <c:pt idx="27369">
                  <c:v>0</c:v>
                </c:pt>
                <c:pt idx="27370">
                  <c:v>0</c:v>
                </c:pt>
                <c:pt idx="27371">
                  <c:v>0</c:v>
                </c:pt>
                <c:pt idx="27372">
                  <c:v>0</c:v>
                </c:pt>
                <c:pt idx="27373">
                  <c:v>0</c:v>
                </c:pt>
                <c:pt idx="27374">
                  <c:v>0</c:v>
                </c:pt>
                <c:pt idx="27375">
                  <c:v>0</c:v>
                </c:pt>
                <c:pt idx="27376">
                  <c:v>0</c:v>
                </c:pt>
                <c:pt idx="27377">
                  <c:v>0</c:v>
                </c:pt>
                <c:pt idx="27378">
                  <c:v>0</c:v>
                </c:pt>
                <c:pt idx="27379">
                  <c:v>3.3579999999999998E-4</c:v>
                </c:pt>
                <c:pt idx="27380">
                  <c:v>3.3579999999999998E-4</c:v>
                </c:pt>
                <c:pt idx="27381">
                  <c:v>3.3579999999999998E-4</c:v>
                </c:pt>
                <c:pt idx="27382">
                  <c:v>3.3579999999999998E-4</c:v>
                </c:pt>
                <c:pt idx="27383">
                  <c:v>3.3579999999999998E-4</c:v>
                </c:pt>
                <c:pt idx="27384">
                  <c:v>3.3579999999999998E-4</c:v>
                </c:pt>
                <c:pt idx="27385">
                  <c:v>0</c:v>
                </c:pt>
                <c:pt idx="27386">
                  <c:v>0</c:v>
                </c:pt>
                <c:pt idx="27387">
                  <c:v>0</c:v>
                </c:pt>
                <c:pt idx="27388">
                  <c:v>0</c:v>
                </c:pt>
                <c:pt idx="27389">
                  <c:v>0</c:v>
                </c:pt>
                <c:pt idx="27390">
                  <c:v>0</c:v>
                </c:pt>
                <c:pt idx="27391">
                  <c:v>0</c:v>
                </c:pt>
                <c:pt idx="27392">
                  <c:v>0</c:v>
                </c:pt>
                <c:pt idx="27393">
                  <c:v>0</c:v>
                </c:pt>
                <c:pt idx="27394">
                  <c:v>0</c:v>
                </c:pt>
                <c:pt idx="27395">
                  <c:v>0</c:v>
                </c:pt>
                <c:pt idx="27396">
                  <c:v>0</c:v>
                </c:pt>
                <c:pt idx="27397">
                  <c:v>0</c:v>
                </c:pt>
                <c:pt idx="27398">
                  <c:v>0</c:v>
                </c:pt>
                <c:pt idx="27399">
                  <c:v>0</c:v>
                </c:pt>
                <c:pt idx="27400">
                  <c:v>0</c:v>
                </c:pt>
                <c:pt idx="27401">
                  <c:v>0</c:v>
                </c:pt>
                <c:pt idx="27402">
                  <c:v>0</c:v>
                </c:pt>
                <c:pt idx="27403">
                  <c:v>0</c:v>
                </c:pt>
                <c:pt idx="27404">
                  <c:v>0</c:v>
                </c:pt>
                <c:pt idx="27405">
                  <c:v>0</c:v>
                </c:pt>
                <c:pt idx="27406">
                  <c:v>0</c:v>
                </c:pt>
                <c:pt idx="27407">
                  <c:v>0</c:v>
                </c:pt>
                <c:pt idx="27408">
                  <c:v>0</c:v>
                </c:pt>
                <c:pt idx="27409">
                  <c:v>0</c:v>
                </c:pt>
                <c:pt idx="27410">
                  <c:v>0</c:v>
                </c:pt>
                <c:pt idx="27411">
                  <c:v>0</c:v>
                </c:pt>
                <c:pt idx="27412">
                  <c:v>0</c:v>
                </c:pt>
                <c:pt idx="27413">
                  <c:v>0</c:v>
                </c:pt>
                <c:pt idx="27414">
                  <c:v>0</c:v>
                </c:pt>
                <c:pt idx="27415">
                  <c:v>0</c:v>
                </c:pt>
                <c:pt idx="27416">
                  <c:v>0</c:v>
                </c:pt>
                <c:pt idx="27417">
                  <c:v>0</c:v>
                </c:pt>
                <c:pt idx="27418">
                  <c:v>0</c:v>
                </c:pt>
                <c:pt idx="27419">
                  <c:v>0</c:v>
                </c:pt>
                <c:pt idx="27420">
                  <c:v>0</c:v>
                </c:pt>
                <c:pt idx="27421">
                  <c:v>0</c:v>
                </c:pt>
                <c:pt idx="27422">
                  <c:v>0</c:v>
                </c:pt>
                <c:pt idx="27423">
                  <c:v>0</c:v>
                </c:pt>
                <c:pt idx="27424">
                  <c:v>0</c:v>
                </c:pt>
                <c:pt idx="27425">
                  <c:v>0</c:v>
                </c:pt>
                <c:pt idx="27426">
                  <c:v>0</c:v>
                </c:pt>
                <c:pt idx="27427">
                  <c:v>0</c:v>
                </c:pt>
                <c:pt idx="27428">
                  <c:v>0</c:v>
                </c:pt>
                <c:pt idx="27429">
                  <c:v>0</c:v>
                </c:pt>
                <c:pt idx="27430">
                  <c:v>0</c:v>
                </c:pt>
                <c:pt idx="27431">
                  <c:v>0</c:v>
                </c:pt>
                <c:pt idx="27432">
                  <c:v>0</c:v>
                </c:pt>
                <c:pt idx="27433">
                  <c:v>0</c:v>
                </c:pt>
                <c:pt idx="27434">
                  <c:v>2.9339999999999998E-4</c:v>
                </c:pt>
                <c:pt idx="27435">
                  <c:v>2.9339999999999998E-4</c:v>
                </c:pt>
                <c:pt idx="27436">
                  <c:v>2.9339999999999998E-4</c:v>
                </c:pt>
                <c:pt idx="27437">
                  <c:v>0</c:v>
                </c:pt>
                <c:pt idx="27438">
                  <c:v>0</c:v>
                </c:pt>
                <c:pt idx="27439">
                  <c:v>0</c:v>
                </c:pt>
                <c:pt idx="27440">
                  <c:v>0</c:v>
                </c:pt>
                <c:pt idx="27441">
                  <c:v>0</c:v>
                </c:pt>
                <c:pt idx="27442">
                  <c:v>0</c:v>
                </c:pt>
                <c:pt idx="27443">
                  <c:v>0</c:v>
                </c:pt>
                <c:pt idx="27444">
                  <c:v>0</c:v>
                </c:pt>
                <c:pt idx="27445">
                  <c:v>0</c:v>
                </c:pt>
                <c:pt idx="27446">
                  <c:v>0</c:v>
                </c:pt>
                <c:pt idx="27447">
                  <c:v>0</c:v>
                </c:pt>
                <c:pt idx="27448">
                  <c:v>0</c:v>
                </c:pt>
                <c:pt idx="27449">
                  <c:v>0</c:v>
                </c:pt>
                <c:pt idx="27450">
                  <c:v>0</c:v>
                </c:pt>
                <c:pt idx="27451">
                  <c:v>2.9339999999999998E-4</c:v>
                </c:pt>
                <c:pt idx="27452">
                  <c:v>2.9339999999999998E-4</c:v>
                </c:pt>
                <c:pt idx="27453">
                  <c:v>2.9339999999999998E-4</c:v>
                </c:pt>
                <c:pt idx="27454">
                  <c:v>0</c:v>
                </c:pt>
                <c:pt idx="27455">
                  <c:v>0</c:v>
                </c:pt>
                <c:pt idx="27456">
                  <c:v>0</c:v>
                </c:pt>
                <c:pt idx="27457">
                  <c:v>0</c:v>
                </c:pt>
                <c:pt idx="27458">
                  <c:v>0</c:v>
                </c:pt>
                <c:pt idx="27459">
                  <c:v>0</c:v>
                </c:pt>
                <c:pt idx="27460">
                  <c:v>0</c:v>
                </c:pt>
                <c:pt idx="27461">
                  <c:v>0</c:v>
                </c:pt>
                <c:pt idx="27462">
                  <c:v>0</c:v>
                </c:pt>
                <c:pt idx="27463">
                  <c:v>0</c:v>
                </c:pt>
                <c:pt idx="27464">
                  <c:v>0</c:v>
                </c:pt>
                <c:pt idx="27465">
                  <c:v>0</c:v>
                </c:pt>
                <c:pt idx="27466">
                  <c:v>0</c:v>
                </c:pt>
                <c:pt idx="27467">
                  <c:v>0</c:v>
                </c:pt>
                <c:pt idx="27468">
                  <c:v>0</c:v>
                </c:pt>
                <c:pt idx="27469">
                  <c:v>2.9339999999999998E-4</c:v>
                </c:pt>
                <c:pt idx="27470">
                  <c:v>2.9339999999999998E-4</c:v>
                </c:pt>
                <c:pt idx="27471">
                  <c:v>2.9339999999999998E-4</c:v>
                </c:pt>
                <c:pt idx="27472">
                  <c:v>0</c:v>
                </c:pt>
                <c:pt idx="27473">
                  <c:v>2.9339999999999998E-4</c:v>
                </c:pt>
                <c:pt idx="27474">
                  <c:v>2.9339999999999998E-4</c:v>
                </c:pt>
                <c:pt idx="27475">
                  <c:v>0</c:v>
                </c:pt>
                <c:pt idx="27476">
                  <c:v>0</c:v>
                </c:pt>
                <c:pt idx="27477">
                  <c:v>0</c:v>
                </c:pt>
                <c:pt idx="27478">
                  <c:v>0</c:v>
                </c:pt>
                <c:pt idx="27479">
                  <c:v>0</c:v>
                </c:pt>
                <c:pt idx="27480">
                  <c:v>0</c:v>
                </c:pt>
                <c:pt idx="27481">
                  <c:v>0</c:v>
                </c:pt>
                <c:pt idx="27482">
                  <c:v>0</c:v>
                </c:pt>
                <c:pt idx="27483">
                  <c:v>0</c:v>
                </c:pt>
                <c:pt idx="27484">
                  <c:v>0</c:v>
                </c:pt>
                <c:pt idx="27485">
                  <c:v>0</c:v>
                </c:pt>
                <c:pt idx="27486">
                  <c:v>0</c:v>
                </c:pt>
                <c:pt idx="27487">
                  <c:v>0</c:v>
                </c:pt>
                <c:pt idx="27488">
                  <c:v>0</c:v>
                </c:pt>
                <c:pt idx="27489">
                  <c:v>0</c:v>
                </c:pt>
                <c:pt idx="27490">
                  <c:v>0</c:v>
                </c:pt>
                <c:pt idx="27491">
                  <c:v>0</c:v>
                </c:pt>
                <c:pt idx="27492">
                  <c:v>0</c:v>
                </c:pt>
                <c:pt idx="27493">
                  <c:v>0</c:v>
                </c:pt>
                <c:pt idx="27494">
                  <c:v>0</c:v>
                </c:pt>
                <c:pt idx="27495">
                  <c:v>0</c:v>
                </c:pt>
                <c:pt idx="27496">
                  <c:v>0</c:v>
                </c:pt>
                <c:pt idx="27497">
                  <c:v>0</c:v>
                </c:pt>
                <c:pt idx="27498">
                  <c:v>0</c:v>
                </c:pt>
                <c:pt idx="27499">
                  <c:v>0</c:v>
                </c:pt>
                <c:pt idx="27500">
                  <c:v>0</c:v>
                </c:pt>
                <c:pt idx="27501">
                  <c:v>0</c:v>
                </c:pt>
                <c:pt idx="27502">
                  <c:v>0</c:v>
                </c:pt>
                <c:pt idx="27503">
                  <c:v>0</c:v>
                </c:pt>
                <c:pt idx="27504">
                  <c:v>0</c:v>
                </c:pt>
                <c:pt idx="27505">
                  <c:v>3.1960000000000002E-4</c:v>
                </c:pt>
                <c:pt idx="27506">
                  <c:v>3.1960000000000002E-4</c:v>
                </c:pt>
                <c:pt idx="27507">
                  <c:v>3.1960000000000002E-4</c:v>
                </c:pt>
                <c:pt idx="27508">
                  <c:v>0</c:v>
                </c:pt>
                <c:pt idx="27509">
                  <c:v>0</c:v>
                </c:pt>
                <c:pt idx="27510">
                  <c:v>0</c:v>
                </c:pt>
                <c:pt idx="27511">
                  <c:v>0</c:v>
                </c:pt>
                <c:pt idx="27512">
                  <c:v>0</c:v>
                </c:pt>
                <c:pt idx="27513">
                  <c:v>0</c:v>
                </c:pt>
                <c:pt idx="27514">
                  <c:v>0</c:v>
                </c:pt>
                <c:pt idx="27515">
                  <c:v>0</c:v>
                </c:pt>
                <c:pt idx="27516">
                  <c:v>0</c:v>
                </c:pt>
                <c:pt idx="27517">
                  <c:v>0</c:v>
                </c:pt>
                <c:pt idx="27518">
                  <c:v>0</c:v>
                </c:pt>
                <c:pt idx="27519">
                  <c:v>0</c:v>
                </c:pt>
                <c:pt idx="27520">
                  <c:v>0</c:v>
                </c:pt>
                <c:pt idx="27521">
                  <c:v>0</c:v>
                </c:pt>
                <c:pt idx="27522">
                  <c:v>0</c:v>
                </c:pt>
                <c:pt idx="27523">
                  <c:v>0</c:v>
                </c:pt>
                <c:pt idx="27524">
                  <c:v>0</c:v>
                </c:pt>
                <c:pt idx="27525">
                  <c:v>0</c:v>
                </c:pt>
                <c:pt idx="27526">
                  <c:v>0</c:v>
                </c:pt>
                <c:pt idx="27527">
                  <c:v>0</c:v>
                </c:pt>
                <c:pt idx="27528">
                  <c:v>0</c:v>
                </c:pt>
                <c:pt idx="27529">
                  <c:v>0</c:v>
                </c:pt>
                <c:pt idx="27530">
                  <c:v>0</c:v>
                </c:pt>
                <c:pt idx="27531">
                  <c:v>0</c:v>
                </c:pt>
                <c:pt idx="27532">
                  <c:v>0</c:v>
                </c:pt>
                <c:pt idx="27533">
                  <c:v>0</c:v>
                </c:pt>
                <c:pt idx="27534">
                  <c:v>0</c:v>
                </c:pt>
                <c:pt idx="27535">
                  <c:v>0</c:v>
                </c:pt>
                <c:pt idx="27536">
                  <c:v>0</c:v>
                </c:pt>
                <c:pt idx="27537">
                  <c:v>0</c:v>
                </c:pt>
                <c:pt idx="27538">
                  <c:v>0</c:v>
                </c:pt>
                <c:pt idx="27539">
                  <c:v>0</c:v>
                </c:pt>
                <c:pt idx="27540">
                  <c:v>0</c:v>
                </c:pt>
                <c:pt idx="27541">
                  <c:v>0</c:v>
                </c:pt>
                <c:pt idx="27542">
                  <c:v>0</c:v>
                </c:pt>
                <c:pt idx="27543">
                  <c:v>0</c:v>
                </c:pt>
                <c:pt idx="27544">
                  <c:v>0</c:v>
                </c:pt>
                <c:pt idx="27545">
                  <c:v>0</c:v>
                </c:pt>
                <c:pt idx="27546">
                  <c:v>0</c:v>
                </c:pt>
                <c:pt idx="27547">
                  <c:v>0</c:v>
                </c:pt>
                <c:pt idx="27548">
                  <c:v>0</c:v>
                </c:pt>
                <c:pt idx="27549">
                  <c:v>0</c:v>
                </c:pt>
                <c:pt idx="27550">
                  <c:v>0</c:v>
                </c:pt>
                <c:pt idx="27551">
                  <c:v>5.2579999999999999E-4</c:v>
                </c:pt>
                <c:pt idx="27552">
                  <c:v>5.2579999999999999E-4</c:v>
                </c:pt>
                <c:pt idx="27553">
                  <c:v>0</c:v>
                </c:pt>
                <c:pt idx="27554">
                  <c:v>0</c:v>
                </c:pt>
                <c:pt idx="27555">
                  <c:v>0</c:v>
                </c:pt>
                <c:pt idx="27556">
                  <c:v>2.6289999999999999E-4</c:v>
                </c:pt>
                <c:pt idx="27557">
                  <c:v>5.2579999999999999E-4</c:v>
                </c:pt>
                <c:pt idx="27558">
                  <c:v>0</c:v>
                </c:pt>
                <c:pt idx="27559">
                  <c:v>0</c:v>
                </c:pt>
                <c:pt idx="27560">
                  <c:v>0</c:v>
                </c:pt>
                <c:pt idx="27561">
                  <c:v>0</c:v>
                </c:pt>
                <c:pt idx="27562">
                  <c:v>3.1706E-3</c:v>
                </c:pt>
                <c:pt idx="27563">
                  <c:v>1.9023E-3</c:v>
                </c:pt>
                <c:pt idx="27564">
                  <c:v>0</c:v>
                </c:pt>
                <c:pt idx="27565">
                  <c:v>0</c:v>
                </c:pt>
                <c:pt idx="27566">
                  <c:v>1.2681999999999999E-3</c:v>
                </c:pt>
                <c:pt idx="27567">
                  <c:v>1.2681999999999999E-3</c:v>
                </c:pt>
                <c:pt idx="27568">
                  <c:v>1.2681999999999999E-3</c:v>
                </c:pt>
                <c:pt idx="27569">
                  <c:v>6.3409999999999996E-4</c:v>
                </c:pt>
                <c:pt idx="27570">
                  <c:v>0</c:v>
                </c:pt>
                <c:pt idx="27571">
                  <c:v>0</c:v>
                </c:pt>
                <c:pt idx="27572">
                  <c:v>0</c:v>
                </c:pt>
                <c:pt idx="27573">
                  <c:v>0</c:v>
                </c:pt>
                <c:pt idx="27574">
                  <c:v>6.3409999999999996E-4</c:v>
                </c:pt>
                <c:pt idx="27575">
                  <c:v>6.3409999999999996E-4</c:v>
                </c:pt>
                <c:pt idx="27576">
                  <c:v>0</c:v>
                </c:pt>
                <c:pt idx="27577">
                  <c:v>0</c:v>
                </c:pt>
                <c:pt idx="27578">
                  <c:v>0</c:v>
                </c:pt>
                <c:pt idx="27579">
                  <c:v>6.3409999999999996E-4</c:v>
                </c:pt>
                <c:pt idx="27580">
                  <c:v>0</c:v>
                </c:pt>
                <c:pt idx="27581">
                  <c:v>0</c:v>
                </c:pt>
                <c:pt idx="27582">
                  <c:v>6.3409999999999996E-4</c:v>
                </c:pt>
                <c:pt idx="27583">
                  <c:v>6.3409999999999996E-4</c:v>
                </c:pt>
                <c:pt idx="27584">
                  <c:v>0</c:v>
                </c:pt>
                <c:pt idx="27585">
                  <c:v>0</c:v>
                </c:pt>
                <c:pt idx="27586">
                  <c:v>6.2500000000000001E-5</c:v>
                </c:pt>
                <c:pt idx="27587">
                  <c:v>6.2500000000000001E-5</c:v>
                </c:pt>
                <c:pt idx="27588">
                  <c:v>6.2500000000000001E-5</c:v>
                </c:pt>
                <c:pt idx="27589">
                  <c:v>6.2500000000000001E-5</c:v>
                </c:pt>
                <c:pt idx="27590">
                  <c:v>6.2500000000000001E-5</c:v>
                </c:pt>
                <c:pt idx="27591">
                  <c:v>6.2500000000000001E-5</c:v>
                </c:pt>
                <c:pt idx="27592">
                  <c:v>6.2500000000000001E-5</c:v>
                </c:pt>
                <c:pt idx="27593">
                  <c:v>1.25E-4</c:v>
                </c:pt>
                <c:pt idx="27594">
                  <c:v>1.25E-4</c:v>
                </c:pt>
                <c:pt idx="27595">
                  <c:v>6.2500000000000001E-5</c:v>
                </c:pt>
                <c:pt idx="27596">
                  <c:v>1.874E-4</c:v>
                </c:pt>
                <c:pt idx="27597">
                  <c:v>1.25E-4</c:v>
                </c:pt>
                <c:pt idx="27598">
                  <c:v>1.25E-4</c:v>
                </c:pt>
                <c:pt idx="27599">
                  <c:v>1.25E-4</c:v>
                </c:pt>
                <c:pt idx="27600">
                  <c:v>6.2500000000000001E-5</c:v>
                </c:pt>
                <c:pt idx="27601">
                  <c:v>3.124E-4</c:v>
                </c:pt>
                <c:pt idx="27602">
                  <c:v>5.6229999999999995E-4</c:v>
                </c:pt>
                <c:pt idx="27603">
                  <c:v>4.3740000000000001E-4</c:v>
                </c:pt>
                <c:pt idx="27604">
                  <c:v>7.4980000000000001E-4</c:v>
                </c:pt>
                <c:pt idx="27605">
                  <c:v>5.6229999999999995E-4</c:v>
                </c:pt>
                <c:pt idx="27606">
                  <c:v>4.9980000000000001E-4</c:v>
                </c:pt>
                <c:pt idx="27607">
                  <c:v>6.2500000000000001E-5</c:v>
                </c:pt>
                <c:pt idx="27608">
                  <c:v>6.2500000000000001E-5</c:v>
                </c:pt>
                <c:pt idx="27609">
                  <c:v>1.874E-4</c:v>
                </c:pt>
                <c:pt idx="27610">
                  <c:v>2.499E-4</c:v>
                </c:pt>
                <c:pt idx="27611">
                  <c:v>4.9980000000000001E-4</c:v>
                </c:pt>
                <c:pt idx="27612">
                  <c:v>6.2480000000000001E-4</c:v>
                </c:pt>
                <c:pt idx="27613">
                  <c:v>8.1220000000000001E-4</c:v>
                </c:pt>
                <c:pt idx="27614">
                  <c:v>1.4995E-3</c:v>
                </c:pt>
                <c:pt idx="27615">
                  <c:v>1.6245000000000001E-3</c:v>
                </c:pt>
                <c:pt idx="27616">
                  <c:v>1.3745999999999999E-3</c:v>
                </c:pt>
                <c:pt idx="27617">
                  <c:v>9.3720000000000001E-4</c:v>
                </c:pt>
                <c:pt idx="27618">
                  <c:v>2.698E-4</c:v>
                </c:pt>
                <c:pt idx="27619">
                  <c:v>3.3720000000000001E-4</c:v>
                </c:pt>
                <c:pt idx="27620">
                  <c:v>3.3720000000000001E-4</c:v>
                </c:pt>
                <c:pt idx="27621">
                  <c:v>4.0470000000000002E-4</c:v>
                </c:pt>
                <c:pt idx="27622">
                  <c:v>4.7209999999999998E-4</c:v>
                </c:pt>
                <c:pt idx="27623">
                  <c:v>5.396E-4</c:v>
                </c:pt>
                <c:pt idx="27624">
                  <c:v>3.3720000000000001E-4</c:v>
                </c:pt>
                <c:pt idx="27625">
                  <c:v>1.349E-4</c:v>
                </c:pt>
                <c:pt idx="27626">
                  <c:v>6.7399999999999998E-5</c:v>
                </c:pt>
                <c:pt idx="27627">
                  <c:v>0</c:v>
                </c:pt>
                <c:pt idx="27628">
                  <c:v>0</c:v>
                </c:pt>
                <c:pt idx="27629">
                  <c:v>6.7399999999999998E-5</c:v>
                </c:pt>
                <c:pt idx="27630">
                  <c:v>1.349E-4</c:v>
                </c:pt>
                <c:pt idx="27631">
                  <c:v>2.698E-4</c:v>
                </c:pt>
                <c:pt idx="27632">
                  <c:v>2.0230000000000001E-4</c:v>
                </c:pt>
                <c:pt idx="27633">
                  <c:v>2.0230000000000001E-4</c:v>
                </c:pt>
                <c:pt idx="27634">
                  <c:v>1.349E-4</c:v>
                </c:pt>
                <c:pt idx="27635">
                  <c:v>1.349E-4</c:v>
                </c:pt>
                <c:pt idx="27636">
                  <c:v>6.7399999999999998E-5</c:v>
                </c:pt>
                <c:pt idx="27637">
                  <c:v>6.7399999999999998E-5</c:v>
                </c:pt>
                <c:pt idx="27638">
                  <c:v>6.7399999999999998E-5</c:v>
                </c:pt>
                <c:pt idx="27639">
                  <c:v>6.7399999999999998E-5</c:v>
                </c:pt>
                <c:pt idx="27640">
                  <c:v>6.7399999999999998E-5</c:v>
                </c:pt>
                <c:pt idx="27641">
                  <c:v>2.698E-4</c:v>
                </c:pt>
                <c:pt idx="27642">
                  <c:v>3.3720000000000001E-4</c:v>
                </c:pt>
                <c:pt idx="27643">
                  <c:v>2.698E-4</c:v>
                </c:pt>
                <c:pt idx="27644">
                  <c:v>1.349E-4</c:v>
                </c:pt>
                <c:pt idx="27645">
                  <c:v>6.7399999999999998E-5</c:v>
                </c:pt>
                <c:pt idx="27646">
                  <c:v>1.349E-4</c:v>
                </c:pt>
                <c:pt idx="27647">
                  <c:v>6.7399999999999998E-5</c:v>
                </c:pt>
                <c:pt idx="27648">
                  <c:v>1.349E-4</c:v>
                </c:pt>
                <c:pt idx="27649">
                  <c:v>2.698E-4</c:v>
                </c:pt>
                <c:pt idx="27650">
                  <c:v>3.3720000000000001E-4</c:v>
                </c:pt>
                <c:pt idx="27651">
                  <c:v>4.7209999999999998E-4</c:v>
                </c:pt>
                <c:pt idx="27652">
                  <c:v>3.3720000000000001E-4</c:v>
                </c:pt>
                <c:pt idx="27653">
                  <c:v>4.0470000000000002E-4</c:v>
                </c:pt>
                <c:pt idx="27654">
                  <c:v>3.3720000000000001E-4</c:v>
                </c:pt>
                <c:pt idx="27655">
                  <c:v>8.7679999999999995E-4</c:v>
                </c:pt>
                <c:pt idx="27656">
                  <c:v>7.4189999999999998E-4</c:v>
                </c:pt>
                <c:pt idx="27657">
                  <c:v>6.7440000000000002E-4</c:v>
                </c:pt>
                <c:pt idx="27658">
                  <c:v>8.0929999999999999E-4</c:v>
                </c:pt>
                <c:pt idx="27659">
                  <c:v>9.4419999999999997E-4</c:v>
                </c:pt>
                <c:pt idx="27660">
                  <c:v>1.2814E-3</c:v>
                </c:pt>
                <c:pt idx="27661">
                  <c:v>9.4419999999999997E-4</c:v>
                </c:pt>
                <c:pt idx="27662">
                  <c:v>9.4419999999999997E-4</c:v>
                </c:pt>
                <c:pt idx="27663">
                  <c:v>5.396E-4</c:v>
                </c:pt>
                <c:pt idx="27664">
                  <c:v>2.0230000000000001E-4</c:v>
                </c:pt>
                <c:pt idx="27665">
                  <c:v>4.0470000000000002E-4</c:v>
                </c:pt>
                <c:pt idx="27666">
                  <c:v>6.0700000000000001E-4</c:v>
                </c:pt>
                <c:pt idx="27667">
                  <c:v>1.1466E-3</c:v>
                </c:pt>
                <c:pt idx="27668">
                  <c:v>1.5512E-3</c:v>
                </c:pt>
                <c:pt idx="27669">
                  <c:v>1.5512E-3</c:v>
                </c:pt>
                <c:pt idx="27670">
                  <c:v>1.4162999999999999E-3</c:v>
                </c:pt>
                <c:pt idx="27671">
                  <c:v>9.4419999999999997E-4</c:v>
                </c:pt>
                <c:pt idx="27672">
                  <c:v>8.0929999999999999E-4</c:v>
                </c:pt>
                <c:pt idx="27673">
                  <c:v>0</c:v>
                </c:pt>
                <c:pt idx="27674">
                  <c:v>0</c:v>
                </c:pt>
                <c:pt idx="27675">
                  <c:v>0</c:v>
                </c:pt>
                <c:pt idx="27676">
                  <c:v>0</c:v>
                </c:pt>
                <c:pt idx="27677">
                  <c:v>0</c:v>
                </c:pt>
                <c:pt idx="27678">
                  <c:v>4.8539999999999998E-4</c:v>
                </c:pt>
                <c:pt idx="27679">
                  <c:v>4.8539999999999998E-4</c:v>
                </c:pt>
                <c:pt idx="27680">
                  <c:v>9.7090000000000002E-4</c:v>
                </c:pt>
                <c:pt idx="27681">
                  <c:v>4.8539999999999998E-4</c:v>
                </c:pt>
                <c:pt idx="27682">
                  <c:v>4.8539999999999998E-4</c:v>
                </c:pt>
                <c:pt idx="27683">
                  <c:v>0</c:v>
                </c:pt>
                <c:pt idx="27684">
                  <c:v>0</c:v>
                </c:pt>
                <c:pt idx="27685">
                  <c:v>0</c:v>
                </c:pt>
                <c:pt idx="27686">
                  <c:v>0</c:v>
                </c:pt>
                <c:pt idx="27687">
                  <c:v>0</c:v>
                </c:pt>
                <c:pt idx="27688">
                  <c:v>0</c:v>
                </c:pt>
                <c:pt idx="27689">
                  <c:v>0</c:v>
                </c:pt>
                <c:pt idx="27690">
                  <c:v>0</c:v>
                </c:pt>
                <c:pt idx="27691">
                  <c:v>0</c:v>
                </c:pt>
                <c:pt idx="27692">
                  <c:v>0</c:v>
                </c:pt>
                <c:pt idx="27693">
                  <c:v>0</c:v>
                </c:pt>
                <c:pt idx="27694">
                  <c:v>0</c:v>
                </c:pt>
                <c:pt idx="27695">
                  <c:v>0</c:v>
                </c:pt>
                <c:pt idx="27696">
                  <c:v>0</c:v>
                </c:pt>
                <c:pt idx="27697">
                  <c:v>0</c:v>
                </c:pt>
                <c:pt idx="27698">
                  <c:v>0</c:v>
                </c:pt>
                <c:pt idx="27699">
                  <c:v>0</c:v>
                </c:pt>
                <c:pt idx="27700">
                  <c:v>0</c:v>
                </c:pt>
                <c:pt idx="27701">
                  <c:v>0</c:v>
                </c:pt>
                <c:pt idx="27702">
                  <c:v>0</c:v>
                </c:pt>
                <c:pt idx="27703">
                  <c:v>0</c:v>
                </c:pt>
                <c:pt idx="27704">
                  <c:v>0</c:v>
                </c:pt>
                <c:pt idx="27705">
                  <c:v>0</c:v>
                </c:pt>
                <c:pt idx="27706">
                  <c:v>0</c:v>
                </c:pt>
                <c:pt idx="27707">
                  <c:v>0</c:v>
                </c:pt>
                <c:pt idx="27708">
                  <c:v>0</c:v>
                </c:pt>
                <c:pt idx="27709">
                  <c:v>0</c:v>
                </c:pt>
                <c:pt idx="27710">
                  <c:v>0</c:v>
                </c:pt>
                <c:pt idx="27711">
                  <c:v>4.8539999999999998E-4</c:v>
                </c:pt>
                <c:pt idx="27712">
                  <c:v>4.8539999999999998E-4</c:v>
                </c:pt>
                <c:pt idx="27713">
                  <c:v>4.8539999999999998E-4</c:v>
                </c:pt>
                <c:pt idx="27714">
                  <c:v>0</c:v>
                </c:pt>
                <c:pt idx="27715">
                  <c:v>0</c:v>
                </c:pt>
                <c:pt idx="27716">
                  <c:v>0</c:v>
                </c:pt>
                <c:pt idx="27717">
                  <c:v>0</c:v>
                </c:pt>
                <c:pt idx="27718">
                  <c:v>0</c:v>
                </c:pt>
                <c:pt idx="27719">
                  <c:v>0</c:v>
                </c:pt>
                <c:pt idx="27720">
                  <c:v>0</c:v>
                </c:pt>
                <c:pt idx="27721">
                  <c:v>0</c:v>
                </c:pt>
                <c:pt idx="27722">
                  <c:v>0</c:v>
                </c:pt>
                <c:pt idx="27723">
                  <c:v>0</c:v>
                </c:pt>
                <c:pt idx="27724">
                  <c:v>0</c:v>
                </c:pt>
                <c:pt idx="27725">
                  <c:v>0</c:v>
                </c:pt>
                <c:pt idx="27726">
                  <c:v>0</c:v>
                </c:pt>
                <c:pt idx="27727">
                  <c:v>7.5080000000000004E-4</c:v>
                </c:pt>
                <c:pt idx="27728">
                  <c:v>7.5080000000000004E-4</c:v>
                </c:pt>
                <c:pt idx="27729">
                  <c:v>0</c:v>
                </c:pt>
                <c:pt idx="27730">
                  <c:v>0</c:v>
                </c:pt>
                <c:pt idx="27731">
                  <c:v>0</c:v>
                </c:pt>
                <c:pt idx="27732">
                  <c:v>0</c:v>
                </c:pt>
                <c:pt idx="27733">
                  <c:v>0</c:v>
                </c:pt>
                <c:pt idx="27734">
                  <c:v>0</c:v>
                </c:pt>
                <c:pt idx="27735">
                  <c:v>7.5080000000000004E-4</c:v>
                </c:pt>
                <c:pt idx="27736">
                  <c:v>7.5080000000000004E-4</c:v>
                </c:pt>
                <c:pt idx="27737">
                  <c:v>7.5080000000000004E-4</c:v>
                </c:pt>
                <c:pt idx="27738">
                  <c:v>0</c:v>
                </c:pt>
                <c:pt idx="27739">
                  <c:v>7.5080000000000004E-4</c:v>
                </c:pt>
                <c:pt idx="27740">
                  <c:v>1.5015E-3</c:v>
                </c:pt>
                <c:pt idx="27741">
                  <c:v>1.5015E-3</c:v>
                </c:pt>
                <c:pt idx="27742">
                  <c:v>1.5015E-3</c:v>
                </c:pt>
                <c:pt idx="27743">
                  <c:v>7.5080000000000004E-4</c:v>
                </c:pt>
                <c:pt idx="27744">
                  <c:v>7.5080000000000004E-4</c:v>
                </c:pt>
                <c:pt idx="27745">
                  <c:v>5.2553000000000001E-3</c:v>
                </c:pt>
                <c:pt idx="27746">
                  <c:v>5.2553000000000001E-3</c:v>
                </c:pt>
                <c:pt idx="27747">
                  <c:v>5.2553000000000001E-3</c:v>
                </c:pt>
                <c:pt idx="27748">
                  <c:v>0</c:v>
                </c:pt>
                <c:pt idx="27749">
                  <c:v>0</c:v>
                </c:pt>
                <c:pt idx="27750">
                  <c:v>0</c:v>
                </c:pt>
                <c:pt idx="27751">
                  <c:v>7.5080000000000004E-4</c:v>
                </c:pt>
                <c:pt idx="27752">
                  <c:v>7.5080000000000004E-4</c:v>
                </c:pt>
                <c:pt idx="27753">
                  <c:v>7.5080000000000004E-4</c:v>
                </c:pt>
                <c:pt idx="27754">
                  <c:v>0</c:v>
                </c:pt>
                <c:pt idx="27755">
                  <c:v>0</c:v>
                </c:pt>
                <c:pt idx="27756">
                  <c:v>7.5080000000000004E-4</c:v>
                </c:pt>
                <c:pt idx="27757">
                  <c:v>3.7537999999999998E-3</c:v>
                </c:pt>
                <c:pt idx="27758">
                  <c:v>5.2553000000000001E-3</c:v>
                </c:pt>
                <c:pt idx="27759">
                  <c:v>5.2553000000000001E-3</c:v>
                </c:pt>
                <c:pt idx="27760">
                  <c:v>2.2523E-3</c:v>
                </c:pt>
                <c:pt idx="27761">
                  <c:v>2.2523E-3</c:v>
                </c:pt>
                <c:pt idx="27762">
                  <c:v>1.5015E-3</c:v>
                </c:pt>
                <c:pt idx="27763">
                  <c:v>3.003E-3</c:v>
                </c:pt>
                <c:pt idx="27764">
                  <c:v>1.5015E-3</c:v>
                </c:pt>
                <c:pt idx="27765">
                  <c:v>1.5015E-3</c:v>
                </c:pt>
                <c:pt idx="27766">
                  <c:v>0</c:v>
                </c:pt>
                <c:pt idx="27767">
                  <c:v>0</c:v>
                </c:pt>
                <c:pt idx="27768">
                  <c:v>6.7568000000000003E-3</c:v>
                </c:pt>
                <c:pt idx="27769">
                  <c:v>9.0089999999999996E-3</c:v>
                </c:pt>
                <c:pt idx="27770">
                  <c:v>9.7598000000000008E-3</c:v>
                </c:pt>
                <c:pt idx="27771">
                  <c:v>3.7537999999999998E-3</c:v>
                </c:pt>
                <c:pt idx="27772">
                  <c:v>1.5015E-3</c:v>
                </c:pt>
                <c:pt idx="27773">
                  <c:v>1.5015E-3</c:v>
                </c:pt>
                <c:pt idx="27774">
                  <c:v>6.7568000000000003E-3</c:v>
                </c:pt>
                <c:pt idx="27775">
                  <c:v>8.2582999999999997E-3</c:v>
                </c:pt>
                <c:pt idx="27776">
                  <c:v>1.3513499999999999E-2</c:v>
                </c:pt>
                <c:pt idx="27777">
                  <c:v>1.0510500000000001E-2</c:v>
                </c:pt>
                <c:pt idx="27778">
                  <c:v>2.0909999999999999E-4</c:v>
                </c:pt>
                <c:pt idx="27779">
                  <c:v>2.788E-4</c:v>
                </c:pt>
                <c:pt idx="27780">
                  <c:v>3.4850000000000001E-4</c:v>
                </c:pt>
                <c:pt idx="27781">
                  <c:v>2.0909999999999999E-4</c:v>
                </c:pt>
                <c:pt idx="27782">
                  <c:v>1.394E-4</c:v>
                </c:pt>
                <c:pt idx="27783">
                  <c:v>2.0909999999999999E-4</c:v>
                </c:pt>
                <c:pt idx="27784">
                  <c:v>2.0909999999999999E-4</c:v>
                </c:pt>
                <c:pt idx="27785">
                  <c:v>2.788E-4</c:v>
                </c:pt>
                <c:pt idx="27786">
                  <c:v>1.394E-4</c:v>
                </c:pt>
                <c:pt idx="27787">
                  <c:v>1.394E-4</c:v>
                </c:pt>
                <c:pt idx="27788">
                  <c:v>2.0909999999999999E-4</c:v>
                </c:pt>
                <c:pt idx="27789">
                  <c:v>2.788E-4</c:v>
                </c:pt>
                <c:pt idx="27790">
                  <c:v>2.098E-4</c:v>
                </c:pt>
                <c:pt idx="27791">
                  <c:v>6.9900000000000005E-5</c:v>
                </c:pt>
                <c:pt idx="27792">
                  <c:v>6.9900000000000005E-5</c:v>
                </c:pt>
                <c:pt idx="27793">
                  <c:v>6.9900000000000005E-5</c:v>
                </c:pt>
                <c:pt idx="27794">
                  <c:v>6.9900000000000005E-5</c:v>
                </c:pt>
                <c:pt idx="27795">
                  <c:v>6.9900000000000005E-5</c:v>
                </c:pt>
                <c:pt idx="27796">
                  <c:v>1.3990000000000001E-4</c:v>
                </c:pt>
                <c:pt idx="27797">
                  <c:v>2.098E-4</c:v>
                </c:pt>
                <c:pt idx="27798">
                  <c:v>1.3990000000000001E-4</c:v>
                </c:pt>
                <c:pt idx="27799">
                  <c:v>2.098E-4</c:v>
                </c:pt>
                <c:pt idx="27800">
                  <c:v>2.098E-4</c:v>
                </c:pt>
                <c:pt idx="27801">
                  <c:v>2.098E-4</c:v>
                </c:pt>
                <c:pt idx="27802">
                  <c:v>6.9900000000000005E-5</c:v>
                </c:pt>
                <c:pt idx="27803">
                  <c:v>6.9900000000000005E-5</c:v>
                </c:pt>
                <c:pt idx="27804">
                  <c:v>1.3980000000000001E-4</c:v>
                </c:pt>
                <c:pt idx="27805">
                  <c:v>1.3980000000000001E-4</c:v>
                </c:pt>
                <c:pt idx="27806">
                  <c:v>6.9900000000000005E-5</c:v>
                </c:pt>
                <c:pt idx="27807">
                  <c:v>0</c:v>
                </c:pt>
                <c:pt idx="27808">
                  <c:v>0</c:v>
                </c:pt>
                <c:pt idx="27809">
                  <c:v>0</c:v>
                </c:pt>
                <c:pt idx="27810">
                  <c:v>2.097E-4</c:v>
                </c:pt>
                <c:pt idx="27811">
                  <c:v>2.097E-4</c:v>
                </c:pt>
                <c:pt idx="27812">
                  <c:v>2.7950000000000002E-4</c:v>
                </c:pt>
                <c:pt idx="27813">
                  <c:v>2.7950000000000002E-4</c:v>
                </c:pt>
                <c:pt idx="27814">
                  <c:v>3.4969999999999999E-4</c:v>
                </c:pt>
                <c:pt idx="27815">
                  <c:v>2.7970000000000002E-4</c:v>
                </c:pt>
                <c:pt idx="27816">
                  <c:v>2.098E-4</c:v>
                </c:pt>
                <c:pt idx="27817">
                  <c:v>2.098E-4</c:v>
                </c:pt>
                <c:pt idx="27818">
                  <c:v>2.7970000000000002E-4</c:v>
                </c:pt>
                <c:pt idx="27819">
                  <c:v>3.4969999999999999E-4</c:v>
                </c:pt>
                <c:pt idx="27820">
                  <c:v>3.4969999999999999E-4</c:v>
                </c:pt>
                <c:pt idx="27821">
                  <c:v>4.1960000000000001E-4</c:v>
                </c:pt>
                <c:pt idx="27822">
                  <c:v>2.098E-4</c:v>
                </c:pt>
                <c:pt idx="27823">
                  <c:v>2.098E-4</c:v>
                </c:pt>
                <c:pt idx="27824">
                  <c:v>6.9900000000000005E-5</c:v>
                </c:pt>
                <c:pt idx="27825">
                  <c:v>1.3990000000000001E-4</c:v>
                </c:pt>
                <c:pt idx="27826">
                  <c:v>6.9900000000000005E-5</c:v>
                </c:pt>
                <c:pt idx="27827">
                  <c:v>2.098E-4</c:v>
                </c:pt>
                <c:pt idx="27828">
                  <c:v>4.1960000000000001E-4</c:v>
                </c:pt>
                <c:pt idx="27829">
                  <c:v>4.8950000000000003E-4</c:v>
                </c:pt>
                <c:pt idx="27830">
                  <c:v>3.4969999999999999E-4</c:v>
                </c:pt>
                <c:pt idx="27831">
                  <c:v>6.9900000000000005E-5</c:v>
                </c:pt>
                <c:pt idx="27832">
                  <c:v>2.7970000000000002E-4</c:v>
                </c:pt>
                <c:pt idx="27833">
                  <c:v>0</c:v>
                </c:pt>
                <c:pt idx="27834">
                  <c:v>0</c:v>
                </c:pt>
                <c:pt idx="27835">
                  <c:v>0</c:v>
                </c:pt>
                <c:pt idx="27836">
                  <c:v>0</c:v>
                </c:pt>
                <c:pt idx="27837">
                  <c:v>0</c:v>
                </c:pt>
                <c:pt idx="27838">
                  <c:v>0</c:v>
                </c:pt>
                <c:pt idx="27839">
                  <c:v>0</c:v>
                </c:pt>
                <c:pt idx="27840">
                  <c:v>0</c:v>
                </c:pt>
                <c:pt idx="27841">
                  <c:v>0</c:v>
                </c:pt>
                <c:pt idx="27842">
                  <c:v>0</c:v>
                </c:pt>
                <c:pt idx="27843">
                  <c:v>0</c:v>
                </c:pt>
                <c:pt idx="27844">
                  <c:v>0</c:v>
                </c:pt>
                <c:pt idx="27845">
                  <c:v>0</c:v>
                </c:pt>
                <c:pt idx="27846">
                  <c:v>0</c:v>
                </c:pt>
                <c:pt idx="27847">
                  <c:v>0</c:v>
                </c:pt>
                <c:pt idx="27848">
                  <c:v>0</c:v>
                </c:pt>
                <c:pt idx="27849">
                  <c:v>0</c:v>
                </c:pt>
                <c:pt idx="27850">
                  <c:v>0</c:v>
                </c:pt>
                <c:pt idx="27851">
                  <c:v>0</c:v>
                </c:pt>
                <c:pt idx="27852">
                  <c:v>0</c:v>
                </c:pt>
                <c:pt idx="27853">
                  <c:v>0</c:v>
                </c:pt>
                <c:pt idx="27854">
                  <c:v>0</c:v>
                </c:pt>
                <c:pt idx="27855">
                  <c:v>1.3297999999999999E-3</c:v>
                </c:pt>
                <c:pt idx="27856">
                  <c:v>0</c:v>
                </c:pt>
                <c:pt idx="27857">
                  <c:v>0</c:v>
                </c:pt>
                <c:pt idx="27858">
                  <c:v>0</c:v>
                </c:pt>
                <c:pt idx="27859">
                  <c:v>0</c:v>
                </c:pt>
                <c:pt idx="27860">
                  <c:v>0</c:v>
                </c:pt>
                <c:pt idx="27861">
                  <c:v>0</c:v>
                </c:pt>
                <c:pt idx="27862">
                  <c:v>0</c:v>
                </c:pt>
                <c:pt idx="27863">
                  <c:v>0</c:v>
                </c:pt>
                <c:pt idx="27864">
                  <c:v>0</c:v>
                </c:pt>
                <c:pt idx="27865">
                  <c:v>0</c:v>
                </c:pt>
                <c:pt idx="27866">
                  <c:v>0</c:v>
                </c:pt>
                <c:pt idx="27867">
                  <c:v>0</c:v>
                </c:pt>
                <c:pt idx="27868">
                  <c:v>0</c:v>
                </c:pt>
                <c:pt idx="27869">
                  <c:v>0</c:v>
                </c:pt>
                <c:pt idx="27870">
                  <c:v>0</c:v>
                </c:pt>
                <c:pt idx="27871">
                  <c:v>0</c:v>
                </c:pt>
                <c:pt idx="27872">
                  <c:v>0</c:v>
                </c:pt>
                <c:pt idx="27873">
                  <c:v>0</c:v>
                </c:pt>
                <c:pt idx="27874">
                  <c:v>0</c:v>
                </c:pt>
                <c:pt idx="27875">
                  <c:v>0</c:v>
                </c:pt>
                <c:pt idx="27876">
                  <c:v>0</c:v>
                </c:pt>
                <c:pt idx="27877">
                  <c:v>0</c:v>
                </c:pt>
                <c:pt idx="27878">
                  <c:v>0</c:v>
                </c:pt>
                <c:pt idx="27879">
                  <c:v>0</c:v>
                </c:pt>
                <c:pt idx="27880">
                  <c:v>0</c:v>
                </c:pt>
                <c:pt idx="27881">
                  <c:v>2.241E-4</c:v>
                </c:pt>
                <c:pt idx="27882">
                  <c:v>4.481E-4</c:v>
                </c:pt>
                <c:pt idx="27883">
                  <c:v>2.241E-4</c:v>
                </c:pt>
                <c:pt idx="27884">
                  <c:v>2.241E-4</c:v>
                </c:pt>
                <c:pt idx="27885">
                  <c:v>0</c:v>
                </c:pt>
                <c:pt idx="27886">
                  <c:v>0</c:v>
                </c:pt>
                <c:pt idx="27887">
                  <c:v>0</c:v>
                </c:pt>
                <c:pt idx="27888">
                  <c:v>0</c:v>
                </c:pt>
                <c:pt idx="27889">
                  <c:v>2.2929999999999999E-4</c:v>
                </c:pt>
                <c:pt idx="27890">
                  <c:v>0</c:v>
                </c:pt>
                <c:pt idx="27891">
                  <c:v>0</c:v>
                </c:pt>
                <c:pt idx="27892">
                  <c:v>0</c:v>
                </c:pt>
                <c:pt idx="27893">
                  <c:v>1.7090000000000001E-4</c:v>
                </c:pt>
                <c:pt idx="27894">
                  <c:v>1.7090000000000001E-4</c:v>
                </c:pt>
                <c:pt idx="27895">
                  <c:v>1.7090000000000001E-4</c:v>
                </c:pt>
                <c:pt idx="27896">
                  <c:v>0</c:v>
                </c:pt>
                <c:pt idx="27897">
                  <c:v>1.7090000000000001E-4</c:v>
                </c:pt>
                <c:pt idx="27898">
                  <c:v>0</c:v>
                </c:pt>
                <c:pt idx="27899">
                  <c:v>0</c:v>
                </c:pt>
                <c:pt idx="27900">
                  <c:v>0</c:v>
                </c:pt>
                <c:pt idx="27901">
                  <c:v>1.7090000000000001E-4</c:v>
                </c:pt>
                <c:pt idx="27902">
                  <c:v>1.7090000000000001E-4</c:v>
                </c:pt>
                <c:pt idx="27903">
                  <c:v>0</c:v>
                </c:pt>
                <c:pt idx="27904">
                  <c:v>1.7090000000000001E-4</c:v>
                </c:pt>
                <c:pt idx="27905">
                  <c:v>1.7090000000000001E-4</c:v>
                </c:pt>
                <c:pt idx="27906">
                  <c:v>0</c:v>
                </c:pt>
                <c:pt idx="27907">
                  <c:v>0</c:v>
                </c:pt>
                <c:pt idx="27908">
                  <c:v>0</c:v>
                </c:pt>
                <c:pt idx="27909">
                  <c:v>3.4180000000000001E-4</c:v>
                </c:pt>
                <c:pt idx="27910">
                  <c:v>0</c:v>
                </c:pt>
                <c:pt idx="27911">
                  <c:v>0</c:v>
                </c:pt>
                <c:pt idx="27912">
                  <c:v>0</c:v>
                </c:pt>
                <c:pt idx="27913">
                  <c:v>0</c:v>
                </c:pt>
                <c:pt idx="27914">
                  <c:v>0</c:v>
                </c:pt>
                <c:pt idx="27915">
                  <c:v>0</c:v>
                </c:pt>
                <c:pt idx="27916">
                  <c:v>0</c:v>
                </c:pt>
                <c:pt idx="27917">
                  <c:v>0</c:v>
                </c:pt>
                <c:pt idx="27918">
                  <c:v>0</c:v>
                </c:pt>
                <c:pt idx="27919">
                  <c:v>0</c:v>
                </c:pt>
                <c:pt idx="27920">
                  <c:v>0</c:v>
                </c:pt>
                <c:pt idx="27921">
                  <c:v>0</c:v>
                </c:pt>
                <c:pt idx="27922">
                  <c:v>0</c:v>
                </c:pt>
                <c:pt idx="27923">
                  <c:v>0</c:v>
                </c:pt>
                <c:pt idx="27924">
                  <c:v>0</c:v>
                </c:pt>
                <c:pt idx="27925">
                  <c:v>0</c:v>
                </c:pt>
                <c:pt idx="27926">
                  <c:v>0</c:v>
                </c:pt>
                <c:pt idx="27927">
                  <c:v>0</c:v>
                </c:pt>
                <c:pt idx="27928">
                  <c:v>0</c:v>
                </c:pt>
                <c:pt idx="27929">
                  <c:v>0</c:v>
                </c:pt>
                <c:pt idx="27930">
                  <c:v>0</c:v>
                </c:pt>
                <c:pt idx="27931">
                  <c:v>0</c:v>
                </c:pt>
                <c:pt idx="27932">
                  <c:v>0</c:v>
                </c:pt>
                <c:pt idx="27933">
                  <c:v>0</c:v>
                </c:pt>
                <c:pt idx="27934">
                  <c:v>0</c:v>
                </c:pt>
                <c:pt idx="27935">
                  <c:v>0</c:v>
                </c:pt>
                <c:pt idx="27936">
                  <c:v>0</c:v>
                </c:pt>
                <c:pt idx="27937">
                  <c:v>0</c:v>
                </c:pt>
                <c:pt idx="27938">
                  <c:v>0</c:v>
                </c:pt>
                <c:pt idx="27939">
                  <c:v>0</c:v>
                </c:pt>
                <c:pt idx="27940">
                  <c:v>0</c:v>
                </c:pt>
                <c:pt idx="27941">
                  <c:v>0</c:v>
                </c:pt>
                <c:pt idx="27942">
                  <c:v>0</c:v>
                </c:pt>
                <c:pt idx="27943">
                  <c:v>0</c:v>
                </c:pt>
                <c:pt idx="27944">
                  <c:v>0</c:v>
                </c:pt>
                <c:pt idx="27945">
                  <c:v>0</c:v>
                </c:pt>
                <c:pt idx="27946">
                  <c:v>0</c:v>
                </c:pt>
                <c:pt idx="27947">
                  <c:v>0</c:v>
                </c:pt>
                <c:pt idx="27948">
                  <c:v>0</c:v>
                </c:pt>
                <c:pt idx="27949">
                  <c:v>0</c:v>
                </c:pt>
                <c:pt idx="27950">
                  <c:v>0</c:v>
                </c:pt>
                <c:pt idx="27951">
                  <c:v>0</c:v>
                </c:pt>
                <c:pt idx="27952">
                  <c:v>0</c:v>
                </c:pt>
                <c:pt idx="27953">
                  <c:v>0</c:v>
                </c:pt>
                <c:pt idx="27954">
                  <c:v>0</c:v>
                </c:pt>
                <c:pt idx="27955">
                  <c:v>0</c:v>
                </c:pt>
                <c:pt idx="27956">
                  <c:v>0</c:v>
                </c:pt>
                <c:pt idx="27957">
                  <c:v>0</c:v>
                </c:pt>
                <c:pt idx="27958">
                  <c:v>0</c:v>
                </c:pt>
                <c:pt idx="27959">
                  <c:v>0</c:v>
                </c:pt>
                <c:pt idx="27960">
                  <c:v>0</c:v>
                </c:pt>
                <c:pt idx="27961">
                  <c:v>0</c:v>
                </c:pt>
                <c:pt idx="27962">
                  <c:v>0</c:v>
                </c:pt>
                <c:pt idx="27963">
                  <c:v>0</c:v>
                </c:pt>
                <c:pt idx="27964">
                  <c:v>0</c:v>
                </c:pt>
                <c:pt idx="27965">
                  <c:v>0</c:v>
                </c:pt>
                <c:pt idx="27966">
                  <c:v>0</c:v>
                </c:pt>
                <c:pt idx="27967">
                  <c:v>0</c:v>
                </c:pt>
                <c:pt idx="27968">
                  <c:v>0</c:v>
                </c:pt>
                <c:pt idx="27969">
                  <c:v>0</c:v>
                </c:pt>
                <c:pt idx="27970">
                  <c:v>0</c:v>
                </c:pt>
                <c:pt idx="27971">
                  <c:v>0</c:v>
                </c:pt>
                <c:pt idx="27972">
                  <c:v>0</c:v>
                </c:pt>
                <c:pt idx="27973">
                  <c:v>0</c:v>
                </c:pt>
                <c:pt idx="27974">
                  <c:v>0</c:v>
                </c:pt>
                <c:pt idx="27975">
                  <c:v>0</c:v>
                </c:pt>
                <c:pt idx="27976">
                  <c:v>0</c:v>
                </c:pt>
                <c:pt idx="27977">
                  <c:v>0</c:v>
                </c:pt>
                <c:pt idx="27978">
                  <c:v>0</c:v>
                </c:pt>
                <c:pt idx="27979">
                  <c:v>0</c:v>
                </c:pt>
                <c:pt idx="27980">
                  <c:v>0</c:v>
                </c:pt>
                <c:pt idx="27981">
                  <c:v>0</c:v>
                </c:pt>
                <c:pt idx="27982">
                  <c:v>0</c:v>
                </c:pt>
                <c:pt idx="27983">
                  <c:v>0</c:v>
                </c:pt>
                <c:pt idx="27984">
                  <c:v>0</c:v>
                </c:pt>
                <c:pt idx="27985">
                  <c:v>0</c:v>
                </c:pt>
                <c:pt idx="27986">
                  <c:v>0</c:v>
                </c:pt>
                <c:pt idx="27987">
                  <c:v>0</c:v>
                </c:pt>
                <c:pt idx="27988">
                  <c:v>1.5310000000000001E-4</c:v>
                </c:pt>
                <c:pt idx="27989">
                  <c:v>0</c:v>
                </c:pt>
                <c:pt idx="27990">
                  <c:v>0</c:v>
                </c:pt>
                <c:pt idx="27991">
                  <c:v>0</c:v>
                </c:pt>
                <c:pt idx="27992">
                  <c:v>0</c:v>
                </c:pt>
                <c:pt idx="27993">
                  <c:v>0</c:v>
                </c:pt>
                <c:pt idx="27994">
                  <c:v>0</c:v>
                </c:pt>
                <c:pt idx="27995">
                  <c:v>0</c:v>
                </c:pt>
                <c:pt idx="27996">
                  <c:v>0</c:v>
                </c:pt>
                <c:pt idx="27997">
                  <c:v>0</c:v>
                </c:pt>
                <c:pt idx="27998">
                  <c:v>0</c:v>
                </c:pt>
                <c:pt idx="27999">
                  <c:v>0</c:v>
                </c:pt>
                <c:pt idx="28000">
                  <c:v>0</c:v>
                </c:pt>
                <c:pt idx="28001">
                  <c:v>0</c:v>
                </c:pt>
                <c:pt idx="28002">
                  <c:v>0</c:v>
                </c:pt>
                <c:pt idx="28003">
                  <c:v>0</c:v>
                </c:pt>
                <c:pt idx="28004">
                  <c:v>0</c:v>
                </c:pt>
                <c:pt idx="28005">
                  <c:v>0</c:v>
                </c:pt>
                <c:pt idx="28006">
                  <c:v>0</c:v>
                </c:pt>
                <c:pt idx="28007">
                  <c:v>0</c:v>
                </c:pt>
                <c:pt idx="28008">
                  <c:v>0</c:v>
                </c:pt>
                <c:pt idx="28009">
                  <c:v>0</c:v>
                </c:pt>
                <c:pt idx="28010">
                  <c:v>0</c:v>
                </c:pt>
                <c:pt idx="28011">
                  <c:v>0</c:v>
                </c:pt>
                <c:pt idx="28012">
                  <c:v>0</c:v>
                </c:pt>
                <c:pt idx="28013">
                  <c:v>0</c:v>
                </c:pt>
                <c:pt idx="28014">
                  <c:v>0</c:v>
                </c:pt>
                <c:pt idx="28015">
                  <c:v>0</c:v>
                </c:pt>
                <c:pt idx="28016">
                  <c:v>0</c:v>
                </c:pt>
                <c:pt idx="28017">
                  <c:v>0</c:v>
                </c:pt>
                <c:pt idx="28018">
                  <c:v>0</c:v>
                </c:pt>
                <c:pt idx="28019">
                  <c:v>0</c:v>
                </c:pt>
                <c:pt idx="28020">
                  <c:v>0</c:v>
                </c:pt>
                <c:pt idx="28021">
                  <c:v>0</c:v>
                </c:pt>
                <c:pt idx="28022">
                  <c:v>0</c:v>
                </c:pt>
                <c:pt idx="28023">
                  <c:v>0</c:v>
                </c:pt>
                <c:pt idx="28024">
                  <c:v>0</c:v>
                </c:pt>
                <c:pt idx="28025">
                  <c:v>0</c:v>
                </c:pt>
                <c:pt idx="28026">
                  <c:v>0</c:v>
                </c:pt>
                <c:pt idx="28027">
                  <c:v>0</c:v>
                </c:pt>
                <c:pt idx="28028">
                  <c:v>0</c:v>
                </c:pt>
                <c:pt idx="28029">
                  <c:v>0</c:v>
                </c:pt>
                <c:pt idx="28030">
                  <c:v>0</c:v>
                </c:pt>
                <c:pt idx="28031">
                  <c:v>0</c:v>
                </c:pt>
                <c:pt idx="28032">
                  <c:v>0</c:v>
                </c:pt>
                <c:pt idx="28033">
                  <c:v>0</c:v>
                </c:pt>
                <c:pt idx="28034">
                  <c:v>0</c:v>
                </c:pt>
                <c:pt idx="28035">
                  <c:v>0</c:v>
                </c:pt>
                <c:pt idx="28036">
                  <c:v>0</c:v>
                </c:pt>
                <c:pt idx="28037">
                  <c:v>0</c:v>
                </c:pt>
                <c:pt idx="28038">
                  <c:v>0</c:v>
                </c:pt>
                <c:pt idx="28039">
                  <c:v>0</c:v>
                </c:pt>
                <c:pt idx="28040">
                  <c:v>0</c:v>
                </c:pt>
                <c:pt idx="28041">
                  <c:v>0</c:v>
                </c:pt>
                <c:pt idx="28042">
                  <c:v>0</c:v>
                </c:pt>
                <c:pt idx="28043">
                  <c:v>0</c:v>
                </c:pt>
                <c:pt idx="28044">
                  <c:v>0</c:v>
                </c:pt>
                <c:pt idx="28045">
                  <c:v>0</c:v>
                </c:pt>
                <c:pt idx="28046">
                  <c:v>0</c:v>
                </c:pt>
                <c:pt idx="28047">
                  <c:v>0</c:v>
                </c:pt>
                <c:pt idx="28048">
                  <c:v>0</c:v>
                </c:pt>
                <c:pt idx="28049">
                  <c:v>0</c:v>
                </c:pt>
                <c:pt idx="28050">
                  <c:v>0</c:v>
                </c:pt>
                <c:pt idx="28051">
                  <c:v>0</c:v>
                </c:pt>
                <c:pt idx="28052">
                  <c:v>0</c:v>
                </c:pt>
                <c:pt idx="28053">
                  <c:v>9.2100000000000003E-5</c:v>
                </c:pt>
                <c:pt idx="28054">
                  <c:v>9.2100000000000003E-5</c:v>
                </c:pt>
                <c:pt idx="28055">
                  <c:v>9.2100000000000003E-5</c:v>
                </c:pt>
                <c:pt idx="28056">
                  <c:v>0</c:v>
                </c:pt>
                <c:pt idx="28057">
                  <c:v>9.2100000000000003E-5</c:v>
                </c:pt>
                <c:pt idx="28058">
                  <c:v>9.2100000000000003E-5</c:v>
                </c:pt>
                <c:pt idx="28059">
                  <c:v>9.2100000000000003E-5</c:v>
                </c:pt>
                <c:pt idx="28060">
                  <c:v>0</c:v>
                </c:pt>
                <c:pt idx="28061">
                  <c:v>0</c:v>
                </c:pt>
                <c:pt idx="28062">
                  <c:v>0</c:v>
                </c:pt>
                <c:pt idx="28063">
                  <c:v>0</c:v>
                </c:pt>
                <c:pt idx="28064">
                  <c:v>0</c:v>
                </c:pt>
                <c:pt idx="28065">
                  <c:v>0</c:v>
                </c:pt>
                <c:pt idx="28066">
                  <c:v>0</c:v>
                </c:pt>
                <c:pt idx="28067">
                  <c:v>0</c:v>
                </c:pt>
                <c:pt idx="28068">
                  <c:v>0</c:v>
                </c:pt>
                <c:pt idx="28069">
                  <c:v>0</c:v>
                </c:pt>
                <c:pt idx="28070">
                  <c:v>0</c:v>
                </c:pt>
                <c:pt idx="28071">
                  <c:v>0</c:v>
                </c:pt>
                <c:pt idx="28072">
                  <c:v>0</c:v>
                </c:pt>
                <c:pt idx="28073">
                  <c:v>0</c:v>
                </c:pt>
                <c:pt idx="28074">
                  <c:v>0</c:v>
                </c:pt>
                <c:pt idx="28075">
                  <c:v>0</c:v>
                </c:pt>
                <c:pt idx="28076">
                  <c:v>0</c:v>
                </c:pt>
                <c:pt idx="28077">
                  <c:v>0</c:v>
                </c:pt>
                <c:pt idx="28078">
                  <c:v>0</c:v>
                </c:pt>
                <c:pt idx="28079">
                  <c:v>9.2499999999999999E-5</c:v>
                </c:pt>
                <c:pt idx="28080">
                  <c:v>1.8489999999999999E-4</c:v>
                </c:pt>
                <c:pt idx="28081">
                  <c:v>1.8489999999999999E-4</c:v>
                </c:pt>
                <c:pt idx="28082">
                  <c:v>9.2499999999999999E-5</c:v>
                </c:pt>
                <c:pt idx="28083">
                  <c:v>0</c:v>
                </c:pt>
                <c:pt idx="28084">
                  <c:v>9.2499999999999999E-5</c:v>
                </c:pt>
                <c:pt idx="28085">
                  <c:v>9.2499999999999999E-5</c:v>
                </c:pt>
                <c:pt idx="28086">
                  <c:v>9.2499999999999999E-5</c:v>
                </c:pt>
                <c:pt idx="28087">
                  <c:v>0</c:v>
                </c:pt>
                <c:pt idx="28088">
                  <c:v>0</c:v>
                </c:pt>
                <c:pt idx="28089">
                  <c:v>0</c:v>
                </c:pt>
                <c:pt idx="28090">
                  <c:v>0</c:v>
                </c:pt>
                <c:pt idx="28091">
                  <c:v>0</c:v>
                </c:pt>
                <c:pt idx="28092">
                  <c:v>0</c:v>
                </c:pt>
                <c:pt idx="28093">
                  <c:v>0</c:v>
                </c:pt>
                <c:pt idx="28094">
                  <c:v>0</c:v>
                </c:pt>
                <c:pt idx="28095">
                  <c:v>9.2899999999999995E-5</c:v>
                </c:pt>
                <c:pt idx="28096">
                  <c:v>9.2899999999999995E-5</c:v>
                </c:pt>
                <c:pt idx="28097">
                  <c:v>3.7149999999999998E-4</c:v>
                </c:pt>
                <c:pt idx="28098">
                  <c:v>3.7149999999999998E-4</c:v>
                </c:pt>
                <c:pt idx="28099">
                  <c:v>3.7149999999999998E-4</c:v>
                </c:pt>
                <c:pt idx="28100">
                  <c:v>9.2899999999999995E-5</c:v>
                </c:pt>
                <c:pt idx="28101">
                  <c:v>9.6399999999999999E-5</c:v>
                </c:pt>
                <c:pt idx="28102">
                  <c:v>1.928E-4</c:v>
                </c:pt>
                <c:pt idx="28103">
                  <c:v>0</c:v>
                </c:pt>
                <c:pt idx="28104">
                  <c:v>0</c:v>
                </c:pt>
                <c:pt idx="28105">
                  <c:v>0</c:v>
                </c:pt>
                <c:pt idx="28106">
                  <c:v>0</c:v>
                </c:pt>
                <c:pt idx="28107">
                  <c:v>0</c:v>
                </c:pt>
                <c:pt idx="28108">
                  <c:v>0</c:v>
                </c:pt>
                <c:pt idx="28109">
                  <c:v>0</c:v>
                </c:pt>
                <c:pt idx="28110">
                  <c:v>0</c:v>
                </c:pt>
                <c:pt idx="28111">
                  <c:v>0</c:v>
                </c:pt>
                <c:pt idx="28112">
                  <c:v>0</c:v>
                </c:pt>
                <c:pt idx="28113">
                  <c:v>0</c:v>
                </c:pt>
                <c:pt idx="28114">
                  <c:v>0</c:v>
                </c:pt>
                <c:pt idx="28115">
                  <c:v>0</c:v>
                </c:pt>
                <c:pt idx="28116">
                  <c:v>0</c:v>
                </c:pt>
                <c:pt idx="28117">
                  <c:v>0</c:v>
                </c:pt>
                <c:pt idx="28118">
                  <c:v>0</c:v>
                </c:pt>
                <c:pt idx="28119">
                  <c:v>0</c:v>
                </c:pt>
                <c:pt idx="28120">
                  <c:v>0</c:v>
                </c:pt>
                <c:pt idx="28121">
                  <c:v>0</c:v>
                </c:pt>
                <c:pt idx="28122">
                  <c:v>0</c:v>
                </c:pt>
                <c:pt idx="28123">
                  <c:v>1.5669999999999999E-4</c:v>
                </c:pt>
                <c:pt idx="28124">
                  <c:v>1.5669999999999999E-4</c:v>
                </c:pt>
                <c:pt idx="28125">
                  <c:v>1.5669999999999999E-4</c:v>
                </c:pt>
                <c:pt idx="28126">
                  <c:v>0</c:v>
                </c:pt>
                <c:pt idx="28127">
                  <c:v>0</c:v>
                </c:pt>
                <c:pt idx="28128">
                  <c:v>0</c:v>
                </c:pt>
                <c:pt idx="28129">
                  <c:v>0</c:v>
                </c:pt>
                <c:pt idx="28130">
                  <c:v>0</c:v>
                </c:pt>
                <c:pt idx="28131">
                  <c:v>0</c:v>
                </c:pt>
                <c:pt idx="28132">
                  <c:v>0</c:v>
                </c:pt>
                <c:pt idx="28133">
                  <c:v>1.5669999999999999E-4</c:v>
                </c:pt>
                <c:pt idx="28134">
                  <c:v>1.5669999999999999E-4</c:v>
                </c:pt>
                <c:pt idx="28135">
                  <c:v>0</c:v>
                </c:pt>
                <c:pt idx="28136">
                  <c:v>0</c:v>
                </c:pt>
                <c:pt idx="28137">
                  <c:v>0</c:v>
                </c:pt>
                <c:pt idx="28138">
                  <c:v>1.5669999999999999E-4</c:v>
                </c:pt>
                <c:pt idx="28139">
                  <c:v>1.5669999999999999E-4</c:v>
                </c:pt>
                <c:pt idx="28140">
                  <c:v>1.5669999999999999E-4</c:v>
                </c:pt>
                <c:pt idx="28141">
                  <c:v>1.5669999999999999E-4</c:v>
                </c:pt>
                <c:pt idx="28142">
                  <c:v>1.5669999999999999E-4</c:v>
                </c:pt>
                <c:pt idx="28143">
                  <c:v>0</c:v>
                </c:pt>
                <c:pt idx="28144">
                  <c:v>0</c:v>
                </c:pt>
                <c:pt idx="28145">
                  <c:v>0</c:v>
                </c:pt>
                <c:pt idx="28146">
                  <c:v>0</c:v>
                </c:pt>
                <c:pt idx="28147">
                  <c:v>0</c:v>
                </c:pt>
                <c:pt idx="28148">
                  <c:v>0</c:v>
                </c:pt>
                <c:pt idx="28149">
                  <c:v>0</c:v>
                </c:pt>
                <c:pt idx="28150">
                  <c:v>0</c:v>
                </c:pt>
                <c:pt idx="28151">
                  <c:v>0</c:v>
                </c:pt>
                <c:pt idx="28152">
                  <c:v>0</c:v>
                </c:pt>
                <c:pt idx="28153">
                  <c:v>0</c:v>
                </c:pt>
                <c:pt idx="28154">
                  <c:v>0</c:v>
                </c:pt>
                <c:pt idx="28155">
                  <c:v>3.0669999999999997E-4</c:v>
                </c:pt>
                <c:pt idx="28156">
                  <c:v>0</c:v>
                </c:pt>
                <c:pt idx="28157">
                  <c:v>0</c:v>
                </c:pt>
                <c:pt idx="28158">
                  <c:v>0</c:v>
                </c:pt>
                <c:pt idx="28159">
                  <c:v>3.0650000000000002E-4</c:v>
                </c:pt>
                <c:pt idx="28160">
                  <c:v>3.0650000000000002E-4</c:v>
                </c:pt>
                <c:pt idx="28161">
                  <c:v>3.0650000000000002E-4</c:v>
                </c:pt>
                <c:pt idx="28162">
                  <c:v>0</c:v>
                </c:pt>
                <c:pt idx="28163">
                  <c:v>0</c:v>
                </c:pt>
                <c:pt idx="28164">
                  <c:v>0</c:v>
                </c:pt>
                <c:pt idx="28165">
                  <c:v>0</c:v>
                </c:pt>
                <c:pt idx="28166">
                  <c:v>0</c:v>
                </c:pt>
                <c:pt idx="28167">
                  <c:v>0</c:v>
                </c:pt>
                <c:pt idx="28168">
                  <c:v>0</c:v>
                </c:pt>
                <c:pt idx="28169">
                  <c:v>0</c:v>
                </c:pt>
                <c:pt idx="28170">
                  <c:v>0</c:v>
                </c:pt>
                <c:pt idx="28171">
                  <c:v>0</c:v>
                </c:pt>
                <c:pt idx="28172">
                  <c:v>0</c:v>
                </c:pt>
                <c:pt idx="28173">
                  <c:v>0</c:v>
                </c:pt>
                <c:pt idx="28174">
                  <c:v>0</c:v>
                </c:pt>
                <c:pt idx="28175">
                  <c:v>0</c:v>
                </c:pt>
                <c:pt idx="28176">
                  <c:v>0</c:v>
                </c:pt>
                <c:pt idx="28177">
                  <c:v>0</c:v>
                </c:pt>
                <c:pt idx="28178">
                  <c:v>0</c:v>
                </c:pt>
                <c:pt idx="28179">
                  <c:v>0</c:v>
                </c:pt>
                <c:pt idx="28180">
                  <c:v>0</c:v>
                </c:pt>
                <c:pt idx="28181">
                  <c:v>0</c:v>
                </c:pt>
                <c:pt idx="28182">
                  <c:v>0</c:v>
                </c:pt>
                <c:pt idx="28183">
                  <c:v>0</c:v>
                </c:pt>
                <c:pt idx="28184">
                  <c:v>0</c:v>
                </c:pt>
                <c:pt idx="28185">
                  <c:v>0</c:v>
                </c:pt>
                <c:pt idx="28186">
                  <c:v>0</c:v>
                </c:pt>
                <c:pt idx="28187">
                  <c:v>0</c:v>
                </c:pt>
                <c:pt idx="28188">
                  <c:v>0</c:v>
                </c:pt>
                <c:pt idx="28189">
                  <c:v>0</c:v>
                </c:pt>
                <c:pt idx="28190">
                  <c:v>0</c:v>
                </c:pt>
                <c:pt idx="28191">
                  <c:v>0</c:v>
                </c:pt>
                <c:pt idx="28192">
                  <c:v>0</c:v>
                </c:pt>
                <c:pt idx="28193">
                  <c:v>0</c:v>
                </c:pt>
                <c:pt idx="28194">
                  <c:v>0</c:v>
                </c:pt>
                <c:pt idx="28195">
                  <c:v>0</c:v>
                </c:pt>
                <c:pt idx="28196">
                  <c:v>0</c:v>
                </c:pt>
                <c:pt idx="28197">
                  <c:v>0</c:v>
                </c:pt>
                <c:pt idx="28198">
                  <c:v>0</c:v>
                </c:pt>
                <c:pt idx="28199">
                  <c:v>0</c:v>
                </c:pt>
                <c:pt idx="28200">
                  <c:v>0</c:v>
                </c:pt>
                <c:pt idx="28201">
                  <c:v>0</c:v>
                </c:pt>
                <c:pt idx="28202">
                  <c:v>0</c:v>
                </c:pt>
                <c:pt idx="28203">
                  <c:v>0</c:v>
                </c:pt>
                <c:pt idx="28204">
                  <c:v>0</c:v>
                </c:pt>
                <c:pt idx="28205">
                  <c:v>0</c:v>
                </c:pt>
                <c:pt idx="28206">
                  <c:v>0</c:v>
                </c:pt>
                <c:pt idx="28207">
                  <c:v>0</c:v>
                </c:pt>
                <c:pt idx="28208">
                  <c:v>0</c:v>
                </c:pt>
                <c:pt idx="28209">
                  <c:v>0</c:v>
                </c:pt>
                <c:pt idx="28210">
                  <c:v>0</c:v>
                </c:pt>
                <c:pt idx="28211">
                  <c:v>0</c:v>
                </c:pt>
                <c:pt idx="28212">
                  <c:v>0</c:v>
                </c:pt>
                <c:pt idx="28213">
                  <c:v>0</c:v>
                </c:pt>
                <c:pt idx="28214">
                  <c:v>0</c:v>
                </c:pt>
                <c:pt idx="28215">
                  <c:v>0</c:v>
                </c:pt>
                <c:pt idx="28216">
                  <c:v>0</c:v>
                </c:pt>
                <c:pt idx="28217">
                  <c:v>0</c:v>
                </c:pt>
                <c:pt idx="28218">
                  <c:v>3.882E-4</c:v>
                </c:pt>
                <c:pt idx="28219">
                  <c:v>3.882E-4</c:v>
                </c:pt>
                <c:pt idx="28220">
                  <c:v>3.882E-4</c:v>
                </c:pt>
                <c:pt idx="28221">
                  <c:v>0</c:v>
                </c:pt>
                <c:pt idx="28222">
                  <c:v>0</c:v>
                </c:pt>
                <c:pt idx="28223">
                  <c:v>0</c:v>
                </c:pt>
                <c:pt idx="28224">
                  <c:v>0</c:v>
                </c:pt>
                <c:pt idx="28225">
                  <c:v>0</c:v>
                </c:pt>
                <c:pt idx="28226">
                  <c:v>0</c:v>
                </c:pt>
                <c:pt idx="28227">
                  <c:v>0</c:v>
                </c:pt>
                <c:pt idx="28228">
                  <c:v>0</c:v>
                </c:pt>
                <c:pt idx="28229">
                  <c:v>0</c:v>
                </c:pt>
                <c:pt idx="28230">
                  <c:v>0</c:v>
                </c:pt>
                <c:pt idx="28231">
                  <c:v>0</c:v>
                </c:pt>
                <c:pt idx="28232">
                  <c:v>0</c:v>
                </c:pt>
                <c:pt idx="28233">
                  <c:v>0</c:v>
                </c:pt>
                <c:pt idx="28234">
                  <c:v>0</c:v>
                </c:pt>
                <c:pt idx="28235">
                  <c:v>0</c:v>
                </c:pt>
                <c:pt idx="28236">
                  <c:v>3.88E-4</c:v>
                </c:pt>
                <c:pt idx="28237">
                  <c:v>3.88E-4</c:v>
                </c:pt>
                <c:pt idx="28238">
                  <c:v>3.882E-4</c:v>
                </c:pt>
                <c:pt idx="28239">
                  <c:v>0</c:v>
                </c:pt>
                <c:pt idx="28240">
                  <c:v>0</c:v>
                </c:pt>
                <c:pt idx="28241">
                  <c:v>0</c:v>
                </c:pt>
                <c:pt idx="28242">
                  <c:v>0</c:v>
                </c:pt>
                <c:pt idx="28243">
                  <c:v>0</c:v>
                </c:pt>
                <c:pt idx="28244">
                  <c:v>0</c:v>
                </c:pt>
                <c:pt idx="28245">
                  <c:v>0</c:v>
                </c:pt>
                <c:pt idx="28246">
                  <c:v>0</c:v>
                </c:pt>
                <c:pt idx="28247">
                  <c:v>0</c:v>
                </c:pt>
                <c:pt idx="28248">
                  <c:v>0</c:v>
                </c:pt>
                <c:pt idx="28249">
                  <c:v>0</c:v>
                </c:pt>
                <c:pt idx="28250">
                  <c:v>0</c:v>
                </c:pt>
                <c:pt idx="28251">
                  <c:v>0</c:v>
                </c:pt>
                <c:pt idx="28252">
                  <c:v>0</c:v>
                </c:pt>
                <c:pt idx="28253">
                  <c:v>0</c:v>
                </c:pt>
                <c:pt idx="28254">
                  <c:v>0</c:v>
                </c:pt>
                <c:pt idx="28255">
                  <c:v>0</c:v>
                </c:pt>
                <c:pt idx="28256">
                  <c:v>0</c:v>
                </c:pt>
                <c:pt idx="28257">
                  <c:v>0</c:v>
                </c:pt>
                <c:pt idx="28258">
                  <c:v>0</c:v>
                </c:pt>
                <c:pt idx="28259">
                  <c:v>0</c:v>
                </c:pt>
                <c:pt idx="28260">
                  <c:v>0</c:v>
                </c:pt>
                <c:pt idx="28261">
                  <c:v>0</c:v>
                </c:pt>
                <c:pt idx="28262">
                  <c:v>0</c:v>
                </c:pt>
                <c:pt idx="28263">
                  <c:v>0</c:v>
                </c:pt>
                <c:pt idx="28264">
                  <c:v>0</c:v>
                </c:pt>
                <c:pt idx="28265">
                  <c:v>0</c:v>
                </c:pt>
                <c:pt idx="28266">
                  <c:v>0</c:v>
                </c:pt>
                <c:pt idx="28267">
                  <c:v>0</c:v>
                </c:pt>
                <c:pt idx="28268">
                  <c:v>0</c:v>
                </c:pt>
                <c:pt idx="28269">
                  <c:v>0</c:v>
                </c:pt>
                <c:pt idx="28270">
                  <c:v>0</c:v>
                </c:pt>
                <c:pt idx="28271">
                  <c:v>0</c:v>
                </c:pt>
                <c:pt idx="28272">
                  <c:v>0</c:v>
                </c:pt>
                <c:pt idx="28273">
                  <c:v>0</c:v>
                </c:pt>
                <c:pt idx="28274">
                  <c:v>0</c:v>
                </c:pt>
                <c:pt idx="28275">
                  <c:v>0</c:v>
                </c:pt>
                <c:pt idx="28276">
                  <c:v>0</c:v>
                </c:pt>
                <c:pt idx="28277">
                  <c:v>0</c:v>
                </c:pt>
                <c:pt idx="28278">
                  <c:v>0</c:v>
                </c:pt>
                <c:pt idx="28279">
                  <c:v>0</c:v>
                </c:pt>
                <c:pt idx="28280">
                  <c:v>0</c:v>
                </c:pt>
                <c:pt idx="28281">
                  <c:v>0</c:v>
                </c:pt>
                <c:pt idx="28282">
                  <c:v>0</c:v>
                </c:pt>
                <c:pt idx="28283">
                  <c:v>0</c:v>
                </c:pt>
                <c:pt idx="28284">
                  <c:v>0</c:v>
                </c:pt>
                <c:pt idx="28285">
                  <c:v>0</c:v>
                </c:pt>
                <c:pt idx="28286">
                  <c:v>0</c:v>
                </c:pt>
                <c:pt idx="28287">
                  <c:v>0</c:v>
                </c:pt>
                <c:pt idx="28288">
                  <c:v>0</c:v>
                </c:pt>
                <c:pt idx="28289">
                  <c:v>0</c:v>
                </c:pt>
                <c:pt idx="28290">
                  <c:v>0</c:v>
                </c:pt>
                <c:pt idx="28291">
                  <c:v>0</c:v>
                </c:pt>
                <c:pt idx="28292">
                  <c:v>0</c:v>
                </c:pt>
                <c:pt idx="28293">
                  <c:v>0</c:v>
                </c:pt>
                <c:pt idx="28294">
                  <c:v>0</c:v>
                </c:pt>
                <c:pt idx="28295">
                  <c:v>0</c:v>
                </c:pt>
                <c:pt idx="28296">
                  <c:v>0</c:v>
                </c:pt>
                <c:pt idx="28297">
                  <c:v>0</c:v>
                </c:pt>
                <c:pt idx="28298">
                  <c:v>0</c:v>
                </c:pt>
                <c:pt idx="28299">
                  <c:v>0</c:v>
                </c:pt>
                <c:pt idx="28300">
                  <c:v>0</c:v>
                </c:pt>
                <c:pt idx="28301">
                  <c:v>0</c:v>
                </c:pt>
                <c:pt idx="28302">
                  <c:v>0</c:v>
                </c:pt>
                <c:pt idx="28303">
                  <c:v>2.5490000000000002E-4</c:v>
                </c:pt>
                <c:pt idx="28304">
                  <c:v>0</c:v>
                </c:pt>
                <c:pt idx="28305">
                  <c:v>0</c:v>
                </c:pt>
                <c:pt idx="28306">
                  <c:v>0</c:v>
                </c:pt>
                <c:pt idx="28307">
                  <c:v>0</c:v>
                </c:pt>
                <c:pt idx="28308">
                  <c:v>0</c:v>
                </c:pt>
                <c:pt idx="28309">
                  <c:v>0</c:v>
                </c:pt>
                <c:pt idx="28310">
                  <c:v>0</c:v>
                </c:pt>
                <c:pt idx="28311">
                  <c:v>0</c:v>
                </c:pt>
                <c:pt idx="28312">
                  <c:v>0</c:v>
                </c:pt>
                <c:pt idx="28313">
                  <c:v>0</c:v>
                </c:pt>
                <c:pt idx="28314">
                  <c:v>0</c:v>
                </c:pt>
                <c:pt idx="28315">
                  <c:v>0</c:v>
                </c:pt>
                <c:pt idx="28316">
                  <c:v>0</c:v>
                </c:pt>
                <c:pt idx="28317">
                  <c:v>0</c:v>
                </c:pt>
                <c:pt idx="28318">
                  <c:v>0</c:v>
                </c:pt>
                <c:pt idx="28319">
                  <c:v>0</c:v>
                </c:pt>
                <c:pt idx="28320">
                  <c:v>0</c:v>
                </c:pt>
                <c:pt idx="28321">
                  <c:v>0</c:v>
                </c:pt>
                <c:pt idx="28322">
                  <c:v>0</c:v>
                </c:pt>
                <c:pt idx="28323">
                  <c:v>0</c:v>
                </c:pt>
                <c:pt idx="28324">
                  <c:v>0</c:v>
                </c:pt>
                <c:pt idx="28325">
                  <c:v>0</c:v>
                </c:pt>
                <c:pt idx="28326">
                  <c:v>0</c:v>
                </c:pt>
                <c:pt idx="28327">
                  <c:v>0</c:v>
                </c:pt>
                <c:pt idx="28328">
                  <c:v>0</c:v>
                </c:pt>
                <c:pt idx="28329">
                  <c:v>0</c:v>
                </c:pt>
                <c:pt idx="28330">
                  <c:v>0</c:v>
                </c:pt>
                <c:pt idx="28331">
                  <c:v>0</c:v>
                </c:pt>
                <c:pt idx="28332">
                  <c:v>0</c:v>
                </c:pt>
                <c:pt idx="28333">
                  <c:v>0</c:v>
                </c:pt>
                <c:pt idx="28334">
                  <c:v>0</c:v>
                </c:pt>
                <c:pt idx="28335">
                  <c:v>0</c:v>
                </c:pt>
                <c:pt idx="28336">
                  <c:v>0</c:v>
                </c:pt>
                <c:pt idx="28337">
                  <c:v>0</c:v>
                </c:pt>
                <c:pt idx="28338">
                  <c:v>0</c:v>
                </c:pt>
                <c:pt idx="28339">
                  <c:v>0</c:v>
                </c:pt>
                <c:pt idx="28340">
                  <c:v>0</c:v>
                </c:pt>
                <c:pt idx="28341">
                  <c:v>0</c:v>
                </c:pt>
                <c:pt idx="28342">
                  <c:v>0</c:v>
                </c:pt>
                <c:pt idx="28343">
                  <c:v>0</c:v>
                </c:pt>
                <c:pt idx="28344">
                  <c:v>0</c:v>
                </c:pt>
                <c:pt idx="28345">
                  <c:v>0</c:v>
                </c:pt>
                <c:pt idx="28346">
                  <c:v>1.2750000000000001E-4</c:v>
                </c:pt>
                <c:pt idx="28347">
                  <c:v>2.5490000000000002E-4</c:v>
                </c:pt>
                <c:pt idx="28348">
                  <c:v>6.3730000000000004E-4</c:v>
                </c:pt>
                <c:pt idx="28349">
                  <c:v>5.0989999999999998E-4</c:v>
                </c:pt>
                <c:pt idx="28350">
                  <c:v>3.8240000000000003E-4</c:v>
                </c:pt>
                <c:pt idx="28351">
                  <c:v>0</c:v>
                </c:pt>
                <c:pt idx="28352">
                  <c:v>0</c:v>
                </c:pt>
                <c:pt idx="28353">
                  <c:v>0</c:v>
                </c:pt>
                <c:pt idx="28354">
                  <c:v>2.5490000000000002E-4</c:v>
                </c:pt>
                <c:pt idx="28355">
                  <c:v>6.3730000000000004E-4</c:v>
                </c:pt>
                <c:pt idx="28356">
                  <c:v>6.3730000000000004E-4</c:v>
                </c:pt>
                <c:pt idx="28357">
                  <c:v>3.8240000000000003E-4</c:v>
                </c:pt>
                <c:pt idx="28358">
                  <c:v>0</c:v>
                </c:pt>
                <c:pt idx="28359">
                  <c:v>0</c:v>
                </c:pt>
                <c:pt idx="28360">
                  <c:v>0</c:v>
                </c:pt>
                <c:pt idx="28361">
                  <c:v>0</c:v>
                </c:pt>
                <c:pt idx="28362">
                  <c:v>8.0909999999999999E-4</c:v>
                </c:pt>
                <c:pt idx="28363">
                  <c:v>0</c:v>
                </c:pt>
                <c:pt idx="28364">
                  <c:v>0</c:v>
                </c:pt>
                <c:pt idx="28365">
                  <c:v>0</c:v>
                </c:pt>
                <c:pt idx="28366">
                  <c:v>0</c:v>
                </c:pt>
                <c:pt idx="28367">
                  <c:v>0</c:v>
                </c:pt>
                <c:pt idx="28368">
                  <c:v>0</c:v>
                </c:pt>
                <c:pt idx="28369">
                  <c:v>0</c:v>
                </c:pt>
                <c:pt idx="28370">
                  <c:v>0</c:v>
                </c:pt>
                <c:pt idx="28371">
                  <c:v>0</c:v>
                </c:pt>
                <c:pt idx="28372">
                  <c:v>1.9320000000000001E-4</c:v>
                </c:pt>
                <c:pt idx="28373">
                  <c:v>1.9320000000000001E-4</c:v>
                </c:pt>
                <c:pt idx="28374">
                  <c:v>0</c:v>
                </c:pt>
                <c:pt idx="28375">
                  <c:v>0</c:v>
                </c:pt>
                <c:pt idx="28376">
                  <c:v>0</c:v>
                </c:pt>
                <c:pt idx="28377">
                  <c:v>0</c:v>
                </c:pt>
                <c:pt idx="28378">
                  <c:v>0</c:v>
                </c:pt>
                <c:pt idx="28379">
                  <c:v>0</c:v>
                </c:pt>
                <c:pt idx="28380">
                  <c:v>0</c:v>
                </c:pt>
                <c:pt idx="28381">
                  <c:v>0</c:v>
                </c:pt>
                <c:pt idx="28382">
                  <c:v>0</c:v>
                </c:pt>
                <c:pt idx="28383">
                  <c:v>0</c:v>
                </c:pt>
                <c:pt idx="28384">
                  <c:v>0</c:v>
                </c:pt>
                <c:pt idx="28385">
                  <c:v>0</c:v>
                </c:pt>
                <c:pt idx="28386">
                  <c:v>0</c:v>
                </c:pt>
                <c:pt idx="28387">
                  <c:v>0</c:v>
                </c:pt>
                <c:pt idx="28388">
                  <c:v>0</c:v>
                </c:pt>
                <c:pt idx="28389">
                  <c:v>0</c:v>
                </c:pt>
                <c:pt idx="28390">
                  <c:v>0</c:v>
                </c:pt>
                <c:pt idx="28391">
                  <c:v>0</c:v>
                </c:pt>
                <c:pt idx="28392">
                  <c:v>1.9320000000000001E-4</c:v>
                </c:pt>
                <c:pt idx="28393">
                  <c:v>1.9320000000000001E-4</c:v>
                </c:pt>
                <c:pt idx="28394">
                  <c:v>1.9320000000000001E-4</c:v>
                </c:pt>
                <c:pt idx="28395">
                  <c:v>0</c:v>
                </c:pt>
                <c:pt idx="28396">
                  <c:v>0</c:v>
                </c:pt>
                <c:pt idx="28397">
                  <c:v>0</c:v>
                </c:pt>
                <c:pt idx="28398">
                  <c:v>0</c:v>
                </c:pt>
                <c:pt idx="28399">
                  <c:v>1.9320000000000001E-4</c:v>
                </c:pt>
                <c:pt idx="28400">
                  <c:v>1.9320000000000001E-4</c:v>
                </c:pt>
                <c:pt idx="28401">
                  <c:v>3.8640000000000001E-4</c:v>
                </c:pt>
                <c:pt idx="28402">
                  <c:v>1.9320000000000001E-4</c:v>
                </c:pt>
                <c:pt idx="28403">
                  <c:v>3.8640000000000001E-4</c:v>
                </c:pt>
                <c:pt idx="28404">
                  <c:v>0</c:v>
                </c:pt>
                <c:pt idx="28405">
                  <c:v>0</c:v>
                </c:pt>
                <c:pt idx="28406">
                  <c:v>0</c:v>
                </c:pt>
                <c:pt idx="28407">
                  <c:v>0</c:v>
                </c:pt>
                <c:pt idx="28408">
                  <c:v>0</c:v>
                </c:pt>
                <c:pt idx="28409">
                  <c:v>0</c:v>
                </c:pt>
                <c:pt idx="28410">
                  <c:v>0</c:v>
                </c:pt>
                <c:pt idx="28411">
                  <c:v>0</c:v>
                </c:pt>
                <c:pt idx="28412">
                  <c:v>0</c:v>
                </c:pt>
                <c:pt idx="28413">
                  <c:v>0</c:v>
                </c:pt>
                <c:pt idx="28414">
                  <c:v>0</c:v>
                </c:pt>
                <c:pt idx="28415">
                  <c:v>0</c:v>
                </c:pt>
                <c:pt idx="28416">
                  <c:v>0</c:v>
                </c:pt>
                <c:pt idx="28417">
                  <c:v>0</c:v>
                </c:pt>
                <c:pt idx="28418">
                  <c:v>0</c:v>
                </c:pt>
                <c:pt idx="28419">
                  <c:v>0</c:v>
                </c:pt>
                <c:pt idx="28420">
                  <c:v>0</c:v>
                </c:pt>
                <c:pt idx="28421">
                  <c:v>0</c:v>
                </c:pt>
                <c:pt idx="28422">
                  <c:v>0</c:v>
                </c:pt>
                <c:pt idx="28423">
                  <c:v>8.2030000000000004E-4</c:v>
                </c:pt>
                <c:pt idx="28424">
                  <c:v>8.2030000000000004E-4</c:v>
                </c:pt>
                <c:pt idx="28425">
                  <c:v>8.2030000000000004E-4</c:v>
                </c:pt>
                <c:pt idx="28426">
                  <c:v>0</c:v>
                </c:pt>
                <c:pt idx="28427">
                  <c:v>0</c:v>
                </c:pt>
                <c:pt idx="28428">
                  <c:v>0</c:v>
                </c:pt>
                <c:pt idx="28429">
                  <c:v>0</c:v>
                </c:pt>
                <c:pt idx="28430">
                  <c:v>0</c:v>
                </c:pt>
                <c:pt idx="28431">
                  <c:v>0</c:v>
                </c:pt>
                <c:pt idx="28432">
                  <c:v>0</c:v>
                </c:pt>
                <c:pt idx="28433">
                  <c:v>0</c:v>
                </c:pt>
                <c:pt idx="28434">
                  <c:v>0</c:v>
                </c:pt>
                <c:pt idx="28435">
                  <c:v>0</c:v>
                </c:pt>
                <c:pt idx="28436">
                  <c:v>0</c:v>
                </c:pt>
                <c:pt idx="28437">
                  <c:v>0</c:v>
                </c:pt>
                <c:pt idx="28438">
                  <c:v>0</c:v>
                </c:pt>
                <c:pt idx="28439">
                  <c:v>0</c:v>
                </c:pt>
                <c:pt idx="28440">
                  <c:v>0</c:v>
                </c:pt>
                <c:pt idx="28441">
                  <c:v>0</c:v>
                </c:pt>
                <c:pt idx="28442">
                  <c:v>0</c:v>
                </c:pt>
                <c:pt idx="28443">
                  <c:v>0</c:v>
                </c:pt>
                <c:pt idx="28444">
                  <c:v>0</c:v>
                </c:pt>
                <c:pt idx="28445">
                  <c:v>0</c:v>
                </c:pt>
                <c:pt idx="28446">
                  <c:v>0</c:v>
                </c:pt>
                <c:pt idx="28447">
                  <c:v>0</c:v>
                </c:pt>
                <c:pt idx="28448">
                  <c:v>0</c:v>
                </c:pt>
                <c:pt idx="28449">
                  <c:v>0</c:v>
                </c:pt>
                <c:pt idx="28450">
                  <c:v>0</c:v>
                </c:pt>
                <c:pt idx="28451">
                  <c:v>0</c:v>
                </c:pt>
                <c:pt idx="28452">
                  <c:v>0</c:v>
                </c:pt>
                <c:pt idx="28453">
                  <c:v>0</c:v>
                </c:pt>
                <c:pt idx="28454">
                  <c:v>0</c:v>
                </c:pt>
                <c:pt idx="28455">
                  <c:v>0</c:v>
                </c:pt>
                <c:pt idx="28456">
                  <c:v>0</c:v>
                </c:pt>
                <c:pt idx="28457">
                  <c:v>2.475E-4</c:v>
                </c:pt>
                <c:pt idx="28458">
                  <c:v>0</c:v>
                </c:pt>
                <c:pt idx="28459">
                  <c:v>0</c:v>
                </c:pt>
                <c:pt idx="28460">
                  <c:v>0</c:v>
                </c:pt>
                <c:pt idx="28461">
                  <c:v>0</c:v>
                </c:pt>
                <c:pt idx="28462">
                  <c:v>0</c:v>
                </c:pt>
                <c:pt idx="28463">
                  <c:v>0</c:v>
                </c:pt>
                <c:pt idx="28464">
                  <c:v>0</c:v>
                </c:pt>
                <c:pt idx="28465">
                  <c:v>0</c:v>
                </c:pt>
                <c:pt idx="28466">
                  <c:v>0</c:v>
                </c:pt>
                <c:pt idx="28467">
                  <c:v>0</c:v>
                </c:pt>
                <c:pt idx="28468">
                  <c:v>0</c:v>
                </c:pt>
                <c:pt idx="28469">
                  <c:v>0</c:v>
                </c:pt>
                <c:pt idx="28470">
                  <c:v>0</c:v>
                </c:pt>
                <c:pt idx="28471">
                  <c:v>0</c:v>
                </c:pt>
                <c:pt idx="28472">
                  <c:v>0</c:v>
                </c:pt>
                <c:pt idx="28473">
                  <c:v>0</c:v>
                </c:pt>
                <c:pt idx="28474">
                  <c:v>0</c:v>
                </c:pt>
                <c:pt idx="28475">
                  <c:v>0</c:v>
                </c:pt>
                <c:pt idx="28476">
                  <c:v>0</c:v>
                </c:pt>
                <c:pt idx="28477">
                  <c:v>0</c:v>
                </c:pt>
                <c:pt idx="28478">
                  <c:v>0</c:v>
                </c:pt>
                <c:pt idx="28479">
                  <c:v>0</c:v>
                </c:pt>
                <c:pt idx="28480">
                  <c:v>0</c:v>
                </c:pt>
                <c:pt idx="28481">
                  <c:v>0</c:v>
                </c:pt>
                <c:pt idx="28482">
                  <c:v>0</c:v>
                </c:pt>
                <c:pt idx="28483">
                  <c:v>0</c:v>
                </c:pt>
                <c:pt idx="28484">
                  <c:v>0</c:v>
                </c:pt>
                <c:pt idx="28485">
                  <c:v>0</c:v>
                </c:pt>
                <c:pt idx="28486">
                  <c:v>0</c:v>
                </c:pt>
                <c:pt idx="28487">
                  <c:v>0</c:v>
                </c:pt>
                <c:pt idx="28488">
                  <c:v>0</c:v>
                </c:pt>
                <c:pt idx="28489">
                  <c:v>0</c:v>
                </c:pt>
                <c:pt idx="28490">
                  <c:v>0</c:v>
                </c:pt>
                <c:pt idx="28491">
                  <c:v>0</c:v>
                </c:pt>
                <c:pt idx="28492">
                  <c:v>0</c:v>
                </c:pt>
                <c:pt idx="28493">
                  <c:v>0</c:v>
                </c:pt>
                <c:pt idx="28494">
                  <c:v>0</c:v>
                </c:pt>
                <c:pt idx="28495">
                  <c:v>0</c:v>
                </c:pt>
                <c:pt idx="28496">
                  <c:v>0</c:v>
                </c:pt>
                <c:pt idx="28497">
                  <c:v>0</c:v>
                </c:pt>
                <c:pt idx="28498">
                  <c:v>0</c:v>
                </c:pt>
                <c:pt idx="28499">
                  <c:v>0</c:v>
                </c:pt>
                <c:pt idx="28500">
                  <c:v>0</c:v>
                </c:pt>
                <c:pt idx="28501">
                  <c:v>0</c:v>
                </c:pt>
                <c:pt idx="28502">
                  <c:v>0</c:v>
                </c:pt>
                <c:pt idx="28503">
                  <c:v>0</c:v>
                </c:pt>
                <c:pt idx="28504">
                  <c:v>0</c:v>
                </c:pt>
                <c:pt idx="28505">
                  <c:v>0</c:v>
                </c:pt>
                <c:pt idx="28506">
                  <c:v>0</c:v>
                </c:pt>
                <c:pt idx="28507">
                  <c:v>0</c:v>
                </c:pt>
                <c:pt idx="28508">
                  <c:v>0</c:v>
                </c:pt>
                <c:pt idx="28509">
                  <c:v>0</c:v>
                </c:pt>
                <c:pt idx="28510">
                  <c:v>0</c:v>
                </c:pt>
                <c:pt idx="28511">
                  <c:v>0</c:v>
                </c:pt>
                <c:pt idx="28512">
                  <c:v>0</c:v>
                </c:pt>
                <c:pt idx="28513">
                  <c:v>0</c:v>
                </c:pt>
                <c:pt idx="28514">
                  <c:v>0</c:v>
                </c:pt>
                <c:pt idx="28515">
                  <c:v>0</c:v>
                </c:pt>
                <c:pt idx="28516">
                  <c:v>0</c:v>
                </c:pt>
                <c:pt idx="28517">
                  <c:v>0</c:v>
                </c:pt>
                <c:pt idx="28518">
                  <c:v>0</c:v>
                </c:pt>
                <c:pt idx="28519">
                  <c:v>2.5599999999999999E-4</c:v>
                </c:pt>
                <c:pt idx="28520">
                  <c:v>2.5599999999999999E-4</c:v>
                </c:pt>
                <c:pt idx="28521">
                  <c:v>1.2799999999999999E-4</c:v>
                </c:pt>
                <c:pt idx="28522">
                  <c:v>0</c:v>
                </c:pt>
                <c:pt idx="28523">
                  <c:v>0</c:v>
                </c:pt>
                <c:pt idx="28524">
                  <c:v>0</c:v>
                </c:pt>
                <c:pt idx="28525">
                  <c:v>1.281E-4</c:v>
                </c:pt>
                <c:pt idx="28526">
                  <c:v>1.281E-4</c:v>
                </c:pt>
                <c:pt idx="28527">
                  <c:v>1.281E-4</c:v>
                </c:pt>
                <c:pt idx="28528">
                  <c:v>1.295E-4</c:v>
                </c:pt>
                <c:pt idx="28529">
                  <c:v>1.295E-4</c:v>
                </c:pt>
                <c:pt idx="28530">
                  <c:v>1.295E-4</c:v>
                </c:pt>
                <c:pt idx="28531">
                  <c:v>0</c:v>
                </c:pt>
                <c:pt idx="28532">
                  <c:v>0</c:v>
                </c:pt>
                <c:pt idx="28533">
                  <c:v>0</c:v>
                </c:pt>
                <c:pt idx="28534">
                  <c:v>0</c:v>
                </c:pt>
                <c:pt idx="28535">
                  <c:v>0</c:v>
                </c:pt>
                <c:pt idx="28536">
                  <c:v>0</c:v>
                </c:pt>
                <c:pt idx="28537">
                  <c:v>0</c:v>
                </c:pt>
                <c:pt idx="28538">
                  <c:v>0</c:v>
                </c:pt>
                <c:pt idx="28539">
                  <c:v>0</c:v>
                </c:pt>
                <c:pt idx="28540">
                  <c:v>0</c:v>
                </c:pt>
                <c:pt idx="28541">
                  <c:v>0</c:v>
                </c:pt>
                <c:pt idx="28542">
                  <c:v>0</c:v>
                </c:pt>
                <c:pt idx="28543">
                  <c:v>0</c:v>
                </c:pt>
                <c:pt idx="28544">
                  <c:v>0</c:v>
                </c:pt>
                <c:pt idx="28545">
                  <c:v>1.2960000000000001E-4</c:v>
                </c:pt>
                <c:pt idx="28546">
                  <c:v>1.2960000000000001E-4</c:v>
                </c:pt>
                <c:pt idx="28547">
                  <c:v>1.2960000000000001E-4</c:v>
                </c:pt>
                <c:pt idx="28548">
                  <c:v>0</c:v>
                </c:pt>
                <c:pt idx="28549">
                  <c:v>0</c:v>
                </c:pt>
                <c:pt idx="28550">
                  <c:v>0</c:v>
                </c:pt>
                <c:pt idx="28551">
                  <c:v>0</c:v>
                </c:pt>
                <c:pt idx="28552">
                  <c:v>0</c:v>
                </c:pt>
                <c:pt idx="28553">
                  <c:v>0</c:v>
                </c:pt>
                <c:pt idx="28554">
                  <c:v>0</c:v>
                </c:pt>
                <c:pt idx="28555">
                  <c:v>0</c:v>
                </c:pt>
                <c:pt idx="28556">
                  <c:v>0</c:v>
                </c:pt>
                <c:pt idx="28557">
                  <c:v>0</c:v>
                </c:pt>
                <c:pt idx="28558">
                  <c:v>0</c:v>
                </c:pt>
                <c:pt idx="28559">
                  <c:v>0</c:v>
                </c:pt>
                <c:pt idx="28560">
                  <c:v>0</c:v>
                </c:pt>
                <c:pt idx="28561">
                  <c:v>0</c:v>
                </c:pt>
                <c:pt idx="28562">
                  <c:v>0</c:v>
                </c:pt>
                <c:pt idx="28563">
                  <c:v>0</c:v>
                </c:pt>
                <c:pt idx="28564">
                  <c:v>0</c:v>
                </c:pt>
                <c:pt idx="28565">
                  <c:v>0</c:v>
                </c:pt>
                <c:pt idx="28566">
                  <c:v>0</c:v>
                </c:pt>
                <c:pt idx="28567">
                  <c:v>0</c:v>
                </c:pt>
                <c:pt idx="28568">
                  <c:v>0</c:v>
                </c:pt>
                <c:pt idx="28569">
                  <c:v>0</c:v>
                </c:pt>
                <c:pt idx="28570">
                  <c:v>0</c:v>
                </c:pt>
                <c:pt idx="28571">
                  <c:v>0</c:v>
                </c:pt>
                <c:pt idx="28572">
                  <c:v>0</c:v>
                </c:pt>
                <c:pt idx="28573">
                  <c:v>0</c:v>
                </c:pt>
                <c:pt idx="28574">
                  <c:v>3.9859999999999999E-4</c:v>
                </c:pt>
                <c:pt idx="28575">
                  <c:v>3.9859999999999999E-4</c:v>
                </c:pt>
                <c:pt idx="28576">
                  <c:v>3.9859999999999999E-4</c:v>
                </c:pt>
                <c:pt idx="28577">
                  <c:v>0</c:v>
                </c:pt>
                <c:pt idx="28578">
                  <c:v>0</c:v>
                </c:pt>
                <c:pt idx="28579">
                  <c:v>0</c:v>
                </c:pt>
                <c:pt idx="28580">
                  <c:v>0</c:v>
                </c:pt>
                <c:pt idx="28581">
                  <c:v>0</c:v>
                </c:pt>
                <c:pt idx="28582">
                  <c:v>0</c:v>
                </c:pt>
                <c:pt idx="28583">
                  <c:v>0</c:v>
                </c:pt>
                <c:pt idx="28584">
                  <c:v>0</c:v>
                </c:pt>
                <c:pt idx="28585">
                  <c:v>0</c:v>
                </c:pt>
                <c:pt idx="28586">
                  <c:v>0</c:v>
                </c:pt>
                <c:pt idx="28587">
                  <c:v>0</c:v>
                </c:pt>
                <c:pt idx="28588">
                  <c:v>0</c:v>
                </c:pt>
                <c:pt idx="28589">
                  <c:v>0</c:v>
                </c:pt>
                <c:pt idx="28590">
                  <c:v>0</c:v>
                </c:pt>
                <c:pt idx="28591">
                  <c:v>0</c:v>
                </c:pt>
                <c:pt idx="28592">
                  <c:v>0</c:v>
                </c:pt>
                <c:pt idx="28593">
                  <c:v>0</c:v>
                </c:pt>
                <c:pt idx="28594">
                  <c:v>0</c:v>
                </c:pt>
                <c:pt idx="28595">
                  <c:v>0</c:v>
                </c:pt>
                <c:pt idx="28596">
                  <c:v>0</c:v>
                </c:pt>
                <c:pt idx="28597">
                  <c:v>0</c:v>
                </c:pt>
                <c:pt idx="28598">
                  <c:v>0</c:v>
                </c:pt>
                <c:pt idx="28599">
                  <c:v>0</c:v>
                </c:pt>
                <c:pt idx="28600">
                  <c:v>0</c:v>
                </c:pt>
                <c:pt idx="28601">
                  <c:v>7.9710000000000002E-4</c:v>
                </c:pt>
                <c:pt idx="28602">
                  <c:v>8.0519999999999995E-4</c:v>
                </c:pt>
                <c:pt idx="28603">
                  <c:v>8.0519999999999995E-4</c:v>
                </c:pt>
                <c:pt idx="28604">
                  <c:v>0</c:v>
                </c:pt>
                <c:pt idx="28605">
                  <c:v>8.0519999999999995E-4</c:v>
                </c:pt>
                <c:pt idx="28606">
                  <c:v>8.0519999999999995E-4</c:v>
                </c:pt>
                <c:pt idx="28607">
                  <c:v>8.0519999999999995E-4</c:v>
                </c:pt>
                <c:pt idx="28608">
                  <c:v>0</c:v>
                </c:pt>
                <c:pt idx="28609">
                  <c:v>0</c:v>
                </c:pt>
                <c:pt idx="28610">
                  <c:v>0</c:v>
                </c:pt>
                <c:pt idx="28611">
                  <c:v>0</c:v>
                </c:pt>
                <c:pt idx="28612">
                  <c:v>0</c:v>
                </c:pt>
                <c:pt idx="28613">
                  <c:v>0</c:v>
                </c:pt>
                <c:pt idx="28614">
                  <c:v>0</c:v>
                </c:pt>
                <c:pt idx="28615">
                  <c:v>0</c:v>
                </c:pt>
                <c:pt idx="28616">
                  <c:v>0</c:v>
                </c:pt>
                <c:pt idx="28617">
                  <c:v>0</c:v>
                </c:pt>
                <c:pt idx="28618">
                  <c:v>0</c:v>
                </c:pt>
                <c:pt idx="28619">
                  <c:v>0</c:v>
                </c:pt>
                <c:pt idx="28620">
                  <c:v>0</c:v>
                </c:pt>
                <c:pt idx="28621">
                  <c:v>0</c:v>
                </c:pt>
                <c:pt idx="28622">
                  <c:v>0</c:v>
                </c:pt>
                <c:pt idx="28623">
                  <c:v>0</c:v>
                </c:pt>
                <c:pt idx="28624">
                  <c:v>0</c:v>
                </c:pt>
                <c:pt idx="28625">
                  <c:v>0</c:v>
                </c:pt>
                <c:pt idx="28626">
                  <c:v>0</c:v>
                </c:pt>
                <c:pt idx="28627">
                  <c:v>0</c:v>
                </c:pt>
                <c:pt idx="28628">
                  <c:v>0</c:v>
                </c:pt>
                <c:pt idx="28629">
                  <c:v>0</c:v>
                </c:pt>
                <c:pt idx="28630">
                  <c:v>0</c:v>
                </c:pt>
                <c:pt idx="28631">
                  <c:v>0</c:v>
                </c:pt>
                <c:pt idx="28632">
                  <c:v>0</c:v>
                </c:pt>
                <c:pt idx="28633">
                  <c:v>0</c:v>
                </c:pt>
                <c:pt idx="28634">
                  <c:v>0</c:v>
                </c:pt>
                <c:pt idx="28635">
                  <c:v>0</c:v>
                </c:pt>
                <c:pt idx="28636">
                  <c:v>0</c:v>
                </c:pt>
                <c:pt idx="28637">
                  <c:v>0</c:v>
                </c:pt>
                <c:pt idx="28638">
                  <c:v>0</c:v>
                </c:pt>
                <c:pt idx="28639">
                  <c:v>0</c:v>
                </c:pt>
                <c:pt idx="28640">
                  <c:v>0</c:v>
                </c:pt>
                <c:pt idx="28641">
                  <c:v>0</c:v>
                </c:pt>
                <c:pt idx="28642">
                  <c:v>0</c:v>
                </c:pt>
                <c:pt idx="28643">
                  <c:v>0</c:v>
                </c:pt>
                <c:pt idx="28644">
                  <c:v>6.6620000000000004E-4</c:v>
                </c:pt>
                <c:pt idx="28645">
                  <c:v>6.6620000000000004E-4</c:v>
                </c:pt>
                <c:pt idx="28646">
                  <c:v>0</c:v>
                </c:pt>
                <c:pt idx="28647">
                  <c:v>0</c:v>
                </c:pt>
                <c:pt idx="28648">
                  <c:v>0</c:v>
                </c:pt>
                <c:pt idx="28649">
                  <c:v>0</c:v>
                </c:pt>
                <c:pt idx="28650">
                  <c:v>0</c:v>
                </c:pt>
                <c:pt idx="28651">
                  <c:v>0</c:v>
                </c:pt>
                <c:pt idx="28652">
                  <c:v>0</c:v>
                </c:pt>
                <c:pt idx="28653">
                  <c:v>0</c:v>
                </c:pt>
                <c:pt idx="28654">
                  <c:v>0</c:v>
                </c:pt>
                <c:pt idx="28655">
                  <c:v>0</c:v>
                </c:pt>
                <c:pt idx="28656">
                  <c:v>0</c:v>
                </c:pt>
                <c:pt idx="28657">
                  <c:v>0</c:v>
                </c:pt>
                <c:pt idx="28658">
                  <c:v>0</c:v>
                </c:pt>
                <c:pt idx="28659">
                  <c:v>0</c:v>
                </c:pt>
                <c:pt idx="28660">
                  <c:v>0</c:v>
                </c:pt>
                <c:pt idx="28661">
                  <c:v>0</c:v>
                </c:pt>
                <c:pt idx="28662">
                  <c:v>0</c:v>
                </c:pt>
                <c:pt idx="28663">
                  <c:v>0</c:v>
                </c:pt>
                <c:pt idx="28664">
                  <c:v>0</c:v>
                </c:pt>
                <c:pt idx="28665">
                  <c:v>0</c:v>
                </c:pt>
                <c:pt idx="28666">
                  <c:v>0</c:v>
                </c:pt>
                <c:pt idx="28667">
                  <c:v>0</c:v>
                </c:pt>
                <c:pt idx="28668">
                  <c:v>0</c:v>
                </c:pt>
                <c:pt idx="28669">
                  <c:v>0</c:v>
                </c:pt>
                <c:pt idx="28670">
                  <c:v>0</c:v>
                </c:pt>
                <c:pt idx="28671">
                  <c:v>0</c:v>
                </c:pt>
                <c:pt idx="28672">
                  <c:v>0</c:v>
                </c:pt>
                <c:pt idx="28673">
                  <c:v>0</c:v>
                </c:pt>
                <c:pt idx="28674">
                  <c:v>0</c:v>
                </c:pt>
                <c:pt idx="28675">
                  <c:v>0</c:v>
                </c:pt>
                <c:pt idx="28676">
                  <c:v>0</c:v>
                </c:pt>
                <c:pt idx="28677">
                  <c:v>0</c:v>
                </c:pt>
                <c:pt idx="28678">
                  <c:v>0</c:v>
                </c:pt>
                <c:pt idx="28679">
                  <c:v>0</c:v>
                </c:pt>
                <c:pt idx="28680">
                  <c:v>0</c:v>
                </c:pt>
                <c:pt idx="28681">
                  <c:v>0</c:v>
                </c:pt>
                <c:pt idx="28682">
                  <c:v>0</c:v>
                </c:pt>
                <c:pt idx="28683">
                  <c:v>0</c:v>
                </c:pt>
                <c:pt idx="28684">
                  <c:v>0</c:v>
                </c:pt>
                <c:pt idx="28685">
                  <c:v>0</c:v>
                </c:pt>
                <c:pt idx="28686">
                  <c:v>0</c:v>
                </c:pt>
                <c:pt idx="28687">
                  <c:v>0</c:v>
                </c:pt>
                <c:pt idx="28688">
                  <c:v>0</c:v>
                </c:pt>
                <c:pt idx="28689">
                  <c:v>2.9530000000000002E-4</c:v>
                </c:pt>
                <c:pt idx="28690">
                  <c:v>1.4760000000000001E-4</c:v>
                </c:pt>
                <c:pt idx="28691">
                  <c:v>0</c:v>
                </c:pt>
                <c:pt idx="28692">
                  <c:v>0</c:v>
                </c:pt>
                <c:pt idx="28693">
                  <c:v>2.9530000000000002E-4</c:v>
                </c:pt>
                <c:pt idx="28694">
                  <c:v>2.9530000000000002E-4</c:v>
                </c:pt>
                <c:pt idx="28695">
                  <c:v>2.9530000000000002E-4</c:v>
                </c:pt>
                <c:pt idx="28696">
                  <c:v>2.9530000000000002E-4</c:v>
                </c:pt>
                <c:pt idx="28697">
                  <c:v>4.4289999999999998E-4</c:v>
                </c:pt>
                <c:pt idx="28698">
                  <c:v>2.9530000000000002E-4</c:v>
                </c:pt>
                <c:pt idx="28699">
                  <c:v>4.4289999999999998E-4</c:v>
                </c:pt>
                <c:pt idx="28700">
                  <c:v>1.4760000000000001E-4</c:v>
                </c:pt>
                <c:pt idx="28701">
                  <c:v>1.4760000000000001E-4</c:v>
                </c:pt>
                <c:pt idx="28702">
                  <c:v>0</c:v>
                </c:pt>
                <c:pt idx="28703">
                  <c:v>1.4760000000000001E-4</c:v>
                </c:pt>
                <c:pt idx="28704">
                  <c:v>2.9530000000000002E-4</c:v>
                </c:pt>
                <c:pt idx="28705">
                  <c:v>2.9530000000000002E-4</c:v>
                </c:pt>
                <c:pt idx="28706">
                  <c:v>0</c:v>
                </c:pt>
                <c:pt idx="28707">
                  <c:v>1.4760000000000001E-4</c:v>
                </c:pt>
                <c:pt idx="28708">
                  <c:v>1.4760000000000001E-4</c:v>
                </c:pt>
                <c:pt idx="28709">
                  <c:v>1.4760000000000001E-4</c:v>
                </c:pt>
                <c:pt idx="28710">
                  <c:v>1.4760000000000001E-4</c:v>
                </c:pt>
                <c:pt idx="28711">
                  <c:v>1.4760000000000001E-4</c:v>
                </c:pt>
                <c:pt idx="28712">
                  <c:v>4.4289999999999998E-4</c:v>
                </c:pt>
                <c:pt idx="28713">
                  <c:v>1.4760000000000001E-4</c:v>
                </c:pt>
                <c:pt idx="28714">
                  <c:v>1.4760000000000001E-4</c:v>
                </c:pt>
                <c:pt idx="28715">
                  <c:v>1.4760000000000001E-4</c:v>
                </c:pt>
                <c:pt idx="28716">
                  <c:v>4.4289999999999998E-4</c:v>
                </c:pt>
                <c:pt idx="28717">
                  <c:v>5.9060000000000004E-4</c:v>
                </c:pt>
                <c:pt idx="28718">
                  <c:v>7.3820000000000005E-4</c:v>
                </c:pt>
                <c:pt idx="28719">
                  <c:v>7.3820000000000005E-4</c:v>
                </c:pt>
                <c:pt idx="28720">
                  <c:v>4.4289999999999998E-4</c:v>
                </c:pt>
                <c:pt idx="28721">
                  <c:v>4.4289999999999998E-4</c:v>
                </c:pt>
                <c:pt idx="28722">
                  <c:v>1.4760000000000001E-4</c:v>
                </c:pt>
                <c:pt idx="28723">
                  <c:v>1.4760000000000001E-4</c:v>
                </c:pt>
                <c:pt idx="28724">
                  <c:v>0</c:v>
                </c:pt>
                <c:pt idx="28725">
                  <c:v>1.4760000000000001E-4</c:v>
                </c:pt>
                <c:pt idx="28726">
                  <c:v>5.9060000000000004E-4</c:v>
                </c:pt>
                <c:pt idx="28727">
                  <c:v>5.9060000000000004E-4</c:v>
                </c:pt>
                <c:pt idx="28728">
                  <c:v>7.3820000000000005E-4</c:v>
                </c:pt>
                <c:pt idx="28729">
                  <c:v>4.4289999999999998E-4</c:v>
                </c:pt>
                <c:pt idx="28730">
                  <c:v>4.4289999999999998E-4</c:v>
                </c:pt>
                <c:pt idx="28731">
                  <c:v>0</c:v>
                </c:pt>
                <c:pt idx="28732">
                  <c:v>8.9900000000000003E-5</c:v>
                </c:pt>
                <c:pt idx="28733">
                  <c:v>8.9900000000000003E-5</c:v>
                </c:pt>
                <c:pt idx="28734">
                  <c:v>8.9900000000000003E-5</c:v>
                </c:pt>
                <c:pt idx="28735">
                  <c:v>8.9900000000000003E-5</c:v>
                </c:pt>
                <c:pt idx="28736">
                  <c:v>8.9900000000000003E-5</c:v>
                </c:pt>
                <c:pt idx="28737">
                  <c:v>1.7980000000000001E-4</c:v>
                </c:pt>
                <c:pt idx="28738">
                  <c:v>8.9900000000000003E-5</c:v>
                </c:pt>
                <c:pt idx="28739">
                  <c:v>8.9900000000000003E-5</c:v>
                </c:pt>
                <c:pt idx="28740">
                  <c:v>1.7980000000000001E-4</c:v>
                </c:pt>
                <c:pt idx="28741">
                  <c:v>1.7980000000000001E-4</c:v>
                </c:pt>
                <c:pt idx="28742">
                  <c:v>1.7980000000000001E-4</c:v>
                </c:pt>
                <c:pt idx="28743">
                  <c:v>8.9900000000000003E-5</c:v>
                </c:pt>
                <c:pt idx="28744">
                  <c:v>8.9900000000000003E-5</c:v>
                </c:pt>
                <c:pt idx="28745">
                  <c:v>1.7980000000000001E-4</c:v>
                </c:pt>
                <c:pt idx="28746">
                  <c:v>8.9900000000000003E-5</c:v>
                </c:pt>
                <c:pt idx="28747">
                  <c:v>8.9900000000000003E-5</c:v>
                </c:pt>
                <c:pt idx="28748">
                  <c:v>8.9900000000000003E-5</c:v>
                </c:pt>
                <c:pt idx="28749">
                  <c:v>8.9900000000000003E-5</c:v>
                </c:pt>
                <c:pt idx="28750">
                  <c:v>8.9900000000000003E-5</c:v>
                </c:pt>
                <c:pt idx="28751">
                  <c:v>0</c:v>
                </c:pt>
                <c:pt idx="28752">
                  <c:v>0</c:v>
                </c:pt>
                <c:pt idx="28753">
                  <c:v>0</c:v>
                </c:pt>
                <c:pt idx="28754">
                  <c:v>0</c:v>
                </c:pt>
                <c:pt idx="28755">
                  <c:v>0</c:v>
                </c:pt>
                <c:pt idx="28756">
                  <c:v>0</c:v>
                </c:pt>
                <c:pt idx="28757">
                  <c:v>1.7980000000000001E-4</c:v>
                </c:pt>
                <c:pt idx="28758">
                  <c:v>1.7980000000000001E-4</c:v>
                </c:pt>
                <c:pt idx="28759">
                  <c:v>1.7980000000000001E-4</c:v>
                </c:pt>
                <c:pt idx="28760">
                  <c:v>0</c:v>
                </c:pt>
                <c:pt idx="28761">
                  <c:v>0</c:v>
                </c:pt>
                <c:pt idx="28762">
                  <c:v>0</c:v>
                </c:pt>
                <c:pt idx="28763">
                  <c:v>0</c:v>
                </c:pt>
                <c:pt idx="28764">
                  <c:v>8.9900000000000003E-5</c:v>
                </c:pt>
                <c:pt idx="28765">
                  <c:v>1.7980000000000001E-4</c:v>
                </c:pt>
                <c:pt idx="28766">
                  <c:v>1.7980000000000001E-4</c:v>
                </c:pt>
                <c:pt idx="28767">
                  <c:v>8.9900000000000003E-5</c:v>
                </c:pt>
                <c:pt idx="28768">
                  <c:v>0</c:v>
                </c:pt>
                <c:pt idx="28769">
                  <c:v>0</c:v>
                </c:pt>
                <c:pt idx="28770">
                  <c:v>0</c:v>
                </c:pt>
                <c:pt idx="28771">
                  <c:v>0</c:v>
                </c:pt>
                <c:pt idx="28772">
                  <c:v>0</c:v>
                </c:pt>
                <c:pt idx="28773">
                  <c:v>8.9900000000000003E-5</c:v>
                </c:pt>
                <c:pt idx="28774">
                  <c:v>2.6959999999999999E-4</c:v>
                </c:pt>
                <c:pt idx="28775">
                  <c:v>2.6959999999999999E-4</c:v>
                </c:pt>
                <c:pt idx="28776">
                  <c:v>2.6959999999999999E-4</c:v>
                </c:pt>
                <c:pt idx="28777">
                  <c:v>8.9900000000000003E-5</c:v>
                </c:pt>
                <c:pt idx="28778">
                  <c:v>1.7980000000000001E-4</c:v>
                </c:pt>
                <c:pt idx="28779">
                  <c:v>8.9900000000000003E-5</c:v>
                </c:pt>
                <c:pt idx="28780">
                  <c:v>8.9900000000000003E-5</c:v>
                </c:pt>
                <c:pt idx="28781">
                  <c:v>0</c:v>
                </c:pt>
                <c:pt idx="28782">
                  <c:v>1.7980000000000001E-4</c:v>
                </c:pt>
                <c:pt idx="28783">
                  <c:v>1.7980000000000001E-4</c:v>
                </c:pt>
                <c:pt idx="28784">
                  <c:v>1.7980000000000001E-4</c:v>
                </c:pt>
                <c:pt idx="28785">
                  <c:v>0</c:v>
                </c:pt>
                <c:pt idx="28786">
                  <c:v>4.1619999999999998E-4</c:v>
                </c:pt>
                <c:pt idx="28787">
                  <c:v>2.7750000000000002E-4</c:v>
                </c:pt>
                <c:pt idx="28788">
                  <c:v>1.3870000000000001E-4</c:v>
                </c:pt>
                <c:pt idx="28789">
                  <c:v>1.3870000000000001E-4</c:v>
                </c:pt>
                <c:pt idx="28790">
                  <c:v>1.3870000000000001E-4</c:v>
                </c:pt>
                <c:pt idx="28791">
                  <c:v>0</c:v>
                </c:pt>
                <c:pt idx="28792">
                  <c:v>0</c:v>
                </c:pt>
                <c:pt idx="28793">
                  <c:v>0</c:v>
                </c:pt>
                <c:pt idx="28794">
                  <c:v>0</c:v>
                </c:pt>
                <c:pt idx="28795">
                  <c:v>0</c:v>
                </c:pt>
                <c:pt idx="28796">
                  <c:v>0</c:v>
                </c:pt>
                <c:pt idx="28797">
                  <c:v>0</c:v>
                </c:pt>
                <c:pt idx="28798">
                  <c:v>0</c:v>
                </c:pt>
                <c:pt idx="28799">
                  <c:v>0</c:v>
                </c:pt>
                <c:pt idx="28800">
                  <c:v>0</c:v>
                </c:pt>
                <c:pt idx="28801">
                  <c:v>0</c:v>
                </c:pt>
                <c:pt idx="28802">
                  <c:v>0</c:v>
                </c:pt>
                <c:pt idx="28803">
                  <c:v>0</c:v>
                </c:pt>
                <c:pt idx="28804">
                  <c:v>0</c:v>
                </c:pt>
                <c:pt idx="28805">
                  <c:v>0</c:v>
                </c:pt>
                <c:pt idx="28806">
                  <c:v>2.7750000000000002E-4</c:v>
                </c:pt>
                <c:pt idx="28807">
                  <c:v>2.7750000000000002E-4</c:v>
                </c:pt>
                <c:pt idx="28808">
                  <c:v>2.7750000000000002E-4</c:v>
                </c:pt>
                <c:pt idx="28809">
                  <c:v>0</c:v>
                </c:pt>
                <c:pt idx="28810">
                  <c:v>0</c:v>
                </c:pt>
                <c:pt idx="28811">
                  <c:v>1.3870000000000001E-4</c:v>
                </c:pt>
                <c:pt idx="28812">
                  <c:v>1.3870000000000001E-4</c:v>
                </c:pt>
                <c:pt idx="28813">
                  <c:v>2.7750000000000002E-4</c:v>
                </c:pt>
                <c:pt idx="28814">
                  <c:v>1.3870000000000001E-4</c:v>
                </c:pt>
                <c:pt idx="28815">
                  <c:v>2.7750000000000002E-4</c:v>
                </c:pt>
                <c:pt idx="28816">
                  <c:v>1.3870000000000001E-4</c:v>
                </c:pt>
                <c:pt idx="28817">
                  <c:v>1.3870000000000001E-4</c:v>
                </c:pt>
                <c:pt idx="28818">
                  <c:v>0</c:v>
                </c:pt>
                <c:pt idx="28819">
                  <c:v>0</c:v>
                </c:pt>
                <c:pt idx="28820">
                  <c:v>1.3870000000000001E-4</c:v>
                </c:pt>
                <c:pt idx="28821">
                  <c:v>2.7750000000000002E-4</c:v>
                </c:pt>
                <c:pt idx="28822">
                  <c:v>2.7750000000000002E-4</c:v>
                </c:pt>
                <c:pt idx="28823">
                  <c:v>1.3870000000000001E-4</c:v>
                </c:pt>
                <c:pt idx="28824">
                  <c:v>2.7750000000000002E-4</c:v>
                </c:pt>
                <c:pt idx="28825">
                  <c:v>2.7750000000000002E-4</c:v>
                </c:pt>
                <c:pt idx="28826">
                  <c:v>2.7750000000000002E-4</c:v>
                </c:pt>
                <c:pt idx="28827">
                  <c:v>0</c:v>
                </c:pt>
                <c:pt idx="28828">
                  <c:v>2.7750000000000002E-4</c:v>
                </c:pt>
                <c:pt idx="28829">
                  <c:v>4.1619999999999998E-4</c:v>
                </c:pt>
                <c:pt idx="28830">
                  <c:v>5.5489999999999999E-4</c:v>
                </c:pt>
                <c:pt idx="28831">
                  <c:v>2.7750000000000002E-4</c:v>
                </c:pt>
                <c:pt idx="28832">
                  <c:v>2.7750000000000002E-4</c:v>
                </c:pt>
                <c:pt idx="28833">
                  <c:v>1.3870000000000001E-4</c:v>
                </c:pt>
                <c:pt idx="28834">
                  <c:v>8.3239999999999996E-4</c:v>
                </c:pt>
                <c:pt idx="28835">
                  <c:v>9.7110000000000002E-4</c:v>
                </c:pt>
                <c:pt idx="28836">
                  <c:v>9.7110000000000002E-4</c:v>
                </c:pt>
                <c:pt idx="28837">
                  <c:v>1.3100000000000001E-4</c:v>
                </c:pt>
                <c:pt idx="28838">
                  <c:v>1.3100000000000001E-4</c:v>
                </c:pt>
                <c:pt idx="28839">
                  <c:v>0</c:v>
                </c:pt>
                <c:pt idx="28840">
                  <c:v>0</c:v>
                </c:pt>
                <c:pt idx="28841">
                  <c:v>0</c:v>
                </c:pt>
                <c:pt idx="28842">
                  <c:v>2.6190000000000002E-4</c:v>
                </c:pt>
                <c:pt idx="28843">
                  <c:v>1.3100000000000001E-4</c:v>
                </c:pt>
                <c:pt idx="28844">
                  <c:v>0</c:v>
                </c:pt>
                <c:pt idx="28845">
                  <c:v>0</c:v>
                </c:pt>
                <c:pt idx="28846">
                  <c:v>0</c:v>
                </c:pt>
                <c:pt idx="28847">
                  <c:v>1.3100000000000001E-4</c:v>
                </c:pt>
                <c:pt idx="28848">
                  <c:v>1.3100000000000001E-4</c:v>
                </c:pt>
                <c:pt idx="28849">
                  <c:v>1.3100000000000001E-4</c:v>
                </c:pt>
                <c:pt idx="28850">
                  <c:v>1.3100000000000001E-4</c:v>
                </c:pt>
                <c:pt idx="28851">
                  <c:v>1.3100000000000001E-4</c:v>
                </c:pt>
                <c:pt idx="28852">
                  <c:v>0</c:v>
                </c:pt>
                <c:pt idx="28853">
                  <c:v>0</c:v>
                </c:pt>
                <c:pt idx="28854">
                  <c:v>1.3100000000000001E-4</c:v>
                </c:pt>
                <c:pt idx="28855">
                  <c:v>0</c:v>
                </c:pt>
                <c:pt idx="28856">
                  <c:v>2.6190000000000002E-4</c:v>
                </c:pt>
                <c:pt idx="28857">
                  <c:v>2.6190000000000002E-4</c:v>
                </c:pt>
                <c:pt idx="28858">
                  <c:v>2.6190000000000002E-4</c:v>
                </c:pt>
                <c:pt idx="28859">
                  <c:v>0</c:v>
                </c:pt>
                <c:pt idx="28860">
                  <c:v>1.3100000000000001E-4</c:v>
                </c:pt>
                <c:pt idx="28861">
                  <c:v>1.3100000000000001E-4</c:v>
                </c:pt>
                <c:pt idx="28862">
                  <c:v>1.3100000000000001E-4</c:v>
                </c:pt>
                <c:pt idx="28863">
                  <c:v>0</c:v>
                </c:pt>
                <c:pt idx="28864">
                  <c:v>1.3100000000000001E-4</c:v>
                </c:pt>
                <c:pt idx="28865">
                  <c:v>1.3100000000000001E-4</c:v>
                </c:pt>
                <c:pt idx="28866">
                  <c:v>2.6190000000000002E-4</c:v>
                </c:pt>
                <c:pt idx="28867">
                  <c:v>1.3100000000000001E-4</c:v>
                </c:pt>
                <c:pt idx="28868">
                  <c:v>1.3100000000000001E-4</c:v>
                </c:pt>
                <c:pt idx="28869">
                  <c:v>0</c:v>
                </c:pt>
                <c:pt idx="28870">
                  <c:v>0</c:v>
                </c:pt>
                <c:pt idx="28871">
                  <c:v>0</c:v>
                </c:pt>
                <c:pt idx="28872">
                  <c:v>0</c:v>
                </c:pt>
                <c:pt idx="28873">
                  <c:v>0</c:v>
                </c:pt>
                <c:pt idx="28874">
                  <c:v>0</c:v>
                </c:pt>
                <c:pt idx="28875">
                  <c:v>0</c:v>
                </c:pt>
                <c:pt idx="28876">
                  <c:v>0</c:v>
                </c:pt>
                <c:pt idx="28877">
                  <c:v>0</c:v>
                </c:pt>
                <c:pt idx="28878">
                  <c:v>0</c:v>
                </c:pt>
                <c:pt idx="28879">
                  <c:v>0</c:v>
                </c:pt>
                <c:pt idx="28880">
                  <c:v>0</c:v>
                </c:pt>
                <c:pt idx="28881">
                  <c:v>0</c:v>
                </c:pt>
                <c:pt idx="28882">
                  <c:v>0</c:v>
                </c:pt>
                <c:pt idx="28883">
                  <c:v>0</c:v>
                </c:pt>
                <c:pt idx="28884">
                  <c:v>0</c:v>
                </c:pt>
                <c:pt idx="28885">
                  <c:v>0</c:v>
                </c:pt>
                <c:pt idx="28886">
                  <c:v>0</c:v>
                </c:pt>
                <c:pt idx="28887">
                  <c:v>0</c:v>
                </c:pt>
                <c:pt idx="28888">
                  <c:v>0</c:v>
                </c:pt>
                <c:pt idx="28889">
                  <c:v>0</c:v>
                </c:pt>
                <c:pt idx="28890">
                  <c:v>0</c:v>
                </c:pt>
                <c:pt idx="28891">
                  <c:v>0</c:v>
                </c:pt>
                <c:pt idx="28892">
                  <c:v>0</c:v>
                </c:pt>
                <c:pt idx="28893">
                  <c:v>0</c:v>
                </c:pt>
                <c:pt idx="28894">
                  <c:v>0</c:v>
                </c:pt>
                <c:pt idx="28895">
                  <c:v>0</c:v>
                </c:pt>
                <c:pt idx="28896">
                  <c:v>0</c:v>
                </c:pt>
                <c:pt idx="28897">
                  <c:v>0</c:v>
                </c:pt>
                <c:pt idx="28898">
                  <c:v>0</c:v>
                </c:pt>
                <c:pt idx="28899">
                  <c:v>0</c:v>
                </c:pt>
                <c:pt idx="28900">
                  <c:v>0</c:v>
                </c:pt>
                <c:pt idx="28901">
                  <c:v>0</c:v>
                </c:pt>
                <c:pt idx="28902">
                  <c:v>0</c:v>
                </c:pt>
                <c:pt idx="28903">
                  <c:v>0</c:v>
                </c:pt>
                <c:pt idx="28904">
                  <c:v>0</c:v>
                </c:pt>
                <c:pt idx="28905">
                  <c:v>0</c:v>
                </c:pt>
                <c:pt idx="28906">
                  <c:v>0</c:v>
                </c:pt>
                <c:pt idx="28907">
                  <c:v>0</c:v>
                </c:pt>
                <c:pt idx="28908">
                  <c:v>0</c:v>
                </c:pt>
                <c:pt idx="28909">
                  <c:v>0</c:v>
                </c:pt>
                <c:pt idx="28910">
                  <c:v>0</c:v>
                </c:pt>
                <c:pt idx="28911">
                  <c:v>0</c:v>
                </c:pt>
                <c:pt idx="28912">
                  <c:v>0</c:v>
                </c:pt>
                <c:pt idx="28913">
                  <c:v>0</c:v>
                </c:pt>
                <c:pt idx="28914">
                  <c:v>0</c:v>
                </c:pt>
                <c:pt idx="28915">
                  <c:v>0</c:v>
                </c:pt>
                <c:pt idx="28916">
                  <c:v>0</c:v>
                </c:pt>
                <c:pt idx="28917">
                  <c:v>0</c:v>
                </c:pt>
                <c:pt idx="28918">
                  <c:v>0</c:v>
                </c:pt>
                <c:pt idx="28919">
                  <c:v>0</c:v>
                </c:pt>
                <c:pt idx="28920">
                  <c:v>0</c:v>
                </c:pt>
                <c:pt idx="28921">
                  <c:v>0</c:v>
                </c:pt>
                <c:pt idx="28922">
                  <c:v>0</c:v>
                </c:pt>
                <c:pt idx="28923">
                  <c:v>0</c:v>
                </c:pt>
                <c:pt idx="28924">
                  <c:v>1.086E-4</c:v>
                </c:pt>
                <c:pt idx="28925">
                  <c:v>0</c:v>
                </c:pt>
                <c:pt idx="28926">
                  <c:v>0</c:v>
                </c:pt>
                <c:pt idx="28927">
                  <c:v>0</c:v>
                </c:pt>
                <c:pt idx="28928">
                  <c:v>0</c:v>
                </c:pt>
                <c:pt idx="28929">
                  <c:v>0</c:v>
                </c:pt>
                <c:pt idx="28930">
                  <c:v>0</c:v>
                </c:pt>
                <c:pt idx="28931">
                  <c:v>0</c:v>
                </c:pt>
                <c:pt idx="28932">
                  <c:v>0</c:v>
                </c:pt>
                <c:pt idx="28933">
                  <c:v>0</c:v>
                </c:pt>
                <c:pt idx="28934">
                  <c:v>0</c:v>
                </c:pt>
                <c:pt idx="28935">
                  <c:v>0</c:v>
                </c:pt>
                <c:pt idx="28936">
                  <c:v>1.086E-4</c:v>
                </c:pt>
                <c:pt idx="28937">
                  <c:v>1.086E-4</c:v>
                </c:pt>
                <c:pt idx="28938">
                  <c:v>0</c:v>
                </c:pt>
                <c:pt idx="28939">
                  <c:v>0</c:v>
                </c:pt>
                <c:pt idx="28940">
                  <c:v>0</c:v>
                </c:pt>
                <c:pt idx="28941">
                  <c:v>0</c:v>
                </c:pt>
                <c:pt idx="28942">
                  <c:v>0</c:v>
                </c:pt>
                <c:pt idx="28943">
                  <c:v>0</c:v>
                </c:pt>
                <c:pt idx="28944">
                  <c:v>0</c:v>
                </c:pt>
                <c:pt idx="28945">
                  <c:v>0</c:v>
                </c:pt>
                <c:pt idx="28946">
                  <c:v>0</c:v>
                </c:pt>
                <c:pt idx="28947">
                  <c:v>0</c:v>
                </c:pt>
                <c:pt idx="28948">
                  <c:v>0</c:v>
                </c:pt>
                <c:pt idx="28949">
                  <c:v>0</c:v>
                </c:pt>
                <c:pt idx="28950">
                  <c:v>1.086E-4</c:v>
                </c:pt>
                <c:pt idx="28951">
                  <c:v>1.086E-4</c:v>
                </c:pt>
                <c:pt idx="28952">
                  <c:v>1.086E-4</c:v>
                </c:pt>
                <c:pt idx="28953">
                  <c:v>0</c:v>
                </c:pt>
                <c:pt idx="28954">
                  <c:v>0</c:v>
                </c:pt>
                <c:pt idx="28955">
                  <c:v>0</c:v>
                </c:pt>
                <c:pt idx="28956">
                  <c:v>0</c:v>
                </c:pt>
                <c:pt idx="28957">
                  <c:v>0</c:v>
                </c:pt>
                <c:pt idx="28958">
                  <c:v>0</c:v>
                </c:pt>
                <c:pt idx="28959">
                  <c:v>0</c:v>
                </c:pt>
                <c:pt idx="28960">
                  <c:v>2.1719999999999999E-4</c:v>
                </c:pt>
                <c:pt idx="28961">
                  <c:v>2.1719999999999999E-4</c:v>
                </c:pt>
                <c:pt idx="28962">
                  <c:v>2.1719999999999999E-4</c:v>
                </c:pt>
                <c:pt idx="28963">
                  <c:v>0</c:v>
                </c:pt>
                <c:pt idx="28964">
                  <c:v>0</c:v>
                </c:pt>
                <c:pt idx="28965">
                  <c:v>0</c:v>
                </c:pt>
                <c:pt idx="28966">
                  <c:v>0</c:v>
                </c:pt>
                <c:pt idx="28967">
                  <c:v>0</c:v>
                </c:pt>
                <c:pt idx="28968">
                  <c:v>0</c:v>
                </c:pt>
                <c:pt idx="28969">
                  <c:v>0</c:v>
                </c:pt>
                <c:pt idx="28970">
                  <c:v>0</c:v>
                </c:pt>
                <c:pt idx="28971">
                  <c:v>0</c:v>
                </c:pt>
                <c:pt idx="28972">
                  <c:v>0</c:v>
                </c:pt>
                <c:pt idx="28973">
                  <c:v>0</c:v>
                </c:pt>
                <c:pt idx="28974">
                  <c:v>0</c:v>
                </c:pt>
                <c:pt idx="28975">
                  <c:v>0</c:v>
                </c:pt>
                <c:pt idx="28976">
                  <c:v>0</c:v>
                </c:pt>
                <c:pt idx="28977">
                  <c:v>0</c:v>
                </c:pt>
                <c:pt idx="28978">
                  <c:v>0</c:v>
                </c:pt>
                <c:pt idx="28979">
                  <c:v>0</c:v>
                </c:pt>
                <c:pt idx="28980">
                  <c:v>0</c:v>
                </c:pt>
                <c:pt idx="28981">
                  <c:v>0</c:v>
                </c:pt>
                <c:pt idx="28982">
                  <c:v>0</c:v>
                </c:pt>
                <c:pt idx="28983">
                  <c:v>0</c:v>
                </c:pt>
                <c:pt idx="28984">
                  <c:v>0</c:v>
                </c:pt>
                <c:pt idx="28985">
                  <c:v>0</c:v>
                </c:pt>
                <c:pt idx="28986">
                  <c:v>0</c:v>
                </c:pt>
                <c:pt idx="28987">
                  <c:v>0</c:v>
                </c:pt>
                <c:pt idx="28988">
                  <c:v>0</c:v>
                </c:pt>
                <c:pt idx="28989">
                  <c:v>0</c:v>
                </c:pt>
                <c:pt idx="28990">
                  <c:v>0</c:v>
                </c:pt>
                <c:pt idx="28991">
                  <c:v>0</c:v>
                </c:pt>
                <c:pt idx="28992">
                  <c:v>0</c:v>
                </c:pt>
                <c:pt idx="28993">
                  <c:v>0</c:v>
                </c:pt>
                <c:pt idx="28994">
                  <c:v>0</c:v>
                </c:pt>
                <c:pt idx="28995">
                  <c:v>0</c:v>
                </c:pt>
                <c:pt idx="28996">
                  <c:v>0</c:v>
                </c:pt>
                <c:pt idx="28997">
                  <c:v>0</c:v>
                </c:pt>
                <c:pt idx="28998">
                  <c:v>0</c:v>
                </c:pt>
                <c:pt idx="28999">
                  <c:v>0</c:v>
                </c:pt>
                <c:pt idx="29000">
                  <c:v>0</c:v>
                </c:pt>
                <c:pt idx="29001">
                  <c:v>0</c:v>
                </c:pt>
                <c:pt idx="29002">
                  <c:v>0</c:v>
                </c:pt>
                <c:pt idx="29003">
                  <c:v>0</c:v>
                </c:pt>
                <c:pt idx="29004">
                  <c:v>3.2089999999999999E-4</c:v>
                </c:pt>
                <c:pt idx="29005">
                  <c:v>3.2089999999999999E-4</c:v>
                </c:pt>
                <c:pt idx="29006">
                  <c:v>3.2089999999999999E-4</c:v>
                </c:pt>
                <c:pt idx="29007">
                  <c:v>0</c:v>
                </c:pt>
                <c:pt idx="29008">
                  <c:v>0</c:v>
                </c:pt>
                <c:pt idx="29009">
                  <c:v>0</c:v>
                </c:pt>
                <c:pt idx="29010">
                  <c:v>0</c:v>
                </c:pt>
                <c:pt idx="29011">
                  <c:v>0</c:v>
                </c:pt>
                <c:pt idx="29012">
                  <c:v>0</c:v>
                </c:pt>
                <c:pt idx="29013">
                  <c:v>0</c:v>
                </c:pt>
                <c:pt idx="29014">
                  <c:v>0</c:v>
                </c:pt>
                <c:pt idx="29015">
                  <c:v>0</c:v>
                </c:pt>
                <c:pt idx="29016">
                  <c:v>0</c:v>
                </c:pt>
                <c:pt idx="29017">
                  <c:v>0</c:v>
                </c:pt>
                <c:pt idx="29018">
                  <c:v>0</c:v>
                </c:pt>
                <c:pt idx="29019">
                  <c:v>0</c:v>
                </c:pt>
                <c:pt idx="29020">
                  <c:v>0</c:v>
                </c:pt>
                <c:pt idx="29021">
                  <c:v>0</c:v>
                </c:pt>
                <c:pt idx="29022">
                  <c:v>0</c:v>
                </c:pt>
                <c:pt idx="29023">
                  <c:v>0</c:v>
                </c:pt>
                <c:pt idx="29024">
                  <c:v>0</c:v>
                </c:pt>
                <c:pt idx="29025">
                  <c:v>0</c:v>
                </c:pt>
                <c:pt idx="29026">
                  <c:v>0</c:v>
                </c:pt>
                <c:pt idx="29027">
                  <c:v>0</c:v>
                </c:pt>
                <c:pt idx="29028">
                  <c:v>0</c:v>
                </c:pt>
                <c:pt idx="29029">
                  <c:v>0</c:v>
                </c:pt>
                <c:pt idx="29030">
                  <c:v>0</c:v>
                </c:pt>
                <c:pt idx="29031">
                  <c:v>0</c:v>
                </c:pt>
                <c:pt idx="29032">
                  <c:v>0</c:v>
                </c:pt>
                <c:pt idx="29033">
                  <c:v>0</c:v>
                </c:pt>
                <c:pt idx="29034">
                  <c:v>0</c:v>
                </c:pt>
                <c:pt idx="29035">
                  <c:v>0</c:v>
                </c:pt>
                <c:pt idx="29036">
                  <c:v>0</c:v>
                </c:pt>
                <c:pt idx="29037">
                  <c:v>0</c:v>
                </c:pt>
                <c:pt idx="29038">
                  <c:v>0</c:v>
                </c:pt>
                <c:pt idx="29039">
                  <c:v>0</c:v>
                </c:pt>
                <c:pt idx="29040">
                  <c:v>0</c:v>
                </c:pt>
                <c:pt idx="29041">
                  <c:v>0</c:v>
                </c:pt>
                <c:pt idx="29042">
                  <c:v>0</c:v>
                </c:pt>
                <c:pt idx="29043">
                  <c:v>0</c:v>
                </c:pt>
                <c:pt idx="29044">
                  <c:v>0</c:v>
                </c:pt>
                <c:pt idx="29045">
                  <c:v>0</c:v>
                </c:pt>
                <c:pt idx="29046">
                  <c:v>0</c:v>
                </c:pt>
                <c:pt idx="29047">
                  <c:v>0</c:v>
                </c:pt>
                <c:pt idx="29048">
                  <c:v>0</c:v>
                </c:pt>
                <c:pt idx="29049">
                  <c:v>0</c:v>
                </c:pt>
                <c:pt idx="29050">
                  <c:v>0</c:v>
                </c:pt>
                <c:pt idx="29051">
                  <c:v>0</c:v>
                </c:pt>
                <c:pt idx="29052">
                  <c:v>0</c:v>
                </c:pt>
                <c:pt idx="29053">
                  <c:v>0</c:v>
                </c:pt>
                <c:pt idx="29054">
                  <c:v>0</c:v>
                </c:pt>
                <c:pt idx="29055">
                  <c:v>0</c:v>
                </c:pt>
                <c:pt idx="29056">
                  <c:v>0</c:v>
                </c:pt>
                <c:pt idx="29057">
                  <c:v>0</c:v>
                </c:pt>
                <c:pt idx="29058">
                  <c:v>0</c:v>
                </c:pt>
                <c:pt idx="29059">
                  <c:v>3.5389999999999998E-4</c:v>
                </c:pt>
                <c:pt idx="29060">
                  <c:v>3.5389999999999998E-4</c:v>
                </c:pt>
                <c:pt idx="29061">
                  <c:v>3.5389999999999998E-4</c:v>
                </c:pt>
                <c:pt idx="29062">
                  <c:v>0</c:v>
                </c:pt>
                <c:pt idx="29063">
                  <c:v>0</c:v>
                </c:pt>
                <c:pt idx="29064">
                  <c:v>0</c:v>
                </c:pt>
                <c:pt idx="29065">
                  <c:v>0</c:v>
                </c:pt>
                <c:pt idx="29066">
                  <c:v>0</c:v>
                </c:pt>
                <c:pt idx="29067">
                  <c:v>0</c:v>
                </c:pt>
                <c:pt idx="29068">
                  <c:v>0</c:v>
                </c:pt>
                <c:pt idx="29069">
                  <c:v>0</c:v>
                </c:pt>
                <c:pt idx="29070">
                  <c:v>0</c:v>
                </c:pt>
                <c:pt idx="29071">
                  <c:v>0</c:v>
                </c:pt>
                <c:pt idx="29072">
                  <c:v>0</c:v>
                </c:pt>
                <c:pt idx="29073">
                  <c:v>3.5389999999999998E-4</c:v>
                </c:pt>
                <c:pt idx="29074">
                  <c:v>3.5389999999999998E-4</c:v>
                </c:pt>
                <c:pt idx="29075">
                  <c:v>3.5389999999999998E-4</c:v>
                </c:pt>
                <c:pt idx="29076">
                  <c:v>0</c:v>
                </c:pt>
                <c:pt idx="29077">
                  <c:v>0</c:v>
                </c:pt>
                <c:pt idx="29078">
                  <c:v>0</c:v>
                </c:pt>
                <c:pt idx="29079">
                  <c:v>0</c:v>
                </c:pt>
                <c:pt idx="29080">
                  <c:v>0</c:v>
                </c:pt>
                <c:pt idx="29081">
                  <c:v>0</c:v>
                </c:pt>
                <c:pt idx="29082">
                  <c:v>0</c:v>
                </c:pt>
                <c:pt idx="29083">
                  <c:v>0</c:v>
                </c:pt>
                <c:pt idx="29084">
                  <c:v>0</c:v>
                </c:pt>
                <c:pt idx="29085">
                  <c:v>0</c:v>
                </c:pt>
                <c:pt idx="29086">
                  <c:v>0</c:v>
                </c:pt>
                <c:pt idx="29087">
                  <c:v>0</c:v>
                </c:pt>
                <c:pt idx="29088">
                  <c:v>0</c:v>
                </c:pt>
                <c:pt idx="29089">
                  <c:v>0</c:v>
                </c:pt>
                <c:pt idx="29090">
                  <c:v>0</c:v>
                </c:pt>
                <c:pt idx="29091">
                  <c:v>0</c:v>
                </c:pt>
                <c:pt idx="29092">
                  <c:v>0</c:v>
                </c:pt>
                <c:pt idx="29093">
                  <c:v>0</c:v>
                </c:pt>
                <c:pt idx="29094">
                  <c:v>0</c:v>
                </c:pt>
                <c:pt idx="29095">
                  <c:v>0</c:v>
                </c:pt>
                <c:pt idx="29096">
                  <c:v>0</c:v>
                </c:pt>
                <c:pt idx="29097">
                  <c:v>0</c:v>
                </c:pt>
                <c:pt idx="29098">
                  <c:v>0</c:v>
                </c:pt>
                <c:pt idx="29099">
                  <c:v>0</c:v>
                </c:pt>
                <c:pt idx="29100">
                  <c:v>0</c:v>
                </c:pt>
                <c:pt idx="29101">
                  <c:v>0</c:v>
                </c:pt>
                <c:pt idx="29102">
                  <c:v>0</c:v>
                </c:pt>
                <c:pt idx="29103">
                  <c:v>0</c:v>
                </c:pt>
                <c:pt idx="29104">
                  <c:v>0</c:v>
                </c:pt>
                <c:pt idx="29105">
                  <c:v>0</c:v>
                </c:pt>
                <c:pt idx="29106">
                  <c:v>0</c:v>
                </c:pt>
                <c:pt idx="29107">
                  <c:v>0</c:v>
                </c:pt>
                <c:pt idx="29108">
                  <c:v>0</c:v>
                </c:pt>
                <c:pt idx="29109">
                  <c:v>0</c:v>
                </c:pt>
                <c:pt idx="29110">
                  <c:v>0</c:v>
                </c:pt>
                <c:pt idx="29111">
                  <c:v>0</c:v>
                </c:pt>
                <c:pt idx="29112">
                  <c:v>0</c:v>
                </c:pt>
                <c:pt idx="29113">
                  <c:v>0</c:v>
                </c:pt>
                <c:pt idx="29114">
                  <c:v>0</c:v>
                </c:pt>
                <c:pt idx="29115">
                  <c:v>0</c:v>
                </c:pt>
                <c:pt idx="29116">
                  <c:v>0</c:v>
                </c:pt>
                <c:pt idx="29117">
                  <c:v>0</c:v>
                </c:pt>
                <c:pt idx="29118">
                  <c:v>0</c:v>
                </c:pt>
                <c:pt idx="29119">
                  <c:v>0</c:v>
                </c:pt>
                <c:pt idx="29120">
                  <c:v>0</c:v>
                </c:pt>
                <c:pt idx="29121">
                  <c:v>0</c:v>
                </c:pt>
                <c:pt idx="29122">
                  <c:v>0</c:v>
                </c:pt>
                <c:pt idx="29123">
                  <c:v>0</c:v>
                </c:pt>
                <c:pt idx="29124">
                  <c:v>0</c:v>
                </c:pt>
                <c:pt idx="29125">
                  <c:v>0</c:v>
                </c:pt>
                <c:pt idx="29126">
                  <c:v>0</c:v>
                </c:pt>
                <c:pt idx="29127">
                  <c:v>0</c:v>
                </c:pt>
                <c:pt idx="29128">
                  <c:v>0</c:v>
                </c:pt>
                <c:pt idx="29129">
                  <c:v>0</c:v>
                </c:pt>
                <c:pt idx="29130">
                  <c:v>0</c:v>
                </c:pt>
                <c:pt idx="29131">
                  <c:v>0</c:v>
                </c:pt>
                <c:pt idx="29132">
                  <c:v>0</c:v>
                </c:pt>
                <c:pt idx="29133">
                  <c:v>0</c:v>
                </c:pt>
                <c:pt idx="29134">
                  <c:v>0</c:v>
                </c:pt>
                <c:pt idx="29135">
                  <c:v>0</c:v>
                </c:pt>
                <c:pt idx="29136">
                  <c:v>0</c:v>
                </c:pt>
                <c:pt idx="29137">
                  <c:v>0</c:v>
                </c:pt>
                <c:pt idx="29138">
                  <c:v>0</c:v>
                </c:pt>
                <c:pt idx="29139">
                  <c:v>0</c:v>
                </c:pt>
                <c:pt idx="29140">
                  <c:v>0</c:v>
                </c:pt>
                <c:pt idx="29141">
                  <c:v>0</c:v>
                </c:pt>
                <c:pt idx="29142">
                  <c:v>0</c:v>
                </c:pt>
                <c:pt idx="29143">
                  <c:v>0</c:v>
                </c:pt>
                <c:pt idx="29144">
                  <c:v>0</c:v>
                </c:pt>
                <c:pt idx="29145">
                  <c:v>0</c:v>
                </c:pt>
                <c:pt idx="29146">
                  <c:v>0</c:v>
                </c:pt>
                <c:pt idx="29147">
                  <c:v>0</c:v>
                </c:pt>
                <c:pt idx="29148">
                  <c:v>0</c:v>
                </c:pt>
                <c:pt idx="29149">
                  <c:v>0</c:v>
                </c:pt>
                <c:pt idx="29150">
                  <c:v>0</c:v>
                </c:pt>
                <c:pt idx="29151">
                  <c:v>0</c:v>
                </c:pt>
                <c:pt idx="29152">
                  <c:v>0</c:v>
                </c:pt>
                <c:pt idx="29153">
                  <c:v>0</c:v>
                </c:pt>
                <c:pt idx="29154">
                  <c:v>0</c:v>
                </c:pt>
                <c:pt idx="29155">
                  <c:v>0</c:v>
                </c:pt>
                <c:pt idx="29156">
                  <c:v>0</c:v>
                </c:pt>
                <c:pt idx="29157">
                  <c:v>0</c:v>
                </c:pt>
                <c:pt idx="29158">
                  <c:v>0</c:v>
                </c:pt>
                <c:pt idx="29159">
                  <c:v>0</c:v>
                </c:pt>
                <c:pt idx="29160">
                  <c:v>0</c:v>
                </c:pt>
                <c:pt idx="29161">
                  <c:v>0</c:v>
                </c:pt>
                <c:pt idx="29162">
                  <c:v>0</c:v>
                </c:pt>
                <c:pt idx="29163">
                  <c:v>0</c:v>
                </c:pt>
                <c:pt idx="29164">
                  <c:v>0</c:v>
                </c:pt>
                <c:pt idx="29165">
                  <c:v>0</c:v>
                </c:pt>
                <c:pt idx="29166">
                  <c:v>0</c:v>
                </c:pt>
                <c:pt idx="29167">
                  <c:v>0</c:v>
                </c:pt>
                <c:pt idx="29168">
                  <c:v>0</c:v>
                </c:pt>
                <c:pt idx="29169">
                  <c:v>0</c:v>
                </c:pt>
                <c:pt idx="29170">
                  <c:v>0</c:v>
                </c:pt>
                <c:pt idx="29171">
                  <c:v>0</c:v>
                </c:pt>
                <c:pt idx="29172">
                  <c:v>0</c:v>
                </c:pt>
                <c:pt idx="29173">
                  <c:v>0</c:v>
                </c:pt>
                <c:pt idx="29174">
                  <c:v>0</c:v>
                </c:pt>
                <c:pt idx="29175">
                  <c:v>0</c:v>
                </c:pt>
                <c:pt idx="29176">
                  <c:v>0</c:v>
                </c:pt>
                <c:pt idx="29177">
                  <c:v>0</c:v>
                </c:pt>
                <c:pt idx="29178">
                  <c:v>0</c:v>
                </c:pt>
                <c:pt idx="29179">
                  <c:v>0</c:v>
                </c:pt>
                <c:pt idx="29180">
                  <c:v>0</c:v>
                </c:pt>
                <c:pt idx="29181">
                  <c:v>0</c:v>
                </c:pt>
                <c:pt idx="29182">
                  <c:v>0</c:v>
                </c:pt>
                <c:pt idx="29183">
                  <c:v>0</c:v>
                </c:pt>
                <c:pt idx="29184">
                  <c:v>3.4689999999999998E-4</c:v>
                </c:pt>
                <c:pt idx="29185">
                  <c:v>0</c:v>
                </c:pt>
                <c:pt idx="29186">
                  <c:v>0</c:v>
                </c:pt>
                <c:pt idx="29187">
                  <c:v>0</c:v>
                </c:pt>
                <c:pt idx="29188">
                  <c:v>7.0450000000000005E-4</c:v>
                </c:pt>
                <c:pt idx="29189">
                  <c:v>1.0567E-3</c:v>
                </c:pt>
                <c:pt idx="29190">
                  <c:v>1.0567E-3</c:v>
                </c:pt>
                <c:pt idx="29191">
                  <c:v>3.522E-4</c:v>
                </c:pt>
                <c:pt idx="29192">
                  <c:v>0</c:v>
                </c:pt>
                <c:pt idx="29193">
                  <c:v>0</c:v>
                </c:pt>
                <c:pt idx="29194">
                  <c:v>0</c:v>
                </c:pt>
                <c:pt idx="29195">
                  <c:v>0</c:v>
                </c:pt>
                <c:pt idx="29196">
                  <c:v>0</c:v>
                </c:pt>
                <c:pt idx="29197">
                  <c:v>0</c:v>
                </c:pt>
                <c:pt idx="29198">
                  <c:v>0</c:v>
                </c:pt>
                <c:pt idx="29199">
                  <c:v>0</c:v>
                </c:pt>
                <c:pt idx="29200">
                  <c:v>0</c:v>
                </c:pt>
                <c:pt idx="29201">
                  <c:v>0</c:v>
                </c:pt>
                <c:pt idx="29202">
                  <c:v>0</c:v>
                </c:pt>
                <c:pt idx="29203">
                  <c:v>0</c:v>
                </c:pt>
                <c:pt idx="29204">
                  <c:v>0</c:v>
                </c:pt>
                <c:pt idx="29205">
                  <c:v>0</c:v>
                </c:pt>
                <c:pt idx="29206">
                  <c:v>0</c:v>
                </c:pt>
                <c:pt idx="29207">
                  <c:v>0</c:v>
                </c:pt>
                <c:pt idx="29208">
                  <c:v>0</c:v>
                </c:pt>
                <c:pt idx="29209">
                  <c:v>0</c:v>
                </c:pt>
                <c:pt idx="29210">
                  <c:v>0</c:v>
                </c:pt>
                <c:pt idx="29211">
                  <c:v>0</c:v>
                </c:pt>
                <c:pt idx="29212">
                  <c:v>0</c:v>
                </c:pt>
                <c:pt idx="29213">
                  <c:v>0</c:v>
                </c:pt>
                <c:pt idx="29214">
                  <c:v>0</c:v>
                </c:pt>
                <c:pt idx="29215">
                  <c:v>0</c:v>
                </c:pt>
                <c:pt idx="29216">
                  <c:v>0</c:v>
                </c:pt>
                <c:pt idx="29217">
                  <c:v>0</c:v>
                </c:pt>
                <c:pt idx="29218">
                  <c:v>0</c:v>
                </c:pt>
                <c:pt idx="29219">
                  <c:v>0</c:v>
                </c:pt>
                <c:pt idx="29220">
                  <c:v>0</c:v>
                </c:pt>
                <c:pt idx="29221">
                  <c:v>0</c:v>
                </c:pt>
                <c:pt idx="29222">
                  <c:v>0</c:v>
                </c:pt>
                <c:pt idx="29223">
                  <c:v>0</c:v>
                </c:pt>
                <c:pt idx="29224">
                  <c:v>0</c:v>
                </c:pt>
                <c:pt idx="29225">
                  <c:v>0</c:v>
                </c:pt>
                <c:pt idx="29226">
                  <c:v>0</c:v>
                </c:pt>
                <c:pt idx="29227">
                  <c:v>0</c:v>
                </c:pt>
                <c:pt idx="29228">
                  <c:v>0</c:v>
                </c:pt>
                <c:pt idx="29229">
                  <c:v>0</c:v>
                </c:pt>
                <c:pt idx="29230">
                  <c:v>0</c:v>
                </c:pt>
                <c:pt idx="29231">
                  <c:v>0</c:v>
                </c:pt>
                <c:pt idx="29232">
                  <c:v>0</c:v>
                </c:pt>
                <c:pt idx="29233">
                  <c:v>0</c:v>
                </c:pt>
                <c:pt idx="29234">
                  <c:v>0</c:v>
                </c:pt>
                <c:pt idx="29235">
                  <c:v>0</c:v>
                </c:pt>
                <c:pt idx="29236">
                  <c:v>0</c:v>
                </c:pt>
                <c:pt idx="29237">
                  <c:v>0</c:v>
                </c:pt>
                <c:pt idx="29238">
                  <c:v>0</c:v>
                </c:pt>
                <c:pt idx="29239">
                  <c:v>0</c:v>
                </c:pt>
                <c:pt idx="29240">
                  <c:v>0</c:v>
                </c:pt>
                <c:pt idx="29241">
                  <c:v>0</c:v>
                </c:pt>
                <c:pt idx="29242">
                  <c:v>0</c:v>
                </c:pt>
                <c:pt idx="29243">
                  <c:v>0</c:v>
                </c:pt>
                <c:pt idx="29244">
                  <c:v>0</c:v>
                </c:pt>
                <c:pt idx="29245">
                  <c:v>0</c:v>
                </c:pt>
                <c:pt idx="29246">
                  <c:v>0</c:v>
                </c:pt>
                <c:pt idx="29247">
                  <c:v>0</c:v>
                </c:pt>
                <c:pt idx="29248">
                  <c:v>0</c:v>
                </c:pt>
                <c:pt idx="29249">
                  <c:v>0</c:v>
                </c:pt>
                <c:pt idx="29250">
                  <c:v>0</c:v>
                </c:pt>
                <c:pt idx="29251">
                  <c:v>0</c:v>
                </c:pt>
                <c:pt idx="29252">
                  <c:v>0</c:v>
                </c:pt>
                <c:pt idx="29253">
                  <c:v>0</c:v>
                </c:pt>
                <c:pt idx="29254">
                  <c:v>0</c:v>
                </c:pt>
                <c:pt idx="29255">
                  <c:v>0</c:v>
                </c:pt>
                <c:pt idx="29256">
                  <c:v>0</c:v>
                </c:pt>
                <c:pt idx="29257">
                  <c:v>0</c:v>
                </c:pt>
                <c:pt idx="29258">
                  <c:v>0</c:v>
                </c:pt>
                <c:pt idx="29259">
                  <c:v>0</c:v>
                </c:pt>
                <c:pt idx="29260">
                  <c:v>0</c:v>
                </c:pt>
                <c:pt idx="29261">
                  <c:v>0</c:v>
                </c:pt>
                <c:pt idx="29262">
                  <c:v>0</c:v>
                </c:pt>
                <c:pt idx="29263">
                  <c:v>0</c:v>
                </c:pt>
                <c:pt idx="29264">
                  <c:v>0</c:v>
                </c:pt>
                <c:pt idx="29265">
                  <c:v>0</c:v>
                </c:pt>
                <c:pt idx="29266">
                  <c:v>0</c:v>
                </c:pt>
                <c:pt idx="29267">
                  <c:v>0</c:v>
                </c:pt>
                <c:pt idx="29268">
                  <c:v>0</c:v>
                </c:pt>
                <c:pt idx="29269">
                  <c:v>0</c:v>
                </c:pt>
                <c:pt idx="29270">
                  <c:v>0</c:v>
                </c:pt>
                <c:pt idx="29271">
                  <c:v>0</c:v>
                </c:pt>
                <c:pt idx="29272">
                  <c:v>0</c:v>
                </c:pt>
                <c:pt idx="29273">
                  <c:v>0</c:v>
                </c:pt>
                <c:pt idx="29274">
                  <c:v>4.7639999999999998E-4</c:v>
                </c:pt>
                <c:pt idx="29275">
                  <c:v>9.5279999999999996E-4</c:v>
                </c:pt>
                <c:pt idx="29276">
                  <c:v>9.5279999999999996E-4</c:v>
                </c:pt>
                <c:pt idx="29277">
                  <c:v>4.7639999999999998E-4</c:v>
                </c:pt>
                <c:pt idx="29278">
                  <c:v>0</c:v>
                </c:pt>
                <c:pt idx="29279">
                  <c:v>0</c:v>
                </c:pt>
                <c:pt idx="29280">
                  <c:v>0</c:v>
                </c:pt>
                <c:pt idx="29281">
                  <c:v>0</c:v>
                </c:pt>
                <c:pt idx="29282">
                  <c:v>0</c:v>
                </c:pt>
                <c:pt idx="29283">
                  <c:v>0</c:v>
                </c:pt>
                <c:pt idx="29284">
                  <c:v>0</c:v>
                </c:pt>
                <c:pt idx="29285">
                  <c:v>0</c:v>
                </c:pt>
                <c:pt idx="29286">
                  <c:v>0</c:v>
                </c:pt>
                <c:pt idx="29287">
                  <c:v>0</c:v>
                </c:pt>
                <c:pt idx="29288">
                  <c:v>0</c:v>
                </c:pt>
                <c:pt idx="29289">
                  <c:v>0</c:v>
                </c:pt>
                <c:pt idx="29290">
                  <c:v>0</c:v>
                </c:pt>
                <c:pt idx="29291">
                  <c:v>0</c:v>
                </c:pt>
                <c:pt idx="29292">
                  <c:v>0</c:v>
                </c:pt>
                <c:pt idx="29293">
                  <c:v>0</c:v>
                </c:pt>
                <c:pt idx="29294">
                  <c:v>0</c:v>
                </c:pt>
                <c:pt idx="29295">
                  <c:v>0</c:v>
                </c:pt>
                <c:pt idx="29296">
                  <c:v>0</c:v>
                </c:pt>
                <c:pt idx="29297">
                  <c:v>0</c:v>
                </c:pt>
                <c:pt idx="29298">
                  <c:v>0</c:v>
                </c:pt>
                <c:pt idx="29299">
                  <c:v>0</c:v>
                </c:pt>
                <c:pt idx="29300">
                  <c:v>0</c:v>
                </c:pt>
                <c:pt idx="29301">
                  <c:v>0</c:v>
                </c:pt>
                <c:pt idx="29302">
                  <c:v>0</c:v>
                </c:pt>
                <c:pt idx="29303">
                  <c:v>0</c:v>
                </c:pt>
                <c:pt idx="29304">
                  <c:v>9.3840000000000004E-4</c:v>
                </c:pt>
                <c:pt idx="29305">
                  <c:v>1.5640000000000001E-3</c:v>
                </c:pt>
                <c:pt idx="29306">
                  <c:v>2.8151000000000001E-3</c:v>
                </c:pt>
                <c:pt idx="29307">
                  <c:v>2.8151000000000001E-3</c:v>
                </c:pt>
                <c:pt idx="29308">
                  <c:v>1.8768000000000001E-3</c:v>
                </c:pt>
                <c:pt idx="29309">
                  <c:v>3.1280000000000001E-4</c:v>
                </c:pt>
                <c:pt idx="29310">
                  <c:v>3.1280000000000001E-4</c:v>
                </c:pt>
                <c:pt idx="29311">
                  <c:v>6.2560000000000003E-4</c:v>
                </c:pt>
                <c:pt idx="29312">
                  <c:v>6.2560000000000003E-4</c:v>
                </c:pt>
                <c:pt idx="29313">
                  <c:v>6.2560000000000003E-4</c:v>
                </c:pt>
                <c:pt idx="29314">
                  <c:v>3.1280000000000001E-4</c:v>
                </c:pt>
                <c:pt idx="29315">
                  <c:v>6.2560000000000003E-4</c:v>
                </c:pt>
                <c:pt idx="29316">
                  <c:v>3.1280000000000001E-4</c:v>
                </c:pt>
                <c:pt idx="29317">
                  <c:v>3.1280000000000001E-4</c:v>
                </c:pt>
                <c:pt idx="29318">
                  <c:v>0</c:v>
                </c:pt>
                <c:pt idx="29319">
                  <c:v>3.1280000000000001E-4</c:v>
                </c:pt>
                <c:pt idx="29320">
                  <c:v>3.1280000000000001E-4</c:v>
                </c:pt>
                <c:pt idx="29321">
                  <c:v>6.2560000000000003E-4</c:v>
                </c:pt>
                <c:pt idx="29322">
                  <c:v>3.1280000000000001E-4</c:v>
                </c:pt>
                <c:pt idx="29323">
                  <c:v>3.1280000000000001E-4</c:v>
                </c:pt>
                <c:pt idx="29324">
                  <c:v>3.1280000000000001E-4</c:v>
                </c:pt>
                <c:pt idx="29325">
                  <c:v>6.2560000000000003E-4</c:v>
                </c:pt>
                <c:pt idx="29326">
                  <c:v>6.2560000000000003E-4</c:v>
                </c:pt>
                <c:pt idx="29327">
                  <c:v>6.2560000000000003E-4</c:v>
                </c:pt>
                <c:pt idx="29328">
                  <c:v>6.2560000000000003E-4</c:v>
                </c:pt>
                <c:pt idx="29329">
                  <c:v>6.2560000000000003E-4</c:v>
                </c:pt>
                <c:pt idx="29330">
                  <c:v>6.2560000000000003E-4</c:v>
                </c:pt>
                <c:pt idx="29331">
                  <c:v>3.1280000000000001E-4</c:v>
                </c:pt>
                <c:pt idx="29332">
                  <c:v>3.1280000000000001E-4</c:v>
                </c:pt>
                <c:pt idx="29333">
                  <c:v>0</c:v>
                </c:pt>
                <c:pt idx="29334">
                  <c:v>3.1280000000000001E-4</c:v>
                </c:pt>
                <c:pt idx="29335">
                  <c:v>3.1280000000000001E-4</c:v>
                </c:pt>
                <c:pt idx="29336">
                  <c:v>1.2512000000000001E-3</c:v>
                </c:pt>
                <c:pt idx="29337">
                  <c:v>1.5640000000000001E-3</c:v>
                </c:pt>
                <c:pt idx="29338">
                  <c:v>1.8768000000000001E-3</c:v>
                </c:pt>
                <c:pt idx="29339">
                  <c:v>9.3840000000000004E-4</c:v>
                </c:pt>
                <c:pt idx="29340">
                  <c:v>3.1280000000000001E-4</c:v>
                </c:pt>
                <c:pt idx="29341">
                  <c:v>3.1280000000000001E-4</c:v>
                </c:pt>
                <c:pt idx="29342">
                  <c:v>3.1280000000000001E-4</c:v>
                </c:pt>
                <c:pt idx="29343">
                  <c:v>3.1280000000000001E-4</c:v>
                </c:pt>
                <c:pt idx="29344">
                  <c:v>0</c:v>
                </c:pt>
                <c:pt idx="29345">
                  <c:v>0</c:v>
                </c:pt>
                <c:pt idx="29346">
                  <c:v>0</c:v>
                </c:pt>
                <c:pt idx="29347">
                  <c:v>6.2560000000000003E-4</c:v>
                </c:pt>
                <c:pt idx="29348">
                  <c:v>1.8768000000000001E-3</c:v>
                </c:pt>
                <c:pt idx="29349">
                  <c:v>1.8768000000000001E-3</c:v>
                </c:pt>
                <c:pt idx="29350">
                  <c:v>1.2512000000000001E-3</c:v>
                </c:pt>
                <c:pt idx="29351">
                  <c:v>0</c:v>
                </c:pt>
                <c:pt idx="29352">
                  <c:v>1.5640000000000001E-3</c:v>
                </c:pt>
                <c:pt idx="29353">
                  <c:v>1.8768000000000001E-3</c:v>
                </c:pt>
                <c:pt idx="29354">
                  <c:v>1.8768000000000001E-3</c:v>
                </c:pt>
                <c:pt idx="29355">
                  <c:v>3.1280000000000001E-4</c:v>
                </c:pt>
                <c:pt idx="29356">
                  <c:v>0</c:v>
                </c:pt>
                <c:pt idx="29357">
                  <c:v>0</c:v>
                </c:pt>
                <c:pt idx="29358">
                  <c:v>1.5640000000000001E-3</c:v>
                </c:pt>
                <c:pt idx="29359">
                  <c:v>2.4729999999999999E-4</c:v>
                </c:pt>
                <c:pt idx="29360">
                  <c:v>2.4729999999999999E-4</c:v>
                </c:pt>
                <c:pt idx="29361">
                  <c:v>4.9470000000000004E-4</c:v>
                </c:pt>
                <c:pt idx="29362">
                  <c:v>3.7100000000000002E-4</c:v>
                </c:pt>
                <c:pt idx="29363">
                  <c:v>2.4729999999999999E-4</c:v>
                </c:pt>
                <c:pt idx="29364">
                  <c:v>0</c:v>
                </c:pt>
                <c:pt idx="29365">
                  <c:v>4.9470000000000004E-4</c:v>
                </c:pt>
                <c:pt idx="29366">
                  <c:v>4.9470000000000004E-4</c:v>
                </c:pt>
                <c:pt idx="29367">
                  <c:v>1.237E-4</c:v>
                </c:pt>
                <c:pt idx="29368">
                  <c:v>0</c:v>
                </c:pt>
                <c:pt idx="29369">
                  <c:v>0</c:v>
                </c:pt>
                <c:pt idx="29370">
                  <c:v>0</c:v>
                </c:pt>
                <c:pt idx="29371">
                  <c:v>1.237E-4</c:v>
                </c:pt>
                <c:pt idx="29372">
                  <c:v>1.237E-4</c:v>
                </c:pt>
                <c:pt idx="29373">
                  <c:v>1.237E-4</c:v>
                </c:pt>
                <c:pt idx="29374">
                  <c:v>1.237E-4</c:v>
                </c:pt>
                <c:pt idx="29375">
                  <c:v>1.237E-4</c:v>
                </c:pt>
                <c:pt idx="29376">
                  <c:v>3.7100000000000002E-4</c:v>
                </c:pt>
                <c:pt idx="29377">
                  <c:v>2.4729999999999999E-4</c:v>
                </c:pt>
                <c:pt idx="29378">
                  <c:v>6.1839999999999996E-4</c:v>
                </c:pt>
                <c:pt idx="29379">
                  <c:v>6.1839999999999996E-4</c:v>
                </c:pt>
                <c:pt idx="29380">
                  <c:v>0</c:v>
                </c:pt>
                <c:pt idx="29381">
                  <c:v>0</c:v>
                </c:pt>
                <c:pt idx="29382">
                  <c:v>1.237E-4</c:v>
                </c:pt>
                <c:pt idx="29383">
                  <c:v>7.4200000000000004E-4</c:v>
                </c:pt>
                <c:pt idx="29384">
                  <c:v>6.1839999999999996E-4</c:v>
                </c:pt>
                <c:pt idx="29385">
                  <c:v>4.9470000000000004E-4</c:v>
                </c:pt>
                <c:pt idx="29386">
                  <c:v>8.6569999999999995E-4</c:v>
                </c:pt>
                <c:pt idx="29387">
                  <c:v>7.4200000000000004E-4</c:v>
                </c:pt>
                <c:pt idx="29388">
                  <c:v>4.9470000000000004E-4</c:v>
                </c:pt>
                <c:pt idx="29389">
                  <c:v>0</c:v>
                </c:pt>
                <c:pt idx="29390">
                  <c:v>1.237E-4</c:v>
                </c:pt>
                <c:pt idx="29391">
                  <c:v>1.237E-4</c:v>
                </c:pt>
                <c:pt idx="29392">
                  <c:v>3.7100000000000002E-4</c:v>
                </c:pt>
                <c:pt idx="29393">
                  <c:v>2.4729999999999999E-4</c:v>
                </c:pt>
                <c:pt idx="29394">
                  <c:v>2.4729999999999999E-4</c:v>
                </c:pt>
                <c:pt idx="29395">
                  <c:v>6.311E-4</c:v>
                </c:pt>
                <c:pt idx="29396">
                  <c:v>7.494E-4</c:v>
                </c:pt>
                <c:pt idx="29397">
                  <c:v>7.8890000000000004E-4</c:v>
                </c:pt>
                <c:pt idx="29398">
                  <c:v>5.128E-4</c:v>
                </c:pt>
                <c:pt idx="29399">
                  <c:v>3.9439999999999999E-4</c:v>
                </c:pt>
                <c:pt idx="29400">
                  <c:v>4.3389999999999998E-4</c:v>
                </c:pt>
                <c:pt idx="29401">
                  <c:v>3.1550000000000003E-4</c:v>
                </c:pt>
                <c:pt idx="29402">
                  <c:v>6.7049999999999998E-4</c:v>
                </c:pt>
                <c:pt idx="29403">
                  <c:v>1.0254999999999999E-3</c:v>
                </c:pt>
                <c:pt idx="29404">
                  <c:v>1.0254999999999999E-3</c:v>
                </c:pt>
                <c:pt idx="29405">
                  <c:v>7.1000000000000002E-4</c:v>
                </c:pt>
                <c:pt idx="29406">
                  <c:v>3.9439999999999999E-4</c:v>
                </c:pt>
                <c:pt idx="29407">
                  <c:v>3.5500000000000001E-4</c:v>
                </c:pt>
                <c:pt idx="29408">
                  <c:v>3.5500000000000001E-4</c:v>
                </c:pt>
                <c:pt idx="29409">
                  <c:v>4.3389999999999998E-4</c:v>
                </c:pt>
                <c:pt idx="29410">
                  <c:v>3.1550000000000003E-4</c:v>
                </c:pt>
                <c:pt idx="29411">
                  <c:v>2.3670000000000001E-4</c:v>
                </c:pt>
                <c:pt idx="29412">
                  <c:v>3.5500000000000001E-4</c:v>
                </c:pt>
                <c:pt idx="29413">
                  <c:v>4.3389999999999998E-4</c:v>
                </c:pt>
                <c:pt idx="29414">
                  <c:v>4.7330000000000001E-4</c:v>
                </c:pt>
                <c:pt idx="29415">
                  <c:v>4.7330000000000001E-4</c:v>
                </c:pt>
                <c:pt idx="29416">
                  <c:v>5.9159999999999996E-4</c:v>
                </c:pt>
                <c:pt idx="29417">
                  <c:v>7.1000000000000002E-4</c:v>
                </c:pt>
                <c:pt idx="29418">
                  <c:v>5.9159999999999996E-4</c:v>
                </c:pt>
                <c:pt idx="29419">
                  <c:v>5.128E-4</c:v>
                </c:pt>
                <c:pt idx="29420">
                  <c:v>4.3389999999999998E-4</c:v>
                </c:pt>
                <c:pt idx="29421">
                  <c:v>3.5500000000000001E-4</c:v>
                </c:pt>
                <c:pt idx="29422">
                  <c:v>2.3670000000000001E-4</c:v>
                </c:pt>
                <c:pt idx="29423">
                  <c:v>3.9439999999999999E-4</c:v>
                </c:pt>
                <c:pt idx="29424">
                  <c:v>5.9159999999999996E-4</c:v>
                </c:pt>
                <c:pt idx="29425">
                  <c:v>7.1000000000000002E-4</c:v>
                </c:pt>
                <c:pt idx="29426">
                  <c:v>5.9159999999999996E-4</c:v>
                </c:pt>
                <c:pt idx="29427">
                  <c:v>3.9439999999999999E-4</c:v>
                </c:pt>
                <c:pt idx="29428">
                  <c:v>3.5500000000000001E-4</c:v>
                </c:pt>
                <c:pt idx="29429">
                  <c:v>3.9439999999999999E-4</c:v>
                </c:pt>
                <c:pt idx="29430">
                  <c:v>6.7049999999999998E-4</c:v>
                </c:pt>
                <c:pt idx="29431">
                  <c:v>7.8890000000000004E-4</c:v>
                </c:pt>
                <c:pt idx="29432">
                  <c:v>7.1000000000000002E-4</c:v>
                </c:pt>
                <c:pt idx="29433">
                  <c:v>5.9159999999999996E-4</c:v>
                </c:pt>
                <c:pt idx="29434">
                  <c:v>4.7330000000000001E-4</c:v>
                </c:pt>
                <c:pt idx="29435">
                  <c:v>5.9159999999999996E-4</c:v>
                </c:pt>
                <c:pt idx="29436">
                  <c:v>7.8890000000000004E-4</c:v>
                </c:pt>
                <c:pt idx="29437">
                  <c:v>8.677E-4</c:v>
                </c:pt>
                <c:pt idx="29438">
                  <c:v>8.677E-4</c:v>
                </c:pt>
                <c:pt idx="29439">
                  <c:v>7.494E-4</c:v>
                </c:pt>
                <c:pt idx="29440">
                  <c:v>9.0720000000000004E-4</c:v>
                </c:pt>
                <c:pt idx="29441">
                  <c:v>1.0254999999999999E-3</c:v>
                </c:pt>
                <c:pt idx="29442">
                  <c:v>9.0720000000000004E-4</c:v>
                </c:pt>
                <c:pt idx="29443">
                  <c:v>1.3016E-3</c:v>
                </c:pt>
                <c:pt idx="29444">
                  <c:v>3.3917000000000001E-3</c:v>
                </c:pt>
                <c:pt idx="29445">
                  <c:v>2.2612000000000001E-3</c:v>
                </c:pt>
                <c:pt idx="29446">
                  <c:v>2.2612000000000001E-3</c:v>
                </c:pt>
                <c:pt idx="29447">
                  <c:v>2.8265E-3</c:v>
                </c:pt>
                <c:pt idx="29448">
                  <c:v>1.6959E-3</c:v>
                </c:pt>
                <c:pt idx="29449">
                  <c:v>1.1306000000000001E-3</c:v>
                </c:pt>
                <c:pt idx="29450">
                  <c:v>5.0876000000000003E-3</c:v>
                </c:pt>
                <c:pt idx="29451">
                  <c:v>1.07405E-2</c:v>
                </c:pt>
                <c:pt idx="29452">
                  <c:v>1.0175200000000001E-2</c:v>
                </c:pt>
                <c:pt idx="29453">
                  <c:v>1.1871100000000001E-2</c:v>
                </c:pt>
                <c:pt idx="29454">
                  <c:v>6.2182000000000001E-3</c:v>
                </c:pt>
                <c:pt idx="29455">
                  <c:v>1.69587E-2</c:v>
                </c:pt>
                <c:pt idx="29456">
                  <c:v>1.30017E-2</c:v>
                </c:pt>
                <c:pt idx="29457">
                  <c:v>1.5262899999999999E-2</c:v>
                </c:pt>
                <c:pt idx="29458">
                  <c:v>7.9141000000000003E-3</c:v>
                </c:pt>
                <c:pt idx="29459">
                  <c:v>9.6098999999999993E-3</c:v>
                </c:pt>
                <c:pt idx="29460">
                  <c:v>1.41323E-2</c:v>
                </c:pt>
                <c:pt idx="29461">
                  <c:v>1.7524000000000001E-2</c:v>
                </c:pt>
                <c:pt idx="29462">
                  <c:v>1.8089299999999999E-2</c:v>
                </c:pt>
                <c:pt idx="29463">
                  <c:v>1.13058E-2</c:v>
                </c:pt>
                <c:pt idx="29464">
                  <c:v>8.4793999999999998E-3</c:v>
                </c:pt>
                <c:pt idx="29465">
                  <c:v>5.0876000000000003E-3</c:v>
                </c:pt>
                <c:pt idx="29466">
                  <c:v>7.9141000000000003E-3</c:v>
                </c:pt>
                <c:pt idx="29467">
                  <c:v>8.4793999999999998E-3</c:v>
                </c:pt>
                <c:pt idx="29468">
                  <c:v>9.6098999999999993E-3</c:v>
                </c:pt>
                <c:pt idx="29469">
                  <c:v>9.0446999999999993E-3</c:v>
                </c:pt>
                <c:pt idx="29470">
                  <c:v>6.7834999999999996E-3</c:v>
                </c:pt>
                <c:pt idx="29471">
                  <c:v>8.4793999999999998E-3</c:v>
                </c:pt>
                <c:pt idx="29472">
                  <c:v>9.6098999999999993E-3</c:v>
                </c:pt>
                <c:pt idx="29473">
                  <c:v>9.6098999999999993E-3</c:v>
                </c:pt>
                <c:pt idx="29474">
                  <c:v>8.4793999999999998E-3</c:v>
                </c:pt>
                <c:pt idx="29475">
                  <c:v>7.3488E-3</c:v>
                </c:pt>
                <c:pt idx="29476">
                  <c:v>6.2182000000000001E-3</c:v>
                </c:pt>
                <c:pt idx="29477">
                  <c:v>6.7834999999999996E-3</c:v>
                </c:pt>
                <c:pt idx="29478">
                  <c:v>0</c:v>
                </c:pt>
                <c:pt idx="29479">
                  <c:v>0</c:v>
                </c:pt>
                <c:pt idx="29480">
                  <c:v>0</c:v>
                </c:pt>
                <c:pt idx="29481">
                  <c:v>7.1020000000000002E-4</c:v>
                </c:pt>
                <c:pt idx="29482">
                  <c:v>7.1020000000000002E-4</c:v>
                </c:pt>
                <c:pt idx="29483">
                  <c:v>7.1020000000000002E-4</c:v>
                </c:pt>
                <c:pt idx="29484">
                  <c:v>0</c:v>
                </c:pt>
                <c:pt idx="29485">
                  <c:v>0</c:v>
                </c:pt>
                <c:pt idx="29486">
                  <c:v>0</c:v>
                </c:pt>
                <c:pt idx="29487">
                  <c:v>0</c:v>
                </c:pt>
                <c:pt idx="29488">
                  <c:v>0</c:v>
                </c:pt>
                <c:pt idx="29489">
                  <c:v>0</c:v>
                </c:pt>
                <c:pt idx="29490">
                  <c:v>0</c:v>
                </c:pt>
                <c:pt idx="29491">
                  <c:v>0</c:v>
                </c:pt>
                <c:pt idx="29492">
                  <c:v>0</c:v>
                </c:pt>
                <c:pt idx="29493">
                  <c:v>0</c:v>
                </c:pt>
                <c:pt idx="29494">
                  <c:v>0</c:v>
                </c:pt>
                <c:pt idx="29495">
                  <c:v>0</c:v>
                </c:pt>
                <c:pt idx="29496">
                  <c:v>0</c:v>
                </c:pt>
                <c:pt idx="29497">
                  <c:v>0</c:v>
                </c:pt>
                <c:pt idx="29498">
                  <c:v>0</c:v>
                </c:pt>
                <c:pt idx="29499">
                  <c:v>0</c:v>
                </c:pt>
                <c:pt idx="29500">
                  <c:v>0</c:v>
                </c:pt>
                <c:pt idx="29501">
                  <c:v>0</c:v>
                </c:pt>
                <c:pt idx="29502">
                  <c:v>0</c:v>
                </c:pt>
                <c:pt idx="29503">
                  <c:v>0</c:v>
                </c:pt>
                <c:pt idx="29504">
                  <c:v>0</c:v>
                </c:pt>
                <c:pt idx="29505">
                  <c:v>0</c:v>
                </c:pt>
                <c:pt idx="29506">
                  <c:v>0</c:v>
                </c:pt>
                <c:pt idx="29507">
                  <c:v>0</c:v>
                </c:pt>
                <c:pt idx="29508">
                  <c:v>0</c:v>
                </c:pt>
                <c:pt idx="29509">
                  <c:v>0</c:v>
                </c:pt>
                <c:pt idx="29510">
                  <c:v>0</c:v>
                </c:pt>
                <c:pt idx="29511">
                  <c:v>0</c:v>
                </c:pt>
                <c:pt idx="29512">
                  <c:v>0</c:v>
                </c:pt>
                <c:pt idx="29513">
                  <c:v>0</c:v>
                </c:pt>
                <c:pt idx="29514">
                  <c:v>0</c:v>
                </c:pt>
                <c:pt idx="29515">
                  <c:v>0</c:v>
                </c:pt>
                <c:pt idx="29516">
                  <c:v>0</c:v>
                </c:pt>
                <c:pt idx="29517">
                  <c:v>0</c:v>
                </c:pt>
                <c:pt idx="29518">
                  <c:v>0</c:v>
                </c:pt>
                <c:pt idx="29519">
                  <c:v>0</c:v>
                </c:pt>
                <c:pt idx="29520">
                  <c:v>3.6259999999999998E-4</c:v>
                </c:pt>
                <c:pt idx="29521">
                  <c:v>3.6259999999999998E-4</c:v>
                </c:pt>
                <c:pt idx="29522">
                  <c:v>3.6259999999999998E-4</c:v>
                </c:pt>
                <c:pt idx="29523">
                  <c:v>3.6259999999999998E-4</c:v>
                </c:pt>
                <c:pt idx="29524">
                  <c:v>0</c:v>
                </c:pt>
                <c:pt idx="29525">
                  <c:v>0</c:v>
                </c:pt>
                <c:pt idx="29526">
                  <c:v>0</c:v>
                </c:pt>
                <c:pt idx="29527">
                  <c:v>0</c:v>
                </c:pt>
                <c:pt idx="29528">
                  <c:v>0</c:v>
                </c:pt>
                <c:pt idx="29529">
                  <c:v>0</c:v>
                </c:pt>
                <c:pt idx="29530">
                  <c:v>0</c:v>
                </c:pt>
                <c:pt idx="29531">
                  <c:v>0</c:v>
                </c:pt>
                <c:pt idx="29532">
                  <c:v>0</c:v>
                </c:pt>
                <c:pt idx="29533">
                  <c:v>8.4730000000000005E-4</c:v>
                </c:pt>
                <c:pt idx="29534">
                  <c:v>3.1580000000000002E-3</c:v>
                </c:pt>
                <c:pt idx="29535">
                  <c:v>2.3877E-3</c:v>
                </c:pt>
                <c:pt idx="29536">
                  <c:v>1.682E-4</c:v>
                </c:pt>
                <c:pt idx="29537">
                  <c:v>3.3639999999999999E-4</c:v>
                </c:pt>
                <c:pt idx="29538">
                  <c:v>0</c:v>
                </c:pt>
                <c:pt idx="29539">
                  <c:v>0</c:v>
                </c:pt>
                <c:pt idx="29540">
                  <c:v>0</c:v>
                </c:pt>
                <c:pt idx="29541">
                  <c:v>0</c:v>
                </c:pt>
                <c:pt idx="29542">
                  <c:v>0</c:v>
                </c:pt>
                <c:pt idx="29543">
                  <c:v>0</c:v>
                </c:pt>
                <c:pt idx="29544">
                  <c:v>1.682E-4</c:v>
                </c:pt>
                <c:pt idx="29545">
                  <c:v>1.682E-4</c:v>
                </c:pt>
                <c:pt idx="29546">
                  <c:v>5.0460000000000001E-4</c:v>
                </c:pt>
                <c:pt idx="29547">
                  <c:v>6.7279999999999998E-4</c:v>
                </c:pt>
                <c:pt idx="29548">
                  <c:v>6.7279999999999998E-4</c:v>
                </c:pt>
                <c:pt idx="29549">
                  <c:v>3.3639999999999999E-4</c:v>
                </c:pt>
                <c:pt idx="29550">
                  <c:v>1.682E-4</c:v>
                </c:pt>
                <c:pt idx="29551">
                  <c:v>3.3639999999999999E-4</c:v>
                </c:pt>
                <c:pt idx="29552">
                  <c:v>8.4099999999999995E-4</c:v>
                </c:pt>
                <c:pt idx="29553">
                  <c:v>6.7279999999999998E-4</c:v>
                </c:pt>
                <c:pt idx="29554">
                  <c:v>1.0093000000000001E-3</c:v>
                </c:pt>
                <c:pt idx="29555">
                  <c:v>5.0460000000000001E-4</c:v>
                </c:pt>
                <c:pt idx="29556">
                  <c:v>5.0460000000000001E-4</c:v>
                </c:pt>
                <c:pt idx="29557">
                  <c:v>1.682E-4</c:v>
                </c:pt>
                <c:pt idx="29558">
                  <c:v>5.0460000000000001E-4</c:v>
                </c:pt>
                <c:pt idx="29559">
                  <c:v>5.0460000000000001E-4</c:v>
                </c:pt>
                <c:pt idx="29560">
                  <c:v>3.3639999999999999E-4</c:v>
                </c:pt>
                <c:pt idx="29561">
                  <c:v>1.682E-4</c:v>
                </c:pt>
                <c:pt idx="29562">
                  <c:v>5.0460000000000001E-4</c:v>
                </c:pt>
                <c:pt idx="29563">
                  <c:v>1.0093000000000001E-3</c:v>
                </c:pt>
                <c:pt idx="29564">
                  <c:v>1.3457E-3</c:v>
                </c:pt>
                <c:pt idx="29565">
                  <c:v>1.1774999999999999E-3</c:v>
                </c:pt>
                <c:pt idx="29566">
                  <c:v>8.4099999999999995E-4</c:v>
                </c:pt>
                <c:pt idx="29567">
                  <c:v>5.0460000000000001E-4</c:v>
                </c:pt>
                <c:pt idx="29568">
                  <c:v>5.0460000000000001E-4</c:v>
                </c:pt>
                <c:pt idx="29569">
                  <c:v>6.7279999999999998E-4</c:v>
                </c:pt>
                <c:pt idx="29570">
                  <c:v>5.0460000000000001E-4</c:v>
                </c:pt>
                <c:pt idx="29571">
                  <c:v>6.7279999999999998E-4</c:v>
                </c:pt>
                <c:pt idx="29572">
                  <c:v>6.3190000000000002E-4</c:v>
                </c:pt>
                <c:pt idx="29573">
                  <c:v>4.4670000000000002E-4</c:v>
                </c:pt>
                <c:pt idx="29574">
                  <c:v>6.7000000000000002E-4</c:v>
                </c:pt>
                <c:pt idx="29575">
                  <c:v>1.8984E-3</c:v>
                </c:pt>
                <c:pt idx="29576">
                  <c:v>3.3501E-3</c:v>
                </c:pt>
                <c:pt idx="29577">
                  <c:v>4.6901E-3</c:v>
                </c:pt>
                <c:pt idx="29578">
                  <c:v>5.1368000000000004E-3</c:v>
                </c:pt>
                <c:pt idx="29579">
                  <c:v>4.8018000000000002E-3</c:v>
                </c:pt>
                <c:pt idx="29580">
                  <c:v>3.6851000000000002E-3</c:v>
                </c:pt>
                <c:pt idx="29581">
                  <c:v>2.1216999999999998E-3</c:v>
                </c:pt>
                <c:pt idx="29582">
                  <c:v>1.5633999999999999E-3</c:v>
                </c:pt>
                <c:pt idx="29583">
                  <c:v>2.9034E-3</c:v>
                </c:pt>
                <c:pt idx="29584">
                  <c:v>2.2517000000000001E-3</c:v>
                </c:pt>
                <c:pt idx="29585">
                  <c:v>2.5165999999999999E-3</c:v>
                </c:pt>
                <c:pt idx="29586">
                  <c:v>5.4305000000000004E-3</c:v>
                </c:pt>
                <c:pt idx="29587">
                  <c:v>6.3575999999999997E-3</c:v>
                </c:pt>
                <c:pt idx="29588">
                  <c:v>6.4901000000000004E-3</c:v>
                </c:pt>
                <c:pt idx="29589">
                  <c:v>4.2383999999999998E-3</c:v>
                </c:pt>
                <c:pt idx="29590">
                  <c:v>2.2517000000000001E-3</c:v>
                </c:pt>
                <c:pt idx="29591">
                  <c:v>1.9867999999999999E-3</c:v>
                </c:pt>
                <c:pt idx="29592">
                  <c:v>2.2517000000000001E-3</c:v>
                </c:pt>
                <c:pt idx="29593">
                  <c:v>1.8542999999999999E-3</c:v>
                </c:pt>
                <c:pt idx="29594">
                  <c:v>1.9867999999999999E-3</c:v>
                </c:pt>
                <c:pt idx="29595">
                  <c:v>9.2719999999999999E-4</c:v>
                </c:pt>
                <c:pt idx="29596">
                  <c:v>5.2979999999999998E-4</c:v>
                </c:pt>
                <c:pt idx="29597">
                  <c:v>6.623E-4</c:v>
                </c:pt>
                <c:pt idx="29598">
                  <c:v>9.2719999999999999E-4</c:v>
                </c:pt>
                <c:pt idx="29599">
                  <c:v>1.0596E-3</c:v>
                </c:pt>
                <c:pt idx="29600">
                  <c:v>6.623E-4</c:v>
                </c:pt>
                <c:pt idx="29601">
                  <c:v>6.623E-4</c:v>
                </c:pt>
                <c:pt idx="29602">
                  <c:v>7.9469999999999996E-4</c:v>
                </c:pt>
                <c:pt idx="29603">
                  <c:v>6.623E-4</c:v>
                </c:pt>
                <c:pt idx="29604">
                  <c:v>6.623E-4</c:v>
                </c:pt>
                <c:pt idx="29605">
                  <c:v>3.9740000000000001E-4</c:v>
                </c:pt>
                <c:pt idx="29606">
                  <c:v>6.623E-4</c:v>
                </c:pt>
                <c:pt idx="29607">
                  <c:v>6.623E-4</c:v>
                </c:pt>
                <c:pt idx="29608">
                  <c:v>7.9469999999999996E-4</c:v>
                </c:pt>
                <c:pt idx="29609">
                  <c:v>5.2979999999999998E-4</c:v>
                </c:pt>
                <c:pt idx="29610">
                  <c:v>3.9740000000000001E-4</c:v>
                </c:pt>
                <c:pt idx="29611">
                  <c:v>3.9740000000000001E-4</c:v>
                </c:pt>
                <c:pt idx="29612">
                  <c:v>2.6489999999999999E-4</c:v>
                </c:pt>
                <c:pt idx="29613">
                  <c:v>1.325E-4</c:v>
                </c:pt>
                <c:pt idx="29614">
                  <c:v>0</c:v>
                </c:pt>
                <c:pt idx="29615">
                  <c:v>0</c:v>
                </c:pt>
                <c:pt idx="29616">
                  <c:v>7.9469999999999996E-4</c:v>
                </c:pt>
                <c:pt idx="29617">
                  <c:v>7.9469999999999996E-4</c:v>
                </c:pt>
                <c:pt idx="29618">
                  <c:v>1.0596E-3</c:v>
                </c:pt>
                <c:pt idx="29619">
                  <c:v>6.623E-4</c:v>
                </c:pt>
                <c:pt idx="29620">
                  <c:v>7.9469999999999996E-4</c:v>
                </c:pt>
                <c:pt idx="29621">
                  <c:v>1.0596E-3</c:v>
                </c:pt>
                <c:pt idx="29622">
                  <c:v>9.2719999999999999E-4</c:v>
                </c:pt>
                <c:pt idx="29623">
                  <c:v>1.1921E-3</c:v>
                </c:pt>
                <c:pt idx="29624">
                  <c:v>1.0596E-3</c:v>
                </c:pt>
                <c:pt idx="29625">
                  <c:v>1.5893999999999999E-3</c:v>
                </c:pt>
                <c:pt idx="29626">
                  <c:v>1.9867999999999999E-3</c:v>
                </c:pt>
                <c:pt idx="29627">
                  <c:v>1.9867999999999999E-3</c:v>
                </c:pt>
                <c:pt idx="29628">
                  <c:v>2.2517000000000001E-3</c:v>
                </c:pt>
                <c:pt idx="29629">
                  <c:v>4.7682000000000002E-3</c:v>
                </c:pt>
                <c:pt idx="29630">
                  <c:v>1.11258E-2</c:v>
                </c:pt>
                <c:pt idx="29631">
                  <c:v>1.2185400000000001E-2</c:v>
                </c:pt>
                <c:pt idx="29632">
                  <c:v>1.13907E-2</c:v>
                </c:pt>
                <c:pt idx="29633">
                  <c:v>6.8874000000000001E-3</c:v>
                </c:pt>
                <c:pt idx="29634">
                  <c:v>6.6224999999999999E-3</c:v>
                </c:pt>
                <c:pt idx="29635">
                  <c:v>8.3444000000000001E-3</c:v>
                </c:pt>
                <c:pt idx="29636">
                  <c:v>9.5364000000000004E-3</c:v>
                </c:pt>
                <c:pt idx="29637">
                  <c:v>1.3907299999999999E-2</c:v>
                </c:pt>
                <c:pt idx="29638">
                  <c:v>1.72918E-2</c:v>
                </c:pt>
                <c:pt idx="29639">
                  <c:v>2.738E-3</c:v>
                </c:pt>
                <c:pt idx="29640">
                  <c:v>1.7715999999999999E-3</c:v>
                </c:pt>
                <c:pt idx="29641">
                  <c:v>1.6106E-3</c:v>
                </c:pt>
                <c:pt idx="29642">
                  <c:v>1.4495000000000001E-3</c:v>
                </c:pt>
                <c:pt idx="29643">
                  <c:v>9.6630000000000001E-4</c:v>
                </c:pt>
                <c:pt idx="29644">
                  <c:v>9.6630000000000001E-4</c:v>
                </c:pt>
                <c:pt idx="29645">
                  <c:v>1.1274E-3</c:v>
                </c:pt>
                <c:pt idx="29646">
                  <c:v>1.4495000000000001E-3</c:v>
                </c:pt>
                <c:pt idx="29647">
                  <c:v>1.4495000000000001E-3</c:v>
                </c:pt>
                <c:pt idx="29648">
                  <c:v>8.053E-4</c:v>
                </c:pt>
                <c:pt idx="29649">
                  <c:v>4.8319999999999998E-4</c:v>
                </c:pt>
                <c:pt idx="29650">
                  <c:v>4.8319999999999998E-4</c:v>
                </c:pt>
                <c:pt idx="29651">
                  <c:v>6.4420000000000005E-4</c:v>
                </c:pt>
                <c:pt idx="29652">
                  <c:v>8.053E-4</c:v>
                </c:pt>
                <c:pt idx="29653">
                  <c:v>9.6630000000000001E-4</c:v>
                </c:pt>
                <c:pt idx="29654">
                  <c:v>6.4420000000000005E-4</c:v>
                </c:pt>
                <c:pt idx="29655">
                  <c:v>3.2210000000000002E-4</c:v>
                </c:pt>
                <c:pt idx="29656">
                  <c:v>1.4495000000000001E-3</c:v>
                </c:pt>
                <c:pt idx="29657">
                  <c:v>1.7715999999999999E-3</c:v>
                </c:pt>
                <c:pt idx="29658">
                  <c:v>2.5769E-3</c:v>
                </c:pt>
                <c:pt idx="29659">
                  <c:v>1.6106E-3</c:v>
                </c:pt>
                <c:pt idx="29660">
                  <c:v>1.6106E-3</c:v>
                </c:pt>
                <c:pt idx="29661">
                  <c:v>1.6106E-3</c:v>
                </c:pt>
                <c:pt idx="29662">
                  <c:v>1.6106E-3</c:v>
                </c:pt>
                <c:pt idx="29663">
                  <c:v>1.6106E-3</c:v>
                </c:pt>
                <c:pt idx="29664">
                  <c:v>8.053E-4</c:v>
                </c:pt>
                <c:pt idx="29665">
                  <c:v>4.8319999999999998E-4</c:v>
                </c:pt>
                <c:pt idx="29666">
                  <c:v>3.2210000000000002E-4</c:v>
                </c:pt>
                <c:pt idx="29667">
                  <c:v>3.2210000000000002E-4</c:v>
                </c:pt>
                <c:pt idx="29668">
                  <c:v>9.6630000000000001E-4</c:v>
                </c:pt>
                <c:pt idx="29669">
                  <c:v>1.4495000000000001E-3</c:v>
                </c:pt>
                <c:pt idx="29670">
                  <c:v>2.0937E-3</c:v>
                </c:pt>
                <c:pt idx="29671">
                  <c:v>2.5769E-3</c:v>
                </c:pt>
                <c:pt idx="29672">
                  <c:v>3.3822000000000001E-3</c:v>
                </c:pt>
                <c:pt idx="29673">
                  <c:v>4.6705999999999996E-3</c:v>
                </c:pt>
                <c:pt idx="29674">
                  <c:v>5.9591000000000002E-3</c:v>
                </c:pt>
                <c:pt idx="29675">
                  <c:v>4.8317000000000004E-3</c:v>
                </c:pt>
                <c:pt idx="29676">
                  <c:v>7.8917999999999992E-3</c:v>
                </c:pt>
                <c:pt idx="29677">
                  <c:v>6.1200999999999998E-3</c:v>
                </c:pt>
                <c:pt idx="29678">
                  <c:v>6.2811999999999998E-3</c:v>
                </c:pt>
                <c:pt idx="29679">
                  <c:v>1.6106E-3</c:v>
                </c:pt>
                <c:pt idx="29680">
                  <c:v>1.7715999999999999E-3</c:v>
                </c:pt>
                <c:pt idx="29681">
                  <c:v>1.7715999999999999E-3</c:v>
                </c:pt>
                <c:pt idx="29682">
                  <c:v>1.7715999999999999E-3</c:v>
                </c:pt>
                <c:pt idx="29683">
                  <c:v>8.053E-4</c:v>
                </c:pt>
                <c:pt idx="29684">
                  <c:v>1.1274E-3</c:v>
                </c:pt>
                <c:pt idx="29685">
                  <c:v>1.6106E-3</c:v>
                </c:pt>
                <c:pt idx="29686">
                  <c:v>3.0601000000000001E-3</c:v>
                </c:pt>
                <c:pt idx="29687">
                  <c:v>2.5769E-3</c:v>
                </c:pt>
                <c:pt idx="29688">
                  <c:v>2.2547999999999999E-3</c:v>
                </c:pt>
                <c:pt idx="29689">
                  <c:v>9.6630000000000001E-4</c:v>
                </c:pt>
                <c:pt idx="29690">
                  <c:v>9.6630000000000001E-4</c:v>
                </c:pt>
                <c:pt idx="29691">
                  <c:v>1.1274E-3</c:v>
                </c:pt>
                <c:pt idx="29692">
                  <c:v>2.2547999999999999E-3</c:v>
                </c:pt>
                <c:pt idx="29693">
                  <c:v>1.642E-3</c:v>
                </c:pt>
                <c:pt idx="29694">
                  <c:v>4.1051000000000004E-3</c:v>
                </c:pt>
                <c:pt idx="29695">
                  <c:v>9.0311999999999996E-3</c:v>
                </c:pt>
                <c:pt idx="29696">
                  <c:v>1.642E-3</c:v>
                </c:pt>
                <c:pt idx="29697">
                  <c:v>4.9261000000000001E-3</c:v>
                </c:pt>
                <c:pt idx="29698">
                  <c:v>0</c:v>
                </c:pt>
                <c:pt idx="29699">
                  <c:v>0</c:v>
                </c:pt>
                <c:pt idx="29700">
                  <c:v>0</c:v>
                </c:pt>
                <c:pt idx="29701">
                  <c:v>0</c:v>
                </c:pt>
                <c:pt idx="29702">
                  <c:v>0</c:v>
                </c:pt>
                <c:pt idx="29703">
                  <c:v>0</c:v>
                </c:pt>
                <c:pt idx="29704">
                  <c:v>0</c:v>
                </c:pt>
                <c:pt idx="29705">
                  <c:v>0</c:v>
                </c:pt>
                <c:pt idx="29706">
                  <c:v>2.7690000000000001E-4</c:v>
                </c:pt>
                <c:pt idx="29707">
                  <c:v>2.7690000000000001E-4</c:v>
                </c:pt>
                <c:pt idx="29708">
                  <c:v>2.7690000000000001E-4</c:v>
                </c:pt>
                <c:pt idx="29709">
                  <c:v>0</c:v>
                </c:pt>
                <c:pt idx="29710">
                  <c:v>0</c:v>
                </c:pt>
                <c:pt idx="29711">
                  <c:v>0</c:v>
                </c:pt>
                <c:pt idx="29712">
                  <c:v>1.384E-4</c:v>
                </c:pt>
                <c:pt idx="29713">
                  <c:v>1.384E-4</c:v>
                </c:pt>
                <c:pt idx="29714">
                  <c:v>1.384E-4</c:v>
                </c:pt>
                <c:pt idx="29715">
                  <c:v>1.384E-4</c:v>
                </c:pt>
                <c:pt idx="29716">
                  <c:v>1.384E-4</c:v>
                </c:pt>
                <c:pt idx="29717">
                  <c:v>1.384E-4</c:v>
                </c:pt>
                <c:pt idx="29718">
                  <c:v>1.384E-4</c:v>
                </c:pt>
                <c:pt idx="29719">
                  <c:v>1.384E-4</c:v>
                </c:pt>
                <c:pt idx="29720">
                  <c:v>1.384E-4</c:v>
                </c:pt>
                <c:pt idx="29721">
                  <c:v>0</c:v>
                </c:pt>
                <c:pt idx="29722">
                  <c:v>1.384E-4</c:v>
                </c:pt>
                <c:pt idx="29723">
                  <c:v>1.384E-4</c:v>
                </c:pt>
                <c:pt idx="29724">
                  <c:v>2.7690000000000001E-4</c:v>
                </c:pt>
                <c:pt idx="29725">
                  <c:v>1.384E-4</c:v>
                </c:pt>
                <c:pt idx="29726">
                  <c:v>5.5380000000000002E-4</c:v>
                </c:pt>
                <c:pt idx="29727">
                  <c:v>8.3069999999999997E-4</c:v>
                </c:pt>
                <c:pt idx="29728">
                  <c:v>8.3069999999999997E-4</c:v>
                </c:pt>
                <c:pt idx="29729">
                  <c:v>4.1530000000000001E-4</c:v>
                </c:pt>
                <c:pt idx="29730">
                  <c:v>1.384E-4</c:v>
                </c:pt>
                <c:pt idx="29731">
                  <c:v>2.7690000000000001E-4</c:v>
                </c:pt>
                <c:pt idx="29732">
                  <c:v>4.1530000000000001E-4</c:v>
                </c:pt>
                <c:pt idx="29733">
                  <c:v>2.7690000000000001E-4</c:v>
                </c:pt>
                <c:pt idx="29734">
                  <c:v>2.7690000000000001E-4</c:v>
                </c:pt>
                <c:pt idx="29735">
                  <c:v>1.384E-4</c:v>
                </c:pt>
                <c:pt idx="29736">
                  <c:v>1.384E-4</c:v>
                </c:pt>
                <c:pt idx="29737">
                  <c:v>1.384E-4</c:v>
                </c:pt>
                <c:pt idx="29738">
                  <c:v>2.7690000000000001E-4</c:v>
                </c:pt>
                <c:pt idx="29739">
                  <c:v>5.5380000000000002E-4</c:v>
                </c:pt>
                <c:pt idx="29740">
                  <c:v>5.5380000000000002E-4</c:v>
                </c:pt>
                <c:pt idx="29741">
                  <c:v>4.1530000000000001E-4</c:v>
                </c:pt>
                <c:pt idx="29742">
                  <c:v>2.7690000000000001E-4</c:v>
                </c:pt>
                <c:pt idx="29743">
                  <c:v>1.384E-4</c:v>
                </c:pt>
                <c:pt idx="29744">
                  <c:v>1.384E-4</c:v>
                </c:pt>
                <c:pt idx="29745">
                  <c:v>0</c:v>
                </c:pt>
                <c:pt idx="29746">
                  <c:v>1.384E-4</c:v>
                </c:pt>
                <c:pt idx="29747">
                  <c:v>1.384E-4</c:v>
                </c:pt>
                <c:pt idx="29748">
                  <c:v>1.384E-4</c:v>
                </c:pt>
                <c:pt idx="29749">
                  <c:v>1.384E-4</c:v>
                </c:pt>
                <c:pt idx="29750">
                  <c:v>1.384E-4</c:v>
                </c:pt>
                <c:pt idx="29751">
                  <c:v>2.7690000000000001E-4</c:v>
                </c:pt>
                <c:pt idx="29752">
                  <c:v>1.384E-4</c:v>
                </c:pt>
                <c:pt idx="29753">
                  <c:v>3.1260000000000001E-4</c:v>
                </c:pt>
                <c:pt idx="29754">
                  <c:v>2.084E-4</c:v>
                </c:pt>
                <c:pt idx="29755">
                  <c:v>1.042E-4</c:v>
                </c:pt>
                <c:pt idx="29756">
                  <c:v>1.042E-4</c:v>
                </c:pt>
                <c:pt idx="29757">
                  <c:v>4.1679999999999999E-4</c:v>
                </c:pt>
                <c:pt idx="29758">
                  <c:v>5.2090000000000003E-4</c:v>
                </c:pt>
                <c:pt idx="29759">
                  <c:v>5.2090000000000003E-4</c:v>
                </c:pt>
                <c:pt idx="29760">
                  <c:v>2.084E-4</c:v>
                </c:pt>
                <c:pt idx="29761">
                  <c:v>1.042E-4</c:v>
                </c:pt>
                <c:pt idx="29762">
                  <c:v>0</c:v>
                </c:pt>
                <c:pt idx="29763">
                  <c:v>1.042E-4</c:v>
                </c:pt>
                <c:pt idx="29764">
                  <c:v>1.042E-4</c:v>
                </c:pt>
                <c:pt idx="29765">
                  <c:v>1.042E-4</c:v>
                </c:pt>
                <c:pt idx="29766">
                  <c:v>0</c:v>
                </c:pt>
                <c:pt idx="29767">
                  <c:v>1.042E-4</c:v>
                </c:pt>
                <c:pt idx="29768">
                  <c:v>1.042E-4</c:v>
                </c:pt>
                <c:pt idx="29769">
                  <c:v>1.042E-4</c:v>
                </c:pt>
                <c:pt idx="29770">
                  <c:v>0</c:v>
                </c:pt>
                <c:pt idx="29771">
                  <c:v>0</c:v>
                </c:pt>
                <c:pt idx="29772">
                  <c:v>0</c:v>
                </c:pt>
                <c:pt idx="29773">
                  <c:v>0</c:v>
                </c:pt>
                <c:pt idx="29774">
                  <c:v>0</c:v>
                </c:pt>
                <c:pt idx="29775">
                  <c:v>2.084E-4</c:v>
                </c:pt>
                <c:pt idx="29776">
                  <c:v>2.084E-4</c:v>
                </c:pt>
                <c:pt idx="29777">
                  <c:v>3.1260000000000001E-4</c:v>
                </c:pt>
                <c:pt idx="29778">
                  <c:v>3.1260000000000001E-4</c:v>
                </c:pt>
                <c:pt idx="29779">
                  <c:v>5.2090000000000003E-4</c:v>
                </c:pt>
                <c:pt idx="29780">
                  <c:v>5.2090000000000003E-4</c:v>
                </c:pt>
                <c:pt idx="29781">
                  <c:v>3.1260000000000001E-4</c:v>
                </c:pt>
                <c:pt idx="29782">
                  <c:v>2.084E-4</c:v>
                </c:pt>
                <c:pt idx="29783">
                  <c:v>1.042E-4</c:v>
                </c:pt>
                <c:pt idx="29784">
                  <c:v>2.084E-4</c:v>
                </c:pt>
                <c:pt idx="29785">
                  <c:v>1.042E-4</c:v>
                </c:pt>
                <c:pt idx="29786">
                  <c:v>1.042E-4</c:v>
                </c:pt>
                <c:pt idx="29787">
                  <c:v>1.042E-4</c:v>
                </c:pt>
                <c:pt idx="29788">
                  <c:v>2.084E-4</c:v>
                </c:pt>
                <c:pt idx="29789">
                  <c:v>4.1679999999999999E-4</c:v>
                </c:pt>
                <c:pt idx="29790">
                  <c:v>4.1679999999999999E-4</c:v>
                </c:pt>
                <c:pt idx="29791">
                  <c:v>3.1260000000000001E-4</c:v>
                </c:pt>
                <c:pt idx="29792">
                  <c:v>1.042E-4</c:v>
                </c:pt>
                <c:pt idx="29793">
                  <c:v>0</c:v>
                </c:pt>
                <c:pt idx="29794">
                  <c:v>7.293E-4</c:v>
                </c:pt>
                <c:pt idx="29795">
                  <c:v>8.3350000000000004E-4</c:v>
                </c:pt>
                <c:pt idx="29796">
                  <c:v>8.3350000000000004E-4</c:v>
                </c:pt>
                <c:pt idx="29797">
                  <c:v>1.042E-4</c:v>
                </c:pt>
                <c:pt idx="29798">
                  <c:v>0</c:v>
                </c:pt>
                <c:pt idx="29799">
                  <c:v>1.042E-4</c:v>
                </c:pt>
                <c:pt idx="29800">
                  <c:v>1.042E-4</c:v>
                </c:pt>
                <c:pt idx="29801">
                  <c:v>1.042E-4</c:v>
                </c:pt>
                <c:pt idx="29802">
                  <c:v>1.042E-4</c:v>
                </c:pt>
                <c:pt idx="29803">
                  <c:v>1.042E-4</c:v>
                </c:pt>
                <c:pt idx="29804">
                  <c:v>2.084E-4</c:v>
                </c:pt>
                <c:pt idx="29805">
                  <c:v>2.084E-4</c:v>
                </c:pt>
                <c:pt idx="29806">
                  <c:v>3.1260000000000001E-4</c:v>
                </c:pt>
                <c:pt idx="29807">
                  <c:v>3.1260000000000001E-4</c:v>
                </c:pt>
                <c:pt idx="29808">
                  <c:v>0</c:v>
                </c:pt>
                <c:pt idx="29809">
                  <c:v>0</c:v>
                </c:pt>
                <c:pt idx="29810">
                  <c:v>0</c:v>
                </c:pt>
                <c:pt idx="29811">
                  <c:v>0</c:v>
                </c:pt>
                <c:pt idx="29812">
                  <c:v>0</c:v>
                </c:pt>
                <c:pt idx="29813">
                  <c:v>0</c:v>
                </c:pt>
                <c:pt idx="29814">
                  <c:v>0</c:v>
                </c:pt>
                <c:pt idx="29815">
                  <c:v>0</c:v>
                </c:pt>
                <c:pt idx="29816">
                  <c:v>0</c:v>
                </c:pt>
                <c:pt idx="29817">
                  <c:v>0</c:v>
                </c:pt>
                <c:pt idx="29818">
                  <c:v>1.4924999999999999E-3</c:v>
                </c:pt>
                <c:pt idx="29819">
                  <c:v>9.9500000000000001E-4</c:v>
                </c:pt>
                <c:pt idx="29820">
                  <c:v>4.975E-4</c:v>
                </c:pt>
                <c:pt idx="29821">
                  <c:v>0</c:v>
                </c:pt>
                <c:pt idx="29822">
                  <c:v>0</c:v>
                </c:pt>
                <c:pt idx="29823">
                  <c:v>0</c:v>
                </c:pt>
                <c:pt idx="29824">
                  <c:v>0</c:v>
                </c:pt>
                <c:pt idx="29825">
                  <c:v>0</c:v>
                </c:pt>
                <c:pt idx="29826">
                  <c:v>0</c:v>
                </c:pt>
                <c:pt idx="29827">
                  <c:v>0</c:v>
                </c:pt>
                <c:pt idx="29828">
                  <c:v>0</c:v>
                </c:pt>
                <c:pt idx="29829">
                  <c:v>0</c:v>
                </c:pt>
                <c:pt idx="29830">
                  <c:v>7.2999999999999999E-5</c:v>
                </c:pt>
                <c:pt idx="29831">
                  <c:v>7.2999999999999999E-5</c:v>
                </c:pt>
                <c:pt idx="29832">
                  <c:v>0</c:v>
                </c:pt>
                <c:pt idx="29833">
                  <c:v>7.2999999999999999E-5</c:v>
                </c:pt>
                <c:pt idx="29834">
                  <c:v>0</c:v>
                </c:pt>
                <c:pt idx="29835">
                  <c:v>7.2999999999999999E-5</c:v>
                </c:pt>
                <c:pt idx="29836">
                  <c:v>7.2999999999999999E-5</c:v>
                </c:pt>
                <c:pt idx="29837">
                  <c:v>0</c:v>
                </c:pt>
                <c:pt idx="29838">
                  <c:v>2.9179999999999999E-4</c:v>
                </c:pt>
                <c:pt idx="29839">
                  <c:v>3.6479999999999998E-4</c:v>
                </c:pt>
                <c:pt idx="29840">
                  <c:v>3.6479999999999998E-4</c:v>
                </c:pt>
                <c:pt idx="29841">
                  <c:v>1.459E-4</c:v>
                </c:pt>
                <c:pt idx="29842">
                  <c:v>1.459E-4</c:v>
                </c:pt>
                <c:pt idx="29843">
                  <c:v>2.1890000000000001E-4</c:v>
                </c:pt>
                <c:pt idx="29844">
                  <c:v>2.9179999999999999E-4</c:v>
                </c:pt>
                <c:pt idx="29845">
                  <c:v>2.9179999999999999E-4</c:v>
                </c:pt>
                <c:pt idx="29846">
                  <c:v>7.2999999999999999E-5</c:v>
                </c:pt>
                <c:pt idx="29847">
                  <c:v>1.2080000000000001E-3</c:v>
                </c:pt>
                <c:pt idx="29848">
                  <c:v>7.2480000000000005E-4</c:v>
                </c:pt>
                <c:pt idx="29849">
                  <c:v>4.8319999999999998E-4</c:v>
                </c:pt>
                <c:pt idx="29850">
                  <c:v>2.4159999999999999E-4</c:v>
                </c:pt>
                <c:pt idx="29851">
                  <c:v>2.4159999999999999E-4</c:v>
                </c:pt>
                <c:pt idx="29852">
                  <c:v>4.8319999999999998E-4</c:v>
                </c:pt>
                <c:pt idx="29853">
                  <c:v>7.2480000000000005E-4</c:v>
                </c:pt>
                <c:pt idx="29854">
                  <c:v>9.6639999999999996E-4</c:v>
                </c:pt>
                <c:pt idx="29855">
                  <c:v>9.6639999999999996E-4</c:v>
                </c:pt>
                <c:pt idx="29856">
                  <c:v>4.8319999999999998E-4</c:v>
                </c:pt>
                <c:pt idx="29857">
                  <c:v>2.4159999999999999E-4</c:v>
                </c:pt>
                <c:pt idx="29858">
                  <c:v>2.4159999999999999E-4</c:v>
                </c:pt>
                <c:pt idx="29859">
                  <c:v>4.8319999999999998E-4</c:v>
                </c:pt>
                <c:pt idx="29860">
                  <c:v>4.8319999999999998E-4</c:v>
                </c:pt>
                <c:pt idx="29861">
                  <c:v>2.4159999999999999E-4</c:v>
                </c:pt>
                <c:pt idx="29862">
                  <c:v>0</c:v>
                </c:pt>
                <c:pt idx="29863">
                  <c:v>0</c:v>
                </c:pt>
                <c:pt idx="29864">
                  <c:v>4.8319999999999998E-4</c:v>
                </c:pt>
                <c:pt idx="29865">
                  <c:v>2.4159999999999999E-4</c:v>
                </c:pt>
                <c:pt idx="29866">
                  <c:v>0</c:v>
                </c:pt>
                <c:pt idx="29867">
                  <c:v>0</c:v>
                </c:pt>
                <c:pt idx="29868">
                  <c:v>0</c:v>
                </c:pt>
                <c:pt idx="29869">
                  <c:v>0</c:v>
                </c:pt>
                <c:pt idx="29870">
                  <c:v>0</c:v>
                </c:pt>
                <c:pt idx="29871">
                  <c:v>0</c:v>
                </c:pt>
                <c:pt idx="29872">
                  <c:v>2.4159999999999999E-4</c:v>
                </c:pt>
                <c:pt idx="29873">
                  <c:v>7.2480000000000005E-4</c:v>
                </c:pt>
                <c:pt idx="29874">
                  <c:v>7.2480000000000005E-4</c:v>
                </c:pt>
                <c:pt idx="29875">
                  <c:v>4.8319999999999998E-4</c:v>
                </c:pt>
                <c:pt idx="29876">
                  <c:v>0</c:v>
                </c:pt>
                <c:pt idx="29877">
                  <c:v>4.8319999999999998E-4</c:v>
                </c:pt>
                <c:pt idx="29878">
                  <c:v>7.2480000000000005E-4</c:v>
                </c:pt>
                <c:pt idx="29879">
                  <c:v>7.2480000000000005E-4</c:v>
                </c:pt>
                <c:pt idx="29880">
                  <c:v>2.4159999999999999E-4</c:v>
                </c:pt>
                <c:pt idx="29881">
                  <c:v>0</c:v>
                </c:pt>
                <c:pt idx="29882">
                  <c:v>0</c:v>
                </c:pt>
                <c:pt idx="29883">
                  <c:v>4.8319999999999998E-4</c:v>
                </c:pt>
                <c:pt idx="29884">
                  <c:v>7.2480000000000005E-4</c:v>
                </c:pt>
                <c:pt idx="29885">
                  <c:v>9.6639999999999996E-4</c:v>
                </c:pt>
                <c:pt idx="29886">
                  <c:v>4.8319999999999998E-4</c:v>
                </c:pt>
                <c:pt idx="29887">
                  <c:v>4.8319999999999998E-4</c:v>
                </c:pt>
                <c:pt idx="29888">
                  <c:v>2.4159999999999999E-4</c:v>
                </c:pt>
                <c:pt idx="29889">
                  <c:v>7.2480000000000005E-4</c:v>
                </c:pt>
                <c:pt idx="29890">
                  <c:v>9.6639999999999996E-4</c:v>
                </c:pt>
                <c:pt idx="29891">
                  <c:v>2.1743999999999999E-3</c:v>
                </c:pt>
                <c:pt idx="29892">
                  <c:v>1.6911999999999999E-3</c:v>
                </c:pt>
                <c:pt idx="29893">
                  <c:v>1.2080000000000001E-3</c:v>
                </c:pt>
                <c:pt idx="29894">
                  <c:v>1.4496000000000001E-3</c:v>
                </c:pt>
                <c:pt idx="29895">
                  <c:v>4.1073000000000004E-3</c:v>
                </c:pt>
                <c:pt idx="29896">
                  <c:v>5.0737000000000004E-3</c:v>
                </c:pt>
                <c:pt idx="29897">
                  <c:v>3.6240999999999999E-3</c:v>
                </c:pt>
                <c:pt idx="29898">
                  <c:v>1.6911999999999999E-3</c:v>
                </c:pt>
                <c:pt idx="29899">
                  <c:v>1.6911999999999999E-3</c:v>
                </c:pt>
                <c:pt idx="29900">
                  <c:v>2.2919999999999999E-4</c:v>
                </c:pt>
                <c:pt idx="29901">
                  <c:v>1.1459999999999999E-4</c:v>
                </c:pt>
                <c:pt idx="29902">
                  <c:v>0</c:v>
                </c:pt>
                <c:pt idx="29903">
                  <c:v>0</c:v>
                </c:pt>
                <c:pt idx="29904">
                  <c:v>0</c:v>
                </c:pt>
                <c:pt idx="29905">
                  <c:v>0</c:v>
                </c:pt>
                <c:pt idx="29906">
                  <c:v>0</c:v>
                </c:pt>
                <c:pt idx="29907">
                  <c:v>2.2919999999999999E-4</c:v>
                </c:pt>
                <c:pt idx="29908">
                  <c:v>2.2919999999999999E-4</c:v>
                </c:pt>
                <c:pt idx="29909">
                  <c:v>2.2919999999999999E-4</c:v>
                </c:pt>
                <c:pt idx="29910">
                  <c:v>0</c:v>
                </c:pt>
                <c:pt idx="29911">
                  <c:v>0</c:v>
                </c:pt>
                <c:pt idx="29912">
                  <c:v>0</c:v>
                </c:pt>
                <c:pt idx="29913">
                  <c:v>2.2919999999999999E-4</c:v>
                </c:pt>
                <c:pt idx="29914">
                  <c:v>2.2919999999999999E-4</c:v>
                </c:pt>
                <c:pt idx="29915">
                  <c:v>3.4380000000000001E-4</c:v>
                </c:pt>
                <c:pt idx="29916">
                  <c:v>1.1459999999999999E-4</c:v>
                </c:pt>
                <c:pt idx="29917">
                  <c:v>1.1459999999999999E-4</c:v>
                </c:pt>
                <c:pt idx="29918">
                  <c:v>0</c:v>
                </c:pt>
                <c:pt idx="29919">
                  <c:v>0</c:v>
                </c:pt>
                <c:pt idx="29920">
                  <c:v>0</c:v>
                </c:pt>
                <c:pt idx="29921">
                  <c:v>1.1459999999999999E-4</c:v>
                </c:pt>
                <c:pt idx="29922">
                  <c:v>1.1459999999999999E-4</c:v>
                </c:pt>
                <c:pt idx="29923">
                  <c:v>1.1459999999999999E-4</c:v>
                </c:pt>
                <c:pt idx="29924">
                  <c:v>0</c:v>
                </c:pt>
                <c:pt idx="29925">
                  <c:v>0</c:v>
                </c:pt>
                <c:pt idx="29926">
                  <c:v>1.1459999999999999E-4</c:v>
                </c:pt>
                <c:pt idx="29927">
                  <c:v>1.1459999999999999E-4</c:v>
                </c:pt>
                <c:pt idx="29928">
                  <c:v>1.1459999999999999E-4</c:v>
                </c:pt>
                <c:pt idx="29929">
                  <c:v>1.1459999999999999E-4</c:v>
                </c:pt>
                <c:pt idx="29930">
                  <c:v>1.1459999999999999E-4</c:v>
                </c:pt>
                <c:pt idx="29931">
                  <c:v>1.1459999999999999E-4</c:v>
                </c:pt>
                <c:pt idx="29932">
                  <c:v>0</c:v>
                </c:pt>
                <c:pt idx="29933">
                  <c:v>0</c:v>
                </c:pt>
                <c:pt idx="29934">
                  <c:v>0</c:v>
                </c:pt>
                <c:pt idx="29935">
                  <c:v>0</c:v>
                </c:pt>
                <c:pt idx="29936">
                  <c:v>0</c:v>
                </c:pt>
                <c:pt idx="29937">
                  <c:v>0</c:v>
                </c:pt>
                <c:pt idx="29938">
                  <c:v>0</c:v>
                </c:pt>
                <c:pt idx="29939">
                  <c:v>0</c:v>
                </c:pt>
                <c:pt idx="29940">
                  <c:v>0</c:v>
                </c:pt>
                <c:pt idx="29941">
                  <c:v>0</c:v>
                </c:pt>
                <c:pt idx="29942">
                  <c:v>1.004E-4</c:v>
                </c:pt>
                <c:pt idx="29943">
                  <c:v>1.004E-4</c:v>
                </c:pt>
                <c:pt idx="29944">
                  <c:v>1.004E-4</c:v>
                </c:pt>
                <c:pt idx="29945">
                  <c:v>0</c:v>
                </c:pt>
                <c:pt idx="29946">
                  <c:v>0</c:v>
                </c:pt>
                <c:pt idx="29947">
                  <c:v>0</c:v>
                </c:pt>
                <c:pt idx="29948">
                  <c:v>0</c:v>
                </c:pt>
                <c:pt idx="29949">
                  <c:v>4.0170000000000001E-4</c:v>
                </c:pt>
                <c:pt idx="29950">
                  <c:v>4.0170000000000001E-4</c:v>
                </c:pt>
                <c:pt idx="29951">
                  <c:v>4.0170000000000001E-4</c:v>
                </c:pt>
                <c:pt idx="29952">
                  <c:v>1.004E-4</c:v>
                </c:pt>
                <c:pt idx="29953">
                  <c:v>1.004E-4</c:v>
                </c:pt>
                <c:pt idx="29954">
                  <c:v>1.004E-4</c:v>
                </c:pt>
                <c:pt idx="29955">
                  <c:v>0</c:v>
                </c:pt>
                <c:pt idx="29956">
                  <c:v>1.004E-4</c:v>
                </c:pt>
                <c:pt idx="29957">
                  <c:v>1.004E-4</c:v>
                </c:pt>
                <c:pt idx="29958">
                  <c:v>2.009E-4</c:v>
                </c:pt>
                <c:pt idx="29959">
                  <c:v>2.009E-4</c:v>
                </c:pt>
                <c:pt idx="29960">
                  <c:v>2.009E-4</c:v>
                </c:pt>
                <c:pt idx="29961">
                  <c:v>1.004E-4</c:v>
                </c:pt>
                <c:pt idx="29962">
                  <c:v>1.004E-4</c:v>
                </c:pt>
                <c:pt idx="29963">
                  <c:v>2.009E-4</c:v>
                </c:pt>
                <c:pt idx="29964">
                  <c:v>3.0130000000000001E-4</c:v>
                </c:pt>
                <c:pt idx="29965">
                  <c:v>2.009E-4</c:v>
                </c:pt>
                <c:pt idx="29966">
                  <c:v>1.004E-4</c:v>
                </c:pt>
                <c:pt idx="29967">
                  <c:v>0</c:v>
                </c:pt>
                <c:pt idx="29968">
                  <c:v>2.009E-4</c:v>
                </c:pt>
                <c:pt idx="29969">
                  <c:v>2.009E-4</c:v>
                </c:pt>
                <c:pt idx="29970">
                  <c:v>2.009E-4</c:v>
                </c:pt>
                <c:pt idx="29971">
                  <c:v>0</c:v>
                </c:pt>
                <c:pt idx="29972">
                  <c:v>1.004E-4</c:v>
                </c:pt>
                <c:pt idx="29973">
                  <c:v>1.004E-4</c:v>
                </c:pt>
                <c:pt idx="29974">
                  <c:v>3.0130000000000001E-4</c:v>
                </c:pt>
                <c:pt idx="29975">
                  <c:v>2.009E-4</c:v>
                </c:pt>
                <c:pt idx="29976">
                  <c:v>2.009E-4</c:v>
                </c:pt>
                <c:pt idx="29977">
                  <c:v>4.0170000000000001E-4</c:v>
                </c:pt>
                <c:pt idx="29978">
                  <c:v>5.0219999999999996E-4</c:v>
                </c:pt>
                <c:pt idx="29979">
                  <c:v>6.0260000000000001E-4</c:v>
                </c:pt>
                <c:pt idx="29980">
                  <c:v>2.009E-4</c:v>
                </c:pt>
                <c:pt idx="29981">
                  <c:v>1.004E-4</c:v>
                </c:pt>
                <c:pt idx="29982">
                  <c:v>0</c:v>
                </c:pt>
                <c:pt idx="29983">
                  <c:v>0</c:v>
                </c:pt>
                <c:pt idx="29984">
                  <c:v>1.004E-4</c:v>
                </c:pt>
                <c:pt idx="29985">
                  <c:v>1.004E-4</c:v>
                </c:pt>
                <c:pt idx="29986">
                  <c:v>2.009E-4</c:v>
                </c:pt>
                <c:pt idx="29987">
                  <c:v>1.004E-4</c:v>
                </c:pt>
                <c:pt idx="29988">
                  <c:v>1.004E-4</c:v>
                </c:pt>
                <c:pt idx="29989">
                  <c:v>0</c:v>
                </c:pt>
                <c:pt idx="29990">
                  <c:v>0</c:v>
                </c:pt>
                <c:pt idx="29991">
                  <c:v>0</c:v>
                </c:pt>
                <c:pt idx="29992">
                  <c:v>0</c:v>
                </c:pt>
                <c:pt idx="29993">
                  <c:v>0</c:v>
                </c:pt>
                <c:pt idx="29994">
                  <c:v>0</c:v>
                </c:pt>
                <c:pt idx="29995">
                  <c:v>0</c:v>
                </c:pt>
                <c:pt idx="29996">
                  <c:v>0</c:v>
                </c:pt>
                <c:pt idx="29997">
                  <c:v>0</c:v>
                </c:pt>
                <c:pt idx="29998">
                  <c:v>0</c:v>
                </c:pt>
                <c:pt idx="29999">
                  <c:v>0</c:v>
                </c:pt>
                <c:pt idx="30000">
                  <c:v>0</c:v>
                </c:pt>
                <c:pt idx="30001">
                  <c:v>0</c:v>
                </c:pt>
                <c:pt idx="30002">
                  <c:v>0</c:v>
                </c:pt>
                <c:pt idx="30003">
                  <c:v>2.5339999999999998E-4</c:v>
                </c:pt>
                <c:pt idx="30004">
                  <c:v>0</c:v>
                </c:pt>
                <c:pt idx="30005">
                  <c:v>0</c:v>
                </c:pt>
                <c:pt idx="30006">
                  <c:v>0</c:v>
                </c:pt>
                <c:pt idx="30007">
                  <c:v>0</c:v>
                </c:pt>
                <c:pt idx="30008">
                  <c:v>0</c:v>
                </c:pt>
                <c:pt idx="30009">
                  <c:v>0</c:v>
                </c:pt>
                <c:pt idx="30010">
                  <c:v>0</c:v>
                </c:pt>
                <c:pt idx="30011">
                  <c:v>0</c:v>
                </c:pt>
                <c:pt idx="30012">
                  <c:v>0</c:v>
                </c:pt>
                <c:pt idx="30013">
                  <c:v>0</c:v>
                </c:pt>
                <c:pt idx="30014">
                  <c:v>0</c:v>
                </c:pt>
                <c:pt idx="30015">
                  <c:v>0</c:v>
                </c:pt>
                <c:pt idx="30016">
                  <c:v>0</c:v>
                </c:pt>
                <c:pt idx="30017">
                  <c:v>0</c:v>
                </c:pt>
                <c:pt idx="30018">
                  <c:v>2.5339999999999998E-4</c:v>
                </c:pt>
                <c:pt idx="30019">
                  <c:v>2.5339999999999998E-4</c:v>
                </c:pt>
                <c:pt idx="30020">
                  <c:v>2.5339999999999998E-4</c:v>
                </c:pt>
                <c:pt idx="30021">
                  <c:v>0</c:v>
                </c:pt>
                <c:pt idx="30022">
                  <c:v>0</c:v>
                </c:pt>
                <c:pt idx="30023">
                  <c:v>0</c:v>
                </c:pt>
                <c:pt idx="30024">
                  <c:v>0</c:v>
                </c:pt>
                <c:pt idx="30025">
                  <c:v>0</c:v>
                </c:pt>
                <c:pt idx="30026">
                  <c:v>4.3550000000000001E-4</c:v>
                </c:pt>
                <c:pt idx="30027">
                  <c:v>0</c:v>
                </c:pt>
                <c:pt idx="30028">
                  <c:v>0</c:v>
                </c:pt>
                <c:pt idx="30029">
                  <c:v>1.5349999999999999E-4</c:v>
                </c:pt>
                <c:pt idx="30030">
                  <c:v>1.5349999999999999E-4</c:v>
                </c:pt>
                <c:pt idx="30031">
                  <c:v>1.5349999999999999E-4</c:v>
                </c:pt>
                <c:pt idx="30032">
                  <c:v>0</c:v>
                </c:pt>
                <c:pt idx="30033">
                  <c:v>0</c:v>
                </c:pt>
                <c:pt idx="30034">
                  <c:v>0</c:v>
                </c:pt>
                <c:pt idx="30035">
                  <c:v>0</c:v>
                </c:pt>
                <c:pt idx="30036">
                  <c:v>0</c:v>
                </c:pt>
                <c:pt idx="30037">
                  <c:v>0</c:v>
                </c:pt>
                <c:pt idx="30038">
                  <c:v>0</c:v>
                </c:pt>
                <c:pt idx="30039">
                  <c:v>0</c:v>
                </c:pt>
                <c:pt idx="30040">
                  <c:v>0</c:v>
                </c:pt>
                <c:pt idx="30041">
                  <c:v>0</c:v>
                </c:pt>
                <c:pt idx="30042">
                  <c:v>0</c:v>
                </c:pt>
                <c:pt idx="30043">
                  <c:v>0</c:v>
                </c:pt>
                <c:pt idx="30044">
                  <c:v>0</c:v>
                </c:pt>
                <c:pt idx="30045">
                  <c:v>0</c:v>
                </c:pt>
                <c:pt idx="30046">
                  <c:v>1.5349999999999999E-4</c:v>
                </c:pt>
                <c:pt idx="30047">
                  <c:v>1.5349999999999999E-4</c:v>
                </c:pt>
                <c:pt idx="30048">
                  <c:v>1.5349999999999999E-4</c:v>
                </c:pt>
                <c:pt idx="30049">
                  <c:v>1.5349999999999999E-4</c:v>
                </c:pt>
                <c:pt idx="30050">
                  <c:v>1.5349999999999999E-4</c:v>
                </c:pt>
                <c:pt idx="30051">
                  <c:v>1.5349999999999999E-4</c:v>
                </c:pt>
                <c:pt idx="30052">
                  <c:v>1.5349999999999999E-4</c:v>
                </c:pt>
                <c:pt idx="30053">
                  <c:v>3.0699999999999998E-4</c:v>
                </c:pt>
                <c:pt idx="30054">
                  <c:v>4.6050000000000003E-4</c:v>
                </c:pt>
                <c:pt idx="30055">
                  <c:v>4.6050000000000003E-4</c:v>
                </c:pt>
                <c:pt idx="30056">
                  <c:v>4.6050000000000003E-4</c:v>
                </c:pt>
                <c:pt idx="30057">
                  <c:v>3.0699999999999998E-4</c:v>
                </c:pt>
                <c:pt idx="30058">
                  <c:v>1.5349999999999999E-4</c:v>
                </c:pt>
                <c:pt idx="30059">
                  <c:v>0</c:v>
                </c:pt>
                <c:pt idx="30060">
                  <c:v>1.5349999999999999E-4</c:v>
                </c:pt>
                <c:pt idx="30061">
                  <c:v>3.0699999999999998E-4</c:v>
                </c:pt>
                <c:pt idx="30062">
                  <c:v>4.6050000000000003E-4</c:v>
                </c:pt>
                <c:pt idx="30063">
                  <c:v>3.0699999999999998E-4</c:v>
                </c:pt>
                <c:pt idx="30064">
                  <c:v>1.5349999999999999E-4</c:v>
                </c:pt>
                <c:pt idx="30065">
                  <c:v>0</c:v>
                </c:pt>
                <c:pt idx="30066">
                  <c:v>0</c:v>
                </c:pt>
                <c:pt idx="30067">
                  <c:v>0</c:v>
                </c:pt>
                <c:pt idx="30068">
                  <c:v>0</c:v>
                </c:pt>
                <c:pt idx="30069">
                  <c:v>0</c:v>
                </c:pt>
                <c:pt idx="30070">
                  <c:v>1.5349999999999999E-4</c:v>
                </c:pt>
                <c:pt idx="30071">
                  <c:v>1.5349999999999999E-4</c:v>
                </c:pt>
                <c:pt idx="30072">
                  <c:v>1.8110000000000001E-4</c:v>
                </c:pt>
                <c:pt idx="30073">
                  <c:v>0</c:v>
                </c:pt>
                <c:pt idx="30074">
                  <c:v>0</c:v>
                </c:pt>
                <c:pt idx="30075">
                  <c:v>1.8110000000000001E-4</c:v>
                </c:pt>
                <c:pt idx="30076">
                  <c:v>0</c:v>
                </c:pt>
                <c:pt idx="30077">
                  <c:v>0</c:v>
                </c:pt>
                <c:pt idx="30078">
                  <c:v>0</c:v>
                </c:pt>
                <c:pt idx="30079">
                  <c:v>0</c:v>
                </c:pt>
                <c:pt idx="30080">
                  <c:v>1.8110000000000001E-4</c:v>
                </c:pt>
                <c:pt idx="30081">
                  <c:v>1.8110000000000001E-4</c:v>
                </c:pt>
                <c:pt idx="30082">
                  <c:v>1.8110000000000001E-4</c:v>
                </c:pt>
                <c:pt idx="30083">
                  <c:v>0</c:v>
                </c:pt>
                <c:pt idx="30084">
                  <c:v>0</c:v>
                </c:pt>
                <c:pt idx="30085">
                  <c:v>0</c:v>
                </c:pt>
                <c:pt idx="30086">
                  <c:v>0</c:v>
                </c:pt>
                <c:pt idx="30087">
                  <c:v>0</c:v>
                </c:pt>
                <c:pt idx="30088">
                  <c:v>0</c:v>
                </c:pt>
                <c:pt idx="30089">
                  <c:v>1.8110000000000001E-4</c:v>
                </c:pt>
                <c:pt idx="30090">
                  <c:v>1.8110000000000001E-4</c:v>
                </c:pt>
                <c:pt idx="30091">
                  <c:v>1.8110000000000001E-4</c:v>
                </c:pt>
                <c:pt idx="30092">
                  <c:v>0</c:v>
                </c:pt>
                <c:pt idx="30093">
                  <c:v>0</c:v>
                </c:pt>
                <c:pt idx="30094">
                  <c:v>0</c:v>
                </c:pt>
                <c:pt idx="30095">
                  <c:v>0</c:v>
                </c:pt>
                <c:pt idx="30096">
                  <c:v>1.8110000000000001E-4</c:v>
                </c:pt>
                <c:pt idx="30097">
                  <c:v>1.8110000000000001E-4</c:v>
                </c:pt>
                <c:pt idx="30098">
                  <c:v>1.8110000000000001E-4</c:v>
                </c:pt>
                <c:pt idx="30099">
                  <c:v>0</c:v>
                </c:pt>
                <c:pt idx="30100">
                  <c:v>0</c:v>
                </c:pt>
                <c:pt idx="30101">
                  <c:v>1.8110000000000001E-4</c:v>
                </c:pt>
                <c:pt idx="30102">
                  <c:v>1.8110000000000001E-4</c:v>
                </c:pt>
                <c:pt idx="30103">
                  <c:v>3.6230000000000002E-4</c:v>
                </c:pt>
                <c:pt idx="30104">
                  <c:v>1.8110000000000001E-4</c:v>
                </c:pt>
                <c:pt idx="30105">
                  <c:v>3.6230000000000002E-4</c:v>
                </c:pt>
                <c:pt idx="30106">
                  <c:v>1.8110000000000001E-4</c:v>
                </c:pt>
                <c:pt idx="30107">
                  <c:v>1.8110000000000001E-4</c:v>
                </c:pt>
                <c:pt idx="30108">
                  <c:v>0</c:v>
                </c:pt>
                <c:pt idx="30109">
                  <c:v>0</c:v>
                </c:pt>
                <c:pt idx="30110">
                  <c:v>0</c:v>
                </c:pt>
                <c:pt idx="30111">
                  <c:v>1.8110000000000001E-4</c:v>
                </c:pt>
                <c:pt idx="30112">
                  <c:v>1.8110000000000001E-4</c:v>
                </c:pt>
                <c:pt idx="30113">
                  <c:v>1.8110000000000001E-4</c:v>
                </c:pt>
                <c:pt idx="30114">
                  <c:v>0</c:v>
                </c:pt>
                <c:pt idx="30115">
                  <c:v>0</c:v>
                </c:pt>
                <c:pt idx="30116">
                  <c:v>3.0229999999999998E-4</c:v>
                </c:pt>
                <c:pt idx="30117">
                  <c:v>1.5119999999999999E-4</c:v>
                </c:pt>
                <c:pt idx="30118">
                  <c:v>1.5119999999999999E-4</c:v>
                </c:pt>
                <c:pt idx="30119">
                  <c:v>0</c:v>
                </c:pt>
                <c:pt idx="30120">
                  <c:v>1.5119999999999999E-4</c:v>
                </c:pt>
                <c:pt idx="30121">
                  <c:v>1.5119999999999999E-4</c:v>
                </c:pt>
                <c:pt idx="30122">
                  <c:v>4.5350000000000002E-4</c:v>
                </c:pt>
                <c:pt idx="30123">
                  <c:v>3.0229999999999998E-4</c:v>
                </c:pt>
                <c:pt idx="30124">
                  <c:v>3.0229999999999998E-4</c:v>
                </c:pt>
                <c:pt idx="30125">
                  <c:v>1.5119999999999999E-4</c:v>
                </c:pt>
                <c:pt idx="30126">
                  <c:v>1.5119999999999999E-4</c:v>
                </c:pt>
                <c:pt idx="30127">
                  <c:v>3.0229999999999998E-4</c:v>
                </c:pt>
                <c:pt idx="30128">
                  <c:v>4.5350000000000002E-4</c:v>
                </c:pt>
                <c:pt idx="30129">
                  <c:v>4.5350000000000002E-4</c:v>
                </c:pt>
                <c:pt idx="30130">
                  <c:v>3.0229999999999998E-4</c:v>
                </c:pt>
                <c:pt idx="30131">
                  <c:v>1.5119999999999999E-4</c:v>
                </c:pt>
                <c:pt idx="30132">
                  <c:v>3.0229999999999998E-4</c:v>
                </c:pt>
                <c:pt idx="30133">
                  <c:v>4.5350000000000002E-4</c:v>
                </c:pt>
                <c:pt idx="30134">
                  <c:v>3.0229999999999998E-4</c:v>
                </c:pt>
                <c:pt idx="30135">
                  <c:v>1.5119999999999999E-4</c:v>
                </c:pt>
                <c:pt idx="30136">
                  <c:v>0</c:v>
                </c:pt>
                <c:pt idx="30137">
                  <c:v>0</c:v>
                </c:pt>
                <c:pt idx="30138">
                  <c:v>0</c:v>
                </c:pt>
                <c:pt idx="30139">
                  <c:v>1.5119999999999999E-4</c:v>
                </c:pt>
                <c:pt idx="30140">
                  <c:v>1.5119999999999999E-4</c:v>
                </c:pt>
                <c:pt idx="30141">
                  <c:v>1.5119999999999999E-4</c:v>
                </c:pt>
                <c:pt idx="30142">
                  <c:v>0</c:v>
                </c:pt>
                <c:pt idx="30143">
                  <c:v>0</c:v>
                </c:pt>
                <c:pt idx="30144">
                  <c:v>0</c:v>
                </c:pt>
                <c:pt idx="30145">
                  <c:v>0</c:v>
                </c:pt>
                <c:pt idx="30146">
                  <c:v>0</c:v>
                </c:pt>
                <c:pt idx="30147">
                  <c:v>0</c:v>
                </c:pt>
                <c:pt idx="30148">
                  <c:v>1.5119999999999999E-4</c:v>
                </c:pt>
                <c:pt idx="30149">
                  <c:v>4.5350000000000002E-4</c:v>
                </c:pt>
                <c:pt idx="30150">
                  <c:v>6.0470000000000001E-4</c:v>
                </c:pt>
                <c:pt idx="30151">
                  <c:v>4.5350000000000002E-4</c:v>
                </c:pt>
                <c:pt idx="30152">
                  <c:v>3.0229999999999998E-4</c:v>
                </c:pt>
                <c:pt idx="30153">
                  <c:v>6.0470000000000001E-4</c:v>
                </c:pt>
                <c:pt idx="30154">
                  <c:v>7.559E-4</c:v>
                </c:pt>
                <c:pt idx="30155">
                  <c:v>6.0470000000000001E-4</c:v>
                </c:pt>
                <c:pt idx="30156">
                  <c:v>1.5119999999999999E-4</c:v>
                </c:pt>
                <c:pt idx="30157">
                  <c:v>0</c:v>
                </c:pt>
                <c:pt idx="30158">
                  <c:v>3.0229999999999998E-4</c:v>
                </c:pt>
                <c:pt idx="30159">
                  <c:v>6.0470000000000001E-4</c:v>
                </c:pt>
                <c:pt idx="30160">
                  <c:v>6.0470000000000001E-4</c:v>
                </c:pt>
                <c:pt idx="30161">
                  <c:v>3.0390000000000001E-4</c:v>
                </c:pt>
                <c:pt idx="30162">
                  <c:v>1.5190000000000001E-4</c:v>
                </c:pt>
                <c:pt idx="30163">
                  <c:v>1.5190000000000001E-4</c:v>
                </c:pt>
                <c:pt idx="30164">
                  <c:v>4.5580000000000002E-4</c:v>
                </c:pt>
                <c:pt idx="30165">
                  <c:v>6.0769999999999997E-4</c:v>
                </c:pt>
                <c:pt idx="30166">
                  <c:v>6.0769999999999997E-4</c:v>
                </c:pt>
                <c:pt idx="30167">
                  <c:v>4.5580000000000002E-4</c:v>
                </c:pt>
                <c:pt idx="30168">
                  <c:v>1.5190000000000001E-4</c:v>
                </c:pt>
                <c:pt idx="30169">
                  <c:v>1.5190000000000001E-4</c:v>
                </c:pt>
                <c:pt idx="30170">
                  <c:v>0</c:v>
                </c:pt>
                <c:pt idx="30171">
                  <c:v>3.5609999999999998E-4</c:v>
                </c:pt>
                <c:pt idx="30172">
                  <c:v>4.1550000000000002E-4</c:v>
                </c:pt>
                <c:pt idx="30173">
                  <c:v>3.5609999999999998E-4</c:v>
                </c:pt>
                <c:pt idx="30174">
                  <c:v>2.374E-4</c:v>
                </c:pt>
                <c:pt idx="30175">
                  <c:v>1.187E-4</c:v>
                </c:pt>
                <c:pt idx="30176">
                  <c:v>1.187E-4</c:v>
                </c:pt>
                <c:pt idx="30177">
                  <c:v>5.94E-5</c:v>
                </c:pt>
                <c:pt idx="30178">
                  <c:v>5.94E-5</c:v>
                </c:pt>
                <c:pt idx="30179">
                  <c:v>0</c:v>
                </c:pt>
                <c:pt idx="30180">
                  <c:v>0</c:v>
                </c:pt>
                <c:pt idx="30181">
                  <c:v>5.94E-5</c:v>
                </c:pt>
                <c:pt idx="30182">
                  <c:v>5.94E-5</c:v>
                </c:pt>
                <c:pt idx="30183">
                  <c:v>1.187E-4</c:v>
                </c:pt>
                <c:pt idx="30184">
                  <c:v>5.94E-5</c:v>
                </c:pt>
                <c:pt idx="30185">
                  <c:v>2.374E-4</c:v>
                </c:pt>
                <c:pt idx="30186">
                  <c:v>2.374E-4</c:v>
                </c:pt>
                <c:pt idx="30187">
                  <c:v>2.374E-4</c:v>
                </c:pt>
                <c:pt idx="30188">
                  <c:v>1.187E-4</c:v>
                </c:pt>
                <c:pt idx="30189">
                  <c:v>5.94E-5</c:v>
                </c:pt>
                <c:pt idx="30190">
                  <c:v>5.94E-5</c:v>
                </c:pt>
                <c:pt idx="30191">
                  <c:v>5.94E-5</c:v>
                </c:pt>
                <c:pt idx="30192">
                  <c:v>5.94E-5</c:v>
                </c:pt>
                <c:pt idx="30193">
                  <c:v>1.187E-4</c:v>
                </c:pt>
                <c:pt idx="30194">
                  <c:v>1.187E-4</c:v>
                </c:pt>
                <c:pt idx="30195">
                  <c:v>2.968E-4</c:v>
                </c:pt>
                <c:pt idx="30196">
                  <c:v>4.7479999999999999E-4</c:v>
                </c:pt>
                <c:pt idx="30197">
                  <c:v>4.7479999999999999E-4</c:v>
                </c:pt>
                <c:pt idx="30198">
                  <c:v>3.5609999999999998E-4</c:v>
                </c:pt>
                <c:pt idx="30199">
                  <c:v>1.7809999999999999E-4</c:v>
                </c:pt>
                <c:pt idx="30200">
                  <c:v>1.7809999999999999E-4</c:v>
                </c:pt>
                <c:pt idx="30201">
                  <c:v>2.374E-4</c:v>
                </c:pt>
                <c:pt idx="30202">
                  <c:v>2.374E-4</c:v>
                </c:pt>
                <c:pt idx="30203">
                  <c:v>1.7809999999999999E-4</c:v>
                </c:pt>
                <c:pt idx="30204">
                  <c:v>5.94E-5</c:v>
                </c:pt>
                <c:pt idx="30205">
                  <c:v>5.94E-5</c:v>
                </c:pt>
                <c:pt idx="30206">
                  <c:v>2.968E-4</c:v>
                </c:pt>
                <c:pt idx="30207">
                  <c:v>2.968E-4</c:v>
                </c:pt>
                <c:pt idx="30208">
                  <c:v>3.5609999999999998E-4</c:v>
                </c:pt>
                <c:pt idx="30209">
                  <c:v>1.7809999999999999E-4</c:v>
                </c:pt>
                <c:pt idx="30210">
                  <c:v>2.374E-4</c:v>
                </c:pt>
                <c:pt idx="30211">
                  <c:v>1.187E-4</c:v>
                </c:pt>
                <c:pt idx="30212">
                  <c:v>2.374E-4</c:v>
                </c:pt>
                <c:pt idx="30213">
                  <c:v>1.7809999999999999E-4</c:v>
                </c:pt>
                <c:pt idx="30214">
                  <c:v>1.7809999999999999E-4</c:v>
                </c:pt>
                <c:pt idx="30215">
                  <c:v>5.94E-5</c:v>
                </c:pt>
                <c:pt idx="30216">
                  <c:v>1.187E-4</c:v>
                </c:pt>
                <c:pt idx="30217">
                  <c:v>5.3419999999999997E-4</c:v>
                </c:pt>
                <c:pt idx="30218">
                  <c:v>5.9349999999999995E-4</c:v>
                </c:pt>
                <c:pt idx="30219">
                  <c:v>6.5289999999999999E-4</c:v>
                </c:pt>
                <c:pt idx="30220">
                  <c:v>3.5609999999999998E-4</c:v>
                </c:pt>
                <c:pt idx="30221">
                  <c:v>2.968E-4</c:v>
                </c:pt>
                <c:pt idx="30222">
                  <c:v>2.374E-4</c:v>
                </c:pt>
                <c:pt idx="30223">
                  <c:v>1.7809999999999999E-4</c:v>
                </c:pt>
                <c:pt idx="30224">
                  <c:v>2.968E-4</c:v>
                </c:pt>
                <c:pt idx="30225">
                  <c:v>3.5609999999999998E-4</c:v>
                </c:pt>
                <c:pt idx="30226">
                  <c:v>1.2329999999999999E-4</c:v>
                </c:pt>
                <c:pt idx="30227">
                  <c:v>1.2329999999999999E-4</c:v>
                </c:pt>
                <c:pt idx="30228">
                  <c:v>0</c:v>
                </c:pt>
                <c:pt idx="30229">
                  <c:v>1.2329999999999999E-4</c:v>
                </c:pt>
                <c:pt idx="30230">
                  <c:v>0</c:v>
                </c:pt>
                <c:pt idx="30231">
                  <c:v>0</c:v>
                </c:pt>
                <c:pt idx="30232">
                  <c:v>0</c:v>
                </c:pt>
                <c:pt idx="30233">
                  <c:v>0</c:v>
                </c:pt>
                <c:pt idx="30234">
                  <c:v>0</c:v>
                </c:pt>
                <c:pt idx="30235">
                  <c:v>0</c:v>
                </c:pt>
                <c:pt idx="30236">
                  <c:v>0</c:v>
                </c:pt>
                <c:pt idx="30237">
                  <c:v>0</c:v>
                </c:pt>
                <c:pt idx="30238">
                  <c:v>0</c:v>
                </c:pt>
                <c:pt idx="30239">
                  <c:v>0</c:v>
                </c:pt>
                <c:pt idx="30240">
                  <c:v>0</c:v>
                </c:pt>
                <c:pt idx="30241">
                  <c:v>0</c:v>
                </c:pt>
                <c:pt idx="30242">
                  <c:v>0</c:v>
                </c:pt>
                <c:pt idx="30243">
                  <c:v>0</c:v>
                </c:pt>
                <c:pt idx="30244">
                  <c:v>0</c:v>
                </c:pt>
                <c:pt idx="30245">
                  <c:v>0</c:v>
                </c:pt>
                <c:pt idx="30246">
                  <c:v>0</c:v>
                </c:pt>
                <c:pt idx="30247">
                  <c:v>0</c:v>
                </c:pt>
                <c:pt idx="30248">
                  <c:v>0</c:v>
                </c:pt>
                <c:pt idx="30249">
                  <c:v>0</c:v>
                </c:pt>
                <c:pt idx="30250">
                  <c:v>0</c:v>
                </c:pt>
                <c:pt idx="30251">
                  <c:v>0</c:v>
                </c:pt>
                <c:pt idx="30252">
                  <c:v>0</c:v>
                </c:pt>
                <c:pt idx="30253">
                  <c:v>0</c:v>
                </c:pt>
                <c:pt idx="30254">
                  <c:v>3.9619999999999998E-4</c:v>
                </c:pt>
                <c:pt idx="30255">
                  <c:v>3.9619999999999998E-4</c:v>
                </c:pt>
                <c:pt idx="30256">
                  <c:v>7.9239999999999996E-4</c:v>
                </c:pt>
                <c:pt idx="30257">
                  <c:v>3.9619999999999998E-4</c:v>
                </c:pt>
                <c:pt idx="30258">
                  <c:v>7.9239999999999996E-4</c:v>
                </c:pt>
                <c:pt idx="30259">
                  <c:v>3.9619999999999998E-4</c:v>
                </c:pt>
                <c:pt idx="30260">
                  <c:v>3.9619999999999998E-4</c:v>
                </c:pt>
                <c:pt idx="30261">
                  <c:v>0</c:v>
                </c:pt>
                <c:pt idx="30262">
                  <c:v>3.9619999999999998E-4</c:v>
                </c:pt>
                <c:pt idx="30263">
                  <c:v>7.9239999999999996E-4</c:v>
                </c:pt>
                <c:pt idx="30264">
                  <c:v>7.9239999999999996E-4</c:v>
                </c:pt>
                <c:pt idx="30265">
                  <c:v>3.9619999999999998E-4</c:v>
                </c:pt>
                <c:pt idx="30266">
                  <c:v>0</c:v>
                </c:pt>
                <c:pt idx="30267">
                  <c:v>0</c:v>
                </c:pt>
                <c:pt idx="30268">
                  <c:v>3.9619999999999998E-4</c:v>
                </c:pt>
                <c:pt idx="30269">
                  <c:v>3.9619999999999998E-4</c:v>
                </c:pt>
                <c:pt idx="30270">
                  <c:v>3.9619999999999998E-4</c:v>
                </c:pt>
                <c:pt idx="30271">
                  <c:v>0</c:v>
                </c:pt>
                <c:pt idx="30272">
                  <c:v>0</c:v>
                </c:pt>
                <c:pt idx="30273">
                  <c:v>0</c:v>
                </c:pt>
                <c:pt idx="30274">
                  <c:v>0</c:v>
                </c:pt>
                <c:pt idx="30275">
                  <c:v>0</c:v>
                </c:pt>
                <c:pt idx="30276">
                  <c:v>0</c:v>
                </c:pt>
                <c:pt idx="30277">
                  <c:v>0</c:v>
                </c:pt>
                <c:pt idx="30278">
                  <c:v>0</c:v>
                </c:pt>
                <c:pt idx="30279">
                  <c:v>0</c:v>
                </c:pt>
                <c:pt idx="30280">
                  <c:v>0</c:v>
                </c:pt>
                <c:pt idx="30281">
                  <c:v>0</c:v>
                </c:pt>
                <c:pt idx="30282">
                  <c:v>0</c:v>
                </c:pt>
                <c:pt idx="30283">
                  <c:v>0</c:v>
                </c:pt>
                <c:pt idx="30284">
                  <c:v>0</c:v>
                </c:pt>
                <c:pt idx="30285">
                  <c:v>0</c:v>
                </c:pt>
                <c:pt idx="30286">
                  <c:v>0</c:v>
                </c:pt>
                <c:pt idx="30287">
                  <c:v>0</c:v>
                </c:pt>
                <c:pt idx="30288">
                  <c:v>0</c:v>
                </c:pt>
                <c:pt idx="30289">
                  <c:v>0</c:v>
                </c:pt>
                <c:pt idx="30290">
                  <c:v>0</c:v>
                </c:pt>
                <c:pt idx="30291">
                  <c:v>0</c:v>
                </c:pt>
                <c:pt idx="30292">
                  <c:v>0</c:v>
                </c:pt>
                <c:pt idx="30293">
                  <c:v>4.6119999999999999E-4</c:v>
                </c:pt>
                <c:pt idx="30294">
                  <c:v>4.6119999999999999E-4</c:v>
                </c:pt>
                <c:pt idx="30295">
                  <c:v>4.6119999999999999E-4</c:v>
                </c:pt>
                <c:pt idx="30296">
                  <c:v>6.4559999999999997E-4</c:v>
                </c:pt>
                <c:pt idx="30297">
                  <c:v>4.6119999999999999E-4</c:v>
                </c:pt>
                <c:pt idx="30298">
                  <c:v>6.4559999999999997E-4</c:v>
                </c:pt>
                <c:pt idx="30299">
                  <c:v>1.8450000000000001E-4</c:v>
                </c:pt>
                <c:pt idx="30300">
                  <c:v>3.6890000000000002E-4</c:v>
                </c:pt>
                <c:pt idx="30301">
                  <c:v>1.8450000000000001E-4</c:v>
                </c:pt>
                <c:pt idx="30302">
                  <c:v>1.8450000000000001E-4</c:v>
                </c:pt>
                <c:pt idx="30303">
                  <c:v>0</c:v>
                </c:pt>
                <c:pt idx="30304">
                  <c:v>0</c:v>
                </c:pt>
                <c:pt idx="30305">
                  <c:v>9.2200000000000005E-5</c:v>
                </c:pt>
                <c:pt idx="30306">
                  <c:v>1.8450000000000001E-4</c:v>
                </c:pt>
                <c:pt idx="30307">
                  <c:v>1.8450000000000001E-4</c:v>
                </c:pt>
                <c:pt idx="30308">
                  <c:v>9.2200000000000005E-5</c:v>
                </c:pt>
                <c:pt idx="30309">
                  <c:v>0</c:v>
                </c:pt>
                <c:pt idx="30310">
                  <c:v>9.2200000000000005E-5</c:v>
                </c:pt>
                <c:pt idx="30311">
                  <c:v>9.2200000000000005E-5</c:v>
                </c:pt>
                <c:pt idx="30312">
                  <c:v>9.2200000000000005E-5</c:v>
                </c:pt>
                <c:pt idx="30313">
                  <c:v>0</c:v>
                </c:pt>
                <c:pt idx="30314">
                  <c:v>0</c:v>
                </c:pt>
                <c:pt idx="30315">
                  <c:v>9.2200000000000005E-5</c:v>
                </c:pt>
                <c:pt idx="30316">
                  <c:v>9.2200000000000005E-5</c:v>
                </c:pt>
                <c:pt idx="30317">
                  <c:v>9.2200000000000005E-5</c:v>
                </c:pt>
                <c:pt idx="30318">
                  <c:v>0</c:v>
                </c:pt>
                <c:pt idx="30319">
                  <c:v>0</c:v>
                </c:pt>
                <c:pt idx="30320">
                  <c:v>0</c:v>
                </c:pt>
                <c:pt idx="30321">
                  <c:v>0</c:v>
                </c:pt>
                <c:pt idx="30322">
                  <c:v>0</c:v>
                </c:pt>
                <c:pt idx="30323">
                  <c:v>9.2200000000000005E-5</c:v>
                </c:pt>
                <c:pt idx="30324">
                  <c:v>9.2200000000000005E-5</c:v>
                </c:pt>
                <c:pt idx="30325">
                  <c:v>1.8450000000000001E-4</c:v>
                </c:pt>
                <c:pt idx="30326">
                  <c:v>9.2200000000000005E-5</c:v>
                </c:pt>
                <c:pt idx="30327">
                  <c:v>1.8450000000000001E-4</c:v>
                </c:pt>
                <c:pt idx="30328">
                  <c:v>3.6890000000000002E-4</c:v>
                </c:pt>
                <c:pt idx="30329">
                  <c:v>3.6890000000000002E-4</c:v>
                </c:pt>
                <c:pt idx="30330">
                  <c:v>2.767E-4</c:v>
                </c:pt>
                <c:pt idx="30331">
                  <c:v>0</c:v>
                </c:pt>
                <c:pt idx="30332">
                  <c:v>0</c:v>
                </c:pt>
                <c:pt idx="30333">
                  <c:v>0</c:v>
                </c:pt>
                <c:pt idx="30334">
                  <c:v>0</c:v>
                </c:pt>
                <c:pt idx="30335">
                  <c:v>0</c:v>
                </c:pt>
                <c:pt idx="30336">
                  <c:v>0</c:v>
                </c:pt>
                <c:pt idx="30337">
                  <c:v>9.2200000000000005E-5</c:v>
                </c:pt>
                <c:pt idx="30338">
                  <c:v>9.2200000000000005E-5</c:v>
                </c:pt>
                <c:pt idx="30339">
                  <c:v>2.767E-4</c:v>
                </c:pt>
                <c:pt idx="30340">
                  <c:v>2.767E-4</c:v>
                </c:pt>
                <c:pt idx="30341">
                  <c:v>2.767E-4</c:v>
                </c:pt>
                <c:pt idx="30342">
                  <c:v>9.2200000000000005E-5</c:v>
                </c:pt>
                <c:pt idx="30343">
                  <c:v>0</c:v>
                </c:pt>
                <c:pt idx="30344">
                  <c:v>0</c:v>
                </c:pt>
                <c:pt idx="30345">
                  <c:v>0</c:v>
                </c:pt>
                <c:pt idx="30346">
                  <c:v>9.2200000000000005E-5</c:v>
                </c:pt>
                <c:pt idx="30347">
                  <c:v>3.6890000000000002E-4</c:v>
                </c:pt>
                <c:pt idx="30348">
                  <c:v>1.139E-4</c:v>
                </c:pt>
                <c:pt idx="30349">
                  <c:v>1.139E-4</c:v>
                </c:pt>
                <c:pt idx="30350">
                  <c:v>5.6900000000000001E-5</c:v>
                </c:pt>
                <c:pt idx="30351">
                  <c:v>5.6900000000000001E-5</c:v>
                </c:pt>
                <c:pt idx="30352">
                  <c:v>5.6900000000000001E-5</c:v>
                </c:pt>
                <c:pt idx="30353">
                  <c:v>5.6900000000000001E-5</c:v>
                </c:pt>
                <c:pt idx="30354">
                  <c:v>0</c:v>
                </c:pt>
                <c:pt idx="30355">
                  <c:v>0</c:v>
                </c:pt>
                <c:pt idx="30356">
                  <c:v>0</c:v>
                </c:pt>
                <c:pt idx="30357">
                  <c:v>5.6900000000000001E-5</c:v>
                </c:pt>
                <c:pt idx="30358">
                  <c:v>5.6900000000000001E-5</c:v>
                </c:pt>
                <c:pt idx="30359">
                  <c:v>5.6900000000000001E-5</c:v>
                </c:pt>
                <c:pt idx="30360">
                  <c:v>5.6900000000000001E-5</c:v>
                </c:pt>
                <c:pt idx="30361">
                  <c:v>5.6900000000000001E-5</c:v>
                </c:pt>
                <c:pt idx="30362">
                  <c:v>5.6900000000000001E-5</c:v>
                </c:pt>
                <c:pt idx="30363">
                  <c:v>1.139E-4</c:v>
                </c:pt>
                <c:pt idx="30364">
                  <c:v>1.708E-4</c:v>
                </c:pt>
                <c:pt idx="30365">
                  <c:v>1.708E-4</c:v>
                </c:pt>
                <c:pt idx="30366">
                  <c:v>5.6900000000000001E-5</c:v>
                </c:pt>
                <c:pt idx="30367">
                  <c:v>0</c:v>
                </c:pt>
                <c:pt idx="30368">
                  <c:v>5.6900000000000001E-5</c:v>
                </c:pt>
                <c:pt idx="30369">
                  <c:v>5.6900000000000001E-5</c:v>
                </c:pt>
                <c:pt idx="30370">
                  <c:v>1.708E-4</c:v>
                </c:pt>
                <c:pt idx="30371">
                  <c:v>2.2770000000000001E-4</c:v>
                </c:pt>
                <c:pt idx="30372">
                  <c:v>2.2770000000000001E-4</c:v>
                </c:pt>
                <c:pt idx="30373">
                  <c:v>1.139E-4</c:v>
                </c:pt>
                <c:pt idx="30374">
                  <c:v>0</c:v>
                </c:pt>
                <c:pt idx="30375">
                  <c:v>0</c:v>
                </c:pt>
                <c:pt idx="30376">
                  <c:v>0</c:v>
                </c:pt>
                <c:pt idx="30377">
                  <c:v>0</c:v>
                </c:pt>
                <c:pt idx="30378">
                  <c:v>5.6900000000000001E-5</c:v>
                </c:pt>
                <c:pt idx="30379">
                  <c:v>1.139E-4</c:v>
                </c:pt>
                <c:pt idx="30380">
                  <c:v>1.139E-4</c:v>
                </c:pt>
                <c:pt idx="30381">
                  <c:v>1.139E-4</c:v>
                </c:pt>
                <c:pt idx="30382">
                  <c:v>5.6900000000000001E-5</c:v>
                </c:pt>
                <c:pt idx="30383">
                  <c:v>5.6900000000000001E-5</c:v>
                </c:pt>
                <c:pt idx="30384">
                  <c:v>0</c:v>
                </c:pt>
                <c:pt idx="30385">
                  <c:v>0</c:v>
                </c:pt>
                <c:pt idx="30386">
                  <c:v>0</c:v>
                </c:pt>
                <c:pt idx="30387">
                  <c:v>1.139E-4</c:v>
                </c:pt>
                <c:pt idx="30388">
                  <c:v>1.139E-4</c:v>
                </c:pt>
                <c:pt idx="30389">
                  <c:v>1.139E-4</c:v>
                </c:pt>
                <c:pt idx="30390">
                  <c:v>5.6900000000000001E-5</c:v>
                </c:pt>
                <c:pt idx="30391">
                  <c:v>1.708E-4</c:v>
                </c:pt>
                <c:pt idx="30392">
                  <c:v>3.4160000000000001E-4</c:v>
                </c:pt>
                <c:pt idx="30393">
                  <c:v>2.8459999999999998E-4</c:v>
                </c:pt>
                <c:pt idx="30394">
                  <c:v>2.8459999999999998E-4</c:v>
                </c:pt>
                <c:pt idx="30395">
                  <c:v>1.139E-4</c:v>
                </c:pt>
                <c:pt idx="30396">
                  <c:v>4.5540000000000001E-4</c:v>
                </c:pt>
                <c:pt idx="30397">
                  <c:v>5.1239999999999999E-4</c:v>
                </c:pt>
                <c:pt idx="30398">
                  <c:v>5.128E-4</c:v>
                </c:pt>
                <c:pt idx="30399">
                  <c:v>1.7090000000000001E-4</c:v>
                </c:pt>
                <c:pt idx="30400">
                  <c:v>0</c:v>
                </c:pt>
                <c:pt idx="30401">
                  <c:v>1.1400000000000001E-4</c:v>
                </c:pt>
                <c:pt idx="30402">
                  <c:v>1.7090000000000001E-4</c:v>
                </c:pt>
                <c:pt idx="30403">
                  <c:v>0</c:v>
                </c:pt>
                <c:pt idx="30404">
                  <c:v>1.884E-4</c:v>
                </c:pt>
                <c:pt idx="30405">
                  <c:v>1.884E-4</c:v>
                </c:pt>
                <c:pt idx="30406">
                  <c:v>0</c:v>
                </c:pt>
                <c:pt idx="30407">
                  <c:v>0</c:v>
                </c:pt>
                <c:pt idx="30408">
                  <c:v>0</c:v>
                </c:pt>
                <c:pt idx="30409">
                  <c:v>0</c:v>
                </c:pt>
                <c:pt idx="30410">
                  <c:v>1.451E-4</c:v>
                </c:pt>
                <c:pt idx="30411">
                  <c:v>1.451E-4</c:v>
                </c:pt>
                <c:pt idx="30412">
                  <c:v>1.451E-4</c:v>
                </c:pt>
                <c:pt idx="30413">
                  <c:v>0</c:v>
                </c:pt>
                <c:pt idx="30414">
                  <c:v>0</c:v>
                </c:pt>
                <c:pt idx="30415">
                  <c:v>0</c:v>
                </c:pt>
                <c:pt idx="30416">
                  <c:v>0</c:v>
                </c:pt>
                <c:pt idx="30417">
                  <c:v>0</c:v>
                </c:pt>
                <c:pt idx="30418">
                  <c:v>0</c:v>
                </c:pt>
                <c:pt idx="30419">
                  <c:v>1.451E-4</c:v>
                </c:pt>
                <c:pt idx="30420">
                  <c:v>1.451E-4</c:v>
                </c:pt>
                <c:pt idx="30421">
                  <c:v>1.451E-4</c:v>
                </c:pt>
                <c:pt idx="30422">
                  <c:v>0</c:v>
                </c:pt>
                <c:pt idx="30423">
                  <c:v>0</c:v>
                </c:pt>
                <c:pt idx="30424">
                  <c:v>0</c:v>
                </c:pt>
                <c:pt idx="30425">
                  <c:v>1.451E-4</c:v>
                </c:pt>
                <c:pt idx="30426">
                  <c:v>1.451E-4</c:v>
                </c:pt>
                <c:pt idx="30427">
                  <c:v>1.451E-4</c:v>
                </c:pt>
                <c:pt idx="30428">
                  <c:v>1.451E-4</c:v>
                </c:pt>
                <c:pt idx="30429">
                  <c:v>1.451E-4</c:v>
                </c:pt>
                <c:pt idx="30430">
                  <c:v>2.9020000000000001E-4</c:v>
                </c:pt>
                <c:pt idx="30431">
                  <c:v>1.451E-4</c:v>
                </c:pt>
                <c:pt idx="30432">
                  <c:v>2.9020000000000001E-4</c:v>
                </c:pt>
                <c:pt idx="30433">
                  <c:v>1.451E-4</c:v>
                </c:pt>
                <c:pt idx="30434">
                  <c:v>4.3530000000000001E-4</c:v>
                </c:pt>
                <c:pt idx="30435">
                  <c:v>2.9020000000000001E-4</c:v>
                </c:pt>
                <c:pt idx="30436">
                  <c:v>2.9020000000000001E-4</c:v>
                </c:pt>
                <c:pt idx="30437">
                  <c:v>0</c:v>
                </c:pt>
                <c:pt idx="30438">
                  <c:v>0</c:v>
                </c:pt>
                <c:pt idx="30439">
                  <c:v>0</c:v>
                </c:pt>
                <c:pt idx="30440">
                  <c:v>0</c:v>
                </c:pt>
                <c:pt idx="30441">
                  <c:v>0</c:v>
                </c:pt>
                <c:pt idx="30442">
                  <c:v>0</c:v>
                </c:pt>
                <c:pt idx="30443">
                  <c:v>1.451E-4</c:v>
                </c:pt>
                <c:pt idx="30444">
                  <c:v>1.451E-4</c:v>
                </c:pt>
                <c:pt idx="30445">
                  <c:v>1.451E-4</c:v>
                </c:pt>
                <c:pt idx="30446">
                  <c:v>0</c:v>
                </c:pt>
                <c:pt idx="30447">
                  <c:v>0</c:v>
                </c:pt>
                <c:pt idx="30448">
                  <c:v>0</c:v>
                </c:pt>
                <c:pt idx="30449">
                  <c:v>0</c:v>
                </c:pt>
                <c:pt idx="30450">
                  <c:v>1.451E-4</c:v>
                </c:pt>
                <c:pt idx="30451">
                  <c:v>1.451E-4</c:v>
                </c:pt>
                <c:pt idx="30452">
                  <c:v>2.9020000000000001E-4</c:v>
                </c:pt>
                <c:pt idx="30453">
                  <c:v>1.451E-4</c:v>
                </c:pt>
                <c:pt idx="30454">
                  <c:v>4.3530000000000001E-4</c:v>
                </c:pt>
                <c:pt idx="30455">
                  <c:v>2.9020000000000001E-4</c:v>
                </c:pt>
                <c:pt idx="30456">
                  <c:v>2.9020000000000001E-4</c:v>
                </c:pt>
                <c:pt idx="30457">
                  <c:v>0</c:v>
                </c:pt>
                <c:pt idx="30458">
                  <c:v>0</c:v>
                </c:pt>
                <c:pt idx="30459">
                  <c:v>0</c:v>
                </c:pt>
                <c:pt idx="30460">
                  <c:v>0</c:v>
                </c:pt>
                <c:pt idx="30461">
                  <c:v>0</c:v>
                </c:pt>
                <c:pt idx="30462">
                  <c:v>0</c:v>
                </c:pt>
                <c:pt idx="30463">
                  <c:v>0</c:v>
                </c:pt>
                <c:pt idx="30464">
                  <c:v>0</c:v>
                </c:pt>
                <c:pt idx="30465">
                  <c:v>0</c:v>
                </c:pt>
                <c:pt idx="30466">
                  <c:v>3.97E-4</c:v>
                </c:pt>
                <c:pt idx="30467">
                  <c:v>3.97E-4</c:v>
                </c:pt>
                <c:pt idx="30468">
                  <c:v>3.97E-4</c:v>
                </c:pt>
                <c:pt idx="30469">
                  <c:v>3.97E-4</c:v>
                </c:pt>
                <c:pt idx="30470">
                  <c:v>3.97E-4</c:v>
                </c:pt>
                <c:pt idx="30471">
                  <c:v>5.955E-4</c:v>
                </c:pt>
                <c:pt idx="30472">
                  <c:v>3.97E-4</c:v>
                </c:pt>
                <c:pt idx="30473">
                  <c:v>3.97E-4</c:v>
                </c:pt>
                <c:pt idx="30474">
                  <c:v>1.985E-4</c:v>
                </c:pt>
                <c:pt idx="30475">
                  <c:v>7.94E-4</c:v>
                </c:pt>
                <c:pt idx="30476">
                  <c:v>9.9249999999999989E-4</c:v>
                </c:pt>
                <c:pt idx="30477">
                  <c:v>1.1908999999999999E-3</c:v>
                </c:pt>
                <c:pt idx="30478">
                  <c:v>3.97E-4</c:v>
                </c:pt>
                <c:pt idx="30479">
                  <c:v>1.985E-4</c:v>
                </c:pt>
                <c:pt idx="30480">
                  <c:v>0</c:v>
                </c:pt>
                <c:pt idx="30481">
                  <c:v>0</c:v>
                </c:pt>
                <c:pt idx="30482">
                  <c:v>3.97E-4</c:v>
                </c:pt>
                <c:pt idx="30483">
                  <c:v>3.97E-4</c:v>
                </c:pt>
                <c:pt idx="30484">
                  <c:v>5.955E-4</c:v>
                </c:pt>
                <c:pt idx="30485">
                  <c:v>1.985E-4</c:v>
                </c:pt>
                <c:pt idx="30486">
                  <c:v>1.985E-4</c:v>
                </c:pt>
                <c:pt idx="30487">
                  <c:v>0</c:v>
                </c:pt>
                <c:pt idx="30488">
                  <c:v>0</c:v>
                </c:pt>
                <c:pt idx="30489">
                  <c:v>0</c:v>
                </c:pt>
                <c:pt idx="30490">
                  <c:v>0</c:v>
                </c:pt>
                <c:pt idx="30491">
                  <c:v>0</c:v>
                </c:pt>
                <c:pt idx="30492">
                  <c:v>1.985E-4</c:v>
                </c:pt>
                <c:pt idx="30493">
                  <c:v>1.985E-4</c:v>
                </c:pt>
                <c:pt idx="30494">
                  <c:v>3.97E-4</c:v>
                </c:pt>
                <c:pt idx="30495">
                  <c:v>5.955E-4</c:v>
                </c:pt>
                <c:pt idx="30496">
                  <c:v>5.955E-4</c:v>
                </c:pt>
                <c:pt idx="30497">
                  <c:v>3.97E-4</c:v>
                </c:pt>
                <c:pt idx="30498">
                  <c:v>1.985E-4</c:v>
                </c:pt>
                <c:pt idx="30499">
                  <c:v>3.97E-4</c:v>
                </c:pt>
                <c:pt idx="30500">
                  <c:v>5.955E-4</c:v>
                </c:pt>
                <c:pt idx="30501">
                  <c:v>1.1908999999999999E-3</c:v>
                </c:pt>
                <c:pt idx="30502">
                  <c:v>1.3894000000000001E-3</c:v>
                </c:pt>
                <c:pt idx="30503">
                  <c:v>1.5878999999999999E-3</c:v>
                </c:pt>
                <c:pt idx="30504">
                  <c:v>1.1908999999999999E-3</c:v>
                </c:pt>
                <c:pt idx="30505">
                  <c:v>1.9848999999999999E-3</c:v>
                </c:pt>
                <c:pt idx="30506">
                  <c:v>2.5804000000000001E-3</c:v>
                </c:pt>
                <c:pt idx="30507">
                  <c:v>2.9773999999999998E-3</c:v>
                </c:pt>
                <c:pt idx="30508">
                  <c:v>2.7788999999999999E-3</c:v>
                </c:pt>
                <c:pt idx="30509">
                  <c:v>3.3744000000000001E-3</c:v>
                </c:pt>
                <c:pt idx="30510">
                  <c:v>4.7638000000000003E-3</c:v>
                </c:pt>
                <c:pt idx="30511">
                  <c:v>5.7562999999999998E-3</c:v>
                </c:pt>
                <c:pt idx="30512">
                  <c:v>6.5501999999999999E-3</c:v>
                </c:pt>
                <c:pt idx="30513">
                  <c:v>6.7486999999999998E-3</c:v>
                </c:pt>
                <c:pt idx="30514">
                  <c:v>5.7562999999999998E-3</c:v>
                </c:pt>
                <c:pt idx="30515">
                  <c:v>4.1682999999999998E-3</c:v>
                </c:pt>
                <c:pt idx="30516">
                  <c:v>2.3819000000000002E-3</c:v>
                </c:pt>
                <c:pt idx="30517">
                  <c:v>4.9623000000000002E-3</c:v>
                </c:pt>
                <c:pt idx="30518">
                  <c:v>0</c:v>
                </c:pt>
                <c:pt idx="30519">
                  <c:v>0</c:v>
                </c:pt>
                <c:pt idx="30520">
                  <c:v>0</c:v>
                </c:pt>
                <c:pt idx="30521">
                  <c:v>0</c:v>
                </c:pt>
                <c:pt idx="30522">
                  <c:v>0</c:v>
                </c:pt>
                <c:pt idx="30523">
                  <c:v>0</c:v>
                </c:pt>
                <c:pt idx="30524">
                  <c:v>0</c:v>
                </c:pt>
                <c:pt idx="30525">
                  <c:v>0</c:v>
                </c:pt>
                <c:pt idx="30526">
                  <c:v>0</c:v>
                </c:pt>
                <c:pt idx="30527">
                  <c:v>0</c:v>
                </c:pt>
                <c:pt idx="30528">
                  <c:v>0</c:v>
                </c:pt>
                <c:pt idx="30529">
                  <c:v>0</c:v>
                </c:pt>
                <c:pt idx="30530">
                  <c:v>0</c:v>
                </c:pt>
                <c:pt idx="30531">
                  <c:v>2.031E-4</c:v>
                </c:pt>
                <c:pt idx="30532">
                  <c:v>2.031E-4</c:v>
                </c:pt>
                <c:pt idx="30533">
                  <c:v>2.031E-4</c:v>
                </c:pt>
                <c:pt idx="30534">
                  <c:v>0</c:v>
                </c:pt>
                <c:pt idx="30535">
                  <c:v>2.031E-4</c:v>
                </c:pt>
                <c:pt idx="30536">
                  <c:v>2.031E-4</c:v>
                </c:pt>
                <c:pt idx="30537">
                  <c:v>0</c:v>
                </c:pt>
                <c:pt idx="30538">
                  <c:v>0</c:v>
                </c:pt>
                <c:pt idx="30539">
                  <c:v>0</c:v>
                </c:pt>
                <c:pt idx="30540">
                  <c:v>0</c:v>
                </c:pt>
                <c:pt idx="30541">
                  <c:v>0</c:v>
                </c:pt>
                <c:pt idx="30542">
                  <c:v>2.031E-4</c:v>
                </c:pt>
                <c:pt idx="30543">
                  <c:v>2.031E-4</c:v>
                </c:pt>
                <c:pt idx="30544">
                  <c:v>2.031E-4</c:v>
                </c:pt>
                <c:pt idx="30545">
                  <c:v>0</c:v>
                </c:pt>
                <c:pt idx="30546">
                  <c:v>0</c:v>
                </c:pt>
                <c:pt idx="30547">
                  <c:v>0</c:v>
                </c:pt>
                <c:pt idx="30548">
                  <c:v>0</c:v>
                </c:pt>
                <c:pt idx="30549">
                  <c:v>2.031E-4</c:v>
                </c:pt>
                <c:pt idx="30550">
                  <c:v>4.0620000000000001E-4</c:v>
                </c:pt>
                <c:pt idx="30551">
                  <c:v>4.0620000000000001E-4</c:v>
                </c:pt>
                <c:pt idx="30552">
                  <c:v>4.0620000000000001E-4</c:v>
                </c:pt>
                <c:pt idx="30553">
                  <c:v>4.0620000000000001E-4</c:v>
                </c:pt>
                <c:pt idx="30554">
                  <c:v>4.0620000000000001E-4</c:v>
                </c:pt>
                <c:pt idx="30555">
                  <c:v>2.031E-4</c:v>
                </c:pt>
                <c:pt idx="30556">
                  <c:v>0</c:v>
                </c:pt>
                <c:pt idx="30557">
                  <c:v>0</c:v>
                </c:pt>
                <c:pt idx="30558">
                  <c:v>2.031E-4</c:v>
                </c:pt>
                <c:pt idx="30559">
                  <c:v>2.031E-4</c:v>
                </c:pt>
                <c:pt idx="30560">
                  <c:v>4.0620000000000001E-4</c:v>
                </c:pt>
                <c:pt idx="30561">
                  <c:v>2.031E-4</c:v>
                </c:pt>
                <c:pt idx="30562">
                  <c:v>2.031E-4</c:v>
                </c:pt>
                <c:pt idx="30563">
                  <c:v>0</c:v>
                </c:pt>
                <c:pt idx="30564">
                  <c:v>0</c:v>
                </c:pt>
                <c:pt idx="30565">
                  <c:v>2.031E-4</c:v>
                </c:pt>
                <c:pt idx="30566">
                  <c:v>2.031E-4</c:v>
                </c:pt>
                <c:pt idx="30567">
                  <c:v>2.031E-4</c:v>
                </c:pt>
                <c:pt idx="30568">
                  <c:v>0</c:v>
                </c:pt>
                <c:pt idx="30569">
                  <c:v>0</c:v>
                </c:pt>
                <c:pt idx="30570">
                  <c:v>1.6550000000000001E-4</c:v>
                </c:pt>
                <c:pt idx="30571">
                  <c:v>3.3110000000000002E-4</c:v>
                </c:pt>
                <c:pt idx="30572">
                  <c:v>3.3110000000000002E-4</c:v>
                </c:pt>
                <c:pt idx="30573">
                  <c:v>0</c:v>
                </c:pt>
                <c:pt idx="30574">
                  <c:v>0</c:v>
                </c:pt>
                <c:pt idx="30575">
                  <c:v>0</c:v>
                </c:pt>
                <c:pt idx="30576">
                  <c:v>0</c:v>
                </c:pt>
                <c:pt idx="30577">
                  <c:v>1.9900000000000001E-4</c:v>
                </c:pt>
                <c:pt idx="30578">
                  <c:v>1.1938000000000001E-3</c:v>
                </c:pt>
                <c:pt idx="30579">
                  <c:v>1.9900000000000001E-4</c:v>
                </c:pt>
                <c:pt idx="30580">
                  <c:v>1.9900000000000001E-4</c:v>
                </c:pt>
                <c:pt idx="30581">
                  <c:v>0</c:v>
                </c:pt>
                <c:pt idx="30582">
                  <c:v>5.9690000000000003E-4</c:v>
                </c:pt>
                <c:pt idx="30583">
                  <c:v>2.1886000000000002E-3</c:v>
                </c:pt>
                <c:pt idx="30584">
                  <c:v>2.1886000000000002E-3</c:v>
                </c:pt>
                <c:pt idx="30585">
                  <c:v>1.7907000000000001E-3</c:v>
                </c:pt>
                <c:pt idx="30586">
                  <c:v>7.9589999999999999E-4</c:v>
                </c:pt>
                <c:pt idx="30587">
                  <c:v>1.3928E-3</c:v>
                </c:pt>
                <c:pt idx="30588">
                  <c:v>1.3928E-3</c:v>
                </c:pt>
                <c:pt idx="30589">
                  <c:v>1.1938000000000001E-3</c:v>
                </c:pt>
                <c:pt idx="30590">
                  <c:v>9.9479999999999989E-4</c:v>
                </c:pt>
                <c:pt idx="30591">
                  <c:v>1.3928E-3</c:v>
                </c:pt>
                <c:pt idx="30592">
                  <c:v>1.3928E-3</c:v>
                </c:pt>
                <c:pt idx="30593">
                  <c:v>1.3928E-3</c:v>
                </c:pt>
                <c:pt idx="30594">
                  <c:v>1.3928E-3</c:v>
                </c:pt>
                <c:pt idx="30595">
                  <c:v>9.9479999999999989E-4</c:v>
                </c:pt>
                <c:pt idx="30596">
                  <c:v>1.1938000000000001E-3</c:v>
                </c:pt>
                <c:pt idx="30597">
                  <c:v>7.9589999999999999E-4</c:v>
                </c:pt>
                <c:pt idx="30598">
                  <c:v>1.3928E-3</c:v>
                </c:pt>
                <c:pt idx="30599">
                  <c:v>7.9589999999999999E-4</c:v>
                </c:pt>
                <c:pt idx="30600">
                  <c:v>7.9589999999999999E-4</c:v>
                </c:pt>
                <c:pt idx="30601">
                  <c:v>3.9790000000000002E-4</c:v>
                </c:pt>
                <c:pt idx="30602">
                  <c:v>3.9790000000000002E-4</c:v>
                </c:pt>
                <c:pt idx="30603">
                  <c:v>1.9900000000000001E-4</c:v>
                </c:pt>
                <c:pt idx="30604">
                  <c:v>9.9479999999999989E-4</c:v>
                </c:pt>
                <c:pt idx="30605">
                  <c:v>1.3928E-3</c:v>
                </c:pt>
                <c:pt idx="30606">
                  <c:v>2.5864999999999998E-3</c:v>
                </c:pt>
                <c:pt idx="30607">
                  <c:v>2.5864999999999998E-3</c:v>
                </c:pt>
                <c:pt idx="30608">
                  <c:v>2.1886000000000002E-3</c:v>
                </c:pt>
                <c:pt idx="30609">
                  <c:v>9.9479999999999989E-4</c:v>
                </c:pt>
                <c:pt idx="30610">
                  <c:v>1.9900000000000001E-4</c:v>
                </c:pt>
                <c:pt idx="30611">
                  <c:v>9.9479999999999989E-4</c:v>
                </c:pt>
                <c:pt idx="30612">
                  <c:v>1.3928E-3</c:v>
                </c:pt>
                <c:pt idx="30613">
                  <c:v>1.3928E-3</c:v>
                </c:pt>
                <c:pt idx="30614">
                  <c:v>1.5916999999999999E-3</c:v>
                </c:pt>
                <c:pt idx="30615">
                  <c:v>1.5916999999999999E-3</c:v>
                </c:pt>
                <c:pt idx="30616">
                  <c:v>1.5916999999999999E-3</c:v>
                </c:pt>
                <c:pt idx="30617">
                  <c:v>5.9690000000000003E-4</c:v>
                </c:pt>
                <c:pt idx="30618">
                  <c:v>1.1938000000000001E-3</c:v>
                </c:pt>
                <c:pt idx="30619">
                  <c:v>1.7907000000000001E-3</c:v>
                </c:pt>
                <c:pt idx="30620">
                  <c:v>2.3876000000000001E-3</c:v>
                </c:pt>
                <c:pt idx="30621">
                  <c:v>2.5864999999999998E-3</c:v>
                </c:pt>
                <c:pt idx="30622">
                  <c:v>3.5814000000000002E-3</c:v>
                </c:pt>
                <c:pt idx="30623">
                  <c:v>3.9792999999999999E-3</c:v>
                </c:pt>
                <c:pt idx="30624">
                  <c:v>3.1833999999999999E-3</c:v>
                </c:pt>
                <c:pt idx="30625">
                  <c:v>2.7855000000000002E-3</c:v>
                </c:pt>
                <c:pt idx="30626">
                  <c:v>2.8909999999999998E-4</c:v>
                </c:pt>
                <c:pt idx="30627">
                  <c:v>2.8909999999999998E-4</c:v>
                </c:pt>
                <c:pt idx="30628">
                  <c:v>0</c:v>
                </c:pt>
                <c:pt idx="30629">
                  <c:v>0</c:v>
                </c:pt>
                <c:pt idx="30630">
                  <c:v>0</c:v>
                </c:pt>
                <c:pt idx="30631">
                  <c:v>0</c:v>
                </c:pt>
                <c:pt idx="30632">
                  <c:v>0</c:v>
                </c:pt>
                <c:pt idx="30633">
                  <c:v>0</c:v>
                </c:pt>
                <c:pt idx="30634">
                  <c:v>0</c:v>
                </c:pt>
                <c:pt idx="30635">
                  <c:v>0</c:v>
                </c:pt>
                <c:pt idx="30636">
                  <c:v>2.3550000000000001E-4</c:v>
                </c:pt>
                <c:pt idx="30637">
                  <c:v>2.3550000000000001E-4</c:v>
                </c:pt>
                <c:pt idx="30638">
                  <c:v>2.3550000000000001E-4</c:v>
                </c:pt>
                <c:pt idx="30639">
                  <c:v>2.3550000000000001E-4</c:v>
                </c:pt>
                <c:pt idx="30640">
                  <c:v>3.5330000000000002E-4</c:v>
                </c:pt>
                <c:pt idx="30641">
                  <c:v>3.5330000000000002E-4</c:v>
                </c:pt>
                <c:pt idx="30642">
                  <c:v>1.178E-4</c:v>
                </c:pt>
                <c:pt idx="30643">
                  <c:v>1.178E-4</c:v>
                </c:pt>
                <c:pt idx="30644">
                  <c:v>1.178E-4</c:v>
                </c:pt>
                <c:pt idx="30645">
                  <c:v>3.5330000000000002E-4</c:v>
                </c:pt>
                <c:pt idx="30646">
                  <c:v>3.5330000000000002E-4</c:v>
                </c:pt>
                <c:pt idx="30647">
                  <c:v>3.5330000000000002E-4</c:v>
                </c:pt>
                <c:pt idx="30648">
                  <c:v>2.3550000000000001E-4</c:v>
                </c:pt>
                <c:pt idx="30649">
                  <c:v>1.178E-4</c:v>
                </c:pt>
                <c:pt idx="30650">
                  <c:v>1.178E-4</c:v>
                </c:pt>
                <c:pt idx="30651">
                  <c:v>1.178E-4</c:v>
                </c:pt>
                <c:pt idx="30652">
                  <c:v>1.178E-4</c:v>
                </c:pt>
                <c:pt idx="30653">
                  <c:v>2.3550000000000001E-4</c:v>
                </c:pt>
                <c:pt idx="30654">
                  <c:v>2.3550000000000001E-4</c:v>
                </c:pt>
                <c:pt idx="30655">
                  <c:v>2.3550000000000001E-4</c:v>
                </c:pt>
                <c:pt idx="30656">
                  <c:v>1.178E-4</c:v>
                </c:pt>
                <c:pt idx="30657">
                  <c:v>1.178E-4</c:v>
                </c:pt>
                <c:pt idx="30658">
                  <c:v>2.3550000000000001E-4</c:v>
                </c:pt>
                <c:pt idx="30659">
                  <c:v>2.3550000000000001E-4</c:v>
                </c:pt>
                <c:pt idx="30660">
                  <c:v>3.5330000000000002E-4</c:v>
                </c:pt>
                <c:pt idx="30661">
                  <c:v>3.5330000000000002E-4</c:v>
                </c:pt>
                <c:pt idx="30662">
                  <c:v>7.0649999999999999E-4</c:v>
                </c:pt>
                <c:pt idx="30663">
                  <c:v>7.0649999999999999E-4</c:v>
                </c:pt>
                <c:pt idx="30664">
                  <c:v>7.0649999999999999E-4</c:v>
                </c:pt>
                <c:pt idx="30665">
                  <c:v>7.0649999999999999E-4</c:v>
                </c:pt>
                <c:pt idx="30666">
                  <c:v>8.2430000000000003E-4</c:v>
                </c:pt>
                <c:pt idx="30667">
                  <c:v>8.2430000000000003E-4</c:v>
                </c:pt>
                <c:pt idx="30668">
                  <c:v>4.7100000000000001E-4</c:v>
                </c:pt>
                <c:pt idx="30669">
                  <c:v>2.3550000000000001E-4</c:v>
                </c:pt>
                <c:pt idx="30670">
                  <c:v>4.7100000000000001E-4</c:v>
                </c:pt>
                <c:pt idx="30671">
                  <c:v>7.0649999999999999E-4</c:v>
                </c:pt>
                <c:pt idx="30672">
                  <c:v>7.0649999999999999E-4</c:v>
                </c:pt>
                <c:pt idx="30673">
                  <c:v>3.5330000000000002E-4</c:v>
                </c:pt>
                <c:pt idx="30674">
                  <c:v>5.888E-4</c:v>
                </c:pt>
                <c:pt idx="30675">
                  <c:v>7.0649999999999999E-4</c:v>
                </c:pt>
                <c:pt idx="30676">
                  <c:v>8.2430000000000003E-4</c:v>
                </c:pt>
                <c:pt idx="30677">
                  <c:v>5.888E-4</c:v>
                </c:pt>
                <c:pt idx="30678">
                  <c:v>1.1776E-3</c:v>
                </c:pt>
                <c:pt idx="30679">
                  <c:v>2.1196000000000001E-3</c:v>
                </c:pt>
                <c:pt idx="30680">
                  <c:v>2.5907E-3</c:v>
                </c:pt>
                <c:pt idx="30681">
                  <c:v>2.5907E-3</c:v>
                </c:pt>
                <c:pt idx="30682">
                  <c:v>3.0617000000000001E-3</c:v>
                </c:pt>
                <c:pt idx="30683">
                  <c:v>2.1919999999999999E-4</c:v>
                </c:pt>
                <c:pt idx="30684">
                  <c:v>2.1919999999999999E-4</c:v>
                </c:pt>
                <c:pt idx="30685">
                  <c:v>6.5749999999999999E-4</c:v>
                </c:pt>
                <c:pt idx="30686">
                  <c:v>6.5749999999999999E-4</c:v>
                </c:pt>
                <c:pt idx="30687">
                  <c:v>6.5749999999999999E-4</c:v>
                </c:pt>
                <c:pt idx="30688">
                  <c:v>2.1919999999999999E-4</c:v>
                </c:pt>
                <c:pt idx="30689">
                  <c:v>6.5749999999999999E-4</c:v>
                </c:pt>
                <c:pt idx="30690">
                  <c:v>1.0958000000000001E-3</c:v>
                </c:pt>
                <c:pt idx="30691">
                  <c:v>1.0958000000000001E-3</c:v>
                </c:pt>
                <c:pt idx="30692">
                  <c:v>4.3829999999999997E-4</c:v>
                </c:pt>
                <c:pt idx="30693">
                  <c:v>2.1919999999999999E-4</c:v>
                </c:pt>
                <c:pt idx="30694">
                  <c:v>2.1919999999999999E-4</c:v>
                </c:pt>
                <c:pt idx="30695">
                  <c:v>6.5749999999999999E-4</c:v>
                </c:pt>
                <c:pt idx="30696">
                  <c:v>6.5749999999999999E-4</c:v>
                </c:pt>
                <c:pt idx="30697">
                  <c:v>1.5341E-3</c:v>
                </c:pt>
                <c:pt idx="30698">
                  <c:v>1.5341E-3</c:v>
                </c:pt>
                <c:pt idx="30699">
                  <c:v>1.3148999999999999E-3</c:v>
                </c:pt>
                <c:pt idx="30700">
                  <c:v>4.3829999999999997E-4</c:v>
                </c:pt>
                <c:pt idx="30701">
                  <c:v>2.1919999999999999E-4</c:v>
                </c:pt>
                <c:pt idx="30702">
                  <c:v>2.4107E-3</c:v>
                </c:pt>
                <c:pt idx="30703">
                  <c:v>2.6297999999999998E-3</c:v>
                </c:pt>
                <c:pt idx="30704">
                  <c:v>1.3148999999999999E-3</c:v>
                </c:pt>
                <c:pt idx="30705">
                  <c:v>8.7659999999999995E-4</c:v>
                </c:pt>
                <c:pt idx="30706">
                  <c:v>4.3829999999999997E-4</c:v>
                </c:pt>
                <c:pt idx="30707">
                  <c:v>2.1919999999999999E-4</c:v>
                </c:pt>
                <c:pt idx="30708">
                  <c:v>0</c:v>
                </c:pt>
                <c:pt idx="30709">
                  <c:v>2.1919999999999999E-4</c:v>
                </c:pt>
                <c:pt idx="30710">
                  <c:v>4.3829999999999997E-4</c:v>
                </c:pt>
                <c:pt idx="30711">
                  <c:v>4.3829999999999997E-4</c:v>
                </c:pt>
                <c:pt idx="30712">
                  <c:v>2.1919999999999999E-4</c:v>
                </c:pt>
                <c:pt idx="30713">
                  <c:v>2.1919999999999999E-4</c:v>
                </c:pt>
                <c:pt idx="30714">
                  <c:v>4.3829999999999997E-4</c:v>
                </c:pt>
                <c:pt idx="30715">
                  <c:v>6.5749999999999999E-4</c:v>
                </c:pt>
                <c:pt idx="30716">
                  <c:v>4.3829999999999997E-4</c:v>
                </c:pt>
                <c:pt idx="30717">
                  <c:v>6.5749999999999999E-4</c:v>
                </c:pt>
                <c:pt idx="30718">
                  <c:v>8.7659999999999995E-4</c:v>
                </c:pt>
                <c:pt idx="30719">
                  <c:v>1.3148999999999999E-3</c:v>
                </c:pt>
                <c:pt idx="30720">
                  <c:v>1.0958000000000001E-3</c:v>
                </c:pt>
                <c:pt idx="30721">
                  <c:v>1.3148999999999999E-3</c:v>
                </c:pt>
                <c:pt idx="30722">
                  <c:v>1.7531999999999999E-3</c:v>
                </c:pt>
                <c:pt idx="30723">
                  <c:v>2.6297999999999998E-3</c:v>
                </c:pt>
                <c:pt idx="30724">
                  <c:v>3.7255999999999999E-3</c:v>
                </c:pt>
                <c:pt idx="30725">
                  <c:v>4.3831E-3</c:v>
                </c:pt>
                <c:pt idx="30726">
                  <c:v>3.9448E-3</c:v>
                </c:pt>
                <c:pt idx="30727">
                  <c:v>2.6297999999999998E-3</c:v>
                </c:pt>
                <c:pt idx="30728">
                  <c:v>1.0958000000000001E-3</c:v>
                </c:pt>
                <c:pt idx="30729">
                  <c:v>1.3148999999999999E-3</c:v>
                </c:pt>
                <c:pt idx="30730">
                  <c:v>0</c:v>
                </c:pt>
                <c:pt idx="30731">
                  <c:v>0</c:v>
                </c:pt>
                <c:pt idx="30732">
                  <c:v>2.8820000000000001E-4</c:v>
                </c:pt>
                <c:pt idx="30733">
                  <c:v>2.8820000000000001E-4</c:v>
                </c:pt>
                <c:pt idx="30734">
                  <c:v>2.8820000000000001E-4</c:v>
                </c:pt>
                <c:pt idx="30735">
                  <c:v>0</c:v>
                </c:pt>
                <c:pt idx="30736">
                  <c:v>0</c:v>
                </c:pt>
                <c:pt idx="30737">
                  <c:v>0</c:v>
                </c:pt>
                <c:pt idx="30738">
                  <c:v>9.6100000000000005E-5</c:v>
                </c:pt>
                <c:pt idx="30739">
                  <c:v>9.6100000000000005E-5</c:v>
                </c:pt>
                <c:pt idx="30740">
                  <c:v>9.6100000000000005E-5</c:v>
                </c:pt>
                <c:pt idx="30741">
                  <c:v>9.6100000000000005E-5</c:v>
                </c:pt>
                <c:pt idx="30742">
                  <c:v>9.6100000000000005E-5</c:v>
                </c:pt>
                <c:pt idx="30743">
                  <c:v>9.6100000000000005E-5</c:v>
                </c:pt>
                <c:pt idx="30744">
                  <c:v>1.9210000000000001E-4</c:v>
                </c:pt>
                <c:pt idx="30745">
                  <c:v>3.8420000000000001E-4</c:v>
                </c:pt>
                <c:pt idx="30746">
                  <c:v>3.8420000000000001E-4</c:v>
                </c:pt>
                <c:pt idx="30747">
                  <c:v>1.9210000000000001E-4</c:v>
                </c:pt>
                <c:pt idx="30748">
                  <c:v>2.8820000000000001E-4</c:v>
                </c:pt>
                <c:pt idx="30749">
                  <c:v>2.8820000000000001E-4</c:v>
                </c:pt>
                <c:pt idx="30750">
                  <c:v>2.8820000000000001E-4</c:v>
                </c:pt>
                <c:pt idx="30751">
                  <c:v>1.9210000000000001E-4</c:v>
                </c:pt>
                <c:pt idx="30752">
                  <c:v>1.9210000000000001E-4</c:v>
                </c:pt>
                <c:pt idx="30753">
                  <c:v>3.8420000000000001E-4</c:v>
                </c:pt>
                <c:pt idx="30754">
                  <c:v>1.9210000000000001E-4</c:v>
                </c:pt>
                <c:pt idx="30755">
                  <c:v>2.8820000000000001E-4</c:v>
                </c:pt>
                <c:pt idx="30756">
                  <c:v>2.8820000000000001E-4</c:v>
                </c:pt>
                <c:pt idx="30757">
                  <c:v>3.8420000000000001E-4</c:v>
                </c:pt>
                <c:pt idx="30758">
                  <c:v>3.8420000000000001E-4</c:v>
                </c:pt>
                <c:pt idx="30759">
                  <c:v>1.9210000000000001E-4</c:v>
                </c:pt>
                <c:pt idx="30760">
                  <c:v>9.6100000000000005E-5</c:v>
                </c:pt>
                <c:pt idx="30761">
                  <c:v>0</c:v>
                </c:pt>
                <c:pt idx="30762">
                  <c:v>0</c:v>
                </c:pt>
                <c:pt idx="30763">
                  <c:v>9.6100000000000005E-5</c:v>
                </c:pt>
                <c:pt idx="30764">
                  <c:v>1.9210000000000001E-4</c:v>
                </c:pt>
                <c:pt idx="30765">
                  <c:v>3.8420000000000001E-4</c:v>
                </c:pt>
                <c:pt idx="30766">
                  <c:v>2.8820000000000001E-4</c:v>
                </c:pt>
                <c:pt idx="30767">
                  <c:v>4.8030000000000002E-4</c:v>
                </c:pt>
                <c:pt idx="30768">
                  <c:v>6.7239999999999997E-4</c:v>
                </c:pt>
                <c:pt idx="30769">
                  <c:v>7.6849999999999998E-4</c:v>
                </c:pt>
                <c:pt idx="30770">
                  <c:v>6.7239999999999997E-4</c:v>
                </c:pt>
                <c:pt idx="30771">
                  <c:v>6.7239999999999997E-4</c:v>
                </c:pt>
                <c:pt idx="30772">
                  <c:v>6.7239999999999997E-4</c:v>
                </c:pt>
                <c:pt idx="30773">
                  <c:v>8.6459999999999998E-4</c:v>
                </c:pt>
                <c:pt idx="30774">
                  <c:v>6.7239999999999997E-4</c:v>
                </c:pt>
                <c:pt idx="30775">
                  <c:v>5.7640000000000002E-4</c:v>
                </c:pt>
                <c:pt idx="30776">
                  <c:v>8.6459999999999998E-4</c:v>
                </c:pt>
                <c:pt idx="30777">
                  <c:v>1.0567E-3</c:v>
                </c:pt>
                <c:pt idx="30778">
                  <c:v>1.537E-3</c:v>
                </c:pt>
                <c:pt idx="30779">
                  <c:v>1.3449E-3</c:v>
                </c:pt>
                <c:pt idx="30780">
                  <c:v>1.1527E-3</c:v>
                </c:pt>
                <c:pt idx="30781">
                  <c:v>9.6060000000000004E-4</c:v>
                </c:pt>
                <c:pt idx="30782">
                  <c:v>4.8030000000000002E-4</c:v>
                </c:pt>
                <c:pt idx="30783">
                  <c:v>4.8030000000000002E-4</c:v>
                </c:pt>
                <c:pt idx="30784">
                  <c:v>4.8030000000000002E-4</c:v>
                </c:pt>
                <c:pt idx="30785">
                  <c:v>1.6990000000000001E-4</c:v>
                </c:pt>
                <c:pt idx="30786">
                  <c:v>2.6200000000000003E-4</c:v>
                </c:pt>
                <c:pt idx="30787">
                  <c:v>2.6200000000000003E-4</c:v>
                </c:pt>
                <c:pt idx="30788">
                  <c:v>0</c:v>
                </c:pt>
                <c:pt idx="30789">
                  <c:v>0</c:v>
                </c:pt>
                <c:pt idx="30790">
                  <c:v>0</c:v>
                </c:pt>
                <c:pt idx="30791">
                  <c:v>2.6200000000000003E-4</c:v>
                </c:pt>
                <c:pt idx="30792">
                  <c:v>7.8600000000000002E-4</c:v>
                </c:pt>
                <c:pt idx="30793">
                  <c:v>7.8600000000000002E-4</c:v>
                </c:pt>
                <c:pt idx="30794">
                  <c:v>5.2400000000000005E-4</c:v>
                </c:pt>
                <c:pt idx="30795">
                  <c:v>0</c:v>
                </c:pt>
                <c:pt idx="30796">
                  <c:v>2.6200000000000003E-4</c:v>
                </c:pt>
                <c:pt idx="30797">
                  <c:v>2.6200000000000003E-4</c:v>
                </c:pt>
                <c:pt idx="30798">
                  <c:v>2.6200000000000003E-4</c:v>
                </c:pt>
                <c:pt idx="30799">
                  <c:v>0</c:v>
                </c:pt>
                <c:pt idx="30800">
                  <c:v>0</c:v>
                </c:pt>
                <c:pt idx="30801">
                  <c:v>0</c:v>
                </c:pt>
                <c:pt idx="30802">
                  <c:v>0</c:v>
                </c:pt>
                <c:pt idx="30803">
                  <c:v>0</c:v>
                </c:pt>
                <c:pt idx="30804">
                  <c:v>0</c:v>
                </c:pt>
                <c:pt idx="30805">
                  <c:v>2.6200000000000003E-4</c:v>
                </c:pt>
                <c:pt idx="30806">
                  <c:v>2.6200000000000003E-4</c:v>
                </c:pt>
                <c:pt idx="30807">
                  <c:v>2.6200000000000003E-4</c:v>
                </c:pt>
                <c:pt idx="30808">
                  <c:v>2.6200000000000003E-4</c:v>
                </c:pt>
                <c:pt idx="30809">
                  <c:v>2.6200000000000003E-4</c:v>
                </c:pt>
                <c:pt idx="30810">
                  <c:v>1.3098999999999999E-3</c:v>
                </c:pt>
                <c:pt idx="30811">
                  <c:v>1.0479E-3</c:v>
                </c:pt>
                <c:pt idx="30812">
                  <c:v>1.3098999999999999E-3</c:v>
                </c:pt>
                <c:pt idx="30813">
                  <c:v>2.6200000000000003E-4</c:v>
                </c:pt>
                <c:pt idx="30814">
                  <c:v>7.8600000000000002E-4</c:v>
                </c:pt>
                <c:pt idx="30815">
                  <c:v>5.2400000000000005E-4</c:v>
                </c:pt>
                <c:pt idx="30816">
                  <c:v>5.2400000000000005E-4</c:v>
                </c:pt>
                <c:pt idx="30817">
                  <c:v>0</c:v>
                </c:pt>
                <c:pt idx="30818">
                  <c:v>0</c:v>
                </c:pt>
                <c:pt idx="30819">
                  <c:v>0</c:v>
                </c:pt>
                <c:pt idx="30820">
                  <c:v>0</c:v>
                </c:pt>
                <c:pt idx="30821">
                  <c:v>2.6200000000000003E-4</c:v>
                </c:pt>
                <c:pt idx="30822">
                  <c:v>5.2400000000000005E-4</c:v>
                </c:pt>
                <c:pt idx="30823">
                  <c:v>1.0479E-3</c:v>
                </c:pt>
                <c:pt idx="30824">
                  <c:v>7.8600000000000002E-4</c:v>
                </c:pt>
                <c:pt idx="30825">
                  <c:v>5.2400000000000005E-4</c:v>
                </c:pt>
                <c:pt idx="30826">
                  <c:v>0</c:v>
                </c:pt>
                <c:pt idx="30827">
                  <c:v>0</c:v>
                </c:pt>
                <c:pt idx="30828">
                  <c:v>2.6200000000000003E-4</c:v>
                </c:pt>
                <c:pt idx="30829">
                  <c:v>5.2400000000000005E-4</c:v>
                </c:pt>
                <c:pt idx="30830">
                  <c:v>7.8600000000000002E-4</c:v>
                </c:pt>
                <c:pt idx="30831">
                  <c:v>5.2400000000000005E-4</c:v>
                </c:pt>
                <c:pt idx="30832">
                  <c:v>2.6200000000000003E-4</c:v>
                </c:pt>
                <c:pt idx="30833">
                  <c:v>2.6200000000000003E-4</c:v>
                </c:pt>
                <c:pt idx="30834">
                  <c:v>2.6200000000000003E-4</c:v>
                </c:pt>
                <c:pt idx="30835">
                  <c:v>5.2400000000000005E-4</c:v>
                </c:pt>
                <c:pt idx="30836">
                  <c:v>5.2400000000000005E-4</c:v>
                </c:pt>
                <c:pt idx="30837">
                  <c:v>7.8600000000000002E-4</c:v>
                </c:pt>
                <c:pt idx="30838">
                  <c:v>5.2400000000000005E-4</c:v>
                </c:pt>
                <c:pt idx="30839">
                  <c:v>1.0479E-3</c:v>
                </c:pt>
                <c:pt idx="30840">
                  <c:v>7.8600000000000002E-4</c:v>
                </c:pt>
                <c:pt idx="30841">
                  <c:v>3.1310000000000002E-4</c:v>
                </c:pt>
                <c:pt idx="30842">
                  <c:v>6.2620000000000004E-4</c:v>
                </c:pt>
                <c:pt idx="30843">
                  <c:v>6.2620000000000004E-4</c:v>
                </c:pt>
                <c:pt idx="30844">
                  <c:v>0</c:v>
                </c:pt>
                <c:pt idx="30845">
                  <c:v>0</c:v>
                </c:pt>
                <c:pt idx="30846">
                  <c:v>3.1310000000000002E-4</c:v>
                </c:pt>
                <c:pt idx="30847">
                  <c:v>3.1310000000000002E-4</c:v>
                </c:pt>
                <c:pt idx="30848">
                  <c:v>2.2259999999999999E-4</c:v>
                </c:pt>
                <c:pt idx="30849">
                  <c:v>2.2259999999999999E-4</c:v>
                </c:pt>
                <c:pt idx="30850">
                  <c:v>2.2259999999999999E-4</c:v>
                </c:pt>
                <c:pt idx="30851">
                  <c:v>3.3389999999999998E-4</c:v>
                </c:pt>
                <c:pt idx="30852">
                  <c:v>2.2259999999999999E-4</c:v>
                </c:pt>
                <c:pt idx="30853">
                  <c:v>1.1129999999999999E-4</c:v>
                </c:pt>
                <c:pt idx="30854">
                  <c:v>2.2259999999999999E-4</c:v>
                </c:pt>
                <c:pt idx="30855">
                  <c:v>2.2259999999999999E-4</c:v>
                </c:pt>
                <c:pt idx="30856">
                  <c:v>2.2259999999999999E-4</c:v>
                </c:pt>
                <c:pt idx="30857">
                  <c:v>1.1129999999999999E-4</c:v>
                </c:pt>
                <c:pt idx="30858">
                  <c:v>1.1129999999999999E-4</c:v>
                </c:pt>
                <c:pt idx="30859">
                  <c:v>1.1129999999999999E-4</c:v>
                </c:pt>
                <c:pt idx="30860">
                  <c:v>1.1129999999999999E-4</c:v>
                </c:pt>
                <c:pt idx="30861">
                  <c:v>1.1129999999999999E-4</c:v>
                </c:pt>
                <c:pt idx="30862">
                  <c:v>1.1129999999999999E-4</c:v>
                </c:pt>
                <c:pt idx="30863">
                  <c:v>0</c:v>
                </c:pt>
                <c:pt idx="30864">
                  <c:v>2.2259999999999999E-4</c:v>
                </c:pt>
                <c:pt idx="30865">
                  <c:v>2.2259999999999999E-4</c:v>
                </c:pt>
                <c:pt idx="30866">
                  <c:v>2.2259999999999999E-4</c:v>
                </c:pt>
                <c:pt idx="30867">
                  <c:v>1.1129999999999999E-4</c:v>
                </c:pt>
                <c:pt idx="30868">
                  <c:v>2.2259999999999999E-4</c:v>
                </c:pt>
                <c:pt idx="30869">
                  <c:v>4.4519999999999998E-4</c:v>
                </c:pt>
                <c:pt idx="30870">
                  <c:v>3.3389999999999998E-4</c:v>
                </c:pt>
                <c:pt idx="30871">
                  <c:v>5.5650000000000003E-4</c:v>
                </c:pt>
                <c:pt idx="30872">
                  <c:v>3.3389999999999998E-4</c:v>
                </c:pt>
                <c:pt idx="30873">
                  <c:v>3.3389999999999998E-4</c:v>
                </c:pt>
                <c:pt idx="30874">
                  <c:v>0</c:v>
                </c:pt>
                <c:pt idx="30875">
                  <c:v>0</c:v>
                </c:pt>
                <c:pt idx="30876">
                  <c:v>3.3389999999999998E-4</c:v>
                </c:pt>
                <c:pt idx="30877">
                  <c:v>4.4519999999999998E-4</c:v>
                </c:pt>
                <c:pt idx="30878">
                  <c:v>4.4519999999999998E-4</c:v>
                </c:pt>
                <c:pt idx="30879">
                  <c:v>2.2259999999999999E-4</c:v>
                </c:pt>
                <c:pt idx="30880">
                  <c:v>2.2259999999999999E-4</c:v>
                </c:pt>
                <c:pt idx="30881">
                  <c:v>2.2259999999999999E-4</c:v>
                </c:pt>
                <c:pt idx="30882">
                  <c:v>4.4519999999999998E-4</c:v>
                </c:pt>
                <c:pt idx="30883">
                  <c:v>3.3389999999999998E-4</c:v>
                </c:pt>
                <c:pt idx="30884">
                  <c:v>4.4519999999999998E-4</c:v>
                </c:pt>
                <c:pt idx="30885">
                  <c:v>1.1129999999999999E-4</c:v>
                </c:pt>
                <c:pt idx="30886">
                  <c:v>3.3389999999999998E-4</c:v>
                </c:pt>
                <c:pt idx="30887">
                  <c:v>3.3389999999999998E-4</c:v>
                </c:pt>
                <c:pt idx="30888">
                  <c:v>3.3389999999999998E-4</c:v>
                </c:pt>
                <c:pt idx="30889">
                  <c:v>3.3389999999999998E-4</c:v>
                </c:pt>
                <c:pt idx="30890">
                  <c:v>5.5650000000000003E-4</c:v>
                </c:pt>
                <c:pt idx="30891">
                  <c:v>6.6790000000000003E-4</c:v>
                </c:pt>
                <c:pt idx="30892">
                  <c:v>5.5650000000000003E-4</c:v>
                </c:pt>
                <c:pt idx="30893">
                  <c:v>2.2259999999999999E-4</c:v>
                </c:pt>
                <c:pt idx="30894">
                  <c:v>2.2259999999999999E-4</c:v>
                </c:pt>
                <c:pt idx="30895">
                  <c:v>3.3389999999999998E-4</c:v>
                </c:pt>
                <c:pt idx="30896">
                  <c:v>4.4519999999999998E-4</c:v>
                </c:pt>
                <c:pt idx="30897">
                  <c:v>3.3389999999999998E-4</c:v>
                </c:pt>
                <c:pt idx="30898">
                  <c:v>1.1129999999999999E-4</c:v>
                </c:pt>
                <c:pt idx="30899">
                  <c:v>0</c:v>
                </c:pt>
                <c:pt idx="30900">
                  <c:v>0</c:v>
                </c:pt>
                <c:pt idx="30901">
                  <c:v>0</c:v>
                </c:pt>
                <c:pt idx="30902">
                  <c:v>0</c:v>
                </c:pt>
                <c:pt idx="30903">
                  <c:v>0</c:v>
                </c:pt>
                <c:pt idx="30904">
                  <c:v>0</c:v>
                </c:pt>
                <c:pt idx="30905">
                  <c:v>2.3000000000000001E-4</c:v>
                </c:pt>
                <c:pt idx="30906">
                  <c:v>2.3000000000000001E-4</c:v>
                </c:pt>
                <c:pt idx="30907">
                  <c:v>2.3000000000000001E-4</c:v>
                </c:pt>
                <c:pt idx="30908">
                  <c:v>1.15E-4</c:v>
                </c:pt>
                <c:pt idx="30909">
                  <c:v>1.15E-4</c:v>
                </c:pt>
                <c:pt idx="30910">
                  <c:v>1.15E-4</c:v>
                </c:pt>
                <c:pt idx="30911">
                  <c:v>1.15E-4</c:v>
                </c:pt>
                <c:pt idx="30912">
                  <c:v>1.15E-4</c:v>
                </c:pt>
                <c:pt idx="30913">
                  <c:v>2.3000000000000001E-4</c:v>
                </c:pt>
                <c:pt idx="30914">
                  <c:v>0</c:v>
                </c:pt>
                <c:pt idx="30915">
                  <c:v>2.3000000000000001E-4</c:v>
                </c:pt>
                <c:pt idx="30916">
                  <c:v>4.6000000000000001E-4</c:v>
                </c:pt>
                <c:pt idx="30917">
                  <c:v>5.7499999999999999E-4</c:v>
                </c:pt>
                <c:pt idx="30918">
                  <c:v>3.4499999999999998E-4</c:v>
                </c:pt>
                <c:pt idx="30919">
                  <c:v>6.9010000000000002E-4</c:v>
                </c:pt>
                <c:pt idx="30920">
                  <c:v>6.9010000000000002E-4</c:v>
                </c:pt>
                <c:pt idx="30921">
                  <c:v>6.9010000000000002E-4</c:v>
                </c:pt>
                <c:pt idx="30922">
                  <c:v>3.4499999999999998E-4</c:v>
                </c:pt>
                <c:pt idx="30923">
                  <c:v>2.3000000000000001E-4</c:v>
                </c:pt>
                <c:pt idx="30924">
                  <c:v>3.4499999999999998E-4</c:v>
                </c:pt>
                <c:pt idx="30925">
                  <c:v>1.15E-4</c:v>
                </c:pt>
                <c:pt idx="30926">
                  <c:v>1.15E-4</c:v>
                </c:pt>
                <c:pt idx="30927">
                  <c:v>2.3000000000000001E-4</c:v>
                </c:pt>
                <c:pt idx="30928">
                  <c:v>3.4499999999999998E-4</c:v>
                </c:pt>
                <c:pt idx="30929">
                  <c:v>4.6000000000000001E-4</c:v>
                </c:pt>
                <c:pt idx="30930">
                  <c:v>2.3000000000000001E-4</c:v>
                </c:pt>
                <c:pt idx="30931">
                  <c:v>1.15E-4</c:v>
                </c:pt>
                <c:pt idx="30932">
                  <c:v>1.0177999999999999E-3</c:v>
                </c:pt>
                <c:pt idx="30933">
                  <c:v>1.088E-4</c:v>
                </c:pt>
                <c:pt idx="30934">
                  <c:v>3.2640000000000002E-4</c:v>
                </c:pt>
                <c:pt idx="30935">
                  <c:v>5.44E-4</c:v>
                </c:pt>
                <c:pt idx="30936">
                  <c:v>4.3520000000000001E-4</c:v>
                </c:pt>
                <c:pt idx="30937">
                  <c:v>3.2640000000000002E-4</c:v>
                </c:pt>
                <c:pt idx="30938">
                  <c:v>2.176E-4</c:v>
                </c:pt>
                <c:pt idx="30939">
                  <c:v>3.2640000000000002E-4</c:v>
                </c:pt>
                <c:pt idx="30940">
                  <c:v>2.176E-4</c:v>
                </c:pt>
                <c:pt idx="30941">
                  <c:v>5.44E-4</c:v>
                </c:pt>
                <c:pt idx="30942">
                  <c:v>4.3520000000000001E-4</c:v>
                </c:pt>
                <c:pt idx="30943">
                  <c:v>6.5269999999999998E-4</c:v>
                </c:pt>
                <c:pt idx="30944">
                  <c:v>3.2640000000000002E-4</c:v>
                </c:pt>
                <c:pt idx="30945">
                  <c:v>6.5269999999999998E-4</c:v>
                </c:pt>
                <c:pt idx="30946">
                  <c:v>4.3520000000000001E-4</c:v>
                </c:pt>
                <c:pt idx="30947">
                  <c:v>3.2640000000000002E-4</c:v>
                </c:pt>
                <c:pt idx="30948">
                  <c:v>0</c:v>
                </c:pt>
                <c:pt idx="30949">
                  <c:v>4.3520000000000001E-4</c:v>
                </c:pt>
                <c:pt idx="30950">
                  <c:v>6.5269999999999998E-4</c:v>
                </c:pt>
                <c:pt idx="30951">
                  <c:v>7.6150000000000002E-4</c:v>
                </c:pt>
                <c:pt idx="30952">
                  <c:v>5.44E-4</c:v>
                </c:pt>
                <c:pt idx="30953">
                  <c:v>4.3520000000000001E-4</c:v>
                </c:pt>
                <c:pt idx="30954">
                  <c:v>4.3520000000000001E-4</c:v>
                </c:pt>
                <c:pt idx="30955">
                  <c:v>1.0878999999999999E-3</c:v>
                </c:pt>
                <c:pt idx="30956">
                  <c:v>8.7029999999999996E-4</c:v>
                </c:pt>
                <c:pt idx="30957">
                  <c:v>9.7909999999999989E-4</c:v>
                </c:pt>
                <c:pt idx="30958">
                  <c:v>3.2640000000000002E-4</c:v>
                </c:pt>
                <c:pt idx="30959">
                  <c:v>4.3520000000000001E-4</c:v>
                </c:pt>
                <c:pt idx="30960">
                  <c:v>4.3520000000000001E-4</c:v>
                </c:pt>
                <c:pt idx="30961">
                  <c:v>7.6150000000000002E-4</c:v>
                </c:pt>
                <c:pt idx="30962">
                  <c:v>6.5269999999999998E-4</c:v>
                </c:pt>
                <c:pt idx="30963">
                  <c:v>4.3520000000000001E-4</c:v>
                </c:pt>
                <c:pt idx="30964">
                  <c:v>4.3520000000000001E-4</c:v>
                </c:pt>
                <c:pt idx="30965">
                  <c:v>4.3520000000000001E-4</c:v>
                </c:pt>
                <c:pt idx="30966">
                  <c:v>7.6150000000000002E-4</c:v>
                </c:pt>
                <c:pt idx="30967">
                  <c:v>7.6150000000000002E-4</c:v>
                </c:pt>
                <c:pt idx="30968">
                  <c:v>9.7909999999999989E-4</c:v>
                </c:pt>
                <c:pt idx="30969">
                  <c:v>6.5269999999999998E-4</c:v>
                </c:pt>
                <c:pt idx="30970">
                  <c:v>5.44E-4</c:v>
                </c:pt>
                <c:pt idx="30971">
                  <c:v>3.2640000000000002E-4</c:v>
                </c:pt>
                <c:pt idx="30972">
                  <c:v>3.2640000000000002E-4</c:v>
                </c:pt>
                <c:pt idx="30973">
                  <c:v>1.088E-4</c:v>
                </c:pt>
                <c:pt idx="30974">
                  <c:v>2.176E-4</c:v>
                </c:pt>
                <c:pt idx="30975">
                  <c:v>2.176E-4</c:v>
                </c:pt>
                <c:pt idx="30976">
                  <c:v>4.3520000000000001E-4</c:v>
                </c:pt>
                <c:pt idx="30977">
                  <c:v>3.2640000000000002E-4</c:v>
                </c:pt>
                <c:pt idx="30978">
                  <c:v>2.176E-4</c:v>
                </c:pt>
                <c:pt idx="30979">
                  <c:v>1.088E-4</c:v>
                </c:pt>
                <c:pt idx="30980">
                  <c:v>2.176E-4</c:v>
                </c:pt>
                <c:pt idx="30981">
                  <c:v>2.176E-4</c:v>
                </c:pt>
                <c:pt idx="30982">
                  <c:v>2.32E-4</c:v>
                </c:pt>
                <c:pt idx="30983">
                  <c:v>2.32E-4</c:v>
                </c:pt>
                <c:pt idx="30984">
                  <c:v>0</c:v>
                </c:pt>
                <c:pt idx="30985">
                  <c:v>1.138E-4</c:v>
                </c:pt>
                <c:pt idx="30986">
                  <c:v>2.275E-4</c:v>
                </c:pt>
                <c:pt idx="30987">
                  <c:v>3.6390000000000001E-4</c:v>
                </c:pt>
                <c:pt idx="30988">
                  <c:v>2.4259999999999999E-4</c:v>
                </c:pt>
                <c:pt idx="30989">
                  <c:v>3.6390000000000001E-4</c:v>
                </c:pt>
                <c:pt idx="30990">
                  <c:v>4.8529999999999998E-4</c:v>
                </c:pt>
                <c:pt idx="30991">
                  <c:v>2.4259999999999999E-4</c:v>
                </c:pt>
                <c:pt idx="30992">
                  <c:v>2.4259999999999999E-4</c:v>
                </c:pt>
                <c:pt idx="30993">
                  <c:v>2.581E-3</c:v>
                </c:pt>
                <c:pt idx="30994">
                  <c:v>2.581E-3</c:v>
                </c:pt>
                <c:pt idx="30995">
                  <c:v>1.2389E-3</c:v>
                </c:pt>
                <c:pt idx="30996">
                  <c:v>1.2389E-3</c:v>
                </c:pt>
                <c:pt idx="30997">
                  <c:v>1.1356999999999999E-3</c:v>
                </c:pt>
                <c:pt idx="30998">
                  <c:v>7.2269999999999995E-4</c:v>
                </c:pt>
                <c:pt idx="30999">
                  <c:v>8.2589999999999996E-4</c:v>
                </c:pt>
                <c:pt idx="31000">
                  <c:v>1.0323999999999999E-3</c:v>
                </c:pt>
                <c:pt idx="31001">
                  <c:v>9.2920000000000003E-4</c:v>
                </c:pt>
                <c:pt idx="31002">
                  <c:v>8.2589999999999996E-4</c:v>
                </c:pt>
                <c:pt idx="31003">
                  <c:v>6.1950000000000004E-4</c:v>
                </c:pt>
                <c:pt idx="31004">
                  <c:v>6.1950000000000004E-4</c:v>
                </c:pt>
                <c:pt idx="31005">
                  <c:v>5.1619999999999997E-4</c:v>
                </c:pt>
                <c:pt idx="31006">
                  <c:v>8.2589999999999996E-4</c:v>
                </c:pt>
                <c:pt idx="31007">
                  <c:v>6.1950000000000004E-4</c:v>
                </c:pt>
                <c:pt idx="31008">
                  <c:v>1.3420999999999999E-3</c:v>
                </c:pt>
                <c:pt idx="31009">
                  <c:v>1.1356999999999999E-3</c:v>
                </c:pt>
                <c:pt idx="31010">
                  <c:v>1.0323999999999999E-3</c:v>
                </c:pt>
                <c:pt idx="31011">
                  <c:v>3.0969999999999999E-4</c:v>
                </c:pt>
                <c:pt idx="31012">
                  <c:v>2.065E-4</c:v>
                </c:pt>
                <c:pt idx="31013">
                  <c:v>2.065E-4</c:v>
                </c:pt>
                <c:pt idx="31014">
                  <c:v>4.1300000000000001E-4</c:v>
                </c:pt>
                <c:pt idx="31015">
                  <c:v>6.1950000000000004E-4</c:v>
                </c:pt>
                <c:pt idx="31016">
                  <c:v>7.2269999999999995E-4</c:v>
                </c:pt>
                <c:pt idx="31017">
                  <c:v>6.1950000000000004E-4</c:v>
                </c:pt>
                <c:pt idx="31018">
                  <c:v>5.1619999999999997E-4</c:v>
                </c:pt>
                <c:pt idx="31019">
                  <c:v>1.0323999999999999E-3</c:v>
                </c:pt>
                <c:pt idx="31020">
                  <c:v>1.0323999999999999E-3</c:v>
                </c:pt>
                <c:pt idx="31021">
                  <c:v>1.1356999999999999E-3</c:v>
                </c:pt>
                <c:pt idx="31022">
                  <c:v>8.2589999999999996E-4</c:v>
                </c:pt>
                <c:pt idx="31023">
                  <c:v>7.2269999999999995E-4</c:v>
                </c:pt>
                <c:pt idx="31024">
                  <c:v>5.1619999999999997E-4</c:v>
                </c:pt>
                <c:pt idx="31025">
                  <c:v>1.1356999999999999E-3</c:v>
                </c:pt>
                <c:pt idx="31026">
                  <c:v>2.7875E-3</c:v>
                </c:pt>
                <c:pt idx="31027">
                  <c:v>4.1297E-3</c:v>
                </c:pt>
                <c:pt idx="31028">
                  <c:v>4.1297E-3</c:v>
                </c:pt>
                <c:pt idx="31029">
                  <c:v>2.6843000000000001E-3</c:v>
                </c:pt>
                <c:pt idx="31030">
                  <c:v>1.6519E-3</c:v>
                </c:pt>
                <c:pt idx="31031">
                  <c:v>5.3686000000000003E-3</c:v>
                </c:pt>
                <c:pt idx="31032">
                  <c:v>6.7107E-3</c:v>
                </c:pt>
                <c:pt idx="31033">
                  <c:v>3.5102000000000002E-3</c:v>
                </c:pt>
                <c:pt idx="31034">
                  <c:v>2.7875E-3</c:v>
                </c:pt>
                <c:pt idx="31035">
                  <c:v>2.0647999999999999E-3</c:v>
                </c:pt>
                <c:pt idx="31036">
                  <c:v>4.2329000000000004E-3</c:v>
                </c:pt>
                <c:pt idx="31037">
                  <c:v>6.0913E-3</c:v>
                </c:pt>
                <c:pt idx="31038">
                  <c:v>7.1237000000000002E-3</c:v>
                </c:pt>
                <c:pt idx="31039">
                  <c:v>5.4717999999999998E-3</c:v>
                </c:pt>
                <c:pt idx="31040">
                  <c:v>4.9556000000000001E-3</c:v>
                </c:pt>
                <c:pt idx="31041">
                  <c:v>6.8190000000000004E-4</c:v>
                </c:pt>
                <c:pt idx="31042">
                  <c:v>6.8190000000000004E-4</c:v>
                </c:pt>
                <c:pt idx="31043">
                  <c:v>2.0457000000000001E-3</c:v>
                </c:pt>
                <c:pt idx="31044">
                  <c:v>1.7047E-3</c:v>
                </c:pt>
                <c:pt idx="31045">
                  <c:v>1.7047E-3</c:v>
                </c:pt>
                <c:pt idx="31046">
                  <c:v>2.3866E-3</c:v>
                </c:pt>
                <c:pt idx="31047">
                  <c:v>2.7276000000000002E-3</c:v>
                </c:pt>
                <c:pt idx="31048">
                  <c:v>6.8190000000000004E-4</c:v>
                </c:pt>
                <c:pt idx="31049">
                  <c:v>1.0227999999999999E-3</c:v>
                </c:pt>
                <c:pt idx="31050">
                  <c:v>1.0227999999999999E-3</c:v>
                </c:pt>
                <c:pt idx="31051">
                  <c:v>1.7047E-3</c:v>
                </c:pt>
                <c:pt idx="31052">
                  <c:v>1.0227999999999999E-3</c:v>
                </c:pt>
                <c:pt idx="31053">
                  <c:v>6.8190000000000004E-4</c:v>
                </c:pt>
                <c:pt idx="31054">
                  <c:v>3.4089999999999999E-4</c:v>
                </c:pt>
                <c:pt idx="31055">
                  <c:v>6.8190000000000004E-4</c:v>
                </c:pt>
                <c:pt idx="31056">
                  <c:v>3.4089999999999999E-4</c:v>
                </c:pt>
                <c:pt idx="31057">
                  <c:v>6.8190000000000004E-4</c:v>
                </c:pt>
                <c:pt idx="31058">
                  <c:v>1.0227999999999999E-3</c:v>
                </c:pt>
                <c:pt idx="31059">
                  <c:v>6.8190000000000004E-4</c:v>
                </c:pt>
                <c:pt idx="31060">
                  <c:v>6.8190000000000004E-4</c:v>
                </c:pt>
                <c:pt idx="31061">
                  <c:v>3.4089999999999999E-4</c:v>
                </c:pt>
                <c:pt idx="31062">
                  <c:v>3.4089999999999999E-4</c:v>
                </c:pt>
                <c:pt idx="31063">
                  <c:v>1.3638000000000001E-3</c:v>
                </c:pt>
                <c:pt idx="31064">
                  <c:v>1.7047E-3</c:v>
                </c:pt>
                <c:pt idx="31065">
                  <c:v>1.7047E-3</c:v>
                </c:pt>
                <c:pt idx="31066">
                  <c:v>1.0227999999999999E-3</c:v>
                </c:pt>
                <c:pt idx="31067">
                  <c:v>1.0227999999999999E-3</c:v>
                </c:pt>
                <c:pt idx="31068">
                  <c:v>2.0457000000000001E-3</c:v>
                </c:pt>
                <c:pt idx="31069">
                  <c:v>4.4323000000000001E-3</c:v>
                </c:pt>
                <c:pt idx="31070">
                  <c:v>4.7733000000000003E-3</c:v>
                </c:pt>
                <c:pt idx="31071">
                  <c:v>4.7733000000000003E-3</c:v>
                </c:pt>
                <c:pt idx="31072">
                  <c:v>1.3638000000000001E-3</c:v>
                </c:pt>
                <c:pt idx="31073">
                  <c:v>5.1159999999999997E-4</c:v>
                </c:pt>
                <c:pt idx="31074">
                  <c:v>5.1159999999999997E-4</c:v>
                </c:pt>
                <c:pt idx="31075">
                  <c:v>3.411E-4</c:v>
                </c:pt>
                <c:pt idx="31076">
                  <c:v>0</c:v>
                </c:pt>
                <c:pt idx="31077">
                  <c:v>0</c:v>
                </c:pt>
                <c:pt idx="31078">
                  <c:v>0</c:v>
                </c:pt>
                <c:pt idx="31079">
                  <c:v>0</c:v>
                </c:pt>
                <c:pt idx="31080">
                  <c:v>1.705E-4</c:v>
                </c:pt>
                <c:pt idx="31081">
                  <c:v>1.705E-4</c:v>
                </c:pt>
                <c:pt idx="31082">
                  <c:v>3.411E-4</c:v>
                </c:pt>
                <c:pt idx="31083">
                  <c:v>3.411E-4</c:v>
                </c:pt>
                <c:pt idx="31084">
                  <c:v>5.1159999999999997E-4</c:v>
                </c:pt>
                <c:pt idx="31085">
                  <c:v>6.8210000000000005E-4</c:v>
                </c:pt>
                <c:pt idx="31086">
                  <c:v>1.1937E-3</c:v>
                </c:pt>
                <c:pt idx="31087">
                  <c:v>1.3642999999999999E-3</c:v>
                </c:pt>
                <c:pt idx="31088">
                  <c:v>1.0231999999999999E-3</c:v>
                </c:pt>
                <c:pt idx="31089">
                  <c:v>6.8210000000000005E-4</c:v>
                </c:pt>
                <c:pt idx="31090">
                  <c:v>3.411E-4</c:v>
                </c:pt>
                <c:pt idx="31091">
                  <c:v>3.411E-4</c:v>
                </c:pt>
                <c:pt idx="31092">
                  <c:v>1.705E-4</c:v>
                </c:pt>
                <c:pt idx="31093">
                  <c:v>3.411E-4</c:v>
                </c:pt>
                <c:pt idx="31094">
                  <c:v>5.1159999999999997E-4</c:v>
                </c:pt>
                <c:pt idx="31095">
                  <c:v>3.411E-4</c:v>
                </c:pt>
                <c:pt idx="31096">
                  <c:v>1.705E-4</c:v>
                </c:pt>
                <c:pt idx="31097">
                  <c:v>1.705E-4</c:v>
                </c:pt>
                <c:pt idx="31098">
                  <c:v>3.411E-4</c:v>
                </c:pt>
                <c:pt idx="31099">
                  <c:v>3.411E-4</c:v>
                </c:pt>
                <c:pt idx="31100">
                  <c:v>1.705E-4</c:v>
                </c:pt>
                <c:pt idx="31101">
                  <c:v>0</c:v>
                </c:pt>
                <c:pt idx="31102">
                  <c:v>1.705E-4</c:v>
                </c:pt>
                <c:pt idx="31103">
                  <c:v>1.705E-4</c:v>
                </c:pt>
                <c:pt idx="31104">
                  <c:v>1.705E-4</c:v>
                </c:pt>
                <c:pt idx="31105">
                  <c:v>0</c:v>
                </c:pt>
                <c:pt idx="31106">
                  <c:v>0</c:v>
                </c:pt>
                <c:pt idx="31107">
                  <c:v>0</c:v>
                </c:pt>
                <c:pt idx="31108">
                  <c:v>0</c:v>
                </c:pt>
                <c:pt idx="31109">
                  <c:v>1.705E-4</c:v>
                </c:pt>
                <c:pt idx="31110">
                  <c:v>1.705E-4</c:v>
                </c:pt>
                <c:pt idx="31111">
                  <c:v>3.5812000000000001E-3</c:v>
                </c:pt>
                <c:pt idx="31112">
                  <c:v>3.5812000000000001E-3</c:v>
                </c:pt>
                <c:pt idx="31113">
                  <c:v>3.5812000000000001E-3</c:v>
                </c:pt>
                <c:pt idx="31114">
                  <c:v>3.411E-4</c:v>
                </c:pt>
                <c:pt idx="31115">
                  <c:v>3.411E-4</c:v>
                </c:pt>
                <c:pt idx="31116">
                  <c:v>3.411E-4</c:v>
                </c:pt>
                <c:pt idx="31117">
                  <c:v>1.705E-4</c:v>
                </c:pt>
                <c:pt idx="31118">
                  <c:v>3.411E-4</c:v>
                </c:pt>
                <c:pt idx="31119">
                  <c:v>3.411E-4</c:v>
                </c:pt>
                <c:pt idx="31120">
                  <c:v>5.1159999999999997E-4</c:v>
                </c:pt>
                <c:pt idx="31121">
                  <c:v>1.705E-4</c:v>
                </c:pt>
                <c:pt idx="31122">
                  <c:v>1.705E-4</c:v>
                </c:pt>
                <c:pt idx="31123">
                  <c:v>0</c:v>
                </c:pt>
                <c:pt idx="31124">
                  <c:v>0</c:v>
                </c:pt>
                <c:pt idx="31125">
                  <c:v>0</c:v>
                </c:pt>
                <c:pt idx="31126">
                  <c:v>0</c:v>
                </c:pt>
                <c:pt idx="31127">
                  <c:v>0</c:v>
                </c:pt>
                <c:pt idx="31128">
                  <c:v>0</c:v>
                </c:pt>
                <c:pt idx="31129">
                  <c:v>0</c:v>
                </c:pt>
                <c:pt idx="31130">
                  <c:v>0</c:v>
                </c:pt>
                <c:pt idx="31131">
                  <c:v>0</c:v>
                </c:pt>
                <c:pt idx="31132">
                  <c:v>0</c:v>
                </c:pt>
                <c:pt idx="31133">
                  <c:v>0</c:v>
                </c:pt>
                <c:pt idx="31134">
                  <c:v>0</c:v>
                </c:pt>
                <c:pt idx="31135">
                  <c:v>0</c:v>
                </c:pt>
                <c:pt idx="31136">
                  <c:v>3.814E-4</c:v>
                </c:pt>
                <c:pt idx="31137">
                  <c:v>3.814E-4</c:v>
                </c:pt>
                <c:pt idx="31138">
                  <c:v>3.814E-4</c:v>
                </c:pt>
                <c:pt idx="31139">
                  <c:v>0</c:v>
                </c:pt>
                <c:pt idx="31140">
                  <c:v>0</c:v>
                </c:pt>
                <c:pt idx="31141">
                  <c:v>0</c:v>
                </c:pt>
                <c:pt idx="31142">
                  <c:v>0</c:v>
                </c:pt>
                <c:pt idx="31143">
                  <c:v>0</c:v>
                </c:pt>
                <c:pt idx="31144">
                  <c:v>0</c:v>
                </c:pt>
                <c:pt idx="31145">
                  <c:v>0</c:v>
                </c:pt>
                <c:pt idx="31146">
                  <c:v>7.628E-4</c:v>
                </c:pt>
                <c:pt idx="31147">
                  <c:v>7.628E-4</c:v>
                </c:pt>
                <c:pt idx="31148">
                  <c:v>7.628E-4</c:v>
                </c:pt>
                <c:pt idx="31149">
                  <c:v>0</c:v>
                </c:pt>
                <c:pt idx="31150">
                  <c:v>7.628E-4</c:v>
                </c:pt>
                <c:pt idx="31151">
                  <c:v>1.1441999999999999E-3</c:v>
                </c:pt>
                <c:pt idx="31152">
                  <c:v>1.5256E-3</c:v>
                </c:pt>
                <c:pt idx="31153">
                  <c:v>7.628E-4</c:v>
                </c:pt>
                <c:pt idx="31154">
                  <c:v>3.814E-4</c:v>
                </c:pt>
                <c:pt idx="31155">
                  <c:v>0</c:v>
                </c:pt>
                <c:pt idx="31156">
                  <c:v>3.814E-4</c:v>
                </c:pt>
                <c:pt idx="31157">
                  <c:v>3.814E-4</c:v>
                </c:pt>
                <c:pt idx="31158">
                  <c:v>3.814E-4</c:v>
                </c:pt>
                <c:pt idx="31159">
                  <c:v>7.628E-4</c:v>
                </c:pt>
                <c:pt idx="31160">
                  <c:v>1.1441999999999999E-3</c:v>
                </c:pt>
                <c:pt idx="31161">
                  <c:v>1.5256E-3</c:v>
                </c:pt>
                <c:pt idx="31162">
                  <c:v>1.5256E-3</c:v>
                </c:pt>
                <c:pt idx="31163">
                  <c:v>1.1441999999999999E-3</c:v>
                </c:pt>
                <c:pt idx="31164">
                  <c:v>7.628E-4</c:v>
                </c:pt>
                <c:pt idx="31165">
                  <c:v>3.814E-4</c:v>
                </c:pt>
                <c:pt idx="31166">
                  <c:v>7.628E-4</c:v>
                </c:pt>
                <c:pt idx="31167">
                  <c:v>1.1441999999999999E-3</c:v>
                </c:pt>
                <c:pt idx="31168">
                  <c:v>0</c:v>
                </c:pt>
                <c:pt idx="31169">
                  <c:v>0</c:v>
                </c:pt>
                <c:pt idx="31170">
                  <c:v>0</c:v>
                </c:pt>
                <c:pt idx="31171">
                  <c:v>0</c:v>
                </c:pt>
                <c:pt idx="31172">
                  <c:v>1.775E-4</c:v>
                </c:pt>
                <c:pt idx="31173">
                  <c:v>3.5510000000000001E-4</c:v>
                </c:pt>
                <c:pt idx="31174">
                  <c:v>5.3260000000000004E-4</c:v>
                </c:pt>
                <c:pt idx="31175">
                  <c:v>3.5510000000000001E-4</c:v>
                </c:pt>
                <c:pt idx="31176">
                  <c:v>1.775E-4</c:v>
                </c:pt>
                <c:pt idx="31177">
                  <c:v>1.775E-4</c:v>
                </c:pt>
                <c:pt idx="31178">
                  <c:v>1.775E-4</c:v>
                </c:pt>
                <c:pt idx="31179">
                  <c:v>1.775E-4</c:v>
                </c:pt>
                <c:pt idx="31180">
                  <c:v>0</c:v>
                </c:pt>
                <c:pt idx="31181">
                  <c:v>0</c:v>
                </c:pt>
                <c:pt idx="31182">
                  <c:v>1.775E-4</c:v>
                </c:pt>
                <c:pt idx="31183">
                  <c:v>1.775E-4</c:v>
                </c:pt>
                <c:pt idx="31184">
                  <c:v>1.775E-4</c:v>
                </c:pt>
                <c:pt idx="31185">
                  <c:v>0</c:v>
                </c:pt>
                <c:pt idx="31186">
                  <c:v>0</c:v>
                </c:pt>
                <c:pt idx="31187">
                  <c:v>0</c:v>
                </c:pt>
                <c:pt idx="31188">
                  <c:v>0</c:v>
                </c:pt>
                <c:pt idx="31189">
                  <c:v>0</c:v>
                </c:pt>
                <c:pt idx="31190">
                  <c:v>0</c:v>
                </c:pt>
                <c:pt idx="31191">
                  <c:v>0</c:v>
                </c:pt>
                <c:pt idx="31192">
                  <c:v>0</c:v>
                </c:pt>
                <c:pt idx="31193">
                  <c:v>0</c:v>
                </c:pt>
                <c:pt idx="31194">
                  <c:v>0</c:v>
                </c:pt>
                <c:pt idx="31195">
                  <c:v>0</c:v>
                </c:pt>
                <c:pt idx="31196">
                  <c:v>1.775E-4</c:v>
                </c:pt>
                <c:pt idx="31197">
                  <c:v>1.775E-4</c:v>
                </c:pt>
                <c:pt idx="31198">
                  <c:v>1.775E-4</c:v>
                </c:pt>
                <c:pt idx="31199">
                  <c:v>1.775E-4</c:v>
                </c:pt>
                <c:pt idx="31200">
                  <c:v>1.775E-4</c:v>
                </c:pt>
                <c:pt idx="31201">
                  <c:v>1.775E-4</c:v>
                </c:pt>
                <c:pt idx="31202">
                  <c:v>5.3260000000000004E-4</c:v>
                </c:pt>
                <c:pt idx="31203">
                  <c:v>8.876E-4</c:v>
                </c:pt>
                <c:pt idx="31204">
                  <c:v>8.876E-4</c:v>
                </c:pt>
                <c:pt idx="31205">
                  <c:v>3.5510000000000001E-4</c:v>
                </c:pt>
                <c:pt idx="31206">
                  <c:v>0</c:v>
                </c:pt>
                <c:pt idx="31207">
                  <c:v>1.775E-4</c:v>
                </c:pt>
                <c:pt idx="31208">
                  <c:v>1.775E-4</c:v>
                </c:pt>
                <c:pt idx="31209">
                  <c:v>1.775E-4</c:v>
                </c:pt>
                <c:pt idx="31210">
                  <c:v>0</c:v>
                </c:pt>
                <c:pt idx="31211">
                  <c:v>0</c:v>
                </c:pt>
                <c:pt idx="31212">
                  <c:v>0</c:v>
                </c:pt>
                <c:pt idx="31213">
                  <c:v>1.775E-4</c:v>
                </c:pt>
                <c:pt idx="31214">
                  <c:v>1.775E-4</c:v>
                </c:pt>
                <c:pt idx="31215">
                  <c:v>1.775E-4</c:v>
                </c:pt>
                <c:pt idx="31216">
                  <c:v>0</c:v>
                </c:pt>
                <c:pt idx="31217">
                  <c:v>0</c:v>
                </c:pt>
                <c:pt idx="31218">
                  <c:v>1.775E-4</c:v>
                </c:pt>
                <c:pt idx="31219">
                  <c:v>1.775E-4</c:v>
                </c:pt>
                <c:pt idx="31220">
                  <c:v>1.775E-4</c:v>
                </c:pt>
                <c:pt idx="31221">
                  <c:v>0</c:v>
                </c:pt>
                <c:pt idx="31222">
                  <c:v>0</c:v>
                </c:pt>
                <c:pt idx="31223">
                  <c:v>1.2771E-3</c:v>
                </c:pt>
                <c:pt idx="31224">
                  <c:v>0</c:v>
                </c:pt>
                <c:pt idx="31225">
                  <c:v>0</c:v>
                </c:pt>
                <c:pt idx="31226">
                  <c:v>0</c:v>
                </c:pt>
                <c:pt idx="31227">
                  <c:v>0</c:v>
                </c:pt>
                <c:pt idx="31228">
                  <c:v>0</c:v>
                </c:pt>
                <c:pt idx="31229">
                  <c:v>0</c:v>
                </c:pt>
                <c:pt idx="31230">
                  <c:v>0</c:v>
                </c:pt>
                <c:pt idx="31231">
                  <c:v>0</c:v>
                </c:pt>
                <c:pt idx="31232">
                  <c:v>0</c:v>
                </c:pt>
                <c:pt idx="31233">
                  <c:v>0</c:v>
                </c:pt>
                <c:pt idx="31234">
                  <c:v>0</c:v>
                </c:pt>
                <c:pt idx="31235">
                  <c:v>0</c:v>
                </c:pt>
                <c:pt idx="31236">
                  <c:v>0</c:v>
                </c:pt>
                <c:pt idx="31237">
                  <c:v>0</c:v>
                </c:pt>
                <c:pt idx="31238">
                  <c:v>0</c:v>
                </c:pt>
                <c:pt idx="31239">
                  <c:v>0</c:v>
                </c:pt>
                <c:pt idx="31240">
                  <c:v>0</c:v>
                </c:pt>
                <c:pt idx="31241">
                  <c:v>8.1899999999999996E-4</c:v>
                </c:pt>
                <c:pt idx="31242">
                  <c:v>1.2285E-3</c:v>
                </c:pt>
                <c:pt idx="31243">
                  <c:v>1.2285E-3</c:v>
                </c:pt>
                <c:pt idx="31244">
                  <c:v>4.0949999999999998E-4</c:v>
                </c:pt>
                <c:pt idx="31245">
                  <c:v>0</c:v>
                </c:pt>
                <c:pt idx="31246">
                  <c:v>1.6379999999999999E-3</c:v>
                </c:pt>
                <c:pt idx="31247">
                  <c:v>2.457E-3</c:v>
                </c:pt>
                <c:pt idx="31248">
                  <c:v>3.2759999999999998E-3</c:v>
                </c:pt>
                <c:pt idx="31249">
                  <c:v>3.6855E-3</c:v>
                </c:pt>
                <c:pt idx="31250">
                  <c:v>2.8665000000000001E-3</c:v>
                </c:pt>
                <c:pt idx="31251">
                  <c:v>2.0474999999999998E-3</c:v>
                </c:pt>
                <c:pt idx="31252">
                  <c:v>1.1057E-3</c:v>
                </c:pt>
                <c:pt idx="31253">
                  <c:v>1.1057E-3</c:v>
                </c:pt>
                <c:pt idx="31254">
                  <c:v>6.3179999999999996E-4</c:v>
                </c:pt>
                <c:pt idx="31255">
                  <c:v>9.477E-4</c:v>
                </c:pt>
                <c:pt idx="31256">
                  <c:v>1.1846000000000001E-3</c:v>
                </c:pt>
                <c:pt idx="31257">
                  <c:v>9.477E-4</c:v>
                </c:pt>
                <c:pt idx="31258">
                  <c:v>6.3179999999999996E-4</c:v>
                </c:pt>
                <c:pt idx="31259">
                  <c:v>7.1080000000000004E-4</c:v>
                </c:pt>
                <c:pt idx="31260">
                  <c:v>7.8980000000000001E-4</c:v>
                </c:pt>
                <c:pt idx="31261">
                  <c:v>6.3179999999999996E-4</c:v>
                </c:pt>
                <c:pt idx="31262">
                  <c:v>1.1846000000000001E-3</c:v>
                </c:pt>
                <c:pt idx="31263">
                  <c:v>1.5005999999999999E-3</c:v>
                </c:pt>
                <c:pt idx="31264">
                  <c:v>1.5005999999999999E-3</c:v>
                </c:pt>
                <c:pt idx="31265">
                  <c:v>1.3426E-3</c:v>
                </c:pt>
                <c:pt idx="31266">
                  <c:v>1.6585E-3</c:v>
                </c:pt>
                <c:pt idx="31267">
                  <c:v>1.4216000000000001E-3</c:v>
                </c:pt>
                <c:pt idx="31268">
                  <c:v>1.2635999999999999E-3</c:v>
                </c:pt>
                <c:pt idx="31269">
                  <c:v>1.4216000000000001E-3</c:v>
                </c:pt>
                <c:pt idx="31270">
                  <c:v>1.6585E-3</c:v>
                </c:pt>
                <c:pt idx="31271">
                  <c:v>2.2112999999999998E-3</c:v>
                </c:pt>
                <c:pt idx="31272">
                  <c:v>1.8165E-3</c:v>
                </c:pt>
                <c:pt idx="31273">
                  <c:v>1.4216000000000001E-3</c:v>
                </c:pt>
                <c:pt idx="31274">
                  <c:v>9.477E-4</c:v>
                </c:pt>
                <c:pt idx="31275">
                  <c:v>1.1846000000000001E-3</c:v>
                </c:pt>
                <c:pt idx="31276">
                  <c:v>1.9743999999999999E-3</c:v>
                </c:pt>
                <c:pt idx="31277">
                  <c:v>2.6061999999999999E-3</c:v>
                </c:pt>
                <c:pt idx="31278">
                  <c:v>2.6852E-3</c:v>
                </c:pt>
                <c:pt idx="31279">
                  <c:v>1.9743999999999999E-3</c:v>
                </c:pt>
                <c:pt idx="31280">
                  <c:v>1.8954E-3</c:v>
                </c:pt>
                <c:pt idx="31281">
                  <c:v>2.1324E-3</c:v>
                </c:pt>
                <c:pt idx="31282">
                  <c:v>2.2902999999999999E-3</c:v>
                </c:pt>
                <c:pt idx="31283">
                  <c:v>2.3693E-3</c:v>
                </c:pt>
                <c:pt idx="31284">
                  <c:v>1.7374999999999999E-3</c:v>
                </c:pt>
                <c:pt idx="31285">
                  <c:v>1.3426E-3</c:v>
                </c:pt>
                <c:pt idx="31286">
                  <c:v>1.5005999999999999E-3</c:v>
                </c:pt>
                <c:pt idx="31287">
                  <c:v>1.5795E-3</c:v>
                </c:pt>
                <c:pt idx="31288">
                  <c:v>2.7642000000000001E-3</c:v>
                </c:pt>
                <c:pt idx="31289">
                  <c:v>0</c:v>
                </c:pt>
                <c:pt idx="31290">
                  <c:v>0</c:v>
                </c:pt>
                <c:pt idx="31291">
                  <c:v>0</c:v>
                </c:pt>
                <c:pt idx="31292">
                  <c:v>0</c:v>
                </c:pt>
                <c:pt idx="31293">
                  <c:v>2.521E-4</c:v>
                </c:pt>
                <c:pt idx="31294">
                  <c:v>7.5639999999999995E-4</c:v>
                </c:pt>
                <c:pt idx="31295">
                  <c:v>1.0085999999999999E-3</c:v>
                </c:pt>
                <c:pt idx="31296">
                  <c:v>1.0085999999999999E-3</c:v>
                </c:pt>
                <c:pt idx="31297">
                  <c:v>5.0429999999999995E-4</c:v>
                </c:pt>
                <c:pt idx="31298">
                  <c:v>5.0429999999999995E-4</c:v>
                </c:pt>
                <c:pt idx="31299">
                  <c:v>5.0429999999999995E-4</c:v>
                </c:pt>
                <c:pt idx="31300">
                  <c:v>1.0085999999999999E-3</c:v>
                </c:pt>
                <c:pt idx="31301">
                  <c:v>8.3230000000000001E-4</c:v>
                </c:pt>
                <c:pt idx="31302">
                  <c:v>1.6646E-3</c:v>
                </c:pt>
                <c:pt idx="31303">
                  <c:v>1.2484E-3</c:v>
                </c:pt>
                <c:pt idx="31304">
                  <c:v>1.6646E-3</c:v>
                </c:pt>
                <c:pt idx="31305">
                  <c:v>8.0789999999999996E-4</c:v>
                </c:pt>
                <c:pt idx="31306">
                  <c:v>1.0099E-3</c:v>
                </c:pt>
                <c:pt idx="31307">
                  <c:v>1.0099E-3</c:v>
                </c:pt>
                <c:pt idx="31308">
                  <c:v>6.0590000000000004E-4</c:v>
                </c:pt>
                <c:pt idx="31309">
                  <c:v>5.0489999999999997E-4</c:v>
                </c:pt>
                <c:pt idx="31310">
                  <c:v>8.0789999999999996E-4</c:v>
                </c:pt>
                <c:pt idx="31311">
                  <c:v>1.4139000000000001E-3</c:v>
                </c:pt>
                <c:pt idx="31312">
                  <c:v>1.7168000000000001E-3</c:v>
                </c:pt>
                <c:pt idx="31313">
                  <c:v>1.3129000000000001E-3</c:v>
                </c:pt>
                <c:pt idx="31314">
                  <c:v>1.0099E-3</c:v>
                </c:pt>
                <c:pt idx="31315">
                  <c:v>8.0789999999999996E-4</c:v>
                </c:pt>
                <c:pt idx="31316">
                  <c:v>9.0890000000000003E-4</c:v>
                </c:pt>
                <c:pt idx="31317">
                  <c:v>6.0590000000000004E-4</c:v>
                </c:pt>
                <c:pt idx="31318">
                  <c:v>7.069E-4</c:v>
                </c:pt>
                <c:pt idx="31319">
                  <c:v>7.069E-4</c:v>
                </c:pt>
                <c:pt idx="31320">
                  <c:v>8.0789999999999996E-4</c:v>
                </c:pt>
                <c:pt idx="31321">
                  <c:v>6.0590000000000004E-4</c:v>
                </c:pt>
                <c:pt idx="31322">
                  <c:v>8.0789999999999996E-4</c:v>
                </c:pt>
                <c:pt idx="31323">
                  <c:v>1.1109E-3</c:v>
                </c:pt>
                <c:pt idx="31324">
                  <c:v>1.2118999999999999E-3</c:v>
                </c:pt>
                <c:pt idx="31325">
                  <c:v>9.0890000000000003E-4</c:v>
                </c:pt>
                <c:pt idx="31326">
                  <c:v>6.0590000000000004E-4</c:v>
                </c:pt>
                <c:pt idx="31327">
                  <c:v>6.0590000000000004E-4</c:v>
                </c:pt>
                <c:pt idx="31328">
                  <c:v>9.0890000000000003E-4</c:v>
                </c:pt>
                <c:pt idx="31329">
                  <c:v>9.0890000000000003E-4</c:v>
                </c:pt>
                <c:pt idx="31330">
                  <c:v>9.0890000000000003E-4</c:v>
                </c:pt>
                <c:pt idx="31331">
                  <c:v>1.1109E-3</c:v>
                </c:pt>
                <c:pt idx="31332">
                  <c:v>1.2118999999999999E-3</c:v>
                </c:pt>
                <c:pt idx="31333">
                  <c:v>1.2118999999999999E-3</c:v>
                </c:pt>
                <c:pt idx="31334">
                  <c:v>7.069E-4</c:v>
                </c:pt>
                <c:pt idx="31335">
                  <c:v>5.0489999999999997E-4</c:v>
                </c:pt>
                <c:pt idx="31336">
                  <c:v>6.0590000000000004E-4</c:v>
                </c:pt>
                <c:pt idx="31337">
                  <c:v>9.0890000000000003E-4</c:v>
                </c:pt>
                <c:pt idx="31338">
                  <c:v>1.0099E-3</c:v>
                </c:pt>
                <c:pt idx="31339">
                  <c:v>1.5148E-3</c:v>
                </c:pt>
                <c:pt idx="31340">
                  <c:v>1.8178000000000001E-3</c:v>
                </c:pt>
                <c:pt idx="31341">
                  <c:v>1.9188E-3</c:v>
                </c:pt>
                <c:pt idx="31342">
                  <c:v>2.3227999999999999E-3</c:v>
                </c:pt>
                <c:pt idx="31343">
                  <c:v>2.5246999999999999E-3</c:v>
                </c:pt>
                <c:pt idx="31344">
                  <c:v>2.3227999999999999E-3</c:v>
                </c:pt>
                <c:pt idx="31345">
                  <c:v>1.8178000000000001E-3</c:v>
                </c:pt>
                <c:pt idx="31346">
                  <c:v>1.2118999999999999E-3</c:v>
                </c:pt>
                <c:pt idx="31347">
                  <c:v>1.8178000000000001E-3</c:v>
                </c:pt>
                <c:pt idx="31348">
                  <c:v>2.4237999999999998E-3</c:v>
                </c:pt>
                <c:pt idx="31349">
                  <c:v>3.2317000000000001E-3</c:v>
                </c:pt>
                <c:pt idx="31350">
                  <c:v>2.8276999999999998E-3</c:v>
                </c:pt>
                <c:pt idx="31351">
                  <c:v>2.5246999999999999E-3</c:v>
                </c:pt>
                <c:pt idx="31352">
                  <c:v>1.9188E-3</c:v>
                </c:pt>
                <c:pt idx="31353">
                  <c:v>2.7266999999999999E-3</c:v>
                </c:pt>
                <c:pt idx="31354">
                  <c:v>3.0297000000000002E-3</c:v>
                </c:pt>
                <c:pt idx="31355">
                  <c:v>3.9385999999999996E-3</c:v>
                </c:pt>
                <c:pt idx="31356">
                  <c:v>3.0297000000000002E-3</c:v>
                </c:pt>
                <c:pt idx="31357">
                  <c:v>2.1207999999999999E-3</c:v>
                </c:pt>
                <c:pt idx="31358">
                  <c:v>1.2118999999999999E-3</c:v>
                </c:pt>
                <c:pt idx="31359">
                  <c:v>2.5246999999999999E-3</c:v>
                </c:pt>
                <c:pt idx="31360">
                  <c:v>9.59E-5</c:v>
                </c:pt>
                <c:pt idx="31361">
                  <c:v>0</c:v>
                </c:pt>
                <c:pt idx="31362">
                  <c:v>0</c:v>
                </c:pt>
                <c:pt idx="31363">
                  <c:v>9.59E-5</c:v>
                </c:pt>
                <c:pt idx="31364">
                  <c:v>9.59E-5</c:v>
                </c:pt>
                <c:pt idx="31365">
                  <c:v>9.59E-5</c:v>
                </c:pt>
                <c:pt idx="31366">
                  <c:v>0</c:v>
                </c:pt>
                <c:pt idx="31367">
                  <c:v>0</c:v>
                </c:pt>
                <c:pt idx="31368">
                  <c:v>0</c:v>
                </c:pt>
                <c:pt idx="31369">
                  <c:v>0</c:v>
                </c:pt>
                <c:pt idx="31370">
                  <c:v>9.59E-5</c:v>
                </c:pt>
                <c:pt idx="31371">
                  <c:v>9.59E-5</c:v>
                </c:pt>
                <c:pt idx="31372">
                  <c:v>9.59E-5</c:v>
                </c:pt>
                <c:pt idx="31373">
                  <c:v>0</c:v>
                </c:pt>
                <c:pt idx="31374">
                  <c:v>0</c:v>
                </c:pt>
                <c:pt idx="31375">
                  <c:v>0</c:v>
                </c:pt>
                <c:pt idx="31376">
                  <c:v>0</c:v>
                </c:pt>
                <c:pt idx="31377">
                  <c:v>0</c:v>
                </c:pt>
                <c:pt idx="31378">
                  <c:v>0</c:v>
                </c:pt>
                <c:pt idx="31379">
                  <c:v>0</c:v>
                </c:pt>
                <c:pt idx="31380">
                  <c:v>0</c:v>
                </c:pt>
                <c:pt idx="31381">
                  <c:v>0</c:v>
                </c:pt>
                <c:pt idx="31382">
                  <c:v>0</c:v>
                </c:pt>
                <c:pt idx="31383">
                  <c:v>0</c:v>
                </c:pt>
                <c:pt idx="31384">
                  <c:v>0</c:v>
                </c:pt>
                <c:pt idx="31385">
                  <c:v>0</c:v>
                </c:pt>
                <c:pt idx="31386">
                  <c:v>0</c:v>
                </c:pt>
                <c:pt idx="31387">
                  <c:v>0</c:v>
                </c:pt>
                <c:pt idx="31388">
                  <c:v>0</c:v>
                </c:pt>
                <c:pt idx="31389">
                  <c:v>0</c:v>
                </c:pt>
                <c:pt idx="31390">
                  <c:v>0</c:v>
                </c:pt>
                <c:pt idx="31391">
                  <c:v>0</c:v>
                </c:pt>
                <c:pt idx="31392">
                  <c:v>0</c:v>
                </c:pt>
                <c:pt idx="31393">
                  <c:v>0</c:v>
                </c:pt>
                <c:pt idx="31394">
                  <c:v>0</c:v>
                </c:pt>
                <c:pt idx="31395">
                  <c:v>0</c:v>
                </c:pt>
                <c:pt idx="31396">
                  <c:v>0</c:v>
                </c:pt>
                <c:pt idx="31397">
                  <c:v>9.59E-5</c:v>
                </c:pt>
                <c:pt idx="31398">
                  <c:v>9.59E-5</c:v>
                </c:pt>
                <c:pt idx="31399">
                  <c:v>9.59E-5</c:v>
                </c:pt>
                <c:pt idx="31400">
                  <c:v>2.877E-4</c:v>
                </c:pt>
                <c:pt idx="31401">
                  <c:v>6.713E-4</c:v>
                </c:pt>
                <c:pt idx="31402">
                  <c:v>6.713E-4</c:v>
                </c:pt>
                <c:pt idx="31403">
                  <c:v>3.836E-4</c:v>
                </c:pt>
                <c:pt idx="31404">
                  <c:v>0</c:v>
                </c:pt>
                <c:pt idx="31405">
                  <c:v>9.59E-5</c:v>
                </c:pt>
                <c:pt idx="31406">
                  <c:v>9.59E-5</c:v>
                </c:pt>
                <c:pt idx="31407">
                  <c:v>9.59E-5</c:v>
                </c:pt>
                <c:pt idx="31408">
                  <c:v>2.877E-4</c:v>
                </c:pt>
                <c:pt idx="31409">
                  <c:v>4.795E-4</c:v>
                </c:pt>
                <c:pt idx="31410">
                  <c:v>4.795E-4</c:v>
                </c:pt>
                <c:pt idx="31411">
                  <c:v>1.918E-4</c:v>
                </c:pt>
                <c:pt idx="31412">
                  <c:v>0</c:v>
                </c:pt>
                <c:pt idx="31413">
                  <c:v>0</c:v>
                </c:pt>
                <c:pt idx="31414">
                  <c:v>0</c:v>
                </c:pt>
                <c:pt idx="31415">
                  <c:v>4.818E-4</c:v>
                </c:pt>
                <c:pt idx="31416">
                  <c:v>4.818E-4</c:v>
                </c:pt>
                <c:pt idx="31417">
                  <c:v>1.9271E-3</c:v>
                </c:pt>
                <c:pt idx="31418">
                  <c:v>1.1241000000000001E-3</c:v>
                </c:pt>
                <c:pt idx="31419">
                  <c:v>1.4453000000000001E-3</c:v>
                </c:pt>
                <c:pt idx="31420">
                  <c:v>1.7665000000000001E-3</c:v>
                </c:pt>
                <c:pt idx="31421">
                  <c:v>1.4453000000000001E-3</c:v>
                </c:pt>
                <c:pt idx="31422">
                  <c:v>1.4453000000000001E-3</c:v>
                </c:pt>
                <c:pt idx="31423">
                  <c:v>1.7665000000000001E-3</c:v>
                </c:pt>
                <c:pt idx="31424">
                  <c:v>2.5695000000000002E-3</c:v>
                </c:pt>
                <c:pt idx="31425">
                  <c:v>2.7299999999999998E-3</c:v>
                </c:pt>
                <c:pt idx="31426">
                  <c:v>2.2483E-3</c:v>
                </c:pt>
                <c:pt idx="31427">
                  <c:v>1.6058999999999999E-3</c:v>
                </c:pt>
                <c:pt idx="31428">
                  <c:v>8.03E-4</c:v>
                </c:pt>
                <c:pt idx="31429">
                  <c:v>8.03E-4</c:v>
                </c:pt>
                <c:pt idx="31430">
                  <c:v>1.4675000000000001E-3</c:v>
                </c:pt>
                <c:pt idx="31431">
                  <c:v>1.2229000000000001E-3</c:v>
                </c:pt>
                <c:pt idx="31432">
                  <c:v>1.9567E-3</c:v>
                </c:pt>
                <c:pt idx="31433">
                  <c:v>1.5897999999999999E-3</c:v>
                </c:pt>
                <c:pt idx="31434">
                  <c:v>1.5897999999999999E-3</c:v>
                </c:pt>
                <c:pt idx="31435">
                  <c:v>1.3452E-3</c:v>
                </c:pt>
                <c:pt idx="31436">
                  <c:v>1.7121E-3</c:v>
                </c:pt>
                <c:pt idx="31437">
                  <c:v>1.7121E-3</c:v>
                </c:pt>
                <c:pt idx="31438">
                  <c:v>1.4675000000000001E-3</c:v>
                </c:pt>
                <c:pt idx="31439">
                  <c:v>1.3452E-3</c:v>
                </c:pt>
                <c:pt idx="31440">
                  <c:v>1.7121E-3</c:v>
                </c:pt>
                <c:pt idx="31441">
                  <c:v>1.8343999999999999E-3</c:v>
                </c:pt>
                <c:pt idx="31442">
                  <c:v>2.3235999999999999E-3</c:v>
                </c:pt>
                <c:pt idx="31443">
                  <c:v>2.2012999999999998E-3</c:v>
                </c:pt>
                <c:pt idx="31444">
                  <c:v>1.9567E-3</c:v>
                </c:pt>
                <c:pt idx="31445">
                  <c:v>1.4675000000000001E-3</c:v>
                </c:pt>
                <c:pt idx="31446">
                  <c:v>1.2229000000000001E-3</c:v>
                </c:pt>
                <c:pt idx="31447">
                  <c:v>1.5897999999999999E-3</c:v>
                </c:pt>
                <c:pt idx="31448">
                  <c:v>1.5897999999999999E-3</c:v>
                </c:pt>
                <c:pt idx="31449">
                  <c:v>1.4675000000000001E-3</c:v>
                </c:pt>
                <c:pt idx="31450">
                  <c:v>1.3452E-3</c:v>
                </c:pt>
                <c:pt idx="31451">
                  <c:v>1.5897999999999999E-3</c:v>
                </c:pt>
                <c:pt idx="31452">
                  <c:v>1.9567E-3</c:v>
                </c:pt>
                <c:pt idx="31453">
                  <c:v>1.9567E-3</c:v>
                </c:pt>
                <c:pt idx="31454">
                  <c:v>2.0790000000000001E-3</c:v>
                </c:pt>
                <c:pt idx="31455">
                  <c:v>2.4459E-3</c:v>
                </c:pt>
                <c:pt idx="31456">
                  <c:v>2.4459E-3</c:v>
                </c:pt>
                <c:pt idx="31457">
                  <c:v>1.8343999999999999E-3</c:v>
                </c:pt>
                <c:pt idx="31458">
                  <c:v>1.1006E-3</c:v>
                </c:pt>
                <c:pt idx="31459">
                  <c:v>1.2229000000000001E-3</c:v>
                </c:pt>
                <c:pt idx="31460">
                  <c:v>2.0790000000000001E-3</c:v>
                </c:pt>
                <c:pt idx="31461">
                  <c:v>2.9350999999999999E-3</c:v>
                </c:pt>
                <c:pt idx="31462">
                  <c:v>3.3019E-3</c:v>
                </c:pt>
                <c:pt idx="31463">
                  <c:v>3.4242000000000001E-3</c:v>
                </c:pt>
                <c:pt idx="31464">
                  <c:v>2.6905000000000002E-3</c:v>
                </c:pt>
                <c:pt idx="31465">
                  <c:v>2.9350999999999999E-3</c:v>
                </c:pt>
                <c:pt idx="31466">
                  <c:v>2.9350999999999999E-3</c:v>
                </c:pt>
                <c:pt idx="31467">
                  <c:v>3.4242000000000001E-3</c:v>
                </c:pt>
                <c:pt idx="31468">
                  <c:v>3.3019E-3</c:v>
                </c:pt>
                <c:pt idx="31469">
                  <c:v>3.0574E-3</c:v>
                </c:pt>
                <c:pt idx="31470">
                  <c:v>3.9134E-3</c:v>
                </c:pt>
                <c:pt idx="31471">
                  <c:v>3.5465000000000002E-3</c:v>
                </c:pt>
                <c:pt idx="31472">
                  <c:v>3.3019E-3</c:v>
                </c:pt>
                <c:pt idx="31473">
                  <c:v>2.6905000000000002E-3</c:v>
                </c:pt>
                <c:pt idx="31474">
                  <c:v>4.0356999999999997E-3</c:v>
                </c:pt>
                <c:pt idx="31475">
                  <c:v>4.0356999999999997E-3</c:v>
                </c:pt>
                <c:pt idx="31476">
                  <c:v>4.6471999999999998E-3</c:v>
                </c:pt>
                <c:pt idx="31477">
                  <c:v>3.9134E-3</c:v>
                </c:pt>
                <c:pt idx="31478">
                  <c:v>4.1580000000000002E-3</c:v>
                </c:pt>
                <c:pt idx="31479">
                  <c:v>3.7910999999999999E-3</c:v>
                </c:pt>
                <c:pt idx="31480">
                  <c:v>3.5465000000000002E-3</c:v>
                </c:pt>
                <c:pt idx="31481">
                  <c:v>2.6905000000000002E-3</c:v>
                </c:pt>
                <c:pt idx="31482">
                  <c:v>2.5682000000000001E-3</c:v>
                </c:pt>
                <c:pt idx="31483">
                  <c:v>1.9567E-3</c:v>
                </c:pt>
                <c:pt idx="31484">
                  <c:v>4.6471999999999998E-3</c:v>
                </c:pt>
                <c:pt idx="31485">
                  <c:v>0</c:v>
                </c:pt>
                <c:pt idx="31486">
                  <c:v>0</c:v>
                </c:pt>
                <c:pt idx="31487">
                  <c:v>0</c:v>
                </c:pt>
                <c:pt idx="31488">
                  <c:v>0</c:v>
                </c:pt>
                <c:pt idx="31489">
                  <c:v>0</c:v>
                </c:pt>
                <c:pt idx="31490">
                  <c:v>0</c:v>
                </c:pt>
                <c:pt idx="31491">
                  <c:v>0</c:v>
                </c:pt>
                <c:pt idx="31492">
                  <c:v>0</c:v>
                </c:pt>
                <c:pt idx="31493">
                  <c:v>0</c:v>
                </c:pt>
                <c:pt idx="31494">
                  <c:v>0</c:v>
                </c:pt>
                <c:pt idx="31495">
                  <c:v>0</c:v>
                </c:pt>
                <c:pt idx="31496">
                  <c:v>0</c:v>
                </c:pt>
                <c:pt idx="31497">
                  <c:v>9.4699999999999998E-5</c:v>
                </c:pt>
                <c:pt idx="31498">
                  <c:v>9.4699999999999998E-5</c:v>
                </c:pt>
                <c:pt idx="31499">
                  <c:v>1.894E-4</c:v>
                </c:pt>
                <c:pt idx="31500">
                  <c:v>2.8410000000000002E-4</c:v>
                </c:pt>
                <c:pt idx="31501">
                  <c:v>2.8410000000000002E-4</c:v>
                </c:pt>
                <c:pt idx="31502">
                  <c:v>2.8410000000000002E-4</c:v>
                </c:pt>
                <c:pt idx="31503">
                  <c:v>1.894E-4</c:v>
                </c:pt>
                <c:pt idx="31504">
                  <c:v>9.4699999999999998E-5</c:v>
                </c:pt>
                <c:pt idx="31505">
                  <c:v>0</c:v>
                </c:pt>
                <c:pt idx="31506">
                  <c:v>0</c:v>
                </c:pt>
                <c:pt idx="31507">
                  <c:v>0</c:v>
                </c:pt>
                <c:pt idx="31508">
                  <c:v>0</c:v>
                </c:pt>
                <c:pt idx="31509">
                  <c:v>0</c:v>
                </c:pt>
                <c:pt idx="31510">
                  <c:v>9.4699999999999998E-5</c:v>
                </c:pt>
                <c:pt idx="31511">
                  <c:v>9.4699999999999998E-5</c:v>
                </c:pt>
                <c:pt idx="31512">
                  <c:v>1.894E-4</c:v>
                </c:pt>
                <c:pt idx="31513">
                  <c:v>9.4699999999999998E-5</c:v>
                </c:pt>
                <c:pt idx="31514">
                  <c:v>9.4699999999999998E-5</c:v>
                </c:pt>
                <c:pt idx="31515">
                  <c:v>9.4699999999999998E-5</c:v>
                </c:pt>
                <c:pt idx="31516">
                  <c:v>9.4699999999999998E-5</c:v>
                </c:pt>
                <c:pt idx="31517">
                  <c:v>9.4699999999999998E-5</c:v>
                </c:pt>
                <c:pt idx="31518">
                  <c:v>9.4699999999999998E-5</c:v>
                </c:pt>
                <c:pt idx="31519">
                  <c:v>9.4699999999999998E-5</c:v>
                </c:pt>
                <c:pt idx="31520">
                  <c:v>1.894E-4</c:v>
                </c:pt>
                <c:pt idx="31521">
                  <c:v>1.894E-4</c:v>
                </c:pt>
                <c:pt idx="31522">
                  <c:v>1.894E-4</c:v>
                </c:pt>
                <c:pt idx="31523">
                  <c:v>9.4699999999999998E-5</c:v>
                </c:pt>
                <c:pt idx="31524">
                  <c:v>0</c:v>
                </c:pt>
                <c:pt idx="31525">
                  <c:v>0</c:v>
                </c:pt>
                <c:pt idx="31526">
                  <c:v>0</c:v>
                </c:pt>
                <c:pt idx="31527">
                  <c:v>1.894E-4</c:v>
                </c:pt>
                <c:pt idx="31528">
                  <c:v>1.894E-4</c:v>
                </c:pt>
                <c:pt idx="31529">
                  <c:v>1.894E-4</c:v>
                </c:pt>
                <c:pt idx="31530">
                  <c:v>9.4699999999999998E-5</c:v>
                </c:pt>
                <c:pt idx="31531">
                  <c:v>9.4699999999999998E-5</c:v>
                </c:pt>
                <c:pt idx="31532">
                  <c:v>9.4699999999999998E-5</c:v>
                </c:pt>
                <c:pt idx="31533">
                  <c:v>1.894E-4</c:v>
                </c:pt>
                <c:pt idx="31534">
                  <c:v>3.7879999999999999E-4</c:v>
                </c:pt>
                <c:pt idx="31535">
                  <c:v>4.7350000000000002E-4</c:v>
                </c:pt>
                <c:pt idx="31536">
                  <c:v>1.1364000000000001E-3</c:v>
                </c:pt>
                <c:pt idx="31537">
                  <c:v>1.1364000000000001E-3</c:v>
                </c:pt>
                <c:pt idx="31538">
                  <c:v>1.2310999999999999E-3</c:v>
                </c:pt>
                <c:pt idx="31539">
                  <c:v>3.7879999999999999E-4</c:v>
                </c:pt>
                <c:pt idx="31540">
                  <c:v>1.894E-4</c:v>
                </c:pt>
                <c:pt idx="31541">
                  <c:v>0</c:v>
                </c:pt>
                <c:pt idx="31542">
                  <c:v>1.894E-4</c:v>
                </c:pt>
                <c:pt idx="31543">
                  <c:v>1.894E-4</c:v>
                </c:pt>
                <c:pt idx="31544">
                  <c:v>2.8410000000000002E-4</c:v>
                </c:pt>
                <c:pt idx="31545">
                  <c:v>8.2680000000000004E-4</c:v>
                </c:pt>
                <c:pt idx="31546">
                  <c:v>8.2680000000000004E-4</c:v>
                </c:pt>
                <c:pt idx="31547">
                  <c:v>1.6536000000000001E-3</c:v>
                </c:pt>
                <c:pt idx="31548">
                  <c:v>1.2401999999999999E-3</c:v>
                </c:pt>
                <c:pt idx="31549">
                  <c:v>8.2680000000000004E-4</c:v>
                </c:pt>
                <c:pt idx="31550">
                  <c:v>1.6536000000000001E-3</c:v>
                </c:pt>
                <c:pt idx="31551">
                  <c:v>2.0669999999999998E-3</c:v>
                </c:pt>
                <c:pt idx="31552">
                  <c:v>2.0669999999999998E-3</c:v>
                </c:pt>
                <c:pt idx="31553">
                  <c:v>2.0669999999999998E-3</c:v>
                </c:pt>
                <c:pt idx="31554">
                  <c:v>1.6536000000000001E-3</c:v>
                </c:pt>
                <c:pt idx="31555">
                  <c:v>8.2680000000000004E-4</c:v>
                </c:pt>
                <c:pt idx="31556">
                  <c:v>4.1340000000000002E-4</c:v>
                </c:pt>
                <c:pt idx="31557">
                  <c:v>8.2680000000000004E-4</c:v>
                </c:pt>
                <c:pt idx="31558">
                  <c:v>8.2680000000000004E-4</c:v>
                </c:pt>
                <c:pt idx="31559">
                  <c:v>8.2680000000000004E-4</c:v>
                </c:pt>
                <c:pt idx="31560">
                  <c:v>4.1340000000000002E-4</c:v>
                </c:pt>
                <c:pt idx="31561">
                  <c:v>8.2680000000000004E-4</c:v>
                </c:pt>
                <c:pt idx="31562">
                  <c:v>8.2680000000000004E-4</c:v>
                </c:pt>
                <c:pt idx="31563">
                  <c:v>4.1340000000000002E-4</c:v>
                </c:pt>
                <c:pt idx="31564">
                  <c:v>3.7204999999999998E-3</c:v>
                </c:pt>
                <c:pt idx="31565">
                  <c:v>4.1339000000000002E-3</c:v>
                </c:pt>
                <c:pt idx="31566">
                  <c:v>4.5472999999999998E-3</c:v>
                </c:pt>
                <c:pt idx="31567">
                  <c:v>8.2680000000000004E-4</c:v>
                </c:pt>
                <c:pt idx="31568">
                  <c:v>1.6536000000000001E-3</c:v>
                </c:pt>
                <c:pt idx="31569">
                  <c:v>1.6536000000000001E-3</c:v>
                </c:pt>
                <c:pt idx="31570">
                  <c:v>2.4803999999999998E-3</c:v>
                </c:pt>
                <c:pt idx="31571">
                  <c:v>2.0669999999999998E-3</c:v>
                </c:pt>
                <c:pt idx="31572">
                  <c:v>2.4803999999999998E-3</c:v>
                </c:pt>
                <c:pt idx="31573">
                  <c:v>2.0669999999999998E-3</c:v>
                </c:pt>
                <c:pt idx="31574">
                  <c:v>2.0669999999999998E-3</c:v>
                </c:pt>
                <c:pt idx="31575">
                  <c:v>1.6536000000000001E-3</c:v>
                </c:pt>
                <c:pt idx="31576">
                  <c:v>0</c:v>
                </c:pt>
                <c:pt idx="31577">
                  <c:v>0</c:v>
                </c:pt>
                <c:pt idx="31578">
                  <c:v>0</c:v>
                </c:pt>
                <c:pt idx="31579">
                  <c:v>0</c:v>
                </c:pt>
                <c:pt idx="31580">
                  <c:v>0</c:v>
                </c:pt>
                <c:pt idx="31581">
                  <c:v>0</c:v>
                </c:pt>
                <c:pt idx="31582">
                  <c:v>0</c:v>
                </c:pt>
                <c:pt idx="31583">
                  <c:v>0</c:v>
                </c:pt>
                <c:pt idx="31584">
                  <c:v>0</c:v>
                </c:pt>
                <c:pt idx="31585">
                  <c:v>0</c:v>
                </c:pt>
                <c:pt idx="31586">
                  <c:v>0</c:v>
                </c:pt>
                <c:pt idx="31587">
                  <c:v>0</c:v>
                </c:pt>
                <c:pt idx="31588">
                  <c:v>2.4729999999999999E-4</c:v>
                </c:pt>
                <c:pt idx="31589">
                  <c:v>2.4729999999999999E-4</c:v>
                </c:pt>
                <c:pt idx="31590">
                  <c:v>2.4729999999999999E-4</c:v>
                </c:pt>
                <c:pt idx="31591">
                  <c:v>0</c:v>
                </c:pt>
                <c:pt idx="31592">
                  <c:v>0</c:v>
                </c:pt>
                <c:pt idx="31593">
                  <c:v>0</c:v>
                </c:pt>
                <c:pt idx="31594">
                  <c:v>0</c:v>
                </c:pt>
                <c:pt idx="31595">
                  <c:v>0</c:v>
                </c:pt>
                <c:pt idx="31596">
                  <c:v>0</c:v>
                </c:pt>
                <c:pt idx="31597">
                  <c:v>0</c:v>
                </c:pt>
                <c:pt idx="31598">
                  <c:v>0</c:v>
                </c:pt>
                <c:pt idx="31599">
                  <c:v>0</c:v>
                </c:pt>
                <c:pt idx="31600">
                  <c:v>0</c:v>
                </c:pt>
                <c:pt idx="31601">
                  <c:v>0</c:v>
                </c:pt>
                <c:pt idx="31602">
                  <c:v>0</c:v>
                </c:pt>
                <c:pt idx="31603">
                  <c:v>0</c:v>
                </c:pt>
                <c:pt idx="31604">
                  <c:v>0</c:v>
                </c:pt>
                <c:pt idx="31605">
                  <c:v>0</c:v>
                </c:pt>
                <c:pt idx="31606">
                  <c:v>0</c:v>
                </c:pt>
                <c:pt idx="31607">
                  <c:v>0</c:v>
                </c:pt>
                <c:pt idx="31608">
                  <c:v>0</c:v>
                </c:pt>
                <c:pt idx="31609">
                  <c:v>0</c:v>
                </c:pt>
                <c:pt idx="31610">
                  <c:v>0</c:v>
                </c:pt>
                <c:pt idx="31611">
                  <c:v>0</c:v>
                </c:pt>
                <c:pt idx="31612">
                  <c:v>0</c:v>
                </c:pt>
                <c:pt idx="31613">
                  <c:v>0</c:v>
                </c:pt>
                <c:pt idx="31614">
                  <c:v>0</c:v>
                </c:pt>
                <c:pt idx="31615">
                  <c:v>0</c:v>
                </c:pt>
                <c:pt idx="31616">
                  <c:v>0</c:v>
                </c:pt>
                <c:pt idx="31617">
                  <c:v>0</c:v>
                </c:pt>
                <c:pt idx="31618">
                  <c:v>0</c:v>
                </c:pt>
                <c:pt idx="31619">
                  <c:v>0</c:v>
                </c:pt>
                <c:pt idx="31620">
                  <c:v>0</c:v>
                </c:pt>
                <c:pt idx="31621">
                  <c:v>0</c:v>
                </c:pt>
                <c:pt idx="31622">
                  <c:v>0</c:v>
                </c:pt>
                <c:pt idx="31623">
                  <c:v>0</c:v>
                </c:pt>
                <c:pt idx="31624">
                  <c:v>0</c:v>
                </c:pt>
                <c:pt idx="31625">
                  <c:v>0</c:v>
                </c:pt>
                <c:pt idx="31626">
                  <c:v>0</c:v>
                </c:pt>
                <c:pt idx="31627">
                  <c:v>2.4729999999999999E-4</c:v>
                </c:pt>
                <c:pt idx="31628">
                  <c:v>2.4729999999999999E-4</c:v>
                </c:pt>
                <c:pt idx="31629">
                  <c:v>2.4729999999999999E-4</c:v>
                </c:pt>
                <c:pt idx="31630">
                  <c:v>0</c:v>
                </c:pt>
                <c:pt idx="31631">
                  <c:v>0</c:v>
                </c:pt>
                <c:pt idx="31632">
                  <c:v>0</c:v>
                </c:pt>
                <c:pt idx="31633">
                  <c:v>0</c:v>
                </c:pt>
                <c:pt idx="31634">
                  <c:v>2.1159999999999999E-4</c:v>
                </c:pt>
                <c:pt idx="31635">
                  <c:v>1.058E-4</c:v>
                </c:pt>
                <c:pt idx="31636">
                  <c:v>1.058E-4</c:v>
                </c:pt>
                <c:pt idx="31637">
                  <c:v>1.058E-4</c:v>
                </c:pt>
                <c:pt idx="31638">
                  <c:v>6.2899999999999997E-5</c:v>
                </c:pt>
                <c:pt idx="31639">
                  <c:v>0</c:v>
                </c:pt>
                <c:pt idx="31640">
                  <c:v>0</c:v>
                </c:pt>
                <c:pt idx="31641">
                  <c:v>0</c:v>
                </c:pt>
                <c:pt idx="31642">
                  <c:v>6.2899999999999997E-5</c:v>
                </c:pt>
                <c:pt idx="31643">
                  <c:v>1.2569999999999999E-4</c:v>
                </c:pt>
                <c:pt idx="31644">
                  <c:v>1.2569999999999999E-4</c:v>
                </c:pt>
                <c:pt idx="31645">
                  <c:v>1.2569999999999999E-4</c:v>
                </c:pt>
                <c:pt idx="31646">
                  <c:v>1.886E-4</c:v>
                </c:pt>
                <c:pt idx="31647">
                  <c:v>3.143E-4</c:v>
                </c:pt>
                <c:pt idx="31648">
                  <c:v>3.143E-4</c:v>
                </c:pt>
                <c:pt idx="31649">
                  <c:v>1.886E-4</c:v>
                </c:pt>
                <c:pt idx="31650">
                  <c:v>2.5139999999999999E-4</c:v>
                </c:pt>
                <c:pt idx="31651">
                  <c:v>2.5139999999999999E-4</c:v>
                </c:pt>
                <c:pt idx="31652">
                  <c:v>3.771E-4</c:v>
                </c:pt>
                <c:pt idx="31653">
                  <c:v>1.886E-4</c:v>
                </c:pt>
                <c:pt idx="31654">
                  <c:v>1.2569999999999999E-4</c:v>
                </c:pt>
                <c:pt idx="31655">
                  <c:v>6.2899999999999997E-5</c:v>
                </c:pt>
                <c:pt idx="31656">
                  <c:v>6.2899999999999997E-5</c:v>
                </c:pt>
                <c:pt idx="31657">
                  <c:v>6.2899999999999997E-5</c:v>
                </c:pt>
                <c:pt idx="31658">
                  <c:v>6.2899999999999997E-5</c:v>
                </c:pt>
                <c:pt idx="31659">
                  <c:v>1.2569999999999999E-4</c:v>
                </c:pt>
                <c:pt idx="31660">
                  <c:v>2.5139999999999999E-4</c:v>
                </c:pt>
                <c:pt idx="31661">
                  <c:v>1.886E-4</c:v>
                </c:pt>
                <c:pt idx="31662">
                  <c:v>1.886E-4</c:v>
                </c:pt>
                <c:pt idx="31663">
                  <c:v>2.5139999999999999E-4</c:v>
                </c:pt>
                <c:pt idx="31664">
                  <c:v>3.143E-4</c:v>
                </c:pt>
                <c:pt idx="31665">
                  <c:v>2.5139999999999999E-4</c:v>
                </c:pt>
                <c:pt idx="31666">
                  <c:v>1.2569999999999999E-4</c:v>
                </c:pt>
                <c:pt idx="31667">
                  <c:v>1.886E-4</c:v>
                </c:pt>
                <c:pt idx="31668">
                  <c:v>1.886E-4</c:v>
                </c:pt>
                <c:pt idx="31669">
                  <c:v>1.886E-4</c:v>
                </c:pt>
                <c:pt idx="31670">
                  <c:v>2.5139999999999999E-4</c:v>
                </c:pt>
                <c:pt idx="31671">
                  <c:v>5.0290000000000003E-4</c:v>
                </c:pt>
                <c:pt idx="31672">
                  <c:v>6.2859999999999999E-4</c:v>
                </c:pt>
                <c:pt idx="31673">
                  <c:v>8.1709999999999997E-4</c:v>
                </c:pt>
                <c:pt idx="31674">
                  <c:v>6.914E-4</c:v>
                </c:pt>
                <c:pt idx="31675">
                  <c:v>6.914E-4</c:v>
                </c:pt>
                <c:pt idx="31676">
                  <c:v>4.4000000000000002E-4</c:v>
                </c:pt>
                <c:pt idx="31677">
                  <c:v>5.0290000000000003E-4</c:v>
                </c:pt>
                <c:pt idx="31678">
                  <c:v>3.771E-4</c:v>
                </c:pt>
                <c:pt idx="31679">
                  <c:v>3.143E-4</c:v>
                </c:pt>
                <c:pt idx="31680">
                  <c:v>2.5139999999999999E-4</c:v>
                </c:pt>
                <c:pt idx="31681">
                  <c:v>5.0290000000000003E-4</c:v>
                </c:pt>
                <c:pt idx="31682">
                  <c:v>1.0057E-3</c:v>
                </c:pt>
                <c:pt idx="31683">
                  <c:v>9.4289999999999999E-4</c:v>
                </c:pt>
                <c:pt idx="31684">
                  <c:v>8.1709999999999997E-4</c:v>
                </c:pt>
                <c:pt idx="31685">
                  <c:v>5.6570000000000004E-4</c:v>
                </c:pt>
                <c:pt idx="31686">
                  <c:v>6.914E-4</c:v>
                </c:pt>
                <c:pt idx="31687">
                  <c:v>6.914E-4</c:v>
                </c:pt>
                <c:pt idx="31688">
                  <c:v>7.5429999999999996E-4</c:v>
                </c:pt>
                <c:pt idx="31689">
                  <c:v>8.8000000000000003E-4</c:v>
                </c:pt>
                <c:pt idx="31690">
                  <c:v>8.1709999999999997E-4</c:v>
                </c:pt>
                <c:pt idx="31691">
                  <c:v>6.2859999999999999E-4</c:v>
                </c:pt>
                <c:pt idx="31692">
                  <c:v>8.8000000000000003E-4</c:v>
                </c:pt>
                <c:pt idx="31693">
                  <c:v>1.55E-4</c:v>
                </c:pt>
                <c:pt idx="31694">
                  <c:v>3.099E-4</c:v>
                </c:pt>
                <c:pt idx="31695">
                  <c:v>4.6490000000000002E-4</c:v>
                </c:pt>
                <c:pt idx="31696">
                  <c:v>4.6490000000000002E-4</c:v>
                </c:pt>
                <c:pt idx="31697">
                  <c:v>7.7479999999999997E-4</c:v>
                </c:pt>
                <c:pt idx="31698">
                  <c:v>1.2397E-3</c:v>
                </c:pt>
                <c:pt idx="31699">
                  <c:v>9.2980000000000005E-4</c:v>
                </c:pt>
                <c:pt idx="31700">
                  <c:v>6.1990000000000005E-4</c:v>
                </c:pt>
                <c:pt idx="31701">
                  <c:v>7.7479999999999997E-4</c:v>
                </c:pt>
                <c:pt idx="31702">
                  <c:v>3.099E-4</c:v>
                </c:pt>
                <c:pt idx="31703">
                  <c:v>3.099E-4</c:v>
                </c:pt>
                <c:pt idx="31704">
                  <c:v>3.099E-4</c:v>
                </c:pt>
                <c:pt idx="31705">
                  <c:v>3.099E-4</c:v>
                </c:pt>
                <c:pt idx="31706">
                  <c:v>3.099E-4</c:v>
                </c:pt>
                <c:pt idx="31707">
                  <c:v>6.1990000000000005E-4</c:v>
                </c:pt>
                <c:pt idx="31708">
                  <c:v>1.3947E-3</c:v>
                </c:pt>
                <c:pt idx="31709">
                  <c:v>1.3947E-3</c:v>
                </c:pt>
                <c:pt idx="31710">
                  <c:v>1.3947E-3</c:v>
                </c:pt>
                <c:pt idx="31711">
                  <c:v>1.5497E-3</c:v>
                </c:pt>
                <c:pt idx="31712">
                  <c:v>1.8596000000000001E-3</c:v>
                </c:pt>
                <c:pt idx="31713">
                  <c:v>2.0146000000000001E-3</c:v>
                </c:pt>
                <c:pt idx="31714">
                  <c:v>1.0847999999999999E-3</c:v>
                </c:pt>
                <c:pt idx="31715">
                  <c:v>1.5497E-3</c:v>
                </c:pt>
                <c:pt idx="31716">
                  <c:v>1.3947E-3</c:v>
                </c:pt>
                <c:pt idx="31717">
                  <c:v>2.1695E-3</c:v>
                </c:pt>
                <c:pt idx="31718">
                  <c:v>1.8596000000000001E-3</c:v>
                </c:pt>
                <c:pt idx="31719">
                  <c:v>2.4794999999999999E-3</c:v>
                </c:pt>
                <c:pt idx="31720">
                  <c:v>1.8596000000000001E-3</c:v>
                </c:pt>
                <c:pt idx="31721">
                  <c:v>2.1695E-3</c:v>
                </c:pt>
                <c:pt idx="31722">
                  <c:v>2.1695E-3</c:v>
                </c:pt>
                <c:pt idx="31723">
                  <c:v>4.0290999999999999E-3</c:v>
                </c:pt>
                <c:pt idx="31724">
                  <c:v>4.4939999999999997E-3</c:v>
                </c:pt>
                <c:pt idx="31725">
                  <c:v>5.7337999999999998E-3</c:v>
                </c:pt>
                <c:pt idx="31726">
                  <c:v>4.3391000000000002E-3</c:v>
                </c:pt>
                <c:pt idx="31727">
                  <c:v>3.8742E-3</c:v>
                </c:pt>
                <c:pt idx="31728">
                  <c:v>2.0146000000000001E-3</c:v>
                </c:pt>
                <c:pt idx="31729">
                  <c:v>2.4794999999999999E-3</c:v>
                </c:pt>
                <c:pt idx="31730">
                  <c:v>2.7894E-3</c:v>
                </c:pt>
                <c:pt idx="31731">
                  <c:v>2.7894E-3</c:v>
                </c:pt>
                <c:pt idx="31732">
                  <c:v>3.5642E-3</c:v>
                </c:pt>
                <c:pt idx="31733">
                  <c:v>0</c:v>
                </c:pt>
                <c:pt idx="31734">
                  <c:v>0</c:v>
                </c:pt>
                <c:pt idx="31735">
                  <c:v>0</c:v>
                </c:pt>
                <c:pt idx="31736">
                  <c:v>1.6469999999999999E-4</c:v>
                </c:pt>
                <c:pt idx="31737">
                  <c:v>2.0010000000000001E-4</c:v>
                </c:pt>
                <c:pt idx="31738">
                  <c:v>3.0019999999999998E-4</c:v>
                </c:pt>
                <c:pt idx="31739">
                  <c:v>2.0010000000000001E-4</c:v>
                </c:pt>
                <c:pt idx="31740">
                  <c:v>1.0009999999999999E-4</c:v>
                </c:pt>
                <c:pt idx="31741">
                  <c:v>3.0019999999999998E-4</c:v>
                </c:pt>
                <c:pt idx="31742">
                  <c:v>3.0019999999999998E-4</c:v>
                </c:pt>
                <c:pt idx="31743">
                  <c:v>0</c:v>
                </c:pt>
                <c:pt idx="31744">
                  <c:v>1.0009999999999999E-4</c:v>
                </c:pt>
                <c:pt idx="31745">
                  <c:v>1.0009999999999999E-4</c:v>
                </c:pt>
                <c:pt idx="31746">
                  <c:v>0</c:v>
                </c:pt>
                <c:pt idx="31747">
                  <c:v>0</c:v>
                </c:pt>
                <c:pt idx="31748">
                  <c:v>1.0009999999999999E-4</c:v>
                </c:pt>
                <c:pt idx="31749">
                  <c:v>3.0019999999999998E-4</c:v>
                </c:pt>
                <c:pt idx="31750">
                  <c:v>0</c:v>
                </c:pt>
                <c:pt idx="31751">
                  <c:v>1.0009999999999999E-4</c:v>
                </c:pt>
                <c:pt idx="31752">
                  <c:v>3.0019999999999998E-4</c:v>
                </c:pt>
                <c:pt idx="31753">
                  <c:v>4.0020000000000002E-4</c:v>
                </c:pt>
                <c:pt idx="31754">
                  <c:v>3.0019999999999998E-4</c:v>
                </c:pt>
                <c:pt idx="31755">
                  <c:v>3.0019999999999998E-4</c:v>
                </c:pt>
                <c:pt idx="31756">
                  <c:v>2.0010000000000001E-4</c:v>
                </c:pt>
                <c:pt idx="31757">
                  <c:v>2.0010000000000001E-4</c:v>
                </c:pt>
                <c:pt idx="31758">
                  <c:v>2.0010000000000001E-4</c:v>
                </c:pt>
                <c:pt idx="31759">
                  <c:v>4.0020000000000002E-4</c:v>
                </c:pt>
                <c:pt idx="31760">
                  <c:v>4.0020000000000002E-4</c:v>
                </c:pt>
                <c:pt idx="31761">
                  <c:v>2.0010000000000001E-4</c:v>
                </c:pt>
                <c:pt idx="31762">
                  <c:v>0</c:v>
                </c:pt>
                <c:pt idx="31763">
                  <c:v>0</c:v>
                </c:pt>
                <c:pt idx="31764">
                  <c:v>0</c:v>
                </c:pt>
                <c:pt idx="31765">
                  <c:v>0</c:v>
                </c:pt>
                <c:pt idx="31766">
                  <c:v>1.0009999999999999E-4</c:v>
                </c:pt>
                <c:pt idx="31767">
                  <c:v>1.0009999999999999E-4</c:v>
                </c:pt>
                <c:pt idx="31768">
                  <c:v>2.0010000000000001E-4</c:v>
                </c:pt>
                <c:pt idx="31769">
                  <c:v>2.0010000000000001E-4</c:v>
                </c:pt>
                <c:pt idx="31770">
                  <c:v>2.0010000000000001E-4</c:v>
                </c:pt>
                <c:pt idx="31771">
                  <c:v>1.0009999999999999E-4</c:v>
                </c:pt>
                <c:pt idx="31772">
                  <c:v>0</c:v>
                </c:pt>
                <c:pt idx="31773">
                  <c:v>1.0009999999999999E-4</c:v>
                </c:pt>
                <c:pt idx="31774">
                  <c:v>0</c:v>
                </c:pt>
                <c:pt idx="31775">
                  <c:v>0</c:v>
                </c:pt>
                <c:pt idx="31776">
                  <c:v>0</c:v>
                </c:pt>
                <c:pt idx="31777">
                  <c:v>0</c:v>
                </c:pt>
                <c:pt idx="31778">
                  <c:v>1.6890000000000001E-4</c:v>
                </c:pt>
                <c:pt idx="31779">
                  <c:v>0</c:v>
                </c:pt>
                <c:pt idx="31780">
                  <c:v>0</c:v>
                </c:pt>
                <c:pt idx="31781">
                  <c:v>0</c:v>
                </c:pt>
                <c:pt idx="31782">
                  <c:v>0</c:v>
                </c:pt>
                <c:pt idx="31783">
                  <c:v>0</c:v>
                </c:pt>
                <c:pt idx="31784">
                  <c:v>0</c:v>
                </c:pt>
                <c:pt idx="31785">
                  <c:v>0</c:v>
                </c:pt>
                <c:pt idx="31786">
                  <c:v>0</c:v>
                </c:pt>
                <c:pt idx="31787">
                  <c:v>3.3770000000000002E-4</c:v>
                </c:pt>
                <c:pt idx="31788">
                  <c:v>0</c:v>
                </c:pt>
                <c:pt idx="31789">
                  <c:v>0</c:v>
                </c:pt>
                <c:pt idx="31790">
                  <c:v>1.6890000000000001E-4</c:v>
                </c:pt>
                <c:pt idx="31791">
                  <c:v>3.3770000000000002E-4</c:v>
                </c:pt>
                <c:pt idx="31792">
                  <c:v>3.3770000000000002E-4</c:v>
                </c:pt>
                <c:pt idx="31793">
                  <c:v>1.6890000000000001E-4</c:v>
                </c:pt>
                <c:pt idx="31794">
                  <c:v>0</c:v>
                </c:pt>
                <c:pt idx="31795">
                  <c:v>0</c:v>
                </c:pt>
                <c:pt idx="31796">
                  <c:v>0</c:v>
                </c:pt>
                <c:pt idx="31797">
                  <c:v>5.0659999999999995E-4</c:v>
                </c:pt>
                <c:pt idx="31798">
                  <c:v>5.0659999999999995E-4</c:v>
                </c:pt>
                <c:pt idx="31799">
                  <c:v>5.0659999999999995E-4</c:v>
                </c:pt>
                <c:pt idx="31800">
                  <c:v>0</c:v>
                </c:pt>
                <c:pt idx="31801">
                  <c:v>0</c:v>
                </c:pt>
                <c:pt idx="31802">
                  <c:v>1.6890000000000001E-4</c:v>
                </c:pt>
                <c:pt idx="31803">
                  <c:v>0</c:v>
                </c:pt>
                <c:pt idx="31804">
                  <c:v>0</c:v>
                </c:pt>
                <c:pt idx="31805">
                  <c:v>0</c:v>
                </c:pt>
                <c:pt idx="31806">
                  <c:v>0</c:v>
                </c:pt>
                <c:pt idx="31807">
                  <c:v>0</c:v>
                </c:pt>
                <c:pt idx="31808">
                  <c:v>0</c:v>
                </c:pt>
                <c:pt idx="31809">
                  <c:v>0</c:v>
                </c:pt>
                <c:pt idx="31810">
                  <c:v>0</c:v>
                </c:pt>
                <c:pt idx="31811">
                  <c:v>0</c:v>
                </c:pt>
                <c:pt idx="31812">
                  <c:v>0</c:v>
                </c:pt>
                <c:pt idx="31813">
                  <c:v>0</c:v>
                </c:pt>
                <c:pt idx="31814">
                  <c:v>0</c:v>
                </c:pt>
                <c:pt idx="31815">
                  <c:v>0</c:v>
                </c:pt>
                <c:pt idx="31816">
                  <c:v>0</c:v>
                </c:pt>
                <c:pt idx="31817">
                  <c:v>0</c:v>
                </c:pt>
                <c:pt idx="31818">
                  <c:v>0</c:v>
                </c:pt>
                <c:pt idx="31819">
                  <c:v>0</c:v>
                </c:pt>
                <c:pt idx="31820">
                  <c:v>0</c:v>
                </c:pt>
                <c:pt idx="31821">
                  <c:v>0</c:v>
                </c:pt>
                <c:pt idx="31822">
                  <c:v>0</c:v>
                </c:pt>
                <c:pt idx="31823">
                  <c:v>0</c:v>
                </c:pt>
                <c:pt idx="31824">
                  <c:v>0</c:v>
                </c:pt>
                <c:pt idx="31825">
                  <c:v>0</c:v>
                </c:pt>
                <c:pt idx="31826">
                  <c:v>0</c:v>
                </c:pt>
                <c:pt idx="31827">
                  <c:v>0</c:v>
                </c:pt>
                <c:pt idx="31828">
                  <c:v>0</c:v>
                </c:pt>
                <c:pt idx="31829">
                  <c:v>0</c:v>
                </c:pt>
                <c:pt idx="31830">
                  <c:v>0</c:v>
                </c:pt>
                <c:pt idx="31831">
                  <c:v>0</c:v>
                </c:pt>
                <c:pt idx="31832">
                  <c:v>3.6190000000000001E-4</c:v>
                </c:pt>
                <c:pt idx="31833">
                  <c:v>3.6190000000000001E-4</c:v>
                </c:pt>
                <c:pt idx="31834">
                  <c:v>3.6190000000000001E-4</c:v>
                </c:pt>
                <c:pt idx="31835">
                  <c:v>0</c:v>
                </c:pt>
                <c:pt idx="31836">
                  <c:v>0</c:v>
                </c:pt>
                <c:pt idx="31837">
                  <c:v>0</c:v>
                </c:pt>
                <c:pt idx="31838">
                  <c:v>0</c:v>
                </c:pt>
                <c:pt idx="31839">
                  <c:v>0</c:v>
                </c:pt>
                <c:pt idx="31840">
                  <c:v>0</c:v>
                </c:pt>
                <c:pt idx="31841">
                  <c:v>3.6190000000000001E-4</c:v>
                </c:pt>
                <c:pt idx="31842">
                  <c:v>3.6190000000000001E-4</c:v>
                </c:pt>
                <c:pt idx="31843">
                  <c:v>3.6190000000000001E-4</c:v>
                </c:pt>
                <c:pt idx="31844">
                  <c:v>0</c:v>
                </c:pt>
                <c:pt idx="31845">
                  <c:v>3.6190000000000001E-4</c:v>
                </c:pt>
                <c:pt idx="31846">
                  <c:v>3.6190000000000001E-4</c:v>
                </c:pt>
                <c:pt idx="31847">
                  <c:v>3.6190000000000001E-4</c:v>
                </c:pt>
                <c:pt idx="31848">
                  <c:v>0</c:v>
                </c:pt>
                <c:pt idx="31849">
                  <c:v>0</c:v>
                </c:pt>
                <c:pt idx="31850">
                  <c:v>0</c:v>
                </c:pt>
                <c:pt idx="31851">
                  <c:v>0</c:v>
                </c:pt>
                <c:pt idx="31852">
                  <c:v>0</c:v>
                </c:pt>
                <c:pt idx="31853">
                  <c:v>0</c:v>
                </c:pt>
                <c:pt idx="31854">
                  <c:v>0</c:v>
                </c:pt>
                <c:pt idx="31855">
                  <c:v>0</c:v>
                </c:pt>
                <c:pt idx="31856">
                  <c:v>0</c:v>
                </c:pt>
                <c:pt idx="31857">
                  <c:v>0</c:v>
                </c:pt>
                <c:pt idx="31858">
                  <c:v>0</c:v>
                </c:pt>
                <c:pt idx="31859">
                  <c:v>7.2389999999999998E-4</c:v>
                </c:pt>
                <c:pt idx="31860">
                  <c:v>7.2389999999999998E-4</c:v>
                </c:pt>
                <c:pt idx="31861">
                  <c:v>1.0858E-3</c:v>
                </c:pt>
                <c:pt idx="31862">
                  <c:v>8.432E-4</c:v>
                </c:pt>
                <c:pt idx="31863">
                  <c:v>5.6209999999999995E-4</c:v>
                </c:pt>
                <c:pt idx="31864">
                  <c:v>0</c:v>
                </c:pt>
                <c:pt idx="31865">
                  <c:v>0</c:v>
                </c:pt>
                <c:pt idx="31866">
                  <c:v>0</c:v>
                </c:pt>
                <c:pt idx="31867">
                  <c:v>0</c:v>
                </c:pt>
                <c:pt idx="31868">
                  <c:v>0</c:v>
                </c:pt>
                <c:pt idx="31869">
                  <c:v>0</c:v>
                </c:pt>
                <c:pt idx="31870">
                  <c:v>0</c:v>
                </c:pt>
                <c:pt idx="31871">
                  <c:v>0</c:v>
                </c:pt>
                <c:pt idx="31872">
                  <c:v>0</c:v>
                </c:pt>
                <c:pt idx="31873">
                  <c:v>8.432E-4</c:v>
                </c:pt>
                <c:pt idx="31874">
                  <c:v>8.432E-4</c:v>
                </c:pt>
                <c:pt idx="31875">
                  <c:v>2.811E-4</c:v>
                </c:pt>
                <c:pt idx="31876">
                  <c:v>8.432E-4</c:v>
                </c:pt>
                <c:pt idx="31877">
                  <c:v>1.1241999999999999E-3</c:v>
                </c:pt>
                <c:pt idx="31878">
                  <c:v>0</c:v>
                </c:pt>
                <c:pt idx="31879">
                  <c:v>0</c:v>
                </c:pt>
                <c:pt idx="31880">
                  <c:v>0</c:v>
                </c:pt>
                <c:pt idx="31881">
                  <c:v>0</c:v>
                </c:pt>
                <c:pt idx="31882">
                  <c:v>0</c:v>
                </c:pt>
                <c:pt idx="31883">
                  <c:v>1.2630000000000001E-4</c:v>
                </c:pt>
                <c:pt idx="31884">
                  <c:v>1.2630000000000001E-4</c:v>
                </c:pt>
                <c:pt idx="31885">
                  <c:v>2.5260000000000001E-4</c:v>
                </c:pt>
                <c:pt idx="31886">
                  <c:v>0</c:v>
                </c:pt>
                <c:pt idx="31887">
                  <c:v>0</c:v>
                </c:pt>
                <c:pt idx="31888">
                  <c:v>0</c:v>
                </c:pt>
                <c:pt idx="31889">
                  <c:v>0</c:v>
                </c:pt>
                <c:pt idx="31890">
                  <c:v>0</c:v>
                </c:pt>
                <c:pt idx="31891">
                  <c:v>0</c:v>
                </c:pt>
                <c:pt idx="31892">
                  <c:v>1.2630000000000001E-4</c:v>
                </c:pt>
                <c:pt idx="31893">
                  <c:v>1.2630000000000001E-4</c:v>
                </c:pt>
                <c:pt idx="31894">
                  <c:v>1.2630000000000001E-4</c:v>
                </c:pt>
                <c:pt idx="31895">
                  <c:v>0</c:v>
                </c:pt>
                <c:pt idx="31896">
                  <c:v>0</c:v>
                </c:pt>
                <c:pt idx="31897">
                  <c:v>0</c:v>
                </c:pt>
                <c:pt idx="31898">
                  <c:v>0</c:v>
                </c:pt>
                <c:pt idx="31899">
                  <c:v>0</c:v>
                </c:pt>
                <c:pt idx="31900">
                  <c:v>0</c:v>
                </c:pt>
                <c:pt idx="31901">
                  <c:v>0</c:v>
                </c:pt>
                <c:pt idx="31902">
                  <c:v>0</c:v>
                </c:pt>
                <c:pt idx="31903">
                  <c:v>0</c:v>
                </c:pt>
                <c:pt idx="31904">
                  <c:v>0</c:v>
                </c:pt>
                <c:pt idx="31905">
                  <c:v>1.2630000000000001E-4</c:v>
                </c:pt>
                <c:pt idx="31906">
                  <c:v>1.2630000000000001E-4</c:v>
                </c:pt>
                <c:pt idx="31907">
                  <c:v>1.2630000000000001E-4</c:v>
                </c:pt>
                <c:pt idx="31908">
                  <c:v>0</c:v>
                </c:pt>
                <c:pt idx="31909">
                  <c:v>0</c:v>
                </c:pt>
                <c:pt idx="31910">
                  <c:v>0</c:v>
                </c:pt>
                <c:pt idx="31911">
                  <c:v>1.2630000000000001E-4</c:v>
                </c:pt>
                <c:pt idx="31912">
                  <c:v>3.7889999999999999E-4</c:v>
                </c:pt>
                <c:pt idx="31913">
                  <c:v>3.7889999999999999E-4</c:v>
                </c:pt>
                <c:pt idx="31914">
                  <c:v>2.5260000000000001E-4</c:v>
                </c:pt>
                <c:pt idx="31915">
                  <c:v>0</c:v>
                </c:pt>
                <c:pt idx="31916">
                  <c:v>2.5260000000000001E-4</c:v>
                </c:pt>
                <c:pt idx="31917">
                  <c:v>2.5260000000000001E-4</c:v>
                </c:pt>
                <c:pt idx="31918">
                  <c:v>2.5260000000000001E-4</c:v>
                </c:pt>
                <c:pt idx="31919">
                  <c:v>0</c:v>
                </c:pt>
                <c:pt idx="31920">
                  <c:v>0</c:v>
                </c:pt>
                <c:pt idx="31921">
                  <c:v>0</c:v>
                </c:pt>
                <c:pt idx="31922">
                  <c:v>0</c:v>
                </c:pt>
                <c:pt idx="31923">
                  <c:v>0</c:v>
                </c:pt>
                <c:pt idx="31924">
                  <c:v>0</c:v>
                </c:pt>
                <c:pt idx="31925">
                  <c:v>0</c:v>
                </c:pt>
                <c:pt idx="31926">
                  <c:v>1.9139999999999999E-4</c:v>
                </c:pt>
                <c:pt idx="31927">
                  <c:v>1.9139999999999999E-4</c:v>
                </c:pt>
                <c:pt idx="31928">
                  <c:v>3.8279999999999998E-4</c:v>
                </c:pt>
                <c:pt idx="31929">
                  <c:v>1.9139999999999999E-4</c:v>
                </c:pt>
                <c:pt idx="31930">
                  <c:v>1.9139999999999999E-4</c:v>
                </c:pt>
                <c:pt idx="31931">
                  <c:v>3.8279999999999998E-4</c:v>
                </c:pt>
                <c:pt idx="31932">
                  <c:v>3.8279999999999998E-4</c:v>
                </c:pt>
                <c:pt idx="31933">
                  <c:v>3.8279999999999998E-4</c:v>
                </c:pt>
                <c:pt idx="31934">
                  <c:v>0</c:v>
                </c:pt>
                <c:pt idx="31935">
                  <c:v>0</c:v>
                </c:pt>
                <c:pt idx="31936">
                  <c:v>0</c:v>
                </c:pt>
                <c:pt idx="31937">
                  <c:v>0</c:v>
                </c:pt>
                <c:pt idx="31938">
                  <c:v>0</c:v>
                </c:pt>
                <c:pt idx="31939">
                  <c:v>1.362E-4</c:v>
                </c:pt>
                <c:pt idx="31940">
                  <c:v>1.362E-4</c:v>
                </c:pt>
                <c:pt idx="31941">
                  <c:v>1.362E-4</c:v>
                </c:pt>
                <c:pt idx="31942">
                  <c:v>0</c:v>
                </c:pt>
                <c:pt idx="31943">
                  <c:v>0</c:v>
                </c:pt>
                <c:pt idx="31944">
                  <c:v>0</c:v>
                </c:pt>
                <c:pt idx="31945">
                  <c:v>0</c:v>
                </c:pt>
                <c:pt idx="31946">
                  <c:v>0</c:v>
                </c:pt>
                <c:pt idx="31947">
                  <c:v>0</c:v>
                </c:pt>
                <c:pt idx="31948">
                  <c:v>0</c:v>
                </c:pt>
                <c:pt idx="31949">
                  <c:v>0</c:v>
                </c:pt>
                <c:pt idx="31950">
                  <c:v>0</c:v>
                </c:pt>
                <c:pt idx="31951">
                  <c:v>0</c:v>
                </c:pt>
                <c:pt idx="31952">
                  <c:v>0</c:v>
                </c:pt>
                <c:pt idx="31953">
                  <c:v>0</c:v>
                </c:pt>
                <c:pt idx="31954">
                  <c:v>0</c:v>
                </c:pt>
                <c:pt idx="31955">
                  <c:v>0</c:v>
                </c:pt>
                <c:pt idx="31956">
                  <c:v>0</c:v>
                </c:pt>
                <c:pt idx="31957">
                  <c:v>0</c:v>
                </c:pt>
                <c:pt idx="31958">
                  <c:v>0</c:v>
                </c:pt>
                <c:pt idx="31959">
                  <c:v>0</c:v>
                </c:pt>
                <c:pt idx="31960">
                  <c:v>2.7240000000000001E-4</c:v>
                </c:pt>
                <c:pt idx="31961">
                  <c:v>2.7240000000000001E-4</c:v>
                </c:pt>
                <c:pt idx="31962">
                  <c:v>2.7240000000000001E-4</c:v>
                </c:pt>
                <c:pt idx="31963">
                  <c:v>0</c:v>
                </c:pt>
                <c:pt idx="31964">
                  <c:v>0</c:v>
                </c:pt>
                <c:pt idx="31965">
                  <c:v>0</c:v>
                </c:pt>
                <c:pt idx="31966">
                  <c:v>0</c:v>
                </c:pt>
                <c:pt idx="31967">
                  <c:v>0</c:v>
                </c:pt>
                <c:pt idx="31968">
                  <c:v>0</c:v>
                </c:pt>
                <c:pt idx="31969">
                  <c:v>0</c:v>
                </c:pt>
                <c:pt idx="31970">
                  <c:v>0</c:v>
                </c:pt>
                <c:pt idx="31971">
                  <c:v>0</c:v>
                </c:pt>
                <c:pt idx="31972">
                  <c:v>2.7240000000000001E-4</c:v>
                </c:pt>
                <c:pt idx="31973">
                  <c:v>2.7240000000000001E-4</c:v>
                </c:pt>
                <c:pt idx="31974">
                  <c:v>2.7240000000000001E-4</c:v>
                </c:pt>
                <c:pt idx="31975">
                  <c:v>0</c:v>
                </c:pt>
                <c:pt idx="31976">
                  <c:v>0</c:v>
                </c:pt>
                <c:pt idx="31977">
                  <c:v>0</c:v>
                </c:pt>
                <c:pt idx="31978">
                  <c:v>0</c:v>
                </c:pt>
                <c:pt idx="31979">
                  <c:v>0</c:v>
                </c:pt>
                <c:pt idx="31980">
                  <c:v>0</c:v>
                </c:pt>
                <c:pt idx="31981">
                  <c:v>0</c:v>
                </c:pt>
                <c:pt idx="31982">
                  <c:v>1.362E-4</c:v>
                </c:pt>
                <c:pt idx="31983">
                  <c:v>2.7240000000000001E-4</c:v>
                </c:pt>
                <c:pt idx="31984">
                  <c:v>2.7240000000000001E-4</c:v>
                </c:pt>
                <c:pt idx="31985">
                  <c:v>1.362E-4</c:v>
                </c:pt>
                <c:pt idx="31986">
                  <c:v>0</c:v>
                </c:pt>
                <c:pt idx="31987">
                  <c:v>2.1789000000000001E-3</c:v>
                </c:pt>
                <c:pt idx="31988">
                  <c:v>2.1789000000000001E-3</c:v>
                </c:pt>
                <c:pt idx="31989">
                  <c:v>5.8799999999999999E-5</c:v>
                </c:pt>
                <c:pt idx="31990">
                  <c:v>1.176E-4</c:v>
                </c:pt>
                <c:pt idx="31991">
                  <c:v>1.176E-4</c:v>
                </c:pt>
                <c:pt idx="31992">
                  <c:v>5.8799999999999999E-5</c:v>
                </c:pt>
                <c:pt idx="31993">
                  <c:v>0</c:v>
                </c:pt>
                <c:pt idx="31994">
                  <c:v>0</c:v>
                </c:pt>
                <c:pt idx="31995">
                  <c:v>1.176E-4</c:v>
                </c:pt>
                <c:pt idx="31996">
                  <c:v>1.176E-4</c:v>
                </c:pt>
                <c:pt idx="31997">
                  <c:v>1.7640000000000001E-4</c:v>
                </c:pt>
                <c:pt idx="31998">
                  <c:v>1.176E-4</c:v>
                </c:pt>
                <c:pt idx="31999">
                  <c:v>1.7640000000000001E-4</c:v>
                </c:pt>
                <c:pt idx="32000">
                  <c:v>1.176E-4</c:v>
                </c:pt>
                <c:pt idx="32001">
                  <c:v>5.8799999999999999E-5</c:v>
                </c:pt>
                <c:pt idx="32002">
                  <c:v>0</c:v>
                </c:pt>
                <c:pt idx="32003">
                  <c:v>5.8799999999999999E-5</c:v>
                </c:pt>
                <c:pt idx="32004">
                  <c:v>5.8799999999999999E-5</c:v>
                </c:pt>
                <c:pt idx="32005">
                  <c:v>5.8799999999999999E-5</c:v>
                </c:pt>
                <c:pt idx="32006">
                  <c:v>1.7640000000000001E-4</c:v>
                </c:pt>
                <c:pt idx="32007">
                  <c:v>3.5280000000000001E-4</c:v>
                </c:pt>
                <c:pt idx="32008">
                  <c:v>4.704E-4</c:v>
                </c:pt>
                <c:pt idx="32009">
                  <c:v>3.5280000000000001E-4</c:v>
                </c:pt>
                <c:pt idx="32010">
                  <c:v>2.352E-4</c:v>
                </c:pt>
                <c:pt idx="32011">
                  <c:v>1.7640000000000001E-4</c:v>
                </c:pt>
                <c:pt idx="32012">
                  <c:v>2.352E-4</c:v>
                </c:pt>
                <c:pt idx="32013">
                  <c:v>1.7640000000000001E-4</c:v>
                </c:pt>
                <c:pt idx="32014">
                  <c:v>1.176E-4</c:v>
                </c:pt>
                <c:pt idx="32015">
                  <c:v>0</c:v>
                </c:pt>
                <c:pt idx="32016">
                  <c:v>0</c:v>
                </c:pt>
                <c:pt idx="32017">
                  <c:v>5.8799999999999999E-5</c:v>
                </c:pt>
                <c:pt idx="32018">
                  <c:v>1.176E-4</c:v>
                </c:pt>
                <c:pt idx="32019">
                  <c:v>3.5280000000000001E-4</c:v>
                </c:pt>
                <c:pt idx="32020">
                  <c:v>4.1159999999999998E-4</c:v>
                </c:pt>
                <c:pt idx="32021">
                  <c:v>4.1159999999999998E-4</c:v>
                </c:pt>
                <c:pt idx="32022">
                  <c:v>2.352E-4</c:v>
                </c:pt>
                <c:pt idx="32023">
                  <c:v>1.7640000000000001E-4</c:v>
                </c:pt>
                <c:pt idx="32024">
                  <c:v>2.9399999999999999E-4</c:v>
                </c:pt>
                <c:pt idx="32025">
                  <c:v>3.5280000000000001E-4</c:v>
                </c:pt>
                <c:pt idx="32026">
                  <c:v>5.2919999999999996E-4</c:v>
                </c:pt>
                <c:pt idx="32027">
                  <c:v>4.704E-4</c:v>
                </c:pt>
                <c:pt idx="32028">
                  <c:v>3.5280000000000001E-4</c:v>
                </c:pt>
                <c:pt idx="32029">
                  <c:v>1.176E-4</c:v>
                </c:pt>
                <c:pt idx="32030">
                  <c:v>1.176E-4</c:v>
                </c:pt>
                <c:pt idx="32031">
                  <c:v>2.9399999999999999E-4</c:v>
                </c:pt>
                <c:pt idx="32032">
                  <c:v>4.704E-4</c:v>
                </c:pt>
                <c:pt idx="32033">
                  <c:v>4.704E-4</c:v>
                </c:pt>
                <c:pt idx="32034">
                  <c:v>3.5280000000000001E-4</c:v>
                </c:pt>
                <c:pt idx="32035">
                  <c:v>2.9399999999999999E-4</c:v>
                </c:pt>
                <c:pt idx="32036">
                  <c:v>1.7640000000000001E-4</c:v>
                </c:pt>
                <c:pt idx="32037">
                  <c:v>2.352E-4</c:v>
                </c:pt>
                <c:pt idx="32038">
                  <c:v>1.7640000000000001E-4</c:v>
                </c:pt>
                <c:pt idx="32039">
                  <c:v>2.352E-4</c:v>
                </c:pt>
                <c:pt idx="32040">
                  <c:v>2.352E-4</c:v>
                </c:pt>
                <c:pt idx="32041">
                  <c:v>2.9399999999999999E-4</c:v>
                </c:pt>
                <c:pt idx="32042">
                  <c:v>4.1159999999999998E-4</c:v>
                </c:pt>
                <c:pt idx="32043">
                  <c:v>3.5280000000000001E-4</c:v>
                </c:pt>
                <c:pt idx="32044">
                  <c:v>8.7009999999999995E-4</c:v>
                </c:pt>
                <c:pt idx="32045">
                  <c:v>5.8E-4</c:v>
                </c:pt>
                <c:pt idx="32046">
                  <c:v>5.8E-4</c:v>
                </c:pt>
                <c:pt idx="32047">
                  <c:v>2.9E-4</c:v>
                </c:pt>
                <c:pt idx="32048">
                  <c:v>0</c:v>
                </c:pt>
                <c:pt idx="32049">
                  <c:v>0</c:v>
                </c:pt>
                <c:pt idx="32050">
                  <c:v>0</c:v>
                </c:pt>
                <c:pt idx="32051">
                  <c:v>0</c:v>
                </c:pt>
                <c:pt idx="32052">
                  <c:v>8.7009999999999995E-4</c:v>
                </c:pt>
                <c:pt idx="32053">
                  <c:v>1.1601000000000001E-3</c:v>
                </c:pt>
                <c:pt idx="32054">
                  <c:v>2.9E-4</c:v>
                </c:pt>
                <c:pt idx="32055">
                  <c:v>8.7009999999999995E-4</c:v>
                </c:pt>
                <c:pt idx="32056">
                  <c:v>5.8E-4</c:v>
                </c:pt>
                <c:pt idx="32057">
                  <c:v>5.8E-4</c:v>
                </c:pt>
                <c:pt idx="32058">
                  <c:v>0</c:v>
                </c:pt>
                <c:pt idx="32059">
                  <c:v>2.9E-4</c:v>
                </c:pt>
                <c:pt idx="32060">
                  <c:v>2.9E-4</c:v>
                </c:pt>
                <c:pt idx="32061">
                  <c:v>0</c:v>
                </c:pt>
                <c:pt idx="32062">
                  <c:v>2.9E-4</c:v>
                </c:pt>
                <c:pt idx="32063">
                  <c:v>2.9E-4</c:v>
                </c:pt>
                <c:pt idx="32064">
                  <c:v>5.8E-4</c:v>
                </c:pt>
                <c:pt idx="32065">
                  <c:v>5.8E-4</c:v>
                </c:pt>
                <c:pt idx="32066">
                  <c:v>5.8E-4</c:v>
                </c:pt>
                <c:pt idx="32067">
                  <c:v>2.9E-4</c:v>
                </c:pt>
                <c:pt idx="32068">
                  <c:v>0</c:v>
                </c:pt>
                <c:pt idx="32069">
                  <c:v>0</c:v>
                </c:pt>
                <c:pt idx="32070">
                  <c:v>0</c:v>
                </c:pt>
                <c:pt idx="32071">
                  <c:v>2.0790000000000001E-3</c:v>
                </c:pt>
                <c:pt idx="32072">
                  <c:v>1.3909999999999999E-4</c:v>
                </c:pt>
                <c:pt idx="32073">
                  <c:v>0</c:v>
                </c:pt>
                <c:pt idx="32074">
                  <c:v>1.3909999999999999E-4</c:v>
                </c:pt>
                <c:pt idx="32075">
                  <c:v>1.3909999999999999E-4</c:v>
                </c:pt>
                <c:pt idx="32076">
                  <c:v>1.3909999999999999E-4</c:v>
                </c:pt>
                <c:pt idx="32077">
                  <c:v>0</c:v>
                </c:pt>
                <c:pt idx="32078">
                  <c:v>0</c:v>
                </c:pt>
                <c:pt idx="32079">
                  <c:v>0</c:v>
                </c:pt>
                <c:pt idx="32080">
                  <c:v>0</c:v>
                </c:pt>
                <c:pt idx="32081">
                  <c:v>1.3909999999999999E-4</c:v>
                </c:pt>
                <c:pt idx="32082">
                  <c:v>1.3909999999999999E-4</c:v>
                </c:pt>
                <c:pt idx="32083">
                  <c:v>2.7829999999999999E-4</c:v>
                </c:pt>
                <c:pt idx="32084">
                  <c:v>2.7829999999999999E-4</c:v>
                </c:pt>
                <c:pt idx="32085">
                  <c:v>1.3909999999999999E-4</c:v>
                </c:pt>
                <c:pt idx="32086">
                  <c:v>0</c:v>
                </c:pt>
                <c:pt idx="32087">
                  <c:v>0</c:v>
                </c:pt>
                <c:pt idx="32088">
                  <c:v>0</c:v>
                </c:pt>
                <c:pt idx="32089">
                  <c:v>1.3909999999999999E-4</c:v>
                </c:pt>
                <c:pt idx="32090">
                  <c:v>1.3909999999999999E-4</c:v>
                </c:pt>
                <c:pt idx="32091">
                  <c:v>1.3909999999999999E-4</c:v>
                </c:pt>
                <c:pt idx="32092">
                  <c:v>1.3909999999999999E-4</c:v>
                </c:pt>
                <c:pt idx="32093">
                  <c:v>1.3909999999999999E-4</c:v>
                </c:pt>
                <c:pt idx="32094">
                  <c:v>1.3909999999999999E-4</c:v>
                </c:pt>
                <c:pt idx="32095">
                  <c:v>0</c:v>
                </c:pt>
                <c:pt idx="32096">
                  <c:v>1.3909999999999999E-4</c:v>
                </c:pt>
                <c:pt idx="32097">
                  <c:v>1.3909999999999999E-4</c:v>
                </c:pt>
                <c:pt idx="32098">
                  <c:v>1.3909999999999999E-4</c:v>
                </c:pt>
                <c:pt idx="32099">
                  <c:v>0</c:v>
                </c:pt>
                <c:pt idx="32100">
                  <c:v>0</c:v>
                </c:pt>
                <c:pt idx="32101">
                  <c:v>1.3909999999999999E-4</c:v>
                </c:pt>
                <c:pt idx="32102">
                  <c:v>1.3909999999999999E-4</c:v>
                </c:pt>
                <c:pt idx="32103">
                  <c:v>1.3909999999999999E-4</c:v>
                </c:pt>
                <c:pt idx="32104">
                  <c:v>0</c:v>
                </c:pt>
                <c:pt idx="32105">
                  <c:v>0</c:v>
                </c:pt>
                <c:pt idx="32106">
                  <c:v>1.3909999999999999E-4</c:v>
                </c:pt>
                <c:pt idx="32107">
                  <c:v>1.3909999999999999E-4</c:v>
                </c:pt>
                <c:pt idx="32108">
                  <c:v>1.3909999999999999E-4</c:v>
                </c:pt>
                <c:pt idx="32109">
                  <c:v>0</c:v>
                </c:pt>
                <c:pt idx="32110">
                  <c:v>0</c:v>
                </c:pt>
                <c:pt idx="32111">
                  <c:v>0</c:v>
                </c:pt>
                <c:pt idx="32112">
                  <c:v>0</c:v>
                </c:pt>
                <c:pt idx="32113">
                  <c:v>0</c:v>
                </c:pt>
                <c:pt idx="32114">
                  <c:v>0</c:v>
                </c:pt>
                <c:pt idx="32115">
                  <c:v>2.7829999999999999E-4</c:v>
                </c:pt>
                <c:pt idx="32116">
                  <c:v>5.5659999999999998E-4</c:v>
                </c:pt>
                <c:pt idx="32117">
                  <c:v>5.5659999999999998E-4</c:v>
                </c:pt>
                <c:pt idx="32118">
                  <c:v>4.1740000000000001E-4</c:v>
                </c:pt>
                <c:pt idx="32119">
                  <c:v>1.3909999999999999E-4</c:v>
                </c:pt>
                <c:pt idx="32120">
                  <c:v>1.3909999999999999E-4</c:v>
                </c:pt>
                <c:pt idx="32121">
                  <c:v>1.3909999999999999E-4</c:v>
                </c:pt>
                <c:pt idx="32122">
                  <c:v>2.7829999999999999E-4</c:v>
                </c:pt>
                <c:pt idx="32123">
                  <c:v>4.1740000000000001E-4</c:v>
                </c:pt>
                <c:pt idx="32124">
                  <c:v>2.7829999999999999E-4</c:v>
                </c:pt>
                <c:pt idx="32125">
                  <c:v>0</c:v>
                </c:pt>
                <c:pt idx="32126">
                  <c:v>0</c:v>
                </c:pt>
                <c:pt idx="32127">
                  <c:v>0</c:v>
                </c:pt>
                <c:pt idx="32128">
                  <c:v>0</c:v>
                </c:pt>
                <c:pt idx="32129">
                  <c:v>0</c:v>
                </c:pt>
                <c:pt idx="32130">
                  <c:v>0</c:v>
                </c:pt>
                <c:pt idx="32131">
                  <c:v>2.109E-4</c:v>
                </c:pt>
                <c:pt idx="32132">
                  <c:v>2.109E-4</c:v>
                </c:pt>
                <c:pt idx="32133">
                  <c:v>0</c:v>
                </c:pt>
                <c:pt idx="32134">
                  <c:v>0</c:v>
                </c:pt>
                <c:pt idx="32135">
                  <c:v>0</c:v>
                </c:pt>
                <c:pt idx="32136">
                  <c:v>0</c:v>
                </c:pt>
                <c:pt idx="32137">
                  <c:v>0</c:v>
                </c:pt>
                <c:pt idx="32138">
                  <c:v>0</c:v>
                </c:pt>
                <c:pt idx="32139">
                  <c:v>1.595E-4</c:v>
                </c:pt>
                <c:pt idx="32140">
                  <c:v>0</c:v>
                </c:pt>
                <c:pt idx="32141">
                  <c:v>1.595E-4</c:v>
                </c:pt>
                <c:pt idx="32142">
                  <c:v>1.595E-4</c:v>
                </c:pt>
                <c:pt idx="32143">
                  <c:v>1.595E-4</c:v>
                </c:pt>
                <c:pt idx="32144">
                  <c:v>4.7849999999999998E-4</c:v>
                </c:pt>
                <c:pt idx="32145">
                  <c:v>1.595E-4</c:v>
                </c:pt>
                <c:pt idx="32146">
                  <c:v>0</c:v>
                </c:pt>
                <c:pt idx="32147">
                  <c:v>0</c:v>
                </c:pt>
                <c:pt idx="32148">
                  <c:v>0</c:v>
                </c:pt>
                <c:pt idx="32149">
                  <c:v>4.7849999999999998E-4</c:v>
                </c:pt>
                <c:pt idx="32150">
                  <c:v>7.9739999999999998E-4</c:v>
                </c:pt>
                <c:pt idx="32151">
                  <c:v>1.1164E-3</c:v>
                </c:pt>
                <c:pt idx="32152">
                  <c:v>7.9739999999999998E-4</c:v>
                </c:pt>
                <c:pt idx="32153">
                  <c:v>4.7849999999999998E-4</c:v>
                </c:pt>
                <c:pt idx="32154">
                  <c:v>3.19E-4</c:v>
                </c:pt>
                <c:pt idx="32155">
                  <c:v>1.595E-4</c:v>
                </c:pt>
                <c:pt idx="32156">
                  <c:v>6.38E-4</c:v>
                </c:pt>
                <c:pt idx="32157">
                  <c:v>4.7849999999999998E-4</c:v>
                </c:pt>
                <c:pt idx="32158">
                  <c:v>4.7849999999999998E-4</c:v>
                </c:pt>
                <c:pt idx="32159">
                  <c:v>0</c:v>
                </c:pt>
                <c:pt idx="32160">
                  <c:v>0</c:v>
                </c:pt>
                <c:pt idx="32161">
                  <c:v>0</c:v>
                </c:pt>
                <c:pt idx="32162">
                  <c:v>0</c:v>
                </c:pt>
                <c:pt idx="32163">
                  <c:v>0</c:v>
                </c:pt>
                <c:pt idx="32164">
                  <c:v>0</c:v>
                </c:pt>
                <c:pt idx="32165">
                  <c:v>0</c:v>
                </c:pt>
                <c:pt idx="32166">
                  <c:v>0</c:v>
                </c:pt>
                <c:pt idx="32167">
                  <c:v>1.595E-4</c:v>
                </c:pt>
                <c:pt idx="32168">
                  <c:v>4.7849999999999998E-4</c:v>
                </c:pt>
                <c:pt idx="32169">
                  <c:v>0</c:v>
                </c:pt>
                <c:pt idx="32170">
                  <c:v>0</c:v>
                </c:pt>
                <c:pt idx="32171">
                  <c:v>0</c:v>
                </c:pt>
                <c:pt idx="32172">
                  <c:v>0</c:v>
                </c:pt>
                <c:pt idx="32173">
                  <c:v>0</c:v>
                </c:pt>
                <c:pt idx="32174">
                  <c:v>0</c:v>
                </c:pt>
                <c:pt idx="32175">
                  <c:v>0</c:v>
                </c:pt>
                <c:pt idx="32176">
                  <c:v>0</c:v>
                </c:pt>
                <c:pt idx="32177">
                  <c:v>0</c:v>
                </c:pt>
                <c:pt idx="32178">
                  <c:v>0</c:v>
                </c:pt>
                <c:pt idx="32179">
                  <c:v>0</c:v>
                </c:pt>
                <c:pt idx="32180">
                  <c:v>0</c:v>
                </c:pt>
                <c:pt idx="32181">
                  <c:v>0</c:v>
                </c:pt>
                <c:pt idx="32182">
                  <c:v>0</c:v>
                </c:pt>
                <c:pt idx="32183">
                  <c:v>0</c:v>
                </c:pt>
                <c:pt idx="32184">
                  <c:v>0</c:v>
                </c:pt>
                <c:pt idx="32185">
                  <c:v>0</c:v>
                </c:pt>
                <c:pt idx="32186">
                  <c:v>0</c:v>
                </c:pt>
                <c:pt idx="32187">
                  <c:v>0</c:v>
                </c:pt>
                <c:pt idx="32188">
                  <c:v>1.7100000000000001E-4</c:v>
                </c:pt>
                <c:pt idx="32189">
                  <c:v>1.7100000000000001E-4</c:v>
                </c:pt>
                <c:pt idx="32190">
                  <c:v>1.7100000000000001E-4</c:v>
                </c:pt>
                <c:pt idx="32191">
                  <c:v>0</c:v>
                </c:pt>
                <c:pt idx="32192">
                  <c:v>0</c:v>
                </c:pt>
                <c:pt idx="32193">
                  <c:v>0</c:v>
                </c:pt>
                <c:pt idx="32194">
                  <c:v>0</c:v>
                </c:pt>
                <c:pt idx="32195">
                  <c:v>0</c:v>
                </c:pt>
                <c:pt idx="32196">
                  <c:v>0</c:v>
                </c:pt>
                <c:pt idx="32197">
                  <c:v>0</c:v>
                </c:pt>
                <c:pt idx="32198">
                  <c:v>0</c:v>
                </c:pt>
                <c:pt idx="32199">
                  <c:v>0</c:v>
                </c:pt>
                <c:pt idx="32200">
                  <c:v>0</c:v>
                </c:pt>
                <c:pt idx="32201">
                  <c:v>0</c:v>
                </c:pt>
                <c:pt idx="32202">
                  <c:v>0</c:v>
                </c:pt>
                <c:pt idx="32203">
                  <c:v>0</c:v>
                </c:pt>
                <c:pt idx="32204">
                  <c:v>0</c:v>
                </c:pt>
                <c:pt idx="32205">
                  <c:v>0</c:v>
                </c:pt>
                <c:pt idx="32206">
                  <c:v>0</c:v>
                </c:pt>
                <c:pt idx="32207">
                  <c:v>0</c:v>
                </c:pt>
                <c:pt idx="32208">
                  <c:v>0</c:v>
                </c:pt>
                <c:pt idx="32209">
                  <c:v>0</c:v>
                </c:pt>
                <c:pt idx="32210">
                  <c:v>0</c:v>
                </c:pt>
                <c:pt idx="32211">
                  <c:v>0</c:v>
                </c:pt>
                <c:pt idx="32212">
                  <c:v>0</c:v>
                </c:pt>
                <c:pt idx="32213">
                  <c:v>3.4210000000000002E-4</c:v>
                </c:pt>
                <c:pt idx="32214">
                  <c:v>3.4210000000000002E-4</c:v>
                </c:pt>
                <c:pt idx="32215">
                  <c:v>3.4210000000000002E-4</c:v>
                </c:pt>
                <c:pt idx="32216">
                  <c:v>0</c:v>
                </c:pt>
                <c:pt idx="32217">
                  <c:v>0</c:v>
                </c:pt>
                <c:pt idx="32218">
                  <c:v>0</c:v>
                </c:pt>
                <c:pt idx="32219">
                  <c:v>0</c:v>
                </c:pt>
                <c:pt idx="32220">
                  <c:v>0</c:v>
                </c:pt>
                <c:pt idx="32221">
                  <c:v>1.7100000000000001E-4</c:v>
                </c:pt>
                <c:pt idx="32222">
                  <c:v>1.7100000000000001E-4</c:v>
                </c:pt>
                <c:pt idx="32223">
                  <c:v>1.7100000000000001E-4</c:v>
                </c:pt>
                <c:pt idx="32224">
                  <c:v>0</c:v>
                </c:pt>
                <c:pt idx="32225">
                  <c:v>0</c:v>
                </c:pt>
                <c:pt idx="32226">
                  <c:v>0</c:v>
                </c:pt>
                <c:pt idx="32227">
                  <c:v>0</c:v>
                </c:pt>
                <c:pt idx="32228">
                  <c:v>0</c:v>
                </c:pt>
                <c:pt idx="32229">
                  <c:v>1.5880000000000001E-4</c:v>
                </c:pt>
                <c:pt idx="32230">
                  <c:v>1.5880000000000001E-4</c:v>
                </c:pt>
                <c:pt idx="32231">
                  <c:v>3.1750000000000002E-4</c:v>
                </c:pt>
                <c:pt idx="32232">
                  <c:v>1.5880000000000001E-4</c:v>
                </c:pt>
                <c:pt idx="32233">
                  <c:v>3.1750000000000002E-4</c:v>
                </c:pt>
                <c:pt idx="32234">
                  <c:v>1.5880000000000001E-4</c:v>
                </c:pt>
                <c:pt idx="32235">
                  <c:v>3.1750000000000002E-4</c:v>
                </c:pt>
                <c:pt idx="32236">
                  <c:v>1.5880000000000001E-4</c:v>
                </c:pt>
                <c:pt idx="32237">
                  <c:v>1.5880000000000001E-4</c:v>
                </c:pt>
                <c:pt idx="32238">
                  <c:v>1.5880000000000001E-4</c:v>
                </c:pt>
                <c:pt idx="32239">
                  <c:v>3.1750000000000002E-4</c:v>
                </c:pt>
                <c:pt idx="32240">
                  <c:v>3.1750000000000002E-4</c:v>
                </c:pt>
                <c:pt idx="32241">
                  <c:v>1.5880000000000001E-4</c:v>
                </c:pt>
                <c:pt idx="32242">
                  <c:v>0</c:v>
                </c:pt>
                <c:pt idx="32243">
                  <c:v>0</c:v>
                </c:pt>
                <c:pt idx="32244">
                  <c:v>4.7629999999999998E-4</c:v>
                </c:pt>
                <c:pt idx="32245">
                  <c:v>7.938E-4</c:v>
                </c:pt>
                <c:pt idx="32246">
                  <c:v>7.938E-4</c:v>
                </c:pt>
                <c:pt idx="32247">
                  <c:v>3.1750000000000002E-4</c:v>
                </c:pt>
                <c:pt idx="32248">
                  <c:v>0</c:v>
                </c:pt>
                <c:pt idx="32249">
                  <c:v>0</c:v>
                </c:pt>
                <c:pt idx="32250">
                  <c:v>1.5880000000000001E-4</c:v>
                </c:pt>
                <c:pt idx="32251">
                  <c:v>1.5880000000000001E-4</c:v>
                </c:pt>
                <c:pt idx="32252">
                  <c:v>1.5880000000000001E-4</c:v>
                </c:pt>
                <c:pt idx="32253">
                  <c:v>0</c:v>
                </c:pt>
                <c:pt idx="32254">
                  <c:v>1.5880000000000001E-4</c:v>
                </c:pt>
                <c:pt idx="32255">
                  <c:v>1.5880000000000001E-4</c:v>
                </c:pt>
                <c:pt idx="32256">
                  <c:v>1.5880000000000001E-4</c:v>
                </c:pt>
                <c:pt idx="32257">
                  <c:v>0</c:v>
                </c:pt>
                <c:pt idx="32258">
                  <c:v>1.5880000000000001E-4</c:v>
                </c:pt>
                <c:pt idx="32259">
                  <c:v>1.5880000000000001E-4</c:v>
                </c:pt>
                <c:pt idx="32260">
                  <c:v>1.5880000000000001E-4</c:v>
                </c:pt>
                <c:pt idx="32261">
                  <c:v>0</c:v>
                </c:pt>
                <c:pt idx="32262">
                  <c:v>0</c:v>
                </c:pt>
                <c:pt idx="32263">
                  <c:v>1.5880000000000001E-4</c:v>
                </c:pt>
                <c:pt idx="32264">
                  <c:v>3.1750000000000002E-4</c:v>
                </c:pt>
                <c:pt idx="32265">
                  <c:v>4.7629999999999998E-4</c:v>
                </c:pt>
                <c:pt idx="32266">
                  <c:v>3.1750000000000002E-4</c:v>
                </c:pt>
                <c:pt idx="32267">
                  <c:v>1.5880000000000001E-4</c:v>
                </c:pt>
                <c:pt idx="32268">
                  <c:v>3.1750000000000002E-4</c:v>
                </c:pt>
                <c:pt idx="32269">
                  <c:v>3.1750000000000002E-4</c:v>
                </c:pt>
                <c:pt idx="32270">
                  <c:v>3.1750000000000002E-4</c:v>
                </c:pt>
                <c:pt idx="32271">
                  <c:v>0</c:v>
                </c:pt>
                <c:pt idx="32272">
                  <c:v>0</c:v>
                </c:pt>
                <c:pt idx="32273">
                  <c:v>0</c:v>
                </c:pt>
                <c:pt idx="32274">
                  <c:v>0</c:v>
                </c:pt>
                <c:pt idx="32275">
                  <c:v>0</c:v>
                </c:pt>
                <c:pt idx="32276">
                  <c:v>1.5880000000000001E-4</c:v>
                </c:pt>
                <c:pt idx="32277">
                  <c:v>1.5880000000000001E-4</c:v>
                </c:pt>
                <c:pt idx="32278">
                  <c:v>1.5880000000000001E-4</c:v>
                </c:pt>
                <c:pt idx="32279">
                  <c:v>0</c:v>
                </c:pt>
                <c:pt idx="32280">
                  <c:v>0</c:v>
                </c:pt>
                <c:pt idx="32281">
                  <c:v>0</c:v>
                </c:pt>
                <c:pt idx="32282">
                  <c:v>0</c:v>
                </c:pt>
                <c:pt idx="32283">
                  <c:v>0</c:v>
                </c:pt>
                <c:pt idx="32284">
                  <c:v>2.4939999999999999E-4</c:v>
                </c:pt>
                <c:pt idx="32285">
                  <c:v>2.4939999999999999E-4</c:v>
                </c:pt>
                <c:pt idx="32286">
                  <c:v>2.4939999999999999E-4</c:v>
                </c:pt>
                <c:pt idx="32287">
                  <c:v>0</c:v>
                </c:pt>
                <c:pt idx="32288">
                  <c:v>0</c:v>
                </c:pt>
                <c:pt idx="32289">
                  <c:v>0</c:v>
                </c:pt>
                <c:pt idx="32290">
                  <c:v>2.4939999999999999E-4</c:v>
                </c:pt>
                <c:pt idx="32291">
                  <c:v>2.4939999999999999E-4</c:v>
                </c:pt>
                <c:pt idx="32292">
                  <c:v>2.4939999999999999E-4</c:v>
                </c:pt>
                <c:pt idx="32293">
                  <c:v>0</c:v>
                </c:pt>
                <c:pt idx="32294">
                  <c:v>0</c:v>
                </c:pt>
                <c:pt idx="32295">
                  <c:v>0</c:v>
                </c:pt>
                <c:pt idx="32296">
                  <c:v>0</c:v>
                </c:pt>
                <c:pt idx="32297">
                  <c:v>2.4939999999999999E-4</c:v>
                </c:pt>
                <c:pt idx="32298">
                  <c:v>2.4939999999999999E-4</c:v>
                </c:pt>
                <c:pt idx="32299">
                  <c:v>2.4939999999999999E-4</c:v>
                </c:pt>
                <c:pt idx="32300">
                  <c:v>0</c:v>
                </c:pt>
                <c:pt idx="32301">
                  <c:v>0</c:v>
                </c:pt>
                <c:pt idx="32302">
                  <c:v>0</c:v>
                </c:pt>
                <c:pt idx="32303">
                  <c:v>2.4939999999999999E-4</c:v>
                </c:pt>
                <c:pt idx="32304">
                  <c:v>2.4939999999999999E-4</c:v>
                </c:pt>
                <c:pt idx="32305">
                  <c:v>4.9890000000000004E-4</c:v>
                </c:pt>
                <c:pt idx="32306">
                  <c:v>2.4939999999999999E-4</c:v>
                </c:pt>
                <c:pt idx="32307">
                  <c:v>4.9890000000000004E-4</c:v>
                </c:pt>
                <c:pt idx="32308">
                  <c:v>2.4939999999999999E-4</c:v>
                </c:pt>
                <c:pt idx="32309">
                  <c:v>2.4939999999999999E-4</c:v>
                </c:pt>
                <c:pt idx="32310">
                  <c:v>0</c:v>
                </c:pt>
                <c:pt idx="32311">
                  <c:v>2.4939999999999999E-4</c:v>
                </c:pt>
                <c:pt idx="32312">
                  <c:v>2.4939999999999999E-4</c:v>
                </c:pt>
                <c:pt idx="32313">
                  <c:v>2.4939999999999999E-4</c:v>
                </c:pt>
                <c:pt idx="32314">
                  <c:v>2.4939999999999999E-4</c:v>
                </c:pt>
                <c:pt idx="32315">
                  <c:v>4.9890000000000004E-4</c:v>
                </c:pt>
                <c:pt idx="32316">
                  <c:v>7.4830000000000003E-4</c:v>
                </c:pt>
                <c:pt idx="32317">
                  <c:v>4.9890000000000004E-4</c:v>
                </c:pt>
                <c:pt idx="32318">
                  <c:v>4.9890000000000004E-4</c:v>
                </c:pt>
                <c:pt idx="32319">
                  <c:v>7.4830000000000003E-4</c:v>
                </c:pt>
                <c:pt idx="32320">
                  <c:v>7.4830000000000003E-4</c:v>
                </c:pt>
                <c:pt idx="32321">
                  <c:v>4.9890000000000004E-4</c:v>
                </c:pt>
                <c:pt idx="32322">
                  <c:v>2.4939999999999999E-4</c:v>
                </c:pt>
                <c:pt idx="32323">
                  <c:v>4.9890000000000004E-4</c:v>
                </c:pt>
                <c:pt idx="32324">
                  <c:v>4.9890000000000004E-4</c:v>
                </c:pt>
                <c:pt idx="32325">
                  <c:v>7.4830000000000003E-4</c:v>
                </c:pt>
                <c:pt idx="32326">
                  <c:v>4.9890000000000004E-4</c:v>
                </c:pt>
                <c:pt idx="32327">
                  <c:v>4.9890000000000004E-4</c:v>
                </c:pt>
                <c:pt idx="32328">
                  <c:v>0</c:v>
                </c:pt>
                <c:pt idx="32329">
                  <c:v>0</c:v>
                </c:pt>
                <c:pt idx="32330">
                  <c:v>0</c:v>
                </c:pt>
                <c:pt idx="32331">
                  <c:v>0</c:v>
                </c:pt>
                <c:pt idx="32332">
                  <c:v>0</c:v>
                </c:pt>
                <c:pt idx="32333">
                  <c:v>2.4939999999999999E-4</c:v>
                </c:pt>
                <c:pt idx="32334">
                  <c:v>4.6700000000000002E-4</c:v>
                </c:pt>
                <c:pt idx="32335">
                  <c:v>0</c:v>
                </c:pt>
                <c:pt idx="32336">
                  <c:v>2.8019999999999998E-4</c:v>
                </c:pt>
                <c:pt idx="32337">
                  <c:v>2.8019999999999998E-4</c:v>
                </c:pt>
                <c:pt idx="32338">
                  <c:v>0</c:v>
                </c:pt>
                <c:pt idx="32339">
                  <c:v>9.3399999999999993E-5</c:v>
                </c:pt>
                <c:pt idx="32340">
                  <c:v>1.8679999999999999E-4</c:v>
                </c:pt>
                <c:pt idx="32341">
                  <c:v>4.6700000000000002E-4</c:v>
                </c:pt>
                <c:pt idx="32342">
                  <c:v>3.7359999999999997E-4</c:v>
                </c:pt>
                <c:pt idx="32343">
                  <c:v>2.8430000000000003E-4</c:v>
                </c:pt>
                <c:pt idx="32344">
                  <c:v>2.8430000000000003E-4</c:v>
                </c:pt>
                <c:pt idx="32345">
                  <c:v>1.4210000000000001E-4</c:v>
                </c:pt>
                <c:pt idx="32346">
                  <c:v>0</c:v>
                </c:pt>
                <c:pt idx="32347">
                  <c:v>2.8430000000000003E-4</c:v>
                </c:pt>
                <c:pt idx="32348">
                  <c:v>2.8430000000000003E-4</c:v>
                </c:pt>
                <c:pt idx="32349">
                  <c:v>0</c:v>
                </c:pt>
                <c:pt idx="32350">
                  <c:v>0</c:v>
                </c:pt>
                <c:pt idx="32351">
                  <c:v>0</c:v>
                </c:pt>
                <c:pt idx="32352">
                  <c:v>1.4210000000000001E-4</c:v>
                </c:pt>
                <c:pt idx="32353">
                  <c:v>1.4210000000000001E-4</c:v>
                </c:pt>
                <c:pt idx="32354">
                  <c:v>1.4210000000000001E-4</c:v>
                </c:pt>
                <c:pt idx="32355">
                  <c:v>1.4210000000000001E-4</c:v>
                </c:pt>
                <c:pt idx="32356">
                  <c:v>2.8430000000000003E-4</c:v>
                </c:pt>
                <c:pt idx="32357">
                  <c:v>2.8430000000000003E-4</c:v>
                </c:pt>
                <c:pt idx="32358">
                  <c:v>2.8430000000000003E-4</c:v>
                </c:pt>
                <c:pt idx="32359">
                  <c:v>5.6849999999999999E-4</c:v>
                </c:pt>
                <c:pt idx="32360">
                  <c:v>5.6849999999999999E-4</c:v>
                </c:pt>
                <c:pt idx="32361">
                  <c:v>5.6849999999999999E-4</c:v>
                </c:pt>
                <c:pt idx="32362">
                  <c:v>2.8430000000000003E-4</c:v>
                </c:pt>
                <c:pt idx="32363">
                  <c:v>1.4210000000000001E-4</c:v>
                </c:pt>
                <c:pt idx="32364">
                  <c:v>0</c:v>
                </c:pt>
                <c:pt idx="32365">
                  <c:v>0</c:v>
                </c:pt>
                <c:pt idx="32366">
                  <c:v>0</c:v>
                </c:pt>
                <c:pt idx="32367">
                  <c:v>2.8430000000000003E-4</c:v>
                </c:pt>
                <c:pt idx="32368">
                  <c:v>4.2640000000000001E-4</c:v>
                </c:pt>
                <c:pt idx="32369">
                  <c:v>5.6849999999999999E-4</c:v>
                </c:pt>
                <c:pt idx="32370">
                  <c:v>5.6849999999999999E-4</c:v>
                </c:pt>
                <c:pt idx="32371">
                  <c:v>5.6849999999999999E-4</c:v>
                </c:pt>
                <c:pt idx="32372">
                  <c:v>8.5280000000000002E-4</c:v>
                </c:pt>
                <c:pt idx="32373">
                  <c:v>5.6849999999999999E-4</c:v>
                </c:pt>
                <c:pt idx="32374">
                  <c:v>5.6849999999999999E-4</c:v>
                </c:pt>
                <c:pt idx="32375">
                  <c:v>2.8430000000000003E-4</c:v>
                </c:pt>
                <c:pt idx="32376">
                  <c:v>7.1060000000000003E-4</c:v>
                </c:pt>
                <c:pt idx="32377">
                  <c:v>5.6849999999999999E-4</c:v>
                </c:pt>
                <c:pt idx="32378">
                  <c:v>9.9489999999999995E-4</c:v>
                </c:pt>
                <c:pt idx="32379">
                  <c:v>8.5280000000000002E-4</c:v>
                </c:pt>
                <c:pt idx="32380">
                  <c:v>4.2640000000000001E-4</c:v>
                </c:pt>
                <c:pt idx="32381">
                  <c:v>9.9489999999999995E-4</c:v>
                </c:pt>
                <c:pt idx="32382">
                  <c:v>1.4212999999999999E-3</c:v>
                </c:pt>
                <c:pt idx="32383">
                  <c:v>1.5633999999999999E-3</c:v>
                </c:pt>
                <c:pt idx="32384">
                  <c:v>8.5280000000000002E-4</c:v>
                </c:pt>
                <c:pt idx="32385">
                  <c:v>1.9897999999999999E-3</c:v>
                </c:pt>
                <c:pt idx="32386">
                  <c:v>1.9897999999999999E-3</c:v>
                </c:pt>
                <c:pt idx="32387">
                  <c:v>2.1318999999999999E-3</c:v>
                </c:pt>
                <c:pt idx="32388">
                  <c:v>5.6849999999999999E-4</c:v>
                </c:pt>
                <c:pt idx="32389">
                  <c:v>5.6849999999999999E-4</c:v>
                </c:pt>
                <c:pt idx="32390">
                  <c:v>5.6849999999999999E-4</c:v>
                </c:pt>
                <c:pt idx="32391">
                  <c:v>1.4212999999999999E-3</c:v>
                </c:pt>
                <c:pt idx="32392">
                  <c:v>0</c:v>
                </c:pt>
                <c:pt idx="32393">
                  <c:v>0</c:v>
                </c:pt>
                <c:pt idx="32394">
                  <c:v>0</c:v>
                </c:pt>
                <c:pt idx="32395">
                  <c:v>0</c:v>
                </c:pt>
                <c:pt idx="32396">
                  <c:v>0</c:v>
                </c:pt>
                <c:pt idx="32397">
                  <c:v>1.016E-4</c:v>
                </c:pt>
                <c:pt idx="32398">
                  <c:v>1.016E-4</c:v>
                </c:pt>
                <c:pt idx="32399">
                  <c:v>1.016E-4</c:v>
                </c:pt>
                <c:pt idx="32400">
                  <c:v>1.016E-4</c:v>
                </c:pt>
                <c:pt idx="32401">
                  <c:v>1.016E-4</c:v>
                </c:pt>
                <c:pt idx="32402">
                  <c:v>3.0469999999999998E-4</c:v>
                </c:pt>
                <c:pt idx="32403">
                  <c:v>2.031E-4</c:v>
                </c:pt>
                <c:pt idx="32404">
                  <c:v>2.031E-4</c:v>
                </c:pt>
                <c:pt idx="32405">
                  <c:v>0</c:v>
                </c:pt>
                <c:pt idx="32406">
                  <c:v>0</c:v>
                </c:pt>
                <c:pt idx="32407">
                  <c:v>2.031E-4</c:v>
                </c:pt>
                <c:pt idx="32408">
                  <c:v>2.031E-4</c:v>
                </c:pt>
                <c:pt idx="32409">
                  <c:v>3.0469999999999998E-4</c:v>
                </c:pt>
                <c:pt idx="32410">
                  <c:v>2.031E-4</c:v>
                </c:pt>
                <c:pt idx="32411">
                  <c:v>3.0469999999999998E-4</c:v>
                </c:pt>
                <c:pt idx="32412">
                  <c:v>3.0469999999999998E-4</c:v>
                </c:pt>
                <c:pt idx="32413">
                  <c:v>3.0469999999999998E-4</c:v>
                </c:pt>
                <c:pt idx="32414">
                  <c:v>3.0469999999999998E-4</c:v>
                </c:pt>
                <c:pt idx="32415">
                  <c:v>3.0469999999999998E-4</c:v>
                </c:pt>
                <c:pt idx="32416">
                  <c:v>3.0469999999999998E-4</c:v>
                </c:pt>
                <c:pt idx="32417">
                  <c:v>4.0620000000000001E-4</c:v>
                </c:pt>
                <c:pt idx="32418">
                  <c:v>7.1089999999999999E-4</c:v>
                </c:pt>
                <c:pt idx="32419">
                  <c:v>6.0930000000000001E-4</c:v>
                </c:pt>
                <c:pt idx="32420">
                  <c:v>8.1240000000000001E-4</c:v>
                </c:pt>
                <c:pt idx="32421">
                  <c:v>8.1240000000000001E-4</c:v>
                </c:pt>
                <c:pt idx="32422">
                  <c:v>9.1399999999999999E-4</c:v>
                </c:pt>
                <c:pt idx="32423">
                  <c:v>5.0779999999999998E-4</c:v>
                </c:pt>
                <c:pt idx="32424">
                  <c:v>1.016E-4</c:v>
                </c:pt>
                <c:pt idx="32425">
                  <c:v>1.016E-4</c:v>
                </c:pt>
                <c:pt idx="32426">
                  <c:v>1.016E-4</c:v>
                </c:pt>
                <c:pt idx="32427">
                  <c:v>1.016E-4</c:v>
                </c:pt>
                <c:pt idx="32428">
                  <c:v>1.016E-4</c:v>
                </c:pt>
                <c:pt idx="32429">
                  <c:v>2.031E-4</c:v>
                </c:pt>
                <c:pt idx="32430">
                  <c:v>2.031E-4</c:v>
                </c:pt>
                <c:pt idx="32431">
                  <c:v>1.016E-4</c:v>
                </c:pt>
                <c:pt idx="32432">
                  <c:v>2.031E-4</c:v>
                </c:pt>
                <c:pt idx="32433">
                  <c:v>3.0469999999999998E-4</c:v>
                </c:pt>
                <c:pt idx="32434">
                  <c:v>3.0469999999999998E-4</c:v>
                </c:pt>
                <c:pt idx="32435">
                  <c:v>1.016E-4</c:v>
                </c:pt>
                <c:pt idx="32436">
                  <c:v>0</c:v>
                </c:pt>
                <c:pt idx="32437">
                  <c:v>0</c:v>
                </c:pt>
                <c:pt idx="32438">
                  <c:v>1.016E-4</c:v>
                </c:pt>
                <c:pt idx="32439">
                  <c:v>2.031E-4</c:v>
                </c:pt>
                <c:pt idx="32440">
                  <c:v>2.031E-4</c:v>
                </c:pt>
                <c:pt idx="32441">
                  <c:v>9.1399999999999999E-4</c:v>
                </c:pt>
                <c:pt idx="32442">
                  <c:v>1.0154999999999999E-3</c:v>
                </c:pt>
                <c:pt idx="32443">
                  <c:v>1.1171E-3</c:v>
                </c:pt>
                <c:pt idx="32444">
                  <c:v>4.0620000000000001E-4</c:v>
                </c:pt>
                <c:pt idx="32445">
                  <c:v>6.0930000000000001E-4</c:v>
                </c:pt>
                <c:pt idx="32446">
                  <c:v>7.1089999999999999E-4</c:v>
                </c:pt>
                <c:pt idx="32447">
                  <c:v>0</c:v>
                </c:pt>
                <c:pt idx="32448">
                  <c:v>0</c:v>
                </c:pt>
                <c:pt idx="32449">
                  <c:v>0</c:v>
                </c:pt>
                <c:pt idx="32450">
                  <c:v>2.9970000000000002E-4</c:v>
                </c:pt>
                <c:pt idx="32451">
                  <c:v>2.9970000000000002E-4</c:v>
                </c:pt>
                <c:pt idx="32452">
                  <c:v>2.9970000000000002E-4</c:v>
                </c:pt>
                <c:pt idx="32453">
                  <c:v>1.4980000000000001E-4</c:v>
                </c:pt>
                <c:pt idx="32454">
                  <c:v>2.9970000000000002E-4</c:v>
                </c:pt>
                <c:pt idx="32455">
                  <c:v>7.492E-4</c:v>
                </c:pt>
                <c:pt idx="32456">
                  <c:v>7.492E-4</c:v>
                </c:pt>
                <c:pt idx="32457">
                  <c:v>1.0487999999999999E-3</c:v>
                </c:pt>
                <c:pt idx="32458">
                  <c:v>5.9929999999999998E-4</c:v>
                </c:pt>
                <c:pt idx="32459">
                  <c:v>5.9929999999999998E-4</c:v>
                </c:pt>
                <c:pt idx="32460">
                  <c:v>2.9970000000000002E-4</c:v>
                </c:pt>
                <c:pt idx="32461">
                  <c:v>2.9970000000000002E-4</c:v>
                </c:pt>
                <c:pt idx="32462">
                  <c:v>5.9929999999999998E-4</c:v>
                </c:pt>
                <c:pt idx="32463">
                  <c:v>5.9929999999999998E-4</c:v>
                </c:pt>
                <c:pt idx="32464">
                  <c:v>7.492E-4</c:v>
                </c:pt>
                <c:pt idx="32465">
                  <c:v>5.9929999999999998E-4</c:v>
                </c:pt>
                <c:pt idx="32466">
                  <c:v>5.9929999999999998E-4</c:v>
                </c:pt>
                <c:pt idx="32467">
                  <c:v>1.0487999999999999E-3</c:v>
                </c:pt>
                <c:pt idx="32468">
                  <c:v>1.1987E-3</c:v>
                </c:pt>
                <c:pt idx="32469">
                  <c:v>1.1987E-3</c:v>
                </c:pt>
                <c:pt idx="32470">
                  <c:v>7.492E-4</c:v>
                </c:pt>
                <c:pt idx="32471">
                  <c:v>2.9970000000000002E-4</c:v>
                </c:pt>
                <c:pt idx="32472">
                  <c:v>5.9929999999999998E-4</c:v>
                </c:pt>
                <c:pt idx="32473">
                  <c:v>7.492E-4</c:v>
                </c:pt>
                <c:pt idx="32474">
                  <c:v>7.492E-4</c:v>
                </c:pt>
                <c:pt idx="32475">
                  <c:v>2.9970000000000002E-4</c:v>
                </c:pt>
                <c:pt idx="32476">
                  <c:v>1.4980000000000001E-4</c:v>
                </c:pt>
                <c:pt idx="32477">
                  <c:v>4.4949999999999998E-4</c:v>
                </c:pt>
                <c:pt idx="32478">
                  <c:v>5.9929999999999998E-4</c:v>
                </c:pt>
                <c:pt idx="32479">
                  <c:v>4.4949999999999998E-4</c:v>
                </c:pt>
                <c:pt idx="32480">
                  <c:v>2.9970000000000002E-4</c:v>
                </c:pt>
                <c:pt idx="32481">
                  <c:v>1.4980000000000001E-4</c:v>
                </c:pt>
                <c:pt idx="32482">
                  <c:v>1.4980000000000001E-4</c:v>
                </c:pt>
                <c:pt idx="32483">
                  <c:v>1.4980000000000001E-4</c:v>
                </c:pt>
                <c:pt idx="32484">
                  <c:v>2.9970000000000002E-4</c:v>
                </c:pt>
                <c:pt idx="32485">
                  <c:v>2.9970000000000002E-4</c:v>
                </c:pt>
                <c:pt idx="32486">
                  <c:v>1.4980000000000001E-4</c:v>
                </c:pt>
                <c:pt idx="32487">
                  <c:v>0</c:v>
                </c:pt>
                <c:pt idx="32488">
                  <c:v>5.9929999999999998E-4</c:v>
                </c:pt>
                <c:pt idx="32489">
                  <c:v>1.3485000000000001E-3</c:v>
                </c:pt>
                <c:pt idx="32490">
                  <c:v>1.3485000000000001E-3</c:v>
                </c:pt>
                <c:pt idx="32491">
                  <c:v>1.4984E-3</c:v>
                </c:pt>
                <c:pt idx="32492">
                  <c:v>7.492E-4</c:v>
                </c:pt>
                <c:pt idx="32493">
                  <c:v>7.492E-4</c:v>
                </c:pt>
                <c:pt idx="32494">
                  <c:v>7.492E-4</c:v>
                </c:pt>
                <c:pt idx="32495">
                  <c:v>1.0487999999999999E-3</c:v>
                </c:pt>
                <c:pt idx="32496">
                  <c:v>1.6482000000000001E-3</c:v>
                </c:pt>
                <c:pt idx="32497">
                  <c:v>8.9899999999999995E-4</c:v>
                </c:pt>
                <c:pt idx="32498">
                  <c:v>1.0487999999999999E-3</c:v>
                </c:pt>
                <c:pt idx="32499">
                  <c:v>4.4949999999999998E-4</c:v>
                </c:pt>
                <c:pt idx="32500">
                  <c:v>4.4949999999999998E-4</c:v>
                </c:pt>
                <c:pt idx="32501">
                  <c:v>1.4980000000000001E-4</c:v>
                </c:pt>
                <c:pt idx="32502">
                  <c:v>0</c:v>
                </c:pt>
                <c:pt idx="32503">
                  <c:v>5.2939999999999997E-4</c:v>
                </c:pt>
                <c:pt idx="32504">
                  <c:v>5.2939999999999997E-4</c:v>
                </c:pt>
                <c:pt idx="32505">
                  <c:v>0</c:v>
                </c:pt>
                <c:pt idx="32506">
                  <c:v>0</c:v>
                </c:pt>
                <c:pt idx="32507">
                  <c:v>5.2939999999999997E-4</c:v>
                </c:pt>
                <c:pt idx="32508">
                  <c:v>5.2939999999999997E-4</c:v>
                </c:pt>
                <c:pt idx="32509">
                  <c:v>0</c:v>
                </c:pt>
                <c:pt idx="32510">
                  <c:v>0</c:v>
                </c:pt>
                <c:pt idx="32511">
                  <c:v>0</c:v>
                </c:pt>
                <c:pt idx="32512">
                  <c:v>0</c:v>
                </c:pt>
                <c:pt idx="32513">
                  <c:v>0</c:v>
                </c:pt>
                <c:pt idx="32514">
                  <c:v>0</c:v>
                </c:pt>
                <c:pt idx="32515">
                  <c:v>0</c:v>
                </c:pt>
                <c:pt idx="32516">
                  <c:v>0</c:v>
                </c:pt>
                <c:pt idx="32517">
                  <c:v>0</c:v>
                </c:pt>
                <c:pt idx="32518">
                  <c:v>0</c:v>
                </c:pt>
                <c:pt idx="32519">
                  <c:v>0</c:v>
                </c:pt>
                <c:pt idx="32520">
                  <c:v>0</c:v>
                </c:pt>
                <c:pt idx="32521">
                  <c:v>0</c:v>
                </c:pt>
                <c:pt idx="32522">
                  <c:v>0</c:v>
                </c:pt>
                <c:pt idx="32523">
                  <c:v>3.056E-4</c:v>
                </c:pt>
                <c:pt idx="32524">
                  <c:v>0</c:v>
                </c:pt>
                <c:pt idx="32525">
                  <c:v>0</c:v>
                </c:pt>
                <c:pt idx="32526">
                  <c:v>0</c:v>
                </c:pt>
                <c:pt idx="32527">
                  <c:v>0</c:v>
                </c:pt>
                <c:pt idx="32528">
                  <c:v>0</c:v>
                </c:pt>
                <c:pt idx="32529">
                  <c:v>1.2225000000000001E-3</c:v>
                </c:pt>
                <c:pt idx="32530">
                  <c:v>1.2225000000000001E-3</c:v>
                </c:pt>
                <c:pt idx="32531">
                  <c:v>1.2225000000000001E-3</c:v>
                </c:pt>
                <c:pt idx="32532">
                  <c:v>0</c:v>
                </c:pt>
                <c:pt idx="32533">
                  <c:v>0</c:v>
                </c:pt>
                <c:pt idx="32534">
                  <c:v>0</c:v>
                </c:pt>
                <c:pt idx="32535">
                  <c:v>0</c:v>
                </c:pt>
                <c:pt idx="32536">
                  <c:v>0</c:v>
                </c:pt>
                <c:pt idx="32537">
                  <c:v>0</c:v>
                </c:pt>
                <c:pt idx="32538">
                  <c:v>0</c:v>
                </c:pt>
                <c:pt idx="32539">
                  <c:v>0</c:v>
                </c:pt>
                <c:pt idx="32540">
                  <c:v>0</c:v>
                </c:pt>
                <c:pt idx="32541">
                  <c:v>0</c:v>
                </c:pt>
                <c:pt idx="32542">
                  <c:v>0</c:v>
                </c:pt>
                <c:pt idx="32543">
                  <c:v>0</c:v>
                </c:pt>
                <c:pt idx="32544">
                  <c:v>0</c:v>
                </c:pt>
                <c:pt idx="32545">
                  <c:v>0</c:v>
                </c:pt>
                <c:pt idx="32546">
                  <c:v>0</c:v>
                </c:pt>
                <c:pt idx="32547">
                  <c:v>0</c:v>
                </c:pt>
                <c:pt idx="32548">
                  <c:v>0</c:v>
                </c:pt>
                <c:pt idx="32549">
                  <c:v>0</c:v>
                </c:pt>
                <c:pt idx="32550">
                  <c:v>9.8039999999999998E-4</c:v>
                </c:pt>
                <c:pt idx="32551">
                  <c:v>9.8039999999999998E-4</c:v>
                </c:pt>
                <c:pt idx="32552">
                  <c:v>0</c:v>
                </c:pt>
                <c:pt idx="32553">
                  <c:v>0</c:v>
                </c:pt>
                <c:pt idx="32554">
                  <c:v>0</c:v>
                </c:pt>
                <c:pt idx="32555">
                  <c:v>0</c:v>
                </c:pt>
                <c:pt idx="32556">
                  <c:v>0</c:v>
                </c:pt>
                <c:pt idx="32557">
                  <c:v>0</c:v>
                </c:pt>
                <c:pt idx="32558">
                  <c:v>0</c:v>
                </c:pt>
                <c:pt idx="32559">
                  <c:v>0</c:v>
                </c:pt>
                <c:pt idx="32560">
                  <c:v>0</c:v>
                </c:pt>
                <c:pt idx="32561">
                  <c:v>0</c:v>
                </c:pt>
                <c:pt idx="32562">
                  <c:v>0</c:v>
                </c:pt>
                <c:pt idx="32563">
                  <c:v>9.8039999999999998E-4</c:v>
                </c:pt>
                <c:pt idx="32564">
                  <c:v>1.9608E-3</c:v>
                </c:pt>
                <c:pt idx="32565">
                  <c:v>1.031E-4</c:v>
                </c:pt>
                <c:pt idx="32566">
                  <c:v>0</c:v>
                </c:pt>
                <c:pt idx="32567">
                  <c:v>1.031E-4</c:v>
                </c:pt>
                <c:pt idx="32568">
                  <c:v>3.0919999999999998E-4</c:v>
                </c:pt>
                <c:pt idx="32569">
                  <c:v>0</c:v>
                </c:pt>
                <c:pt idx="32570">
                  <c:v>0</c:v>
                </c:pt>
                <c:pt idx="32571">
                  <c:v>0</c:v>
                </c:pt>
                <c:pt idx="32572">
                  <c:v>1.031E-4</c:v>
                </c:pt>
                <c:pt idx="32573">
                  <c:v>2.061E-4</c:v>
                </c:pt>
                <c:pt idx="32574">
                  <c:v>2.061E-4</c:v>
                </c:pt>
                <c:pt idx="32575">
                  <c:v>2.061E-4</c:v>
                </c:pt>
                <c:pt idx="32576">
                  <c:v>0</c:v>
                </c:pt>
                <c:pt idx="32577">
                  <c:v>0</c:v>
                </c:pt>
                <c:pt idx="32578">
                  <c:v>0</c:v>
                </c:pt>
                <c:pt idx="32579">
                  <c:v>0</c:v>
                </c:pt>
                <c:pt idx="32580">
                  <c:v>0</c:v>
                </c:pt>
                <c:pt idx="32581">
                  <c:v>0</c:v>
                </c:pt>
                <c:pt idx="32582">
                  <c:v>0</c:v>
                </c:pt>
                <c:pt idx="32583">
                  <c:v>0</c:v>
                </c:pt>
                <c:pt idx="32584">
                  <c:v>1.031E-4</c:v>
                </c:pt>
                <c:pt idx="32585">
                  <c:v>4.1219999999999999E-4</c:v>
                </c:pt>
                <c:pt idx="32586">
                  <c:v>5.153E-4</c:v>
                </c:pt>
                <c:pt idx="32587">
                  <c:v>4.1219999999999999E-4</c:v>
                </c:pt>
                <c:pt idx="32588">
                  <c:v>1.031E-4</c:v>
                </c:pt>
                <c:pt idx="32589">
                  <c:v>0</c:v>
                </c:pt>
                <c:pt idx="32590">
                  <c:v>0</c:v>
                </c:pt>
                <c:pt idx="32591">
                  <c:v>0</c:v>
                </c:pt>
                <c:pt idx="32592">
                  <c:v>0</c:v>
                </c:pt>
                <c:pt idx="32593">
                  <c:v>0</c:v>
                </c:pt>
                <c:pt idx="32594">
                  <c:v>0</c:v>
                </c:pt>
                <c:pt idx="32595">
                  <c:v>0</c:v>
                </c:pt>
                <c:pt idx="32596">
                  <c:v>0</c:v>
                </c:pt>
                <c:pt idx="32597">
                  <c:v>0</c:v>
                </c:pt>
                <c:pt idx="32598">
                  <c:v>1.449E-4</c:v>
                </c:pt>
                <c:pt idx="32599">
                  <c:v>1.449E-4</c:v>
                </c:pt>
                <c:pt idx="32600">
                  <c:v>1.449E-4</c:v>
                </c:pt>
                <c:pt idx="32601">
                  <c:v>1.449E-4</c:v>
                </c:pt>
                <c:pt idx="32602">
                  <c:v>0</c:v>
                </c:pt>
                <c:pt idx="32603">
                  <c:v>1.449E-4</c:v>
                </c:pt>
                <c:pt idx="32604">
                  <c:v>2.898E-4</c:v>
                </c:pt>
                <c:pt idx="32605">
                  <c:v>2.898E-4</c:v>
                </c:pt>
                <c:pt idx="32606">
                  <c:v>0</c:v>
                </c:pt>
                <c:pt idx="32607">
                  <c:v>0</c:v>
                </c:pt>
                <c:pt idx="32608">
                  <c:v>0</c:v>
                </c:pt>
                <c:pt idx="32609">
                  <c:v>0</c:v>
                </c:pt>
                <c:pt idx="32610">
                  <c:v>0</c:v>
                </c:pt>
                <c:pt idx="32611">
                  <c:v>0</c:v>
                </c:pt>
                <c:pt idx="32612">
                  <c:v>0</c:v>
                </c:pt>
                <c:pt idx="32613">
                  <c:v>0</c:v>
                </c:pt>
                <c:pt idx="32614">
                  <c:v>1.449E-4</c:v>
                </c:pt>
                <c:pt idx="32615">
                  <c:v>1.449E-4</c:v>
                </c:pt>
                <c:pt idx="32616">
                  <c:v>2.898E-4</c:v>
                </c:pt>
                <c:pt idx="32617">
                  <c:v>0</c:v>
                </c:pt>
                <c:pt idx="32618">
                  <c:v>0</c:v>
                </c:pt>
                <c:pt idx="32619">
                  <c:v>0</c:v>
                </c:pt>
                <c:pt idx="32620">
                  <c:v>0</c:v>
                </c:pt>
                <c:pt idx="32621">
                  <c:v>0</c:v>
                </c:pt>
                <c:pt idx="32622">
                  <c:v>2.5080000000000002E-4</c:v>
                </c:pt>
                <c:pt idx="32623">
                  <c:v>5.0149999999999999E-4</c:v>
                </c:pt>
                <c:pt idx="32624">
                  <c:v>7.5230000000000002E-4</c:v>
                </c:pt>
                <c:pt idx="32625">
                  <c:v>5.0149999999999999E-4</c:v>
                </c:pt>
                <c:pt idx="32626">
                  <c:v>2.5080000000000002E-4</c:v>
                </c:pt>
                <c:pt idx="32627">
                  <c:v>2.5080000000000002E-4</c:v>
                </c:pt>
                <c:pt idx="32628">
                  <c:v>2.5080000000000002E-4</c:v>
                </c:pt>
                <c:pt idx="32629">
                  <c:v>7.5230000000000002E-4</c:v>
                </c:pt>
                <c:pt idx="32630">
                  <c:v>7.5230000000000002E-4</c:v>
                </c:pt>
                <c:pt idx="32631">
                  <c:v>7.5230000000000002E-4</c:v>
                </c:pt>
                <c:pt idx="32632">
                  <c:v>5.0149999999999999E-4</c:v>
                </c:pt>
                <c:pt idx="32633">
                  <c:v>2.5080000000000002E-4</c:v>
                </c:pt>
                <c:pt idx="32634">
                  <c:v>2.5080000000000002E-4</c:v>
                </c:pt>
                <c:pt idx="32635">
                  <c:v>2.5080000000000002E-4</c:v>
                </c:pt>
                <c:pt idx="32636">
                  <c:v>2.5080000000000002E-4</c:v>
                </c:pt>
                <c:pt idx="32637">
                  <c:v>5.0149999999999999E-4</c:v>
                </c:pt>
                <c:pt idx="32638">
                  <c:v>2.5080000000000002E-4</c:v>
                </c:pt>
                <c:pt idx="32639">
                  <c:v>5.0149999999999999E-4</c:v>
                </c:pt>
                <c:pt idx="32640">
                  <c:v>2.5080000000000002E-4</c:v>
                </c:pt>
                <c:pt idx="32641">
                  <c:v>2.5080000000000002E-4</c:v>
                </c:pt>
                <c:pt idx="32642">
                  <c:v>7.5230000000000002E-4</c:v>
                </c:pt>
                <c:pt idx="32643">
                  <c:v>1.003E-3</c:v>
                </c:pt>
                <c:pt idx="32644">
                  <c:v>1.003E-3</c:v>
                </c:pt>
                <c:pt idx="32645">
                  <c:v>2.5080000000000002E-4</c:v>
                </c:pt>
                <c:pt idx="32646">
                  <c:v>0</c:v>
                </c:pt>
                <c:pt idx="32647">
                  <c:v>0</c:v>
                </c:pt>
                <c:pt idx="32648">
                  <c:v>0</c:v>
                </c:pt>
                <c:pt idx="32649">
                  <c:v>0</c:v>
                </c:pt>
                <c:pt idx="32650">
                  <c:v>0</c:v>
                </c:pt>
                <c:pt idx="32651">
                  <c:v>0</c:v>
                </c:pt>
                <c:pt idx="32652">
                  <c:v>0</c:v>
                </c:pt>
                <c:pt idx="32653">
                  <c:v>5.0149999999999999E-4</c:v>
                </c:pt>
                <c:pt idx="32654">
                  <c:v>5.0149999999999999E-4</c:v>
                </c:pt>
                <c:pt idx="32655">
                  <c:v>5.0149999999999999E-4</c:v>
                </c:pt>
                <c:pt idx="32656">
                  <c:v>0</c:v>
                </c:pt>
                <c:pt idx="32657">
                  <c:v>7.5230000000000002E-4</c:v>
                </c:pt>
                <c:pt idx="32658">
                  <c:v>7.5230000000000002E-4</c:v>
                </c:pt>
                <c:pt idx="32659">
                  <c:v>7.5230000000000002E-4</c:v>
                </c:pt>
                <c:pt idx="32660">
                  <c:v>7.5230000000000002E-4</c:v>
                </c:pt>
                <c:pt idx="32661">
                  <c:v>1.003E-3</c:v>
                </c:pt>
                <c:pt idx="32662">
                  <c:v>1.003E-3</c:v>
                </c:pt>
                <c:pt idx="32663">
                  <c:v>2.5080000000000002E-4</c:v>
                </c:pt>
                <c:pt idx="32664">
                  <c:v>0</c:v>
                </c:pt>
                <c:pt idx="32665">
                  <c:v>0</c:v>
                </c:pt>
                <c:pt idx="32666">
                  <c:v>0</c:v>
                </c:pt>
                <c:pt idx="32667">
                  <c:v>2.5080000000000002E-4</c:v>
                </c:pt>
                <c:pt idx="32668">
                  <c:v>2.5080000000000002E-4</c:v>
                </c:pt>
                <c:pt idx="32669">
                  <c:v>5.0149999999999999E-4</c:v>
                </c:pt>
                <c:pt idx="32670">
                  <c:v>5.0149999999999999E-4</c:v>
                </c:pt>
                <c:pt idx="32671">
                  <c:v>5.0149999999999999E-4</c:v>
                </c:pt>
                <c:pt idx="32672">
                  <c:v>0</c:v>
                </c:pt>
                <c:pt idx="32673">
                  <c:v>0</c:v>
                </c:pt>
                <c:pt idx="32674">
                  <c:v>0</c:v>
                </c:pt>
                <c:pt idx="32675">
                  <c:v>0</c:v>
                </c:pt>
                <c:pt idx="32676">
                  <c:v>0</c:v>
                </c:pt>
                <c:pt idx="32677">
                  <c:v>0</c:v>
                </c:pt>
                <c:pt idx="32678">
                  <c:v>0</c:v>
                </c:pt>
                <c:pt idx="32679">
                  <c:v>0</c:v>
                </c:pt>
                <c:pt idx="32680">
                  <c:v>0</c:v>
                </c:pt>
                <c:pt idx="32681">
                  <c:v>0</c:v>
                </c:pt>
                <c:pt idx="32682">
                  <c:v>0</c:v>
                </c:pt>
                <c:pt idx="32683">
                  <c:v>0</c:v>
                </c:pt>
                <c:pt idx="32684">
                  <c:v>0</c:v>
                </c:pt>
                <c:pt idx="32685">
                  <c:v>0</c:v>
                </c:pt>
                <c:pt idx="32686">
                  <c:v>0</c:v>
                </c:pt>
                <c:pt idx="32687">
                  <c:v>0</c:v>
                </c:pt>
                <c:pt idx="32688">
                  <c:v>0</c:v>
                </c:pt>
                <c:pt idx="32689">
                  <c:v>0</c:v>
                </c:pt>
                <c:pt idx="32690">
                  <c:v>0</c:v>
                </c:pt>
                <c:pt idx="32691">
                  <c:v>0</c:v>
                </c:pt>
                <c:pt idx="32692">
                  <c:v>0</c:v>
                </c:pt>
                <c:pt idx="32693">
                  <c:v>0</c:v>
                </c:pt>
                <c:pt idx="32694">
                  <c:v>0</c:v>
                </c:pt>
                <c:pt idx="32695">
                  <c:v>0</c:v>
                </c:pt>
                <c:pt idx="32696">
                  <c:v>0</c:v>
                </c:pt>
                <c:pt idx="32697">
                  <c:v>0</c:v>
                </c:pt>
                <c:pt idx="32698">
                  <c:v>0</c:v>
                </c:pt>
                <c:pt idx="32699">
                  <c:v>0</c:v>
                </c:pt>
                <c:pt idx="32700">
                  <c:v>0</c:v>
                </c:pt>
                <c:pt idx="32701">
                  <c:v>0</c:v>
                </c:pt>
                <c:pt idx="32702">
                  <c:v>0</c:v>
                </c:pt>
                <c:pt idx="32703">
                  <c:v>0</c:v>
                </c:pt>
                <c:pt idx="32704">
                  <c:v>0</c:v>
                </c:pt>
                <c:pt idx="32705">
                  <c:v>0</c:v>
                </c:pt>
                <c:pt idx="32706">
                  <c:v>0</c:v>
                </c:pt>
                <c:pt idx="32707">
                  <c:v>0</c:v>
                </c:pt>
                <c:pt idx="32708">
                  <c:v>0</c:v>
                </c:pt>
                <c:pt idx="32709">
                  <c:v>0</c:v>
                </c:pt>
                <c:pt idx="32710">
                  <c:v>0</c:v>
                </c:pt>
                <c:pt idx="32711">
                  <c:v>0</c:v>
                </c:pt>
                <c:pt idx="32712">
                  <c:v>0</c:v>
                </c:pt>
                <c:pt idx="32713">
                  <c:v>0</c:v>
                </c:pt>
                <c:pt idx="32714">
                  <c:v>0</c:v>
                </c:pt>
                <c:pt idx="32715">
                  <c:v>0</c:v>
                </c:pt>
                <c:pt idx="32716">
                  <c:v>0</c:v>
                </c:pt>
                <c:pt idx="32717">
                  <c:v>0</c:v>
                </c:pt>
                <c:pt idx="32718">
                  <c:v>5.3199999999999999E-5</c:v>
                </c:pt>
                <c:pt idx="32719">
                  <c:v>0</c:v>
                </c:pt>
                <c:pt idx="32720">
                  <c:v>0</c:v>
                </c:pt>
                <c:pt idx="32721">
                  <c:v>5.3199999999999999E-5</c:v>
                </c:pt>
                <c:pt idx="32722">
                  <c:v>5.3199999999999999E-5</c:v>
                </c:pt>
                <c:pt idx="32723">
                  <c:v>5.3199999999999999E-5</c:v>
                </c:pt>
                <c:pt idx="32724">
                  <c:v>0</c:v>
                </c:pt>
                <c:pt idx="32725">
                  <c:v>0</c:v>
                </c:pt>
                <c:pt idx="32726">
                  <c:v>0</c:v>
                </c:pt>
                <c:pt idx="32727">
                  <c:v>0</c:v>
                </c:pt>
                <c:pt idx="32728">
                  <c:v>0</c:v>
                </c:pt>
                <c:pt idx="32729">
                  <c:v>0</c:v>
                </c:pt>
                <c:pt idx="32730">
                  <c:v>0</c:v>
                </c:pt>
                <c:pt idx="32731">
                  <c:v>0</c:v>
                </c:pt>
                <c:pt idx="32732">
                  <c:v>0</c:v>
                </c:pt>
                <c:pt idx="32733">
                  <c:v>0</c:v>
                </c:pt>
                <c:pt idx="32734">
                  <c:v>0</c:v>
                </c:pt>
                <c:pt idx="32735">
                  <c:v>0</c:v>
                </c:pt>
                <c:pt idx="32736">
                  <c:v>5.3199999999999999E-5</c:v>
                </c:pt>
                <c:pt idx="32737">
                  <c:v>5.3199999999999999E-5</c:v>
                </c:pt>
                <c:pt idx="32738">
                  <c:v>1.595E-4</c:v>
                </c:pt>
                <c:pt idx="32739">
                  <c:v>1.063E-4</c:v>
                </c:pt>
                <c:pt idx="32740">
                  <c:v>3.19E-4</c:v>
                </c:pt>
                <c:pt idx="32741">
                  <c:v>2.1269999999999999E-4</c:v>
                </c:pt>
                <c:pt idx="32742">
                  <c:v>2.1269999999999999E-4</c:v>
                </c:pt>
                <c:pt idx="32743">
                  <c:v>5.3199999999999999E-5</c:v>
                </c:pt>
                <c:pt idx="32744">
                  <c:v>1.595E-4</c:v>
                </c:pt>
                <c:pt idx="32745">
                  <c:v>1.595E-4</c:v>
                </c:pt>
                <c:pt idx="32746">
                  <c:v>1.063E-4</c:v>
                </c:pt>
                <c:pt idx="32747">
                  <c:v>0</c:v>
                </c:pt>
                <c:pt idx="32748">
                  <c:v>5.3199999999999999E-5</c:v>
                </c:pt>
                <c:pt idx="32749">
                  <c:v>1.595E-4</c:v>
                </c:pt>
                <c:pt idx="32750">
                  <c:v>2.1269999999999999E-4</c:v>
                </c:pt>
                <c:pt idx="32751">
                  <c:v>2.6580000000000001E-4</c:v>
                </c:pt>
                <c:pt idx="32752">
                  <c:v>1.595E-4</c:v>
                </c:pt>
                <c:pt idx="32753">
                  <c:v>1.063E-4</c:v>
                </c:pt>
                <c:pt idx="32754">
                  <c:v>0</c:v>
                </c:pt>
                <c:pt idx="32755">
                  <c:v>5.3160000000000002E-4</c:v>
                </c:pt>
                <c:pt idx="32756">
                  <c:v>8.5059999999999997E-4</c:v>
                </c:pt>
                <c:pt idx="32757">
                  <c:v>9.569E-4</c:v>
                </c:pt>
                <c:pt idx="32758">
                  <c:v>5.8480000000000001E-4</c:v>
                </c:pt>
                <c:pt idx="32759">
                  <c:v>2.6580000000000001E-4</c:v>
                </c:pt>
                <c:pt idx="32760">
                  <c:v>2.6580000000000001E-4</c:v>
                </c:pt>
                <c:pt idx="32761">
                  <c:v>1.0670000000000001E-4</c:v>
                </c:pt>
                <c:pt idx="32762">
                  <c:v>2.1340000000000001E-4</c:v>
                </c:pt>
                <c:pt idx="32763">
                  <c:v>4.2680000000000002E-4</c:v>
                </c:pt>
                <c:pt idx="32764">
                  <c:v>4.2680000000000002E-4</c:v>
                </c:pt>
                <c:pt idx="32765">
                  <c:v>4.8020000000000002E-4</c:v>
                </c:pt>
                <c:pt idx="32766">
                  <c:v>1.6009999999999999E-4</c:v>
                </c:pt>
                <c:pt idx="32767">
                  <c:v>2.6679999999999998E-4</c:v>
                </c:pt>
                <c:pt idx="32768">
                  <c:v>3.2009999999999997E-4</c:v>
                </c:pt>
                <c:pt idx="32769">
                  <c:v>3.7350000000000003E-4</c:v>
                </c:pt>
                <c:pt idx="32770">
                  <c:v>3.7579999999999997E-4</c:v>
                </c:pt>
                <c:pt idx="32771">
                  <c:v>2.1469999999999999E-4</c:v>
                </c:pt>
                <c:pt idx="32772">
                  <c:v>2.1469999999999999E-4</c:v>
                </c:pt>
                <c:pt idx="32773">
                  <c:v>0</c:v>
                </c:pt>
                <c:pt idx="32774">
                  <c:v>1.6420000000000001E-4</c:v>
                </c:pt>
                <c:pt idx="32775">
                  <c:v>1.6420000000000001E-4</c:v>
                </c:pt>
                <c:pt idx="32776">
                  <c:v>1.6420000000000001E-4</c:v>
                </c:pt>
                <c:pt idx="32777">
                  <c:v>0</c:v>
                </c:pt>
                <c:pt idx="32778">
                  <c:v>0</c:v>
                </c:pt>
                <c:pt idx="32779">
                  <c:v>0</c:v>
                </c:pt>
                <c:pt idx="32780">
                  <c:v>0</c:v>
                </c:pt>
                <c:pt idx="32781">
                  <c:v>0</c:v>
                </c:pt>
                <c:pt idx="32782">
                  <c:v>0</c:v>
                </c:pt>
                <c:pt idx="32783">
                  <c:v>0</c:v>
                </c:pt>
                <c:pt idx="32784">
                  <c:v>0</c:v>
                </c:pt>
                <c:pt idx="32785">
                  <c:v>0</c:v>
                </c:pt>
                <c:pt idx="32786">
                  <c:v>0</c:v>
                </c:pt>
                <c:pt idx="32787">
                  <c:v>0</c:v>
                </c:pt>
                <c:pt idx="32788">
                  <c:v>1.6420000000000001E-4</c:v>
                </c:pt>
                <c:pt idx="32789">
                  <c:v>3.2840000000000001E-4</c:v>
                </c:pt>
                <c:pt idx="32790">
                  <c:v>4.9249999999999999E-4</c:v>
                </c:pt>
                <c:pt idx="32791">
                  <c:v>3.2840000000000001E-4</c:v>
                </c:pt>
                <c:pt idx="32792">
                  <c:v>1.6420000000000001E-4</c:v>
                </c:pt>
                <c:pt idx="32793">
                  <c:v>0</c:v>
                </c:pt>
                <c:pt idx="32794">
                  <c:v>1.6420000000000001E-4</c:v>
                </c:pt>
                <c:pt idx="32795">
                  <c:v>1.6420000000000001E-4</c:v>
                </c:pt>
                <c:pt idx="32796">
                  <c:v>0</c:v>
                </c:pt>
                <c:pt idx="32797">
                  <c:v>0</c:v>
                </c:pt>
                <c:pt idx="32798">
                  <c:v>0</c:v>
                </c:pt>
                <c:pt idx="32799">
                  <c:v>3.2840000000000001E-4</c:v>
                </c:pt>
                <c:pt idx="32800">
                  <c:v>3.2840000000000001E-4</c:v>
                </c:pt>
                <c:pt idx="32801">
                  <c:v>3.2840000000000001E-4</c:v>
                </c:pt>
                <c:pt idx="32802">
                  <c:v>0</c:v>
                </c:pt>
                <c:pt idx="32803">
                  <c:v>0</c:v>
                </c:pt>
                <c:pt idx="32804">
                  <c:v>0</c:v>
                </c:pt>
                <c:pt idx="32805">
                  <c:v>1.6420000000000001E-4</c:v>
                </c:pt>
                <c:pt idx="32806">
                  <c:v>1.6420000000000001E-4</c:v>
                </c:pt>
                <c:pt idx="32807">
                  <c:v>3.2840000000000001E-4</c:v>
                </c:pt>
                <c:pt idx="32808">
                  <c:v>3.2840000000000001E-4</c:v>
                </c:pt>
                <c:pt idx="32809">
                  <c:v>3.2840000000000001E-4</c:v>
                </c:pt>
                <c:pt idx="32810">
                  <c:v>3.2840000000000001E-4</c:v>
                </c:pt>
                <c:pt idx="32811">
                  <c:v>1.6420000000000001E-4</c:v>
                </c:pt>
                <c:pt idx="32812">
                  <c:v>3.2840000000000001E-4</c:v>
                </c:pt>
                <c:pt idx="32813">
                  <c:v>4.9260000000000005E-4</c:v>
                </c:pt>
                <c:pt idx="32814">
                  <c:v>8.2100000000000001E-4</c:v>
                </c:pt>
                <c:pt idx="32815">
                  <c:v>2.1346E-3</c:v>
                </c:pt>
                <c:pt idx="32816">
                  <c:v>2.6272999999999999E-3</c:v>
                </c:pt>
                <c:pt idx="32817">
                  <c:v>1.1494000000000001E-3</c:v>
                </c:pt>
                <c:pt idx="32818">
                  <c:v>6.5680000000000003E-4</c:v>
                </c:pt>
                <c:pt idx="32819">
                  <c:v>5.5639999999999997E-4</c:v>
                </c:pt>
                <c:pt idx="32820">
                  <c:v>5.5639999999999997E-4</c:v>
                </c:pt>
                <c:pt idx="32821">
                  <c:v>4.1730000000000001E-4</c:v>
                </c:pt>
                <c:pt idx="32822">
                  <c:v>7.651E-4</c:v>
                </c:pt>
                <c:pt idx="32823">
                  <c:v>4.8690000000000002E-4</c:v>
                </c:pt>
                <c:pt idx="32824">
                  <c:v>4.8690000000000002E-4</c:v>
                </c:pt>
                <c:pt idx="32825">
                  <c:v>2.087E-4</c:v>
                </c:pt>
                <c:pt idx="32826">
                  <c:v>3.478E-4</c:v>
                </c:pt>
                <c:pt idx="32827">
                  <c:v>4.1730000000000001E-4</c:v>
                </c:pt>
                <c:pt idx="32828">
                  <c:v>6.9550000000000005E-4</c:v>
                </c:pt>
                <c:pt idx="32829">
                  <c:v>6.9550000000000005E-4</c:v>
                </c:pt>
                <c:pt idx="32830">
                  <c:v>9.0419999999999997E-4</c:v>
                </c:pt>
                <c:pt idx="32831">
                  <c:v>6.9550000000000005E-4</c:v>
                </c:pt>
                <c:pt idx="32832">
                  <c:v>6.2600000000000004E-4</c:v>
                </c:pt>
                <c:pt idx="32833">
                  <c:v>4.8690000000000002E-4</c:v>
                </c:pt>
                <c:pt idx="32834">
                  <c:v>4.8690000000000002E-4</c:v>
                </c:pt>
                <c:pt idx="32835">
                  <c:v>5.5639999999999997E-4</c:v>
                </c:pt>
                <c:pt idx="32836">
                  <c:v>3.478E-4</c:v>
                </c:pt>
                <c:pt idx="32837">
                  <c:v>6.9550000000000005E-4</c:v>
                </c:pt>
                <c:pt idx="32838">
                  <c:v>6.9550000000000005E-4</c:v>
                </c:pt>
                <c:pt idx="32839">
                  <c:v>6.9550000000000005E-4</c:v>
                </c:pt>
                <c:pt idx="32840">
                  <c:v>4.1730000000000001E-4</c:v>
                </c:pt>
                <c:pt idx="32841">
                  <c:v>3.478E-4</c:v>
                </c:pt>
                <c:pt idx="32842">
                  <c:v>2.7819999999999999E-4</c:v>
                </c:pt>
                <c:pt idx="32843">
                  <c:v>6.9599999999999998E-5</c:v>
                </c:pt>
                <c:pt idx="32844">
                  <c:v>1.3909999999999999E-4</c:v>
                </c:pt>
                <c:pt idx="32845">
                  <c:v>4.1730000000000001E-4</c:v>
                </c:pt>
                <c:pt idx="32846">
                  <c:v>5.5639999999999997E-4</c:v>
                </c:pt>
                <c:pt idx="32847">
                  <c:v>4.8690000000000002E-4</c:v>
                </c:pt>
                <c:pt idx="32848">
                  <c:v>2.087E-4</c:v>
                </c:pt>
                <c:pt idx="32849">
                  <c:v>2.7819999999999999E-4</c:v>
                </c:pt>
                <c:pt idx="32850">
                  <c:v>6.2600000000000004E-4</c:v>
                </c:pt>
                <c:pt idx="32851">
                  <c:v>6.9550000000000005E-4</c:v>
                </c:pt>
                <c:pt idx="32852">
                  <c:v>9.0419999999999997E-4</c:v>
                </c:pt>
                <c:pt idx="32853">
                  <c:v>6.2600000000000004E-4</c:v>
                </c:pt>
                <c:pt idx="32854">
                  <c:v>1.1823999999999999E-3</c:v>
                </c:pt>
                <c:pt idx="32855">
                  <c:v>1.1127999999999999E-3</c:v>
                </c:pt>
                <c:pt idx="32856">
                  <c:v>1.6692E-3</c:v>
                </c:pt>
                <c:pt idx="32857">
                  <c:v>1.1823999999999999E-3</c:v>
                </c:pt>
                <c:pt idx="32858">
                  <c:v>1.1823999999999999E-3</c:v>
                </c:pt>
                <c:pt idx="32859">
                  <c:v>1.1127999999999999E-3</c:v>
                </c:pt>
                <c:pt idx="32860">
                  <c:v>1.4606E-3</c:v>
                </c:pt>
                <c:pt idx="32861">
                  <c:v>1.6692E-3</c:v>
                </c:pt>
                <c:pt idx="32862">
                  <c:v>2.5038E-3</c:v>
                </c:pt>
                <c:pt idx="32863">
                  <c:v>3.1297999999999999E-3</c:v>
                </c:pt>
                <c:pt idx="32864">
                  <c:v>3.8252999999999998E-3</c:v>
                </c:pt>
                <c:pt idx="32865">
                  <c:v>3.0601999999999999E-3</c:v>
                </c:pt>
                <c:pt idx="32866">
                  <c:v>2.7125000000000001E-3</c:v>
                </c:pt>
                <c:pt idx="32867">
                  <c:v>2.5038E-3</c:v>
                </c:pt>
                <c:pt idx="32868">
                  <c:v>3.1993E-3</c:v>
                </c:pt>
                <c:pt idx="32869">
                  <c:v>4.2426E-3</c:v>
                </c:pt>
                <c:pt idx="32870">
                  <c:v>5.0077000000000003E-3</c:v>
                </c:pt>
                <c:pt idx="32871">
                  <c:v>5.6335999999999999E-3</c:v>
                </c:pt>
                <c:pt idx="32872">
                  <c:v>4.4511999999999998E-3</c:v>
                </c:pt>
                <c:pt idx="32873">
                  <c:v>4.8685000000000004E-3</c:v>
                </c:pt>
                <c:pt idx="32874">
                  <c:v>0</c:v>
                </c:pt>
                <c:pt idx="32875">
                  <c:v>0</c:v>
                </c:pt>
                <c:pt idx="32876">
                  <c:v>1.5750000000000001E-4</c:v>
                </c:pt>
                <c:pt idx="32877">
                  <c:v>3.1510000000000002E-4</c:v>
                </c:pt>
                <c:pt idx="32878">
                  <c:v>3.1510000000000002E-4</c:v>
                </c:pt>
                <c:pt idx="32879">
                  <c:v>1.5750000000000001E-4</c:v>
                </c:pt>
                <c:pt idx="32880">
                  <c:v>0</c:v>
                </c:pt>
                <c:pt idx="32881">
                  <c:v>0</c:v>
                </c:pt>
                <c:pt idx="32882">
                  <c:v>0</c:v>
                </c:pt>
                <c:pt idx="32883">
                  <c:v>1.5750000000000001E-4</c:v>
                </c:pt>
                <c:pt idx="32884">
                  <c:v>1.5750000000000001E-4</c:v>
                </c:pt>
                <c:pt idx="32885">
                  <c:v>1.5750000000000001E-4</c:v>
                </c:pt>
                <c:pt idx="32886">
                  <c:v>1.5750000000000001E-4</c:v>
                </c:pt>
                <c:pt idx="32887">
                  <c:v>1.5750000000000001E-4</c:v>
                </c:pt>
                <c:pt idx="32888">
                  <c:v>1.583E-4</c:v>
                </c:pt>
                <c:pt idx="32889">
                  <c:v>1.583E-4</c:v>
                </c:pt>
                <c:pt idx="32890">
                  <c:v>3.167E-4</c:v>
                </c:pt>
                <c:pt idx="32891">
                  <c:v>1.583E-4</c:v>
                </c:pt>
                <c:pt idx="32892">
                  <c:v>1.583E-4</c:v>
                </c:pt>
                <c:pt idx="32893">
                  <c:v>1.583E-4</c:v>
                </c:pt>
                <c:pt idx="32894">
                  <c:v>1.583E-4</c:v>
                </c:pt>
                <c:pt idx="32895">
                  <c:v>1.583E-4</c:v>
                </c:pt>
                <c:pt idx="32896">
                  <c:v>0</c:v>
                </c:pt>
                <c:pt idx="32897">
                  <c:v>0</c:v>
                </c:pt>
                <c:pt idx="32898">
                  <c:v>0</c:v>
                </c:pt>
                <c:pt idx="32899">
                  <c:v>0</c:v>
                </c:pt>
                <c:pt idx="32900">
                  <c:v>1.5750000000000001E-4</c:v>
                </c:pt>
                <c:pt idx="32901">
                  <c:v>1.5750000000000001E-4</c:v>
                </c:pt>
                <c:pt idx="32902">
                  <c:v>0</c:v>
                </c:pt>
                <c:pt idx="32903">
                  <c:v>1.583E-4</c:v>
                </c:pt>
                <c:pt idx="32904">
                  <c:v>3.167E-4</c:v>
                </c:pt>
                <c:pt idx="32905">
                  <c:v>3.167E-4</c:v>
                </c:pt>
                <c:pt idx="32906">
                  <c:v>3.167E-4</c:v>
                </c:pt>
                <c:pt idx="32907">
                  <c:v>0</c:v>
                </c:pt>
                <c:pt idx="32908">
                  <c:v>0</c:v>
                </c:pt>
                <c:pt idx="32909">
                  <c:v>0</c:v>
                </c:pt>
                <c:pt idx="32910">
                  <c:v>0</c:v>
                </c:pt>
                <c:pt idx="32911">
                  <c:v>0</c:v>
                </c:pt>
                <c:pt idx="32912">
                  <c:v>0</c:v>
                </c:pt>
                <c:pt idx="32913">
                  <c:v>0</c:v>
                </c:pt>
                <c:pt idx="32914">
                  <c:v>0</c:v>
                </c:pt>
                <c:pt idx="32915">
                  <c:v>1.483E-4</c:v>
                </c:pt>
                <c:pt idx="32916">
                  <c:v>5.934E-4</c:v>
                </c:pt>
                <c:pt idx="32917">
                  <c:v>7.4169999999999998E-4</c:v>
                </c:pt>
                <c:pt idx="32918">
                  <c:v>5.934E-4</c:v>
                </c:pt>
                <c:pt idx="32919">
                  <c:v>1.3669999999999999E-4</c:v>
                </c:pt>
                <c:pt idx="32920">
                  <c:v>0</c:v>
                </c:pt>
                <c:pt idx="32921">
                  <c:v>9.1100000000000005E-5</c:v>
                </c:pt>
                <c:pt idx="32922">
                  <c:v>9.1100000000000005E-5</c:v>
                </c:pt>
                <c:pt idx="32923">
                  <c:v>9.1100000000000005E-5</c:v>
                </c:pt>
                <c:pt idx="32924">
                  <c:v>4.5599999999999997E-5</c:v>
                </c:pt>
                <c:pt idx="32925">
                  <c:v>9.1100000000000005E-5</c:v>
                </c:pt>
                <c:pt idx="32926">
                  <c:v>3.19E-4</c:v>
                </c:pt>
                <c:pt idx="32927">
                  <c:v>5.9239999999999998E-4</c:v>
                </c:pt>
                <c:pt idx="32928">
                  <c:v>8.6580000000000001E-4</c:v>
                </c:pt>
                <c:pt idx="32929">
                  <c:v>8.6580000000000001E-4</c:v>
                </c:pt>
                <c:pt idx="32930">
                  <c:v>1.3215E-3</c:v>
                </c:pt>
                <c:pt idx="32931">
                  <c:v>1.276E-3</c:v>
                </c:pt>
                <c:pt idx="32932">
                  <c:v>1.276E-3</c:v>
                </c:pt>
                <c:pt idx="32933">
                  <c:v>9.1140000000000004E-4</c:v>
                </c:pt>
                <c:pt idx="32934">
                  <c:v>8.2030000000000004E-4</c:v>
                </c:pt>
                <c:pt idx="32935">
                  <c:v>6.38E-4</c:v>
                </c:pt>
                <c:pt idx="32936">
                  <c:v>4.1009999999999999E-4</c:v>
                </c:pt>
                <c:pt idx="32937">
                  <c:v>5.9239999999999998E-4</c:v>
                </c:pt>
                <c:pt idx="32938">
                  <c:v>5.9239999999999998E-4</c:v>
                </c:pt>
                <c:pt idx="32939">
                  <c:v>4.5570000000000002E-4</c:v>
                </c:pt>
                <c:pt idx="32940">
                  <c:v>1.3669999999999999E-4</c:v>
                </c:pt>
                <c:pt idx="32941">
                  <c:v>9.1100000000000005E-5</c:v>
                </c:pt>
                <c:pt idx="32942">
                  <c:v>1.3669999999999999E-4</c:v>
                </c:pt>
                <c:pt idx="32943">
                  <c:v>2.7339999999999998E-4</c:v>
                </c:pt>
                <c:pt idx="32944">
                  <c:v>4.5570000000000002E-4</c:v>
                </c:pt>
                <c:pt idx="32945">
                  <c:v>4.5570000000000002E-4</c:v>
                </c:pt>
                <c:pt idx="32946">
                  <c:v>2.7339999999999998E-4</c:v>
                </c:pt>
                <c:pt idx="32947">
                  <c:v>2.2790000000000001E-4</c:v>
                </c:pt>
                <c:pt idx="32948">
                  <c:v>2.2790000000000001E-4</c:v>
                </c:pt>
                <c:pt idx="32949">
                  <c:v>3.6460000000000003E-4</c:v>
                </c:pt>
                <c:pt idx="32950">
                  <c:v>2.7339999999999998E-4</c:v>
                </c:pt>
                <c:pt idx="32951">
                  <c:v>3.19E-4</c:v>
                </c:pt>
                <c:pt idx="32952">
                  <c:v>1.8230000000000001E-4</c:v>
                </c:pt>
                <c:pt idx="32953">
                  <c:v>1.8230000000000001E-4</c:v>
                </c:pt>
                <c:pt idx="32954">
                  <c:v>2.2790000000000001E-4</c:v>
                </c:pt>
                <c:pt idx="32955">
                  <c:v>3.19E-4</c:v>
                </c:pt>
                <c:pt idx="32956">
                  <c:v>5.4670000000000001E-4</c:v>
                </c:pt>
                <c:pt idx="32957">
                  <c:v>5.4670000000000001E-4</c:v>
                </c:pt>
                <c:pt idx="32958">
                  <c:v>5.9230000000000003E-4</c:v>
                </c:pt>
                <c:pt idx="32959">
                  <c:v>7.7579999999999999E-4</c:v>
                </c:pt>
                <c:pt idx="32960">
                  <c:v>7.3010000000000002E-4</c:v>
                </c:pt>
                <c:pt idx="32961">
                  <c:v>6.845E-4</c:v>
                </c:pt>
                <c:pt idx="32962">
                  <c:v>4.1070000000000001E-4</c:v>
                </c:pt>
                <c:pt idx="32963">
                  <c:v>4.1070000000000001E-4</c:v>
                </c:pt>
                <c:pt idx="32964">
                  <c:v>5.0199999999999995E-4</c:v>
                </c:pt>
                <c:pt idx="32965">
                  <c:v>5.488E-4</c:v>
                </c:pt>
                <c:pt idx="32966">
                  <c:v>5.488E-4</c:v>
                </c:pt>
                <c:pt idx="32967">
                  <c:v>4.574E-4</c:v>
                </c:pt>
                <c:pt idx="32968">
                  <c:v>4.5750000000000001E-4</c:v>
                </c:pt>
                <c:pt idx="32969">
                  <c:v>5.0319999999999998E-4</c:v>
                </c:pt>
                <c:pt idx="32970">
                  <c:v>5.4900000000000001E-4</c:v>
                </c:pt>
                <c:pt idx="32971">
                  <c:v>8.6919999999999999E-4</c:v>
                </c:pt>
                <c:pt idx="32972">
                  <c:v>1.0065E-3</c:v>
                </c:pt>
                <c:pt idx="32973">
                  <c:v>1.1894E-3</c:v>
                </c:pt>
                <c:pt idx="32974">
                  <c:v>2.5930000000000001E-4</c:v>
                </c:pt>
                <c:pt idx="32975">
                  <c:v>8.6399999999999999E-5</c:v>
                </c:pt>
                <c:pt idx="32976">
                  <c:v>2.5930000000000001E-4</c:v>
                </c:pt>
                <c:pt idx="32977">
                  <c:v>2.5930000000000001E-4</c:v>
                </c:pt>
                <c:pt idx="32978">
                  <c:v>4.3219999999999999E-4</c:v>
                </c:pt>
                <c:pt idx="32979">
                  <c:v>1.729E-4</c:v>
                </c:pt>
                <c:pt idx="32980">
                  <c:v>4.3219999999999999E-4</c:v>
                </c:pt>
                <c:pt idx="32981">
                  <c:v>2.5930000000000001E-4</c:v>
                </c:pt>
                <c:pt idx="32982">
                  <c:v>3.458E-4</c:v>
                </c:pt>
                <c:pt idx="32983">
                  <c:v>8.6399999999999999E-5</c:v>
                </c:pt>
                <c:pt idx="32984">
                  <c:v>8.6399999999999999E-5</c:v>
                </c:pt>
                <c:pt idx="32985">
                  <c:v>8.6399999999999999E-5</c:v>
                </c:pt>
                <c:pt idx="32986">
                  <c:v>2.5930000000000001E-4</c:v>
                </c:pt>
                <c:pt idx="32987">
                  <c:v>2.5930000000000001E-4</c:v>
                </c:pt>
                <c:pt idx="32988">
                  <c:v>3.458E-4</c:v>
                </c:pt>
                <c:pt idx="32989">
                  <c:v>2.5930000000000001E-4</c:v>
                </c:pt>
                <c:pt idx="32990">
                  <c:v>3.458E-4</c:v>
                </c:pt>
                <c:pt idx="32991">
                  <c:v>4.3219999999999999E-4</c:v>
                </c:pt>
                <c:pt idx="32992">
                  <c:v>3.458E-4</c:v>
                </c:pt>
                <c:pt idx="32993">
                  <c:v>2.5930000000000001E-4</c:v>
                </c:pt>
                <c:pt idx="32994">
                  <c:v>8.6399999999999999E-5</c:v>
                </c:pt>
                <c:pt idx="32995">
                  <c:v>2.5930000000000001E-4</c:v>
                </c:pt>
                <c:pt idx="32996">
                  <c:v>2.5930000000000001E-4</c:v>
                </c:pt>
                <c:pt idx="32997">
                  <c:v>1.729E-4</c:v>
                </c:pt>
                <c:pt idx="32998">
                  <c:v>0</c:v>
                </c:pt>
                <c:pt idx="32999">
                  <c:v>0</c:v>
                </c:pt>
                <c:pt idx="33000">
                  <c:v>1.729E-4</c:v>
                </c:pt>
                <c:pt idx="33001">
                  <c:v>1.729E-4</c:v>
                </c:pt>
                <c:pt idx="33002">
                  <c:v>1.729E-4</c:v>
                </c:pt>
                <c:pt idx="33003">
                  <c:v>0</c:v>
                </c:pt>
                <c:pt idx="33004">
                  <c:v>0</c:v>
                </c:pt>
                <c:pt idx="33005">
                  <c:v>8.6399999999999999E-5</c:v>
                </c:pt>
                <c:pt idx="33006">
                  <c:v>8.6399999999999999E-5</c:v>
                </c:pt>
                <c:pt idx="33007">
                  <c:v>2.5930000000000001E-4</c:v>
                </c:pt>
                <c:pt idx="33008">
                  <c:v>1.729E-4</c:v>
                </c:pt>
                <c:pt idx="33009">
                  <c:v>6.9160000000000001E-4</c:v>
                </c:pt>
                <c:pt idx="33010">
                  <c:v>7.7800000000000005E-4</c:v>
                </c:pt>
                <c:pt idx="33011">
                  <c:v>1.6425000000000001E-3</c:v>
                </c:pt>
                <c:pt idx="33012">
                  <c:v>1.6425000000000001E-3</c:v>
                </c:pt>
                <c:pt idx="33013">
                  <c:v>1.5560000000000001E-3</c:v>
                </c:pt>
                <c:pt idx="33014">
                  <c:v>1.2967E-3</c:v>
                </c:pt>
                <c:pt idx="33015">
                  <c:v>8.6450000000000003E-4</c:v>
                </c:pt>
                <c:pt idx="33016">
                  <c:v>1.1238000000000001E-3</c:v>
                </c:pt>
                <c:pt idx="33017">
                  <c:v>8.6450000000000003E-4</c:v>
                </c:pt>
                <c:pt idx="33018">
                  <c:v>1.1238000000000001E-3</c:v>
                </c:pt>
                <c:pt idx="33019">
                  <c:v>1.2967E-3</c:v>
                </c:pt>
                <c:pt idx="33020">
                  <c:v>1.3831E-3</c:v>
                </c:pt>
                <c:pt idx="33021">
                  <c:v>1.0372999999999999E-3</c:v>
                </c:pt>
                <c:pt idx="33022">
                  <c:v>7.7800000000000005E-4</c:v>
                </c:pt>
                <c:pt idx="33023">
                  <c:v>1.1238000000000001E-3</c:v>
                </c:pt>
                <c:pt idx="33024">
                  <c:v>1.2967E-3</c:v>
                </c:pt>
                <c:pt idx="33025">
                  <c:v>1.2967E-3</c:v>
                </c:pt>
                <c:pt idx="33026">
                  <c:v>1.4695999999999999E-3</c:v>
                </c:pt>
                <c:pt idx="33027">
                  <c:v>2.3340000000000001E-3</c:v>
                </c:pt>
                <c:pt idx="33028">
                  <c:v>3.0255999999999998E-3</c:v>
                </c:pt>
                <c:pt idx="33029">
                  <c:v>0</c:v>
                </c:pt>
                <c:pt idx="33030">
                  <c:v>0</c:v>
                </c:pt>
                <c:pt idx="33031">
                  <c:v>1.019E-4</c:v>
                </c:pt>
                <c:pt idx="33032">
                  <c:v>2.0369999999999999E-4</c:v>
                </c:pt>
                <c:pt idx="33033">
                  <c:v>4.0749999999999998E-4</c:v>
                </c:pt>
                <c:pt idx="33034">
                  <c:v>5.0929999999999997E-4</c:v>
                </c:pt>
                <c:pt idx="33035">
                  <c:v>5.0929999999999997E-4</c:v>
                </c:pt>
                <c:pt idx="33036">
                  <c:v>3.056E-4</c:v>
                </c:pt>
                <c:pt idx="33037">
                  <c:v>1.019E-4</c:v>
                </c:pt>
                <c:pt idx="33038">
                  <c:v>0</c:v>
                </c:pt>
                <c:pt idx="33039">
                  <c:v>0</c:v>
                </c:pt>
                <c:pt idx="33040">
                  <c:v>0</c:v>
                </c:pt>
                <c:pt idx="33041">
                  <c:v>1.019E-4</c:v>
                </c:pt>
                <c:pt idx="33042">
                  <c:v>7.1299999999999998E-4</c:v>
                </c:pt>
                <c:pt idx="33043">
                  <c:v>8.1490000000000002E-4</c:v>
                </c:pt>
                <c:pt idx="33044">
                  <c:v>8.1490000000000002E-4</c:v>
                </c:pt>
                <c:pt idx="33045">
                  <c:v>2.0369999999999999E-4</c:v>
                </c:pt>
                <c:pt idx="33046">
                  <c:v>3.056E-4</c:v>
                </c:pt>
                <c:pt idx="33047">
                  <c:v>2.0369999999999999E-4</c:v>
                </c:pt>
                <c:pt idx="33048">
                  <c:v>3.056E-4</c:v>
                </c:pt>
                <c:pt idx="33049">
                  <c:v>3.056E-4</c:v>
                </c:pt>
                <c:pt idx="33050">
                  <c:v>5.0929999999999997E-4</c:v>
                </c:pt>
                <c:pt idx="33051">
                  <c:v>4.0749999999999998E-4</c:v>
                </c:pt>
                <c:pt idx="33052">
                  <c:v>3.056E-4</c:v>
                </c:pt>
                <c:pt idx="33053">
                  <c:v>1.019E-4</c:v>
                </c:pt>
                <c:pt idx="33054">
                  <c:v>2.0369999999999999E-4</c:v>
                </c:pt>
                <c:pt idx="33055">
                  <c:v>2.0369999999999999E-4</c:v>
                </c:pt>
                <c:pt idx="33056">
                  <c:v>3.056E-4</c:v>
                </c:pt>
                <c:pt idx="33057">
                  <c:v>2.0369999999999999E-4</c:v>
                </c:pt>
                <c:pt idx="33058">
                  <c:v>2.0369999999999999E-4</c:v>
                </c:pt>
                <c:pt idx="33059">
                  <c:v>1.019E-4</c:v>
                </c:pt>
                <c:pt idx="33060">
                  <c:v>3.056E-4</c:v>
                </c:pt>
                <c:pt idx="33061">
                  <c:v>3.056E-4</c:v>
                </c:pt>
                <c:pt idx="33062">
                  <c:v>5.0929999999999997E-4</c:v>
                </c:pt>
                <c:pt idx="33063">
                  <c:v>3.056E-4</c:v>
                </c:pt>
                <c:pt idx="33064">
                  <c:v>2.0369999999999999E-4</c:v>
                </c:pt>
                <c:pt idx="33065">
                  <c:v>0</c:v>
                </c:pt>
                <c:pt idx="33066">
                  <c:v>3.056E-4</c:v>
                </c:pt>
                <c:pt idx="33067">
                  <c:v>3.056E-4</c:v>
                </c:pt>
                <c:pt idx="33068">
                  <c:v>3.056E-4</c:v>
                </c:pt>
                <c:pt idx="33069">
                  <c:v>1.019E-4</c:v>
                </c:pt>
                <c:pt idx="33070">
                  <c:v>2.0369999999999999E-4</c:v>
                </c:pt>
                <c:pt idx="33071">
                  <c:v>2.0369999999999999E-4</c:v>
                </c:pt>
                <c:pt idx="33072">
                  <c:v>1.019E-4</c:v>
                </c:pt>
                <c:pt idx="33073">
                  <c:v>1.019E-4</c:v>
                </c:pt>
                <c:pt idx="33074">
                  <c:v>1.019E-4</c:v>
                </c:pt>
                <c:pt idx="33075">
                  <c:v>1.019E-4</c:v>
                </c:pt>
                <c:pt idx="33076">
                  <c:v>0</c:v>
                </c:pt>
                <c:pt idx="33077">
                  <c:v>1.019E-4</c:v>
                </c:pt>
                <c:pt idx="33078">
                  <c:v>2.0369999999999999E-4</c:v>
                </c:pt>
                <c:pt idx="33079">
                  <c:v>4.0749999999999998E-4</c:v>
                </c:pt>
                <c:pt idx="33080">
                  <c:v>4.0749999999999998E-4</c:v>
                </c:pt>
                <c:pt idx="33081">
                  <c:v>4.0759999999999999E-4</c:v>
                </c:pt>
                <c:pt idx="33082">
                  <c:v>3.057E-4</c:v>
                </c:pt>
                <c:pt idx="33083">
                  <c:v>2.0379999999999999E-4</c:v>
                </c:pt>
                <c:pt idx="33084">
                  <c:v>5.5369999999999996E-4</c:v>
                </c:pt>
                <c:pt idx="33085">
                  <c:v>5.5369999999999996E-4</c:v>
                </c:pt>
                <c:pt idx="33086">
                  <c:v>5.5369999999999996E-4</c:v>
                </c:pt>
                <c:pt idx="33087">
                  <c:v>2.0770000000000001E-4</c:v>
                </c:pt>
                <c:pt idx="33088">
                  <c:v>1.384E-4</c:v>
                </c:pt>
                <c:pt idx="33089">
                  <c:v>6.9200000000000002E-5</c:v>
                </c:pt>
                <c:pt idx="33090">
                  <c:v>2.0770000000000001E-4</c:v>
                </c:pt>
                <c:pt idx="33091">
                  <c:v>6.9220000000000002E-4</c:v>
                </c:pt>
                <c:pt idx="33092">
                  <c:v>6.2299999999999996E-4</c:v>
                </c:pt>
                <c:pt idx="33093">
                  <c:v>6.2299999999999996E-4</c:v>
                </c:pt>
                <c:pt idx="33094">
                  <c:v>2.0770000000000001E-4</c:v>
                </c:pt>
                <c:pt idx="33095">
                  <c:v>2.0770000000000001E-4</c:v>
                </c:pt>
                <c:pt idx="33096">
                  <c:v>2.0770000000000001E-4</c:v>
                </c:pt>
                <c:pt idx="33097">
                  <c:v>1.384E-4</c:v>
                </c:pt>
                <c:pt idx="33098">
                  <c:v>3.4610000000000001E-4</c:v>
                </c:pt>
                <c:pt idx="33099">
                  <c:v>2.0770000000000001E-4</c:v>
                </c:pt>
                <c:pt idx="33100">
                  <c:v>2.7690000000000001E-4</c:v>
                </c:pt>
                <c:pt idx="33101">
                  <c:v>2.0770000000000001E-4</c:v>
                </c:pt>
                <c:pt idx="33102">
                  <c:v>3.4610000000000001E-4</c:v>
                </c:pt>
                <c:pt idx="33103">
                  <c:v>3.4610000000000001E-4</c:v>
                </c:pt>
                <c:pt idx="33104">
                  <c:v>4.1530000000000001E-4</c:v>
                </c:pt>
                <c:pt idx="33105">
                  <c:v>2.7690000000000001E-4</c:v>
                </c:pt>
                <c:pt idx="33106">
                  <c:v>2.0770000000000001E-4</c:v>
                </c:pt>
                <c:pt idx="33107">
                  <c:v>0</c:v>
                </c:pt>
                <c:pt idx="33108">
                  <c:v>0</c:v>
                </c:pt>
                <c:pt idx="33109">
                  <c:v>0</c:v>
                </c:pt>
                <c:pt idx="33110">
                  <c:v>0</c:v>
                </c:pt>
                <c:pt idx="33111">
                  <c:v>0</c:v>
                </c:pt>
                <c:pt idx="33112">
                  <c:v>1.384E-4</c:v>
                </c:pt>
                <c:pt idx="33113">
                  <c:v>2.7690000000000001E-4</c:v>
                </c:pt>
                <c:pt idx="33114">
                  <c:v>2.7690000000000001E-4</c:v>
                </c:pt>
                <c:pt idx="33115">
                  <c:v>1.384E-4</c:v>
                </c:pt>
                <c:pt idx="33116">
                  <c:v>2.7690000000000001E-4</c:v>
                </c:pt>
                <c:pt idx="33117">
                  <c:v>2.7690000000000001E-4</c:v>
                </c:pt>
                <c:pt idx="33118">
                  <c:v>2.7690000000000001E-4</c:v>
                </c:pt>
                <c:pt idx="33119">
                  <c:v>0</c:v>
                </c:pt>
                <c:pt idx="33120">
                  <c:v>0</c:v>
                </c:pt>
                <c:pt idx="33121">
                  <c:v>6.9200000000000002E-5</c:v>
                </c:pt>
                <c:pt idx="33122">
                  <c:v>4.8450000000000001E-4</c:v>
                </c:pt>
                <c:pt idx="33123">
                  <c:v>5.5369999999999996E-4</c:v>
                </c:pt>
                <c:pt idx="33124">
                  <c:v>5.5369999999999996E-4</c:v>
                </c:pt>
                <c:pt idx="33125">
                  <c:v>1.384E-4</c:v>
                </c:pt>
                <c:pt idx="33126">
                  <c:v>1.384E-4</c:v>
                </c:pt>
                <c:pt idx="33127">
                  <c:v>6.9200000000000002E-5</c:v>
                </c:pt>
                <c:pt idx="33128">
                  <c:v>2.0770000000000001E-4</c:v>
                </c:pt>
                <c:pt idx="33129">
                  <c:v>2.0770000000000001E-4</c:v>
                </c:pt>
                <c:pt idx="33130">
                  <c:v>2.0770000000000001E-4</c:v>
                </c:pt>
                <c:pt idx="33131">
                  <c:v>6.9200000000000002E-5</c:v>
                </c:pt>
                <c:pt idx="33132">
                  <c:v>1.384E-4</c:v>
                </c:pt>
                <c:pt idx="33133">
                  <c:v>2.0770000000000001E-4</c:v>
                </c:pt>
                <c:pt idx="33134">
                  <c:v>3.4610000000000001E-4</c:v>
                </c:pt>
                <c:pt idx="33135">
                  <c:v>2.7690000000000001E-4</c:v>
                </c:pt>
                <c:pt idx="33136">
                  <c:v>2.0770000000000001E-4</c:v>
                </c:pt>
                <c:pt idx="33137">
                  <c:v>6.9200000000000002E-5</c:v>
                </c:pt>
                <c:pt idx="33138">
                  <c:v>0</c:v>
                </c:pt>
                <c:pt idx="33139">
                  <c:v>8.1199999999999995E-5</c:v>
                </c:pt>
                <c:pt idx="33140">
                  <c:v>4.0599999999999998E-5</c:v>
                </c:pt>
                <c:pt idx="33141">
                  <c:v>1.2180000000000001E-4</c:v>
                </c:pt>
                <c:pt idx="33142">
                  <c:v>8.1199999999999995E-5</c:v>
                </c:pt>
                <c:pt idx="33143">
                  <c:v>1.2180000000000001E-4</c:v>
                </c:pt>
                <c:pt idx="33144">
                  <c:v>2.03E-4</c:v>
                </c:pt>
                <c:pt idx="33145">
                  <c:v>2.4350000000000001E-4</c:v>
                </c:pt>
                <c:pt idx="33146">
                  <c:v>2.03E-4</c:v>
                </c:pt>
                <c:pt idx="33147">
                  <c:v>4.0599999999999998E-5</c:v>
                </c:pt>
                <c:pt idx="33148">
                  <c:v>8.1199999999999995E-5</c:v>
                </c:pt>
                <c:pt idx="33149">
                  <c:v>2.8410000000000002E-4</c:v>
                </c:pt>
                <c:pt idx="33150">
                  <c:v>2.8410000000000002E-4</c:v>
                </c:pt>
                <c:pt idx="33151">
                  <c:v>3.2469999999999998E-4</c:v>
                </c:pt>
                <c:pt idx="33152">
                  <c:v>2.03E-4</c:v>
                </c:pt>
                <c:pt idx="33153">
                  <c:v>3.6529999999999999E-4</c:v>
                </c:pt>
                <c:pt idx="33154">
                  <c:v>2.4350000000000001E-4</c:v>
                </c:pt>
                <c:pt idx="33155">
                  <c:v>1.6239999999999999E-4</c:v>
                </c:pt>
                <c:pt idx="33156">
                  <c:v>1.2180000000000001E-4</c:v>
                </c:pt>
                <c:pt idx="33157">
                  <c:v>1.6239999999999999E-4</c:v>
                </c:pt>
                <c:pt idx="33158">
                  <c:v>1.6239999999999999E-4</c:v>
                </c:pt>
                <c:pt idx="33159">
                  <c:v>8.1199999999999995E-5</c:v>
                </c:pt>
                <c:pt idx="33160">
                  <c:v>1.2180000000000001E-4</c:v>
                </c:pt>
                <c:pt idx="33161">
                  <c:v>1.6239999999999999E-4</c:v>
                </c:pt>
                <c:pt idx="33162">
                  <c:v>2.8410000000000002E-4</c:v>
                </c:pt>
                <c:pt idx="33163">
                  <c:v>2.03E-4</c:v>
                </c:pt>
                <c:pt idx="33164">
                  <c:v>2.4350000000000001E-4</c:v>
                </c:pt>
                <c:pt idx="33165">
                  <c:v>2.03E-4</c:v>
                </c:pt>
                <c:pt idx="33166">
                  <c:v>2.4350000000000001E-4</c:v>
                </c:pt>
                <c:pt idx="33167">
                  <c:v>1.6239999999999999E-4</c:v>
                </c:pt>
                <c:pt idx="33168">
                  <c:v>2.03E-4</c:v>
                </c:pt>
                <c:pt idx="33169">
                  <c:v>3.2469999999999998E-4</c:v>
                </c:pt>
                <c:pt idx="33170">
                  <c:v>6.089E-4</c:v>
                </c:pt>
                <c:pt idx="33171">
                  <c:v>5.6829999999999999E-4</c:v>
                </c:pt>
                <c:pt idx="33172">
                  <c:v>4.8710000000000002E-4</c:v>
                </c:pt>
                <c:pt idx="33173">
                  <c:v>2.4350000000000001E-4</c:v>
                </c:pt>
                <c:pt idx="33174">
                  <c:v>5.2769999999999998E-4</c:v>
                </c:pt>
                <c:pt idx="33175">
                  <c:v>5.2769999999999998E-4</c:v>
                </c:pt>
                <c:pt idx="33176">
                  <c:v>7.3059999999999998E-4</c:v>
                </c:pt>
                <c:pt idx="33177">
                  <c:v>5.6829999999999999E-4</c:v>
                </c:pt>
                <c:pt idx="33178">
                  <c:v>7.7119999999999999E-4</c:v>
                </c:pt>
                <c:pt idx="33179">
                  <c:v>6.089E-4</c:v>
                </c:pt>
                <c:pt idx="33180">
                  <c:v>5.6829999999999999E-4</c:v>
                </c:pt>
                <c:pt idx="33181">
                  <c:v>4.059E-4</c:v>
                </c:pt>
                <c:pt idx="33182">
                  <c:v>1.0147999999999999E-3</c:v>
                </c:pt>
                <c:pt idx="33183">
                  <c:v>1.1770999999999999E-3</c:v>
                </c:pt>
                <c:pt idx="33184">
                  <c:v>1.9484000000000001E-3</c:v>
                </c:pt>
                <c:pt idx="33185">
                  <c:v>1.6236E-3</c:v>
                </c:pt>
                <c:pt idx="33186">
                  <c:v>2.2325000000000001E-3</c:v>
                </c:pt>
                <c:pt idx="33187">
                  <c:v>1.786E-3</c:v>
                </c:pt>
                <c:pt idx="33188">
                  <c:v>2.3949000000000002E-3</c:v>
                </c:pt>
                <c:pt idx="33189">
                  <c:v>1.9889999999999999E-3</c:v>
                </c:pt>
                <c:pt idx="33190">
                  <c:v>1.9078000000000001E-3</c:v>
                </c:pt>
                <c:pt idx="33191">
                  <c:v>1.0554E-3</c:v>
                </c:pt>
                <c:pt idx="33192">
                  <c:v>9.7420000000000004E-4</c:v>
                </c:pt>
                <c:pt idx="33193">
                  <c:v>2.2325000000000001E-3</c:v>
                </c:pt>
                <c:pt idx="33194">
                  <c:v>4.437E-4</c:v>
                </c:pt>
                <c:pt idx="33195">
                  <c:v>3.882E-4</c:v>
                </c:pt>
                <c:pt idx="33196">
                  <c:v>2.219E-4</c:v>
                </c:pt>
                <c:pt idx="33197">
                  <c:v>1.109E-4</c:v>
                </c:pt>
                <c:pt idx="33198">
                  <c:v>1.109E-4</c:v>
                </c:pt>
                <c:pt idx="33199">
                  <c:v>2.219E-4</c:v>
                </c:pt>
                <c:pt idx="33200">
                  <c:v>2.7730000000000002E-4</c:v>
                </c:pt>
                <c:pt idx="33201">
                  <c:v>3.3280000000000001E-4</c:v>
                </c:pt>
                <c:pt idx="33202">
                  <c:v>4.437E-4</c:v>
                </c:pt>
                <c:pt idx="33203">
                  <c:v>3.3280000000000001E-4</c:v>
                </c:pt>
                <c:pt idx="33204">
                  <c:v>6.1010000000000003E-4</c:v>
                </c:pt>
                <c:pt idx="33205">
                  <c:v>4.437E-4</c:v>
                </c:pt>
                <c:pt idx="33206">
                  <c:v>4.9919999999999999E-4</c:v>
                </c:pt>
                <c:pt idx="33207">
                  <c:v>1.6640000000000001E-4</c:v>
                </c:pt>
                <c:pt idx="33208">
                  <c:v>1.109E-4</c:v>
                </c:pt>
                <c:pt idx="33209">
                  <c:v>1.109E-4</c:v>
                </c:pt>
                <c:pt idx="33210">
                  <c:v>2.219E-4</c:v>
                </c:pt>
                <c:pt idx="33211">
                  <c:v>2.7730000000000002E-4</c:v>
                </c:pt>
                <c:pt idx="33212">
                  <c:v>3.882E-4</c:v>
                </c:pt>
                <c:pt idx="33213">
                  <c:v>4.437E-4</c:v>
                </c:pt>
                <c:pt idx="33214">
                  <c:v>4.9919999999999999E-4</c:v>
                </c:pt>
                <c:pt idx="33215">
                  <c:v>4.437E-4</c:v>
                </c:pt>
                <c:pt idx="33216">
                  <c:v>3.3280000000000001E-4</c:v>
                </c:pt>
                <c:pt idx="33217">
                  <c:v>2.219E-4</c:v>
                </c:pt>
                <c:pt idx="33218">
                  <c:v>2.7730000000000002E-4</c:v>
                </c:pt>
                <c:pt idx="33219">
                  <c:v>3.3280000000000001E-4</c:v>
                </c:pt>
                <c:pt idx="33220">
                  <c:v>4.9919999999999999E-4</c:v>
                </c:pt>
                <c:pt idx="33221">
                  <c:v>3.882E-4</c:v>
                </c:pt>
                <c:pt idx="33222">
                  <c:v>3.882E-4</c:v>
                </c:pt>
                <c:pt idx="33223">
                  <c:v>7.2099999999999996E-4</c:v>
                </c:pt>
                <c:pt idx="33224">
                  <c:v>8.319E-4</c:v>
                </c:pt>
                <c:pt idx="33225">
                  <c:v>9.9829999999999993E-4</c:v>
                </c:pt>
                <c:pt idx="33226">
                  <c:v>5.5460000000000004E-4</c:v>
                </c:pt>
                <c:pt idx="33227">
                  <c:v>4.9919999999999999E-4</c:v>
                </c:pt>
                <c:pt idx="33228">
                  <c:v>4.9919999999999999E-4</c:v>
                </c:pt>
                <c:pt idx="33229">
                  <c:v>7.7649999999999996E-4</c:v>
                </c:pt>
                <c:pt idx="33230">
                  <c:v>8.319E-4</c:v>
                </c:pt>
                <c:pt idx="33231">
                  <c:v>7.7649999999999996E-4</c:v>
                </c:pt>
                <c:pt idx="33232">
                  <c:v>9.4289999999999999E-4</c:v>
                </c:pt>
                <c:pt idx="33233">
                  <c:v>8.8739999999999999E-4</c:v>
                </c:pt>
                <c:pt idx="33234">
                  <c:v>9.9829999999999993E-4</c:v>
                </c:pt>
                <c:pt idx="33235">
                  <c:v>8.8739999999999999E-4</c:v>
                </c:pt>
                <c:pt idx="33236">
                  <c:v>1.2202000000000001E-3</c:v>
                </c:pt>
                <c:pt idx="33237">
                  <c:v>1.1092999999999999E-3</c:v>
                </c:pt>
                <c:pt idx="33238">
                  <c:v>1.2202000000000001E-3</c:v>
                </c:pt>
                <c:pt idx="33239">
                  <c:v>9.4289999999999999E-4</c:v>
                </c:pt>
                <c:pt idx="33240">
                  <c:v>8.8739999999999999E-4</c:v>
                </c:pt>
                <c:pt idx="33241">
                  <c:v>6.6560000000000002E-4</c:v>
                </c:pt>
                <c:pt idx="33242">
                  <c:v>7.2099999999999996E-4</c:v>
                </c:pt>
                <c:pt idx="33243">
                  <c:v>9.4289999999999999E-4</c:v>
                </c:pt>
                <c:pt idx="33244">
                  <c:v>1.1092999999999999E-3</c:v>
                </c:pt>
                <c:pt idx="33245">
                  <c:v>8.8739999999999999E-4</c:v>
                </c:pt>
                <c:pt idx="33246">
                  <c:v>7.2099999999999996E-4</c:v>
                </c:pt>
                <c:pt idx="33247">
                  <c:v>4.9919999999999999E-4</c:v>
                </c:pt>
                <c:pt idx="33248">
                  <c:v>1.3866E-3</c:v>
                </c:pt>
                <c:pt idx="33249">
                  <c:v>5.6030000000000001E-4</c:v>
                </c:pt>
                <c:pt idx="33250">
                  <c:v>3.6259999999999998E-4</c:v>
                </c:pt>
                <c:pt idx="33251">
                  <c:v>3.2959999999999999E-4</c:v>
                </c:pt>
                <c:pt idx="33252">
                  <c:v>3.9550000000000002E-4</c:v>
                </c:pt>
                <c:pt idx="33253">
                  <c:v>5.6030000000000001E-4</c:v>
                </c:pt>
                <c:pt idx="33254">
                  <c:v>5.6030000000000001E-4</c:v>
                </c:pt>
                <c:pt idx="33255">
                  <c:v>4.6139999999999999E-4</c:v>
                </c:pt>
                <c:pt idx="33256">
                  <c:v>3.2959999999999999E-4</c:v>
                </c:pt>
                <c:pt idx="33257">
                  <c:v>1.6479999999999999E-4</c:v>
                </c:pt>
                <c:pt idx="33258">
                  <c:v>2.6370000000000001E-4</c:v>
                </c:pt>
                <c:pt idx="33259">
                  <c:v>3.2959999999999999E-4</c:v>
                </c:pt>
                <c:pt idx="33260">
                  <c:v>4.2850000000000001E-4</c:v>
                </c:pt>
                <c:pt idx="33261">
                  <c:v>3.2959999999999999E-4</c:v>
                </c:pt>
                <c:pt idx="33262">
                  <c:v>3.6259999999999998E-4</c:v>
                </c:pt>
                <c:pt idx="33263">
                  <c:v>4.2850000000000001E-4</c:v>
                </c:pt>
                <c:pt idx="33264">
                  <c:v>3.6259999999999998E-4</c:v>
                </c:pt>
                <c:pt idx="33265">
                  <c:v>2.966E-4</c:v>
                </c:pt>
                <c:pt idx="33266">
                  <c:v>3.2959999999999999E-4</c:v>
                </c:pt>
                <c:pt idx="33267">
                  <c:v>3.6259999999999998E-4</c:v>
                </c:pt>
                <c:pt idx="33268">
                  <c:v>3.6259999999999998E-4</c:v>
                </c:pt>
                <c:pt idx="33269">
                  <c:v>2.6370000000000001E-4</c:v>
                </c:pt>
                <c:pt idx="33270">
                  <c:v>3.9550000000000002E-4</c:v>
                </c:pt>
                <c:pt idx="33271">
                  <c:v>3.6259999999999998E-4</c:v>
                </c:pt>
                <c:pt idx="33272">
                  <c:v>4.2850000000000001E-4</c:v>
                </c:pt>
                <c:pt idx="33273">
                  <c:v>4.9439999999999998E-4</c:v>
                </c:pt>
                <c:pt idx="33274">
                  <c:v>5.6030000000000001E-4</c:v>
                </c:pt>
                <c:pt idx="33275">
                  <c:v>4.9439999999999998E-4</c:v>
                </c:pt>
                <c:pt idx="33276">
                  <c:v>3.6259999999999998E-4</c:v>
                </c:pt>
                <c:pt idx="33277">
                  <c:v>2.966E-4</c:v>
                </c:pt>
                <c:pt idx="33278">
                  <c:v>4.6139999999999999E-4</c:v>
                </c:pt>
                <c:pt idx="33279">
                  <c:v>4.2850000000000001E-4</c:v>
                </c:pt>
                <c:pt idx="33280">
                  <c:v>5.6030000000000001E-4</c:v>
                </c:pt>
                <c:pt idx="33281">
                  <c:v>4.2850000000000001E-4</c:v>
                </c:pt>
                <c:pt idx="33282">
                  <c:v>4.2850000000000001E-4</c:v>
                </c:pt>
                <c:pt idx="33283">
                  <c:v>4.6139999999999999E-4</c:v>
                </c:pt>
                <c:pt idx="33284">
                  <c:v>5.9329999999999995E-4</c:v>
                </c:pt>
                <c:pt idx="33285">
                  <c:v>7.2510000000000001E-4</c:v>
                </c:pt>
                <c:pt idx="33286">
                  <c:v>7.9100000000000004E-4</c:v>
                </c:pt>
                <c:pt idx="33287">
                  <c:v>7.5810000000000005E-4</c:v>
                </c:pt>
                <c:pt idx="33288">
                  <c:v>5.9329999999999995E-4</c:v>
                </c:pt>
                <c:pt idx="33289">
                  <c:v>5.2740000000000003E-4</c:v>
                </c:pt>
                <c:pt idx="33290">
                  <c:v>6.5919999999999998E-4</c:v>
                </c:pt>
                <c:pt idx="33291">
                  <c:v>9.8879999999999997E-4</c:v>
                </c:pt>
                <c:pt idx="33292">
                  <c:v>1.4502E-3</c:v>
                </c:pt>
                <c:pt idx="33293">
                  <c:v>1.4502E-3</c:v>
                </c:pt>
                <c:pt idx="33294">
                  <c:v>1.3184E-3</c:v>
                </c:pt>
                <c:pt idx="33295">
                  <c:v>8.2399999999999997E-4</c:v>
                </c:pt>
                <c:pt idx="33296">
                  <c:v>7.9100000000000004E-4</c:v>
                </c:pt>
                <c:pt idx="33297">
                  <c:v>7.5810000000000005E-4</c:v>
                </c:pt>
                <c:pt idx="33298">
                  <c:v>1.4173E-3</c:v>
                </c:pt>
                <c:pt idx="33299">
                  <c:v>1.6149999999999999E-3</c:v>
                </c:pt>
                <c:pt idx="33300">
                  <c:v>1.6808999999999999E-3</c:v>
                </c:pt>
                <c:pt idx="33301">
                  <c:v>1.5162000000000001E-3</c:v>
                </c:pt>
                <c:pt idx="33302">
                  <c:v>2.4719999999999998E-3</c:v>
                </c:pt>
                <c:pt idx="33303">
                  <c:v>4.4495999999999997E-3</c:v>
                </c:pt>
                <c:pt idx="33304">
                  <c:v>1.5330000000000001E-4</c:v>
                </c:pt>
                <c:pt idx="33305">
                  <c:v>1.5330000000000001E-4</c:v>
                </c:pt>
                <c:pt idx="33306">
                  <c:v>1.5330000000000001E-4</c:v>
                </c:pt>
                <c:pt idx="33307">
                  <c:v>2.0440000000000001E-4</c:v>
                </c:pt>
                <c:pt idx="33308">
                  <c:v>1.022E-4</c:v>
                </c:pt>
                <c:pt idx="33309">
                  <c:v>1.022E-4</c:v>
                </c:pt>
                <c:pt idx="33310">
                  <c:v>5.1100000000000002E-5</c:v>
                </c:pt>
                <c:pt idx="33311">
                  <c:v>5.1100000000000002E-5</c:v>
                </c:pt>
                <c:pt idx="33312">
                  <c:v>5.1100000000000002E-5</c:v>
                </c:pt>
                <c:pt idx="33313">
                  <c:v>5.1100000000000002E-5</c:v>
                </c:pt>
                <c:pt idx="33314">
                  <c:v>5.1100000000000002E-5</c:v>
                </c:pt>
                <c:pt idx="33315">
                  <c:v>0</c:v>
                </c:pt>
                <c:pt idx="33316">
                  <c:v>0</c:v>
                </c:pt>
                <c:pt idx="33317">
                  <c:v>0</c:v>
                </c:pt>
                <c:pt idx="33318">
                  <c:v>0</c:v>
                </c:pt>
                <c:pt idx="33319">
                  <c:v>5.1100000000000002E-5</c:v>
                </c:pt>
                <c:pt idx="33320">
                  <c:v>1.022E-4</c:v>
                </c:pt>
                <c:pt idx="33321">
                  <c:v>2.0440000000000001E-4</c:v>
                </c:pt>
                <c:pt idx="33322">
                  <c:v>1.5330000000000001E-4</c:v>
                </c:pt>
                <c:pt idx="33323">
                  <c:v>1.5330000000000001E-4</c:v>
                </c:pt>
                <c:pt idx="33324">
                  <c:v>5.1100000000000002E-5</c:v>
                </c:pt>
                <c:pt idx="33325">
                  <c:v>5.1100000000000002E-5</c:v>
                </c:pt>
                <c:pt idx="33326">
                  <c:v>0</c:v>
                </c:pt>
                <c:pt idx="33327">
                  <c:v>5.1100000000000002E-5</c:v>
                </c:pt>
                <c:pt idx="33328">
                  <c:v>5.1100000000000002E-5</c:v>
                </c:pt>
                <c:pt idx="33329">
                  <c:v>1.5330000000000001E-4</c:v>
                </c:pt>
                <c:pt idx="33330">
                  <c:v>2.0440000000000001E-4</c:v>
                </c:pt>
                <c:pt idx="33331">
                  <c:v>2.5549999999999998E-4</c:v>
                </c:pt>
                <c:pt idx="33332">
                  <c:v>2.0440000000000001E-4</c:v>
                </c:pt>
                <c:pt idx="33333">
                  <c:v>1.5330000000000001E-4</c:v>
                </c:pt>
                <c:pt idx="33334">
                  <c:v>2.5549999999999998E-4</c:v>
                </c:pt>
                <c:pt idx="33335">
                  <c:v>3.5770000000000002E-4</c:v>
                </c:pt>
                <c:pt idx="33336">
                  <c:v>3.5770000000000002E-4</c:v>
                </c:pt>
                <c:pt idx="33337">
                  <c:v>3.5770000000000002E-4</c:v>
                </c:pt>
                <c:pt idx="33338">
                  <c:v>2.0440000000000001E-4</c:v>
                </c:pt>
                <c:pt idx="33339">
                  <c:v>2.0440000000000001E-4</c:v>
                </c:pt>
                <c:pt idx="33340">
                  <c:v>4.0880000000000002E-4</c:v>
                </c:pt>
                <c:pt idx="33341">
                  <c:v>6.1320000000000005E-4</c:v>
                </c:pt>
                <c:pt idx="33342">
                  <c:v>7.6639999999999998E-4</c:v>
                </c:pt>
                <c:pt idx="33343">
                  <c:v>5.1099999999999995E-4</c:v>
                </c:pt>
                <c:pt idx="33344">
                  <c:v>3.5770000000000002E-4</c:v>
                </c:pt>
                <c:pt idx="33345">
                  <c:v>1.5330000000000001E-4</c:v>
                </c:pt>
                <c:pt idx="33346">
                  <c:v>2.5549999999999998E-4</c:v>
                </c:pt>
                <c:pt idx="33347">
                  <c:v>4.0880000000000002E-4</c:v>
                </c:pt>
                <c:pt idx="33348">
                  <c:v>4.5990000000000001E-4</c:v>
                </c:pt>
                <c:pt idx="33349">
                  <c:v>3.5770000000000002E-4</c:v>
                </c:pt>
                <c:pt idx="33350">
                  <c:v>3.0660000000000003E-4</c:v>
                </c:pt>
                <c:pt idx="33351">
                  <c:v>3.5770000000000002E-4</c:v>
                </c:pt>
                <c:pt idx="33352">
                  <c:v>3.0660000000000003E-4</c:v>
                </c:pt>
                <c:pt idx="33353">
                  <c:v>2.0440000000000001E-4</c:v>
                </c:pt>
                <c:pt idx="33354">
                  <c:v>1.022E-4</c:v>
                </c:pt>
                <c:pt idx="33355">
                  <c:v>5.1100000000000002E-5</c:v>
                </c:pt>
                <c:pt idx="33356">
                  <c:v>1.022E-4</c:v>
                </c:pt>
                <c:pt idx="33357">
                  <c:v>1.022E-4</c:v>
                </c:pt>
                <c:pt idx="33358">
                  <c:v>2.0440000000000001E-4</c:v>
                </c:pt>
                <c:pt idx="33359">
                  <c:v>6.0600000000000003E-5</c:v>
                </c:pt>
                <c:pt idx="33360">
                  <c:v>0</c:v>
                </c:pt>
                <c:pt idx="33361">
                  <c:v>0</c:v>
                </c:pt>
                <c:pt idx="33362">
                  <c:v>0</c:v>
                </c:pt>
                <c:pt idx="33363">
                  <c:v>0</c:v>
                </c:pt>
                <c:pt idx="33364">
                  <c:v>0</c:v>
                </c:pt>
                <c:pt idx="33365">
                  <c:v>6.0600000000000003E-5</c:v>
                </c:pt>
                <c:pt idx="33366">
                  <c:v>6.0600000000000003E-5</c:v>
                </c:pt>
                <c:pt idx="33367">
                  <c:v>6.0600000000000003E-5</c:v>
                </c:pt>
                <c:pt idx="33368">
                  <c:v>6.0600000000000003E-5</c:v>
                </c:pt>
                <c:pt idx="33369">
                  <c:v>6.0600000000000003E-5</c:v>
                </c:pt>
                <c:pt idx="33370">
                  <c:v>6.0600000000000003E-5</c:v>
                </c:pt>
                <c:pt idx="33371">
                  <c:v>1.2120000000000001E-4</c:v>
                </c:pt>
                <c:pt idx="33372">
                  <c:v>1.818E-4</c:v>
                </c:pt>
                <c:pt idx="33373">
                  <c:v>1.818E-4</c:v>
                </c:pt>
                <c:pt idx="33374">
                  <c:v>6.0600000000000003E-5</c:v>
                </c:pt>
                <c:pt idx="33375">
                  <c:v>0</c:v>
                </c:pt>
                <c:pt idx="33376">
                  <c:v>0</c:v>
                </c:pt>
                <c:pt idx="33377">
                  <c:v>0</c:v>
                </c:pt>
                <c:pt idx="33378">
                  <c:v>0</c:v>
                </c:pt>
                <c:pt idx="33379">
                  <c:v>6.0600000000000003E-5</c:v>
                </c:pt>
                <c:pt idx="33380">
                  <c:v>6.0600000000000003E-5</c:v>
                </c:pt>
                <c:pt idx="33381">
                  <c:v>6.0600000000000003E-5</c:v>
                </c:pt>
                <c:pt idx="33382">
                  <c:v>0</c:v>
                </c:pt>
                <c:pt idx="33383">
                  <c:v>0</c:v>
                </c:pt>
                <c:pt idx="33384">
                  <c:v>6.0600000000000003E-5</c:v>
                </c:pt>
                <c:pt idx="33385">
                  <c:v>6.0600000000000003E-5</c:v>
                </c:pt>
                <c:pt idx="33386">
                  <c:v>6.0600000000000003E-5</c:v>
                </c:pt>
                <c:pt idx="33387">
                  <c:v>0</c:v>
                </c:pt>
                <c:pt idx="33388">
                  <c:v>0</c:v>
                </c:pt>
                <c:pt idx="33389">
                  <c:v>0</c:v>
                </c:pt>
                <c:pt idx="33390">
                  <c:v>0</c:v>
                </c:pt>
                <c:pt idx="33391">
                  <c:v>0</c:v>
                </c:pt>
                <c:pt idx="33392">
                  <c:v>0</c:v>
                </c:pt>
                <c:pt idx="33393">
                  <c:v>0</c:v>
                </c:pt>
                <c:pt idx="33394">
                  <c:v>0</c:v>
                </c:pt>
                <c:pt idx="33395">
                  <c:v>0</c:v>
                </c:pt>
                <c:pt idx="33396">
                  <c:v>6.0600000000000003E-5</c:v>
                </c:pt>
                <c:pt idx="33397">
                  <c:v>6.0600000000000003E-5</c:v>
                </c:pt>
                <c:pt idx="33398">
                  <c:v>6.0600000000000003E-5</c:v>
                </c:pt>
                <c:pt idx="33399">
                  <c:v>0</c:v>
                </c:pt>
                <c:pt idx="33400">
                  <c:v>0</c:v>
                </c:pt>
                <c:pt idx="33401">
                  <c:v>0</c:v>
                </c:pt>
                <c:pt idx="33402">
                  <c:v>0</c:v>
                </c:pt>
                <c:pt idx="33403">
                  <c:v>0</c:v>
                </c:pt>
                <c:pt idx="33404">
                  <c:v>0</c:v>
                </c:pt>
                <c:pt idx="33405">
                  <c:v>0</c:v>
                </c:pt>
                <c:pt idx="33406">
                  <c:v>0</c:v>
                </c:pt>
                <c:pt idx="33407">
                  <c:v>6.0600000000000003E-5</c:v>
                </c:pt>
                <c:pt idx="33408">
                  <c:v>1.2120000000000001E-4</c:v>
                </c:pt>
                <c:pt idx="33409">
                  <c:v>1.818E-4</c:v>
                </c:pt>
                <c:pt idx="33410">
                  <c:v>1.2120000000000001E-4</c:v>
                </c:pt>
                <c:pt idx="33411">
                  <c:v>6.0600000000000003E-5</c:v>
                </c:pt>
                <c:pt idx="33412">
                  <c:v>0</c:v>
                </c:pt>
                <c:pt idx="33413">
                  <c:v>6.0600000000000003E-5</c:v>
                </c:pt>
                <c:pt idx="33414">
                  <c:v>1.6359999999999999E-4</c:v>
                </c:pt>
                <c:pt idx="33415">
                  <c:v>1.6359999999999999E-4</c:v>
                </c:pt>
                <c:pt idx="33416">
                  <c:v>1.6359999999999999E-4</c:v>
                </c:pt>
                <c:pt idx="33417">
                  <c:v>8.1799999999999996E-5</c:v>
                </c:pt>
                <c:pt idx="33418">
                  <c:v>8.1799999999999996E-5</c:v>
                </c:pt>
                <c:pt idx="33419">
                  <c:v>8.1799999999999996E-5</c:v>
                </c:pt>
                <c:pt idx="33420">
                  <c:v>0</c:v>
                </c:pt>
                <c:pt idx="33421">
                  <c:v>0</c:v>
                </c:pt>
                <c:pt idx="33422">
                  <c:v>0</c:v>
                </c:pt>
                <c:pt idx="33423">
                  <c:v>8.1799999999999996E-5</c:v>
                </c:pt>
                <c:pt idx="33424">
                  <c:v>8.1799999999999996E-5</c:v>
                </c:pt>
                <c:pt idx="33425">
                  <c:v>8.1799999999999996E-5</c:v>
                </c:pt>
                <c:pt idx="33426">
                  <c:v>0</c:v>
                </c:pt>
                <c:pt idx="33427">
                  <c:v>8.1799999999999996E-5</c:v>
                </c:pt>
                <c:pt idx="33428">
                  <c:v>8.1799999999999996E-5</c:v>
                </c:pt>
                <c:pt idx="33429">
                  <c:v>8.1799999999999996E-5</c:v>
                </c:pt>
                <c:pt idx="33430">
                  <c:v>0</c:v>
                </c:pt>
                <c:pt idx="33431">
                  <c:v>0</c:v>
                </c:pt>
                <c:pt idx="33432">
                  <c:v>0</c:v>
                </c:pt>
                <c:pt idx="33433">
                  <c:v>0</c:v>
                </c:pt>
                <c:pt idx="33434">
                  <c:v>0</c:v>
                </c:pt>
                <c:pt idx="33435">
                  <c:v>0</c:v>
                </c:pt>
                <c:pt idx="33436">
                  <c:v>0</c:v>
                </c:pt>
                <c:pt idx="33437">
                  <c:v>0</c:v>
                </c:pt>
                <c:pt idx="33438">
                  <c:v>0</c:v>
                </c:pt>
                <c:pt idx="33439">
                  <c:v>0</c:v>
                </c:pt>
                <c:pt idx="33440">
                  <c:v>0</c:v>
                </c:pt>
                <c:pt idx="33441">
                  <c:v>0</c:v>
                </c:pt>
                <c:pt idx="33442">
                  <c:v>8.1799999999999996E-5</c:v>
                </c:pt>
                <c:pt idx="33443">
                  <c:v>8.1799999999999996E-5</c:v>
                </c:pt>
                <c:pt idx="33444">
                  <c:v>8.1799999999999996E-5</c:v>
                </c:pt>
                <c:pt idx="33445">
                  <c:v>0</c:v>
                </c:pt>
                <c:pt idx="33446">
                  <c:v>0</c:v>
                </c:pt>
                <c:pt idx="33447">
                  <c:v>0</c:v>
                </c:pt>
                <c:pt idx="33448">
                  <c:v>0</c:v>
                </c:pt>
                <c:pt idx="33449">
                  <c:v>8.1799999999999996E-5</c:v>
                </c:pt>
                <c:pt idx="33450">
                  <c:v>8.1799999999999996E-5</c:v>
                </c:pt>
                <c:pt idx="33451">
                  <c:v>8.1799999999999996E-5</c:v>
                </c:pt>
                <c:pt idx="33452">
                  <c:v>0</c:v>
                </c:pt>
                <c:pt idx="33453">
                  <c:v>1.6359999999999999E-4</c:v>
                </c:pt>
                <c:pt idx="33454">
                  <c:v>1.6359999999999999E-4</c:v>
                </c:pt>
                <c:pt idx="33455">
                  <c:v>1.6359999999999999E-4</c:v>
                </c:pt>
                <c:pt idx="33456">
                  <c:v>0</c:v>
                </c:pt>
                <c:pt idx="33457">
                  <c:v>0</c:v>
                </c:pt>
                <c:pt idx="33458">
                  <c:v>0</c:v>
                </c:pt>
                <c:pt idx="33459">
                  <c:v>0</c:v>
                </c:pt>
                <c:pt idx="33460">
                  <c:v>1.6359999999999999E-4</c:v>
                </c:pt>
                <c:pt idx="33461">
                  <c:v>3.2729999999999999E-4</c:v>
                </c:pt>
                <c:pt idx="33462">
                  <c:v>3.2729999999999999E-4</c:v>
                </c:pt>
                <c:pt idx="33463">
                  <c:v>2.455E-4</c:v>
                </c:pt>
                <c:pt idx="33464">
                  <c:v>2.455E-4</c:v>
                </c:pt>
                <c:pt idx="33465">
                  <c:v>2.455E-4</c:v>
                </c:pt>
                <c:pt idx="33466">
                  <c:v>1.6359999999999999E-4</c:v>
                </c:pt>
                <c:pt idx="33467">
                  <c:v>0</c:v>
                </c:pt>
                <c:pt idx="33468">
                  <c:v>0</c:v>
                </c:pt>
                <c:pt idx="33469">
                  <c:v>0</c:v>
                </c:pt>
                <c:pt idx="33470">
                  <c:v>1.6430000000000001E-4</c:v>
                </c:pt>
                <c:pt idx="33471">
                  <c:v>1.6430000000000001E-4</c:v>
                </c:pt>
                <c:pt idx="33472">
                  <c:v>1.6430000000000001E-4</c:v>
                </c:pt>
                <c:pt idx="33473">
                  <c:v>0</c:v>
                </c:pt>
                <c:pt idx="33474">
                  <c:v>0</c:v>
                </c:pt>
                <c:pt idx="33475">
                  <c:v>0</c:v>
                </c:pt>
                <c:pt idx="33476">
                  <c:v>0</c:v>
                </c:pt>
                <c:pt idx="33477">
                  <c:v>0</c:v>
                </c:pt>
                <c:pt idx="33478">
                  <c:v>0</c:v>
                </c:pt>
                <c:pt idx="33479">
                  <c:v>0</c:v>
                </c:pt>
                <c:pt idx="33480">
                  <c:v>0</c:v>
                </c:pt>
                <c:pt idx="33481">
                  <c:v>0</c:v>
                </c:pt>
                <c:pt idx="33482">
                  <c:v>0</c:v>
                </c:pt>
                <c:pt idx="33483">
                  <c:v>0</c:v>
                </c:pt>
                <c:pt idx="33484">
                  <c:v>0</c:v>
                </c:pt>
                <c:pt idx="33485">
                  <c:v>0</c:v>
                </c:pt>
                <c:pt idx="33486">
                  <c:v>0</c:v>
                </c:pt>
                <c:pt idx="33487">
                  <c:v>0</c:v>
                </c:pt>
                <c:pt idx="33488">
                  <c:v>0</c:v>
                </c:pt>
                <c:pt idx="33489">
                  <c:v>0</c:v>
                </c:pt>
                <c:pt idx="33490">
                  <c:v>0</c:v>
                </c:pt>
                <c:pt idx="33491">
                  <c:v>1.6430000000000001E-4</c:v>
                </c:pt>
                <c:pt idx="33492">
                  <c:v>4.929E-4</c:v>
                </c:pt>
                <c:pt idx="33493">
                  <c:v>4.929E-4</c:v>
                </c:pt>
                <c:pt idx="33494">
                  <c:v>3.2860000000000002E-4</c:v>
                </c:pt>
                <c:pt idx="33495">
                  <c:v>0</c:v>
                </c:pt>
                <c:pt idx="33496">
                  <c:v>0</c:v>
                </c:pt>
                <c:pt idx="33497">
                  <c:v>0</c:v>
                </c:pt>
                <c:pt idx="33498">
                  <c:v>1.6430000000000001E-4</c:v>
                </c:pt>
                <c:pt idx="33499">
                  <c:v>1.6430000000000001E-4</c:v>
                </c:pt>
                <c:pt idx="33500">
                  <c:v>1.6430000000000001E-4</c:v>
                </c:pt>
                <c:pt idx="33501">
                  <c:v>0</c:v>
                </c:pt>
                <c:pt idx="33502">
                  <c:v>1.6430000000000001E-4</c:v>
                </c:pt>
                <c:pt idx="33503">
                  <c:v>1.6430000000000001E-4</c:v>
                </c:pt>
                <c:pt idx="33504">
                  <c:v>1.6430000000000001E-4</c:v>
                </c:pt>
                <c:pt idx="33505">
                  <c:v>0</c:v>
                </c:pt>
                <c:pt idx="33506">
                  <c:v>0</c:v>
                </c:pt>
                <c:pt idx="33507">
                  <c:v>0</c:v>
                </c:pt>
                <c:pt idx="33508">
                  <c:v>0</c:v>
                </c:pt>
                <c:pt idx="33509">
                  <c:v>0</c:v>
                </c:pt>
                <c:pt idx="33510">
                  <c:v>0</c:v>
                </c:pt>
                <c:pt idx="33511">
                  <c:v>1.6430000000000001E-4</c:v>
                </c:pt>
                <c:pt idx="33512">
                  <c:v>3.2860000000000002E-4</c:v>
                </c:pt>
                <c:pt idx="33513">
                  <c:v>4.929E-4</c:v>
                </c:pt>
                <c:pt idx="33514">
                  <c:v>3.2860000000000002E-4</c:v>
                </c:pt>
                <c:pt idx="33515">
                  <c:v>1.6430000000000001E-4</c:v>
                </c:pt>
                <c:pt idx="33516">
                  <c:v>0</c:v>
                </c:pt>
                <c:pt idx="33517">
                  <c:v>0</c:v>
                </c:pt>
                <c:pt idx="33518">
                  <c:v>0</c:v>
                </c:pt>
                <c:pt idx="33519">
                  <c:v>0</c:v>
                </c:pt>
                <c:pt idx="33520">
                  <c:v>0</c:v>
                </c:pt>
                <c:pt idx="33521">
                  <c:v>0</c:v>
                </c:pt>
                <c:pt idx="33522">
                  <c:v>0</c:v>
                </c:pt>
                <c:pt idx="33523">
                  <c:v>1.6430000000000001E-4</c:v>
                </c:pt>
                <c:pt idx="33524">
                  <c:v>0</c:v>
                </c:pt>
                <c:pt idx="33525">
                  <c:v>0</c:v>
                </c:pt>
                <c:pt idx="33526">
                  <c:v>0</c:v>
                </c:pt>
                <c:pt idx="33527">
                  <c:v>0</c:v>
                </c:pt>
                <c:pt idx="33528">
                  <c:v>0</c:v>
                </c:pt>
                <c:pt idx="33529">
                  <c:v>0</c:v>
                </c:pt>
                <c:pt idx="33530">
                  <c:v>0</c:v>
                </c:pt>
                <c:pt idx="33531">
                  <c:v>0</c:v>
                </c:pt>
                <c:pt idx="33532">
                  <c:v>2.9970000000000002E-4</c:v>
                </c:pt>
                <c:pt idx="33533">
                  <c:v>2.9970000000000002E-4</c:v>
                </c:pt>
                <c:pt idx="33534">
                  <c:v>2.9970000000000002E-4</c:v>
                </c:pt>
                <c:pt idx="33535">
                  <c:v>0</c:v>
                </c:pt>
                <c:pt idx="33536">
                  <c:v>0</c:v>
                </c:pt>
                <c:pt idx="33537">
                  <c:v>0</c:v>
                </c:pt>
                <c:pt idx="33538">
                  <c:v>0</c:v>
                </c:pt>
                <c:pt idx="33539">
                  <c:v>0</c:v>
                </c:pt>
                <c:pt idx="33540">
                  <c:v>0</c:v>
                </c:pt>
                <c:pt idx="33541">
                  <c:v>0</c:v>
                </c:pt>
                <c:pt idx="33542">
                  <c:v>0</c:v>
                </c:pt>
                <c:pt idx="33543">
                  <c:v>2.9970000000000002E-4</c:v>
                </c:pt>
                <c:pt idx="33544">
                  <c:v>2.9970000000000002E-4</c:v>
                </c:pt>
                <c:pt idx="33545">
                  <c:v>0</c:v>
                </c:pt>
                <c:pt idx="33546">
                  <c:v>0</c:v>
                </c:pt>
                <c:pt idx="33547">
                  <c:v>0</c:v>
                </c:pt>
                <c:pt idx="33548">
                  <c:v>0</c:v>
                </c:pt>
                <c:pt idx="33549">
                  <c:v>0</c:v>
                </c:pt>
                <c:pt idx="33550">
                  <c:v>0</c:v>
                </c:pt>
                <c:pt idx="33551">
                  <c:v>0</c:v>
                </c:pt>
                <c:pt idx="33552">
                  <c:v>0</c:v>
                </c:pt>
                <c:pt idx="33553">
                  <c:v>0</c:v>
                </c:pt>
                <c:pt idx="33554">
                  <c:v>2.9970000000000002E-4</c:v>
                </c:pt>
                <c:pt idx="33555">
                  <c:v>2.9970000000000002E-4</c:v>
                </c:pt>
                <c:pt idx="33556">
                  <c:v>2.9970000000000002E-4</c:v>
                </c:pt>
                <c:pt idx="33557">
                  <c:v>0</c:v>
                </c:pt>
                <c:pt idx="33558">
                  <c:v>0</c:v>
                </c:pt>
                <c:pt idx="33559">
                  <c:v>0</c:v>
                </c:pt>
                <c:pt idx="33560">
                  <c:v>0</c:v>
                </c:pt>
                <c:pt idx="33561">
                  <c:v>0</c:v>
                </c:pt>
                <c:pt idx="33562">
                  <c:v>0</c:v>
                </c:pt>
                <c:pt idx="33563">
                  <c:v>0</c:v>
                </c:pt>
                <c:pt idx="33564">
                  <c:v>0</c:v>
                </c:pt>
                <c:pt idx="33565">
                  <c:v>0</c:v>
                </c:pt>
                <c:pt idx="33566">
                  <c:v>0</c:v>
                </c:pt>
                <c:pt idx="33567">
                  <c:v>2.9970000000000002E-4</c:v>
                </c:pt>
                <c:pt idx="33568">
                  <c:v>2.9970000000000002E-4</c:v>
                </c:pt>
                <c:pt idx="33569">
                  <c:v>2.9970000000000002E-4</c:v>
                </c:pt>
                <c:pt idx="33570">
                  <c:v>0</c:v>
                </c:pt>
                <c:pt idx="33571">
                  <c:v>0</c:v>
                </c:pt>
                <c:pt idx="33572">
                  <c:v>0</c:v>
                </c:pt>
                <c:pt idx="33573">
                  <c:v>0</c:v>
                </c:pt>
                <c:pt idx="33574">
                  <c:v>5.2030000000000002E-4</c:v>
                </c:pt>
                <c:pt idx="33575">
                  <c:v>2.9730000000000002E-4</c:v>
                </c:pt>
                <c:pt idx="33576">
                  <c:v>1.0406E-3</c:v>
                </c:pt>
                <c:pt idx="33577">
                  <c:v>1.5609E-3</c:v>
                </c:pt>
                <c:pt idx="33578">
                  <c:v>2.4528000000000002E-3</c:v>
                </c:pt>
                <c:pt idx="33579">
                  <c:v>2.0068E-3</c:v>
                </c:pt>
                <c:pt idx="33580">
                  <c:v>1.7838999999999999E-3</c:v>
                </c:pt>
                <c:pt idx="33581">
                  <c:v>1.1149E-3</c:v>
                </c:pt>
                <c:pt idx="33582">
                  <c:v>8.9190000000000005E-4</c:v>
                </c:pt>
                <c:pt idx="33583">
                  <c:v>6.6890000000000005E-4</c:v>
                </c:pt>
                <c:pt idx="33584">
                  <c:v>5.9460000000000003E-4</c:v>
                </c:pt>
                <c:pt idx="33585">
                  <c:v>7.4330000000000002E-4</c:v>
                </c:pt>
                <c:pt idx="33586">
                  <c:v>7.4330000000000002E-4</c:v>
                </c:pt>
                <c:pt idx="33587">
                  <c:v>7.4330000000000002E-4</c:v>
                </c:pt>
                <c:pt idx="33588">
                  <c:v>6.6890000000000005E-4</c:v>
                </c:pt>
                <c:pt idx="33589">
                  <c:v>7.4330000000000002E-4</c:v>
                </c:pt>
                <c:pt idx="33590">
                  <c:v>9.6630000000000001E-4</c:v>
                </c:pt>
                <c:pt idx="33591">
                  <c:v>1.4122E-3</c:v>
                </c:pt>
                <c:pt idx="33592">
                  <c:v>1.8582E-3</c:v>
                </c:pt>
                <c:pt idx="33593">
                  <c:v>1.5609E-3</c:v>
                </c:pt>
                <c:pt idx="33594">
                  <c:v>1.4122E-3</c:v>
                </c:pt>
                <c:pt idx="33595">
                  <c:v>9.6630000000000001E-4</c:v>
                </c:pt>
                <c:pt idx="33596">
                  <c:v>1.0406E-3</c:v>
                </c:pt>
                <c:pt idx="33597">
                  <c:v>5.9460000000000003E-4</c:v>
                </c:pt>
                <c:pt idx="33598">
                  <c:v>3.7159999999999998E-4</c:v>
                </c:pt>
                <c:pt idx="33599">
                  <c:v>3.7159999999999998E-4</c:v>
                </c:pt>
                <c:pt idx="33600">
                  <c:v>5.2030000000000002E-4</c:v>
                </c:pt>
                <c:pt idx="33601">
                  <c:v>5.9460000000000003E-4</c:v>
                </c:pt>
                <c:pt idx="33602">
                  <c:v>4.46E-4</c:v>
                </c:pt>
                <c:pt idx="33603">
                  <c:v>8.1760000000000003E-4</c:v>
                </c:pt>
                <c:pt idx="33604">
                  <c:v>6.6890000000000005E-4</c:v>
                </c:pt>
                <c:pt idx="33605">
                  <c:v>8.9190000000000005E-4</c:v>
                </c:pt>
                <c:pt idx="33606">
                  <c:v>4.46E-4</c:v>
                </c:pt>
                <c:pt idx="33607">
                  <c:v>7.4330000000000002E-4</c:v>
                </c:pt>
                <c:pt idx="33608">
                  <c:v>6.6890000000000005E-4</c:v>
                </c:pt>
                <c:pt idx="33609">
                  <c:v>8.9190000000000005E-4</c:v>
                </c:pt>
                <c:pt idx="33610">
                  <c:v>1.3378999999999999E-3</c:v>
                </c:pt>
                <c:pt idx="33611">
                  <c:v>2.9730999999999998E-3</c:v>
                </c:pt>
                <c:pt idx="33612">
                  <c:v>3.4933999999999998E-3</c:v>
                </c:pt>
                <c:pt idx="33613">
                  <c:v>3.2704000000000001E-3</c:v>
                </c:pt>
                <c:pt idx="33614">
                  <c:v>1.7095000000000001E-3</c:v>
                </c:pt>
                <c:pt idx="33615">
                  <c:v>1.4865E-3</c:v>
                </c:pt>
                <c:pt idx="33616">
                  <c:v>1.1892000000000001E-3</c:v>
                </c:pt>
                <c:pt idx="33617">
                  <c:v>1.4122E-3</c:v>
                </c:pt>
                <c:pt idx="33618">
                  <c:v>1.7095000000000001E-3</c:v>
                </c:pt>
                <c:pt idx="33619">
                  <c:v>2.8243999999999999E-3</c:v>
                </c:pt>
                <c:pt idx="33620">
                  <c:v>3.2704000000000001E-3</c:v>
                </c:pt>
                <c:pt idx="33621">
                  <c:v>2.7501000000000001E-3</c:v>
                </c:pt>
                <c:pt idx="33622">
                  <c:v>2.1554999999999999E-3</c:v>
                </c:pt>
                <c:pt idx="33623">
                  <c:v>1.6352000000000001E-3</c:v>
                </c:pt>
                <c:pt idx="33624">
                  <c:v>1.4865E-3</c:v>
                </c:pt>
                <c:pt idx="33625">
                  <c:v>8.1760000000000003E-4</c:v>
                </c:pt>
                <c:pt idx="33626">
                  <c:v>5.2030000000000002E-4</c:v>
                </c:pt>
                <c:pt idx="33627">
                  <c:v>6.6890000000000005E-4</c:v>
                </c:pt>
                <c:pt idx="33628">
                  <c:v>1.5609E-3</c:v>
                </c:pt>
                <c:pt idx="33629">
                  <c:v>7.0279999999999995E-4</c:v>
                </c:pt>
                <c:pt idx="33630">
                  <c:v>5.8569999999999998E-4</c:v>
                </c:pt>
                <c:pt idx="33631">
                  <c:v>5.8569999999999998E-4</c:v>
                </c:pt>
                <c:pt idx="33632">
                  <c:v>4.685E-4</c:v>
                </c:pt>
                <c:pt idx="33633">
                  <c:v>3.5139999999999998E-4</c:v>
                </c:pt>
                <c:pt idx="33634">
                  <c:v>2.343E-4</c:v>
                </c:pt>
                <c:pt idx="33635">
                  <c:v>2.343E-4</c:v>
                </c:pt>
                <c:pt idx="33636">
                  <c:v>2.343E-4</c:v>
                </c:pt>
                <c:pt idx="33637">
                  <c:v>1.171E-4</c:v>
                </c:pt>
                <c:pt idx="33638">
                  <c:v>1.171E-4</c:v>
                </c:pt>
                <c:pt idx="33639">
                  <c:v>1.171E-4</c:v>
                </c:pt>
                <c:pt idx="33640">
                  <c:v>2.343E-4</c:v>
                </c:pt>
                <c:pt idx="33641">
                  <c:v>3.5139999999999998E-4</c:v>
                </c:pt>
                <c:pt idx="33642">
                  <c:v>4.685E-4</c:v>
                </c:pt>
                <c:pt idx="33643">
                  <c:v>3.5139999999999998E-4</c:v>
                </c:pt>
                <c:pt idx="33644">
                  <c:v>2.343E-4</c:v>
                </c:pt>
                <c:pt idx="33645">
                  <c:v>1.171E-4</c:v>
                </c:pt>
                <c:pt idx="33646">
                  <c:v>3.5139999999999998E-4</c:v>
                </c:pt>
                <c:pt idx="33647">
                  <c:v>4.685E-4</c:v>
                </c:pt>
                <c:pt idx="33648">
                  <c:v>9.3709999999999996E-4</c:v>
                </c:pt>
                <c:pt idx="33649">
                  <c:v>8.1999999999999998E-4</c:v>
                </c:pt>
                <c:pt idx="33650">
                  <c:v>9.3709999999999996E-4</c:v>
                </c:pt>
                <c:pt idx="33651">
                  <c:v>4.685E-4</c:v>
                </c:pt>
                <c:pt idx="33652">
                  <c:v>5.8569999999999998E-4</c:v>
                </c:pt>
                <c:pt idx="33653">
                  <c:v>2.343E-4</c:v>
                </c:pt>
                <c:pt idx="33654">
                  <c:v>4.685E-4</c:v>
                </c:pt>
                <c:pt idx="33655">
                  <c:v>7.0279999999999995E-4</c:v>
                </c:pt>
                <c:pt idx="33656">
                  <c:v>7.0279999999999995E-4</c:v>
                </c:pt>
                <c:pt idx="33657">
                  <c:v>4.685E-4</c:v>
                </c:pt>
                <c:pt idx="33658">
                  <c:v>1.171E-4</c:v>
                </c:pt>
                <c:pt idx="33659">
                  <c:v>4.685E-4</c:v>
                </c:pt>
                <c:pt idx="33660">
                  <c:v>5.8569999999999998E-4</c:v>
                </c:pt>
                <c:pt idx="33661">
                  <c:v>5.8569999999999998E-4</c:v>
                </c:pt>
                <c:pt idx="33662">
                  <c:v>2.343E-4</c:v>
                </c:pt>
                <c:pt idx="33663">
                  <c:v>1.171E-4</c:v>
                </c:pt>
                <c:pt idx="33664">
                  <c:v>1.171E-4</c:v>
                </c:pt>
                <c:pt idx="33665">
                  <c:v>4.685E-4</c:v>
                </c:pt>
                <c:pt idx="33666">
                  <c:v>8.1999999999999998E-4</c:v>
                </c:pt>
                <c:pt idx="33667">
                  <c:v>1.2884999999999999E-3</c:v>
                </c:pt>
                <c:pt idx="33668">
                  <c:v>1.0541999999999999E-3</c:v>
                </c:pt>
                <c:pt idx="33669">
                  <c:v>1.0541999999999999E-3</c:v>
                </c:pt>
                <c:pt idx="33670">
                  <c:v>7.0279999999999995E-4</c:v>
                </c:pt>
                <c:pt idx="33671">
                  <c:v>1.1714E-3</c:v>
                </c:pt>
                <c:pt idx="33672">
                  <c:v>1.2884999999999999E-3</c:v>
                </c:pt>
                <c:pt idx="33673">
                  <c:v>1.2884999999999999E-3</c:v>
                </c:pt>
                <c:pt idx="33674">
                  <c:v>1.6398999999999999E-3</c:v>
                </c:pt>
                <c:pt idx="33675">
                  <c:v>1.2884999999999999E-3</c:v>
                </c:pt>
                <c:pt idx="33676">
                  <c:v>1.2884999999999999E-3</c:v>
                </c:pt>
                <c:pt idx="33677">
                  <c:v>4.685E-4</c:v>
                </c:pt>
                <c:pt idx="33678">
                  <c:v>9.3709999999999996E-4</c:v>
                </c:pt>
                <c:pt idx="33679">
                  <c:v>1.2884999999999999E-3</c:v>
                </c:pt>
                <c:pt idx="33680">
                  <c:v>1.6398999999999999E-3</c:v>
                </c:pt>
                <c:pt idx="33681">
                  <c:v>1.8741999999999999E-3</c:v>
                </c:pt>
                <c:pt idx="33682">
                  <c:v>1.5227999999999999E-3</c:v>
                </c:pt>
                <c:pt idx="33683">
                  <c:v>1.9913000000000001E-3</c:v>
                </c:pt>
                <c:pt idx="33684">
                  <c:v>0</c:v>
                </c:pt>
                <c:pt idx="33685">
                  <c:v>0</c:v>
                </c:pt>
                <c:pt idx="33686">
                  <c:v>0</c:v>
                </c:pt>
                <c:pt idx="33687">
                  <c:v>0</c:v>
                </c:pt>
                <c:pt idx="33688">
                  <c:v>0</c:v>
                </c:pt>
                <c:pt idx="33689">
                  <c:v>0</c:v>
                </c:pt>
                <c:pt idx="33690">
                  <c:v>0</c:v>
                </c:pt>
                <c:pt idx="33691">
                  <c:v>0</c:v>
                </c:pt>
                <c:pt idx="33692">
                  <c:v>0</c:v>
                </c:pt>
                <c:pt idx="33693">
                  <c:v>0</c:v>
                </c:pt>
                <c:pt idx="33694">
                  <c:v>0</c:v>
                </c:pt>
                <c:pt idx="33695">
                  <c:v>0</c:v>
                </c:pt>
                <c:pt idx="33696">
                  <c:v>0</c:v>
                </c:pt>
                <c:pt idx="33697">
                  <c:v>0</c:v>
                </c:pt>
                <c:pt idx="33698">
                  <c:v>0</c:v>
                </c:pt>
                <c:pt idx="33699">
                  <c:v>0</c:v>
                </c:pt>
                <c:pt idx="33700">
                  <c:v>0</c:v>
                </c:pt>
                <c:pt idx="33701">
                  <c:v>0</c:v>
                </c:pt>
                <c:pt idx="33702">
                  <c:v>0</c:v>
                </c:pt>
                <c:pt idx="33703">
                  <c:v>0</c:v>
                </c:pt>
                <c:pt idx="33704">
                  <c:v>0</c:v>
                </c:pt>
                <c:pt idx="33705">
                  <c:v>0</c:v>
                </c:pt>
                <c:pt idx="33706">
                  <c:v>0</c:v>
                </c:pt>
                <c:pt idx="33707">
                  <c:v>0</c:v>
                </c:pt>
                <c:pt idx="33708">
                  <c:v>0</c:v>
                </c:pt>
                <c:pt idx="33709">
                  <c:v>0</c:v>
                </c:pt>
                <c:pt idx="33710">
                  <c:v>0</c:v>
                </c:pt>
                <c:pt idx="33711">
                  <c:v>0</c:v>
                </c:pt>
                <c:pt idx="33712">
                  <c:v>0</c:v>
                </c:pt>
                <c:pt idx="33713">
                  <c:v>0</c:v>
                </c:pt>
                <c:pt idx="33714">
                  <c:v>0</c:v>
                </c:pt>
                <c:pt idx="33715">
                  <c:v>6.5490000000000004E-4</c:v>
                </c:pt>
                <c:pt idx="33716">
                  <c:v>0</c:v>
                </c:pt>
                <c:pt idx="33717">
                  <c:v>0</c:v>
                </c:pt>
                <c:pt idx="33718">
                  <c:v>0</c:v>
                </c:pt>
                <c:pt idx="33719">
                  <c:v>0</c:v>
                </c:pt>
                <c:pt idx="33720">
                  <c:v>0</c:v>
                </c:pt>
                <c:pt idx="33721">
                  <c:v>0</c:v>
                </c:pt>
                <c:pt idx="33722">
                  <c:v>0</c:v>
                </c:pt>
                <c:pt idx="33723">
                  <c:v>0</c:v>
                </c:pt>
                <c:pt idx="33724">
                  <c:v>0</c:v>
                </c:pt>
                <c:pt idx="33725">
                  <c:v>0</c:v>
                </c:pt>
                <c:pt idx="33726">
                  <c:v>7.8430000000000004E-4</c:v>
                </c:pt>
                <c:pt idx="33727">
                  <c:v>7.8430000000000004E-4</c:v>
                </c:pt>
                <c:pt idx="33728">
                  <c:v>7.8430000000000004E-4</c:v>
                </c:pt>
                <c:pt idx="33729">
                  <c:v>0</c:v>
                </c:pt>
                <c:pt idx="33730">
                  <c:v>0</c:v>
                </c:pt>
                <c:pt idx="33731">
                  <c:v>0</c:v>
                </c:pt>
                <c:pt idx="33732">
                  <c:v>0</c:v>
                </c:pt>
                <c:pt idx="33733">
                  <c:v>0</c:v>
                </c:pt>
                <c:pt idx="33734">
                  <c:v>0</c:v>
                </c:pt>
                <c:pt idx="33735">
                  <c:v>0</c:v>
                </c:pt>
                <c:pt idx="33736">
                  <c:v>0</c:v>
                </c:pt>
                <c:pt idx="33737">
                  <c:v>0</c:v>
                </c:pt>
                <c:pt idx="33738">
                  <c:v>0</c:v>
                </c:pt>
                <c:pt idx="33739">
                  <c:v>0</c:v>
                </c:pt>
                <c:pt idx="33740">
                  <c:v>0</c:v>
                </c:pt>
                <c:pt idx="33741">
                  <c:v>7.8430000000000004E-4</c:v>
                </c:pt>
                <c:pt idx="33742">
                  <c:v>7.8430000000000004E-4</c:v>
                </c:pt>
                <c:pt idx="33743">
                  <c:v>7.8430000000000004E-4</c:v>
                </c:pt>
                <c:pt idx="33744">
                  <c:v>0</c:v>
                </c:pt>
                <c:pt idx="33745">
                  <c:v>0</c:v>
                </c:pt>
                <c:pt idx="33746">
                  <c:v>0</c:v>
                </c:pt>
                <c:pt idx="33747">
                  <c:v>0</c:v>
                </c:pt>
                <c:pt idx="33748">
                  <c:v>0</c:v>
                </c:pt>
                <c:pt idx="33749">
                  <c:v>0</c:v>
                </c:pt>
                <c:pt idx="33750">
                  <c:v>0</c:v>
                </c:pt>
                <c:pt idx="33751">
                  <c:v>0</c:v>
                </c:pt>
                <c:pt idx="33752">
                  <c:v>0</c:v>
                </c:pt>
                <c:pt idx="33753">
                  <c:v>0</c:v>
                </c:pt>
                <c:pt idx="33754">
                  <c:v>0</c:v>
                </c:pt>
                <c:pt idx="33755">
                  <c:v>0</c:v>
                </c:pt>
                <c:pt idx="33756">
                  <c:v>0</c:v>
                </c:pt>
                <c:pt idx="33757">
                  <c:v>0</c:v>
                </c:pt>
                <c:pt idx="33758">
                  <c:v>0</c:v>
                </c:pt>
                <c:pt idx="33759">
                  <c:v>0</c:v>
                </c:pt>
                <c:pt idx="33760">
                  <c:v>0</c:v>
                </c:pt>
                <c:pt idx="33761">
                  <c:v>0</c:v>
                </c:pt>
                <c:pt idx="33762">
                  <c:v>0</c:v>
                </c:pt>
                <c:pt idx="33763">
                  <c:v>1.9699999999999999E-4</c:v>
                </c:pt>
                <c:pt idx="33764">
                  <c:v>1.9699999999999999E-4</c:v>
                </c:pt>
                <c:pt idx="33765">
                  <c:v>1.9699999999999999E-4</c:v>
                </c:pt>
                <c:pt idx="33766">
                  <c:v>0</c:v>
                </c:pt>
                <c:pt idx="33767">
                  <c:v>0</c:v>
                </c:pt>
                <c:pt idx="33768">
                  <c:v>0</c:v>
                </c:pt>
                <c:pt idx="33769">
                  <c:v>0</c:v>
                </c:pt>
                <c:pt idx="33770">
                  <c:v>0</c:v>
                </c:pt>
                <c:pt idx="33771">
                  <c:v>0</c:v>
                </c:pt>
                <c:pt idx="33772">
                  <c:v>0</c:v>
                </c:pt>
                <c:pt idx="33773">
                  <c:v>0</c:v>
                </c:pt>
                <c:pt idx="33774">
                  <c:v>0</c:v>
                </c:pt>
                <c:pt idx="33775">
                  <c:v>0</c:v>
                </c:pt>
                <c:pt idx="33776">
                  <c:v>1.9699999999999999E-4</c:v>
                </c:pt>
                <c:pt idx="33777">
                  <c:v>1.9699999999999999E-4</c:v>
                </c:pt>
                <c:pt idx="33778">
                  <c:v>1.9699999999999999E-4</c:v>
                </c:pt>
                <c:pt idx="33779">
                  <c:v>0</c:v>
                </c:pt>
                <c:pt idx="33780">
                  <c:v>1.9699999999999999E-4</c:v>
                </c:pt>
                <c:pt idx="33781">
                  <c:v>1.9699999999999999E-4</c:v>
                </c:pt>
                <c:pt idx="33782">
                  <c:v>1.9699999999999999E-4</c:v>
                </c:pt>
                <c:pt idx="33783">
                  <c:v>0</c:v>
                </c:pt>
                <c:pt idx="33784">
                  <c:v>0</c:v>
                </c:pt>
                <c:pt idx="33785">
                  <c:v>1.9699999999999999E-4</c:v>
                </c:pt>
                <c:pt idx="33786">
                  <c:v>1.9699999999999999E-4</c:v>
                </c:pt>
                <c:pt idx="33787">
                  <c:v>1.9699999999999999E-4</c:v>
                </c:pt>
                <c:pt idx="33788">
                  <c:v>0</c:v>
                </c:pt>
                <c:pt idx="33789">
                  <c:v>0</c:v>
                </c:pt>
                <c:pt idx="33790">
                  <c:v>0</c:v>
                </c:pt>
                <c:pt idx="33791">
                  <c:v>0</c:v>
                </c:pt>
                <c:pt idx="33792">
                  <c:v>0</c:v>
                </c:pt>
                <c:pt idx="33793">
                  <c:v>0</c:v>
                </c:pt>
                <c:pt idx="33794">
                  <c:v>0</c:v>
                </c:pt>
                <c:pt idx="33795">
                  <c:v>0</c:v>
                </c:pt>
                <c:pt idx="33796">
                  <c:v>0</c:v>
                </c:pt>
                <c:pt idx="33797">
                  <c:v>1.9699999999999999E-4</c:v>
                </c:pt>
                <c:pt idx="33798">
                  <c:v>1.9699999999999999E-4</c:v>
                </c:pt>
                <c:pt idx="33799">
                  <c:v>5.909E-4</c:v>
                </c:pt>
                <c:pt idx="33800">
                  <c:v>3.9389999999999998E-4</c:v>
                </c:pt>
                <c:pt idx="33801">
                  <c:v>3.9389999999999998E-4</c:v>
                </c:pt>
                <c:pt idx="33802">
                  <c:v>0</c:v>
                </c:pt>
                <c:pt idx="33803">
                  <c:v>0</c:v>
                </c:pt>
                <c:pt idx="33804">
                  <c:v>0</c:v>
                </c:pt>
                <c:pt idx="33805">
                  <c:v>0</c:v>
                </c:pt>
                <c:pt idx="33806">
                  <c:v>0</c:v>
                </c:pt>
                <c:pt idx="33807">
                  <c:v>0</c:v>
                </c:pt>
                <c:pt idx="33808">
                  <c:v>0</c:v>
                </c:pt>
                <c:pt idx="33809">
                  <c:v>0</c:v>
                </c:pt>
                <c:pt idx="33810">
                  <c:v>0</c:v>
                </c:pt>
                <c:pt idx="33811">
                  <c:v>0</c:v>
                </c:pt>
                <c:pt idx="33812">
                  <c:v>0</c:v>
                </c:pt>
                <c:pt idx="33813">
                  <c:v>1.4870000000000001E-4</c:v>
                </c:pt>
                <c:pt idx="33814">
                  <c:v>0</c:v>
                </c:pt>
                <c:pt idx="33815">
                  <c:v>2.8709999999999999E-4</c:v>
                </c:pt>
                <c:pt idx="33816">
                  <c:v>2.8709999999999999E-4</c:v>
                </c:pt>
                <c:pt idx="33817">
                  <c:v>4.0200000000000001E-4</c:v>
                </c:pt>
                <c:pt idx="33818">
                  <c:v>2.297E-4</c:v>
                </c:pt>
                <c:pt idx="33819">
                  <c:v>2.297E-4</c:v>
                </c:pt>
                <c:pt idx="33820">
                  <c:v>1.7229999999999999E-4</c:v>
                </c:pt>
                <c:pt idx="33821">
                  <c:v>2.297E-4</c:v>
                </c:pt>
                <c:pt idx="33822">
                  <c:v>2.297E-4</c:v>
                </c:pt>
                <c:pt idx="33823">
                  <c:v>1.148E-4</c:v>
                </c:pt>
                <c:pt idx="33824">
                  <c:v>5.7399999999999999E-5</c:v>
                </c:pt>
                <c:pt idx="33825">
                  <c:v>0</c:v>
                </c:pt>
                <c:pt idx="33826">
                  <c:v>1.148E-4</c:v>
                </c:pt>
                <c:pt idx="33827">
                  <c:v>1.148E-4</c:v>
                </c:pt>
                <c:pt idx="33828">
                  <c:v>2.297E-4</c:v>
                </c:pt>
                <c:pt idx="33829">
                  <c:v>1.7229999999999999E-4</c:v>
                </c:pt>
                <c:pt idx="33830">
                  <c:v>1.148E-4</c:v>
                </c:pt>
                <c:pt idx="33831">
                  <c:v>1.148E-4</c:v>
                </c:pt>
                <c:pt idx="33832">
                  <c:v>2.297E-4</c:v>
                </c:pt>
                <c:pt idx="33833">
                  <c:v>2.297E-4</c:v>
                </c:pt>
                <c:pt idx="33834">
                  <c:v>1.7229999999999999E-4</c:v>
                </c:pt>
                <c:pt idx="33835">
                  <c:v>1.7229999999999999E-4</c:v>
                </c:pt>
                <c:pt idx="33836">
                  <c:v>1.7229999999999999E-4</c:v>
                </c:pt>
                <c:pt idx="33837">
                  <c:v>2.297E-4</c:v>
                </c:pt>
                <c:pt idx="33838">
                  <c:v>1.7229999999999999E-4</c:v>
                </c:pt>
                <c:pt idx="33839">
                  <c:v>1.7229999999999999E-4</c:v>
                </c:pt>
                <c:pt idx="33840">
                  <c:v>2.8709999999999999E-4</c:v>
                </c:pt>
                <c:pt idx="33841">
                  <c:v>5.7419999999999997E-4</c:v>
                </c:pt>
                <c:pt idx="33842">
                  <c:v>7.4649999999999998E-4</c:v>
                </c:pt>
                <c:pt idx="33843">
                  <c:v>6.3159999999999996E-4</c:v>
                </c:pt>
                <c:pt idx="33844">
                  <c:v>4.0200000000000001E-4</c:v>
                </c:pt>
                <c:pt idx="33845">
                  <c:v>4.0200000000000001E-4</c:v>
                </c:pt>
                <c:pt idx="33846">
                  <c:v>5.1679999999999999E-4</c:v>
                </c:pt>
                <c:pt idx="33847">
                  <c:v>7.4649999999999998E-4</c:v>
                </c:pt>
                <c:pt idx="33848">
                  <c:v>7.4649999999999998E-4</c:v>
                </c:pt>
                <c:pt idx="33849">
                  <c:v>6.3159999999999996E-4</c:v>
                </c:pt>
                <c:pt idx="33850">
                  <c:v>2.8709999999999999E-4</c:v>
                </c:pt>
                <c:pt idx="33851">
                  <c:v>5.1679999999999999E-4</c:v>
                </c:pt>
                <c:pt idx="33852">
                  <c:v>4.594E-4</c:v>
                </c:pt>
                <c:pt idx="33853">
                  <c:v>9.1870000000000005E-4</c:v>
                </c:pt>
                <c:pt idx="33854">
                  <c:v>6.3159999999999996E-4</c:v>
                </c:pt>
                <c:pt idx="33855">
                  <c:v>7.4649999999999998E-4</c:v>
                </c:pt>
                <c:pt idx="33856">
                  <c:v>4.0200000000000001E-4</c:v>
                </c:pt>
                <c:pt idx="33857">
                  <c:v>6.3159999999999996E-4</c:v>
                </c:pt>
                <c:pt idx="33858">
                  <c:v>7.4649999999999998E-4</c:v>
                </c:pt>
                <c:pt idx="33859">
                  <c:v>1.1483999999999999E-3</c:v>
                </c:pt>
                <c:pt idx="33860">
                  <c:v>1.0336E-3</c:v>
                </c:pt>
                <c:pt idx="33861">
                  <c:v>1.3207E-3</c:v>
                </c:pt>
                <c:pt idx="33862">
                  <c:v>1.0923E-3</c:v>
                </c:pt>
                <c:pt idx="33863">
                  <c:v>9.1980000000000002E-4</c:v>
                </c:pt>
                <c:pt idx="33864">
                  <c:v>5.174E-4</c:v>
                </c:pt>
                <c:pt idx="33865">
                  <c:v>8.0500000000000005E-4</c:v>
                </c:pt>
                <c:pt idx="33866">
                  <c:v>1.2650000000000001E-3</c:v>
                </c:pt>
                <c:pt idx="33867">
                  <c:v>1.165E-4</c:v>
                </c:pt>
                <c:pt idx="33868">
                  <c:v>1.165E-4</c:v>
                </c:pt>
                <c:pt idx="33869">
                  <c:v>1.165E-4</c:v>
                </c:pt>
                <c:pt idx="33870">
                  <c:v>1.165E-4</c:v>
                </c:pt>
                <c:pt idx="33871">
                  <c:v>0</c:v>
                </c:pt>
                <c:pt idx="33872">
                  <c:v>0</c:v>
                </c:pt>
                <c:pt idx="33873">
                  <c:v>1.165E-4</c:v>
                </c:pt>
                <c:pt idx="33874">
                  <c:v>1.165E-4</c:v>
                </c:pt>
                <c:pt idx="33875">
                  <c:v>6.9890000000000002E-4</c:v>
                </c:pt>
                <c:pt idx="33876">
                  <c:v>5.8239999999999995E-4</c:v>
                </c:pt>
                <c:pt idx="33877">
                  <c:v>4.6589999999999999E-4</c:v>
                </c:pt>
                <c:pt idx="33878">
                  <c:v>3.4939999999999998E-4</c:v>
                </c:pt>
                <c:pt idx="33879">
                  <c:v>1.165E-4</c:v>
                </c:pt>
                <c:pt idx="33880">
                  <c:v>4.6589999999999999E-4</c:v>
                </c:pt>
                <c:pt idx="33881">
                  <c:v>0</c:v>
                </c:pt>
                <c:pt idx="33882">
                  <c:v>0</c:v>
                </c:pt>
                <c:pt idx="33883">
                  <c:v>0</c:v>
                </c:pt>
                <c:pt idx="33884">
                  <c:v>0</c:v>
                </c:pt>
                <c:pt idx="33885">
                  <c:v>0</c:v>
                </c:pt>
                <c:pt idx="33886">
                  <c:v>0</c:v>
                </c:pt>
                <c:pt idx="33887">
                  <c:v>0</c:v>
                </c:pt>
                <c:pt idx="33888">
                  <c:v>0</c:v>
                </c:pt>
                <c:pt idx="33889">
                  <c:v>0</c:v>
                </c:pt>
                <c:pt idx="33890">
                  <c:v>0</c:v>
                </c:pt>
                <c:pt idx="33891">
                  <c:v>0</c:v>
                </c:pt>
                <c:pt idx="33892">
                  <c:v>1.473E-4</c:v>
                </c:pt>
                <c:pt idx="33893">
                  <c:v>0</c:v>
                </c:pt>
                <c:pt idx="33894">
                  <c:v>0</c:v>
                </c:pt>
                <c:pt idx="33895">
                  <c:v>8.8389999999999996E-4</c:v>
                </c:pt>
                <c:pt idx="33896">
                  <c:v>1.0311999999999999E-3</c:v>
                </c:pt>
                <c:pt idx="33897">
                  <c:v>1.2799999999999999E-4</c:v>
                </c:pt>
                <c:pt idx="33898">
                  <c:v>1.2799999999999999E-4</c:v>
                </c:pt>
                <c:pt idx="33899">
                  <c:v>4.2700000000000001E-5</c:v>
                </c:pt>
                <c:pt idx="33900">
                  <c:v>4.2700000000000001E-5</c:v>
                </c:pt>
                <c:pt idx="33901">
                  <c:v>4.2700000000000001E-5</c:v>
                </c:pt>
                <c:pt idx="33902">
                  <c:v>4.2700000000000001E-5</c:v>
                </c:pt>
                <c:pt idx="33903">
                  <c:v>4.2670000000000002E-4</c:v>
                </c:pt>
                <c:pt idx="33904">
                  <c:v>2.1330000000000001E-4</c:v>
                </c:pt>
                <c:pt idx="33905">
                  <c:v>3.413E-4</c:v>
                </c:pt>
                <c:pt idx="33906">
                  <c:v>2.9950000000000002E-4</c:v>
                </c:pt>
                <c:pt idx="33907">
                  <c:v>4.2799999999999997E-5</c:v>
                </c:pt>
                <c:pt idx="33908">
                  <c:v>8.5599999999999994E-5</c:v>
                </c:pt>
                <c:pt idx="33909">
                  <c:v>0</c:v>
                </c:pt>
                <c:pt idx="33910">
                  <c:v>0</c:v>
                </c:pt>
                <c:pt idx="33911">
                  <c:v>0</c:v>
                </c:pt>
                <c:pt idx="33912">
                  <c:v>0</c:v>
                </c:pt>
                <c:pt idx="33913">
                  <c:v>0</c:v>
                </c:pt>
                <c:pt idx="33914">
                  <c:v>0</c:v>
                </c:pt>
                <c:pt idx="33915">
                  <c:v>0</c:v>
                </c:pt>
                <c:pt idx="33916">
                  <c:v>0</c:v>
                </c:pt>
                <c:pt idx="33917">
                  <c:v>8.9099999999999997E-5</c:v>
                </c:pt>
                <c:pt idx="33918">
                  <c:v>8.9099999999999997E-5</c:v>
                </c:pt>
                <c:pt idx="33919">
                  <c:v>8.92E-5</c:v>
                </c:pt>
                <c:pt idx="33920">
                  <c:v>0</c:v>
                </c:pt>
                <c:pt idx="33921">
                  <c:v>8.92E-5</c:v>
                </c:pt>
                <c:pt idx="33922">
                  <c:v>8.9400000000000005E-5</c:v>
                </c:pt>
                <c:pt idx="33923">
                  <c:v>0</c:v>
                </c:pt>
                <c:pt idx="33924">
                  <c:v>0</c:v>
                </c:pt>
                <c:pt idx="33925">
                  <c:v>0</c:v>
                </c:pt>
                <c:pt idx="33926">
                  <c:v>0</c:v>
                </c:pt>
                <c:pt idx="33927">
                  <c:v>0</c:v>
                </c:pt>
                <c:pt idx="33928">
                  <c:v>0</c:v>
                </c:pt>
                <c:pt idx="33929">
                  <c:v>0</c:v>
                </c:pt>
                <c:pt idx="33930">
                  <c:v>0</c:v>
                </c:pt>
                <c:pt idx="33931">
                  <c:v>0</c:v>
                </c:pt>
                <c:pt idx="33932">
                  <c:v>0</c:v>
                </c:pt>
                <c:pt idx="33933">
                  <c:v>0</c:v>
                </c:pt>
                <c:pt idx="33934">
                  <c:v>0</c:v>
                </c:pt>
                <c:pt idx="33935">
                  <c:v>0</c:v>
                </c:pt>
                <c:pt idx="33936">
                  <c:v>0</c:v>
                </c:pt>
                <c:pt idx="33937">
                  <c:v>0</c:v>
                </c:pt>
                <c:pt idx="33938">
                  <c:v>0</c:v>
                </c:pt>
                <c:pt idx="33939">
                  <c:v>8.9400000000000005E-5</c:v>
                </c:pt>
                <c:pt idx="33940">
                  <c:v>1.7899999999999999E-4</c:v>
                </c:pt>
                <c:pt idx="33941">
                  <c:v>1.7899999999999999E-4</c:v>
                </c:pt>
                <c:pt idx="33942">
                  <c:v>8.9499999999999994E-5</c:v>
                </c:pt>
                <c:pt idx="33943">
                  <c:v>8.9499999999999994E-5</c:v>
                </c:pt>
                <c:pt idx="33944">
                  <c:v>8.9499999999999994E-5</c:v>
                </c:pt>
                <c:pt idx="33945">
                  <c:v>8.9499999999999994E-5</c:v>
                </c:pt>
                <c:pt idx="33946">
                  <c:v>8.9599999999999996E-5</c:v>
                </c:pt>
                <c:pt idx="33947">
                  <c:v>8.9599999999999996E-5</c:v>
                </c:pt>
                <c:pt idx="33948">
                  <c:v>2.6879999999999997E-4</c:v>
                </c:pt>
                <c:pt idx="33949">
                  <c:v>1.7919999999999999E-4</c:v>
                </c:pt>
                <c:pt idx="33950">
                  <c:v>3.592E-4</c:v>
                </c:pt>
                <c:pt idx="33951">
                  <c:v>3.592E-4</c:v>
                </c:pt>
                <c:pt idx="33952">
                  <c:v>3.6029999999999998E-4</c:v>
                </c:pt>
                <c:pt idx="33953">
                  <c:v>1.8029999999999999E-4</c:v>
                </c:pt>
                <c:pt idx="33954">
                  <c:v>9.0099999999999995E-5</c:v>
                </c:pt>
                <c:pt idx="33955">
                  <c:v>4.5380000000000003E-4</c:v>
                </c:pt>
                <c:pt idx="33956">
                  <c:v>5.4449999999999995E-4</c:v>
                </c:pt>
                <c:pt idx="33957">
                  <c:v>6.3560000000000005E-4</c:v>
                </c:pt>
                <c:pt idx="33958">
                  <c:v>3.6610000000000001E-4</c:v>
                </c:pt>
                <c:pt idx="33959">
                  <c:v>4.5990000000000001E-4</c:v>
                </c:pt>
                <c:pt idx="33960">
                  <c:v>0</c:v>
                </c:pt>
                <c:pt idx="33961">
                  <c:v>0</c:v>
                </c:pt>
                <c:pt idx="33962">
                  <c:v>0</c:v>
                </c:pt>
                <c:pt idx="33963">
                  <c:v>0</c:v>
                </c:pt>
                <c:pt idx="33964">
                  <c:v>0</c:v>
                </c:pt>
                <c:pt idx="33965">
                  <c:v>0</c:v>
                </c:pt>
                <c:pt idx="33966">
                  <c:v>0</c:v>
                </c:pt>
                <c:pt idx="33967">
                  <c:v>0</c:v>
                </c:pt>
                <c:pt idx="33968">
                  <c:v>0</c:v>
                </c:pt>
                <c:pt idx="33969">
                  <c:v>0</c:v>
                </c:pt>
                <c:pt idx="33970">
                  <c:v>0</c:v>
                </c:pt>
                <c:pt idx="33971">
                  <c:v>0</c:v>
                </c:pt>
                <c:pt idx="33972">
                  <c:v>0</c:v>
                </c:pt>
                <c:pt idx="33973">
                  <c:v>0</c:v>
                </c:pt>
                <c:pt idx="33974">
                  <c:v>0</c:v>
                </c:pt>
                <c:pt idx="33975">
                  <c:v>0</c:v>
                </c:pt>
                <c:pt idx="33976">
                  <c:v>0</c:v>
                </c:pt>
                <c:pt idx="33977">
                  <c:v>0</c:v>
                </c:pt>
                <c:pt idx="33978">
                  <c:v>0</c:v>
                </c:pt>
                <c:pt idx="33979">
                  <c:v>0</c:v>
                </c:pt>
                <c:pt idx="33980">
                  <c:v>0</c:v>
                </c:pt>
                <c:pt idx="33981">
                  <c:v>0</c:v>
                </c:pt>
                <c:pt idx="33982">
                  <c:v>0</c:v>
                </c:pt>
                <c:pt idx="33983">
                  <c:v>0</c:v>
                </c:pt>
                <c:pt idx="33984">
                  <c:v>0</c:v>
                </c:pt>
                <c:pt idx="33985">
                  <c:v>0</c:v>
                </c:pt>
                <c:pt idx="33986">
                  <c:v>0</c:v>
                </c:pt>
                <c:pt idx="33987">
                  <c:v>0</c:v>
                </c:pt>
                <c:pt idx="33988">
                  <c:v>0</c:v>
                </c:pt>
                <c:pt idx="33989">
                  <c:v>0</c:v>
                </c:pt>
                <c:pt idx="33990">
                  <c:v>0</c:v>
                </c:pt>
                <c:pt idx="33991">
                  <c:v>0</c:v>
                </c:pt>
                <c:pt idx="33992">
                  <c:v>0</c:v>
                </c:pt>
                <c:pt idx="33993">
                  <c:v>0</c:v>
                </c:pt>
                <c:pt idx="33994">
                  <c:v>0</c:v>
                </c:pt>
                <c:pt idx="33995">
                  <c:v>0</c:v>
                </c:pt>
                <c:pt idx="33996">
                  <c:v>0</c:v>
                </c:pt>
                <c:pt idx="33997">
                  <c:v>0</c:v>
                </c:pt>
                <c:pt idx="33998">
                  <c:v>0</c:v>
                </c:pt>
                <c:pt idx="33999">
                  <c:v>0</c:v>
                </c:pt>
                <c:pt idx="34000">
                  <c:v>0</c:v>
                </c:pt>
                <c:pt idx="34001">
                  <c:v>0</c:v>
                </c:pt>
                <c:pt idx="34002">
                  <c:v>0</c:v>
                </c:pt>
                <c:pt idx="34003">
                  <c:v>0</c:v>
                </c:pt>
                <c:pt idx="34004">
                  <c:v>0</c:v>
                </c:pt>
                <c:pt idx="34005">
                  <c:v>0</c:v>
                </c:pt>
                <c:pt idx="34006">
                  <c:v>0</c:v>
                </c:pt>
                <c:pt idx="34007">
                  <c:v>0</c:v>
                </c:pt>
                <c:pt idx="34008">
                  <c:v>0</c:v>
                </c:pt>
                <c:pt idx="34009">
                  <c:v>0</c:v>
                </c:pt>
                <c:pt idx="34010">
                  <c:v>2.008E-4</c:v>
                </c:pt>
                <c:pt idx="34011">
                  <c:v>2.008E-4</c:v>
                </c:pt>
                <c:pt idx="34012">
                  <c:v>2.008E-4</c:v>
                </c:pt>
                <c:pt idx="34013">
                  <c:v>0</c:v>
                </c:pt>
                <c:pt idx="34014">
                  <c:v>0</c:v>
                </c:pt>
                <c:pt idx="34015">
                  <c:v>0</c:v>
                </c:pt>
                <c:pt idx="34016">
                  <c:v>0</c:v>
                </c:pt>
                <c:pt idx="34017">
                  <c:v>0</c:v>
                </c:pt>
                <c:pt idx="34018">
                  <c:v>0</c:v>
                </c:pt>
                <c:pt idx="34019">
                  <c:v>0</c:v>
                </c:pt>
                <c:pt idx="34020">
                  <c:v>0</c:v>
                </c:pt>
                <c:pt idx="34021">
                  <c:v>0</c:v>
                </c:pt>
                <c:pt idx="34022">
                  <c:v>0</c:v>
                </c:pt>
                <c:pt idx="34023">
                  <c:v>0</c:v>
                </c:pt>
                <c:pt idx="34024">
                  <c:v>0</c:v>
                </c:pt>
                <c:pt idx="34025">
                  <c:v>0</c:v>
                </c:pt>
                <c:pt idx="34026">
                  <c:v>0</c:v>
                </c:pt>
                <c:pt idx="34027">
                  <c:v>0</c:v>
                </c:pt>
                <c:pt idx="34028">
                  <c:v>0</c:v>
                </c:pt>
                <c:pt idx="34029">
                  <c:v>0</c:v>
                </c:pt>
                <c:pt idx="34030">
                  <c:v>2.008E-4</c:v>
                </c:pt>
                <c:pt idx="34031">
                  <c:v>2.008E-4</c:v>
                </c:pt>
                <c:pt idx="34032">
                  <c:v>2.0210000000000001E-4</c:v>
                </c:pt>
                <c:pt idx="34033">
                  <c:v>0</c:v>
                </c:pt>
                <c:pt idx="34034">
                  <c:v>0</c:v>
                </c:pt>
                <c:pt idx="34035">
                  <c:v>0</c:v>
                </c:pt>
                <c:pt idx="34036">
                  <c:v>0</c:v>
                </c:pt>
                <c:pt idx="34037">
                  <c:v>0</c:v>
                </c:pt>
                <c:pt idx="34038">
                  <c:v>0</c:v>
                </c:pt>
                <c:pt idx="34039">
                  <c:v>0</c:v>
                </c:pt>
                <c:pt idx="34040">
                  <c:v>0</c:v>
                </c:pt>
                <c:pt idx="34041">
                  <c:v>0</c:v>
                </c:pt>
                <c:pt idx="34042">
                  <c:v>0</c:v>
                </c:pt>
                <c:pt idx="34043">
                  <c:v>0</c:v>
                </c:pt>
                <c:pt idx="34044">
                  <c:v>0</c:v>
                </c:pt>
                <c:pt idx="34045">
                  <c:v>0</c:v>
                </c:pt>
                <c:pt idx="34046">
                  <c:v>0</c:v>
                </c:pt>
                <c:pt idx="34047">
                  <c:v>0</c:v>
                </c:pt>
                <c:pt idx="34048">
                  <c:v>0</c:v>
                </c:pt>
                <c:pt idx="34049">
                  <c:v>0</c:v>
                </c:pt>
                <c:pt idx="34050">
                  <c:v>0</c:v>
                </c:pt>
                <c:pt idx="34051">
                  <c:v>0</c:v>
                </c:pt>
                <c:pt idx="34052">
                  <c:v>0</c:v>
                </c:pt>
                <c:pt idx="34053">
                  <c:v>0</c:v>
                </c:pt>
                <c:pt idx="34054">
                  <c:v>0</c:v>
                </c:pt>
                <c:pt idx="34055">
                  <c:v>0</c:v>
                </c:pt>
                <c:pt idx="34056">
                  <c:v>0</c:v>
                </c:pt>
                <c:pt idx="34057">
                  <c:v>0</c:v>
                </c:pt>
                <c:pt idx="34058">
                  <c:v>0</c:v>
                </c:pt>
                <c:pt idx="34059">
                  <c:v>0</c:v>
                </c:pt>
                <c:pt idx="34060">
                  <c:v>0</c:v>
                </c:pt>
                <c:pt idx="34061">
                  <c:v>0</c:v>
                </c:pt>
                <c:pt idx="34062">
                  <c:v>0</c:v>
                </c:pt>
                <c:pt idx="34063">
                  <c:v>0</c:v>
                </c:pt>
                <c:pt idx="34064">
                  <c:v>0</c:v>
                </c:pt>
                <c:pt idx="34065">
                  <c:v>0</c:v>
                </c:pt>
                <c:pt idx="34066">
                  <c:v>0</c:v>
                </c:pt>
                <c:pt idx="34067">
                  <c:v>2.745E-4</c:v>
                </c:pt>
                <c:pt idx="34068">
                  <c:v>2.745E-4</c:v>
                </c:pt>
                <c:pt idx="34069">
                  <c:v>2.745E-4</c:v>
                </c:pt>
                <c:pt idx="34070">
                  <c:v>0</c:v>
                </c:pt>
                <c:pt idx="34071">
                  <c:v>0</c:v>
                </c:pt>
                <c:pt idx="34072">
                  <c:v>0</c:v>
                </c:pt>
                <c:pt idx="34073">
                  <c:v>0</c:v>
                </c:pt>
                <c:pt idx="34074">
                  <c:v>0</c:v>
                </c:pt>
                <c:pt idx="34075">
                  <c:v>0</c:v>
                </c:pt>
                <c:pt idx="34076">
                  <c:v>0</c:v>
                </c:pt>
                <c:pt idx="34077">
                  <c:v>0</c:v>
                </c:pt>
                <c:pt idx="34078">
                  <c:v>0</c:v>
                </c:pt>
                <c:pt idx="34079">
                  <c:v>0</c:v>
                </c:pt>
                <c:pt idx="34080">
                  <c:v>0</c:v>
                </c:pt>
                <c:pt idx="34081">
                  <c:v>0</c:v>
                </c:pt>
                <c:pt idx="34082">
                  <c:v>0</c:v>
                </c:pt>
                <c:pt idx="34083">
                  <c:v>0</c:v>
                </c:pt>
                <c:pt idx="34084">
                  <c:v>0</c:v>
                </c:pt>
                <c:pt idx="34085">
                  <c:v>0</c:v>
                </c:pt>
                <c:pt idx="34086">
                  <c:v>0</c:v>
                </c:pt>
                <c:pt idx="34087">
                  <c:v>0</c:v>
                </c:pt>
                <c:pt idx="34088">
                  <c:v>0</c:v>
                </c:pt>
                <c:pt idx="34089">
                  <c:v>0</c:v>
                </c:pt>
                <c:pt idx="34090">
                  <c:v>0</c:v>
                </c:pt>
                <c:pt idx="34091">
                  <c:v>0</c:v>
                </c:pt>
                <c:pt idx="34092">
                  <c:v>0</c:v>
                </c:pt>
                <c:pt idx="34093">
                  <c:v>0</c:v>
                </c:pt>
                <c:pt idx="34094">
                  <c:v>0</c:v>
                </c:pt>
                <c:pt idx="34095">
                  <c:v>0</c:v>
                </c:pt>
                <c:pt idx="34096">
                  <c:v>0</c:v>
                </c:pt>
                <c:pt idx="34097">
                  <c:v>0</c:v>
                </c:pt>
                <c:pt idx="34098">
                  <c:v>0</c:v>
                </c:pt>
                <c:pt idx="34099">
                  <c:v>0</c:v>
                </c:pt>
                <c:pt idx="34100">
                  <c:v>0</c:v>
                </c:pt>
                <c:pt idx="34101">
                  <c:v>0</c:v>
                </c:pt>
                <c:pt idx="34102">
                  <c:v>0</c:v>
                </c:pt>
                <c:pt idx="34103">
                  <c:v>2.4000000000000001E-5</c:v>
                </c:pt>
                <c:pt idx="34104">
                  <c:v>2.4000000000000001E-5</c:v>
                </c:pt>
                <c:pt idx="34105">
                  <c:v>0</c:v>
                </c:pt>
                <c:pt idx="34106">
                  <c:v>2.4000000000000001E-5</c:v>
                </c:pt>
                <c:pt idx="34107">
                  <c:v>2.4000000000000001E-5</c:v>
                </c:pt>
                <c:pt idx="34108">
                  <c:v>4.8000000000000001E-5</c:v>
                </c:pt>
                <c:pt idx="34109">
                  <c:v>4.8000000000000001E-5</c:v>
                </c:pt>
                <c:pt idx="34110">
                  <c:v>7.2000000000000002E-5</c:v>
                </c:pt>
                <c:pt idx="34111">
                  <c:v>7.2000000000000002E-5</c:v>
                </c:pt>
                <c:pt idx="34112">
                  <c:v>7.2000000000000002E-5</c:v>
                </c:pt>
                <c:pt idx="34113">
                  <c:v>7.2000000000000002E-5</c:v>
                </c:pt>
                <c:pt idx="34114">
                  <c:v>7.2000000000000002E-5</c:v>
                </c:pt>
                <c:pt idx="34115">
                  <c:v>1.2E-4</c:v>
                </c:pt>
                <c:pt idx="34116">
                  <c:v>9.6000000000000002E-5</c:v>
                </c:pt>
                <c:pt idx="34117">
                  <c:v>1.44E-4</c:v>
                </c:pt>
                <c:pt idx="34118">
                  <c:v>7.2000000000000002E-5</c:v>
                </c:pt>
                <c:pt idx="34119">
                  <c:v>9.6000000000000002E-5</c:v>
                </c:pt>
                <c:pt idx="34120">
                  <c:v>4.8000000000000001E-5</c:v>
                </c:pt>
                <c:pt idx="34121">
                  <c:v>7.2000000000000002E-5</c:v>
                </c:pt>
                <c:pt idx="34122">
                  <c:v>7.2000000000000002E-5</c:v>
                </c:pt>
                <c:pt idx="34123">
                  <c:v>7.2000000000000002E-5</c:v>
                </c:pt>
                <c:pt idx="34124">
                  <c:v>4.8000000000000001E-5</c:v>
                </c:pt>
                <c:pt idx="34125">
                  <c:v>4.8000000000000001E-5</c:v>
                </c:pt>
                <c:pt idx="34126">
                  <c:v>4.8000000000000001E-5</c:v>
                </c:pt>
                <c:pt idx="34127">
                  <c:v>9.6000000000000002E-5</c:v>
                </c:pt>
                <c:pt idx="34128">
                  <c:v>9.6000000000000002E-5</c:v>
                </c:pt>
                <c:pt idx="34129">
                  <c:v>1.4410000000000001E-4</c:v>
                </c:pt>
                <c:pt idx="34130">
                  <c:v>1.4410000000000001E-4</c:v>
                </c:pt>
                <c:pt idx="34131">
                  <c:v>1.9210000000000001E-4</c:v>
                </c:pt>
                <c:pt idx="34132">
                  <c:v>1.2010000000000001E-4</c:v>
                </c:pt>
                <c:pt idx="34133">
                  <c:v>9.6100000000000005E-5</c:v>
                </c:pt>
                <c:pt idx="34134">
                  <c:v>4.8000000000000001E-5</c:v>
                </c:pt>
                <c:pt idx="34135">
                  <c:v>7.2100000000000004E-5</c:v>
                </c:pt>
                <c:pt idx="34136">
                  <c:v>4.8000000000000001E-5</c:v>
                </c:pt>
                <c:pt idx="34137">
                  <c:v>4.8000000000000001E-5</c:v>
                </c:pt>
                <c:pt idx="34138">
                  <c:v>7.2100000000000004E-5</c:v>
                </c:pt>
                <c:pt idx="34139">
                  <c:v>1.2010000000000001E-4</c:v>
                </c:pt>
                <c:pt idx="34140">
                  <c:v>1.9210000000000001E-4</c:v>
                </c:pt>
                <c:pt idx="34141">
                  <c:v>2.162E-4</c:v>
                </c:pt>
                <c:pt idx="34142">
                  <c:v>2.6420000000000003E-4</c:v>
                </c:pt>
                <c:pt idx="34143">
                  <c:v>1.9210000000000001E-4</c:v>
                </c:pt>
                <c:pt idx="34144">
                  <c:v>1.9210000000000001E-4</c:v>
                </c:pt>
                <c:pt idx="34145">
                  <c:v>1.9210000000000001E-4</c:v>
                </c:pt>
                <c:pt idx="34146">
                  <c:v>2.6420000000000003E-4</c:v>
                </c:pt>
                <c:pt idx="34147">
                  <c:v>2.8820000000000001E-4</c:v>
                </c:pt>
                <c:pt idx="34148">
                  <c:v>2.162E-4</c:v>
                </c:pt>
                <c:pt idx="34149">
                  <c:v>1.9210000000000001E-4</c:v>
                </c:pt>
                <c:pt idx="34150">
                  <c:v>1.2010000000000001E-4</c:v>
                </c:pt>
                <c:pt idx="34151">
                  <c:v>1.4410000000000001E-4</c:v>
                </c:pt>
                <c:pt idx="34152">
                  <c:v>1.4410000000000001E-4</c:v>
                </c:pt>
                <c:pt idx="34153">
                  <c:v>1.682E-4</c:v>
                </c:pt>
                <c:pt idx="34154">
                  <c:v>1.4420000000000001E-4</c:v>
                </c:pt>
                <c:pt idx="34155">
                  <c:v>1.4420000000000001E-4</c:v>
                </c:pt>
                <c:pt idx="34156">
                  <c:v>1.2019999999999999E-4</c:v>
                </c:pt>
                <c:pt idx="34157">
                  <c:v>9.6199999999999994E-5</c:v>
                </c:pt>
                <c:pt idx="34158">
                  <c:v>0</c:v>
                </c:pt>
                <c:pt idx="34159">
                  <c:v>0</c:v>
                </c:pt>
                <c:pt idx="34160">
                  <c:v>0</c:v>
                </c:pt>
                <c:pt idx="34161">
                  <c:v>0</c:v>
                </c:pt>
                <c:pt idx="34162">
                  <c:v>0</c:v>
                </c:pt>
                <c:pt idx="34163">
                  <c:v>0</c:v>
                </c:pt>
                <c:pt idx="34164">
                  <c:v>0</c:v>
                </c:pt>
                <c:pt idx="34165">
                  <c:v>0</c:v>
                </c:pt>
                <c:pt idx="34166">
                  <c:v>0</c:v>
                </c:pt>
                <c:pt idx="34167">
                  <c:v>0</c:v>
                </c:pt>
                <c:pt idx="34168">
                  <c:v>0</c:v>
                </c:pt>
                <c:pt idx="34169">
                  <c:v>0</c:v>
                </c:pt>
                <c:pt idx="34170">
                  <c:v>0</c:v>
                </c:pt>
                <c:pt idx="34171">
                  <c:v>0</c:v>
                </c:pt>
                <c:pt idx="34172">
                  <c:v>0</c:v>
                </c:pt>
                <c:pt idx="34173">
                  <c:v>0</c:v>
                </c:pt>
                <c:pt idx="34174">
                  <c:v>0</c:v>
                </c:pt>
                <c:pt idx="34175">
                  <c:v>0</c:v>
                </c:pt>
                <c:pt idx="34176">
                  <c:v>0</c:v>
                </c:pt>
                <c:pt idx="34177">
                  <c:v>0</c:v>
                </c:pt>
                <c:pt idx="34178">
                  <c:v>0</c:v>
                </c:pt>
                <c:pt idx="34179">
                  <c:v>0</c:v>
                </c:pt>
                <c:pt idx="34180">
                  <c:v>0</c:v>
                </c:pt>
                <c:pt idx="34181">
                  <c:v>0</c:v>
                </c:pt>
                <c:pt idx="34182">
                  <c:v>0</c:v>
                </c:pt>
                <c:pt idx="34183">
                  <c:v>0</c:v>
                </c:pt>
                <c:pt idx="34184">
                  <c:v>0</c:v>
                </c:pt>
                <c:pt idx="34185">
                  <c:v>0</c:v>
                </c:pt>
                <c:pt idx="34186">
                  <c:v>0</c:v>
                </c:pt>
                <c:pt idx="34187">
                  <c:v>0</c:v>
                </c:pt>
                <c:pt idx="34188">
                  <c:v>0</c:v>
                </c:pt>
                <c:pt idx="34189">
                  <c:v>0</c:v>
                </c:pt>
                <c:pt idx="34190">
                  <c:v>0</c:v>
                </c:pt>
                <c:pt idx="34191">
                  <c:v>0</c:v>
                </c:pt>
                <c:pt idx="34192">
                  <c:v>0</c:v>
                </c:pt>
                <c:pt idx="34193">
                  <c:v>0</c:v>
                </c:pt>
                <c:pt idx="34194">
                  <c:v>0</c:v>
                </c:pt>
                <c:pt idx="34195">
                  <c:v>0</c:v>
                </c:pt>
                <c:pt idx="34196">
                  <c:v>0</c:v>
                </c:pt>
                <c:pt idx="34197">
                  <c:v>0</c:v>
                </c:pt>
                <c:pt idx="34198">
                  <c:v>0</c:v>
                </c:pt>
                <c:pt idx="34199">
                  <c:v>0</c:v>
                </c:pt>
                <c:pt idx="34200">
                  <c:v>0</c:v>
                </c:pt>
                <c:pt idx="34201">
                  <c:v>0</c:v>
                </c:pt>
                <c:pt idx="34202">
                  <c:v>0</c:v>
                </c:pt>
                <c:pt idx="34203">
                  <c:v>0</c:v>
                </c:pt>
                <c:pt idx="34204">
                  <c:v>0</c:v>
                </c:pt>
                <c:pt idx="34205">
                  <c:v>0</c:v>
                </c:pt>
                <c:pt idx="34206">
                  <c:v>0</c:v>
                </c:pt>
                <c:pt idx="34207">
                  <c:v>0</c:v>
                </c:pt>
                <c:pt idx="34208">
                  <c:v>0</c:v>
                </c:pt>
                <c:pt idx="34209">
                  <c:v>0</c:v>
                </c:pt>
                <c:pt idx="34210">
                  <c:v>0</c:v>
                </c:pt>
                <c:pt idx="34211">
                  <c:v>0</c:v>
                </c:pt>
                <c:pt idx="34212">
                  <c:v>0</c:v>
                </c:pt>
                <c:pt idx="34213">
                  <c:v>0</c:v>
                </c:pt>
                <c:pt idx="34214">
                  <c:v>0</c:v>
                </c:pt>
                <c:pt idx="34215">
                  <c:v>0</c:v>
                </c:pt>
                <c:pt idx="34216">
                  <c:v>0</c:v>
                </c:pt>
                <c:pt idx="34217">
                  <c:v>0</c:v>
                </c:pt>
                <c:pt idx="34218">
                  <c:v>0</c:v>
                </c:pt>
                <c:pt idx="34219">
                  <c:v>0</c:v>
                </c:pt>
                <c:pt idx="34220">
                  <c:v>0</c:v>
                </c:pt>
                <c:pt idx="34221">
                  <c:v>0</c:v>
                </c:pt>
                <c:pt idx="34222">
                  <c:v>0</c:v>
                </c:pt>
                <c:pt idx="34223">
                  <c:v>0</c:v>
                </c:pt>
                <c:pt idx="34224">
                  <c:v>0</c:v>
                </c:pt>
                <c:pt idx="34225">
                  <c:v>0</c:v>
                </c:pt>
                <c:pt idx="34226">
                  <c:v>0</c:v>
                </c:pt>
                <c:pt idx="34227">
                  <c:v>0</c:v>
                </c:pt>
                <c:pt idx="34228">
                  <c:v>0</c:v>
                </c:pt>
                <c:pt idx="34229">
                  <c:v>0</c:v>
                </c:pt>
                <c:pt idx="34230">
                  <c:v>0</c:v>
                </c:pt>
                <c:pt idx="34231">
                  <c:v>0</c:v>
                </c:pt>
                <c:pt idx="34232">
                  <c:v>0</c:v>
                </c:pt>
                <c:pt idx="34233">
                  <c:v>0</c:v>
                </c:pt>
                <c:pt idx="34234">
                  <c:v>0</c:v>
                </c:pt>
                <c:pt idx="34235">
                  <c:v>0</c:v>
                </c:pt>
                <c:pt idx="34236">
                  <c:v>0</c:v>
                </c:pt>
                <c:pt idx="34237">
                  <c:v>0</c:v>
                </c:pt>
                <c:pt idx="34238">
                  <c:v>0</c:v>
                </c:pt>
                <c:pt idx="34239">
                  <c:v>0</c:v>
                </c:pt>
                <c:pt idx="34240">
                  <c:v>0</c:v>
                </c:pt>
                <c:pt idx="34241">
                  <c:v>0</c:v>
                </c:pt>
                <c:pt idx="34242">
                  <c:v>0</c:v>
                </c:pt>
                <c:pt idx="34243">
                  <c:v>0</c:v>
                </c:pt>
                <c:pt idx="34244">
                  <c:v>0</c:v>
                </c:pt>
                <c:pt idx="34245">
                  <c:v>0</c:v>
                </c:pt>
                <c:pt idx="34246">
                  <c:v>0</c:v>
                </c:pt>
                <c:pt idx="34247">
                  <c:v>0</c:v>
                </c:pt>
                <c:pt idx="34248">
                  <c:v>0</c:v>
                </c:pt>
                <c:pt idx="34249">
                  <c:v>0</c:v>
                </c:pt>
                <c:pt idx="34250">
                  <c:v>0</c:v>
                </c:pt>
                <c:pt idx="34251">
                  <c:v>0</c:v>
                </c:pt>
                <c:pt idx="34252">
                  <c:v>0</c:v>
                </c:pt>
                <c:pt idx="34253">
                  <c:v>0</c:v>
                </c:pt>
                <c:pt idx="34254">
                  <c:v>0</c:v>
                </c:pt>
                <c:pt idx="34255">
                  <c:v>0</c:v>
                </c:pt>
                <c:pt idx="34256">
                  <c:v>0</c:v>
                </c:pt>
                <c:pt idx="34257">
                  <c:v>0</c:v>
                </c:pt>
                <c:pt idx="34258">
                  <c:v>0</c:v>
                </c:pt>
                <c:pt idx="34259">
                  <c:v>0</c:v>
                </c:pt>
                <c:pt idx="34260">
                  <c:v>0</c:v>
                </c:pt>
                <c:pt idx="34261">
                  <c:v>1.9987E-3</c:v>
                </c:pt>
                <c:pt idx="34262">
                  <c:v>1.9987E-3</c:v>
                </c:pt>
                <c:pt idx="34263">
                  <c:v>1.9987E-3</c:v>
                </c:pt>
                <c:pt idx="34264">
                  <c:v>0</c:v>
                </c:pt>
                <c:pt idx="34265">
                  <c:v>0</c:v>
                </c:pt>
                <c:pt idx="34266">
                  <c:v>0</c:v>
                </c:pt>
                <c:pt idx="34267">
                  <c:v>0</c:v>
                </c:pt>
                <c:pt idx="34268">
                  <c:v>0</c:v>
                </c:pt>
                <c:pt idx="34269">
                  <c:v>0</c:v>
                </c:pt>
                <c:pt idx="34270">
                  <c:v>0</c:v>
                </c:pt>
                <c:pt idx="34271">
                  <c:v>0</c:v>
                </c:pt>
                <c:pt idx="34272">
                  <c:v>0</c:v>
                </c:pt>
                <c:pt idx="34273">
                  <c:v>0</c:v>
                </c:pt>
                <c:pt idx="34274">
                  <c:v>0</c:v>
                </c:pt>
                <c:pt idx="34275">
                  <c:v>0</c:v>
                </c:pt>
                <c:pt idx="34276">
                  <c:v>0</c:v>
                </c:pt>
                <c:pt idx="34277">
                  <c:v>0</c:v>
                </c:pt>
                <c:pt idx="34278">
                  <c:v>0</c:v>
                </c:pt>
                <c:pt idx="34279">
                  <c:v>0</c:v>
                </c:pt>
                <c:pt idx="34280">
                  <c:v>0</c:v>
                </c:pt>
                <c:pt idx="34281">
                  <c:v>0</c:v>
                </c:pt>
                <c:pt idx="34282">
                  <c:v>0</c:v>
                </c:pt>
                <c:pt idx="34283">
                  <c:v>0</c:v>
                </c:pt>
                <c:pt idx="34284">
                  <c:v>0</c:v>
                </c:pt>
                <c:pt idx="34285">
                  <c:v>0</c:v>
                </c:pt>
                <c:pt idx="34286">
                  <c:v>0</c:v>
                </c:pt>
                <c:pt idx="34287">
                  <c:v>0</c:v>
                </c:pt>
                <c:pt idx="34288">
                  <c:v>0</c:v>
                </c:pt>
                <c:pt idx="34289">
                  <c:v>0</c:v>
                </c:pt>
                <c:pt idx="34290">
                  <c:v>0</c:v>
                </c:pt>
                <c:pt idx="34291">
                  <c:v>0</c:v>
                </c:pt>
                <c:pt idx="34292">
                  <c:v>0</c:v>
                </c:pt>
                <c:pt idx="34293">
                  <c:v>0</c:v>
                </c:pt>
                <c:pt idx="34294">
                  <c:v>0</c:v>
                </c:pt>
                <c:pt idx="34295">
                  <c:v>0</c:v>
                </c:pt>
                <c:pt idx="34296">
                  <c:v>0</c:v>
                </c:pt>
                <c:pt idx="34297">
                  <c:v>0</c:v>
                </c:pt>
                <c:pt idx="34298">
                  <c:v>0</c:v>
                </c:pt>
                <c:pt idx="34299">
                  <c:v>0</c:v>
                </c:pt>
                <c:pt idx="34300">
                  <c:v>0</c:v>
                </c:pt>
                <c:pt idx="34301">
                  <c:v>0</c:v>
                </c:pt>
                <c:pt idx="34302">
                  <c:v>0</c:v>
                </c:pt>
                <c:pt idx="34303">
                  <c:v>0</c:v>
                </c:pt>
                <c:pt idx="34304">
                  <c:v>0</c:v>
                </c:pt>
                <c:pt idx="34305">
                  <c:v>0</c:v>
                </c:pt>
                <c:pt idx="34306">
                  <c:v>4.5209999999999998E-4</c:v>
                </c:pt>
                <c:pt idx="34307">
                  <c:v>4.5209999999999998E-4</c:v>
                </c:pt>
                <c:pt idx="34308">
                  <c:v>4.5209999999999998E-4</c:v>
                </c:pt>
                <c:pt idx="34309">
                  <c:v>0</c:v>
                </c:pt>
                <c:pt idx="34310">
                  <c:v>0</c:v>
                </c:pt>
                <c:pt idx="34311">
                  <c:v>0</c:v>
                </c:pt>
                <c:pt idx="34312">
                  <c:v>0</c:v>
                </c:pt>
                <c:pt idx="34313">
                  <c:v>0</c:v>
                </c:pt>
                <c:pt idx="34314">
                  <c:v>0</c:v>
                </c:pt>
                <c:pt idx="34315">
                  <c:v>0</c:v>
                </c:pt>
                <c:pt idx="34316">
                  <c:v>0</c:v>
                </c:pt>
                <c:pt idx="34317">
                  <c:v>0</c:v>
                </c:pt>
                <c:pt idx="34318">
                  <c:v>0</c:v>
                </c:pt>
                <c:pt idx="34319">
                  <c:v>0</c:v>
                </c:pt>
                <c:pt idx="34320">
                  <c:v>0</c:v>
                </c:pt>
                <c:pt idx="34321">
                  <c:v>0</c:v>
                </c:pt>
                <c:pt idx="34322">
                  <c:v>0</c:v>
                </c:pt>
                <c:pt idx="34323">
                  <c:v>0</c:v>
                </c:pt>
                <c:pt idx="34324">
                  <c:v>0</c:v>
                </c:pt>
                <c:pt idx="34325">
                  <c:v>0</c:v>
                </c:pt>
                <c:pt idx="34326">
                  <c:v>1.5847999999999999E-3</c:v>
                </c:pt>
                <c:pt idx="34327">
                  <c:v>0</c:v>
                </c:pt>
                <c:pt idx="34328">
                  <c:v>0</c:v>
                </c:pt>
                <c:pt idx="34329">
                  <c:v>0</c:v>
                </c:pt>
                <c:pt idx="34330">
                  <c:v>0</c:v>
                </c:pt>
                <c:pt idx="34331">
                  <c:v>0</c:v>
                </c:pt>
                <c:pt idx="34332">
                  <c:v>0</c:v>
                </c:pt>
                <c:pt idx="34333">
                  <c:v>0</c:v>
                </c:pt>
                <c:pt idx="34334">
                  <c:v>0</c:v>
                </c:pt>
                <c:pt idx="34335">
                  <c:v>0</c:v>
                </c:pt>
                <c:pt idx="34336">
                  <c:v>0</c:v>
                </c:pt>
                <c:pt idx="34337">
                  <c:v>0</c:v>
                </c:pt>
                <c:pt idx="34338">
                  <c:v>0</c:v>
                </c:pt>
                <c:pt idx="34339">
                  <c:v>0</c:v>
                </c:pt>
                <c:pt idx="34340">
                  <c:v>0</c:v>
                </c:pt>
                <c:pt idx="34341">
                  <c:v>0</c:v>
                </c:pt>
                <c:pt idx="34342">
                  <c:v>0</c:v>
                </c:pt>
                <c:pt idx="34343">
                  <c:v>0</c:v>
                </c:pt>
                <c:pt idx="34344">
                  <c:v>0</c:v>
                </c:pt>
                <c:pt idx="34345">
                  <c:v>0</c:v>
                </c:pt>
                <c:pt idx="34346">
                  <c:v>0</c:v>
                </c:pt>
                <c:pt idx="34347">
                  <c:v>0</c:v>
                </c:pt>
                <c:pt idx="34348">
                  <c:v>0</c:v>
                </c:pt>
                <c:pt idx="34349">
                  <c:v>0</c:v>
                </c:pt>
                <c:pt idx="34350">
                  <c:v>0</c:v>
                </c:pt>
                <c:pt idx="34351">
                  <c:v>0</c:v>
                </c:pt>
                <c:pt idx="34352">
                  <c:v>0</c:v>
                </c:pt>
                <c:pt idx="34353">
                  <c:v>0</c:v>
                </c:pt>
                <c:pt idx="34354">
                  <c:v>0</c:v>
                </c:pt>
                <c:pt idx="34355">
                  <c:v>0</c:v>
                </c:pt>
                <c:pt idx="34356">
                  <c:v>0</c:v>
                </c:pt>
                <c:pt idx="34357">
                  <c:v>0</c:v>
                </c:pt>
                <c:pt idx="34358">
                  <c:v>5.7700000000000004E-4</c:v>
                </c:pt>
                <c:pt idx="34359">
                  <c:v>5.7700000000000004E-4</c:v>
                </c:pt>
                <c:pt idx="34360">
                  <c:v>5.7700000000000004E-4</c:v>
                </c:pt>
                <c:pt idx="34361">
                  <c:v>0</c:v>
                </c:pt>
                <c:pt idx="34362">
                  <c:v>0</c:v>
                </c:pt>
                <c:pt idx="34363">
                  <c:v>0</c:v>
                </c:pt>
                <c:pt idx="34364">
                  <c:v>0</c:v>
                </c:pt>
                <c:pt idx="34365">
                  <c:v>0</c:v>
                </c:pt>
                <c:pt idx="34366">
                  <c:v>0</c:v>
                </c:pt>
                <c:pt idx="34367">
                  <c:v>0</c:v>
                </c:pt>
                <c:pt idx="34368">
                  <c:v>0</c:v>
                </c:pt>
                <c:pt idx="34369">
                  <c:v>0</c:v>
                </c:pt>
                <c:pt idx="34370">
                  <c:v>0</c:v>
                </c:pt>
                <c:pt idx="34371">
                  <c:v>0</c:v>
                </c:pt>
                <c:pt idx="34372">
                  <c:v>0</c:v>
                </c:pt>
                <c:pt idx="34373">
                  <c:v>0</c:v>
                </c:pt>
                <c:pt idx="34374">
                  <c:v>0</c:v>
                </c:pt>
                <c:pt idx="34375">
                  <c:v>0</c:v>
                </c:pt>
                <c:pt idx="34376">
                  <c:v>0</c:v>
                </c:pt>
                <c:pt idx="34377">
                  <c:v>0</c:v>
                </c:pt>
                <c:pt idx="34378">
                  <c:v>0</c:v>
                </c:pt>
                <c:pt idx="34379">
                  <c:v>5.7939999999999999E-4</c:v>
                </c:pt>
                <c:pt idx="34380">
                  <c:v>5.8239999999999995E-4</c:v>
                </c:pt>
                <c:pt idx="34381">
                  <c:v>1.1640999999999999E-3</c:v>
                </c:pt>
                <c:pt idx="34382">
                  <c:v>5.821E-4</c:v>
                </c:pt>
                <c:pt idx="34383">
                  <c:v>5.821E-4</c:v>
                </c:pt>
                <c:pt idx="34384">
                  <c:v>0</c:v>
                </c:pt>
                <c:pt idx="34385">
                  <c:v>0</c:v>
                </c:pt>
                <c:pt idx="34386">
                  <c:v>0</c:v>
                </c:pt>
                <c:pt idx="34387">
                  <c:v>0</c:v>
                </c:pt>
                <c:pt idx="34388">
                  <c:v>0</c:v>
                </c:pt>
                <c:pt idx="34389">
                  <c:v>0</c:v>
                </c:pt>
                <c:pt idx="34390">
                  <c:v>0</c:v>
                </c:pt>
                <c:pt idx="34391">
                  <c:v>0</c:v>
                </c:pt>
                <c:pt idx="34392">
                  <c:v>0</c:v>
                </c:pt>
                <c:pt idx="34393">
                  <c:v>0</c:v>
                </c:pt>
                <c:pt idx="34394">
                  <c:v>0</c:v>
                </c:pt>
                <c:pt idx="34395">
                  <c:v>0</c:v>
                </c:pt>
                <c:pt idx="34396">
                  <c:v>0</c:v>
                </c:pt>
                <c:pt idx="34397">
                  <c:v>0</c:v>
                </c:pt>
                <c:pt idx="34398">
                  <c:v>3.726E-4</c:v>
                </c:pt>
                <c:pt idx="34399">
                  <c:v>3.726E-4</c:v>
                </c:pt>
                <c:pt idx="34400">
                  <c:v>0</c:v>
                </c:pt>
                <c:pt idx="34401">
                  <c:v>0</c:v>
                </c:pt>
                <c:pt idx="34402">
                  <c:v>3.7369999999999998E-4</c:v>
                </c:pt>
                <c:pt idx="34403">
                  <c:v>7.4739999999999995E-4</c:v>
                </c:pt>
                <c:pt idx="34404">
                  <c:v>1.8684999999999999E-3</c:v>
                </c:pt>
                <c:pt idx="34405">
                  <c:v>1.4947999999999999E-3</c:v>
                </c:pt>
                <c:pt idx="34406">
                  <c:v>1.4947999999999999E-3</c:v>
                </c:pt>
                <c:pt idx="34407">
                  <c:v>3.7369999999999998E-4</c:v>
                </c:pt>
                <c:pt idx="34408">
                  <c:v>3.7369999999999998E-4</c:v>
                </c:pt>
                <c:pt idx="34409">
                  <c:v>0</c:v>
                </c:pt>
                <c:pt idx="34410">
                  <c:v>0</c:v>
                </c:pt>
                <c:pt idx="34411">
                  <c:v>0</c:v>
                </c:pt>
                <c:pt idx="34412">
                  <c:v>0</c:v>
                </c:pt>
                <c:pt idx="34413">
                  <c:v>1.1211000000000001E-3</c:v>
                </c:pt>
                <c:pt idx="34414">
                  <c:v>1.1211000000000001E-3</c:v>
                </c:pt>
                <c:pt idx="34415">
                  <c:v>1.1211000000000001E-3</c:v>
                </c:pt>
                <c:pt idx="34416">
                  <c:v>7.4739999999999995E-4</c:v>
                </c:pt>
                <c:pt idx="34417">
                  <c:v>1.4947999999999999E-3</c:v>
                </c:pt>
                <c:pt idx="34418">
                  <c:v>1.4947999999999999E-3</c:v>
                </c:pt>
                <c:pt idx="34419">
                  <c:v>7.5359999999999999E-4</c:v>
                </c:pt>
                <c:pt idx="34420">
                  <c:v>0</c:v>
                </c:pt>
                <c:pt idx="34421">
                  <c:v>0</c:v>
                </c:pt>
                <c:pt idx="34422">
                  <c:v>7.5359999999999999E-4</c:v>
                </c:pt>
                <c:pt idx="34423">
                  <c:v>1.5072E-3</c:v>
                </c:pt>
                <c:pt idx="34424">
                  <c:v>1.5072E-3</c:v>
                </c:pt>
                <c:pt idx="34425">
                  <c:v>7.5469999999999997E-4</c:v>
                </c:pt>
                <c:pt idx="34426">
                  <c:v>0</c:v>
                </c:pt>
                <c:pt idx="34427">
                  <c:v>0</c:v>
                </c:pt>
                <c:pt idx="34428">
                  <c:v>0</c:v>
                </c:pt>
                <c:pt idx="34429">
                  <c:v>0</c:v>
                </c:pt>
                <c:pt idx="34430">
                  <c:v>0</c:v>
                </c:pt>
                <c:pt idx="34431">
                  <c:v>0</c:v>
                </c:pt>
                <c:pt idx="34432">
                  <c:v>0</c:v>
                </c:pt>
                <c:pt idx="34433">
                  <c:v>0</c:v>
                </c:pt>
                <c:pt idx="34434">
                  <c:v>0</c:v>
                </c:pt>
                <c:pt idx="34435">
                  <c:v>0</c:v>
                </c:pt>
                <c:pt idx="34436">
                  <c:v>0</c:v>
                </c:pt>
                <c:pt idx="34437">
                  <c:v>0</c:v>
                </c:pt>
                <c:pt idx="34438">
                  <c:v>0</c:v>
                </c:pt>
                <c:pt idx="34439">
                  <c:v>0</c:v>
                </c:pt>
                <c:pt idx="34440">
                  <c:v>0</c:v>
                </c:pt>
                <c:pt idx="34441">
                  <c:v>0</c:v>
                </c:pt>
                <c:pt idx="34442">
                  <c:v>0</c:v>
                </c:pt>
                <c:pt idx="34443">
                  <c:v>3.4820000000000001E-4</c:v>
                </c:pt>
                <c:pt idx="34444">
                  <c:v>3.4820000000000001E-4</c:v>
                </c:pt>
                <c:pt idx="34445">
                  <c:v>3.4820000000000001E-4</c:v>
                </c:pt>
                <c:pt idx="34446">
                  <c:v>0</c:v>
                </c:pt>
                <c:pt idx="34447">
                  <c:v>0</c:v>
                </c:pt>
                <c:pt idx="34448">
                  <c:v>0</c:v>
                </c:pt>
                <c:pt idx="34449">
                  <c:v>0</c:v>
                </c:pt>
                <c:pt idx="34450">
                  <c:v>3.4840000000000001E-4</c:v>
                </c:pt>
                <c:pt idx="34451">
                  <c:v>3.4840000000000001E-4</c:v>
                </c:pt>
                <c:pt idx="34452">
                  <c:v>3.4840000000000001E-4</c:v>
                </c:pt>
                <c:pt idx="34453">
                  <c:v>0</c:v>
                </c:pt>
                <c:pt idx="34454">
                  <c:v>0</c:v>
                </c:pt>
                <c:pt idx="34455">
                  <c:v>0</c:v>
                </c:pt>
                <c:pt idx="34456">
                  <c:v>0</c:v>
                </c:pt>
                <c:pt idx="34457">
                  <c:v>0</c:v>
                </c:pt>
                <c:pt idx="34458">
                  <c:v>6.9689999999999997E-4</c:v>
                </c:pt>
                <c:pt idx="34459">
                  <c:v>6.9689999999999997E-4</c:v>
                </c:pt>
                <c:pt idx="34460">
                  <c:v>6.9689999999999997E-4</c:v>
                </c:pt>
                <c:pt idx="34461">
                  <c:v>0</c:v>
                </c:pt>
                <c:pt idx="34462">
                  <c:v>0</c:v>
                </c:pt>
                <c:pt idx="34463">
                  <c:v>0</c:v>
                </c:pt>
                <c:pt idx="34464">
                  <c:v>0</c:v>
                </c:pt>
                <c:pt idx="34465">
                  <c:v>0</c:v>
                </c:pt>
                <c:pt idx="34466">
                  <c:v>0</c:v>
                </c:pt>
                <c:pt idx="34467">
                  <c:v>0</c:v>
                </c:pt>
                <c:pt idx="34468">
                  <c:v>0</c:v>
                </c:pt>
                <c:pt idx="34469">
                  <c:v>0</c:v>
                </c:pt>
                <c:pt idx="34470">
                  <c:v>0</c:v>
                </c:pt>
                <c:pt idx="34471">
                  <c:v>0</c:v>
                </c:pt>
                <c:pt idx="34472">
                  <c:v>0</c:v>
                </c:pt>
                <c:pt idx="34473">
                  <c:v>0</c:v>
                </c:pt>
                <c:pt idx="34474">
                  <c:v>0</c:v>
                </c:pt>
                <c:pt idx="34475">
                  <c:v>0</c:v>
                </c:pt>
                <c:pt idx="34476">
                  <c:v>0</c:v>
                </c:pt>
                <c:pt idx="34477">
                  <c:v>0</c:v>
                </c:pt>
                <c:pt idx="34478">
                  <c:v>0</c:v>
                </c:pt>
                <c:pt idx="34479">
                  <c:v>0</c:v>
                </c:pt>
                <c:pt idx="34480">
                  <c:v>0</c:v>
                </c:pt>
                <c:pt idx="34481">
                  <c:v>0</c:v>
                </c:pt>
                <c:pt idx="34482">
                  <c:v>0</c:v>
                </c:pt>
                <c:pt idx="34483">
                  <c:v>0</c:v>
                </c:pt>
                <c:pt idx="34484">
                  <c:v>0</c:v>
                </c:pt>
                <c:pt idx="34485">
                  <c:v>0</c:v>
                </c:pt>
                <c:pt idx="34486">
                  <c:v>0</c:v>
                </c:pt>
                <c:pt idx="34487">
                  <c:v>0</c:v>
                </c:pt>
                <c:pt idx="34488">
                  <c:v>0</c:v>
                </c:pt>
                <c:pt idx="34489">
                  <c:v>0</c:v>
                </c:pt>
                <c:pt idx="34490">
                  <c:v>0</c:v>
                </c:pt>
                <c:pt idx="34491">
                  <c:v>0</c:v>
                </c:pt>
                <c:pt idx="34492">
                  <c:v>0</c:v>
                </c:pt>
                <c:pt idx="34493">
                  <c:v>0</c:v>
                </c:pt>
                <c:pt idx="34494">
                  <c:v>0</c:v>
                </c:pt>
                <c:pt idx="34495">
                  <c:v>0</c:v>
                </c:pt>
                <c:pt idx="34496">
                  <c:v>0</c:v>
                </c:pt>
                <c:pt idx="34497">
                  <c:v>0</c:v>
                </c:pt>
                <c:pt idx="34498">
                  <c:v>0</c:v>
                </c:pt>
                <c:pt idx="34499">
                  <c:v>0</c:v>
                </c:pt>
                <c:pt idx="34500">
                  <c:v>0</c:v>
                </c:pt>
                <c:pt idx="34501">
                  <c:v>0</c:v>
                </c:pt>
                <c:pt idx="34502">
                  <c:v>0</c:v>
                </c:pt>
                <c:pt idx="34503">
                  <c:v>0</c:v>
                </c:pt>
                <c:pt idx="34504">
                  <c:v>0</c:v>
                </c:pt>
                <c:pt idx="34505">
                  <c:v>0</c:v>
                </c:pt>
                <c:pt idx="34506">
                  <c:v>0</c:v>
                </c:pt>
                <c:pt idx="34507">
                  <c:v>0</c:v>
                </c:pt>
                <c:pt idx="34508">
                  <c:v>0</c:v>
                </c:pt>
                <c:pt idx="34509">
                  <c:v>0</c:v>
                </c:pt>
                <c:pt idx="34510">
                  <c:v>0</c:v>
                </c:pt>
                <c:pt idx="34511">
                  <c:v>0</c:v>
                </c:pt>
                <c:pt idx="34512">
                  <c:v>0</c:v>
                </c:pt>
                <c:pt idx="34513">
                  <c:v>0</c:v>
                </c:pt>
                <c:pt idx="34514">
                  <c:v>0</c:v>
                </c:pt>
                <c:pt idx="34515">
                  <c:v>0</c:v>
                </c:pt>
                <c:pt idx="34516">
                  <c:v>0</c:v>
                </c:pt>
                <c:pt idx="34517">
                  <c:v>0</c:v>
                </c:pt>
                <c:pt idx="34518">
                  <c:v>0</c:v>
                </c:pt>
                <c:pt idx="34519">
                  <c:v>0</c:v>
                </c:pt>
                <c:pt idx="34520">
                  <c:v>0</c:v>
                </c:pt>
                <c:pt idx="34521">
                  <c:v>0</c:v>
                </c:pt>
                <c:pt idx="34522">
                  <c:v>0</c:v>
                </c:pt>
                <c:pt idx="34523">
                  <c:v>0</c:v>
                </c:pt>
                <c:pt idx="34524">
                  <c:v>0</c:v>
                </c:pt>
                <c:pt idx="34525">
                  <c:v>0</c:v>
                </c:pt>
                <c:pt idx="34526">
                  <c:v>0</c:v>
                </c:pt>
                <c:pt idx="34527">
                  <c:v>0</c:v>
                </c:pt>
                <c:pt idx="34528">
                  <c:v>0</c:v>
                </c:pt>
                <c:pt idx="34529">
                  <c:v>0</c:v>
                </c:pt>
                <c:pt idx="34530">
                  <c:v>0</c:v>
                </c:pt>
                <c:pt idx="34531">
                  <c:v>0</c:v>
                </c:pt>
                <c:pt idx="34532">
                  <c:v>0</c:v>
                </c:pt>
                <c:pt idx="34533">
                  <c:v>0</c:v>
                </c:pt>
                <c:pt idx="34534">
                  <c:v>0</c:v>
                </c:pt>
                <c:pt idx="34535">
                  <c:v>0</c:v>
                </c:pt>
                <c:pt idx="34536">
                  <c:v>0</c:v>
                </c:pt>
                <c:pt idx="34537">
                  <c:v>0</c:v>
                </c:pt>
                <c:pt idx="34538">
                  <c:v>0</c:v>
                </c:pt>
                <c:pt idx="34539">
                  <c:v>0</c:v>
                </c:pt>
                <c:pt idx="34540">
                  <c:v>0</c:v>
                </c:pt>
                <c:pt idx="34541">
                  <c:v>0</c:v>
                </c:pt>
                <c:pt idx="34542">
                  <c:v>0</c:v>
                </c:pt>
                <c:pt idx="34543">
                  <c:v>0</c:v>
                </c:pt>
                <c:pt idx="34544">
                  <c:v>0</c:v>
                </c:pt>
                <c:pt idx="34545">
                  <c:v>0</c:v>
                </c:pt>
                <c:pt idx="34546">
                  <c:v>0</c:v>
                </c:pt>
                <c:pt idx="34547">
                  <c:v>0</c:v>
                </c:pt>
                <c:pt idx="34548">
                  <c:v>0</c:v>
                </c:pt>
                <c:pt idx="34549">
                  <c:v>0</c:v>
                </c:pt>
                <c:pt idx="34550">
                  <c:v>0</c:v>
                </c:pt>
                <c:pt idx="34551">
                  <c:v>0</c:v>
                </c:pt>
                <c:pt idx="34552">
                  <c:v>0</c:v>
                </c:pt>
                <c:pt idx="34553">
                  <c:v>0</c:v>
                </c:pt>
                <c:pt idx="34554">
                  <c:v>0</c:v>
                </c:pt>
                <c:pt idx="34555">
                  <c:v>0</c:v>
                </c:pt>
                <c:pt idx="34556">
                  <c:v>0</c:v>
                </c:pt>
                <c:pt idx="34557">
                  <c:v>6.6099999999999994E-5</c:v>
                </c:pt>
                <c:pt idx="34558">
                  <c:v>6.6099999999999994E-5</c:v>
                </c:pt>
                <c:pt idx="34559">
                  <c:v>1.3229999999999999E-4</c:v>
                </c:pt>
                <c:pt idx="34560">
                  <c:v>6.6099999999999994E-5</c:v>
                </c:pt>
                <c:pt idx="34561">
                  <c:v>6.6099999999999994E-5</c:v>
                </c:pt>
                <c:pt idx="34562">
                  <c:v>1.3229999999999999E-4</c:v>
                </c:pt>
                <c:pt idx="34563">
                  <c:v>1.984E-4</c:v>
                </c:pt>
                <c:pt idx="34564">
                  <c:v>1.984E-4</c:v>
                </c:pt>
                <c:pt idx="34565">
                  <c:v>6.6099999999999994E-5</c:v>
                </c:pt>
                <c:pt idx="34566">
                  <c:v>0</c:v>
                </c:pt>
                <c:pt idx="34567">
                  <c:v>6.6099999999999994E-5</c:v>
                </c:pt>
                <c:pt idx="34568">
                  <c:v>1.3229999999999999E-4</c:v>
                </c:pt>
                <c:pt idx="34569">
                  <c:v>1.3229999999999999E-4</c:v>
                </c:pt>
                <c:pt idx="34570">
                  <c:v>2.6459999999999998E-4</c:v>
                </c:pt>
                <c:pt idx="34571">
                  <c:v>1.984E-4</c:v>
                </c:pt>
                <c:pt idx="34572">
                  <c:v>1.984E-4</c:v>
                </c:pt>
                <c:pt idx="34573">
                  <c:v>0</c:v>
                </c:pt>
                <c:pt idx="34574">
                  <c:v>0</c:v>
                </c:pt>
                <c:pt idx="34575">
                  <c:v>0</c:v>
                </c:pt>
                <c:pt idx="34576">
                  <c:v>1.3229999999999999E-4</c:v>
                </c:pt>
                <c:pt idx="34577">
                  <c:v>1.3229999999999999E-4</c:v>
                </c:pt>
                <c:pt idx="34578">
                  <c:v>1.3229999999999999E-4</c:v>
                </c:pt>
                <c:pt idx="34579">
                  <c:v>0</c:v>
                </c:pt>
                <c:pt idx="34580">
                  <c:v>0</c:v>
                </c:pt>
                <c:pt idx="34581">
                  <c:v>1.3229999999999999E-4</c:v>
                </c:pt>
                <c:pt idx="34582">
                  <c:v>1.3229999999999999E-4</c:v>
                </c:pt>
                <c:pt idx="34583">
                  <c:v>1.3229999999999999E-4</c:v>
                </c:pt>
                <c:pt idx="34584">
                  <c:v>0</c:v>
                </c:pt>
                <c:pt idx="34585">
                  <c:v>6.6099999999999994E-5</c:v>
                </c:pt>
                <c:pt idx="34586">
                  <c:v>6.6099999999999994E-5</c:v>
                </c:pt>
                <c:pt idx="34587">
                  <c:v>6.6099999999999994E-5</c:v>
                </c:pt>
                <c:pt idx="34588">
                  <c:v>0</c:v>
                </c:pt>
                <c:pt idx="34589">
                  <c:v>1.3229999999999999E-4</c:v>
                </c:pt>
                <c:pt idx="34590">
                  <c:v>3.3070000000000002E-4</c:v>
                </c:pt>
                <c:pt idx="34591">
                  <c:v>5.2919999999999996E-4</c:v>
                </c:pt>
                <c:pt idx="34592">
                  <c:v>4.6299999999999998E-4</c:v>
                </c:pt>
                <c:pt idx="34593">
                  <c:v>2.6459999999999998E-4</c:v>
                </c:pt>
                <c:pt idx="34594">
                  <c:v>1.984E-4</c:v>
                </c:pt>
                <c:pt idx="34595">
                  <c:v>1.3229999999999999E-4</c:v>
                </c:pt>
                <c:pt idx="34596">
                  <c:v>1.3229999999999999E-4</c:v>
                </c:pt>
                <c:pt idx="34597">
                  <c:v>0</c:v>
                </c:pt>
                <c:pt idx="34598">
                  <c:v>6.6099999999999994E-5</c:v>
                </c:pt>
                <c:pt idx="34599">
                  <c:v>1.984E-4</c:v>
                </c:pt>
                <c:pt idx="34600">
                  <c:v>1.984E-4</c:v>
                </c:pt>
                <c:pt idx="34601">
                  <c:v>1.3229999999999999E-4</c:v>
                </c:pt>
                <c:pt idx="34602">
                  <c:v>3.3070000000000002E-4</c:v>
                </c:pt>
                <c:pt idx="34603">
                  <c:v>3.969E-4</c:v>
                </c:pt>
                <c:pt idx="34604">
                  <c:v>0</c:v>
                </c:pt>
                <c:pt idx="34605">
                  <c:v>0</c:v>
                </c:pt>
                <c:pt idx="34606">
                  <c:v>0</c:v>
                </c:pt>
                <c:pt idx="34607">
                  <c:v>0</c:v>
                </c:pt>
                <c:pt idx="34608">
                  <c:v>0</c:v>
                </c:pt>
                <c:pt idx="34609">
                  <c:v>0</c:v>
                </c:pt>
                <c:pt idx="34610">
                  <c:v>0</c:v>
                </c:pt>
                <c:pt idx="34611">
                  <c:v>0</c:v>
                </c:pt>
                <c:pt idx="34612">
                  <c:v>0</c:v>
                </c:pt>
                <c:pt idx="34613">
                  <c:v>0</c:v>
                </c:pt>
                <c:pt idx="34614">
                  <c:v>0</c:v>
                </c:pt>
                <c:pt idx="34615">
                  <c:v>0</c:v>
                </c:pt>
                <c:pt idx="34616">
                  <c:v>0</c:v>
                </c:pt>
                <c:pt idx="34617">
                  <c:v>0</c:v>
                </c:pt>
                <c:pt idx="34618">
                  <c:v>0</c:v>
                </c:pt>
                <c:pt idx="34619">
                  <c:v>0</c:v>
                </c:pt>
                <c:pt idx="34620">
                  <c:v>0</c:v>
                </c:pt>
                <c:pt idx="34621">
                  <c:v>0</c:v>
                </c:pt>
                <c:pt idx="34622">
                  <c:v>0</c:v>
                </c:pt>
                <c:pt idx="34623">
                  <c:v>0</c:v>
                </c:pt>
                <c:pt idx="34624">
                  <c:v>0</c:v>
                </c:pt>
                <c:pt idx="34625">
                  <c:v>0</c:v>
                </c:pt>
                <c:pt idx="34626">
                  <c:v>0</c:v>
                </c:pt>
                <c:pt idx="34627">
                  <c:v>0</c:v>
                </c:pt>
                <c:pt idx="34628">
                  <c:v>0</c:v>
                </c:pt>
                <c:pt idx="34629">
                  <c:v>0</c:v>
                </c:pt>
                <c:pt idx="34630">
                  <c:v>0</c:v>
                </c:pt>
                <c:pt idx="34631">
                  <c:v>0</c:v>
                </c:pt>
                <c:pt idx="34632">
                  <c:v>0</c:v>
                </c:pt>
                <c:pt idx="34633">
                  <c:v>0</c:v>
                </c:pt>
                <c:pt idx="34634">
                  <c:v>0</c:v>
                </c:pt>
                <c:pt idx="34635">
                  <c:v>4.2939999999999997E-4</c:v>
                </c:pt>
                <c:pt idx="34636">
                  <c:v>3.0969999999999999E-4</c:v>
                </c:pt>
                <c:pt idx="34637">
                  <c:v>3.0969999999999999E-4</c:v>
                </c:pt>
                <c:pt idx="34638">
                  <c:v>0</c:v>
                </c:pt>
                <c:pt idx="34639">
                  <c:v>3.0969999999999999E-4</c:v>
                </c:pt>
                <c:pt idx="34640">
                  <c:v>6.1939999999999999E-4</c:v>
                </c:pt>
                <c:pt idx="34641">
                  <c:v>6.1939999999999999E-4</c:v>
                </c:pt>
                <c:pt idx="34642">
                  <c:v>3.0969999999999999E-4</c:v>
                </c:pt>
                <c:pt idx="34643">
                  <c:v>0</c:v>
                </c:pt>
                <c:pt idx="34644">
                  <c:v>3.0969999999999999E-4</c:v>
                </c:pt>
                <c:pt idx="34645">
                  <c:v>0</c:v>
                </c:pt>
                <c:pt idx="34646">
                  <c:v>3.0969999999999999E-4</c:v>
                </c:pt>
                <c:pt idx="34647">
                  <c:v>9.2909999999999998E-4</c:v>
                </c:pt>
                <c:pt idx="34648">
                  <c:v>9.2909999999999998E-4</c:v>
                </c:pt>
                <c:pt idx="34649">
                  <c:v>9.2909999999999998E-4</c:v>
                </c:pt>
                <c:pt idx="34650">
                  <c:v>3.0969999999999999E-4</c:v>
                </c:pt>
                <c:pt idx="34651">
                  <c:v>2.1220000000000001E-4</c:v>
                </c:pt>
                <c:pt idx="34652">
                  <c:v>1.415E-4</c:v>
                </c:pt>
                <c:pt idx="34653">
                  <c:v>7.0699999999999997E-5</c:v>
                </c:pt>
                <c:pt idx="34654">
                  <c:v>1.415E-4</c:v>
                </c:pt>
                <c:pt idx="34655">
                  <c:v>1.415E-4</c:v>
                </c:pt>
                <c:pt idx="34656">
                  <c:v>2.1220000000000001E-4</c:v>
                </c:pt>
                <c:pt idx="34657">
                  <c:v>1.415E-4</c:v>
                </c:pt>
                <c:pt idx="34658">
                  <c:v>1.415E-4</c:v>
                </c:pt>
                <c:pt idx="34659">
                  <c:v>2.1220000000000001E-4</c:v>
                </c:pt>
                <c:pt idx="34660">
                  <c:v>1.415E-4</c:v>
                </c:pt>
                <c:pt idx="34661">
                  <c:v>1.415E-4</c:v>
                </c:pt>
                <c:pt idx="34662">
                  <c:v>7.0699999999999997E-5</c:v>
                </c:pt>
                <c:pt idx="34663">
                  <c:v>1.415E-4</c:v>
                </c:pt>
                <c:pt idx="34664">
                  <c:v>2.1220000000000001E-4</c:v>
                </c:pt>
                <c:pt idx="34665">
                  <c:v>2.1220000000000001E-4</c:v>
                </c:pt>
                <c:pt idx="34666">
                  <c:v>1.415E-4</c:v>
                </c:pt>
                <c:pt idx="34667">
                  <c:v>7.0699999999999997E-5</c:v>
                </c:pt>
                <c:pt idx="34668">
                  <c:v>0</c:v>
                </c:pt>
                <c:pt idx="34669">
                  <c:v>0</c:v>
                </c:pt>
                <c:pt idx="34670">
                  <c:v>0</c:v>
                </c:pt>
                <c:pt idx="34671">
                  <c:v>0</c:v>
                </c:pt>
                <c:pt idx="34672">
                  <c:v>0</c:v>
                </c:pt>
                <c:pt idx="34673">
                  <c:v>5.6590000000000004E-4</c:v>
                </c:pt>
                <c:pt idx="34674">
                  <c:v>6.3659999999999997E-4</c:v>
                </c:pt>
                <c:pt idx="34675">
                  <c:v>7.0730000000000001E-4</c:v>
                </c:pt>
                <c:pt idx="34676">
                  <c:v>1.415E-4</c:v>
                </c:pt>
                <c:pt idx="34677">
                  <c:v>2.1220000000000001E-4</c:v>
                </c:pt>
                <c:pt idx="34678">
                  <c:v>2.1220000000000001E-4</c:v>
                </c:pt>
                <c:pt idx="34679">
                  <c:v>2.1220000000000001E-4</c:v>
                </c:pt>
                <c:pt idx="34680">
                  <c:v>7.0699999999999997E-5</c:v>
                </c:pt>
                <c:pt idx="34681">
                  <c:v>0</c:v>
                </c:pt>
                <c:pt idx="34682">
                  <c:v>0</c:v>
                </c:pt>
                <c:pt idx="34683">
                  <c:v>0</c:v>
                </c:pt>
                <c:pt idx="34684">
                  <c:v>0</c:v>
                </c:pt>
                <c:pt idx="34685">
                  <c:v>3.5369999999999998E-4</c:v>
                </c:pt>
                <c:pt idx="34686">
                  <c:v>5.6590000000000004E-4</c:v>
                </c:pt>
                <c:pt idx="34687">
                  <c:v>6.3659999999999997E-4</c:v>
                </c:pt>
                <c:pt idx="34688">
                  <c:v>2.8289999999999999E-4</c:v>
                </c:pt>
                <c:pt idx="34689">
                  <c:v>1.415E-4</c:v>
                </c:pt>
                <c:pt idx="34690">
                  <c:v>7.0699999999999997E-5</c:v>
                </c:pt>
                <c:pt idx="34691">
                  <c:v>7.0699999999999997E-5</c:v>
                </c:pt>
                <c:pt idx="34692">
                  <c:v>0</c:v>
                </c:pt>
                <c:pt idx="34693">
                  <c:v>7.0699999999999997E-5</c:v>
                </c:pt>
                <c:pt idx="34694">
                  <c:v>3.5369999999999998E-4</c:v>
                </c:pt>
                <c:pt idx="34695">
                  <c:v>4.9510000000000005E-4</c:v>
                </c:pt>
                <c:pt idx="34696">
                  <c:v>4.2440000000000002E-4</c:v>
                </c:pt>
                <c:pt idx="34697">
                  <c:v>1.415E-4</c:v>
                </c:pt>
                <c:pt idx="34698">
                  <c:v>0</c:v>
                </c:pt>
                <c:pt idx="34699">
                  <c:v>0</c:v>
                </c:pt>
                <c:pt idx="34700">
                  <c:v>0</c:v>
                </c:pt>
                <c:pt idx="34701">
                  <c:v>0</c:v>
                </c:pt>
                <c:pt idx="34702">
                  <c:v>7.0699999999999997E-5</c:v>
                </c:pt>
                <c:pt idx="34703">
                  <c:v>1.415E-4</c:v>
                </c:pt>
                <c:pt idx="34704">
                  <c:v>2.1220000000000001E-4</c:v>
                </c:pt>
                <c:pt idx="34705">
                  <c:v>1.415E-4</c:v>
                </c:pt>
                <c:pt idx="34706">
                  <c:v>0</c:v>
                </c:pt>
                <c:pt idx="34707">
                  <c:v>3.4249999999999998E-4</c:v>
                </c:pt>
                <c:pt idx="34708">
                  <c:v>3.4249999999999998E-4</c:v>
                </c:pt>
                <c:pt idx="34709">
                  <c:v>1.7129999999999999E-4</c:v>
                </c:pt>
                <c:pt idx="34710">
                  <c:v>0</c:v>
                </c:pt>
                <c:pt idx="34711">
                  <c:v>0</c:v>
                </c:pt>
                <c:pt idx="34712">
                  <c:v>0</c:v>
                </c:pt>
                <c:pt idx="34713">
                  <c:v>0</c:v>
                </c:pt>
                <c:pt idx="34714">
                  <c:v>0</c:v>
                </c:pt>
                <c:pt idx="34715">
                  <c:v>0</c:v>
                </c:pt>
                <c:pt idx="34716">
                  <c:v>0</c:v>
                </c:pt>
                <c:pt idx="34717">
                  <c:v>0</c:v>
                </c:pt>
                <c:pt idx="34718">
                  <c:v>0</c:v>
                </c:pt>
                <c:pt idx="34719">
                  <c:v>0</c:v>
                </c:pt>
                <c:pt idx="34720">
                  <c:v>0</c:v>
                </c:pt>
                <c:pt idx="34721">
                  <c:v>1.6090000000000001E-4</c:v>
                </c:pt>
                <c:pt idx="34722">
                  <c:v>1.6090000000000001E-4</c:v>
                </c:pt>
                <c:pt idx="34723">
                  <c:v>1.3339999999999999E-4</c:v>
                </c:pt>
                <c:pt idx="34724">
                  <c:v>1.3339999999999999E-4</c:v>
                </c:pt>
                <c:pt idx="34725">
                  <c:v>1.3339999999999999E-4</c:v>
                </c:pt>
                <c:pt idx="34726">
                  <c:v>0</c:v>
                </c:pt>
                <c:pt idx="34727">
                  <c:v>0</c:v>
                </c:pt>
                <c:pt idx="34728">
                  <c:v>0</c:v>
                </c:pt>
                <c:pt idx="34729">
                  <c:v>0</c:v>
                </c:pt>
                <c:pt idx="34730">
                  <c:v>0</c:v>
                </c:pt>
                <c:pt idx="34731">
                  <c:v>1.3339999999999999E-4</c:v>
                </c:pt>
                <c:pt idx="34732">
                  <c:v>1.3339999999999999E-4</c:v>
                </c:pt>
                <c:pt idx="34733">
                  <c:v>0</c:v>
                </c:pt>
                <c:pt idx="34734">
                  <c:v>0</c:v>
                </c:pt>
                <c:pt idx="34735">
                  <c:v>0</c:v>
                </c:pt>
                <c:pt idx="34736">
                  <c:v>0</c:v>
                </c:pt>
                <c:pt idx="34737">
                  <c:v>0</c:v>
                </c:pt>
                <c:pt idx="34738">
                  <c:v>0</c:v>
                </c:pt>
                <c:pt idx="34739">
                  <c:v>0</c:v>
                </c:pt>
                <c:pt idx="34740">
                  <c:v>0</c:v>
                </c:pt>
                <c:pt idx="34741">
                  <c:v>0</c:v>
                </c:pt>
                <c:pt idx="34742">
                  <c:v>0</c:v>
                </c:pt>
                <c:pt idx="34743">
                  <c:v>0</c:v>
                </c:pt>
                <c:pt idx="34744">
                  <c:v>4.3750000000000001E-4</c:v>
                </c:pt>
                <c:pt idx="34745">
                  <c:v>4.3750000000000001E-4</c:v>
                </c:pt>
                <c:pt idx="34746">
                  <c:v>1.094E-4</c:v>
                </c:pt>
                <c:pt idx="34747">
                  <c:v>0</c:v>
                </c:pt>
                <c:pt idx="34748">
                  <c:v>0</c:v>
                </c:pt>
                <c:pt idx="34749">
                  <c:v>0</c:v>
                </c:pt>
                <c:pt idx="34750">
                  <c:v>1.094E-4</c:v>
                </c:pt>
                <c:pt idx="34751">
                  <c:v>1.094E-4</c:v>
                </c:pt>
                <c:pt idx="34752">
                  <c:v>1.094E-4</c:v>
                </c:pt>
                <c:pt idx="34753">
                  <c:v>1.094E-4</c:v>
                </c:pt>
                <c:pt idx="34754">
                  <c:v>2.187E-4</c:v>
                </c:pt>
                <c:pt idx="34755">
                  <c:v>2.187E-4</c:v>
                </c:pt>
                <c:pt idx="34756">
                  <c:v>1.094E-4</c:v>
                </c:pt>
                <c:pt idx="34757">
                  <c:v>0</c:v>
                </c:pt>
                <c:pt idx="34758">
                  <c:v>0</c:v>
                </c:pt>
                <c:pt idx="34759">
                  <c:v>0</c:v>
                </c:pt>
                <c:pt idx="34760">
                  <c:v>0</c:v>
                </c:pt>
                <c:pt idx="34761">
                  <c:v>0</c:v>
                </c:pt>
                <c:pt idx="34762">
                  <c:v>0</c:v>
                </c:pt>
                <c:pt idx="34763">
                  <c:v>1.094E-4</c:v>
                </c:pt>
                <c:pt idx="34764">
                  <c:v>1.094E-4</c:v>
                </c:pt>
                <c:pt idx="34765">
                  <c:v>1.094E-4</c:v>
                </c:pt>
                <c:pt idx="34766">
                  <c:v>0</c:v>
                </c:pt>
                <c:pt idx="34767">
                  <c:v>0</c:v>
                </c:pt>
                <c:pt idx="34768">
                  <c:v>0</c:v>
                </c:pt>
                <c:pt idx="34769">
                  <c:v>0</c:v>
                </c:pt>
                <c:pt idx="34770">
                  <c:v>0</c:v>
                </c:pt>
                <c:pt idx="34771">
                  <c:v>0</c:v>
                </c:pt>
                <c:pt idx="34772">
                  <c:v>0</c:v>
                </c:pt>
                <c:pt idx="34773">
                  <c:v>0</c:v>
                </c:pt>
                <c:pt idx="34774">
                  <c:v>0</c:v>
                </c:pt>
                <c:pt idx="34775">
                  <c:v>0</c:v>
                </c:pt>
                <c:pt idx="34776">
                  <c:v>0</c:v>
                </c:pt>
                <c:pt idx="34777">
                  <c:v>0</c:v>
                </c:pt>
                <c:pt idx="34778">
                  <c:v>0</c:v>
                </c:pt>
                <c:pt idx="34779">
                  <c:v>0</c:v>
                </c:pt>
                <c:pt idx="34780">
                  <c:v>0</c:v>
                </c:pt>
                <c:pt idx="34781">
                  <c:v>1.094E-4</c:v>
                </c:pt>
                <c:pt idx="34782">
                  <c:v>1.094E-4</c:v>
                </c:pt>
                <c:pt idx="34783">
                  <c:v>1.094E-4</c:v>
                </c:pt>
                <c:pt idx="34784">
                  <c:v>1.094E-4</c:v>
                </c:pt>
                <c:pt idx="34785">
                  <c:v>1.094E-4</c:v>
                </c:pt>
                <c:pt idx="34786">
                  <c:v>1.094E-4</c:v>
                </c:pt>
                <c:pt idx="34787">
                  <c:v>1.094E-4</c:v>
                </c:pt>
                <c:pt idx="34788">
                  <c:v>1.094E-4</c:v>
                </c:pt>
                <c:pt idx="34789">
                  <c:v>1.094E-4</c:v>
                </c:pt>
                <c:pt idx="34790">
                  <c:v>1.094E-4</c:v>
                </c:pt>
                <c:pt idx="34791">
                  <c:v>1.094E-4</c:v>
                </c:pt>
                <c:pt idx="34792">
                  <c:v>1.094E-4</c:v>
                </c:pt>
                <c:pt idx="34793">
                  <c:v>1.094E-4</c:v>
                </c:pt>
                <c:pt idx="34794">
                  <c:v>1.094E-4</c:v>
                </c:pt>
                <c:pt idx="34795">
                  <c:v>1.094E-4</c:v>
                </c:pt>
                <c:pt idx="34796">
                  <c:v>0</c:v>
                </c:pt>
                <c:pt idx="34797">
                  <c:v>0</c:v>
                </c:pt>
                <c:pt idx="34798">
                  <c:v>0</c:v>
                </c:pt>
                <c:pt idx="34799">
                  <c:v>0</c:v>
                </c:pt>
                <c:pt idx="34800">
                  <c:v>0</c:v>
                </c:pt>
                <c:pt idx="34801">
                  <c:v>0</c:v>
                </c:pt>
                <c:pt idx="34802">
                  <c:v>0</c:v>
                </c:pt>
                <c:pt idx="34803">
                  <c:v>0</c:v>
                </c:pt>
                <c:pt idx="34804">
                  <c:v>0</c:v>
                </c:pt>
                <c:pt idx="34805">
                  <c:v>0</c:v>
                </c:pt>
                <c:pt idx="34806">
                  <c:v>0</c:v>
                </c:pt>
                <c:pt idx="34807">
                  <c:v>2.8019999999999998E-4</c:v>
                </c:pt>
                <c:pt idx="34808">
                  <c:v>2.8019999999999998E-4</c:v>
                </c:pt>
                <c:pt idx="34809">
                  <c:v>2.8019999999999998E-4</c:v>
                </c:pt>
                <c:pt idx="34810">
                  <c:v>0</c:v>
                </c:pt>
                <c:pt idx="34811">
                  <c:v>0</c:v>
                </c:pt>
                <c:pt idx="34812">
                  <c:v>0</c:v>
                </c:pt>
                <c:pt idx="34813">
                  <c:v>0</c:v>
                </c:pt>
                <c:pt idx="34814">
                  <c:v>0</c:v>
                </c:pt>
                <c:pt idx="34815">
                  <c:v>0</c:v>
                </c:pt>
                <c:pt idx="34816">
                  <c:v>0</c:v>
                </c:pt>
                <c:pt idx="34817">
                  <c:v>0</c:v>
                </c:pt>
                <c:pt idx="34818">
                  <c:v>0</c:v>
                </c:pt>
                <c:pt idx="34819">
                  <c:v>0</c:v>
                </c:pt>
                <c:pt idx="34820">
                  <c:v>0</c:v>
                </c:pt>
                <c:pt idx="34821">
                  <c:v>0</c:v>
                </c:pt>
                <c:pt idx="34822">
                  <c:v>0</c:v>
                </c:pt>
                <c:pt idx="34823">
                  <c:v>0</c:v>
                </c:pt>
                <c:pt idx="34824">
                  <c:v>0</c:v>
                </c:pt>
                <c:pt idx="34825">
                  <c:v>0</c:v>
                </c:pt>
                <c:pt idx="34826">
                  <c:v>0</c:v>
                </c:pt>
                <c:pt idx="34827">
                  <c:v>1.4009999999999999E-4</c:v>
                </c:pt>
                <c:pt idx="34828">
                  <c:v>1.4009999999999999E-4</c:v>
                </c:pt>
                <c:pt idx="34829">
                  <c:v>1.4009999999999999E-4</c:v>
                </c:pt>
                <c:pt idx="34830">
                  <c:v>0</c:v>
                </c:pt>
                <c:pt idx="34831">
                  <c:v>0</c:v>
                </c:pt>
                <c:pt idx="34832">
                  <c:v>0</c:v>
                </c:pt>
                <c:pt idx="34833">
                  <c:v>0</c:v>
                </c:pt>
                <c:pt idx="34834">
                  <c:v>0</c:v>
                </c:pt>
                <c:pt idx="34835">
                  <c:v>0</c:v>
                </c:pt>
                <c:pt idx="34836">
                  <c:v>0</c:v>
                </c:pt>
                <c:pt idx="34837">
                  <c:v>0</c:v>
                </c:pt>
                <c:pt idx="34838">
                  <c:v>0</c:v>
                </c:pt>
                <c:pt idx="34839">
                  <c:v>0</c:v>
                </c:pt>
                <c:pt idx="34840">
                  <c:v>0</c:v>
                </c:pt>
                <c:pt idx="34841">
                  <c:v>0</c:v>
                </c:pt>
                <c:pt idx="34842">
                  <c:v>0</c:v>
                </c:pt>
                <c:pt idx="34843">
                  <c:v>1.08E-4</c:v>
                </c:pt>
                <c:pt idx="34844">
                  <c:v>0</c:v>
                </c:pt>
                <c:pt idx="34845">
                  <c:v>0</c:v>
                </c:pt>
                <c:pt idx="34846">
                  <c:v>1.08E-4</c:v>
                </c:pt>
                <c:pt idx="34847">
                  <c:v>1.08E-4</c:v>
                </c:pt>
                <c:pt idx="34848">
                  <c:v>2.1599999999999999E-4</c:v>
                </c:pt>
                <c:pt idx="34849">
                  <c:v>1.08E-4</c:v>
                </c:pt>
                <c:pt idx="34850">
                  <c:v>6.4809999999999998E-4</c:v>
                </c:pt>
                <c:pt idx="34851">
                  <c:v>6.4809999999999998E-4</c:v>
                </c:pt>
                <c:pt idx="34852">
                  <c:v>6.4809999999999998E-4</c:v>
                </c:pt>
                <c:pt idx="34853">
                  <c:v>2.1599999999999999E-4</c:v>
                </c:pt>
                <c:pt idx="34854">
                  <c:v>2.1599999999999999E-4</c:v>
                </c:pt>
                <c:pt idx="34855">
                  <c:v>3.2400000000000001E-4</c:v>
                </c:pt>
                <c:pt idx="34856">
                  <c:v>2.1599999999999999E-4</c:v>
                </c:pt>
                <c:pt idx="34857">
                  <c:v>1.08E-4</c:v>
                </c:pt>
                <c:pt idx="34858">
                  <c:v>2.1599999999999999E-4</c:v>
                </c:pt>
                <c:pt idx="34859">
                  <c:v>5.4009999999999996E-4</c:v>
                </c:pt>
                <c:pt idx="34860">
                  <c:v>6.4809999999999998E-4</c:v>
                </c:pt>
                <c:pt idx="34861">
                  <c:v>4.3209999999999999E-4</c:v>
                </c:pt>
                <c:pt idx="34862">
                  <c:v>1.08E-4</c:v>
                </c:pt>
                <c:pt idx="34863">
                  <c:v>1.08E-4</c:v>
                </c:pt>
                <c:pt idx="34864">
                  <c:v>2.1599999999999999E-4</c:v>
                </c:pt>
                <c:pt idx="34865">
                  <c:v>4.3209999999999999E-4</c:v>
                </c:pt>
                <c:pt idx="34866">
                  <c:v>4.3209999999999999E-4</c:v>
                </c:pt>
                <c:pt idx="34867">
                  <c:v>6.4809999999999998E-4</c:v>
                </c:pt>
                <c:pt idx="34868">
                  <c:v>1.4042E-3</c:v>
                </c:pt>
                <c:pt idx="34869">
                  <c:v>2.5923999999999999E-3</c:v>
                </c:pt>
                <c:pt idx="34870">
                  <c:v>2.9164E-3</c:v>
                </c:pt>
                <c:pt idx="34871">
                  <c:v>1.08E-4</c:v>
                </c:pt>
                <c:pt idx="34872">
                  <c:v>4.3209999999999999E-4</c:v>
                </c:pt>
                <c:pt idx="34873">
                  <c:v>5.4009999999999996E-4</c:v>
                </c:pt>
                <c:pt idx="34874">
                  <c:v>6.4809999999999998E-4</c:v>
                </c:pt>
                <c:pt idx="34875">
                  <c:v>1.1881999999999999E-3</c:v>
                </c:pt>
                <c:pt idx="34876">
                  <c:v>1.5122E-3</c:v>
                </c:pt>
                <c:pt idx="34877">
                  <c:v>1.7282E-3</c:v>
                </c:pt>
                <c:pt idx="34878">
                  <c:v>1.4042E-3</c:v>
                </c:pt>
                <c:pt idx="34879">
                  <c:v>1.2962E-3</c:v>
                </c:pt>
                <c:pt idx="34880">
                  <c:v>1.1881999999999999E-3</c:v>
                </c:pt>
                <c:pt idx="34881">
                  <c:v>8.6410000000000002E-4</c:v>
                </c:pt>
                <c:pt idx="34882">
                  <c:v>7.561E-4</c:v>
                </c:pt>
                <c:pt idx="34883">
                  <c:v>6.4809999999999998E-4</c:v>
                </c:pt>
                <c:pt idx="34884">
                  <c:v>8.6410000000000002E-4</c:v>
                </c:pt>
                <c:pt idx="34885">
                  <c:v>1.2962E-3</c:v>
                </c:pt>
                <c:pt idx="34886">
                  <c:v>1.8362000000000001E-3</c:v>
                </c:pt>
                <c:pt idx="34887">
                  <c:v>1.7282E-3</c:v>
                </c:pt>
                <c:pt idx="34888">
                  <c:v>1.1881999999999999E-3</c:v>
                </c:pt>
                <c:pt idx="34889">
                  <c:v>6.4809999999999998E-4</c:v>
                </c:pt>
                <c:pt idx="34890">
                  <c:v>7.561E-4</c:v>
                </c:pt>
                <c:pt idx="34891">
                  <c:v>7.561E-4</c:v>
                </c:pt>
                <c:pt idx="34892">
                  <c:v>9.7210000000000005E-4</c:v>
                </c:pt>
                <c:pt idx="34893">
                  <c:v>6.4809999999999998E-4</c:v>
                </c:pt>
                <c:pt idx="34894">
                  <c:v>1.0801000000000001E-3</c:v>
                </c:pt>
                <c:pt idx="34895">
                  <c:v>1.5122E-3</c:v>
                </c:pt>
                <c:pt idx="34896">
                  <c:v>1.155E-4</c:v>
                </c:pt>
                <c:pt idx="34897">
                  <c:v>1.155E-4</c:v>
                </c:pt>
                <c:pt idx="34898">
                  <c:v>5.77E-5</c:v>
                </c:pt>
                <c:pt idx="34899">
                  <c:v>0</c:v>
                </c:pt>
                <c:pt idx="34900">
                  <c:v>0</c:v>
                </c:pt>
                <c:pt idx="34901">
                  <c:v>0</c:v>
                </c:pt>
                <c:pt idx="34902">
                  <c:v>0</c:v>
                </c:pt>
                <c:pt idx="34903">
                  <c:v>0</c:v>
                </c:pt>
                <c:pt idx="34904">
                  <c:v>0</c:v>
                </c:pt>
                <c:pt idx="34905">
                  <c:v>0</c:v>
                </c:pt>
                <c:pt idx="34906">
                  <c:v>0</c:v>
                </c:pt>
                <c:pt idx="34907">
                  <c:v>5.77E-5</c:v>
                </c:pt>
                <c:pt idx="34908">
                  <c:v>5.77E-5</c:v>
                </c:pt>
                <c:pt idx="34909">
                  <c:v>5.77E-5</c:v>
                </c:pt>
                <c:pt idx="34910">
                  <c:v>0</c:v>
                </c:pt>
                <c:pt idx="34911">
                  <c:v>5.77E-5</c:v>
                </c:pt>
                <c:pt idx="34912">
                  <c:v>5.77E-5</c:v>
                </c:pt>
                <c:pt idx="34913">
                  <c:v>5.77E-5</c:v>
                </c:pt>
                <c:pt idx="34914">
                  <c:v>0</c:v>
                </c:pt>
                <c:pt idx="34915">
                  <c:v>0</c:v>
                </c:pt>
                <c:pt idx="34916">
                  <c:v>0</c:v>
                </c:pt>
                <c:pt idx="34917">
                  <c:v>5.77E-5</c:v>
                </c:pt>
                <c:pt idx="34918">
                  <c:v>1.155E-4</c:v>
                </c:pt>
                <c:pt idx="34919">
                  <c:v>1.155E-4</c:v>
                </c:pt>
                <c:pt idx="34920">
                  <c:v>5.77E-5</c:v>
                </c:pt>
                <c:pt idx="34921">
                  <c:v>5.77E-5</c:v>
                </c:pt>
                <c:pt idx="34922">
                  <c:v>5.77E-5</c:v>
                </c:pt>
                <c:pt idx="34923">
                  <c:v>5.77E-5</c:v>
                </c:pt>
                <c:pt idx="34924">
                  <c:v>5.77E-5</c:v>
                </c:pt>
                <c:pt idx="34925">
                  <c:v>0</c:v>
                </c:pt>
                <c:pt idx="34926">
                  <c:v>0</c:v>
                </c:pt>
                <c:pt idx="34927">
                  <c:v>0</c:v>
                </c:pt>
                <c:pt idx="34928">
                  <c:v>0</c:v>
                </c:pt>
                <c:pt idx="34929">
                  <c:v>0</c:v>
                </c:pt>
                <c:pt idx="34930">
                  <c:v>0</c:v>
                </c:pt>
                <c:pt idx="34931">
                  <c:v>0</c:v>
                </c:pt>
                <c:pt idx="34932">
                  <c:v>0</c:v>
                </c:pt>
                <c:pt idx="34933">
                  <c:v>1.155E-4</c:v>
                </c:pt>
                <c:pt idx="34934">
                  <c:v>1.155E-4</c:v>
                </c:pt>
                <c:pt idx="34935">
                  <c:v>1.7320000000000001E-4</c:v>
                </c:pt>
                <c:pt idx="34936">
                  <c:v>5.77E-5</c:v>
                </c:pt>
                <c:pt idx="34937">
                  <c:v>1.7320000000000001E-4</c:v>
                </c:pt>
                <c:pt idx="34938">
                  <c:v>1.155E-4</c:v>
                </c:pt>
                <c:pt idx="34939">
                  <c:v>1.155E-4</c:v>
                </c:pt>
                <c:pt idx="34940">
                  <c:v>0</c:v>
                </c:pt>
                <c:pt idx="34941">
                  <c:v>0</c:v>
                </c:pt>
                <c:pt idx="34942">
                  <c:v>5.77E-5</c:v>
                </c:pt>
                <c:pt idx="34943">
                  <c:v>5.77E-5</c:v>
                </c:pt>
                <c:pt idx="34944">
                  <c:v>1.155E-4</c:v>
                </c:pt>
                <c:pt idx="34945">
                  <c:v>2.31E-4</c:v>
                </c:pt>
                <c:pt idx="34946">
                  <c:v>3.4640000000000002E-4</c:v>
                </c:pt>
                <c:pt idx="34947">
                  <c:v>4.0420000000000001E-4</c:v>
                </c:pt>
                <c:pt idx="34948">
                  <c:v>4.0420000000000001E-4</c:v>
                </c:pt>
                <c:pt idx="34949">
                  <c:v>1.4388000000000001E-3</c:v>
                </c:pt>
                <c:pt idx="34950">
                  <c:v>8.633E-4</c:v>
                </c:pt>
                <c:pt idx="34951">
                  <c:v>2.878E-4</c:v>
                </c:pt>
                <c:pt idx="34952">
                  <c:v>0</c:v>
                </c:pt>
                <c:pt idx="34953">
                  <c:v>0</c:v>
                </c:pt>
                <c:pt idx="34954">
                  <c:v>0</c:v>
                </c:pt>
                <c:pt idx="34955">
                  <c:v>0</c:v>
                </c:pt>
                <c:pt idx="34956">
                  <c:v>0</c:v>
                </c:pt>
                <c:pt idx="34957">
                  <c:v>0</c:v>
                </c:pt>
                <c:pt idx="34958">
                  <c:v>2.878E-4</c:v>
                </c:pt>
                <c:pt idx="34959">
                  <c:v>0</c:v>
                </c:pt>
                <c:pt idx="34960">
                  <c:v>0</c:v>
                </c:pt>
                <c:pt idx="34961">
                  <c:v>0</c:v>
                </c:pt>
                <c:pt idx="34962">
                  <c:v>0</c:v>
                </c:pt>
                <c:pt idx="34963">
                  <c:v>0</c:v>
                </c:pt>
                <c:pt idx="34964">
                  <c:v>0</c:v>
                </c:pt>
                <c:pt idx="34965">
                  <c:v>0</c:v>
                </c:pt>
                <c:pt idx="34966">
                  <c:v>0</c:v>
                </c:pt>
                <c:pt idx="34967">
                  <c:v>0</c:v>
                </c:pt>
                <c:pt idx="34968">
                  <c:v>0</c:v>
                </c:pt>
                <c:pt idx="34969">
                  <c:v>0</c:v>
                </c:pt>
                <c:pt idx="34970">
                  <c:v>0</c:v>
                </c:pt>
                <c:pt idx="34971">
                  <c:v>0</c:v>
                </c:pt>
                <c:pt idx="34972">
                  <c:v>0</c:v>
                </c:pt>
                <c:pt idx="34973">
                  <c:v>0</c:v>
                </c:pt>
                <c:pt idx="34974">
                  <c:v>0</c:v>
                </c:pt>
                <c:pt idx="34975">
                  <c:v>0</c:v>
                </c:pt>
                <c:pt idx="34976">
                  <c:v>0</c:v>
                </c:pt>
                <c:pt idx="34977">
                  <c:v>0</c:v>
                </c:pt>
                <c:pt idx="34978">
                  <c:v>0</c:v>
                </c:pt>
                <c:pt idx="34979">
                  <c:v>0</c:v>
                </c:pt>
                <c:pt idx="34980">
                  <c:v>0</c:v>
                </c:pt>
                <c:pt idx="34981">
                  <c:v>0</c:v>
                </c:pt>
                <c:pt idx="34982">
                  <c:v>0</c:v>
                </c:pt>
                <c:pt idx="34983">
                  <c:v>0</c:v>
                </c:pt>
                <c:pt idx="34984">
                  <c:v>0</c:v>
                </c:pt>
                <c:pt idx="34985">
                  <c:v>0</c:v>
                </c:pt>
                <c:pt idx="34986">
                  <c:v>0</c:v>
                </c:pt>
                <c:pt idx="34987">
                  <c:v>0</c:v>
                </c:pt>
                <c:pt idx="34988">
                  <c:v>0</c:v>
                </c:pt>
                <c:pt idx="34989">
                  <c:v>0</c:v>
                </c:pt>
                <c:pt idx="34990">
                  <c:v>0</c:v>
                </c:pt>
                <c:pt idx="34991">
                  <c:v>0</c:v>
                </c:pt>
                <c:pt idx="34992">
                  <c:v>0</c:v>
                </c:pt>
                <c:pt idx="34993">
                  <c:v>0</c:v>
                </c:pt>
                <c:pt idx="34994">
                  <c:v>0</c:v>
                </c:pt>
                <c:pt idx="34995">
                  <c:v>0</c:v>
                </c:pt>
                <c:pt idx="34996">
                  <c:v>0</c:v>
                </c:pt>
                <c:pt idx="34997">
                  <c:v>0</c:v>
                </c:pt>
                <c:pt idx="34998">
                  <c:v>0</c:v>
                </c:pt>
                <c:pt idx="34999">
                  <c:v>0</c:v>
                </c:pt>
                <c:pt idx="35000">
                  <c:v>0</c:v>
                </c:pt>
                <c:pt idx="35001">
                  <c:v>0</c:v>
                </c:pt>
                <c:pt idx="35002">
                  <c:v>0</c:v>
                </c:pt>
                <c:pt idx="35003">
                  <c:v>0</c:v>
                </c:pt>
                <c:pt idx="35004">
                  <c:v>0</c:v>
                </c:pt>
                <c:pt idx="35005">
                  <c:v>0</c:v>
                </c:pt>
                <c:pt idx="35006">
                  <c:v>0</c:v>
                </c:pt>
                <c:pt idx="35007">
                  <c:v>0</c:v>
                </c:pt>
                <c:pt idx="35008">
                  <c:v>0</c:v>
                </c:pt>
                <c:pt idx="35009">
                  <c:v>0</c:v>
                </c:pt>
                <c:pt idx="35010">
                  <c:v>0</c:v>
                </c:pt>
                <c:pt idx="35011">
                  <c:v>0</c:v>
                </c:pt>
                <c:pt idx="35012">
                  <c:v>0</c:v>
                </c:pt>
                <c:pt idx="35013">
                  <c:v>0</c:v>
                </c:pt>
                <c:pt idx="35014">
                  <c:v>0</c:v>
                </c:pt>
                <c:pt idx="35015">
                  <c:v>0</c:v>
                </c:pt>
                <c:pt idx="35016">
                  <c:v>0</c:v>
                </c:pt>
                <c:pt idx="35017">
                  <c:v>0</c:v>
                </c:pt>
                <c:pt idx="35018">
                  <c:v>0</c:v>
                </c:pt>
                <c:pt idx="35019">
                  <c:v>0</c:v>
                </c:pt>
                <c:pt idx="35020">
                  <c:v>0</c:v>
                </c:pt>
                <c:pt idx="35021">
                  <c:v>0</c:v>
                </c:pt>
                <c:pt idx="35022">
                  <c:v>0</c:v>
                </c:pt>
                <c:pt idx="35023">
                  <c:v>6.0420000000000005E-4</c:v>
                </c:pt>
                <c:pt idx="35024">
                  <c:v>6.0420000000000005E-4</c:v>
                </c:pt>
                <c:pt idx="35025">
                  <c:v>6.0420000000000005E-4</c:v>
                </c:pt>
                <c:pt idx="35026">
                  <c:v>0</c:v>
                </c:pt>
                <c:pt idx="35027">
                  <c:v>0</c:v>
                </c:pt>
                <c:pt idx="35028">
                  <c:v>0</c:v>
                </c:pt>
                <c:pt idx="35029">
                  <c:v>0</c:v>
                </c:pt>
                <c:pt idx="35030">
                  <c:v>0</c:v>
                </c:pt>
                <c:pt idx="35031">
                  <c:v>0</c:v>
                </c:pt>
                <c:pt idx="35032">
                  <c:v>0</c:v>
                </c:pt>
                <c:pt idx="35033">
                  <c:v>0</c:v>
                </c:pt>
                <c:pt idx="35034">
                  <c:v>0</c:v>
                </c:pt>
                <c:pt idx="35035">
                  <c:v>0</c:v>
                </c:pt>
                <c:pt idx="35036">
                  <c:v>0</c:v>
                </c:pt>
                <c:pt idx="35037">
                  <c:v>0</c:v>
                </c:pt>
                <c:pt idx="35038">
                  <c:v>0</c:v>
                </c:pt>
                <c:pt idx="35039">
                  <c:v>0</c:v>
                </c:pt>
                <c:pt idx="35040">
                  <c:v>0</c:v>
                </c:pt>
                <c:pt idx="35041">
                  <c:v>0</c:v>
                </c:pt>
                <c:pt idx="35042">
                  <c:v>0</c:v>
                </c:pt>
                <c:pt idx="35043">
                  <c:v>0</c:v>
                </c:pt>
                <c:pt idx="35044">
                  <c:v>6.0420000000000005E-4</c:v>
                </c:pt>
                <c:pt idx="35045">
                  <c:v>6.0420000000000005E-4</c:v>
                </c:pt>
                <c:pt idx="35046">
                  <c:v>6.0420000000000005E-4</c:v>
                </c:pt>
                <c:pt idx="35047">
                  <c:v>0</c:v>
                </c:pt>
                <c:pt idx="35048">
                  <c:v>0</c:v>
                </c:pt>
                <c:pt idx="35049">
                  <c:v>6.0420000000000005E-4</c:v>
                </c:pt>
                <c:pt idx="35050">
                  <c:v>1.2084999999999999E-3</c:v>
                </c:pt>
                <c:pt idx="35051">
                  <c:v>1.2084999999999999E-3</c:v>
                </c:pt>
                <c:pt idx="35052">
                  <c:v>6.0420000000000005E-4</c:v>
                </c:pt>
                <c:pt idx="35053">
                  <c:v>0</c:v>
                </c:pt>
                <c:pt idx="35054">
                  <c:v>0</c:v>
                </c:pt>
                <c:pt idx="35055">
                  <c:v>0</c:v>
                </c:pt>
                <c:pt idx="35056">
                  <c:v>0</c:v>
                </c:pt>
                <c:pt idx="35057">
                  <c:v>0</c:v>
                </c:pt>
                <c:pt idx="35058">
                  <c:v>0</c:v>
                </c:pt>
                <c:pt idx="35059">
                  <c:v>0</c:v>
                </c:pt>
                <c:pt idx="35060">
                  <c:v>0</c:v>
                </c:pt>
                <c:pt idx="35061">
                  <c:v>0</c:v>
                </c:pt>
                <c:pt idx="35062">
                  <c:v>0</c:v>
                </c:pt>
                <c:pt idx="35063">
                  <c:v>0</c:v>
                </c:pt>
                <c:pt idx="35064">
                  <c:v>0</c:v>
                </c:pt>
                <c:pt idx="35065">
                  <c:v>0</c:v>
                </c:pt>
                <c:pt idx="35066">
                  <c:v>0</c:v>
                </c:pt>
                <c:pt idx="35067">
                  <c:v>3.6460000000000003E-4</c:v>
                </c:pt>
                <c:pt idx="35068">
                  <c:v>3.6460000000000003E-4</c:v>
                </c:pt>
                <c:pt idx="35069">
                  <c:v>3.6460000000000003E-4</c:v>
                </c:pt>
                <c:pt idx="35070">
                  <c:v>0</c:v>
                </c:pt>
                <c:pt idx="35071">
                  <c:v>0</c:v>
                </c:pt>
                <c:pt idx="35072">
                  <c:v>0</c:v>
                </c:pt>
                <c:pt idx="35073">
                  <c:v>0</c:v>
                </c:pt>
                <c:pt idx="35074">
                  <c:v>0</c:v>
                </c:pt>
                <c:pt idx="35075">
                  <c:v>0</c:v>
                </c:pt>
                <c:pt idx="35076">
                  <c:v>0</c:v>
                </c:pt>
                <c:pt idx="35077">
                  <c:v>0</c:v>
                </c:pt>
                <c:pt idx="35078">
                  <c:v>0</c:v>
                </c:pt>
                <c:pt idx="35079">
                  <c:v>0</c:v>
                </c:pt>
                <c:pt idx="35080">
                  <c:v>3.6460000000000003E-4</c:v>
                </c:pt>
                <c:pt idx="35081">
                  <c:v>3.6460000000000003E-4</c:v>
                </c:pt>
                <c:pt idx="35082">
                  <c:v>3.6460000000000003E-4</c:v>
                </c:pt>
                <c:pt idx="35083">
                  <c:v>0</c:v>
                </c:pt>
                <c:pt idx="35084">
                  <c:v>0</c:v>
                </c:pt>
                <c:pt idx="35085">
                  <c:v>0</c:v>
                </c:pt>
                <c:pt idx="35086">
                  <c:v>0</c:v>
                </c:pt>
                <c:pt idx="35087">
                  <c:v>0</c:v>
                </c:pt>
                <c:pt idx="35088">
                  <c:v>0</c:v>
                </c:pt>
                <c:pt idx="35089">
                  <c:v>0</c:v>
                </c:pt>
                <c:pt idx="35090">
                  <c:v>0</c:v>
                </c:pt>
                <c:pt idx="35091">
                  <c:v>0</c:v>
                </c:pt>
                <c:pt idx="35092">
                  <c:v>0</c:v>
                </c:pt>
                <c:pt idx="35093">
                  <c:v>0</c:v>
                </c:pt>
                <c:pt idx="35094">
                  <c:v>0</c:v>
                </c:pt>
                <c:pt idx="35095">
                  <c:v>3.6460000000000003E-4</c:v>
                </c:pt>
                <c:pt idx="35096">
                  <c:v>3.6460000000000003E-4</c:v>
                </c:pt>
                <c:pt idx="35097">
                  <c:v>7.291E-4</c:v>
                </c:pt>
                <c:pt idx="35098">
                  <c:v>3.6460000000000003E-4</c:v>
                </c:pt>
                <c:pt idx="35099">
                  <c:v>3.6460000000000003E-4</c:v>
                </c:pt>
                <c:pt idx="35100">
                  <c:v>0</c:v>
                </c:pt>
                <c:pt idx="35101">
                  <c:v>0</c:v>
                </c:pt>
                <c:pt idx="35102">
                  <c:v>0</c:v>
                </c:pt>
                <c:pt idx="35103">
                  <c:v>0</c:v>
                </c:pt>
                <c:pt idx="35104">
                  <c:v>0</c:v>
                </c:pt>
                <c:pt idx="35105">
                  <c:v>0</c:v>
                </c:pt>
                <c:pt idx="35106">
                  <c:v>0</c:v>
                </c:pt>
                <c:pt idx="35107">
                  <c:v>0</c:v>
                </c:pt>
                <c:pt idx="35108">
                  <c:v>0</c:v>
                </c:pt>
                <c:pt idx="35109">
                  <c:v>0</c:v>
                </c:pt>
                <c:pt idx="35110">
                  <c:v>0</c:v>
                </c:pt>
                <c:pt idx="35111">
                  <c:v>3.6460000000000003E-4</c:v>
                </c:pt>
                <c:pt idx="35112">
                  <c:v>0</c:v>
                </c:pt>
                <c:pt idx="35113">
                  <c:v>2.4169999999999999E-4</c:v>
                </c:pt>
                <c:pt idx="35114">
                  <c:v>4.8339999999999999E-4</c:v>
                </c:pt>
                <c:pt idx="35115">
                  <c:v>4.8339999999999999E-4</c:v>
                </c:pt>
                <c:pt idx="35116">
                  <c:v>4.8339999999999999E-4</c:v>
                </c:pt>
                <c:pt idx="35117">
                  <c:v>4.8339999999999999E-4</c:v>
                </c:pt>
                <c:pt idx="35118">
                  <c:v>2.4169999999999999E-4</c:v>
                </c:pt>
                <c:pt idx="35119">
                  <c:v>2.4169999999999999E-4</c:v>
                </c:pt>
                <c:pt idx="35120">
                  <c:v>0</c:v>
                </c:pt>
                <c:pt idx="35121">
                  <c:v>0</c:v>
                </c:pt>
                <c:pt idx="35122">
                  <c:v>0</c:v>
                </c:pt>
                <c:pt idx="35123">
                  <c:v>2.418E-4</c:v>
                </c:pt>
                <c:pt idx="35124">
                  <c:v>2.418E-4</c:v>
                </c:pt>
                <c:pt idx="35125">
                  <c:v>2.418E-4</c:v>
                </c:pt>
                <c:pt idx="35126">
                  <c:v>0</c:v>
                </c:pt>
                <c:pt idx="35127">
                  <c:v>0</c:v>
                </c:pt>
                <c:pt idx="35128">
                  <c:v>4.8460000000000002E-4</c:v>
                </c:pt>
                <c:pt idx="35129">
                  <c:v>7.2959999999999995E-4</c:v>
                </c:pt>
                <c:pt idx="35130">
                  <c:v>4.8640000000000001E-4</c:v>
                </c:pt>
                <c:pt idx="35131">
                  <c:v>2.432E-4</c:v>
                </c:pt>
                <c:pt idx="35132">
                  <c:v>0</c:v>
                </c:pt>
                <c:pt idx="35133">
                  <c:v>0</c:v>
                </c:pt>
                <c:pt idx="35134">
                  <c:v>0</c:v>
                </c:pt>
                <c:pt idx="35135">
                  <c:v>0</c:v>
                </c:pt>
                <c:pt idx="35136">
                  <c:v>0</c:v>
                </c:pt>
                <c:pt idx="35137">
                  <c:v>0</c:v>
                </c:pt>
                <c:pt idx="35138">
                  <c:v>0</c:v>
                </c:pt>
                <c:pt idx="35139">
                  <c:v>0</c:v>
                </c:pt>
                <c:pt idx="35140">
                  <c:v>0</c:v>
                </c:pt>
                <c:pt idx="35141">
                  <c:v>0</c:v>
                </c:pt>
                <c:pt idx="35142">
                  <c:v>0</c:v>
                </c:pt>
                <c:pt idx="35143">
                  <c:v>0</c:v>
                </c:pt>
                <c:pt idx="35144">
                  <c:v>0</c:v>
                </c:pt>
                <c:pt idx="35145">
                  <c:v>0</c:v>
                </c:pt>
                <c:pt idx="35146">
                  <c:v>0</c:v>
                </c:pt>
                <c:pt idx="35147">
                  <c:v>0</c:v>
                </c:pt>
                <c:pt idx="35148">
                  <c:v>0</c:v>
                </c:pt>
                <c:pt idx="35149">
                  <c:v>0</c:v>
                </c:pt>
                <c:pt idx="35150">
                  <c:v>0</c:v>
                </c:pt>
                <c:pt idx="35151">
                  <c:v>0</c:v>
                </c:pt>
                <c:pt idx="35152">
                  <c:v>0</c:v>
                </c:pt>
                <c:pt idx="35153">
                  <c:v>0</c:v>
                </c:pt>
                <c:pt idx="35154">
                  <c:v>0</c:v>
                </c:pt>
                <c:pt idx="35155">
                  <c:v>0</c:v>
                </c:pt>
                <c:pt idx="35156">
                  <c:v>6.7699999999999998E-4</c:v>
                </c:pt>
                <c:pt idx="35157">
                  <c:v>6.7699999999999998E-4</c:v>
                </c:pt>
                <c:pt idx="35158">
                  <c:v>0</c:v>
                </c:pt>
                <c:pt idx="35159">
                  <c:v>0</c:v>
                </c:pt>
                <c:pt idx="35160">
                  <c:v>0</c:v>
                </c:pt>
                <c:pt idx="35161">
                  <c:v>0</c:v>
                </c:pt>
                <c:pt idx="35162">
                  <c:v>0</c:v>
                </c:pt>
                <c:pt idx="35163">
                  <c:v>0</c:v>
                </c:pt>
                <c:pt idx="35164">
                  <c:v>0</c:v>
                </c:pt>
                <c:pt idx="35165">
                  <c:v>0</c:v>
                </c:pt>
                <c:pt idx="35166">
                  <c:v>0</c:v>
                </c:pt>
                <c:pt idx="35167">
                  <c:v>0</c:v>
                </c:pt>
                <c:pt idx="35168">
                  <c:v>0</c:v>
                </c:pt>
                <c:pt idx="35169">
                  <c:v>0</c:v>
                </c:pt>
                <c:pt idx="35170">
                  <c:v>0</c:v>
                </c:pt>
                <c:pt idx="35171">
                  <c:v>0</c:v>
                </c:pt>
                <c:pt idx="35172">
                  <c:v>0</c:v>
                </c:pt>
                <c:pt idx="35173">
                  <c:v>0</c:v>
                </c:pt>
                <c:pt idx="35174">
                  <c:v>0</c:v>
                </c:pt>
                <c:pt idx="35175">
                  <c:v>0</c:v>
                </c:pt>
                <c:pt idx="35176">
                  <c:v>0</c:v>
                </c:pt>
                <c:pt idx="35177">
                  <c:v>0</c:v>
                </c:pt>
                <c:pt idx="35178">
                  <c:v>0</c:v>
                </c:pt>
                <c:pt idx="35179">
                  <c:v>0</c:v>
                </c:pt>
                <c:pt idx="35180">
                  <c:v>0</c:v>
                </c:pt>
                <c:pt idx="35181">
                  <c:v>0</c:v>
                </c:pt>
                <c:pt idx="35182">
                  <c:v>0</c:v>
                </c:pt>
                <c:pt idx="35183">
                  <c:v>0</c:v>
                </c:pt>
                <c:pt idx="35184">
                  <c:v>0</c:v>
                </c:pt>
                <c:pt idx="35185">
                  <c:v>0</c:v>
                </c:pt>
                <c:pt idx="35186">
                  <c:v>0</c:v>
                </c:pt>
                <c:pt idx="35187">
                  <c:v>0</c:v>
                </c:pt>
                <c:pt idx="35188">
                  <c:v>0</c:v>
                </c:pt>
                <c:pt idx="35189">
                  <c:v>0</c:v>
                </c:pt>
                <c:pt idx="35190">
                  <c:v>0</c:v>
                </c:pt>
                <c:pt idx="35191">
                  <c:v>0</c:v>
                </c:pt>
                <c:pt idx="35192">
                  <c:v>0</c:v>
                </c:pt>
                <c:pt idx="35193">
                  <c:v>0</c:v>
                </c:pt>
                <c:pt idx="35194">
                  <c:v>0</c:v>
                </c:pt>
                <c:pt idx="35195">
                  <c:v>0</c:v>
                </c:pt>
                <c:pt idx="35196">
                  <c:v>0</c:v>
                </c:pt>
                <c:pt idx="35197">
                  <c:v>0</c:v>
                </c:pt>
                <c:pt idx="35198">
                  <c:v>1.6239999999999999E-4</c:v>
                </c:pt>
                <c:pt idx="35199">
                  <c:v>1.6239999999999999E-4</c:v>
                </c:pt>
                <c:pt idx="35200">
                  <c:v>8.1199999999999995E-5</c:v>
                </c:pt>
                <c:pt idx="35201">
                  <c:v>8.1199999999999995E-5</c:v>
                </c:pt>
                <c:pt idx="35202">
                  <c:v>1.2180000000000001E-4</c:v>
                </c:pt>
                <c:pt idx="35203">
                  <c:v>8.1199999999999995E-5</c:v>
                </c:pt>
                <c:pt idx="35204">
                  <c:v>1.2180000000000001E-4</c:v>
                </c:pt>
                <c:pt idx="35205">
                  <c:v>1.6239999999999999E-4</c:v>
                </c:pt>
                <c:pt idx="35206">
                  <c:v>2.03E-4</c:v>
                </c:pt>
                <c:pt idx="35207">
                  <c:v>1.2180000000000001E-4</c:v>
                </c:pt>
                <c:pt idx="35208">
                  <c:v>4.0599999999999998E-5</c:v>
                </c:pt>
                <c:pt idx="35209">
                  <c:v>0</c:v>
                </c:pt>
                <c:pt idx="35210">
                  <c:v>0</c:v>
                </c:pt>
                <c:pt idx="35211">
                  <c:v>4.0599999999999998E-5</c:v>
                </c:pt>
                <c:pt idx="35212">
                  <c:v>1.2180000000000001E-4</c:v>
                </c:pt>
                <c:pt idx="35213">
                  <c:v>1.2180000000000001E-4</c:v>
                </c:pt>
                <c:pt idx="35214">
                  <c:v>8.1199999999999995E-5</c:v>
                </c:pt>
                <c:pt idx="35215">
                  <c:v>8.1199999999999995E-5</c:v>
                </c:pt>
                <c:pt idx="35216">
                  <c:v>1.6239999999999999E-4</c:v>
                </c:pt>
                <c:pt idx="35217">
                  <c:v>1.6239999999999999E-4</c:v>
                </c:pt>
                <c:pt idx="35218">
                  <c:v>1.2180000000000001E-4</c:v>
                </c:pt>
                <c:pt idx="35219">
                  <c:v>1.2180000000000001E-4</c:v>
                </c:pt>
                <c:pt idx="35220">
                  <c:v>1.2180000000000001E-4</c:v>
                </c:pt>
                <c:pt idx="35221">
                  <c:v>1.2180000000000001E-4</c:v>
                </c:pt>
                <c:pt idx="35222">
                  <c:v>4.0599999999999998E-5</c:v>
                </c:pt>
                <c:pt idx="35223">
                  <c:v>1.6239999999999999E-4</c:v>
                </c:pt>
                <c:pt idx="35224">
                  <c:v>1.6239999999999999E-4</c:v>
                </c:pt>
                <c:pt idx="35225">
                  <c:v>1.6239999999999999E-4</c:v>
                </c:pt>
                <c:pt idx="35226">
                  <c:v>8.1199999999999995E-5</c:v>
                </c:pt>
                <c:pt idx="35227">
                  <c:v>4.0599999999999998E-5</c:v>
                </c:pt>
                <c:pt idx="35228">
                  <c:v>4.0599999999999998E-5</c:v>
                </c:pt>
                <c:pt idx="35229">
                  <c:v>4.0599999999999998E-5</c:v>
                </c:pt>
                <c:pt idx="35230">
                  <c:v>8.1199999999999995E-5</c:v>
                </c:pt>
                <c:pt idx="35231">
                  <c:v>1.2180000000000001E-4</c:v>
                </c:pt>
                <c:pt idx="35232">
                  <c:v>1.2180000000000001E-4</c:v>
                </c:pt>
                <c:pt idx="35233">
                  <c:v>1.2180000000000001E-4</c:v>
                </c:pt>
                <c:pt idx="35234">
                  <c:v>1.2180000000000001E-4</c:v>
                </c:pt>
                <c:pt idx="35235">
                  <c:v>8.1199999999999995E-5</c:v>
                </c:pt>
                <c:pt idx="35236">
                  <c:v>4.0599999999999998E-5</c:v>
                </c:pt>
                <c:pt idx="35237">
                  <c:v>1.2180000000000001E-4</c:v>
                </c:pt>
                <c:pt idx="35238">
                  <c:v>1.2180000000000001E-4</c:v>
                </c:pt>
                <c:pt idx="35239">
                  <c:v>1.2180000000000001E-4</c:v>
                </c:pt>
                <c:pt idx="35240">
                  <c:v>4.0599999999999998E-5</c:v>
                </c:pt>
                <c:pt idx="35241">
                  <c:v>8.1199999999999995E-5</c:v>
                </c:pt>
                <c:pt idx="35242">
                  <c:v>1.2180000000000001E-4</c:v>
                </c:pt>
                <c:pt idx="35243">
                  <c:v>1.6239999999999999E-4</c:v>
                </c:pt>
                <c:pt idx="35244">
                  <c:v>1.6239999999999999E-4</c:v>
                </c:pt>
                <c:pt idx="35245">
                  <c:v>1.6239999999999999E-4</c:v>
                </c:pt>
                <c:pt idx="35246">
                  <c:v>8.1199999999999995E-5</c:v>
                </c:pt>
                <c:pt idx="35247">
                  <c:v>1.2180000000000001E-4</c:v>
                </c:pt>
                <c:pt idx="35248">
                  <c:v>8.1199999999999995E-5</c:v>
                </c:pt>
                <c:pt idx="35249">
                  <c:v>1.6239999999999999E-4</c:v>
                </c:pt>
                <c:pt idx="35250">
                  <c:v>1.2180000000000001E-4</c:v>
                </c:pt>
                <c:pt idx="35251">
                  <c:v>1.2180000000000001E-4</c:v>
                </c:pt>
                <c:pt idx="35252">
                  <c:v>8.1199999999999995E-5</c:v>
                </c:pt>
                <c:pt idx="35253">
                  <c:v>0</c:v>
                </c:pt>
                <c:pt idx="35254">
                  <c:v>0</c:v>
                </c:pt>
                <c:pt idx="35255">
                  <c:v>0</c:v>
                </c:pt>
                <c:pt idx="35256">
                  <c:v>0</c:v>
                </c:pt>
                <c:pt idx="35257">
                  <c:v>0</c:v>
                </c:pt>
                <c:pt idx="35258">
                  <c:v>0</c:v>
                </c:pt>
                <c:pt idx="35259">
                  <c:v>0</c:v>
                </c:pt>
                <c:pt idx="35260">
                  <c:v>0</c:v>
                </c:pt>
                <c:pt idx="35261">
                  <c:v>0</c:v>
                </c:pt>
                <c:pt idx="35262">
                  <c:v>0</c:v>
                </c:pt>
                <c:pt idx="35263">
                  <c:v>0</c:v>
                </c:pt>
                <c:pt idx="35264">
                  <c:v>0</c:v>
                </c:pt>
                <c:pt idx="35265">
                  <c:v>0</c:v>
                </c:pt>
                <c:pt idx="35266">
                  <c:v>0</c:v>
                </c:pt>
                <c:pt idx="35267">
                  <c:v>0</c:v>
                </c:pt>
                <c:pt idx="35268">
                  <c:v>0</c:v>
                </c:pt>
                <c:pt idx="35269">
                  <c:v>0</c:v>
                </c:pt>
                <c:pt idx="35270">
                  <c:v>0</c:v>
                </c:pt>
                <c:pt idx="35271">
                  <c:v>0</c:v>
                </c:pt>
                <c:pt idx="35272">
                  <c:v>0</c:v>
                </c:pt>
                <c:pt idx="35273">
                  <c:v>2.8719999999999999E-4</c:v>
                </c:pt>
                <c:pt idx="35274">
                  <c:v>2.8719999999999999E-4</c:v>
                </c:pt>
                <c:pt idx="35275">
                  <c:v>2.8719999999999999E-4</c:v>
                </c:pt>
                <c:pt idx="35276">
                  <c:v>0</c:v>
                </c:pt>
                <c:pt idx="35277">
                  <c:v>0</c:v>
                </c:pt>
                <c:pt idx="35278">
                  <c:v>0</c:v>
                </c:pt>
                <c:pt idx="35279">
                  <c:v>0</c:v>
                </c:pt>
                <c:pt idx="35280">
                  <c:v>0</c:v>
                </c:pt>
                <c:pt idx="35281">
                  <c:v>0</c:v>
                </c:pt>
                <c:pt idx="35282">
                  <c:v>0</c:v>
                </c:pt>
                <c:pt idx="35283">
                  <c:v>0</c:v>
                </c:pt>
                <c:pt idx="35284">
                  <c:v>0</c:v>
                </c:pt>
                <c:pt idx="35285">
                  <c:v>0</c:v>
                </c:pt>
                <c:pt idx="35286">
                  <c:v>0</c:v>
                </c:pt>
                <c:pt idx="35287">
                  <c:v>0</c:v>
                </c:pt>
                <c:pt idx="35288">
                  <c:v>0</c:v>
                </c:pt>
                <c:pt idx="35289">
                  <c:v>0</c:v>
                </c:pt>
                <c:pt idx="35290">
                  <c:v>0</c:v>
                </c:pt>
                <c:pt idx="35291">
                  <c:v>0</c:v>
                </c:pt>
                <c:pt idx="35292">
                  <c:v>0</c:v>
                </c:pt>
                <c:pt idx="35293">
                  <c:v>0</c:v>
                </c:pt>
                <c:pt idx="35294">
                  <c:v>0</c:v>
                </c:pt>
                <c:pt idx="35295">
                  <c:v>2.8899999999999998E-4</c:v>
                </c:pt>
                <c:pt idx="35296">
                  <c:v>8.6709999999999999E-4</c:v>
                </c:pt>
                <c:pt idx="35297">
                  <c:v>8.6709999999999999E-4</c:v>
                </c:pt>
                <c:pt idx="35298">
                  <c:v>5.7799999999999995E-4</c:v>
                </c:pt>
                <c:pt idx="35299">
                  <c:v>0</c:v>
                </c:pt>
                <c:pt idx="35300">
                  <c:v>0</c:v>
                </c:pt>
                <c:pt idx="35301">
                  <c:v>0</c:v>
                </c:pt>
                <c:pt idx="35302">
                  <c:v>0</c:v>
                </c:pt>
                <c:pt idx="35303">
                  <c:v>0</c:v>
                </c:pt>
                <c:pt idx="35304">
                  <c:v>0</c:v>
                </c:pt>
                <c:pt idx="35305">
                  <c:v>0</c:v>
                </c:pt>
                <c:pt idx="35306">
                  <c:v>0</c:v>
                </c:pt>
                <c:pt idx="35307">
                  <c:v>0</c:v>
                </c:pt>
                <c:pt idx="35308">
                  <c:v>0</c:v>
                </c:pt>
                <c:pt idx="35309">
                  <c:v>0</c:v>
                </c:pt>
                <c:pt idx="35310">
                  <c:v>0</c:v>
                </c:pt>
                <c:pt idx="35311">
                  <c:v>0</c:v>
                </c:pt>
                <c:pt idx="35312">
                  <c:v>0</c:v>
                </c:pt>
                <c:pt idx="35313">
                  <c:v>0</c:v>
                </c:pt>
                <c:pt idx="35314">
                  <c:v>0</c:v>
                </c:pt>
                <c:pt idx="35315">
                  <c:v>0</c:v>
                </c:pt>
                <c:pt idx="35316">
                  <c:v>0</c:v>
                </c:pt>
                <c:pt idx="35317">
                  <c:v>0</c:v>
                </c:pt>
                <c:pt idx="35318">
                  <c:v>0</c:v>
                </c:pt>
                <c:pt idx="35319">
                  <c:v>0</c:v>
                </c:pt>
                <c:pt idx="35320">
                  <c:v>0</c:v>
                </c:pt>
                <c:pt idx="35321">
                  <c:v>0</c:v>
                </c:pt>
                <c:pt idx="35322">
                  <c:v>0</c:v>
                </c:pt>
                <c:pt idx="35323">
                  <c:v>0</c:v>
                </c:pt>
                <c:pt idx="35324">
                  <c:v>0</c:v>
                </c:pt>
                <c:pt idx="35325">
                  <c:v>0</c:v>
                </c:pt>
                <c:pt idx="35326">
                  <c:v>5.4169999999999999E-4</c:v>
                </c:pt>
                <c:pt idx="35327">
                  <c:v>5.4169999999999999E-4</c:v>
                </c:pt>
                <c:pt idx="35328">
                  <c:v>5.4169999999999999E-4</c:v>
                </c:pt>
                <c:pt idx="35329">
                  <c:v>0</c:v>
                </c:pt>
                <c:pt idx="35330">
                  <c:v>0</c:v>
                </c:pt>
                <c:pt idx="35331">
                  <c:v>0</c:v>
                </c:pt>
                <c:pt idx="35332">
                  <c:v>0</c:v>
                </c:pt>
                <c:pt idx="35333">
                  <c:v>0</c:v>
                </c:pt>
                <c:pt idx="35334">
                  <c:v>0</c:v>
                </c:pt>
                <c:pt idx="35335">
                  <c:v>0</c:v>
                </c:pt>
                <c:pt idx="35336">
                  <c:v>0</c:v>
                </c:pt>
                <c:pt idx="35337">
                  <c:v>0</c:v>
                </c:pt>
                <c:pt idx="35338">
                  <c:v>0</c:v>
                </c:pt>
                <c:pt idx="35339">
                  <c:v>5.4609999999999999E-4</c:v>
                </c:pt>
                <c:pt idx="35340">
                  <c:v>5.4609999999999999E-4</c:v>
                </c:pt>
                <c:pt idx="35341">
                  <c:v>5.4609999999999999E-4</c:v>
                </c:pt>
                <c:pt idx="35342">
                  <c:v>0</c:v>
                </c:pt>
                <c:pt idx="35343">
                  <c:v>5.4609999999999999E-4</c:v>
                </c:pt>
                <c:pt idx="35344">
                  <c:v>0</c:v>
                </c:pt>
                <c:pt idx="35345">
                  <c:v>0</c:v>
                </c:pt>
                <c:pt idx="35346">
                  <c:v>0</c:v>
                </c:pt>
                <c:pt idx="35347">
                  <c:v>0</c:v>
                </c:pt>
                <c:pt idx="35348">
                  <c:v>0</c:v>
                </c:pt>
                <c:pt idx="35349">
                  <c:v>0</c:v>
                </c:pt>
                <c:pt idx="35350">
                  <c:v>0</c:v>
                </c:pt>
                <c:pt idx="35351">
                  <c:v>0</c:v>
                </c:pt>
                <c:pt idx="35352">
                  <c:v>0</c:v>
                </c:pt>
                <c:pt idx="35353">
                  <c:v>0</c:v>
                </c:pt>
                <c:pt idx="35354">
                  <c:v>0</c:v>
                </c:pt>
                <c:pt idx="35355">
                  <c:v>0</c:v>
                </c:pt>
                <c:pt idx="35356">
                  <c:v>0</c:v>
                </c:pt>
                <c:pt idx="35357">
                  <c:v>0</c:v>
                </c:pt>
                <c:pt idx="35358">
                  <c:v>0</c:v>
                </c:pt>
                <c:pt idx="35359">
                  <c:v>0</c:v>
                </c:pt>
                <c:pt idx="35360">
                  <c:v>0</c:v>
                </c:pt>
                <c:pt idx="35361">
                  <c:v>4.4640000000000001E-4</c:v>
                </c:pt>
                <c:pt idx="35362">
                  <c:v>4.4640000000000001E-4</c:v>
                </c:pt>
                <c:pt idx="35363">
                  <c:v>4.4640000000000001E-4</c:v>
                </c:pt>
                <c:pt idx="35364">
                  <c:v>0</c:v>
                </c:pt>
                <c:pt idx="35365">
                  <c:v>0</c:v>
                </c:pt>
                <c:pt idx="35366">
                  <c:v>0</c:v>
                </c:pt>
                <c:pt idx="35367">
                  <c:v>0</c:v>
                </c:pt>
                <c:pt idx="35368">
                  <c:v>0</c:v>
                </c:pt>
                <c:pt idx="35369">
                  <c:v>0</c:v>
                </c:pt>
                <c:pt idx="35370">
                  <c:v>0</c:v>
                </c:pt>
                <c:pt idx="35371">
                  <c:v>0</c:v>
                </c:pt>
                <c:pt idx="35372">
                  <c:v>0</c:v>
                </c:pt>
                <c:pt idx="35373">
                  <c:v>0</c:v>
                </c:pt>
                <c:pt idx="35374">
                  <c:v>0</c:v>
                </c:pt>
                <c:pt idx="35375">
                  <c:v>0</c:v>
                </c:pt>
                <c:pt idx="35376">
                  <c:v>8.9289999999999997E-4</c:v>
                </c:pt>
                <c:pt idx="35377">
                  <c:v>8.9289999999999997E-4</c:v>
                </c:pt>
                <c:pt idx="35378">
                  <c:v>8.9289999999999997E-4</c:v>
                </c:pt>
                <c:pt idx="35379">
                  <c:v>4.4640000000000001E-4</c:v>
                </c:pt>
                <c:pt idx="35380">
                  <c:v>4.4640000000000001E-4</c:v>
                </c:pt>
                <c:pt idx="35381">
                  <c:v>4.4640000000000001E-4</c:v>
                </c:pt>
                <c:pt idx="35382">
                  <c:v>0</c:v>
                </c:pt>
                <c:pt idx="35383">
                  <c:v>0</c:v>
                </c:pt>
                <c:pt idx="35384">
                  <c:v>0</c:v>
                </c:pt>
                <c:pt idx="35385">
                  <c:v>0</c:v>
                </c:pt>
                <c:pt idx="35386">
                  <c:v>0</c:v>
                </c:pt>
                <c:pt idx="35387">
                  <c:v>0</c:v>
                </c:pt>
                <c:pt idx="35388">
                  <c:v>0</c:v>
                </c:pt>
                <c:pt idx="35389">
                  <c:v>0</c:v>
                </c:pt>
                <c:pt idx="35390">
                  <c:v>0</c:v>
                </c:pt>
                <c:pt idx="35391">
                  <c:v>0</c:v>
                </c:pt>
                <c:pt idx="35392">
                  <c:v>0</c:v>
                </c:pt>
                <c:pt idx="35393">
                  <c:v>0</c:v>
                </c:pt>
                <c:pt idx="35394">
                  <c:v>0</c:v>
                </c:pt>
                <c:pt idx="35395">
                  <c:v>0</c:v>
                </c:pt>
                <c:pt idx="35396">
                  <c:v>0</c:v>
                </c:pt>
                <c:pt idx="35397">
                  <c:v>0</c:v>
                </c:pt>
                <c:pt idx="35398">
                  <c:v>0</c:v>
                </c:pt>
                <c:pt idx="35399">
                  <c:v>2.678E-4</c:v>
                </c:pt>
                <c:pt idx="35400">
                  <c:v>4.0170000000000001E-4</c:v>
                </c:pt>
                <c:pt idx="35401">
                  <c:v>2.678E-4</c:v>
                </c:pt>
                <c:pt idx="35402">
                  <c:v>2.678E-4</c:v>
                </c:pt>
                <c:pt idx="35403">
                  <c:v>6.69E-5</c:v>
                </c:pt>
                <c:pt idx="35404">
                  <c:v>2.008E-4</c:v>
                </c:pt>
                <c:pt idx="35405">
                  <c:v>1.339E-4</c:v>
                </c:pt>
                <c:pt idx="35406">
                  <c:v>1.339E-4</c:v>
                </c:pt>
                <c:pt idx="35407">
                  <c:v>0</c:v>
                </c:pt>
                <c:pt idx="35408">
                  <c:v>0</c:v>
                </c:pt>
                <c:pt idx="35409">
                  <c:v>0</c:v>
                </c:pt>
                <c:pt idx="35410">
                  <c:v>6.69E-5</c:v>
                </c:pt>
                <c:pt idx="35411">
                  <c:v>6.69E-5</c:v>
                </c:pt>
                <c:pt idx="35412">
                  <c:v>6.69E-5</c:v>
                </c:pt>
                <c:pt idx="35413">
                  <c:v>1.339E-4</c:v>
                </c:pt>
                <c:pt idx="35414">
                  <c:v>1.34E-4</c:v>
                </c:pt>
                <c:pt idx="35415">
                  <c:v>1.34E-4</c:v>
                </c:pt>
                <c:pt idx="35416">
                  <c:v>1.34E-4</c:v>
                </c:pt>
                <c:pt idx="35417">
                  <c:v>2.0100000000000001E-4</c:v>
                </c:pt>
                <c:pt idx="35418">
                  <c:v>2.0100000000000001E-4</c:v>
                </c:pt>
                <c:pt idx="35419">
                  <c:v>6.7000000000000002E-5</c:v>
                </c:pt>
                <c:pt idx="35420">
                  <c:v>6.7000000000000002E-5</c:v>
                </c:pt>
                <c:pt idx="35421">
                  <c:v>1.34E-4</c:v>
                </c:pt>
                <c:pt idx="35422">
                  <c:v>1.34E-4</c:v>
                </c:pt>
                <c:pt idx="35423">
                  <c:v>6.7000000000000002E-5</c:v>
                </c:pt>
                <c:pt idx="35424">
                  <c:v>0</c:v>
                </c:pt>
                <c:pt idx="35425">
                  <c:v>0</c:v>
                </c:pt>
                <c:pt idx="35426">
                  <c:v>0</c:v>
                </c:pt>
                <c:pt idx="35427">
                  <c:v>0</c:v>
                </c:pt>
                <c:pt idx="35428">
                  <c:v>1.34E-4</c:v>
                </c:pt>
                <c:pt idx="35429">
                  <c:v>2.0100000000000001E-4</c:v>
                </c:pt>
                <c:pt idx="35430">
                  <c:v>2.6800000000000001E-4</c:v>
                </c:pt>
                <c:pt idx="35431">
                  <c:v>1.34E-4</c:v>
                </c:pt>
                <c:pt idx="35432">
                  <c:v>6.7000000000000002E-5</c:v>
                </c:pt>
                <c:pt idx="35433">
                  <c:v>2.0100000000000001E-4</c:v>
                </c:pt>
                <c:pt idx="35434">
                  <c:v>4.6890000000000001E-4</c:v>
                </c:pt>
                <c:pt idx="35435">
                  <c:v>6.0289999999999996E-4</c:v>
                </c:pt>
                <c:pt idx="35436">
                  <c:v>5.3589999999999996E-4</c:v>
                </c:pt>
                <c:pt idx="35437">
                  <c:v>2.6800000000000001E-4</c:v>
                </c:pt>
                <c:pt idx="35438">
                  <c:v>2.0100000000000001E-4</c:v>
                </c:pt>
                <c:pt idx="35439">
                  <c:v>2.0100000000000001E-4</c:v>
                </c:pt>
                <c:pt idx="35440">
                  <c:v>2.6800000000000001E-4</c:v>
                </c:pt>
                <c:pt idx="35441">
                  <c:v>3.3500000000000001E-4</c:v>
                </c:pt>
                <c:pt idx="35442">
                  <c:v>2.0100000000000001E-4</c:v>
                </c:pt>
                <c:pt idx="35443">
                  <c:v>1.34E-4</c:v>
                </c:pt>
                <c:pt idx="35444">
                  <c:v>0</c:v>
                </c:pt>
                <c:pt idx="35445">
                  <c:v>1.34E-4</c:v>
                </c:pt>
                <c:pt idx="35446">
                  <c:v>1.34E-4</c:v>
                </c:pt>
                <c:pt idx="35447">
                  <c:v>2.0100000000000001E-4</c:v>
                </c:pt>
                <c:pt idx="35448">
                  <c:v>6.7000000000000002E-5</c:v>
                </c:pt>
                <c:pt idx="35449">
                  <c:v>6.7000000000000002E-5</c:v>
                </c:pt>
                <c:pt idx="35450">
                  <c:v>0</c:v>
                </c:pt>
                <c:pt idx="35451">
                  <c:v>0</c:v>
                </c:pt>
                <c:pt idx="35452">
                  <c:v>2.0100000000000001E-4</c:v>
                </c:pt>
                <c:pt idx="35453">
                  <c:v>2.6800000000000001E-4</c:v>
                </c:pt>
                <c:pt idx="35454">
                  <c:v>1.093E-4</c:v>
                </c:pt>
                <c:pt idx="35455">
                  <c:v>1.093E-4</c:v>
                </c:pt>
                <c:pt idx="35456">
                  <c:v>1.093E-4</c:v>
                </c:pt>
                <c:pt idx="35457">
                  <c:v>2.187E-4</c:v>
                </c:pt>
                <c:pt idx="35458">
                  <c:v>3.28E-4</c:v>
                </c:pt>
                <c:pt idx="35459">
                  <c:v>2.187E-4</c:v>
                </c:pt>
                <c:pt idx="35460">
                  <c:v>2.187E-4</c:v>
                </c:pt>
                <c:pt idx="35461">
                  <c:v>1.093E-4</c:v>
                </c:pt>
                <c:pt idx="35462">
                  <c:v>1.093E-4</c:v>
                </c:pt>
                <c:pt idx="35463">
                  <c:v>2.187E-4</c:v>
                </c:pt>
                <c:pt idx="35464">
                  <c:v>2.187E-4</c:v>
                </c:pt>
                <c:pt idx="35465">
                  <c:v>2.187E-4</c:v>
                </c:pt>
                <c:pt idx="35466">
                  <c:v>0</c:v>
                </c:pt>
                <c:pt idx="35467">
                  <c:v>0</c:v>
                </c:pt>
                <c:pt idx="35468">
                  <c:v>1.093E-4</c:v>
                </c:pt>
                <c:pt idx="35469">
                  <c:v>2.187E-4</c:v>
                </c:pt>
                <c:pt idx="35470">
                  <c:v>2.187E-4</c:v>
                </c:pt>
                <c:pt idx="35471">
                  <c:v>3.28E-4</c:v>
                </c:pt>
                <c:pt idx="35472">
                  <c:v>2.187E-4</c:v>
                </c:pt>
                <c:pt idx="35473">
                  <c:v>2.187E-4</c:v>
                </c:pt>
                <c:pt idx="35474">
                  <c:v>1.093E-4</c:v>
                </c:pt>
                <c:pt idx="35475">
                  <c:v>1.093E-4</c:v>
                </c:pt>
                <c:pt idx="35476">
                  <c:v>1.093E-4</c:v>
                </c:pt>
                <c:pt idx="35477">
                  <c:v>0</c:v>
                </c:pt>
                <c:pt idx="35478">
                  <c:v>0</c:v>
                </c:pt>
                <c:pt idx="35479">
                  <c:v>0</c:v>
                </c:pt>
                <c:pt idx="35480">
                  <c:v>0</c:v>
                </c:pt>
                <c:pt idx="35481">
                  <c:v>0</c:v>
                </c:pt>
                <c:pt idx="35482">
                  <c:v>0</c:v>
                </c:pt>
                <c:pt idx="35483">
                  <c:v>0</c:v>
                </c:pt>
                <c:pt idx="35484">
                  <c:v>0</c:v>
                </c:pt>
                <c:pt idx="35485">
                  <c:v>1.093E-4</c:v>
                </c:pt>
                <c:pt idx="35486">
                  <c:v>3.28E-4</c:v>
                </c:pt>
                <c:pt idx="35487">
                  <c:v>3.28E-4</c:v>
                </c:pt>
                <c:pt idx="35488">
                  <c:v>8.7480000000000001E-4</c:v>
                </c:pt>
                <c:pt idx="35489">
                  <c:v>1.0935000000000001E-3</c:v>
                </c:pt>
                <c:pt idx="35490">
                  <c:v>1.0935000000000001E-3</c:v>
                </c:pt>
                <c:pt idx="35491">
                  <c:v>6.5609999999999996E-4</c:v>
                </c:pt>
                <c:pt idx="35492">
                  <c:v>2.187E-4</c:v>
                </c:pt>
                <c:pt idx="35493">
                  <c:v>3.28E-4</c:v>
                </c:pt>
                <c:pt idx="35494">
                  <c:v>2.187E-4</c:v>
                </c:pt>
                <c:pt idx="35495">
                  <c:v>3.28E-4</c:v>
                </c:pt>
                <c:pt idx="35496">
                  <c:v>5.4670000000000001E-4</c:v>
                </c:pt>
                <c:pt idx="35497">
                  <c:v>8.7480000000000001E-4</c:v>
                </c:pt>
                <c:pt idx="35498">
                  <c:v>1.4215E-3</c:v>
                </c:pt>
                <c:pt idx="35499">
                  <c:v>1.6402000000000001E-3</c:v>
                </c:pt>
                <c:pt idx="35500">
                  <c:v>1.3121999999999999E-3</c:v>
                </c:pt>
                <c:pt idx="35501">
                  <c:v>9.8409999999999991E-4</c:v>
                </c:pt>
                <c:pt idx="35502">
                  <c:v>4.3740000000000001E-4</c:v>
                </c:pt>
                <c:pt idx="35503">
                  <c:v>6.5609999999999996E-4</c:v>
                </c:pt>
                <c:pt idx="35504">
                  <c:v>3.28E-4</c:v>
                </c:pt>
                <c:pt idx="35505">
                  <c:v>4.3740000000000001E-4</c:v>
                </c:pt>
                <c:pt idx="35506">
                  <c:v>1.093E-4</c:v>
                </c:pt>
                <c:pt idx="35507">
                  <c:v>2.187E-4</c:v>
                </c:pt>
                <c:pt idx="35508">
                  <c:v>4.3740000000000001E-4</c:v>
                </c:pt>
                <c:pt idx="35509">
                  <c:v>9.8300000000000004E-5</c:v>
                </c:pt>
                <c:pt idx="35510">
                  <c:v>0</c:v>
                </c:pt>
                <c:pt idx="35511">
                  <c:v>0</c:v>
                </c:pt>
                <c:pt idx="35512">
                  <c:v>0</c:v>
                </c:pt>
                <c:pt idx="35513">
                  <c:v>9.8300000000000004E-5</c:v>
                </c:pt>
                <c:pt idx="35514">
                  <c:v>1.9650000000000001E-4</c:v>
                </c:pt>
                <c:pt idx="35515">
                  <c:v>1.9650000000000001E-4</c:v>
                </c:pt>
                <c:pt idx="35516">
                  <c:v>9.8300000000000004E-5</c:v>
                </c:pt>
                <c:pt idx="35517">
                  <c:v>0</c:v>
                </c:pt>
                <c:pt idx="35518">
                  <c:v>9.8300000000000004E-5</c:v>
                </c:pt>
                <c:pt idx="35519">
                  <c:v>9.8300000000000004E-5</c:v>
                </c:pt>
                <c:pt idx="35520">
                  <c:v>9.8300000000000004E-5</c:v>
                </c:pt>
                <c:pt idx="35521">
                  <c:v>0</c:v>
                </c:pt>
                <c:pt idx="35522">
                  <c:v>0</c:v>
                </c:pt>
                <c:pt idx="35523">
                  <c:v>9.8300000000000004E-5</c:v>
                </c:pt>
                <c:pt idx="35524">
                  <c:v>9.8300000000000004E-5</c:v>
                </c:pt>
                <c:pt idx="35525">
                  <c:v>1.9650000000000001E-4</c:v>
                </c:pt>
                <c:pt idx="35526">
                  <c:v>9.8300000000000004E-5</c:v>
                </c:pt>
                <c:pt idx="35527">
                  <c:v>9.8300000000000004E-5</c:v>
                </c:pt>
                <c:pt idx="35528">
                  <c:v>9.8300000000000004E-5</c:v>
                </c:pt>
                <c:pt idx="35529">
                  <c:v>9.8300000000000004E-5</c:v>
                </c:pt>
                <c:pt idx="35530">
                  <c:v>9.8300000000000004E-5</c:v>
                </c:pt>
                <c:pt idx="35531">
                  <c:v>0</c:v>
                </c:pt>
                <c:pt idx="35532">
                  <c:v>0</c:v>
                </c:pt>
                <c:pt idx="35533">
                  <c:v>0</c:v>
                </c:pt>
                <c:pt idx="35534">
                  <c:v>0</c:v>
                </c:pt>
                <c:pt idx="35535">
                  <c:v>0</c:v>
                </c:pt>
                <c:pt idx="35536">
                  <c:v>0</c:v>
                </c:pt>
                <c:pt idx="35537">
                  <c:v>0</c:v>
                </c:pt>
                <c:pt idx="35538">
                  <c:v>9.8300000000000004E-5</c:v>
                </c:pt>
                <c:pt idx="35539">
                  <c:v>9.8300000000000004E-5</c:v>
                </c:pt>
                <c:pt idx="35540">
                  <c:v>9.8300000000000004E-5</c:v>
                </c:pt>
                <c:pt idx="35541">
                  <c:v>9.8300000000000004E-5</c:v>
                </c:pt>
                <c:pt idx="35542">
                  <c:v>1.9650000000000001E-4</c:v>
                </c:pt>
                <c:pt idx="35543">
                  <c:v>1.9650000000000001E-4</c:v>
                </c:pt>
                <c:pt idx="35544">
                  <c:v>9.8300000000000004E-5</c:v>
                </c:pt>
                <c:pt idx="35545">
                  <c:v>0</c:v>
                </c:pt>
                <c:pt idx="35546">
                  <c:v>9.8300000000000004E-5</c:v>
                </c:pt>
                <c:pt idx="35547">
                  <c:v>9.8300000000000004E-5</c:v>
                </c:pt>
                <c:pt idx="35548">
                  <c:v>9.8300000000000004E-5</c:v>
                </c:pt>
                <c:pt idx="35549">
                  <c:v>1.9650000000000001E-4</c:v>
                </c:pt>
                <c:pt idx="35550">
                  <c:v>1.9650000000000001E-4</c:v>
                </c:pt>
                <c:pt idx="35551">
                  <c:v>1.9650000000000001E-4</c:v>
                </c:pt>
                <c:pt idx="35552">
                  <c:v>9.8300000000000004E-5</c:v>
                </c:pt>
                <c:pt idx="35553">
                  <c:v>9.8300000000000004E-5</c:v>
                </c:pt>
                <c:pt idx="35554">
                  <c:v>9.8300000000000004E-5</c:v>
                </c:pt>
                <c:pt idx="35555">
                  <c:v>0</c:v>
                </c:pt>
                <c:pt idx="35556">
                  <c:v>0</c:v>
                </c:pt>
                <c:pt idx="35557">
                  <c:v>9.8300000000000004E-5</c:v>
                </c:pt>
                <c:pt idx="35558">
                  <c:v>2.9480000000000001E-4</c:v>
                </c:pt>
                <c:pt idx="35559">
                  <c:v>2.9480000000000001E-4</c:v>
                </c:pt>
                <c:pt idx="35560">
                  <c:v>2.9480000000000001E-4</c:v>
                </c:pt>
                <c:pt idx="35561">
                  <c:v>1.9650000000000001E-4</c:v>
                </c:pt>
                <c:pt idx="35562">
                  <c:v>3.9300000000000001E-4</c:v>
                </c:pt>
                <c:pt idx="35563">
                  <c:v>4.9129999999999996E-4</c:v>
                </c:pt>
                <c:pt idx="35564">
                  <c:v>0</c:v>
                </c:pt>
                <c:pt idx="35565">
                  <c:v>0</c:v>
                </c:pt>
                <c:pt idx="35566">
                  <c:v>0</c:v>
                </c:pt>
                <c:pt idx="35567">
                  <c:v>0</c:v>
                </c:pt>
                <c:pt idx="35568">
                  <c:v>0</c:v>
                </c:pt>
                <c:pt idx="35569">
                  <c:v>0</c:v>
                </c:pt>
                <c:pt idx="35570">
                  <c:v>0</c:v>
                </c:pt>
                <c:pt idx="35571">
                  <c:v>0</c:v>
                </c:pt>
                <c:pt idx="35572">
                  <c:v>5.3479999999999999E-4</c:v>
                </c:pt>
                <c:pt idx="35573">
                  <c:v>1.0694999999999999E-3</c:v>
                </c:pt>
                <c:pt idx="35574">
                  <c:v>1.0694999999999999E-3</c:v>
                </c:pt>
                <c:pt idx="35575">
                  <c:v>5.3479999999999999E-4</c:v>
                </c:pt>
                <c:pt idx="35576">
                  <c:v>0</c:v>
                </c:pt>
                <c:pt idx="35577">
                  <c:v>5.3479999999999999E-4</c:v>
                </c:pt>
                <c:pt idx="35578">
                  <c:v>5.3479999999999999E-4</c:v>
                </c:pt>
                <c:pt idx="35579">
                  <c:v>5.3479999999999999E-4</c:v>
                </c:pt>
                <c:pt idx="35580">
                  <c:v>0</c:v>
                </c:pt>
                <c:pt idx="35581">
                  <c:v>0</c:v>
                </c:pt>
                <c:pt idx="35582">
                  <c:v>0</c:v>
                </c:pt>
                <c:pt idx="35583">
                  <c:v>0</c:v>
                </c:pt>
                <c:pt idx="35584">
                  <c:v>0</c:v>
                </c:pt>
                <c:pt idx="35585">
                  <c:v>0</c:v>
                </c:pt>
                <c:pt idx="35586">
                  <c:v>5.3479999999999999E-4</c:v>
                </c:pt>
                <c:pt idx="35587">
                  <c:v>5.3479999999999999E-4</c:v>
                </c:pt>
                <c:pt idx="35588">
                  <c:v>5.3479999999999999E-4</c:v>
                </c:pt>
                <c:pt idx="35589">
                  <c:v>0</c:v>
                </c:pt>
                <c:pt idx="35590">
                  <c:v>0</c:v>
                </c:pt>
                <c:pt idx="35591">
                  <c:v>0</c:v>
                </c:pt>
                <c:pt idx="35592">
                  <c:v>0</c:v>
                </c:pt>
                <c:pt idx="35593">
                  <c:v>0</c:v>
                </c:pt>
                <c:pt idx="35594">
                  <c:v>0</c:v>
                </c:pt>
                <c:pt idx="35595">
                  <c:v>0</c:v>
                </c:pt>
                <c:pt idx="35596">
                  <c:v>9.1399999999999999E-5</c:v>
                </c:pt>
                <c:pt idx="35597">
                  <c:v>9.1399999999999999E-5</c:v>
                </c:pt>
                <c:pt idx="35598">
                  <c:v>0</c:v>
                </c:pt>
                <c:pt idx="35599">
                  <c:v>9.1399999999999999E-5</c:v>
                </c:pt>
                <c:pt idx="35600">
                  <c:v>9.1399999999999999E-5</c:v>
                </c:pt>
                <c:pt idx="35601">
                  <c:v>9.1399999999999999E-5</c:v>
                </c:pt>
                <c:pt idx="35602">
                  <c:v>0</c:v>
                </c:pt>
                <c:pt idx="35603">
                  <c:v>0</c:v>
                </c:pt>
                <c:pt idx="35604">
                  <c:v>0</c:v>
                </c:pt>
                <c:pt idx="35605">
                  <c:v>0</c:v>
                </c:pt>
                <c:pt idx="35606">
                  <c:v>0</c:v>
                </c:pt>
                <c:pt idx="35607">
                  <c:v>2.743E-4</c:v>
                </c:pt>
                <c:pt idx="35608">
                  <c:v>1.829E-4</c:v>
                </c:pt>
                <c:pt idx="35609">
                  <c:v>0</c:v>
                </c:pt>
                <c:pt idx="35610">
                  <c:v>9.1399999999999999E-5</c:v>
                </c:pt>
                <c:pt idx="35611">
                  <c:v>9.1600000000000004E-5</c:v>
                </c:pt>
                <c:pt idx="35612">
                  <c:v>9.1600000000000004E-5</c:v>
                </c:pt>
                <c:pt idx="35613">
                  <c:v>0</c:v>
                </c:pt>
                <c:pt idx="35614">
                  <c:v>0</c:v>
                </c:pt>
                <c:pt idx="35615">
                  <c:v>0</c:v>
                </c:pt>
                <c:pt idx="35616">
                  <c:v>9.1600000000000004E-5</c:v>
                </c:pt>
                <c:pt idx="35617">
                  <c:v>9.1600000000000004E-5</c:v>
                </c:pt>
                <c:pt idx="35618">
                  <c:v>9.1600000000000004E-5</c:v>
                </c:pt>
                <c:pt idx="35619">
                  <c:v>0</c:v>
                </c:pt>
                <c:pt idx="35620">
                  <c:v>0</c:v>
                </c:pt>
                <c:pt idx="35621">
                  <c:v>0</c:v>
                </c:pt>
                <c:pt idx="35622">
                  <c:v>0</c:v>
                </c:pt>
                <c:pt idx="35623">
                  <c:v>0</c:v>
                </c:pt>
                <c:pt idx="35624">
                  <c:v>1.8320000000000001E-4</c:v>
                </c:pt>
                <c:pt idx="35625">
                  <c:v>1.8320000000000001E-4</c:v>
                </c:pt>
                <c:pt idx="35626">
                  <c:v>1.8320000000000001E-4</c:v>
                </c:pt>
                <c:pt idx="35627">
                  <c:v>0</c:v>
                </c:pt>
                <c:pt idx="35628">
                  <c:v>0</c:v>
                </c:pt>
                <c:pt idx="35629">
                  <c:v>0</c:v>
                </c:pt>
                <c:pt idx="35630">
                  <c:v>0</c:v>
                </c:pt>
                <c:pt idx="35631">
                  <c:v>0</c:v>
                </c:pt>
                <c:pt idx="35632">
                  <c:v>9.1600000000000004E-5</c:v>
                </c:pt>
                <c:pt idx="35633">
                  <c:v>9.1600000000000004E-5</c:v>
                </c:pt>
                <c:pt idx="35634">
                  <c:v>2.7480000000000001E-4</c:v>
                </c:pt>
                <c:pt idx="35635">
                  <c:v>3.6640000000000002E-4</c:v>
                </c:pt>
                <c:pt idx="35636">
                  <c:v>3.6640000000000002E-4</c:v>
                </c:pt>
                <c:pt idx="35637">
                  <c:v>1.8320000000000001E-4</c:v>
                </c:pt>
                <c:pt idx="35638">
                  <c:v>1.8320000000000001E-4</c:v>
                </c:pt>
                <c:pt idx="35639">
                  <c:v>9.1600000000000004E-5</c:v>
                </c:pt>
                <c:pt idx="35640">
                  <c:v>9.1600000000000004E-5</c:v>
                </c:pt>
                <c:pt idx="35641">
                  <c:v>1.8320000000000001E-4</c:v>
                </c:pt>
                <c:pt idx="35642">
                  <c:v>0</c:v>
                </c:pt>
                <c:pt idx="35643">
                  <c:v>0</c:v>
                </c:pt>
                <c:pt idx="35644">
                  <c:v>0</c:v>
                </c:pt>
                <c:pt idx="35645">
                  <c:v>0</c:v>
                </c:pt>
                <c:pt idx="35646">
                  <c:v>0</c:v>
                </c:pt>
                <c:pt idx="35647">
                  <c:v>0</c:v>
                </c:pt>
                <c:pt idx="35648">
                  <c:v>0</c:v>
                </c:pt>
                <c:pt idx="35649">
                  <c:v>0</c:v>
                </c:pt>
                <c:pt idx="35650">
                  <c:v>0</c:v>
                </c:pt>
                <c:pt idx="35651">
                  <c:v>0</c:v>
                </c:pt>
                <c:pt idx="35652">
                  <c:v>0</c:v>
                </c:pt>
                <c:pt idx="35653">
                  <c:v>0</c:v>
                </c:pt>
                <c:pt idx="35654">
                  <c:v>0</c:v>
                </c:pt>
                <c:pt idx="35655">
                  <c:v>0</c:v>
                </c:pt>
                <c:pt idx="35656">
                  <c:v>4.2939999999999997E-4</c:v>
                </c:pt>
                <c:pt idx="35657">
                  <c:v>3.7340000000000002E-4</c:v>
                </c:pt>
                <c:pt idx="35658">
                  <c:v>3.7340000000000002E-4</c:v>
                </c:pt>
                <c:pt idx="35659">
                  <c:v>3.7340000000000002E-4</c:v>
                </c:pt>
                <c:pt idx="35660">
                  <c:v>0</c:v>
                </c:pt>
                <c:pt idx="35661">
                  <c:v>0</c:v>
                </c:pt>
                <c:pt idx="35662">
                  <c:v>0</c:v>
                </c:pt>
                <c:pt idx="35663">
                  <c:v>0</c:v>
                </c:pt>
                <c:pt idx="35664">
                  <c:v>0</c:v>
                </c:pt>
                <c:pt idx="35665">
                  <c:v>0</c:v>
                </c:pt>
                <c:pt idx="35666">
                  <c:v>3.7340000000000002E-4</c:v>
                </c:pt>
                <c:pt idx="35667">
                  <c:v>3.7340000000000002E-4</c:v>
                </c:pt>
                <c:pt idx="35668">
                  <c:v>3.7340000000000002E-4</c:v>
                </c:pt>
                <c:pt idx="35669">
                  <c:v>0</c:v>
                </c:pt>
                <c:pt idx="35670">
                  <c:v>0</c:v>
                </c:pt>
                <c:pt idx="35671">
                  <c:v>0</c:v>
                </c:pt>
                <c:pt idx="35672">
                  <c:v>0</c:v>
                </c:pt>
                <c:pt idx="35673">
                  <c:v>0</c:v>
                </c:pt>
                <c:pt idx="35674">
                  <c:v>0</c:v>
                </c:pt>
                <c:pt idx="35675">
                  <c:v>0</c:v>
                </c:pt>
                <c:pt idx="35676">
                  <c:v>0</c:v>
                </c:pt>
                <c:pt idx="35677">
                  <c:v>0</c:v>
                </c:pt>
                <c:pt idx="35678">
                  <c:v>0</c:v>
                </c:pt>
                <c:pt idx="35679">
                  <c:v>0</c:v>
                </c:pt>
                <c:pt idx="35680">
                  <c:v>0</c:v>
                </c:pt>
                <c:pt idx="35681">
                  <c:v>0</c:v>
                </c:pt>
                <c:pt idx="35682">
                  <c:v>0</c:v>
                </c:pt>
                <c:pt idx="35683">
                  <c:v>0</c:v>
                </c:pt>
                <c:pt idx="35684">
                  <c:v>0</c:v>
                </c:pt>
                <c:pt idx="35685">
                  <c:v>0</c:v>
                </c:pt>
                <c:pt idx="35686">
                  <c:v>0</c:v>
                </c:pt>
                <c:pt idx="35687">
                  <c:v>3.7340000000000002E-4</c:v>
                </c:pt>
                <c:pt idx="35688">
                  <c:v>1.4936999999999999E-3</c:v>
                </c:pt>
                <c:pt idx="35689">
                  <c:v>1.4936999999999999E-3</c:v>
                </c:pt>
                <c:pt idx="35690">
                  <c:v>1.1202E-3</c:v>
                </c:pt>
                <c:pt idx="35691">
                  <c:v>0</c:v>
                </c:pt>
                <c:pt idx="35692">
                  <c:v>0</c:v>
                </c:pt>
                <c:pt idx="35693">
                  <c:v>0</c:v>
                </c:pt>
                <c:pt idx="35694">
                  <c:v>0</c:v>
                </c:pt>
                <c:pt idx="35695">
                  <c:v>0</c:v>
                </c:pt>
                <c:pt idx="35696">
                  <c:v>0</c:v>
                </c:pt>
                <c:pt idx="35697">
                  <c:v>0</c:v>
                </c:pt>
                <c:pt idx="35698">
                  <c:v>0</c:v>
                </c:pt>
                <c:pt idx="35699">
                  <c:v>3.7340000000000002E-4</c:v>
                </c:pt>
                <c:pt idx="35700">
                  <c:v>3.7340000000000002E-4</c:v>
                </c:pt>
                <c:pt idx="35701">
                  <c:v>3.7340000000000002E-4</c:v>
                </c:pt>
                <c:pt idx="35702">
                  <c:v>3.7340000000000002E-4</c:v>
                </c:pt>
                <c:pt idx="35703">
                  <c:v>3.7340000000000002E-4</c:v>
                </c:pt>
                <c:pt idx="35704">
                  <c:v>7.4680000000000005E-4</c:v>
                </c:pt>
                <c:pt idx="35705">
                  <c:v>3.7340000000000002E-4</c:v>
                </c:pt>
                <c:pt idx="35706">
                  <c:v>3.7340000000000002E-4</c:v>
                </c:pt>
                <c:pt idx="35707">
                  <c:v>7.4680000000000005E-4</c:v>
                </c:pt>
                <c:pt idx="35708">
                  <c:v>1.1202E-3</c:v>
                </c:pt>
                <c:pt idx="35709">
                  <c:v>1.4936999999999999E-3</c:v>
                </c:pt>
                <c:pt idx="35710">
                  <c:v>7.4680000000000005E-4</c:v>
                </c:pt>
                <c:pt idx="35711">
                  <c:v>3.7340000000000002E-4</c:v>
                </c:pt>
                <c:pt idx="35712">
                  <c:v>3.19E-4</c:v>
                </c:pt>
                <c:pt idx="35713">
                  <c:v>3.19E-4</c:v>
                </c:pt>
                <c:pt idx="35714">
                  <c:v>0</c:v>
                </c:pt>
                <c:pt idx="35715">
                  <c:v>0</c:v>
                </c:pt>
                <c:pt idx="35716">
                  <c:v>0</c:v>
                </c:pt>
                <c:pt idx="35717">
                  <c:v>0</c:v>
                </c:pt>
                <c:pt idx="35718">
                  <c:v>0</c:v>
                </c:pt>
                <c:pt idx="35719">
                  <c:v>0</c:v>
                </c:pt>
                <c:pt idx="35720">
                  <c:v>3.19E-4</c:v>
                </c:pt>
                <c:pt idx="35721">
                  <c:v>0</c:v>
                </c:pt>
                <c:pt idx="35722">
                  <c:v>0</c:v>
                </c:pt>
                <c:pt idx="35723">
                  <c:v>0</c:v>
                </c:pt>
                <c:pt idx="35724">
                  <c:v>0</c:v>
                </c:pt>
                <c:pt idx="35725">
                  <c:v>0</c:v>
                </c:pt>
                <c:pt idx="35726">
                  <c:v>0</c:v>
                </c:pt>
                <c:pt idx="35727">
                  <c:v>0</c:v>
                </c:pt>
                <c:pt idx="35728">
                  <c:v>0</c:v>
                </c:pt>
                <c:pt idx="35729">
                  <c:v>0</c:v>
                </c:pt>
                <c:pt idx="35730">
                  <c:v>0</c:v>
                </c:pt>
                <c:pt idx="35731">
                  <c:v>0</c:v>
                </c:pt>
                <c:pt idx="35732">
                  <c:v>0</c:v>
                </c:pt>
                <c:pt idx="35733">
                  <c:v>0</c:v>
                </c:pt>
                <c:pt idx="35734">
                  <c:v>0</c:v>
                </c:pt>
                <c:pt idx="35735">
                  <c:v>0</c:v>
                </c:pt>
                <c:pt idx="35736">
                  <c:v>0</c:v>
                </c:pt>
                <c:pt idx="35737">
                  <c:v>0</c:v>
                </c:pt>
                <c:pt idx="35738">
                  <c:v>0</c:v>
                </c:pt>
                <c:pt idx="35739">
                  <c:v>0</c:v>
                </c:pt>
                <c:pt idx="35740">
                  <c:v>0</c:v>
                </c:pt>
                <c:pt idx="35741">
                  <c:v>0</c:v>
                </c:pt>
                <c:pt idx="35742">
                  <c:v>0</c:v>
                </c:pt>
                <c:pt idx="35743">
                  <c:v>0</c:v>
                </c:pt>
                <c:pt idx="35744">
                  <c:v>0</c:v>
                </c:pt>
                <c:pt idx="35745">
                  <c:v>0</c:v>
                </c:pt>
                <c:pt idx="35746">
                  <c:v>0</c:v>
                </c:pt>
                <c:pt idx="35747">
                  <c:v>0</c:v>
                </c:pt>
                <c:pt idx="35748">
                  <c:v>0</c:v>
                </c:pt>
                <c:pt idx="35749">
                  <c:v>0</c:v>
                </c:pt>
                <c:pt idx="35750">
                  <c:v>0</c:v>
                </c:pt>
                <c:pt idx="35751">
                  <c:v>0</c:v>
                </c:pt>
                <c:pt idx="35752">
                  <c:v>0</c:v>
                </c:pt>
                <c:pt idx="35753">
                  <c:v>0</c:v>
                </c:pt>
                <c:pt idx="35754">
                  <c:v>0</c:v>
                </c:pt>
                <c:pt idx="35755">
                  <c:v>3.19E-4</c:v>
                </c:pt>
                <c:pt idx="35756">
                  <c:v>6.38E-4</c:v>
                </c:pt>
                <c:pt idx="35757">
                  <c:v>6.38E-4</c:v>
                </c:pt>
                <c:pt idx="35758">
                  <c:v>9.569E-4</c:v>
                </c:pt>
                <c:pt idx="35759">
                  <c:v>1.9000000000000001E-4</c:v>
                </c:pt>
                <c:pt idx="35760">
                  <c:v>0</c:v>
                </c:pt>
                <c:pt idx="35761">
                  <c:v>1.9000000000000001E-4</c:v>
                </c:pt>
                <c:pt idx="35762">
                  <c:v>1.9000000000000001E-4</c:v>
                </c:pt>
                <c:pt idx="35763">
                  <c:v>0</c:v>
                </c:pt>
                <c:pt idx="35764">
                  <c:v>0</c:v>
                </c:pt>
                <c:pt idx="35765">
                  <c:v>0</c:v>
                </c:pt>
                <c:pt idx="35766">
                  <c:v>0</c:v>
                </c:pt>
                <c:pt idx="35767">
                  <c:v>0</c:v>
                </c:pt>
                <c:pt idx="35768">
                  <c:v>0</c:v>
                </c:pt>
                <c:pt idx="35769">
                  <c:v>0</c:v>
                </c:pt>
                <c:pt idx="35770">
                  <c:v>0</c:v>
                </c:pt>
                <c:pt idx="35771">
                  <c:v>0</c:v>
                </c:pt>
                <c:pt idx="35772">
                  <c:v>0</c:v>
                </c:pt>
                <c:pt idx="35773">
                  <c:v>1.9000000000000001E-4</c:v>
                </c:pt>
                <c:pt idx="35774">
                  <c:v>1.9000000000000001E-4</c:v>
                </c:pt>
                <c:pt idx="35775">
                  <c:v>1.9000000000000001E-4</c:v>
                </c:pt>
                <c:pt idx="35776">
                  <c:v>0</c:v>
                </c:pt>
                <c:pt idx="35777">
                  <c:v>0</c:v>
                </c:pt>
                <c:pt idx="35778">
                  <c:v>0</c:v>
                </c:pt>
                <c:pt idx="35779">
                  <c:v>0</c:v>
                </c:pt>
                <c:pt idx="35780">
                  <c:v>0</c:v>
                </c:pt>
                <c:pt idx="35781">
                  <c:v>0</c:v>
                </c:pt>
                <c:pt idx="35782">
                  <c:v>0</c:v>
                </c:pt>
                <c:pt idx="35783">
                  <c:v>0</c:v>
                </c:pt>
                <c:pt idx="35784">
                  <c:v>0</c:v>
                </c:pt>
                <c:pt idx="35785">
                  <c:v>0</c:v>
                </c:pt>
                <c:pt idx="35786">
                  <c:v>0</c:v>
                </c:pt>
                <c:pt idx="35787">
                  <c:v>0</c:v>
                </c:pt>
                <c:pt idx="35788">
                  <c:v>1.9000000000000001E-4</c:v>
                </c:pt>
                <c:pt idx="35789">
                  <c:v>1.9000000000000001E-4</c:v>
                </c:pt>
                <c:pt idx="35790">
                  <c:v>1.9000000000000001E-4</c:v>
                </c:pt>
                <c:pt idx="35791">
                  <c:v>0</c:v>
                </c:pt>
                <c:pt idx="35792">
                  <c:v>0</c:v>
                </c:pt>
                <c:pt idx="35793">
                  <c:v>0</c:v>
                </c:pt>
                <c:pt idx="35794">
                  <c:v>1.9000000000000001E-4</c:v>
                </c:pt>
                <c:pt idx="35795">
                  <c:v>1.9000000000000001E-4</c:v>
                </c:pt>
                <c:pt idx="35796">
                  <c:v>3.8000000000000002E-4</c:v>
                </c:pt>
                <c:pt idx="35797">
                  <c:v>1.9000000000000001E-4</c:v>
                </c:pt>
                <c:pt idx="35798">
                  <c:v>1.9000000000000001E-4</c:v>
                </c:pt>
                <c:pt idx="35799">
                  <c:v>0</c:v>
                </c:pt>
                <c:pt idx="35800">
                  <c:v>0</c:v>
                </c:pt>
                <c:pt idx="35801">
                  <c:v>0</c:v>
                </c:pt>
                <c:pt idx="35802">
                  <c:v>0</c:v>
                </c:pt>
                <c:pt idx="35803">
                  <c:v>0</c:v>
                </c:pt>
                <c:pt idx="35804">
                  <c:v>3.346E-4</c:v>
                </c:pt>
                <c:pt idx="35805">
                  <c:v>3.346E-4</c:v>
                </c:pt>
                <c:pt idx="35806">
                  <c:v>3.346E-4</c:v>
                </c:pt>
                <c:pt idx="35807">
                  <c:v>0</c:v>
                </c:pt>
                <c:pt idx="35808">
                  <c:v>0</c:v>
                </c:pt>
                <c:pt idx="35809">
                  <c:v>0</c:v>
                </c:pt>
                <c:pt idx="35810">
                  <c:v>1.673E-4</c:v>
                </c:pt>
                <c:pt idx="35811">
                  <c:v>5.0180000000000005E-4</c:v>
                </c:pt>
                <c:pt idx="35812">
                  <c:v>0</c:v>
                </c:pt>
                <c:pt idx="35813">
                  <c:v>0</c:v>
                </c:pt>
                <c:pt idx="35814">
                  <c:v>1.673E-4</c:v>
                </c:pt>
                <c:pt idx="35815">
                  <c:v>5.0180000000000005E-4</c:v>
                </c:pt>
                <c:pt idx="35816">
                  <c:v>8.3639999999999995E-4</c:v>
                </c:pt>
                <c:pt idx="35817">
                  <c:v>8.3639999999999995E-4</c:v>
                </c:pt>
                <c:pt idx="35818">
                  <c:v>5.0180000000000005E-4</c:v>
                </c:pt>
                <c:pt idx="35819">
                  <c:v>3.346E-4</c:v>
                </c:pt>
                <c:pt idx="35820">
                  <c:v>1.673E-4</c:v>
                </c:pt>
                <c:pt idx="35821">
                  <c:v>1.673E-4</c:v>
                </c:pt>
                <c:pt idx="35822">
                  <c:v>0</c:v>
                </c:pt>
                <c:pt idx="35823">
                  <c:v>0</c:v>
                </c:pt>
                <c:pt idx="35824">
                  <c:v>0</c:v>
                </c:pt>
                <c:pt idx="35825">
                  <c:v>0</c:v>
                </c:pt>
                <c:pt idx="35826">
                  <c:v>0</c:v>
                </c:pt>
                <c:pt idx="35827">
                  <c:v>0</c:v>
                </c:pt>
                <c:pt idx="35828">
                  <c:v>0</c:v>
                </c:pt>
                <c:pt idx="35829">
                  <c:v>1.794E-4</c:v>
                </c:pt>
                <c:pt idx="35830">
                  <c:v>1.794E-4</c:v>
                </c:pt>
                <c:pt idx="35831">
                  <c:v>1.794E-4</c:v>
                </c:pt>
                <c:pt idx="35832">
                  <c:v>1.794E-4</c:v>
                </c:pt>
                <c:pt idx="35833">
                  <c:v>1.794E-4</c:v>
                </c:pt>
                <c:pt idx="35834">
                  <c:v>3.5869999999999999E-4</c:v>
                </c:pt>
                <c:pt idx="35835">
                  <c:v>1.794E-4</c:v>
                </c:pt>
                <c:pt idx="35836">
                  <c:v>1.794E-4</c:v>
                </c:pt>
                <c:pt idx="35837">
                  <c:v>0</c:v>
                </c:pt>
                <c:pt idx="35838">
                  <c:v>0</c:v>
                </c:pt>
                <c:pt idx="35839">
                  <c:v>0</c:v>
                </c:pt>
                <c:pt idx="35840">
                  <c:v>1.794E-4</c:v>
                </c:pt>
                <c:pt idx="35841">
                  <c:v>1.794E-4</c:v>
                </c:pt>
                <c:pt idx="35842">
                  <c:v>3.5869999999999999E-4</c:v>
                </c:pt>
                <c:pt idx="35843">
                  <c:v>1.794E-4</c:v>
                </c:pt>
                <c:pt idx="35844">
                  <c:v>1.794E-4</c:v>
                </c:pt>
                <c:pt idx="35845">
                  <c:v>0</c:v>
                </c:pt>
                <c:pt idx="35846">
                  <c:v>1.794E-4</c:v>
                </c:pt>
                <c:pt idx="35847">
                  <c:v>3.5869999999999999E-4</c:v>
                </c:pt>
                <c:pt idx="35848">
                  <c:v>3.5869999999999999E-4</c:v>
                </c:pt>
                <c:pt idx="35849">
                  <c:v>3.5869999999999999E-4</c:v>
                </c:pt>
                <c:pt idx="35850">
                  <c:v>8.9689999999999995E-4</c:v>
                </c:pt>
                <c:pt idx="35851">
                  <c:v>8.9689999999999995E-4</c:v>
                </c:pt>
                <c:pt idx="35852">
                  <c:v>7.1750000000000004E-4</c:v>
                </c:pt>
                <c:pt idx="35853">
                  <c:v>1.794E-4</c:v>
                </c:pt>
                <c:pt idx="35854">
                  <c:v>5.3810000000000001E-4</c:v>
                </c:pt>
                <c:pt idx="35855">
                  <c:v>5.3810000000000001E-4</c:v>
                </c:pt>
                <c:pt idx="35856">
                  <c:v>5.3810000000000001E-4</c:v>
                </c:pt>
                <c:pt idx="35857">
                  <c:v>1.794E-4</c:v>
                </c:pt>
                <c:pt idx="35858">
                  <c:v>1.794E-4</c:v>
                </c:pt>
                <c:pt idx="35859">
                  <c:v>1.794E-4</c:v>
                </c:pt>
                <c:pt idx="35860">
                  <c:v>3.5869999999999999E-4</c:v>
                </c:pt>
                <c:pt idx="35861">
                  <c:v>3.5869999999999999E-4</c:v>
                </c:pt>
                <c:pt idx="35862">
                  <c:v>1.794E-4</c:v>
                </c:pt>
                <c:pt idx="35863">
                  <c:v>0</c:v>
                </c:pt>
                <c:pt idx="35864">
                  <c:v>3.5869999999999999E-4</c:v>
                </c:pt>
                <c:pt idx="35865">
                  <c:v>3.5869999999999999E-4</c:v>
                </c:pt>
                <c:pt idx="35866">
                  <c:v>5.3810000000000001E-4</c:v>
                </c:pt>
                <c:pt idx="35867">
                  <c:v>3.5869999999999999E-4</c:v>
                </c:pt>
                <c:pt idx="35868">
                  <c:v>7.1750000000000004E-4</c:v>
                </c:pt>
                <c:pt idx="35869">
                  <c:v>5.3810000000000001E-4</c:v>
                </c:pt>
                <c:pt idx="35870">
                  <c:v>3.5869999999999999E-4</c:v>
                </c:pt>
                <c:pt idx="35871">
                  <c:v>0</c:v>
                </c:pt>
                <c:pt idx="35872">
                  <c:v>0</c:v>
                </c:pt>
                <c:pt idx="35873">
                  <c:v>0</c:v>
                </c:pt>
                <c:pt idx="35874">
                  <c:v>0</c:v>
                </c:pt>
                <c:pt idx="35875">
                  <c:v>3.5869999999999999E-4</c:v>
                </c:pt>
                <c:pt idx="35876">
                  <c:v>1.2555999999999999E-3</c:v>
                </c:pt>
                <c:pt idx="35877">
                  <c:v>1.4350000000000001E-3</c:v>
                </c:pt>
                <c:pt idx="35878">
                  <c:v>1.0762E-3</c:v>
                </c:pt>
                <c:pt idx="35879">
                  <c:v>1.0959999999999999E-4</c:v>
                </c:pt>
                <c:pt idx="35880">
                  <c:v>1.0959999999999999E-4</c:v>
                </c:pt>
                <c:pt idx="35881">
                  <c:v>1.0959999999999999E-4</c:v>
                </c:pt>
                <c:pt idx="35882">
                  <c:v>0</c:v>
                </c:pt>
                <c:pt idx="35883">
                  <c:v>0</c:v>
                </c:pt>
                <c:pt idx="35884">
                  <c:v>0</c:v>
                </c:pt>
                <c:pt idx="35885">
                  <c:v>1.0959999999999999E-4</c:v>
                </c:pt>
                <c:pt idx="35886">
                  <c:v>2.1929999999999999E-4</c:v>
                </c:pt>
                <c:pt idx="35887">
                  <c:v>3.2890000000000003E-4</c:v>
                </c:pt>
                <c:pt idx="35888">
                  <c:v>2.1929999999999999E-4</c:v>
                </c:pt>
                <c:pt idx="35889">
                  <c:v>1.0959999999999999E-4</c:v>
                </c:pt>
                <c:pt idx="35890">
                  <c:v>0</c:v>
                </c:pt>
                <c:pt idx="35891">
                  <c:v>0</c:v>
                </c:pt>
                <c:pt idx="35892">
                  <c:v>1.0959999999999999E-4</c:v>
                </c:pt>
                <c:pt idx="35893">
                  <c:v>1.0959999999999999E-4</c:v>
                </c:pt>
                <c:pt idx="35894">
                  <c:v>1.0959999999999999E-4</c:v>
                </c:pt>
                <c:pt idx="35895">
                  <c:v>0</c:v>
                </c:pt>
                <c:pt idx="35896">
                  <c:v>1.0959999999999999E-4</c:v>
                </c:pt>
                <c:pt idx="35897">
                  <c:v>2.1929999999999999E-4</c:v>
                </c:pt>
                <c:pt idx="35898">
                  <c:v>2.1929999999999999E-4</c:v>
                </c:pt>
                <c:pt idx="35899">
                  <c:v>1.0959999999999999E-4</c:v>
                </c:pt>
                <c:pt idx="35900">
                  <c:v>0</c:v>
                </c:pt>
                <c:pt idx="35901">
                  <c:v>1.0959999999999999E-4</c:v>
                </c:pt>
                <c:pt idx="35902">
                  <c:v>1.0959999999999999E-4</c:v>
                </c:pt>
                <c:pt idx="35903">
                  <c:v>1.0959999999999999E-4</c:v>
                </c:pt>
                <c:pt idx="35904">
                  <c:v>0</c:v>
                </c:pt>
                <c:pt idx="35905">
                  <c:v>1.0959999999999999E-4</c:v>
                </c:pt>
                <c:pt idx="35906">
                  <c:v>2.1929999999999999E-4</c:v>
                </c:pt>
                <c:pt idx="35907">
                  <c:v>3.2890000000000003E-4</c:v>
                </c:pt>
                <c:pt idx="35908">
                  <c:v>2.7409000000000001E-3</c:v>
                </c:pt>
                <c:pt idx="35909">
                  <c:v>2.6313E-3</c:v>
                </c:pt>
                <c:pt idx="35910">
                  <c:v>2.5217E-3</c:v>
                </c:pt>
                <c:pt idx="35911">
                  <c:v>0</c:v>
                </c:pt>
                <c:pt idx="35912">
                  <c:v>0</c:v>
                </c:pt>
                <c:pt idx="35913">
                  <c:v>1.0959999999999999E-4</c:v>
                </c:pt>
                <c:pt idx="35914">
                  <c:v>1.0959999999999999E-4</c:v>
                </c:pt>
                <c:pt idx="35915">
                  <c:v>4.3854999999999996E-3</c:v>
                </c:pt>
                <c:pt idx="35916">
                  <c:v>4.2757999999999997E-3</c:v>
                </c:pt>
                <c:pt idx="35917">
                  <c:v>4.2757999999999997E-3</c:v>
                </c:pt>
                <c:pt idx="35918">
                  <c:v>0</c:v>
                </c:pt>
                <c:pt idx="35919">
                  <c:v>1.0959999999999999E-4</c:v>
                </c:pt>
                <c:pt idx="35920">
                  <c:v>3.2890000000000003E-4</c:v>
                </c:pt>
                <c:pt idx="35921">
                  <c:v>5.4819999999999999E-4</c:v>
                </c:pt>
                <c:pt idx="35922">
                  <c:v>5.4819999999999999E-4</c:v>
                </c:pt>
                <c:pt idx="35923">
                  <c:v>3.2890000000000003E-4</c:v>
                </c:pt>
                <c:pt idx="35924">
                  <c:v>2.1929999999999999E-4</c:v>
                </c:pt>
                <c:pt idx="35925">
                  <c:v>2.1929999999999999E-4</c:v>
                </c:pt>
                <c:pt idx="35926">
                  <c:v>2.1929999999999999E-4</c:v>
                </c:pt>
                <c:pt idx="35927">
                  <c:v>2.1929999999999999E-4</c:v>
                </c:pt>
                <c:pt idx="35928">
                  <c:v>1.0959999999999999E-4</c:v>
                </c:pt>
                <c:pt idx="35929">
                  <c:v>1.0959999999999999E-4</c:v>
                </c:pt>
                <c:pt idx="35930">
                  <c:v>3.2890000000000003E-4</c:v>
                </c:pt>
                <c:pt idx="35931">
                  <c:v>0</c:v>
                </c:pt>
                <c:pt idx="35932">
                  <c:v>0</c:v>
                </c:pt>
                <c:pt idx="35933">
                  <c:v>0</c:v>
                </c:pt>
                <c:pt idx="35934">
                  <c:v>0</c:v>
                </c:pt>
                <c:pt idx="35935">
                  <c:v>0</c:v>
                </c:pt>
                <c:pt idx="35936">
                  <c:v>0</c:v>
                </c:pt>
                <c:pt idx="35937">
                  <c:v>0</c:v>
                </c:pt>
                <c:pt idx="35938">
                  <c:v>0</c:v>
                </c:pt>
                <c:pt idx="35939">
                  <c:v>0</c:v>
                </c:pt>
                <c:pt idx="35940">
                  <c:v>0</c:v>
                </c:pt>
                <c:pt idx="35941">
                  <c:v>0</c:v>
                </c:pt>
                <c:pt idx="35942">
                  <c:v>0</c:v>
                </c:pt>
                <c:pt idx="35943">
                  <c:v>0</c:v>
                </c:pt>
                <c:pt idx="35944">
                  <c:v>0</c:v>
                </c:pt>
                <c:pt idx="35945">
                  <c:v>0</c:v>
                </c:pt>
                <c:pt idx="35946">
                  <c:v>0</c:v>
                </c:pt>
                <c:pt idx="35947">
                  <c:v>0</c:v>
                </c:pt>
                <c:pt idx="35948">
                  <c:v>0</c:v>
                </c:pt>
                <c:pt idx="35949">
                  <c:v>0</c:v>
                </c:pt>
                <c:pt idx="35950">
                  <c:v>0</c:v>
                </c:pt>
                <c:pt idx="35951">
                  <c:v>0</c:v>
                </c:pt>
                <c:pt idx="35952">
                  <c:v>1.4881E-3</c:v>
                </c:pt>
                <c:pt idx="35953">
                  <c:v>0</c:v>
                </c:pt>
                <c:pt idx="35954">
                  <c:v>0</c:v>
                </c:pt>
                <c:pt idx="35955">
                  <c:v>0</c:v>
                </c:pt>
                <c:pt idx="35956">
                  <c:v>0</c:v>
                </c:pt>
                <c:pt idx="35957">
                  <c:v>0</c:v>
                </c:pt>
                <c:pt idx="35958">
                  <c:v>0</c:v>
                </c:pt>
                <c:pt idx="35959">
                  <c:v>0</c:v>
                </c:pt>
                <c:pt idx="35960">
                  <c:v>0</c:v>
                </c:pt>
                <c:pt idx="35961">
                  <c:v>0</c:v>
                </c:pt>
                <c:pt idx="35962">
                  <c:v>0</c:v>
                </c:pt>
                <c:pt idx="35963">
                  <c:v>0</c:v>
                </c:pt>
                <c:pt idx="35964">
                  <c:v>0</c:v>
                </c:pt>
                <c:pt idx="35965">
                  <c:v>0</c:v>
                </c:pt>
                <c:pt idx="35966">
                  <c:v>0</c:v>
                </c:pt>
                <c:pt idx="35967">
                  <c:v>0</c:v>
                </c:pt>
                <c:pt idx="35968">
                  <c:v>0</c:v>
                </c:pt>
                <c:pt idx="35969">
                  <c:v>0</c:v>
                </c:pt>
                <c:pt idx="35970">
                  <c:v>0</c:v>
                </c:pt>
                <c:pt idx="35971">
                  <c:v>0</c:v>
                </c:pt>
                <c:pt idx="35972">
                  <c:v>0</c:v>
                </c:pt>
                <c:pt idx="35973">
                  <c:v>0</c:v>
                </c:pt>
                <c:pt idx="35974">
                  <c:v>0</c:v>
                </c:pt>
                <c:pt idx="35975">
                  <c:v>0</c:v>
                </c:pt>
                <c:pt idx="35976">
                  <c:v>0</c:v>
                </c:pt>
                <c:pt idx="35977">
                  <c:v>0</c:v>
                </c:pt>
                <c:pt idx="35978">
                  <c:v>0</c:v>
                </c:pt>
                <c:pt idx="35979">
                  <c:v>0</c:v>
                </c:pt>
                <c:pt idx="35980">
                  <c:v>0</c:v>
                </c:pt>
                <c:pt idx="35981">
                  <c:v>0</c:v>
                </c:pt>
                <c:pt idx="35982">
                  <c:v>0</c:v>
                </c:pt>
                <c:pt idx="35983">
                  <c:v>0</c:v>
                </c:pt>
                <c:pt idx="35984">
                  <c:v>0</c:v>
                </c:pt>
                <c:pt idx="35985">
                  <c:v>0</c:v>
                </c:pt>
                <c:pt idx="35986">
                  <c:v>0</c:v>
                </c:pt>
                <c:pt idx="35987">
                  <c:v>0</c:v>
                </c:pt>
                <c:pt idx="35988">
                  <c:v>6.5099999999999997E-5</c:v>
                </c:pt>
                <c:pt idx="35989">
                  <c:v>0</c:v>
                </c:pt>
                <c:pt idx="35990">
                  <c:v>0</c:v>
                </c:pt>
                <c:pt idx="35991">
                  <c:v>0</c:v>
                </c:pt>
                <c:pt idx="35992">
                  <c:v>0</c:v>
                </c:pt>
                <c:pt idx="35993">
                  <c:v>3.6170000000000001E-4</c:v>
                </c:pt>
                <c:pt idx="35994">
                  <c:v>3.6170000000000001E-4</c:v>
                </c:pt>
                <c:pt idx="35995">
                  <c:v>3.6170000000000001E-4</c:v>
                </c:pt>
                <c:pt idx="35996">
                  <c:v>0</c:v>
                </c:pt>
                <c:pt idx="35997">
                  <c:v>0</c:v>
                </c:pt>
                <c:pt idx="35998">
                  <c:v>3.6170000000000001E-4</c:v>
                </c:pt>
                <c:pt idx="35999">
                  <c:v>3.6170000000000001E-4</c:v>
                </c:pt>
                <c:pt idx="36000">
                  <c:v>0</c:v>
                </c:pt>
                <c:pt idx="36001">
                  <c:v>0</c:v>
                </c:pt>
                <c:pt idx="36002">
                  <c:v>0</c:v>
                </c:pt>
                <c:pt idx="36003">
                  <c:v>0</c:v>
                </c:pt>
                <c:pt idx="36004">
                  <c:v>0</c:v>
                </c:pt>
                <c:pt idx="36005">
                  <c:v>0</c:v>
                </c:pt>
                <c:pt idx="36006">
                  <c:v>0</c:v>
                </c:pt>
                <c:pt idx="36007">
                  <c:v>1.6369999999999999E-4</c:v>
                </c:pt>
                <c:pt idx="36008">
                  <c:v>8.1899999999999999E-5</c:v>
                </c:pt>
                <c:pt idx="36009">
                  <c:v>8.1899999999999999E-5</c:v>
                </c:pt>
                <c:pt idx="36010">
                  <c:v>8.1899999999999999E-5</c:v>
                </c:pt>
                <c:pt idx="36011">
                  <c:v>8.1899999999999999E-5</c:v>
                </c:pt>
                <c:pt idx="36012">
                  <c:v>1.6369999999999999E-4</c:v>
                </c:pt>
                <c:pt idx="36013">
                  <c:v>1.6369999999999999E-4</c:v>
                </c:pt>
                <c:pt idx="36014">
                  <c:v>2.4560000000000001E-4</c:v>
                </c:pt>
                <c:pt idx="36015">
                  <c:v>2.4560000000000001E-4</c:v>
                </c:pt>
                <c:pt idx="36016">
                  <c:v>1.6369999999999999E-4</c:v>
                </c:pt>
                <c:pt idx="36017">
                  <c:v>2.4560000000000001E-4</c:v>
                </c:pt>
                <c:pt idx="36018">
                  <c:v>1.6369999999999999E-4</c:v>
                </c:pt>
                <c:pt idx="36019">
                  <c:v>1.6369999999999999E-4</c:v>
                </c:pt>
                <c:pt idx="36020">
                  <c:v>0</c:v>
                </c:pt>
                <c:pt idx="36021">
                  <c:v>0</c:v>
                </c:pt>
                <c:pt idx="36022">
                  <c:v>0</c:v>
                </c:pt>
                <c:pt idx="36023">
                  <c:v>1.6369999999999999E-4</c:v>
                </c:pt>
                <c:pt idx="36024">
                  <c:v>1.6369999999999999E-4</c:v>
                </c:pt>
                <c:pt idx="36025">
                  <c:v>1.6369999999999999E-4</c:v>
                </c:pt>
                <c:pt idx="36026">
                  <c:v>0</c:v>
                </c:pt>
                <c:pt idx="36027">
                  <c:v>8.1899999999999999E-5</c:v>
                </c:pt>
                <c:pt idx="36028">
                  <c:v>8.1899999999999999E-5</c:v>
                </c:pt>
                <c:pt idx="36029">
                  <c:v>8.1899999999999999E-5</c:v>
                </c:pt>
                <c:pt idx="36030">
                  <c:v>0</c:v>
                </c:pt>
                <c:pt idx="36031">
                  <c:v>1.6369999999999999E-4</c:v>
                </c:pt>
                <c:pt idx="36032">
                  <c:v>1.6369999999999999E-4</c:v>
                </c:pt>
                <c:pt idx="36033">
                  <c:v>1.6369999999999999E-4</c:v>
                </c:pt>
                <c:pt idx="36034">
                  <c:v>8.1899999999999999E-5</c:v>
                </c:pt>
                <c:pt idx="36035">
                  <c:v>8.1899999999999999E-5</c:v>
                </c:pt>
                <c:pt idx="36036">
                  <c:v>1.6369999999999999E-4</c:v>
                </c:pt>
                <c:pt idx="36037">
                  <c:v>1.6369999999999999E-4</c:v>
                </c:pt>
                <c:pt idx="36038">
                  <c:v>4.0929999999999997E-4</c:v>
                </c:pt>
                <c:pt idx="36039">
                  <c:v>4.0929999999999997E-4</c:v>
                </c:pt>
                <c:pt idx="36040">
                  <c:v>4.0929999999999997E-4</c:v>
                </c:pt>
                <c:pt idx="36041">
                  <c:v>2.4560000000000001E-4</c:v>
                </c:pt>
                <c:pt idx="36042">
                  <c:v>2.4560000000000001E-4</c:v>
                </c:pt>
                <c:pt idx="36043">
                  <c:v>1.6369999999999999E-4</c:v>
                </c:pt>
                <c:pt idx="36044">
                  <c:v>8.1899999999999999E-5</c:v>
                </c:pt>
                <c:pt idx="36045">
                  <c:v>0</c:v>
                </c:pt>
                <c:pt idx="36046">
                  <c:v>8.1899999999999999E-5</c:v>
                </c:pt>
                <c:pt idx="36047">
                  <c:v>1.6369999999999999E-4</c:v>
                </c:pt>
                <c:pt idx="36048">
                  <c:v>2.4560000000000001E-4</c:v>
                </c:pt>
                <c:pt idx="36049">
                  <c:v>1.6369999999999999E-4</c:v>
                </c:pt>
                <c:pt idx="36050">
                  <c:v>8.1899999999999999E-5</c:v>
                </c:pt>
                <c:pt idx="36051">
                  <c:v>0</c:v>
                </c:pt>
                <c:pt idx="36052">
                  <c:v>1.6369999999999999E-4</c:v>
                </c:pt>
                <c:pt idx="36053">
                  <c:v>2.4560000000000001E-4</c:v>
                </c:pt>
                <c:pt idx="36054">
                  <c:v>3.2739999999999999E-4</c:v>
                </c:pt>
                <c:pt idx="36055">
                  <c:v>3.2739999999999999E-4</c:v>
                </c:pt>
                <c:pt idx="36056">
                  <c:v>4.0929999999999997E-4</c:v>
                </c:pt>
                <c:pt idx="36057">
                  <c:v>4.0929999999999997E-4</c:v>
                </c:pt>
                <c:pt idx="36058">
                  <c:v>2.4560000000000001E-4</c:v>
                </c:pt>
                <c:pt idx="36059">
                  <c:v>2.4560000000000001E-4</c:v>
                </c:pt>
                <c:pt idx="36060">
                  <c:v>1.6369999999999999E-4</c:v>
                </c:pt>
                <c:pt idx="36061">
                  <c:v>2.4560000000000001E-4</c:v>
                </c:pt>
                <c:pt idx="36062">
                  <c:v>0</c:v>
                </c:pt>
                <c:pt idx="36063">
                  <c:v>0</c:v>
                </c:pt>
                <c:pt idx="36064">
                  <c:v>9.48E-5</c:v>
                </c:pt>
                <c:pt idx="36065">
                  <c:v>9.48E-5</c:v>
                </c:pt>
                <c:pt idx="36066">
                  <c:v>1.896E-4</c:v>
                </c:pt>
                <c:pt idx="36067">
                  <c:v>9.48E-5</c:v>
                </c:pt>
                <c:pt idx="36068">
                  <c:v>9.48E-5</c:v>
                </c:pt>
                <c:pt idx="36069">
                  <c:v>9.48E-5</c:v>
                </c:pt>
                <c:pt idx="36070">
                  <c:v>9.48E-5</c:v>
                </c:pt>
                <c:pt idx="36071">
                  <c:v>9.48E-5</c:v>
                </c:pt>
                <c:pt idx="36072">
                  <c:v>0</c:v>
                </c:pt>
                <c:pt idx="36073">
                  <c:v>1.896E-4</c:v>
                </c:pt>
                <c:pt idx="36074">
                  <c:v>1.896E-4</c:v>
                </c:pt>
                <c:pt idx="36075">
                  <c:v>1.896E-4</c:v>
                </c:pt>
                <c:pt idx="36076">
                  <c:v>3.792E-4</c:v>
                </c:pt>
                <c:pt idx="36077">
                  <c:v>1.896E-4</c:v>
                </c:pt>
                <c:pt idx="36078">
                  <c:v>9.48E-5</c:v>
                </c:pt>
                <c:pt idx="36079">
                  <c:v>0</c:v>
                </c:pt>
                <c:pt idx="36080">
                  <c:v>0</c:v>
                </c:pt>
                <c:pt idx="36081">
                  <c:v>9.48E-5</c:v>
                </c:pt>
                <c:pt idx="36082">
                  <c:v>9.48E-5</c:v>
                </c:pt>
                <c:pt idx="36083">
                  <c:v>2.8439999999999997E-4</c:v>
                </c:pt>
                <c:pt idx="36084">
                  <c:v>1.896E-4</c:v>
                </c:pt>
                <c:pt idx="36085">
                  <c:v>4.7399999999999997E-4</c:v>
                </c:pt>
                <c:pt idx="36086">
                  <c:v>2.8439999999999997E-4</c:v>
                </c:pt>
                <c:pt idx="36087">
                  <c:v>2.8439999999999997E-4</c:v>
                </c:pt>
                <c:pt idx="36088">
                  <c:v>0</c:v>
                </c:pt>
                <c:pt idx="36089">
                  <c:v>9.48E-5</c:v>
                </c:pt>
                <c:pt idx="36090">
                  <c:v>1.896E-4</c:v>
                </c:pt>
                <c:pt idx="36091">
                  <c:v>2.8439999999999997E-4</c:v>
                </c:pt>
                <c:pt idx="36092">
                  <c:v>1.896E-4</c:v>
                </c:pt>
                <c:pt idx="36093">
                  <c:v>1.896E-4</c:v>
                </c:pt>
                <c:pt idx="36094">
                  <c:v>2.8439999999999997E-4</c:v>
                </c:pt>
                <c:pt idx="36095">
                  <c:v>3.792E-4</c:v>
                </c:pt>
                <c:pt idx="36096">
                  <c:v>2.8439999999999997E-4</c:v>
                </c:pt>
                <c:pt idx="36097">
                  <c:v>2.8439999999999997E-4</c:v>
                </c:pt>
                <c:pt idx="36098">
                  <c:v>2.8439999999999997E-4</c:v>
                </c:pt>
                <c:pt idx="36099">
                  <c:v>2.8439999999999997E-4</c:v>
                </c:pt>
                <c:pt idx="36100">
                  <c:v>1.896E-4</c:v>
                </c:pt>
                <c:pt idx="36101">
                  <c:v>2.8439999999999997E-4</c:v>
                </c:pt>
                <c:pt idx="36102">
                  <c:v>3.792E-4</c:v>
                </c:pt>
                <c:pt idx="36103">
                  <c:v>5.6879999999999995E-4</c:v>
                </c:pt>
                <c:pt idx="36104">
                  <c:v>3.792E-4</c:v>
                </c:pt>
                <c:pt idx="36105">
                  <c:v>2.8439999999999997E-4</c:v>
                </c:pt>
                <c:pt idx="36106">
                  <c:v>2.8439999999999997E-4</c:v>
                </c:pt>
                <c:pt idx="36107">
                  <c:v>3.792E-4</c:v>
                </c:pt>
                <c:pt idx="36108">
                  <c:v>3.792E-4</c:v>
                </c:pt>
                <c:pt idx="36109">
                  <c:v>0</c:v>
                </c:pt>
                <c:pt idx="36110">
                  <c:v>0</c:v>
                </c:pt>
                <c:pt idx="36111">
                  <c:v>0</c:v>
                </c:pt>
                <c:pt idx="36112">
                  <c:v>0</c:v>
                </c:pt>
                <c:pt idx="36113">
                  <c:v>0</c:v>
                </c:pt>
                <c:pt idx="36114">
                  <c:v>0</c:v>
                </c:pt>
                <c:pt idx="36115">
                  <c:v>0</c:v>
                </c:pt>
                <c:pt idx="36116">
                  <c:v>0</c:v>
                </c:pt>
                <c:pt idx="36117">
                  <c:v>0</c:v>
                </c:pt>
                <c:pt idx="36118">
                  <c:v>0</c:v>
                </c:pt>
                <c:pt idx="36119">
                  <c:v>0</c:v>
                </c:pt>
                <c:pt idx="36120">
                  <c:v>0</c:v>
                </c:pt>
                <c:pt idx="36121">
                  <c:v>0</c:v>
                </c:pt>
                <c:pt idx="36122">
                  <c:v>0</c:v>
                </c:pt>
                <c:pt idx="36123">
                  <c:v>0</c:v>
                </c:pt>
                <c:pt idx="36124">
                  <c:v>0</c:v>
                </c:pt>
                <c:pt idx="36125">
                  <c:v>0</c:v>
                </c:pt>
                <c:pt idx="36126">
                  <c:v>0</c:v>
                </c:pt>
                <c:pt idx="36127">
                  <c:v>0</c:v>
                </c:pt>
                <c:pt idx="36128">
                  <c:v>0</c:v>
                </c:pt>
                <c:pt idx="36129">
                  <c:v>0</c:v>
                </c:pt>
                <c:pt idx="36130">
                  <c:v>0</c:v>
                </c:pt>
                <c:pt idx="36131">
                  <c:v>0</c:v>
                </c:pt>
                <c:pt idx="36132">
                  <c:v>0</c:v>
                </c:pt>
                <c:pt idx="36133">
                  <c:v>0</c:v>
                </c:pt>
                <c:pt idx="36134">
                  <c:v>0</c:v>
                </c:pt>
                <c:pt idx="36135">
                  <c:v>0</c:v>
                </c:pt>
                <c:pt idx="36136">
                  <c:v>0</c:v>
                </c:pt>
                <c:pt idx="36137">
                  <c:v>0</c:v>
                </c:pt>
                <c:pt idx="36138">
                  <c:v>0</c:v>
                </c:pt>
                <c:pt idx="36139">
                  <c:v>0</c:v>
                </c:pt>
                <c:pt idx="36140">
                  <c:v>0</c:v>
                </c:pt>
                <c:pt idx="36141">
                  <c:v>0</c:v>
                </c:pt>
                <c:pt idx="36142">
                  <c:v>0</c:v>
                </c:pt>
                <c:pt idx="36143">
                  <c:v>0</c:v>
                </c:pt>
                <c:pt idx="36144">
                  <c:v>0</c:v>
                </c:pt>
                <c:pt idx="36145">
                  <c:v>0</c:v>
                </c:pt>
                <c:pt idx="36146">
                  <c:v>0</c:v>
                </c:pt>
                <c:pt idx="36147">
                  <c:v>0</c:v>
                </c:pt>
                <c:pt idx="36148">
                  <c:v>0</c:v>
                </c:pt>
                <c:pt idx="36149">
                  <c:v>0</c:v>
                </c:pt>
                <c:pt idx="36150">
                  <c:v>0</c:v>
                </c:pt>
                <c:pt idx="36151">
                  <c:v>0</c:v>
                </c:pt>
                <c:pt idx="36152">
                  <c:v>0</c:v>
                </c:pt>
                <c:pt idx="36153">
                  <c:v>0</c:v>
                </c:pt>
                <c:pt idx="36154">
                  <c:v>0</c:v>
                </c:pt>
                <c:pt idx="36155">
                  <c:v>0</c:v>
                </c:pt>
                <c:pt idx="36156">
                  <c:v>0</c:v>
                </c:pt>
                <c:pt idx="36157">
                  <c:v>0</c:v>
                </c:pt>
                <c:pt idx="36158">
                  <c:v>0</c:v>
                </c:pt>
                <c:pt idx="36159">
                  <c:v>0</c:v>
                </c:pt>
                <c:pt idx="36160">
                  <c:v>0</c:v>
                </c:pt>
                <c:pt idx="36161">
                  <c:v>0</c:v>
                </c:pt>
                <c:pt idx="36162">
                  <c:v>0</c:v>
                </c:pt>
                <c:pt idx="36163">
                  <c:v>0</c:v>
                </c:pt>
                <c:pt idx="36164">
                  <c:v>0</c:v>
                </c:pt>
                <c:pt idx="36165">
                  <c:v>0</c:v>
                </c:pt>
                <c:pt idx="36166">
                  <c:v>0</c:v>
                </c:pt>
                <c:pt idx="36167">
                  <c:v>0</c:v>
                </c:pt>
                <c:pt idx="36168">
                  <c:v>0</c:v>
                </c:pt>
                <c:pt idx="36169">
                  <c:v>4.373E-4</c:v>
                </c:pt>
                <c:pt idx="36170">
                  <c:v>8.7449999999999995E-4</c:v>
                </c:pt>
                <c:pt idx="36171">
                  <c:v>8.7449999999999995E-4</c:v>
                </c:pt>
                <c:pt idx="36172">
                  <c:v>0</c:v>
                </c:pt>
                <c:pt idx="36173">
                  <c:v>0</c:v>
                </c:pt>
                <c:pt idx="36174">
                  <c:v>0</c:v>
                </c:pt>
                <c:pt idx="36175">
                  <c:v>0</c:v>
                </c:pt>
                <c:pt idx="36176">
                  <c:v>0</c:v>
                </c:pt>
                <c:pt idx="36177">
                  <c:v>0</c:v>
                </c:pt>
                <c:pt idx="36178">
                  <c:v>0</c:v>
                </c:pt>
                <c:pt idx="36179">
                  <c:v>0</c:v>
                </c:pt>
                <c:pt idx="36180">
                  <c:v>0</c:v>
                </c:pt>
                <c:pt idx="36181">
                  <c:v>0</c:v>
                </c:pt>
                <c:pt idx="36182">
                  <c:v>0</c:v>
                </c:pt>
                <c:pt idx="36183">
                  <c:v>0</c:v>
                </c:pt>
                <c:pt idx="36184">
                  <c:v>0</c:v>
                </c:pt>
                <c:pt idx="36185">
                  <c:v>0</c:v>
                </c:pt>
                <c:pt idx="36186">
                  <c:v>0</c:v>
                </c:pt>
                <c:pt idx="36187">
                  <c:v>0</c:v>
                </c:pt>
                <c:pt idx="36188">
                  <c:v>0</c:v>
                </c:pt>
                <c:pt idx="36189">
                  <c:v>0</c:v>
                </c:pt>
                <c:pt idx="36190">
                  <c:v>0</c:v>
                </c:pt>
                <c:pt idx="36191">
                  <c:v>0</c:v>
                </c:pt>
                <c:pt idx="36192">
                  <c:v>0</c:v>
                </c:pt>
                <c:pt idx="36193">
                  <c:v>0</c:v>
                </c:pt>
                <c:pt idx="36194">
                  <c:v>0</c:v>
                </c:pt>
                <c:pt idx="36195">
                  <c:v>0</c:v>
                </c:pt>
                <c:pt idx="36196">
                  <c:v>0</c:v>
                </c:pt>
                <c:pt idx="36197">
                  <c:v>0</c:v>
                </c:pt>
                <c:pt idx="36198">
                  <c:v>0</c:v>
                </c:pt>
                <c:pt idx="36199">
                  <c:v>0</c:v>
                </c:pt>
                <c:pt idx="36200">
                  <c:v>0</c:v>
                </c:pt>
                <c:pt idx="36201">
                  <c:v>0</c:v>
                </c:pt>
                <c:pt idx="36202">
                  <c:v>0</c:v>
                </c:pt>
                <c:pt idx="36203">
                  <c:v>4.1199999999999999E-5</c:v>
                </c:pt>
                <c:pt idx="36204">
                  <c:v>4.1199999999999999E-5</c:v>
                </c:pt>
                <c:pt idx="36205">
                  <c:v>4.1199999999999999E-5</c:v>
                </c:pt>
                <c:pt idx="36206">
                  <c:v>4.1199999999999999E-5</c:v>
                </c:pt>
                <c:pt idx="36207">
                  <c:v>8.25E-5</c:v>
                </c:pt>
                <c:pt idx="36208">
                  <c:v>8.25E-5</c:v>
                </c:pt>
                <c:pt idx="36209">
                  <c:v>8.25E-5</c:v>
                </c:pt>
                <c:pt idx="36210">
                  <c:v>4.1199999999999999E-5</c:v>
                </c:pt>
                <c:pt idx="36211">
                  <c:v>0</c:v>
                </c:pt>
                <c:pt idx="36212">
                  <c:v>0</c:v>
                </c:pt>
                <c:pt idx="36213">
                  <c:v>4.1199999999999999E-5</c:v>
                </c:pt>
                <c:pt idx="36214">
                  <c:v>4.1300000000000001E-5</c:v>
                </c:pt>
                <c:pt idx="36215">
                  <c:v>4.1300000000000001E-5</c:v>
                </c:pt>
                <c:pt idx="36216">
                  <c:v>0</c:v>
                </c:pt>
                <c:pt idx="36217">
                  <c:v>0</c:v>
                </c:pt>
                <c:pt idx="36218">
                  <c:v>0</c:v>
                </c:pt>
                <c:pt idx="36219">
                  <c:v>0</c:v>
                </c:pt>
                <c:pt idx="36220">
                  <c:v>0</c:v>
                </c:pt>
                <c:pt idx="36221">
                  <c:v>4.1300000000000001E-5</c:v>
                </c:pt>
                <c:pt idx="36222">
                  <c:v>4.1300000000000001E-5</c:v>
                </c:pt>
                <c:pt idx="36223">
                  <c:v>4.1300000000000001E-5</c:v>
                </c:pt>
                <c:pt idx="36224">
                  <c:v>4.1300000000000001E-5</c:v>
                </c:pt>
                <c:pt idx="36225">
                  <c:v>4.1300000000000001E-5</c:v>
                </c:pt>
                <c:pt idx="36226">
                  <c:v>4.1300000000000001E-5</c:v>
                </c:pt>
                <c:pt idx="36227">
                  <c:v>0</c:v>
                </c:pt>
                <c:pt idx="36228">
                  <c:v>4.1300000000000001E-5</c:v>
                </c:pt>
                <c:pt idx="36229">
                  <c:v>4.1300000000000001E-5</c:v>
                </c:pt>
                <c:pt idx="36230">
                  <c:v>4.1300000000000001E-5</c:v>
                </c:pt>
                <c:pt idx="36231">
                  <c:v>0</c:v>
                </c:pt>
                <c:pt idx="36232">
                  <c:v>0</c:v>
                </c:pt>
                <c:pt idx="36233">
                  <c:v>0</c:v>
                </c:pt>
                <c:pt idx="36234">
                  <c:v>0</c:v>
                </c:pt>
                <c:pt idx="36235">
                  <c:v>0</c:v>
                </c:pt>
                <c:pt idx="36236">
                  <c:v>0</c:v>
                </c:pt>
                <c:pt idx="36237">
                  <c:v>0</c:v>
                </c:pt>
                <c:pt idx="36238">
                  <c:v>0</c:v>
                </c:pt>
                <c:pt idx="36239">
                  <c:v>0</c:v>
                </c:pt>
                <c:pt idx="36240">
                  <c:v>4.1300000000000001E-5</c:v>
                </c:pt>
                <c:pt idx="36241">
                  <c:v>4.1300000000000001E-5</c:v>
                </c:pt>
                <c:pt idx="36242">
                  <c:v>4.1300000000000001E-5</c:v>
                </c:pt>
                <c:pt idx="36243">
                  <c:v>0</c:v>
                </c:pt>
                <c:pt idx="36244">
                  <c:v>0</c:v>
                </c:pt>
                <c:pt idx="36245">
                  <c:v>0</c:v>
                </c:pt>
                <c:pt idx="36246">
                  <c:v>0</c:v>
                </c:pt>
                <c:pt idx="36247">
                  <c:v>0</c:v>
                </c:pt>
                <c:pt idx="36248">
                  <c:v>0</c:v>
                </c:pt>
                <c:pt idx="36249">
                  <c:v>4.1300000000000001E-5</c:v>
                </c:pt>
                <c:pt idx="36250">
                  <c:v>4.1300000000000001E-5</c:v>
                </c:pt>
                <c:pt idx="36251">
                  <c:v>8.25E-5</c:v>
                </c:pt>
                <c:pt idx="36252">
                  <c:v>8.25E-5</c:v>
                </c:pt>
                <c:pt idx="36253">
                  <c:v>8.25E-5</c:v>
                </c:pt>
                <c:pt idx="36254">
                  <c:v>4.1300000000000001E-5</c:v>
                </c:pt>
                <c:pt idx="36255">
                  <c:v>0</c:v>
                </c:pt>
                <c:pt idx="36256">
                  <c:v>0</c:v>
                </c:pt>
                <c:pt idx="36257">
                  <c:v>8.2600000000000002E-5</c:v>
                </c:pt>
                <c:pt idx="36258">
                  <c:v>0</c:v>
                </c:pt>
                <c:pt idx="36259">
                  <c:v>0</c:v>
                </c:pt>
                <c:pt idx="36260">
                  <c:v>0</c:v>
                </c:pt>
                <c:pt idx="36261">
                  <c:v>0</c:v>
                </c:pt>
                <c:pt idx="36262">
                  <c:v>0</c:v>
                </c:pt>
                <c:pt idx="36263">
                  <c:v>0</c:v>
                </c:pt>
                <c:pt idx="36264">
                  <c:v>0</c:v>
                </c:pt>
                <c:pt idx="36265">
                  <c:v>0</c:v>
                </c:pt>
                <c:pt idx="36266">
                  <c:v>0</c:v>
                </c:pt>
                <c:pt idx="36267">
                  <c:v>0</c:v>
                </c:pt>
                <c:pt idx="36268">
                  <c:v>0</c:v>
                </c:pt>
                <c:pt idx="36269">
                  <c:v>0</c:v>
                </c:pt>
                <c:pt idx="36270">
                  <c:v>0</c:v>
                </c:pt>
                <c:pt idx="36271">
                  <c:v>0</c:v>
                </c:pt>
                <c:pt idx="36272">
                  <c:v>0</c:v>
                </c:pt>
                <c:pt idx="36273">
                  <c:v>4.55E-4</c:v>
                </c:pt>
                <c:pt idx="36274">
                  <c:v>4.55E-4</c:v>
                </c:pt>
                <c:pt idx="36275">
                  <c:v>4.55E-4</c:v>
                </c:pt>
                <c:pt idx="36276">
                  <c:v>0</c:v>
                </c:pt>
                <c:pt idx="36277">
                  <c:v>0</c:v>
                </c:pt>
                <c:pt idx="36278">
                  <c:v>0</c:v>
                </c:pt>
                <c:pt idx="36279">
                  <c:v>0</c:v>
                </c:pt>
                <c:pt idx="36280">
                  <c:v>0</c:v>
                </c:pt>
                <c:pt idx="36281">
                  <c:v>0</c:v>
                </c:pt>
                <c:pt idx="36282">
                  <c:v>0</c:v>
                </c:pt>
                <c:pt idx="36283">
                  <c:v>1.2679999999999999E-4</c:v>
                </c:pt>
                <c:pt idx="36284">
                  <c:v>3.1699999999999998E-5</c:v>
                </c:pt>
                <c:pt idx="36285">
                  <c:v>0</c:v>
                </c:pt>
                <c:pt idx="36286">
                  <c:v>3.1699999999999998E-5</c:v>
                </c:pt>
                <c:pt idx="36287">
                  <c:v>6.3399999999999996E-5</c:v>
                </c:pt>
                <c:pt idx="36288">
                  <c:v>3.1699999999999998E-5</c:v>
                </c:pt>
                <c:pt idx="36289">
                  <c:v>3.1699999999999998E-5</c:v>
                </c:pt>
                <c:pt idx="36290">
                  <c:v>3.1699999999999998E-5</c:v>
                </c:pt>
                <c:pt idx="36291">
                  <c:v>6.3399999999999996E-5</c:v>
                </c:pt>
                <c:pt idx="36292">
                  <c:v>3.1699999999999998E-5</c:v>
                </c:pt>
                <c:pt idx="36293">
                  <c:v>3.1699999999999998E-5</c:v>
                </c:pt>
                <c:pt idx="36294">
                  <c:v>0</c:v>
                </c:pt>
                <c:pt idx="36295">
                  <c:v>3.1699999999999998E-5</c:v>
                </c:pt>
                <c:pt idx="36296">
                  <c:v>3.1699999999999998E-5</c:v>
                </c:pt>
                <c:pt idx="36297">
                  <c:v>6.3399999999999996E-5</c:v>
                </c:pt>
                <c:pt idx="36298">
                  <c:v>6.3399999999999996E-5</c:v>
                </c:pt>
                <c:pt idx="36299">
                  <c:v>6.3399999999999996E-5</c:v>
                </c:pt>
                <c:pt idx="36300">
                  <c:v>6.3399999999999996E-5</c:v>
                </c:pt>
                <c:pt idx="36301">
                  <c:v>6.3399999999999996E-5</c:v>
                </c:pt>
                <c:pt idx="36302">
                  <c:v>9.5099999999999994E-5</c:v>
                </c:pt>
                <c:pt idx="36303">
                  <c:v>6.3399999999999996E-5</c:v>
                </c:pt>
                <c:pt idx="36304">
                  <c:v>6.3399999999999996E-5</c:v>
                </c:pt>
                <c:pt idx="36305">
                  <c:v>3.1699999999999998E-5</c:v>
                </c:pt>
                <c:pt idx="36306">
                  <c:v>6.3399999999999996E-5</c:v>
                </c:pt>
                <c:pt idx="36307">
                  <c:v>3.1699999999999998E-5</c:v>
                </c:pt>
                <c:pt idx="36308">
                  <c:v>6.3399999999999996E-5</c:v>
                </c:pt>
                <c:pt idx="36309">
                  <c:v>6.3399999999999996E-5</c:v>
                </c:pt>
                <c:pt idx="36310">
                  <c:v>6.3399999999999996E-5</c:v>
                </c:pt>
                <c:pt idx="36311">
                  <c:v>6.3399999999999996E-5</c:v>
                </c:pt>
                <c:pt idx="36312">
                  <c:v>9.5099999999999994E-5</c:v>
                </c:pt>
                <c:pt idx="36313">
                  <c:v>1.2679999999999999E-4</c:v>
                </c:pt>
                <c:pt idx="36314">
                  <c:v>9.5099999999999994E-5</c:v>
                </c:pt>
                <c:pt idx="36315">
                  <c:v>3.1699999999999998E-5</c:v>
                </c:pt>
                <c:pt idx="36316">
                  <c:v>3.1699999999999998E-5</c:v>
                </c:pt>
                <c:pt idx="36317">
                  <c:v>9.5099999999999994E-5</c:v>
                </c:pt>
                <c:pt idx="36318">
                  <c:v>6.3499999999999999E-5</c:v>
                </c:pt>
                <c:pt idx="36319">
                  <c:v>6.3499999999999999E-5</c:v>
                </c:pt>
                <c:pt idx="36320">
                  <c:v>6.3499999999999999E-5</c:v>
                </c:pt>
                <c:pt idx="36321">
                  <c:v>3.18E-5</c:v>
                </c:pt>
                <c:pt idx="36322">
                  <c:v>0</c:v>
                </c:pt>
                <c:pt idx="36323">
                  <c:v>0</c:v>
                </c:pt>
                <c:pt idx="36324">
                  <c:v>0</c:v>
                </c:pt>
                <c:pt idx="36325">
                  <c:v>0</c:v>
                </c:pt>
                <c:pt idx="36326">
                  <c:v>0</c:v>
                </c:pt>
                <c:pt idx="36327">
                  <c:v>0</c:v>
                </c:pt>
                <c:pt idx="36328">
                  <c:v>0</c:v>
                </c:pt>
                <c:pt idx="36329">
                  <c:v>0</c:v>
                </c:pt>
                <c:pt idx="36330">
                  <c:v>0</c:v>
                </c:pt>
                <c:pt idx="36331">
                  <c:v>1.8149999999999999E-4</c:v>
                </c:pt>
                <c:pt idx="36332">
                  <c:v>9.0799999999999998E-5</c:v>
                </c:pt>
                <c:pt idx="36333">
                  <c:v>4.5399999999999999E-5</c:v>
                </c:pt>
                <c:pt idx="36334">
                  <c:v>4.5399999999999999E-5</c:v>
                </c:pt>
                <c:pt idx="36335">
                  <c:v>4.5399999999999999E-5</c:v>
                </c:pt>
                <c:pt idx="36336">
                  <c:v>4.5399999999999999E-5</c:v>
                </c:pt>
                <c:pt idx="36337">
                  <c:v>0</c:v>
                </c:pt>
                <c:pt idx="36338">
                  <c:v>4.5399999999999999E-5</c:v>
                </c:pt>
                <c:pt idx="36339">
                  <c:v>4.5399999999999999E-5</c:v>
                </c:pt>
                <c:pt idx="36340">
                  <c:v>9.0799999999999998E-5</c:v>
                </c:pt>
                <c:pt idx="36341">
                  <c:v>1.362E-4</c:v>
                </c:pt>
                <c:pt idx="36342">
                  <c:v>3.1770000000000002E-4</c:v>
                </c:pt>
                <c:pt idx="36343">
                  <c:v>4.9919999999999999E-4</c:v>
                </c:pt>
                <c:pt idx="36344">
                  <c:v>6.8079999999999996E-4</c:v>
                </c:pt>
                <c:pt idx="36345">
                  <c:v>5.4460000000000001E-4</c:v>
                </c:pt>
                <c:pt idx="36346">
                  <c:v>4.5380000000000003E-4</c:v>
                </c:pt>
                <c:pt idx="36347">
                  <c:v>2.2690000000000001E-4</c:v>
                </c:pt>
                <c:pt idx="36348">
                  <c:v>4.9919999999999999E-4</c:v>
                </c:pt>
                <c:pt idx="36349">
                  <c:v>4.0850000000000001E-4</c:v>
                </c:pt>
                <c:pt idx="36350">
                  <c:v>4.9919999999999999E-4</c:v>
                </c:pt>
                <c:pt idx="36351">
                  <c:v>2.7230000000000001E-4</c:v>
                </c:pt>
                <c:pt idx="36352">
                  <c:v>5.4460000000000001E-4</c:v>
                </c:pt>
                <c:pt idx="36353">
                  <c:v>4.5380000000000003E-4</c:v>
                </c:pt>
                <c:pt idx="36354">
                  <c:v>4.5380000000000003E-4</c:v>
                </c:pt>
                <c:pt idx="36355">
                  <c:v>3.1770000000000002E-4</c:v>
                </c:pt>
                <c:pt idx="36356">
                  <c:v>4.5380000000000003E-4</c:v>
                </c:pt>
                <c:pt idx="36357">
                  <c:v>4.0850000000000001E-4</c:v>
                </c:pt>
                <c:pt idx="36358">
                  <c:v>2.7230000000000001E-4</c:v>
                </c:pt>
                <c:pt idx="36359">
                  <c:v>1.8149999999999999E-4</c:v>
                </c:pt>
                <c:pt idx="36360">
                  <c:v>1.8149999999999999E-4</c:v>
                </c:pt>
                <c:pt idx="36361">
                  <c:v>3.1770000000000002E-4</c:v>
                </c:pt>
                <c:pt idx="36362">
                  <c:v>4.0850000000000001E-4</c:v>
                </c:pt>
                <c:pt idx="36363">
                  <c:v>4.0850000000000001E-4</c:v>
                </c:pt>
                <c:pt idx="36364">
                  <c:v>3.1770000000000002E-4</c:v>
                </c:pt>
                <c:pt idx="36365">
                  <c:v>3.6309999999999999E-4</c:v>
                </c:pt>
                <c:pt idx="36366">
                  <c:v>4.0850000000000001E-4</c:v>
                </c:pt>
                <c:pt idx="36367">
                  <c:v>3.6309999999999999E-4</c:v>
                </c:pt>
                <c:pt idx="36368">
                  <c:v>4.0870000000000001E-4</c:v>
                </c:pt>
                <c:pt idx="36369">
                  <c:v>4.0870000000000001E-4</c:v>
                </c:pt>
                <c:pt idx="36370">
                  <c:v>1.362E-4</c:v>
                </c:pt>
                <c:pt idx="36371">
                  <c:v>1.816E-4</c:v>
                </c:pt>
                <c:pt idx="36372">
                  <c:v>1.3219999999999999E-4</c:v>
                </c:pt>
                <c:pt idx="36373">
                  <c:v>1.3219999999999999E-4</c:v>
                </c:pt>
                <c:pt idx="36374">
                  <c:v>0</c:v>
                </c:pt>
                <c:pt idx="36375">
                  <c:v>0</c:v>
                </c:pt>
                <c:pt idx="36376">
                  <c:v>0</c:v>
                </c:pt>
                <c:pt idx="36377">
                  <c:v>0</c:v>
                </c:pt>
                <c:pt idx="36378">
                  <c:v>0</c:v>
                </c:pt>
                <c:pt idx="36379">
                  <c:v>0</c:v>
                </c:pt>
                <c:pt idx="36380">
                  <c:v>0</c:v>
                </c:pt>
                <c:pt idx="36381">
                  <c:v>0</c:v>
                </c:pt>
                <c:pt idx="36382">
                  <c:v>0</c:v>
                </c:pt>
                <c:pt idx="36383">
                  <c:v>1.328E-4</c:v>
                </c:pt>
                <c:pt idx="36384">
                  <c:v>0</c:v>
                </c:pt>
                <c:pt idx="36385">
                  <c:v>0</c:v>
                </c:pt>
                <c:pt idx="36386">
                  <c:v>2.6570000000000001E-4</c:v>
                </c:pt>
                <c:pt idx="36387">
                  <c:v>2.6570000000000001E-4</c:v>
                </c:pt>
                <c:pt idx="36388">
                  <c:v>2.6570000000000001E-4</c:v>
                </c:pt>
                <c:pt idx="36389">
                  <c:v>1.328E-4</c:v>
                </c:pt>
                <c:pt idx="36390">
                  <c:v>1.328E-4</c:v>
                </c:pt>
                <c:pt idx="36391">
                  <c:v>1.328E-4</c:v>
                </c:pt>
                <c:pt idx="36392">
                  <c:v>0</c:v>
                </c:pt>
                <c:pt idx="36393">
                  <c:v>0</c:v>
                </c:pt>
                <c:pt idx="36394">
                  <c:v>0</c:v>
                </c:pt>
                <c:pt idx="36395">
                  <c:v>3.6039999999999998E-4</c:v>
                </c:pt>
                <c:pt idx="36396">
                  <c:v>7.2079999999999996E-4</c:v>
                </c:pt>
                <c:pt idx="36397">
                  <c:v>0</c:v>
                </c:pt>
                <c:pt idx="36398">
                  <c:v>0</c:v>
                </c:pt>
                <c:pt idx="36399">
                  <c:v>0</c:v>
                </c:pt>
                <c:pt idx="36400">
                  <c:v>0</c:v>
                </c:pt>
                <c:pt idx="36401">
                  <c:v>0</c:v>
                </c:pt>
                <c:pt idx="36402">
                  <c:v>0</c:v>
                </c:pt>
                <c:pt idx="36403">
                  <c:v>0</c:v>
                </c:pt>
                <c:pt idx="36404">
                  <c:v>0</c:v>
                </c:pt>
                <c:pt idx="36405">
                  <c:v>0</c:v>
                </c:pt>
                <c:pt idx="36406">
                  <c:v>0</c:v>
                </c:pt>
                <c:pt idx="36407">
                  <c:v>1.119E-4</c:v>
                </c:pt>
                <c:pt idx="36408">
                  <c:v>1.12E-4</c:v>
                </c:pt>
                <c:pt idx="36409">
                  <c:v>1.12E-4</c:v>
                </c:pt>
                <c:pt idx="36410">
                  <c:v>0</c:v>
                </c:pt>
                <c:pt idx="36411">
                  <c:v>0</c:v>
                </c:pt>
                <c:pt idx="36412">
                  <c:v>0</c:v>
                </c:pt>
                <c:pt idx="36413">
                  <c:v>0</c:v>
                </c:pt>
                <c:pt idx="36414">
                  <c:v>0</c:v>
                </c:pt>
                <c:pt idx="36415">
                  <c:v>0</c:v>
                </c:pt>
                <c:pt idx="36416">
                  <c:v>0</c:v>
                </c:pt>
                <c:pt idx="36417">
                  <c:v>0</c:v>
                </c:pt>
                <c:pt idx="36418">
                  <c:v>0</c:v>
                </c:pt>
                <c:pt idx="36419">
                  <c:v>0</c:v>
                </c:pt>
                <c:pt idx="36420">
                  <c:v>0</c:v>
                </c:pt>
                <c:pt idx="36421">
                  <c:v>0</c:v>
                </c:pt>
                <c:pt idx="36422">
                  <c:v>0</c:v>
                </c:pt>
                <c:pt idx="36423">
                  <c:v>0</c:v>
                </c:pt>
                <c:pt idx="36424">
                  <c:v>0</c:v>
                </c:pt>
                <c:pt idx="36425">
                  <c:v>1.121E-4</c:v>
                </c:pt>
                <c:pt idx="36426">
                  <c:v>1.121E-4</c:v>
                </c:pt>
                <c:pt idx="36427">
                  <c:v>1.121E-4</c:v>
                </c:pt>
                <c:pt idx="36428">
                  <c:v>1.121E-4</c:v>
                </c:pt>
                <c:pt idx="36429">
                  <c:v>0</c:v>
                </c:pt>
                <c:pt idx="36430">
                  <c:v>0</c:v>
                </c:pt>
                <c:pt idx="36431">
                  <c:v>0</c:v>
                </c:pt>
                <c:pt idx="36432">
                  <c:v>0</c:v>
                </c:pt>
                <c:pt idx="36433">
                  <c:v>2.2469999999999999E-4</c:v>
                </c:pt>
                <c:pt idx="36434">
                  <c:v>1.1239999999999999E-4</c:v>
                </c:pt>
                <c:pt idx="36435">
                  <c:v>2.2469999999999999E-4</c:v>
                </c:pt>
                <c:pt idx="36436">
                  <c:v>4.4949999999999998E-4</c:v>
                </c:pt>
                <c:pt idx="36437">
                  <c:v>3.3710000000000001E-4</c:v>
                </c:pt>
                <c:pt idx="36438">
                  <c:v>3.3710000000000001E-4</c:v>
                </c:pt>
                <c:pt idx="36439">
                  <c:v>0</c:v>
                </c:pt>
                <c:pt idx="36440">
                  <c:v>0</c:v>
                </c:pt>
                <c:pt idx="36441">
                  <c:v>0</c:v>
                </c:pt>
                <c:pt idx="36442">
                  <c:v>0</c:v>
                </c:pt>
                <c:pt idx="36443">
                  <c:v>0</c:v>
                </c:pt>
                <c:pt idx="36444">
                  <c:v>0</c:v>
                </c:pt>
                <c:pt idx="36445">
                  <c:v>0</c:v>
                </c:pt>
                <c:pt idx="36446">
                  <c:v>0</c:v>
                </c:pt>
                <c:pt idx="36447">
                  <c:v>0</c:v>
                </c:pt>
                <c:pt idx="36448">
                  <c:v>0</c:v>
                </c:pt>
                <c:pt idx="36449">
                  <c:v>0</c:v>
                </c:pt>
                <c:pt idx="36450">
                  <c:v>0</c:v>
                </c:pt>
                <c:pt idx="36451">
                  <c:v>0</c:v>
                </c:pt>
                <c:pt idx="36452">
                  <c:v>0</c:v>
                </c:pt>
                <c:pt idx="36453">
                  <c:v>0</c:v>
                </c:pt>
                <c:pt idx="36454">
                  <c:v>0</c:v>
                </c:pt>
                <c:pt idx="36455">
                  <c:v>0</c:v>
                </c:pt>
                <c:pt idx="36456">
                  <c:v>0</c:v>
                </c:pt>
                <c:pt idx="36457">
                  <c:v>0</c:v>
                </c:pt>
                <c:pt idx="36458">
                  <c:v>0</c:v>
                </c:pt>
                <c:pt idx="36459">
                  <c:v>0</c:v>
                </c:pt>
                <c:pt idx="36460">
                  <c:v>0</c:v>
                </c:pt>
                <c:pt idx="36461">
                  <c:v>0</c:v>
                </c:pt>
                <c:pt idx="36462">
                  <c:v>0</c:v>
                </c:pt>
                <c:pt idx="36463">
                  <c:v>0</c:v>
                </c:pt>
                <c:pt idx="36464">
                  <c:v>0</c:v>
                </c:pt>
                <c:pt idx="36465">
                  <c:v>0</c:v>
                </c:pt>
                <c:pt idx="36466">
                  <c:v>0</c:v>
                </c:pt>
                <c:pt idx="36467">
                  <c:v>0</c:v>
                </c:pt>
                <c:pt idx="36468">
                  <c:v>0</c:v>
                </c:pt>
                <c:pt idx="36469">
                  <c:v>0</c:v>
                </c:pt>
                <c:pt idx="36470">
                  <c:v>0</c:v>
                </c:pt>
                <c:pt idx="36471">
                  <c:v>0</c:v>
                </c:pt>
                <c:pt idx="36472">
                  <c:v>0</c:v>
                </c:pt>
                <c:pt idx="36473">
                  <c:v>0</c:v>
                </c:pt>
                <c:pt idx="36474">
                  <c:v>0</c:v>
                </c:pt>
                <c:pt idx="36475">
                  <c:v>0</c:v>
                </c:pt>
                <c:pt idx="36476">
                  <c:v>4.2719999999999998E-4</c:v>
                </c:pt>
                <c:pt idx="36477">
                  <c:v>4.2719999999999998E-4</c:v>
                </c:pt>
                <c:pt idx="36478">
                  <c:v>4.2719999999999998E-4</c:v>
                </c:pt>
                <c:pt idx="36479">
                  <c:v>4.2719999999999998E-4</c:v>
                </c:pt>
                <c:pt idx="36480">
                  <c:v>8.543E-4</c:v>
                </c:pt>
                <c:pt idx="36481">
                  <c:v>1.2815000000000001E-3</c:v>
                </c:pt>
                <c:pt idx="36482">
                  <c:v>8.543E-4</c:v>
                </c:pt>
                <c:pt idx="36483">
                  <c:v>4.2719999999999998E-4</c:v>
                </c:pt>
                <c:pt idx="36484">
                  <c:v>0</c:v>
                </c:pt>
                <c:pt idx="36485">
                  <c:v>0</c:v>
                </c:pt>
                <c:pt idx="36486">
                  <c:v>4.2719999999999998E-4</c:v>
                </c:pt>
                <c:pt idx="36487">
                  <c:v>4.2719999999999998E-4</c:v>
                </c:pt>
                <c:pt idx="36488">
                  <c:v>4.2719999999999998E-4</c:v>
                </c:pt>
                <c:pt idx="36489">
                  <c:v>0</c:v>
                </c:pt>
                <c:pt idx="36490">
                  <c:v>0</c:v>
                </c:pt>
                <c:pt idx="36491">
                  <c:v>0</c:v>
                </c:pt>
                <c:pt idx="36492">
                  <c:v>0</c:v>
                </c:pt>
                <c:pt idx="36493">
                  <c:v>0</c:v>
                </c:pt>
                <c:pt idx="36494">
                  <c:v>0</c:v>
                </c:pt>
                <c:pt idx="36495">
                  <c:v>8.543E-4</c:v>
                </c:pt>
                <c:pt idx="36496">
                  <c:v>1.7087000000000001E-3</c:v>
                </c:pt>
                <c:pt idx="36497">
                  <c:v>2.1358000000000002E-3</c:v>
                </c:pt>
                <c:pt idx="36498">
                  <c:v>2.5630000000000002E-3</c:v>
                </c:pt>
                <c:pt idx="36499">
                  <c:v>2.1358000000000002E-3</c:v>
                </c:pt>
                <c:pt idx="36500">
                  <c:v>2.1358000000000002E-3</c:v>
                </c:pt>
                <c:pt idx="36501">
                  <c:v>1.2815000000000001E-3</c:v>
                </c:pt>
                <c:pt idx="36502">
                  <c:v>8.543E-4</c:v>
                </c:pt>
                <c:pt idx="36503">
                  <c:v>4.2719999999999998E-4</c:v>
                </c:pt>
                <c:pt idx="36504">
                  <c:v>0</c:v>
                </c:pt>
                <c:pt idx="36505">
                  <c:v>0</c:v>
                </c:pt>
                <c:pt idx="36506">
                  <c:v>0</c:v>
                </c:pt>
                <c:pt idx="36507">
                  <c:v>0</c:v>
                </c:pt>
                <c:pt idx="36508">
                  <c:v>0</c:v>
                </c:pt>
                <c:pt idx="36509">
                  <c:v>0</c:v>
                </c:pt>
                <c:pt idx="36510">
                  <c:v>0</c:v>
                </c:pt>
                <c:pt idx="36511">
                  <c:v>0</c:v>
                </c:pt>
                <c:pt idx="36512">
                  <c:v>0</c:v>
                </c:pt>
                <c:pt idx="36513">
                  <c:v>0</c:v>
                </c:pt>
                <c:pt idx="36514">
                  <c:v>2.5750999999999999E-3</c:v>
                </c:pt>
                <c:pt idx="36515">
                  <c:v>2.5750999999999999E-3</c:v>
                </c:pt>
                <c:pt idx="36516">
                  <c:v>2.5750999999999999E-3</c:v>
                </c:pt>
                <c:pt idx="36517">
                  <c:v>0</c:v>
                </c:pt>
                <c:pt idx="36518">
                  <c:v>0</c:v>
                </c:pt>
                <c:pt idx="36519">
                  <c:v>0</c:v>
                </c:pt>
                <c:pt idx="36520">
                  <c:v>0</c:v>
                </c:pt>
                <c:pt idx="36521">
                  <c:v>0</c:v>
                </c:pt>
                <c:pt idx="36522">
                  <c:v>2.8203E-3</c:v>
                </c:pt>
                <c:pt idx="36523">
                  <c:v>8.0579999999999996E-4</c:v>
                </c:pt>
                <c:pt idx="36524">
                  <c:v>1.728E-4</c:v>
                </c:pt>
                <c:pt idx="36525">
                  <c:v>1.728E-4</c:v>
                </c:pt>
                <c:pt idx="36526">
                  <c:v>1.728E-4</c:v>
                </c:pt>
                <c:pt idx="36527">
                  <c:v>0</c:v>
                </c:pt>
                <c:pt idx="36528">
                  <c:v>0</c:v>
                </c:pt>
                <c:pt idx="36529">
                  <c:v>0</c:v>
                </c:pt>
                <c:pt idx="36530">
                  <c:v>0</c:v>
                </c:pt>
                <c:pt idx="36531">
                  <c:v>0</c:v>
                </c:pt>
                <c:pt idx="36532">
                  <c:v>0</c:v>
                </c:pt>
                <c:pt idx="36533">
                  <c:v>0</c:v>
                </c:pt>
                <c:pt idx="36534">
                  <c:v>0</c:v>
                </c:pt>
                <c:pt idx="36535">
                  <c:v>3.456E-4</c:v>
                </c:pt>
                <c:pt idx="36536">
                  <c:v>3.456E-4</c:v>
                </c:pt>
                <c:pt idx="36537">
                  <c:v>3.456E-4</c:v>
                </c:pt>
                <c:pt idx="36538">
                  <c:v>0</c:v>
                </c:pt>
                <c:pt idx="36539">
                  <c:v>1.728E-4</c:v>
                </c:pt>
                <c:pt idx="36540">
                  <c:v>1.728E-4</c:v>
                </c:pt>
                <c:pt idx="36541">
                  <c:v>1.728E-4</c:v>
                </c:pt>
                <c:pt idx="36542">
                  <c:v>1.728E-4</c:v>
                </c:pt>
                <c:pt idx="36543">
                  <c:v>1.728E-4</c:v>
                </c:pt>
                <c:pt idx="36544">
                  <c:v>1.728E-4</c:v>
                </c:pt>
                <c:pt idx="36545">
                  <c:v>0</c:v>
                </c:pt>
                <c:pt idx="36546">
                  <c:v>0</c:v>
                </c:pt>
                <c:pt idx="36547">
                  <c:v>0</c:v>
                </c:pt>
                <c:pt idx="36548">
                  <c:v>0</c:v>
                </c:pt>
                <c:pt idx="36549">
                  <c:v>0</c:v>
                </c:pt>
                <c:pt idx="36550">
                  <c:v>0</c:v>
                </c:pt>
                <c:pt idx="36551">
                  <c:v>0</c:v>
                </c:pt>
                <c:pt idx="36552">
                  <c:v>0</c:v>
                </c:pt>
                <c:pt idx="36553">
                  <c:v>0</c:v>
                </c:pt>
                <c:pt idx="36554">
                  <c:v>0</c:v>
                </c:pt>
                <c:pt idx="36555">
                  <c:v>0</c:v>
                </c:pt>
                <c:pt idx="36556">
                  <c:v>1.728E-4</c:v>
                </c:pt>
                <c:pt idx="36557">
                  <c:v>0</c:v>
                </c:pt>
                <c:pt idx="36558">
                  <c:v>0</c:v>
                </c:pt>
                <c:pt idx="36559">
                  <c:v>0</c:v>
                </c:pt>
                <c:pt idx="36560">
                  <c:v>0</c:v>
                </c:pt>
                <c:pt idx="36561">
                  <c:v>0</c:v>
                </c:pt>
                <c:pt idx="36562">
                  <c:v>0</c:v>
                </c:pt>
                <c:pt idx="36563">
                  <c:v>0</c:v>
                </c:pt>
                <c:pt idx="36564">
                  <c:v>0</c:v>
                </c:pt>
                <c:pt idx="36565">
                  <c:v>0</c:v>
                </c:pt>
                <c:pt idx="36566">
                  <c:v>0</c:v>
                </c:pt>
                <c:pt idx="36567">
                  <c:v>0</c:v>
                </c:pt>
                <c:pt idx="36568">
                  <c:v>0</c:v>
                </c:pt>
                <c:pt idx="36569">
                  <c:v>0</c:v>
                </c:pt>
                <c:pt idx="36570">
                  <c:v>0</c:v>
                </c:pt>
                <c:pt idx="36571">
                  <c:v>0</c:v>
                </c:pt>
                <c:pt idx="36572">
                  <c:v>0</c:v>
                </c:pt>
                <c:pt idx="36573">
                  <c:v>0</c:v>
                </c:pt>
                <c:pt idx="36574">
                  <c:v>0</c:v>
                </c:pt>
                <c:pt idx="36575">
                  <c:v>0</c:v>
                </c:pt>
                <c:pt idx="36576">
                  <c:v>0</c:v>
                </c:pt>
                <c:pt idx="36577">
                  <c:v>0</c:v>
                </c:pt>
                <c:pt idx="36578">
                  <c:v>0</c:v>
                </c:pt>
                <c:pt idx="36579">
                  <c:v>0</c:v>
                </c:pt>
                <c:pt idx="36580">
                  <c:v>0</c:v>
                </c:pt>
                <c:pt idx="36581">
                  <c:v>0</c:v>
                </c:pt>
                <c:pt idx="36582">
                  <c:v>0</c:v>
                </c:pt>
                <c:pt idx="36583">
                  <c:v>0</c:v>
                </c:pt>
                <c:pt idx="36584">
                  <c:v>0</c:v>
                </c:pt>
                <c:pt idx="36585">
                  <c:v>0</c:v>
                </c:pt>
                <c:pt idx="36586">
                  <c:v>0</c:v>
                </c:pt>
                <c:pt idx="36587">
                  <c:v>0</c:v>
                </c:pt>
                <c:pt idx="36588">
                  <c:v>0</c:v>
                </c:pt>
                <c:pt idx="36589">
                  <c:v>0</c:v>
                </c:pt>
                <c:pt idx="36590">
                  <c:v>0</c:v>
                </c:pt>
                <c:pt idx="36591">
                  <c:v>0</c:v>
                </c:pt>
                <c:pt idx="36592">
                  <c:v>0</c:v>
                </c:pt>
                <c:pt idx="36593">
                  <c:v>0</c:v>
                </c:pt>
                <c:pt idx="36594">
                  <c:v>0</c:v>
                </c:pt>
                <c:pt idx="36595">
                  <c:v>0</c:v>
                </c:pt>
                <c:pt idx="36596">
                  <c:v>0</c:v>
                </c:pt>
                <c:pt idx="36597">
                  <c:v>0</c:v>
                </c:pt>
                <c:pt idx="36598">
                  <c:v>0</c:v>
                </c:pt>
                <c:pt idx="36599">
                  <c:v>0</c:v>
                </c:pt>
                <c:pt idx="36600">
                  <c:v>0</c:v>
                </c:pt>
                <c:pt idx="36601">
                  <c:v>0</c:v>
                </c:pt>
                <c:pt idx="36602">
                  <c:v>0</c:v>
                </c:pt>
                <c:pt idx="36603">
                  <c:v>0</c:v>
                </c:pt>
                <c:pt idx="36604">
                  <c:v>0</c:v>
                </c:pt>
                <c:pt idx="36605">
                  <c:v>0</c:v>
                </c:pt>
                <c:pt idx="36606">
                  <c:v>0</c:v>
                </c:pt>
                <c:pt idx="36607">
                  <c:v>0</c:v>
                </c:pt>
                <c:pt idx="36608">
                  <c:v>0</c:v>
                </c:pt>
                <c:pt idx="36609">
                  <c:v>0</c:v>
                </c:pt>
                <c:pt idx="36610">
                  <c:v>0</c:v>
                </c:pt>
                <c:pt idx="36611">
                  <c:v>0</c:v>
                </c:pt>
                <c:pt idx="36612">
                  <c:v>0</c:v>
                </c:pt>
                <c:pt idx="36613">
                  <c:v>0</c:v>
                </c:pt>
                <c:pt idx="36614">
                  <c:v>0</c:v>
                </c:pt>
                <c:pt idx="36615">
                  <c:v>0</c:v>
                </c:pt>
                <c:pt idx="36616">
                  <c:v>0</c:v>
                </c:pt>
                <c:pt idx="36617">
                  <c:v>0</c:v>
                </c:pt>
                <c:pt idx="36618">
                  <c:v>0</c:v>
                </c:pt>
                <c:pt idx="36619">
                  <c:v>0</c:v>
                </c:pt>
                <c:pt idx="36620">
                  <c:v>0</c:v>
                </c:pt>
                <c:pt idx="36621">
                  <c:v>0</c:v>
                </c:pt>
                <c:pt idx="36622">
                  <c:v>0</c:v>
                </c:pt>
                <c:pt idx="36623">
                  <c:v>3.2370000000000001E-4</c:v>
                </c:pt>
                <c:pt idx="36624">
                  <c:v>3.2370000000000001E-4</c:v>
                </c:pt>
                <c:pt idx="36625">
                  <c:v>3.2370000000000001E-4</c:v>
                </c:pt>
                <c:pt idx="36626">
                  <c:v>0</c:v>
                </c:pt>
                <c:pt idx="36627">
                  <c:v>0</c:v>
                </c:pt>
                <c:pt idx="36628">
                  <c:v>0</c:v>
                </c:pt>
                <c:pt idx="36629">
                  <c:v>0</c:v>
                </c:pt>
                <c:pt idx="36630">
                  <c:v>0</c:v>
                </c:pt>
                <c:pt idx="36631">
                  <c:v>0</c:v>
                </c:pt>
                <c:pt idx="36632">
                  <c:v>0</c:v>
                </c:pt>
                <c:pt idx="36633">
                  <c:v>0</c:v>
                </c:pt>
                <c:pt idx="36634">
                  <c:v>0</c:v>
                </c:pt>
                <c:pt idx="36635">
                  <c:v>0</c:v>
                </c:pt>
                <c:pt idx="36636">
                  <c:v>0</c:v>
                </c:pt>
                <c:pt idx="36637">
                  <c:v>0</c:v>
                </c:pt>
                <c:pt idx="36638">
                  <c:v>0</c:v>
                </c:pt>
                <c:pt idx="36639">
                  <c:v>0</c:v>
                </c:pt>
                <c:pt idx="36640">
                  <c:v>0</c:v>
                </c:pt>
                <c:pt idx="36641">
                  <c:v>0</c:v>
                </c:pt>
                <c:pt idx="36642">
                  <c:v>0</c:v>
                </c:pt>
                <c:pt idx="36643">
                  <c:v>0</c:v>
                </c:pt>
                <c:pt idx="36644">
                  <c:v>0</c:v>
                </c:pt>
                <c:pt idx="36645">
                  <c:v>0</c:v>
                </c:pt>
                <c:pt idx="36646">
                  <c:v>0</c:v>
                </c:pt>
                <c:pt idx="36647">
                  <c:v>0</c:v>
                </c:pt>
                <c:pt idx="36648">
                  <c:v>0</c:v>
                </c:pt>
                <c:pt idx="36649">
                  <c:v>0</c:v>
                </c:pt>
                <c:pt idx="36650">
                  <c:v>0</c:v>
                </c:pt>
                <c:pt idx="36651">
                  <c:v>0</c:v>
                </c:pt>
                <c:pt idx="36652">
                  <c:v>0</c:v>
                </c:pt>
                <c:pt idx="36653">
                  <c:v>0</c:v>
                </c:pt>
                <c:pt idx="36654">
                  <c:v>0</c:v>
                </c:pt>
                <c:pt idx="36655">
                  <c:v>0</c:v>
                </c:pt>
                <c:pt idx="36656">
                  <c:v>0</c:v>
                </c:pt>
                <c:pt idx="36657">
                  <c:v>0</c:v>
                </c:pt>
                <c:pt idx="36658">
                  <c:v>0</c:v>
                </c:pt>
                <c:pt idx="36659">
                  <c:v>0</c:v>
                </c:pt>
                <c:pt idx="36660">
                  <c:v>0</c:v>
                </c:pt>
                <c:pt idx="36661">
                  <c:v>3.1300000000000002E-5</c:v>
                </c:pt>
                <c:pt idx="36662">
                  <c:v>6.2600000000000004E-5</c:v>
                </c:pt>
                <c:pt idx="36663">
                  <c:v>1.2510000000000001E-4</c:v>
                </c:pt>
                <c:pt idx="36664">
                  <c:v>1.5640000000000001E-4</c:v>
                </c:pt>
                <c:pt idx="36665">
                  <c:v>1.5640000000000001E-4</c:v>
                </c:pt>
                <c:pt idx="36666">
                  <c:v>9.3900000000000006E-5</c:v>
                </c:pt>
                <c:pt idx="36667">
                  <c:v>3.1300000000000002E-5</c:v>
                </c:pt>
                <c:pt idx="36668">
                  <c:v>0</c:v>
                </c:pt>
                <c:pt idx="36669">
                  <c:v>0</c:v>
                </c:pt>
                <c:pt idx="36670">
                  <c:v>6.2600000000000004E-5</c:v>
                </c:pt>
                <c:pt idx="36671">
                  <c:v>1.2510000000000001E-4</c:v>
                </c:pt>
                <c:pt idx="36672">
                  <c:v>1.8770000000000001E-4</c:v>
                </c:pt>
                <c:pt idx="36673">
                  <c:v>2.1900000000000001E-4</c:v>
                </c:pt>
                <c:pt idx="36674">
                  <c:v>1.5640000000000001E-4</c:v>
                </c:pt>
                <c:pt idx="36675">
                  <c:v>9.3900000000000006E-5</c:v>
                </c:pt>
                <c:pt idx="36676">
                  <c:v>0</c:v>
                </c:pt>
                <c:pt idx="36677">
                  <c:v>0</c:v>
                </c:pt>
                <c:pt idx="36678">
                  <c:v>9.3900000000000006E-5</c:v>
                </c:pt>
                <c:pt idx="36679">
                  <c:v>2.5030000000000001E-4</c:v>
                </c:pt>
                <c:pt idx="36680">
                  <c:v>3.4410000000000002E-4</c:v>
                </c:pt>
                <c:pt idx="36681">
                  <c:v>3.1290000000000002E-4</c:v>
                </c:pt>
                <c:pt idx="36682">
                  <c:v>1.5640000000000001E-4</c:v>
                </c:pt>
                <c:pt idx="36683">
                  <c:v>1.5640000000000001E-4</c:v>
                </c:pt>
                <c:pt idx="36684">
                  <c:v>1.5640000000000001E-4</c:v>
                </c:pt>
                <c:pt idx="36685">
                  <c:v>2.1900000000000001E-4</c:v>
                </c:pt>
                <c:pt idx="36686">
                  <c:v>1.8770000000000001E-4</c:v>
                </c:pt>
                <c:pt idx="36687">
                  <c:v>2.5030000000000001E-4</c:v>
                </c:pt>
                <c:pt idx="36688">
                  <c:v>1.8780000000000001E-4</c:v>
                </c:pt>
                <c:pt idx="36689">
                  <c:v>2.5040000000000001E-4</c:v>
                </c:pt>
                <c:pt idx="36690">
                  <c:v>1.5650000000000001E-4</c:v>
                </c:pt>
                <c:pt idx="36691">
                  <c:v>1.5650000000000001E-4</c:v>
                </c:pt>
                <c:pt idx="36692">
                  <c:v>9.3999999999999994E-5</c:v>
                </c:pt>
                <c:pt idx="36693">
                  <c:v>6.2700000000000006E-5</c:v>
                </c:pt>
                <c:pt idx="36694">
                  <c:v>9.3999999999999994E-5</c:v>
                </c:pt>
                <c:pt idx="36695">
                  <c:v>2.8200000000000002E-4</c:v>
                </c:pt>
                <c:pt idx="36696">
                  <c:v>3.4469999999999998E-4</c:v>
                </c:pt>
                <c:pt idx="36697">
                  <c:v>4.0759999999999999E-4</c:v>
                </c:pt>
                <c:pt idx="36698">
                  <c:v>3.1349999999999998E-4</c:v>
                </c:pt>
                <c:pt idx="36699">
                  <c:v>3.7639999999999999E-4</c:v>
                </c:pt>
                <c:pt idx="36700">
                  <c:v>2.8229999999999998E-4</c:v>
                </c:pt>
                <c:pt idx="36701">
                  <c:v>1.5699999999999999E-4</c:v>
                </c:pt>
                <c:pt idx="36702">
                  <c:v>1.2559999999999999E-4</c:v>
                </c:pt>
                <c:pt idx="36703">
                  <c:v>6.2899999999999997E-5</c:v>
                </c:pt>
                <c:pt idx="36704">
                  <c:v>6.2899999999999997E-5</c:v>
                </c:pt>
                <c:pt idx="36705">
                  <c:v>6.2899999999999997E-5</c:v>
                </c:pt>
                <c:pt idx="36706">
                  <c:v>0</c:v>
                </c:pt>
                <c:pt idx="36707">
                  <c:v>0</c:v>
                </c:pt>
                <c:pt idx="36708">
                  <c:v>4.1439999999999999E-4</c:v>
                </c:pt>
                <c:pt idx="36709">
                  <c:v>0</c:v>
                </c:pt>
                <c:pt idx="36710">
                  <c:v>0</c:v>
                </c:pt>
                <c:pt idx="36711">
                  <c:v>0</c:v>
                </c:pt>
                <c:pt idx="36712">
                  <c:v>0</c:v>
                </c:pt>
                <c:pt idx="36713">
                  <c:v>0</c:v>
                </c:pt>
                <c:pt idx="36714">
                  <c:v>1.7730000000000001E-3</c:v>
                </c:pt>
                <c:pt idx="36715">
                  <c:v>7.0921999999999999E-3</c:v>
                </c:pt>
                <c:pt idx="36716">
                  <c:v>7.0921999999999999E-3</c:v>
                </c:pt>
                <c:pt idx="36717">
                  <c:v>5.3191000000000002E-3</c:v>
                </c:pt>
                <c:pt idx="36718">
                  <c:v>0</c:v>
                </c:pt>
                <c:pt idx="36719">
                  <c:v>0</c:v>
                </c:pt>
                <c:pt idx="36720">
                  <c:v>0</c:v>
                </c:pt>
                <c:pt idx="36721">
                  <c:v>0</c:v>
                </c:pt>
                <c:pt idx="36722">
                  <c:v>0</c:v>
                </c:pt>
                <c:pt idx="36723">
                  <c:v>0</c:v>
                </c:pt>
                <c:pt idx="36724">
                  <c:v>0</c:v>
                </c:pt>
                <c:pt idx="36725">
                  <c:v>0</c:v>
                </c:pt>
                <c:pt idx="36726">
                  <c:v>0</c:v>
                </c:pt>
                <c:pt idx="36727">
                  <c:v>0</c:v>
                </c:pt>
                <c:pt idx="36728">
                  <c:v>0</c:v>
                </c:pt>
                <c:pt idx="36729">
                  <c:v>0</c:v>
                </c:pt>
                <c:pt idx="36730">
                  <c:v>9.2940000000000004E-4</c:v>
                </c:pt>
                <c:pt idx="36731">
                  <c:v>9.2940000000000004E-4</c:v>
                </c:pt>
                <c:pt idx="36732">
                  <c:v>0</c:v>
                </c:pt>
                <c:pt idx="36733">
                  <c:v>0</c:v>
                </c:pt>
                <c:pt idx="36734">
                  <c:v>0</c:v>
                </c:pt>
                <c:pt idx="36735">
                  <c:v>0</c:v>
                </c:pt>
                <c:pt idx="36736">
                  <c:v>0</c:v>
                </c:pt>
                <c:pt idx="36737">
                  <c:v>0</c:v>
                </c:pt>
                <c:pt idx="36738">
                  <c:v>0</c:v>
                </c:pt>
                <c:pt idx="36739">
                  <c:v>0</c:v>
                </c:pt>
                <c:pt idx="36740">
                  <c:v>0</c:v>
                </c:pt>
                <c:pt idx="36741">
                  <c:v>0</c:v>
                </c:pt>
                <c:pt idx="36742">
                  <c:v>0</c:v>
                </c:pt>
                <c:pt idx="36743">
                  <c:v>0</c:v>
                </c:pt>
                <c:pt idx="36744">
                  <c:v>0</c:v>
                </c:pt>
                <c:pt idx="36745">
                  <c:v>0</c:v>
                </c:pt>
                <c:pt idx="36746">
                  <c:v>0</c:v>
                </c:pt>
                <c:pt idx="36747">
                  <c:v>0</c:v>
                </c:pt>
                <c:pt idx="36748">
                  <c:v>0</c:v>
                </c:pt>
                <c:pt idx="36749">
                  <c:v>0</c:v>
                </c:pt>
                <c:pt idx="36750">
                  <c:v>0</c:v>
                </c:pt>
                <c:pt idx="36751">
                  <c:v>0</c:v>
                </c:pt>
                <c:pt idx="36752">
                  <c:v>0</c:v>
                </c:pt>
                <c:pt idx="36753">
                  <c:v>0</c:v>
                </c:pt>
                <c:pt idx="36754">
                  <c:v>0</c:v>
                </c:pt>
                <c:pt idx="36755">
                  <c:v>0</c:v>
                </c:pt>
                <c:pt idx="36756">
                  <c:v>0</c:v>
                </c:pt>
                <c:pt idx="36757">
                  <c:v>0</c:v>
                </c:pt>
                <c:pt idx="36758">
                  <c:v>0</c:v>
                </c:pt>
                <c:pt idx="36759">
                  <c:v>0</c:v>
                </c:pt>
                <c:pt idx="36760">
                  <c:v>0</c:v>
                </c:pt>
                <c:pt idx="36761">
                  <c:v>0</c:v>
                </c:pt>
                <c:pt idx="36762">
                  <c:v>0</c:v>
                </c:pt>
                <c:pt idx="36763">
                  <c:v>0</c:v>
                </c:pt>
                <c:pt idx="36764">
                  <c:v>0</c:v>
                </c:pt>
                <c:pt idx="36765">
                  <c:v>0</c:v>
                </c:pt>
                <c:pt idx="36766">
                  <c:v>0</c:v>
                </c:pt>
                <c:pt idx="36767">
                  <c:v>0</c:v>
                </c:pt>
                <c:pt idx="36768">
                  <c:v>0</c:v>
                </c:pt>
                <c:pt idx="36769">
                  <c:v>0</c:v>
                </c:pt>
                <c:pt idx="36770">
                  <c:v>0</c:v>
                </c:pt>
                <c:pt idx="36771">
                  <c:v>0</c:v>
                </c:pt>
                <c:pt idx="36772">
                  <c:v>0</c:v>
                </c:pt>
                <c:pt idx="36773">
                  <c:v>0</c:v>
                </c:pt>
                <c:pt idx="36774">
                  <c:v>0</c:v>
                </c:pt>
                <c:pt idx="36775">
                  <c:v>0</c:v>
                </c:pt>
                <c:pt idx="36776">
                  <c:v>0</c:v>
                </c:pt>
                <c:pt idx="36777">
                  <c:v>0</c:v>
                </c:pt>
                <c:pt idx="36778">
                  <c:v>0</c:v>
                </c:pt>
                <c:pt idx="36779">
                  <c:v>0</c:v>
                </c:pt>
                <c:pt idx="36780">
                  <c:v>0</c:v>
                </c:pt>
                <c:pt idx="36781">
                  <c:v>0</c:v>
                </c:pt>
                <c:pt idx="36782">
                  <c:v>0</c:v>
                </c:pt>
                <c:pt idx="36783">
                  <c:v>0</c:v>
                </c:pt>
                <c:pt idx="36784">
                  <c:v>0</c:v>
                </c:pt>
                <c:pt idx="36785">
                  <c:v>0</c:v>
                </c:pt>
                <c:pt idx="36786">
                  <c:v>0</c:v>
                </c:pt>
                <c:pt idx="36787">
                  <c:v>7.9810000000000005E-4</c:v>
                </c:pt>
                <c:pt idx="36788">
                  <c:v>7.9810000000000005E-4</c:v>
                </c:pt>
                <c:pt idx="36789">
                  <c:v>7.9810000000000005E-4</c:v>
                </c:pt>
                <c:pt idx="36790">
                  <c:v>7.9810000000000005E-4</c:v>
                </c:pt>
                <c:pt idx="36791">
                  <c:v>7.9810000000000005E-4</c:v>
                </c:pt>
                <c:pt idx="36792">
                  <c:v>7.9810000000000005E-4</c:v>
                </c:pt>
                <c:pt idx="36793">
                  <c:v>0</c:v>
                </c:pt>
                <c:pt idx="36794">
                  <c:v>0</c:v>
                </c:pt>
                <c:pt idx="36795">
                  <c:v>0</c:v>
                </c:pt>
                <c:pt idx="36796">
                  <c:v>0</c:v>
                </c:pt>
                <c:pt idx="36797">
                  <c:v>0</c:v>
                </c:pt>
                <c:pt idx="36798">
                  <c:v>0</c:v>
                </c:pt>
                <c:pt idx="36799">
                  <c:v>0</c:v>
                </c:pt>
                <c:pt idx="36800">
                  <c:v>0</c:v>
                </c:pt>
                <c:pt idx="36801">
                  <c:v>0</c:v>
                </c:pt>
                <c:pt idx="36802">
                  <c:v>0</c:v>
                </c:pt>
                <c:pt idx="36803">
                  <c:v>0</c:v>
                </c:pt>
                <c:pt idx="36804">
                  <c:v>0</c:v>
                </c:pt>
                <c:pt idx="36805">
                  <c:v>0</c:v>
                </c:pt>
                <c:pt idx="36806">
                  <c:v>0</c:v>
                </c:pt>
                <c:pt idx="36807">
                  <c:v>0</c:v>
                </c:pt>
                <c:pt idx="36808">
                  <c:v>0</c:v>
                </c:pt>
                <c:pt idx="36809">
                  <c:v>0</c:v>
                </c:pt>
                <c:pt idx="36810">
                  <c:v>0</c:v>
                </c:pt>
                <c:pt idx="36811">
                  <c:v>0</c:v>
                </c:pt>
                <c:pt idx="36812">
                  <c:v>0</c:v>
                </c:pt>
                <c:pt idx="36813">
                  <c:v>0</c:v>
                </c:pt>
                <c:pt idx="36814">
                  <c:v>0</c:v>
                </c:pt>
                <c:pt idx="36815">
                  <c:v>0</c:v>
                </c:pt>
                <c:pt idx="36816">
                  <c:v>0</c:v>
                </c:pt>
                <c:pt idx="36817">
                  <c:v>0</c:v>
                </c:pt>
                <c:pt idx="36818">
                  <c:v>0</c:v>
                </c:pt>
                <c:pt idx="36819">
                  <c:v>0</c:v>
                </c:pt>
                <c:pt idx="36820">
                  <c:v>0</c:v>
                </c:pt>
                <c:pt idx="36821">
                  <c:v>3.6170000000000001E-4</c:v>
                </c:pt>
                <c:pt idx="36822">
                  <c:v>3.6170000000000001E-4</c:v>
                </c:pt>
                <c:pt idx="36823">
                  <c:v>3.6170000000000001E-4</c:v>
                </c:pt>
                <c:pt idx="36824">
                  <c:v>0</c:v>
                </c:pt>
                <c:pt idx="36825">
                  <c:v>0</c:v>
                </c:pt>
                <c:pt idx="36826">
                  <c:v>0</c:v>
                </c:pt>
                <c:pt idx="36827">
                  <c:v>0</c:v>
                </c:pt>
                <c:pt idx="36828">
                  <c:v>0</c:v>
                </c:pt>
                <c:pt idx="36829">
                  <c:v>0</c:v>
                </c:pt>
                <c:pt idx="36830">
                  <c:v>0</c:v>
                </c:pt>
                <c:pt idx="36831">
                  <c:v>0</c:v>
                </c:pt>
                <c:pt idx="36832">
                  <c:v>0</c:v>
                </c:pt>
                <c:pt idx="36833">
                  <c:v>0</c:v>
                </c:pt>
                <c:pt idx="36834">
                  <c:v>0</c:v>
                </c:pt>
                <c:pt idx="36835">
                  <c:v>0</c:v>
                </c:pt>
                <c:pt idx="36836">
                  <c:v>0</c:v>
                </c:pt>
                <c:pt idx="36837">
                  <c:v>0</c:v>
                </c:pt>
                <c:pt idx="36838">
                  <c:v>1.8090000000000001E-4</c:v>
                </c:pt>
                <c:pt idx="36839">
                  <c:v>1.8090000000000001E-4</c:v>
                </c:pt>
                <c:pt idx="36840">
                  <c:v>1.8090000000000001E-4</c:v>
                </c:pt>
                <c:pt idx="36841">
                  <c:v>0</c:v>
                </c:pt>
                <c:pt idx="36842">
                  <c:v>0</c:v>
                </c:pt>
                <c:pt idx="36843">
                  <c:v>0</c:v>
                </c:pt>
                <c:pt idx="36844">
                  <c:v>0</c:v>
                </c:pt>
                <c:pt idx="36845">
                  <c:v>0</c:v>
                </c:pt>
                <c:pt idx="36846">
                  <c:v>0</c:v>
                </c:pt>
                <c:pt idx="36847">
                  <c:v>0</c:v>
                </c:pt>
                <c:pt idx="36848">
                  <c:v>0</c:v>
                </c:pt>
                <c:pt idx="36849">
                  <c:v>0</c:v>
                </c:pt>
                <c:pt idx="36850">
                  <c:v>0</c:v>
                </c:pt>
                <c:pt idx="36851">
                  <c:v>0</c:v>
                </c:pt>
                <c:pt idx="36852">
                  <c:v>0</c:v>
                </c:pt>
                <c:pt idx="36853">
                  <c:v>3.6170000000000001E-4</c:v>
                </c:pt>
                <c:pt idx="36854">
                  <c:v>5.4259999999999996E-4</c:v>
                </c:pt>
                <c:pt idx="36855">
                  <c:v>5.4259999999999996E-4</c:v>
                </c:pt>
                <c:pt idx="36856">
                  <c:v>1.8090000000000001E-4</c:v>
                </c:pt>
                <c:pt idx="36857">
                  <c:v>0</c:v>
                </c:pt>
                <c:pt idx="36858">
                  <c:v>0</c:v>
                </c:pt>
                <c:pt idx="36859">
                  <c:v>0</c:v>
                </c:pt>
                <c:pt idx="36860">
                  <c:v>0</c:v>
                </c:pt>
                <c:pt idx="36861">
                  <c:v>0</c:v>
                </c:pt>
                <c:pt idx="36862">
                  <c:v>0</c:v>
                </c:pt>
                <c:pt idx="36863">
                  <c:v>0</c:v>
                </c:pt>
                <c:pt idx="36864">
                  <c:v>0</c:v>
                </c:pt>
                <c:pt idx="36865">
                  <c:v>0</c:v>
                </c:pt>
                <c:pt idx="36866">
                  <c:v>0</c:v>
                </c:pt>
                <c:pt idx="36867">
                  <c:v>1.8200000000000001E-4</c:v>
                </c:pt>
                <c:pt idx="36868">
                  <c:v>1.8200000000000001E-4</c:v>
                </c:pt>
                <c:pt idx="36869">
                  <c:v>1.8200000000000001E-4</c:v>
                </c:pt>
                <c:pt idx="36870">
                  <c:v>0</c:v>
                </c:pt>
                <c:pt idx="36871">
                  <c:v>3.6400000000000001E-4</c:v>
                </c:pt>
                <c:pt idx="36872">
                  <c:v>3.6400000000000001E-4</c:v>
                </c:pt>
                <c:pt idx="36873">
                  <c:v>3.6400000000000001E-4</c:v>
                </c:pt>
                <c:pt idx="36874">
                  <c:v>0</c:v>
                </c:pt>
                <c:pt idx="36875">
                  <c:v>0</c:v>
                </c:pt>
                <c:pt idx="36876">
                  <c:v>0</c:v>
                </c:pt>
                <c:pt idx="36877">
                  <c:v>0</c:v>
                </c:pt>
                <c:pt idx="36878">
                  <c:v>0</c:v>
                </c:pt>
                <c:pt idx="36879">
                  <c:v>0</c:v>
                </c:pt>
                <c:pt idx="36880">
                  <c:v>0</c:v>
                </c:pt>
                <c:pt idx="36881">
                  <c:v>0</c:v>
                </c:pt>
                <c:pt idx="36882">
                  <c:v>0</c:v>
                </c:pt>
                <c:pt idx="36883">
                  <c:v>0</c:v>
                </c:pt>
                <c:pt idx="36884">
                  <c:v>0</c:v>
                </c:pt>
                <c:pt idx="36885">
                  <c:v>0</c:v>
                </c:pt>
                <c:pt idx="36886">
                  <c:v>0</c:v>
                </c:pt>
                <c:pt idx="36887">
                  <c:v>0</c:v>
                </c:pt>
                <c:pt idx="36888">
                  <c:v>0</c:v>
                </c:pt>
                <c:pt idx="36889">
                  <c:v>0</c:v>
                </c:pt>
                <c:pt idx="36890">
                  <c:v>0</c:v>
                </c:pt>
                <c:pt idx="36891">
                  <c:v>0</c:v>
                </c:pt>
                <c:pt idx="36892">
                  <c:v>0</c:v>
                </c:pt>
                <c:pt idx="36893">
                  <c:v>2.2379999999999999E-4</c:v>
                </c:pt>
                <c:pt idx="36894">
                  <c:v>2.2379999999999999E-4</c:v>
                </c:pt>
                <c:pt idx="36895">
                  <c:v>0</c:v>
                </c:pt>
                <c:pt idx="36896">
                  <c:v>0</c:v>
                </c:pt>
                <c:pt idx="36897">
                  <c:v>0</c:v>
                </c:pt>
                <c:pt idx="36898">
                  <c:v>0</c:v>
                </c:pt>
                <c:pt idx="36899">
                  <c:v>0</c:v>
                </c:pt>
                <c:pt idx="36900">
                  <c:v>0</c:v>
                </c:pt>
                <c:pt idx="36901">
                  <c:v>0</c:v>
                </c:pt>
                <c:pt idx="36902">
                  <c:v>0</c:v>
                </c:pt>
                <c:pt idx="36903">
                  <c:v>0</c:v>
                </c:pt>
                <c:pt idx="36904">
                  <c:v>4.5199999999999998E-4</c:v>
                </c:pt>
                <c:pt idx="36905">
                  <c:v>2.2599999999999999E-4</c:v>
                </c:pt>
                <c:pt idx="36906">
                  <c:v>0</c:v>
                </c:pt>
                <c:pt idx="36907">
                  <c:v>0</c:v>
                </c:pt>
                <c:pt idx="36908">
                  <c:v>0</c:v>
                </c:pt>
                <c:pt idx="36909">
                  <c:v>0</c:v>
                </c:pt>
                <c:pt idx="36910">
                  <c:v>0</c:v>
                </c:pt>
                <c:pt idx="36911">
                  <c:v>0</c:v>
                </c:pt>
                <c:pt idx="36912">
                  <c:v>0</c:v>
                </c:pt>
                <c:pt idx="36913">
                  <c:v>0</c:v>
                </c:pt>
                <c:pt idx="36914">
                  <c:v>0</c:v>
                </c:pt>
                <c:pt idx="36915">
                  <c:v>2.1689999999999999E-4</c:v>
                </c:pt>
                <c:pt idx="36916">
                  <c:v>2.1689999999999999E-4</c:v>
                </c:pt>
                <c:pt idx="36917">
                  <c:v>2.1689999999999999E-4</c:v>
                </c:pt>
                <c:pt idx="36918">
                  <c:v>0</c:v>
                </c:pt>
                <c:pt idx="36919">
                  <c:v>0</c:v>
                </c:pt>
                <c:pt idx="36920">
                  <c:v>0</c:v>
                </c:pt>
                <c:pt idx="36921">
                  <c:v>0</c:v>
                </c:pt>
                <c:pt idx="36922">
                  <c:v>0</c:v>
                </c:pt>
                <c:pt idx="36923">
                  <c:v>0</c:v>
                </c:pt>
                <c:pt idx="36924">
                  <c:v>0</c:v>
                </c:pt>
                <c:pt idx="36925">
                  <c:v>0</c:v>
                </c:pt>
                <c:pt idx="36926">
                  <c:v>0</c:v>
                </c:pt>
                <c:pt idx="36927">
                  <c:v>0</c:v>
                </c:pt>
                <c:pt idx="36928">
                  <c:v>0</c:v>
                </c:pt>
                <c:pt idx="36929">
                  <c:v>0</c:v>
                </c:pt>
                <c:pt idx="36930">
                  <c:v>0</c:v>
                </c:pt>
                <c:pt idx="36931">
                  <c:v>0</c:v>
                </c:pt>
                <c:pt idx="36932">
                  <c:v>0</c:v>
                </c:pt>
                <c:pt idx="36933">
                  <c:v>0</c:v>
                </c:pt>
                <c:pt idx="36934">
                  <c:v>0</c:v>
                </c:pt>
                <c:pt idx="36935">
                  <c:v>0</c:v>
                </c:pt>
                <c:pt idx="36936">
                  <c:v>0</c:v>
                </c:pt>
                <c:pt idx="36937">
                  <c:v>0</c:v>
                </c:pt>
                <c:pt idx="36938">
                  <c:v>0</c:v>
                </c:pt>
                <c:pt idx="36939">
                  <c:v>0</c:v>
                </c:pt>
                <c:pt idx="36940">
                  <c:v>0</c:v>
                </c:pt>
                <c:pt idx="36941">
                  <c:v>0</c:v>
                </c:pt>
                <c:pt idx="36942">
                  <c:v>0</c:v>
                </c:pt>
                <c:pt idx="36943">
                  <c:v>0</c:v>
                </c:pt>
                <c:pt idx="36944">
                  <c:v>0</c:v>
                </c:pt>
                <c:pt idx="36945">
                  <c:v>0</c:v>
                </c:pt>
                <c:pt idx="36946">
                  <c:v>2.1689999999999999E-4</c:v>
                </c:pt>
                <c:pt idx="36947">
                  <c:v>2.1689999999999999E-4</c:v>
                </c:pt>
                <c:pt idx="36948">
                  <c:v>2.1689999999999999E-4</c:v>
                </c:pt>
                <c:pt idx="36949">
                  <c:v>0</c:v>
                </c:pt>
                <c:pt idx="36950">
                  <c:v>0</c:v>
                </c:pt>
                <c:pt idx="36951">
                  <c:v>0</c:v>
                </c:pt>
                <c:pt idx="36952">
                  <c:v>0</c:v>
                </c:pt>
                <c:pt idx="36953">
                  <c:v>0</c:v>
                </c:pt>
                <c:pt idx="36954">
                  <c:v>0</c:v>
                </c:pt>
                <c:pt idx="36955">
                  <c:v>0</c:v>
                </c:pt>
                <c:pt idx="36956">
                  <c:v>0</c:v>
                </c:pt>
                <c:pt idx="36957">
                  <c:v>0</c:v>
                </c:pt>
                <c:pt idx="36958">
                  <c:v>0</c:v>
                </c:pt>
                <c:pt idx="36959">
                  <c:v>0</c:v>
                </c:pt>
                <c:pt idx="36960">
                  <c:v>0</c:v>
                </c:pt>
                <c:pt idx="36961">
                  <c:v>0</c:v>
                </c:pt>
                <c:pt idx="36962">
                  <c:v>0</c:v>
                </c:pt>
                <c:pt idx="36963">
                  <c:v>0</c:v>
                </c:pt>
                <c:pt idx="36964">
                  <c:v>0</c:v>
                </c:pt>
                <c:pt idx="36965">
                  <c:v>0</c:v>
                </c:pt>
                <c:pt idx="36966">
                  <c:v>0</c:v>
                </c:pt>
                <c:pt idx="36967">
                  <c:v>0</c:v>
                </c:pt>
                <c:pt idx="36968">
                  <c:v>0</c:v>
                </c:pt>
                <c:pt idx="36969">
                  <c:v>3.5980000000000002E-4</c:v>
                </c:pt>
                <c:pt idx="36970">
                  <c:v>2.698E-4</c:v>
                </c:pt>
                <c:pt idx="36971">
                  <c:v>8.9900000000000003E-5</c:v>
                </c:pt>
                <c:pt idx="36972">
                  <c:v>8.9900000000000003E-5</c:v>
                </c:pt>
                <c:pt idx="36973">
                  <c:v>8.9900000000000003E-5</c:v>
                </c:pt>
                <c:pt idx="36974">
                  <c:v>8.9900000000000003E-5</c:v>
                </c:pt>
                <c:pt idx="36975">
                  <c:v>0</c:v>
                </c:pt>
                <c:pt idx="36976">
                  <c:v>0</c:v>
                </c:pt>
                <c:pt idx="36977">
                  <c:v>0</c:v>
                </c:pt>
                <c:pt idx="36978">
                  <c:v>8.9900000000000003E-5</c:v>
                </c:pt>
                <c:pt idx="36979">
                  <c:v>1.7990000000000001E-4</c:v>
                </c:pt>
                <c:pt idx="36980">
                  <c:v>1.7990000000000001E-4</c:v>
                </c:pt>
                <c:pt idx="36981">
                  <c:v>8.9900000000000003E-5</c:v>
                </c:pt>
                <c:pt idx="36982">
                  <c:v>8.9900000000000003E-5</c:v>
                </c:pt>
                <c:pt idx="36983">
                  <c:v>8.9900000000000003E-5</c:v>
                </c:pt>
                <c:pt idx="36984">
                  <c:v>8.9900000000000003E-5</c:v>
                </c:pt>
                <c:pt idx="36985">
                  <c:v>8.9900000000000003E-5</c:v>
                </c:pt>
                <c:pt idx="36986">
                  <c:v>2.698E-4</c:v>
                </c:pt>
                <c:pt idx="36987">
                  <c:v>2.698E-4</c:v>
                </c:pt>
                <c:pt idx="36988">
                  <c:v>1.7990000000000001E-4</c:v>
                </c:pt>
                <c:pt idx="36989">
                  <c:v>1.7990000000000001E-4</c:v>
                </c:pt>
                <c:pt idx="36990">
                  <c:v>1.7990000000000001E-4</c:v>
                </c:pt>
                <c:pt idx="36991">
                  <c:v>3.5980000000000002E-4</c:v>
                </c:pt>
                <c:pt idx="36992">
                  <c:v>1.7990000000000001E-4</c:v>
                </c:pt>
                <c:pt idx="36993">
                  <c:v>2.698E-4</c:v>
                </c:pt>
                <c:pt idx="36994">
                  <c:v>2.698E-4</c:v>
                </c:pt>
                <c:pt idx="36995">
                  <c:v>2.698E-4</c:v>
                </c:pt>
                <c:pt idx="36996">
                  <c:v>1.7990000000000001E-4</c:v>
                </c:pt>
                <c:pt idx="36997">
                  <c:v>0</c:v>
                </c:pt>
                <c:pt idx="36998">
                  <c:v>8.9900000000000003E-5</c:v>
                </c:pt>
                <c:pt idx="36999">
                  <c:v>8.9900000000000003E-5</c:v>
                </c:pt>
                <c:pt idx="37000">
                  <c:v>5.3970000000000005E-4</c:v>
                </c:pt>
                <c:pt idx="37001">
                  <c:v>7.1960000000000004E-4</c:v>
                </c:pt>
                <c:pt idx="37002">
                  <c:v>7.1960000000000004E-4</c:v>
                </c:pt>
                <c:pt idx="37003">
                  <c:v>3.5980000000000002E-4</c:v>
                </c:pt>
                <c:pt idx="37004">
                  <c:v>8.9900000000000003E-5</c:v>
                </c:pt>
                <c:pt idx="37005">
                  <c:v>1.7990000000000001E-4</c:v>
                </c:pt>
                <c:pt idx="37006">
                  <c:v>8.9900000000000003E-5</c:v>
                </c:pt>
                <c:pt idx="37007">
                  <c:v>8.9900000000000003E-5</c:v>
                </c:pt>
                <c:pt idx="37008">
                  <c:v>0</c:v>
                </c:pt>
                <c:pt idx="37009">
                  <c:v>0</c:v>
                </c:pt>
                <c:pt idx="37010">
                  <c:v>0</c:v>
                </c:pt>
                <c:pt idx="37011">
                  <c:v>8.9900000000000003E-5</c:v>
                </c:pt>
                <c:pt idx="37012">
                  <c:v>1.7990000000000001E-4</c:v>
                </c:pt>
                <c:pt idx="37013">
                  <c:v>1.7990000000000001E-4</c:v>
                </c:pt>
                <c:pt idx="37014">
                  <c:v>8.9900000000000003E-5</c:v>
                </c:pt>
                <c:pt idx="37015">
                  <c:v>0</c:v>
                </c:pt>
                <c:pt idx="37016">
                  <c:v>0</c:v>
                </c:pt>
                <c:pt idx="37017">
                  <c:v>8.9900000000000003E-5</c:v>
                </c:pt>
                <c:pt idx="37018">
                  <c:v>8.9900000000000003E-5</c:v>
                </c:pt>
                <c:pt idx="37019">
                  <c:v>8.9900000000000003E-5</c:v>
                </c:pt>
                <c:pt idx="37020">
                  <c:v>0</c:v>
                </c:pt>
                <c:pt idx="37021">
                  <c:v>8.9900000000000003E-5</c:v>
                </c:pt>
                <c:pt idx="37022">
                  <c:v>8.9900000000000003E-5</c:v>
                </c:pt>
                <c:pt idx="37023">
                  <c:v>1.7990000000000001E-4</c:v>
                </c:pt>
                <c:pt idx="37024">
                  <c:v>0</c:v>
                </c:pt>
                <c:pt idx="37025">
                  <c:v>0</c:v>
                </c:pt>
                <c:pt idx="37026">
                  <c:v>0</c:v>
                </c:pt>
                <c:pt idx="37027">
                  <c:v>0</c:v>
                </c:pt>
                <c:pt idx="37028">
                  <c:v>0</c:v>
                </c:pt>
                <c:pt idx="37029">
                  <c:v>0</c:v>
                </c:pt>
                <c:pt idx="37030">
                  <c:v>2.14E-4</c:v>
                </c:pt>
                <c:pt idx="37031">
                  <c:v>2.14E-4</c:v>
                </c:pt>
                <c:pt idx="37032">
                  <c:v>2.14E-4</c:v>
                </c:pt>
                <c:pt idx="37033">
                  <c:v>0</c:v>
                </c:pt>
                <c:pt idx="37034">
                  <c:v>0</c:v>
                </c:pt>
                <c:pt idx="37035">
                  <c:v>2.14E-4</c:v>
                </c:pt>
                <c:pt idx="37036">
                  <c:v>2.14E-4</c:v>
                </c:pt>
                <c:pt idx="37037">
                  <c:v>2.14E-4</c:v>
                </c:pt>
                <c:pt idx="37038">
                  <c:v>0</c:v>
                </c:pt>
                <c:pt idx="37039">
                  <c:v>0</c:v>
                </c:pt>
                <c:pt idx="37040">
                  <c:v>0</c:v>
                </c:pt>
                <c:pt idx="37041">
                  <c:v>0</c:v>
                </c:pt>
                <c:pt idx="37042">
                  <c:v>0</c:v>
                </c:pt>
                <c:pt idx="37043">
                  <c:v>0</c:v>
                </c:pt>
                <c:pt idx="37044">
                  <c:v>0</c:v>
                </c:pt>
                <c:pt idx="37045">
                  <c:v>0</c:v>
                </c:pt>
                <c:pt idx="37046">
                  <c:v>0</c:v>
                </c:pt>
                <c:pt idx="37047">
                  <c:v>3.5839999999999998E-4</c:v>
                </c:pt>
                <c:pt idx="37048">
                  <c:v>1.195E-4</c:v>
                </c:pt>
                <c:pt idx="37049">
                  <c:v>6.0000000000000002E-5</c:v>
                </c:pt>
                <c:pt idx="37050">
                  <c:v>0</c:v>
                </c:pt>
                <c:pt idx="37051">
                  <c:v>0</c:v>
                </c:pt>
                <c:pt idx="37052">
                  <c:v>0</c:v>
                </c:pt>
                <c:pt idx="37053">
                  <c:v>0</c:v>
                </c:pt>
                <c:pt idx="37054">
                  <c:v>0</c:v>
                </c:pt>
                <c:pt idx="37055">
                  <c:v>0</c:v>
                </c:pt>
                <c:pt idx="37056">
                  <c:v>2.4020000000000001E-4</c:v>
                </c:pt>
                <c:pt idx="37057">
                  <c:v>1.2010000000000001E-4</c:v>
                </c:pt>
                <c:pt idx="37058">
                  <c:v>6.0099999999999997E-5</c:v>
                </c:pt>
                <c:pt idx="37059">
                  <c:v>6.0099999999999997E-5</c:v>
                </c:pt>
                <c:pt idx="37060">
                  <c:v>1.8039999999999999E-4</c:v>
                </c:pt>
                <c:pt idx="37061">
                  <c:v>1.8039999999999999E-4</c:v>
                </c:pt>
                <c:pt idx="37062">
                  <c:v>0</c:v>
                </c:pt>
                <c:pt idx="37063">
                  <c:v>0</c:v>
                </c:pt>
                <c:pt idx="37064">
                  <c:v>0</c:v>
                </c:pt>
                <c:pt idx="37065">
                  <c:v>0</c:v>
                </c:pt>
                <c:pt idx="37066">
                  <c:v>0</c:v>
                </c:pt>
                <c:pt idx="37067">
                  <c:v>0</c:v>
                </c:pt>
                <c:pt idx="37068">
                  <c:v>0</c:v>
                </c:pt>
                <c:pt idx="37069">
                  <c:v>0</c:v>
                </c:pt>
                <c:pt idx="37070">
                  <c:v>0</c:v>
                </c:pt>
                <c:pt idx="37071">
                  <c:v>0</c:v>
                </c:pt>
                <c:pt idx="37072">
                  <c:v>0</c:v>
                </c:pt>
                <c:pt idx="37073">
                  <c:v>9.2299999999999994E-5</c:v>
                </c:pt>
                <c:pt idx="37074">
                  <c:v>0</c:v>
                </c:pt>
                <c:pt idx="37075">
                  <c:v>0</c:v>
                </c:pt>
                <c:pt idx="37076">
                  <c:v>9.2299999999999994E-5</c:v>
                </c:pt>
                <c:pt idx="37077">
                  <c:v>9.2299999999999994E-5</c:v>
                </c:pt>
                <c:pt idx="37078">
                  <c:v>9.2299999999999994E-5</c:v>
                </c:pt>
                <c:pt idx="37079">
                  <c:v>0</c:v>
                </c:pt>
                <c:pt idx="37080">
                  <c:v>2.2039999999999999E-4</c:v>
                </c:pt>
                <c:pt idx="37081">
                  <c:v>4.4079999999999998E-4</c:v>
                </c:pt>
                <c:pt idx="37082">
                  <c:v>0</c:v>
                </c:pt>
                <c:pt idx="37083">
                  <c:v>0</c:v>
                </c:pt>
                <c:pt idx="37084">
                  <c:v>0</c:v>
                </c:pt>
                <c:pt idx="37085">
                  <c:v>0</c:v>
                </c:pt>
                <c:pt idx="37086">
                  <c:v>0</c:v>
                </c:pt>
                <c:pt idx="37087">
                  <c:v>0</c:v>
                </c:pt>
                <c:pt idx="37088">
                  <c:v>0</c:v>
                </c:pt>
                <c:pt idx="37089">
                  <c:v>0</c:v>
                </c:pt>
                <c:pt idx="37090">
                  <c:v>0</c:v>
                </c:pt>
                <c:pt idx="37091">
                  <c:v>0</c:v>
                </c:pt>
                <c:pt idx="37092">
                  <c:v>0</c:v>
                </c:pt>
                <c:pt idx="37093">
                  <c:v>0</c:v>
                </c:pt>
                <c:pt idx="37094">
                  <c:v>0</c:v>
                </c:pt>
                <c:pt idx="37095">
                  <c:v>0</c:v>
                </c:pt>
                <c:pt idx="37096">
                  <c:v>0</c:v>
                </c:pt>
                <c:pt idx="37097">
                  <c:v>0</c:v>
                </c:pt>
                <c:pt idx="37098">
                  <c:v>0</c:v>
                </c:pt>
                <c:pt idx="37099">
                  <c:v>0</c:v>
                </c:pt>
                <c:pt idx="37100">
                  <c:v>0</c:v>
                </c:pt>
                <c:pt idx="37101">
                  <c:v>0</c:v>
                </c:pt>
                <c:pt idx="37102">
                  <c:v>0</c:v>
                </c:pt>
                <c:pt idx="37103">
                  <c:v>0</c:v>
                </c:pt>
                <c:pt idx="37104">
                  <c:v>0</c:v>
                </c:pt>
                <c:pt idx="37105">
                  <c:v>0</c:v>
                </c:pt>
                <c:pt idx="37106">
                  <c:v>0</c:v>
                </c:pt>
                <c:pt idx="37107">
                  <c:v>0</c:v>
                </c:pt>
                <c:pt idx="37108">
                  <c:v>0</c:v>
                </c:pt>
                <c:pt idx="37109">
                  <c:v>0</c:v>
                </c:pt>
                <c:pt idx="37110">
                  <c:v>0</c:v>
                </c:pt>
                <c:pt idx="37111">
                  <c:v>0</c:v>
                </c:pt>
                <c:pt idx="37112">
                  <c:v>0</c:v>
                </c:pt>
                <c:pt idx="37113">
                  <c:v>0</c:v>
                </c:pt>
                <c:pt idx="37114">
                  <c:v>0</c:v>
                </c:pt>
                <c:pt idx="37115">
                  <c:v>0</c:v>
                </c:pt>
                <c:pt idx="37116">
                  <c:v>0</c:v>
                </c:pt>
                <c:pt idx="37117">
                  <c:v>0</c:v>
                </c:pt>
                <c:pt idx="37118">
                  <c:v>0</c:v>
                </c:pt>
                <c:pt idx="37119">
                  <c:v>0</c:v>
                </c:pt>
                <c:pt idx="37120">
                  <c:v>0</c:v>
                </c:pt>
                <c:pt idx="37121">
                  <c:v>0</c:v>
                </c:pt>
                <c:pt idx="37122">
                  <c:v>0</c:v>
                </c:pt>
                <c:pt idx="37123">
                  <c:v>0</c:v>
                </c:pt>
                <c:pt idx="37124">
                  <c:v>0</c:v>
                </c:pt>
                <c:pt idx="37125">
                  <c:v>0</c:v>
                </c:pt>
                <c:pt idx="37126">
                  <c:v>0</c:v>
                </c:pt>
                <c:pt idx="37127">
                  <c:v>0</c:v>
                </c:pt>
                <c:pt idx="37128">
                  <c:v>0</c:v>
                </c:pt>
                <c:pt idx="37129">
                  <c:v>0</c:v>
                </c:pt>
                <c:pt idx="37130">
                  <c:v>0</c:v>
                </c:pt>
                <c:pt idx="37131">
                  <c:v>0</c:v>
                </c:pt>
                <c:pt idx="37132">
                  <c:v>0</c:v>
                </c:pt>
                <c:pt idx="37133">
                  <c:v>0</c:v>
                </c:pt>
                <c:pt idx="37134">
                  <c:v>0</c:v>
                </c:pt>
                <c:pt idx="37135">
                  <c:v>0</c:v>
                </c:pt>
                <c:pt idx="37136">
                  <c:v>0</c:v>
                </c:pt>
                <c:pt idx="37137">
                  <c:v>0</c:v>
                </c:pt>
                <c:pt idx="37138">
                  <c:v>0</c:v>
                </c:pt>
                <c:pt idx="37139">
                  <c:v>0</c:v>
                </c:pt>
                <c:pt idx="37140">
                  <c:v>0</c:v>
                </c:pt>
                <c:pt idx="37141">
                  <c:v>0</c:v>
                </c:pt>
                <c:pt idx="37142">
                  <c:v>0</c:v>
                </c:pt>
                <c:pt idx="37143">
                  <c:v>0</c:v>
                </c:pt>
                <c:pt idx="37144">
                  <c:v>0</c:v>
                </c:pt>
                <c:pt idx="37145">
                  <c:v>0</c:v>
                </c:pt>
                <c:pt idx="37146">
                  <c:v>0</c:v>
                </c:pt>
                <c:pt idx="37147">
                  <c:v>0</c:v>
                </c:pt>
                <c:pt idx="37148">
                  <c:v>1.5239999999999999E-4</c:v>
                </c:pt>
                <c:pt idx="37149">
                  <c:v>1.5239999999999999E-4</c:v>
                </c:pt>
                <c:pt idx="37150">
                  <c:v>4.573E-4</c:v>
                </c:pt>
                <c:pt idx="37151">
                  <c:v>3.0489999999999998E-4</c:v>
                </c:pt>
                <c:pt idx="37152">
                  <c:v>3.0489999999999998E-4</c:v>
                </c:pt>
                <c:pt idx="37153">
                  <c:v>0</c:v>
                </c:pt>
                <c:pt idx="37154">
                  <c:v>0</c:v>
                </c:pt>
                <c:pt idx="37155">
                  <c:v>0</c:v>
                </c:pt>
                <c:pt idx="37156">
                  <c:v>0</c:v>
                </c:pt>
                <c:pt idx="37157">
                  <c:v>0</c:v>
                </c:pt>
                <c:pt idx="37158">
                  <c:v>0</c:v>
                </c:pt>
                <c:pt idx="37159">
                  <c:v>1.529E-4</c:v>
                </c:pt>
                <c:pt idx="37160">
                  <c:v>1.5300000000000001E-4</c:v>
                </c:pt>
                <c:pt idx="37161">
                  <c:v>4.5889999999999999E-4</c:v>
                </c:pt>
                <c:pt idx="37162">
                  <c:v>3.0590000000000001E-4</c:v>
                </c:pt>
                <c:pt idx="37163">
                  <c:v>3.0600000000000001E-4</c:v>
                </c:pt>
                <c:pt idx="37164">
                  <c:v>0</c:v>
                </c:pt>
                <c:pt idx="37165">
                  <c:v>1.5300000000000001E-4</c:v>
                </c:pt>
                <c:pt idx="37166">
                  <c:v>1.5300000000000001E-4</c:v>
                </c:pt>
                <c:pt idx="37167">
                  <c:v>1.5359999999999999E-4</c:v>
                </c:pt>
                <c:pt idx="37168">
                  <c:v>0</c:v>
                </c:pt>
                <c:pt idx="37169">
                  <c:v>1.5359999999999999E-4</c:v>
                </c:pt>
                <c:pt idx="37170">
                  <c:v>1.5359999999999999E-4</c:v>
                </c:pt>
                <c:pt idx="37171">
                  <c:v>1.5359999999999999E-4</c:v>
                </c:pt>
                <c:pt idx="37172">
                  <c:v>0</c:v>
                </c:pt>
                <c:pt idx="37173">
                  <c:v>0</c:v>
                </c:pt>
                <c:pt idx="37174">
                  <c:v>0</c:v>
                </c:pt>
                <c:pt idx="37175">
                  <c:v>0</c:v>
                </c:pt>
                <c:pt idx="37176">
                  <c:v>0</c:v>
                </c:pt>
                <c:pt idx="37177">
                  <c:v>0</c:v>
                </c:pt>
                <c:pt idx="37178">
                  <c:v>0</c:v>
                </c:pt>
                <c:pt idx="37179">
                  <c:v>0</c:v>
                </c:pt>
                <c:pt idx="37180">
                  <c:v>0</c:v>
                </c:pt>
                <c:pt idx="37181">
                  <c:v>0</c:v>
                </c:pt>
                <c:pt idx="37182">
                  <c:v>0</c:v>
                </c:pt>
                <c:pt idx="37183">
                  <c:v>0</c:v>
                </c:pt>
                <c:pt idx="37184">
                  <c:v>2.1770000000000001E-4</c:v>
                </c:pt>
                <c:pt idx="37185">
                  <c:v>2.1770000000000001E-4</c:v>
                </c:pt>
                <c:pt idx="37186">
                  <c:v>0</c:v>
                </c:pt>
                <c:pt idx="37187">
                  <c:v>0</c:v>
                </c:pt>
                <c:pt idx="37188">
                  <c:v>0</c:v>
                </c:pt>
                <c:pt idx="37189">
                  <c:v>0</c:v>
                </c:pt>
                <c:pt idx="37190">
                  <c:v>0</c:v>
                </c:pt>
                <c:pt idx="37191">
                  <c:v>0</c:v>
                </c:pt>
                <c:pt idx="37192">
                  <c:v>0</c:v>
                </c:pt>
                <c:pt idx="37193">
                  <c:v>0</c:v>
                </c:pt>
                <c:pt idx="37194">
                  <c:v>0</c:v>
                </c:pt>
                <c:pt idx="37195">
                  <c:v>0</c:v>
                </c:pt>
                <c:pt idx="37196">
                  <c:v>0</c:v>
                </c:pt>
                <c:pt idx="37197">
                  <c:v>0</c:v>
                </c:pt>
                <c:pt idx="37198">
                  <c:v>5.0199999999999995E-4</c:v>
                </c:pt>
                <c:pt idx="37199">
                  <c:v>5.0199999999999995E-4</c:v>
                </c:pt>
                <c:pt idx="37200">
                  <c:v>0</c:v>
                </c:pt>
                <c:pt idx="37201">
                  <c:v>0</c:v>
                </c:pt>
                <c:pt idx="37202">
                  <c:v>0</c:v>
                </c:pt>
                <c:pt idx="37203">
                  <c:v>0</c:v>
                </c:pt>
                <c:pt idx="37204">
                  <c:v>0</c:v>
                </c:pt>
                <c:pt idx="37205">
                  <c:v>3.6749999999999999E-4</c:v>
                </c:pt>
                <c:pt idx="37206">
                  <c:v>0</c:v>
                </c:pt>
                <c:pt idx="37207">
                  <c:v>0</c:v>
                </c:pt>
                <c:pt idx="37208">
                  <c:v>0</c:v>
                </c:pt>
                <c:pt idx="37209">
                  <c:v>0</c:v>
                </c:pt>
                <c:pt idx="37210">
                  <c:v>0</c:v>
                </c:pt>
                <c:pt idx="37211">
                  <c:v>0</c:v>
                </c:pt>
                <c:pt idx="37212">
                  <c:v>0</c:v>
                </c:pt>
                <c:pt idx="37213">
                  <c:v>0</c:v>
                </c:pt>
                <c:pt idx="37214">
                  <c:v>0</c:v>
                </c:pt>
                <c:pt idx="37215">
                  <c:v>0</c:v>
                </c:pt>
                <c:pt idx="37216">
                  <c:v>0</c:v>
                </c:pt>
                <c:pt idx="37217">
                  <c:v>3.6749999999999999E-4</c:v>
                </c:pt>
                <c:pt idx="37218">
                  <c:v>3.6749999999999999E-4</c:v>
                </c:pt>
                <c:pt idx="37219">
                  <c:v>3.6749999999999999E-4</c:v>
                </c:pt>
                <c:pt idx="37220">
                  <c:v>0</c:v>
                </c:pt>
                <c:pt idx="37221">
                  <c:v>3.6749999999999999E-4</c:v>
                </c:pt>
                <c:pt idx="37222">
                  <c:v>3.6749999999999999E-4</c:v>
                </c:pt>
                <c:pt idx="37223">
                  <c:v>3.6749999999999999E-4</c:v>
                </c:pt>
                <c:pt idx="37224">
                  <c:v>3.6749999999999999E-4</c:v>
                </c:pt>
                <c:pt idx="37225">
                  <c:v>3.6749999999999999E-4</c:v>
                </c:pt>
                <c:pt idx="37226">
                  <c:v>3.6749999999999999E-4</c:v>
                </c:pt>
                <c:pt idx="37227">
                  <c:v>0</c:v>
                </c:pt>
                <c:pt idx="37228">
                  <c:v>0</c:v>
                </c:pt>
                <c:pt idx="37229">
                  <c:v>0</c:v>
                </c:pt>
                <c:pt idx="37230">
                  <c:v>0</c:v>
                </c:pt>
                <c:pt idx="37231">
                  <c:v>0</c:v>
                </c:pt>
                <c:pt idx="37232">
                  <c:v>0</c:v>
                </c:pt>
                <c:pt idx="37233">
                  <c:v>0</c:v>
                </c:pt>
                <c:pt idx="37234">
                  <c:v>0</c:v>
                </c:pt>
                <c:pt idx="37235">
                  <c:v>0</c:v>
                </c:pt>
                <c:pt idx="37236">
                  <c:v>0</c:v>
                </c:pt>
                <c:pt idx="37237">
                  <c:v>0</c:v>
                </c:pt>
                <c:pt idx="37238">
                  <c:v>0</c:v>
                </c:pt>
                <c:pt idx="37239">
                  <c:v>0</c:v>
                </c:pt>
                <c:pt idx="37240">
                  <c:v>7.3499999999999998E-4</c:v>
                </c:pt>
                <c:pt idx="37241">
                  <c:v>7.3499999999999998E-4</c:v>
                </c:pt>
                <c:pt idx="37242">
                  <c:v>7.3499999999999998E-4</c:v>
                </c:pt>
                <c:pt idx="37243">
                  <c:v>0</c:v>
                </c:pt>
                <c:pt idx="37244">
                  <c:v>0</c:v>
                </c:pt>
                <c:pt idx="37245">
                  <c:v>3.6749999999999999E-4</c:v>
                </c:pt>
                <c:pt idx="37246">
                  <c:v>3.6749999999999999E-4</c:v>
                </c:pt>
                <c:pt idx="37247">
                  <c:v>3.6749999999999999E-4</c:v>
                </c:pt>
                <c:pt idx="37248">
                  <c:v>0</c:v>
                </c:pt>
                <c:pt idx="37249">
                  <c:v>0</c:v>
                </c:pt>
                <c:pt idx="37250">
                  <c:v>0</c:v>
                </c:pt>
                <c:pt idx="37251">
                  <c:v>0</c:v>
                </c:pt>
                <c:pt idx="37252">
                  <c:v>0</c:v>
                </c:pt>
                <c:pt idx="37253">
                  <c:v>0</c:v>
                </c:pt>
                <c:pt idx="37254">
                  <c:v>0</c:v>
                </c:pt>
                <c:pt idx="37255">
                  <c:v>0</c:v>
                </c:pt>
                <c:pt idx="37256">
                  <c:v>0</c:v>
                </c:pt>
                <c:pt idx="37257">
                  <c:v>0</c:v>
                </c:pt>
                <c:pt idx="37258">
                  <c:v>0</c:v>
                </c:pt>
                <c:pt idx="37259">
                  <c:v>0</c:v>
                </c:pt>
                <c:pt idx="37260">
                  <c:v>0</c:v>
                </c:pt>
                <c:pt idx="37261">
                  <c:v>1.159E-4</c:v>
                </c:pt>
                <c:pt idx="37262">
                  <c:v>2.318E-4</c:v>
                </c:pt>
                <c:pt idx="37263">
                  <c:v>1.159E-4</c:v>
                </c:pt>
                <c:pt idx="37264">
                  <c:v>0</c:v>
                </c:pt>
                <c:pt idx="37265">
                  <c:v>0</c:v>
                </c:pt>
                <c:pt idx="37266">
                  <c:v>0</c:v>
                </c:pt>
                <c:pt idx="37267">
                  <c:v>1.159E-4</c:v>
                </c:pt>
                <c:pt idx="37268">
                  <c:v>0</c:v>
                </c:pt>
                <c:pt idx="37269">
                  <c:v>0</c:v>
                </c:pt>
                <c:pt idx="37270">
                  <c:v>1.159E-4</c:v>
                </c:pt>
                <c:pt idx="37271">
                  <c:v>1.159E-4</c:v>
                </c:pt>
                <c:pt idx="37272">
                  <c:v>1.159E-4</c:v>
                </c:pt>
                <c:pt idx="37273">
                  <c:v>4.6359999999999999E-4</c:v>
                </c:pt>
                <c:pt idx="37274">
                  <c:v>4.6359999999999999E-4</c:v>
                </c:pt>
                <c:pt idx="37275">
                  <c:v>4.6359999999999999E-4</c:v>
                </c:pt>
                <c:pt idx="37276">
                  <c:v>0</c:v>
                </c:pt>
                <c:pt idx="37277">
                  <c:v>0</c:v>
                </c:pt>
                <c:pt idx="37278">
                  <c:v>0</c:v>
                </c:pt>
                <c:pt idx="37279">
                  <c:v>2.318E-4</c:v>
                </c:pt>
                <c:pt idx="37280">
                  <c:v>2.318E-4</c:v>
                </c:pt>
                <c:pt idx="37281">
                  <c:v>5.7950000000000005E-4</c:v>
                </c:pt>
                <c:pt idx="37282">
                  <c:v>3.4769999999999999E-4</c:v>
                </c:pt>
                <c:pt idx="37283">
                  <c:v>4.6359999999999999E-4</c:v>
                </c:pt>
                <c:pt idx="37284">
                  <c:v>1.159E-4</c:v>
                </c:pt>
                <c:pt idx="37285">
                  <c:v>2.318E-4</c:v>
                </c:pt>
                <c:pt idx="37286">
                  <c:v>1.159E-4</c:v>
                </c:pt>
                <c:pt idx="37287">
                  <c:v>2.318E-4</c:v>
                </c:pt>
                <c:pt idx="37288">
                  <c:v>5.7950000000000005E-4</c:v>
                </c:pt>
                <c:pt idx="37289">
                  <c:v>1.5420000000000001E-4</c:v>
                </c:pt>
                <c:pt idx="37290">
                  <c:v>2.8650000000000003E-4</c:v>
                </c:pt>
                <c:pt idx="37291">
                  <c:v>1.9100000000000001E-4</c:v>
                </c:pt>
                <c:pt idx="37292">
                  <c:v>2.2279999999999999E-4</c:v>
                </c:pt>
                <c:pt idx="37293">
                  <c:v>1.5919999999999999E-4</c:v>
                </c:pt>
                <c:pt idx="37294">
                  <c:v>9.5500000000000004E-5</c:v>
                </c:pt>
                <c:pt idx="37295">
                  <c:v>1.5919999999999999E-4</c:v>
                </c:pt>
                <c:pt idx="37296">
                  <c:v>1.2740000000000001E-4</c:v>
                </c:pt>
                <c:pt idx="37297">
                  <c:v>1.5919999999999999E-4</c:v>
                </c:pt>
                <c:pt idx="37298">
                  <c:v>6.3700000000000003E-5</c:v>
                </c:pt>
                <c:pt idx="37299">
                  <c:v>9.5500000000000004E-5</c:v>
                </c:pt>
                <c:pt idx="37300">
                  <c:v>1.5919999999999999E-4</c:v>
                </c:pt>
                <c:pt idx="37301">
                  <c:v>2.229E-4</c:v>
                </c:pt>
                <c:pt idx="37302">
                  <c:v>2.5470000000000001E-4</c:v>
                </c:pt>
                <c:pt idx="37303">
                  <c:v>4.4569999999999999E-4</c:v>
                </c:pt>
                <c:pt idx="37304">
                  <c:v>3.8200000000000002E-4</c:v>
                </c:pt>
                <c:pt idx="37305">
                  <c:v>3.1839999999999999E-4</c:v>
                </c:pt>
                <c:pt idx="37306">
                  <c:v>9.5500000000000004E-5</c:v>
                </c:pt>
                <c:pt idx="37307">
                  <c:v>1.273E-4</c:v>
                </c:pt>
                <c:pt idx="37308">
                  <c:v>1.5919999999999999E-4</c:v>
                </c:pt>
                <c:pt idx="37309">
                  <c:v>3.502E-4</c:v>
                </c:pt>
                <c:pt idx="37310">
                  <c:v>3.1839999999999999E-4</c:v>
                </c:pt>
                <c:pt idx="37311">
                  <c:v>2.8650000000000003E-4</c:v>
                </c:pt>
                <c:pt idx="37312">
                  <c:v>6.3700000000000003E-5</c:v>
                </c:pt>
                <c:pt idx="37313">
                  <c:v>1.273E-4</c:v>
                </c:pt>
                <c:pt idx="37314">
                  <c:v>1.273E-4</c:v>
                </c:pt>
                <c:pt idx="37315">
                  <c:v>2.229E-4</c:v>
                </c:pt>
                <c:pt idx="37316">
                  <c:v>4.1389999999999998E-4</c:v>
                </c:pt>
                <c:pt idx="37317">
                  <c:v>5.7300000000000005E-4</c:v>
                </c:pt>
                <c:pt idx="37318">
                  <c:v>4.7750000000000001E-4</c:v>
                </c:pt>
                <c:pt idx="37319">
                  <c:v>4.4569999999999999E-4</c:v>
                </c:pt>
                <c:pt idx="37320">
                  <c:v>3.502E-4</c:v>
                </c:pt>
                <c:pt idx="37321">
                  <c:v>4.4569999999999999E-4</c:v>
                </c:pt>
                <c:pt idx="37322">
                  <c:v>3.8200000000000002E-4</c:v>
                </c:pt>
                <c:pt idx="37323">
                  <c:v>4.1389999999999998E-4</c:v>
                </c:pt>
                <c:pt idx="37324">
                  <c:v>3.502E-4</c:v>
                </c:pt>
                <c:pt idx="37325">
                  <c:v>2.8650000000000003E-4</c:v>
                </c:pt>
                <c:pt idx="37326">
                  <c:v>2.8650000000000003E-4</c:v>
                </c:pt>
                <c:pt idx="37327">
                  <c:v>5.4120000000000004E-4</c:v>
                </c:pt>
                <c:pt idx="37328">
                  <c:v>4.4569999999999999E-4</c:v>
                </c:pt>
                <c:pt idx="37329">
                  <c:v>4.1389999999999998E-4</c:v>
                </c:pt>
                <c:pt idx="37330">
                  <c:v>2.229E-4</c:v>
                </c:pt>
                <c:pt idx="37331">
                  <c:v>2.5470000000000001E-4</c:v>
                </c:pt>
                <c:pt idx="37332">
                  <c:v>2.8650000000000003E-4</c:v>
                </c:pt>
                <c:pt idx="37333">
                  <c:v>2.229E-4</c:v>
                </c:pt>
                <c:pt idx="37334">
                  <c:v>1.593E-4</c:v>
                </c:pt>
                <c:pt idx="37335">
                  <c:v>6.3700000000000003E-5</c:v>
                </c:pt>
                <c:pt idx="37336">
                  <c:v>3.1900000000000003E-5</c:v>
                </c:pt>
                <c:pt idx="37337">
                  <c:v>1.2740000000000001E-4</c:v>
                </c:pt>
                <c:pt idx="37338">
                  <c:v>2.5480000000000001E-4</c:v>
                </c:pt>
                <c:pt idx="37339">
                  <c:v>2.5480000000000001E-4</c:v>
                </c:pt>
                <c:pt idx="37340">
                  <c:v>2.5480000000000001E-4</c:v>
                </c:pt>
                <c:pt idx="37341">
                  <c:v>1.2740000000000001E-4</c:v>
                </c:pt>
                <c:pt idx="37342">
                  <c:v>9.5600000000000006E-5</c:v>
                </c:pt>
                <c:pt idx="37343">
                  <c:v>1.9110000000000001E-4</c:v>
                </c:pt>
                <c:pt idx="37344">
                  <c:v>4.1409999999999998E-4</c:v>
                </c:pt>
                <c:pt idx="37345">
                  <c:v>0</c:v>
                </c:pt>
                <c:pt idx="37346">
                  <c:v>0</c:v>
                </c:pt>
                <c:pt idx="37347">
                  <c:v>0</c:v>
                </c:pt>
                <c:pt idx="37348">
                  <c:v>0</c:v>
                </c:pt>
                <c:pt idx="37349">
                  <c:v>0</c:v>
                </c:pt>
                <c:pt idx="37350">
                  <c:v>0</c:v>
                </c:pt>
                <c:pt idx="37351">
                  <c:v>1.896E-4</c:v>
                </c:pt>
                <c:pt idx="37352">
                  <c:v>1.896E-4</c:v>
                </c:pt>
                <c:pt idx="37353">
                  <c:v>0</c:v>
                </c:pt>
                <c:pt idx="37354">
                  <c:v>1.896E-4</c:v>
                </c:pt>
                <c:pt idx="37355">
                  <c:v>1.896E-4</c:v>
                </c:pt>
                <c:pt idx="37356">
                  <c:v>3.792E-4</c:v>
                </c:pt>
                <c:pt idx="37357">
                  <c:v>1.896E-4</c:v>
                </c:pt>
                <c:pt idx="37358">
                  <c:v>1.896E-4</c:v>
                </c:pt>
                <c:pt idx="37359">
                  <c:v>0</c:v>
                </c:pt>
                <c:pt idx="37360">
                  <c:v>0</c:v>
                </c:pt>
                <c:pt idx="37361">
                  <c:v>0</c:v>
                </c:pt>
                <c:pt idx="37362">
                  <c:v>0</c:v>
                </c:pt>
                <c:pt idx="37363">
                  <c:v>0</c:v>
                </c:pt>
                <c:pt idx="37364">
                  <c:v>1.896E-4</c:v>
                </c:pt>
                <c:pt idx="37365">
                  <c:v>0</c:v>
                </c:pt>
                <c:pt idx="37366">
                  <c:v>0</c:v>
                </c:pt>
                <c:pt idx="37367">
                  <c:v>0</c:v>
                </c:pt>
                <c:pt idx="37368">
                  <c:v>1.6760000000000001E-4</c:v>
                </c:pt>
                <c:pt idx="37369">
                  <c:v>1.6760000000000001E-4</c:v>
                </c:pt>
                <c:pt idx="37370">
                  <c:v>1.0077E-3</c:v>
                </c:pt>
                <c:pt idx="37371">
                  <c:v>8.3980000000000003E-4</c:v>
                </c:pt>
                <c:pt idx="37372">
                  <c:v>1.1757E-3</c:v>
                </c:pt>
                <c:pt idx="37373">
                  <c:v>8.3989999999999998E-4</c:v>
                </c:pt>
                <c:pt idx="37374">
                  <c:v>1.3439000000000001E-3</c:v>
                </c:pt>
                <c:pt idx="37375">
                  <c:v>6.7190000000000001E-4</c:v>
                </c:pt>
                <c:pt idx="37376">
                  <c:v>8.3989999999999998E-4</c:v>
                </c:pt>
                <c:pt idx="37377">
                  <c:v>5.0390000000000005E-4</c:v>
                </c:pt>
                <c:pt idx="37378">
                  <c:v>8.3989999999999998E-4</c:v>
                </c:pt>
                <c:pt idx="37379">
                  <c:v>1.3439000000000001E-3</c:v>
                </c:pt>
                <c:pt idx="37380">
                  <c:v>1.5118E-3</c:v>
                </c:pt>
                <c:pt idx="37381">
                  <c:v>1.5118E-3</c:v>
                </c:pt>
                <c:pt idx="37382">
                  <c:v>1.6798E-3</c:v>
                </c:pt>
                <c:pt idx="37383">
                  <c:v>1.6798E-3</c:v>
                </c:pt>
                <c:pt idx="37384">
                  <c:v>1.5118E-3</c:v>
                </c:pt>
                <c:pt idx="37385">
                  <c:v>8.3989999999999998E-4</c:v>
                </c:pt>
                <c:pt idx="37386">
                  <c:v>5.0390000000000005E-4</c:v>
                </c:pt>
                <c:pt idx="37387">
                  <c:v>5.0390000000000005E-4</c:v>
                </c:pt>
                <c:pt idx="37388">
                  <c:v>1.6799999999999999E-4</c:v>
                </c:pt>
                <c:pt idx="37389">
                  <c:v>1.6799999999999999E-4</c:v>
                </c:pt>
                <c:pt idx="37390">
                  <c:v>0</c:v>
                </c:pt>
                <c:pt idx="37391">
                  <c:v>5.0390000000000005E-4</c:v>
                </c:pt>
                <c:pt idx="37392">
                  <c:v>1.0078999999999999E-3</c:v>
                </c:pt>
                <c:pt idx="37393">
                  <c:v>1.0078999999999999E-3</c:v>
                </c:pt>
                <c:pt idx="37394">
                  <c:v>1.0078999999999999E-3</c:v>
                </c:pt>
                <c:pt idx="37395">
                  <c:v>5.0390000000000005E-4</c:v>
                </c:pt>
                <c:pt idx="37396">
                  <c:v>7.894E-4</c:v>
                </c:pt>
                <c:pt idx="37397">
                  <c:v>6.9070000000000004E-4</c:v>
                </c:pt>
                <c:pt idx="37398">
                  <c:v>7.894E-4</c:v>
                </c:pt>
                <c:pt idx="37399">
                  <c:v>3.947E-4</c:v>
                </c:pt>
                <c:pt idx="37400">
                  <c:v>3.947E-4</c:v>
                </c:pt>
                <c:pt idx="37401">
                  <c:v>1.974E-4</c:v>
                </c:pt>
                <c:pt idx="37402">
                  <c:v>2.9599999999999998E-4</c:v>
                </c:pt>
                <c:pt idx="37403">
                  <c:v>3.947E-4</c:v>
                </c:pt>
                <c:pt idx="37404">
                  <c:v>4.9339999999999996E-4</c:v>
                </c:pt>
                <c:pt idx="37405">
                  <c:v>4.9339999999999996E-4</c:v>
                </c:pt>
                <c:pt idx="37406">
                  <c:v>5.9210000000000003E-4</c:v>
                </c:pt>
                <c:pt idx="37407">
                  <c:v>5.9210000000000003E-4</c:v>
                </c:pt>
                <c:pt idx="37408">
                  <c:v>4.9339999999999996E-4</c:v>
                </c:pt>
                <c:pt idx="37409">
                  <c:v>9.87E-5</c:v>
                </c:pt>
                <c:pt idx="37410">
                  <c:v>9.87E-5</c:v>
                </c:pt>
                <c:pt idx="37411">
                  <c:v>9.87E-5</c:v>
                </c:pt>
                <c:pt idx="37412">
                  <c:v>3.947E-4</c:v>
                </c:pt>
                <c:pt idx="37413">
                  <c:v>2.9599999999999998E-4</c:v>
                </c:pt>
                <c:pt idx="37414">
                  <c:v>3.947E-4</c:v>
                </c:pt>
                <c:pt idx="37415">
                  <c:v>1.974E-4</c:v>
                </c:pt>
                <c:pt idx="37416">
                  <c:v>3.947E-4</c:v>
                </c:pt>
                <c:pt idx="37417">
                  <c:v>5.9210000000000003E-4</c:v>
                </c:pt>
                <c:pt idx="37418">
                  <c:v>8.8809999999999996E-4</c:v>
                </c:pt>
                <c:pt idx="37419">
                  <c:v>7.894E-4</c:v>
                </c:pt>
                <c:pt idx="37420">
                  <c:v>4.9339999999999996E-4</c:v>
                </c:pt>
                <c:pt idx="37421">
                  <c:v>1.974E-4</c:v>
                </c:pt>
                <c:pt idx="37422">
                  <c:v>3.947E-4</c:v>
                </c:pt>
                <c:pt idx="37423">
                  <c:v>4.9339999999999996E-4</c:v>
                </c:pt>
                <c:pt idx="37424">
                  <c:v>3.947E-4</c:v>
                </c:pt>
                <c:pt idx="37425">
                  <c:v>3.947E-4</c:v>
                </c:pt>
                <c:pt idx="37426">
                  <c:v>4.9339999999999996E-4</c:v>
                </c:pt>
                <c:pt idx="37427">
                  <c:v>5.9210000000000003E-4</c:v>
                </c:pt>
                <c:pt idx="37428">
                  <c:v>6.9079999999999999E-4</c:v>
                </c:pt>
                <c:pt idx="37429">
                  <c:v>6.9079999999999999E-4</c:v>
                </c:pt>
                <c:pt idx="37430">
                  <c:v>5.9210000000000003E-4</c:v>
                </c:pt>
                <c:pt idx="37431">
                  <c:v>2.9609999999999999E-4</c:v>
                </c:pt>
                <c:pt idx="37432">
                  <c:v>1.974E-4</c:v>
                </c:pt>
                <c:pt idx="37433">
                  <c:v>1.974E-4</c:v>
                </c:pt>
                <c:pt idx="37434">
                  <c:v>9.87E-5</c:v>
                </c:pt>
                <c:pt idx="37435">
                  <c:v>2.9609999999999999E-4</c:v>
                </c:pt>
                <c:pt idx="37436">
                  <c:v>4.9339999999999996E-4</c:v>
                </c:pt>
                <c:pt idx="37437">
                  <c:v>5.9210000000000003E-4</c:v>
                </c:pt>
                <c:pt idx="37438">
                  <c:v>4.9339999999999996E-4</c:v>
                </c:pt>
                <c:pt idx="37439">
                  <c:v>4.9339999999999996E-4</c:v>
                </c:pt>
                <c:pt idx="37440">
                  <c:v>4.9339999999999996E-4</c:v>
                </c:pt>
                <c:pt idx="37441">
                  <c:v>5.9210000000000003E-4</c:v>
                </c:pt>
                <c:pt idx="37442">
                  <c:v>5.9210000000000003E-4</c:v>
                </c:pt>
                <c:pt idx="37443">
                  <c:v>4.9339999999999996E-4</c:v>
                </c:pt>
                <c:pt idx="37444">
                  <c:v>3.947E-4</c:v>
                </c:pt>
                <c:pt idx="37445">
                  <c:v>3.947E-4</c:v>
                </c:pt>
                <c:pt idx="37446">
                  <c:v>3.947E-4</c:v>
                </c:pt>
                <c:pt idx="37447">
                  <c:v>2.9609999999999999E-4</c:v>
                </c:pt>
                <c:pt idx="37448">
                  <c:v>1.4802999999999999E-3</c:v>
                </c:pt>
                <c:pt idx="37449">
                  <c:v>1.7764E-3</c:v>
                </c:pt>
                <c:pt idx="37450">
                  <c:v>1.8751E-3</c:v>
                </c:pt>
                <c:pt idx="37451">
                  <c:v>0</c:v>
                </c:pt>
                <c:pt idx="37452">
                  <c:v>0</c:v>
                </c:pt>
                <c:pt idx="37453">
                  <c:v>0</c:v>
                </c:pt>
                <c:pt idx="37454">
                  <c:v>0</c:v>
                </c:pt>
                <c:pt idx="37455">
                  <c:v>0</c:v>
                </c:pt>
                <c:pt idx="37456">
                  <c:v>0</c:v>
                </c:pt>
                <c:pt idx="37457">
                  <c:v>0</c:v>
                </c:pt>
                <c:pt idx="37458">
                  <c:v>0</c:v>
                </c:pt>
                <c:pt idx="37459">
                  <c:v>0</c:v>
                </c:pt>
                <c:pt idx="37460">
                  <c:v>0</c:v>
                </c:pt>
                <c:pt idx="37461">
                  <c:v>0</c:v>
                </c:pt>
                <c:pt idx="37462">
                  <c:v>0</c:v>
                </c:pt>
                <c:pt idx="37463">
                  <c:v>0</c:v>
                </c:pt>
                <c:pt idx="37464">
                  <c:v>0</c:v>
                </c:pt>
                <c:pt idx="37465">
                  <c:v>0</c:v>
                </c:pt>
                <c:pt idx="37466">
                  <c:v>0</c:v>
                </c:pt>
                <c:pt idx="37467">
                  <c:v>0</c:v>
                </c:pt>
                <c:pt idx="37468">
                  <c:v>0</c:v>
                </c:pt>
                <c:pt idx="37469">
                  <c:v>0</c:v>
                </c:pt>
                <c:pt idx="37470">
                  <c:v>2.5670000000000001E-4</c:v>
                </c:pt>
                <c:pt idx="37471">
                  <c:v>2.5670000000000001E-4</c:v>
                </c:pt>
                <c:pt idx="37472">
                  <c:v>2.5670000000000001E-4</c:v>
                </c:pt>
                <c:pt idx="37473">
                  <c:v>0</c:v>
                </c:pt>
                <c:pt idx="37474">
                  <c:v>0</c:v>
                </c:pt>
                <c:pt idx="37475">
                  <c:v>0</c:v>
                </c:pt>
                <c:pt idx="37476">
                  <c:v>0</c:v>
                </c:pt>
                <c:pt idx="37477">
                  <c:v>0</c:v>
                </c:pt>
                <c:pt idx="37478">
                  <c:v>5.1349999999999996E-4</c:v>
                </c:pt>
                <c:pt idx="37479">
                  <c:v>5.1349999999999996E-4</c:v>
                </c:pt>
                <c:pt idx="37480">
                  <c:v>5.1349999999999996E-4</c:v>
                </c:pt>
                <c:pt idx="37481">
                  <c:v>0</c:v>
                </c:pt>
                <c:pt idx="37482">
                  <c:v>0</c:v>
                </c:pt>
                <c:pt idx="37483">
                  <c:v>0</c:v>
                </c:pt>
                <c:pt idx="37484">
                  <c:v>0</c:v>
                </c:pt>
                <c:pt idx="37485">
                  <c:v>0</c:v>
                </c:pt>
                <c:pt idx="37486">
                  <c:v>0</c:v>
                </c:pt>
                <c:pt idx="37487">
                  <c:v>0</c:v>
                </c:pt>
                <c:pt idx="37488">
                  <c:v>2.5670000000000001E-4</c:v>
                </c:pt>
                <c:pt idx="37489">
                  <c:v>2.5670000000000001E-4</c:v>
                </c:pt>
                <c:pt idx="37490">
                  <c:v>2.5670000000000001E-4</c:v>
                </c:pt>
                <c:pt idx="37491">
                  <c:v>0</c:v>
                </c:pt>
                <c:pt idx="37492">
                  <c:v>0</c:v>
                </c:pt>
                <c:pt idx="37493">
                  <c:v>0</c:v>
                </c:pt>
                <c:pt idx="37494">
                  <c:v>0</c:v>
                </c:pt>
                <c:pt idx="37495">
                  <c:v>0</c:v>
                </c:pt>
                <c:pt idx="37496">
                  <c:v>0</c:v>
                </c:pt>
                <c:pt idx="37497">
                  <c:v>0</c:v>
                </c:pt>
                <c:pt idx="37498">
                  <c:v>0</c:v>
                </c:pt>
                <c:pt idx="37499">
                  <c:v>0</c:v>
                </c:pt>
                <c:pt idx="37500">
                  <c:v>0</c:v>
                </c:pt>
                <c:pt idx="37501">
                  <c:v>0</c:v>
                </c:pt>
                <c:pt idx="37502">
                  <c:v>0</c:v>
                </c:pt>
                <c:pt idx="37503">
                  <c:v>0</c:v>
                </c:pt>
                <c:pt idx="37504">
                  <c:v>0</c:v>
                </c:pt>
                <c:pt idx="37505">
                  <c:v>0</c:v>
                </c:pt>
                <c:pt idx="37506">
                  <c:v>0</c:v>
                </c:pt>
                <c:pt idx="37507">
                  <c:v>0</c:v>
                </c:pt>
                <c:pt idx="37508">
                  <c:v>0</c:v>
                </c:pt>
                <c:pt idx="37509">
                  <c:v>0</c:v>
                </c:pt>
                <c:pt idx="37510">
                  <c:v>0</c:v>
                </c:pt>
                <c:pt idx="37511">
                  <c:v>0</c:v>
                </c:pt>
                <c:pt idx="37512">
                  <c:v>0</c:v>
                </c:pt>
                <c:pt idx="37513">
                  <c:v>0</c:v>
                </c:pt>
                <c:pt idx="37514">
                  <c:v>0</c:v>
                </c:pt>
                <c:pt idx="37515">
                  <c:v>0</c:v>
                </c:pt>
                <c:pt idx="37516">
                  <c:v>0</c:v>
                </c:pt>
                <c:pt idx="37517">
                  <c:v>0</c:v>
                </c:pt>
                <c:pt idx="37518">
                  <c:v>0</c:v>
                </c:pt>
                <c:pt idx="37519">
                  <c:v>0</c:v>
                </c:pt>
                <c:pt idx="37520">
                  <c:v>0</c:v>
                </c:pt>
                <c:pt idx="37521">
                  <c:v>0</c:v>
                </c:pt>
                <c:pt idx="37522">
                  <c:v>0</c:v>
                </c:pt>
                <c:pt idx="37523">
                  <c:v>0</c:v>
                </c:pt>
                <c:pt idx="37524">
                  <c:v>0</c:v>
                </c:pt>
                <c:pt idx="37525">
                  <c:v>0</c:v>
                </c:pt>
                <c:pt idx="37526">
                  <c:v>0</c:v>
                </c:pt>
                <c:pt idx="37527">
                  <c:v>0</c:v>
                </c:pt>
                <c:pt idx="37528">
                  <c:v>0</c:v>
                </c:pt>
                <c:pt idx="37529">
                  <c:v>5.8509999999999996E-4</c:v>
                </c:pt>
                <c:pt idx="37530">
                  <c:v>5.8509999999999996E-4</c:v>
                </c:pt>
                <c:pt idx="37531">
                  <c:v>5.8509999999999996E-4</c:v>
                </c:pt>
                <c:pt idx="37532">
                  <c:v>0</c:v>
                </c:pt>
                <c:pt idx="37533">
                  <c:v>0</c:v>
                </c:pt>
                <c:pt idx="37534">
                  <c:v>0</c:v>
                </c:pt>
                <c:pt idx="37535">
                  <c:v>0</c:v>
                </c:pt>
                <c:pt idx="37536">
                  <c:v>0</c:v>
                </c:pt>
                <c:pt idx="37537">
                  <c:v>0</c:v>
                </c:pt>
                <c:pt idx="37538">
                  <c:v>0</c:v>
                </c:pt>
                <c:pt idx="37539">
                  <c:v>0</c:v>
                </c:pt>
                <c:pt idx="37540">
                  <c:v>0</c:v>
                </c:pt>
                <c:pt idx="37541">
                  <c:v>0</c:v>
                </c:pt>
                <c:pt idx="37542">
                  <c:v>0</c:v>
                </c:pt>
                <c:pt idx="37543">
                  <c:v>0</c:v>
                </c:pt>
                <c:pt idx="37544">
                  <c:v>0</c:v>
                </c:pt>
                <c:pt idx="37545">
                  <c:v>0</c:v>
                </c:pt>
                <c:pt idx="37546">
                  <c:v>0</c:v>
                </c:pt>
                <c:pt idx="37547">
                  <c:v>0</c:v>
                </c:pt>
                <c:pt idx="37548">
                  <c:v>0</c:v>
                </c:pt>
                <c:pt idx="37549">
                  <c:v>0</c:v>
                </c:pt>
                <c:pt idx="37550">
                  <c:v>0</c:v>
                </c:pt>
                <c:pt idx="37551">
                  <c:v>0</c:v>
                </c:pt>
                <c:pt idx="37552">
                  <c:v>0</c:v>
                </c:pt>
                <c:pt idx="37553">
                  <c:v>0</c:v>
                </c:pt>
                <c:pt idx="37554">
                  <c:v>0</c:v>
                </c:pt>
                <c:pt idx="37555">
                  <c:v>0</c:v>
                </c:pt>
                <c:pt idx="37556">
                  <c:v>0</c:v>
                </c:pt>
                <c:pt idx="37557">
                  <c:v>0</c:v>
                </c:pt>
                <c:pt idx="37558">
                  <c:v>0</c:v>
                </c:pt>
                <c:pt idx="37559">
                  <c:v>0</c:v>
                </c:pt>
                <c:pt idx="37560">
                  <c:v>0</c:v>
                </c:pt>
                <c:pt idx="37561">
                  <c:v>0</c:v>
                </c:pt>
                <c:pt idx="37562">
                  <c:v>0</c:v>
                </c:pt>
                <c:pt idx="37563">
                  <c:v>0</c:v>
                </c:pt>
                <c:pt idx="37564">
                  <c:v>0</c:v>
                </c:pt>
                <c:pt idx="37565">
                  <c:v>0</c:v>
                </c:pt>
                <c:pt idx="37566">
                  <c:v>0</c:v>
                </c:pt>
                <c:pt idx="37567">
                  <c:v>4.6460000000000002E-4</c:v>
                </c:pt>
                <c:pt idx="37568">
                  <c:v>4.6460000000000002E-4</c:v>
                </c:pt>
                <c:pt idx="37569">
                  <c:v>4.6460000000000002E-4</c:v>
                </c:pt>
                <c:pt idx="37570">
                  <c:v>5.8069999999999997E-4</c:v>
                </c:pt>
                <c:pt idx="37571">
                  <c:v>2.8820000000000001E-4</c:v>
                </c:pt>
                <c:pt idx="37572">
                  <c:v>2.8820000000000001E-4</c:v>
                </c:pt>
                <c:pt idx="37573">
                  <c:v>2.8820000000000001E-4</c:v>
                </c:pt>
                <c:pt idx="37574">
                  <c:v>0</c:v>
                </c:pt>
                <c:pt idx="37575">
                  <c:v>0</c:v>
                </c:pt>
                <c:pt idx="37576">
                  <c:v>0</c:v>
                </c:pt>
                <c:pt idx="37577">
                  <c:v>0</c:v>
                </c:pt>
                <c:pt idx="37578">
                  <c:v>0</c:v>
                </c:pt>
                <c:pt idx="37579">
                  <c:v>0</c:v>
                </c:pt>
                <c:pt idx="37580">
                  <c:v>0</c:v>
                </c:pt>
                <c:pt idx="37581">
                  <c:v>0</c:v>
                </c:pt>
                <c:pt idx="37582">
                  <c:v>0</c:v>
                </c:pt>
                <c:pt idx="37583">
                  <c:v>0</c:v>
                </c:pt>
                <c:pt idx="37584">
                  <c:v>0</c:v>
                </c:pt>
                <c:pt idx="37585">
                  <c:v>0</c:v>
                </c:pt>
                <c:pt idx="37586">
                  <c:v>0</c:v>
                </c:pt>
                <c:pt idx="37587">
                  <c:v>0</c:v>
                </c:pt>
                <c:pt idx="37588">
                  <c:v>0</c:v>
                </c:pt>
                <c:pt idx="37589">
                  <c:v>0</c:v>
                </c:pt>
                <c:pt idx="37590">
                  <c:v>0</c:v>
                </c:pt>
                <c:pt idx="37591">
                  <c:v>2.8820000000000001E-4</c:v>
                </c:pt>
                <c:pt idx="37592">
                  <c:v>2.8820000000000001E-4</c:v>
                </c:pt>
                <c:pt idx="37593">
                  <c:v>2.8820000000000001E-4</c:v>
                </c:pt>
                <c:pt idx="37594">
                  <c:v>0</c:v>
                </c:pt>
                <c:pt idx="37595">
                  <c:v>0</c:v>
                </c:pt>
                <c:pt idx="37596">
                  <c:v>0</c:v>
                </c:pt>
                <c:pt idx="37597">
                  <c:v>0</c:v>
                </c:pt>
                <c:pt idx="37598">
                  <c:v>0</c:v>
                </c:pt>
                <c:pt idx="37599">
                  <c:v>2.8820000000000001E-4</c:v>
                </c:pt>
                <c:pt idx="37600">
                  <c:v>3.4719999999999998E-4</c:v>
                </c:pt>
                <c:pt idx="37601">
                  <c:v>0</c:v>
                </c:pt>
                <c:pt idx="37602">
                  <c:v>0</c:v>
                </c:pt>
                <c:pt idx="37603">
                  <c:v>0</c:v>
                </c:pt>
                <c:pt idx="37604">
                  <c:v>0</c:v>
                </c:pt>
                <c:pt idx="37605">
                  <c:v>0</c:v>
                </c:pt>
                <c:pt idx="37606">
                  <c:v>0</c:v>
                </c:pt>
                <c:pt idx="37607">
                  <c:v>0</c:v>
                </c:pt>
                <c:pt idx="37608">
                  <c:v>0</c:v>
                </c:pt>
                <c:pt idx="37609">
                  <c:v>0</c:v>
                </c:pt>
                <c:pt idx="37610">
                  <c:v>0</c:v>
                </c:pt>
                <c:pt idx="37611">
                  <c:v>0</c:v>
                </c:pt>
                <c:pt idx="37612">
                  <c:v>0</c:v>
                </c:pt>
                <c:pt idx="37613">
                  <c:v>6.4429999999999999E-4</c:v>
                </c:pt>
                <c:pt idx="37614">
                  <c:v>0</c:v>
                </c:pt>
                <c:pt idx="37615">
                  <c:v>0</c:v>
                </c:pt>
                <c:pt idx="37616">
                  <c:v>2.3120000000000001E-4</c:v>
                </c:pt>
                <c:pt idx="37617">
                  <c:v>2.3120000000000001E-4</c:v>
                </c:pt>
                <c:pt idx="37618">
                  <c:v>0</c:v>
                </c:pt>
                <c:pt idx="37619">
                  <c:v>2.3120000000000001E-4</c:v>
                </c:pt>
                <c:pt idx="37620">
                  <c:v>2.3120000000000001E-4</c:v>
                </c:pt>
                <c:pt idx="37621">
                  <c:v>2.3120000000000001E-4</c:v>
                </c:pt>
                <c:pt idx="37622">
                  <c:v>9.2489999999999998E-4</c:v>
                </c:pt>
                <c:pt idx="37623">
                  <c:v>1.1561E-3</c:v>
                </c:pt>
                <c:pt idx="37624">
                  <c:v>9.2489999999999998E-4</c:v>
                </c:pt>
                <c:pt idx="37625">
                  <c:v>4.6240000000000002E-4</c:v>
                </c:pt>
                <c:pt idx="37626">
                  <c:v>0</c:v>
                </c:pt>
                <c:pt idx="37627">
                  <c:v>2.3120000000000001E-4</c:v>
                </c:pt>
                <c:pt idx="37628">
                  <c:v>2.3120000000000001E-4</c:v>
                </c:pt>
                <c:pt idx="37629">
                  <c:v>2.3120000000000001E-4</c:v>
                </c:pt>
                <c:pt idx="37630">
                  <c:v>0</c:v>
                </c:pt>
                <c:pt idx="37631">
                  <c:v>0</c:v>
                </c:pt>
                <c:pt idx="37632">
                  <c:v>0</c:v>
                </c:pt>
                <c:pt idx="37633">
                  <c:v>2.3120000000000001E-4</c:v>
                </c:pt>
                <c:pt idx="37634">
                  <c:v>0</c:v>
                </c:pt>
                <c:pt idx="37635">
                  <c:v>2.787E-4</c:v>
                </c:pt>
                <c:pt idx="37636">
                  <c:v>2.787E-4</c:v>
                </c:pt>
                <c:pt idx="37637">
                  <c:v>2.787E-4</c:v>
                </c:pt>
                <c:pt idx="37638">
                  <c:v>0</c:v>
                </c:pt>
                <c:pt idx="37639">
                  <c:v>0</c:v>
                </c:pt>
                <c:pt idx="37640">
                  <c:v>0</c:v>
                </c:pt>
                <c:pt idx="37641">
                  <c:v>2.787E-4</c:v>
                </c:pt>
                <c:pt idx="37642">
                  <c:v>5.574E-4</c:v>
                </c:pt>
                <c:pt idx="37643">
                  <c:v>0</c:v>
                </c:pt>
                <c:pt idx="37644">
                  <c:v>0</c:v>
                </c:pt>
                <c:pt idx="37645">
                  <c:v>0</c:v>
                </c:pt>
                <c:pt idx="37646">
                  <c:v>0</c:v>
                </c:pt>
                <c:pt idx="37647">
                  <c:v>0</c:v>
                </c:pt>
                <c:pt idx="37648">
                  <c:v>0</c:v>
                </c:pt>
                <c:pt idx="37649">
                  <c:v>0</c:v>
                </c:pt>
                <c:pt idx="37650">
                  <c:v>0</c:v>
                </c:pt>
                <c:pt idx="37651">
                  <c:v>0</c:v>
                </c:pt>
                <c:pt idx="37652">
                  <c:v>0</c:v>
                </c:pt>
                <c:pt idx="37653">
                  <c:v>0</c:v>
                </c:pt>
                <c:pt idx="37654">
                  <c:v>0</c:v>
                </c:pt>
                <c:pt idx="37655">
                  <c:v>0</c:v>
                </c:pt>
                <c:pt idx="37656">
                  <c:v>0</c:v>
                </c:pt>
                <c:pt idx="37657">
                  <c:v>0</c:v>
                </c:pt>
                <c:pt idx="37658">
                  <c:v>0</c:v>
                </c:pt>
                <c:pt idx="37659">
                  <c:v>0</c:v>
                </c:pt>
                <c:pt idx="37660">
                  <c:v>0</c:v>
                </c:pt>
                <c:pt idx="37661">
                  <c:v>0</c:v>
                </c:pt>
                <c:pt idx="37662">
                  <c:v>0</c:v>
                </c:pt>
                <c:pt idx="37663">
                  <c:v>0</c:v>
                </c:pt>
                <c:pt idx="37664">
                  <c:v>0</c:v>
                </c:pt>
                <c:pt idx="37665">
                  <c:v>0</c:v>
                </c:pt>
                <c:pt idx="37666">
                  <c:v>0</c:v>
                </c:pt>
                <c:pt idx="37667">
                  <c:v>0</c:v>
                </c:pt>
                <c:pt idx="37668">
                  <c:v>0</c:v>
                </c:pt>
                <c:pt idx="37669">
                  <c:v>0</c:v>
                </c:pt>
                <c:pt idx="37670">
                  <c:v>0</c:v>
                </c:pt>
                <c:pt idx="37671">
                  <c:v>0</c:v>
                </c:pt>
                <c:pt idx="37672">
                  <c:v>0</c:v>
                </c:pt>
                <c:pt idx="37673">
                  <c:v>0</c:v>
                </c:pt>
                <c:pt idx="37674">
                  <c:v>0</c:v>
                </c:pt>
                <c:pt idx="37675">
                  <c:v>0</c:v>
                </c:pt>
                <c:pt idx="37676">
                  <c:v>0</c:v>
                </c:pt>
                <c:pt idx="37677">
                  <c:v>0</c:v>
                </c:pt>
                <c:pt idx="37678">
                  <c:v>0</c:v>
                </c:pt>
                <c:pt idx="37679">
                  <c:v>0</c:v>
                </c:pt>
                <c:pt idx="37680">
                  <c:v>0</c:v>
                </c:pt>
                <c:pt idx="37681">
                  <c:v>0</c:v>
                </c:pt>
                <c:pt idx="37682">
                  <c:v>0</c:v>
                </c:pt>
                <c:pt idx="37683">
                  <c:v>0</c:v>
                </c:pt>
                <c:pt idx="37684">
                  <c:v>0</c:v>
                </c:pt>
                <c:pt idx="37685">
                  <c:v>0</c:v>
                </c:pt>
                <c:pt idx="37686">
                  <c:v>0</c:v>
                </c:pt>
                <c:pt idx="37687">
                  <c:v>0</c:v>
                </c:pt>
                <c:pt idx="37688">
                  <c:v>0</c:v>
                </c:pt>
                <c:pt idx="37689">
                  <c:v>0</c:v>
                </c:pt>
                <c:pt idx="37690">
                  <c:v>0</c:v>
                </c:pt>
                <c:pt idx="37691">
                  <c:v>2.6380000000000002E-4</c:v>
                </c:pt>
                <c:pt idx="37692">
                  <c:v>2.6380000000000002E-4</c:v>
                </c:pt>
                <c:pt idx="37693">
                  <c:v>2.6380000000000002E-4</c:v>
                </c:pt>
                <c:pt idx="37694">
                  <c:v>0</c:v>
                </c:pt>
                <c:pt idx="37695">
                  <c:v>0</c:v>
                </c:pt>
                <c:pt idx="37696">
                  <c:v>0</c:v>
                </c:pt>
                <c:pt idx="37697">
                  <c:v>0</c:v>
                </c:pt>
                <c:pt idx="37698">
                  <c:v>0</c:v>
                </c:pt>
                <c:pt idx="37699">
                  <c:v>0</c:v>
                </c:pt>
                <c:pt idx="37700">
                  <c:v>0</c:v>
                </c:pt>
                <c:pt idx="37701">
                  <c:v>0</c:v>
                </c:pt>
                <c:pt idx="37702">
                  <c:v>0</c:v>
                </c:pt>
                <c:pt idx="37703">
                  <c:v>0</c:v>
                </c:pt>
                <c:pt idx="37704">
                  <c:v>0</c:v>
                </c:pt>
                <c:pt idx="37705">
                  <c:v>0</c:v>
                </c:pt>
                <c:pt idx="37706">
                  <c:v>2.8360000000000001E-4</c:v>
                </c:pt>
                <c:pt idx="37707">
                  <c:v>2.8360000000000001E-4</c:v>
                </c:pt>
                <c:pt idx="37708">
                  <c:v>0</c:v>
                </c:pt>
                <c:pt idx="37709">
                  <c:v>0</c:v>
                </c:pt>
                <c:pt idx="37710">
                  <c:v>0</c:v>
                </c:pt>
                <c:pt idx="37711">
                  <c:v>0</c:v>
                </c:pt>
                <c:pt idx="37712">
                  <c:v>0</c:v>
                </c:pt>
                <c:pt idx="37713">
                  <c:v>0</c:v>
                </c:pt>
                <c:pt idx="37714">
                  <c:v>0</c:v>
                </c:pt>
                <c:pt idx="37715">
                  <c:v>0</c:v>
                </c:pt>
                <c:pt idx="37716">
                  <c:v>0</c:v>
                </c:pt>
                <c:pt idx="37717">
                  <c:v>0</c:v>
                </c:pt>
                <c:pt idx="37718">
                  <c:v>1.2876000000000001E-3</c:v>
                </c:pt>
                <c:pt idx="37719">
                  <c:v>1.2876000000000001E-3</c:v>
                </c:pt>
                <c:pt idx="37720">
                  <c:v>1.7167E-3</c:v>
                </c:pt>
                <c:pt idx="37721">
                  <c:v>4.2920000000000002E-4</c:v>
                </c:pt>
                <c:pt idx="37722">
                  <c:v>4.2920000000000002E-4</c:v>
                </c:pt>
                <c:pt idx="37723">
                  <c:v>4.2920000000000002E-4</c:v>
                </c:pt>
                <c:pt idx="37724">
                  <c:v>4.2920000000000002E-4</c:v>
                </c:pt>
                <c:pt idx="37725">
                  <c:v>4.2920000000000002E-4</c:v>
                </c:pt>
                <c:pt idx="37726">
                  <c:v>0</c:v>
                </c:pt>
                <c:pt idx="37727">
                  <c:v>0</c:v>
                </c:pt>
                <c:pt idx="37728">
                  <c:v>4.2920000000000002E-4</c:v>
                </c:pt>
                <c:pt idx="37729">
                  <c:v>4.2920000000000002E-4</c:v>
                </c:pt>
                <c:pt idx="37730">
                  <c:v>1.2876000000000001E-3</c:v>
                </c:pt>
                <c:pt idx="37731">
                  <c:v>1.2876000000000001E-3</c:v>
                </c:pt>
                <c:pt idx="37732">
                  <c:v>1.2876000000000001E-3</c:v>
                </c:pt>
                <c:pt idx="37733">
                  <c:v>4.2920000000000002E-4</c:v>
                </c:pt>
                <c:pt idx="37734">
                  <c:v>0</c:v>
                </c:pt>
                <c:pt idx="37735">
                  <c:v>0</c:v>
                </c:pt>
                <c:pt idx="37736">
                  <c:v>4.2920000000000002E-4</c:v>
                </c:pt>
                <c:pt idx="37737">
                  <c:v>4.2920000000000002E-4</c:v>
                </c:pt>
                <c:pt idx="37738">
                  <c:v>4.2920000000000002E-4</c:v>
                </c:pt>
                <c:pt idx="37739">
                  <c:v>0</c:v>
                </c:pt>
                <c:pt idx="37740">
                  <c:v>0</c:v>
                </c:pt>
                <c:pt idx="37741">
                  <c:v>0</c:v>
                </c:pt>
                <c:pt idx="37742">
                  <c:v>0</c:v>
                </c:pt>
                <c:pt idx="37743">
                  <c:v>0</c:v>
                </c:pt>
                <c:pt idx="37744">
                  <c:v>0</c:v>
                </c:pt>
                <c:pt idx="37745">
                  <c:v>0</c:v>
                </c:pt>
                <c:pt idx="37746">
                  <c:v>0</c:v>
                </c:pt>
                <c:pt idx="37747">
                  <c:v>0</c:v>
                </c:pt>
                <c:pt idx="37748">
                  <c:v>4.2920000000000002E-4</c:v>
                </c:pt>
                <c:pt idx="37749">
                  <c:v>8.5840000000000005E-4</c:v>
                </c:pt>
                <c:pt idx="37750">
                  <c:v>8.5840000000000005E-4</c:v>
                </c:pt>
                <c:pt idx="37751">
                  <c:v>4.2920000000000002E-4</c:v>
                </c:pt>
                <c:pt idx="37752">
                  <c:v>0</c:v>
                </c:pt>
                <c:pt idx="37753">
                  <c:v>0</c:v>
                </c:pt>
                <c:pt idx="37754">
                  <c:v>0</c:v>
                </c:pt>
                <c:pt idx="37755">
                  <c:v>0</c:v>
                </c:pt>
                <c:pt idx="37756">
                  <c:v>0</c:v>
                </c:pt>
                <c:pt idx="37757">
                  <c:v>8.5840000000000005E-4</c:v>
                </c:pt>
                <c:pt idx="37758">
                  <c:v>8.5840000000000005E-4</c:v>
                </c:pt>
                <c:pt idx="37759">
                  <c:v>8.5840000000000005E-4</c:v>
                </c:pt>
                <c:pt idx="37760">
                  <c:v>0</c:v>
                </c:pt>
                <c:pt idx="37761">
                  <c:v>0</c:v>
                </c:pt>
                <c:pt idx="37762">
                  <c:v>4.2920000000000002E-4</c:v>
                </c:pt>
                <c:pt idx="37763">
                  <c:v>4.2920000000000002E-4</c:v>
                </c:pt>
                <c:pt idx="37764">
                  <c:v>4.2920000000000002E-4</c:v>
                </c:pt>
                <c:pt idx="37765">
                  <c:v>0</c:v>
                </c:pt>
                <c:pt idx="37766">
                  <c:v>0</c:v>
                </c:pt>
                <c:pt idx="37767">
                  <c:v>0</c:v>
                </c:pt>
                <c:pt idx="37768">
                  <c:v>0</c:v>
                </c:pt>
                <c:pt idx="37769">
                  <c:v>1.5980000000000001E-4</c:v>
                </c:pt>
                <c:pt idx="37770">
                  <c:v>3.1960000000000002E-4</c:v>
                </c:pt>
                <c:pt idx="37771">
                  <c:v>3.1960000000000002E-4</c:v>
                </c:pt>
                <c:pt idx="37772">
                  <c:v>1.5980000000000001E-4</c:v>
                </c:pt>
                <c:pt idx="37773">
                  <c:v>1.5980000000000001E-4</c:v>
                </c:pt>
                <c:pt idx="37774">
                  <c:v>0</c:v>
                </c:pt>
                <c:pt idx="37775">
                  <c:v>1.5980000000000001E-4</c:v>
                </c:pt>
                <c:pt idx="37776">
                  <c:v>4.795E-4</c:v>
                </c:pt>
                <c:pt idx="37777">
                  <c:v>7.9909999999999996E-4</c:v>
                </c:pt>
                <c:pt idx="37778">
                  <c:v>9.5890000000000005E-4</c:v>
                </c:pt>
                <c:pt idx="37779">
                  <c:v>6.3929999999999998E-4</c:v>
                </c:pt>
                <c:pt idx="37780">
                  <c:v>1.5980000000000001E-4</c:v>
                </c:pt>
                <c:pt idx="37781">
                  <c:v>0</c:v>
                </c:pt>
                <c:pt idx="37782">
                  <c:v>1.5980000000000001E-4</c:v>
                </c:pt>
                <c:pt idx="37783">
                  <c:v>1.5980000000000001E-4</c:v>
                </c:pt>
                <c:pt idx="37784">
                  <c:v>1.5980000000000001E-4</c:v>
                </c:pt>
                <c:pt idx="37785">
                  <c:v>0</c:v>
                </c:pt>
                <c:pt idx="37786">
                  <c:v>0</c:v>
                </c:pt>
                <c:pt idx="37787">
                  <c:v>0</c:v>
                </c:pt>
                <c:pt idx="37788">
                  <c:v>0</c:v>
                </c:pt>
                <c:pt idx="37789">
                  <c:v>0</c:v>
                </c:pt>
                <c:pt idx="37790">
                  <c:v>0</c:v>
                </c:pt>
                <c:pt idx="37791">
                  <c:v>0</c:v>
                </c:pt>
                <c:pt idx="37792">
                  <c:v>0</c:v>
                </c:pt>
                <c:pt idx="37793">
                  <c:v>0</c:v>
                </c:pt>
                <c:pt idx="37794">
                  <c:v>1.5980000000000001E-4</c:v>
                </c:pt>
                <c:pt idx="37795">
                  <c:v>3.1960000000000002E-4</c:v>
                </c:pt>
                <c:pt idx="37796">
                  <c:v>3.1960000000000002E-4</c:v>
                </c:pt>
                <c:pt idx="37797">
                  <c:v>1.5980000000000001E-4</c:v>
                </c:pt>
                <c:pt idx="37798">
                  <c:v>0</c:v>
                </c:pt>
                <c:pt idx="37799">
                  <c:v>0</c:v>
                </c:pt>
                <c:pt idx="37800">
                  <c:v>0</c:v>
                </c:pt>
                <c:pt idx="37801">
                  <c:v>0</c:v>
                </c:pt>
                <c:pt idx="37802">
                  <c:v>3.1960000000000002E-4</c:v>
                </c:pt>
                <c:pt idx="37803">
                  <c:v>4.795E-4</c:v>
                </c:pt>
                <c:pt idx="37804">
                  <c:v>4.795E-4</c:v>
                </c:pt>
                <c:pt idx="37805">
                  <c:v>1.5980000000000001E-4</c:v>
                </c:pt>
                <c:pt idx="37806">
                  <c:v>1.5980000000000001E-4</c:v>
                </c:pt>
                <c:pt idx="37807">
                  <c:v>3.1960000000000002E-4</c:v>
                </c:pt>
                <c:pt idx="37808">
                  <c:v>6.3929999999999998E-4</c:v>
                </c:pt>
                <c:pt idx="37809">
                  <c:v>4.795E-4</c:v>
                </c:pt>
                <c:pt idx="37810">
                  <c:v>3.1960000000000002E-4</c:v>
                </c:pt>
                <c:pt idx="37811">
                  <c:v>0</c:v>
                </c:pt>
                <c:pt idx="37812">
                  <c:v>0</c:v>
                </c:pt>
                <c:pt idx="37813">
                  <c:v>1.5980000000000001E-4</c:v>
                </c:pt>
                <c:pt idx="37814">
                  <c:v>0</c:v>
                </c:pt>
                <c:pt idx="37815">
                  <c:v>0</c:v>
                </c:pt>
                <c:pt idx="37816">
                  <c:v>0</c:v>
                </c:pt>
                <c:pt idx="37817">
                  <c:v>0</c:v>
                </c:pt>
                <c:pt idx="37818">
                  <c:v>0</c:v>
                </c:pt>
                <c:pt idx="37819">
                  <c:v>0</c:v>
                </c:pt>
                <c:pt idx="37820">
                  <c:v>0</c:v>
                </c:pt>
                <c:pt idx="37821">
                  <c:v>1.539E-4</c:v>
                </c:pt>
                <c:pt idx="37822">
                  <c:v>1.539E-4</c:v>
                </c:pt>
                <c:pt idx="37823">
                  <c:v>1.539E-4</c:v>
                </c:pt>
                <c:pt idx="37824">
                  <c:v>0</c:v>
                </c:pt>
                <c:pt idx="37825">
                  <c:v>0</c:v>
                </c:pt>
                <c:pt idx="37826">
                  <c:v>0</c:v>
                </c:pt>
                <c:pt idx="37827">
                  <c:v>0</c:v>
                </c:pt>
                <c:pt idx="37828">
                  <c:v>0</c:v>
                </c:pt>
                <c:pt idx="37829">
                  <c:v>0</c:v>
                </c:pt>
                <c:pt idx="37830">
                  <c:v>0</c:v>
                </c:pt>
                <c:pt idx="37831">
                  <c:v>0</c:v>
                </c:pt>
                <c:pt idx="37832">
                  <c:v>1.539E-4</c:v>
                </c:pt>
                <c:pt idx="37833">
                  <c:v>1.539E-4</c:v>
                </c:pt>
                <c:pt idx="37834">
                  <c:v>1.539E-4</c:v>
                </c:pt>
                <c:pt idx="37835">
                  <c:v>0</c:v>
                </c:pt>
                <c:pt idx="37836">
                  <c:v>0</c:v>
                </c:pt>
                <c:pt idx="37837">
                  <c:v>0</c:v>
                </c:pt>
                <c:pt idx="37838">
                  <c:v>0</c:v>
                </c:pt>
                <c:pt idx="37839">
                  <c:v>0</c:v>
                </c:pt>
                <c:pt idx="37840">
                  <c:v>0</c:v>
                </c:pt>
                <c:pt idx="37841">
                  <c:v>0</c:v>
                </c:pt>
                <c:pt idx="37842">
                  <c:v>0</c:v>
                </c:pt>
                <c:pt idx="37843">
                  <c:v>0</c:v>
                </c:pt>
                <c:pt idx="37844">
                  <c:v>0</c:v>
                </c:pt>
                <c:pt idx="37845">
                  <c:v>0</c:v>
                </c:pt>
                <c:pt idx="37846">
                  <c:v>0</c:v>
                </c:pt>
                <c:pt idx="37847">
                  <c:v>1.539E-4</c:v>
                </c:pt>
                <c:pt idx="37848">
                  <c:v>3.078E-4</c:v>
                </c:pt>
                <c:pt idx="37849">
                  <c:v>3.078E-4</c:v>
                </c:pt>
                <c:pt idx="37850">
                  <c:v>1.539E-4</c:v>
                </c:pt>
                <c:pt idx="37851">
                  <c:v>0</c:v>
                </c:pt>
                <c:pt idx="37852">
                  <c:v>0</c:v>
                </c:pt>
                <c:pt idx="37853">
                  <c:v>4.617E-4</c:v>
                </c:pt>
                <c:pt idx="37854">
                  <c:v>4.617E-4</c:v>
                </c:pt>
                <c:pt idx="37855">
                  <c:v>9.234E-4</c:v>
                </c:pt>
                <c:pt idx="37856">
                  <c:v>4.617E-4</c:v>
                </c:pt>
                <c:pt idx="37857">
                  <c:v>3.078E-4</c:v>
                </c:pt>
                <c:pt idx="37858">
                  <c:v>3.078E-4</c:v>
                </c:pt>
                <c:pt idx="37859">
                  <c:v>3.078E-4</c:v>
                </c:pt>
                <c:pt idx="37860">
                  <c:v>1.539E-4</c:v>
                </c:pt>
                <c:pt idx="37861">
                  <c:v>3.078E-4</c:v>
                </c:pt>
                <c:pt idx="37862">
                  <c:v>3.078E-4</c:v>
                </c:pt>
                <c:pt idx="37863">
                  <c:v>3.078E-4</c:v>
                </c:pt>
                <c:pt idx="37864">
                  <c:v>1.539E-4</c:v>
                </c:pt>
                <c:pt idx="37865">
                  <c:v>0</c:v>
                </c:pt>
                <c:pt idx="37866">
                  <c:v>0</c:v>
                </c:pt>
                <c:pt idx="37867">
                  <c:v>0</c:v>
                </c:pt>
                <c:pt idx="37868">
                  <c:v>0</c:v>
                </c:pt>
                <c:pt idx="37869">
                  <c:v>1.8709999999999999E-4</c:v>
                </c:pt>
                <c:pt idx="37870">
                  <c:v>1.8709999999999999E-4</c:v>
                </c:pt>
                <c:pt idx="37871">
                  <c:v>3.7419999999999999E-4</c:v>
                </c:pt>
                <c:pt idx="37872">
                  <c:v>1.8709999999999999E-4</c:v>
                </c:pt>
                <c:pt idx="37873">
                  <c:v>1.8709999999999999E-4</c:v>
                </c:pt>
                <c:pt idx="37874">
                  <c:v>0</c:v>
                </c:pt>
                <c:pt idx="37875">
                  <c:v>0</c:v>
                </c:pt>
                <c:pt idx="37876">
                  <c:v>3.7419999999999999E-4</c:v>
                </c:pt>
                <c:pt idx="37877">
                  <c:v>3.7419999999999999E-4</c:v>
                </c:pt>
                <c:pt idx="37878">
                  <c:v>3.7419999999999999E-4</c:v>
                </c:pt>
                <c:pt idx="37879">
                  <c:v>0</c:v>
                </c:pt>
                <c:pt idx="37880">
                  <c:v>0</c:v>
                </c:pt>
                <c:pt idx="37881">
                  <c:v>0</c:v>
                </c:pt>
                <c:pt idx="37882">
                  <c:v>0</c:v>
                </c:pt>
                <c:pt idx="37883">
                  <c:v>0</c:v>
                </c:pt>
                <c:pt idx="37884">
                  <c:v>1.8709999999999999E-4</c:v>
                </c:pt>
                <c:pt idx="37885">
                  <c:v>5.6130000000000004E-4</c:v>
                </c:pt>
                <c:pt idx="37886">
                  <c:v>5.6130000000000004E-4</c:v>
                </c:pt>
                <c:pt idx="37887">
                  <c:v>1.8709999999999999E-4</c:v>
                </c:pt>
                <c:pt idx="37888">
                  <c:v>1.8709999999999999E-4</c:v>
                </c:pt>
                <c:pt idx="37889">
                  <c:v>0</c:v>
                </c:pt>
                <c:pt idx="37890">
                  <c:v>0</c:v>
                </c:pt>
                <c:pt idx="37891">
                  <c:v>0</c:v>
                </c:pt>
                <c:pt idx="37892">
                  <c:v>1.8709999999999999E-4</c:v>
                </c:pt>
                <c:pt idx="37893">
                  <c:v>0</c:v>
                </c:pt>
                <c:pt idx="37894">
                  <c:v>1.8709999999999999E-4</c:v>
                </c:pt>
                <c:pt idx="37895">
                  <c:v>3.7419999999999999E-4</c:v>
                </c:pt>
                <c:pt idx="37896">
                  <c:v>1.1225E-3</c:v>
                </c:pt>
                <c:pt idx="37897">
                  <c:v>9.3550000000000003E-4</c:v>
                </c:pt>
                <c:pt idx="37898">
                  <c:v>7.4839999999999998E-4</c:v>
                </c:pt>
                <c:pt idx="37899">
                  <c:v>1.8709999999999999E-4</c:v>
                </c:pt>
                <c:pt idx="37900">
                  <c:v>1.8709999999999999E-4</c:v>
                </c:pt>
                <c:pt idx="37901">
                  <c:v>1.8709999999999999E-4</c:v>
                </c:pt>
                <c:pt idx="37902">
                  <c:v>5.0449999999999996E-4</c:v>
                </c:pt>
                <c:pt idx="37903">
                  <c:v>5.0449999999999996E-4</c:v>
                </c:pt>
                <c:pt idx="37904">
                  <c:v>5.0449999999999996E-4</c:v>
                </c:pt>
                <c:pt idx="37905">
                  <c:v>2.5230000000000001E-4</c:v>
                </c:pt>
                <c:pt idx="37906">
                  <c:v>7.5679999999999996E-4</c:v>
                </c:pt>
                <c:pt idx="37907">
                  <c:v>2.007E-4</c:v>
                </c:pt>
                <c:pt idx="37908">
                  <c:v>2.007E-4</c:v>
                </c:pt>
                <c:pt idx="37909">
                  <c:v>0</c:v>
                </c:pt>
                <c:pt idx="37910">
                  <c:v>2.007E-4</c:v>
                </c:pt>
                <c:pt idx="37911">
                  <c:v>2.007E-4</c:v>
                </c:pt>
                <c:pt idx="37912">
                  <c:v>2.007E-4</c:v>
                </c:pt>
                <c:pt idx="37913">
                  <c:v>2.007E-4</c:v>
                </c:pt>
                <c:pt idx="37914">
                  <c:v>2.007E-4</c:v>
                </c:pt>
                <c:pt idx="37915">
                  <c:v>0</c:v>
                </c:pt>
                <c:pt idx="37916">
                  <c:v>0</c:v>
                </c:pt>
                <c:pt idx="37917">
                  <c:v>0</c:v>
                </c:pt>
                <c:pt idx="37918">
                  <c:v>0</c:v>
                </c:pt>
                <c:pt idx="37919">
                  <c:v>2.007E-4</c:v>
                </c:pt>
                <c:pt idx="37920">
                  <c:v>0</c:v>
                </c:pt>
                <c:pt idx="37921">
                  <c:v>0</c:v>
                </c:pt>
                <c:pt idx="37922">
                  <c:v>2.007E-4</c:v>
                </c:pt>
                <c:pt idx="37923">
                  <c:v>2.007E-4</c:v>
                </c:pt>
                <c:pt idx="37924">
                  <c:v>0</c:v>
                </c:pt>
                <c:pt idx="37925">
                  <c:v>2.007E-4</c:v>
                </c:pt>
                <c:pt idx="37926">
                  <c:v>2.007E-4</c:v>
                </c:pt>
                <c:pt idx="37927">
                  <c:v>0</c:v>
                </c:pt>
                <c:pt idx="37928">
                  <c:v>0</c:v>
                </c:pt>
                <c:pt idx="37929">
                  <c:v>0</c:v>
                </c:pt>
                <c:pt idx="37930">
                  <c:v>0</c:v>
                </c:pt>
                <c:pt idx="37931">
                  <c:v>0</c:v>
                </c:pt>
                <c:pt idx="37932">
                  <c:v>0</c:v>
                </c:pt>
                <c:pt idx="37933">
                  <c:v>0</c:v>
                </c:pt>
                <c:pt idx="37934">
                  <c:v>0</c:v>
                </c:pt>
                <c:pt idx="37935">
                  <c:v>2.3919999999999999E-4</c:v>
                </c:pt>
                <c:pt idx="37936">
                  <c:v>2.3919999999999999E-4</c:v>
                </c:pt>
                <c:pt idx="37937">
                  <c:v>0</c:v>
                </c:pt>
                <c:pt idx="37938">
                  <c:v>0</c:v>
                </c:pt>
                <c:pt idx="37939">
                  <c:v>2.3919999999999999E-4</c:v>
                </c:pt>
                <c:pt idx="37940">
                  <c:v>2.3919999999999999E-4</c:v>
                </c:pt>
                <c:pt idx="37941">
                  <c:v>2.3919999999999999E-4</c:v>
                </c:pt>
                <c:pt idx="37942">
                  <c:v>0</c:v>
                </c:pt>
                <c:pt idx="37943">
                  <c:v>0</c:v>
                </c:pt>
                <c:pt idx="37944">
                  <c:v>0</c:v>
                </c:pt>
                <c:pt idx="37945">
                  <c:v>2.385E-4</c:v>
                </c:pt>
                <c:pt idx="37946">
                  <c:v>2.385E-4</c:v>
                </c:pt>
                <c:pt idx="37947">
                  <c:v>2.385E-4</c:v>
                </c:pt>
                <c:pt idx="37948">
                  <c:v>0</c:v>
                </c:pt>
                <c:pt idx="37949">
                  <c:v>0</c:v>
                </c:pt>
                <c:pt idx="37950">
                  <c:v>2.385E-4</c:v>
                </c:pt>
                <c:pt idx="37951">
                  <c:v>0</c:v>
                </c:pt>
                <c:pt idx="37952">
                  <c:v>7.1560000000000005E-4</c:v>
                </c:pt>
                <c:pt idx="37953">
                  <c:v>7.1560000000000005E-4</c:v>
                </c:pt>
                <c:pt idx="37954">
                  <c:v>9.5419999999999999E-4</c:v>
                </c:pt>
                <c:pt idx="37955">
                  <c:v>1.1927000000000001E-3</c:v>
                </c:pt>
                <c:pt idx="37956">
                  <c:v>3.0459999999999998E-4</c:v>
                </c:pt>
                <c:pt idx="37957">
                  <c:v>1.5229999999999999E-4</c:v>
                </c:pt>
                <c:pt idx="37958">
                  <c:v>3.0459999999999998E-4</c:v>
                </c:pt>
                <c:pt idx="37959">
                  <c:v>6.0910000000000001E-4</c:v>
                </c:pt>
                <c:pt idx="37960">
                  <c:v>4.5679999999999999E-4</c:v>
                </c:pt>
                <c:pt idx="37961">
                  <c:v>3.0459999999999998E-4</c:v>
                </c:pt>
                <c:pt idx="37962">
                  <c:v>1.5229999999999999E-4</c:v>
                </c:pt>
                <c:pt idx="37963">
                  <c:v>1.5229999999999999E-4</c:v>
                </c:pt>
                <c:pt idx="37964">
                  <c:v>3.0459999999999998E-4</c:v>
                </c:pt>
                <c:pt idx="37965">
                  <c:v>3.0459999999999998E-4</c:v>
                </c:pt>
                <c:pt idx="37966">
                  <c:v>3.0459999999999998E-4</c:v>
                </c:pt>
                <c:pt idx="37967">
                  <c:v>3.0459999999999998E-4</c:v>
                </c:pt>
                <c:pt idx="37968">
                  <c:v>0</c:v>
                </c:pt>
                <c:pt idx="37969">
                  <c:v>0</c:v>
                </c:pt>
                <c:pt idx="37970">
                  <c:v>1.5229999999999999E-4</c:v>
                </c:pt>
                <c:pt idx="37971">
                  <c:v>3.0459999999999998E-4</c:v>
                </c:pt>
                <c:pt idx="37972">
                  <c:v>3.0459999999999998E-4</c:v>
                </c:pt>
                <c:pt idx="37973">
                  <c:v>3.0459999999999998E-4</c:v>
                </c:pt>
                <c:pt idx="37974">
                  <c:v>1.5229999999999999E-4</c:v>
                </c:pt>
                <c:pt idx="37975">
                  <c:v>1.5229999999999999E-4</c:v>
                </c:pt>
                <c:pt idx="37976">
                  <c:v>1.5229999999999999E-4</c:v>
                </c:pt>
                <c:pt idx="37977">
                  <c:v>0</c:v>
                </c:pt>
                <c:pt idx="37978">
                  <c:v>4.5679999999999999E-4</c:v>
                </c:pt>
                <c:pt idx="37979">
                  <c:v>4.5679999999999999E-4</c:v>
                </c:pt>
                <c:pt idx="37980">
                  <c:v>9.1370000000000004E-4</c:v>
                </c:pt>
                <c:pt idx="37981">
                  <c:v>4.5679999999999999E-4</c:v>
                </c:pt>
                <c:pt idx="37982">
                  <c:v>7.6139999999999997E-4</c:v>
                </c:pt>
                <c:pt idx="37983">
                  <c:v>4.5679999999999999E-4</c:v>
                </c:pt>
                <c:pt idx="37984">
                  <c:v>4.5679999999999999E-4</c:v>
                </c:pt>
                <c:pt idx="37985">
                  <c:v>1.5229999999999999E-4</c:v>
                </c:pt>
                <c:pt idx="37986">
                  <c:v>3.0459999999999998E-4</c:v>
                </c:pt>
                <c:pt idx="37987">
                  <c:v>7.6139999999999997E-4</c:v>
                </c:pt>
                <c:pt idx="37988">
                  <c:v>4.5679999999999999E-4</c:v>
                </c:pt>
                <c:pt idx="37989">
                  <c:v>1.5229999999999999E-4</c:v>
                </c:pt>
                <c:pt idx="37990">
                  <c:v>4.5679999999999999E-4</c:v>
                </c:pt>
                <c:pt idx="37991">
                  <c:v>9.1370000000000004E-4</c:v>
                </c:pt>
                <c:pt idx="37992">
                  <c:v>1.0659000000000001E-3</c:v>
                </c:pt>
                <c:pt idx="37993">
                  <c:v>1.3705E-3</c:v>
                </c:pt>
                <c:pt idx="37994">
                  <c:v>1.3705E-3</c:v>
                </c:pt>
                <c:pt idx="37995">
                  <c:v>1.2182E-3</c:v>
                </c:pt>
                <c:pt idx="37996">
                  <c:v>9.1370000000000004E-4</c:v>
                </c:pt>
                <c:pt idx="37997">
                  <c:v>1.2182E-3</c:v>
                </c:pt>
                <c:pt idx="37998">
                  <c:v>1.3705E-3</c:v>
                </c:pt>
                <c:pt idx="37999">
                  <c:v>1.0659000000000001E-3</c:v>
                </c:pt>
                <c:pt idx="38000">
                  <c:v>3.0459999999999998E-4</c:v>
                </c:pt>
                <c:pt idx="38001">
                  <c:v>4.5679999999999999E-4</c:v>
                </c:pt>
                <c:pt idx="38002">
                  <c:v>0</c:v>
                </c:pt>
                <c:pt idx="38003">
                  <c:v>0</c:v>
                </c:pt>
                <c:pt idx="38004">
                  <c:v>0</c:v>
                </c:pt>
                <c:pt idx="38005">
                  <c:v>0</c:v>
                </c:pt>
                <c:pt idx="38006">
                  <c:v>0</c:v>
                </c:pt>
                <c:pt idx="38007">
                  <c:v>0</c:v>
                </c:pt>
                <c:pt idx="38008">
                  <c:v>0</c:v>
                </c:pt>
                <c:pt idx="38009">
                  <c:v>0</c:v>
                </c:pt>
                <c:pt idx="38010">
                  <c:v>1.173E-3</c:v>
                </c:pt>
                <c:pt idx="38011">
                  <c:v>0</c:v>
                </c:pt>
                <c:pt idx="38012">
                  <c:v>0</c:v>
                </c:pt>
                <c:pt idx="38013">
                  <c:v>0</c:v>
                </c:pt>
                <c:pt idx="38014">
                  <c:v>1.4663E-3</c:v>
                </c:pt>
                <c:pt idx="38015">
                  <c:v>0</c:v>
                </c:pt>
                <c:pt idx="38016">
                  <c:v>0</c:v>
                </c:pt>
                <c:pt idx="38017">
                  <c:v>1.2484E-3</c:v>
                </c:pt>
                <c:pt idx="38018">
                  <c:v>0</c:v>
                </c:pt>
                <c:pt idx="38019">
                  <c:v>0</c:v>
                </c:pt>
                <c:pt idx="38020">
                  <c:v>2.4968999999999998E-3</c:v>
                </c:pt>
                <c:pt idx="38021">
                  <c:v>2.4968999999999998E-3</c:v>
                </c:pt>
                <c:pt idx="38022">
                  <c:v>1.2484E-3</c:v>
                </c:pt>
                <c:pt idx="38023">
                  <c:v>0</c:v>
                </c:pt>
                <c:pt idx="38024">
                  <c:v>1.2484E-3</c:v>
                </c:pt>
                <c:pt idx="38025">
                  <c:v>0</c:v>
                </c:pt>
                <c:pt idx="38026">
                  <c:v>0</c:v>
                </c:pt>
                <c:pt idx="38027">
                  <c:v>2.039E-4</c:v>
                </c:pt>
                <c:pt idx="38028">
                  <c:v>2.039E-4</c:v>
                </c:pt>
                <c:pt idx="38029">
                  <c:v>0</c:v>
                </c:pt>
                <c:pt idx="38030">
                  <c:v>0</c:v>
                </c:pt>
                <c:pt idx="38031">
                  <c:v>0</c:v>
                </c:pt>
                <c:pt idx="38032">
                  <c:v>2.719E-4</c:v>
                </c:pt>
                <c:pt idx="38033">
                  <c:v>0</c:v>
                </c:pt>
                <c:pt idx="38034">
                  <c:v>0</c:v>
                </c:pt>
                <c:pt idx="38035">
                  <c:v>2.719E-4</c:v>
                </c:pt>
                <c:pt idx="38036">
                  <c:v>2.719E-4</c:v>
                </c:pt>
                <c:pt idx="38037">
                  <c:v>2.719E-4</c:v>
                </c:pt>
                <c:pt idx="38038">
                  <c:v>0</c:v>
                </c:pt>
                <c:pt idx="38039">
                  <c:v>0</c:v>
                </c:pt>
                <c:pt idx="38040">
                  <c:v>0</c:v>
                </c:pt>
                <c:pt idx="38041">
                  <c:v>1.3594E-3</c:v>
                </c:pt>
                <c:pt idx="38042">
                  <c:v>1.0874999999999999E-3</c:v>
                </c:pt>
                <c:pt idx="38043">
                  <c:v>5.4379999999999999E-4</c:v>
                </c:pt>
                <c:pt idx="38044">
                  <c:v>1.3990000000000001E-4</c:v>
                </c:pt>
                <c:pt idx="38045">
                  <c:v>0</c:v>
                </c:pt>
                <c:pt idx="38046">
                  <c:v>1.3990000000000001E-4</c:v>
                </c:pt>
                <c:pt idx="38047">
                  <c:v>1.3990000000000001E-4</c:v>
                </c:pt>
                <c:pt idx="38048">
                  <c:v>1.3990000000000001E-4</c:v>
                </c:pt>
                <c:pt idx="38049">
                  <c:v>2.7980000000000002E-4</c:v>
                </c:pt>
                <c:pt idx="38050">
                  <c:v>4.1980000000000001E-4</c:v>
                </c:pt>
                <c:pt idx="38051">
                  <c:v>4.1980000000000001E-4</c:v>
                </c:pt>
                <c:pt idx="38052">
                  <c:v>1.3990000000000001E-4</c:v>
                </c:pt>
                <c:pt idx="38053">
                  <c:v>1.3990000000000001E-4</c:v>
                </c:pt>
                <c:pt idx="38054">
                  <c:v>4.1980000000000001E-4</c:v>
                </c:pt>
                <c:pt idx="38055">
                  <c:v>4.1980000000000001E-4</c:v>
                </c:pt>
                <c:pt idx="38056">
                  <c:v>4.1980000000000001E-4</c:v>
                </c:pt>
                <c:pt idx="38057">
                  <c:v>2.7980000000000002E-4</c:v>
                </c:pt>
                <c:pt idx="38058">
                  <c:v>2.7980000000000002E-4</c:v>
                </c:pt>
                <c:pt idx="38059">
                  <c:v>2.7980000000000002E-4</c:v>
                </c:pt>
                <c:pt idx="38060">
                  <c:v>1.3990000000000001E-4</c:v>
                </c:pt>
                <c:pt idx="38061">
                  <c:v>0</c:v>
                </c:pt>
                <c:pt idx="38062">
                  <c:v>1.3990000000000001E-4</c:v>
                </c:pt>
                <c:pt idx="38063">
                  <c:v>1.3990000000000001E-4</c:v>
                </c:pt>
                <c:pt idx="38064">
                  <c:v>5.597E-4</c:v>
                </c:pt>
                <c:pt idx="38065">
                  <c:v>5.597E-4</c:v>
                </c:pt>
                <c:pt idx="38066">
                  <c:v>8.3949999999999997E-4</c:v>
                </c:pt>
                <c:pt idx="38067">
                  <c:v>5.597E-4</c:v>
                </c:pt>
                <c:pt idx="38068">
                  <c:v>5.597E-4</c:v>
                </c:pt>
                <c:pt idx="38069">
                  <c:v>4.1980000000000001E-4</c:v>
                </c:pt>
                <c:pt idx="38070">
                  <c:v>5.597E-4</c:v>
                </c:pt>
                <c:pt idx="38071">
                  <c:v>5.597E-4</c:v>
                </c:pt>
                <c:pt idx="38072">
                  <c:v>5.597E-4</c:v>
                </c:pt>
                <c:pt idx="38073">
                  <c:v>2.7980000000000002E-4</c:v>
                </c:pt>
                <c:pt idx="38074">
                  <c:v>2.7980000000000002E-4</c:v>
                </c:pt>
                <c:pt idx="38075">
                  <c:v>4.1980000000000001E-4</c:v>
                </c:pt>
                <c:pt idx="38076">
                  <c:v>5.597E-4</c:v>
                </c:pt>
                <c:pt idx="38077">
                  <c:v>5.597E-4</c:v>
                </c:pt>
                <c:pt idx="38078">
                  <c:v>2.7980000000000002E-4</c:v>
                </c:pt>
                <c:pt idx="38079">
                  <c:v>2.7980000000000002E-4</c:v>
                </c:pt>
                <c:pt idx="38080">
                  <c:v>5.597E-4</c:v>
                </c:pt>
                <c:pt idx="38081">
                  <c:v>6.9959999999999998E-4</c:v>
                </c:pt>
                <c:pt idx="38082">
                  <c:v>6.9959999999999998E-4</c:v>
                </c:pt>
                <c:pt idx="38083">
                  <c:v>4.1980000000000001E-4</c:v>
                </c:pt>
                <c:pt idx="38084">
                  <c:v>2.7980000000000002E-4</c:v>
                </c:pt>
                <c:pt idx="38085">
                  <c:v>4.1980000000000001E-4</c:v>
                </c:pt>
                <c:pt idx="38086">
                  <c:v>2.7980000000000002E-4</c:v>
                </c:pt>
                <c:pt idx="38087">
                  <c:v>2.7980000000000002E-4</c:v>
                </c:pt>
                <c:pt idx="38088">
                  <c:v>4.1980000000000001E-4</c:v>
                </c:pt>
                <c:pt idx="38089">
                  <c:v>5.597E-4</c:v>
                </c:pt>
                <c:pt idx="38090">
                  <c:v>9.7940000000000006E-4</c:v>
                </c:pt>
                <c:pt idx="38091">
                  <c:v>6.9959999999999998E-4</c:v>
                </c:pt>
                <c:pt idx="38092">
                  <c:v>8.3949999999999997E-4</c:v>
                </c:pt>
                <c:pt idx="38093">
                  <c:v>9.7940000000000006E-4</c:v>
                </c:pt>
                <c:pt idx="38094">
                  <c:v>9.7940000000000006E-4</c:v>
                </c:pt>
                <c:pt idx="38095">
                  <c:v>6.9959999999999998E-4</c:v>
                </c:pt>
                <c:pt idx="38096">
                  <c:v>4.1980000000000001E-4</c:v>
                </c:pt>
                <c:pt idx="38097">
                  <c:v>0</c:v>
                </c:pt>
                <c:pt idx="38098">
                  <c:v>0</c:v>
                </c:pt>
                <c:pt idx="38099">
                  <c:v>0</c:v>
                </c:pt>
                <c:pt idx="38100">
                  <c:v>0</c:v>
                </c:pt>
                <c:pt idx="38101">
                  <c:v>0</c:v>
                </c:pt>
                <c:pt idx="38102">
                  <c:v>0</c:v>
                </c:pt>
                <c:pt idx="38103">
                  <c:v>0</c:v>
                </c:pt>
                <c:pt idx="38104">
                  <c:v>0</c:v>
                </c:pt>
                <c:pt idx="38105">
                  <c:v>0</c:v>
                </c:pt>
                <c:pt idx="38106">
                  <c:v>0</c:v>
                </c:pt>
                <c:pt idx="38107">
                  <c:v>0</c:v>
                </c:pt>
                <c:pt idx="38108">
                  <c:v>0</c:v>
                </c:pt>
                <c:pt idx="38109">
                  <c:v>4.5909999999999999E-4</c:v>
                </c:pt>
                <c:pt idx="38110">
                  <c:v>6.8869999999999999E-4</c:v>
                </c:pt>
                <c:pt idx="38111">
                  <c:v>9.1830000000000004E-4</c:v>
                </c:pt>
                <c:pt idx="38112">
                  <c:v>4.5909999999999999E-4</c:v>
                </c:pt>
                <c:pt idx="38113">
                  <c:v>2.296E-4</c:v>
                </c:pt>
                <c:pt idx="38114">
                  <c:v>4.5909999999999999E-4</c:v>
                </c:pt>
                <c:pt idx="38115">
                  <c:v>2.296E-4</c:v>
                </c:pt>
                <c:pt idx="38116">
                  <c:v>4.5909999999999999E-4</c:v>
                </c:pt>
                <c:pt idx="38117">
                  <c:v>4.5909999999999999E-4</c:v>
                </c:pt>
                <c:pt idx="38118">
                  <c:v>6.8869999999999999E-4</c:v>
                </c:pt>
                <c:pt idx="38119">
                  <c:v>4.5909999999999999E-4</c:v>
                </c:pt>
                <c:pt idx="38120">
                  <c:v>2.296E-4</c:v>
                </c:pt>
                <c:pt idx="38121">
                  <c:v>0</c:v>
                </c:pt>
                <c:pt idx="38122">
                  <c:v>2.296E-4</c:v>
                </c:pt>
                <c:pt idx="38123">
                  <c:v>2.296E-4</c:v>
                </c:pt>
                <c:pt idx="38124">
                  <c:v>2.296E-4</c:v>
                </c:pt>
                <c:pt idx="38125">
                  <c:v>2.296E-4</c:v>
                </c:pt>
                <c:pt idx="38126">
                  <c:v>2.296E-4</c:v>
                </c:pt>
                <c:pt idx="38127">
                  <c:v>2.296E-4</c:v>
                </c:pt>
                <c:pt idx="38128">
                  <c:v>0</c:v>
                </c:pt>
                <c:pt idx="38129">
                  <c:v>0</c:v>
                </c:pt>
                <c:pt idx="38130">
                  <c:v>0</c:v>
                </c:pt>
                <c:pt idx="38131">
                  <c:v>0</c:v>
                </c:pt>
                <c:pt idx="38132">
                  <c:v>0</c:v>
                </c:pt>
                <c:pt idx="38133">
                  <c:v>0</c:v>
                </c:pt>
                <c:pt idx="38134">
                  <c:v>0</c:v>
                </c:pt>
                <c:pt idx="38135">
                  <c:v>0</c:v>
                </c:pt>
                <c:pt idx="38136">
                  <c:v>0</c:v>
                </c:pt>
                <c:pt idx="38137">
                  <c:v>0</c:v>
                </c:pt>
                <c:pt idx="38138">
                  <c:v>0</c:v>
                </c:pt>
                <c:pt idx="38139">
                  <c:v>0</c:v>
                </c:pt>
                <c:pt idx="38140">
                  <c:v>0</c:v>
                </c:pt>
                <c:pt idx="38141">
                  <c:v>0</c:v>
                </c:pt>
                <c:pt idx="38142">
                  <c:v>0</c:v>
                </c:pt>
                <c:pt idx="38143">
                  <c:v>0</c:v>
                </c:pt>
                <c:pt idx="38144">
                  <c:v>0</c:v>
                </c:pt>
                <c:pt idx="38145">
                  <c:v>0</c:v>
                </c:pt>
                <c:pt idx="38146">
                  <c:v>0</c:v>
                </c:pt>
                <c:pt idx="38147">
                  <c:v>0</c:v>
                </c:pt>
                <c:pt idx="38148">
                  <c:v>0</c:v>
                </c:pt>
                <c:pt idx="38149">
                  <c:v>0</c:v>
                </c:pt>
                <c:pt idx="38150">
                  <c:v>0</c:v>
                </c:pt>
                <c:pt idx="38151">
                  <c:v>0</c:v>
                </c:pt>
                <c:pt idx="38152">
                  <c:v>1.217E-4</c:v>
                </c:pt>
                <c:pt idx="38153">
                  <c:v>1.217E-4</c:v>
                </c:pt>
                <c:pt idx="38154">
                  <c:v>1.217E-4</c:v>
                </c:pt>
                <c:pt idx="38155">
                  <c:v>0</c:v>
                </c:pt>
                <c:pt idx="38156">
                  <c:v>1.217E-4</c:v>
                </c:pt>
                <c:pt idx="38157">
                  <c:v>1.217E-4</c:v>
                </c:pt>
                <c:pt idx="38158">
                  <c:v>2.433E-4</c:v>
                </c:pt>
                <c:pt idx="38159">
                  <c:v>2.433E-4</c:v>
                </c:pt>
                <c:pt idx="38160">
                  <c:v>2.433E-4</c:v>
                </c:pt>
                <c:pt idx="38161">
                  <c:v>1.217E-4</c:v>
                </c:pt>
                <c:pt idx="38162">
                  <c:v>1.217E-4</c:v>
                </c:pt>
                <c:pt idx="38163">
                  <c:v>1.217E-4</c:v>
                </c:pt>
                <c:pt idx="38164">
                  <c:v>1.217E-4</c:v>
                </c:pt>
                <c:pt idx="38165">
                  <c:v>1.217E-4</c:v>
                </c:pt>
                <c:pt idx="38166">
                  <c:v>1.217E-4</c:v>
                </c:pt>
                <c:pt idx="38167">
                  <c:v>2.433E-4</c:v>
                </c:pt>
                <c:pt idx="38168">
                  <c:v>1.217E-4</c:v>
                </c:pt>
                <c:pt idx="38169">
                  <c:v>1.217E-4</c:v>
                </c:pt>
                <c:pt idx="38170">
                  <c:v>0</c:v>
                </c:pt>
                <c:pt idx="38171">
                  <c:v>0</c:v>
                </c:pt>
                <c:pt idx="38172">
                  <c:v>1.217E-4</c:v>
                </c:pt>
                <c:pt idx="38173">
                  <c:v>2.433E-4</c:v>
                </c:pt>
                <c:pt idx="38174">
                  <c:v>3.6499999999999998E-4</c:v>
                </c:pt>
                <c:pt idx="38175">
                  <c:v>2.433E-4</c:v>
                </c:pt>
                <c:pt idx="38176">
                  <c:v>1.217E-4</c:v>
                </c:pt>
                <c:pt idx="38177">
                  <c:v>0</c:v>
                </c:pt>
                <c:pt idx="38178">
                  <c:v>0</c:v>
                </c:pt>
                <c:pt idx="38179">
                  <c:v>0</c:v>
                </c:pt>
                <c:pt idx="38180">
                  <c:v>1.217E-4</c:v>
                </c:pt>
                <c:pt idx="38181">
                  <c:v>1.217E-4</c:v>
                </c:pt>
                <c:pt idx="38182">
                  <c:v>1.217E-4</c:v>
                </c:pt>
                <c:pt idx="38183">
                  <c:v>1.217E-4</c:v>
                </c:pt>
                <c:pt idx="38184">
                  <c:v>1.217E-4</c:v>
                </c:pt>
                <c:pt idx="38185">
                  <c:v>3.6499999999999998E-4</c:v>
                </c:pt>
                <c:pt idx="38186">
                  <c:v>3.6499999999999998E-4</c:v>
                </c:pt>
                <c:pt idx="38187">
                  <c:v>4.8660000000000001E-4</c:v>
                </c:pt>
                <c:pt idx="38188">
                  <c:v>2.433E-4</c:v>
                </c:pt>
                <c:pt idx="38189">
                  <c:v>3.6499999999999998E-4</c:v>
                </c:pt>
                <c:pt idx="38190">
                  <c:v>2.433E-4</c:v>
                </c:pt>
                <c:pt idx="38191">
                  <c:v>2.433E-4</c:v>
                </c:pt>
                <c:pt idx="38192">
                  <c:v>1.217E-4</c:v>
                </c:pt>
                <c:pt idx="38193">
                  <c:v>1.217E-4</c:v>
                </c:pt>
                <c:pt idx="38194">
                  <c:v>1.217E-4</c:v>
                </c:pt>
                <c:pt idx="38195">
                  <c:v>0</c:v>
                </c:pt>
                <c:pt idx="38196">
                  <c:v>0</c:v>
                </c:pt>
                <c:pt idx="38197">
                  <c:v>0</c:v>
                </c:pt>
                <c:pt idx="38198">
                  <c:v>0</c:v>
                </c:pt>
                <c:pt idx="38199">
                  <c:v>0</c:v>
                </c:pt>
                <c:pt idx="38200">
                  <c:v>0</c:v>
                </c:pt>
                <c:pt idx="38201">
                  <c:v>0</c:v>
                </c:pt>
                <c:pt idx="38202">
                  <c:v>0</c:v>
                </c:pt>
                <c:pt idx="38203">
                  <c:v>0</c:v>
                </c:pt>
                <c:pt idx="38204">
                  <c:v>0</c:v>
                </c:pt>
                <c:pt idx="38205">
                  <c:v>0</c:v>
                </c:pt>
                <c:pt idx="38206">
                  <c:v>0</c:v>
                </c:pt>
                <c:pt idx="38207">
                  <c:v>0</c:v>
                </c:pt>
                <c:pt idx="38208">
                  <c:v>2.6209999999999997E-4</c:v>
                </c:pt>
                <c:pt idx="38209">
                  <c:v>0</c:v>
                </c:pt>
                <c:pt idx="38210">
                  <c:v>0</c:v>
                </c:pt>
                <c:pt idx="38211">
                  <c:v>0</c:v>
                </c:pt>
                <c:pt idx="38212">
                  <c:v>0</c:v>
                </c:pt>
                <c:pt idx="38213">
                  <c:v>0</c:v>
                </c:pt>
                <c:pt idx="38214">
                  <c:v>2.6209999999999997E-4</c:v>
                </c:pt>
                <c:pt idx="38215">
                  <c:v>2.6209999999999997E-4</c:v>
                </c:pt>
                <c:pt idx="38216">
                  <c:v>5.241E-4</c:v>
                </c:pt>
                <c:pt idx="38217">
                  <c:v>2.6209999999999997E-4</c:v>
                </c:pt>
                <c:pt idx="38218">
                  <c:v>0</c:v>
                </c:pt>
                <c:pt idx="38219">
                  <c:v>0</c:v>
                </c:pt>
                <c:pt idx="38220">
                  <c:v>0</c:v>
                </c:pt>
                <c:pt idx="38221">
                  <c:v>2.6209999999999997E-4</c:v>
                </c:pt>
                <c:pt idx="38222">
                  <c:v>2.6209999999999997E-4</c:v>
                </c:pt>
                <c:pt idx="38223">
                  <c:v>2.6209999999999997E-4</c:v>
                </c:pt>
                <c:pt idx="38224">
                  <c:v>2.6209999999999997E-4</c:v>
                </c:pt>
                <c:pt idx="38225">
                  <c:v>2.6209999999999997E-4</c:v>
                </c:pt>
                <c:pt idx="38226">
                  <c:v>2.6209999999999997E-4</c:v>
                </c:pt>
                <c:pt idx="38227">
                  <c:v>0</c:v>
                </c:pt>
                <c:pt idx="38228">
                  <c:v>0</c:v>
                </c:pt>
                <c:pt idx="38229">
                  <c:v>0</c:v>
                </c:pt>
                <c:pt idx="38230">
                  <c:v>5.241E-4</c:v>
                </c:pt>
                <c:pt idx="38231">
                  <c:v>7.8620000000000003E-4</c:v>
                </c:pt>
                <c:pt idx="38232">
                  <c:v>1.5723E-3</c:v>
                </c:pt>
                <c:pt idx="38233">
                  <c:v>1.0482E-3</c:v>
                </c:pt>
                <c:pt idx="38234">
                  <c:v>7.8620000000000003E-4</c:v>
                </c:pt>
                <c:pt idx="38235">
                  <c:v>0</c:v>
                </c:pt>
                <c:pt idx="38236">
                  <c:v>0</c:v>
                </c:pt>
                <c:pt idx="38237">
                  <c:v>7.8620000000000003E-4</c:v>
                </c:pt>
                <c:pt idx="38238">
                  <c:v>7.8620000000000003E-4</c:v>
                </c:pt>
                <c:pt idx="38239">
                  <c:v>7.8620000000000003E-4</c:v>
                </c:pt>
                <c:pt idx="38240">
                  <c:v>0</c:v>
                </c:pt>
                <c:pt idx="38241">
                  <c:v>0</c:v>
                </c:pt>
                <c:pt idx="38242">
                  <c:v>7.8620000000000003E-4</c:v>
                </c:pt>
                <c:pt idx="38243">
                  <c:v>7.8620000000000003E-4</c:v>
                </c:pt>
                <c:pt idx="38244">
                  <c:v>7.8620000000000003E-4</c:v>
                </c:pt>
                <c:pt idx="38245">
                  <c:v>0</c:v>
                </c:pt>
                <c:pt idx="38246">
                  <c:v>0</c:v>
                </c:pt>
                <c:pt idx="38247">
                  <c:v>0</c:v>
                </c:pt>
                <c:pt idx="38248">
                  <c:v>0</c:v>
                </c:pt>
                <c:pt idx="38249">
                  <c:v>0</c:v>
                </c:pt>
                <c:pt idx="38250">
                  <c:v>2.6209999999999997E-4</c:v>
                </c:pt>
                <c:pt idx="38251">
                  <c:v>7.8620000000000003E-4</c:v>
                </c:pt>
                <c:pt idx="38252">
                  <c:v>1.8343999999999999E-3</c:v>
                </c:pt>
                <c:pt idx="38253">
                  <c:v>1.5723E-3</c:v>
                </c:pt>
                <c:pt idx="38254">
                  <c:v>3.1169999999999999E-4</c:v>
                </c:pt>
                <c:pt idx="38255">
                  <c:v>6.2339999999999997E-4</c:v>
                </c:pt>
                <c:pt idx="38256">
                  <c:v>3.1169999999999999E-4</c:v>
                </c:pt>
                <c:pt idx="38257">
                  <c:v>3.1169999999999999E-4</c:v>
                </c:pt>
                <c:pt idx="38258">
                  <c:v>0</c:v>
                </c:pt>
                <c:pt idx="38259">
                  <c:v>0</c:v>
                </c:pt>
                <c:pt idx="38260">
                  <c:v>0</c:v>
                </c:pt>
                <c:pt idx="38261">
                  <c:v>0</c:v>
                </c:pt>
                <c:pt idx="38262">
                  <c:v>0</c:v>
                </c:pt>
                <c:pt idx="38263">
                  <c:v>0</c:v>
                </c:pt>
                <c:pt idx="38264">
                  <c:v>6.2339999999999997E-4</c:v>
                </c:pt>
                <c:pt idx="38265">
                  <c:v>6.2339999999999997E-4</c:v>
                </c:pt>
                <c:pt idx="38266">
                  <c:v>9.3519999999999996E-4</c:v>
                </c:pt>
                <c:pt idx="38267">
                  <c:v>1.5586E-3</c:v>
                </c:pt>
                <c:pt idx="38268">
                  <c:v>9.3519999999999996E-4</c:v>
                </c:pt>
                <c:pt idx="38269">
                  <c:v>9.3519999999999996E-4</c:v>
                </c:pt>
                <c:pt idx="38270">
                  <c:v>6.2339999999999997E-4</c:v>
                </c:pt>
                <c:pt idx="38271">
                  <c:v>3.5280000000000001E-4</c:v>
                </c:pt>
                <c:pt idx="38272">
                  <c:v>3.5280000000000001E-4</c:v>
                </c:pt>
                <c:pt idx="38273">
                  <c:v>1.7640000000000001E-4</c:v>
                </c:pt>
                <c:pt idx="38274">
                  <c:v>3.5280000000000001E-4</c:v>
                </c:pt>
                <c:pt idx="38275">
                  <c:v>3.5280000000000001E-4</c:v>
                </c:pt>
                <c:pt idx="38276">
                  <c:v>1.7640000000000001E-4</c:v>
                </c:pt>
                <c:pt idx="38277">
                  <c:v>1.7640000000000001E-4</c:v>
                </c:pt>
                <c:pt idx="38278">
                  <c:v>0</c:v>
                </c:pt>
                <c:pt idx="38279">
                  <c:v>1.7640000000000001E-4</c:v>
                </c:pt>
                <c:pt idx="38280">
                  <c:v>5.2919999999999996E-4</c:v>
                </c:pt>
                <c:pt idx="38281">
                  <c:v>5.2919999999999996E-4</c:v>
                </c:pt>
                <c:pt idx="38282">
                  <c:v>7.0560000000000002E-4</c:v>
                </c:pt>
                <c:pt idx="38283">
                  <c:v>5.2919999999999996E-4</c:v>
                </c:pt>
                <c:pt idx="38284">
                  <c:v>7.0560000000000002E-4</c:v>
                </c:pt>
                <c:pt idx="38285">
                  <c:v>3.5280000000000001E-4</c:v>
                </c:pt>
                <c:pt idx="38286">
                  <c:v>5.2919999999999996E-4</c:v>
                </c:pt>
                <c:pt idx="38287">
                  <c:v>5.2919999999999996E-4</c:v>
                </c:pt>
                <c:pt idx="38288">
                  <c:v>5.2919999999999996E-4</c:v>
                </c:pt>
                <c:pt idx="38289">
                  <c:v>8.8199999999999997E-4</c:v>
                </c:pt>
                <c:pt idx="38290">
                  <c:v>7.0560000000000002E-4</c:v>
                </c:pt>
                <c:pt idx="38291">
                  <c:v>7.4290000000000001E-4</c:v>
                </c:pt>
                <c:pt idx="38292">
                  <c:v>7.4290000000000001E-4</c:v>
                </c:pt>
                <c:pt idx="38293">
                  <c:v>7.4290000000000001E-4</c:v>
                </c:pt>
                <c:pt idx="38294">
                  <c:v>4.9529999999999995E-4</c:v>
                </c:pt>
                <c:pt idx="38295">
                  <c:v>0</c:v>
                </c:pt>
                <c:pt idx="38296">
                  <c:v>0</c:v>
                </c:pt>
                <c:pt idx="38297">
                  <c:v>0</c:v>
                </c:pt>
                <c:pt idx="38298">
                  <c:v>0</c:v>
                </c:pt>
                <c:pt idx="38299">
                  <c:v>5.0029999999999996E-4</c:v>
                </c:pt>
                <c:pt idx="38300">
                  <c:v>5.0029999999999996E-4</c:v>
                </c:pt>
                <c:pt idx="38301">
                  <c:v>0</c:v>
                </c:pt>
                <c:pt idx="38302">
                  <c:v>0</c:v>
                </c:pt>
                <c:pt idx="38303">
                  <c:v>0</c:v>
                </c:pt>
                <c:pt idx="38304">
                  <c:v>0</c:v>
                </c:pt>
                <c:pt idx="38305">
                  <c:v>0</c:v>
                </c:pt>
                <c:pt idx="38306">
                  <c:v>0</c:v>
                </c:pt>
                <c:pt idx="38307">
                  <c:v>0</c:v>
                </c:pt>
                <c:pt idx="38308">
                  <c:v>0</c:v>
                </c:pt>
                <c:pt idx="38309">
                  <c:v>0</c:v>
                </c:pt>
                <c:pt idx="38310">
                  <c:v>0</c:v>
                </c:pt>
                <c:pt idx="38311">
                  <c:v>0</c:v>
                </c:pt>
                <c:pt idx="38312">
                  <c:v>0</c:v>
                </c:pt>
                <c:pt idx="38313">
                  <c:v>0</c:v>
                </c:pt>
                <c:pt idx="38314">
                  <c:v>0</c:v>
                </c:pt>
                <c:pt idx="38315">
                  <c:v>0</c:v>
                </c:pt>
                <c:pt idx="38316">
                  <c:v>0</c:v>
                </c:pt>
                <c:pt idx="38317">
                  <c:v>5.0029999999999996E-4</c:v>
                </c:pt>
                <c:pt idx="38318">
                  <c:v>1.0005000000000001E-3</c:v>
                </c:pt>
                <c:pt idx="38319">
                  <c:v>5.0029999999999996E-4</c:v>
                </c:pt>
                <c:pt idx="38320">
                  <c:v>0</c:v>
                </c:pt>
                <c:pt idx="38321">
                  <c:v>0</c:v>
                </c:pt>
                <c:pt idx="38322">
                  <c:v>0</c:v>
                </c:pt>
                <c:pt idx="38323">
                  <c:v>0</c:v>
                </c:pt>
                <c:pt idx="38324">
                  <c:v>0</c:v>
                </c:pt>
                <c:pt idx="38325">
                  <c:v>0</c:v>
                </c:pt>
                <c:pt idx="38326">
                  <c:v>0</c:v>
                </c:pt>
                <c:pt idx="38327">
                  <c:v>0</c:v>
                </c:pt>
                <c:pt idx="38328">
                  <c:v>0</c:v>
                </c:pt>
                <c:pt idx="38329">
                  <c:v>0</c:v>
                </c:pt>
                <c:pt idx="38330">
                  <c:v>5.0029999999999996E-4</c:v>
                </c:pt>
                <c:pt idx="38331">
                  <c:v>0</c:v>
                </c:pt>
                <c:pt idx="38332">
                  <c:v>0</c:v>
                </c:pt>
                <c:pt idx="38333">
                  <c:v>4.3550000000000001E-4</c:v>
                </c:pt>
                <c:pt idx="38334">
                  <c:v>8.7109999999999998E-4</c:v>
                </c:pt>
                <c:pt idx="38335">
                  <c:v>8.7109999999999998E-4</c:v>
                </c:pt>
                <c:pt idx="38336">
                  <c:v>4.3550000000000001E-4</c:v>
                </c:pt>
                <c:pt idx="38337">
                  <c:v>0</c:v>
                </c:pt>
                <c:pt idx="38338">
                  <c:v>0</c:v>
                </c:pt>
                <c:pt idx="38339">
                  <c:v>0</c:v>
                </c:pt>
                <c:pt idx="38340">
                  <c:v>0</c:v>
                </c:pt>
                <c:pt idx="38341">
                  <c:v>0</c:v>
                </c:pt>
                <c:pt idx="38342">
                  <c:v>0</c:v>
                </c:pt>
                <c:pt idx="38343">
                  <c:v>0</c:v>
                </c:pt>
                <c:pt idx="38344">
                  <c:v>4.3550000000000001E-4</c:v>
                </c:pt>
                <c:pt idx="38345">
                  <c:v>4.3550000000000001E-4</c:v>
                </c:pt>
                <c:pt idx="38346">
                  <c:v>4.3550000000000001E-4</c:v>
                </c:pt>
                <c:pt idx="38347">
                  <c:v>0</c:v>
                </c:pt>
                <c:pt idx="38348">
                  <c:v>0</c:v>
                </c:pt>
                <c:pt idx="38349">
                  <c:v>0</c:v>
                </c:pt>
                <c:pt idx="38350">
                  <c:v>4.3550000000000001E-4</c:v>
                </c:pt>
                <c:pt idx="38351">
                  <c:v>4.3550000000000001E-4</c:v>
                </c:pt>
                <c:pt idx="38352">
                  <c:v>4.3550000000000001E-4</c:v>
                </c:pt>
                <c:pt idx="38353">
                  <c:v>4.3550000000000001E-4</c:v>
                </c:pt>
                <c:pt idx="38354">
                  <c:v>4.3550000000000001E-4</c:v>
                </c:pt>
                <c:pt idx="38355">
                  <c:v>4.3550000000000001E-4</c:v>
                </c:pt>
                <c:pt idx="38356">
                  <c:v>0</c:v>
                </c:pt>
                <c:pt idx="38357">
                  <c:v>0</c:v>
                </c:pt>
                <c:pt idx="38358">
                  <c:v>0</c:v>
                </c:pt>
                <c:pt idx="38359">
                  <c:v>0</c:v>
                </c:pt>
                <c:pt idx="38360">
                  <c:v>0</c:v>
                </c:pt>
                <c:pt idx="38361">
                  <c:v>0</c:v>
                </c:pt>
                <c:pt idx="38362">
                  <c:v>0</c:v>
                </c:pt>
                <c:pt idx="38363">
                  <c:v>0</c:v>
                </c:pt>
                <c:pt idx="38364">
                  <c:v>0</c:v>
                </c:pt>
                <c:pt idx="38365">
                  <c:v>0</c:v>
                </c:pt>
                <c:pt idx="38366">
                  <c:v>0</c:v>
                </c:pt>
                <c:pt idx="38367">
                  <c:v>0</c:v>
                </c:pt>
                <c:pt idx="38368">
                  <c:v>4.3550000000000001E-4</c:v>
                </c:pt>
                <c:pt idx="38369">
                  <c:v>4.3550000000000001E-4</c:v>
                </c:pt>
                <c:pt idx="38370">
                  <c:v>4.3550000000000001E-4</c:v>
                </c:pt>
                <c:pt idx="38371">
                  <c:v>0</c:v>
                </c:pt>
                <c:pt idx="38372">
                  <c:v>0</c:v>
                </c:pt>
                <c:pt idx="38373">
                  <c:v>0</c:v>
                </c:pt>
                <c:pt idx="38374">
                  <c:v>0</c:v>
                </c:pt>
                <c:pt idx="38375">
                  <c:v>0</c:v>
                </c:pt>
                <c:pt idx="38376">
                  <c:v>4.3820000000000003E-4</c:v>
                </c:pt>
                <c:pt idx="38377">
                  <c:v>4.3820000000000003E-4</c:v>
                </c:pt>
                <c:pt idx="38378">
                  <c:v>1.3146E-3</c:v>
                </c:pt>
                <c:pt idx="38379">
                  <c:v>8.7640000000000005E-4</c:v>
                </c:pt>
                <c:pt idx="38380">
                  <c:v>8.7640000000000005E-4</c:v>
                </c:pt>
                <c:pt idx="38381">
                  <c:v>0</c:v>
                </c:pt>
                <c:pt idx="38382">
                  <c:v>0</c:v>
                </c:pt>
                <c:pt idx="38383">
                  <c:v>0</c:v>
                </c:pt>
                <c:pt idx="38384">
                  <c:v>0</c:v>
                </c:pt>
                <c:pt idx="38385">
                  <c:v>0</c:v>
                </c:pt>
                <c:pt idx="38386">
                  <c:v>4.84E-4</c:v>
                </c:pt>
                <c:pt idx="38387">
                  <c:v>2.42E-4</c:v>
                </c:pt>
                <c:pt idx="38388">
                  <c:v>0</c:v>
                </c:pt>
                <c:pt idx="38389">
                  <c:v>2.42E-4</c:v>
                </c:pt>
                <c:pt idx="38390">
                  <c:v>2.42E-4</c:v>
                </c:pt>
                <c:pt idx="38391">
                  <c:v>2.42E-4</c:v>
                </c:pt>
                <c:pt idx="38392">
                  <c:v>0</c:v>
                </c:pt>
                <c:pt idx="38393">
                  <c:v>0</c:v>
                </c:pt>
                <c:pt idx="38394">
                  <c:v>0</c:v>
                </c:pt>
                <c:pt idx="38395">
                  <c:v>0</c:v>
                </c:pt>
                <c:pt idx="38396">
                  <c:v>0</c:v>
                </c:pt>
                <c:pt idx="38397">
                  <c:v>2.42E-4</c:v>
                </c:pt>
                <c:pt idx="38398">
                  <c:v>4.84E-4</c:v>
                </c:pt>
                <c:pt idx="38399">
                  <c:v>4.84E-4</c:v>
                </c:pt>
                <c:pt idx="38400">
                  <c:v>7.2599999999999997E-4</c:v>
                </c:pt>
                <c:pt idx="38401">
                  <c:v>7.2599999999999997E-4</c:v>
                </c:pt>
                <c:pt idx="38402">
                  <c:v>9.6809999999999995E-4</c:v>
                </c:pt>
                <c:pt idx="38403">
                  <c:v>9.6809999999999995E-4</c:v>
                </c:pt>
                <c:pt idx="38404">
                  <c:v>7.2599999999999997E-4</c:v>
                </c:pt>
                <c:pt idx="38405">
                  <c:v>9.6809999999999995E-4</c:v>
                </c:pt>
                <c:pt idx="38406">
                  <c:v>7.2599999999999997E-4</c:v>
                </c:pt>
                <c:pt idx="38407">
                  <c:v>7.2599999999999997E-4</c:v>
                </c:pt>
                <c:pt idx="38408">
                  <c:v>2.42E-4</c:v>
                </c:pt>
                <c:pt idx="38409">
                  <c:v>2.42E-4</c:v>
                </c:pt>
                <c:pt idx="38410">
                  <c:v>2.42E-4</c:v>
                </c:pt>
                <c:pt idx="38411">
                  <c:v>0</c:v>
                </c:pt>
                <c:pt idx="38412">
                  <c:v>0</c:v>
                </c:pt>
                <c:pt idx="38413">
                  <c:v>0</c:v>
                </c:pt>
                <c:pt idx="38414">
                  <c:v>4.84E-4</c:v>
                </c:pt>
                <c:pt idx="38415">
                  <c:v>4.84E-4</c:v>
                </c:pt>
                <c:pt idx="38416">
                  <c:v>4.84E-4</c:v>
                </c:pt>
                <c:pt idx="38417">
                  <c:v>0</c:v>
                </c:pt>
                <c:pt idx="38418">
                  <c:v>0</c:v>
                </c:pt>
                <c:pt idx="38419">
                  <c:v>2.42E-4</c:v>
                </c:pt>
                <c:pt idx="38420">
                  <c:v>4.0979999999999999E-4</c:v>
                </c:pt>
                <c:pt idx="38421">
                  <c:v>0</c:v>
                </c:pt>
                <c:pt idx="38422">
                  <c:v>2.0489999999999999E-4</c:v>
                </c:pt>
                <c:pt idx="38423">
                  <c:v>2.0489999999999999E-4</c:v>
                </c:pt>
                <c:pt idx="38424">
                  <c:v>2.0489999999999999E-4</c:v>
                </c:pt>
                <c:pt idx="38425">
                  <c:v>2.0489999999999999E-4</c:v>
                </c:pt>
                <c:pt idx="38426">
                  <c:v>8.1950000000000002E-4</c:v>
                </c:pt>
                <c:pt idx="38427">
                  <c:v>8.1950000000000002E-4</c:v>
                </c:pt>
                <c:pt idx="38428">
                  <c:v>6.1459999999999998E-4</c:v>
                </c:pt>
                <c:pt idx="38429">
                  <c:v>0</c:v>
                </c:pt>
                <c:pt idx="38430">
                  <c:v>0</c:v>
                </c:pt>
                <c:pt idx="38431">
                  <c:v>2.0489999999999999E-4</c:v>
                </c:pt>
                <c:pt idx="38432">
                  <c:v>2.0489999999999999E-4</c:v>
                </c:pt>
                <c:pt idx="38433">
                  <c:v>4.0979999999999999E-4</c:v>
                </c:pt>
                <c:pt idx="38434">
                  <c:v>2.0489999999999999E-4</c:v>
                </c:pt>
                <c:pt idx="38435">
                  <c:v>0</c:v>
                </c:pt>
                <c:pt idx="38436">
                  <c:v>2.0489999999999999E-4</c:v>
                </c:pt>
                <c:pt idx="38437">
                  <c:v>6.1459999999999998E-4</c:v>
                </c:pt>
                <c:pt idx="38438">
                  <c:v>6.1459999999999998E-4</c:v>
                </c:pt>
                <c:pt idx="38439">
                  <c:v>4.0979999999999999E-4</c:v>
                </c:pt>
                <c:pt idx="38440">
                  <c:v>2.0489999999999999E-4</c:v>
                </c:pt>
                <c:pt idx="38441">
                  <c:v>2.0489999999999999E-4</c:v>
                </c:pt>
                <c:pt idx="38442">
                  <c:v>2.0489999999999999E-4</c:v>
                </c:pt>
                <c:pt idx="38443">
                  <c:v>8.1950000000000002E-4</c:v>
                </c:pt>
                <c:pt idx="38444">
                  <c:v>2.0489999999999999E-4</c:v>
                </c:pt>
                <c:pt idx="38445">
                  <c:v>2.0489999999999999E-4</c:v>
                </c:pt>
                <c:pt idx="38446">
                  <c:v>2.0489999999999999E-4</c:v>
                </c:pt>
                <c:pt idx="38447">
                  <c:v>2.0489999999999999E-4</c:v>
                </c:pt>
                <c:pt idx="38448">
                  <c:v>4.0979999999999999E-4</c:v>
                </c:pt>
                <c:pt idx="38449">
                  <c:v>2.0489999999999999E-4</c:v>
                </c:pt>
                <c:pt idx="38450">
                  <c:v>4.0979999999999999E-4</c:v>
                </c:pt>
                <c:pt idx="38451">
                  <c:v>2.0489999999999999E-4</c:v>
                </c:pt>
                <c:pt idx="38452">
                  <c:v>2.0489999999999999E-4</c:v>
                </c:pt>
                <c:pt idx="38453">
                  <c:v>1.2293E-3</c:v>
                </c:pt>
                <c:pt idx="38454">
                  <c:v>1.4341E-3</c:v>
                </c:pt>
                <c:pt idx="38455">
                  <c:v>1.4341E-3</c:v>
                </c:pt>
                <c:pt idx="38456">
                  <c:v>6.1459999999999998E-4</c:v>
                </c:pt>
                <c:pt idx="38457">
                  <c:v>1.4341E-3</c:v>
                </c:pt>
                <c:pt idx="38458">
                  <c:v>1.4341E-3</c:v>
                </c:pt>
                <c:pt idx="38459">
                  <c:v>1.0244E-3</c:v>
                </c:pt>
                <c:pt idx="38460">
                  <c:v>2.0489999999999999E-4</c:v>
                </c:pt>
                <c:pt idx="38461">
                  <c:v>2.0489999999999999E-4</c:v>
                </c:pt>
                <c:pt idx="38462">
                  <c:v>6.1459999999999998E-4</c:v>
                </c:pt>
                <c:pt idx="38463">
                  <c:v>6.1459999999999998E-4</c:v>
                </c:pt>
                <c:pt idx="38464">
                  <c:v>1.639E-3</c:v>
                </c:pt>
                <c:pt idx="38465">
                  <c:v>1.2293E-3</c:v>
                </c:pt>
                <c:pt idx="38466">
                  <c:v>1.2293E-3</c:v>
                </c:pt>
                <c:pt idx="38467">
                  <c:v>6.1459999999999998E-4</c:v>
                </c:pt>
                <c:pt idx="38468">
                  <c:v>1.9632E-3</c:v>
                </c:pt>
                <c:pt idx="38469">
                  <c:v>1.9632E-3</c:v>
                </c:pt>
                <c:pt idx="38470">
                  <c:v>1.4724E-3</c:v>
                </c:pt>
                <c:pt idx="38471">
                  <c:v>1.227E-3</c:v>
                </c:pt>
                <c:pt idx="38472">
                  <c:v>1.4724E-3</c:v>
                </c:pt>
                <c:pt idx="38473">
                  <c:v>9.8160000000000001E-4</c:v>
                </c:pt>
                <c:pt idx="38474">
                  <c:v>7.3620000000000001E-4</c:v>
                </c:pt>
                <c:pt idx="38475">
                  <c:v>8.1950000000000002E-4</c:v>
                </c:pt>
                <c:pt idx="38476">
                  <c:v>0</c:v>
                </c:pt>
                <c:pt idx="38477">
                  <c:v>0</c:v>
                </c:pt>
                <c:pt idx="38478">
                  <c:v>0</c:v>
                </c:pt>
                <c:pt idx="38479">
                  <c:v>0</c:v>
                </c:pt>
                <c:pt idx="38480">
                  <c:v>0</c:v>
                </c:pt>
                <c:pt idx="38481">
                  <c:v>0</c:v>
                </c:pt>
                <c:pt idx="38482">
                  <c:v>0</c:v>
                </c:pt>
                <c:pt idx="38483">
                  <c:v>0</c:v>
                </c:pt>
                <c:pt idx="38484">
                  <c:v>0</c:v>
                </c:pt>
                <c:pt idx="38485">
                  <c:v>0</c:v>
                </c:pt>
                <c:pt idx="38486">
                  <c:v>2.0489999999999999E-4</c:v>
                </c:pt>
                <c:pt idx="38487">
                  <c:v>2.0489999999999999E-4</c:v>
                </c:pt>
                <c:pt idx="38488">
                  <c:v>4.0979999999999999E-4</c:v>
                </c:pt>
                <c:pt idx="38489">
                  <c:v>4.0979999999999999E-4</c:v>
                </c:pt>
                <c:pt idx="38490">
                  <c:v>2.0489999999999999E-4</c:v>
                </c:pt>
                <c:pt idx="38491">
                  <c:v>2.0489999999999999E-4</c:v>
                </c:pt>
                <c:pt idx="38492">
                  <c:v>2.0489999999999999E-4</c:v>
                </c:pt>
                <c:pt idx="38493">
                  <c:v>2.0489999999999999E-4</c:v>
                </c:pt>
                <c:pt idx="38494">
                  <c:v>0</c:v>
                </c:pt>
                <c:pt idx="38495">
                  <c:v>0</c:v>
                </c:pt>
                <c:pt idx="38496">
                  <c:v>0</c:v>
                </c:pt>
                <c:pt idx="38497">
                  <c:v>2.0489999999999999E-4</c:v>
                </c:pt>
                <c:pt idx="38498">
                  <c:v>2.0489999999999999E-4</c:v>
                </c:pt>
                <c:pt idx="38499">
                  <c:v>4.0979999999999999E-4</c:v>
                </c:pt>
                <c:pt idx="38500">
                  <c:v>2.0489999999999999E-4</c:v>
                </c:pt>
                <c:pt idx="38501">
                  <c:v>4.0979999999999999E-4</c:v>
                </c:pt>
                <c:pt idx="38502">
                  <c:v>2.0489999999999999E-4</c:v>
                </c:pt>
                <c:pt idx="38503">
                  <c:v>2.0489999999999999E-4</c:v>
                </c:pt>
                <c:pt idx="38504">
                  <c:v>0</c:v>
                </c:pt>
                <c:pt idx="38505">
                  <c:v>0</c:v>
                </c:pt>
                <c:pt idx="38506">
                  <c:v>0</c:v>
                </c:pt>
                <c:pt idx="38507">
                  <c:v>0</c:v>
                </c:pt>
                <c:pt idx="38508">
                  <c:v>0</c:v>
                </c:pt>
                <c:pt idx="38509">
                  <c:v>0</c:v>
                </c:pt>
                <c:pt idx="38510">
                  <c:v>0</c:v>
                </c:pt>
                <c:pt idx="38511">
                  <c:v>0</c:v>
                </c:pt>
                <c:pt idx="38512">
                  <c:v>0</c:v>
                </c:pt>
                <c:pt idx="38513">
                  <c:v>0</c:v>
                </c:pt>
                <c:pt idx="38514">
                  <c:v>2.0489999999999999E-4</c:v>
                </c:pt>
                <c:pt idx="38515">
                  <c:v>6.1459999999999998E-4</c:v>
                </c:pt>
                <c:pt idx="38516">
                  <c:v>6.1459999999999998E-4</c:v>
                </c:pt>
                <c:pt idx="38517">
                  <c:v>8.1950000000000002E-4</c:v>
                </c:pt>
                <c:pt idx="38518">
                  <c:v>6.1459999999999998E-4</c:v>
                </c:pt>
                <c:pt idx="38519">
                  <c:v>6.1459999999999998E-4</c:v>
                </c:pt>
                <c:pt idx="38520">
                  <c:v>2.0489999999999999E-4</c:v>
                </c:pt>
                <c:pt idx="38521">
                  <c:v>0</c:v>
                </c:pt>
                <c:pt idx="38522">
                  <c:v>0</c:v>
                </c:pt>
                <c:pt idx="38523">
                  <c:v>0</c:v>
                </c:pt>
                <c:pt idx="38524">
                  <c:v>6.1459999999999998E-4</c:v>
                </c:pt>
                <c:pt idx="38525">
                  <c:v>6.1459999999999998E-4</c:v>
                </c:pt>
                <c:pt idx="38526">
                  <c:v>6.1459999999999998E-4</c:v>
                </c:pt>
                <c:pt idx="38527">
                  <c:v>4.0979999999999999E-4</c:v>
                </c:pt>
                <c:pt idx="38528">
                  <c:v>0</c:v>
                </c:pt>
                <c:pt idx="38529">
                  <c:v>0</c:v>
                </c:pt>
                <c:pt idx="38530">
                  <c:v>2.0919999999999999E-4</c:v>
                </c:pt>
                <c:pt idx="38531">
                  <c:v>4.1849999999999998E-4</c:v>
                </c:pt>
                <c:pt idx="38532">
                  <c:v>6.2770000000000002E-4</c:v>
                </c:pt>
                <c:pt idx="38533">
                  <c:v>6.2770000000000002E-4</c:v>
                </c:pt>
                <c:pt idx="38534">
                  <c:v>8.3699999999999996E-4</c:v>
                </c:pt>
                <c:pt idx="38535">
                  <c:v>6.2770000000000002E-4</c:v>
                </c:pt>
                <c:pt idx="38536">
                  <c:v>8.3699999999999996E-4</c:v>
                </c:pt>
                <c:pt idx="38537">
                  <c:v>1.4647E-3</c:v>
                </c:pt>
                <c:pt idx="38538">
                  <c:v>6.2770000000000002E-4</c:v>
                </c:pt>
                <c:pt idx="38539">
                  <c:v>4.1849999999999998E-4</c:v>
                </c:pt>
                <c:pt idx="38540">
                  <c:v>2.0919999999999999E-4</c:v>
                </c:pt>
                <c:pt idx="38541">
                  <c:v>6.2770000000000002E-4</c:v>
                </c:pt>
                <c:pt idx="38542">
                  <c:v>1.2179999999999999E-3</c:v>
                </c:pt>
                <c:pt idx="38543">
                  <c:v>6.1950000000000004E-4</c:v>
                </c:pt>
                <c:pt idx="38544">
                  <c:v>4.1300000000000001E-4</c:v>
                </c:pt>
                <c:pt idx="38545">
                  <c:v>1.0323999999999999E-3</c:v>
                </c:pt>
                <c:pt idx="38546">
                  <c:v>1.2389E-3</c:v>
                </c:pt>
                <c:pt idx="38547">
                  <c:v>1.2389E-3</c:v>
                </c:pt>
                <c:pt idx="38548">
                  <c:v>1.0323999999999999E-3</c:v>
                </c:pt>
                <c:pt idx="38549">
                  <c:v>4.1300000000000001E-4</c:v>
                </c:pt>
                <c:pt idx="38550">
                  <c:v>4.1300000000000001E-4</c:v>
                </c:pt>
                <c:pt idx="38551">
                  <c:v>0</c:v>
                </c:pt>
                <c:pt idx="38552">
                  <c:v>0</c:v>
                </c:pt>
                <c:pt idx="38553">
                  <c:v>0</c:v>
                </c:pt>
                <c:pt idx="38554">
                  <c:v>0</c:v>
                </c:pt>
                <c:pt idx="38555">
                  <c:v>2.065E-4</c:v>
                </c:pt>
                <c:pt idx="38556">
                  <c:v>4.1300000000000001E-4</c:v>
                </c:pt>
                <c:pt idx="38557">
                  <c:v>6.1950000000000004E-4</c:v>
                </c:pt>
                <c:pt idx="38558">
                  <c:v>6.1950000000000004E-4</c:v>
                </c:pt>
                <c:pt idx="38559">
                  <c:v>4.1300000000000001E-4</c:v>
                </c:pt>
                <c:pt idx="38560">
                  <c:v>4.1300000000000001E-4</c:v>
                </c:pt>
                <c:pt idx="38561">
                  <c:v>4.1300000000000001E-4</c:v>
                </c:pt>
                <c:pt idx="38562">
                  <c:v>1.0323999999999999E-3</c:v>
                </c:pt>
                <c:pt idx="38563">
                  <c:v>1.0323999999999999E-3</c:v>
                </c:pt>
                <c:pt idx="38564">
                  <c:v>1.2389E-3</c:v>
                </c:pt>
                <c:pt idx="38565">
                  <c:v>8.2589999999999996E-4</c:v>
                </c:pt>
                <c:pt idx="38566">
                  <c:v>1.0323999999999999E-3</c:v>
                </c:pt>
                <c:pt idx="38567">
                  <c:v>6.1959999999999999E-4</c:v>
                </c:pt>
                <c:pt idx="38568">
                  <c:v>6.1959999999999999E-4</c:v>
                </c:pt>
                <c:pt idx="38569">
                  <c:v>6.1959999999999999E-4</c:v>
                </c:pt>
                <c:pt idx="38570">
                  <c:v>1.0326000000000001E-3</c:v>
                </c:pt>
                <c:pt idx="38571">
                  <c:v>1.0326000000000001E-3</c:v>
                </c:pt>
                <c:pt idx="38572">
                  <c:v>1.4457000000000001E-3</c:v>
                </c:pt>
                <c:pt idx="38573">
                  <c:v>1.0326000000000001E-3</c:v>
                </c:pt>
                <c:pt idx="38574">
                  <c:v>1.4457000000000001E-3</c:v>
                </c:pt>
                <c:pt idx="38575">
                  <c:v>1.2392E-3</c:v>
                </c:pt>
                <c:pt idx="38576">
                  <c:v>1.0326000000000001E-3</c:v>
                </c:pt>
                <c:pt idx="38577">
                  <c:v>8.2609999999999997E-4</c:v>
                </c:pt>
                <c:pt idx="38578">
                  <c:v>1.2392E-3</c:v>
                </c:pt>
                <c:pt idx="38579">
                  <c:v>8.2609999999999997E-4</c:v>
                </c:pt>
                <c:pt idx="38580">
                  <c:v>1.2392E-3</c:v>
                </c:pt>
                <c:pt idx="38581">
                  <c:v>8.2609999999999997E-4</c:v>
                </c:pt>
                <c:pt idx="38582">
                  <c:v>8.2609999999999997E-4</c:v>
                </c:pt>
                <c:pt idx="38583">
                  <c:v>2.065E-4</c:v>
                </c:pt>
                <c:pt idx="38584">
                  <c:v>2.065E-4</c:v>
                </c:pt>
                <c:pt idx="38585">
                  <c:v>1.2392E-3</c:v>
                </c:pt>
                <c:pt idx="38586">
                  <c:v>2.1489999999999999E-4</c:v>
                </c:pt>
                <c:pt idx="38587">
                  <c:v>2.1489999999999999E-4</c:v>
                </c:pt>
                <c:pt idx="38588">
                  <c:v>4.2979999999999998E-4</c:v>
                </c:pt>
                <c:pt idx="38589">
                  <c:v>2.1489999999999999E-4</c:v>
                </c:pt>
                <c:pt idx="38590">
                  <c:v>4.2979999999999998E-4</c:v>
                </c:pt>
                <c:pt idx="38591">
                  <c:v>2.1489999999999999E-4</c:v>
                </c:pt>
                <c:pt idx="38592">
                  <c:v>0</c:v>
                </c:pt>
                <c:pt idx="38593">
                  <c:v>1.0746E-3</c:v>
                </c:pt>
                <c:pt idx="38594">
                  <c:v>1.0746E-3</c:v>
                </c:pt>
                <c:pt idx="38595">
                  <c:v>4.2979999999999998E-4</c:v>
                </c:pt>
                <c:pt idx="38596">
                  <c:v>1.0746E-3</c:v>
                </c:pt>
                <c:pt idx="38597">
                  <c:v>6.1709999999999998E-4</c:v>
                </c:pt>
                <c:pt idx="38598">
                  <c:v>6.1709999999999998E-4</c:v>
                </c:pt>
                <c:pt idx="38599">
                  <c:v>3.0850000000000002E-4</c:v>
                </c:pt>
                <c:pt idx="38600">
                  <c:v>3.0850000000000002E-4</c:v>
                </c:pt>
                <c:pt idx="38601">
                  <c:v>3.0850000000000002E-4</c:v>
                </c:pt>
                <c:pt idx="38602">
                  <c:v>3.0850000000000002E-4</c:v>
                </c:pt>
                <c:pt idx="38603">
                  <c:v>9.2559999999999995E-4</c:v>
                </c:pt>
                <c:pt idx="38604">
                  <c:v>1.5426999999999999E-3</c:v>
                </c:pt>
                <c:pt idx="38605">
                  <c:v>1.2342E-3</c:v>
                </c:pt>
                <c:pt idx="38606">
                  <c:v>9.2559999999999995E-4</c:v>
                </c:pt>
                <c:pt idx="38607">
                  <c:v>3.0850000000000002E-4</c:v>
                </c:pt>
                <c:pt idx="38608">
                  <c:v>6.1709999999999998E-4</c:v>
                </c:pt>
                <c:pt idx="38609">
                  <c:v>3.0850000000000002E-4</c:v>
                </c:pt>
                <c:pt idx="38610">
                  <c:v>3.0850000000000002E-4</c:v>
                </c:pt>
                <c:pt idx="38611">
                  <c:v>3.0850000000000002E-4</c:v>
                </c:pt>
                <c:pt idx="38612">
                  <c:v>6.1709999999999998E-4</c:v>
                </c:pt>
                <c:pt idx="38613">
                  <c:v>6.1709999999999998E-4</c:v>
                </c:pt>
                <c:pt idx="38614">
                  <c:v>3.0850000000000002E-4</c:v>
                </c:pt>
                <c:pt idx="38615">
                  <c:v>0</c:v>
                </c:pt>
                <c:pt idx="38616">
                  <c:v>0</c:v>
                </c:pt>
                <c:pt idx="38617">
                  <c:v>0</c:v>
                </c:pt>
                <c:pt idx="38618">
                  <c:v>0</c:v>
                </c:pt>
                <c:pt idx="38619">
                  <c:v>0</c:v>
                </c:pt>
                <c:pt idx="38620">
                  <c:v>0</c:v>
                </c:pt>
                <c:pt idx="38621">
                  <c:v>3.0850000000000002E-4</c:v>
                </c:pt>
                <c:pt idx="38622">
                  <c:v>3.0850000000000002E-4</c:v>
                </c:pt>
                <c:pt idx="38623">
                  <c:v>3.0850000000000002E-4</c:v>
                </c:pt>
                <c:pt idx="38624">
                  <c:v>0</c:v>
                </c:pt>
                <c:pt idx="38625">
                  <c:v>3.0850000000000002E-4</c:v>
                </c:pt>
                <c:pt idx="38626">
                  <c:v>6.1709999999999998E-4</c:v>
                </c:pt>
                <c:pt idx="38627">
                  <c:v>9.2559999999999995E-4</c:v>
                </c:pt>
                <c:pt idx="38628">
                  <c:v>1.2342E-3</c:v>
                </c:pt>
                <c:pt idx="38629">
                  <c:v>1.2342E-3</c:v>
                </c:pt>
                <c:pt idx="38630">
                  <c:v>1.2342E-3</c:v>
                </c:pt>
                <c:pt idx="38631">
                  <c:v>9.2559999999999995E-4</c:v>
                </c:pt>
                <c:pt idx="38632">
                  <c:v>6.1709999999999998E-4</c:v>
                </c:pt>
                <c:pt idx="38633">
                  <c:v>3.0850000000000002E-4</c:v>
                </c:pt>
                <c:pt idx="38634">
                  <c:v>3.0850000000000002E-4</c:v>
                </c:pt>
                <c:pt idx="38635">
                  <c:v>3.0850000000000002E-4</c:v>
                </c:pt>
                <c:pt idx="38636">
                  <c:v>3.0850000000000002E-4</c:v>
                </c:pt>
                <c:pt idx="38637">
                  <c:v>0</c:v>
                </c:pt>
                <c:pt idx="38638">
                  <c:v>0</c:v>
                </c:pt>
                <c:pt idx="38639">
                  <c:v>0</c:v>
                </c:pt>
                <c:pt idx="38640">
                  <c:v>0</c:v>
                </c:pt>
                <c:pt idx="38641">
                  <c:v>0</c:v>
                </c:pt>
                <c:pt idx="38642">
                  <c:v>3.0850000000000002E-4</c:v>
                </c:pt>
                <c:pt idx="38643">
                  <c:v>3.0850000000000002E-4</c:v>
                </c:pt>
                <c:pt idx="38644">
                  <c:v>9.2559999999999995E-4</c:v>
                </c:pt>
                <c:pt idx="38645">
                  <c:v>9.2559999999999995E-4</c:v>
                </c:pt>
                <c:pt idx="38646">
                  <c:v>1.5426999999999999E-3</c:v>
                </c:pt>
                <c:pt idx="38647">
                  <c:v>9.2559999999999995E-4</c:v>
                </c:pt>
                <c:pt idx="38648">
                  <c:v>9.2559999999999995E-4</c:v>
                </c:pt>
                <c:pt idx="38649">
                  <c:v>3.0850000000000002E-4</c:v>
                </c:pt>
                <c:pt idx="38650">
                  <c:v>3.0850000000000002E-4</c:v>
                </c:pt>
                <c:pt idx="38651">
                  <c:v>0</c:v>
                </c:pt>
                <c:pt idx="38652">
                  <c:v>5.2539999999999998E-4</c:v>
                </c:pt>
                <c:pt idx="38653">
                  <c:v>3.503E-4</c:v>
                </c:pt>
                <c:pt idx="38654">
                  <c:v>0</c:v>
                </c:pt>
                <c:pt idx="38655">
                  <c:v>0</c:v>
                </c:pt>
                <c:pt idx="38656">
                  <c:v>0</c:v>
                </c:pt>
                <c:pt idx="38657">
                  <c:v>0</c:v>
                </c:pt>
                <c:pt idx="38658">
                  <c:v>0</c:v>
                </c:pt>
                <c:pt idx="38659">
                  <c:v>0</c:v>
                </c:pt>
                <c:pt idx="38660">
                  <c:v>0</c:v>
                </c:pt>
                <c:pt idx="38661">
                  <c:v>0</c:v>
                </c:pt>
                <c:pt idx="38662">
                  <c:v>0</c:v>
                </c:pt>
                <c:pt idx="38663">
                  <c:v>0</c:v>
                </c:pt>
                <c:pt idx="38664">
                  <c:v>1.7530000000000001E-4</c:v>
                </c:pt>
                <c:pt idx="38665">
                  <c:v>1.7530000000000001E-4</c:v>
                </c:pt>
                <c:pt idx="38666">
                  <c:v>3.5060000000000001E-4</c:v>
                </c:pt>
                <c:pt idx="38667">
                  <c:v>3.5060000000000001E-4</c:v>
                </c:pt>
                <c:pt idx="38668">
                  <c:v>1.7530000000000001E-4</c:v>
                </c:pt>
                <c:pt idx="38669">
                  <c:v>0</c:v>
                </c:pt>
                <c:pt idx="38670">
                  <c:v>0</c:v>
                </c:pt>
                <c:pt idx="38671">
                  <c:v>3.5060000000000001E-4</c:v>
                </c:pt>
                <c:pt idx="38672">
                  <c:v>1.7530000000000001E-4</c:v>
                </c:pt>
                <c:pt idx="38673">
                  <c:v>1.7530000000000001E-4</c:v>
                </c:pt>
                <c:pt idx="38674">
                  <c:v>0</c:v>
                </c:pt>
                <c:pt idx="38675">
                  <c:v>5.2590000000000004E-4</c:v>
                </c:pt>
                <c:pt idx="38676">
                  <c:v>5.2590000000000004E-4</c:v>
                </c:pt>
                <c:pt idx="38677">
                  <c:v>1.7530000000000001E-4</c:v>
                </c:pt>
                <c:pt idx="38678">
                  <c:v>3.5060000000000001E-4</c:v>
                </c:pt>
                <c:pt idx="38679">
                  <c:v>1.7530000000000001E-4</c:v>
                </c:pt>
                <c:pt idx="38680">
                  <c:v>1.7530000000000001E-4</c:v>
                </c:pt>
                <c:pt idx="38681">
                  <c:v>1.7530000000000001E-4</c:v>
                </c:pt>
                <c:pt idx="38682">
                  <c:v>1.7530000000000001E-4</c:v>
                </c:pt>
                <c:pt idx="38683">
                  <c:v>1.7530000000000001E-4</c:v>
                </c:pt>
                <c:pt idx="38684">
                  <c:v>0</c:v>
                </c:pt>
                <c:pt idx="38685">
                  <c:v>0</c:v>
                </c:pt>
                <c:pt idx="38686">
                  <c:v>0</c:v>
                </c:pt>
                <c:pt idx="38687">
                  <c:v>1.7530000000000001E-4</c:v>
                </c:pt>
                <c:pt idx="38688">
                  <c:v>1.7530000000000001E-4</c:v>
                </c:pt>
                <c:pt idx="38689">
                  <c:v>0</c:v>
                </c:pt>
                <c:pt idx="38690">
                  <c:v>0</c:v>
                </c:pt>
                <c:pt idx="38691">
                  <c:v>0</c:v>
                </c:pt>
                <c:pt idx="38692">
                  <c:v>0</c:v>
                </c:pt>
                <c:pt idx="38693">
                  <c:v>0</c:v>
                </c:pt>
                <c:pt idx="38694">
                  <c:v>0</c:v>
                </c:pt>
                <c:pt idx="38695">
                  <c:v>0</c:v>
                </c:pt>
                <c:pt idx="38696">
                  <c:v>0</c:v>
                </c:pt>
                <c:pt idx="38697">
                  <c:v>0</c:v>
                </c:pt>
                <c:pt idx="38698">
                  <c:v>0</c:v>
                </c:pt>
                <c:pt idx="38699">
                  <c:v>0</c:v>
                </c:pt>
                <c:pt idx="38700">
                  <c:v>0</c:v>
                </c:pt>
                <c:pt idx="38701">
                  <c:v>0</c:v>
                </c:pt>
                <c:pt idx="38702">
                  <c:v>0</c:v>
                </c:pt>
                <c:pt idx="38703">
                  <c:v>0</c:v>
                </c:pt>
                <c:pt idx="38704">
                  <c:v>0</c:v>
                </c:pt>
                <c:pt idx="38705">
                  <c:v>0</c:v>
                </c:pt>
                <c:pt idx="38706">
                  <c:v>3.2660000000000002E-4</c:v>
                </c:pt>
                <c:pt idx="38707">
                  <c:v>3.2660000000000002E-4</c:v>
                </c:pt>
                <c:pt idx="38708">
                  <c:v>3.2660000000000002E-4</c:v>
                </c:pt>
                <c:pt idx="38709">
                  <c:v>0</c:v>
                </c:pt>
                <c:pt idx="38710">
                  <c:v>0</c:v>
                </c:pt>
                <c:pt idx="38711">
                  <c:v>0</c:v>
                </c:pt>
                <c:pt idx="38712">
                  <c:v>0</c:v>
                </c:pt>
                <c:pt idx="38713">
                  <c:v>0</c:v>
                </c:pt>
                <c:pt idx="38714">
                  <c:v>0</c:v>
                </c:pt>
                <c:pt idx="38715">
                  <c:v>0</c:v>
                </c:pt>
                <c:pt idx="38716">
                  <c:v>2.9389999999999999E-4</c:v>
                </c:pt>
                <c:pt idx="38717">
                  <c:v>5.8770000000000003E-4</c:v>
                </c:pt>
                <c:pt idx="38718">
                  <c:v>8.8159999999999996E-4</c:v>
                </c:pt>
                <c:pt idx="38719">
                  <c:v>1.1754000000000001E-3</c:v>
                </c:pt>
                <c:pt idx="38720">
                  <c:v>1.1754000000000001E-3</c:v>
                </c:pt>
                <c:pt idx="38721">
                  <c:v>5.8770000000000003E-4</c:v>
                </c:pt>
                <c:pt idx="38722">
                  <c:v>5.8770000000000003E-4</c:v>
                </c:pt>
                <c:pt idx="38723">
                  <c:v>0</c:v>
                </c:pt>
                <c:pt idx="38724">
                  <c:v>0</c:v>
                </c:pt>
                <c:pt idx="38725">
                  <c:v>0</c:v>
                </c:pt>
                <c:pt idx="38726">
                  <c:v>2.9389999999999999E-4</c:v>
                </c:pt>
                <c:pt idx="38727">
                  <c:v>2.9389999999999999E-4</c:v>
                </c:pt>
                <c:pt idx="38728">
                  <c:v>2.9389999999999999E-4</c:v>
                </c:pt>
                <c:pt idx="38729">
                  <c:v>0</c:v>
                </c:pt>
                <c:pt idx="38730">
                  <c:v>0</c:v>
                </c:pt>
                <c:pt idx="38731">
                  <c:v>2.9389999999999999E-4</c:v>
                </c:pt>
                <c:pt idx="38732">
                  <c:v>2.9389999999999999E-4</c:v>
                </c:pt>
                <c:pt idx="38733">
                  <c:v>2.9389999999999999E-4</c:v>
                </c:pt>
                <c:pt idx="38734">
                  <c:v>0</c:v>
                </c:pt>
                <c:pt idx="38735">
                  <c:v>0</c:v>
                </c:pt>
                <c:pt idx="38736">
                  <c:v>0</c:v>
                </c:pt>
                <c:pt idx="38737">
                  <c:v>0</c:v>
                </c:pt>
                <c:pt idx="38738">
                  <c:v>0</c:v>
                </c:pt>
                <c:pt idx="38739">
                  <c:v>0</c:v>
                </c:pt>
                <c:pt idx="38740">
                  <c:v>1.2761000000000001E-3</c:v>
                </c:pt>
                <c:pt idx="38741">
                  <c:v>1.1165999999999999E-3</c:v>
                </c:pt>
                <c:pt idx="38742">
                  <c:v>6.3809999999999995E-4</c:v>
                </c:pt>
                <c:pt idx="38743">
                  <c:v>6.3809999999999995E-4</c:v>
                </c:pt>
                <c:pt idx="38744">
                  <c:v>3.19E-4</c:v>
                </c:pt>
                <c:pt idx="38745">
                  <c:v>0</c:v>
                </c:pt>
                <c:pt idx="38746">
                  <c:v>1.761E-4</c:v>
                </c:pt>
                <c:pt idx="38747">
                  <c:v>1.761E-4</c:v>
                </c:pt>
                <c:pt idx="38748">
                  <c:v>1.761E-4</c:v>
                </c:pt>
                <c:pt idx="38749">
                  <c:v>0</c:v>
                </c:pt>
                <c:pt idx="38750">
                  <c:v>3.5209999999999999E-4</c:v>
                </c:pt>
                <c:pt idx="38751">
                  <c:v>3.5209999999999999E-4</c:v>
                </c:pt>
                <c:pt idx="38752">
                  <c:v>0</c:v>
                </c:pt>
                <c:pt idx="38753">
                  <c:v>0</c:v>
                </c:pt>
                <c:pt idx="38754">
                  <c:v>0</c:v>
                </c:pt>
                <c:pt idx="38755">
                  <c:v>0</c:v>
                </c:pt>
                <c:pt idx="38756">
                  <c:v>3.5209999999999999E-4</c:v>
                </c:pt>
                <c:pt idx="38757">
                  <c:v>5.2820000000000005E-4</c:v>
                </c:pt>
                <c:pt idx="38758">
                  <c:v>7.0419999999999999E-4</c:v>
                </c:pt>
                <c:pt idx="38759">
                  <c:v>5.2820000000000005E-4</c:v>
                </c:pt>
                <c:pt idx="38760">
                  <c:v>5.2820000000000005E-4</c:v>
                </c:pt>
                <c:pt idx="38761">
                  <c:v>7.0419999999999999E-4</c:v>
                </c:pt>
                <c:pt idx="38762">
                  <c:v>7.0419999999999999E-4</c:v>
                </c:pt>
                <c:pt idx="38763">
                  <c:v>8.8029999999999998E-4</c:v>
                </c:pt>
                <c:pt idx="38764">
                  <c:v>7.0419999999999999E-4</c:v>
                </c:pt>
                <c:pt idx="38765">
                  <c:v>5.2820000000000005E-4</c:v>
                </c:pt>
                <c:pt idx="38766">
                  <c:v>1.761E-4</c:v>
                </c:pt>
                <c:pt idx="38767">
                  <c:v>0</c:v>
                </c:pt>
                <c:pt idx="38768">
                  <c:v>0</c:v>
                </c:pt>
                <c:pt idx="38769">
                  <c:v>3.5209999999999999E-4</c:v>
                </c:pt>
                <c:pt idx="38770">
                  <c:v>3.5209999999999999E-4</c:v>
                </c:pt>
                <c:pt idx="38771">
                  <c:v>1.0563E-3</c:v>
                </c:pt>
                <c:pt idx="38772">
                  <c:v>7.0419999999999999E-4</c:v>
                </c:pt>
                <c:pt idx="38773">
                  <c:v>7.0419999999999999E-4</c:v>
                </c:pt>
                <c:pt idx="38774">
                  <c:v>3.5209999999999999E-4</c:v>
                </c:pt>
                <c:pt idx="38775">
                  <c:v>5.2820000000000005E-4</c:v>
                </c:pt>
                <c:pt idx="38776">
                  <c:v>5.2820000000000005E-4</c:v>
                </c:pt>
                <c:pt idx="38777">
                  <c:v>1.761E-4</c:v>
                </c:pt>
                <c:pt idx="38778">
                  <c:v>3.5209999999999999E-4</c:v>
                </c:pt>
                <c:pt idx="38779">
                  <c:v>5.2820000000000005E-4</c:v>
                </c:pt>
                <c:pt idx="38780">
                  <c:v>7.0419999999999999E-4</c:v>
                </c:pt>
                <c:pt idx="38781">
                  <c:v>5.2820000000000005E-4</c:v>
                </c:pt>
                <c:pt idx="38782">
                  <c:v>8.8029999999999998E-4</c:v>
                </c:pt>
                <c:pt idx="38783">
                  <c:v>1.4085E-3</c:v>
                </c:pt>
                <c:pt idx="38784">
                  <c:v>1.7606E-3</c:v>
                </c:pt>
                <c:pt idx="38785">
                  <c:v>1.4085E-3</c:v>
                </c:pt>
                <c:pt idx="38786">
                  <c:v>8.8029999999999998E-4</c:v>
                </c:pt>
                <c:pt idx="38787">
                  <c:v>5.2820000000000005E-4</c:v>
                </c:pt>
                <c:pt idx="38788">
                  <c:v>3.5209999999999999E-4</c:v>
                </c:pt>
                <c:pt idx="38789">
                  <c:v>5.2820000000000005E-4</c:v>
                </c:pt>
                <c:pt idx="38790">
                  <c:v>7.0419999999999999E-4</c:v>
                </c:pt>
                <c:pt idx="38791">
                  <c:v>1.0563E-3</c:v>
                </c:pt>
                <c:pt idx="38792">
                  <c:v>8.8029999999999998E-4</c:v>
                </c:pt>
                <c:pt idx="38793">
                  <c:v>8.8029999999999998E-4</c:v>
                </c:pt>
                <c:pt idx="38794">
                  <c:v>7.0419999999999999E-4</c:v>
                </c:pt>
                <c:pt idx="38795">
                  <c:v>5.2820000000000005E-4</c:v>
                </c:pt>
                <c:pt idx="38796">
                  <c:v>1.761E-4</c:v>
                </c:pt>
                <c:pt idx="38797">
                  <c:v>3.5209999999999999E-4</c:v>
                </c:pt>
                <c:pt idx="38798">
                  <c:v>0</c:v>
                </c:pt>
                <c:pt idx="38799">
                  <c:v>4.3520000000000001E-4</c:v>
                </c:pt>
                <c:pt idx="38800">
                  <c:v>0</c:v>
                </c:pt>
                <c:pt idx="38801">
                  <c:v>0</c:v>
                </c:pt>
                <c:pt idx="38802">
                  <c:v>8.7029999999999996E-4</c:v>
                </c:pt>
                <c:pt idx="38803">
                  <c:v>4.3520000000000001E-4</c:v>
                </c:pt>
                <c:pt idx="38804">
                  <c:v>2.176E-4</c:v>
                </c:pt>
                <c:pt idx="38805">
                  <c:v>6.5269999999999998E-4</c:v>
                </c:pt>
                <c:pt idx="38806">
                  <c:v>4.3520000000000001E-4</c:v>
                </c:pt>
                <c:pt idx="38807">
                  <c:v>1.0878999999999999E-3</c:v>
                </c:pt>
                <c:pt idx="38808">
                  <c:v>8.7029999999999996E-4</c:v>
                </c:pt>
                <c:pt idx="38809">
                  <c:v>1.0878999999999999E-3</c:v>
                </c:pt>
                <c:pt idx="38810">
                  <c:v>8.7029999999999996E-4</c:v>
                </c:pt>
                <c:pt idx="38811">
                  <c:v>8.7029999999999996E-4</c:v>
                </c:pt>
                <c:pt idx="38812">
                  <c:v>6.5269999999999998E-4</c:v>
                </c:pt>
                <c:pt idx="38813">
                  <c:v>6.5269999999999998E-4</c:v>
                </c:pt>
                <c:pt idx="38814">
                  <c:v>6.5269999999999998E-4</c:v>
                </c:pt>
                <c:pt idx="38815">
                  <c:v>6.5269999999999998E-4</c:v>
                </c:pt>
                <c:pt idx="38816">
                  <c:v>6.5269999999999998E-4</c:v>
                </c:pt>
                <c:pt idx="38817">
                  <c:v>8.7029999999999996E-4</c:v>
                </c:pt>
                <c:pt idx="38818">
                  <c:v>8.7029999999999996E-4</c:v>
                </c:pt>
                <c:pt idx="38819">
                  <c:v>6.5269999999999998E-4</c:v>
                </c:pt>
                <c:pt idx="38820">
                  <c:v>2.176E-4</c:v>
                </c:pt>
                <c:pt idx="38821">
                  <c:v>6.5269999999999998E-4</c:v>
                </c:pt>
                <c:pt idx="38822">
                  <c:v>4.3520000000000001E-4</c:v>
                </c:pt>
                <c:pt idx="38823">
                  <c:v>1.3055E-3</c:v>
                </c:pt>
                <c:pt idx="38824">
                  <c:v>0</c:v>
                </c:pt>
                <c:pt idx="38825">
                  <c:v>0</c:v>
                </c:pt>
                <c:pt idx="38826">
                  <c:v>0</c:v>
                </c:pt>
                <c:pt idx="38827">
                  <c:v>0</c:v>
                </c:pt>
                <c:pt idx="38828">
                  <c:v>0</c:v>
                </c:pt>
                <c:pt idx="38829">
                  <c:v>7.6749999999999995E-4</c:v>
                </c:pt>
                <c:pt idx="38830">
                  <c:v>0</c:v>
                </c:pt>
                <c:pt idx="38831">
                  <c:v>0</c:v>
                </c:pt>
                <c:pt idx="38832">
                  <c:v>0</c:v>
                </c:pt>
                <c:pt idx="38833">
                  <c:v>0</c:v>
                </c:pt>
                <c:pt idx="38834">
                  <c:v>0</c:v>
                </c:pt>
                <c:pt idx="38835">
                  <c:v>0</c:v>
                </c:pt>
                <c:pt idx="38836">
                  <c:v>0</c:v>
                </c:pt>
                <c:pt idx="38837">
                  <c:v>0</c:v>
                </c:pt>
                <c:pt idx="38838">
                  <c:v>3.0698000000000001E-3</c:v>
                </c:pt>
                <c:pt idx="38839">
                  <c:v>3.0698000000000001E-3</c:v>
                </c:pt>
                <c:pt idx="38840">
                  <c:v>0</c:v>
                </c:pt>
                <c:pt idx="38841">
                  <c:v>0</c:v>
                </c:pt>
                <c:pt idx="38842">
                  <c:v>0</c:v>
                </c:pt>
                <c:pt idx="38843">
                  <c:v>0</c:v>
                </c:pt>
                <c:pt idx="38844">
                  <c:v>7.6749999999999995E-4</c:v>
                </c:pt>
                <c:pt idx="38845">
                  <c:v>7.6749999999999995E-4</c:v>
                </c:pt>
                <c:pt idx="38846">
                  <c:v>1.5349000000000001E-3</c:v>
                </c:pt>
                <c:pt idx="38847">
                  <c:v>7.6749999999999995E-4</c:v>
                </c:pt>
                <c:pt idx="38848">
                  <c:v>7.6749999999999995E-4</c:v>
                </c:pt>
                <c:pt idx="38849">
                  <c:v>0</c:v>
                </c:pt>
                <c:pt idx="38850">
                  <c:v>7.6749999999999995E-4</c:v>
                </c:pt>
                <c:pt idx="38851">
                  <c:v>7.6749999999999995E-4</c:v>
                </c:pt>
                <c:pt idx="38852">
                  <c:v>7.6749999999999995E-4</c:v>
                </c:pt>
                <c:pt idx="38853">
                  <c:v>0</c:v>
                </c:pt>
                <c:pt idx="38854">
                  <c:v>0</c:v>
                </c:pt>
                <c:pt idx="38855">
                  <c:v>0</c:v>
                </c:pt>
                <c:pt idx="38856">
                  <c:v>0</c:v>
                </c:pt>
                <c:pt idx="38857">
                  <c:v>7.6749999999999995E-4</c:v>
                </c:pt>
                <c:pt idx="38858">
                  <c:v>7.6749999999999995E-4</c:v>
                </c:pt>
                <c:pt idx="38859">
                  <c:v>7.6749999999999995E-4</c:v>
                </c:pt>
                <c:pt idx="38860">
                  <c:v>0</c:v>
                </c:pt>
                <c:pt idx="38861">
                  <c:v>0</c:v>
                </c:pt>
                <c:pt idx="38862">
                  <c:v>0</c:v>
                </c:pt>
                <c:pt idx="38863">
                  <c:v>0</c:v>
                </c:pt>
                <c:pt idx="38864">
                  <c:v>0</c:v>
                </c:pt>
                <c:pt idx="38865">
                  <c:v>0</c:v>
                </c:pt>
                <c:pt idx="38866">
                  <c:v>0</c:v>
                </c:pt>
                <c:pt idx="38867">
                  <c:v>0</c:v>
                </c:pt>
                <c:pt idx="38868">
                  <c:v>0</c:v>
                </c:pt>
                <c:pt idx="38869">
                  <c:v>0</c:v>
                </c:pt>
                <c:pt idx="38870">
                  <c:v>0</c:v>
                </c:pt>
                <c:pt idx="38871">
                  <c:v>0</c:v>
                </c:pt>
                <c:pt idx="38872">
                  <c:v>0</c:v>
                </c:pt>
                <c:pt idx="38873">
                  <c:v>4.3399999999999998E-4</c:v>
                </c:pt>
                <c:pt idx="38874">
                  <c:v>8.6810000000000001E-4</c:v>
                </c:pt>
                <c:pt idx="38875">
                  <c:v>8.6810000000000001E-4</c:v>
                </c:pt>
                <c:pt idx="38876">
                  <c:v>4.3399999999999998E-4</c:v>
                </c:pt>
                <c:pt idx="38877">
                  <c:v>0</c:v>
                </c:pt>
                <c:pt idx="38878">
                  <c:v>4.3399999999999998E-4</c:v>
                </c:pt>
                <c:pt idx="38879">
                  <c:v>4.3399999999999998E-4</c:v>
                </c:pt>
                <c:pt idx="38880">
                  <c:v>4.3399999999999998E-4</c:v>
                </c:pt>
                <c:pt idx="38881">
                  <c:v>0</c:v>
                </c:pt>
                <c:pt idx="38882">
                  <c:v>4.3399999999999998E-4</c:v>
                </c:pt>
                <c:pt idx="38883">
                  <c:v>8.6810000000000001E-4</c:v>
                </c:pt>
                <c:pt idx="38884">
                  <c:v>8.6810000000000001E-4</c:v>
                </c:pt>
                <c:pt idx="38885">
                  <c:v>4.3399999999999998E-4</c:v>
                </c:pt>
                <c:pt idx="38886">
                  <c:v>0</c:v>
                </c:pt>
                <c:pt idx="38887">
                  <c:v>0</c:v>
                </c:pt>
                <c:pt idx="38888">
                  <c:v>0</c:v>
                </c:pt>
                <c:pt idx="38889">
                  <c:v>0</c:v>
                </c:pt>
                <c:pt idx="38890">
                  <c:v>0</c:v>
                </c:pt>
                <c:pt idx="38891">
                  <c:v>8.6810000000000001E-4</c:v>
                </c:pt>
                <c:pt idx="38892">
                  <c:v>8.6810000000000001E-4</c:v>
                </c:pt>
                <c:pt idx="38893">
                  <c:v>1.3021E-3</c:v>
                </c:pt>
                <c:pt idx="38894">
                  <c:v>4.3399999999999998E-4</c:v>
                </c:pt>
                <c:pt idx="38895">
                  <c:v>4.3399999999999998E-4</c:v>
                </c:pt>
                <c:pt idx="38896">
                  <c:v>0</c:v>
                </c:pt>
                <c:pt idx="38897">
                  <c:v>0</c:v>
                </c:pt>
                <c:pt idx="38898">
                  <c:v>0</c:v>
                </c:pt>
                <c:pt idx="38899">
                  <c:v>0</c:v>
                </c:pt>
                <c:pt idx="38900">
                  <c:v>4.3399999999999998E-4</c:v>
                </c:pt>
                <c:pt idx="38901">
                  <c:v>4.3399999999999998E-4</c:v>
                </c:pt>
                <c:pt idx="38902">
                  <c:v>4.3399999999999998E-4</c:v>
                </c:pt>
                <c:pt idx="38903">
                  <c:v>0</c:v>
                </c:pt>
                <c:pt idx="38904">
                  <c:v>0</c:v>
                </c:pt>
                <c:pt idx="38905">
                  <c:v>0</c:v>
                </c:pt>
                <c:pt idx="38906">
                  <c:v>0</c:v>
                </c:pt>
                <c:pt idx="38907">
                  <c:v>0</c:v>
                </c:pt>
                <c:pt idx="38908">
                  <c:v>0</c:v>
                </c:pt>
                <c:pt idx="38909">
                  <c:v>0</c:v>
                </c:pt>
                <c:pt idx="38910">
                  <c:v>0</c:v>
                </c:pt>
                <c:pt idx="38911">
                  <c:v>0</c:v>
                </c:pt>
                <c:pt idx="38912">
                  <c:v>0</c:v>
                </c:pt>
                <c:pt idx="38913">
                  <c:v>0</c:v>
                </c:pt>
                <c:pt idx="38914">
                  <c:v>4.3399999999999998E-4</c:v>
                </c:pt>
                <c:pt idx="38915">
                  <c:v>4.3399999999999998E-4</c:v>
                </c:pt>
                <c:pt idx="38916">
                  <c:v>4.3399999999999998E-4</c:v>
                </c:pt>
                <c:pt idx="38917">
                  <c:v>0</c:v>
                </c:pt>
                <c:pt idx="38918">
                  <c:v>4.3399999999999998E-4</c:v>
                </c:pt>
                <c:pt idx="38919">
                  <c:v>4.3399999999999998E-4</c:v>
                </c:pt>
                <c:pt idx="38920">
                  <c:v>8.6810000000000001E-4</c:v>
                </c:pt>
                <c:pt idx="38921">
                  <c:v>4.3399999999999998E-4</c:v>
                </c:pt>
                <c:pt idx="38922">
                  <c:v>4.3399999999999998E-4</c:v>
                </c:pt>
                <c:pt idx="38923">
                  <c:v>3.9619999999999998E-4</c:v>
                </c:pt>
                <c:pt idx="38924">
                  <c:v>3.9619999999999998E-4</c:v>
                </c:pt>
                <c:pt idx="38925">
                  <c:v>0</c:v>
                </c:pt>
                <c:pt idx="38926">
                  <c:v>0</c:v>
                </c:pt>
                <c:pt idx="38927">
                  <c:v>0</c:v>
                </c:pt>
                <c:pt idx="38928">
                  <c:v>3.9619999999999998E-4</c:v>
                </c:pt>
                <c:pt idx="38929">
                  <c:v>0</c:v>
                </c:pt>
                <c:pt idx="38930">
                  <c:v>0</c:v>
                </c:pt>
                <c:pt idx="38931">
                  <c:v>0</c:v>
                </c:pt>
                <c:pt idx="38932">
                  <c:v>0</c:v>
                </c:pt>
                <c:pt idx="38933">
                  <c:v>0</c:v>
                </c:pt>
                <c:pt idx="38934">
                  <c:v>0</c:v>
                </c:pt>
                <c:pt idx="38935">
                  <c:v>0</c:v>
                </c:pt>
                <c:pt idx="38936">
                  <c:v>0</c:v>
                </c:pt>
                <c:pt idx="38937">
                  <c:v>0</c:v>
                </c:pt>
                <c:pt idx="38938">
                  <c:v>0</c:v>
                </c:pt>
                <c:pt idx="38939">
                  <c:v>0</c:v>
                </c:pt>
                <c:pt idx="38940">
                  <c:v>0</c:v>
                </c:pt>
                <c:pt idx="38941">
                  <c:v>0</c:v>
                </c:pt>
                <c:pt idx="38942">
                  <c:v>0</c:v>
                </c:pt>
                <c:pt idx="38943">
                  <c:v>0</c:v>
                </c:pt>
                <c:pt idx="38944">
                  <c:v>0</c:v>
                </c:pt>
                <c:pt idx="38945">
                  <c:v>0</c:v>
                </c:pt>
                <c:pt idx="38946">
                  <c:v>0</c:v>
                </c:pt>
                <c:pt idx="38947">
                  <c:v>0</c:v>
                </c:pt>
                <c:pt idx="38948">
                  <c:v>0</c:v>
                </c:pt>
                <c:pt idx="38949">
                  <c:v>0</c:v>
                </c:pt>
                <c:pt idx="38950">
                  <c:v>0</c:v>
                </c:pt>
                <c:pt idx="38951">
                  <c:v>0</c:v>
                </c:pt>
                <c:pt idx="38952">
                  <c:v>0</c:v>
                </c:pt>
                <c:pt idx="38953">
                  <c:v>0</c:v>
                </c:pt>
                <c:pt idx="38954">
                  <c:v>0</c:v>
                </c:pt>
                <c:pt idx="38955">
                  <c:v>0</c:v>
                </c:pt>
                <c:pt idx="38956">
                  <c:v>0</c:v>
                </c:pt>
                <c:pt idx="38957">
                  <c:v>0</c:v>
                </c:pt>
                <c:pt idx="38958">
                  <c:v>0</c:v>
                </c:pt>
                <c:pt idx="38959">
                  <c:v>0</c:v>
                </c:pt>
                <c:pt idx="38960">
                  <c:v>0</c:v>
                </c:pt>
                <c:pt idx="38961">
                  <c:v>0</c:v>
                </c:pt>
                <c:pt idx="38962">
                  <c:v>0</c:v>
                </c:pt>
                <c:pt idx="38963">
                  <c:v>3.4860000000000002E-4</c:v>
                </c:pt>
                <c:pt idx="38964">
                  <c:v>3.4860000000000002E-4</c:v>
                </c:pt>
                <c:pt idx="38965">
                  <c:v>3.4860000000000002E-4</c:v>
                </c:pt>
                <c:pt idx="38966">
                  <c:v>0</c:v>
                </c:pt>
                <c:pt idx="38967">
                  <c:v>0</c:v>
                </c:pt>
                <c:pt idx="38968">
                  <c:v>0</c:v>
                </c:pt>
                <c:pt idx="38969">
                  <c:v>0</c:v>
                </c:pt>
                <c:pt idx="38970">
                  <c:v>0</c:v>
                </c:pt>
                <c:pt idx="38971">
                  <c:v>0</c:v>
                </c:pt>
                <c:pt idx="38972">
                  <c:v>0</c:v>
                </c:pt>
                <c:pt idx="38973">
                  <c:v>0</c:v>
                </c:pt>
                <c:pt idx="38974">
                  <c:v>6.9709999999999998E-4</c:v>
                </c:pt>
                <c:pt idx="38975">
                  <c:v>6.9709999999999998E-4</c:v>
                </c:pt>
                <c:pt idx="38976">
                  <c:v>6.9709999999999998E-4</c:v>
                </c:pt>
                <c:pt idx="38977">
                  <c:v>0</c:v>
                </c:pt>
                <c:pt idx="38978">
                  <c:v>0</c:v>
                </c:pt>
                <c:pt idx="38979">
                  <c:v>0</c:v>
                </c:pt>
                <c:pt idx="38980">
                  <c:v>0</c:v>
                </c:pt>
                <c:pt idx="38981">
                  <c:v>0</c:v>
                </c:pt>
                <c:pt idx="38982">
                  <c:v>0</c:v>
                </c:pt>
                <c:pt idx="38983">
                  <c:v>0</c:v>
                </c:pt>
                <c:pt idx="38984">
                  <c:v>1.6330000000000001E-4</c:v>
                </c:pt>
                <c:pt idx="38985">
                  <c:v>3.2670000000000003E-4</c:v>
                </c:pt>
                <c:pt idx="38986">
                  <c:v>0</c:v>
                </c:pt>
                <c:pt idx="38987">
                  <c:v>0</c:v>
                </c:pt>
                <c:pt idx="38988">
                  <c:v>5.7589999999999996E-4</c:v>
                </c:pt>
                <c:pt idx="38989">
                  <c:v>5.7589999999999996E-4</c:v>
                </c:pt>
                <c:pt idx="38990">
                  <c:v>5.7589999999999996E-4</c:v>
                </c:pt>
                <c:pt idx="38991">
                  <c:v>0</c:v>
                </c:pt>
                <c:pt idx="38992">
                  <c:v>2.879E-4</c:v>
                </c:pt>
                <c:pt idx="38993">
                  <c:v>2.879E-4</c:v>
                </c:pt>
                <c:pt idx="38994">
                  <c:v>2.879E-4</c:v>
                </c:pt>
                <c:pt idx="38995">
                  <c:v>0</c:v>
                </c:pt>
                <c:pt idx="38996">
                  <c:v>0</c:v>
                </c:pt>
                <c:pt idx="38997">
                  <c:v>0</c:v>
                </c:pt>
                <c:pt idx="38998">
                  <c:v>0</c:v>
                </c:pt>
                <c:pt idx="38999">
                  <c:v>0</c:v>
                </c:pt>
                <c:pt idx="39000">
                  <c:v>0</c:v>
                </c:pt>
                <c:pt idx="39001">
                  <c:v>0</c:v>
                </c:pt>
                <c:pt idx="39002">
                  <c:v>0</c:v>
                </c:pt>
                <c:pt idx="39003">
                  <c:v>2.879E-4</c:v>
                </c:pt>
                <c:pt idx="39004">
                  <c:v>2.879E-4</c:v>
                </c:pt>
                <c:pt idx="39005">
                  <c:v>2.879E-4</c:v>
                </c:pt>
                <c:pt idx="39006">
                  <c:v>0</c:v>
                </c:pt>
                <c:pt idx="39007">
                  <c:v>0</c:v>
                </c:pt>
                <c:pt idx="39008">
                  <c:v>0</c:v>
                </c:pt>
                <c:pt idx="39009">
                  <c:v>0</c:v>
                </c:pt>
                <c:pt idx="39010">
                  <c:v>0</c:v>
                </c:pt>
                <c:pt idx="39011">
                  <c:v>0</c:v>
                </c:pt>
                <c:pt idx="39012">
                  <c:v>0</c:v>
                </c:pt>
                <c:pt idx="39013">
                  <c:v>0</c:v>
                </c:pt>
                <c:pt idx="39014">
                  <c:v>0</c:v>
                </c:pt>
                <c:pt idx="39015">
                  <c:v>2.879E-4</c:v>
                </c:pt>
                <c:pt idx="39016">
                  <c:v>2.879E-4</c:v>
                </c:pt>
                <c:pt idx="39017">
                  <c:v>2.879E-4</c:v>
                </c:pt>
                <c:pt idx="39018">
                  <c:v>0</c:v>
                </c:pt>
                <c:pt idx="39019">
                  <c:v>0</c:v>
                </c:pt>
                <c:pt idx="39020">
                  <c:v>0</c:v>
                </c:pt>
                <c:pt idx="39021">
                  <c:v>0</c:v>
                </c:pt>
                <c:pt idx="39022">
                  <c:v>0</c:v>
                </c:pt>
                <c:pt idx="39023">
                  <c:v>0</c:v>
                </c:pt>
                <c:pt idx="39024">
                  <c:v>0</c:v>
                </c:pt>
                <c:pt idx="39025">
                  <c:v>0</c:v>
                </c:pt>
                <c:pt idx="39026">
                  <c:v>0</c:v>
                </c:pt>
                <c:pt idx="39027">
                  <c:v>0</c:v>
                </c:pt>
                <c:pt idx="39028">
                  <c:v>0</c:v>
                </c:pt>
                <c:pt idx="39029">
                  <c:v>0</c:v>
                </c:pt>
                <c:pt idx="39030">
                  <c:v>0</c:v>
                </c:pt>
                <c:pt idx="39031">
                  <c:v>0</c:v>
                </c:pt>
                <c:pt idx="39032">
                  <c:v>0</c:v>
                </c:pt>
                <c:pt idx="39033">
                  <c:v>0</c:v>
                </c:pt>
                <c:pt idx="39034">
                  <c:v>0</c:v>
                </c:pt>
                <c:pt idx="39035">
                  <c:v>0</c:v>
                </c:pt>
                <c:pt idx="39036">
                  <c:v>0</c:v>
                </c:pt>
                <c:pt idx="39037">
                  <c:v>0</c:v>
                </c:pt>
                <c:pt idx="39038">
                  <c:v>0</c:v>
                </c:pt>
                <c:pt idx="39039">
                  <c:v>0</c:v>
                </c:pt>
                <c:pt idx="39040">
                  <c:v>0</c:v>
                </c:pt>
                <c:pt idx="39041">
                  <c:v>8.0800000000000002E-4</c:v>
                </c:pt>
                <c:pt idx="39042">
                  <c:v>4.0400000000000001E-4</c:v>
                </c:pt>
                <c:pt idx="39043">
                  <c:v>4.0400000000000001E-4</c:v>
                </c:pt>
                <c:pt idx="39044">
                  <c:v>4.0400000000000001E-4</c:v>
                </c:pt>
                <c:pt idx="39045">
                  <c:v>4.0400000000000001E-4</c:v>
                </c:pt>
                <c:pt idx="39046">
                  <c:v>5.3859999999999997E-4</c:v>
                </c:pt>
                <c:pt idx="39047">
                  <c:v>8.0800000000000002E-4</c:v>
                </c:pt>
                <c:pt idx="39048">
                  <c:v>1.0773E-3</c:v>
                </c:pt>
                <c:pt idx="39049">
                  <c:v>8.0800000000000002E-4</c:v>
                </c:pt>
                <c:pt idx="39050">
                  <c:v>5.3859999999999997E-4</c:v>
                </c:pt>
                <c:pt idx="39051">
                  <c:v>2.6929999999999999E-4</c:v>
                </c:pt>
                <c:pt idx="39052">
                  <c:v>2.6929999999999999E-4</c:v>
                </c:pt>
                <c:pt idx="39053">
                  <c:v>1.3469999999999999E-4</c:v>
                </c:pt>
                <c:pt idx="39054">
                  <c:v>4.0400000000000001E-4</c:v>
                </c:pt>
                <c:pt idx="39055">
                  <c:v>2.6929999999999999E-4</c:v>
                </c:pt>
                <c:pt idx="39056">
                  <c:v>5.3859999999999997E-4</c:v>
                </c:pt>
                <c:pt idx="39057">
                  <c:v>4.0400000000000001E-4</c:v>
                </c:pt>
                <c:pt idx="39058">
                  <c:v>5.3859999999999997E-4</c:v>
                </c:pt>
                <c:pt idx="39059">
                  <c:v>2.6929999999999999E-4</c:v>
                </c:pt>
                <c:pt idx="39060">
                  <c:v>5.3859999999999997E-4</c:v>
                </c:pt>
                <c:pt idx="39061">
                  <c:v>6.7330000000000005E-4</c:v>
                </c:pt>
                <c:pt idx="39062">
                  <c:v>6.7330000000000005E-4</c:v>
                </c:pt>
                <c:pt idx="39063">
                  <c:v>4.0400000000000001E-4</c:v>
                </c:pt>
                <c:pt idx="39064">
                  <c:v>2.6929999999999999E-4</c:v>
                </c:pt>
                <c:pt idx="39065">
                  <c:v>4.0400000000000001E-4</c:v>
                </c:pt>
                <c:pt idx="39066">
                  <c:v>4.0400000000000001E-4</c:v>
                </c:pt>
                <c:pt idx="39067">
                  <c:v>2.6929999999999999E-4</c:v>
                </c:pt>
                <c:pt idx="39068">
                  <c:v>2.6929999999999999E-4</c:v>
                </c:pt>
                <c:pt idx="39069">
                  <c:v>5.3859999999999997E-4</c:v>
                </c:pt>
                <c:pt idx="39070">
                  <c:v>5.3859999999999997E-4</c:v>
                </c:pt>
                <c:pt idx="39071">
                  <c:v>4.0400000000000001E-4</c:v>
                </c:pt>
                <c:pt idx="39072">
                  <c:v>2.6929999999999999E-4</c:v>
                </c:pt>
                <c:pt idx="39073">
                  <c:v>9.4260000000000004E-4</c:v>
                </c:pt>
                <c:pt idx="39074">
                  <c:v>9.4260000000000004E-4</c:v>
                </c:pt>
                <c:pt idx="39075">
                  <c:v>8.0800000000000002E-4</c:v>
                </c:pt>
                <c:pt idx="39076">
                  <c:v>2.6929999999999999E-4</c:v>
                </c:pt>
                <c:pt idx="39077">
                  <c:v>4.0400000000000001E-4</c:v>
                </c:pt>
                <c:pt idx="39078">
                  <c:v>5.3859999999999997E-4</c:v>
                </c:pt>
                <c:pt idx="39079">
                  <c:v>6.7330000000000005E-4</c:v>
                </c:pt>
                <c:pt idx="39080">
                  <c:v>6.7330000000000005E-4</c:v>
                </c:pt>
                <c:pt idx="39081">
                  <c:v>6.7330000000000005E-4</c:v>
                </c:pt>
                <c:pt idx="39082">
                  <c:v>5.3859999999999997E-4</c:v>
                </c:pt>
                <c:pt idx="39083">
                  <c:v>8.0800000000000002E-4</c:v>
                </c:pt>
                <c:pt idx="39084">
                  <c:v>5.3859999999999997E-4</c:v>
                </c:pt>
                <c:pt idx="39085">
                  <c:v>5.3859999999999997E-4</c:v>
                </c:pt>
                <c:pt idx="39086">
                  <c:v>5.3859999999999997E-4</c:v>
                </c:pt>
                <c:pt idx="39087">
                  <c:v>9.4260000000000004E-4</c:v>
                </c:pt>
                <c:pt idx="39088">
                  <c:v>1.0773E-3</c:v>
                </c:pt>
                <c:pt idx="39089">
                  <c:v>8.0800000000000002E-4</c:v>
                </c:pt>
                <c:pt idx="39090">
                  <c:v>5.3859999999999997E-4</c:v>
                </c:pt>
                <c:pt idx="39091">
                  <c:v>2.6929999999999999E-4</c:v>
                </c:pt>
                <c:pt idx="39092">
                  <c:v>5.3859999999999997E-4</c:v>
                </c:pt>
                <c:pt idx="39093">
                  <c:v>1.0773E-3</c:v>
                </c:pt>
                <c:pt idx="39094">
                  <c:v>1.3466000000000001E-3</c:v>
                </c:pt>
                <c:pt idx="39095">
                  <c:v>1.212E-3</c:v>
                </c:pt>
                <c:pt idx="39096">
                  <c:v>4.2269999999999997E-4</c:v>
                </c:pt>
                <c:pt idx="39097">
                  <c:v>4.2269999999999997E-4</c:v>
                </c:pt>
                <c:pt idx="39098">
                  <c:v>2.3809999999999999E-4</c:v>
                </c:pt>
                <c:pt idx="39099">
                  <c:v>0</c:v>
                </c:pt>
                <c:pt idx="39100">
                  <c:v>0</c:v>
                </c:pt>
                <c:pt idx="39101">
                  <c:v>0</c:v>
                </c:pt>
                <c:pt idx="39102">
                  <c:v>2.3809999999999999E-4</c:v>
                </c:pt>
                <c:pt idx="39103">
                  <c:v>2.3809999999999999E-4</c:v>
                </c:pt>
                <c:pt idx="39104">
                  <c:v>2.3809999999999999E-4</c:v>
                </c:pt>
                <c:pt idx="39105">
                  <c:v>2.3809999999999999E-4</c:v>
                </c:pt>
                <c:pt idx="39106">
                  <c:v>2.3809999999999999E-4</c:v>
                </c:pt>
                <c:pt idx="39107">
                  <c:v>2.3809999999999999E-4</c:v>
                </c:pt>
                <c:pt idx="39108">
                  <c:v>2.3809999999999999E-4</c:v>
                </c:pt>
                <c:pt idx="39109">
                  <c:v>2.3809999999999999E-4</c:v>
                </c:pt>
                <c:pt idx="39110">
                  <c:v>2.3809999999999999E-4</c:v>
                </c:pt>
                <c:pt idx="39111">
                  <c:v>0</c:v>
                </c:pt>
                <c:pt idx="39112">
                  <c:v>0</c:v>
                </c:pt>
                <c:pt idx="39113">
                  <c:v>0</c:v>
                </c:pt>
                <c:pt idx="39114">
                  <c:v>0</c:v>
                </c:pt>
                <c:pt idx="39115">
                  <c:v>0</c:v>
                </c:pt>
                <c:pt idx="39116">
                  <c:v>0</c:v>
                </c:pt>
                <c:pt idx="39117">
                  <c:v>0</c:v>
                </c:pt>
                <c:pt idx="39118">
                  <c:v>0</c:v>
                </c:pt>
                <c:pt idx="39119">
                  <c:v>0</c:v>
                </c:pt>
                <c:pt idx="39120">
                  <c:v>0</c:v>
                </c:pt>
                <c:pt idx="39121">
                  <c:v>0</c:v>
                </c:pt>
                <c:pt idx="39122">
                  <c:v>0</c:v>
                </c:pt>
                <c:pt idx="39123">
                  <c:v>0</c:v>
                </c:pt>
                <c:pt idx="39124">
                  <c:v>0</c:v>
                </c:pt>
                <c:pt idx="39125">
                  <c:v>0</c:v>
                </c:pt>
                <c:pt idx="39126">
                  <c:v>0</c:v>
                </c:pt>
                <c:pt idx="39127">
                  <c:v>0</c:v>
                </c:pt>
                <c:pt idx="39128">
                  <c:v>0</c:v>
                </c:pt>
                <c:pt idx="39129">
                  <c:v>0</c:v>
                </c:pt>
                <c:pt idx="39130">
                  <c:v>0</c:v>
                </c:pt>
                <c:pt idx="39131">
                  <c:v>0</c:v>
                </c:pt>
                <c:pt idx="39132">
                  <c:v>0</c:v>
                </c:pt>
                <c:pt idx="39133">
                  <c:v>0</c:v>
                </c:pt>
                <c:pt idx="39134">
                  <c:v>0</c:v>
                </c:pt>
                <c:pt idx="39135">
                  <c:v>2.3809999999999999E-4</c:v>
                </c:pt>
                <c:pt idx="39136">
                  <c:v>2.3809999999999999E-4</c:v>
                </c:pt>
                <c:pt idx="39137">
                  <c:v>2.3809999999999999E-4</c:v>
                </c:pt>
                <c:pt idx="39138">
                  <c:v>2.3809999999999999E-4</c:v>
                </c:pt>
                <c:pt idx="39139">
                  <c:v>2.3809999999999999E-4</c:v>
                </c:pt>
                <c:pt idx="39140">
                  <c:v>2.3809999999999999E-4</c:v>
                </c:pt>
                <c:pt idx="39141">
                  <c:v>0</c:v>
                </c:pt>
                <c:pt idx="39142">
                  <c:v>0</c:v>
                </c:pt>
                <c:pt idx="39143">
                  <c:v>0</c:v>
                </c:pt>
                <c:pt idx="39144">
                  <c:v>0</c:v>
                </c:pt>
                <c:pt idx="39145">
                  <c:v>0</c:v>
                </c:pt>
                <c:pt idx="39146">
                  <c:v>0</c:v>
                </c:pt>
                <c:pt idx="39147">
                  <c:v>0</c:v>
                </c:pt>
                <c:pt idx="39148">
                  <c:v>2.3809999999999999E-4</c:v>
                </c:pt>
                <c:pt idx="39149">
                  <c:v>2.3809999999999999E-4</c:v>
                </c:pt>
                <c:pt idx="39150">
                  <c:v>2.3809999999999999E-4</c:v>
                </c:pt>
                <c:pt idx="39151">
                  <c:v>0</c:v>
                </c:pt>
                <c:pt idx="39152">
                  <c:v>2.3809999999999999E-4</c:v>
                </c:pt>
                <c:pt idx="39153">
                  <c:v>0</c:v>
                </c:pt>
                <c:pt idx="39154">
                  <c:v>5.8560000000000003E-4</c:v>
                </c:pt>
                <c:pt idx="39155">
                  <c:v>7.25E-5</c:v>
                </c:pt>
                <c:pt idx="39156">
                  <c:v>0</c:v>
                </c:pt>
                <c:pt idx="39157">
                  <c:v>0</c:v>
                </c:pt>
                <c:pt idx="39158">
                  <c:v>0</c:v>
                </c:pt>
                <c:pt idx="39159">
                  <c:v>0</c:v>
                </c:pt>
                <c:pt idx="39160">
                  <c:v>1.451E-4</c:v>
                </c:pt>
                <c:pt idx="39161">
                  <c:v>1.451E-4</c:v>
                </c:pt>
                <c:pt idx="39162">
                  <c:v>2.176E-4</c:v>
                </c:pt>
                <c:pt idx="39163">
                  <c:v>2.176E-4</c:v>
                </c:pt>
                <c:pt idx="39164">
                  <c:v>3.6269999999999998E-4</c:v>
                </c:pt>
                <c:pt idx="39165">
                  <c:v>2.901E-4</c:v>
                </c:pt>
                <c:pt idx="39166">
                  <c:v>2.176E-4</c:v>
                </c:pt>
                <c:pt idx="39167">
                  <c:v>2.176E-4</c:v>
                </c:pt>
                <c:pt idx="39168">
                  <c:v>2.176E-4</c:v>
                </c:pt>
                <c:pt idx="39169">
                  <c:v>1.451E-4</c:v>
                </c:pt>
                <c:pt idx="39170">
                  <c:v>0</c:v>
                </c:pt>
                <c:pt idx="39171">
                  <c:v>0</c:v>
                </c:pt>
                <c:pt idx="39172">
                  <c:v>0</c:v>
                </c:pt>
                <c:pt idx="39173">
                  <c:v>7.25E-5</c:v>
                </c:pt>
                <c:pt idx="39174">
                  <c:v>7.25E-5</c:v>
                </c:pt>
                <c:pt idx="39175">
                  <c:v>1.451E-4</c:v>
                </c:pt>
                <c:pt idx="39176">
                  <c:v>1.451E-4</c:v>
                </c:pt>
                <c:pt idx="39177">
                  <c:v>1.451E-4</c:v>
                </c:pt>
                <c:pt idx="39178">
                  <c:v>7.25E-5</c:v>
                </c:pt>
                <c:pt idx="39179">
                  <c:v>0</c:v>
                </c:pt>
                <c:pt idx="39180">
                  <c:v>7.25E-5</c:v>
                </c:pt>
                <c:pt idx="39181">
                  <c:v>7.25E-5</c:v>
                </c:pt>
                <c:pt idx="39182">
                  <c:v>1.451E-4</c:v>
                </c:pt>
                <c:pt idx="39183">
                  <c:v>7.25E-5</c:v>
                </c:pt>
                <c:pt idx="39184">
                  <c:v>2.176E-4</c:v>
                </c:pt>
                <c:pt idx="39185">
                  <c:v>2.176E-4</c:v>
                </c:pt>
                <c:pt idx="39186">
                  <c:v>2.901E-4</c:v>
                </c:pt>
                <c:pt idx="39187">
                  <c:v>2.176E-4</c:v>
                </c:pt>
                <c:pt idx="39188">
                  <c:v>1.451E-4</c:v>
                </c:pt>
                <c:pt idx="39189">
                  <c:v>7.25E-5</c:v>
                </c:pt>
                <c:pt idx="39190">
                  <c:v>0</c:v>
                </c:pt>
                <c:pt idx="39191">
                  <c:v>0</c:v>
                </c:pt>
                <c:pt idx="39192">
                  <c:v>0</c:v>
                </c:pt>
                <c:pt idx="39193">
                  <c:v>0</c:v>
                </c:pt>
                <c:pt idx="39194">
                  <c:v>0</c:v>
                </c:pt>
                <c:pt idx="39195">
                  <c:v>7.25E-5</c:v>
                </c:pt>
                <c:pt idx="39196">
                  <c:v>7.25E-5</c:v>
                </c:pt>
                <c:pt idx="39197">
                  <c:v>7.25E-5</c:v>
                </c:pt>
                <c:pt idx="39198">
                  <c:v>0</c:v>
                </c:pt>
                <c:pt idx="39199">
                  <c:v>0</c:v>
                </c:pt>
                <c:pt idx="39200">
                  <c:v>0</c:v>
                </c:pt>
                <c:pt idx="39201">
                  <c:v>0</c:v>
                </c:pt>
                <c:pt idx="39202">
                  <c:v>0</c:v>
                </c:pt>
                <c:pt idx="39203">
                  <c:v>0</c:v>
                </c:pt>
                <c:pt idx="39204">
                  <c:v>0</c:v>
                </c:pt>
                <c:pt idx="39205">
                  <c:v>0</c:v>
                </c:pt>
                <c:pt idx="39206">
                  <c:v>7.25E-5</c:v>
                </c:pt>
                <c:pt idx="39207">
                  <c:v>7.25E-5</c:v>
                </c:pt>
                <c:pt idx="39208">
                  <c:v>7.25E-5</c:v>
                </c:pt>
                <c:pt idx="39209">
                  <c:v>0</c:v>
                </c:pt>
                <c:pt idx="39210">
                  <c:v>1.328E-4</c:v>
                </c:pt>
                <c:pt idx="39211">
                  <c:v>0</c:v>
                </c:pt>
                <c:pt idx="39212">
                  <c:v>1.328E-4</c:v>
                </c:pt>
                <c:pt idx="39213">
                  <c:v>1.328E-4</c:v>
                </c:pt>
                <c:pt idx="39214">
                  <c:v>0</c:v>
                </c:pt>
                <c:pt idx="39215">
                  <c:v>0</c:v>
                </c:pt>
                <c:pt idx="39216">
                  <c:v>0</c:v>
                </c:pt>
                <c:pt idx="39217">
                  <c:v>0</c:v>
                </c:pt>
                <c:pt idx="39218">
                  <c:v>0</c:v>
                </c:pt>
                <c:pt idx="39219">
                  <c:v>0</c:v>
                </c:pt>
                <c:pt idx="39220">
                  <c:v>0</c:v>
                </c:pt>
                <c:pt idx="39221">
                  <c:v>0</c:v>
                </c:pt>
                <c:pt idx="39222">
                  <c:v>0</c:v>
                </c:pt>
                <c:pt idx="39223">
                  <c:v>0</c:v>
                </c:pt>
                <c:pt idx="39224">
                  <c:v>0</c:v>
                </c:pt>
                <c:pt idx="39225">
                  <c:v>0</c:v>
                </c:pt>
                <c:pt idx="39226">
                  <c:v>0</c:v>
                </c:pt>
                <c:pt idx="39227">
                  <c:v>4.2700000000000002E-4</c:v>
                </c:pt>
                <c:pt idx="39228">
                  <c:v>4.2700000000000002E-4</c:v>
                </c:pt>
                <c:pt idx="39229">
                  <c:v>4.2700000000000002E-4</c:v>
                </c:pt>
                <c:pt idx="39230">
                  <c:v>0</c:v>
                </c:pt>
                <c:pt idx="39231">
                  <c:v>0</c:v>
                </c:pt>
                <c:pt idx="39232">
                  <c:v>0</c:v>
                </c:pt>
                <c:pt idx="39233">
                  <c:v>0</c:v>
                </c:pt>
                <c:pt idx="39234">
                  <c:v>0</c:v>
                </c:pt>
                <c:pt idx="39235">
                  <c:v>0</c:v>
                </c:pt>
                <c:pt idx="39236">
                  <c:v>0</c:v>
                </c:pt>
                <c:pt idx="39237">
                  <c:v>0</c:v>
                </c:pt>
                <c:pt idx="39238">
                  <c:v>4.2700000000000002E-4</c:v>
                </c:pt>
                <c:pt idx="39239">
                  <c:v>4.2700000000000002E-4</c:v>
                </c:pt>
                <c:pt idx="39240">
                  <c:v>4.2700000000000002E-4</c:v>
                </c:pt>
                <c:pt idx="39241">
                  <c:v>0</c:v>
                </c:pt>
                <c:pt idx="39242">
                  <c:v>0</c:v>
                </c:pt>
                <c:pt idx="39243">
                  <c:v>0</c:v>
                </c:pt>
                <c:pt idx="39244">
                  <c:v>0</c:v>
                </c:pt>
                <c:pt idx="39245">
                  <c:v>0</c:v>
                </c:pt>
                <c:pt idx="39246">
                  <c:v>4.2700000000000002E-4</c:v>
                </c:pt>
                <c:pt idx="39247">
                  <c:v>4.2700000000000002E-4</c:v>
                </c:pt>
                <c:pt idx="39248">
                  <c:v>4.2700000000000002E-4</c:v>
                </c:pt>
                <c:pt idx="39249">
                  <c:v>0</c:v>
                </c:pt>
                <c:pt idx="39250">
                  <c:v>0</c:v>
                </c:pt>
                <c:pt idx="39251">
                  <c:v>0</c:v>
                </c:pt>
                <c:pt idx="39252">
                  <c:v>0</c:v>
                </c:pt>
                <c:pt idx="39253">
                  <c:v>0</c:v>
                </c:pt>
                <c:pt idx="39254">
                  <c:v>0</c:v>
                </c:pt>
                <c:pt idx="39255">
                  <c:v>0</c:v>
                </c:pt>
                <c:pt idx="39256">
                  <c:v>0</c:v>
                </c:pt>
                <c:pt idx="39257">
                  <c:v>8.5400000000000005E-4</c:v>
                </c:pt>
                <c:pt idx="39258">
                  <c:v>8.5400000000000005E-4</c:v>
                </c:pt>
                <c:pt idx="39259">
                  <c:v>8.5400000000000005E-4</c:v>
                </c:pt>
                <c:pt idx="39260">
                  <c:v>0</c:v>
                </c:pt>
                <c:pt idx="39261">
                  <c:v>0</c:v>
                </c:pt>
                <c:pt idx="39262">
                  <c:v>0</c:v>
                </c:pt>
                <c:pt idx="39263">
                  <c:v>0</c:v>
                </c:pt>
                <c:pt idx="39264">
                  <c:v>0</c:v>
                </c:pt>
                <c:pt idx="39265">
                  <c:v>0</c:v>
                </c:pt>
                <c:pt idx="39266">
                  <c:v>0</c:v>
                </c:pt>
                <c:pt idx="39267">
                  <c:v>0</c:v>
                </c:pt>
                <c:pt idx="39268">
                  <c:v>4.2969999999999998E-4</c:v>
                </c:pt>
                <c:pt idx="39269">
                  <c:v>4.2969999999999998E-4</c:v>
                </c:pt>
                <c:pt idx="39270">
                  <c:v>4.6040000000000002E-4</c:v>
                </c:pt>
                <c:pt idx="39271">
                  <c:v>0</c:v>
                </c:pt>
                <c:pt idx="39272">
                  <c:v>2.9589999999999998E-4</c:v>
                </c:pt>
                <c:pt idx="39273">
                  <c:v>2.9589999999999998E-4</c:v>
                </c:pt>
                <c:pt idx="39274">
                  <c:v>1.4799999999999999E-4</c:v>
                </c:pt>
                <c:pt idx="39275">
                  <c:v>1.3789999999999999E-4</c:v>
                </c:pt>
                <c:pt idx="39276">
                  <c:v>0</c:v>
                </c:pt>
                <c:pt idx="39277">
                  <c:v>0</c:v>
                </c:pt>
                <c:pt idx="39278">
                  <c:v>1.3789999999999999E-4</c:v>
                </c:pt>
                <c:pt idx="39279">
                  <c:v>1.3789999999999999E-4</c:v>
                </c:pt>
                <c:pt idx="39280">
                  <c:v>1.3789999999999999E-4</c:v>
                </c:pt>
                <c:pt idx="39281">
                  <c:v>0</c:v>
                </c:pt>
                <c:pt idx="39282">
                  <c:v>0</c:v>
                </c:pt>
                <c:pt idx="39283">
                  <c:v>0</c:v>
                </c:pt>
                <c:pt idx="39284">
                  <c:v>5.5150000000000002E-4</c:v>
                </c:pt>
                <c:pt idx="39285">
                  <c:v>1.3789999999999999E-4</c:v>
                </c:pt>
                <c:pt idx="39286">
                  <c:v>1.3789999999999999E-4</c:v>
                </c:pt>
                <c:pt idx="39287">
                  <c:v>0</c:v>
                </c:pt>
                <c:pt idx="39288">
                  <c:v>0</c:v>
                </c:pt>
                <c:pt idx="39289">
                  <c:v>0</c:v>
                </c:pt>
                <c:pt idx="39290">
                  <c:v>1.3789999999999999E-4</c:v>
                </c:pt>
                <c:pt idx="39291">
                  <c:v>2.7569999999999998E-4</c:v>
                </c:pt>
                <c:pt idx="39292">
                  <c:v>1.3789999999999999E-4</c:v>
                </c:pt>
                <c:pt idx="39293">
                  <c:v>0</c:v>
                </c:pt>
                <c:pt idx="39294">
                  <c:v>0</c:v>
                </c:pt>
                <c:pt idx="39295">
                  <c:v>0</c:v>
                </c:pt>
                <c:pt idx="39296">
                  <c:v>0</c:v>
                </c:pt>
                <c:pt idx="39297">
                  <c:v>0</c:v>
                </c:pt>
                <c:pt idx="39298">
                  <c:v>0</c:v>
                </c:pt>
                <c:pt idx="39299">
                  <c:v>0</c:v>
                </c:pt>
                <c:pt idx="39300">
                  <c:v>2.8889999999999997E-4</c:v>
                </c:pt>
                <c:pt idx="39301">
                  <c:v>3.524E-4</c:v>
                </c:pt>
                <c:pt idx="39302">
                  <c:v>3.524E-4</c:v>
                </c:pt>
                <c:pt idx="39303">
                  <c:v>3.524E-4</c:v>
                </c:pt>
                <c:pt idx="39304">
                  <c:v>3.524E-4</c:v>
                </c:pt>
                <c:pt idx="39305">
                  <c:v>0</c:v>
                </c:pt>
                <c:pt idx="39306">
                  <c:v>3.524E-4</c:v>
                </c:pt>
                <c:pt idx="39307">
                  <c:v>3.524E-4</c:v>
                </c:pt>
                <c:pt idx="39308">
                  <c:v>7.0470000000000005E-4</c:v>
                </c:pt>
                <c:pt idx="39309">
                  <c:v>7.0470000000000005E-4</c:v>
                </c:pt>
                <c:pt idx="39310">
                  <c:v>7.0470000000000005E-4</c:v>
                </c:pt>
                <c:pt idx="39311">
                  <c:v>7.0470000000000005E-4</c:v>
                </c:pt>
                <c:pt idx="39312">
                  <c:v>7.0470000000000005E-4</c:v>
                </c:pt>
                <c:pt idx="39313">
                  <c:v>1.0571000000000001E-3</c:v>
                </c:pt>
                <c:pt idx="39314">
                  <c:v>7.0470000000000005E-4</c:v>
                </c:pt>
                <c:pt idx="39315">
                  <c:v>3.524E-4</c:v>
                </c:pt>
                <c:pt idx="39316">
                  <c:v>0</c:v>
                </c:pt>
                <c:pt idx="39317">
                  <c:v>1.0571000000000001E-3</c:v>
                </c:pt>
                <c:pt idx="39318">
                  <c:v>2.1142000000000001E-3</c:v>
                </c:pt>
                <c:pt idx="39319">
                  <c:v>4.2282999999999999E-3</c:v>
                </c:pt>
                <c:pt idx="39320">
                  <c:v>1.05708E-2</c:v>
                </c:pt>
                <c:pt idx="39321">
                  <c:v>1.16279E-2</c:v>
                </c:pt>
                <c:pt idx="39322">
                  <c:v>9.8660999999999992E-3</c:v>
                </c:pt>
                <c:pt idx="39323">
                  <c:v>3.1711999999999999E-3</c:v>
                </c:pt>
                <c:pt idx="39324">
                  <c:v>1.0571000000000001E-3</c:v>
                </c:pt>
                <c:pt idx="39325">
                  <c:v>1.0571000000000001E-3</c:v>
                </c:pt>
                <c:pt idx="39326">
                  <c:v>3.524E-4</c:v>
                </c:pt>
                <c:pt idx="39327">
                  <c:v>3.524E-4</c:v>
                </c:pt>
                <c:pt idx="39328">
                  <c:v>0</c:v>
                </c:pt>
                <c:pt idx="39329">
                  <c:v>0</c:v>
                </c:pt>
                <c:pt idx="39330">
                  <c:v>0</c:v>
                </c:pt>
                <c:pt idx="39331">
                  <c:v>0</c:v>
                </c:pt>
                <c:pt idx="39332">
                  <c:v>0</c:v>
                </c:pt>
                <c:pt idx="39333">
                  <c:v>7.0470000000000005E-4</c:v>
                </c:pt>
                <c:pt idx="39334">
                  <c:v>7.0470000000000005E-4</c:v>
                </c:pt>
                <c:pt idx="39335">
                  <c:v>1.0571000000000001E-3</c:v>
                </c:pt>
                <c:pt idx="39336">
                  <c:v>3.524E-4</c:v>
                </c:pt>
                <c:pt idx="39337">
                  <c:v>3.524E-4</c:v>
                </c:pt>
                <c:pt idx="39338">
                  <c:v>3.524E-4</c:v>
                </c:pt>
                <c:pt idx="39339">
                  <c:v>3.524E-4</c:v>
                </c:pt>
                <c:pt idx="39340">
                  <c:v>3.524E-4</c:v>
                </c:pt>
                <c:pt idx="39341">
                  <c:v>0</c:v>
                </c:pt>
                <c:pt idx="39342">
                  <c:v>0</c:v>
                </c:pt>
                <c:pt idx="39343">
                  <c:v>0</c:v>
                </c:pt>
                <c:pt idx="39344">
                  <c:v>0</c:v>
                </c:pt>
                <c:pt idx="39345">
                  <c:v>3.524E-4</c:v>
                </c:pt>
                <c:pt idx="39346">
                  <c:v>3.524E-4</c:v>
                </c:pt>
                <c:pt idx="39347">
                  <c:v>3.524E-4</c:v>
                </c:pt>
                <c:pt idx="39348">
                  <c:v>0</c:v>
                </c:pt>
                <c:pt idx="39349">
                  <c:v>3.524E-4</c:v>
                </c:pt>
                <c:pt idx="39350">
                  <c:v>3.524E-4</c:v>
                </c:pt>
                <c:pt idx="39351">
                  <c:v>3.524E-4</c:v>
                </c:pt>
                <c:pt idx="39352">
                  <c:v>0</c:v>
                </c:pt>
                <c:pt idx="39353">
                  <c:v>0</c:v>
                </c:pt>
                <c:pt idx="39354">
                  <c:v>0</c:v>
                </c:pt>
                <c:pt idx="39355">
                  <c:v>0</c:v>
                </c:pt>
                <c:pt idx="39356">
                  <c:v>3.5930000000000001E-4</c:v>
                </c:pt>
                <c:pt idx="39357">
                  <c:v>3.5930000000000001E-4</c:v>
                </c:pt>
                <c:pt idx="39358">
                  <c:v>0</c:v>
                </c:pt>
                <c:pt idx="39359">
                  <c:v>0</c:v>
                </c:pt>
                <c:pt idx="39360">
                  <c:v>0</c:v>
                </c:pt>
                <c:pt idx="39361">
                  <c:v>0</c:v>
                </c:pt>
                <c:pt idx="39362">
                  <c:v>0</c:v>
                </c:pt>
                <c:pt idx="39363">
                  <c:v>0</c:v>
                </c:pt>
                <c:pt idx="39364">
                  <c:v>0</c:v>
                </c:pt>
                <c:pt idx="39365">
                  <c:v>3.5930000000000001E-4</c:v>
                </c:pt>
                <c:pt idx="39366">
                  <c:v>3.5930000000000001E-4</c:v>
                </c:pt>
                <c:pt idx="39367">
                  <c:v>3.5930000000000001E-4</c:v>
                </c:pt>
                <c:pt idx="39368">
                  <c:v>0</c:v>
                </c:pt>
                <c:pt idx="39369">
                  <c:v>0</c:v>
                </c:pt>
                <c:pt idx="39370">
                  <c:v>0</c:v>
                </c:pt>
                <c:pt idx="39371">
                  <c:v>0</c:v>
                </c:pt>
                <c:pt idx="39372">
                  <c:v>0</c:v>
                </c:pt>
                <c:pt idx="39373">
                  <c:v>0</c:v>
                </c:pt>
                <c:pt idx="39374">
                  <c:v>0</c:v>
                </c:pt>
                <c:pt idx="39375">
                  <c:v>0</c:v>
                </c:pt>
                <c:pt idx="39376">
                  <c:v>0</c:v>
                </c:pt>
                <c:pt idx="39377">
                  <c:v>0</c:v>
                </c:pt>
                <c:pt idx="39378">
                  <c:v>3.5930000000000001E-4</c:v>
                </c:pt>
                <c:pt idx="39379">
                  <c:v>3.5930000000000001E-4</c:v>
                </c:pt>
                <c:pt idx="39380">
                  <c:v>3.5930000000000001E-4</c:v>
                </c:pt>
                <c:pt idx="39381">
                  <c:v>1.078E-3</c:v>
                </c:pt>
                <c:pt idx="39382">
                  <c:v>2.5152999999999998E-3</c:v>
                </c:pt>
                <c:pt idx="39383">
                  <c:v>3.9525999999999997E-3</c:v>
                </c:pt>
                <c:pt idx="39384">
                  <c:v>2.8746000000000002E-3</c:v>
                </c:pt>
                <c:pt idx="39385">
                  <c:v>2.5152999999999998E-3</c:v>
                </c:pt>
                <c:pt idx="39386">
                  <c:v>1.078E-3</c:v>
                </c:pt>
                <c:pt idx="39387">
                  <c:v>1.078E-3</c:v>
                </c:pt>
                <c:pt idx="39388">
                  <c:v>3.5930000000000001E-4</c:v>
                </c:pt>
                <c:pt idx="39389">
                  <c:v>3.5930000000000001E-4</c:v>
                </c:pt>
                <c:pt idx="39390">
                  <c:v>3.5930000000000001E-4</c:v>
                </c:pt>
                <c:pt idx="39391">
                  <c:v>0</c:v>
                </c:pt>
                <c:pt idx="39392">
                  <c:v>0</c:v>
                </c:pt>
                <c:pt idx="39393">
                  <c:v>0</c:v>
                </c:pt>
                <c:pt idx="39394">
                  <c:v>0</c:v>
                </c:pt>
                <c:pt idx="39395">
                  <c:v>0</c:v>
                </c:pt>
                <c:pt idx="39396">
                  <c:v>0</c:v>
                </c:pt>
                <c:pt idx="39397">
                  <c:v>0</c:v>
                </c:pt>
                <c:pt idx="39398">
                  <c:v>0</c:v>
                </c:pt>
                <c:pt idx="39399">
                  <c:v>0</c:v>
                </c:pt>
                <c:pt idx="39400">
                  <c:v>0</c:v>
                </c:pt>
                <c:pt idx="39401">
                  <c:v>0</c:v>
                </c:pt>
                <c:pt idx="39402">
                  <c:v>0</c:v>
                </c:pt>
                <c:pt idx="39403">
                  <c:v>0</c:v>
                </c:pt>
                <c:pt idx="39404">
                  <c:v>0</c:v>
                </c:pt>
                <c:pt idx="39405">
                  <c:v>0</c:v>
                </c:pt>
                <c:pt idx="39406">
                  <c:v>0</c:v>
                </c:pt>
                <c:pt idx="39407">
                  <c:v>0</c:v>
                </c:pt>
                <c:pt idx="39408">
                  <c:v>3.5930000000000001E-4</c:v>
                </c:pt>
                <c:pt idx="39409">
                  <c:v>0</c:v>
                </c:pt>
                <c:pt idx="39410">
                  <c:v>0</c:v>
                </c:pt>
                <c:pt idx="39411">
                  <c:v>0</c:v>
                </c:pt>
                <c:pt idx="39412">
                  <c:v>0</c:v>
                </c:pt>
                <c:pt idx="39413">
                  <c:v>0</c:v>
                </c:pt>
                <c:pt idx="39414">
                  <c:v>0</c:v>
                </c:pt>
                <c:pt idx="39415">
                  <c:v>0</c:v>
                </c:pt>
                <c:pt idx="39416">
                  <c:v>0</c:v>
                </c:pt>
                <c:pt idx="39417">
                  <c:v>0</c:v>
                </c:pt>
                <c:pt idx="39418">
                  <c:v>0</c:v>
                </c:pt>
                <c:pt idx="39419">
                  <c:v>0</c:v>
                </c:pt>
                <c:pt idx="39420">
                  <c:v>0</c:v>
                </c:pt>
                <c:pt idx="39421">
                  <c:v>0</c:v>
                </c:pt>
                <c:pt idx="39422">
                  <c:v>0</c:v>
                </c:pt>
                <c:pt idx="39423">
                  <c:v>0</c:v>
                </c:pt>
                <c:pt idx="39424">
                  <c:v>0</c:v>
                </c:pt>
                <c:pt idx="39425">
                  <c:v>0</c:v>
                </c:pt>
                <c:pt idx="39426">
                  <c:v>0</c:v>
                </c:pt>
                <c:pt idx="39427">
                  <c:v>0</c:v>
                </c:pt>
                <c:pt idx="39428">
                  <c:v>0</c:v>
                </c:pt>
                <c:pt idx="39429">
                  <c:v>0</c:v>
                </c:pt>
                <c:pt idx="39430">
                  <c:v>0</c:v>
                </c:pt>
                <c:pt idx="39431">
                  <c:v>0</c:v>
                </c:pt>
                <c:pt idx="39432">
                  <c:v>0</c:v>
                </c:pt>
                <c:pt idx="39433">
                  <c:v>0</c:v>
                </c:pt>
                <c:pt idx="39434">
                  <c:v>3.146E-4</c:v>
                </c:pt>
                <c:pt idx="39435">
                  <c:v>3.146E-4</c:v>
                </c:pt>
                <c:pt idx="39436">
                  <c:v>3.146E-4</c:v>
                </c:pt>
                <c:pt idx="39437">
                  <c:v>0</c:v>
                </c:pt>
                <c:pt idx="39438">
                  <c:v>0</c:v>
                </c:pt>
                <c:pt idx="39439">
                  <c:v>0</c:v>
                </c:pt>
                <c:pt idx="39440">
                  <c:v>0</c:v>
                </c:pt>
                <c:pt idx="39441">
                  <c:v>0</c:v>
                </c:pt>
                <c:pt idx="39442">
                  <c:v>0</c:v>
                </c:pt>
                <c:pt idx="39443">
                  <c:v>0</c:v>
                </c:pt>
                <c:pt idx="39444">
                  <c:v>0</c:v>
                </c:pt>
                <c:pt idx="39445">
                  <c:v>0</c:v>
                </c:pt>
                <c:pt idx="39446">
                  <c:v>0</c:v>
                </c:pt>
                <c:pt idx="39447">
                  <c:v>0</c:v>
                </c:pt>
                <c:pt idx="39448">
                  <c:v>0</c:v>
                </c:pt>
                <c:pt idx="39449">
                  <c:v>1.573E-4</c:v>
                </c:pt>
                <c:pt idx="39450">
                  <c:v>1.573E-4</c:v>
                </c:pt>
                <c:pt idx="39451">
                  <c:v>1.573E-4</c:v>
                </c:pt>
                <c:pt idx="39452">
                  <c:v>0</c:v>
                </c:pt>
                <c:pt idx="39453">
                  <c:v>1.573E-4</c:v>
                </c:pt>
                <c:pt idx="39454">
                  <c:v>1.573E-4</c:v>
                </c:pt>
                <c:pt idx="39455">
                  <c:v>1.573E-4</c:v>
                </c:pt>
                <c:pt idx="39456">
                  <c:v>0</c:v>
                </c:pt>
                <c:pt idx="39457">
                  <c:v>0</c:v>
                </c:pt>
                <c:pt idx="39458">
                  <c:v>0</c:v>
                </c:pt>
                <c:pt idx="39459">
                  <c:v>0</c:v>
                </c:pt>
                <c:pt idx="39460">
                  <c:v>1.573E-4</c:v>
                </c:pt>
                <c:pt idx="39461">
                  <c:v>1.573E-4</c:v>
                </c:pt>
                <c:pt idx="39462">
                  <c:v>1.573E-4</c:v>
                </c:pt>
                <c:pt idx="39463">
                  <c:v>0</c:v>
                </c:pt>
                <c:pt idx="39464">
                  <c:v>0</c:v>
                </c:pt>
                <c:pt idx="39465">
                  <c:v>0</c:v>
                </c:pt>
                <c:pt idx="39466">
                  <c:v>0</c:v>
                </c:pt>
                <c:pt idx="39467">
                  <c:v>0</c:v>
                </c:pt>
                <c:pt idx="39468">
                  <c:v>0</c:v>
                </c:pt>
                <c:pt idx="39469">
                  <c:v>0</c:v>
                </c:pt>
                <c:pt idx="39470">
                  <c:v>0</c:v>
                </c:pt>
                <c:pt idx="39471">
                  <c:v>0</c:v>
                </c:pt>
                <c:pt idx="39472">
                  <c:v>0</c:v>
                </c:pt>
                <c:pt idx="39473">
                  <c:v>0</c:v>
                </c:pt>
                <c:pt idx="39474">
                  <c:v>0</c:v>
                </c:pt>
                <c:pt idx="39475">
                  <c:v>3.457E-4</c:v>
                </c:pt>
                <c:pt idx="39476">
                  <c:v>0</c:v>
                </c:pt>
                <c:pt idx="39477">
                  <c:v>0</c:v>
                </c:pt>
                <c:pt idx="39478">
                  <c:v>3.457E-4</c:v>
                </c:pt>
                <c:pt idx="39479">
                  <c:v>3.457E-4</c:v>
                </c:pt>
                <c:pt idx="39480">
                  <c:v>3.457E-4</c:v>
                </c:pt>
                <c:pt idx="39481">
                  <c:v>0</c:v>
                </c:pt>
                <c:pt idx="39482">
                  <c:v>1.728E-4</c:v>
                </c:pt>
                <c:pt idx="39483">
                  <c:v>5.1849999999999997E-4</c:v>
                </c:pt>
                <c:pt idx="39484">
                  <c:v>5.1849999999999997E-4</c:v>
                </c:pt>
                <c:pt idx="39485">
                  <c:v>3.457E-4</c:v>
                </c:pt>
                <c:pt idx="39486">
                  <c:v>0</c:v>
                </c:pt>
                <c:pt idx="39487">
                  <c:v>0</c:v>
                </c:pt>
                <c:pt idx="39488">
                  <c:v>0</c:v>
                </c:pt>
                <c:pt idx="39489">
                  <c:v>0</c:v>
                </c:pt>
                <c:pt idx="39490">
                  <c:v>3.457E-4</c:v>
                </c:pt>
                <c:pt idx="39491">
                  <c:v>3.457E-4</c:v>
                </c:pt>
                <c:pt idx="39492">
                  <c:v>3.457E-4</c:v>
                </c:pt>
                <c:pt idx="39493">
                  <c:v>0</c:v>
                </c:pt>
                <c:pt idx="39494">
                  <c:v>1.728E-4</c:v>
                </c:pt>
                <c:pt idx="39495">
                  <c:v>3.457E-4</c:v>
                </c:pt>
                <c:pt idx="39496">
                  <c:v>3.457E-4</c:v>
                </c:pt>
                <c:pt idx="39497">
                  <c:v>1.728E-4</c:v>
                </c:pt>
                <c:pt idx="39498">
                  <c:v>0</c:v>
                </c:pt>
                <c:pt idx="39499">
                  <c:v>0</c:v>
                </c:pt>
                <c:pt idx="39500">
                  <c:v>0</c:v>
                </c:pt>
                <c:pt idx="39501">
                  <c:v>0</c:v>
                </c:pt>
                <c:pt idx="39502">
                  <c:v>0</c:v>
                </c:pt>
                <c:pt idx="39503">
                  <c:v>0</c:v>
                </c:pt>
                <c:pt idx="39504">
                  <c:v>0</c:v>
                </c:pt>
                <c:pt idx="39505">
                  <c:v>0</c:v>
                </c:pt>
                <c:pt idx="39506">
                  <c:v>0</c:v>
                </c:pt>
                <c:pt idx="39507">
                  <c:v>5.1849999999999997E-4</c:v>
                </c:pt>
                <c:pt idx="39508">
                  <c:v>5.1849999999999997E-4</c:v>
                </c:pt>
                <c:pt idx="39509">
                  <c:v>6.9130000000000005E-4</c:v>
                </c:pt>
                <c:pt idx="39510">
                  <c:v>1.728E-4</c:v>
                </c:pt>
                <c:pt idx="39511">
                  <c:v>1.728E-4</c:v>
                </c:pt>
                <c:pt idx="39512">
                  <c:v>0</c:v>
                </c:pt>
                <c:pt idx="39513">
                  <c:v>0</c:v>
                </c:pt>
                <c:pt idx="39514">
                  <c:v>1.728E-4</c:v>
                </c:pt>
                <c:pt idx="39515">
                  <c:v>1.728E-4</c:v>
                </c:pt>
                <c:pt idx="39516">
                  <c:v>1.728E-4</c:v>
                </c:pt>
                <c:pt idx="39517">
                  <c:v>1.728E-4</c:v>
                </c:pt>
                <c:pt idx="39518">
                  <c:v>1.728E-4</c:v>
                </c:pt>
                <c:pt idx="39519">
                  <c:v>1.728E-4</c:v>
                </c:pt>
                <c:pt idx="39520">
                  <c:v>0</c:v>
                </c:pt>
                <c:pt idx="39521">
                  <c:v>0</c:v>
                </c:pt>
                <c:pt idx="39522">
                  <c:v>0</c:v>
                </c:pt>
                <c:pt idx="39523">
                  <c:v>0</c:v>
                </c:pt>
                <c:pt idx="39524">
                  <c:v>0</c:v>
                </c:pt>
                <c:pt idx="39525">
                  <c:v>0</c:v>
                </c:pt>
                <c:pt idx="39526">
                  <c:v>0</c:v>
                </c:pt>
                <c:pt idx="39527">
                  <c:v>0</c:v>
                </c:pt>
                <c:pt idx="39528">
                  <c:v>1.728E-4</c:v>
                </c:pt>
                <c:pt idx="39529">
                  <c:v>1.728E-4</c:v>
                </c:pt>
                <c:pt idx="39530">
                  <c:v>0</c:v>
                </c:pt>
                <c:pt idx="39531">
                  <c:v>0</c:v>
                </c:pt>
                <c:pt idx="39532">
                  <c:v>0</c:v>
                </c:pt>
                <c:pt idx="39533">
                  <c:v>0</c:v>
                </c:pt>
                <c:pt idx="39534">
                  <c:v>0</c:v>
                </c:pt>
                <c:pt idx="39535">
                  <c:v>0</c:v>
                </c:pt>
                <c:pt idx="39536">
                  <c:v>0</c:v>
                </c:pt>
                <c:pt idx="39537">
                  <c:v>0</c:v>
                </c:pt>
                <c:pt idx="39538">
                  <c:v>0</c:v>
                </c:pt>
                <c:pt idx="39539">
                  <c:v>0</c:v>
                </c:pt>
                <c:pt idx="39540">
                  <c:v>0</c:v>
                </c:pt>
                <c:pt idx="39541">
                  <c:v>0</c:v>
                </c:pt>
                <c:pt idx="39542">
                  <c:v>0</c:v>
                </c:pt>
                <c:pt idx="39543">
                  <c:v>0</c:v>
                </c:pt>
                <c:pt idx="39544">
                  <c:v>0</c:v>
                </c:pt>
                <c:pt idx="39545">
                  <c:v>0</c:v>
                </c:pt>
                <c:pt idx="39546">
                  <c:v>0</c:v>
                </c:pt>
                <c:pt idx="39547">
                  <c:v>0</c:v>
                </c:pt>
                <c:pt idx="39548">
                  <c:v>0</c:v>
                </c:pt>
                <c:pt idx="39549">
                  <c:v>0</c:v>
                </c:pt>
                <c:pt idx="39550">
                  <c:v>0</c:v>
                </c:pt>
                <c:pt idx="39551">
                  <c:v>0</c:v>
                </c:pt>
                <c:pt idx="39552">
                  <c:v>0</c:v>
                </c:pt>
                <c:pt idx="39553">
                  <c:v>0</c:v>
                </c:pt>
                <c:pt idx="39554">
                  <c:v>0</c:v>
                </c:pt>
                <c:pt idx="39555">
                  <c:v>0</c:v>
                </c:pt>
                <c:pt idx="39556">
                  <c:v>0</c:v>
                </c:pt>
                <c:pt idx="39557">
                  <c:v>0</c:v>
                </c:pt>
                <c:pt idx="39558">
                  <c:v>0</c:v>
                </c:pt>
                <c:pt idx="39559">
                  <c:v>0</c:v>
                </c:pt>
                <c:pt idx="39560">
                  <c:v>0</c:v>
                </c:pt>
                <c:pt idx="39561">
                  <c:v>0</c:v>
                </c:pt>
                <c:pt idx="39562">
                  <c:v>0</c:v>
                </c:pt>
                <c:pt idx="39563">
                  <c:v>0</c:v>
                </c:pt>
                <c:pt idx="39564">
                  <c:v>0</c:v>
                </c:pt>
                <c:pt idx="39565">
                  <c:v>0</c:v>
                </c:pt>
                <c:pt idx="39566">
                  <c:v>0</c:v>
                </c:pt>
                <c:pt idx="39567">
                  <c:v>0</c:v>
                </c:pt>
                <c:pt idx="39568">
                  <c:v>0</c:v>
                </c:pt>
                <c:pt idx="39569">
                  <c:v>0</c:v>
                </c:pt>
                <c:pt idx="39570">
                  <c:v>0</c:v>
                </c:pt>
                <c:pt idx="39571">
                  <c:v>0</c:v>
                </c:pt>
                <c:pt idx="39572">
                  <c:v>0</c:v>
                </c:pt>
                <c:pt idx="39573">
                  <c:v>0</c:v>
                </c:pt>
                <c:pt idx="39574">
                  <c:v>0</c:v>
                </c:pt>
                <c:pt idx="39575">
                  <c:v>0</c:v>
                </c:pt>
                <c:pt idx="39576">
                  <c:v>0</c:v>
                </c:pt>
                <c:pt idx="39577">
                  <c:v>0</c:v>
                </c:pt>
                <c:pt idx="39578">
                  <c:v>0</c:v>
                </c:pt>
                <c:pt idx="39579">
                  <c:v>0</c:v>
                </c:pt>
                <c:pt idx="39580">
                  <c:v>0</c:v>
                </c:pt>
                <c:pt idx="39581">
                  <c:v>0</c:v>
                </c:pt>
                <c:pt idx="39582">
                  <c:v>0</c:v>
                </c:pt>
                <c:pt idx="39583">
                  <c:v>0</c:v>
                </c:pt>
                <c:pt idx="39584">
                  <c:v>0</c:v>
                </c:pt>
                <c:pt idx="39585">
                  <c:v>0</c:v>
                </c:pt>
                <c:pt idx="39586">
                  <c:v>0</c:v>
                </c:pt>
                <c:pt idx="39587">
                  <c:v>4.3990000000000001E-4</c:v>
                </c:pt>
                <c:pt idx="39588">
                  <c:v>4.3990000000000001E-4</c:v>
                </c:pt>
                <c:pt idx="39589">
                  <c:v>4.3990000000000001E-4</c:v>
                </c:pt>
                <c:pt idx="39590">
                  <c:v>0</c:v>
                </c:pt>
                <c:pt idx="39591">
                  <c:v>0</c:v>
                </c:pt>
                <c:pt idx="39592">
                  <c:v>0</c:v>
                </c:pt>
                <c:pt idx="39593">
                  <c:v>4.3990000000000001E-4</c:v>
                </c:pt>
                <c:pt idx="39594">
                  <c:v>4.3990000000000001E-4</c:v>
                </c:pt>
                <c:pt idx="39595">
                  <c:v>4.3990000000000001E-4</c:v>
                </c:pt>
                <c:pt idx="39596">
                  <c:v>4.3990000000000001E-4</c:v>
                </c:pt>
                <c:pt idx="39597">
                  <c:v>4.3990000000000001E-4</c:v>
                </c:pt>
                <c:pt idx="39598">
                  <c:v>4.3990000000000001E-4</c:v>
                </c:pt>
                <c:pt idx="39599">
                  <c:v>0</c:v>
                </c:pt>
                <c:pt idx="39600">
                  <c:v>0</c:v>
                </c:pt>
                <c:pt idx="39601">
                  <c:v>0</c:v>
                </c:pt>
                <c:pt idx="39602">
                  <c:v>0</c:v>
                </c:pt>
                <c:pt idx="39603">
                  <c:v>0</c:v>
                </c:pt>
                <c:pt idx="39604">
                  <c:v>0</c:v>
                </c:pt>
                <c:pt idx="39605">
                  <c:v>0</c:v>
                </c:pt>
                <c:pt idx="39606">
                  <c:v>0</c:v>
                </c:pt>
                <c:pt idx="39607">
                  <c:v>0</c:v>
                </c:pt>
                <c:pt idx="39608">
                  <c:v>4.3980000000000001E-4</c:v>
                </c:pt>
                <c:pt idx="39609">
                  <c:v>4.3980000000000001E-4</c:v>
                </c:pt>
                <c:pt idx="39610">
                  <c:v>4.3980000000000001E-4</c:v>
                </c:pt>
                <c:pt idx="39611">
                  <c:v>4.3980000000000001E-4</c:v>
                </c:pt>
                <c:pt idx="39612">
                  <c:v>4.3980000000000001E-4</c:v>
                </c:pt>
                <c:pt idx="39613">
                  <c:v>8.7949999999999996E-4</c:v>
                </c:pt>
                <c:pt idx="39614">
                  <c:v>4.3980000000000001E-4</c:v>
                </c:pt>
                <c:pt idx="39615">
                  <c:v>4.3980000000000001E-4</c:v>
                </c:pt>
                <c:pt idx="39616">
                  <c:v>0</c:v>
                </c:pt>
                <c:pt idx="39617">
                  <c:v>0</c:v>
                </c:pt>
                <c:pt idx="39618">
                  <c:v>0</c:v>
                </c:pt>
                <c:pt idx="39619">
                  <c:v>0</c:v>
                </c:pt>
                <c:pt idx="39620">
                  <c:v>4.3990000000000001E-4</c:v>
                </c:pt>
                <c:pt idx="39621">
                  <c:v>4.3990000000000001E-4</c:v>
                </c:pt>
                <c:pt idx="39622">
                  <c:v>1.3198000000000001E-3</c:v>
                </c:pt>
                <c:pt idx="39623">
                  <c:v>8.7989999999999997E-4</c:v>
                </c:pt>
                <c:pt idx="39624">
                  <c:v>8.7989999999999997E-4</c:v>
                </c:pt>
                <c:pt idx="39625">
                  <c:v>0</c:v>
                </c:pt>
                <c:pt idx="39626">
                  <c:v>0</c:v>
                </c:pt>
                <c:pt idx="39627">
                  <c:v>0</c:v>
                </c:pt>
                <c:pt idx="39628">
                  <c:v>0</c:v>
                </c:pt>
                <c:pt idx="39629">
                  <c:v>4.3990000000000001E-4</c:v>
                </c:pt>
                <c:pt idx="39630">
                  <c:v>4.4049999999999997E-4</c:v>
                </c:pt>
                <c:pt idx="39631">
                  <c:v>4.4049999999999997E-4</c:v>
                </c:pt>
                <c:pt idx="39632">
                  <c:v>0</c:v>
                </c:pt>
                <c:pt idx="39633">
                  <c:v>0</c:v>
                </c:pt>
                <c:pt idx="39634">
                  <c:v>4.4049999999999997E-4</c:v>
                </c:pt>
                <c:pt idx="39635">
                  <c:v>4.4049999999999997E-4</c:v>
                </c:pt>
                <c:pt idx="39636">
                  <c:v>0</c:v>
                </c:pt>
                <c:pt idx="39637">
                  <c:v>0</c:v>
                </c:pt>
                <c:pt idx="39638">
                  <c:v>0</c:v>
                </c:pt>
                <c:pt idx="39639">
                  <c:v>0</c:v>
                </c:pt>
                <c:pt idx="39640">
                  <c:v>0</c:v>
                </c:pt>
                <c:pt idx="39641">
                  <c:v>0</c:v>
                </c:pt>
                <c:pt idx="39642">
                  <c:v>8.2240000000000004E-4</c:v>
                </c:pt>
                <c:pt idx="39643">
                  <c:v>8.2240000000000004E-4</c:v>
                </c:pt>
                <c:pt idx="39644">
                  <c:v>8.2240000000000004E-4</c:v>
                </c:pt>
                <c:pt idx="39645">
                  <c:v>0</c:v>
                </c:pt>
                <c:pt idx="39646">
                  <c:v>0</c:v>
                </c:pt>
                <c:pt idx="39647">
                  <c:v>0</c:v>
                </c:pt>
                <c:pt idx="39648">
                  <c:v>0</c:v>
                </c:pt>
                <c:pt idx="39649">
                  <c:v>0</c:v>
                </c:pt>
                <c:pt idx="39650">
                  <c:v>0</c:v>
                </c:pt>
                <c:pt idx="39651">
                  <c:v>0</c:v>
                </c:pt>
                <c:pt idx="39652">
                  <c:v>0</c:v>
                </c:pt>
                <c:pt idx="39653">
                  <c:v>0</c:v>
                </c:pt>
                <c:pt idx="39654">
                  <c:v>0</c:v>
                </c:pt>
                <c:pt idx="39655">
                  <c:v>0</c:v>
                </c:pt>
                <c:pt idx="39656">
                  <c:v>0</c:v>
                </c:pt>
                <c:pt idx="39657">
                  <c:v>0</c:v>
                </c:pt>
                <c:pt idx="39658">
                  <c:v>0</c:v>
                </c:pt>
                <c:pt idx="39659">
                  <c:v>0</c:v>
                </c:pt>
                <c:pt idx="39660">
                  <c:v>0</c:v>
                </c:pt>
                <c:pt idx="39661">
                  <c:v>0</c:v>
                </c:pt>
                <c:pt idx="39662">
                  <c:v>0</c:v>
                </c:pt>
                <c:pt idx="39663">
                  <c:v>0</c:v>
                </c:pt>
                <c:pt idx="39664">
                  <c:v>0</c:v>
                </c:pt>
                <c:pt idx="39665">
                  <c:v>0</c:v>
                </c:pt>
                <c:pt idx="39666">
                  <c:v>8.2240000000000004E-4</c:v>
                </c:pt>
                <c:pt idx="39667">
                  <c:v>8.2240000000000004E-4</c:v>
                </c:pt>
                <c:pt idx="39668">
                  <c:v>8.2240000000000004E-4</c:v>
                </c:pt>
                <c:pt idx="39669">
                  <c:v>0</c:v>
                </c:pt>
                <c:pt idx="39670">
                  <c:v>0</c:v>
                </c:pt>
                <c:pt idx="39671">
                  <c:v>0</c:v>
                </c:pt>
                <c:pt idx="39672">
                  <c:v>0</c:v>
                </c:pt>
                <c:pt idx="39673">
                  <c:v>0</c:v>
                </c:pt>
                <c:pt idx="39674">
                  <c:v>0</c:v>
                </c:pt>
                <c:pt idx="39675">
                  <c:v>0</c:v>
                </c:pt>
                <c:pt idx="39676">
                  <c:v>0</c:v>
                </c:pt>
                <c:pt idx="39677">
                  <c:v>0</c:v>
                </c:pt>
                <c:pt idx="39678">
                  <c:v>0</c:v>
                </c:pt>
                <c:pt idx="39679">
                  <c:v>0</c:v>
                </c:pt>
                <c:pt idx="39680">
                  <c:v>0</c:v>
                </c:pt>
                <c:pt idx="39681">
                  <c:v>0</c:v>
                </c:pt>
                <c:pt idx="39682">
                  <c:v>0</c:v>
                </c:pt>
                <c:pt idx="39683">
                  <c:v>0</c:v>
                </c:pt>
                <c:pt idx="39684">
                  <c:v>0</c:v>
                </c:pt>
                <c:pt idx="39685">
                  <c:v>8.2240000000000004E-4</c:v>
                </c:pt>
                <c:pt idx="39686">
                  <c:v>8.2240000000000004E-4</c:v>
                </c:pt>
                <c:pt idx="39687">
                  <c:v>8.2240000000000004E-4</c:v>
                </c:pt>
                <c:pt idx="39688">
                  <c:v>6.5749999999999999E-4</c:v>
                </c:pt>
                <c:pt idx="39689">
                  <c:v>6.5749999999999999E-4</c:v>
                </c:pt>
                <c:pt idx="39690">
                  <c:v>6.5749999999999999E-4</c:v>
                </c:pt>
                <c:pt idx="39691">
                  <c:v>0</c:v>
                </c:pt>
                <c:pt idx="39692">
                  <c:v>0</c:v>
                </c:pt>
                <c:pt idx="39693">
                  <c:v>0</c:v>
                </c:pt>
                <c:pt idx="39694">
                  <c:v>0</c:v>
                </c:pt>
                <c:pt idx="39695">
                  <c:v>0</c:v>
                </c:pt>
                <c:pt idx="39696">
                  <c:v>0</c:v>
                </c:pt>
                <c:pt idx="39697">
                  <c:v>0</c:v>
                </c:pt>
                <c:pt idx="39698">
                  <c:v>0</c:v>
                </c:pt>
                <c:pt idx="39699">
                  <c:v>0</c:v>
                </c:pt>
                <c:pt idx="39700">
                  <c:v>0</c:v>
                </c:pt>
                <c:pt idx="39701">
                  <c:v>0</c:v>
                </c:pt>
                <c:pt idx="39702">
                  <c:v>0</c:v>
                </c:pt>
                <c:pt idx="39703">
                  <c:v>0</c:v>
                </c:pt>
                <c:pt idx="39704">
                  <c:v>0</c:v>
                </c:pt>
                <c:pt idx="39705">
                  <c:v>0</c:v>
                </c:pt>
                <c:pt idx="39706">
                  <c:v>0</c:v>
                </c:pt>
                <c:pt idx="39707">
                  <c:v>0</c:v>
                </c:pt>
                <c:pt idx="39708">
                  <c:v>0</c:v>
                </c:pt>
                <c:pt idx="39709">
                  <c:v>0</c:v>
                </c:pt>
                <c:pt idx="39710">
                  <c:v>0</c:v>
                </c:pt>
                <c:pt idx="39711">
                  <c:v>0</c:v>
                </c:pt>
                <c:pt idx="39712">
                  <c:v>0</c:v>
                </c:pt>
                <c:pt idx="39713">
                  <c:v>0</c:v>
                </c:pt>
                <c:pt idx="39714">
                  <c:v>0</c:v>
                </c:pt>
                <c:pt idx="39715">
                  <c:v>0</c:v>
                </c:pt>
                <c:pt idx="39716">
                  <c:v>0</c:v>
                </c:pt>
                <c:pt idx="39717">
                  <c:v>0</c:v>
                </c:pt>
                <c:pt idx="39718">
                  <c:v>0</c:v>
                </c:pt>
                <c:pt idx="39719">
                  <c:v>0</c:v>
                </c:pt>
                <c:pt idx="39720">
                  <c:v>0</c:v>
                </c:pt>
                <c:pt idx="39721">
                  <c:v>0</c:v>
                </c:pt>
                <c:pt idx="39722">
                  <c:v>0</c:v>
                </c:pt>
                <c:pt idx="39723">
                  <c:v>0</c:v>
                </c:pt>
                <c:pt idx="39724">
                  <c:v>0</c:v>
                </c:pt>
                <c:pt idx="39725">
                  <c:v>0</c:v>
                </c:pt>
                <c:pt idx="39726">
                  <c:v>0</c:v>
                </c:pt>
                <c:pt idx="39727">
                  <c:v>0</c:v>
                </c:pt>
                <c:pt idx="39728">
                  <c:v>0</c:v>
                </c:pt>
                <c:pt idx="39729">
                  <c:v>0</c:v>
                </c:pt>
                <c:pt idx="39730">
                  <c:v>0</c:v>
                </c:pt>
                <c:pt idx="39731">
                  <c:v>0</c:v>
                </c:pt>
                <c:pt idx="39732">
                  <c:v>0</c:v>
                </c:pt>
                <c:pt idx="39733">
                  <c:v>0</c:v>
                </c:pt>
                <c:pt idx="39734">
                  <c:v>0</c:v>
                </c:pt>
                <c:pt idx="39735">
                  <c:v>0</c:v>
                </c:pt>
                <c:pt idx="39736">
                  <c:v>0</c:v>
                </c:pt>
                <c:pt idx="39737">
                  <c:v>0</c:v>
                </c:pt>
                <c:pt idx="39738">
                  <c:v>0</c:v>
                </c:pt>
                <c:pt idx="39739">
                  <c:v>0</c:v>
                </c:pt>
                <c:pt idx="39740">
                  <c:v>0</c:v>
                </c:pt>
                <c:pt idx="39741">
                  <c:v>1.211E-4</c:v>
                </c:pt>
                <c:pt idx="39742">
                  <c:v>3.4939999999999998E-4</c:v>
                </c:pt>
                <c:pt idx="39743">
                  <c:v>2.6209999999999997E-4</c:v>
                </c:pt>
                <c:pt idx="39744">
                  <c:v>8.7399999999999997E-5</c:v>
                </c:pt>
                <c:pt idx="39745">
                  <c:v>0</c:v>
                </c:pt>
                <c:pt idx="39746">
                  <c:v>0</c:v>
                </c:pt>
                <c:pt idx="39747">
                  <c:v>8.7399999999999997E-5</c:v>
                </c:pt>
                <c:pt idx="39748">
                  <c:v>8.7399999999999997E-5</c:v>
                </c:pt>
                <c:pt idx="39749">
                  <c:v>8.7399999999999997E-5</c:v>
                </c:pt>
                <c:pt idx="39750">
                  <c:v>0</c:v>
                </c:pt>
                <c:pt idx="39751">
                  <c:v>0</c:v>
                </c:pt>
                <c:pt idx="39752">
                  <c:v>8.7399999999999997E-5</c:v>
                </c:pt>
                <c:pt idx="39753">
                  <c:v>1.7469999999999999E-4</c:v>
                </c:pt>
                <c:pt idx="39754">
                  <c:v>3.4939999999999998E-4</c:v>
                </c:pt>
                <c:pt idx="39755">
                  <c:v>4.3679999999999999E-4</c:v>
                </c:pt>
                <c:pt idx="39756">
                  <c:v>4.3679999999999999E-4</c:v>
                </c:pt>
                <c:pt idx="39757">
                  <c:v>2.6209999999999997E-4</c:v>
                </c:pt>
                <c:pt idx="39758">
                  <c:v>8.7399999999999997E-5</c:v>
                </c:pt>
                <c:pt idx="39759">
                  <c:v>0</c:v>
                </c:pt>
                <c:pt idx="39760">
                  <c:v>0</c:v>
                </c:pt>
                <c:pt idx="39761">
                  <c:v>0</c:v>
                </c:pt>
                <c:pt idx="39762">
                  <c:v>1.7469999999999999E-4</c:v>
                </c:pt>
                <c:pt idx="39763">
                  <c:v>2.6209999999999997E-4</c:v>
                </c:pt>
                <c:pt idx="39764">
                  <c:v>2.6209999999999997E-4</c:v>
                </c:pt>
                <c:pt idx="39765">
                  <c:v>8.7399999999999997E-5</c:v>
                </c:pt>
                <c:pt idx="39766">
                  <c:v>8.7399999999999997E-5</c:v>
                </c:pt>
                <c:pt idx="39767">
                  <c:v>1.7469999999999999E-4</c:v>
                </c:pt>
                <c:pt idx="39768">
                  <c:v>2.6209999999999997E-4</c:v>
                </c:pt>
                <c:pt idx="39769">
                  <c:v>1.7469999999999999E-4</c:v>
                </c:pt>
                <c:pt idx="39770">
                  <c:v>8.7399999999999997E-5</c:v>
                </c:pt>
                <c:pt idx="39771">
                  <c:v>0</c:v>
                </c:pt>
                <c:pt idx="39772">
                  <c:v>0</c:v>
                </c:pt>
                <c:pt idx="39773">
                  <c:v>1.7469999999999999E-4</c:v>
                </c:pt>
                <c:pt idx="39774">
                  <c:v>2.6209999999999997E-4</c:v>
                </c:pt>
                <c:pt idx="39775">
                  <c:v>2.6209999999999997E-4</c:v>
                </c:pt>
                <c:pt idx="39776">
                  <c:v>1.7469999999999999E-4</c:v>
                </c:pt>
                <c:pt idx="39777">
                  <c:v>8.7399999999999997E-5</c:v>
                </c:pt>
                <c:pt idx="39778">
                  <c:v>1.7469999999999999E-4</c:v>
                </c:pt>
                <c:pt idx="39779">
                  <c:v>8.7399999999999997E-5</c:v>
                </c:pt>
                <c:pt idx="39780">
                  <c:v>8.7399999999999997E-5</c:v>
                </c:pt>
                <c:pt idx="39781">
                  <c:v>8.7399999999999997E-5</c:v>
                </c:pt>
                <c:pt idx="39782">
                  <c:v>8.7399999999999997E-5</c:v>
                </c:pt>
                <c:pt idx="39783">
                  <c:v>8.7399999999999997E-5</c:v>
                </c:pt>
                <c:pt idx="39784">
                  <c:v>0</c:v>
                </c:pt>
                <c:pt idx="39785">
                  <c:v>0</c:v>
                </c:pt>
                <c:pt idx="39786">
                  <c:v>0</c:v>
                </c:pt>
                <c:pt idx="39787">
                  <c:v>0</c:v>
                </c:pt>
                <c:pt idx="39788">
                  <c:v>8.7399999999999997E-5</c:v>
                </c:pt>
                <c:pt idx="39789">
                  <c:v>1.7469999999999999E-4</c:v>
                </c:pt>
                <c:pt idx="39790">
                  <c:v>1.7469999999999999E-4</c:v>
                </c:pt>
                <c:pt idx="39791">
                  <c:v>2.6209999999999997E-4</c:v>
                </c:pt>
                <c:pt idx="39792">
                  <c:v>2.6209999999999997E-4</c:v>
                </c:pt>
                <c:pt idx="39793">
                  <c:v>3.4939999999999998E-4</c:v>
                </c:pt>
                <c:pt idx="39794">
                  <c:v>1.7469999999999999E-4</c:v>
                </c:pt>
                <c:pt idx="39795">
                  <c:v>8.7399999999999997E-5</c:v>
                </c:pt>
                <c:pt idx="39796">
                  <c:v>8.7399999999999997E-5</c:v>
                </c:pt>
                <c:pt idx="39797">
                  <c:v>0</c:v>
                </c:pt>
                <c:pt idx="39798">
                  <c:v>0</c:v>
                </c:pt>
                <c:pt idx="39799">
                  <c:v>0</c:v>
                </c:pt>
                <c:pt idx="39800">
                  <c:v>0</c:v>
                </c:pt>
                <c:pt idx="39801">
                  <c:v>0</c:v>
                </c:pt>
                <c:pt idx="39802">
                  <c:v>0</c:v>
                </c:pt>
                <c:pt idx="39803">
                  <c:v>0</c:v>
                </c:pt>
                <c:pt idx="39804">
                  <c:v>0</c:v>
                </c:pt>
                <c:pt idx="39805">
                  <c:v>2.5930000000000001E-4</c:v>
                </c:pt>
                <c:pt idx="39806">
                  <c:v>2.5930000000000001E-4</c:v>
                </c:pt>
                <c:pt idx="39807">
                  <c:v>2.5930000000000001E-4</c:v>
                </c:pt>
                <c:pt idx="39808">
                  <c:v>0</c:v>
                </c:pt>
                <c:pt idx="39809">
                  <c:v>0</c:v>
                </c:pt>
                <c:pt idx="39810">
                  <c:v>0</c:v>
                </c:pt>
                <c:pt idx="39811">
                  <c:v>0</c:v>
                </c:pt>
                <c:pt idx="39812">
                  <c:v>0</c:v>
                </c:pt>
                <c:pt idx="39813">
                  <c:v>0</c:v>
                </c:pt>
                <c:pt idx="39814">
                  <c:v>0</c:v>
                </c:pt>
                <c:pt idx="39815">
                  <c:v>0</c:v>
                </c:pt>
                <c:pt idx="39816">
                  <c:v>0</c:v>
                </c:pt>
                <c:pt idx="39817">
                  <c:v>0</c:v>
                </c:pt>
                <c:pt idx="39818">
                  <c:v>0</c:v>
                </c:pt>
                <c:pt idx="39819">
                  <c:v>0</c:v>
                </c:pt>
                <c:pt idx="39820">
                  <c:v>0</c:v>
                </c:pt>
                <c:pt idx="39821">
                  <c:v>0</c:v>
                </c:pt>
                <c:pt idx="39822">
                  <c:v>0</c:v>
                </c:pt>
                <c:pt idx="39823">
                  <c:v>0</c:v>
                </c:pt>
                <c:pt idx="39824">
                  <c:v>0</c:v>
                </c:pt>
                <c:pt idx="39825">
                  <c:v>0</c:v>
                </c:pt>
                <c:pt idx="39826">
                  <c:v>0</c:v>
                </c:pt>
                <c:pt idx="39827">
                  <c:v>0</c:v>
                </c:pt>
                <c:pt idx="39828">
                  <c:v>0</c:v>
                </c:pt>
                <c:pt idx="39829">
                  <c:v>0</c:v>
                </c:pt>
                <c:pt idx="39830">
                  <c:v>0</c:v>
                </c:pt>
                <c:pt idx="39831">
                  <c:v>0</c:v>
                </c:pt>
                <c:pt idx="39832">
                  <c:v>0</c:v>
                </c:pt>
                <c:pt idx="39833">
                  <c:v>0</c:v>
                </c:pt>
                <c:pt idx="39834">
                  <c:v>0</c:v>
                </c:pt>
                <c:pt idx="39835">
                  <c:v>0</c:v>
                </c:pt>
                <c:pt idx="39836">
                  <c:v>0</c:v>
                </c:pt>
                <c:pt idx="39837">
                  <c:v>0</c:v>
                </c:pt>
                <c:pt idx="39838">
                  <c:v>0</c:v>
                </c:pt>
                <c:pt idx="39839">
                  <c:v>0</c:v>
                </c:pt>
                <c:pt idx="39840">
                  <c:v>0</c:v>
                </c:pt>
                <c:pt idx="39841">
                  <c:v>0</c:v>
                </c:pt>
                <c:pt idx="39842">
                  <c:v>0</c:v>
                </c:pt>
                <c:pt idx="39843">
                  <c:v>0</c:v>
                </c:pt>
                <c:pt idx="39844">
                  <c:v>0</c:v>
                </c:pt>
                <c:pt idx="39845">
                  <c:v>0</c:v>
                </c:pt>
                <c:pt idx="39846">
                  <c:v>0</c:v>
                </c:pt>
                <c:pt idx="39847">
                  <c:v>0</c:v>
                </c:pt>
                <c:pt idx="39848">
                  <c:v>2.5930000000000001E-4</c:v>
                </c:pt>
                <c:pt idx="39849">
                  <c:v>2.5930000000000001E-4</c:v>
                </c:pt>
                <c:pt idx="39850">
                  <c:v>2.608E-4</c:v>
                </c:pt>
                <c:pt idx="39851">
                  <c:v>0</c:v>
                </c:pt>
                <c:pt idx="39852">
                  <c:v>0</c:v>
                </c:pt>
                <c:pt idx="39853">
                  <c:v>7.8800000000000004E-5</c:v>
                </c:pt>
                <c:pt idx="39854">
                  <c:v>7.8800000000000004E-5</c:v>
                </c:pt>
                <c:pt idx="39855">
                  <c:v>7.8800000000000004E-5</c:v>
                </c:pt>
                <c:pt idx="39856">
                  <c:v>0</c:v>
                </c:pt>
                <c:pt idx="39857">
                  <c:v>0</c:v>
                </c:pt>
                <c:pt idx="39858">
                  <c:v>0</c:v>
                </c:pt>
                <c:pt idx="39859">
                  <c:v>0</c:v>
                </c:pt>
                <c:pt idx="39860">
                  <c:v>0</c:v>
                </c:pt>
                <c:pt idx="39861">
                  <c:v>0</c:v>
                </c:pt>
                <c:pt idx="39862">
                  <c:v>1.5760000000000001E-4</c:v>
                </c:pt>
                <c:pt idx="39863">
                  <c:v>1.5760000000000001E-4</c:v>
                </c:pt>
                <c:pt idx="39864">
                  <c:v>1.5760000000000001E-4</c:v>
                </c:pt>
                <c:pt idx="39865">
                  <c:v>0</c:v>
                </c:pt>
                <c:pt idx="39866">
                  <c:v>0</c:v>
                </c:pt>
                <c:pt idx="39867">
                  <c:v>0</c:v>
                </c:pt>
                <c:pt idx="39868">
                  <c:v>2.364E-4</c:v>
                </c:pt>
                <c:pt idx="39869">
                  <c:v>2.364E-4</c:v>
                </c:pt>
                <c:pt idx="39870">
                  <c:v>2.364E-4</c:v>
                </c:pt>
                <c:pt idx="39871">
                  <c:v>7.8800000000000004E-5</c:v>
                </c:pt>
                <c:pt idx="39872">
                  <c:v>7.8800000000000004E-5</c:v>
                </c:pt>
                <c:pt idx="39873">
                  <c:v>7.8800000000000004E-5</c:v>
                </c:pt>
                <c:pt idx="39874">
                  <c:v>7.8800000000000004E-5</c:v>
                </c:pt>
                <c:pt idx="39875">
                  <c:v>7.8800000000000004E-5</c:v>
                </c:pt>
                <c:pt idx="39876">
                  <c:v>7.8800000000000004E-5</c:v>
                </c:pt>
                <c:pt idx="39877">
                  <c:v>0</c:v>
                </c:pt>
                <c:pt idx="39878">
                  <c:v>0</c:v>
                </c:pt>
                <c:pt idx="39879">
                  <c:v>0</c:v>
                </c:pt>
                <c:pt idx="39880">
                  <c:v>0</c:v>
                </c:pt>
                <c:pt idx="39881">
                  <c:v>0</c:v>
                </c:pt>
                <c:pt idx="39882">
                  <c:v>0</c:v>
                </c:pt>
                <c:pt idx="39883">
                  <c:v>0</c:v>
                </c:pt>
                <c:pt idx="39884">
                  <c:v>0</c:v>
                </c:pt>
                <c:pt idx="39885">
                  <c:v>0</c:v>
                </c:pt>
                <c:pt idx="39886">
                  <c:v>0</c:v>
                </c:pt>
                <c:pt idx="39887">
                  <c:v>0</c:v>
                </c:pt>
                <c:pt idx="39888">
                  <c:v>0</c:v>
                </c:pt>
                <c:pt idx="39889">
                  <c:v>7.8800000000000004E-5</c:v>
                </c:pt>
                <c:pt idx="39890">
                  <c:v>7.8800000000000004E-5</c:v>
                </c:pt>
                <c:pt idx="39891">
                  <c:v>7.8800000000000004E-5</c:v>
                </c:pt>
                <c:pt idx="39892">
                  <c:v>0</c:v>
                </c:pt>
                <c:pt idx="39893">
                  <c:v>0</c:v>
                </c:pt>
                <c:pt idx="39894">
                  <c:v>0</c:v>
                </c:pt>
                <c:pt idx="39895">
                  <c:v>0</c:v>
                </c:pt>
                <c:pt idx="39896">
                  <c:v>2.364E-4</c:v>
                </c:pt>
                <c:pt idx="39897">
                  <c:v>2.364E-4</c:v>
                </c:pt>
                <c:pt idx="39898">
                  <c:v>3.1520000000000002E-4</c:v>
                </c:pt>
                <c:pt idx="39899">
                  <c:v>7.8800000000000004E-5</c:v>
                </c:pt>
                <c:pt idx="39900">
                  <c:v>7.8800000000000004E-5</c:v>
                </c:pt>
                <c:pt idx="39901">
                  <c:v>0</c:v>
                </c:pt>
                <c:pt idx="39902">
                  <c:v>7.8800000000000004E-5</c:v>
                </c:pt>
                <c:pt idx="39903">
                  <c:v>7.8800000000000004E-5</c:v>
                </c:pt>
                <c:pt idx="39904">
                  <c:v>7.8800000000000004E-5</c:v>
                </c:pt>
                <c:pt idx="39905">
                  <c:v>7.8800000000000004E-5</c:v>
                </c:pt>
                <c:pt idx="39906">
                  <c:v>1.5760000000000001E-4</c:v>
                </c:pt>
                <c:pt idx="39907">
                  <c:v>0</c:v>
                </c:pt>
                <c:pt idx="39908">
                  <c:v>0</c:v>
                </c:pt>
                <c:pt idx="39909">
                  <c:v>0</c:v>
                </c:pt>
                <c:pt idx="39910">
                  <c:v>0</c:v>
                </c:pt>
                <c:pt idx="39911">
                  <c:v>0</c:v>
                </c:pt>
                <c:pt idx="39912">
                  <c:v>0</c:v>
                </c:pt>
                <c:pt idx="39913">
                  <c:v>3.9599999999999998E-4</c:v>
                </c:pt>
                <c:pt idx="39914">
                  <c:v>3.9599999999999998E-4</c:v>
                </c:pt>
                <c:pt idx="39915">
                  <c:v>3.9599999999999998E-4</c:v>
                </c:pt>
                <c:pt idx="39916">
                  <c:v>0</c:v>
                </c:pt>
                <c:pt idx="39917">
                  <c:v>0</c:v>
                </c:pt>
                <c:pt idx="39918">
                  <c:v>1.9799999999999999E-4</c:v>
                </c:pt>
                <c:pt idx="39919">
                  <c:v>1.9799999999999999E-4</c:v>
                </c:pt>
                <c:pt idx="39920">
                  <c:v>1.9799999999999999E-4</c:v>
                </c:pt>
                <c:pt idx="39921">
                  <c:v>0</c:v>
                </c:pt>
                <c:pt idx="39922">
                  <c:v>0</c:v>
                </c:pt>
                <c:pt idx="39923">
                  <c:v>0</c:v>
                </c:pt>
                <c:pt idx="39924">
                  <c:v>0</c:v>
                </c:pt>
                <c:pt idx="39925">
                  <c:v>3.9599999999999998E-4</c:v>
                </c:pt>
                <c:pt idx="39926">
                  <c:v>3.9599999999999998E-4</c:v>
                </c:pt>
                <c:pt idx="39927">
                  <c:v>3.9599999999999998E-4</c:v>
                </c:pt>
                <c:pt idx="39928">
                  <c:v>0</c:v>
                </c:pt>
                <c:pt idx="39929">
                  <c:v>0</c:v>
                </c:pt>
                <c:pt idx="39930">
                  <c:v>0</c:v>
                </c:pt>
                <c:pt idx="39931">
                  <c:v>0</c:v>
                </c:pt>
                <c:pt idx="39932">
                  <c:v>0</c:v>
                </c:pt>
                <c:pt idx="39933">
                  <c:v>0</c:v>
                </c:pt>
                <c:pt idx="39934">
                  <c:v>0</c:v>
                </c:pt>
                <c:pt idx="39935">
                  <c:v>0</c:v>
                </c:pt>
                <c:pt idx="39936">
                  <c:v>0</c:v>
                </c:pt>
                <c:pt idx="39937">
                  <c:v>0</c:v>
                </c:pt>
                <c:pt idx="39938">
                  <c:v>3.9599999999999998E-4</c:v>
                </c:pt>
                <c:pt idx="39939">
                  <c:v>3.9599999999999998E-4</c:v>
                </c:pt>
                <c:pt idx="39940">
                  <c:v>3.9599999999999998E-4</c:v>
                </c:pt>
                <c:pt idx="39941">
                  <c:v>0</c:v>
                </c:pt>
                <c:pt idx="39942">
                  <c:v>0</c:v>
                </c:pt>
                <c:pt idx="39943">
                  <c:v>0</c:v>
                </c:pt>
                <c:pt idx="39944">
                  <c:v>0</c:v>
                </c:pt>
                <c:pt idx="39945">
                  <c:v>0</c:v>
                </c:pt>
                <c:pt idx="39946">
                  <c:v>0</c:v>
                </c:pt>
                <c:pt idx="39947">
                  <c:v>0</c:v>
                </c:pt>
                <c:pt idx="39948">
                  <c:v>0</c:v>
                </c:pt>
                <c:pt idx="39949">
                  <c:v>0</c:v>
                </c:pt>
                <c:pt idx="39950">
                  <c:v>3.9599999999999998E-4</c:v>
                </c:pt>
                <c:pt idx="39951">
                  <c:v>3.9599999999999998E-4</c:v>
                </c:pt>
                <c:pt idx="39952">
                  <c:v>3.9619999999999998E-4</c:v>
                </c:pt>
                <c:pt idx="39953">
                  <c:v>0</c:v>
                </c:pt>
                <c:pt idx="39954">
                  <c:v>0</c:v>
                </c:pt>
                <c:pt idx="39955">
                  <c:v>0</c:v>
                </c:pt>
                <c:pt idx="39956">
                  <c:v>0</c:v>
                </c:pt>
                <c:pt idx="39957">
                  <c:v>0</c:v>
                </c:pt>
                <c:pt idx="39958">
                  <c:v>0</c:v>
                </c:pt>
                <c:pt idx="39959">
                  <c:v>0</c:v>
                </c:pt>
                <c:pt idx="39960">
                  <c:v>0</c:v>
                </c:pt>
                <c:pt idx="39961">
                  <c:v>0</c:v>
                </c:pt>
                <c:pt idx="39962">
                  <c:v>0</c:v>
                </c:pt>
                <c:pt idx="39963">
                  <c:v>0</c:v>
                </c:pt>
                <c:pt idx="39964">
                  <c:v>0</c:v>
                </c:pt>
                <c:pt idx="39965">
                  <c:v>0</c:v>
                </c:pt>
                <c:pt idx="39966">
                  <c:v>0</c:v>
                </c:pt>
                <c:pt idx="39967">
                  <c:v>0</c:v>
                </c:pt>
                <c:pt idx="39968">
                  <c:v>0</c:v>
                </c:pt>
                <c:pt idx="39969">
                  <c:v>0</c:v>
                </c:pt>
                <c:pt idx="39970">
                  <c:v>0</c:v>
                </c:pt>
                <c:pt idx="39971">
                  <c:v>0</c:v>
                </c:pt>
                <c:pt idx="39972">
                  <c:v>0</c:v>
                </c:pt>
                <c:pt idx="39973">
                  <c:v>0</c:v>
                </c:pt>
                <c:pt idx="39974">
                  <c:v>0</c:v>
                </c:pt>
                <c:pt idx="39975">
                  <c:v>0</c:v>
                </c:pt>
                <c:pt idx="39976">
                  <c:v>0</c:v>
                </c:pt>
                <c:pt idx="39977">
                  <c:v>0</c:v>
                </c:pt>
                <c:pt idx="39978">
                  <c:v>0</c:v>
                </c:pt>
                <c:pt idx="39979">
                  <c:v>0</c:v>
                </c:pt>
                <c:pt idx="39980">
                  <c:v>0</c:v>
                </c:pt>
                <c:pt idx="39981">
                  <c:v>0</c:v>
                </c:pt>
                <c:pt idx="39982">
                  <c:v>0</c:v>
                </c:pt>
                <c:pt idx="39983">
                  <c:v>0</c:v>
                </c:pt>
                <c:pt idx="39984">
                  <c:v>0</c:v>
                </c:pt>
                <c:pt idx="39985">
                  <c:v>0</c:v>
                </c:pt>
                <c:pt idx="39986">
                  <c:v>0</c:v>
                </c:pt>
                <c:pt idx="39987">
                  <c:v>0</c:v>
                </c:pt>
                <c:pt idx="39988">
                  <c:v>5.7600000000000001E-4</c:v>
                </c:pt>
                <c:pt idx="39989">
                  <c:v>5.7600000000000001E-4</c:v>
                </c:pt>
                <c:pt idx="39990">
                  <c:v>5.7600000000000001E-4</c:v>
                </c:pt>
                <c:pt idx="39991">
                  <c:v>0</c:v>
                </c:pt>
                <c:pt idx="39992">
                  <c:v>0</c:v>
                </c:pt>
                <c:pt idx="39993">
                  <c:v>0</c:v>
                </c:pt>
                <c:pt idx="39994">
                  <c:v>0</c:v>
                </c:pt>
                <c:pt idx="39995">
                  <c:v>5.7600000000000001E-4</c:v>
                </c:pt>
                <c:pt idx="39996">
                  <c:v>5.7600000000000001E-4</c:v>
                </c:pt>
                <c:pt idx="39997">
                  <c:v>5.7600000000000001E-4</c:v>
                </c:pt>
                <c:pt idx="39998">
                  <c:v>0</c:v>
                </c:pt>
                <c:pt idx="39999">
                  <c:v>0</c:v>
                </c:pt>
                <c:pt idx="40000">
                  <c:v>0</c:v>
                </c:pt>
                <c:pt idx="40001">
                  <c:v>0</c:v>
                </c:pt>
                <c:pt idx="40002">
                  <c:v>0</c:v>
                </c:pt>
                <c:pt idx="40003">
                  <c:v>0</c:v>
                </c:pt>
                <c:pt idx="40004">
                  <c:v>0</c:v>
                </c:pt>
                <c:pt idx="40005">
                  <c:v>5.7600000000000001E-4</c:v>
                </c:pt>
                <c:pt idx="40006">
                  <c:v>5.7600000000000001E-4</c:v>
                </c:pt>
                <c:pt idx="40007">
                  <c:v>5.7600000000000001E-4</c:v>
                </c:pt>
                <c:pt idx="40008">
                  <c:v>0</c:v>
                </c:pt>
                <c:pt idx="40009">
                  <c:v>0</c:v>
                </c:pt>
                <c:pt idx="40010">
                  <c:v>0</c:v>
                </c:pt>
                <c:pt idx="40011">
                  <c:v>0</c:v>
                </c:pt>
                <c:pt idx="40012">
                  <c:v>0</c:v>
                </c:pt>
                <c:pt idx="40013">
                  <c:v>0</c:v>
                </c:pt>
                <c:pt idx="40014">
                  <c:v>0</c:v>
                </c:pt>
                <c:pt idx="40015">
                  <c:v>0</c:v>
                </c:pt>
                <c:pt idx="40016">
                  <c:v>0</c:v>
                </c:pt>
                <c:pt idx="40017">
                  <c:v>0</c:v>
                </c:pt>
                <c:pt idx="40018">
                  <c:v>4.1609999999999998E-4</c:v>
                </c:pt>
                <c:pt idx="40019">
                  <c:v>0</c:v>
                </c:pt>
                <c:pt idx="40020">
                  <c:v>0</c:v>
                </c:pt>
                <c:pt idx="40021">
                  <c:v>0</c:v>
                </c:pt>
                <c:pt idx="40022">
                  <c:v>0</c:v>
                </c:pt>
                <c:pt idx="40023">
                  <c:v>0</c:v>
                </c:pt>
                <c:pt idx="40024">
                  <c:v>1.6260000000000001E-3</c:v>
                </c:pt>
                <c:pt idx="40025">
                  <c:v>1.6260000000000001E-3</c:v>
                </c:pt>
                <c:pt idx="40026">
                  <c:v>0</c:v>
                </c:pt>
                <c:pt idx="40027">
                  <c:v>0</c:v>
                </c:pt>
                <c:pt idx="40028">
                  <c:v>0</c:v>
                </c:pt>
                <c:pt idx="40029">
                  <c:v>0</c:v>
                </c:pt>
                <c:pt idx="40030">
                  <c:v>0</c:v>
                </c:pt>
                <c:pt idx="40031">
                  <c:v>0</c:v>
                </c:pt>
                <c:pt idx="40032">
                  <c:v>0</c:v>
                </c:pt>
                <c:pt idx="40033">
                  <c:v>0</c:v>
                </c:pt>
                <c:pt idx="40034">
                  <c:v>0</c:v>
                </c:pt>
                <c:pt idx="40035">
                  <c:v>0</c:v>
                </c:pt>
                <c:pt idx="40036">
                  <c:v>0</c:v>
                </c:pt>
                <c:pt idx="40037">
                  <c:v>0</c:v>
                </c:pt>
                <c:pt idx="40038">
                  <c:v>4.2180000000000001E-4</c:v>
                </c:pt>
                <c:pt idx="40039">
                  <c:v>0</c:v>
                </c:pt>
                <c:pt idx="40040">
                  <c:v>0</c:v>
                </c:pt>
                <c:pt idx="40041">
                  <c:v>0</c:v>
                </c:pt>
                <c:pt idx="40042">
                  <c:v>0</c:v>
                </c:pt>
                <c:pt idx="40043">
                  <c:v>0</c:v>
                </c:pt>
                <c:pt idx="40044">
                  <c:v>0</c:v>
                </c:pt>
                <c:pt idx="40045">
                  <c:v>0</c:v>
                </c:pt>
                <c:pt idx="40046">
                  <c:v>0</c:v>
                </c:pt>
                <c:pt idx="40047">
                  <c:v>0</c:v>
                </c:pt>
                <c:pt idx="40048">
                  <c:v>0</c:v>
                </c:pt>
                <c:pt idx="40049">
                  <c:v>4.2180000000000001E-4</c:v>
                </c:pt>
                <c:pt idx="40050">
                  <c:v>4.2180000000000001E-4</c:v>
                </c:pt>
                <c:pt idx="40051">
                  <c:v>4.2180000000000001E-4</c:v>
                </c:pt>
                <c:pt idx="40052">
                  <c:v>0</c:v>
                </c:pt>
                <c:pt idx="40053">
                  <c:v>4.2180000000000001E-4</c:v>
                </c:pt>
                <c:pt idx="40054">
                  <c:v>8.4349999999999996E-4</c:v>
                </c:pt>
                <c:pt idx="40055">
                  <c:v>8.4349999999999996E-4</c:v>
                </c:pt>
                <c:pt idx="40056">
                  <c:v>4.2180000000000001E-4</c:v>
                </c:pt>
                <c:pt idx="40057">
                  <c:v>0</c:v>
                </c:pt>
                <c:pt idx="40058">
                  <c:v>0</c:v>
                </c:pt>
                <c:pt idx="40059">
                  <c:v>0</c:v>
                </c:pt>
                <c:pt idx="40060">
                  <c:v>0</c:v>
                </c:pt>
                <c:pt idx="40061">
                  <c:v>0</c:v>
                </c:pt>
                <c:pt idx="40062">
                  <c:v>0</c:v>
                </c:pt>
                <c:pt idx="40063">
                  <c:v>0</c:v>
                </c:pt>
                <c:pt idx="40064">
                  <c:v>0</c:v>
                </c:pt>
                <c:pt idx="40065">
                  <c:v>0</c:v>
                </c:pt>
                <c:pt idx="40066">
                  <c:v>0</c:v>
                </c:pt>
                <c:pt idx="40067">
                  <c:v>4.2180000000000001E-4</c:v>
                </c:pt>
                <c:pt idx="40068">
                  <c:v>4.2180000000000001E-4</c:v>
                </c:pt>
                <c:pt idx="40069">
                  <c:v>4.2180000000000001E-4</c:v>
                </c:pt>
                <c:pt idx="40070">
                  <c:v>0</c:v>
                </c:pt>
                <c:pt idx="40071">
                  <c:v>0</c:v>
                </c:pt>
                <c:pt idx="40072">
                  <c:v>0</c:v>
                </c:pt>
                <c:pt idx="40073">
                  <c:v>0</c:v>
                </c:pt>
                <c:pt idx="40074">
                  <c:v>0</c:v>
                </c:pt>
                <c:pt idx="40075">
                  <c:v>0</c:v>
                </c:pt>
                <c:pt idx="40076">
                  <c:v>0</c:v>
                </c:pt>
                <c:pt idx="40077">
                  <c:v>0</c:v>
                </c:pt>
                <c:pt idx="40078">
                  <c:v>0</c:v>
                </c:pt>
                <c:pt idx="40079">
                  <c:v>0</c:v>
                </c:pt>
                <c:pt idx="40080">
                  <c:v>0</c:v>
                </c:pt>
                <c:pt idx="40081">
                  <c:v>0</c:v>
                </c:pt>
                <c:pt idx="40082">
                  <c:v>0</c:v>
                </c:pt>
                <c:pt idx="40083">
                  <c:v>0</c:v>
                </c:pt>
                <c:pt idx="40084">
                  <c:v>0</c:v>
                </c:pt>
                <c:pt idx="40085">
                  <c:v>0</c:v>
                </c:pt>
                <c:pt idx="40086">
                  <c:v>0</c:v>
                </c:pt>
                <c:pt idx="40087">
                  <c:v>0</c:v>
                </c:pt>
                <c:pt idx="40088">
                  <c:v>0</c:v>
                </c:pt>
                <c:pt idx="40089">
                  <c:v>0</c:v>
                </c:pt>
                <c:pt idx="40090">
                  <c:v>0</c:v>
                </c:pt>
                <c:pt idx="40091">
                  <c:v>0</c:v>
                </c:pt>
                <c:pt idx="40092">
                  <c:v>0</c:v>
                </c:pt>
                <c:pt idx="40093">
                  <c:v>0</c:v>
                </c:pt>
                <c:pt idx="40094">
                  <c:v>0</c:v>
                </c:pt>
                <c:pt idx="40095">
                  <c:v>0</c:v>
                </c:pt>
                <c:pt idx="40096">
                  <c:v>0</c:v>
                </c:pt>
                <c:pt idx="40097">
                  <c:v>0</c:v>
                </c:pt>
                <c:pt idx="40098">
                  <c:v>0</c:v>
                </c:pt>
                <c:pt idx="40099">
                  <c:v>0</c:v>
                </c:pt>
                <c:pt idx="40100">
                  <c:v>0</c:v>
                </c:pt>
                <c:pt idx="40101">
                  <c:v>0</c:v>
                </c:pt>
                <c:pt idx="40102">
                  <c:v>0</c:v>
                </c:pt>
                <c:pt idx="40103">
                  <c:v>0</c:v>
                </c:pt>
                <c:pt idx="40104">
                  <c:v>0</c:v>
                </c:pt>
                <c:pt idx="40105">
                  <c:v>0</c:v>
                </c:pt>
                <c:pt idx="40106">
                  <c:v>0</c:v>
                </c:pt>
                <c:pt idx="40107">
                  <c:v>0</c:v>
                </c:pt>
                <c:pt idx="40108">
                  <c:v>0</c:v>
                </c:pt>
                <c:pt idx="40109">
                  <c:v>0</c:v>
                </c:pt>
                <c:pt idx="40110">
                  <c:v>0</c:v>
                </c:pt>
                <c:pt idx="40111">
                  <c:v>0</c:v>
                </c:pt>
                <c:pt idx="40112">
                  <c:v>0</c:v>
                </c:pt>
                <c:pt idx="40113">
                  <c:v>0</c:v>
                </c:pt>
                <c:pt idx="40114">
                  <c:v>0</c:v>
                </c:pt>
                <c:pt idx="40115">
                  <c:v>0</c:v>
                </c:pt>
                <c:pt idx="40116">
                  <c:v>0</c:v>
                </c:pt>
                <c:pt idx="40117">
                  <c:v>0</c:v>
                </c:pt>
                <c:pt idx="40118">
                  <c:v>0</c:v>
                </c:pt>
                <c:pt idx="40119">
                  <c:v>0</c:v>
                </c:pt>
                <c:pt idx="40120">
                  <c:v>0</c:v>
                </c:pt>
                <c:pt idx="40121">
                  <c:v>0</c:v>
                </c:pt>
                <c:pt idx="40122">
                  <c:v>5.4640000000000005E-4</c:v>
                </c:pt>
                <c:pt idx="40123">
                  <c:v>5.4640000000000005E-4</c:v>
                </c:pt>
                <c:pt idx="40124">
                  <c:v>5.4640000000000005E-4</c:v>
                </c:pt>
                <c:pt idx="40125">
                  <c:v>0</c:v>
                </c:pt>
                <c:pt idx="40126">
                  <c:v>0</c:v>
                </c:pt>
                <c:pt idx="40127">
                  <c:v>0</c:v>
                </c:pt>
                <c:pt idx="40128">
                  <c:v>0</c:v>
                </c:pt>
                <c:pt idx="40129">
                  <c:v>0</c:v>
                </c:pt>
                <c:pt idx="40130">
                  <c:v>0</c:v>
                </c:pt>
                <c:pt idx="40131">
                  <c:v>0</c:v>
                </c:pt>
                <c:pt idx="40132">
                  <c:v>0</c:v>
                </c:pt>
                <c:pt idx="40133">
                  <c:v>0</c:v>
                </c:pt>
                <c:pt idx="40134">
                  <c:v>0</c:v>
                </c:pt>
                <c:pt idx="40135">
                  <c:v>0</c:v>
                </c:pt>
                <c:pt idx="40136">
                  <c:v>0</c:v>
                </c:pt>
                <c:pt idx="40137">
                  <c:v>0</c:v>
                </c:pt>
                <c:pt idx="40138">
                  <c:v>0</c:v>
                </c:pt>
                <c:pt idx="40139">
                  <c:v>0</c:v>
                </c:pt>
                <c:pt idx="40140">
                  <c:v>5.4640000000000005E-4</c:v>
                </c:pt>
                <c:pt idx="40141">
                  <c:v>5.4640000000000005E-4</c:v>
                </c:pt>
                <c:pt idx="40142">
                  <c:v>5.4640000000000005E-4</c:v>
                </c:pt>
                <c:pt idx="40143">
                  <c:v>0</c:v>
                </c:pt>
                <c:pt idx="40144">
                  <c:v>0</c:v>
                </c:pt>
                <c:pt idx="40145">
                  <c:v>5.5650000000000003E-4</c:v>
                </c:pt>
                <c:pt idx="40146">
                  <c:v>0</c:v>
                </c:pt>
                <c:pt idx="40147">
                  <c:v>0</c:v>
                </c:pt>
                <c:pt idx="40148">
                  <c:v>0</c:v>
                </c:pt>
                <c:pt idx="40149">
                  <c:v>0</c:v>
                </c:pt>
                <c:pt idx="40150">
                  <c:v>0</c:v>
                </c:pt>
                <c:pt idx="40151">
                  <c:v>0</c:v>
                </c:pt>
                <c:pt idx="40152">
                  <c:v>0</c:v>
                </c:pt>
                <c:pt idx="40153">
                  <c:v>0</c:v>
                </c:pt>
                <c:pt idx="40154">
                  <c:v>0</c:v>
                </c:pt>
                <c:pt idx="40155">
                  <c:v>0</c:v>
                </c:pt>
                <c:pt idx="40156">
                  <c:v>0</c:v>
                </c:pt>
                <c:pt idx="40157">
                  <c:v>0</c:v>
                </c:pt>
                <c:pt idx="40158">
                  <c:v>0</c:v>
                </c:pt>
                <c:pt idx="40159">
                  <c:v>0</c:v>
                </c:pt>
                <c:pt idx="40160">
                  <c:v>0</c:v>
                </c:pt>
                <c:pt idx="40161">
                  <c:v>0</c:v>
                </c:pt>
                <c:pt idx="40162">
                  <c:v>0</c:v>
                </c:pt>
                <c:pt idx="40163">
                  <c:v>0</c:v>
                </c:pt>
                <c:pt idx="40164">
                  <c:v>0</c:v>
                </c:pt>
                <c:pt idx="40165">
                  <c:v>0</c:v>
                </c:pt>
                <c:pt idx="40166">
                  <c:v>0</c:v>
                </c:pt>
                <c:pt idx="40167">
                  <c:v>0</c:v>
                </c:pt>
                <c:pt idx="40168">
                  <c:v>0</c:v>
                </c:pt>
                <c:pt idx="40169">
                  <c:v>0</c:v>
                </c:pt>
                <c:pt idx="40170">
                  <c:v>0</c:v>
                </c:pt>
                <c:pt idx="40171">
                  <c:v>0</c:v>
                </c:pt>
                <c:pt idx="40172">
                  <c:v>0</c:v>
                </c:pt>
                <c:pt idx="40173">
                  <c:v>0</c:v>
                </c:pt>
                <c:pt idx="40174">
                  <c:v>0</c:v>
                </c:pt>
                <c:pt idx="40175">
                  <c:v>0</c:v>
                </c:pt>
                <c:pt idx="40176">
                  <c:v>0</c:v>
                </c:pt>
                <c:pt idx="40177">
                  <c:v>0</c:v>
                </c:pt>
                <c:pt idx="40178">
                  <c:v>0</c:v>
                </c:pt>
                <c:pt idx="40179">
                  <c:v>0</c:v>
                </c:pt>
                <c:pt idx="40180">
                  <c:v>0</c:v>
                </c:pt>
                <c:pt idx="40181">
                  <c:v>0</c:v>
                </c:pt>
                <c:pt idx="40182">
                  <c:v>0</c:v>
                </c:pt>
                <c:pt idx="40183">
                  <c:v>0</c:v>
                </c:pt>
                <c:pt idx="40184">
                  <c:v>0</c:v>
                </c:pt>
                <c:pt idx="40185">
                  <c:v>0</c:v>
                </c:pt>
                <c:pt idx="40186">
                  <c:v>0</c:v>
                </c:pt>
                <c:pt idx="40187">
                  <c:v>0</c:v>
                </c:pt>
                <c:pt idx="40188">
                  <c:v>0</c:v>
                </c:pt>
                <c:pt idx="40189">
                  <c:v>0</c:v>
                </c:pt>
                <c:pt idx="40190">
                  <c:v>0</c:v>
                </c:pt>
                <c:pt idx="40191">
                  <c:v>0</c:v>
                </c:pt>
                <c:pt idx="40192">
                  <c:v>0</c:v>
                </c:pt>
                <c:pt idx="40193">
                  <c:v>0</c:v>
                </c:pt>
                <c:pt idx="40194">
                  <c:v>0</c:v>
                </c:pt>
                <c:pt idx="40195">
                  <c:v>0</c:v>
                </c:pt>
                <c:pt idx="40196">
                  <c:v>0</c:v>
                </c:pt>
                <c:pt idx="40197">
                  <c:v>0</c:v>
                </c:pt>
                <c:pt idx="40198">
                  <c:v>0</c:v>
                </c:pt>
                <c:pt idx="40199">
                  <c:v>0</c:v>
                </c:pt>
                <c:pt idx="40200">
                  <c:v>0</c:v>
                </c:pt>
                <c:pt idx="40201">
                  <c:v>0</c:v>
                </c:pt>
                <c:pt idx="40202">
                  <c:v>0</c:v>
                </c:pt>
                <c:pt idx="40203">
                  <c:v>0</c:v>
                </c:pt>
                <c:pt idx="40204">
                  <c:v>0</c:v>
                </c:pt>
                <c:pt idx="40205">
                  <c:v>0</c:v>
                </c:pt>
                <c:pt idx="40206">
                  <c:v>0</c:v>
                </c:pt>
                <c:pt idx="40207">
                  <c:v>0</c:v>
                </c:pt>
                <c:pt idx="40208">
                  <c:v>0</c:v>
                </c:pt>
                <c:pt idx="40209">
                  <c:v>0</c:v>
                </c:pt>
                <c:pt idx="40210">
                  <c:v>0</c:v>
                </c:pt>
                <c:pt idx="40211">
                  <c:v>0</c:v>
                </c:pt>
                <c:pt idx="40212">
                  <c:v>7.5129999999999999E-4</c:v>
                </c:pt>
                <c:pt idx="40213">
                  <c:v>7.5129999999999999E-4</c:v>
                </c:pt>
                <c:pt idx="40214">
                  <c:v>7.5129999999999999E-4</c:v>
                </c:pt>
                <c:pt idx="40215">
                  <c:v>0</c:v>
                </c:pt>
                <c:pt idx="40216">
                  <c:v>0</c:v>
                </c:pt>
                <c:pt idx="40217">
                  <c:v>0</c:v>
                </c:pt>
                <c:pt idx="40218">
                  <c:v>0</c:v>
                </c:pt>
                <c:pt idx="40219">
                  <c:v>0</c:v>
                </c:pt>
                <c:pt idx="40220">
                  <c:v>0</c:v>
                </c:pt>
                <c:pt idx="40221">
                  <c:v>0</c:v>
                </c:pt>
                <c:pt idx="40222">
                  <c:v>7.5699999999999997E-4</c:v>
                </c:pt>
                <c:pt idx="40223">
                  <c:v>7.5699999999999997E-4</c:v>
                </c:pt>
                <c:pt idx="40224">
                  <c:v>7.5699999999999997E-4</c:v>
                </c:pt>
                <c:pt idx="40225">
                  <c:v>0</c:v>
                </c:pt>
                <c:pt idx="40226">
                  <c:v>0</c:v>
                </c:pt>
                <c:pt idx="40227">
                  <c:v>0</c:v>
                </c:pt>
                <c:pt idx="40228">
                  <c:v>0</c:v>
                </c:pt>
                <c:pt idx="40229">
                  <c:v>0</c:v>
                </c:pt>
                <c:pt idx="40230">
                  <c:v>0</c:v>
                </c:pt>
                <c:pt idx="40231">
                  <c:v>0</c:v>
                </c:pt>
                <c:pt idx="40232">
                  <c:v>0</c:v>
                </c:pt>
                <c:pt idx="40233">
                  <c:v>0</c:v>
                </c:pt>
                <c:pt idx="40234">
                  <c:v>0</c:v>
                </c:pt>
                <c:pt idx="40235">
                  <c:v>0</c:v>
                </c:pt>
                <c:pt idx="40236">
                  <c:v>0</c:v>
                </c:pt>
                <c:pt idx="40237">
                  <c:v>0</c:v>
                </c:pt>
                <c:pt idx="40238">
                  <c:v>0</c:v>
                </c:pt>
                <c:pt idx="40239">
                  <c:v>0</c:v>
                </c:pt>
                <c:pt idx="40240">
                  <c:v>0</c:v>
                </c:pt>
                <c:pt idx="40241">
                  <c:v>0</c:v>
                </c:pt>
                <c:pt idx="40242">
                  <c:v>0</c:v>
                </c:pt>
                <c:pt idx="40243">
                  <c:v>8.6879999999999998E-4</c:v>
                </c:pt>
                <c:pt idx="40244">
                  <c:v>8.6879999999999998E-4</c:v>
                </c:pt>
                <c:pt idx="40245">
                  <c:v>8.6879999999999998E-4</c:v>
                </c:pt>
                <c:pt idx="40246">
                  <c:v>0</c:v>
                </c:pt>
                <c:pt idx="40247">
                  <c:v>0</c:v>
                </c:pt>
                <c:pt idx="40248">
                  <c:v>0</c:v>
                </c:pt>
                <c:pt idx="40249">
                  <c:v>0</c:v>
                </c:pt>
                <c:pt idx="40250">
                  <c:v>0</c:v>
                </c:pt>
                <c:pt idx="40251">
                  <c:v>0</c:v>
                </c:pt>
                <c:pt idx="40252">
                  <c:v>0</c:v>
                </c:pt>
                <c:pt idx="40253">
                  <c:v>0</c:v>
                </c:pt>
                <c:pt idx="40254">
                  <c:v>0</c:v>
                </c:pt>
                <c:pt idx="40255">
                  <c:v>8.6879999999999998E-4</c:v>
                </c:pt>
                <c:pt idx="40256">
                  <c:v>8.6879999999999998E-4</c:v>
                </c:pt>
                <c:pt idx="40257">
                  <c:v>8.6879999999999998E-4</c:v>
                </c:pt>
                <c:pt idx="40258">
                  <c:v>0</c:v>
                </c:pt>
                <c:pt idx="40259">
                  <c:v>0</c:v>
                </c:pt>
                <c:pt idx="40260">
                  <c:v>0</c:v>
                </c:pt>
                <c:pt idx="40261">
                  <c:v>0</c:v>
                </c:pt>
                <c:pt idx="40262">
                  <c:v>0</c:v>
                </c:pt>
                <c:pt idx="40263">
                  <c:v>0</c:v>
                </c:pt>
                <c:pt idx="40264">
                  <c:v>0</c:v>
                </c:pt>
                <c:pt idx="40265">
                  <c:v>0</c:v>
                </c:pt>
                <c:pt idx="40266">
                  <c:v>0</c:v>
                </c:pt>
                <c:pt idx="40267">
                  <c:v>8.6879999999999998E-4</c:v>
                </c:pt>
                <c:pt idx="40268">
                  <c:v>8.6879999999999998E-4</c:v>
                </c:pt>
                <c:pt idx="40269">
                  <c:v>8.6879999999999998E-4</c:v>
                </c:pt>
                <c:pt idx="40270">
                  <c:v>0</c:v>
                </c:pt>
                <c:pt idx="40271">
                  <c:v>0</c:v>
                </c:pt>
                <c:pt idx="40272">
                  <c:v>0</c:v>
                </c:pt>
                <c:pt idx="40273">
                  <c:v>0</c:v>
                </c:pt>
                <c:pt idx="40274">
                  <c:v>0</c:v>
                </c:pt>
                <c:pt idx="40275">
                  <c:v>0</c:v>
                </c:pt>
                <c:pt idx="40276">
                  <c:v>0</c:v>
                </c:pt>
                <c:pt idx="40277">
                  <c:v>0</c:v>
                </c:pt>
                <c:pt idx="40278">
                  <c:v>0</c:v>
                </c:pt>
                <c:pt idx="40279">
                  <c:v>0</c:v>
                </c:pt>
                <c:pt idx="40280">
                  <c:v>0</c:v>
                </c:pt>
                <c:pt idx="40281">
                  <c:v>0</c:v>
                </c:pt>
                <c:pt idx="40282">
                  <c:v>0</c:v>
                </c:pt>
                <c:pt idx="40283">
                  <c:v>0</c:v>
                </c:pt>
                <c:pt idx="40284">
                  <c:v>0</c:v>
                </c:pt>
                <c:pt idx="40285">
                  <c:v>0</c:v>
                </c:pt>
                <c:pt idx="40286">
                  <c:v>0</c:v>
                </c:pt>
                <c:pt idx="40287">
                  <c:v>3.5273000000000001E-3</c:v>
                </c:pt>
                <c:pt idx="40288">
                  <c:v>0</c:v>
                </c:pt>
                <c:pt idx="40289">
                  <c:v>0</c:v>
                </c:pt>
                <c:pt idx="40290">
                  <c:v>4.8640000000000001E-4</c:v>
                </c:pt>
                <c:pt idx="40291">
                  <c:v>0</c:v>
                </c:pt>
                <c:pt idx="40292">
                  <c:v>0</c:v>
                </c:pt>
                <c:pt idx="40293">
                  <c:v>0</c:v>
                </c:pt>
                <c:pt idx="40294">
                  <c:v>0</c:v>
                </c:pt>
                <c:pt idx="40295">
                  <c:v>0</c:v>
                </c:pt>
                <c:pt idx="40296">
                  <c:v>0</c:v>
                </c:pt>
                <c:pt idx="40297">
                  <c:v>4.8640000000000001E-4</c:v>
                </c:pt>
                <c:pt idx="40298">
                  <c:v>4.8640000000000001E-4</c:v>
                </c:pt>
                <c:pt idx="40299">
                  <c:v>4.8640000000000001E-4</c:v>
                </c:pt>
                <c:pt idx="40300">
                  <c:v>0</c:v>
                </c:pt>
                <c:pt idx="40301">
                  <c:v>0</c:v>
                </c:pt>
                <c:pt idx="40302">
                  <c:v>0</c:v>
                </c:pt>
                <c:pt idx="40303">
                  <c:v>0</c:v>
                </c:pt>
                <c:pt idx="40304">
                  <c:v>0</c:v>
                </c:pt>
                <c:pt idx="40305">
                  <c:v>0</c:v>
                </c:pt>
                <c:pt idx="40306">
                  <c:v>0</c:v>
                </c:pt>
                <c:pt idx="40307">
                  <c:v>0</c:v>
                </c:pt>
                <c:pt idx="40308">
                  <c:v>0</c:v>
                </c:pt>
                <c:pt idx="40309">
                  <c:v>0</c:v>
                </c:pt>
                <c:pt idx="40310">
                  <c:v>0</c:v>
                </c:pt>
                <c:pt idx="40311">
                  <c:v>0</c:v>
                </c:pt>
                <c:pt idx="40312">
                  <c:v>0</c:v>
                </c:pt>
                <c:pt idx="40313">
                  <c:v>0</c:v>
                </c:pt>
                <c:pt idx="40314">
                  <c:v>0</c:v>
                </c:pt>
                <c:pt idx="40315">
                  <c:v>0</c:v>
                </c:pt>
                <c:pt idx="40316">
                  <c:v>0</c:v>
                </c:pt>
                <c:pt idx="40317">
                  <c:v>0</c:v>
                </c:pt>
                <c:pt idx="40318">
                  <c:v>0</c:v>
                </c:pt>
                <c:pt idx="40319">
                  <c:v>0</c:v>
                </c:pt>
                <c:pt idx="40320">
                  <c:v>0</c:v>
                </c:pt>
                <c:pt idx="40321">
                  <c:v>0</c:v>
                </c:pt>
                <c:pt idx="40322">
                  <c:v>0</c:v>
                </c:pt>
                <c:pt idx="40323">
                  <c:v>0</c:v>
                </c:pt>
                <c:pt idx="40324">
                  <c:v>0</c:v>
                </c:pt>
                <c:pt idx="40325">
                  <c:v>0</c:v>
                </c:pt>
                <c:pt idx="40326">
                  <c:v>0</c:v>
                </c:pt>
                <c:pt idx="40327">
                  <c:v>0</c:v>
                </c:pt>
                <c:pt idx="40328">
                  <c:v>0</c:v>
                </c:pt>
                <c:pt idx="40329">
                  <c:v>0</c:v>
                </c:pt>
                <c:pt idx="40330">
                  <c:v>0</c:v>
                </c:pt>
                <c:pt idx="40331">
                  <c:v>0</c:v>
                </c:pt>
                <c:pt idx="40332">
                  <c:v>0</c:v>
                </c:pt>
                <c:pt idx="40333">
                  <c:v>0</c:v>
                </c:pt>
                <c:pt idx="40334">
                  <c:v>0</c:v>
                </c:pt>
                <c:pt idx="40335">
                  <c:v>0</c:v>
                </c:pt>
                <c:pt idx="40336">
                  <c:v>0</c:v>
                </c:pt>
                <c:pt idx="40337">
                  <c:v>0</c:v>
                </c:pt>
                <c:pt idx="40338">
                  <c:v>0</c:v>
                </c:pt>
                <c:pt idx="40339">
                  <c:v>2.0449999999999999E-3</c:v>
                </c:pt>
                <c:pt idx="40340">
                  <c:v>1.326E-4</c:v>
                </c:pt>
                <c:pt idx="40341">
                  <c:v>1.326E-4</c:v>
                </c:pt>
                <c:pt idx="40342">
                  <c:v>2.6870000000000003E-4</c:v>
                </c:pt>
                <c:pt idx="40343">
                  <c:v>2.6870000000000003E-4</c:v>
                </c:pt>
                <c:pt idx="40344">
                  <c:v>2.6870000000000003E-4</c:v>
                </c:pt>
                <c:pt idx="40345">
                  <c:v>0</c:v>
                </c:pt>
                <c:pt idx="40346">
                  <c:v>0</c:v>
                </c:pt>
                <c:pt idx="40347">
                  <c:v>0</c:v>
                </c:pt>
                <c:pt idx="40348">
                  <c:v>0</c:v>
                </c:pt>
                <c:pt idx="40349">
                  <c:v>0</c:v>
                </c:pt>
                <c:pt idx="40350">
                  <c:v>0</c:v>
                </c:pt>
                <c:pt idx="40351">
                  <c:v>0</c:v>
                </c:pt>
                <c:pt idx="40352">
                  <c:v>0</c:v>
                </c:pt>
                <c:pt idx="40353">
                  <c:v>0</c:v>
                </c:pt>
                <c:pt idx="40354">
                  <c:v>0</c:v>
                </c:pt>
                <c:pt idx="40355">
                  <c:v>0</c:v>
                </c:pt>
                <c:pt idx="40356">
                  <c:v>0</c:v>
                </c:pt>
                <c:pt idx="40357">
                  <c:v>0</c:v>
                </c:pt>
                <c:pt idx="40358">
                  <c:v>0</c:v>
                </c:pt>
                <c:pt idx="40359">
                  <c:v>0</c:v>
                </c:pt>
                <c:pt idx="40360">
                  <c:v>0</c:v>
                </c:pt>
                <c:pt idx="40361">
                  <c:v>0</c:v>
                </c:pt>
                <c:pt idx="40362">
                  <c:v>0</c:v>
                </c:pt>
                <c:pt idx="40363">
                  <c:v>0</c:v>
                </c:pt>
                <c:pt idx="40364">
                  <c:v>0</c:v>
                </c:pt>
                <c:pt idx="40365">
                  <c:v>0</c:v>
                </c:pt>
                <c:pt idx="40366">
                  <c:v>0</c:v>
                </c:pt>
                <c:pt idx="40367">
                  <c:v>0</c:v>
                </c:pt>
                <c:pt idx="40368">
                  <c:v>0</c:v>
                </c:pt>
                <c:pt idx="40369">
                  <c:v>0</c:v>
                </c:pt>
                <c:pt idx="40370">
                  <c:v>0</c:v>
                </c:pt>
                <c:pt idx="40371">
                  <c:v>0</c:v>
                </c:pt>
                <c:pt idx="40372">
                  <c:v>0</c:v>
                </c:pt>
                <c:pt idx="40373">
                  <c:v>0</c:v>
                </c:pt>
                <c:pt idx="40374">
                  <c:v>0</c:v>
                </c:pt>
                <c:pt idx="40375">
                  <c:v>0</c:v>
                </c:pt>
                <c:pt idx="40376">
                  <c:v>0</c:v>
                </c:pt>
                <c:pt idx="40377">
                  <c:v>0</c:v>
                </c:pt>
                <c:pt idx="40378">
                  <c:v>0</c:v>
                </c:pt>
                <c:pt idx="40379">
                  <c:v>0</c:v>
                </c:pt>
                <c:pt idx="40380">
                  <c:v>0</c:v>
                </c:pt>
                <c:pt idx="40381">
                  <c:v>1.0428E-3</c:v>
                </c:pt>
                <c:pt idx="40382">
                  <c:v>1.0428E-3</c:v>
                </c:pt>
                <c:pt idx="40383">
                  <c:v>0</c:v>
                </c:pt>
                <c:pt idx="40384">
                  <c:v>0</c:v>
                </c:pt>
                <c:pt idx="40385">
                  <c:v>0</c:v>
                </c:pt>
                <c:pt idx="40386">
                  <c:v>0</c:v>
                </c:pt>
                <c:pt idx="40387">
                  <c:v>0</c:v>
                </c:pt>
                <c:pt idx="40388">
                  <c:v>0</c:v>
                </c:pt>
                <c:pt idx="40389">
                  <c:v>0</c:v>
                </c:pt>
                <c:pt idx="40390">
                  <c:v>0</c:v>
                </c:pt>
                <c:pt idx="40391">
                  <c:v>0</c:v>
                </c:pt>
                <c:pt idx="40392">
                  <c:v>0</c:v>
                </c:pt>
                <c:pt idx="40393">
                  <c:v>0</c:v>
                </c:pt>
                <c:pt idx="40394">
                  <c:v>0</c:v>
                </c:pt>
                <c:pt idx="40395">
                  <c:v>0</c:v>
                </c:pt>
                <c:pt idx="40396">
                  <c:v>0</c:v>
                </c:pt>
                <c:pt idx="40397">
                  <c:v>0</c:v>
                </c:pt>
                <c:pt idx="40398">
                  <c:v>0</c:v>
                </c:pt>
                <c:pt idx="40399">
                  <c:v>0</c:v>
                </c:pt>
                <c:pt idx="40400">
                  <c:v>0</c:v>
                </c:pt>
                <c:pt idx="40401">
                  <c:v>0</c:v>
                </c:pt>
                <c:pt idx="40402">
                  <c:v>0</c:v>
                </c:pt>
                <c:pt idx="40403">
                  <c:v>0</c:v>
                </c:pt>
                <c:pt idx="40404">
                  <c:v>0</c:v>
                </c:pt>
                <c:pt idx="40405">
                  <c:v>0</c:v>
                </c:pt>
                <c:pt idx="40406">
                  <c:v>0</c:v>
                </c:pt>
                <c:pt idx="40407">
                  <c:v>0</c:v>
                </c:pt>
                <c:pt idx="40408">
                  <c:v>0</c:v>
                </c:pt>
                <c:pt idx="40409">
                  <c:v>0</c:v>
                </c:pt>
                <c:pt idx="40410">
                  <c:v>0</c:v>
                </c:pt>
                <c:pt idx="40411">
                  <c:v>0</c:v>
                </c:pt>
                <c:pt idx="40412">
                  <c:v>0</c:v>
                </c:pt>
                <c:pt idx="40413">
                  <c:v>0</c:v>
                </c:pt>
                <c:pt idx="40414">
                  <c:v>0</c:v>
                </c:pt>
                <c:pt idx="40415">
                  <c:v>0</c:v>
                </c:pt>
                <c:pt idx="40416">
                  <c:v>0</c:v>
                </c:pt>
                <c:pt idx="40417">
                  <c:v>0</c:v>
                </c:pt>
                <c:pt idx="40418">
                  <c:v>0</c:v>
                </c:pt>
                <c:pt idx="40419">
                  <c:v>0</c:v>
                </c:pt>
                <c:pt idx="40420">
                  <c:v>0</c:v>
                </c:pt>
                <c:pt idx="40421">
                  <c:v>0</c:v>
                </c:pt>
                <c:pt idx="40422">
                  <c:v>0</c:v>
                </c:pt>
                <c:pt idx="40423">
                  <c:v>0</c:v>
                </c:pt>
                <c:pt idx="40424">
                  <c:v>0</c:v>
                </c:pt>
                <c:pt idx="40425">
                  <c:v>0</c:v>
                </c:pt>
                <c:pt idx="40426">
                  <c:v>0</c:v>
                </c:pt>
                <c:pt idx="40427">
                  <c:v>2.2220000000000001E-4</c:v>
                </c:pt>
                <c:pt idx="40428">
                  <c:v>2.2220000000000001E-4</c:v>
                </c:pt>
                <c:pt idx="40429">
                  <c:v>0</c:v>
                </c:pt>
                <c:pt idx="40430">
                  <c:v>0</c:v>
                </c:pt>
                <c:pt idx="40431">
                  <c:v>0</c:v>
                </c:pt>
                <c:pt idx="40432">
                  <c:v>0</c:v>
                </c:pt>
                <c:pt idx="40433">
                  <c:v>0</c:v>
                </c:pt>
                <c:pt idx="40434">
                  <c:v>0</c:v>
                </c:pt>
                <c:pt idx="40435">
                  <c:v>0</c:v>
                </c:pt>
                <c:pt idx="40436">
                  <c:v>0</c:v>
                </c:pt>
                <c:pt idx="40437">
                  <c:v>0</c:v>
                </c:pt>
                <c:pt idx="40438">
                  <c:v>0</c:v>
                </c:pt>
                <c:pt idx="40439">
                  <c:v>0</c:v>
                </c:pt>
                <c:pt idx="40440">
                  <c:v>0</c:v>
                </c:pt>
                <c:pt idx="40441">
                  <c:v>0</c:v>
                </c:pt>
                <c:pt idx="40442">
                  <c:v>0</c:v>
                </c:pt>
                <c:pt idx="40443">
                  <c:v>0</c:v>
                </c:pt>
                <c:pt idx="40444">
                  <c:v>0</c:v>
                </c:pt>
                <c:pt idx="40445">
                  <c:v>0</c:v>
                </c:pt>
                <c:pt idx="40446">
                  <c:v>0</c:v>
                </c:pt>
                <c:pt idx="40447">
                  <c:v>0</c:v>
                </c:pt>
                <c:pt idx="40448">
                  <c:v>0</c:v>
                </c:pt>
                <c:pt idx="40449">
                  <c:v>0</c:v>
                </c:pt>
                <c:pt idx="40450">
                  <c:v>5.2970000000000003E-4</c:v>
                </c:pt>
                <c:pt idx="40451">
                  <c:v>0</c:v>
                </c:pt>
                <c:pt idx="40452">
                  <c:v>0</c:v>
                </c:pt>
                <c:pt idx="40453">
                  <c:v>0</c:v>
                </c:pt>
                <c:pt idx="40454">
                  <c:v>0</c:v>
                </c:pt>
                <c:pt idx="40455">
                  <c:v>0</c:v>
                </c:pt>
                <c:pt idx="40456">
                  <c:v>0</c:v>
                </c:pt>
                <c:pt idx="40457">
                  <c:v>0</c:v>
                </c:pt>
                <c:pt idx="40458">
                  <c:v>0</c:v>
                </c:pt>
                <c:pt idx="40459">
                  <c:v>0</c:v>
                </c:pt>
                <c:pt idx="40460">
                  <c:v>0</c:v>
                </c:pt>
                <c:pt idx="40461">
                  <c:v>0</c:v>
                </c:pt>
                <c:pt idx="40462">
                  <c:v>0</c:v>
                </c:pt>
                <c:pt idx="40463">
                  <c:v>0</c:v>
                </c:pt>
                <c:pt idx="40464">
                  <c:v>0</c:v>
                </c:pt>
                <c:pt idx="40465">
                  <c:v>0</c:v>
                </c:pt>
                <c:pt idx="40466">
                  <c:v>0</c:v>
                </c:pt>
                <c:pt idx="40467">
                  <c:v>0</c:v>
                </c:pt>
                <c:pt idx="40468">
                  <c:v>0</c:v>
                </c:pt>
                <c:pt idx="40469">
                  <c:v>0</c:v>
                </c:pt>
                <c:pt idx="40470">
                  <c:v>0</c:v>
                </c:pt>
                <c:pt idx="40471">
                  <c:v>0</c:v>
                </c:pt>
                <c:pt idx="40472">
                  <c:v>0</c:v>
                </c:pt>
                <c:pt idx="40473">
                  <c:v>0</c:v>
                </c:pt>
                <c:pt idx="40474">
                  <c:v>0</c:v>
                </c:pt>
                <c:pt idx="40475">
                  <c:v>0</c:v>
                </c:pt>
                <c:pt idx="40476">
                  <c:v>0</c:v>
                </c:pt>
                <c:pt idx="40477">
                  <c:v>0</c:v>
                </c:pt>
                <c:pt idx="40478">
                  <c:v>0</c:v>
                </c:pt>
                <c:pt idx="40479">
                  <c:v>0</c:v>
                </c:pt>
                <c:pt idx="40480">
                  <c:v>0</c:v>
                </c:pt>
                <c:pt idx="40481">
                  <c:v>0</c:v>
                </c:pt>
                <c:pt idx="40482">
                  <c:v>1.1073999999999999E-3</c:v>
                </c:pt>
                <c:pt idx="40483">
                  <c:v>0</c:v>
                </c:pt>
                <c:pt idx="40484">
                  <c:v>0</c:v>
                </c:pt>
                <c:pt idx="40485">
                  <c:v>0</c:v>
                </c:pt>
                <c:pt idx="40486">
                  <c:v>0</c:v>
                </c:pt>
                <c:pt idx="40487">
                  <c:v>0</c:v>
                </c:pt>
                <c:pt idx="40488">
                  <c:v>0</c:v>
                </c:pt>
                <c:pt idx="40489">
                  <c:v>0</c:v>
                </c:pt>
                <c:pt idx="40490">
                  <c:v>0</c:v>
                </c:pt>
                <c:pt idx="40491">
                  <c:v>0</c:v>
                </c:pt>
                <c:pt idx="40492">
                  <c:v>0</c:v>
                </c:pt>
                <c:pt idx="40493">
                  <c:v>0</c:v>
                </c:pt>
                <c:pt idx="40494">
                  <c:v>0</c:v>
                </c:pt>
                <c:pt idx="40495">
                  <c:v>0</c:v>
                </c:pt>
                <c:pt idx="40496">
                  <c:v>0</c:v>
                </c:pt>
                <c:pt idx="40497">
                  <c:v>0</c:v>
                </c:pt>
                <c:pt idx="40498">
                  <c:v>0</c:v>
                </c:pt>
                <c:pt idx="40499">
                  <c:v>0</c:v>
                </c:pt>
                <c:pt idx="40500">
                  <c:v>0</c:v>
                </c:pt>
                <c:pt idx="40501">
                  <c:v>0</c:v>
                </c:pt>
                <c:pt idx="40502">
                  <c:v>0</c:v>
                </c:pt>
                <c:pt idx="40503">
                  <c:v>0</c:v>
                </c:pt>
                <c:pt idx="40504">
                  <c:v>0</c:v>
                </c:pt>
                <c:pt idx="40505">
                  <c:v>0</c:v>
                </c:pt>
                <c:pt idx="40506">
                  <c:v>0</c:v>
                </c:pt>
                <c:pt idx="40507">
                  <c:v>0</c:v>
                </c:pt>
                <c:pt idx="40508">
                  <c:v>0</c:v>
                </c:pt>
                <c:pt idx="40509">
                  <c:v>0</c:v>
                </c:pt>
                <c:pt idx="40510">
                  <c:v>0</c:v>
                </c:pt>
                <c:pt idx="40511">
                  <c:v>0</c:v>
                </c:pt>
                <c:pt idx="40512">
                  <c:v>0</c:v>
                </c:pt>
                <c:pt idx="40513">
                  <c:v>0</c:v>
                </c:pt>
                <c:pt idx="40514">
                  <c:v>0</c:v>
                </c:pt>
                <c:pt idx="40515">
                  <c:v>0</c:v>
                </c:pt>
                <c:pt idx="40516">
                  <c:v>0</c:v>
                </c:pt>
                <c:pt idx="40517">
                  <c:v>0</c:v>
                </c:pt>
                <c:pt idx="40518">
                  <c:v>0</c:v>
                </c:pt>
                <c:pt idx="40519">
                  <c:v>0</c:v>
                </c:pt>
                <c:pt idx="40520">
                  <c:v>0</c:v>
                </c:pt>
                <c:pt idx="40521">
                  <c:v>0</c:v>
                </c:pt>
                <c:pt idx="40522">
                  <c:v>0</c:v>
                </c:pt>
                <c:pt idx="40523">
                  <c:v>0</c:v>
                </c:pt>
                <c:pt idx="40524">
                  <c:v>0</c:v>
                </c:pt>
                <c:pt idx="40525">
                  <c:v>0</c:v>
                </c:pt>
                <c:pt idx="40526">
                  <c:v>0</c:v>
                </c:pt>
                <c:pt idx="40527">
                  <c:v>0</c:v>
                </c:pt>
                <c:pt idx="40528">
                  <c:v>0</c:v>
                </c:pt>
                <c:pt idx="40529">
                  <c:v>0</c:v>
                </c:pt>
                <c:pt idx="40530">
                  <c:v>0</c:v>
                </c:pt>
                <c:pt idx="40531">
                  <c:v>0</c:v>
                </c:pt>
                <c:pt idx="40532">
                  <c:v>0</c:v>
                </c:pt>
                <c:pt idx="40533">
                  <c:v>0</c:v>
                </c:pt>
                <c:pt idx="40534">
                  <c:v>0</c:v>
                </c:pt>
                <c:pt idx="40535">
                  <c:v>0</c:v>
                </c:pt>
                <c:pt idx="40536">
                  <c:v>0</c:v>
                </c:pt>
                <c:pt idx="40537">
                  <c:v>0</c:v>
                </c:pt>
                <c:pt idx="40538">
                  <c:v>1.0514999999999999E-3</c:v>
                </c:pt>
                <c:pt idx="40539">
                  <c:v>1.0514999999999999E-3</c:v>
                </c:pt>
                <c:pt idx="40540">
                  <c:v>0</c:v>
                </c:pt>
                <c:pt idx="40541">
                  <c:v>0</c:v>
                </c:pt>
                <c:pt idx="40542">
                  <c:v>0</c:v>
                </c:pt>
                <c:pt idx="40543">
                  <c:v>0</c:v>
                </c:pt>
                <c:pt idx="40544">
                  <c:v>0</c:v>
                </c:pt>
                <c:pt idx="40545">
                  <c:v>0</c:v>
                </c:pt>
                <c:pt idx="40546">
                  <c:v>0</c:v>
                </c:pt>
                <c:pt idx="40547">
                  <c:v>0</c:v>
                </c:pt>
                <c:pt idx="40548">
                  <c:v>0</c:v>
                </c:pt>
                <c:pt idx="40549">
                  <c:v>0</c:v>
                </c:pt>
                <c:pt idx="40550">
                  <c:v>0</c:v>
                </c:pt>
                <c:pt idx="40551">
                  <c:v>0</c:v>
                </c:pt>
                <c:pt idx="40552">
                  <c:v>0</c:v>
                </c:pt>
                <c:pt idx="40553">
                  <c:v>1.0514999999999999E-3</c:v>
                </c:pt>
                <c:pt idx="40554">
                  <c:v>1.0514999999999999E-3</c:v>
                </c:pt>
                <c:pt idx="40555">
                  <c:v>1.0514999999999999E-3</c:v>
                </c:pt>
                <c:pt idx="40556">
                  <c:v>0</c:v>
                </c:pt>
                <c:pt idx="40557">
                  <c:v>0</c:v>
                </c:pt>
                <c:pt idx="40558">
                  <c:v>0</c:v>
                </c:pt>
                <c:pt idx="40559">
                  <c:v>0</c:v>
                </c:pt>
                <c:pt idx="40560">
                  <c:v>0</c:v>
                </c:pt>
                <c:pt idx="40561">
                  <c:v>0</c:v>
                </c:pt>
                <c:pt idx="40562">
                  <c:v>0</c:v>
                </c:pt>
                <c:pt idx="40563">
                  <c:v>0</c:v>
                </c:pt>
                <c:pt idx="40564">
                  <c:v>0</c:v>
                </c:pt>
                <c:pt idx="40565">
                  <c:v>0</c:v>
                </c:pt>
                <c:pt idx="40566">
                  <c:v>0</c:v>
                </c:pt>
                <c:pt idx="40567">
                  <c:v>0</c:v>
                </c:pt>
                <c:pt idx="40568">
                  <c:v>9.2250000000000003E-4</c:v>
                </c:pt>
                <c:pt idx="40569">
                  <c:v>9.2250000000000003E-4</c:v>
                </c:pt>
                <c:pt idx="40570">
                  <c:v>9.2250000000000003E-4</c:v>
                </c:pt>
                <c:pt idx="40571">
                  <c:v>0</c:v>
                </c:pt>
                <c:pt idx="40572">
                  <c:v>0</c:v>
                </c:pt>
                <c:pt idx="40573">
                  <c:v>0</c:v>
                </c:pt>
                <c:pt idx="40574">
                  <c:v>0</c:v>
                </c:pt>
                <c:pt idx="40575">
                  <c:v>0</c:v>
                </c:pt>
                <c:pt idx="40576">
                  <c:v>0</c:v>
                </c:pt>
                <c:pt idx="40577">
                  <c:v>0</c:v>
                </c:pt>
                <c:pt idx="40578">
                  <c:v>0</c:v>
                </c:pt>
                <c:pt idx="40579">
                  <c:v>0</c:v>
                </c:pt>
                <c:pt idx="40580">
                  <c:v>0</c:v>
                </c:pt>
                <c:pt idx="40581">
                  <c:v>0</c:v>
                </c:pt>
                <c:pt idx="40582">
                  <c:v>0</c:v>
                </c:pt>
                <c:pt idx="40583">
                  <c:v>0</c:v>
                </c:pt>
                <c:pt idx="40584">
                  <c:v>0</c:v>
                </c:pt>
                <c:pt idx="40585">
                  <c:v>0</c:v>
                </c:pt>
                <c:pt idx="40586">
                  <c:v>0</c:v>
                </c:pt>
                <c:pt idx="40587">
                  <c:v>0</c:v>
                </c:pt>
                <c:pt idx="40588">
                  <c:v>0</c:v>
                </c:pt>
                <c:pt idx="40589">
                  <c:v>0</c:v>
                </c:pt>
                <c:pt idx="40590">
                  <c:v>0</c:v>
                </c:pt>
                <c:pt idx="40591">
                  <c:v>0</c:v>
                </c:pt>
                <c:pt idx="40592">
                  <c:v>0</c:v>
                </c:pt>
                <c:pt idx="40593">
                  <c:v>0</c:v>
                </c:pt>
                <c:pt idx="40594">
                  <c:v>9.2250000000000003E-4</c:v>
                </c:pt>
                <c:pt idx="40595">
                  <c:v>9.2250000000000003E-4</c:v>
                </c:pt>
                <c:pt idx="40596">
                  <c:v>9.2250000000000003E-4</c:v>
                </c:pt>
                <c:pt idx="40597">
                  <c:v>0</c:v>
                </c:pt>
                <c:pt idx="40598">
                  <c:v>0</c:v>
                </c:pt>
                <c:pt idx="40599">
                  <c:v>0</c:v>
                </c:pt>
                <c:pt idx="40600">
                  <c:v>0</c:v>
                </c:pt>
                <c:pt idx="40601">
                  <c:v>0</c:v>
                </c:pt>
                <c:pt idx="40602">
                  <c:v>0</c:v>
                </c:pt>
                <c:pt idx="40603">
                  <c:v>0</c:v>
                </c:pt>
                <c:pt idx="40604">
                  <c:v>0</c:v>
                </c:pt>
                <c:pt idx="40605">
                  <c:v>0</c:v>
                </c:pt>
                <c:pt idx="40606">
                  <c:v>0</c:v>
                </c:pt>
                <c:pt idx="40607">
                  <c:v>0</c:v>
                </c:pt>
                <c:pt idx="40608">
                  <c:v>0</c:v>
                </c:pt>
                <c:pt idx="40609">
                  <c:v>0</c:v>
                </c:pt>
                <c:pt idx="40610">
                  <c:v>0</c:v>
                </c:pt>
                <c:pt idx="40611">
                  <c:v>0</c:v>
                </c:pt>
                <c:pt idx="40612">
                  <c:v>2.1719999999999999E-4</c:v>
                </c:pt>
                <c:pt idx="40613">
                  <c:v>0</c:v>
                </c:pt>
                <c:pt idx="40614">
                  <c:v>0</c:v>
                </c:pt>
                <c:pt idx="40615">
                  <c:v>0</c:v>
                </c:pt>
                <c:pt idx="40616">
                  <c:v>0</c:v>
                </c:pt>
                <c:pt idx="40617">
                  <c:v>0</c:v>
                </c:pt>
                <c:pt idx="40618">
                  <c:v>0</c:v>
                </c:pt>
                <c:pt idx="40619">
                  <c:v>0</c:v>
                </c:pt>
                <c:pt idx="40620">
                  <c:v>0</c:v>
                </c:pt>
                <c:pt idx="40621">
                  <c:v>0</c:v>
                </c:pt>
                <c:pt idx="40622">
                  <c:v>0</c:v>
                </c:pt>
                <c:pt idx="40623">
                  <c:v>9.2080000000000005E-4</c:v>
                </c:pt>
                <c:pt idx="40624">
                  <c:v>9.2080000000000005E-4</c:v>
                </c:pt>
                <c:pt idx="40625">
                  <c:v>9.2080000000000005E-4</c:v>
                </c:pt>
                <c:pt idx="40626">
                  <c:v>0</c:v>
                </c:pt>
                <c:pt idx="40627">
                  <c:v>0</c:v>
                </c:pt>
                <c:pt idx="40628">
                  <c:v>0</c:v>
                </c:pt>
                <c:pt idx="40629">
                  <c:v>0</c:v>
                </c:pt>
                <c:pt idx="40630">
                  <c:v>0</c:v>
                </c:pt>
                <c:pt idx="40631">
                  <c:v>0</c:v>
                </c:pt>
                <c:pt idx="40632">
                  <c:v>0</c:v>
                </c:pt>
                <c:pt idx="40633">
                  <c:v>0</c:v>
                </c:pt>
                <c:pt idx="40634">
                  <c:v>0</c:v>
                </c:pt>
                <c:pt idx="40635">
                  <c:v>0</c:v>
                </c:pt>
                <c:pt idx="40636">
                  <c:v>0</c:v>
                </c:pt>
                <c:pt idx="40637">
                  <c:v>0</c:v>
                </c:pt>
                <c:pt idx="40638">
                  <c:v>0</c:v>
                </c:pt>
                <c:pt idx="40639">
                  <c:v>0</c:v>
                </c:pt>
                <c:pt idx="40640">
                  <c:v>0</c:v>
                </c:pt>
                <c:pt idx="40641">
                  <c:v>0</c:v>
                </c:pt>
                <c:pt idx="40642">
                  <c:v>0</c:v>
                </c:pt>
                <c:pt idx="40643">
                  <c:v>0</c:v>
                </c:pt>
                <c:pt idx="40644">
                  <c:v>4.6059999999999997E-4</c:v>
                </c:pt>
                <c:pt idx="40645">
                  <c:v>4.6059999999999997E-4</c:v>
                </c:pt>
                <c:pt idx="40646">
                  <c:v>4.6059999999999997E-4</c:v>
                </c:pt>
                <c:pt idx="40647">
                  <c:v>0</c:v>
                </c:pt>
                <c:pt idx="40648">
                  <c:v>0</c:v>
                </c:pt>
                <c:pt idx="40649">
                  <c:v>0</c:v>
                </c:pt>
                <c:pt idx="40650">
                  <c:v>0</c:v>
                </c:pt>
                <c:pt idx="40651">
                  <c:v>0</c:v>
                </c:pt>
                <c:pt idx="40652">
                  <c:v>0</c:v>
                </c:pt>
                <c:pt idx="40653">
                  <c:v>0</c:v>
                </c:pt>
                <c:pt idx="40654">
                  <c:v>4.6319999999999998E-4</c:v>
                </c:pt>
                <c:pt idx="40655">
                  <c:v>4.6319999999999998E-4</c:v>
                </c:pt>
                <c:pt idx="40656">
                  <c:v>4.6319999999999998E-4</c:v>
                </c:pt>
                <c:pt idx="40657">
                  <c:v>0</c:v>
                </c:pt>
                <c:pt idx="40658">
                  <c:v>0</c:v>
                </c:pt>
                <c:pt idx="40659">
                  <c:v>0</c:v>
                </c:pt>
                <c:pt idx="40660">
                  <c:v>0</c:v>
                </c:pt>
                <c:pt idx="40661">
                  <c:v>0</c:v>
                </c:pt>
                <c:pt idx="40662">
                  <c:v>0</c:v>
                </c:pt>
                <c:pt idx="40663">
                  <c:v>0</c:v>
                </c:pt>
                <c:pt idx="40664">
                  <c:v>0</c:v>
                </c:pt>
                <c:pt idx="40665">
                  <c:v>0</c:v>
                </c:pt>
                <c:pt idx="40666">
                  <c:v>0</c:v>
                </c:pt>
                <c:pt idx="40667">
                  <c:v>0</c:v>
                </c:pt>
                <c:pt idx="40668">
                  <c:v>0</c:v>
                </c:pt>
                <c:pt idx="40669">
                  <c:v>0</c:v>
                </c:pt>
                <c:pt idx="40670">
                  <c:v>0</c:v>
                </c:pt>
                <c:pt idx="40671">
                  <c:v>0</c:v>
                </c:pt>
                <c:pt idx="40672">
                  <c:v>9.1620000000000004E-4</c:v>
                </c:pt>
                <c:pt idx="40673">
                  <c:v>7.6349999999999996E-4</c:v>
                </c:pt>
                <c:pt idx="40674">
                  <c:v>9.1620000000000004E-4</c:v>
                </c:pt>
                <c:pt idx="40675">
                  <c:v>1.527E-4</c:v>
                </c:pt>
                <c:pt idx="40676">
                  <c:v>0</c:v>
                </c:pt>
                <c:pt idx="40677">
                  <c:v>3.054E-4</c:v>
                </c:pt>
                <c:pt idx="40678">
                  <c:v>3.0590000000000001E-4</c:v>
                </c:pt>
                <c:pt idx="40679">
                  <c:v>1.5300000000000001E-4</c:v>
                </c:pt>
                <c:pt idx="40680">
                  <c:v>0</c:v>
                </c:pt>
                <c:pt idx="40681">
                  <c:v>0</c:v>
                </c:pt>
                <c:pt idx="40682">
                  <c:v>3.0590000000000001E-4</c:v>
                </c:pt>
                <c:pt idx="40683">
                  <c:v>3.0590000000000001E-4</c:v>
                </c:pt>
                <c:pt idx="40684">
                  <c:v>0</c:v>
                </c:pt>
                <c:pt idx="40685">
                  <c:v>0</c:v>
                </c:pt>
                <c:pt idx="40686">
                  <c:v>0</c:v>
                </c:pt>
                <c:pt idx="40687">
                  <c:v>0</c:v>
                </c:pt>
                <c:pt idx="40688">
                  <c:v>0</c:v>
                </c:pt>
                <c:pt idx="40689">
                  <c:v>0</c:v>
                </c:pt>
                <c:pt idx="40690">
                  <c:v>0</c:v>
                </c:pt>
                <c:pt idx="40691">
                  <c:v>0</c:v>
                </c:pt>
                <c:pt idx="40692">
                  <c:v>0</c:v>
                </c:pt>
                <c:pt idx="40693">
                  <c:v>0</c:v>
                </c:pt>
                <c:pt idx="40694">
                  <c:v>0</c:v>
                </c:pt>
                <c:pt idx="40695">
                  <c:v>0</c:v>
                </c:pt>
                <c:pt idx="40696">
                  <c:v>0</c:v>
                </c:pt>
                <c:pt idx="40697">
                  <c:v>0</c:v>
                </c:pt>
                <c:pt idx="40698">
                  <c:v>0</c:v>
                </c:pt>
                <c:pt idx="40699">
                  <c:v>0</c:v>
                </c:pt>
                <c:pt idx="40700">
                  <c:v>0</c:v>
                </c:pt>
                <c:pt idx="40701">
                  <c:v>0</c:v>
                </c:pt>
                <c:pt idx="40702">
                  <c:v>0</c:v>
                </c:pt>
                <c:pt idx="40703">
                  <c:v>0</c:v>
                </c:pt>
                <c:pt idx="40704">
                  <c:v>3.3720000000000001E-4</c:v>
                </c:pt>
                <c:pt idx="40705">
                  <c:v>3.3720000000000001E-4</c:v>
                </c:pt>
                <c:pt idx="40706">
                  <c:v>3.3720000000000001E-4</c:v>
                </c:pt>
                <c:pt idx="40707">
                  <c:v>0</c:v>
                </c:pt>
                <c:pt idx="40708">
                  <c:v>0</c:v>
                </c:pt>
                <c:pt idx="40709">
                  <c:v>0</c:v>
                </c:pt>
                <c:pt idx="40710">
                  <c:v>0</c:v>
                </c:pt>
                <c:pt idx="40711">
                  <c:v>0</c:v>
                </c:pt>
                <c:pt idx="40712">
                  <c:v>0</c:v>
                </c:pt>
                <c:pt idx="40713">
                  <c:v>0</c:v>
                </c:pt>
                <c:pt idx="40714">
                  <c:v>0</c:v>
                </c:pt>
                <c:pt idx="40715">
                  <c:v>0</c:v>
                </c:pt>
                <c:pt idx="40716">
                  <c:v>0</c:v>
                </c:pt>
                <c:pt idx="40717">
                  <c:v>0</c:v>
                </c:pt>
                <c:pt idx="40718">
                  <c:v>0</c:v>
                </c:pt>
                <c:pt idx="40719">
                  <c:v>0</c:v>
                </c:pt>
                <c:pt idx="40720">
                  <c:v>3.3720000000000001E-4</c:v>
                </c:pt>
                <c:pt idx="40721">
                  <c:v>3.3839999999999999E-4</c:v>
                </c:pt>
                <c:pt idx="40722">
                  <c:v>3.3839999999999999E-4</c:v>
                </c:pt>
                <c:pt idx="40723">
                  <c:v>0</c:v>
                </c:pt>
                <c:pt idx="40724">
                  <c:v>0</c:v>
                </c:pt>
                <c:pt idx="40725">
                  <c:v>0</c:v>
                </c:pt>
                <c:pt idx="40726">
                  <c:v>0</c:v>
                </c:pt>
                <c:pt idx="40727">
                  <c:v>0</c:v>
                </c:pt>
                <c:pt idx="40728">
                  <c:v>0</c:v>
                </c:pt>
                <c:pt idx="40729">
                  <c:v>0</c:v>
                </c:pt>
                <c:pt idx="40730">
                  <c:v>3.3839999999999999E-4</c:v>
                </c:pt>
                <c:pt idx="40731">
                  <c:v>3.3839999999999999E-4</c:v>
                </c:pt>
                <c:pt idx="40732">
                  <c:v>3.3839999999999999E-4</c:v>
                </c:pt>
                <c:pt idx="40733">
                  <c:v>0</c:v>
                </c:pt>
                <c:pt idx="40734">
                  <c:v>0</c:v>
                </c:pt>
                <c:pt idx="40735">
                  <c:v>0</c:v>
                </c:pt>
                <c:pt idx="40736">
                  <c:v>0</c:v>
                </c:pt>
                <c:pt idx="40737">
                  <c:v>0</c:v>
                </c:pt>
                <c:pt idx="40738">
                  <c:v>0</c:v>
                </c:pt>
                <c:pt idx="40739">
                  <c:v>0</c:v>
                </c:pt>
                <c:pt idx="40740">
                  <c:v>0</c:v>
                </c:pt>
                <c:pt idx="40741">
                  <c:v>0</c:v>
                </c:pt>
                <c:pt idx="40742">
                  <c:v>0</c:v>
                </c:pt>
                <c:pt idx="40743">
                  <c:v>0</c:v>
                </c:pt>
                <c:pt idx="40744">
                  <c:v>0</c:v>
                </c:pt>
                <c:pt idx="40745">
                  <c:v>0</c:v>
                </c:pt>
                <c:pt idx="40746">
                  <c:v>0</c:v>
                </c:pt>
                <c:pt idx="40747">
                  <c:v>0</c:v>
                </c:pt>
                <c:pt idx="40748">
                  <c:v>0</c:v>
                </c:pt>
                <c:pt idx="40749">
                  <c:v>0</c:v>
                </c:pt>
                <c:pt idx="40750">
                  <c:v>0</c:v>
                </c:pt>
                <c:pt idx="40751">
                  <c:v>0</c:v>
                </c:pt>
                <c:pt idx="40752">
                  <c:v>0</c:v>
                </c:pt>
                <c:pt idx="40753">
                  <c:v>0</c:v>
                </c:pt>
                <c:pt idx="40754">
                  <c:v>0</c:v>
                </c:pt>
                <c:pt idx="40755">
                  <c:v>0</c:v>
                </c:pt>
                <c:pt idx="40756">
                  <c:v>0</c:v>
                </c:pt>
                <c:pt idx="40757">
                  <c:v>0</c:v>
                </c:pt>
                <c:pt idx="40758">
                  <c:v>0</c:v>
                </c:pt>
                <c:pt idx="40759">
                  <c:v>0</c:v>
                </c:pt>
                <c:pt idx="40760">
                  <c:v>0</c:v>
                </c:pt>
                <c:pt idx="40761">
                  <c:v>0</c:v>
                </c:pt>
                <c:pt idx="40762">
                  <c:v>0</c:v>
                </c:pt>
                <c:pt idx="40763">
                  <c:v>0</c:v>
                </c:pt>
                <c:pt idx="40764">
                  <c:v>0</c:v>
                </c:pt>
                <c:pt idx="40765">
                  <c:v>0</c:v>
                </c:pt>
                <c:pt idx="40766">
                  <c:v>0</c:v>
                </c:pt>
                <c:pt idx="40767">
                  <c:v>0</c:v>
                </c:pt>
                <c:pt idx="40768">
                  <c:v>0</c:v>
                </c:pt>
                <c:pt idx="40769">
                  <c:v>0</c:v>
                </c:pt>
                <c:pt idx="40770">
                  <c:v>0</c:v>
                </c:pt>
                <c:pt idx="40771">
                  <c:v>0</c:v>
                </c:pt>
                <c:pt idx="40772">
                  <c:v>0</c:v>
                </c:pt>
                <c:pt idx="40773">
                  <c:v>0</c:v>
                </c:pt>
                <c:pt idx="40774">
                  <c:v>0</c:v>
                </c:pt>
                <c:pt idx="40775">
                  <c:v>0</c:v>
                </c:pt>
                <c:pt idx="40776">
                  <c:v>0</c:v>
                </c:pt>
                <c:pt idx="40777">
                  <c:v>0</c:v>
                </c:pt>
                <c:pt idx="40778">
                  <c:v>0</c:v>
                </c:pt>
                <c:pt idx="40779">
                  <c:v>0</c:v>
                </c:pt>
                <c:pt idx="40780">
                  <c:v>0</c:v>
                </c:pt>
                <c:pt idx="40781">
                  <c:v>0</c:v>
                </c:pt>
                <c:pt idx="40782">
                  <c:v>0</c:v>
                </c:pt>
                <c:pt idx="40783">
                  <c:v>0</c:v>
                </c:pt>
                <c:pt idx="40784">
                  <c:v>0</c:v>
                </c:pt>
                <c:pt idx="40785">
                  <c:v>0</c:v>
                </c:pt>
                <c:pt idx="40786">
                  <c:v>0</c:v>
                </c:pt>
                <c:pt idx="40787">
                  <c:v>0</c:v>
                </c:pt>
                <c:pt idx="40788">
                  <c:v>0</c:v>
                </c:pt>
                <c:pt idx="40789">
                  <c:v>0</c:v>
                </c:pt>
                <c:pt idx="40790">
                  <c:v>0</c:v>
                </c:pt>
                <c:pt idx="40791">
                  <c:v>0</c:v>
                </c:pt>
                <c:pt idx="40792">
                  <c:v>0</c:v>
                </c:pt>
                <c:pt idx="40793">
                  <c:v>0</c:v>
                </c:pt>
                <c:pt idx="40794">
                  <c:v>0</c:v>
                </c:pt>
                <c:pt idx="40795">
                  <c:v>0</c:v>
                </c:pt>
                <c:pt idx="40796">
                  <c:v>0</c:v>
                </c:pt>
                <c:pt idx="40797">
                  <c:v>0</c:v>
                </c:pt>
                <c:pt idx="40798">
                  <c:v>0</c:v>
                </c:pt>
                <c:pt idx="40799">
                  <c:v>0</c:v>
                </c:pt>
                <c:pt idx="40800">
                  <c:v>0</c:v>
                </c:pt>
                <c:pt idx="40801">
                  <c:v>0</c:v>
                </c:pt>
                <c:pt idx="40802">
                  <c:v>0</c:v>
                </c:pt>
                <c:pt idx="40803">
                  <c:v>0</c:v>
                </c:pt>
                <c:pt idx="40804">
                  <c:v>0</c:v>
                </c:pt>
                <c:pt idx="40805">
                  <c:v>0</c:v>
                </c:pt>
                <c:pt idx="40806">
                  <c:v>0</c:v>
                </c:pt>
                <c:pt idx="40807">
                  <c:v>4.0390000000000001E-4</c:v>
                </c:pt>
                <c:pt idx="40808">
                  <c:v>8.0780000000000001E-4</c:v>
                </c:pt>
                <c:pt idx="40809">
                  <c:v>1.2116E-3</c:v>
                </c:pt>
                <c:pt idx="40810">
                  <c:v>1.6155E-3</c:v>
                </c:pt>
                <c:pt idx="40811">
                  <c:v>1.2151E-3</c:v>
                </c:pt>
                <c:pt idx="40812">
                  <c:v>8.0999999999999996E-4</c:v>
                </c:pt>
                <c:pt idx="40813">
                  <c:v>0</c:v>
                </c:pt>
                <c:pt idx="40814">
                  <c:v>1.2151E-3</c:v>
                </c:pt>
                <c:pt idx="40815">
                  <c:v>1.6201E-3</c:v>
                </c:pt>
                <c:pt idx="40816">
                  <c:v>1.6201E-3</c:v>
                </c:pt>
                <c:pt idx="40817">
                  <c:v>4.0499999999999998E-4</c:v>
                </c:pt>
                <c:pt idx="40818">
                  <c:v>4.0499999999999998E-4</c:v>
                </c:pt>
                <c:pt idx="40819">
                  <c:v>1.2151E-3</c:v>
                </c:pt>
                <c:pt idx="40820">
                  <c:v>1.6234000000000001E-3</c:v>
                </c:pt>
                <c:pt idx="40821">
                  <c:v>2.4350999999999999E-3</c:v>
                </c:pt>
                <c:pt idx="40822">
                  <c:v>1.6234000000000001E-3</c:v>
                </c:pt>
                <c:pt idx="40823">
                  <c:v>1.2175E-3</c:v>
                </c:pt>
                <c:pt idx="40824">
                  <c:v>0</c:v>
                </c:pt>
                <c:pt idx="40825">
                  <c:v>0</c:v>
                </c:pt>
                <c:pt idx="40826">
                  <c:v>0</c:v>
                </c:pt>
                <c:pt idx="40827">
                  <c:v>0</c:v>
                </c:pt>
                <c:pt idx="40828">
                  <c:v>0</c:v>
                </c:pt>
                <c:pt idx="40829">
                  <c:v>0</c:v>
                </c:pt>
                <c:pt idx="40830">
                  <c:v>0</c:v>
                </c:pt>
                <c:pt idx="40831">
                  <c:v>0</c:v>
                </c:pt>
                <c:pt idx="40832">
                  <c:v>0</c:v>
                </c:pt>
                <c:pt idx="40833">
                  <c:v>0</c:v>
                </c:pt>
                <c:pt idx="40834">
                  <c:v>0</c:v>
                </c:pt>
                <c:pt idx="40835">
                  <c:v>0</c:v>
                </c:pt>
                <c:pt idx="40836">
                  <c:v>0</c:v>
                </c:pt>
                <c:pt idx="40837">
                  <c:v>0</c:v>
                </c:pt>
                <c:pt idx="40838">
                  <c:v>0</c:v>
                </c:pt>
                <c:pt idx="40839">
                  <c:v>0</c:v>
                </c:pt>
                <c:pt idx="40840">
                  <c:v>4.0680000000000002E-4</c:v>
                </c:pt>
                <c:pt idx="40841">
                  <c:v>4.0850000000000001E-4</c:v>
                </c:pt>
                <c:pt idx="40842">
                  <c:v>4.0850000000000001E-4</c:v>
                </c:pt>
                <c:pt idx="40843">
                  <c:v>0</c:v>
                </c:pt>
                <c:pt idx="40844">
                  <c:v>0</c:v>
                </c:pt>
                <c:pt idx="40845">
                  <c:v>0</c:v>
                </c:pt>
                <c:pt idx="40846">
                  <c:v>0</c:v>
                </c:pt>
                <c:pt idx="40847">
                  <c:v>0</c:v>
                </c:pt>
                <c:pt idx="40848">
                  <c:v>0</c:v>
                </c:pt>
                <c:pt idx="40849">
                  <c:v>0</c:v>
                </c:pt>
                <c:pt idx="40850">
                  <c:v>0</c:v>
                </c:pt>
                <c:pt idx="40851">
                  <c:v>0</c:v>
                </c:pt>
                <c:pt idx="40852">
                  <c:v>0</c:v>
                </c:pt>
                <c:pt idx="40853">
                  <c:v>0</c:v>
                </c:pt>
                <c:pt idx="40854">
                  <c:v>0</c:v>
                </c:pt>
                <c:pt idx="40855">
                  <c:v>0</c:v>
                </c:pt>
                <c:pt idx="40856">
                  <c:v>0</c:v>
                </c:pt>
                <c:pt idx="40857">
                  <c:v>0</c:v>
                </c:pt>
                <c:pt idx="40858">
                  <c:v>0</c:v>
                </c:pt>
                <c:pt idx="40859">
                  <c:v>0</c:v>
                </c:pt>
                <c:pt idx="40860">
                  <c:v>0</c:v>
                </c:pt>
                <c:pt idx="40861">
                  <c:v>0</c:v>
                </c:pt>
                <c:pt idx="40862">
                  <c:v>0</c:v>
                </c:pt>
                <c:pt idx="40863">
                  <c:v>0</c:v>
                </c:pt>
                <c:pt idx="40864">
                  <c:v>0</c:v>
                </c:pt>
                <c:pt idx="40865">
                  <c:v>0</c:v>
                </c:pt>
                <c:pt idx="40866">
                  <c:v>0</c:v>
                </c:pt>
                <c:pt idx="40867">
                  <c:v>0</c:v>
                </c:pt>
                <c:pt idx="40868">
                  <c:v>0</c:v>
                </c:pt>
                <c:pt idx="40869">
                  <c:v>0</c:v>
                </c:pt>
                <c:pt idx="40870">
                  <c:v>0</c:v>
                </c:pt>
                <c:pt idx="40871">
                  <c:v>0</c:v>
                </c:pt>
                <c:pt idx="40872">
                  <c:v>0</c:v>
                </c:pt>
                <c:pt idx="40873">
                  <c:v>0</c:v>
                </c:pt>
                <c:pt idx="40874">
                  <c:v>0</c:v>
                </c:pt>
                <c:pt idx="40875">
                  <c:v>0</c:v>
                </c:pt>
                <c:pt idx="40876">
                  <c:v>0</c:v>
                </c:pt>
                <c:pt idx="40877">
                  <c:v>0</c:v>
                </c:pt>
                <c:pt idx="40878">
                  <c:v>0</c:v>
                </c:pt>
                <c:pt idx="40879">
                  <c:v>0</c:v>
                </c:pt>
                <c:pt idx="40880">
                  <c:v>0</c:v>
                </c:pt>
                <c:pt idx="40881">
                  <c:v>0</c:v>
                </c:pt>
                <c:pt idx="40882">
                  <c:v>0</c:v>
                </c:pt>
                <c:pt idx="40883">
                  <c:v>0</c:v>
                </c:pt>
                <c:pt idx="40884">
                  <c:v>0</c:v>
                </c:pt>
                <c:pt idx="40885">
                  <c:v>0</c:v>
                </c:pt>
                <c:pt idx="40886">
                  <c:v>0</c:v>
                </c:pt>
                <c:pt idx="40887">
                  <c:v>0</c:v>
                </c:pt>
                <c:pt idx="40888">
                  <c:v>0</c:v>
                </c:pt>
                <c:pt idx="40889">
                  <c:v>0</c:v>
                </c:pt>
                <c:pt idx="40890">
                  <c:v>0</c:v>
                </c:pt>
                <c:pt idx="40891">
                  <c:v>0</c:v>
                </c:pt>
                <c:pt idx="40892">
                  <c:v>9.0010000000000003E-4</c:v>
                </c:pt>
                <c:pt idx="40893">
                  <c:v>0</c:v>
                </c:pt>
                <c:pt idx="40894">
                  <c:v>0</c:v>
                </c:pt>
                <c:pt idx="40895">
                  <c:v>0</c:v>
                </c:pt>
                <c:pt idx="40896">
                  <c:v>0</c:v>
                </c:pt>
                <c:pt idx="40897">
                  <c:v>0</c:v>
                </c:pt>
                <c:pt idx="40898">
                  <c:v>0</c:v>
                </c:pt>
                <c:pt idx="40899">
                  <c:v>0</c:v>
                </c:pt>
                <c:pt idx="40900">
                  <c:v>0</c:v>
                </c:pt>
                <c:pt idx="40901">
                  <c:v>0</c:v>
                </c:pt>
                <c:pt idx="40902">
                  <c:v>2.7174E-3</c:v>
                </c:pt>
                <c:pt idx="40903">
                  <c:v>2.7174E-3</c:v>
                </c:pt>
                <c:pt idx="40904">
                  <c:v>2.7174E-3</c:v>
                </c:pt>
                <c:pt idx="40905">
                  <c:v>0</c:v>
                </c:pt>
                <c:pt idx="40906">
                  <c:v>0</c:v>
                </c:pt>
                <c:pt idx="40907">
                  <c:v>0</c:v>
                </c:pt>
                <c:pt idx="40908">
                  <c:v>0</c:v>
                </c:pt>
                <c:pt idx="40909">
                  <c:v>0</c:v>
                </c:pt>
                <c:pt idx="40910">
                  <c:v>0</c:v>
                </c:pt>
                <c:pt idx="40911">
                  <c:v>0</c:v>
                </c:pt>
                <c:pt idx="40912">
                  <c:v>0</c:v>
                </c:pt>
                <c:pt idx="40913">
                  <c:v>0</c:v>
                </c:pt>
                <c:pt idx="40914">
                  <c:v>0</c:v>
                </c:pt>
                <c:pt idx="40915">
                  <c:v>0</c:v>
                </c:pt>
                <c:pt idx="40916">
                  <c:v>0</c:v>
                </c:pt>
                <c:pt idx="40917">
                  <c:v>0</c:v>
                </c:pt>
                <c:pt idx="40918">
                  <c:v>0</c:v>
                </c:pt>
                <c:pt idx="40919">
                  <c:v>0</c:v>
                </c:pt>
                <c:pt idx="40920">
                  <c:v>0</c:v>
                </c:pt>
                <c:pt idx="40921">
                  <c:v>0</c:v>
                </c:pt>
                <c:pt idx="40922">
                  <c:v>0</c:v>
                </c:pt>
                <c:pt idx="40923">
                  <c:v>0</c:v>
                </c:pt>
                <c:pt idx="40924">
                  <c:v>0</c:v>
                </c:pt>
                <c:pt idx="40925">
                  <c:v>0</c:v>
                </c:pt>
                <c:pt idx="40926">
                  <c:v>0</c:v>
                </c:pt>
                <c:pt idx="40927">
                  <c:v>0</c:v>
                </c:pt>
                <c:pt idx="40928">
                  <c:v>0</c:v>
                </c:pt>
                <c:pt idx="40929">
                  <c:v>0</c:v>
                </c:pt>
                <c:pt idx="40930">
                  <c:v>0</c:v>
                </c:pt>
                <c:pt idx="40931">
                  <c:v>0</c:v>
                </c:pt>
                <c:pt idx="40932">
                  <c:v>0</c:v>
                </c:pt>
                <c:pt idx="40933">
                  <c:v>0</c:v>
                </c:pt>
                <c:pt idx="40934">
                  <c:v>0</c:v>
                </c:pt>
                <c:pt idx="40935">
                  <c:v>0</c:v>
                </c:pt>
                <c:pt idx="40936">
                  <c:v>0</c:v>
                </c:pt>
                <c:pt idx="40937">
                  <c:v>0</c:v>
                </c:pt>
                <c:pt idx="40938">
                  <c:v>0</c:v>
                </c:pt>
                <c:pt idx="40939">
                  <c:v>0</c:v>
                </c:pt>
                <c:pt idx="40940">
                  <c:v>0</c:v>
                </c:pt>
                <c:pt idx="40941">
                  <c:v>0</c:v>
                </c:pt>
                <c:pt idx="40942">
                  <c:v>0</c:v>
                </c:pt>
                <c:pt idx="40943">
                  <c:v>0</c:v>
                </c:pt>
                <c:pt idx="40944">
                  <c:v>0</c:v>
                </c:pt>
                <c:pt idx="40945">
                  <c:v>0</c:v>
                </c:pt>
                <c:pt idx="40946">
                  <c:v>0</c:v>
                </c:pt>
                <c:pt idx="40947">
                  <c:v>0</c:v>
                </c:pt>
                <c:pt idx="40948">
                  <c:v>0</c:v>
                </c:pt>
                <c:pt idx="40949">
                  <c:v>0</c:v>
                </c:pt>
                <c:pt idx="40950">
                  <c:v>0</c:v>
                </c:pt>
                <c:pt idx="40951">
                  <c:v>0</c:v>
                </c:pt>
                <c:pt idx="40952">
                  <c:v>1.0009999999999999E-4</c:v>
                </c:pt>
                <c:pt idx="40953">
                  <c:v>1.0009999999999999E-4</c:v>
                </c:pt>
                <c:pt idx="40954">
                  <c:v>1.0009999999999999E-4</c:v>
                </c:pt>
                <c:pt idx="40955">
                  <c:v>0</c:v>
                </c:pt>
                <c:pt idx="40956">
                  <c:v>0</c:v>
                </c:pt>
                <c:pt idx="40957">
                  <c:v>0</c:v>
                </c:pt>
                <c:pt idx="40958">
                  <c:v>0</c:v>
                </c:pt>
                <c:pt idx="40959">
                  <c:v>0</c:v>
                </c:pt>
                <c:pt idx="40960">
                  <c:v>0</c:v>
                </c:pt>
                <c:pt idx="40961">
                  <c:v>0</c:v>
                </c:pt>
                <c:pt idx="40962">
                  <c:v>0</c:v>
                </c:pt>
                <c:pt idx="40963">
                  <c:v>2.0010000000000001E-4</c:v>
                </c:pt>
                <c:pt idx="40964">
                  <c:v>3.0019999999999998E-4</c:v>
                </c:pt>
                <c:pt idx="40965">
                  <c:v>3.0019999999999998E-4</c:v>
                </c:pt>
                <c:pt idx="40966">
                  <c:v>1.0009999999999999E-4</c:v>
                </c:pt>
                <c:pt idx="40967">
                  <c:v>0</c:v>
                </c:pt>
                <c:pt idx="40968">
                  <c:v>1.0009999999999999E-4</c:v>
                </c:pt>
                <c:pt idx="40969">
                  <c:v>1.0009999999999999E-4</c:v>
                </c:pt>
                <c:pt idx="40970">
                  <c:v>1.0009999999999999E-4</c:v>
                </c:pt>
                <c:pt idx="40971">
                  <c:v>0</c:v>
                </c:pt>
                <c:pt idx="40972">
                  <c:v>0</c:v>
                </c:pt>
                <c:pt idx="40973">
                  <c:v>0</c:v>
                </c:pt>
                <c:pt idx="40974">
                  <c:v>0</c:v>
                </c:pt>
                <c:pt idx="40975">
                  <c:v>0</c:v>
                </c:pt>
                <c:pt idx="40976">
                  <c:v>0</c:v>
                </c:pt>
                <c:pt idx="40977">
                  <c:v>0</c:v>
                </c:pt>
                <c:pt idx="40978">
                  <c:v>0</c:v>
                </c:pt>
                <c:pt idx="40979">
                  <c:v>0</c:v>
                </c:pt>
                <c:pt idx="40980">
                  <c:v>0</c:v>
                </c:pt>
                <c:pt idx="40981">
                  <c:v>0</c:v>
                </c:pt>
                <c:pt idx="40982">
                  <c:v>0</c:v>
                </c:pt>
                <c:pt idx="40983">
                  <c:v>0</c:v>
                </c:pt>
                <c:pt idx="40984">
                  <c:v>0</c:v>
                </c:pt>
                <c:pt idx="40985">
                  <c:v>0</c:v>
                </c:pt>
                <c:pt idx="40986">
                  <c:v>0</c:v>
                </c:pt>
                <c:pt idx="40987">
                  <c:v>0</c:v>
                </c:pt>
                <c:pt idx="40988">
                  <c:v>0</c:v>
                </c:pt>
                <c:pt idx="40989">
                  <c:v>0</c:v>
                </c:pt>
                <c:pt idx="40990">
                  <c:v>0</c:v>
                </c:pt>
                <c:pt idx="40991">
                  <c:v>0</c:v>
                </c:pt>
                <c:pt idx="40992">
                  <c:v>0</c:v>
                </c:pt>
                <c:pt idx="40993">
                  <c:v>0</c:v>
                </c:pt>
                <c:pt idx="40994">
                  <c:v>0</c:v>
                </c:pt>
                <c:pt idx="40995">
                  <c:v>0</c:v>
                </c:pt>
                <c:pt idx="40996">
                  <c:v>0</c:v>
                </c:pt>
                <c:pt idx="40997">
                  <c:v>0</c:v>
                </c:pt>
                <c:pt idx="40998">
                  <c:v>0</c:v>
                </c:pt>
                <c:pt idx="40999">
                  <c:v>0</c:v>
                </c:pt>
                <c:pt idx="41000">
                  <c:v>0</c:v>
                </c:pt>
                <c:pt idx="41001">
                  <c:v>0</c:v>
                </c:pt>
                <c:pt idx="41002">
                  <c:v>0</c:v>
                </c:pt>
                <c:pt idx="41003">
                  <c:v>0</c:v>
                </c:pt>
                <c:pt idx="41004">
                  <c:v>0</c:v>
                </c:pt>
                <c:pt idx="41005">
                  <c:v>0</c:v>
                </c:pt>
                <c:pt idx="41006">
                  <c:v>0</c:v>
                </c:pt>
                <c:pt idx="41007">
                  <c:v>0</c:v>
                </c:pt>
                <c:pt idx="41008">
                  <c:v>0</c:v>
                </c:pt>
                <c:pt idx="41009">
                  <c:v>0</c:v>
                </c:pt>
                <c:pt idx="41010">
                  <c:v>0</c:v>
                </c:pt>
                <c:pt idx="41011">
                  <c:v>0</c:v>
                </c:pt>
                <c:pt idx="41012">
                  <c:v>0</c:v>
                </c:pt>
                <c:pt idx="41013">
                  <c:v>0</c:v>
                </c:pt>
                <c:pt idx="41014">
                  <c:v>0</c:v>
                </c:pt>
                <c:pt idx="41015">
                  <c:v>0</c:v>
                </c:pt>
                <c:pt idx="41016">
                  <c:v>0</c:v>
                </c:pt>
                <c:pt idx="41017">
                  <c:v>0</c:v>
                </c:pt>
                <c:pt idx="41018">
                  <c:v>0</c:v>
                </c:pt>
                <c:pt idx="41019">
                  <c:v>0</c:v>
                </c:pt>
                <c:pt idx="41020">
                  <c:v>0</c:v>
                </c:pt>
                <c:pt idx="41021">
                  <c:v>0</c:v>
                </c:pt>
                <c:pt idx="41022">
                  <c:v>0</c:v>
                </c:pt>
                <c:pt idx="41023">
                  <c:v>0</c:v>
                </c:pt>
                <c:pt idx="41024">
                  <c:v>0</c:v>
                </c:pt>
                <c:pt idx="41025">
                  <c:v>0</c:v>
                </c:pt>
                <c:pt idx="41026">
                  <c:v>0</c:v>
                </c:pt>
                <c:pt idx="41027">
                  <c:v>0</c:v>
                </c:pt>
                <c:pt idx="41028">
                  <c:v>0</c:v>
                </c:pt>
                <c:pt idx="41029">
                  <c:v>0</c:v>
                </c:pt>
                <c:pt idx="41030">
                  <c:v>0</c:v>
                </c:pt>
                <c:pt idx="41031">
                  <c:v>0</c:v>
                </c:pt>
                <c:pt idx="41032">
                  <c:v>0</c:v>
                </c:pt>
                <c:pt idx="41033">
                  <c:v>0</c:v>
                </c:pt>
                <c:pt idx="41034">
                  <c:v>0</c:v>
                </c:pt>
                <c:pt idx="41035">
                  <c:v>0</c:v>
                </c:pt>
                <c:pt idx="41036">
                  <c:v>0</c:v>
                </c:pt>
                <c:pt idx="41037">
                  <c:v>0</c:v>
                </c:pt>
                <c:pt idx="41038">
                  <c:v>0</c:v>
                </c:pt>
                <c:pt idx="41039">
                  <c:v>0</c:v>
                </c:pt>
                <c:pt idx="41040">
                  <c:v>0</c:v>
                </c:pt>
                <c:pt idx="41041">
                  <c:v>0</c:v>
                </c:pt>
                <c:pt idx="41042">
                  <c:v>0</c:v>
                </c:pt>
                <c:pt idx="41043">
                  <c:v>0</c:v>
                </c:pt>
                <c:pt idx="41044">
                  <c:v>0</c:v>
                </c:pt>
                <c:pt idx="41045">
                  <c:v>0</c:v>
                </c:pt>
                <c:pt idx="41046">
                  <c:v>0</c:v>
                </c:pt>
                <c:pt idx="41047">
                  <c:v>0</c:v>
                </c:pt>
                <c:pt idx="41048">
                  <c:v>0</c:v>
                </c:pt>
                <c:pt idx="41049">
                  <c:v>0</c:v>
                </c:pt>
                <c:pt idx="41050">
                  <c:v>0</c:v>
                </c:pt>
                <c:pt idx="41051">
                  <c:v>0</c:v>
                </c:pt>
                <c:pt idx="41052">
                  <c:v>0</c:v>
                </c:pt>
                <c:pt idx="41053">
                  <c:v>0</c:v>
                </c:pt>
                <c:pt idx="41054">
                  <c:v>0</c:v>
                </c:pt>
                <c:pt idx="41055">
                  <c:v>0</c:v>
                </c:pt>
                <c:pt idx="41056">
                  <c:v>0</c:v>
                </c:pt>
                <c:pt idx="41057">
                  <c:v>0</c:v>
                </c:pt>
                <c:pt idx="41058">
                  <c:v>0</c:v>
                </c:pt>
                <c:pt idx="41059">
                  <c:v>0</c:v>
                </c:pt>
                <c:pt idx="41060">
                  <c:v>0</c:v>
                </c:pt>
                <c:pt idx="41061">
                  <c:v>0</c:v>
                </c:pt>
                <c:pt idx="41062">
                  <c:v>0</c:v>
                </c:pt>
                <c:pt idx="41063">
                  <c:v>0</c:v>
                </c:pt>
                <c:pt idx="41064">
                  <c:v>0</c:v>
                </c:pt>
                <c:pt idx="41065">
                  <c:v>0</c:v>
                </c:pt>
                <c:pt idx="41066">
                  <c:v>0</c:v>
                </c:pt>
                <c:pt idx="41067">
                  <c:v>0</c:v>
                </c:pt>
                <c:pt idx="41068">
                  <c:v>0</c:v>
                </c:pt>
                <c:pt idx="41069">
                  <c:v>0</c:v>
                </c:pt>
                <c:pt idx="41070">
                  <c:v>6.6010000000000005E-4</c:v>
                </c:pt>
                <c:pt idx="41071">
                  <c:v>0</c:v>
                </c:pt>
                <c:pt idx="41072">
                  <c:v>0</c:v>
                </c:pt>
                <c:pt idx="41073">
                  <c:v>0</c:v>
                </c:pt>
                <c:pt idx="41074">
                  <c:v>0</c:v>
                </c:pt>
                <c:pt idx="41075">
                  <c:v>0</c:v>
                </c:pt>
                <c:pt idx="41076">
                  <c:v>0</c:v>
                </c:pt>
                <c:pt idx="41077">
                  <c:v>0</c:v>
                </c:pt>
                <c:pt idx="41078">
                  <c:v>0</c:v>
                </c:pt>
                <c:pt idx="41079">
                  <c:v>0</c:v>
                </c:pt>
                <c:pt idx="41080">
                  <c:v>0</c:v>
                </c:pt>
                <c:pt idx="41081">
                  <c:v>0</c:v>
                </c:pt>
                <c:pt idx="41082">
                  <c:v>0</c:v>
                </c:pt>
                <c:pt idx="41083">
                  <c:v>0</c:v>
                </c:pt>
                <c:pt idx="41084">
                  <c:v>0</c:v>
                </c:pt>
                <c:pt idx="41085">
                  <c:v>0</c:v>
                </c:pt>
                <c:pt idx="41086">
                  <c:v>0</c:v>
                </c:pt>
                <c:pt idx="41087">
                  <c:v>0</c:v>
                </c:pt>
                <c:pt idx="41088">
                  <c:v>0</c:v>
                </c:pt>
                <c:pt idx="41089">
                  <c:v>0</c:v>
                </c:pt>
                <c:pt idx="41090">
                  <c:v>0</c:v>
                </c:pt>
                <c:pt idx="41091">
                  <c:v>0</c:v>
                </c:pt>
                <c:pt idx="41092">
                  <c:v>0</c:v>
                </c:pt>
                <c:pt idx="41093">
                  <c:v>0</c:v>
                </c:pt>
                <c:pt idx="41094">
                  <c:v>0</c:v>
                </c:pt>
                <c:pt idx="41095">
                  <c:v>0</c:v>
                </c:pt>
                <c:pt idx="41096">
                  <c:v>0</c:v>
                </c:pt>
                <c:pt idx="41097">
                  <c:v>0</c:v>
                </c:pt>
                <c:pt idx="41098">
                  <c:v>0</c:v>
                </c:pt>
                <c:pt idx="41099">
                  <c:v>0</c:v>
                </c:pt>
                <c:pt idx="41100">
                  <c:v>0</c:v>
                </c:pt>
                <c:pt idx="41101">
                  <c:v>0</c:v>
                </c:pt>
                <c:pt idx="41102">
                  <c:v>0</c:v>
                </c:pt>
                <c:pt idx="41103">
                  <c:v>0</c:v>
                </c:pt>
                <c:pt idx="41104">
                  <c:v>0</c:v>
                </c:pt>
                <c:pt idx="41105">
                  <c:v>0</c:v>
                </c:pt>
                <c:pt idx="41106">
                  <c:v>0</c:v>
                </c:pt>
                <c:pt idx="41107">
                  <c:v>0</c:v>
                </c:pt>
                <c:pt idx="41108">
                  <c:v>0</c:v>
                </c:pt>
                <c:pt idx="41109">
                  <c:v>0</c:v>
                </c:pt>
                <c:pt idx="41110">
                  <c:v>0</c:v>
                </c:pt>
                <c:pt idx="41111">
                  <c:v>0</c:v>
                </c:pt>
                <c:pt idx="41112">
                  <c:v>0</c:v>
                </c:pt>
                <c:pt idx="41113">
                  <c:v>5.2139999999999999E-4</c:v>
                </c:pt>
                <c:pt idx="41114">
                  <c:v>5.2139999999999999E-4</c:v>
                </c:pt>
                <c:pt idx="41115">
                  <c:v>5.2139999999999999E-4</c:v>
                </c:pt>
                <c:pt idx="41116">
                  <c:v>0</c:v>
                </c:pt>
                <c:pt idx="41117">
                  <c:v>0</c:v>
                </c:pt>
                <c:pt idx="41118">
                  <c:v>0</c:v>
                </c:pt>
                <c:pt idx="41119">
                  <c:v>0</c:v>
                </c:pt>
                <c:pt idx="41120">
                  <c:v>0</c:v>
                </c:pt>
                <c:pt idx="41121">
                  <c:v>0</c:v>
                </c:pt>
                <c:pt idx="41122">
                  <c:v>0</c:v>
                </c:pt>
                <c:pt idx="41123">
                  <c:v>0</c:v>
                </c:pt>
                <c:pt idx="41124">
                  <c:v>0</c:v>
                </c:pt>
                <c:pt idx="41125">
                  <c:v>0</c:v>
                </c:pt>
                <c:pt idx="41126">
                  <c:v>1.5479999999999999E-3</c:v>
                </c:pt>
                <c:pt idx="41127">
                  <c:v>7.7399999999999995E-4</c:v>
                </c:pt>
                <c:pt idx="41128">
                  <c:v>0</c:v>
                </c:pt>
                <c:pt idx="41129">
                  <c:v>0</c:v>
                </c:pt>
                <c:pt idx="41130">
                  <c:v>0</c:v>
                </c:pt>
                <c:pt idx="41131">
                  <c:v>0</c:v>
                </c:pt>
                <c:pt idx="41132">
                  <c:v>0</c:v>
                </c:pt>
                <c:pt idx="41133">
                  <c:v>0</c:v>
                </c:pt>
                <c:pt idx="41134">
                  <c:v>0</c:v>
                </c:pt>
                <c:pt idx="41135">
                  <c:v>4.06E-4</c:v>
                </c:pt>
                <c:pt idx="41136">
                  <c:v>4.0769999999999999E-4</c:v>
                </c:pt>
                <c:pt idx="41137">
                  <c:v>4.0769999999999999E-4</c:v>
                </c:pt>
                <c:pt idx="41138">
                  <c:v>0</c:v>
                </c:pt>
                <c:pt idx="41139">
                  <c:v>0</c:v>
                </c:pt>
                <c:pt idx="41140">
                  <c:v>0</c:v>
                </c:pt>
                <c:pt idx="41141">
                  <c:v>0</c:v>
                </c:pt>
                <c:pt idx="41142">
                  <c:v>0</c:v>
                </c:pt>
                <c:pt idx="41143">
                  <c:v>0</c:v>
                </c:pt>
                <c:pt idx="41144">
                  <c:v>0</c:v>
                </c:pt>
                <c:pt idx="41145">
                  <c:v>4.0769999999999999E-4</c:v>
                </c:pt>
                <c:pt idx="41146">
                  <c:v>4.0769999999999999E-4</c:v>
                </c:pt>
                <c:pt idx="41147">
                  <c:v>4.0769999999999999E-4</c:v>
                </c:pt>
                <c:pt idx="41148">
                  <c:v>0</c:v>
                </c:pt>
                <c:pt idx="41149">
                  <c:v>0</c:v>
                </c:pt>
                <c:pt idx="41150">
                  <c:v>0</c:v>
                </c:pt>
                <c:pt idx="41151">
                  <c:v>0</c:v>
                </c:pt>
                <c:pt idx="41152">
                  <c:v>0</c:v>
                </c:pt>
                <c:pt idx="41153">
                  <c:v>0</c:v>
                </c:pt>
                <c:pt idx="41154">
                  <c:v>0</c:v>
                </c:pt>
                <c:pt idx="41155">
                  <c:v>0</c:v>
                </c:pt>
                <c:pt idx="41156">
                  <c:v>0</c:v>
                </c:pt>
                <c:pt idx="41157">
                  <c:v>0</c:v>
                </c:pt>
                <c:pt idx="41158">
                  <c:v>0</c:v>
                </c:pt>
                <c:pt idx="41159">
                  <c:v>0</c:v>
                </c:pt>
                <c:pt idx="41160">
                  <c:v>4.0769999999999999E-4</c:v>
                </c:pt>
                <c:pt idx="41161">
                  <c:v>4.0769999999999999E-4</c:v>
                </c:pt>
                <c:pt idx="41162">
                  <c:v>4.0769999999999999E-4</c:v>
                </c:pt>
                <c:pt idx="41163">
                  <c:v>0</c:v>
                </c:pt>
                <c:pt idx="41164">
                  <c:v>0</c:v>
                </c:pt>
                <c:pt idx="41165">
                  <c:v>0</c:v>
                </c:pt>
                <c:pt idx="41166">
                  <c:v>0</c:v>
                </c:pt>
                <c:pt idx="41167">
                  <c:v>0</c:v>
                </c:pt>
                <c:pt idx="41168">
                  <c:v>0</c:v>
                </c:pt>
                <c:pt idx="41169">
                  <c:v>0</c:v>
                </c:pt>
                <c:pt idx="41170">
                  <c:v>0</c:v>
                </c:pt>
                <c:pt idx="41171">
                  <c:v>0</c:v>
                </c:pt>
                <c:pt idx="41172">
                  <c:v>0</c:v>
                </c:pt>
                <c:pt idx="41173">
                  <c:v>0</c:v>
                </c:pt>
                <c:pt idx="41174">
                  <c:v>0</c:v>
                </c:pt>
                <c:pt idx="41175">
                  <c:v>0</c:v>
                </c:pt>
                <c:pt idx="41176">
                  <c:v>0</c:v>
                </c:pt>
                <c:pt idx="41177">
                  <c:v>0</c:v>
                </c:pt>
                <c:pt idx="41178">
                  <c:v>0</c:v>
                </c:pt>
                <c:pt idx="41179">
                  <c:v>0</c:v>
                </c:pt>
                <c:pt idx="41180">
                  <c:v>0</c:v>
                </c:pt>
                <c:pt idx="41181">
                  <c:v>0</c:v>
                </c:pt>
                <c:pt idx="41182">
                  <c:v>0</c:v>
                </c:pt>
                <c:pt idx="41183">
                  <c:v>0</c:v>
                </c:pt>
                <c:pt idx="41184">
                  <c:v>0</c:v>
                </c:pt>
                <c:pt idx="41185">
                  <c:v>0</c:v>
                </c:pt>
                <c:pt idx="41186">
                  <c:v>0</c:v>
                </c:pt>
                <c:pt idx="41187">
                  <c:v>0</c:v>
                </c:pt>
                <c:pt idx="41188">
                  <c:v>1.6892000000000001E-3</c:v>
                </c:pt>
                <c:pt idx="41189">
                  <c:v>0</c:v>
                </c:pt>
                <c:pt idx="41190">
                  <c:v>0</c:v>
                </c:pt>
                <c:pt idx="41191">
                  <c:v>0</c:v>
                </c:pt>
                <c:pt idx="41192">
                  <c:v>0</c:v>
                </c:pt>
                <c:pt idx="41193">
                  <c:v>0</c:v>
                </c:pt>
                <c:pt idx="41194">
                  <c:v>0</c:v>
                </c:pt>
                <c:pt idx="41195">
                  <c:v>0</c:v>
                </c:pt>
                <c:pt idx="41196">
                  <c:v>0</c:v>
                </c:pt>
                <c:pt idx="41197">
                  <c:v>0</c:v>
                </c:pt>
                <c:pt idx="41198">
                  <c:v>0</c:v>
                </c:pt>
                <c:pt idx="41199">
                  <c:v>0</c:v>
                </c:pt>
                <c:pt idx="41200">
                  <c:v>0</c:v>
                </c:pt>
                <c:pt idx="41201">
                  <c:v>0</c:v>
                </c:pt>
                <c:pt idx="41202">
                  <c:v>0</c:v>
                </c:pt>
                <c:pt idx="41203">
                  <c:v>0</c:v>
                </c:pt>
                <c:pt idx="41204">
                  <c:v>0</c:v>
                </c:pt>
                <c:pt idx="41205">
                  <c:v>0</c:v>
                </c:pt>
                <c:pt idx="41206">
                  <c:v>0</c:v>
                </c:pt>
                <c:pt idx="41207">
                  <c:v>0</c:v>
                </c:pt>
                <c:pt idx="41208">
                  <c:v>0</c:v>
                </c:pt>
                <c:pt idx="41209">
                  <c:v>0</c:v>
                </c:pt>
                <c:pt idx="41210">
                  <c:v>0</c:v>
                </c:pt>
                <c:pt idx="41211">
                  <c:v>0</c:v>
                </c:pt>
                <c:pt idx="41212">
                  <c:v>0</c:v>
                </c:pt>
                <c:pt idx="41213">
                  <c:v>0</c:v>
                </c:pt>
                <c:pt idx="41214">
                  <c:v>0</c:v>
                </c:pt>
                <c:pt idx="41215">
                  <c:v>0</c:v>
                </c:pt>
                <c:pt idx="41216">
                  <c:v>0</c:v>
                </c:pt>
                <c:pt idx="41217">
                  <c:v>0</c:v>
                </c:pt>
                <c:pt idx="41218">
                  <c:v>0</c:v>
                </c:pt>
                <c:pt idx="41219">
                  <c:v>0</c:v>
                </c:pt>
                <c:pt idx="41220">
                  <c:v>0</c:v>
                </c:pt>
                <c:pt idx="41221">
                  <c:v>0</c:v>
                </c:pt>
                <c:pt idx="41222">
                  <c:v>0</c:v>
                </c:pt>
                <c:pt idx="41223">
                  <c:v>0</c:v>
                </c:pt>
                <c:pt idx="41224">
                  <c:v>0</c:v>
                </c:pt>
                <c:pt idx="41225">
                  <c:v>0</c:v>
                </c:pt>
                <c:pt idx="41226">
                  <c:v>0</c:v>
                </c:pt>
                <c:pt idx="41227">
                  <c:v>0</c:v>
                </c:pt>
                <c:pt idx="41228">
                  <c:v>0</c:v>
                </c:pt>
                <c:pt idx="41229">
                  <c:v>0</c:v>
                </c:pt>
                <c:pt idx="41230">
                  <c:v>0</c:v>
                </c:pt>
                <c:pt idx="41231">
                  <c:v>0</c:v>
                </c:pt>
                <c:pt idx="41232">
                  <c:v>0</c:v>
                </c:pt>
                <c:pt idx="41233">
                  <c:v>0</c:v>
                </c:pt>
                <c:pt idx="41234">
                  <c:v>0</c:v>
                </c:pt>
                <c:pt idx="41235">
                  <c:v>0</c:v>
                </c:pt>
                <c:pt idx="41236">
                  <c:v>0</c:v>
                </c:pt>
                <c:pt idx="41237">
                  <c:v>0</c:v>
                </c:pt>
                <c:pt idx="41238">
                  <c:v>0</c:v>
                </c:pt>
                <c:pt idx="41239">
                  <c:v>0</c:v>
                </c:pt>
                <c:pt idx="41240">
                  <c:v>0</c:v>
                </c:pt>
                <c:pt idx="41241">
                  <c:v>0</c:v>
                </c:pt>
                <c:pt idx="41242">
                  <c:v>0</c:v>
                </c:pt>
                <c:pt idx="41243">
                  <c:v>0</c:v>
                </c:pt>
                <c:pt idx="41244">
                  <c:v>0</c:v>
                </c:pt>
                <c:pt idx="41245">
                  <c:v>0</c:v>
                </c:pt>
                <c:pt idx="41246">
                  <c:v>0</c:v>
                </c:pt>
                <c:pt idx="41247">
                  <c:v>0</c:v>
                </c:pt>
                <c:pt idx="41248">
                  <c:v>0</c:v>
                </c:pt>
                <c:pt idx="41249">
                  <c:v>0</c:v>
                </c:pt>
                <c:pt idx="41250">
                  <c:v>0</c:v>
                </c:pt>
                <c:pt idx="41251">
                  <c:v>0</c:v>
                </c:pt>
                <c:pt idx="41252">
                  <c:v>0</c:v>
                </c:pt>
                <c:pt idx="41253">
                  <c:v>0</c:v>
                </c:pt>
                <c:pt idx="41254">
                  <c:v>0</c:v>
                </c:pt>
                <c:pt idx="41255">
                  <c:v>0</c:v>
                </c:pt>
                <c:pt idx="41256">
                  <c:v>0</c:v>
                </c:pt>
                <c:pt idx="41257">
                  <c:v>0</c:v>
                </c:pt>
                <c:pt idx="41258">
                  <c:v>0</c:v>
                </c:pt>
                <c:pt idx="41259">
                  <c:v>0</c:v>
                </c:pt>
                <c:pt idx="41260">
                  <c:v>0</c:v>
                </c:pt>
                <c:pt idx="41261">
                  <c:v>0</c:v>
                </c:pt>
                <c:pt idx="41262">
                  <c:v>1.0786999999999999E-3</c:v>
                </c:pt>
                <c:pt idx="41263">
                  <c:v>0</c:v>
                </c:pt>
                <c:pt idx="41264">
                  <c:v>0</c:v>
                </c:pt>
                <c:pt idx="41265">
                  <c:v>0</c:v>
                </c:pt>
                <c:pt idx="41266">
                  <c:v>0</c:v>
                </c:pt>
                <c:pt idx="41267">
                  <c:v>0</c:v>
                </c:pt>
                <c:pt idx="41268">
                  <c:v>0</c:v>
                </c:pt>
                <c:pt idx="41269">
                  <c:v>0</c:v>
                </c:pt>
                <c:pt idx="41270">
                  <c:v>0</c:v>
                </c:pt>
                <c:pt idx="41271">
                  <c:v>0</c:v>
                </c:pt>
                <c:pt idx="41272">
                  <c:v>0</c:v>
                </c:pt>
                <c:pt idx="41273">
                  <c:v>0</c:v>
                </c:pt>
                <c:pt idx="41274">
                  <c:v>0</c:v>
                </c:pt>
                <c:pt idx="41275">
                  <c:v>0</c:v>
                </c:pt>
                <c:pt idx="41276">
                  <c:v>0</c:v>
                </c:pt>
                <c:pt idx="41277">
                  <c:v>0</c:v>
                </c:pt>
                <c:pt idx="41278">
                  <c:v>0</c:v>
                </c:pt>
                <c:pt idx="41279">
                  <c:v>0</c:v>
                </c:pt>
                <c:pt idx="41280">
                  <c:v>0</c:v>
                </c:pt>
                <c:pt idx="41281">
                  <c:v>0</c:v>
                </c:pt>
                <c:pt idx="41282">
                  <c:v>0</c:v>
                </c:pt>
                <c:pt idx="41283">
                  <c:v>0</c:v>
                </c:pt>
                <c:pt idx="41284">
                  <c:v>0</c:v>
                </c:pt>
                <c:pt idx="41285">
                  <c:v>0</c:v>
                </c:pt>
                <c:pt idx="41286">
                  <c:v>0</c:v>
                </c:pt>
                <c:pt idx="41287">
                  <c:v>0</c:v>
                </c:pt>
                <c:pt idx="41288">
                  <c:v>0</c:v>
                </c:pt>
                <c:pt idx="41289">
                  <c:v>0</c:v>
                </c:pt>
                <c:pt idx="41290">
                  <c:v>0</c:v>
                </c:pt>
                <c:pt idx="41291">
                  <c:v>0</c:v>
                </c:pt>
                <c:pt idx="41292">
                  <c:v>0</c:v>
                </c:pt>
                <c:pt idx="41293">
                  <c:v>0</c:v>
                </c:pt>
                <c:pt idx="41294">
                  <c:v>0</c:v>
                </c:pt>
                <c:pt idx="41295">
                  <c:v>0</c:v>
                </c:pt>
                <c:pt idx="41296">
                  <c:v>0</c:v>
                </c:pt>
                <c:pt idx="41297">
                  <c:v>0</c:v>
                </c:pt>
                <c:pt idx="41298">
                  <c:v>0</c:v>
                </c:pt>
                <c:pt idx="41299">
                  <c:v>0</c:v>
                </c:pt>
                <c:pt idx="41300">
                  <c:v>0</c:v>
                </c:pt>
                <c:pt idx="41301">
                  <c:v>0</c:v>
                </c:pt>
                <c:pt idx="41302">
                  <c:v>0</c:v>
                </c:pt>
                <c:pt idx="41303">
                  <c:v>0</c:v>
                </c:pt>
                <c:pt idx="41304">
                  <c:v>0</c:v>
                </c:pt>
                <c:pt idx="41305">
                  <c:v>0</c:v>
                </c:pt>
                <c:pt idx="41306">
                  <c:v>0</c:v>
                </c:pt>
                <c:pt idx="41307">
                  <c:v>0</c:v>
                </c:pt>
                <c:pt idx="41308">
                  <c:v>0</c:v>
                </c:pt>
                <c:pt idx="41309">
                  <c:v>0</c:v>
                </c:pt>
                <c:pt idx="41310">
                  <c:v>0</c:v>
                </c:pt>
                <c:pt idx="41311">
                  <c:v>0</c:v>
                </c:pt>
                <c:pt idx="41312">
                  <c:v>0</c:v>
                </c:pt>
                <c:pt idx="41313">
                  <c:v>0</c:v>
                </c:pt>
                <c:pt idx="41314">
                  <c:v>0</c:v>
                </c:pt>
                <c:pt idx="41315">
                  <c:v>0</c:v>
                </c:pt>
                <c:pt idx="41316">
                  <c:v>0</c:v>
                </c:pt>
                <c:pt idx="41317">
                  <c:v>0</c:v>
                </c:pt>
                <c:pt idx="41318">
                  <c:v>0</c:v>
                </c:pt>
                <c:pt idx="41319">
                  <c:v>0</c:v>
                </c:pt>
                <c:pt idx="41320">
                  <c:v>0</c:v>
                </c:pt>
                <c:pt idx="41321">
                  <c:v>0</c:v>
                </c:pt>
                <c:pt idx="41322">
                  <c:v>0</c:v>
                </c:pt>
                <c:pt idx="41323">
                  <c:v>0</c:v>
                </c:pt>
                <c:pt idx="41324">
                  <c:v>0</c:v>
                </c:pt>
                <c:pt idx="41325">
                  <c:v>0</c:v>
                </c:pt>
                <c:pt idx="41326">
                  <c:v>0</c:v>
                </c:pt>
                <c:pt idx="41327">
                  <c:v>0</c:v>
                </c:pt>
                <c:pt idx="41328">
                  <c:v>0</c:v>
                </c:pt>
                <c:pt idx="41329">
                  <c:v>0</c:v>
                </c:pt>
                <c:pt idx="41330">
                  <c:v>0</c:v>
                </c:pt>
                <c:pt idx="41331">
                  <c:v>0</c:v>
                </c:pt>
                <c:pt idx="41332">
                  <c:v>0</c:v>
                </c:pt>
                <c:pt idx="41333">
                  <c:v>0</c:v>
                </c:pt>
                <c:pt idx="41334">
                  <c:v>0</c:v>
                </c:pt>
                <c:pt idx="41335">
                  <c:v>0</c:v>
                </c:pt>
                <c:pt idx="41336">
                  <c:v>0</c:v>
                </c:pt>
                <c:pt idx="41337">
                  <c:v>0</c:v>
                </c:pt>
                <c:pt idx="41338">
                  <c:v>0</c:v>
                </c:pt>
                <c:pt idx="41339">
                  <c:v>0</c:v>
                </c:pt>
                <c:pt idx="41340">
                  <c:v>1.1521000000000001E-3</c:v>
                </c:pt>
                <c:pt idx="41341">
                  <c:v>0</c:v>
                </c:pt>
                <c:pt idx="41342">
                  <c:v>0</c:v>
                </c:pt>
                <c:pt idx="41343">
                  <c:v>0</c:v>
                </c:pt>
                <c:pt idx="41344">
                  <c:v>0</c:v>
                </c:pt>
                <c:pt idx="41345">
                  <c:v>0</c:v>
                </c:pt>
                <c:pt idx="41346">
                  <c:v>0</c:v>
                </c:pt>
                <c:pt idx="41347">
                  <c:v>0</c:v>
                </c:pt>
                <c:pt idx="41348">
                  <c:v>0</c:v>
                </c:pt>
                <c:pt idx="41349">
                  <c:v>0</c:v>
                </c:pt>
                <c:pt idx="41350">
                  <c:v>0</c:v>
                </c:pt>
                <c:pt idx="41351">
                  <c:v>0</c:v>
                </c:pt>
                <c:pt idx="41352">
                  <c:v>0</c:v>
                </c:pt>
                <c:pt idx="41353">
                  <c:v>0</c:v>
                </c:pt>
                <c:pt idx="41354">
                  <c:v>0</c:v>
                </c:pt>
                <c:pt idx="41355">
                  <c:v>0</c:v>
                </c:pt>
                <c:pt idx="41356">
                  <c:v>0</c:v>
                </c:pt>
                <c:pt idx="41357">
                  <c:v>0</c:v>
                </c:pt>
                <c:pt idx="41358">
                  <c:v>0</c:v>
                </c:pt>
                <c:pt idx="41359">
                  <c:v>0</c:v>
                </c:pt>
                <c:pt idx="41360">
                  <c:v>0</c:v>
                </c:pt>
                <c:pt idx="41361">
                  <c:v>0</c:v>
                </c:pt>
                <c:pt idx="41362">
                  <c:v>0</c:v>
                </c:pt>
                <c:pt idx="41363">
                  <c:v>0</c:v>
                </c:pt>
                <c:pt idx="41364">
                  <c:v>0</c:v>
                </c:pt>
                <c:pt idx="41365">
                  <c:v>0</c:v>
                </c:pt>
                <c:pt idx="41366">
                  <c:v>0</c:v>
                </c:pt>
                <c:pt idx="41367">
                  <c:v>0</c:v>
                </c:pt>
                <c:pt idx="41368">
                  <c:v>0</c:v>
                </c:pt>
                <c:pt idx="41369">
                  <c:v>0</c:v>
                </c:pt>
                <c:pt idx="41370">
                  <c:v>0</c:v>
                </c:pt>
                <c:pt idx="41371">
                  <c:v>0</c:v>
                </c:pt>
                <c:pt idx="41372">
                  <c:v>0</c:v>
                </c:pt>
                <c:pt idx="41373">
                  <c:v>0</c:v>
                </c:pt>
                <c:pt idx="41374">
                  <c:v>0</c:v>
                </c:pt>
                <c:pt idx="41375">
                  <c:v>0</c:v>
                </c:pt>
                <c:pt idx="41376">
                  <c:v>0</c:v>
                </c:pt>
                <c:pt idx="41377">
                  <c:v>0</c:v>
                </c:pt>
                <c:pt idx="41378">
                  <c:v>0</c:v>
                </c:pt>
                <c:pt idx="41379">
                  <c:v>0</c:v>
                </c:pt>
                <c:pt idx="41380">
                  <c:v>0</c:v>
                </c:pt>
                <c:pt idx="41381">
                  <c:v>0</c:v>
                </c:pt>
                <c:pt idx="41382">
                  <c:v>0</c:v>
                </c:pt>
                <c:pt idx="41383">
                  <c:v>0</c:v>
                </c:pt>
                <c:pt idx="41384">
                  <c:v>0</c:v>
                </c:pt>
                <c:pt idx="41385">
                  <c:v>0</c:v>
                </c:pt>
                <c:pt idx="41386">
                  <c:v>0</c:v>
                </c:pt>
                <c:pt idx="41387">
                  <c:v>0</c:v>
                </c:pt>
                <c:pt idx="41388">
                  <c:v>0</c:v>
                </c:pt>
                <c:pt idx="41389">
                  <c:v>0</c:v>
                </c:pt>
                <c:pt idx="41390">
                  <c:v>0</c:v>
                </c:pt>
                <c:pt idx="41391">
                  <c:v>0</c:v>
                </c:pt>
                <c:pt idx="41392">
                  <c:v>0</c:v>
                </c:pt>
                <c:pt idx="41393">
                  <c:v>0</c:v>
                </c:pt>
                <c:pt idx="41394">
                  <c:v>0</c:v>
                </c:pt>
                <c:pt idx="41395">
                  <c:v>0</c:v>
                </c:pt>
                <c:pt idx="41396">
                  <c:v>0</c:v>
                </c:pt>
                <c:pt idx="41397">
                  <c:v>0</c:v>
                </c:pt>
                <c:pt idx="41398">
                  <c:v>0</c:v>
                </c:pt>
                <c:pt idx="41399">
                  <c:v>0</c:v>
                </c:pt>
                <c:pt idx="41400">
                  <c:v>0</c:v>
                </c:pt>
                <c:pt idx="41401">
                  <c:v>0</c:v>
                </c:pt>
                <c:pt idx="41402">
                  <c:v>0</c:v>
                </c:pt>
                <c:pt idx="41403">
                  <c:v>0</c:v>
                </c:pt>
                <c:pt idx="41404">
                  <c:v>0</c:v>
                </c:pt>
                <c:pt idx="41405">
                  <c:v>0</c:v>
                </c:pt>
                <c:pt idx="41406">
                  <c:v>0</c:v>
                </c:pt>
                <c:pt idx="41407">
                  <c:v>0</c:v>
                </c:pt>
                <c:pt idx="41408">
                  <c:v>0</c:v>
                </c:pt>
                <c:pt idx="41409">
                  <c:v>0</c:v>
                </c:pt>
                <c:pt idx="41410">
                  <c:v>0</c:v>
                </c:pt>
                <c:pt idx="41411">
                  <c:v>0</c:v>
                </c:pt>
                <c:pt idx="41412">
                  <c:v>4.9930000000000005E-4</c:v>
                </c:pt>
                <c:pt idx="41413">
                  <c:v>4.9930000000000005E-4</c:v>
                </c:pt>
                <c:pt idx="41414">
                  <c:v>0</c:v>
                </c:pt>
                <c:pt idx="41415">
                  <c:v>0</c:v>
                </c:pt>
                <c:pt idx="41416">
                  <c:v>0</c:v>
                </c:pt>
                <c:pt idx="41417">
                  <c:v>0</c:v>
                </c:pt>
                <c:pt idx="41418">
                  <c:v>0</c:v>
                </c:pt>
                <c:pt idx="41419">
                  <c:v>0</c:v>
                </c:pt>
                <c:pt idx="41420">
                  <c:v>0</c:v>
                </c:pt>
                <c:pt idx="41421">
                  <c:v>0</c:v>
                </c:pt>
                <c:pt idx="41422">
                  <c:v>0</c:v>
                </c:pt>
                <c:pt idx="41423">
                  <c:v>0</c:v>
                </c:pt>
                <c:pt idx="41424">
                  <c:v>0</c:v>
                </c:pt>
                <c:pt idx="41425">
                  <c:v>0</c:v>
                </c:pt>
                <c:pt idx="41426">
                  <c:v>0</c:v>
                </c:pt>
                <c:pt idx="41427">
                  <c:v>0</c:v>
                </c:pt>
                <c:pt idx="41428">
                  <c:v>0</c:v>
                </c:pt>
                <c:pt idx="41429">
                  <c:v>0</c:v>
                </c:pt>
                <c:pt idx="41430">
                  <c:v>0</c:v>
                </c:pt>
                <c:pt idx="41431">
                  <c:v>0</c:v>
                </c:pt>
                <c:pt idx="41432">
                  <c:v>0</c:v>
                </c:pt>
                <c:pt idx="41433">
                  <c:v>0</c:v>
                </c:pt>
                <c:pt idx="41434">
                  <c:v>0</c:v>
                </c:pt>
                <c:pt idx="41435">
                  <c:v>0</c:v>
                </c:pt>
                <c:pt idx="41436">
                  <c:v>0</c:v>
                </c:pt>
                <c:pt idx="41437">
                  <c:v>0</c:v>
                </c:pt>
                <c:pt idx="41438">
                  <c:v>0</c:v>
                </c:pt>
                <c:pt idx="41439">
                  <c:v>0</c:v>
                </c:pt>
                <c:pt idx="41440">
                  <c:v>0</c:v>
                </c:pt>
                <c:pt idx="41441">
                  <c:v>0</c:v>
                </c:pt>
                <c:pt idx="41442">
                  <c:v>0</c:v>
                </c:pt>
                <c:pt idx="41443">
                  <c:v>0</c:v>
                </c:pt>
                <c:pt idx="41444">
                  <c:v>0</c:v>
                </c:pt>
                <c:pt idx="41445">
                  <c:v>0</c:v>
                </c:pt>
                <c:pt idx="41446">
                  <c:v>0</c:v>
                </c:pt>
                <c:pt idx="41447">
                  <c:v>0</c:v>
                </c:pt>
                <c:pt idx="41448">
                  <c:v>0</c:v>
                </c:pt>
                <c:pt idx="41449">
                  <c:v>0</c:v>
                </c:pt>
                <c:pt idx="41450">
                  <c:v>0</c:v>
                </c:pt>
                <c:pt idx="41451">
                  <c:v>0</c:v>
                </c:pt>
                <c:pt idx="41452">
                  <c:v>0</c:v>
                </c:pt>
                <c:pt idx="41453">
                  <c:v>0</c:v>
                </c:pt>
                <c:pt idx="41454">
                  <c:v>0</c:v>
                </c:pt>
                <c:pt idx="41455">
                  <c:v>0</c:v>
                </c:pt>
                <c:pt idx="41456">
                  <c:v>0</c:v>
                </c:pt>
                <c:pt idx="41457">
                  <c:v>0</c:v>
                </c:pt>
                <c:pt idx="41458">
                  <c:v>0</c:v>
                </c:pt>
                <c:pt idx="41459">
                  <c:v>0</c:v>
                </c:pt>
                <c:pt idx="41460">
                  <c:v>0</c:v>
                </c:pt>
                <c:pt idx="41461">
                  <c:v>0</c:v>
                </c:pt>
                <c:pt idx="41462">
                  <c:v>0</c:v>
                </c:pt>
                <c:pt idx="41463">
                  <c:v>0</c:v>
                </c:pt>
                <c:pt idx="41464">
                  <c:v>0</c:v>
                </c:pt>
                <c:pt idx="41465">
                  <c:v>0</c:v>
                </c:pt>
                <c:pt idx="41466">
                  <c:v>0</c:v>
                </c:pt>
                <c:pt idx="41467">
                  <c:v>0</c:v>
                </c:pt>
                <c:pt idx="41468">
                  <c:v>4.5619999999999998E-4</c:v>
                </c:pt>
                <c:pt idx="41469">
                  <c:v>4.5619999999999998E-4</c:v>
                </c:pt>
                <c:pt idx="41470">
                  <c:v>4.5619999999999998E-4</c:v>
                </c:pt>
                <c:pt idx="41471">
                  <c:v>0</c:v>
                </c:pt>
                <c:pt idx="41472">
                  <c:v>0</c:v>
                </c:pt>
                <c:pt idx="41473">
                  <c:v>0</c:v>
                </c:pt>
                <c:pt idx="41474">
                  <c:v>0</c:v>
                </c:pt>
                <c:pt idx="41475">
                  <c:v>0</c:v>
                </c:pt>
                <c:pt idx="41476">
                  <c:v>0</c:v>
                </c:pt>
                <c:pt idx="41477">
                  <c:v>0</c:v>
                </c:pt>
                <c:pt idx="41478">
                  <c:v>0</c:v>
                </c:pt>
                <c:pt idx="41479">
                  <c:v>0</c:v>
                </c:pt>
                <c:pt idx="41480">
                  <c:v>0</c:v>
                </c:pt>
                <c:pt idx="41481">
                  <c:v>0</c:v>
                </c:pt>
                <c:pt idx="41482">
                  <c:v>0</c:v>
                </c:pt>
                <c:pt idx="41483">
                  <c:v>0</c:v>
                </c:pt>
                <c:pt idx="41484">
                  <c:v>0</c:v>
                </c:pt>
                <c:pt idx="41485">
                  <c:v>0</c:v>
                </c:pt>
                <c:pt idx="41486">
                  <c:v>0</c:v>
                </c:pt>
                <c:pt idx="41487">
                  <c:v>0</c:v>
                </c:pt>
                <c:pt idx="41488">
                  <c:v>0</c:v>
                </c:pt>
                <c:pt idx="41489">
                  <c:v>0</c:v>
                </c:pt>
                <c:pt idx="41490">
                  <c:v>0</c:v>
                </c:pt>
                <c:pt idx="41491">
                  <c:v>0</c:v>
                </c:pt>
                <c:pt idx="41492">
                  <c:v>0</c:v>
                </c:pt>
                <c:pt idx="41493">
                  <c:v>0</c:v>
                </c:pt>
                <c:pt idx="41494">
                  <c:v>0</c:v>
                </c:pt>
                <c:pt idx="41495">
                  <c:v>0</c:v>
                </c:pt>
                <c:pt idx="41496">
                  <c:v>0</c:v>
                </c:pt>
                <c:pt idx="41497">
                  <c:v>0</c:v>
                </c:pt>
                <c:pt idx="41498">
                  <c:v>0</c:v>
                </c:pt>
                <c:pt idx="41499">
                  <c:v>0</c:v>
                </c:pt>
                <c:pt idx="41500">
                  <c:v>0</c:v>
                </c:pt>
                <c:pt idx="41501">
                  <c:v>0</c:v>
                </c:pt>
                <c:pt idx="41502">
                  <c:v>0</c:v>
                </c:pt>
                <c:pt idx="41503">
                  <c:v>0</c:v>
                </c:pt>
                <c:pt idx="41504">
                  <c:v>0</c:v>
                </c:pt>
                <c:pt idx="41505">
                  <c:v>0</c:v>
                </c:pt>
                <c:pt idx="41506">
                  <c:v>0</c:v>
                </c:pt>
                <c:pt idx="41507">
                  <c:v>0</c:v>
                </c:pt>
                <c:pt idx="41508">
                  <c:v>0</c:v>
                </c:pt>
                <c:pt idx="41509">
                  <c:v>0</c:v>
                </c:pt>
                <c:pt idx="41510">
                  <c:v>0</c:v>
                </c:pt>
                <c:pt idx="41511">
                  <c:v>0</c:v>
                </c:pt>
                <c:pt idx="41512">
                  <c:v>0</c:v>
                </c:pt>
                <c:pt idx="41513">
                  <c:v>0</c:v>
                </c:pt>
                <c:pt idx="41514">
                  <c:v>0</c:v>
                </c:pt>
                <c:pt idx="41515">
                  <c:v>0</c:v>
                </c:pt>
                <c:pt idx="41516">
                  <c:v>0</c:v>
                </c:pt>
                <c:pt idx="41517">
                  <c:v>0</c:v>
                </c:pt>
                <c:pt idx="41518">
                  <c:v>0</c:v>
                </c:pt>
                <c:pt idx="41519">
                  <c:v>0</c:v>
                </c:pt>
                <c:pt idx="41520">
                  <c:v>0</c:v>
                </c:pt>
                <c:pt idx="41521">
                  <c:v>0</c:v>
                </c:pt>
                <c:pt idx="41522">
                  <c:v>0</c:v>
                </c:pt>
                <c:pt idx="41523">
                  <c:v>0</c:v>
                </c:pt>
                <c:pt idx="41524">
                  <c:v>0</c:v>
                </c:pt>
                <c:pt idx="41525">
                  <c:v>0</c:v>
                </c:pt>
                <c:pt idx="41526">
                  <c:v>0</c:v>
                </c:pt>
                <c:pt idx="41527">
                  <c:v>0</c:v>
                </c:pt>
                <c:pt idx="41528">
                  <c:v>0</c:v>
                </c:pt>
                <c:pt idx="41529">
                  <c:v>0</c:v>
                </c:pt>
                <c:pt idx="41530">
                  <c:v>0</c:v>
                </c:pt>
                <c:pt idx="41531">
                  <c:v>0</c:v>
                </c:pt>
                <c:pt idx="41532">
                  <c:v>0</c:v>
                </c:pt>
                <c:pt idx="41533">
                  <c:v>0</c:v>
                </c:pt>
                <c:pt idx="41534">
                  <c:v>0</c:v>
                </c:pt>
                <c:pt idx="41535">
                  <c:v>0</c:v>
                </c:pt>
                <c:pt idx="41536">
                  <c:v>0</c:v>
                </c:pt>
                <c:pt idx="41537">
                  <c:v>3.9290000000000001E-4</c:v>
                </c:pt>
                <c:pt idx="41538">
                  <c:v>3.9290000000000001E-4</c:v>
                </c:pt>
                <c:pt idx="41539">
                  <c:v>3.9290000000000001E-4</c:v>
                </c:pt>
                <c:pt idx="41540">
                  <c:v>0</c:v>
                </c:pt>
                <c:pt idx="41541">
                  <c:v>0</c:v>
                </c:pt>
                <c:pt idx="41542">
                  <c:v>0</c:v>
                </c:pt>
                <c:pt idx="41543">
                  <c:v>0</c:v>
                </c:pt>
                <c:pt idx="41544">
                  <c:v>9.0580000000000001E-4</c:v>
                </c:pt>
                <c:pt idx="41545">
                  <c:v>0</c:v>
                </c:pt>
                <c:pt idx="41546">
                  <c:v>0</c:v>
                </c:pt>
                <c:pt idx="41547">
                  <c:v>0</c:v>
                </c:pt>
                <c:pt idx="41548">
                  <c:v>0</c:v>
                </c:pt>
                <c:pt idx="41549">
                  <c:v>0</c:v>
                </c:pt>
                <c:pt idx="41550">
                  <c:v>0</c:v>
                </c:pt>
                <c:pt idx="41551">
                  <c:v>0</c:v>
                </c:pt>
                <c:pt idx="41552">
                  <c:v>0</c:v>
                </c:pt>
                <c:pt idx="41553">
                  <c:v>0</c:v>
                </c:pt>
                <c:pt idx="41554">
                  <c:v>0</c:v>
                </c:pt>
                <c:pt idx="41555">
                  <c:v>0</c:v>
                </c:pt>
                <c:pt idx="41556">
                  <c:v>0</c:v>
                </c:pt>
                <c:pt idx="41557">
                  <c:v>0</c:v>
                </c:pt>
                <c:pt idx="41558">
                  <c:v>0</c:v>
                </c:pt>
                <c:pt idx="41559">
                  <c:v>0</c:v>
                </c:pt>
                <c:pt idx="41560">
                  <c:v>1.328E-3</c:v>
                </c:pt>
                <c:pt idx="41561">
                  <c:v>2.6559999999999999E-3</c:v>
                </c:pt>
                <c:pt idx="41562">
                  <c:v>2.6559999999999999E-3</c:v>
                </c:pt>
                <c:pt idx="41563">
                  <c:v>0</c:v>
                </c:pt>
                <c:pt idx="41564">
                  <c:v>0</c:v>
                </c:pt>
                <c:pt idx="41565">
                  <c:v>0</c:v>
                </c:pt>
                <c:pt idx="41566">
                  <c:v>0</c:v>
                </c:pt>
                <c:pt idx="41567">
                  <c:v>0</c:v>
                </c:pt>
                <c:pt idx="41568">
                  <c:v>0</c:v>
                </c:pt>
                <c:pt idx="41569">
                  <c:v>0</c:v>
                </c:pt>
                <c:pt idx="41570">
                  <c:v>0</c:v>
                </c:pt>
                <c:pt idx="41571">
                  <c:v>0</c:v>
                </c:pt>
                <c:pt idx="41572">
                  <c:v>0</c:v>
                </c:pt>
                <c:pt idx="41573">
                  <c:v>0</c:v>
                </c:pt>
                <c:pt idx="41574">
                  <c:v>0</c:v>
                </c:pt>
                <c:pt idx="41575">
                  <c:v>0</c:v>
                </c:pt>
                <c:pt idx="41576">
                  <c:v>0</c:v>
                </c:pt>
                <c:pt idx="41577">
                  <c:v>0</c:v>
                </c:pt>
                <c:pt idx="41578">
                  <c:v>0</c:v>
                </c:pt>
                <c:pt idx="41579">
                  <c:v>0</c:v>
                </c:pt>
                <c:pt idx="41580">
                  <c:v>0</c:v>
                </c:pt>
                <c:pt idx="41581">
                  <c:v>0</c:v>
                </c:pt>
                <c:pt idx="41582">
                  <c:v>0</c:v>
                </c:pt>
                <c:pt idx="41583">
                  <c:v>0</c:v>
                </c:pt>
                <c:pt idx="41584">
                  <c:v>0</c:v>
                </c:pt>
                <c:pt idx="41585">
                  <c:v>0</c:v>
                </c:pt>
                <c:pt idx="41586">
                  <c:v>0</c:v>
                </c:pt>
                <c:pt idx="41587">
                  <c:v>0</c:v>
                </c:pt>
                <c:pt idx="41588">
                  <c:v>0</c:v>
                </c:pt>
                <c:pt idx="41589">
                  <c:v>0</c:v>
                </c:pt>
                <c:pt idx="41590">
                  <c:v>0</c:v>
                </c:pt>
                <c:pt idx="41591">
                  <c:v>0</c:v>
                </c:pt>
                <c:pt idx="41592">
                  <c:v>0</c:v>
                </c:pt>
                <c:pt idx="41593">
                  <c:v>0</c:v>
                </c:pt>
                <c:pt idx="41594">
                  <c:v>0</c:v>
                </c:pt>
                <c:pt idx="41595">
                  <c:v>0</c:v>
                </c:pt>
                <c:pt idx="41596">
                  <c:v>0</c:v>
                </c:pt>
                <c:pt idx="41597">
                  <c:v>0</c:v>
                </c:pt>
                <c:pt idx="41598">
                  <c:v>0</c:v>
                </c:pt>
                <c:pt idx="41599">
                  <c:v>0</c:v>
                </c:pt>
                <c:pt idx="41600">
                  <c:v>0</c:v>
                </c:pt>
                <c:pt idx="41601">
                  <c:v>0</c:v>
                </c:pt>
                <c:pt idx="41602">
                  <c:v>0</c:v>
                </c:pt>
                <c:pt idx="41603">
                  <c:v>0</c:v>
                </c:pt>
                <c:pt idx="41604">
                  <c:v>0</c:v>
                </c:pt>
                <c:pt idx="41605">
                  <c:v>0</c:v>
                </c:pt>
                <c:pt idx="41606">
                  <c:v>0</c:v>
                </c:pt>
                <c:pt idx="41607">
                  <c:v>7.5759999999999998E-4</c:v>
                </c:pt>
                <c:pt idx="41608">
                  <c:v>7.5759999999999998E-4</c:v>
                </c:pt>
                <c:pt idx="41609">
                  <c:v>0</c:v>
                </c:pt>
                <c:pt idx="41610">
                  <c:v>0</c:v>
                </c:pt>
                <c:pt idx="41611">
                  <c:v>0</c:v>
                </c:pt>
                <c:pt idx="41612">
                  <c:v>0</c:v>
                </c:pt>
                <c:pt idx="41613">
                  <c:v>0</c:v>
                </c:pt>
                <c:pt idx="41614">
                  <c:v>0</c:v>
                </c:pt>
                <c:pt idx="41615">
                  <c:v>0</c:v>
                </c:pt>
                <c:pt idx="41616">
                  <c:v>0</c:v>
                </c:pt>
                <c:pt idx="41617">
                  <c:v>0</c:v>
                </c:pt>
                <c:pt idx="41618">
                  <c:v>0</c:v>
                </c:pt>
                <c:pt idx="41619">
                  <c:v>0</c:v>
                </c:pt>
                <c:pt idx="41620">
                  <c:v>0</c:v>
                </c:pt>
                <c:pt idx="41621">
                  <c:v>0</c:v>
                </c:pt>
                <c:pt idx="41622">
                  <c:v>0</c:v>
                </c:pt>
                <c:pt idx="41623">
                  <c:v>0</c:v>
                </c:pt>
                <c:pt idx="41624">
                  <c:v>0</c:v>
                </c:pt>
                <c:pt idx="41625">
                  <c:v>0</c:v>
                </c:pt>
                <c:pt idx="41626">
                  <c:v>0</c:v>
                </c:pt>
                <c:pt idx="41627">
                  <c:v>0</c:v>
                </c:pt>
                <c:pt idx="41628">
                  <c:v>0</c:v>
                </c:pt>
                <c:pt idx="41629">
                  <c:v>0</c:v>
                </c:pt>
                <c:pt idx="41630">
                  <c:v>1.8230000000000001E-4</c:v>
                </c:pt>
                <c:pt idx="41631">
                  <c:v>1.8230000000000001E-4</c:v>
                </c:pt>
                <c:pt idx="41632">
                  <c:v>1.8230000000000001E-4</c:v>
                </c:pt>
                <c:pt idx="41633">
                  <c:v>1.8230000000000001E-4</c:v>
                </c:pt>
                <c:pt idx="41634">
                  <c:v>3.6460000000000003E-4</c:v>
                </c:pt>
                <c:pt idx="41635">
                  <c:v>3.6460000000000003E-4</c:v>
                </c:pt>
                <c:pt idx="41636">
                  <c:v>1.8230000000000001E-4</c:v>
                </c:pt>
                <c:pt idx="41637">
                  <c:v>0</c:v>
                </c:pt>
                <c:pt idx="41638">
                  <c:v>0</c:v>
                </c:pt>
                <c:pt idx="41639">
                  <c:v>0</c:v>
                </c:pt>
                <c:pt idx="41640">
                  <c:v>0</c:v>
                </c:pt>
                <c:pt idx="41641">
                  <c:v>0</c:v>
                </c:pt>
                <c:pt idx="41642">
                  <c:v>0</c:v>
                </c:pt>
                <c:pt idx="41643">
                  <c:v>0</c:v>
                </c:pt>
                <c:pt idx="41644">
                  <c:v>0</c:v>
                </c:pt>
                <c:pt idx="41645">
                  <c:v>0</c:v>
                </c:pt>
                <c:pt idx="41646">
                  <c:v>0</c:v>
                </c:pt>
                <c:pt idx="41647">
                  <c:v>0</c:v>
                </c:pt>
                <c:pt idx="41648">
                  <c:v>0</c:v>
                </c:pt>
                <c:pt idx="41649">
                  <c:v>0</c:v>
                </c:pt>
                <c:pt idx="41650">
                  <c:v>0</c:v>
                </c:pt>
                <c:pt idx="41651">
                  <c:v>0</c:v>
                </c:pt>
                <c:pt idx="41652">
                  <c:v>0</c:v>
                </c:pt>
                <c:pt idx="41653">
                  <c:v>0</c:v>
                </c:pt>
                <c:pt idx="41654">
                  <c:v>0</c:v>
                </c:pt>
                <c:pt idx="41655">
                  <c:v>0</c:v>
                </c:pt>
                <c:pt idx="41656">
                  <c:v>0</c:v>
                </c:pt>
                <c:pt idx="41657">
                  <c:v>0</c:v>
                </c:pt>
                <c:pt idx="41658">
                  <c:v>0</c:v>
                </c:pt>
                <c:pt idx="41659">
                  <c:v>0</c:v>
                </c:pt>
                <c:pt idx="41660">
                  <c:v>0</c:v>
                </c:pt>
                <c:pt idx="41661">
                  <c:v>0</c:v>
                </c:pt>
                <c:pt idx="41662">
                  <c:v>0</c:v>
                </c:pt>
                <c:pt idx="41663">
                  <c:v>0</c:v>
                </c:pt>
                <c:pt idx="41664">
                  <c:v>0</c:v>
                </c:pt>
                <c:pt idx="41665">
                  <c:v>0</c:v>
                </c:pt>
                <c:pt idx="41666">
                  <c:v>0</c:v>
                </c:pt>
                <c:pt idx="41667">
                  <c:v>0</c:v>
                </c:pt>
                <c:pt idx="41668">
                  <c:v>0</c:v>
                </c:pt>
                <c:pt idx="41669">
                  <c:v>0</c:v>
                </c:pt>
                <c:pt idx="41670">
                  <c:v>0</c:v>
                </c:pt>
                <c:pt idx="41671">
                  <c:v>0</c:v>
                </c:pt>
                <c:pt idx="41672">
                  <c:v>0</c:v>
                </c:pt>
                <c:pt idx="41673">
                  <c:v>0</c:v>
                </c:pt>
                <c:pt idx="41674">
                  <c:v>0</c:v>
                </c:pt>
                <c:pt idx="41675">
                  <c:v>0</c:v>
                </c:pt>
                <c:pt idx="41676">
                  <c:v>0</c:v>
                </c:pt>
                <c:pt idx="41677">
                  <c:v>0</c:v>
                </c:pt>
                <c:pt idx="41678">
                  <c:v>0</c:v>
                </c:pt>
                <c:pt idx="41679">
                  <c:v>0</c:v>
                </c:pt>
                <c:pt idx="41680">
                  <c:v>0</c:v>
                </c:pt>
                <c:pt idx="41681">
                  <c:v>0</c:v>
                </c:pt>
                <c:pt idx="41682">
                  <c:v>0</c:v>
                </c:pt>
                <c:pt idx="41683">
                  <c:v>0</c:v>
                </c:pt>
                <c:pt idx="41684">
                  <c:v>0</c:v>
                </c:pt>
                <c:pt idx="41685">
                  <c:v>0</c:v>
                </c:pt>
                <c:pt idx="41686">
                  <c:v>0</c:v>
                </c:pt>
                <c:pt idx="41687">
                  <c:v>0</c:v>
                </c:pt>
                <c:pt idx="41688">
                  <c:v>0</c:v>
                </c:pt>
                <c:pt idx="41689">
                  <c:v>0</c:v>
                </c:pt>
                <c:pt idx="41690">
                  <c:v>1.0646E-3</c:v>
                </c:pt>
                <c:pt idx="41691">
                  <c:v>1.8098999999999999E-3</c:v>
                </c:pt>
                <c:pt idx="41692">
                  <c:v>2.0227999999999999E-3</c:v>
                </c:pt>
                <c:pt idx="41693">
                  <c:v>1.1711E-3</c:v>
                </c:pt>
                <c:pt idx="41694">
                  <c:v>1.384E-3</c:v>
                </c:pt>
                <c:pt idx="41695">
                  <c:v>1.2775E-3</c:v>
                </c:pt>
                <c:pt idx="41696">
                  <c:v>8.5170000000000005E-4</c:v>
                </c:pt>
                <c:pt idx="41697">
                  <c:v>9.5819999999999998E-4</c:v>
                </c:pt>
                <c:pt idx="41698">
                  <c:v>8.5170000000000005E-4</c:v>
                </c:pt>
                <c:pt idx="41699">
                  <c:v>1.384E-3</c:v>
                </c:pt>
                <c:pt idx="41700">
                  <c:v>9.611E-4</c:v>
                </c:pt>
                <c:pt idx="41701">
                  <c:v>0</c:v>
                </c:pt>
                <c:pt idx="41702">
                  <c:v>0</c:v>
                </c:pt>
                <c:pt idx="41703">
                  <c:v>0</c:v>
                </c:pt>
                <c:pt idx="41704">
                  <c:v>4.8050000000000002E-4</c:v>
                </c:pt>
                <c:pt idx="41705">
                  <c:v>9.611E-4</c:v>
                </c:pt>
                <c:pt idx="41706">
                  <c:v>9.611E-4</c:v>
                </c:pt>
                <c:pt idx="41707">
                  <c:v>4.8050000000000002E-4</c:v>
                </c:pt>
                <c:pt idx="41708">
                  <c:v>0</c:v>
                </c:pt>
                <c:pt idx="41709">
                  <c:v>4.8050000000000002E-4</c:v>
                </c:pt>
                <c:pt idx="41710">
                  <c:v>9.611E-4</c:v>
                </c:pt>
                <c:pt idx="41711">
                  <c:v>9.611E-4</c:v>
                </c:pt>
                <c:pt idx="41712">
                  <c:v>4.8050000000000002E-4</c:v>
                </c:pt>
                <c:pt idx="41713">
                  <c:v>0</c:v>
                </c:pt>
                <c:pt idx="41714">
                  <c:v>4.8050000000000002E-4</c:v>
                </c:pt>
                <c:pt idx="41715">
                  <c:v>4.8050000000000002E-4</c:v>
                </c:pt>
                <c:pt idx="41716">
                  <c:v>4.8050000000000002E-4</c:v>
                </c:pt>
                <c:pt idx="41717">
                  <c:v>4.8050000000000002E-4</c:v>
                </c:pt>
                <c:pt idx="41718">
                  <c:v>4.8050000000000002E-4</c:v>
                </c:pt>
                <c:pt idx="41719">
                  <c:v>4.8050000000000002E-4</c:v>
                </c:pt>
                <c:pt idx="41720">
                  <c:v>4.8050000000000002E-4</c:v>
                </c:pt>
                <c:pt idx="41721">
                  <c:v>9.611E-4</c:v>
                </c:pt>
                <c:pt idx="41722">
                  <c:v>1.4415999999999999E-3</c:v>
                </c:pt>
                <c:pt idx="41723">
                  <c:v>9.611E-4</c:v>
                </c:pt>
                <c:pt idx="41724">
                  <c:v>4.8050000000000002E-4</c:v>
                </c:pt>
                <c:pt idx="41725">
                  <c:v>0</c:v>
                </c:pt>
                <c:pt idx="41726">
                  <c:v>0</c:v>
                </c:pt>
                <c:pt idx="41727">
                  <c:v>0</c:v>
                </c:pt>
                <c:pt idx="41728">
                  <c:v>0</c:v>
                </c:pt>
                <c:pt idx="41729">
                  <c:v>9.611E-4</c:v>
                </c:pt>
                <c:pt idx="41730">
                  <c:v>9.611E-4</c:v>
                </c:pt>
                <c:pt idx="41731">
                  <c:v>1.4415999999999999E-3</c:v>
                </c:pt>
                <c:pt idx="41732">
                  <c:v>1.9222E-3</c:v>
                </c:pt>
                <c:pt idx="41733">
                  <c:v>2.8831999999999998E-3</c:v>
                </c:pt>
                <c:pt idx="41734">
                  <c:v>2.8831999999999998E-3</c:v>
                </c:pt>
                <c:pt idx="41735">
                  <c:v>2.4026999999999998E-3</c:v>
                </c:pt>
                <c:pt idx="41736">
                  <c:v>2.4026999999999998E-3</c:v>
                </c:pt>
                <c:pt idx="41737">
                  <c:v>4.8050000000000002E-4</c:v>
                </c:pt>
                <c:pt idx="41738">
                  <c:v>1.4415999999999999E-3</c:v>
                </c:pt>
                <c:pt idx="41739">
                  <c:v>1.9677000000000002E-3</c:v>
                </c:pt>
                <c:pt idx="41740">
                  <c:v>1.8270999999999999E-3</c:v>
                </c:pt>
                <c:pt idx="41741">
                  <c:v>1.5460000000000001E-3</c:v>
                </c:pt>
                <c:pt idx="41742">
                  <c:v>0</c:v>
                </c:pt>
                <c:pt idx="41743">
                  <c:v>0</c:v>
                </c:pt>
                <c:pt idx="41744">
                  <c:v>0</c:v>
                </c:pt>
                <c:pt idx="41745">
                  <c:v>0</c:v>
                </c:pt>
                <c:pt idx="41746">
                  <c:v>0</c:v>
                </c:pt>
                <c:pt idx="41747">
                  <c:v>0</c:v>
                </c:pt>
                <c:pt idx="41748">
                  <c:v>0</c:v>
                </c:pt>
                <c:pt idx="41749">
                  <c:v>0</c:v>
                </c:pt>
                <c:pt idx="41750">
                  <c:v>0</c:v>
                </c:pt>
                <c:pt idx="41751">
                  <c:v>0</c:v>
                </c:pt>
                <c:pt idx="41752">
                  <c:v>0</c:v>
                </c:pt>
                <c:pt idx="41753">
                  <c:v>0</c:v>
                </c:pt>
                <c:pt idx="41754">
                  <c:v>0</c:v>
                </c:pt>
                <c:pt idx="41755">
                  <c:v>0</c:v>
                </c:pt>
                <c:pt idx="41756">
                  <c:v>0</c:v>
                </c:pt>
                <c:pt idx="41757">
                  <c:v>0</c:v>
                </c:pt>
                <c:pt idx="41758">
                  <c:v>0</c:v>
                </c:pt>
                <c:pt idx="41759">
                  <c:v>0</c:v>
                </c:pt>
                <c:pt idx="41760">
                  <c:v>2.5139999999999999E-4</c:v>
                </c:pt>
                <c:pt idx="41761">
                  <c:v>2.5139999999999999E-4</c:v>
                </c:pt>
                <c:pt idx="41762">
                  <c:v>2.5139999999999999E-4</c:v>
                </c:pt>
                <c:pt idx="41763">
                  <c:v>0</c:v>
                </c:pt>
                <c:pt idx="41764">
                  <c:v>2.5139999999999999E-4</c:v>
                </c:pt>
                <c:pt idx="41765">
                  <c:v>2.5139999999999999E-4</c:v>
                </c:pt>
                <c:pt idx="41766">
                  <c:v>2.5139999999999999E-4</c:v>
                </c:pt>
                <c:pt idx="41767">
                  <c:v>0</c:v>
                </c:pt>
                <c:pt idx="41768">
                  <c:v>0</c:v>
                </c:pt>
                <c:pt idx="41769">
                  <c:v>0</c:v>
                </c:pt>
                <c:pt idx="41770">
                  <c:v>2.5139999999999999E-4</c:v>
                </c:pt>
                <c:pt idx="41771">
                  <c:v>2.5139999999999999E-4</c:v>
                </c:pt>
                <c:pt idx="41772">
                  <c:v>5.0279999999999997E-4</c:v>
                </c:pt>
                <c:pt idx="41773">
                  <c:v>2.5139999999999999E-4</c:v>
                </c:pt>
                <c:pt idx="41774">
                  <c:v>5.0279999999999997E-4</c:v>
                </c:pt>
                <c:pt idx="41775">
                  <c:v>2.5139999999999999E-4</c:v>
                </c:pt>
                <c:pt idx="41776">
                  <c:v>2.5139999999999999E-4</c:v>
                </c:pt>
                <c:pt idx="41777">
                  <c:v>2.5139999999999999E-4</c:v>
                </c:pt>
                <c:pt idx="41778">
                  <c:v>2.5139999999999999E-4</c:v>
                </c:pt>
                <c:pt idx="41779">
                  <c:v>2.5139999999999999E-4</c:v>
                </c:pt>
                <c:pt idx="41780">
                  <c:v>0</c:v>
                </c:pt>
                <c:pt idx="41781">
                  <c:v>0</c:v>
                </c:pt>
                <c:pt idx="41782">
                  <c:v>0</c:v>
                </c:pt>
                <c:pt idx="41783">
                  <c:v>0</c:v>
                </c:pt>
                <c:pt idx="41784">
                  <c:v>0</c:v>
                </c:pt>
                <c:pt idx="41785">
                  <c:v>0</c:v>
                </c:pt>
                <c:pt idx="41786">
                  <c:v>0</c:v>
                </c:pt>
                <c:pt idx="41787">
                  <c:v>0</c:v>
                </c:pt>
                <c:pt idx="41788">
                  <c:v>0</c:v>
                </c:pt>
                <c:pt idx="41789">
                  <c:v>0</c:v>
                </c:pt>
                <c:pt idx="41790">
                  <c:v>2.5010000000000001E-4</c:v>
                </c:pt>
                <c:pt idx="41791">
                  <c:v>0</c:v>
                </c:pt>
                <c:pt idx="41792">
                  <c:v>0</c:v>
                </c:pt>
                <c:pt idx="41793">
                  <c:v>0</c:v>
                </c:pt>
                <c:pt idx="41794">
                  <c:v>0</c:v>
                </c:pt>
                <c:pt idx="41795">
                  <c:v>2.5010000000000001E-4</c:v>
                </c:pt>
                <c:pt idx="41796">
                  <c:v>2.5010000000000001E-4</c:v>
                </c:pt>
                <c:pt idx="41797">
                  <c:v>2.5010000000000001E-4</c:v>
                </c:pt>
                <c:pt idx="41798">
                  <c:v>2.5010000000000001E-4</c:v>
                </c:pt>
                <c:pt idx="41799">
                  <c:v>2.5010000000000001E-4</c:v>
                </c:pt>
                <c:pt idx="41800">
                  <c:v>2.5010000000000001E-4</c:v>
                </c:pt>
                <c:pt idx="41801">
                  <c:v>0</c:v>
                </c:pt>
                <c:pt idx="41802">
                  <c:v>2.5010000000000001E-4</c:v>
                </c:pt>
                <c:pt idx="41803">
                  <c:v>5.0029999999999996E-4</c:v>
                </c:pt>
                <c:pt idx="41804">
                  <c:v>5.0029999999999996E-4</c:v>
                </c:pt>
                <c:pt idx="41805">
                  <c:v>0</c:v>
                </c:pt>
                <c:pt idx="41806">
                  <c:v>0</c:v>
                </c:pt>
                <c:pt idx="41807">
                  <c:v>0</c:v>
                </c:pt>
                <c:pt idx="41808">
                  <c:v>0</c:v>
                </c:pt>
                <c:pt idx="41809">
                  <c:v>0</c:v>
                </c:pt>
                <c:pt idx="41810">
                  <c:v>0</c:v>
                </c:pt>
                <c:pt idx="41811">
                  <c:v>0</c:v>
                </c:pt>
                <c:pt idx="41812">
                  <c:v>7.5040000000000003E-4</c:v>
                </c:pt>
                <c:pt idx="41813">
                  <c:v>7.5040000000000003E-4</c:v>
                </c:pt>
                <c:pt idx="41814">
                  <c:v>1.0005000000000001E-3</c:v>
                </c:pt>
                <c:pt idx="41815">
                  <c:v>1.2505999999999999E-3</c:v>
                </c:pt>
                <c:pt idx="41816">
                  <c:v>1.7508999999999999E-3</c:v>
                </c:pt>
                <c:pt idx="41817">
                  <c:v>1.5008000000000001E-3</c:v>
                </c:pt>
                <c:pt idx="41818">
                  <c:v>7.5040000000000003E-4</c:v>
                </c:pt>
                <c:pt idx="41819">
                  <c:v>2.5010000000000001E-4</c:v>
                </c:pt>
                <c:pt idx="41820">
                  <c:v>2.5010000000000001E-4</c:v>
                </c:pt>
                <c:pt idx="41821">
                  <c:v>2.5010000000000001E-4</c:v>
                </c:pt>
                <c:pt idx="41822">
                  <c:v>0</c:v>
                </c:pt>
                <c:pt idx="41823">
                  <c:v>0</c:v>
                </c:pt>
                <c:pt idx="41824">
                  <c:v>1.2540000000000001E-4</c:v>
                </c:pt>
                <c:pt idx="41825">
                  <c:v>3.7629999999999999E-4</c:v>
                </c:pt>
                <c:pt idx="41826">
                  <c:v>3.7629999999999999E-4</c:v>
                </c:pt>
                <c:pt idx="41827">
                  <c:v>2.5080000000000002E-4</c:v>
                </c:pt>
                <c:pt idx="41828">
                  <c:v>1.2540000000000001E-4</c:v>
                </c:pt>
                <c:pt idx="41829">
                  <c:v>1.2540000000000001E-4</c:v>
                </c:pt>
                <c:pt idx="41830">
                  <c:v>2.5080000000000002E-4</c:v>
                </c:pt>
                <c:pt idx="41831">
                  <c:v>1.2540000000000001E-4</c:v>
                </c:pt>
                <c:pt idx="41832">
                  <c:v>3.7629999999999999E-4</c:v>
                </c:pt>
                <c:pt idx="41833">
                  <c:v>3.7629999999999999E-4</c:v>
                </c:pt>
                <c:pt idx="41834">
                  <c:v>7.5250000000000002E-4</c:v>
                </c:pt>
                <c:pt idx="41835">
                  <c:v>5.017E-4</c:v>
                </c:pt>
                <c:pt idx="41836">
                  <c:v>5.017E-4</c:v>
                </c:pt>
                <c:pt idx="41837">
                  <c:v>3.7629999999999999E-4</c:v>
                </c:pt>
                <c:pt idx="41838">
                  <c:v>3.7629999999999999E-4</c:v>
                </c:pt>
                <c:pt idx="41839">
                  <c:v>6.2710000000000001E-4</c:v>
                </c:pt>
                <c:pt idx="41840">
                  <c:v>5.017E-4</c:v>
                </c:pt>
                <c:pt idx="41841">
                  <c:v>8.7799999999999998E-4</c:v>
                </c:pt>
                <c:pt idx="41842">
                  <c:v>8.7799999999999998E-4</c:v>
                </c:pt>
                <c:pt idx="41843">
                  <c:v>7.5250000000000002E-4</c:v>
                </c:pt>
                <c:pt idx="41844">
                  <c:v>5.017E-4</c:v>
                </c:pt>
                <c:pt idx="41845">
                  <c:v>2.5080000000000002E-4</c:v>
                </c:pt>
                <c:pt idx="41846">
                  <c:v>3.7629999999999999E-4</c:v>
                </c:pt>
                <c:pt idx="41847">
                  <c:v>2.5080000000000002E-4</c:v>
                </c:pt>
                <c:pt idx="41848">
                  <c:v>1.2540000000000001E-4</c:v>
                </c:pt>
                <c:pt idx="41849">
                  <c:v>1.2540000000000001E-4</c:v>
                </c:pt>
                <c:pt idx="41850">
                  <c:v>2.5080000000000002E-4</c:v>
                </c:pt>
                <c:pt idx="41851">
                  <c:v>3.7629999999999999E-4</c:v>
                </c:pt>
                <c:pt idx="41852">
                  <c:v>7.5250000000000002E-4</c:v>
                </c:pt>
                <c:pt idx="41853">
                  <c:v>1.0034E-3</c:v>
                </c:pt>
                <c:pt idx="41854">
                  <c:v>1.2542E-3</c:v>
                </c:pt>
                <c:pt idx="41855">
                  <c:v>1.0034E-3</c:v>
                </c:pt>
                <c:pt idx="41856">
                  <c:v>7.5250000000000002E-4</c:v>
                </c:pt>
                <c:pt idx="41857">
                  <c:v>5.017E-4</c:v>
                </c:pt>
                <c:pt idx="41858">
                  <c:v>7.5250000000000002E-4</c:v>
                </c:pt>
                <c:pt idx="41859">
                  <c:v>1.2542E-3</c:v>
                </c:pt>
                <c:pt idx="41860">
                  <c:v>1.3797E-3</c:v>
                </c:pt>
                <c:pt idx="41861">
                  <c:v>1.3797E-3</c:v>
                </c:pt>
                <c:pt idx="41862">
                  <c:v>1.5051000000000001E-3</c:v>
                </c:pt>
                <c:pt idx="41863">
                  <c:v>1.5051000000000001E-3</c:v>
                </c:pt>
                <c:pt idx="41864">
                  <c:v>1.3797E-3</c:v>
                </c:pt>
                <c:pt idx="41865">
                  <c:v>8.7799999999999998E-4</c:v>
                </c:pt>
                <c:pt idx="41866">
                  <c:v>8.7799999999999998E-4</c:v>
                </c:pt>
                <c:pt idx="41867">
                  <c:v>5.017E-4</c:v>
                </c:pt>
                <c:pt idx="41868">
                  <c:v>5.017E-4</c:v>
                </c:pt>
                <c:pt idx="41869">
                  <c:v>6.2710000000000001E-4</c:v>
                </c:pt>
                <c:pt idx="41870">
                  <c:v>1.2542E-3</c:v>
                </c:pt>
                <c:pt idx="41871">
                  <c:v>1.1287999999999999E-3</c:v>
                </c:pt>
                <c:pt idx="41872">
                  <c:v>8.7799999999999998E-4</c:v>
                </c:pt>
                <c:pt idx="41873">
                  <c:v>3.7629999999999999E-4</c:v>
                </c:pt>
                <c:pt idx="41874">
                  <c:v>3.7629999999999999E-4</c:v>
                </c:pt>
                <c:pt idx="41875">
                  <c:v>7.5250000000000002E-4</c:v>
                </c:pt>
                <c:pt idx="41876">
                  <c:v>1.1287999999999999E-3</c:v>
                </c:pt>
                <c:pt idx="41877">
                  <c:v>1.45E-4</c:v>
                </c:pt>
                <c:pt idx="41878">
                  <c:v>0</c:v>
                </c:pt>
                <c:pt idx="41879">
                  <c:v>7.2480000000000005E-4</c:v>
                </c:pt>
                <c:pt idx="41880">
                  <c:v>7.2480000000000005E-4</c:v>
                </c:pt>
                <c:pt idx="41881">
                  <c:v>2.899E-4</c:v>
                </c:pt>
                <c:pt idx="41882">
                  <c:v>2.899E-4</c:v>
                </c:pt>
                <c:pt idx="41883">
                  <c:v>1.45E-4</c:v>
                </c:pt>
                <c:pt idx="41884">
                  <c:v>2.899E-4</c:v>
                </c:pt>
                <c:pt idx="41885">
                  <c:v>2.899E-4</c:v>
                </c:pt>
                <c:pt idx="41886">
                  <c:v>4.349E-4</c:v>
                </c:pt>
                <c:pt idx="41887">
                  <c:v>1.45E-4</c:v>
                </c:pt>
                <c:pt idx="41888">
                  <c:v>1.45E-4</c:v>
                </c:pt>
                <c:pt idx="41889">
                  <c:v>2.899E-4</c:v>
                </c:pt>
                <c:pt idx="41890">
                  <c:v>4.349E-4</c:v>
                </c:pt>
                <c:pt idx="41891">
                  <c:v>2.899E-4</c:v>
                </c:pt>
                <c:pt idx="41892">
                  <c:v>1.45E-4</c:v>
                </c:pt>
                <c:pt idx="41893">
                  <c:v>0</c:v>
                </c:pt>
                <c:pt idx="41894">
                  <c:v>0</c:v>
                </c:pt>
                <c:pt idx="41895">
                  <c:v>1.45E-4</c:v>
                </c:pt>
                <c:pt idx="41896">
                  <c:v>4.349E-4</c:v>
                </c:pt>
                <c:pt idx="41897">
                  <c:v>7.2480000000000005E-4</c:v>
                </c:pt>
                <c:pt idx="41898">
                  <c:v>7.2480000000000005E-4</c:v>
                </c:pt>
                <c:pt idx="41899">
                  <c:v>4.349E-4</c:v>
                </c:pt>
                <c:pt idx="41900">
                  <c:v>2.899E-4</c:v>
                </c:pt>
                <c:pt idx="41901">
                  <c:v>2.899E-4</c:v>
                </c:pt>
                <c:pt idx="41902">
                  <c:v>5.7989999999999995E-4</c:v>
                </c:pt>
                <c:pt idx="41903">
                  <c:v>5.7989999999999995E-4</c:v>
                </c:pt>
                <c:pt idx="41904">
                  <c:v>5.7989999999999995E-4</c:v>
                </c:pt>
                <c:pt idx="41905">
                  <c:v>2.899E-4</c:v>
                </c:pt>
                <c:pt idx="41906">
                  <c:v>1.45E-4</c:v>
                </c:pt>
                <c:pt idx="41907">
                  <c:v>0</c:v>
                </c:pt>
                <c:pt idx="41908">
                  <c:v>2.899E-4</c:v>
                </c:pt>
                <c:pt idx="41909">
                  <c:v>4.349E-4</c:v>
                </c:pt>
                <c:pt idx="41910">
                  <c:v>4.349E-4</c:v>
                </c:pt>
                <c:pt idx="41911">
                  <c:v>2.899E-4</c:v>
                </c:pt>
                <c:pt idx="41912">
                  <c:v>2.899E-4</c:v>
                </c:pt>
                <c:pt idx="41913">
                  <c:v>4.349E-4</c:v>
                </c:pt>
                <c:pt idx="41914">
                  <c:v>2.899E-4</c:v>
                </c:pt>
                <c:pt idx="41915">
                  <c:v>2.899E-4</c:v>
                </c:pt>
                <c:pt idx="41916">
                  <c:v>5.7989999999999995E-4</c:v>
                </c:pt>
                <c:pt idx="41917">
                  <c:v>7.2480000000000005E-4</c:v>
                </c:pt>
                <c:pt idx="41918">
                  <c:v>5.7989999999999995E-4</c:v>
                </c:pt>
                <c:pt idx="41919">
                  <c:v>5.7989999999999995E-4</c:v>
                </c:pt>
                <c:pt idx="41920">
                  <c:v>5.7989999999999995E-4</c:v>
                </c:pt>
                <c:pt idx="41921">
                  <c:v>4.349E-4</c:v>
                </c:pt>
                <c:pt idx="41922">
                  <c:v>8.698E-4</c:v>
                </c:pt>
                <c:pt idx="41923">
                  <c:v>1.4239999999999999E-4</c:v>
                </c:pt>
                <c:pt idx="41924">
                  <c:v>1.4239999999999999E-4</c:v>
                </c:pt>
                <c:pt idx="41925">
                  <c:v>4.2719999999999998E-4</c:v>
                </c:pt>
                <c:pt idx="41926">
                  <c:v>4.2719999999999998E-4</c:v>
                </c:pt>
                <c:pt idx="41927">
                  <c:v>2.8479999999999998E-4</c:v>
                </c:pt>
                <c:pt idx="41928">
                  <c:v>0</c:v>
                </c:pt>
                <c:pt idx="41929">
                  <c:v>1.4239999999999999E-4</c:v>
                </c:pt>
                <c:pt idx="41930">
                  <c:v>1.4239999999999999E-4</c:v>
                </c:pt>
                <c:pt idx="41931">
                  <c:v>2.8479999999999998E-4</c:v>
                </c:pt>
                <c:pt idx="41932">
                  <c:v>1.4239999999999999E-4</c:v>
                </c:pt>
                <c:pt idx="41933">
                  <c:v>1.4239999999999999E-4</c:v>
                </c:pt>
                <c:pt idx="41934">
                  <c:v>0</c:v>
                </c:pt>
                <c:pt idx="41935">
                  <c:v>0</c:v>
                </c:pt>
                <c:pt idx="41936">
                  <c:v>0</c:v>
                </c:pt>
                <c:pt idx="41937">
                  <c:v>1.4239999999999999E-4</c:v>
                </c:pt>
                <c:pt idx="41938">
                  <c:v>2.8479999999999998E-4</c:v>
                </c:pt>
                <c:pt idx="41939">
                  <c:v>2.8479999999999998E-4</c:v>
                </c:pt>
                <c:pt idx="41940">
                  <c:v>2.8479999999999998E-4</c:v>
                </c:pt>
                <c:pt idx="41941">
                  <c:v>4.2719999999999998E-4</c:v>
                </c:pt>
                <c:pt idx="41942">
                  <c:v>4.2719999999999998E-4</c:v>
                </c:pt>
                <c:pt idx="41943">
                  <c:v>4.2719999999999998E-4</c:v>
                </c:pt>
                <c:pt idx="41944">
                  <c:v>2.8479999999999998E-4</c:v>
                </c:pt>
                <c:pt idx="41945">
                  <c:v>2.8479999999999998E-4</c:v>
                </c:pt>
                <c:pt idx="41946">
                  <c:v>2.8479999999999998E-4</c:v>
                </c:pt>
                <c:pt idx="41947">
                  <c:v>2.8479999999999998E-4</c:v>
                </c:pt>
                <c:pt idx="41948">
                  <c:v>2.8479999999999998E-4</c:v>
                </c:pt>
                <c:pt idx="41949">
                  <c:v>2.8479999999999998E-4</c:v>
                </c:pt>
                <c:pt idx="41950">
                  <c:v>4.2719999999999998E-4</c:v>
                </c:pt>
                <c:pt idx="41951">
                  <c:v>7.1190000000000001E-4</c:v>
                </c:pt>
                <c:pt idx="41952">
                  <c:v>8.543E-4</c:v>
                </c:pt>
                <c:pt idx="41953">
                  <c:v>9.967000000000001E-4</c:v>
                </c:pt>
                <c:pt idx="41954">
                  <c:v>8.543E-4</c:v>
                </c:pt>
                <c:pt idx="41955">
                  <c:v>7.1190000000000001E-4</c:v>
                </c:pt>
                <c:pt idx="41956">
                  <c:v>2.8479999999999998E-4</c:v>
                </c:pt>
                <c:pt idx="41957">
                  <c:v>2.8479999999999998E-4</c:v>
                </c:pt>
                <c:pt idx="41958">
                  <c:v>2.8479999999999998E-4</c:v>
                </c:pt>
                <c:pt idx="41959">
                  <c:v>8.543E-4</c:v>
                </c:pt>
                <c:pt idx="41960">
                  <c:v>7.1190000000000001E-4</c:v>
                </c:pt>
                <c:pt idx="41961">
                  <c:v>8.543E-4</c:v>
                </c:pt>
                <c:pt idx="41962">
                  <c:v>4.2719999999999998E-4</c:v>
                </c:pt>
                <c:pt idx="41963">
                  <c:v>8.543E-4</c:v>
                </c:pt>
                <c:pt idx="41964">
                  <c:v>1.1391000000000001E-3</c:v>
                </c:pt>
                <c:pt idx="41965">
                  <c:v>1.4239000000000001E-3</c:v>
                </c:pt>
                <c:pt idx="41966">
                  <c:v>1.5663000000000001E-3</c:v>
                </c:pt>
                <c:pt idx="41967">
                  <c:v>1.5663000000000001E-3</c:v>
                </c:pt>
                <c:pt idx="41968">
                  <c:v>1.4239000000000001E-3</c:v>
                </c:pt>
                <c:pt idx="41969">
                  <c:v>9.967000000000001E-4</c:v>
                </c:pt>
                <c:pt idx="41970">
                  <c:v>8.543E-4</c:v>
                </c:pt>
                <c:pt idx="41971">
                  <c:v>8.543E-4</c:v>
                </c:pt>
                <c:pt idx="41972">
                  <c:v>9.967000000000001E-4</c:v>
                </c:pt>
                <c:pt idx="41973">
                  <c:v>7.1190000000000001E-4</c:v>
                </c:pt>
                <c:pt idx="41974">
                  <c:v>4.2719999999999998E-4</c:v>
                </c:pt>
                <c:pt idx="41975">
                  <c:v>4.2719999999999998E-4</c:v>
                </c:pt>
                <c:pt idx="41976">
                  <c:v>2.8479999999999998E-4</c:v>
                </c:pt>
                <c:pt idx="41977">
                  <c:v>0</c:v>
                </c:pt>
                <c:pt idx="41978">
                  <c:v>0</c:v>
                </c:pt>
                <c:pt idx="41979">
                  <c:v>7.1679999999999997E-4</c:v>
                </c:pt>
                <c:pt idx="41980">
                  <c:v>4.7790000000000002E-4</c:v>
                </c:pt>
                <c:pt idx="41981">
                  <c:v>2.3890000000000001E-4</c:v>
                </c:pt>
                <c:pt idx="41982">
                  <c:v>2.3890000000000001E-4</c:v>
                </c:pt>
                <c:pt idx="41983">
                  <c:v>4.7790000000000002E-4</c:v>
                </c:pt>
                <c:pt idx="41984">
                  <c:v>4.7790000000000002E-4</c:v>
                </c:pt>
                <c:pt idx="41985">
                  <c:v>4.7790000000000002E-4</c:v>
                </c:pt>
                <c:pt idx="41986">
                  <c:v>0</c:v>
                </c:pt>
                <c:pt idx="41987">
                  <c:v>4.7790000000000002E-4</c:v>
                </c:pt>
                <c:pt idx="41988">
                  <c:v>4.7790000000000002E-4</c:v>
                </c:pt>
                <c:pt idx="41989">
                  <c:v>7.1679999999999997E-4</c:v>
                </c:pt>
                <c:pt idx="41990">
                  <c:v>2.3890000000000001E-4</c:v>
                </c:pt>
                <c:pt idx="41991">
                  <c:v>2.3890000000000001E-4</c:v>
                </c:pt>
                <c:pt idx="41992">
                  <c:v>4.7790000000000002E-4</c:v>
                </c:pt>
                <c:pt idx="41993">
                  <c:v>2.3890000000000001E-4</c:v>
                </c:pt>
                <c:pt idx="41994">
                  <c:v>0</c:v>
                </c:pt>
                <c:pt idx="41995">
                  <c:v>2.3890000000000001E-4</c:v>
                </c:pt>
                <c:pt idx="41996">
                  <c:v>2.3890000000000001E-4</c:v>
                </c:pt>
                <c:pt idx="41997">
                  <c:v>2.3890000000000001E-4</c:v>
                </c:pt>
                <c:pt idx="41998">
                  <c:v>2.3890000000000001E-4</c:v>
                </c:pt>
                <c:pt idx="41999">
                  <c:v>2.3890000000000001E-4</c:v>
                </c:pt>
                <c:pt idx="42000">
                  <c:v>7.1679999999999997E-4</c:v>
                </c:pt>
                <c:pt idx="42001">
                  <c:v>4.7790000000000002E-4</c:v>
                </c:pt>
                <c:pt idx="42002">
                  <c:v>4.7790000000000002E-4</c:v>
                </c:pt>
                <c:pt idx="42003">
                  <c:v>0</c:v>
                </c:pt>
                <c:pt idx="42004">
                  <c:v>0</c:v>
                </c:pt>
                <c:pt idx="42005">
                  <c:v>0</c:v>
                </c:pt>
                <c:pt idx="42006">
                  <c:v>0</c:v>
                </c:pt>
                <c:pt idx="42007">
                  <c:v>0</c:v>
                </c:pt>
                <c:pt idx="42008">
                  <c:v>0</c:v>
                </c:pt>
                <c:pt idx="42009">
                  <c:v>2.3890000000000001E-4</c:v>
                </c:pt>
                <c:pt idx="42010">
                  <c:v>2.3890000000000001E-4</c:v>
                </c:pt>
                <c:pt idx="42011">
                  <c:v>4.7790000000000002E-4</c:v>
                </c:pt>
                <c:pt idx="42012">
                  <c:v>2.3890000000000001E-4</c:v>
                </c:pt>
                <c:pt idx="42013">
                  <c:v>0</c:v>
                </c:pt>
                <c:pt idx="42014">
                  <c:v>2.3890000000000001E-4</c:v>
                </c:pt>
                <c:pt idx="42015">
                  <c:v>4.7790000000000002E-4</c:v>
                </c:pt>
                <c:pt idx="42016">
                  <c:v>9.5580000000000003E-4</c:v>
                </c:pt>
                <c:pt idx="42017">
                  <c:v>7.1679999999999997E-4</c:v>
                </c:pt>
                <c:pt idx="42018">
                  <c:v>7.1679999999999997E-4</c:v>
                </c:pt>
                <c:pt idx="42019">
                  <c:v>4.7790000000000002E-4</c:v>
                </c:pt>
                <c:pt idx="42020">
                  <c:v>0</c:v>
                </c:pt>
                <c:pt idx="42021">
                  <c:v>2.7910000000000001E-4</c:v>
                </c:pt>
                <c:pt idx="42022">
                  <c:v>2.7910000000000001E-4</c:v>
                </c:pt>
                <c:pt idx="42023">
                  <c:v>2.7910000000000001E-4</c:v>
                </c:pt>
                <c:pt idx="42024">
                  <c:v>0</c:v>
                </c:pt>
                <c:pt idx="42025">
                  <c:v>0</c:v>
                </c:pt>
                <c:pt idx="42026">
                  <c:v>2.7910000000000001E-4</c:v>
                </c:pt>
                <c:pt idx="42027">
                  <c:v>2.7910000000000001E-4</c:v>
                </c:pt>
                <c:pt idx="42028">
                  <c:v>8.3730000000000002E-4</c:v>
                </c:pt>
                <c:pt idx="42029">
                  <c:v>5.5820000000000002E-4</c:v>
                </c:pt>
                <c:pt idx="42030">
                  <c:v>5.5820000000000002E-4</c:v>
                </c:pt>
                <c:pt idx="42031">
                  <c:v>0</c:v>
                </c:pt>
                <c:pt idx="42032">
                  <c:v>0</c:v>
                </c:pt>
                <c:pt idx="42033">
                  <c:v>0</c:v>
                </c:pt>
                <c:pt idx="42034">
                  <c:v>0</c:v>
                </c:pt>
                <c:pt idx="42035">
                  <c:v>2.7910000000000001E-4</c:v>
                </c:pt>
                <c:pt idx="42036">
                  <c:v>5.5820000000000002E-4</c:v>
                </c:pt>
                <c:pt idx="42037">
                  <c:v>5.5820000000000002E-4</c:v>
                </c:pt>
                <c:pt idx="42038">
                  <c:v>2.7910000000000001E-4</c:v>
                </c:pt>
                <c:pt idx="42039">
                  <c:v>0</c:v>
                </c:pt>
                <c:pt idx="42040">
                  <c:v>0</c:v>
                </c:pt>
                <c:pt idx="42041">
                  <c:v>2.7910000000000001E-4</c:v>
                </c:pt>
                <c:pt idx="42042">
                  <c:v>2.7910000000000001E-4</c:v>
                </c:pt>
                <c:pt idx="42043">
                  <c:v>5.5820000000000002E-4</c:v>
                </c:pt>
                <c:pt idx="42044">
                  <c:v>5.5820000000000002E-4</c:v>
                </c:pt>
                <c:pt idx="42045">
                  <c:v>5.5820000000000002E-4</c:v>
                </c:pt>
                <c:pt idx="42046">
                  <c:v>2.7910000000000001E-4</c:v>
                </c:pt>
                <c:pt idx="42047">
                  <c:v>5.5820000000000002E-4</c:v>
                </c:pt>
                <c:pt idx="42048">
                  <c:v>5.5820000000000002E-4</c:v>
                </c:pt>
                <c:pt idx="42049">
                  <c:v>5.5820000000000002E-4</c:v>
                </c:pt>
                <c:pt idx="42050">
                  <c:v>2.7910000000000001E-4</c:v>
                </c:pt>
                <c:pt idx="42051">
                  <c:v>2.7910000000000001E-4</c:v>
                </c:pt>
                <c:pt idx="42052">
                  <c:v>2.7910000000000001E-4</c:v>
                </c:pt>
                <c:pt idx="42053">
                  <c:v>2.7910000000000001E-4</c:v>
                </c:pt>
                <c:pt idx="42054">
                  <c:v>2.7910000000000001E-4</c:v>
                </c:pt>
                <c:pt idx="42055">
                  <c:v>2.7910000000000001E-4</c:v>
                </c:pt>
                <c:pt idx="42056">
                  <c:v>0</c:v>
                </c:pt>
                <c:pt idx="42057">
                  <c:v>0</c:v>
                </c:pt>
                <c:pt idx="42058">
                  <c:v>0</c:v>
                </c:pt>
                <c:pt idx="42059">
                  <c:v>0</c:v>
                </c:pt>
                <c:pt idx="42060">
                  <c:v>0</c:v>
                </c:pt>
                <c:pt idx="42061">
                  <c:v>0</c:v>
                </c:pt>
                <c:pt idx="42062">
                  <c:v>0</c:v>
                </c:pt>
                <c:pt idx="42063">
                  <c:v>2.7910000000000001E-4</c:v>
                </c:pt>
                <c:pt idx="42064">
                  <c:v>2.7910000000000001E-4</c:v>
                </c:pt>
                <c:pt idx="42065">
                  <c:v>5.5820000000000002E-4</c:v>
                </c:pt>
                <c:pt idx="42066">
                  <c:v>2.7910000000000001E-4</c:v>
                </c:pt>
                <c:pt idx="42067">
                  <c:v>5.5820000000000002E-4</c:v>
                </c:pt>
                <c:pt idx="42068">
                  <c:v>2.7910000000000001E-4</c:v>
                </c:pt>
                <c:pt idx="42069">
                  <c:v>2.7910000000000001E-4</c:v>
                </c:pt>
                <c:pt idx="42070">
                  <c:v>0</c:v>
                </c:pt>
                <c:pt idx="42071">
                  <c:v>5.5820000000000002E-4</c:v>
                </c:pt>
                <c:pt idx="42072">
                  <c:v>0</c:v>
                </c:pt>
                <c:pt idx="42073">
                  <c:v>0</c:v>
                </c:pt>
                <c:pt idx="42074">
                  <c:v>0</c:v>
                </c:pt>
                <c:pt idx="42075">
                  <c:v>0</c:v>
                </c:pt>
                <c:pt idx="42076">
                  <c:v>0</c:v>
                </c:pt>
                <c:pt idx="42077">
                  <c:v>0</c:v>
                </c:pt>
                <c:pt idx="42078">
                  <c:v>0</c:v>
                </c:pt>
                <c:pt idx="42079">
                  <c:v>0</c:v>
                </c:pt>
                <c:pt idx="42080">
                  <c:v>0</c:v>
                </c:pt>
                <c:pt idx="42081">
                  <c:v>0</c:v>
                </c:pt>
                <c:pt idx="42082">
                  <c:v>1.1680000000000001E-4</c:v>
                </c:pt>
                <c:pt idx="42083">
                  <c:v>1.1680000000000001E-4</c:v>
                </c:pt>
                <c:pt idx="42084">
                  <c:v>1.1680000000000001E-4</c:v>
                </c:pt>
                <c:pt idx="42085">
                  <c:v>1.1680000000000001E-4</c:v>
                </c:pt>
                <c:pt idx="42086">
                  <c:v>1.1680000000000001E-4</c:v>
                </c:pt>
                <c:pt idx="42087">
                  <c:v>2.3360000000000001E-4</c:v>
                </c:pt>
                <c:pt idx="42088">
                  <c:v>1.1680000000000001E-4</c:v>
                </c:pt>
                <c:pt idx="42089">
                  <c:v>2.3360000000000001E-4</c:v>
                </c:pt>
                <c:pt idx="42090">
                  <c:v>2.3360000000000001E-4</c:v>
                </c:pt>
                <c:pt idx="42091">
                  <c:v>3.5040000000000001E-4</c:v>
                </c:pt>
                <c:pt idx="42092">
                  <c:v>2.3360000000000001E-4</c:v>
                </c:pt>
                <c:pt idx="42093">
                  <c:v>1.1680000000000001E-4</c:v>
                </c:pt>
                <c:pt idx="42094">
                  <c:v>2.3360000000000001E-4</c:v>
                </c:pt>
                <c:pt idx="42095">
                  <c:v>3.5040000000000001E-4</c:v>
                </c:pt>
                <c:pt idx="42096">
                  <c:v>3.5040000000000001E-4</c:v>
                </c:pt>
                <c:pt idx="42097">
                  <c:v>1.1680000000000001E-4</c:v>
                </c:pt>
                <c:pt idx="42098">
                  <c:v>2.3360000000000001E-4</c:v>
                </c:pt>
                <c:pt idx="42099">
                  <c:v>4.6720000000000003E-4</c:v>
                </c:pt>
                <c:pt idx="42100">
                  <c:v>5.8399999999999999E-4</c:v>
                </c:pt>
                <c:pt idx="42101">
                  <c:v>4.6720000000000003E-4</c:v>
                </c:pt>
                <c:pt idx="42102">
                  <c:v>3.5040000000000001E-4</c:v>
                </c:pt>
                <c:pt idx="42103">
                  <c:v>3.5040000000000001E-4</c:v>
                </c:pt>
                <c:pt idx="42104">
                  <c:v>2.3360000000000001E-4</c:v>
                </c:pt>
                <c:pt idx="42105">
                  <c:v>3.5040000000000001E-4</c:v>
                </c:pt>
                <c:pt idx="42106">
                  <c:v>2.3360000000000001E-4</c:v>
                </c:pt>
                <c:pt idx="42107">
                  <c:v>3.5040000000000001E-4</c:v>
                </c:pt>
                <c:pt idx="42108">
                  <c:v>2.3360000000000001E-4</c:v>
                </c:pt>
                <c:pt idx="42109">
                  <c:v>5.8399999999999999E-4</c:v>
                </c:pt>
                <c:pt idx="42110">
                  <c:v>7.0080000000000001E-4</c:v>
                </c:pt>
                <c:pt idx="42111">
                  <c:v>7.0080000000000001E-4</c:v>
                </c:pt>
                <c:pt idx="42112">
                  <c:v>4.6720000000000003E-4</c:v>
                </c:pt>
                <c:pt idx="42113">
                  <c:v>2.3360000000000001E-4</c:v>
                </c:pt>
                <c:pt idx="42114">
                  <c:v>1.1680000000000001E-4</c:v>
                </c:pt>
                <c:pt idx="42115">
                  <c:v>0</c:v>
                </c:pt>
                <c:pt idx="42116">
                  <c:v>0</c:v>
                </c:pt>
                <c:pt idx="42117">
                  <c:v>1.1680000000000001E-4</c:v>
                </c:pt>
                <c:pt idx="42118">
                  <c:v>1.1680000000000001E-4</c:v>
                </c:pt>
                <c:pt idx="42119">
                  <c:v>4.6720000000000003E-4</c:v>
                </c:pt>
                <c:pt idx="42120">
                  <c:v>4.6720000000000003E-4</c:v>
                </c:pt>
                <c:pt idx="42121">
                  <c:v>5.8399999999999999E-4</c:v>
                </c:pt>
                <c:pt idx="42122">
                  <c:v>4.6720000000000003E-4</c:v>
                </c:pt>
                <c:pt idx="42123">
                  <c:v>5.8399999999999999E-4</c:v>
                </c:pt>
                <c:pt idx="42124">
                  <c:v>4.6720000000000003E-4</c:v>
                </c:pt>
                <c:pt idx="42125">
                  <c:v>2.3360000000000001E-4</c:v>
                </c:pt>
                <c:pt idx="42126">
                  <c:v>2.3360000000000001E-4</c:v>
                </c:pt>
                <c:pt idx="42127">
                  <c:v>0</c:v>
                </c:pt>
                <c:pt idx="42128">
                  <c:v>0</c:v>
                </c:pt>
                <c:pt idx="42129">
                  <c:v>0</c:v>
                </c:pt>
                <c:pt idx="42130">
                  <c:v>0</c:v>
                </c:pt>
                <c:pt idx="42131">
                  <c:v>0</c:v>
                </c:pt>
                <c:pt idx="42132">
                  <c:v>0</c:v>
                </c:pt>
                <c:pt idx="42133">
                  <c:v>0</c:v>
                </c:pt>
                <c:pt idx="42134">
                  <c:v>0</c:v>
                </c:pt>
                <c:pt idx="42135">
                  <c:v>0</c:v>
                </c:pt>
                <c:pt idx="42136">
                  <c:v>0</c:v>
                </c:pt>
                <c:pt idx="42137">
                  <c:v>0</c:v>
                </c:pt>
                <c:pt idx="42138">
                  <c:v>5.6309999999999997E-4</c:v>
                </c:pt>
                <c:pt idx="42139">
                  <c:v>5.6309999999999997E-4</c:v>
                </c:pt>
                <c:pt idx="42140">
                  <c:v>5.6309999999999997E-4</c:v>
                </c:pt>
                <c:pt idx="42141">
                  <c:v>0</c:v>
                </c:pt>
                <c:pt idx="42142">
                  <c:v>5.6309999999999997E-4</c:v>
                </c:pt>
                <c:pt idx="42143">
                  <c:v>5.6309999999999997E-4</c:v>
                </c:pt>
                <c:pt idx="42144">
                  <c:v>5.6309999999999997E-4</c:v>
                </c:pt>
                <c:pt idx="42145">
                  <c:v>0</c:v>
                </c:pt>
                <c:pt idx="42146">
                  <c:v>0</c:v>
                </c:pt>
                <c:pt idx="42147">
                  <c:v>5.6309999999999997E-4</c:v>
                </c:pt>
                <c:pt idx="42148">
                  <c:v>5.6309999999999997E-4</c:v>
                </c:pt>
                <c:pt idx="42149">
                  <c:v>5.6309999999999997E-4</c:v>
                </c:pt>
                <c:pt idx="42150">
                  <c:v>0</c:v>
                </c:pt>
                <c:pt idx="42151">
                  <c:v>0</c:v>
                </c:pt>
                <c:pt idx="42152">
                  <c:v>0</c:v>
                </c:pt>
                <c:pt idx="42153">
                  <c:v>0</c:v>
                </c:pt>
                <c:pt idx="42154">
                  <c:v>0</c:v>
                </c:pt>
                <c:pt idx="42155">
                  <c:v>5.6309999999999997E-4</c:v>
                </c:pt>
                <c:pt idx="42156">
                  <c:v>5.6309999999999997E-4</c:v>
                </c:pt>
                <c:pt idx="42157">
                  <c:v>5.6309999999999997E-4</c:v>
                </c:pt>
                <c:pt idx="42158">
                  <c:v>5.6309999999999997E-4</c:v>
                </c:pt>
                <c:pt idx="42159">
                  <c:v>5.6309999999999997E-4</c:v>
                </c:pt>
                <c:pt idx="42160">
                  <c:v>5.6309999999999997E-4</c:v>
                </c:pt>
                <c:pt idx="42161">
                  <c:v>0</c:v>
                </c:pt>
                <c:pt idx="42162">
                  <c:v>0</c:v>
                </c:pt>
                <c:pt idx="42163">
                  <c:v>0</c:v>
                </c:pt>
                <c:pt idx="42164">
                  <c:v>5.6309999999999997E-4</c:v>
                </c:pt>
                <c:pt idx="42165">
                  <c:v>5.6309999999999997E-4</c:v>
                </c:pt>
                <c:pt idx="42166">
                  <c:v>5.6309999999999997E-4</c:v>
                </c:pt>
                <c:pt idx="42167">
                  <c:v>0</c:v>
                </c:pt>
                <c:pt idx="42168">
                  <c:v>0</c:v>
                </c:pt>
                <c:pt idx="42169">
                  <c:v>0</c:v>
                </c:pt>
                <c:pt idx="42170">
                  <c:v>0</c:v>
                </c:pt>
                <c:pt idx="42171">
                  <c:v>0</c:v>
                </c:pt>
                <c:pt idx="42172">
                  <c:v>0</c:v>
                </c:pt>
                <c:pt idx="42173">
                  <c:v>5.6309999999999997E-4</c:v>
                </c:pt>
                <c:pt idx="42174">
                  <c:v>5.6309999999999997E-4</c:v>
                </c:pt>
                <c:pt idx="42175">
                  <c:v>5.6309999999999997E-4</c:v>
                </c:pt>
                <c:pt idx="42176">
                  <c:v>0</c:v>
                </c:pt>
                <c:pt idx="42177">
                  <c:v>0</c:v>
                </c:pt>
                <c:pt idx="42178">
                  <c:v>0</c:v>
                </c:pt>
                <c:pt idx="42179">
                  <c:v>0</c:v>
                </c:pt>
                <c:pt idx="42180">
                  <c:v>0</c:v>
                </c:pt>
                <c:pt idx="42181">
                  <c:v>0</c:v>
                </c:pt>
                <c:pt idx="42182">
                  <c:v>0</c:v>
                </c:pt>
                <c:pt idx="42183">
                  <c:v>0</c:v>
                </c:pt>
                <c:pt idx="42184">
                  <c:v>0</c:v>
                </c:pt>
                <c:pt idx="42185">
                  <c:v>0</c:v>
                </c:pt>
                <c:pt idx="42186">
                  <c:v>0</c:v>
                </c:pt>
                <c:pt idx="42187">
                  <c:v>0</c:v>
                </c:pt>
                <c:pt idx="42188">
                  <c:v>0</c:v>
                </c:pt>
                <c:pt idx="42189">
                  <c:v>0</c:v>
                </c:pt>
                <c:pt idx="42190">
                  <c:v>0</c:v>
                </c:pt>
                <c:pt idx="42191">
                  <c:v>0</c:v>
                </c:pt>
                <c:pt idx="42192">
                  <c:v>0</c:v>
                </c:pt>
                <c:pt idx="42193">
                  <c:v>0</c:v>
                </c:pt>
                <c:pt idx="42194">
                  <c:v>0</c:v>
                </c:pt>
                <c:pt idx="42195">
                  <c:v>0</c:v>
                </c:pt>
                <c:pt idx="42196">
                  <c:v>0</c:v>
                </c:pt>
                <c:pt idx="42197">
                  <c:v>0</c:v>
                </c:pt>
                <c:pt idx="42198">
                  <c:v>0</c:v>
                </c:pt>
                <c:pt idx="42199">
                  <c:v>2.4259999999999999E-4</c:v>
                </c:pt>
                <c:pt idx="42200">
                  <c:v>2.4259999999999999E-4</c:v>
                </c:pt>
                <c:pt idx="42201">
                  <c:v>2.4259999999999999E-4</c:v>
                </c:pt>
                <c:pt idx="42202">
                  <c:v>0</c:v>
                </c:pt>
                <c:pt idx="42203">
                  <c:v>0</c:v>
                </c:pt>
                <c:pt idx="42204">
                  <c:v>0</c:v>
                </c:pt>
                <c:pt idx="42205">
                  <c:v>0</c:v>
                </c:pt>
                <c:pt idx="42206">
                  <c:v>0</c:v>
                </c:pt>
                <c:pt idx="42207">
                  <c:v>2.4259999999999999E-4</c:v>
                </c:pt>
                <c:pt idx="42208">
                  <c:v>2.4259999999999999E-4</c:v>
                </c:pt>
                <c:pt idx="42209">
                  <c:v>7.2780000000000002E-4</c:v>
                </c:pt>
                <c:pt idx="42210">
                  <c:v>2.4259999999999999E-4</c:v>
                </c:pt>
                <c:pt idx="42211">
                  <c:v>2.4259999999999999E-4</c:v>
                </c:pt>
                <c:pt idx="42212">
                  <c:v>4.8519999999999998E-4</c:v>
                </c:pt>
                <c:pt idx="42213">
                  <c:v>7.2780000000000002E-4</c:v>
                </c:pt>
                <c:pt idx="42214">
                  <c:v>4.8519999999999998E-4</c:v>
                </c:pt>
                <c:pt idx="42215">
                  <c:v>4.8519999999999998E-4</c:v>
                </c:pt>
                <c:pt idx="42216">
                  <c:v>2.4259999999999999E-4</c:v>
                </c:pt>
                <c:pt idx="42217">
                  <c:v>0</c:v>
                </c:pt>
                <c:pt idx="42218">
                  <c:v>0</c:v>
                </c:pt>
                <c:pt idx="42219">
                  <c:v>0</c:v>
                </c:pt>
                <c:pt idx="42220">
                  <c:v>0</c:v>
                </c:pt>
                <c:pt idx="42221">
                  <c:v>2.8210000000000003E-4</c:v>
                </c:pt>
                <c:pt idx="42222">
                  <c:v>5.6420000000000005E-4</c:v>
                </c:pt>
                <c:pt idx="42223">
                  <c:v>2.8210000000000003E-4</c:v>
                </c:pt>
                <c:pt idx="42224">
                  <c:v>5.6420000000000005E-4</c:v>
                </c:pt>
                <c:pt idx="42225">
                  <c:v>2.8210000000000003E-4</c:v>
                </c:pt>
                <c:pt idx="42226">
                  <c:v>2.8210000000000003E-4</c:v>
                </c:pt>
                <c:pt idx="42227">
                  <c:v>0</c:v>
                </c:pt>
                <c:pt idx="42228">
                  <c:v>0</c:v>
                </c:pt>
                <c:pt idx="42229">
                  <c:v>0</c:v>
                </c:pt>
                <c:pt idx="42230">
                  <c:v>2.8210000000000003E-4</c:v>
                </c:pt>
                <c:pt idx="42231">
                  <c:v>0</c:v>
                </c:pt>
                <c:pt idx="42232">
                  <c:v>0</c:v>
                </c:pt>
                <c:pt idx="42233">
                  <c:v>0</c:v>
                </c:pt>
                <c:pt idx="42234">
                  <c:v>0</c:v>
                </c:pt>
                <c:pt idx="42235">
                  <c:v>1.7980000000000001E-4</c:v>
                </c:pt>
                <c:pt idx="42236">
                  <c:v>1.7980000000000001E-4</c:v>
                </c:pt>
                <c:pt idx="42237">
                  <c:v>5.9899999999999999E-5</c:v>
                </c:pt>
                <c:pt idx="42238">
                  <c:v>1.199E-4</c:v>
                </c:pt>
                <c:pt idx="42239">
                  <c:v>2.9970000000000002E-4</c:v>
                </c:pt>
                <c:pt idx="42240">
                  <c:v>3.5970000000000002E-4</c:v>
                </c:pt>
                <c:pt idx="42241">
                  <c:v>3.5970000000000002E-4</c:v>
                </c:pt>
                <c:pt idx="42242">
                  <c:v>2.398E-4</c:v>
                </c:pt>
                <c:pt idx="42243">
                  <c:v>2.9970000000000002E-4</c:v>
                </c:pt>
                <c:pt idx="42244">
                  <c:v>2.9970000000000002E-4</c:v>
                </c:pt>
                <c:pt idx="42245">
                  <c:v>2.9970000000000002E-4</c:v>
                </c:pt>
                <c:pt idx="42246">
                  <c:v>1.7980000000000001E-4</c:v>
                </c:pt>
                <c:pt idx="42247">
                  <c:v>5.9899999999999999E-5</c:v>
                </c:pt>
                <c:pt idx="42248">
                  <c:v>2.398E-4</c:v>
                </c:pt>
                <c:pt idx="42249">
                  <c:v>2.9970000000000002E-4</c:v>
                </c:pt>
                <c:pt idx="42250">
                  <c:v>2.398E-4</c:v>
                </c:pt>
                <c:pt idx="42251">
                  <c:v>2.9970000000000002E-4</c:v>
                </c:pt>
                <c:pt idx="42252">
                  <c:v>5.3950000000000005E-4</c:v>
                </c:pt>
                <c:pt idx="42253">
                  <c:v>8.9919999999999996E-4</c:v>
                </c:pt>
                <c:pt idx="42254">
                  <c:v>7.7930000000000002E-4</c:v>
                </c:pt>
                <c:pt idx="42255">
                  <c:v>5.9940000000000004E-4</c:v>
                </c:pt>
                <c:pt idx="42256">
                  <c:v>4.796E-4</c:v>
                </c:pt>
                <c:pt idx="42257">
                  <c:v>3.5970000000000002E-4</c:v>
                </c:pt>
                <c:pt idx="42258">
                  <c:v>4.796E-4</c:v>
                </c:pt>
                <c:pt idx="42259">
                  <c:v>3.5970000000000002E-4</c:v>
                </c:pt>
                <c:pt idx="42260">
                  <c:v>4.796E-4</c:v>
                </c:pt>
                <c:pt idx="42261">
                  <c:v>2.9970000000000002E-4</c:v>
                </c:pt>
                <c:pt idx="42262">
                  <c:v>4.796E-4</c:v>
                </c:pt>
                <c:pt idx="42263">
                  <c:v>4.1960000000000001E-4</c:v>
                </c:pt>
                <c:pt idx="42264">
                  <c:v>5.3950000000000005E-4</c:v>
                </c:pt>
                <c:pt idx="42265">
                  <c:v>4.796E-4</c:v>
                </c:pt>
                <c:pt idx="42266">
                  <c:v>5.9940000000000004E-4</c:v>
                </c:pt>
                <c:pt idx="42267">
                  <c:v>4.1960000000000001E-4</c:v>
                </c:pt>
                <c:pt idx="42268">
                  <c:v>4.1960000000000001E-4</c:v>
                </c:pt>
                <c:pt idx="42269">
                  <c:v>2.398E-4</c:v>
                </c:pt>
                <c:pt idx="42270">
                  <c:v>5.9899999999999999E-5</c:v>
                </c:pt>
                <c:pt idx="42271">
                  <c:v>7.7930000000000002E-4</c:v>
                </c:pt>
                <c:pt idx="42272">
                  <c:v>1.0790000000000001E-3</c:v>
                </c:pt>
                <c:pt idx="42273">
                  <c:v>7.7930000000000002E-4</c:v>
                </c:pt>
                <c:pt idx="42274">
                  <c:v>0</c:v>
                </c:pt>
                <c:pt idx="42275">
                  <c:v>0</c:v>
                </c:pt>
                <c:pt idx="42276">
                  <c:v>1.5410000000000001E-4</c:v>
                </c:pt>
                <c:pt idx="42277">
                  <c:v>1.5410000000000001E-4</c:v>
                </c:pt>
                <c:pt idx="42278">
                  <c:v>1.5410000000000001E-4</c:v>
                </c:pt>
                <c:pt idx="42279">
                  <c:v>7.7100000000000004E-5</c:v>
                </c:pt>
                <c:pt idx="42280">
                  <c:v>7.7100000000000004E-5</c:v>
                </c:pt>
                <c:pt idx="42281">
                  <c:v>7.7100000000000004E-5</c:v>
                </c:pt>
                <c:pt idx="42282">
                  <c:v>0</c:v>
                </c:pt>
                <c:pt idx="42283">
                  <c:v>0</c:v>
                </c:pt>
                <c:pt idx="42284">
                  <c:v>1.5410000000000001E-4</c:v>
                </c:pt>
                <c:pt idx="42285">
                  <c:v>1.5410000000000001E-4</c:v>
                </c:pt>
                <c:pt idx="42286">
                  <c:v>1.5410000000000001E-4</c:v>
                </c:pt>
                <c:pt idx="42287">
                  <c:v>0</c:v>
                </c:pt>
                <c:pt idx="42288">
                  <c:v>0</c:v>
                </c:pt>
                <c:pt idx="42289">
                  <c:v>7.7100000000000004E-5</c:v>
                </c:pt>
                <c:pt idx="42290">
                  <c:v>2.3120000000000001E-4</c:v>
                </c:pt>
                <c:pt idx="42291">
                  <c:v>2.3120000000000001E-4</c:v>
                </c:pt>
                <c:pt idx="42292">
                  <c:v>2.3120000000000001E-4</c:v>
                </c:pt>
                <c:pt idx="42293">
                  <c:v>3.0830000000000001E-4</c:v>
                </c:pt>
                <c:pt idx="42294">
                  <c:v>3.8529999999999999E-4</c:v>
                </c:pt>
                <c:pt idx="42295">
                  <c:v>3.0830000000000001E-4</c:v>
                </c:pt>
                <c:pt idx="42296">
                  <c:v>1.5410000000000001E-4</c:v>
                </c:pt>
                <c:pt idx="42297">
                  <c:v>1.5410000000000001E-4</c:v>
                </c:pt>
                <c:pt idx="42298">
                  <c:v>1.5410000000000001E-4</c:v>
                </c:pt>
                <c:pt idx="42299">
                  <c:v>1.5410000000000001E-4</c:v>
                </c:pt>
                <c:pt idx="42300">
                  <c:v>2.3120000000000001E-4</c:v>
                </c:pt>
                <c:pt idx="42301">
                  <c:v>3.0830000000000001E-4</c:v>
                </c:pt>
                <c:pt idx="42302">
                  <c:v>5.3950000000000005E-4</c:v>
                </c:pt>
                <c:pt idx="42303">
                  <c:v>3.8529999999999999E-4</c:v>
                </c:pt>
                <c:pt idx="42304">
                  <c:v>3.8529999999999999E-4</c:v>
                </c:pt>
                <c:pt idx="42305">
                  <c:v>2.3120000000000001E-4</c:v>
                </c:pt>
                <c:pt idx="42306">
                  <c:v>3.0830000000000001E-4</c:v>
                </c:pt>
                <c:pt idx="42307">
                  <c:v>2.3120000000000001E-4</c:v>
                </c:pt>
                <c:pt idx="42308">
                  <c:v>7.7100000000000004E-5</c:v>
                </c:pt>
                <c:pt idx="42309">
                  <c:v>0</c:v>
                </c:pt>
                <c:pt idx="42310">
                  <c:v>0</c:v>
                </c:pt>
                <c:pt idx="42311">
                  <c:v>7.7100000000000004E-5</c:v>
                </c:pt>
                <c:pt idx="42312">
                  <c:v>3.0830000000000001E-4</c:v>
                </c:pt>
                <c:pt idx="42313">
                  <c:v>3.0830000000000001E-4</c:v>
                </c:pt>
                <c:pt idx="42314">
                  <c:v>3.0830000000000001E-4</c:v>
                </c:pt>
                <c:pt idx="42315">
                  <c:v>7.7100000000000004E-5</c:v>
                </c:pt>
                <c:pt idx="42316">
                  <c:v>7.7100000000000004E-5</c:v>
                </c:pt>
                <c:pt idx="42317">
                  <c:v>0</c:v>
                </c:pt>
                <c:pt idx="42318">
                  <c:v>7.7100000000000004E-5</c:v>
                </c:pt>
                <c:pt idx="42319">
                  <c:v>7.7100000000000004E-5</c:v>
                </c:pt>
                <c:pt idx="42320">
                  <c:v>7.7100000000000004E-5</c:v>
                </c:pt>
                <c:pt idx="42321">
                  <c:v>1.5410000000000001E-4</c:v>
                </c:pt>
                <c:pt idx="42322">
                  <c:v>1.5410000000000001E-4</c:v>
                </c:pt>
                <c:pt idx="42323">
                  <c:v>1.5410000000000001E-4</c:v>
                </c:pt>
                <c:pt idx="42324">
                  <c:v>3.0830000000000001E-4</c:v>
                </c:pt>
                <c:pt idx="42325">
                  <c:v>7.7070000000000003E-4</c:v>
                </c:pt>
                <c:pt idx="42326">
                  <c:v>8.4769999999999995E-4</c:v>
                </c:pt>
                <c:pt idx="42327">
                  <c:v>7.7070000000000003E-4</c:v>
                </c:pt>
                <c:pt idx="42328">
                  <c:v>3.8529999999999999E-4</c:v>
                </c:pt>
                <c:pt idx="42329">
                  <c:v>2.519E-4</c:v>
                </c:pt>
                <c:pt idx="42330">
                  <c:v>2.519E-4</c:v>
                </c:pt>
                <c:pt idx="42331">
                  <c:v>2.519E-4</c:v>
                </c:pt>
                <c:pt idx="42332">
                  <c:v>2.519E-4</c:v>
                </c:pt>
                <c:pt idx="42333">
                  <c:v>2.519E-4</c:v>
                </c:pt>
                <c:pt idx="42334">
                  <c:v>1.259E-4</c:v>
                </c:pt>
                <c:pt idx="42335">
                  <c:v>2.519E-4</c:v>
                </c:pt>
                <c:pt idx="42336">
                  <c:v>2.519E-4</c:v>
                </c:pt>
                <c:pt idx="42337">
                  <c:v>3.7780000000000002E-4</c:v>
                </c:pt>
                <c:pt idx="42338">
                  <c:v>3.7780000000000002E-4</c:v>
                </c:pt>
                <c:pt idx="42339">
                  <c:v>5.0370000000000005E-4</c:v>
                </c:pt>
                <c:pt idx="42340">
                  <c:v>3.7780000000000002E-4</c:v>
                </c:pt>
                <c:pt idx="42341">
                  <c:v>3.7780000000000002E-4</c:v>
                </c:pt>
                <c:pt idx="42342">
                  <c:v>3.7780000000000002E-4</c:v>
                </c:pt>
                <c:pt idx="42343">
                  <c:v>5.0370000000000005E-4</c:v>
                </c:pt>
                <c:pt idx="42344">
                  <c:v>3.7780000000000002E-4</c:v>
                </c:pt>
                <c:pt idx="42345">
                  <c:v>2.519E-4</c:v>
                </c:pt>
                <c:pt idx="42346">
                  <c:v>2.519E-4</c:v>
                </c:pt>
                <c:pt idx="42347">
                  <c:v>2.519E-4</c:v>
                </c:pt>
                <c:pt idx="42348">
                  <c:v>3.7780000000000002E-4</c:v>
                </c:pt>
                <c:pt idx="42349">
                  <c:v>5.0370000000000005E-4</c:v>
                </c:pt>
                <c:pt idx="42350">
                  <c:v>3.7780000000000002E-4</c:v>
                </c:pt>
                <c:pt idx="42351">
                  <c:v>2.519E-4</c:v>
                </c:pt>
                <c:pt idx="42352">
                  <c:v>2.519E-4</c:v>
                </c:pt>
                <c:pt idx="42353">
                  <c:v>2.519E-4</c:v>
                </c:pt>
                <c:pt idx="42354">
                  <c:v>6.2960000000000002E-4</c:v>
                </c:pt>
                <c:pt idx="42355">
                  <c:v>2.519E-4</c:v>
                </c:pt>
                <c:pt idx="42356">
                  <c:v>0</c:v>
                </c:pt>
                <c:pt idx="42357">
                  <c:v>0</c:v>
                </c:pt>
                <c:pt idx="42358">
                  <c:v>0</c:v>
                </c:pt>
                <c:pt idx="42359">
                  <c:v>0</c:v>
                </c:pt>
                <c:pt idx="42360">
                  <c:v>0</c:v>
                </c:pt>
                <c:pt idx="42361">
                  <c:v>0</c:v>
                </c:pt>
                <c:pt idx="42362">
                  <c:v>0</c:v>
                </c:pt>
                <c:pt idx="42363">
                  <c:v>0</c:v>
                </c:pt>
                <c:pt idx="42364">
                  <c:v>0</c:v>
                </c:pt>
                <c:pt idx="42365">
                  <c:v>0</c:v>
                </c:pt>
                <c:pt idx="42366">
                  <c:v>0</c:v>
                </c:pt>
                <c:pt idx="42367">
                  <c:v>0</c:v>
                </c:pt>
                <c:pt idx="42368">
                  <c:v>0</c:v>
                </c:pt>
                <c:pt idx="42369">
                  <c:v>0</c:v>
                </c:pt>
                <c:pt idx="42370">
                  <c:v>0</c:v>
                </c:pt>
                <c:pt idx="42371">
                  <c:v>0</c:v>
                </c:pt>
                <c:pt idx="42372">
                  <c:v>0</c:v>
                </c:pt>
                <c:pt idx="42373">
                  <c:v>0</c:v>
                </c:pt>
                <c:pt idx="42374">
                  <c:v>0</c:v>
                </c:pt>
                <c:pt idx="42375">
                  <c:v>0</c:v>
                </c:pt>
                <c:pt idx="42376">
                  <c:v>0</c:v>
                </c:pt>
                <c:pt idx="42377">
                  <c:v>5.4790000000000004E-4</c:v>
                </c:pt>
                <c:pt idx="42378">
                  <c:v>5.4790000000000004E-4</c:v>
                </c:pt>
                <c:pt idx="42379">
                  <c:v>5.4790000000000004E-4</c:v>
                </c:pt>
                <c:pt idx="42380">
                  <c:v>0</c:v>
                </c:pt>
                <c:pt idx="42381">
                  <c:v>0</c:v>
                </c:pt>
                <c:pt idx="42382">
                  <c:v>0</c:v>
                </c:pt>
                <c:pt idx="42383">
                  <c:v>5.4790000000000004E-4</c:v>
                </c:pt>
                <c:pt idx="42384">
                  <c:v>5.4790000000000004E-4</c:v>
                </c:pt>
                <c:pt idx="42385">
                  <c:v>5.4790000000000004E-4</c:v>
                </c:pt>
                <c:pt idx="42386">
                  <c:v>0</c:v>
                </c:pt>
                <c:pt idx="42387">
                  <c:v>0</c:v>
                </c:pt>
                <c:pt idx="42388">
                  <c:v>0</c:v>
                </c:pt>
                <c:pt idx="42389">
                  <c:v>5.4790000000000004E-4</c:v>
                </c:pt>
                <c:pt idx="42390">
                  <c:v>5.4790000000000004E-4</c:v>
                </c:pt>
                <c:pt idx="42391">
                  <c:v>5.4790000000000004E-4</c:v>
                </c:pt>
                <c:pt idx="42392">
                  <c:v>0</c:v>
                </c:pt>
                <c:pt idx="42393">
                  <c:v>0</c:v>
                </c:pt>
                <c:pt idx="42394">
                  <c:v>0</c:v>
                </c:pt>
                <c:pt idx="42395">
                  <c:v>0</c:v>
                </c:pt>
                <c:pt idx="42396">
                  <c:v>0</c:v>
                </c:pt>
                <c:pt idx="42397">
                  <c:v>0</c:v>
                </c:pt>
                <c:pt idx="42398">
                  <c:v>0</c:v>
                </c:pt>
                <c:pt idx="42399">
                  <c:v>0</c:v>
                </c:pt>
                <c:pt idx="42400">
                  <c:v>5.4790000000000004E-4</c:v>
                </c:pt>
                <c:pt idx="42401">
                  <c:v>5.4790000000000004E-4</c:v>
                </c:pt>
                <c:pt idx="42402">
                  <c:v>5.4790000000000004E-4</c:v>
                </c:pt>
                <c:pt idx="42403">
                  <c:v>0</c:v>
                </c:pt>
                <c:pt idx="42404">
                  <c:v>0</c:v>
                </c:pt>
                <c:pt idx="42405">
                  <c:v>0</c:v>
                </c:pt>
                <c:pt idx="42406">
                  <c:v>0</c:v>
                </c:pt>
                <c:pt idx="42407">
                  <c:v>0</c:v>
                </c:pt>
                <c:pt idx="42408">
                  <c:v>0</c:v>
                </c:pt>
                <c:pt idx="42409">
                  <c:v>0</c:v>
                </c:pt>
                <c:pt idx="42410">
                  <c:v>0</c:v>
                </c:pt>
                <c:pt idx="42411">
                  <c:v>0</c:v>
                </c:pt>
                <c:pt idx="42412">
                  <c:v>0</c:v>
                </c:pt>
                <c:pt idx="42413">
                  <c:v>0</c:v>
                </c:pt>
                <c:pt idx="42414">
                  <c:v>0</c:v>
                </c:pt>
                <c:pt idx="42415">
                  <c:v>2.142E-4</c:v>
                </c:pt>
                <c:pt idx="42416">
                  <c:v>2.142E-4</c:v>
                </c:pt>
                <c:pt idx="42417">
                  <c:v>4.284E-4</c:v>
                </c:pt>
                <c:pt idx="42418">
                  <c:v>2.142E-4</c:v>
                </c:pt>
                <c:pt idx="42419">
                  <c:v>6.4249999999999995E-4</c:v>
                </c:pt>
                <c:pt idx="42420">
                  <c:v>4.284E-4</c:v>
                </c:pt>
                <c:pt idx="42421">
                  <c:v>4.284E-4</c:v>
                </c:pt>
                <c:pt idx="42422">
                  <c:v>0</c:v>
                </c:pt>
                <c:pt idx="42423">
                  <c:v>0</c:v>
                </c:pt>
                <c:pt idx="42424">
                  <c:v>0</c:v>
                </c:pt>
                <c:pt idx="42425">
                  <c:v>0</c:v>
                </c:pt>
                <c:pt idx="42426">
                  <c:v>0</c:v>
                </c:pt>
                <c:pt idx="42427">
                  <c:v>2.142E-4</c:v>
                </c:pt>
                <c:pt idx="42428">
                  <c:v>2.142E-4</c:v>
                </c:pt>
                <c:pt idx="42429">
                  <c:v>6.4249999999999995E-4</c:v>
                </c:pt>
                <c:pt idx="42430">
                  <c:v>4.284E-4</c:v>
                </c:pt>
                <c:pt idx="42431">
                  <c:v>4.284E-4</c:v>
                </c:pt>
                <c:pt idx="42432">
                  <c:v>2.142E-4</c:v>
                </c:pt>
                <c:pt idx="42433">
                  <c:v>6.4249999999999995E-4</c:v>
                </c:pt>
                <c:pt idx="42434">
                  <c:v>6.4249999999999995E-4</c:v>
                </c:pt>
                <c:pt idx="42435">
                  <c:v>6.4249999999999995E-4</c:v>
                </c:pt>
                <c:pt idx="42436">
                  <c:v>2.142E-4</c:v>
                </c:pt>
                <c:pt idx="42437">
                  <c:v>4.284E-4</c:v>
                </c:pt>
                <c:pt idx="42438">
                  <c:v>8.5669999999999995E-4</c:v>
                </c:pt>
                <c:pt idx="42439">
                  <c:v>1.4993000000000001E-3</c:v>
                </c:pt>
                <c:pt idx="42440">
                  <c:v>1.9276E-3</c:v>
                </c:pt>
                <c:pt idx="42441">
                  <c:v>1.2851E-3</c:v>
                </c:pt>
                <c:pt idx="42442">
                  <c:v>1.0709000000000001E-3</c:v>
                </c:pt>
                <c:pt idx="42443">
                  <c:v>4.284E-4</c:v>
                </c:pt>
                <c:pt idx="42444">
                  <c:v>4.284E-4</c:v>
                </c:pt>
                <c:pt idx="42445">
                  <c:v>4.284E-4</c:v>
                </c:pt>
                <c:pt idx="42446">
                  <c:v>4.284E-4</c:v>
                </c:pt>
                <c:pt idx="42447">
                  <c:v>6.4249999999999995E-4</c:v>
                </c:pt>
                <c:pt idx="42448">
                  <c:v>4.284E-4</c:v>
                </c:pt>
                <c:pt idx="42449">
                  <c:v>4.284E-4</c:v>
                </c:pt>
                <c:pt idx="42450">
                  <c:v>2.142E-4</c:v>
                </c:pt>
                <c:pt idx="42451">
                  <c:v>0</c:v>
                </c:pt>
                <c:pt idx="42452">
                  <c:v>4.284E-4</c:v>
                </c:pt>
                <c:pt idx="42453">
                  <c:v>4.284E-4</c:v>
                </c:pt>
                <c:pt idx="42454">
                  <c:v>1.0709000000000001E-3</c:v>
                </c:pt>
                <c:pt idx="42455">
                  <c:v>6.4249999999999995E-4</c:v>
                </c:pt>
                <c:pt idx="42456">
                  <c:v>8.5669999999999995E-4</c:v>
                </c:pt>
                <c:pt idx="42457">
                  <c:v>6.4249999999999995E-4</c:v>
                </c:pt>
                <c:pt idx="42458">
                  <c:v>6.4249999999999995E-4</c:v>
                </c:pt>
                <c:pt idx="42459">
                  <c:v>4.284E-4</c:v>
                </c:pt>
                <c:pt idx="42460">
                  <c:v>2.142E-4</c:v>
                </c:pt>
                <c:pt idx="42461">
                  <c:v>2.142E-4</c:v>
                </c:pt>
                <c:pt idx="42462">
                  <c:v>2.4399999999999999E-4</c:v>
                </c:pt>
                <c:pt idx="42463">
                  <c:v>2.4399999999999999E-4</c:v>
                </c:pt>
                <c:pt idx="42464">
                  <c:v>2.4399999999999999E-4</c:v>
                </c:pt>
                <c:pt idx="42465">
                  <c:v>2.4399999999999999E-4</c:v>
                </c:pt>
                <c:pt idx="42466">
                  <c:v>0</c:v>
                </c:pt>
                <c:pt idx="42467">
                  <c:v>0</c:v>
                </c:pt>
                <c:pt idx="42468">
                  <c:v>0</c:v>
                </c:pt>
                <c:pt idx="42469">
                  <c:v>0</c:v>
                </c:pt>
                <c:pt idx="42470">
                  <c:v>2.209E-4</c:v>
                </c:pt>
                <c:pt idx="42471">
                  <c:v>2.209E-4</c:v>
                </c:pt>
                <c:pt idx="42472">
                  <c:v>2.209E-4</c:v>
                </c:pt>
                <c:pt idx="42473">
                  <c:v>0</c:v>
                </c:pt>
                <c:pt idx="42474">
                  <c:v>0</c:v>
                </c:pt>
                <c:pt idx="42475">
                  <c:v>2.209E-4</c:v>
                </c:pt>
                <c:pt idx="42476">
                  <c:v>2.209E-4</c:v>
                </c:pt>
                <c:pt idx="42477">
                  <c:v>2.209E-4</c:v>
                </c:pt>
                <c:pt idx="42478">
                  <c:v>0</c:v>
                </c:pt>
                <c:pt idx="42479">
                  <c:v>0</c:v>
                </c:pt>
                <c:pt idx="42480">
                  <c:v>0</c:v>
                </c:pt>
                <c:pt idx="42481">
                  <c:v>0</c:v>
                </c:pt>
                <c:pt idx="42482">
                  <c:v>0</c:v>
                </c:pt>
                <c:pt idx="42483">
                  <c:v>0</c:v>
                </c:pt>
                <c:pt idx="42484">
                  <c:v>0</c:v>
                </c:pt>
                <c:pt idx="42485">
                  <c:v>0</c:v>
                </c:pt>
                <c:pt idx="42486">
                  <c:v>2.209E-4</c:v>
                </c:pt>
                <c:pt idx="42487">
                  <c:v>2.209E-4</c:v>
                </c:pt>
                <c:pt idx="42488">
                  <c:v>4.4190000000000001E-4</c:v>
                </c:pt>
                <c:pt idx="42489">
                  <c:v>2.209E-4</c:v>
                </c:pt>
                <c:pt idx="42490">
                  <c:v>2.209E-4</c:v>
                </c:pt>
                <c:pt idx="42491">
                  <c:v>0</c:v>
                </c:pt>
                <c:pt idx="42492">
                  <c:v>0</c:v>
                </c:pt>
                <c:pt idx="42493">
                  <c:v>0</c:v>
                </c:pt>
                <c:pt idx="42494">
                  <c:v>4.4190000000000001E-4</c:v>
                </c:pt>
                <c:pt idx="42495">
                  <c:v>4.4190000000000001E-4</c:v>
                </c:pt>
                <c:pt idx="42496">
                  <c:v>6.6279999999999996E-4</c:v>
                </c:pt>
                <c:pt idx="42497">
                  <c:v>2.209E-4</c:v>
                </c:pt>
                <c:pt idx="42498">
                  <c:v>2.209E-4</c:v>
                </c:pt>
                <c:pt idx="42499">
                  <c:v>2.209E-4</c:v>
                </c:pt>
                <c:pt idx="42500">
                  <c:v>2.209E-4</c:v>
                </c:pt>
                <c:pt idx="42501">
                  <c:v>2.209E-4</c:v>
                </c:pt>
                <c:pt idx="42502">
                  <c:v>0</c:v>
                </c:pt>
                <c:pt idx="42503">
                  <c:v>0</c:v>
                </c:pt>
                <c:pt idx="42504">
                  <c:v>0</c:v>
                </c:pt>
                <c:pt idx="42505">
                  <c:v>2.209E-4</c:v>
                </c:pt>
                <c:pt idx="42506">
                  <c:v>2.209E-4</c:v>
                </c:pt>
                <c:pt idx="42507">
                  <c:v>2.209E-4</c:v>
                </c:pt>
                <c:pt idx="42508">
                  <c:v>0</c:v>
                </c:pt>
                <c:pt idx="42509">
                  <c:v>0</c:v>
                </c:pt>
                <c:pt idx="42510">
                  <c:v>0</c:v>
                </c:pt>
                <c:pt idx="42511">
                  <c:v>0</c:v>
                </c:pt>
                <c:pt idx="42512">
                  <c:v>0</c:v>
                </c:pt>
                <c:pt idx="42513">
                  <c:v>2.209E-4</c:v>
                </c:pt>
                <c:pt idx="42514">
                  <c:v>4.4190000000000001E-4</c:v>
                </c:pt>
                <c:pt idx="42515">
                  <c:v>4.4190000000000001E-4</c:v>
                </c:pt>
                <c:pt idx="42516">
                  <c:v>4.4190000000000001E-4</c:v>
                </c:pt>
                <c:pt idx="42517">
                  <c:v>2.209E-4</c:v>
                </c:pt>
                <c:pt idx="42518">
                  <c:v>2.209E-4</c:v>
                </c:pt>
                <c:pt idx="42519">
                  <c:v>0</c:v>
                </c:pt>
                <c:pt idx="42520">
                  <c:v>0</c:v>
                </c:pt>
                <c:pt idx="42521">
                  <c:v>2.209E-4</c:v>
                </c:pt>
                <c:pt idx="42522">
                  <c:v>2.209E-4</c:v>
                </c:pt>
                <c:pt idx="42523">
                  <c:v>2.8590000000000001E-4</c:v>
                </c:pt>
                <c:pt idx="42524">
                  <c:v>1.906E-4</c:v>
                </c:pt>
                <c:pt idx="42525">
                  <c:v>2.8590000000000001E-4</c:v>
                </c:pt>
                <c:pt idx="42526">
                  <c:v>2.8590000000000001E-4</c:v>
                </c:pt>
                <c:pt idx="42527">
                  <c:v>1.906E-4</c:v>
                </c:pt>
                <c:pt idx="42528">
                  <c:v>2.8590000000000001E-4</c:v>
                </c:pt>
                <c:pt idx="42529">
                  <c:v>3.812E-4</c:v>
                </c:pt>
                <c:pt idx="42530">
                  <c:v>3.812E-4</c:v>
                </c:pt>
                <c:pt idx="42531">
                  <c:v>3.812E-4</c:v>
                </c:pt>
                <c:pt idx="42532">
                  <c:v>1.906E-4</c:v>
                </c:pt>
                <c:pt idx="42533">
                  <c:v>2.8590000000000001E-4</c:v>
                </c:pt>
                <c:pt idx="42534">
                  <c:v>9.5299999999999999E-5</c:v>
                </c:pt>
                <c:pt idx="42535">
                  <c:v>1.906E-4</c:v>
                </c:pt>
                <c:pt idx="42536">
                  <c:v>1.906E-4</c:v>
                </c:pt>
                <c:pt idx="42537">
                  <c:v>1.906E-4</c:v>
                </c:pt>
                <c:pt idx="42538">
                  <c:v>9.5299999999999999E-5</c:v>
                </c:pt>
                <c:pt idx="42539">
                  <c:v>0</c:v>
                </c:pt>
                <c:pt idx="42540">
                  <c:v>0</c:v>
                </c:pt>
                <c:pt idx="42541">
                  <c:v>1.906E-4</c:v>
                </c:pt>
                <c:pt idx="42542">
                  <c:v>2.8590000000000001E-4</c:v>
                </c:pt>
                <c:pt idx="42543">
                  <c:v>3.812E-4</c:v>
                </c:pt>
                <c:pt idx="42544">
                  <c:v>2.8590000000000001E-4</c:v>
                </c:pt>
                <c:pt idx="42545">
                  <c:v>1.906E-4</c:v>
                </c:pt>
                <c:pt idx="42546">
                  <c:v>1.906E-4</c:v>
                </c:pt>
                <c:pt idx="42547">
                  <c:v>9.5299999999999999E-5</c:v>
                </c:pt>
                <c:pt idx="42548">
                  <c:v>1.906E-4</c:v>
                </c:pt>
                <c:pt idx="42549">
                  <c:v>9.5299999999999999E-5</c:v>
                </c:pt>
                <c:pt idx="42550">
                  <c:v>9.5299999999999999E-5</c:v>
                </c:pt>
                <c:pt idx="42551">
                  <c:v>9.5299999999999999E-5</c:v>
                </c:pt>
                <c:pt idx="42552">
                  <c:v>9.5299999999999999E-5</c:v>
                </c:pt>
                <c:pt idx="42553">
                  <c:v>9.5299999999999999E-5</c:v>
                </c:pt>
                <c:pt idx="42554">
                  <c:v>9.5299999999999999E-5</c:v>
                </c:pt>
                <c:pt idx="42555">
                  <c:v>1.906E-4</c:v>
                </c:pt>
                <c:pt idx="42556">
                  <c:v>2.8590000000000001E-4</c:v>
                </c:pt>
                <c:pt idx="42557">
                  <c:v>2.8590000000000001E-4</c:v>
                </c:pt>
                <c:pt idx="42558">
                  <c:v>2.8590000000000001E-4</c:v>
                </c:pt>
                <c:pt idx="42559">
                  <c:v>2.8590000000000001E-4</c:v>
                </c:pt>
                <c:pt idx="42560">
                  <c:v>2.8590000000000001E-4</c:v>
                </c:pt>
                <c:pt idx="42561">
                  <c:v>1.906E-4</c:v>
                </c:pt>
                <c:pt idx="42562">
                  <c:v>9.5299999999999999E-5</c:v>
                </c:pt>
                <c:pt idx="42563">
                  <c:v>1.906E-4</c:v>
                </c:pt>
                <c:pt idx="42564">
                  <c:v>5.7180000000000002E-4</c:v>
                </c:pt>
                <c:pt idx="42565">
                  <c:v>1.0482E-3</c:v>
                </c:pt>
                <c:pt idx="42566">
                  <c:v>8.5760000000000003E-4</c:v>
                </c:pt>
                <c:pt idx="42567">
                  <c:v>4.7649999999999998E-4</c:v>
                </c:pt>
                <c:pt idx="42568">
                  <c:v>1.906E-4</c:v>
                </c:pt>
                <c:pt idx="42569">
                  <c:v>1.906E-4</c:v>
                </c:pt>
                <c:pt idx="42570">
                  <c:v>2.8590000000000001E-4</c:v>
                </c:pt>
                <c:pt idx="42571">
                  <c:v>1.906E-4</c:v>
                </c:pt>
                <c:pt idx="42572">
                  <c:v>2.8590000000000001E-4</c:v>
                </c:pt>
                <c:pt idx="42573">
                  <c:v>1.906E-4</c:v>
                </c:pt>
                <c:pt idx="42574">
                  <c:v>1.906E-4</c:v>
                </c:pt>
                <c:pt idx="42575">
                  <c:v>3.812E-4</c:v>
                </c:pt>
                <c:pt idx="42576">
                  <c:v>4.7649999999999998E-4</c:v>
                </c:pt>
                <c:pt idx="42577">
                  <c:v>3.812E-4</c:v>
                </c:pt>
                <c:pt idx="42578">
                  <c:v>2.6949999999999999E-4</c:v>
                </c:pt>
                <c:pt idx="42579">
                  <c:v>4.0430000000000002E-4</c:v>
                </c:pt>
                <c:pt idx="42580">
                  <c:v>4.0430000000000002E-4</c:v>
                </c:pt>
                <c:pt idx="42581">
                  <c:v>2.6949999999999999E-4</c:v>
                </c:pt>
                <c:pt idx="42582">
                  <c:v>1.348E-4</c:v>
                </c:pt>
                <c:pt idx="42583">
                  <c:v>2.6949999999999999E-4</c:v>
                </c:pt>
                <c:pt idx="42584">
                  <c:v>2.6949999999999999E-4</c:v>
                </c:pt>
                <c:pt idx="42585">
                  <c:v>2.6949999999999999E-4</c:v>
                </c:pt>
                <c:pt idx="42586">
                  <c:v>1.348E-4</c:v>
                </c:pt>
                <c:pt idx="42587">
                  <c:v>1.348E-4</c:v>
                </c:pt>
                <c:pt idx="42588">
                  <c:v>2.6949999999999999E-4</c:v>
                </c:pt>
                <c:pt idx="42589">
                  <c:v>1.348E-4</c:v>
                </c:pt>
                <c:pt idx="42590">
                  <c:v>1.348E-4</c:v>
                </c:pt>
                <c:pt idx="42591">
                  <c:v>0</c:v>
                </c:pt>
                <c:pt idx="42592">
                  <c:v>0</c:v>
                </c:pt>
                <c:pt idx="42593">
                  <c:v>1.348E-4</c:v>
                </c:pt>
                <c:pt idx="42594">
                  <c:v>1.348E-4</c:v>
                </c:pt>
                <c:pt idx="42595">
                  <c:v>1.348E-4</c:v>
                </c:pt>
                <c:pt idx="42596">
                  <c:v>0</c:v>
                </c:pt>
                <c:pt idx="42597">
                  <c:v>0</c:v>
                </c:pt>
                <c:pt idx="42598">
                  <c:v>1.348E-4</c:v>
                </c:pt>
                <c:pt idx="42599">
                  <c:v>1.348E-4</c:v>
                </c:pt>
                <c:pt idx="42600">
                  <c:v>1.348E-4</c:v>
                </c:pt>
                <c:pt idx="42601">
                  <c:v>0</c:v>
                </c:pt>
                <c:pt idx="42602">
                  <c:v>1.348E-4</c:v>
                </c:pt>
                <c:pt idx="42603">
                  <c:v>1.348E-4</c:v>
                </c:pt>
                <c:pt idx="42604">
                  <c:v>1.348E-4</c:v>
                </c:pt>
                <c:pt idx="42605">
                  <c:v>0</c:v>
                </c:pt>
                <c:pt idx="42606">
                  <c:v>0</c:v>
                </c:pt>
                <c:pt idx="42607">
                  <c:v>0</c:v>
                </c:pt>
                <c:pt idx="42608">
                  <c:v>1.348E-4</c:v>
                </c:pt>
                <c:pt idx="42609">
                  <c:v>1.348E-4</c:v>
                </c:pt>
                <c:pt idx="42610">
                  <c:v>1.348E-4</c:v>
                </c:pt>
                <c:pt idx="42611">
                  <c:v>0</c:v>
                </c:pt>
                <c:pt idx="42612">
                  <c:v>0</c:v>
                </c:pt>
                <c:pt idx="42613">
                  <c:v>0</c:v>
                </c:pt>
                <c:pt idx="42614">
                  <c:v>0</c:v>
                </c:pt>
                <c:pt idx="42615">
                  <c:v>0</c:v>
                </c:pt>
                <c:pt idx="42616">
                  <c:v>0</c:v>
                </c:pt>
                <c:pt idx="42617">
                  <c:v>1.348E-4</c:v>
                </c:pt>
                <c:pt idx="42618">
                  <c:v>2.6949999999999999E-4</c:v>
                </c:pt>
                <c:pt idx="42619">
                  <c:v>5.3910000000000004E-4</c:v>
                </c:pt>
                <c:pt idx="42620">
                  <c:v>4.0430000000000002E-4</c:v>
                </c:pt>
                <c:pt idx="42621">
                  <c:v>2.6949999999999999E-4</c:v>
                </c:pt>
                <c:pt idx="42622">
                  <c:v>1.348E-4</c:v>
                </c:pt>
                <c:pt idx="42623">
                  <c:v>1.348E-4</c:v>
                </c:pt>
                <c:pt idx="42624">
                  <c:v>1.348E-4</c:v>
                </c:pt>
                <c:pt idx="42625">
                  <c:v>1.348E-4</c:v>
                </c:pt>
                <c:pt idx="42626">
                  <c:v>1.348E-4</c:v>
                </c:pt>
                <c:pt idx="42627">
                  <c:v>1.348E-4</c:v>
                </c:pt>
                <c:pt idx="42628">
                  <c:v>1.348E-4</c:v>
                </c:pt>
                <c:pt idx="42629">
                  <c:v>1.348E-4</c:v>
                </c:pt>
                <c:pt idx="42630">
                  <c:v>1.348E-4</c:v>
                </c:pt>
                <c:pt idx="42631">
                  <c:v>0</c:v>
                </c:pt>
                <c:pt idx="42632">
                  <c:v>0</c:v>
                </c:pt>
                <c:pt idx="42633">
                  <c:v>3.0390000000000001E-4</c:v>
                </c:pt>
                <c:pt idx="42634">
                  <c:v>3.0390000000000001E-4</c:v>
                </c:pt>
                <c:pt idx="42635">
                  <c:v>2.431E-4</c:v>
                </c:pt>
                <c:pt idx="42636">
                  <c:v>1.215E-4</c:v>
                </c:pt>
                <c:pt idx="42637">
                  <c:v>1.215E-4</c:v>
                </c:pt>
                <c:pt idx="42638">
                  <c:v>1.8230000000000001E-4</c:v>
                </c:pt>
                <c:pt idx="42639">
                  <c:v>1.8230000000000001E-4</c:v>
                </c:pt>
                <c:pt idx="42640">
                  <c:v>2.431E-4</c:v>
                </c:pt>
                <c:pt idx="42641">
                  <c:v>1.8230000000000001E-4</c:v>
                </c:pt>
                <c:pt idx="42642">
                  <c:v>1.215E-4</c:v>
                </c:pt>
                <c:pt idx="42643">
                  <c:v>6.0800000000000001E-5</c:v>
                </c:pt>
                <c:pt idx="42644">
                  <c:v>1.215E-4</c:v>
                </c:pt>
                <c:pt idx="42645">
                  <c:v>2.431E-4</c:v>
                </c:pt>
                <c:pt idx="42646">
                  <c:v>2.431E-4</c:v>
                </c:pt>
                <c:pt idx="42647">
                  <c:v>1.215E-4</c:v>
                </c:pt>
                <c:pt idx="42648">
                  <c:v>6.0800000000000001E-5</c:v>
                </c:pt>
                <c:pt idx="42649">
                  <c:v>6.0800000000000001E-5</c:v>
                </c:pt>
                <c:pt idx="42650">
                  <c:v>1.215E-4</c:v>
                </c:pt>
                <c:pt idx="42651">
                  <c:v>1.215E-4</c:v>
                </c:pt>
                <c:pt idx="42652">
                  <c:v>1.215E-4</c:v>
                </c:pt>
                <c:pt idx="42653">
                  <c:v>6.0800000000000001E-5</c:v>
                </c:pt>
                <c:pt idx="42654">
                  <c:v>0</c:v>
                </c:pt>
                <c:pt idx="42655">
                  <c:v>0</c:v>
                </c:pt>
                <c:pt idx="42656">
                  <c:v>6.0800000000000001E-5</c:v>
                </c:pt>
                <c:pt idx="42657">
                  <c:v>1.215E-4</c:v>
                </c:pt>
                <c:pt idx="42658">
                  <c:v>3.0390000000000001E-4</c:v>
                </c:pt>
                <c:pt idx="42659">
                  <c:v>4.2539999999999999E-4</c:v>
                </c:pt>
                <c:pt idx="42660">
                  <c:v>4.862E-4</c:v>
                </c:pt>
                <c:pt idx="42661">
                  <c:v>3.0390000000000001E-4</c:v>
                </c:pt>
                <c:pt idx="42662">
                  <c:v>1.215E-4</c:v>
                </c:pt>
                <c:pt idx="42663">
                  <c:v>0</c:v>
                </c:pt>
                <c:pt idx="42664">
                  <c:v>6.0800000000000001E-5</c:v>
                </c:pt>
                <c:pt idx="42665">
                  <c:v>6.0800000000000001E-5</c:v>
                </c:pt>
                <c:pt idx="42666">
                  <c:v>1.215E-4</c:v>
                </c:pt>
                <c:pt idx="42667">
                  <c:v>1.215E-4</c:v>
                </c:pt>
                <c:pt idx="42668">
                  <c:v>1.8230000000000001E-4</c:v>
                </c:pt>
                <c:pt idx="42669">
                  <c:v>1.215E-4</c:v>
                </c:pt>
                <c:pt idx="42670">
                  <c:v>6.0800000000000001E-5</c:v>
                </c:pt>
                <c:pt idx="42671">
                  <c:v>0</c:v>
                </c:pt>
                <c:pt idx="42672">
                  <c:v>2.431E-4</c:v>
                </c:pt>
                <c:pt idx="42673">
                  <c:v>2.431E-4</c:v>
                </c:pt>
                <c:pt idx="42674">
                  <c:v>2.431E-4</c:v>
                </c:pt>
                <c:pt idx="42675">
                  <c:v>1.215E-4</c:v>
                </c:pt>
                <c:pt idx="42676">
                  <c:v>1.8230000000000001E-4</c:v>
                </c:pt>
                <c:pt idx="42677">
                  <c:v>1.8230000000000001E-4</c:v>
                </c:pt>
                <c:pt idx="42678">
                  <c:v>1.215E-4</c:v>
                </c:pt>
                <c:pt idx="42679">
                  <c:v>1.8230000000000001E-4</c:v>
                </c:pt>
                <c:pt idx="42680">
                  <c:v>3.0390000000000001E-4</c:v>
                </c:pt>
                <c:pt idx="42681">
                  <c:v>4.2539999999999999E-4</c:v>
                </c:pt>
                <c:pt idx="42682">
                  <c:v>3.0390000000000001E-4</c:v>
                </c:pt>
                <c:pt idx="42683">
                  <c:v>2.431E-4</c:v>
                </c:pt>
                <c:pt idx="42684">
                  <c:v>1.215E-4</c:v>
                </c:pt>
                <c:pt idx="42685">
                  <c:v>1.215E-4</c:v>
                </c:pt>
                <c:pt idx="42686">
                  <c:v>1.8230000000000001E-4</c:v>
                </c:pt>
                <c:pt idx="42687">
                  <c:v>1.249E-4</c:v>
                </c:pt>
                <c:pt idx="42688">
                  <c:v>1.7182E-3</c:v>
                </c:pt>
                <c:pt idx="42689">
                  <c:v>6.8729999999999996E-4</c:v>
                </c:pt>
                <c:pt idx="42690">
                  <c:v>1.0309E-3</c:v>
                </c:pt>
                <c:pt idx="42691">
                  <c:v>1.5464000000000001E-3</c:v>
                </c:pt>
                <c:pt idx="42692">
                  <c:v>1.2026999999999999E-3</c:v>
                </c:pt>
                <c:pt idx="42693">
                  <c:v>1.2026999999999999E-3</c:v>
                </c:pt>
                <c:pt idx="42694">
                  <c:v>5.1550000000000001E-4</c:v>
                </c:pt>
                <c:pt idx="42695">
                  <c:v>5.1550000000000001E-4</c:v>
                </c:pt>
                <c:pt idx="42696">
                  <c:v>0</c:v>
                </c:pt>
                <c:pt idx="42697">
                  <c:v>0</c:v>
                </c:pt>
                <c:pt idx="42698">
                  <c:v>1.0246000000000001E-3</c:v>
                </c:pt>
                <c:pt idx="42699">
                  <c:v>1.0246000000000001E-3</c:v>
                </c:pt>
                <c:pt idx="42700">
                  <c:v>1.0246000000000001E-3</c:v>
                </c:pt>
                <c:pt idx="42701">
                  <c:v>0</c:v>
                </c:pt>
                <c:pt idx="42702">
                  <c:v>0</c:v>
                </c:pt>
                <c:pt idx="42703">
                  <c:v>0</c:v>
                </c:pt>
                <c:pt idx="42704">
                  <c:v>0</c:v>
                </c:pt>
                <c:pt idx="42705">
                  <c:v>1.0246000000000001E-3</c:v>
                </c:pt>
                <c:pt idx="42706">
                  <c:v>1.0246000000000001E-3</c:v>
                </c:pt>
                <c:pt idx="42707">
                  <c:v>1.0246000000000001E-3</c:v>
                </c:pt>
                <c:pt idx="42708">
                  <c:v>1.0246000000000001E-3</c:v>
                </c:pt>
                <c:pt idx="42709">
                  <c:v>0</c:v>
                </c:pt>
                <c:pt idx="42710">
                  <c:v>0</c:v>
                </c:pt>
                <c:pt idx="42711">
                  <c:v>0</c:v>
                </c:pt>
                <c:pt idx="42712">
                  <c:v>0</c:v>
                </c:pt>
                <c:pt idx="42713">
                  <c:v>0</c:v>
                </c:pt>
                <c:pt idx="42714">
                  <c:v>0</c:v>
                </c:pt>
                <c:pt idx="42715">
                  <c:v>0</c:v>
                </c:pt>
                <c:pt idx="42716">
                  <c:v>5.2979999999999998E-4</c:v>
                </c:pt>
                <c:pt idx="42717">
                  <c:v>6.1799999999999995E-4</c:v>
                </c:pt>
                <c:pt idx="42718">
                  <c:v>8.8290000000000005E-4</c:v>
                </c:pt>
                <c:pt idx="42719">
                  <c:v>9.7119999999999997E-4</c:v>
                </c:pt>
                <c:pt idx="42720">
                  <c:v>1.1478E-3</c:v>
                </c:pt>
                <c:pt idx="42721">
                  <c:v>7.9460000000000002E-4</c:v>
                </c:pt>
                <c:pt idx="42722">
                  <c:v>6.1799999999999995E-4</c:v>
                </c:pt>
                <c:pt idx="42723">
                  <c:v>3.5320000000000002E-4</c:v>
                </c:pt>
                <c:pt idx="42724">
                  <c:v>1.2361E-3</c:v>
                </c:pt>
                <c:pt idx="42725">
                  <c:v>1.0594999999999999E-3</c:v>
                </c:pt>
                <c:pt idx="42726">
                  <c:v>6.1799999999999995E-4</c:v>
                </c:pt>
                <c:pt idx="42727">
                  <c:v>6.1799999999999995E-4</c:v>
                </c:pt>
                <c:pt idx="42728">
                  <c:v>5.2979999999999998E-4</c:v>
                </c:pt>
                <c:pt idx="42729">
                  <c:v>4.415E-4</c:v>
                </c:pt>
                <c:pt idx="42730">
                  <c:v>3.0180000000000002E-4</c:v>
                </c:pt>
                <c:pt idx="42731">
                  <c:v>6.0349999999999998E-4</c:v>
                </c:pt>
                <c:pt idx="42732">
                  <c:v>6.0349999999999998E-4</c:v>
                </c:pt>
                <c:pt idx="42733">
                  <c:v>3.0180000000000002E-4</c:v>
                </c:pt>
                <c:pt idx="42734">
                  <c:v>0</c:v>
                </c:pt>
                <c:pt idx="42735">
                  <c:v>0</c:v>
                </c:pt>
                <c:pt idx="42736">
                  <c:v>0</c:v>
                </c:pt>
                <c:pt idx="42737">
                  <c:v>0</c:v>
                </c:pt>
                <c:pt idx="42738">
                  <c:v>0</c:v>
                </c:pt>
                <c:pt idx="42739">
                  <c:v>0</c:v>
                </c:pt>
                <c:pt idx="42740">
                  <c:v>0</c:v>
                </c:pt>
                <c:pt idx="42741">
                  <c:v>0</c:v>
                </c:pt>
                <c:pt idx="42742">
                  <c:v>0</c:v>
                </c:pt>
                <c:pt idx="42743">
                  <c:v>3.0180000000000002E-4</c:v>
                </c:pt>
                <c:pt idx="42744">
                  <c:v>3.0180000000000002E-4</c:v>
                </c:pt>
                <c:pt idx="42745">
                  <c:v>3.0180000000000002E-4</c:v>
                </c:pt>
                <c:pt idx="42746">
                  <c:v>0</c:v>
                </c:pt>
                <c:pt idx="42747">
                  <c:v>0</c:v>
                </c:pt>
                <c:pt idx="42748">
                  <c:v>0</c:v>
                </c:pt>
                <c:pt idx="42749">
                  <c:v>3.0180000000000002E-4</c:v>
                </c:pt>
                <c:pt idx="42750">
                  <c:v>3.0180000000000002E-4</c:v>
                </c:pt>
                <c:pt idx="42751">
                  <c:v>3.0180000000000002E-4</c:v>
                </c:pt>
                <c:pt idx="42752">
                  <c:v>6.0349999999999998E-4</c:v>
                </c:pt>
                <c:pt idx="42753">
                  <c:v>2.1123000000000001E-3</c:v>
                </c:pt>
                <c:pt idx="42754">
                  <c:v>2.1123000000000001E-3</c:v>
                </c:pt>
                <c:pt idx="42755">
                  <c:v>1.8105E-3</c:v>
                </c:pt>
                <c:pt idx="42756">
                  <c:v>1.207E-3</c:v>
                </c:pt>
                <c:pt idx="42757">
                  <c:v>1.207E-3</c:v>
                </c:pt>
                <c:pt idx="42758">
                  <c:v>1.8105E-3</c:v>
                </c:pt>
                <c:pt idx="42759">
                  <c:v>9.0530000000000005E-4</c:v>
                </c:pt>
                <c:pt idx="42760">
                  <c:v>9.0530000000000005E-4</c:v>
                </c:pt>
                <c:pt idx="42761">
                  <c:v>3.0180000000000002E-4</c:v>
                </c:pt>
                <c:pt idx="42762">
                  <c:v>6.0349999999999998E-4</c:v>
                </c:pt>
                <c:pt idx="42763">
                  <c:v>9.0530000000000005E-4</c:v>
                </c:pt>
                <c:pt idx="42764">
                  <c:v>6.0349999999999998E-4</c:v>
                </c:pt>
                <c:pt idx="42765">
                  <c:v>6.0349999999999998E-4</c:v>
                </c:pt>
                <c:pt idx="42766">
                  <c:v>3.0180000000000002E-4</c:v>
                </c:pt>
                <c:pt idx="42767">
                  <c:v>3.0180000000000002E-4</c:v>
                </c:pt>
                <c:pt idx="42768">
                  <c:v>9.0530000000000005E-4</c:v>
                </c:pt>
                <c:pt idx="42769">
                  <c:v>9.0530000000000005E-4</c:v>
                </c:pt>
                <c:pt idx="42770">
                  <c:v>1.5088E-3</c:v>
                </c:pt>
                <c:pt idx="42771">
                  <c:v>9.0530000000000005E-4</c:v>
                </c:pt>
                <c:pt idx="42772">
                  <c:v>1.5088E-3</c:v>
                </c:pt>
                <c:pt idx="42773">
                  <c:v>9.0530000000000005E-4</c:v>
                </c:pt>
                <c:pt idx="42774">
                  <c:v>6.0939999999999996E-4</c:v>
                </c:pt>
                <c:pt idx="42775">
                  <c:v>3.0469999999999998E-4</c:v>
                </c:pt>
                <c:pt idx="42776">
                  <c:v>6.0939999999999996E-4</c:v>
                </c:pt>
                <c:pt idx="42777">
                  <c:v>9.1410000000000005E-4</c:v>
                </c:pt>
                <c:pt idx="42778">
                  <c:v>9.1410000000000005E-4</c:v>
                </c:pt>
                <c:pt idx="42779">
                  <c:v>6.0939999999999996E-4</c:v>
                </c:pt>
                <c:pt idx="42780">
                  <c:v>6.0939999999999996E-4</c:v>
                </c:pt>
                <c:pt idx="42781">
                  <c:v>3.0469999999999998E-4</c:v>
                </c:pt>
                <c:pt idx="42782">
                  <c:v>3.0469999999999998E-4</c:v>
                </c:pt>
                <c:pt idx="42783">
                  <c:v>0</c:v>
                </c:pt>
                <c:pt idx="42784">
                  <c:v>1.2187999999999999E-3</c:v>
                </c:pt>
                <c:pt idx="42785">
                  <c:v>0</c:v>
                </c:pt>
                <c:pt idx="42786">
                  <c:v>0</c:v>
                </c:pt>
                <c:pt idx="42787">
                  <c:v>0</c:v>
                </c:pt>
                <c:pt idx="42788">
                  <c:v>0</c:v>
                </c:pt>
                <c:pt idx="42789">
                  <c:v>4.9120000000000001E-4</c:v>
                </c:pt>
                <c:pt idx="42790">
                  <c:v>1.9645999999999999E-3</c:v>
                </c:pt>
                <c:pt idx="42791">
                  <c:v>1.9645999999999999E-3</c:v>
                </c:pt>
                <c:pt idx="42792">
                  <c:v>1.4735E-3</c:v>
                </c:pt>
                <c:pt idx="42793">
                  <c:v>0</c:v>
                </c:pt>
                <c:pt idx="42794">
                  <c:v>0</c:v>
                </c:pt>
                <c:pt idx="42795">
                  <c:v>0</c:v>
                </c:pt>
                <c:pt idx="42796">
                  <c:v>0</c:v>
                </c:pt>
                <c:pt idx="42797">
                  <c:v>0</c:v>
                </c:pt>
                <c:pt idx="42798">
                  <c:v>0</c:v>
                </c:pt>
                <c:pt idx="42799">
                  <c:v>0</c:v>
                </c:pt>
                <c:pt idx="42800">
                  <c:v>0</c:v>
                </c:pt>
                <c:pt idx="42801">
                  <c:v>0</c:v>
                </c:pt>
                <c:pt idx="42802">
                  <c:v>0</c:v>
                </c:pt>
                <c:pt idx="42803">
                  <c:v>4.9120000000000001E-4</c:v>
                </c:pt>
                <c:pt idx="42804">
                  <c:v>9.8229999999999997E-4</c:v>
                </c:pt>
                <c:pt idx="42805">
                  <c:v>9.8229999999999997E-4</c:v>
                </c:pt>
                <c:pt idx="42806">
                  <c:v>4.9120000000000001E-4</c:v>
                </c:pt>
                <c:pt idx="42807">
                  <c:v>0</c:v>
                </c:pt>
                <c:pt idx="42808">
                  <c:v>9.8229999999999997E-4</c:v>
                </c:pt>
                <c:pt idx="42809">
                  <c:v>9.8229999999999997E-4</c:v>
                </c:pt>
                <c:pt idx="42810">
                  <c:v>9.8229999999999997E-4</c:v>
                </c:pt>
                <c:pt idx="42811">
                  <c:v>4.9120000000000001E-4</c:v>
                </c:pt>
                <c:pt idx="42812">
                  <c:v>4.9120000000000001E-4</c:v>
                </c:pt>
                <c:pt idx="42813">
                  <c:v>9.8229999999999997E-4</c:v>
                </c:pt>
                <c:pt idx="42814">
                  <c:v>4.9120000000000001E-4</c:v>
                </c:pt>
                <c:pt idx="42815">
                  <c:v>1.4735E-3</c:v>
                </c:pt>
                <c:pt idx="42816">
                  <c:v>1.9645999999999999E-3</c:v>
                </c:pt>
                <c:pt idx="42817">
                  <c:v>1.9645999999999999E-3</c:v>
                </c:pt>
                <c:pt idx="42818">
                  <c:v>1.4735E-3</c:v>
                </c:pt>
                <c:pt idx="42819">
                  <c:v>4.9120000000000001E-4</c:v>
                </c:pt>
                <c:pt idx="42820">
                  <c:v>9.8229999999999997E-4</c:v>
                </c:pt>
                <c:pt idx="42821">
                  <c:v>1.9645999999999999E-3</c:v>
                </c:pt>
                <c:pt idx="42822">
                  <c:v>1.9645999999999999E-3</c:v>
                </c:pt>
                <c:pt idx="42823">
                  <c:v>1.4735E-3</c:v>
                </c:pt>
                <c:pt idx="42824">
                  <c:v>0</c:v>
                </c:pt>
                <c:pt idx="42825">
                  <c:v>0</c:v>
                </c:pt>
                <c:pt idx="42826">
                  <c:v>4.9120000000000001E-4</c:v>
                </c:pt>
                <c:pt idx="42827">
                  <c:v>1.9645999999999999E-3</c:v>
                </c:pt>
                <c:pt idx="42828">
                  <c:v>2.4558000000000002E-3</c:v>
                </c:pt>
                <c:pt idx="42829">
                  <c:v>2.4558000000000002E-3</c:v>
                </c:pt>
                <c:pt idx="42830">
                  <c:v>9.8229999999999997E-4</c:v>
                </c:pt>
                <c:pt idx="42831">
                  <c:v>4.9120000000000001E-4</c:v>
                </c:pt>
                <c:pt idx="42832">
                  <c:v>0</c:v>
                </c:pt>
                <c:pt idx="42833">
                  <c:v>4.9120000000000001E-4</c:v>
                </c:pt>
                <c:pt idx="42834">
                  <c:v>4.9120000000000001E-4</c:v>
                </c:pt>
                <c:pt idx="42835">
                  <c:v>9.8229999999999997E-4</c:v>
                </c:pt>
                <c:pt idx="42836">
                  <c:v>4.9120000000000001E-4</c:v>
                </c:pt>
                <c:pt idx="42837">
                  <c:v>4.9120000000000001E-4</c:v>
                </c:pt>
                <c:pt idx="42838">
                  <c:v>4.9120000000000001E-4</c:v>
                </c:pt>
                <c:pt idx="42839">
                  <c:v>4.9120000000000001E-4</c:v>
                </c:pt>
                <c:pt idx="42840">
                  <c:v>1.0738E-3</c:v>
                </c:pt>
                <c:pt idx="42841">
                  <c:v>5.3689999999999999E-4</c:v>
                </c:pt>
                <c:pt idx="42842">
                  <c:v>2.6850000000000002E-4</c:v>
                </c:pt>
                <c:pt idx="42843">
                  <c:v>2.6850000000000002E-4</c:v>
                </c:pt>
                <c:pt idx="42844">
                  <c:v>2.6850000000000002E-4</c:v>
                </c:pt>
                <c:pt idx="42845">
                  <c:v>5.3689999999999999E-4</c:v>
                </c:pt>
                <c:pt idx="42846">
                  <c:v>8.0539999999999995E-4</c:v>
                </c:pt>
                <c:pt idx="42847">
                  <c:v>1.0738E-3</c:v>
                </c:pt>
                <c:pt idx="42848">
                  <c:v>8.0539999999999995E-4</c:v>
                </c:pt>
                <c:pt idx="42849">
                  <c:v>2.6850000000000002E-4</c:v>
                </c:pt>
                <c:pt idx="42850">
                  <c:v>5.3689999999999999E-4</c:v>
                </c:pt>
                <c:pt idx="42851">
                  <c:v>5.3689999999999999E-4</c:v>
                </c:pt>
                <c:pt idx="42852">
                  <c:v>5.3689999999999999E-4</c:v>
                </c:pt>
                <c:pt idx="42853">
                  <c:v>0</c:v>
                </c:pt>
                <c:pt idx="42854">
                  <c:v>0</c:v>
                </c:pt>
                <c:pt idx="42855">
                  <c:v>0</c:v>
                </c:pt>
                <c:pt idx="42856">
                  <c:v>2.6850000000000002E-4</c:v>
                </c:pt>
                <c:pt idx="42857">
                  <c:v>2.6850000000000002E-4</c:v>
                </c:pt>
                <c:pt idx="42858">
                  <c:v>2.6850000000000002E-4</c:v>
                </c:pt>
                <c:pt idx="42859">
                  <c:v>0</c:v>
                </c:pt>
                <c:pt idx="42860">
                  <c:v>2.6850000000000002E-4</c:v>
                </c:pt>
                <c:pt idx="42861">
                  <c:v>5.3689999999999999E-4</c:v>
                </c:pt>
                <c:pt idx="42862">
                  <c:v>5.3689999999999999E-4</c:v>
                </c:pt>
                <c:pt idx="42863">
                  <c:v>8.0539999999999995E-4</c:v>
                </c:pt>
                <c:pt idx="42864">
                  <c:v>5.3689999999999999E-4</c:v>
                </c:pt>
                <c:pt idx="42865">
                  <c:v>8.0539999999999995E-4</c:v>
                </c:pt>
                <c:pt idx="42866">
                  <c:v>2.6850000000000002E-4</c:v>
                </c:pt>
                <c:pt idx="42867">
                  <c:v>1.3423E-3</c:v>
                </c:pt>
                <c:pt idx="42868">
                  <c:v>1.6107000000000001E-3</c:v>
                </c:pt>
                <c:pt idx="42869">
                  <c:v>1.6107000000000001E-3</c:v>
                </c:pt>
                <c:pt idx="42870">
                  <c:v>1.0738E-3</c:v>
                </c:pt>
                <c:pt idx="42871">
                  <c:v>8.0539999999999995E-4</c:v>
                </c:pt>
                <c:pt idx="42872">
                  <c:v>8.0539999999999995E-4</c:v>
                </c:pt>
                <c:pt idx="42873">
                  <c:v>8.0539999999999995E-4</c:v>
                </c:pt>
                <c:pt idx="42874">
                  <c:v>1.0738E-3</c:v>
                </c:pt>
                <c:pt idx="42875">
                  <c:v>1.6107000000000001E-3</c:v>
                </c:pt>
                <c:pt idx="42876">
                  <c:v>1.3423E-3</c:v>
                </c:pt>
                <c:pt idx="42877">
                  <c:v>8.0539999999999995E-4</c:v>
                </c:pt>
                <c:pt idx="42878">
                  <c:v>5.3689999999999999E-4</c:v>
                </c:pt>
                <c:pt idx="42879">
                  <c:v>8.0539999999999995E-4</c:v>
                </c:pt>
                <c:pt idx="42880">
                  <c:v>1.3423E-3</c:v>
                </c:pt>
                <c:pt idx="42881">
                  <c:v>1.6107000000000001E-3</c:v>
                </c:pt>
                <c:pt idx="42882">
                  <c:v>1.6107000000000001E-3</c:v>
                </c:pt>
                <c:pt idx="42883">
                  <c:v>1.6107000000000001E-3</c:v>
                </c:pt>
                <c:pt idx="42884">
                  <c:v>1.6107000000000001E-3</c:v>
                </c:pt>
                <c:pt idx="42885">
                  <c:v>1.0738E-3</c:v>
                </c:pt>
                <c:pt idx="42886">
                  <c:v>1.3423E-3</c:v>
                </c:pt>
                <c:pt idx="42887">
                  <c:v>1.6107000000000001E-3</c:v>
                </c:pt>
                <c:pt idx="42888">
                  <c:v>1.6107000000000001E-3</c:v>
                </c:pt>
                <c:pt idx="42889">
                  <c:v>1.3423E-3</c:v>
                </c:pt>
                <c:pt idx="42890">
                  <c:v>1.3423E-3</c:v>
                </c:pt>
                <c:pt idx="42891">
                  <c:v>2.1477000000000002E-3</c:v>
                </c:pt>
                <c:pt idx="42892">
                  <c:v>1.8791999999999999E-3</c:v>
                </c:pt>
                <c:pt idx="42893">
                  <c:v>1.3423E-3</c:v>
                </c:pt>
                <c:pt idx="42894">
                  <c:v>5.3689999999999999E-4</c:v>
                </c:pt>
                <c:pt idx="42895">
                  <c:v>1.1640999999999999E-3</c:v>
                </c:pt>
                <c:pt idx="42896">
                  <c:v>0</c:v>
                </c:pt>
                <c:pt idx="42897">
                  <c:v>0</c:v>
                </c:pt>
                <c:pt idx="42898">
                  <c:v>0</c:v>
                </c:pt>
                <c:pt idx="42899">
                  <c:v>0</c:v>
                </c:pt>
                <c:pt idx="42900">
                  <c:v>0</c:v>
                </c:pt>
                <c:pt idx="42901">
                  <c:v>0</c:v>
                </c:pt>
                <c:pt idx="42902">
                  <c:v>0</c:v>
                </c:pt>
                <c:pt idx="42903">
                  <c:v>0</c:v>
                </c:pt>
                <c:pt idx="42904">
                  <c:v>0</c:v>
                </c:pt>
                <c:pt idx="42905">
                  <c:v>0</c:v>
                </c:pt>
                <c:pt idx="42906">
                  <c:v>0</c:v>
                </c:pt>
                <c:pt idx="42907">
                  <c:v>0</c:v>
                </c:pt>
                <c:pt idx="42908">
                  <c:v>0</c:v>
                </c:pt>
                <c:pt idx="42909">
                  <c:v>0</c:v>
                </c:pt>
                <c:pt idx="42910">
                  <c:v>1.1640999999999999E-3</c:v>
                </c:pt>
                <c:pt idx="42911">
                  <c:v>1.1640999999999999E-3</c:v>
                </c:pt>
                <c:pt idx="42912">
                  <c:v>2.3283000000000002E-3</c:v>
                </c:pt>
                <c:pt idx="42913">
                  <c:v>1.1640999999999999E-3</c:v>
                </c:pt>
                <c:pt idx="42914">
                  <c:v>1.1640999999999999E-3</c:v>
                </c:pt>
                <c:pt idx="42915">
                  <c:v>0</c:v>
                </c:pt>
                <c:pt idx="42916">
                  <c:v>0</c:v>
                </c:pt>
                <c:pt idx="42917">
                  <c:v>1.1640999999999999E-3</c:v>
                </c:pt>
                <c:pt idx="42918">
                  <c:v>1.1640999999999999E-3</c:v>
                </c:pt>
                <c:pt idx="42919">
                  <c:v>1.1640999999999999E-3</c:v>
                </c:pt>
                <c:pt idx="42920">
                  <c:v>0</c:v>
                </c:pt>
                <c:pt idx="42921">
                  <c:v>0</c:v>
                </c:pt>
                <c:pt idx="42922">
                  <c:v>0</c:v>
                </c:pt>
                <c:pt idx="42923">
                  <c:v>0</c:v>
                </c:pt>
                <c:pt idx="42924">
                  <c:v>0</c:v>
                </c:pt>
                <c:pt idx="42925">
                  <c:v>0</c:v>
                </c:pt>
                <c:pt idx="42926">
                  <c:v>0</c:v>
                </c:pt>
                <c:pt idx="42927">
                  <c:v>0</c:v>
                </c:pt>
                <c:pt idx="42928">
                  <c:v>0</c:v>
                </c:pt>
                <c:pt idx="42929">
                  <c:v>0</c:v>
                </c:pt>
                <c:pt idx="42930">
                  <c:v>0</c:v>
                </c:pt>
                <c:pt idx="42931">
                  <c:v>0</c:v>
                </c:pt>
                <c:pt idx="42932">
                  <c:v>0</c:v>
                </c:pt>
                <c:pt idx="42933">
                  <c:v>0</c:v>
                </c:pt>
                <c:pt idx="42934">
                  <c:v>0</c:v>
                </c:pt>
                <c:pt idx="42935">
                  <c:v>0</c:v>
                </c:pt>
                <c:pt idx="42936">
                  <c:v>0</c:v>
                </c:pt>
                <c:pt idx="42937">
                  <c:v>0</c:v>
                </c:pt>
                <c:pt idx="42938">
                  <c:v>0</c:v>
                </c:pt>
                <c:pt idx="42939">
                  <c:v>0</c:v>
                </c:pt>
                <c:pt idx="42940">
                  <c:v>0</c:v>
                </c:pt>
                <c:pt idx="42941">
                  <c:v>0</c:v>
                </c:pt>
                <c:pt idx="42942">
                  <c:v>0</c:v>
                </c:pt>
                <c:pt idx="42943">
                  <c:v>0</c:v>
                </c:pt>
                <c:pt idx="42944">
                  <c:v>0</c:v>
                </c:pt>
                <c:pt idx="42945">
                  <c:v>0</c:v>
                </c:pt>
                <c:pt idx="42946">
                  <c:v>0</c:v>
                </c:pt>
                <c:pt idx="42947">
                  <c:v>0</c:v>
                </c:pt>
                <c:pt idx="42948">
                  <c:v>0</c:v>
                </c:pt>
                <c:pt idx="42949">
                  <c:v>0</c:v>
                </c:pt>
                <c:pt idx="42950">
                  <c:v>0</c:v>
                </c:pt>
                <c:pt idx="42951">
                  <c:v>0</c:v>
                </c:pt>
                <c:pt idx="42952">
                  <c:v>0</c:v>
                </c:pt>
                <c:pt idx="42953">
                  <c:v>1.5210000000000001E-4</c:v>
                </c:pt>
                <c:pt idx="42954">
                  <c:v>1.5210000000000001E-4</c:v>
                </c:pt>
                <c:pt idx="42955">
                  <c:v>1.5210000000000001E-4</c:v>
                </c:pt>
                <c:pt idx="42956">
                  <c:v>1.5210000000000001E-4</c:v>
                </c:pt>
                <c:pt idx="42957">
                  <c:v>1.5210000000000001E-4</c:v>
                </c:pt>
                <c:pt idx="42958">
                  <c:v>3.0420000000000002E-4</c:v>
                </c:pt>
                <c:pt idx="42959">
                  <c:v>1.5210000000000001E-4</c:v>
                </c:pt>
                <c:pt idx="42960">
                  <c:v>1.5210000000000001E-4</c:v>
                </c:pt>
                <c:pt idx="42961">
                  <c:v>0</c:v>
                </c:pt>
                <c:pt idx="42962">
                  <c:v>0</c:v>
                </c:pt>
                <c:pt idx="42963">
                  <c:v>0</c:v>
                </c:pt>
                <c:pt idx="42964">
                  <c:v>1.5210000000000001E-4</c:v>
                </c:pt>
                <c:pt idx="42965">
                  <c:v>1.5210000000000001E-4</c:v>
                </c:pt>
                <c:pt idx="42966">
                  <c:v>1.5210000000000001E-4</c:v>
                </c:pt>
                <c:pt idx="42967">
                  <c:v>0</c:v>
                </c:pt>
                <c:pt idx="42968">
                  <c:v>0</c:v>
                </c:pt>
                <c:pt idx="42969">
                  <c:v>0</c:v>
                </c:pt>
                <c:pt idx="42970">
                  <c:v>1.5210000000000001E-4</c:v>
                </c:pt>
                <c:pt idx="42971">
                  <c:v>1.5210000000000001E-4</c:v>
                </c:pt>
                <c:pt idx="42972">
                  <c:v>1.5210000000000001E-4</c:v>
                </c:pt>
                <c:pt idx="42973">
                  <c:v>0</c:v>
                </c:pt>
                <c:pt idx="42974">
                  <c:v>0</c:v>
                </c:pt>
                <c:pt idx="42975">
                  <c:v>0</c:v>
                </c:pt>
                <c:pt idx="42976">
                  <c:v>0</c:v>
                </c:pt>
                <c:pt idx="42977">
                  <c:v>0</c:v>
                </c:pt>
                <c:pt idx="42978">
                  <c:v>0</c:v>
                </c:pt>
                <c:pt idx="42979">
                  <c:v>0</c:v>
                </c:pt>
                <c:pt idx="42980">
                  <c:v>0</c:v>
                </c:pt>
                <c:pt idx="42981">
                  <c:v>0</c:v>
                </c:pt>
                <c:pt idx="42982">
                  <c:v>0</c:v>
                </c:pt>
                <c:pt idx="42983">
                  <c:v>0</c:v>
                </c:pt>
                <c:pt idx="42984">
                  <c:v>1.5210000000000001E-4</c:v>
                </c:pt>
                <c:pt idx="42985">
                  <c:v>3.0420000000000002E-4</c:v>
                </c:pt>
                <c:pt idx="42986">
                  <c:v>3.0420000000000002E-4</c:v>
                </c:pt>
                <c:pt idx="42987">
                  <c:v>1.5210000000000001E-4</c:v>
                </c:pt>
                <c:pt idx="42988">
                  <c:v>1.5210000000000001E-4</c:v>
                </c:pt>
                <c:pt idx="42989">
                  <c:v>1.5210000000000001E-4</c:v>
                </c:pt>
                <c:pt idx="42990">
                  <c:v>1.5210000000000001E-4</c:v>
                </c:pt>
                <c:pt idx="42991">
                  <c:v>1.5210000000000001E-4</c:v>
                </c:pt>
                <c:pt idx="42992">
                  <c:v>1.5210000000000001E-4</c:v>
                </c:pt>
                <c:pt idx="42993">
                  <c:v>4.5629999999999998E-4</c:v>
                </c:pt>
                <c:pt idx="42994">
                  <c:v>3.0420000000000002E-4</c:v>
                </c:pt>
                <c:pt idx="42995">
                  <c:v>3.0420000000000002E-4</c:v>
                </c:pt>
                <c:pt idx="42996">
                  <c:v>0</c:v>
                </c:pt>
                <c:pt idx="42997">
                  <c:v>1.5210000000000001E-4</c:v>
                </c:pt>
                <c:pt idx="42998">
                  <c:v>1.5210000000000001E-4</c:v>
                </c:pt>
                <c:pt idx="42999">
                  <c:v>1.5210000000000001E-4</c:v>
                </c:pt>
                <c:pt idx="43000">
                  <c:v>0</c:v>
                </c:pt>
                <c:pt idx="43001">
                  <c:v>0</c:v>
                </c:pt>
                <c:pt idx="43002">
                  <c:v>1.5210000000000001E-4</c:v>
                </c:pt>
                <c:pt idx="43003">
                  <c:v>0</c:v>
                </c:pt>
                <c:pt idx="43004">
                  <c:v>0</c:v>
                </c:pt>
                <c:pt idx="43005">
                  <c:v>0</c:v>
                </c:pt>
                <c:pt idx="43006">
                  <c:v>1.394E-4</c:v>
                </c:pt>
                <c:pt idx="43007">
                  <c:v>1.394E-4</c:v>
                </c:pt>
                <c:pt idx="43008">
                  <c:v>2.787E-4</c:v>
                </c:pt>
                <c:pt idx="43009">
                  <c:v>2.787E-4</c:v>
                </c:pt>
                <c:pt idx="43010">
                  <c:v>4.1810000000000003E-4</c:v>
                </c:pt>
                <c:pt idx="43011">
                  <c:v>2.787E-4</c:v>
                </c:pt>
                <c:pt idx="43012">
                  <c:v>1.394E-4</c:v>
                </c:pt>
                <c:pt idx="43013">
                  <c:v>0</c:v>
                </c:pt>
                <c:pt idx="43014">
                  <c:v>0</c:v>
                </c:pt>
                <c:pt idx="43015">
                  <c:v>1.394E-4</c:v>
                </c:pt>
                <c:pt idx="43016">
                  <c:v>1.394E-4</c:v>
                </c:pt>
                <c:pt idx="43017">
                  <c:v>1.394E-4</c:v>
                </c:pt>
                <c:pt idx="43018">
                  <c:v>0</c:v>
                </c:pt>
                <c:pt idx="43019">
                  <c:v>0</c:v>
                </c:pt>
                <c:pt idx="43020">
                  <c:v>1.394E-4</c:v>
                </c:pt>
                <c:pt idx="43021">
                  <c:v>1.394E-4</c:v>
                </c:pt>
                <c:pt idx="43022">
                  <c:v>2.787E-4</c:v>
                </c:pt>
                <c:pt idx="43023">
                  <c:v>1.394E-4</c:v>
                </c:pt>
                <c:pt idx="43024">
                  <c:v>1.394E-4</c:v>
                </c:pt>
                <c:pt idx="43025">
                  <c:v>0</c:v>
                </c:pt>
                <c:pt idx="43026">
                  <c:v>0</c:v>
                </c:pt>
                <c:pt idx="43027">
                  <c:v>0</c:v>
                </c:pt>
                <c:pt idx="43028">
                  <c:v>0</c:v>
                </c:pt>
                <c:pt idx="43029">
                  <c:v>0</c:v>
                </c:pt>
                <c:pt idx="43030">
                  <c:v>0</c:v>
                </c:pt>
                <c:pt idx="43031">
                  <c:v>0</c:v>
                </c:pt>
                <c:pt idx="43032">
                  <c:v>2.787E-4</c:v>
                </c:pt>
                <c:pt idx="43033">
                  <c:v>2.787E-4</c:v>
                </c:pt>
                <c:pt idx="43034">
                  <c:v>2.787E-4</c:v>
                </c:pt>
                <c:pt idx="43035">
                  <c:v>0</c:v>
                </c:pt>
                <c:pt idx="43036">
                  <c:v>0</c:v>
                </c:pt>
                <c:pt idx="43037">
                  <c:v>0</c:v>
                </c:pt>
                <c:pt idx="43038">
                  <c:v>0</c:v>
                </c:pt>
                <c:pt idx="43039">
                  <c:v>0</c:v>
                </c:pt>
                <c:pt idx="43040">
                  <c:v>1.394E-4</c:v>
                </c:pt>
                <c:pt idx="43041">
                  <c:v>1.394E-4</c:v>
                </c:pt>
                <c:pt idx="43042">
                  <c:v>1.394E-4</c:v>
                </c:pt>
                <c:pt idx="43043">
                  <c:v>5.574E-4</c:v>
                </c:pt>
                <c:pt idx="43044">
                  <c:v>5.574E-4</c:v>
                </c:pt>
                <c:pt idx="43045">
                  <c:v>5.574E-4</c:v>
                </c:pt>
                <c:pt idx="43046">
                  <c:v>0</c:v>
                </c:pt>
                <c:pt idx="43047">
                  <c:v>0</c:v>
                </c:pt>
                <c:pt idx="43048">
                  <c:v>0</c:v>
                </c:pt>
                <c:pt idx="43049">
                  <c:v>0</c:v>
                </c:pt>
                <c:pt idx="43050">
                  <c:v>1.394E-4</c:v>
                </c:pt>
                <c:pt idx="43051">
                  <c:v>2.787E-4</c:v>
                </c:pt>
                <c:pt idx="43052">
                  <c:v>5.574E-4</c:v>
                </c:pt>
                <c:pt idx="43053">
                  <c:v>5.574E-4</c:v>
                </c:pt>
                <c:pt idx="43054">
                  <c:v>5.574E-4</c:v>
                </c:pt>
                <c:pt idx="43055">
                  <c:v>4.1810000000000003E-4</c:v>
                </c:pt>
                <c:pt idx="43056">
                  <c:v>5.574E-4</c:v>
                </c:pt>
                <c:pt idx="43057">
                  <c:v>6.9680000000000002E-4</c:v>
                </c:pt>
                <c:pt idx="43058">
                  <c:v>1.8560000000000001E-4</c:v>
                </c:pt>
                <c:pt idx="43059">
                  <c:v>1.8560000000000001E-4</c:v>
                </c:pt>
                <c:pt idx="43060">
                  <c:v>1.8560000000000001E-4</c:v>
                </c:pt>
                <c:pt idx="43061">
                  <c:v>3.7120000000000002E-4</c:v>
                </c:pt>
                <c:pt idx="43062">
                  <c:v>1.8560000000000001E-4</c:v>
                </c:pt>
                <c:pt idx="43063">
                  <c:v>1.8560000000000001E-4</c:v>
                </c:pt>
                <c:pt idx="43064">
                  <c:v>0</c:v>
                </c:pt>
                <c:pt idx="43065">
                  <c:v>0</c:v>
                </c:pt>
                <c:pt idx="43066">
                  <c:v>0</c:v>
                </c:pt>
                <c:pt idx="43067">
                  <c:v>3.7120000000000002E-4</c:v>
                </c:pt>
                <c:pt idx="43068">
                  <c:v>3.7120000000000002E-4</c:v>
                </c:pt>
                <c:pt idx="43069">
                  <c:v>0</c:v>
                </c:pt>
                <c:pt idx="43070">
                  <c:v>3.7120000000000002E-4</c:v>
                </c:pt>
                <c:pt idx="43071">
                  <c:v>1.8560000000000001E-4</c:v>
                </c:pt>
                <c:pt idx="43072">
                  <c:v>0</c:v>
                </c:pt>
                <c:pt idx="43073">
                  <c:v>3.7120000000000002E-4</c:v>
                </c:pt>
                <c:pt idx="43074">
                  <c:v>3.7120000000000002E-4</c:v>
                </c:pt>
                <c:pt idx="43075">
                  <c:v>3.7120000000000002E-4</c:v>
                </c:pt>
                <c:pt idx="43076">
                  <c:v>0</c:v>
                </c:pt>
                <c:pt idx="43077">
                  <c:v>0</c:v>
                </c:pt>
                <c:pt idx="43078">
                  <c:v>0</c:v>
                </c:pt>
                <c:pt idx="43079">
                  <c:v>0</c:v>
                </c:pt>
                <c:pt idx="43080">
                  <c:v>0</c:v>
                </c:pt>
                <c:pt idx="43081">
                  <c:v>0</c:v>
                </c:pt>
                <c:pt idx="43082">
                  <c:v>0</c:v>
                </c:pt>
                <c:pt idx="43083">
                  <c:v>0</c:v>
                </c:pt>
                <c:pt idx="43084">
                  <c:v>0</c:v>
                </c:pt>
                <c:pt idx="43085">
                  <c:v>0</c:v>
                </c:pt>
                <c:pt idx="43086">
                  <c:v>1.8560000000000001E-4</c:v>
                </c:pt>
                <c:pt idx="43087">
                  <c:v>1.8560000000000001E-4</c:v>
                </c:pt>
                <c:pt idx="43088">
                  <c:v>1.8560000000000001E-4</c:v>
                </c:pt>
                <c:pt idx="43089">
                  <c:v>1.8560000000000001E-4</c:v>
                </c:pt>
                <c:pt idx="43090">
                  <c:v>1.8560000000000001E-4</c:v>
                </c:pt>
                <c:pt idx="43091">
                  <c:v>0</c:v>
                </c:pt>
                <c:pt idx="43092">
                  <c:v>0</c:v>
                </c:pt>
                <c:pt idx="43093">
                  <c:v>0</c:v>
                </c:pt>
                <c:pt idx="43094">
                  <c:v>0</c:v>
                </c:pt>
                <c:pt idx="43095">
                  <c:v>0</c:v>
                </c:pt>
                <c:pt idx="43096">
                  <c:v>0</c:v>
                </c:pt>
                <c:pt idx="43097">
                  <c:v>0</c:v>
                </c:pt>
                <c:pt idx="43098">
                  <c:v>1.56E-4</c:v>
                </c:pt>
                <c:pt idx="43099">
                  <c:v>1.56E-4</c:v>
                </c:pt>
                <c:pt idx="43100">
                  <c:v>0</c:v>
                </c:pt>
                <c:pt idx="43101">
                  <c:v>0</c:v>
                </c:pt>
                <c:pt idx="43102">
                  <c:v>1.56E-4</c:v>
                </c:pt>
                <c:pt idx="43103">
                  <c:v>4.6809999999999999E-4</c:v>
                </c:pt>
                <c:pt idx="43104">
                  <c:v>3.121E-4</c:v>
                </c:pt>
                <c:pt idx="43105">
                  <c:v>1.56E-4</c:v>
                </c:pt>
                <c:pt idx="43106">
                  <c:v>0</c:v>
                </c:pt>
                <c:pt idx="43107">
                  <c:v>1.56E-4</c:v>
                </c:pt>
                <c:pt idx="43108">
                  <c:v>3.121E-4</c:v>
                </c:pt>
                <c:pt idx="43109">
                  <c:v>3.121E-4</c:v>
                </c:pt>
                <c:pt idx="43110">
                  <c:v>1.56E-4</c:v>
                </c:pt>
                <c:pt idx="43111">
                  <c:v>0</c:v>
                </c:pt>
                <c:pt idx="43112">
                  <c:v>3.121E-4</c:v>
                </c:pt>
                <c:pt idx="43113">
                  <c:v>3.121E-4</c:v>
                </c:pt>
                <c:pt idx="43114">
                  <c:v>4.6809999999999999E-4</c:v>
                </c:pt>
                <c:pt idx="43115">
                  <c:v>3.121E-4</c:v>
                </c:pt>
                <c:pt idx="43116">
                  <c:v>3.121E-4</c:v>
                </c:pt>
                <c:pt idx="43117">
                  <c:v>3.121E-4</c:v>
                </c:pt>
                <c:pt idx="43118">
                  <c:v>3.121E-4</c:v>
                </c:pt>
                <c:pt idx="43119">
                  <c:v>6.2410000000000005E-4</c:v>
                </c:pt>
                <c:pt idx="43120">
                  <c:v>4.6809999999999999E-4</c:v>
                </c:pt>
                <c:pt idx="43121">
                  <c:v>4.6809999999999999E-4</c:v>
                </c:pt>
                <c:pt idx="43122">
                  <c:v>1.56E-4</c:v>
                </c:pt>
                <c:pt idx="43123">
                  <c:v>4.6809999999999999E-4</c:v>
                </c:pt>
                <c:pt idx="43124">
                  <c:v>3.121E-4</c:v>
                </c:pt>
                <c:pt idx="43125">
                  <c:v>3.121E-4</c:v>
                </c:pt>
                <c:pt idx="43126">
                  <c:v>0</c:v>
                </c:pt>
                <c:pt idx="43127">
                  <c:v>3.121E-4</c:v>
                </c:pt>
                <c:pt idx="43128">
                  <c:v>4.6809999999999999E-4</c:v>
                </c:pt>
                <c:pt idx="43129">
                  <c:v>6.2410000000000005E-4</c:v>
                </c:pt>
                <c:pt idx="43130">
                  <c:v>3.121E-4</c:v>
                </c:pt>
                <c:pt idx="43131">
                  <c:v>1.56E-4</c:v>
                </c:pt>
                <c:pt idx="43132">
                  <c:v>0</c:v>
                </c:pt>
                <c:pt idx="43133">
                  <c:v>3.121E-4</c:v>
                </c:pt>
                <c:pt idx="43134">
                  <c:v>4.6809999999999999E-4</c:v>
                </c:pt>
                <c:pt idx="43135">
                  <c:v>4.6809999999999999E-4</c:v>
                </c:pt>
                <c:pt idx="43136">
                  <c:v>3.121E-4</c:v>
                </c:pt>
                <c:pt idx="43137">
                  <c:v>1.56E-4</c:v>
                </c:pt>
                <c:pt idx="43138">
                  <c:v>1.56E-4</c:v>
                </c:pt>
                <c:pt idx="43139">
                  <c:v>1.56E-4</c:v>
                </c:pt>
                <c:pt idx="43140">
                  <c:v>3.121E-4</c:v>
                </c:pt>
                <c:pt idx="43141">
                  <c:v>3.746E-4</c:v>
                </c:pt>
                <c:pt idx="43142">
                  <c:v>3.746E-4</c:v>
                </c:pt>
                <c:pt idx="43143">
                  <c:v>3.746E-4</c:v>
                </c:pt>
                <c:pt idx="43144">
                  <c:v>1.249E-4</c:v>
                </c:pt>
                <c:pt idx="43145">
                  <c:v>0</c:v>
                </c:pt>
                <c:pt idx="43146">
                  <c:v>2.498E-4</c:v>
                </c:pt>
                <c:pt idx="43147">
                  <c:v>1.249E-4</c:v>
                </c:pt>
                <c:pt idx="43148">
                  <c:v>1.249E-4</c:v>
                </c:pt>
                <c:pt idx="43149">
                  <c:v>0</c:v>
                </c:pt>
                <c:pt idx="43150">
                  <c:v>0</c:v>
                </c:pt>
                <c:pt idx="43151">
                  <c:v>0</c:v>
                </c:pt>
                <c:pt idx="43152">
                  <c:v>0</c:v>
                </c:pt>
                <c:pt idx="43153">
                  <c:v>3.746E-4</c:v>
                </c:pt>
                <c:pt idx="43154">
                  <c:v>7.4930000000000005E-4</c:v>
                </c:pt>
                <c:pt idx="43155">
                  <c:v>4.8970000000000003E-4</c:v>
                </c:pt>
                <c:pt idx="43156">
                  <c:v>0</c:v>
                </c:pt>
                <c:pt idx="43157">
                  <c:v>2.4489999999999999E-4</c:v>
                </c:pt>
                <c:pt idx="43158">
                  <c:v>2.4489999999999999E-4</c:v>
                </c:pt>
                <c:pt idx="43159">
                  <c:v>2.4489999999999999E-4</c:v>
                </c:pt>
                <c:pt idx="43160">
                  <c:v>0</c:v>
                </c:pt>
                <c:pt idx="43161">
                  <c:v>0</c:v>
                </c:pt>
                <c:pt idx="43162">
                  <c:v>0</c:v>
                </c:pt>
                <c:pt idx="43163">
                  <c:v>0</c:v>
                </c:pt>
                <c:pt idx="43164">
                  <c:v>2.2780000000000001E-4</c:v>
                </c:pt>
                <c:pt idx="43165">
                  <c:v>2.2780000000000001E-4</c:v>
                </c:pt>
                <c:pt idx="43166">
                  <c:v>2.2780000000000001E-4</c:v>
                </c:pt>
                <c:pt idx="43167">
                  <c:v>2.2780000000000001E-4</c:v>
                </c:pt>
                <c:pt idx="43168">
                  <c:v>4.5560000000000002E-4</c:v>
                </c:pt>
                <c:pt idx="43169">
                  <c:v>4.5560000000000002E-4</c:v>
                </c:pt>
                <c:pt idx="43170">
                  <c:v>2.2780000000000001E-4</c:v>
                </c:pt>
                <c:pt idx="43171">
                  <c:v>0</c:v>
                </c:pt>
                <c:pt idx="43172">
                  <c:v>0</c:v>
                </c:pt>
                <c:pt idx="43173">
                  <c:v>4.5560000000000002E-4</c:v>
                </c:pt>
                <c:pt idx="43174">
                  <c:v>4.5560000000000002E-4</c:v>
                </c:pt>
                <c:pt idx="43175">
                  <c:v>4.5560000000000002E-4</c:v>
                </c:pt>
                <c:pt idx="43176">
                  <c:v>0</c:v>
                </c:pt>
                <c:pt idx="43177">
                  <c:v>0</c:v>
                </c:pt>
                <c:pt idx="43178">
                  <c:v>0</c:v>
                </c:pt>
                <c:pt idx="43179">
                  <c:v>0</c:v>
                </c:pt>
                <c:pt idx="43180">
                  <c:v>1.139E-3</c:v>
                </c:pt>
                <c:pt idx="43181">
                  <c:v>1.3667E-3</c:v>
                </c:pt>
                <c:pt idx="43182">
                  <c:v>1.3667E-3</c:v>
                </c:pt>
                <c:pt idx="43183">
                  <c:v>4.5560000000000002E-4</c:v>
                </c:pt>
                <c:pt idx="43184">
                  <c:v>6.8340000000000002E-4</c:v>
                </c:pt>
                <c:pt idx="43185">
                  <c:v>6.8340000000000002E-4</c:v>
                </c:pt>
                <c:pt idx="43186">
                  <c:v>6.8340000000000002E-4</c:v>
                </c:pt>
                <c:pt idx="43187">
                  <c:v>6.8340000000000002E-4</c:v>
                </c:pt>
                <c:pt idx="43188">
                  <c:v>1.139E-3</c:v>
                </c:pt>
                <c:pt idx="43189">
                  <c:v>1.5945E-3</c:v>
                </c:pt>
                <c:pt idx="43190">
                  <c:v>1.5945E-3</c:v>
                </c:pt>
                <c:pt idx="43191">
                  <c:v>1.3667E-3</c:v>
                </c:pt>
                <c:pt idx="43192">
                  <c:v>1.3667E-3</c:v>
                </c:pt>
                <c:pt idx="43193">
                  <c:v>1.3667E-3</c:v>
                </c:pt>
                <c:pt idx="43194">
                  <c:v>1.139E-3</c:v>
                </c:pt>
                <c:pt idx="43195">
                  <c:v>6.8340000000000002E-4</c:v>
                </c:pt>
                <c:pt idx="43196">
                  <c:v>6.8340000000000002E-4</c:v>
                </c:pt>
                <c:pt idx="43197">
                  <c:v>1.139E-3</c:v>
                </c:pt>
                <c:pt idx="43198">
                  <c:v>9.1120000000000003E-4</c:v>
                </c:pt>
                <c:pt idx="43199">
                  <c:v>9.1120000000000003E-4</c:v>
                </c:pt>
                <c:pt idx="43200">
                  <c:v>2.2778999999999998E-3</c:v>
                </c:pt>
                <c:pt idx="43201">
                  <c:v>3.1890999999999998E-3</c:v>
                </c:pt>
                <c:pt idx="43202">
                  <c:v>2.9613E-3</c:v>
                </c:pt>
                <c:pt idx="43203">
                  <c:v>1.139E-3</c:v>
                </c:pt>
                <c:pt idx="43204">
                  <c:v>6.8340000000000002E-4</c:v>
                </c:pt>
                <c:pt idx="43205">
                  <c:v>6.8340000000000002E-4</c:v>
                </c:pt>
                <c:pt idx="43206">
                  <c:v>3.1890999999999998E-3</c:v>
                </c:pt>
                <c:pt idx="43207">
                  <c:v>4.1002E-3</c:v>
                </c:pt>
                <c:pt idx="43208">
                  <c:v>3.8723999999999998E-3</c:v>
                </c:pt>
                <c:pt idx="43209">
                  <c:v>2.9713999999999999E-3</c:v>
                </c:pt>
                <c:pt idx="43210">
                  <c:v>7.1799999999999997E-5</c:v>
                </c:pt>
                <c:pt idx="43211">
                  <c:v>0</c:v>
                </c:pt>
                <c:pt idx="43212">
                  <c:v>0</c:v>
                </c:pt>
                <c:pt idx="43213">
                  <c:v>0</c:v>
                </c:pt>
                <c:pt idx="43214">
                  <c:v>1.4349999999999999E-4</c:v>
                </c:pt>
                <c:pt idx="43215">
                  <c:v>7.1799999999999997E-5</c:v>
                </c:pt>
                <c:pt idx="43216">
                  <c:v>7.1799999999999997E-5</c:v>
                </c:pt>
                <c:pt idx="43217">
                  <c:v>0</c:v>
                </c:pt>
                <c:pt idx="43218">
                  <c:v>7.1799999999999997E-5</c:v>
                </c:pt>
                <c:pt idx="43219">
                  <c:v>7.1899999999999999E-5</c:v>
                </c:pt>
                <c:pt idx="43220">
                  <c:v>1.437E-4</c:v>
                </c:pt>
                <c:pt idx="43221">
                  <c:v>7.1899999999999999E-5</c:v>
                </c:pt>
                <c:pt idx="43222">
                  <c:v>1.437E-4</c:v>
                </c:pt>
                <c:pt idx="43223">
                  <c:v>7.1899999999999999E-5</c:v>
                </c:pt>
                <c:pt idx="43224">
                  <c:v>1.437E-4</c:v>
                </c:pt>
                <c:pt idx="43225">
                  <c:v>7.1899999999999999E-5</c:v>
                </c:pt>
                <c:pt idx="43226">
                  <c:v>1.437E-4</c:v>
                </c:pt>
                <c:pt idx="43227">
                  <c:v>7.1899999999999999E-5</c:v>
                </c:pt>
                <c:pt idx="43228">
                  <c:v>1.437E-4</c:v>
                </c:pt>
                <c:pt idx="43229">
                  <c:v>7.1899999999999999E-5</c:v>
                </c:pt>
                <c:pt idx="43230">
                  <c:v>1.437E-4</c:v>
                </c:pt>
                <c:pt idx="43231">
                  <c:v>7.1899999999999999E-5</c:v>
                </c:pt>
                <c:pt idx="43232">
                  <c:v>7.1899999999999999E-5</c:v>
                </c:pt>
                <c:pt idx="43233">
                  <c:v>0</c:v>
                </c:pt>
                <c:pt idx="43234">
                  <c:v>0</c:v>
                </c:pt>
                <c:pt idx="43235">
                  <c:v>2.8739999999999999E-4</c:v>
                </c:pt>
                <c:pt idx="43236">
                  <c:v>3.5930000000000001E-4</c:v>
                </c:pt>
                <c:pt idx="43237">
                  <c:v>4.3110000000000002E-4</c:v>
                </c:pt>
                <c:pt idx="43238">
                  <c:v>1.437E-4</c:v>
                </c:pt>
                <c:pt idx="43239">
                  <c:v>1.437E-4</c:v>
                </c:pt>
                <c:pt idx="43240">
                  <c:v>1.437E-4</c:v>
                </c:pt>
                <c:pt idx="43241">
                  <c:v>2.1560000000000001E-4</c:v>
                </c:pt>
                <c:pt idx="43242">
                  <c:v>1.437E-4</c:v>
                </c:pt>
                <c:pt idx="43243">
                  <c:v>7.1899999999999999E-5</c:v>
                </c:pt>
                <c:pt idx="43244">
                  <c:v>0</c:v>
                </c:pt>
                <c:pt idx="43245">
                  <c:v>0</c:v>
                </c:pt>
                <c:pt idx="43246">
                  <c:v>7.1899999999999999E-5</c:v>
                </c:pt>
                <c:pt idx="43247">
                  <c:v>7.1899999999999999E-5</c:v>
                </c:pt>
                <c:pt idx="43248">
                  <c:v>7.1899999999999999E-5</c:v>
                </c:pt>
                <c:pt idx="43249">
                  <c:v>0</c:v>
                </c:pt>
                <c:pt idx="43250">
                  <c:v>0</c:v>
                </c:pt>
                <c:pt idx="43251">
                  <c:v>1.437E-4</c:v>
                </c:pt>
                <c:pt idx="43252">
                  <c:v>1.437E-4</c:v>
                </c:pt>
                <c:pt idx="43253">
                  <c:v>4.3110000000000002E-4</c:v>
                </c:pt>
                <c:pt idx="43254">
                  <c:v>0</c:v>
                </c:pt>
                <c:pt idx="43255">
                  <c:v>4.0000000000000002E-4</c:v>
                </c:pt>
                <c:pt idx="43256">
                  <c:v>4.0000000000000002E-4</c:v>
                </c:pt>
                <c:pt idx="43257">
                  <c:v>4.0000000000000002E-4</c:v>
                </c:pt>
                <c:pt idx="43258">
                  <c:v>0</c:v>
                </c:pt>
                <c:pt idx="43259">
                  <c:v>0</c:v>
                </c:pt>
                <c:pt idx="43260">
                  <c:v>0</c:v>
                </c:pt>
                <c:pt idx="43261">
                  <c:v>0</c:v>
                </c:pt>
                <c:pt idx="43262">
                  <c:v>0</c:v>
                </c:pt>
                <c:pt idx="43263">
                  <c:v>0</c:v>
                </c:pt>
                <c:pt idx="43264">
                  <c:v>0</c:v>
                </c:pt>
                <c:pt idx="43265">
                  <c:v>0</c:v>
                </c:pt>
                <c:pt idx="43266">
                  <c:v>0</c:v>
                </c:pt>
                <c:pt idx="43267">
                  <c:v>0</c:v>
                </c:pt>
                <c:pt idx="43268">
                  <c:v>0</c:v>
                </c:pt>
                <c:pt idx="43269">
                  <c:v>0</c:v>
                </c:pt>
                <c:pt idx="43270">
                  <c:v>0</c:v>
                </c:pt>
                <c:pt idx="43271">
                  <c:v>0</c:v>
                </c:pt>
                <c:pt idx="43272">
                  <c:v>0</c:v>
                </c:pt>
                <c:pt idx="43273">
                  <c:v>0</c:v>
                </c:pt>
                <c:pt idx="43274">
                  <c:v>0</c:v>
                </c:pt>
                <c:pt idx="43275">
                  <c:v>0</c:v>
                </c:pt>
                <c:pt idx="43276">
                  <c:v>0</c:v>
                </c:pt>
                <c:pt idx="43277">
                  <c:v>0</c:v>
                </c:pt>
                <c:pt idx="43278">
                  <c:v>0</c:v>
                </c:pt>
                <c:pt idx="43279">
                  <c:v>0</c:v>
                </c:pt>
                <c:pt idx="43280">
                  <c:v>0</c:v>
                </c:pt>
                <c:pt idx="43281">
                  <c:v>0</c:v>
                </c:pt>
                <c:pt idx="43282">
                  <c:v>0</c:v>
                </c:pt>
                <c:pt idx="43283">
                  <c:v>0</c:v>
                </c:pt>
                <c:pt idx="43284">
                  <c:v>0</c:v>
                </c:pt>
                <c:pt idx="43285">
                  <c:v>0</c:v>
                </c:pt>
                <c:pt idx="43286">
                  <c:v>2.0000000000000001E-4</c:v>
                </c:pt>
                <c:pt idx="43287">
                  <c:v>2.0000000000000001E-4</c:v>
                </c:pt>
                <c:pt idx="43288">
                  <c:v>2.0000000000000001E-4</c:v>
                </c:pt>
                <c:pt idx="43289">
                  <c:v>0</c:v>
                </c:pt>
                <c:pt idx="43290">
                  <c:v>2.0000000000000001E-4</c:v>
                </c:pt>
                <c:pt idx="43291">
                  <c:v>4.0000000000000002E-4</c:v>
                </c:pt>
                <c:pt idx="43292">
                  <c:v>4.0000000000000002E-4</c:v>
                </c:pt>
                <c:pt idx="43293">
                  <c:v>2.0000000000000001E-4</c:v>
                </c:pt>
                <c:pt idx="43294">
                  <c:v>0</c:v>
                </c:pt>
                <c:pt idx="43295">
                  <c:v>0</c:v>
                </c:pt>
                <c:pt idx="43296">
                  <c:v>0</c:v>
                </c:pt>
                <c:pt idx="43297">
                  <c:v>0</c:v>
                </c:pt>
                <c:pt idx="43298">
                  <c:v>0</c:v>
                </c:pt>
                <c:pt idx="43299">
                  <c:v>0</c:v>
                </c:pt>
                <c:pt idx="43300">
                  <c:v>0</c:v>
                </c:pt>
                <c:pt idx="43301">
                  <c:v>0</c:v>
                </c:pt>
                <c:pt idx="43302">
                  <c:v>0</c:v>
                </c:pt>
                <c:pt idx="43303">
                  <c:v>0</c:v>
                </c:pt>
                <c:pt idx="43304">
                  <c:v>0</c:v>
                </c:pt>
                <c:pt idx="43305">
                  <c:v>0</c:v>
                </c:pt>
                <c:pt idx="43306">
                  <c:v>0</c:v>
                </c:pt>
                <c:pt idx="43307">
                  <c:v>0</c:v>
                </c:pt>
                <c:pt idx="43308">
                  <c:v>0</c:v>
                </c:pt>
                <c:pt idx="43309">
                  <c:v>2.5349999999999998E-4</c:v>
                </c:pt>
                <c:pt idx="43310">
                  <c:v>0</c:v>
                </c:pt>
                <c:pt idx="43311">
                  <c:v>0</c:v>
                </c:pt>
                <c:pt idx="43312">
                  <c:v>2.5349999999999998E-4</c:v>
                </c:pt>
                <c:pt idx="43313">
                  <c:v>2.5349999999999998E-4</c:v>
                </c:pt>
                <c:pt idx="43314">
                  <c:v>2.5349999999999998E-4</c:v>
                </c:pt>
                <c:pt idx="43315">
                  <c:v>0</c:v>
                </c:pt>
                <c:pt idx="43316">
                  <c:v>0</c:v>
                </c:pt>
                <c:pt idx="43317">
                  <c:v>0</c:v>
                </c:pt>
                <c:pt idx="43318">
                  <c:v>0</c:v>
                </c:pt>
                <c:pt idx="43319">
                  <c:v>0</c:v>
                </c:pt>
                <c:pt idx="43320">
                  <c:v>0</c:v>
                </c:pt>
                <c:pt idx="43321">
                  <c:v>0</c:v>
                </c:pt>
                <c:pt idx="43322">
                  <c:v>2.5349999999999998E-4</c:v>
                </c:pt>
                <c:pt idx="43323">
                  <c:v>2.5349999999999998E-4</c:v>
                </c:pt>
                <c:pt idx="43324">
                  <c:v>2.5349999999999998E-4</c:v>
                </c:pt>
                <c:pt idx="43325">
                  <c:v>5.0699999999999996E-4</c:v>
                </c:pt>
                <c:pt idx="43326">
                  <c:v>5.0699999999999996E-4</c:v>
                </c:pt>
                <c:pt idx="43327">
                  <c:v>5.0699999999999996E-4</c:v>
                </c:pt>
                <c:pt idx="43328">
                  <c:v>0</c:v>
                </c:pt>
                <c:pt idx="43329">
                  <c:v>0</c:v>
                </c:pt>
                <c:pt idx="43330">
                  <c:v>0</c:v>
                </c:pt>
                <c:pt idx="43331">
                  <c:v>0</c:v>
                </c:pt>
                <c:pt idx="43332">
                  <c:v>2.5349999999999998E-4</c:v>
                </c:pt>
                <c:pt idx="43333">
                  <c:v>2.5349999999999998E-4</c:v>
                </c:pt>
                <c:pt idx="43334">
                  <c:v>2.5349999999999998E-4</c:v>
                </c:pt>
                <c:pt idx="43335">
                  <c:v>0</c:v>
                </c:pt>
                <c:pt idx="43336">
                  <c:v>0</c:v>
                </c:pt>
                <c:pt idx="43337">
                  <c:v>0</c:v>
                </c:pt>
                <c:pt idx="43338">
                  <c:v>0</c:v>
                </c:pt>
                <c:pt idx="43339">
                  <c:v>0</c:v>
                </c:pt>
                <c:pt idx="43340">
                  <c:v>0</c:v>
                </c:pt>
                <c:pt idx="43341">
                  <c:v>0</c:v>
                </c:pt>
                <c:pt idx="43342">
                  <c:v>5.0699999999999996E-4</c:v>
                </c:pt>
                <c:pt idx="43343">
                  <c:v>7.605E-4</c:v>
                </c:pt>
                <c:pt idx="43344">
                  <c:v>7.605E-4</c:v>
                </c:pt>
                <c:pt idx="43345">
                  <c:v>5.0699999999999996E-4</c:v>
                </c:pt>
                <c:pt idx="43346">
                  <c:v>5.0699999999999996E-4</c:v>
                </c:pt>
                <c:pt idx="43347">
                  <c:v>5.0699999999999996E-4</c:v>
                </c:pt>
                <c:pt idx="43348">
                  <c:v>2.5349999999999998E-4</c:v>
                </c:pt>
                <c:pt idx="43349">
                  <c:v>2.5349999999999998E-4</c:v>
                </c:pt>
                <c:pt idx="43350">
                  <c:v>5.0699999999999996E-4</c:v>
                </c:pt>
                <c:pt idx="43351">
                  <c:v>7.605E-4</c:v>
                </c:pt>
                <c:pt idx="43352">
                  <c:v>5.0699999999999996E-4</c:v>
                </c:pt>
                <c:pt idx="43353">
                  <c:v>2.5349999999999998E-4</c:v>
                </c:pt>
                <c:pt idx="43354">
                  <c:v>0</c:v>
                </c:pt>
                <c:pt idx="43355">
                  <c:v>0</c:v>
                </c:pt>
                <c:pt idx="43356">
                  <c:v>0</c:v>
                </c:pt>
                <c:pt idx="43357">
                  <c:v>0</c:v>
                </c:pt>
                <c:pt idx="43358">
                  <c:v>0</c:v>
                </c:pt>
                <c:pt idx="43359">
                  <c:v>0</c:v>
                </c:pt>
                <c:pt idx="43360">
                  <c:v>2.5349999999999998E-4</c:v>
                </c:pt>
                <c:pt idx="43361">
                  <c:v>2.5349999999999998E-4</c:v>
                </c:pt>
                <c:pt idx="43362">
                  <c:v>2.5349999999999998E-4</c:v>
                </c:pt>
                <c:pt idx="43363">
                  <c:v>0</c:v>
                </c:pt>
                <c:pt idx="43364">
                  <c:v>0</c:v>
                </c:pt>
                <c:pt idx="43365">
                  <c:v>0</c:v>
                </c:pt>
                <c:pt idx="43366">
                  <c:v>9.8999999999999994E-5</c:v>
                </c:pt>
                <c:pt idx="43367">
                  <c:v>9.8999999999999994E-5</c:v>
                </c:pt>
                <c:pt idx="43368">
                  <c:v>9.8999999999999994E-5</c:v>
                </c:pt>
                <c:pt idx="43369">
                  <c:v>0</c:v>
                </c:pt>
                <c:pt idx="43370">
                  <c:v>9.8999999999999994E-5</c:v>
                </c:pt>
                <c:pt idx="43371">
                  <c:v>1.9790000000000001E-4</c:v>
                </c:pt>
                <c:pt idx="43372">
                  <c:v>1.9790000000000001E-4</c:v>
                </c:pt>
                <c:pt idx="43373">
                  <c:v>9.8999999999999994E-5</c:v>
                </c:pt>
                <c:pt idx="43374">
                  <c:v>1.9790000000000001E-4</c:v>
                </c:pt>
                <c:pt idx="43375">
                  <c:v>9.8999999999999994E-5</c:v>
                </c:pt>
                <c:pt idx="43376">
                  <c:v>9.8999999999999994E-5</c:v>
                </c:pt>
                <c:pt idx="43377">
                  <c:v>0</c:v>
                </c:pt>
                <c:pt idx="43378">
                  <c:v>0</c:v>
                </c:pt>
                <c:pt idx="43379">
                  <c:v>0</c:v>
                </c:pt>
                <c:pt idx="43380">
                  <c:v>0</c:v>
                </c:pt>
                <c:pt idx="43381">
                  <c:v>0</c:v>
                </c:pt>
                <c:pt idx="43382">
                  <c:v>0</c:v>
                </c:pt>
                <c:pt idx="43383">
                  <c:v>9.8999999999999994E-5</c:v>
                </c:pt>
                <c:pt idx="43384">
                  <c:v>9.8999999999999994E-5</c:v>
                </c:pt>
                <c:pt idx="43385">
                  <c:v>9.8999999999999994E-5</c:v>
                </c:pt>
                <c:pt idx="43386">
                  <c:v>1.9790000000000001E-4</c:v>
                </c:pt>
                <c:pt idx="43387">
                  <c:v>2.9690000000000001E-4</c:v>
                </c:pt>
                <c:pt idx="43388">
                  <c:v>5.9380000000000001E-4</c:v>
                </c:pt>
                <c:pt idx="43389">
                  <c:v>4.9490000000000005E-4</c:v>
                </c:pt>
                <c:pt idx="43390">
                  <c:v>5.9380000000000001E-4</c:v>
                </c:pt>
                <c:pt idx="43391">
                  <c:v>2.9690000000000001E-4</c:v>
                </c:pt>
                <c:pt idx="43392">
                  <c:v>1.9790000000000001E-4</c:v>
                </c:pt>
                <c:pt idx="43393">
                  <c:v>1.9790000000000001E-4</c:v>
                </c:pt>
                <c:pt idx="43394">
                  <c:v>1.9790000000000001E-4</c:v>
                </c:pt>
                <c:pt idx="43395">
                  <c:v>2.9690000000000001E-4</c:v>
                </c:pt>
                <c:pt idx="43396">
                  <c:v>1.9790000000000001E-4</c:v>
                </c:pt>
                <c:pt idx="43397">
                  <c:v>1.9790000000000001E-4</c:v>
                </c:pt>
                <c:pt idx="43398">
                  <c:v>2.9690000000000001E-4</c:v>
                </c:pt>
                <c:pt idx="43399">
                  <c:v>1.9790000000000001E-4</c:v>
                </c:pt>
                <c:pt idx="43400">
                  <c:v>4.9490000000000005E-4</c:v>
                </c:pt>
                <c:pt idx="43401">
                  <c:v>2.9690000000000001E-4</c:v>
                </c:pt>
                <c:pt idx="43402">
                  <c:v>2.9690000000000001E-4</c:v>
                </c:pt>
                <c:pt idx="43403">
                  <c:v>0</c:v>
                </c:pt>
                <c:pt idx="43404">
                  <c:v>0</c:v>
                </c:pt>
                <c:pt idx="43405">
                  <c:v>0</c:v>
                </c:pt>
                <c:pt idx="43406">
                  <c:v>1.9790000000000001E-4</c:v>
                </c:pt>
                <c:pt idx="43407">
                  <c:v>2.9690000000000001E-4</c:v>
                </c:pt>
                <c:pt idx="43408">
                  <c:v>2.9690000000000001E-4</c:v>
                </c:pt>
                <c:pt idx="43409">
                  <c:v>1.9790000000000001E-4</c:v>
                </c:pt>
                <c:pt idx="43410">
                  <c:v>2.9690000000000001E-4</c:v>
                </c:pt>
                <c:pt idx="43411">
                  <c:v>3.9589999999999997E-4</c:v>
                </c:pt>
                <c:pt idx="43412">
                  <c:v>2.9690000000000001E-4</c:v>
                </c:pt>
                <c:pt idx="43413">
                  <c:v>1.4530000000000001E-4</c:v>
                </c:pt>
                <c:pt idx="43414">
                  <c:v>1.4530000000000001E-4</c:v>
                </c:pt>
                <c:pt idx="43415">
                  <c:v>1.4530000000000001E-4</c:v>
                </c:pt>
                <c:pt idx="43416">
                  <c:v>2.9070000000000002E-4</c:v>
                </c:pt>
                <c:pt idx="43417">
                  <c:v>2.1800000000000001E-4</c:v>
                </c:pt>
                <c:pt idx="43418">
                  <c:v>2.1800000000000001E-4</c:v>
                </c:pt>
                <c:pt idx="43419">
                  <c:v>7.2700000000000005E-5</c:v>
                </c:pt>
                <c:pt idx="43420">
                  <c:v>7.2700000000000005E-5</c:v>
                </c:pt>
                <c:pt idx="43421">
                  <c:v>7.2700000000000005E-5</c:v>
                </c:pt>
                <c:pt idx="43422">
                  <c:v>1.4530000000000001E-4</c:v>
                </c:pt>
                <c:pt idx="43423">
                  <c:v>2.9070000000000002E-4</c:v>
                </c:pt>
                <c:pt idx="43424">
                  <c:v>2.9070000000000002E-4</c:v>
                </c:pt>
                <c:pt idx="43425">
                  <c:v>1.4530000000000001E-4</c:v>
                </c:pt>
                <c:pt idx="43426">
                  <c:v>0</c:v>
                </c:pt>
                <c:pt idx="43427">
                  <c:v>0</c:v>
                </c:pt>
                <c:pt idx="43428">
                  <c:v>7.2700000000000005E-5</c:v>
                </c:pt>
                <c:pt idx="43429">
                  <c:v>1.4530000000000001E-4</c:v>
                </c:pt>
                <c:pt idx="43430">
                  <c:v>2.1800000000000001E-4</c:v>
                </c:pt>
                <c:pt idx="43431">
                  <c:v>1.4530000000000001E-4</c:v>
                </c:pt>
                <c:pt idx="43432">
                  <c:v>1.4530000000000001E-4</c:v>
                </c:pt>
                <c:pt idx="43433">
                  <c:v>7.2700000000000005E-5</c:v>
                </c:pt>
                <c:pt idx="43434">
                  <c:v>7.2700000000000005E-5</c:v>
                </c:pt>
                <c:pt idx="43435">
                  <c:v>0</c:v>
                </c:pt>
                <c:pt idx="43436">
                  <c:v>0</c:v>
                </c:pt>
                <c:pt idx="43437">
                  <c:v>7.2700000000000005E-5</c:v>
                </c:pt>
                <c:pt idx="43438">
                  <c:v>7.2700000000000005E-5</c:v>
                </c:pt>
                <c:pt idx="43439">
                  <c:v>1.4530000000000001E-4</c:v>
                </c:pt>
                <c:pt idx="43440">
                  <c:v>1.4530000000000001E-4</c:v>
                </c:pt>
                <c:pt idx="43441">
                  <c:v>2.1800000000000001E-4</c:v>
                </c:pt>
                <c:pt idx="43442">
                  <c:v>2.1800000000000001E-4</c:v>
                </c:pt>
                <c:pt idx="43443">
                  <c:v>1.4530000000000001E-4</c:v>
                </c:pt>
                <c:pt idx="43444">
                  <c:v>2.1800000000000001E-4</c:v>
                </c:pt>
                <c:pt idx="43445">
                  <c:v>1.4530000000000001E-4</c:v>
                </c:pt>
                <c:pt idx="43446">
                  <c:v>1.4530000000000001E-4</c:v>
                </c:pt>
                <c:pt idx="43447">
                  <c:v>7.2700000000000005E-5</c:v>
                </c:pt>
                <c:pt idx="43448">
                  <c:v>1.4530000000000001E-4</c:v>
                </c:pt>
                <c:pt idx="43449">
                  <c:v>1.4530000000000001E-4</c:v>
                </c:pt>
                <c:pt idx="43450">
                  <c:v>2.1800000000000001E-4</c:v>
                </c:pt>
                <c:pt idx="43451">
                  <c:v>1.4530000000000001E-4</c:v>
                </c:pt>
                <c:pt idx="43452">
                  <c:v>1.4530000000000001E-4</c:v>
                </c:pt>
                <c:pt idx="43453">
                  <c:v>1.4530000000000001E-4</c:v>
                </c:pt>
                <c:pt idx="43454">
                  <c:v>2.1800000000000001E-4</c:v>
                </c:pt>
                <c:pt idx="43455">
                  <c:v>4.3600000000000003E-4</c:v>
                </c:pt>
                <c:pt idx="43456">
                  <c:v>2.9070000000000002E-4</c:v>
                </c:pt>
                <c:pt idx="43457">
                  <c:v>2.9070000000000002E-4</c:v>
                </c:pt>
                <c:pt idx="43458">
                  <c:v>2.1800000000000001E-4</c:v>
                </c:pt>
                <c:pt idx="43459">
                  <c:v>2.9070000000000002E-4</c:v>
                </c:pt>
                <c:pt idx="43460">
                  <c:v>2.9070000000000002E-4</c:v>
                </c:pt>
                <c:pt idx="43461">
                  <c:v>1.4530000000000001E-4</c:v>
                </c:pt>
                <c:pt idx="43462">
                  <c:v>1.4530000000000001E-4</c:v>
                </c:pt>
                <c:pt idx="43463">
                  <c:v>2.1800000000000001E-4</c:v>
                </c:pt>
                <c:pt idx="43464">
                  <c:v>2.1800000000000001E-4</c:v>
                </c:pt>
                <c:pt idx="43465">
                  <c:v>1.4530000000000001E-4</c:v>
                </c:pt>
                <c:pt idx="43466">
                  <c:v>7.2700000000000005E-5</c:v>
                </c:pt>
                <c:pt idx="43467">
                  <c:v>7.2700000000000005E-5</c:v>
                </c:pt>
                <c:pt idx="43468">
                  <c:v>1.6780000000000001E-4</c:v>
                </c:pt>
                <c:pt idx="43469">
                  <c:v>1.1179999999999999E-4</c:v>
                </c:pt>
                <c:pt idx="43470">
                  <c:v>1.6780000000000001E-4</c:v>
                </c:pt>
                <c:pt idx="43471">
                  <c:v>1.1179999999999999E-4</c:v>
                </c:pt>
                <c:pt idx="43472">
                  <c:v>2.7960000000000002E-4</c:v>
                </c:pt>
                <c:pt idx="43473">
                  <c:v>3.9140000000000003E-4</c:v>
                </c:pt>
                <c:pt idx="43474">
                  <c:v>6.7100000000000005E-4</c:v>
                </c:pt>
                <c:pt idx="43475">
                  <c:v>6.7100000000000005E-4</c:v>
                </c:pt>
                <c:pt idx="43476">
                  <c:v>4.4739999999999998E-4</c:v>
                </c:pt>
                <c:pt idx="43477">
                  <c:v>5.0330000000000004E-4</c:v>
                </c:pt>
                <c:pt idx="43478">
                  <c:v>2.7960000000000002E-4</c:v>
                </c:pt>
                <c:pt idx="43479">
                  <c:v>3.9140000000000003E-4</c:v>
                </c:pt>
                <c:pt idx="43480">
                  <c:v>5.1999999999999995E-4</c:v>
                </c:pt>
                <c:pt idx="43481">
                  <c:v>2.9720000000000001E-4</c:v>
                </c:pt>
                <c:pt idx="43482">
                  <c:v>0</c:v>
                </c:pt>
                <c:pt idx="43483">
                  <c:v>0</c:v>
                </c:pt>
                <c:pt idx="43484">
                  <c:v>7.7399999999999995E-4</c:v>
                </c:pt>
                <c:pt idx="43485">
                  <c:v>7.7399999999999995E-4</c:v>
                </c:pt>
                <c:pt idx="43486">
                  <c:v>7.7399999999999995E-4</c:v>
                </c:pt>
                <c:pt idx="43487">
                  <c:v>2.5799999999999998E-4</c:v>
                </c:pt>
                <c:pt idx="43488">
                  <c:v>2.5799999999999998E-4</c:v>
                </c:pt>
                <c:pt idx="43489">
                  <c:v>2.5799999999999998E-4</c:v>
                </c:pt>
                <c:pt idx="43490">
                  <c:v>0</c:v>
                </c:pt>
                <c:pt idx="43491">
                  <c:v>2.5799999999999998E-4</c:v>
                </c:pt>
                <c:pt idx="43492">
                  <c:v>2.5799999999999998E-4</c:v>
                </c:pt>
                <c:pt idx="43493">
                  <c:v>2.5799999999999998E-4</c:v>
                </c:pt>
                <c:pt idx="43494">
                  <c:v>2.5799999999999998E-4</c:v>
                </c:pt>
                <c:pt idx="43495">
                  <c:v>2.5799999999999998E-4</c:v>
                </c:pt>
                <c:pt idx="43496">
                  <c:v>2.5799999999999998E-4</c:v>
                </c:pt>
                <c:pt idx="43497">
                  <c:v>0</c:v>
                </c:pt>
                <c:pt idx="43498">
                  <c:v>0</c:v>
                </c:pt>
                <c:pt idx="43499">
                  <c:v>0</c:v>
                </c:pt>
                <c:pt idx="43500">
                  <c:v>0</c:v>
                </c:pt>
                <c:pt idx="43501">
                  <c:v>0</c:v>
                </c:pt>
                <c:pt idx="43502">
                  <c:v>0</c:v>
                </c:pt>
                <c:pt idx="43503">
                  <c:v>0</c:v>
                </c:pt>
                <c:pt idx="43504">
                  <c:v>0</c:v>
                </c:pt>
                <c:pt idx="43505">
                  <c:v>0</c:v>
                </c:pt>
                <c:pt idx="43506">
                  <c:v>0</c:v>
                </c:pt>
                <c:pt idx="43507">
                  <c:v>0</c:v>
                </c:pt>
                <c:pt idx="43508">
                  <c:v>0</c:v>
                </c:pt>
                <c:pt idx="43509">
                  <c:v>2.5799999999999998E-4</c:v>
                </c:pt>
                <c:pt idx="43510">
                  <c:v>5.1599999999999997E-4</c:v>
                </c:pt>
                <c:pt idx="43511">
                  <c:v>5.1599999999999997E-4</c:v>
                </c:pt>
                <c:pt idx="43512">
                  <c:v>2.5799999999999998E-4</c:v>
                </c:pt>
                <c:pt idx="43513">
                  <c:v>0</c:v>
                </c:pt>
                <c:pt idx="43514">
                  <c:v>0</c:v>
                </c:pt>
                <c:pt idx="43515">
                  <c:v>2.5799999999999998E-4</c:v>
                </c:pt>
                <c:pt idx="43516">
                  <c:v>2.5799999999999998E-4</c:v>
                </c:pt>
                <c:pt idx="43517">
                  <c:v>2.5799999999999998E-4</c:v>
                </c:pt>
                <c:pt idx="43518">
                  <c:v>0</c:v>
                </c:pt>
                <c:pt idx="43519">
                  <c:v>0</c:v>
                </c:pt>
                <c:pt idx="43520">
                  <c:v>0</c:v>
                </c:pt>
                <c:pt idx="43521">
                  <c:v>0</c:v>
                </c:pt>
                <c:pt idx="43522">
                  <c:v>0</c:v>
                </c:pt>
                <c:pt idx="43523">
                  <c:v>0</c:v>
                </c:pt>
                <c:pt idx="43524">
                  <c:v>2.5799999999999998E-4</c:v>
                </c:pt>
                <c:pt idx="43525">
                  <c:v>2.5799999999999998E-4</c:v>
                </c:pt>
                <c:pt idx="43526">
                  <c:v>2.5799999999999998E-4</c:v>
                </c:pt>
                <c:pt idx="43527">
                  <c:v>0</c:v>
                </c:pt>
                <c:pt idx="43528">
                  <c:v>0</c:v>
                </c:pt>
                <c:pt idx="43529">
                  <c:v>2.5799999999999998E-4</c:v>
                </c:pt>
                <c:pt idx="43530">
                  <c:v>2.5799999999999998E-4</c:v>
                </c:pt>
                <c:pt idx="43531">
                  <c:v>5.1599999999999997E-4</c:v>
                </c:pt>
                <c:pt idx="43532">
                  <c:v>2.5799999999999998E-4</c:v>
                </c:pt>
                <c:pt idx="43533">
                  <c:v>5.1599999999999997E-4</c:v>
                </c:pt>
                <c:pt idx="43534">
                  <c:v>2.5799999999999998E-4</c:v>
                </c:pt>
                <c:pt idx="43535">
                  <c:v>5.1599999999999997E-4</c:v>
                </c:pt>
                <c:pt idx="43536">
                  <c:v>5.1800000000000001E-4</c:v>
                </c:pt>
                <c:pt idx="43537">
                  <c:v>0</c:v>
                </c:pt>
                <c:pt idx="43538">
                  <c:v>0</c:v>
                </c:pt>
                <c:pt idx="43539">
                  <c:v>1.0450000000000001E-4</c:v>
                </c:pt>
                <c:pt idx="43540">
                  <c:v>1.0450000000000001E-4</c:v>
                </c:pt>
                <c:pt idx="43541">
                  <c:v>1.0450000000000001E-4</c:v>
                </c:pt>
                <c:pt idx="43542">
                  <c:v>0</c:v>
                </c:pt>
                <c:pt idx="43543">
                  <c:v>1.0450000000000001E-4</c:v>
                </c:pt>
                <c:pt idx="43544">
                  <c:v>2.0890000000000001E-4</c:v>
                </c:pt>
                <c:pt idx="43545">
                  <c:v>2.0890000000000001E-4</c:v>
                </c:pt>
                <c:pt idx="43546">
                  <c:v>2.0890000000000001E-4</c:v>
                </c:pt>
                <c:pt idx="43547">
                  <c:v>1.0450000000000001E-4</c:v>
                </c:pt>
                <c:pt idx="43548">
                  <c:v>2.0890000000000001E-4</c:v>
                </c:pt>
                <c:pt idx="43549">
                  <c:v>7.3130000000000005E-4</c:v>
                </c:pt>
                <c:pt idx="43550">
                  <c:v>3.1339999999999997E-4</c:v>
                </c:pt>
                <c:pt idx="43551">
                  <c:v>2.0890000000000001E-4</c:v>
                </c:pt>
                <c:pt idx="43552">
                  <c:v>2.4059999999999999E-4</c:v>
                </c:pt>
                <c:pt idx="43553">
                  <c:v>4.2109999999999999E-4</c:v>
                </c:pt>
                <c:pt idx="43554">
                  <c:v>4.2109999999999999E-4</c:v>
                </c:pt>
                <c:pt idx="43555">
                  <c:v>3.6089999999999999E-4</c:v>
                </c:pt>
                <c:pt idx="43556">
                  <c:v>3.6089999999999999E-4</c:v>
                </c:pt>
                <c:pt idx="43557">
                  <c:v>4.8119999999999999E-4</c:v>
                </c:pt>
                <c:pt idx="43558">
                  <c:v>6.6169999999999998E-4</c:v>
                </c:pt>
                <c:pt idx="43559">
                  <c:v>6.0150000000000004E-4</c:v>
                </c:pt>
                <c:pt idx="43560">
                  <c:v>4.2109999999999999E-4</c:v>
                </c:pt>
                <c:pt idx="43561">
                  <c:v>6.0150000000000004E-4</c:v>
                </c:pt>
                <c:pt idx="43562">
                  <c:v>6.0150000000000004E-4</c:v>
                </c:pt>
                <c:pt idx="43563">
                  <c:v>6.0150000000000004E-4</c:v>
                </c:pt>
                <c:pt idx="43564">
                  <c:v>1.203E-4</c:v>
                </c:pt>
                <c:pt idx="43565">
                  <c:v>6.02E-5</c:v>
                </c:pt>
                <c:pt idx="43566">
                  <c:v>1.805E-4</c:v>
                </c:pt>
                <c:pt idx="43567">
                  <c:v>1.805E-4</c:v>
                </c:pt>
                <c:pt idx="43568">
                  <c:v>2.4059999999999999E-4</c:v>
                </c:pt>
                <c:pt idx="43569">
                  <c:v>3.0079999999999999E-4</c:v>
                </c:pt>
                <c:pt idx="43570">
                  <c:v>3.6089999999999999E-4</c:v>
                </c:pt>
                <c:pt idx="43571">
                  <c:v>6.0150000000000004E-4</c:v>
                </c:pt>
                <c:pt idx="43572">
                  <c:v>6.6169999999999998E-4</c:v>
                </c:pt>
                <c:pt idx="43573">
                  <c:v>7.2179999999999998E-4</c:v>
                </c:pt>
                <c:pt idx="43574">
                  <c:v>4.2109999999999999E-4</c:v>
                </c:pt>
                <c:pt idx="43575">
                  <c:v>1.805E-4</c:v>
                </c:pt>
                <c:pt idx="43576">
                  <c:v>1.805E-4</c:v>
                </c:pt>
                <c:pt idx="43577">
                  <c:v>4.2109999999999999E-4</c:v>
                </c:pt>
                <c:pt idx="43578">
                  <c:v>6.0150000000000004E-4</c:v>
                </c:pt>
                <c:pt idx="43579">
                  <c:v>4.8119999999999999E-4</c:v>
                </c:pt>
                <c:pt idx="43580">
                  <c:v>3.0079999999999999E-4</c:v>
                </c:pt>
                <c:pt idx="43581">
                  <c:v>2.4059999999999999E-4</c:v>
                </c:pt>
                <c:pt idx="43582">
                  <c:v>2.4059999999999999E-4</c:v>
                </c:pt>
                <c:pt idx="43583">
                  <c:v>3.0079999999999999E-4</c:v>
                </c:pt>
                <c:pt idx="43584">
                  <c:v>3.0079999999999999E-4</c:v>
                </c:pt>
                <c:pt idx="43585">
                  <c:v>5.4140000000000004E-4</c:v>
                </c:pt>
                <c:pt idx="43586">
                  <c:v>6.0150000000000004E-4</c:v>
                </c:pt>
                <c:pt idx="43587">
                  <c:v>6.6169999999999998E-4</c:v>
                </c:pt>
                <c:pt idx="43588">
                  <c:v>7.2179999999999998E-4</c:v>
                </c:pt>
                <c:pt idx="43589">
                  <c:v>6.0150000000000004E-4</c:v>
                </c:pt>
                <c:pt idx="43590">
                  <c:v>4.8119999999999999E-4</c:v>
                </c:pt>
                <c:pt idx="43591">
                  <c:v>3.6089999999999999E-4</c:v>
                </c:pt>
                <c:pt idx="43592">
                  <c:v>3.6089999999999999E-4</c:v>
                </c:pt>
                <c:pt idx="43593">
                  <c:v>5.4140000000000004E-4</c:v>
                </c:pt>
                <c:pt idx="43594">
                  <c:v>7.8200000000000003E-4</c:v>
                </c:pt>
                <c:pt idx="43595">
                  <c:v>6.6169999999999998E-4</c:v>
                </c:pt>
                <c:pt idx="43596">
                  <c:v>6.0150000000000004E-4</c:v>
                </c:pt>
                <c:pt idx="43597">
                  <c:v>3.6089999999999999E-4</c:v>
                </c:pt>
                <c:pt idx="43598">
                  <c:v>4.8119999999999999E-4</c:v>
                </c:pt>
                <c:pt idx="43599">
                  <c:v>7.8200000000000003E-4</c:v>
                </c:pt>
                <c:pt idx="43600">
                  <c:v>9.6250000000000003E-4</c:v>
                </c:pt>
                <c:pt idx="43601">
                  <c:v>1.0828000000000001E-3</c:v>
                </c:pt>
                <c:pt idx="43602">
                  <c:v>7.8200000000000003E-4</c:v>
                </c:pt>
                <c:pt idx="43603">
                  <c:v>4.2109999999999999E-4</c:v>
                </c:pt>
                <c:pt idx="43604">
                  <c:v>3.124E-4</c:v>
                </c:pt>
                <c:pt idx="43605">
                  <c:v>3.124E-4</c:v>
                </c:pt>
                <c:pt idx="43606">
                  <c:v>3.1579999999999998E-4</c:v>
                </c:pt>
                <c:pt idx="43607">
                  <c:v>0</c:v>
                </c:pt>
                <c:pt idx="43608">
                  <c:v>0</c:v>
                </c:pt>
                <c:pt idx="43609">
                  <c:v>0</c:v>
                </c:pt>
                <c:pt idx="43610">
                  <c:v>0</c:v>
                </c:pt>
                <c:pt idx="43611">
                  <c:v>0</c:v>
                </c:pt>
                <c:pt idx="43612">
                  <c:v>0</c:v>
                </c:pt>
                <c:pt idx="43613">
                  <c:v>0</c:v>
                </c:pt>
                <c:pt idx="43614">
                  <c:v>0</c:v>
                </c:pt>
                <c:pt idx="43615">
                  <c:v>0</c:v>
                </c:pt>
                <c:pt idx="43616">
                  <c:v>0</c:v>
                </c:pt>
                <c:pt idx="43617">
                  <c:v>0</c:v>
                </c:pt>
                <c:pt idx="43618">
                  <c:v>0</c:v>
                </c:pt>
                <c:pt idx="43619">
                  <c:v>0</c:v>
                </c:pt>
                <c:pt idx="43620">
                  <c:v>0</c:v>
                </c:pt>
                <c:pt idx="43621">
                  <c:v>0</c:v>
                </c:pt>
                <c:pt idx="43622">
                  <c:v>0</c:v>
                </c:pt>
                <c:pt idx="43623">
                  <c:v>0</c:v>
                </c:pt>
                <c:pt idx="43624">
                  <c:v>1.783E-4</c:v>
                </c:pt>
                <c:pt idx="43625">
                  <c:v>1.783E-4</c:v>
                </c:pt>
                <c:pt idx="43626">
                  <c:v>1.783E-4</c:v>
                </c:pt>
                <c:pt idx="43627">
                  <c:v>0</c:v>
                </c:pt>
                <c:pt idx="43628">
                  <c:v>0</c:v>
                </c:pt>
                <c:pt idx="43629">
                  <c:v>1.783E-4</c:v>
                </c:pt>
                <c:pt idx="43630">
                  <c:v>1.783E-4</c:v>
                </c:pt>
                <c:pt idx="43631">
                  <c:v>3.5649999999999999E-4</c:v>
                </c:pt>
                <c:pt idx="43632">
                  <c:v>1.783E-4</c:v>
                </c:pt>
                <c:pt idx="43633">
                  <c:v>3.5649999999999999E-4</c:v>
                </c:pt>
                <c:pt idx="43634">
                  <c:v>1.783E-4</c:v>
                </c:pt>
                <c:pt idx="43635">
                  <c:v>3.5649999999999999E-4</c:v>
                </c:pt>
                <c:pt idx="43636">
                  <c:v>1.783E-4</c:v>
                </c:pt>
                <c:pt idx="43637">
                  <c:v>1.783E-4</c:v>
                </c:pt>
                <c:pt idx="43638">
                  <c:v>0</c:v>
                </c:pt>
                <c:pt idx="43639">
                  <c:v>0</c:v>
                </c:pt>
                <c:pt idx="43640">
                  <c:v>0</c:v>
                </c:pt>
                <c:pt idx="43641">
                  <c:v>0</c:v>
                </c:pt>
                <c:pt idx="43642">
                  <c:v>0</c:v>
                </c:pt>
                <c:pt idx="43643">
                  <c:v>0</c:v>
                </c:pt>
                <c:pt idx="43644">
                  <c:v>0</c:v>
                </c:pt>
                <c:pt idx="43645">
                  <c:v>0</c:v>
                </c:pt>
                <c:pt idx="43646">
                  <c:v>0</c:v>
                </c:pt>
                <c:pt idx="43647">
                  <c:v>0</c:v>
                </c:pt>
                <c:pt idx="43648">
                  <c:v>0</c:v>
                </c:pt>
                <c:pt idx="43649">
                  <c:v>0</c:v>
                </c:pt>
                <c:pt idx="43650">
                  <c:v>0</c:v>
                </c:pt>
                <c:pt idx="43651">
                  <c:v>3.5649999999999999E-4</c:v>
                </c:pt>
                <c:pt idx="43652">
                  <c:v>3.5649999999999999E-4</c:v>
                </c:pt>
                <c:pt idx="43653">
                  <c:v>5.3479999999999999E-4</c:v>
                </c:pt>
                <c:pt idx="43654">
                  <c:v>1.783E-4</c:v>
                </c:pt>
                <c:pt idx="43655">
                  <c:v>1.783E-4</c:v>
                </c:pt>
                <c:pt idx="43656">
                  <c:v>1.783E-4</c:v>
                </c:pt>
                <c:pt idx="43657">
                  <c:v>3.5649999999999999E-4</c:v>
                </c:pt>
                <c:pt idx="43658">
                  <c:v>5.3479999999999999E-4</c:v>
                </c:pt>
                <c:pt idx="43659">
                  <c:v>3.5649999999999999E-4</c:v>
                </c:pt>
                <c:pt idx="43660">
                  <c:v>1.783E-4</c:v>
                </c:pt>
                <c:pt idx="43661">
                  <c:v>0</c:v>
                </c:pt>
                <c:pt idx="43662">
                  <c:v>5.9049999999999999E-4</c:v>
                </c:pt>
                <c:pt idx="43663">
                  <c:v>3.5429999999999999E-4</c:v>
                </c:pt>
                <c:pt idx="43664">
                  <c:v>3.5429999999999999E-4</c:v>
                </c:pt>
                <c:pt idx="43665">
                  <c:v>4.7239999999999999E-4</c:v>
                </c:pt>
                <c:pt idx="43666">
                  <c:v>3.5429999999999999E-4</c:v>
                </c:pt>
                <c:pt idx="43667">
                  <c:v>3.5429999999999999E-4</c:v>
                </c:pt>
                <c:pt idx="43668">
                  <c:v>4.7239999999999999E-4</c:v>
                </c:pt>
                <c:pt idx="43669">
                  <c:v>7.0850000000000004E-4</c:v>
                </c:pt>
                <c:pt idx="43670">
                  <c:v>0</c:v>
                </c:pt>
                <c:pt idx="43671">
                  <c:v>0</c:v>
                </c:pt>
                <c:pt idx="43672">
                  <c:v>0</c:v>
                </c:pt>
                <c:pt idx="43673">
                  <c:v>0</c:v>
                </c:pt>
                <c:pt idx="43674">
                  <c:v>0</c:v>
                </c:pt>
                <c:pt idx="43675">
                  <c:v>0</c:v>
                </c:pt>
                <c:pt idx="43676">
                  <c:v>0</c:v>
                </c:pt>
                <c:pt idx="43677">
                  <c:v>0</c:v>
                </c:pt>
                <c:pt idx="43678">
                  <c:v>0</c:v>
                </c:pt>
                <c:pt idx="43679">
                  <c:v>0</c:v>
                </c:pt>
                <c:pt idx="43680">
                  <c:v>0</c:v>
                </c:pt>
                <c:pt idx="43681">
                  <c:v>0</c:v>
                </c:pt>
                <c:pt idx="43682">
                  <c:v>9.4519999999999999E-4</c:v>
                </c:pt>
                <c:pt idx="43683">
                  <c:v>9.4519999999999999E-4</c:v>
                </c:pt>
                <c:pt idx="43684">
                  <c:v>9.4519999999999999E-4</c:v>
                </c:pt>
                <c:pt idx="43685">
                  <c:v>0</c:v>
                </c:pt>
                <c:pt idx="43686">
                  <c:v>0</c:v>
                </c:pt>
                <c:pt idx="43687">
                  <c:v>0</c:v>
                </c:pt>
                <c:pt idx="43688">
                  <c:v>0</c:v>
                </c:pt>
                <c:pt idx="43689">
                  <c:v>0</c:v>
                </c:pt>
                <c:pt idx="43690">
                  <c:v>0</c:v>
                </c:pt>
                <c:pt idx="43691">
                  <c:v>0</c:v>
                </c:pt>
                <c:pt idx="43692">
                  <c:v>0</c:v>
                </c:pt>
                <c:pt idx="43693">
                  <c:v>9.4519999999999999E-4</c:v>
                </c:pt>
                <c:pt idx="43694">
                  <c:v>9.4519999999999999E-4</c:v>
                </c:pt>
                <c:pt idx="43695">
                  <c:v>0</c:v>
                </c:pt>
                <c:pt idx="43696">
                  <c:v>0</c:v>
                </c:pt>
                <c:pt idx="43697">
                  <c:v>0</c:v>
                </c:pt>
                <c:pt idx="43698">
                  <c:v>9.4519999999999999E-4</c:v>
                </c:pt>
                <c:pt idx="43699">
                  <c:v>9.4519999999999999E-4</c:v>
                </c:pt>
                <c:pt idx="43700">
                  <c:v>9.4519999999999999E-4</c:v>
                </c:pt>
                <c:pt idx="43701">
                  <c:v>9.4519999999999999E-4</c:v>
                </c:pt>
                <c:pt idx="43702">
                  <c:v>9.4519999999999999E-4</c:v>
                </c:pt>
                <c:pt idx="43703">
                  <c:v>9.4519999999999999E-4</c:v>
                </c:pt>
                <c:pt idx="43704">
                  <c:v>0</c:v>
                </c:pt>
                <c:pt idx="43705">
                  <c:v>0</c:v>
                </c:pt>
                <c:pt idx="43706">
                  <c:v>0</c:v>
                </c:pt>
                <c:pt idx="43707">
                  <c:v>1.8904E-3</c:v>
                </c:pt>
                <c:pt idx="43708">
                  <c:v>1.8904E-3</c:v>
                </c:pt>
                <c:pt idx="43709">
                  <c:v>2.8354999999999999E-3</c:v>
                </c:pt>
                <c:pt idx="43710">
                  <c:v>9.4519999999999999E-4</c:v>
                </c:pt>
                <c:pt idx="43711">
                  <c:v>9.4519999999999999E-4</c:v>
                </c:pt>
                <c:pt idx="43712">
                  <c:v>0</c:v>
                </c:pt>
                <c:pt idx="43713">
                  <c:v>0</c:v>
                </c:pt>
                <c:pt idx="43714">
                  <c:v>0</c:v>
                </c:pt>
                <c:pt idx="43715">
                  <c:v>0</c:v>
                </c:pt>
                <c:pt idx="43716">
                  <c:v>0</c:v>
                </c:pt>
                <c:pt idx="43717">
                  <c:v>0</c:v>
                </c:pt>
                <c:pt idx="43718">
                  <c:v>9.4519999999999999E-4</c:v>
                </c:pt>
                <c:pt idx="43719">
                  <c:v>9.4519999999999999E-4</c:v>
                </c:pt>
                <c:pt idx="43720">
                  <c:v>9.4519999999999999E-4</c:v>
                </c:pt>
                <c:pt idx="43721">
                  <c:v>0</c:v>
                </c:pt>
                <c:pt idx="43722">
                  <c:v>0</c:v>
                </c:pt>
                <c:pt idx="43723">
                  <c:v>0</c:v>
                </c:pt>
                <c:pt idx="43724">
                  <c:v>0</c:v>
                </c:pt>
                <c:pt idx="43725">
                  <c:v>0</c:v>
                </c:pt>
                <c:pt idx="43726">
                  <c:v>0</c:v>
                </c:pt>
                <c:pt idx="43727">
                  <c:v>0</c:v>
                </c:pt>
                <c:pt idx="43728">
                  <c:v>0</c:v>
                </c:pt>
                <c:pt idx="43729">
                  <c:v>0</c:v>
                </c:pt>
                <c:pt idx="43730">
                  <c:v>0</c:v>
                </c:pt>
                <c:pt idx="43731">
                  <c:v>0</c:v>
                </c:pt>
                <c:pt idx="43732">
                  <c:v>0</c:v>
                </c:pt>
                <c:pt idx="43733">
                  <c:v>0</c:v>
                </c:pt>
                <c:pt idx="43734">
                  <c:v>1.0235000000000001E-3</c:v>
                </c:pt>
                <c:pt idx="43735">
                  <c:v>1.0235000000000001E-3</c:v>
                </c:pt>
                <c:pt idx="43736">
                  <c:v>0</c:v>
                </c:pt>
                <c:pt idx="43737">
                  <c:v>0</c:v>
                </c:pt>
                <c:pt idx="43738">
                  <c:v>0</c:v>
                </c:pt>
                <c:pt idx="43739">
                  <c:v>0</c:v>
                </c:pt>
                <c:pt idx="43740">
                  <c:v>0</c:v>
                </c:pt>
                <c:pt idx="43741">
                  <c:v>1.0717999999999999E-3</c:v>
                </c:pt>
                <c:pt idx="43742">
                  <c:v>1.0717999999999999E-3</c:v>
                </c:pt>
                <c:pt idx="43743">
                  <c:v>2.1435999999999998E-3</c:v>
                </c:pt>
                <c:pt idx="43744">
                  <c:v>2.1435999999999998E-3</c:v>
                </c:pt>
                <c:pt idx="43745">
                  <c:v>2.1435999999999998E-3</c:v>
                </c:pt>
                <c:pt idx="43746">
                  <c:v>1.0717999999999999E-3</c:v>
                </c:pt>
                <c:pt idx="43747">
                  <c:v>0</c:v>
                </c:pt>
                <c:pt idx="43748">
                  <c:v>0</c:v>
                </c:pt>
                <c:pt idx="43749">
                  <c:v>0</c:v>
                </c:pt>
                <c:pt idx="43750">
                  <c:v>0</c:v>
                </c:pt>
                <c:pt idx="43751">
                  <c:v>1.0717999999999999E-3</c:v>
                </c:pt>
                <c:pt idx="43752">
                  <c:v>0</c:v>
                </c:pt>
                <c:pt idx="43753">
                  <c:v>0</c:v>
                </c:pt>
                <c:pt idx="43754">
                  <c:v>0</c:v>
                </c:pt>
                <c:pt idx="43755">
                  <c:v>0</c:v>
                </c:pt>
                <c:pt idx="43756">
                  <c:v>0</c:v>
                </c:pt>
                <c:pt idx="43757">
                  <c:v>0</c:v>
                </c:pt>
                <c:pt idx="43758">
                  <c:v>0</c:v>
                </c:pt>
                <c:pt idx="43759">
                  <c:v>0</c:v>
                </c:pt>
                <c:pt idx="43760">
                  <c:v>0</c:v>
                </c:pt>
                <c:pt idx="43761">
                  <c:v>0</c:v>
                </c:pt>
                <c:pt idx="43762">
                  <c:v>0</c:v>
                </c:pt>
                <c:pt idx="43763">
                  <c:v>0</c:v>
                </c:pt>
                <c:pt idx="43764">
                  <c:v>0</c:v>
                </c:pt>
                <c:pt idx="43765">
                  <c:v>0</c:v>
                </c:pt>
                <c:pt idx="43766">
                  <c:v>0</c:v>
                </c:pt>
                <c:pt idx="43767">
                  <c:v>0</c:v>
                </c:pt>
                <c:pt idx="43768">
                  <c:v>0</c:v>
                </c:pt>
                <c:pt idx="43769">
                  <c:v>0</c:v>
                </c:pt>
                <c:pt idx="43770">
                  <c:v>0</c:v>
                </c:pt>
                <c:pt idx="43771">
                  <c:v>0</c:v>
                </c:pt>
                <c:pt idx="43772">
                  <c:v>0</c:v>
                </c:pt>
                <c:pt idx="43773">
                  <c:v>0</c:v>
                </c:pt>
                <c:pt idx="43774">
                  <c:v>0</c:v>
                </c:pt>
                <c:pt idx="43775">
                  <c:v>0</c:v>
                </c:pt>
                <c:pt idx="43776">
                  <c:v>0</c:v>
                </c:pt>
                <c:pt idx="43777">
                  <c:v>0</c:v>
                </c:pt>
                <c:pt idx="43778">
                  <c:v>0</c:v>
                </c:pt>
                <c:pt idx="43779">
                  <c:v>0</c:v>
                </c:pt>
                <c:pt idx="43780">
                  <c:v>0</c:v>
                </c:pt>
                <c:pt idx="43781">
                  <c:v>0</c:v>
                </c:pt>
                <c:pt idx="43782">
                  <c:v>1.9304999999999999E-3</c:v>
                </c:pt>
                <c:pt idx="43783">
                  <c:v>1.9304999999999999E-3</c:v>
                </c:pt>
                <c:pt idx="43784">
                  <c:v>0</c:v>
                </c:pt>
                <c:pt idx="43785">
                  <c:v>0</c:v>
                </c:pt>
                <c:pt idx="43786">
                  <c:v>0</c:v>
                </c:pt>
                <c:pt idx="43787">
                  <c:v>0</c:v>
                </c:pt>
                <c:pt idx="43788">
                  <c:v>0</c:v>
                </c:pt>
                <c:pt idx="43789">
                  <c:v>0</c:v>
                </c:pt>
                <c:pt idx="43790">
                  <c:v>0</c:v>
                </c:pt>
                <c:pt idx="43791">
                  <c:v>0</c:v>
                </c:pt>
                <c:pt idx="43792">
                  <c:v>0</c:v>
                </c:pt>
                <c:pt idx="43793">
                  <c:v>3.0919999999999998E-4</c:v>
                </c:pt>
                <c:pt idx="43794">
                  <c:v>3.0919999999999998E-4</c:v>
                </c:pt>
                <c:pt idx="43795">
                  <c:v>4.638E-4</c:v>
                </c:pt>
                <c:pt idx="43796">
                  <c:v>3.0919999999999998E-4</c:v>
                </c:pt>
                <c:pt idx="43797">
                  <c:v>6.1830000000000001E-4</c:v>
                </c:pt>
                <c:pt idx="43798">
                  <c:v>3.0919999999999998E-4</c:v>
                </c:pt>
                <c:pt idx="43799">
                  <c:v>3.0919999999999998E-4</c:v>
                </c:pt>
                <c:pt idx="43800">
                  <c:v>0</c:v>
                </c:pt>
                <c:pt idx="43801">
                  <c:v>0</c:v>
                </c:pt>
                <c:pt idx="43802">
                  <c:v>1.5459999999999999E-4</c:v>
                </c:pt>
                <c:pt idx="43803">
                  <c:v>3.0919999999999998E-4</c:v>
                </c:pt>
                <c:pt idx="43804">
                  <c:v>3.0919999999999998E-4</c:v>
                </c:pt>
                <c:pt idx="43805">
                  <c:v>4.638E-4</c:v>
                </c:pt>
                <c:pt idx="43806">
                  <c:v>3.0919999999999998E-4</c:v>
                </c:pt>
                <c:pt idx="43807">
                  <c:v>3.0919999999999998E-4</c:v>
                </c:pt>
                <c:pt idx="43808">
                  <c:v>1.5459999999999999E-4</c:v>
                </c:pt>
                <c:pt idx="43809">
                  <c:v>1.5459999999999999E-4</c:v>
                </c:pt>
                <c:pt idx="43810">
                  <c:v>3.0919999999999998E-4</c:v>
                </c:pt>
                <c:pt idx="43811">
                  <c:v>3.0919999999999998E-4</c:v>
                </c:pt>
                <c:pt idx="43812">
                  <c:v>3.0919999999999998E-4</c:v>
                </c:pt>
                <c:pt idx="43813">
                  <c:v>6.1830000000000001E-4</c:v>
                </c:pt>
                <c:pt idx="43814">
                  <c:v>4.638E-4</c:v>
                </c:pt>
                <c:pt idx="43815">
                  <c:v>4.638E-4</c:v>
                </c:pt>
                <c:pt idx="43816">
                  <c:v>1.5459999999999999E-4</c:v>
                </c:pt>
                <c:pt idx="43817">
                  <c:v>4.638E-4</c:v>
                </c:pt>
                <c:pt idx="43818">
                  <c:v>4.638E-4</c:v>
                </c:pt>
                <c:pt idx="43819">
                  <c:v>3.0919999999999998E-4</c:v>
                </c:pt>
                <c:pt idx="43820">
                  <c:v>1.5459999999999999E-4</c:v>
                </c:pt>
                <c:pt idx="43821">
                  <c:v>1.5459999999999999E-4</c:v>
                </c:pt>
                <c:pt idx="43822">
                  <c:v>3.0919999999999998E-4</c:v>
                </c:pt>
                <c:pt idx="43823">
                  <c:v>3.0919999999999998E-4</c:v>
                </c:pt>
                <c:pt idx="43824">
                  <c:v>4.638E-4</c:v>
                </c:pt>
                <c:pt idx="43825">
                  <c:v>4.638E-4</c:v>
                </c:pt>
                <c:pt idx="43826">
                  <c:v>3.0919999999999998E-4</c:v>
                </c:pt>
                <c:pt idx="43827">
                  <c:v>1.5459999999999999E-4</c:v>
                </c:pt>
                <c:pt idx="43828">
                  <c:v>0</c:v>
                </c:pt>
                <c:pt idx="43829">
                  <c:v>0</c:v>
                </c:pt>
                <c:pt idx="43830">
                  <c:v>0</c:v>
                </c:pt>
                <c:pt idx="43831">
                  <c:v>0</c:v>
                </c:pt>
                <c:pt idx="43832">
                  <c:v>1.5459999999999999E-4</c:v>
                </c:pt>
                <c:pt idx="43833">
                  <c:v>1.5459999999999999E-4</c:v>
                </c:pt>
                <c:pt idx="43834">
                  <c:v>1.5459999999999999E-4</c:v>
                </c:pt>
                <c:pt idx="43835">
                  <c:v>0</c:v>
                </c:pt>
                <c:pt idx="43836">
                  <c:v>0</c:v>
                </c:pt>
                <c:pt idx="43837">
                  <c:v>1.5459999999999999E-4</c:v>
                </c:pt>
                <c:pt idx="43838">
                  <c:v>1.5459999999999999E-4</c:v>
                </c:pt>
                <c:pt idx="43839">
                  <c:v>1.5459999999999999E-4</c:v>
                </c:pt>
                <c:pt idx="43840">
                  <c:v>0</c:v>
                </c:pt>
                <c:pt idx="43841">
                  <c:v>1.5459999999999999E-4</c:v>
                </c:pt>
                <c:pt idx="43842">
                  <c:v>1.5459999999999999E-4</c:v>
                </c:pt>
                <c:pt idx="43843">
                  <c:v>1.5459999999999999E-4</c:v>
                </c:pt>
                <c:pt idx="43844">
                  <c:v>1.5459999999999999E-4</c:v>
                </c:pt>
                <c:pt idx="43845">
                  <c:v>1.5459999999999999E-4</c:v>
                </c:pt>
                <c:pt idx="43846">
                  <c:v>1.5459999999999999E-4</c:v>
                </c:pt>
                <c:pt idx="43847">
                  <c:v>0</c:v>
                </c:pt>
                <c:pt idx="43848">
                  <c:v>0</c:v>
                </c:pt>
                <c:pt idx="43849">
                  <c:v>0</c:v>
                </c:pt>
                <c:pt idx="43850">
                  <c:v>0</c:v>
                </c:pt>
                <c:pt idx="43851">
                  <c:v>7.7879999999999996E-4</c:v>
                </c:pt>
                <c:pt idx="43852">
                  <c:v>0</c:v>
                </c:pt>
                <c:pt idx="43853">
                  <c:v>0</c:v>
                </c:pt>
                <c:pt idx="43854">
                  <c:v>0</c:v>
                </c:pt>
                <c:pt idx="43855">
                  <c:v>0</c:v>
                </c:pt>
                <c:pt idx="43856">
                  <c:v>0</c:v>
                </c:pt>
                <c:pt idx="43857">
                  <c:v>0</c:v>
                </c:pt>
                <c:pt idx="43858">
                  <c:v>0</c:v>
                </c:pt>
                <c:pt idx="43859">
                  <c:v>0</c:v>
                </c:pt>
                <c:pt idx="43860">
                  <c:v>0</c:v>
                </c:pt>
                <c:pt idx="43861">
                  <c:v>0</c:v>
                </c:pt>
                <c:pt idx="43862">
                  <c:v>0</c:v>
                </c:pt>
                <c:pt idx="43863">
                  <c:v>0</c:v>
                </c:pt>
                <c:pt idx="43864">
                  <c:v>0</c:v>
                </c:pt>
                <c:pt idx="43865">
                  <c:v>0</c:v>
                </c:pt>
                <c:pt idx="43866">
                  <c:v>0</c:v>
                </c:pt>
                <c:pt idx="43867">
                  <c:v>0</c:v>
                </c:pt>
                <c:pt idx="43868">
                  <c:v>0</c:v>
                </c:pt>
                <c:pt idx="43869">
                  <c:v>0</c:v>
                </c:pt>
                <c:pt idx="43870">
                  <c:v>0</c:v>
                </c:pt>
                <c:pt idx="43871">
                  <c:v>0</c:v>
                </c:pt>
                <c:pt idx="43872">
                  <c:v>0</c:v>
                </c:pt>
                <c:pt idx="43873">
                  <c:v>0</c:v>
                </c:pt>
                <c:pt idx="43874">
                  <c:v>0</c:v>
                </c:pt>
                <c:pt idx="43875">
                  <c:v>0</c:v>
                </c:pt>
                <c:pt idx="43876">
                  <c:v>0</c:v>
                </c:pt>
                <c:pt idx="43877">
                  <c:v>0</c:v>
                </c:pt>
                <c:pt idx="43878">
                  <c:v>0</c:v>
                </c:pt>
                <c:pt idx="43879">
                  <c:v>0</c:v>
                </c:pt>
                <c:pt idx="43880">
                  <c:v>0</c:v>
                </c:pt>
                <c:pt idx="43881">
                  <c:v>0</c:v>
                </c:pt>
                <c:pt idx="43882">
                  <c:v>0</c:v>
                </c:pt>
                <c:pt idx="43883">
                  <c:v>0</c:v>
                </c:pt>
                <c:pt idx="43884">
                  <c:v>1.1351E-3</c:v>
                </c:pt>
                <c:pt idx="43885">
                  <c:v>1.1351E-3</c:v>
                </c:pt>
                <c:pt idx="43886">
                  <c:v>1.1351E-3</c:v>
                </c:pt>
                <c:pt idx="43887">
                  <c:v>0</c:v>
                </c:pt>
                <c:pt idx="43888">
                  <c:v>0</c:v>
                </c:pt>
                <c:pt idx="43889">
                  <c:v>0</c:v>
                </c:pt>
                <c:pt idx="43890">
                  <c:v>0</c:v>
                </c:pt>
                <c:pt idx="43891">
                  <c:v>0</c:v>
                </c:pt>
                <c:pt idx="43892">
                  <c:v>0</c:v>
                </c:pt>
                <c:pt idx="43893">
                  <c:v>0</c:v>
                </c:pt>
                <c:pt idx="43894">
                  <c:v>0</c:v>
                </c:pt>
                <c:pt idx="43895">
                  <c:v>0</c:v>
                </c:pt>
                <c:pt idx="43896">
                  <c:v>0</c:v>
                </c:pt>
                <c:pt idx="43897">
                  <c:v>0</c:v>
                </c:pt>
                <c:pt idx="43898">
                  <c:v>0</c:v>
                </c:pt>
                <c:pt idx="43899">
                  <c:v>0</c:v>
                </c:pt>
                <c:pt idx="43900">
                  <c:v>0</c:v>
                </c:pt>
                <c:pt idx="43901">
                  <c:v>0</c:v>
                </c:pt>
                <c:pt idx="43902">
                  <c:v>0</c:v>
                </c:pt>
                <c:pt idx="43903">
                  <c:v>0</c:v>
                </c:pt>
                <c:pt idx="43904">
                  <c:v>0</c:v>
                </c:pt>
                <c:pt idx="43905">
                  <c:v>0</c:v>
                </c:pt>
                <c:pt idx="43906">
                  <c:v>0</c:v>
                </c:pt>
                <c:pt idx="43907">
                  <c:v>0</c:v>
                </c:pt>
                <c:pt idx="43908">
                  <c:v>0</c:v>
                </c:pt>
                <c:pt idx="43909">
                  <c:v>0</c:v>
                </c:pt>
                <c:pt idx="43910">
                  <c:v>0</c:v>
                </c:pt>
                <c:pt idx="43911">
                  <c:v>0</c:v>
                </c:pt>
                <c:pt idx="43912">
                  <c:v>0</c:v>
                </c:pt>
                <c:pt idx="43913">
                  <c:v>0</c:v>
                </c:pt>
                <c:pt idx="43914">
                  <c:v>0</c:v>
                </c:pt>
                <c:pt idx="43915">
                  <c:v>0</c:v>
                </c:pt>
                <c:pt idx="43916">
                  <c:v>0</c:v>
                </c:pt>
                <c:pt idx="43917">
                  <c:v>0</c:v>
                </c:pt>
                <c:pt idx="43918">
                  <c:v>0</c:v>
                </c:pt>
                <c:pt idx="43919">
                  <c:v>0</c:v>
                </c:pt>
                <c:pt idx="43920">
                  <c:v>0</c:v>
                </c:pt>
                <c:pt idx="43921">
                  <c:v>0</c:v>
                </c:pt>
                <c:pt idx="43922">
                  <c:v>0</c:v>
                </c:pt>
                <c:pt idx="43923">
                  <c:v>0</c:v>
                </c:pt>
                <c:pt idx="43924">
                  <c:v>0</c:v>
                </c:pt>
                <c:pt idx="43925">
                  <c:v>0</c:v>
                </c:pt>
                <c:pt idx="43926">
                  <c:v>0</c:v>
                </c:pt>
                <c:pt idx="43927">
                  <c:v>0</c:v>
                </c:pt>
                <c:pt idx="43928">
                  <c:v>0</c:v>
                </c:pt>
                <c:pt idx="43929">
                  <c:v>0</c:v>
                </c:pt>
                <c:pt idx="43930">
                  <c:v>0</c:v>
                </c:pt>
                <c:pt idx="43931">
                  <c:v>0</c:v>
                </c:pt>
                <c:pt idx="43932">
                  <c:v>0</c:v>
                </c:pt>
                <c:pt idx="43933">
                  <c:v>0</c:v>
                </c:pt>
                <c:pt idx="43934">
                  <c:v>0</c:v>
                </c:pt>
                <c:pt idx="43935">
                  <c:v>0</c:v>
                </c:pt>
                <c:pt idx="43936">
                  <c:v>0</c:v>
                </c:pt>
                <c:pt idx="43937">
                  <c:v>5.2139999999999999E-4</c:v>
                </c:pt>
                <c:pt idx="43938">
                  <c:v>5.2139999999999999E-4</c:v>
                </c:pt>
                <c:pt idx="43939">
                  <c:v>1.0428E-3</c:v>
                </c:pt>
                <c:pt idx="43940">
                  <c:v>5.2139999999999999E-4</c:v>
                </c:pt>
                <c:pt idx="43941">
                  <c:v>5.2139999999999999E-4</c:v>
                </c:pt>
                <c:pt idx="43942">
                  <c:v>0</c:v>
                </c:pt>
                <c:pt idx="43943">
                  <c:v>0</c:v>
                </c:pt>
                <c:pt idx="43944">
                  <c:v>0</c:v>
                </c:pt>
                <c:pt idx="43945">
                  <c:v>0</c:v>
                </c:pt>
                <c:pt idx="43946">
                  <c:v>0</c:v>
                </c:pt>
                <c:pt idx="43947">
                  <c:v>0</c:v>
                </c:pt>
                <c:pt idx="43948">
                  <c:v>0</c:v>
                </c:pt>
                <c:pt idx="43949">
                  <c:v>5.2139999999999999E-4</c:v>
                </c:pt>
                <c:pt idx="43950">
                  <c:v>5.2139999999999999E-4</c:v>
                </c:pt>
                <c:pt idx="43951">
                  <c:v>5.2139999999999999E-4</c:v>
                </c:pt>
                <c:pt idx="43952">
                  <c:v>0</c:v>
                </c:pt>
                <c:pt idx="43953">
                  <c:v>0</c:v>
                </c:pt>
                <c:pt idx="43954">
                  <c:v>0</c:v>
                </c:pt>
                <c:pt idx="43955">
                  <c:v>5.2139999999999999E-4</c:v>
                </c:pt>
                <c:pt idx="43956">
                  <c:v>5.2139999999999999E-4</c:v>
                </c:pt>
                <c:pt idx="43957">
                  <c:v>0</c:v>
                </c:pt>
                <c:pt idx="43958">
                  <c:v>0</c:v>
                </c:pt>
                <c:pt idx="43959">
                  <c:v>0</c:v>
                </c:pt>
                <c:pt idx="43960">
                  <c:v>0</c:v>
                </c:pt>
                <c:pt idx="43961">
                  <c:v>0</c:v>
                </c:pt>
                <c:pt idx="43962">
                  <c:v>1.159E-4</c:v>
                </c:pt>
                <c:pt idx="43963">
                  <c:v>3.4759999999999999E-4</c:v>
                </c:pt>
                <c:pt idx="43964">
                  <c:v>4.6349999999999999E-4</c:v>
                </c:pt>
                <c:pt idx="43965">
                  <c:v>4.6349999999999999E-4</c:v>
                </c:pt>
                <c:pt idx="43966">
                  <c:v>5.7939999999999999E-4</c:v>
                </c:pt>
                <c:pt idx="43967">
                  <c:v>4.6349999999999999E-4</c:v>
                </c:pt>
                <c:pt idx="43968">
                  <c:v>3.4759999999999999E-4</c:v>
                </c:pt>
                <c:pt idx="43969">
                  <c:v>0</c:v>
                </c:pt>
                <c:pt idx="43970">
                  <c:v>0</c:v>
                </c:pt>
                <c:pt idx="43971">
                  <c:v>0</c:v>
                </c:pt>
                <c:pt idx="43972">
                  <c:v>1.159E-4</c:v>
                </c:pt>
                <c:pt idx="43973">
                  <c:v>2.3169999999999999E-4</c:v>
                </c:pt>
                <c:pt idx="43974">
                  <c:v>2.3169999999999999E-4</c:v>
                </c:pt>
                <c:pt idx="43975">
                  <c:v>4.6349999999999999E-4</c:v>
                </c:pt>
                <c:pt idx="43976">
                  <c:v>8.1110000000000004E-4</c:v>
                </c:pt>
                <c:pt idx="43977">
                  <c:v>9.2699999999999998E-4</c:v>
                </c:pt>
                <c:pt idx="43978">
                  <c:v>5.7939999999999999E-4</c:v>
                </c:pt>
                <c:pt idx="43979">
                  <c:v>2.3169999999999999E-4</c:v>
                </c:pt>
                <c:pt idx="43980">
                  <c:v>2.3169999999999999E-4</c:v>
                </c:pt>
                <c:pt idx="43981">
                  <c:v>3.4759999999999999E-4</c:v>
                </c:pt>
                <c:pt idx="43982">
                  <c:v>5.7939999999999999E-4</c:v>
                </c:pt>
                <c:pt idx="43983">
                  <c:v>5.7939999999999999E-4</c:v>
                </c:pt>
                <c:pt idx="43984">
                  <c:v>8.1110000000000004E-4</c:v>
                </c:pt>
                <c:pt idx="43985">
                  <c:v>6.9519999999999998E-4</c:v>
                </c:pt>
                <c:pt idx="43986">
                  <c:v>8.1110000000000004E-4</c:v>
                </c:pt>
                <c:pt idx="43987">
                  <c:v>5.7939999999999999E-4</c:v>
                </c:pt>
                <c:pt idx="43988">
                  <c:v>3.4759999999999999E-4</c:v>
                </c:pt>
                <c:pt idx="43989">
                  <c:v>1.159E-4</c:v>
                </c:pt>
                <c:pt idx="43990">
                  <c:v>0</c:v>
                </c:pt>
                <c:pt idx="43991">
                  <c:v>1.159E-4</c:v>
                </c:pt>
                <c:pt idx="43992">
                  <c:v>2.3169999999999999E-4</c:v>
                </c:pt>
                <c:pt idx="43993">
                  <c:v>3.4759999999999999E-4</c:v>
                </c:pt>
                <c:pt idx="43994">
                  <c:v>3.4759999999999999E-4</c:v>
                </c:pt>
                <c:pt idx="43995">
                  <c:v>4.6349999999999999E-4</c:v>
                </c:pt>
                <c:pt idx="43996">
                  <c:v>4.6349999999999999E-4</c:v>
                </c:pt>
                <c:pt idx="43997">
                  <c:v>3.4759999999999999E-4</c:v>
                </c:pt>
                <c:pt idx="43998">
                  <c:v>1.2746000000000001E-3</c:v>
                </c:pt>
                <c:pt idx="43999">
                  <c:v>2.2016000000000002E-3</c:v>
                </c:pt>
                <c:pt idx="44000">
                  <c:v>2.2016000000000002E-3</c:v>
                </c:pt>
                <c:pt idx="44001">
                  <c:v>1.3905E-3</c:v>
                </c:pt>
                <c:pt idx="44002">
                  <c:v>4.6349999999999999E-4</c:v>
                </c:pt>
                <c:pt idx="44003">
                  <c:v>5.7939999999999999E-4</c:v>
                </c:pt>
                <c:pt idx="44004">
                  <c:v>1.0429E-3</c:v>
                </c:pt>
                <c:pt idx="44005">
                  <c:v>1.5064E-3</c:v>
                </c:pt>
                <c:pt idx="44006">
                  <c:v>1.9699000000000001E-3</c:v>
                </c:pt>
                <c:pt idx="44007">
                  <c:v>1.9699000000000001E-3</c:v>
                </c:pt>
                <c:pt idx="44008">
                  <c:v>2.2016000000000002E-3</c:v>
                </c:pt>
                <c:pt idx="44009">
                  <c:v>1.9699000000000001E-3</c:v>
                </c:pt>
                <c:pt idx="44010">
                  <c:v>1.6222000000000001E-3</c:v>
                </c:pt>
                <c:pt idx="44011">
                  <c:v>9.2699999999999998E-4</c:v>
                </c:pt>
                <c:pt idx="44012">
                  <c:v>5.7939999999999999E-4</c:v>
                </c:pt>
                <c:pt idx="44013">
                  <c:v>2.3169999999999999E-4</c:v>
                </c:pt>
                <c:pt idx="44014">
                  <c:v>2.3169999999999999E-4</c:v>
                </c:pt>
                <c:pt idx="44015">
                  <c:v>4.6349999999999999E-4</c:v>
                </c:pt>
                <c:pt idx="44016">
                  <c:v>0</c:v>
                </c:pt>
                <c:pt idx="44017">
                  <c:v>0</c:v>
                </c:pt>
                <c:pt idx="44018">
                  <c:v>0</c:v>
                </c:pt>
                <c:pt idx="44019">
                  <c:v>1.0950000000000001E-4</c:v>
                </c:pt>
                <c:pt idx="44020">
                  <c:v>1.0950000000000001E-4</c:v>
                </c:pt>
                <c:pt idx="44021">
                  <c:v>1.0950000000000001E-4</c:v>
                </c:pt>
                <c:pt idx="44022">
                  <c:v>1.0950000000000001E-4</c:v>
                </c:pt>
                <c:pt idx="44023">
                  <c:v>2.1890000000000001E-4</c:v>
                </c:pt>
                <c:pt idx="44024">
                  <c:v>3.2840000000000001E-4</c:v>
                </c:pt>
                <c:pt idx="44025">
                  <c:v>3.2840000000000001E-4</c:v>
                </c:pt>
                <c:pt idx="44026">
                  <c:v>2.1890000000000001E-4</c:v>
                </c:pt>
                <c:pt idx="44027">
                  <c:v>1.0950000000000001E-4</c:v>
                </c:pt>
                <c:pt idx="44028">
                  <c:v>0</c:v>
                </c:pt>
                <c:pt idx="44029">
                  <c:v>0</c:v>
                </c:pt>
                <c:pt idx="44030">
                  <c:v>0</c:v>
                </c:pt>
                <c:pt idx="44031">
                  <c:v>2.1890000000000001E-4</c:v>
                </c:pt>
                <c:pt idx="44032">
                  <c:v>3.2840000000000001E-4</c:v>
                </c:pt>
                <c:pt idx="44033">
                  <c:v>3.2840000000000001E-4</c:v>
                </c:pt>
                <c:pt idx="44034">
                  <c:v>1.0950000000000001E-4</c:v>
                </c:pt>
                <c:pt idx="44035">
                  <c:v>0</c:v>
                </c:pt>
                <c:pt idx="44036">
                  <c:v>2.1890000000000001E-4</c:v>
                </c:pt>
                <c:pt idx="44037">
                  <c:v>3.2840000000000001E-4</c:v>
                </c:pt>
                <c:pt idx="44038">
                  <c:v>5.4730000000000002E-4</c:v>
                </c:pt>
                <c:pt idx="44039">
                  <c:v>4.3780000000000002E-4</c:v>
                </c:pt>
                <c:pt idx="44040">
                  <c:v>4.3780000000000002E-4</c:v>
                </c:pt>
                <c:pt idx="44041">
                  <c:v>5.4730000000000002E-4</c:v>
                </c:pt>
                <c:pt idx="44042">
                  <c:v>5.4730000000000002E-4</c:v>
                </c:pt>
                <c:pt idx="44043">
                  <c:v>4.3780000000000002E-4</c:v>
                </c:pt>
                <c:pt idx="44044">
                  <c:v>3.2840000000000001E-4</c:v>
                </c:pt>
                <c:pt idx="44045">
                  <c:v>2.1890000000000001E-4</c:v>
                </c:pt>
                <c:pt idx="44046">
                  <c:v>3.2840000000000001E-4</c:v>
                </c:pt>
                <c:pt idx="44047">
                  <c:v>3.2840000000000001E-4</c:v>
                </c:pt>
                <c:pt idx="44048">
                  <c:v>4.3780000000000002E-4</c:v>
                </c:pt>
                <c:pt idx="44049">
                  <c:v>3.2840000000000001E-4</c:v>
                </c:pt>
                <c:pt idx="44050">
                  <c:v>1.0950000000000001E-4</c:v>
                </c:pt>
                <c:pt idx="44051">
                  <c:v>5.4730000000000002E-4</c:v>
                </c:pt>
                <c:pt idx="44052">
                  <c:v>5.4730000000000002E-4</c:v>
                </c:pt>
                <c:pt idx="44053">
                  <c:v>8.7569999999999998E-4</c:v>
                </c:pt>
                <c:pt idx="44054">
                  <c:v>1.0950000000000001E-4</c:v>
                </c:pt>
                <c:pt idx="44055">
                  <c:v>7.6619999999999998E-4</c:v>
                </c:pt>
                <c:pt idx="44056">
                  <c:v>7.6619999999999998E-4</c:v>
                </c:pt>
                <c:pt idx="44057">
                  <c:v>6.5669999999999997E-4</c:v>
                </c:pt>
                <c:pt idx="44058">
                  <c:v>2.1890000000000001E-4</c:v>
                </c:pt>
                <c:pt idx="44059">
                  <c:v>3.2840000000000001E-4</c:v>
                </c:pt>
                <c:pt idx="44060">
                  <c:v>4.3780000000000002E-4</c:v>
                </c:pt>
                <c:pt idx="44061">
                  <c:v>4.3780000000000002E-4</c:v>
                </c:pt>
                <c:pt idx="44062">
                  <c:v>3.2840000000000001E-4</c:v>
                </c:pt>
                <c:pt idx="44063">
                  <c:v>2.1890000000000001E-4</c:v>
                </c:pt>
                <c:pt idx="44064">
                  <c:v>1.0950000000000001E-4</c:v>
                </c:pt>
                <c:pt idx="44065">
                  <c:v>3.2840000000000001E-4</c:v>
                </c:pt>
                <c:pt idx="44066">
                  <c:v>3.2840000000000001E-4</c:v>
                </c:pt>
                <c:pt idx="44067">
                  <c:v>3.2840000000000001E-4</c:v>
                </c:pt>
                <c:pt idx="44068">
                  <c:v>5.5860000000000003E-4</c:v>
                </c:pt>
                <c:pt idx="44069">
                  <c:v>9.3090000000000002E-4</c:v>
                </c:pt>
                <c:pt idx="44070">
                  <c:v>1.862E-4</c:v>
                </c:pt>
                <c:pt idx="44071">
                  <c:v>5.5860000000000003E-4</c:v>
                </c:pt>
                <c:pt idx="44072">
                  <c:v>5.5860000000000003E-4</c:v>
                </c:pt>
                <c:pt idx="44073">
                  <c:v>7.4470000000000005E-4</c:v>
                </c:pt>
                <c:pt idx="44074">
                  <c:v>3.724E-4</c:v>
                </c:pt>
                <c:pt idx="44075">
                  <c:v>3.724E-4</c:v>
                </c:pt>
                <c:pt idx="44076">
                  <c:v>3.724E-4</c:v>
                </c:pt>
                <c:pt idx="44077">
                  <c:v>5.5860000000000003E-4</c:v>
                </c:pt>
                <c:pt idx="44078">
                  <c:v>7.4470000000000005E-4</c:v>
                </c:pt>
                <c:pt idx="44079">
                  <c:v>7.4470000000000005E-4</c:v>
                </c:pt>
                <c:pt idx="44080">
                  <c:v>5.5860000000000003E-4</c:v>
                </c:pt>
                <c:pt idx="44081">
                  <c:v>1.862E-4</c:v>
                </c:pt>
                <c:pt idx="44082">
                  <c:v>1.862E-4</c:v>
                </c:pt>
                <c:pt idx="44083">
                  <c:v>1.862E-4</c:v>
                </c:pt>
                <c:pt idx="44084">
                  <c:v>3.724E-4</c:v>
                </c:pt>
                <c:pt idx="44085">
                  <c:v>3.724E-4</c:v>
                </c:pt>
                <c:pt idx="44086">
                  <c:v>1.1171E-3</c:v>
                </c:pt>
                <c:pt idx="44087">
                  <c:v>1.1171E-3</c:v>
                </c:pt>
                <c:pt idx="44088">
                  <c:v>1.1171E-3</c:v>
                </c:pt>
                <c:pt idx="44089">
                  <c:v>3.724E-4</c:v>
                </c:pt>
                <c:pt idx="44090">
                  <c:v>3.724E-4</c:v>
                </c:pt>
                <c:pt idx="44091">
                  <c:v>5.5860000000000003E-4</c:v>
                </c:pt>
                <c:pt idx="44092">
                  <c:v>5.5860000000000003E-4</c:v>
                </c:pt>
                <c:pt idx="44093">
                  <c:v>3.724E-4</c:v>
                </c:pt>
                <c:pt idx="44094">
                  <c:v>3.724E-4</c:v>
                </c:pt>
                <c:pt idx="44095">
                  <c:v>7.4470000000000005E-4</c:v>
                </c:pt>
                <c:pt idx="44096">
                  <c:v>9.3090000000000002E-4</c:v>
                </c:pt>
                <c:pt idx="44097">
                  <c:v>5.5860000000000003E-4</c:v>
                </c:pt>
                <c:pt idx="44098">
                  <c:v>1.6757E-3</c:v>
                </c:pt>
                <c:pt idx="44099">
                  <c:v>2.2342E-3</c:v>
                </c:pt>
                <c:pt idx="44100">
                  <c:v>1.6757E-3</c:v>
                </c:pt>
                <c:pt idx="44101">
                  <c:v>1.4894999999999999E-3</c:v>
                </c:pt>
                <c:pt idx="44102">
                  <c:v>9.3090000000000002E-4</c:v>
                </c:pt>
                <c:pt idx="44103">
                  <c:v>9.3090000000000002E-4</c:v>
                </c:pt>
                <c:pt idx="44104">
                  <c:v>6.2640000000000005E-4</c:v>
                </c:pt>
                <c:pt idx="44105">
                  <c:v>4.1760000000000001E-4</c:v>
                </c:pt>
                <c:pt idx="44106">
                  <c:v>4.1760000000000001E-4</c:v>
                </c:pt>
                <c:pt idx="44107">
                  <c:v>2.0880000000000001E-4</c:v>
                </c:pt>
                <c:pt idx="44108">
                  <c:v>2.0880000000000001E-4</c:v>
                </c:pt>
                <c:pt idx="44109">
                  <c:v>0</c:v>
                </c:pt>
                <c:pt idx="44110">
                  <c:v>0</c:v>
                </c:pt>
                <c:pt idx="44111">
                  <c:v>0</c:v>
                </c:pt>
                <c:pt idx="44112">
                  <c:v>0</c:v>
                </c:pt>
                <c:pt idx="44113">
                  <c:v>0</c:v>
                </c:pt>
                <c:pt idx="44114">
                  <c:v>4.1760000000000001E-4</c:v>
                </c:pt>
                <c:pt idx="44115">
                  <c:v>1.0441000000000001E-3</c:v>
                </c:pt>
                <c:pt idx="44116">
                  <c:v>1.0441000000000001E-3</c:v>
                </c:pt>
                <c:pt idx="44117">
                  <c:v>1.0441000000000001E-3</c:v>
                </c:pt>
                <c:pt idx="44118">
                  <c:v>6.2640000000000005E-4</c:v>
                </c:pt>
                <c:pt idx="44119">
                  <c:v>6.2640000000000005E-4</c:v>
                </c:pt>
                <c:pt idx="44120">
                  <c:v>2.0880000000000001E-4</c:v>
                </c:pt>
                <c:pt idx="44121">
                  <c:v>4.1760000000000001E-4</c:v>
                </c:pt>
                <c:pt idx="44122">
                  <c:v>4.1760000000000001E-4</c:v>
                </c:pt>
                <c:pt idx="44123">
                  <c:v>4.1760000000000001E-4</c:v>
                </c:pt>
                <c:pt idx="44124">
                  <c:v>2.0880000000000001E-4</c:v>
                </c:pt>
                <c:pt idx="44125">
                  <c:v>4.1760000000000001E-4</c:v>
                </c:pt>
                <c:pt idx="44126">
                  <c:v>6.2640000000000005E-4</c:v>
                </c:pt>
                <c:pt idx="44127">
                  <c:v>4.1760000000000001E-4</c:v>
                </c:pt>
                <c:pt idx="44128">
                  <c:v>4.1760000000000001E-4</c:v>
                </c:pt>
                <c:pt idx="44129">
                  <c:v>4.1760000000000001E-4</c:v>
                </c:pt>
                <c:pt idx="44130">
                  <c:v>4.1760000000000001E-4</c:v>
                </c:pt>
                <c:pt idx="44131">
                  <c:v>2.0880000000000001E-4</c:v>
                </c:pt>
                <c:pt idx="44132">
                  <c:v>0</c:v>
                </c:pt>
                <c:pt idx="44133">
                  <c:v>2.0880000000000001E-4</c:v>
                </c:pt>
                <c:pt idx="44134">
                  <c:v>4.1760000000000001E-4</c:v>
                </c:pt>
                <c:pt idx="44135">
                  <c:v>8.3520000000000003E-4</c:v>
                </c:pt>
                <c:pt idx="44136">
                  <c:v>8.3520000000000003E-4</c:v>
                </c:pt>
                <c:pt idx="44137">
                  <c:v>1.4617E-3</c:v>
                </c:pt>
                <c:pt idx="44138">
                  <c:v>2.9234E-3</c:v>
                </c:pt>
                <c:pt idx="44139">
                  <c:v>3.5498000000000001E-3</c:v>
                </c:pt>
                <c:pt idx="44140">
                  <c:v>3.9674000000000003E-3</c:v>
                </c:pt>
                <c:pt idx="44141">
                  <c:v>2.7146000000000002E-3</c:v>
                </c:pt>
                <c:pt idx="44142">
                  <c:v>3.7586E-3</c:v>
                </c:pt>
                <c:pt idx="44143">
                  <c:v>2.9234E-3</c:v>
                </c:pt>
                <c:pt idx="44144">
                  <c:v>2.7146000000000002E-3</c:v>
                </c:pt>
                <c:pt idx="44145">
                  <c:v>2.7146000000000002E-3</c:v>
                </c:pt>
                <c:pt idx="44146">
                  <c:v>3.7586E-3</c:v>
                </c:pt>
                <c:pt idx="44147">
                  <c:v>3.7586E-3</c:v>
                </c:pt>
                <c:pt idx="44148">
                  <c:v>2.5057E-3</c:v>
                </c:pt>
                <c:pt idx="44149">
                  <c:v>1.8793E-3</c:v>
                </c:pt>
                <c:pt idx="44150">
                  <c:v>3.3409999999999998E-3</c:v>
                </c:pt>
                <c:pt idx="44151">
                  <c:v>3.7586E-3</c:v>
                </c:pt>
                <c:pt idx="44152">
                  <c:v>3.3409999999999998E-3</c:v>
                </c:pt>
                <c:pt idx="44153">
                  <c:v>2.7146000000000002E-3</c:v>
                </c:pt>
                <c:pt idx="44154">
                  <c:v>2.0880999999999999E-3</c:v>
                </c:pt>
                <c:pt idx="44155">
                  <c:v>1.6704999999999999E-3</c:v>
                </c:pt>
                <c:pt idx="44156">
                  <c:v>1.0441000000000001E-3</c:v>
                </c:pt>
                <c:pt idx="44157">
                  <c:v>1.4617E-3</c:v>
                </c:pt>
                <c:pt idx="44158">
                  <c:v>1.8793E-3</c:v>
                </c:pt>
                <c:pt idx="44159">
                  <c:v>4.9240000000000004E-4</c:v>
                </c:pt>
                <c:pt idx="44160">
                  <c:v>6.5660000000000002E-4</c:v>
                </c:pt>
                <c:pt idx="44161">
                  <c:v>6.5660000000000002E-4</c:v>
                </c:pt>
                <c:pt idx="44162">
                  <c:v>1.9697999999999998E-3</c:v>
                </c:pt>
                <c:pt idx="44163">
                  <c:v>1.3132E-3</c:v>
                </c:pt>
                <c:pt idx="44164">
                  <c:v>8.2070000000000005E-4</c:v>
                </c:pt>
                <c:pt idx="44165">
                  <c:v>4.9240000000000004E-4</c:v>
                </c:pt>
                <c:pt idx="44166">
                  <c:v>3.2830000000000001E-4</c:v>
                </c:pt>
                <c:pt idx="44167">
                  <c:v>1.5990000000000001E-4</c:v>
                </c:pt>
                <c:pt idx="44168">
                  <c:v>6.3949999999999999E-4</c:v>
                </c:pt>
                <c:pt idx="44169">
                  <c:v>7.9940000000000002E-4</c:v>
                </c:pt>
                <c:pt idx="44170">
                  <c:v>7.9940000000000002E-4</c:v>
                </c:pt>
                <c:pt idx="44171">
                  <c:v>7.9940000000000002E-4</c:v>
                </c:pt>
                <c:pt idx="44172">
                  <c:v>7.9940000000000002E-4</c:v>
                </c:pt>
                <c:pt idx="44173">
                  <c:v>1.0816999999999999E-3</c:v>
                </c:pt>
                <c:pt idx="44174">
                  <c:v>1.555E-3</c:v>
                </c:pt>
                <c:pt idx="44175">
                  <c:v>4.7330000000000001E-4</c:v>
                </c:pt>
                <c:pt idx="44176">
                  <c:v>8.1130000000000004E-4</c:v>
                </c:pt>
                <c:pt idx="44177">
                  <c:v>1.1493E-3</c:v>
                </c:pt>
                <c:pt idx="44178">
                  <c:v>1.8254E-3</c:v>
                </c:pt>
                <c:pt idx="44179">
                  <c:v>2.0282999999999998E-3</c:v>
                </c:pt>
                <c:pt idx="44180">
                  <c:v>1.4197999999999999E-3</c:v>
                </c:pt>
                <c:pt idx="44181">
                  <c:v>1.4874000000000001E-3</c:v>
                </c:pt>
                <c:pt idx="44182">
                  <c:v>1.1493E-3</c:v>
                </c:pt>
                <c:pt idx="44183">
                  <c:v>1.0816999999999999E-3</c:v>
                </c:pt>
                <c:pt idx="44184">
                  <c:v>8.1130000000000004E-4</c:v>
                </c:pt>
                <c:pt idx="44185">
                  <c:v>6.7610000000000001E-4</c:v>
                </c:pt>
                <c:pt idx="44186">
                  <c:v>6.7610000000000001E-4</c:v>
                </c:pt>
                <c:pt idx="44187">
                  <c:v>1.2846000000000001E-3</c:v>
                </c:pt>
                <c:pt idx="44188">
                  <c:v>2.0958999999999999E-3</c:v>
                </c:pt>
                <c:pt idx="44189">
                  <c:v>8.1859999999999995E-4</c:v>
                </c:pt>
                <c:pt idx="44190">
                  <c:v>2.4719999999999999E-4</c:v>
                </c:pt>
                <c:pt idx="44191">
                  <c:v>4.9430000000000003E-4</c:v>
                </c:pt>
                <c:pt idx="44192">
                  <c:v>4.9430000000000003E-4</c:v>
                </c:pt>
                <c:pt idx="44193">
                  <c:v>4.9430000000000003E-4</c:v>
                </c:pt>
                <c:pt idx="44194">
                  <c:v>2.4719999999999999E-4</c:v>
                </c:pt>
                <c:pt idx="44195">
                  <c:v>2.4719999999999999E-4</c:v>
                </c:pt>
                <c:pt idx="44196">
                  <c:v>2.4719999999999999E-4</c:v>
                </c:pt>
                <c:pt idx="44197">
                  <c:v>2.4719999999999999E-4</c:v>
                </c:pt>
                <c:pt idx="44198">
                  <c:v>0</c:v>
                </c:pt>
                <c:pt idx="44199">
                  <c:v>0</c:v>
                </c:pt>
                <c:pt idx="44200">
                  <c:v>0</c:v>
                </c:pt>
                <c:pt idx="44201">
                  <c:v>2.4719999999999999E-4</c:v>
                </c:pt>
                <c:pt idx="44202">
                  <c:v>2.4719999999999999E-4</c:v>
                </c:pt>
                <c:pt idx="44203">
                  <c:v>4.9430000000000003E-4</c:v>
                </c:pt>
                <c:pt idx="44204">
                  <c:v>2.4719999999999999E-4</c:v>
                </c:pt>
                <c:pt idx="44205">
                  <c:v>2.4719999999999999E-4</c:v>
                </c:pt>
                <c:pt idx="44206">
                  <c:v>2.4719999999999999E-4</c:v>
                </c:pt>
                <c:pt idx="44207">
                  <c:v>2.4719999999999999E-4</c:v>
                </c:pt>
                <c:pt idx="44208">
                  <c:v>2.4719999999999999E-4</c:v>
                </c:pt>
                <c:pt idx="44209">
                  <c:v>0</c:v>
                </c:pt>
                <c:pt idx="44210">
                  <c:v>0</c:v>
                </c:pt>
                <c:pt idx="44211">
                  <c:v>0</c:v>
                </c:pt>
                <c:pt idx="44212">
                  <c:v>0</c:v>
                </c:pt>
                <c:pt idx="44213">
                  <c:v>2.4719999999999999E-4</c:v>
                </c:pt>
                <c:pt idx="44214">
                  <c:v>2.4719999999999999E-4</c:v>
                </c:pt>
                <c:pt idx="44215">
                  <c:v>7.4149999999999997E-4</c:v>
                </c:pt>
                <c:pt idx="44216">
                  <c:v>4.9430000000000003E-4</c:v>
                </c:pt>
                <c:pt idx="44217">
                  <c:v>4.9430000000000003E-4</c:v>
                </c:pt>
                <c:pt idx="44218">
                  <c:v>0</c:v>
                </c:pt>
                <c:pt idx="44219">
                  <c:v>0</c:v>
                </c:pt>
                <c:pt idx="44220">
                  <c:v>2.4719999999999999E-4</c:v>
                </c:pt>
                <c:pt idx="44221">
                  <c:v>4.9430000000000003E-4</c:v>
                </c:pt>
                <c:pt idx="44222">
                  <c:v>1.7301E-3</c:v>
                </c:pt>
                <c:pt idx="44223">
                  <c:v>1.4829000000000001E-3</c:v>
                </c:pt>
                <c:pt idx="44224">
                  <c:v>1.2358E-3</c:v>
                </c:pt>
                <c:pt idx="44225">
                  <c:v>0</c:v>
                </c:pt>
                <c:pt idx="44226">
                  <c:v>4.9430000000000003E-4</c:v>
                </c:pt>
                <c:pt idx="44227">
                  <c:v>4.9430000000000003E-4</c:v>
                </c:pt>
                <c:pt idx="44228">
                  <c:v>7.4149999999999997E-4</c:v>
                </c:pt>
                <c:pt idx="44229">
                  <c:v>2.4719999999999999E-4</c:v>
                </c:pt>
                <c:pt idx="44230">
                  <c:v>2.4719999999999999E-4</c:v>
                </c:pt>
                <c:pt idx="44231">
                  <c:v>0</c:v>
                </c:pt>
                <c:pt idx="44232">
                  <c:v>9.8860000000000007E-4</c:v>
                </c:pt>
                <c:pt idx="44233">
                  <c:v>9.8860000000000007E-4</c:v>
                </c:pt>
                <c:pt idx="44234">
                  <c:v>9.8860000000000007E-4</c:v>
                </c:pt>
                <c:pt idx="44235">
                  <c:v>4.9430000000000003E-4</c:v>
                </c:pt>
                <c:pt idx="44236">
                  <c:v>9.8860000000000007E-4</c:v>
                </c:pt>
                <c:pt idx="44237">
                  <c:v>1.2358E-3</c:v>
                </c:pt>
                <c:pt idx="44238">
                  <c:v>1.2358E-3</c:v>
                </c:pt>
                <c:pt idx="44239">
                  <c:v>7.4149999999999997E-4</c:v>
                </c:pt>
                <c:pt idx="44240">
                  <c:v>4.9430000000000003E-4</c:v>
                </c:pt>
                <c:pt idx="44241">
                  <c:v>0</c:v>
                </c:pt>
                <c:pt idx="44242">
                  <c:v>0</c:v>
                </c:pt>
                <c:pt idx="44243">
                  <c:v>2.4719999999999999E-4</c:v>
                </c:pt>
                <c:pt idx="44244">
                  <c:v>2.4719999999999999E-4</c:v>
                </c:pt>
                <c:pt idx="44245">
                  <c:v>6.7770000000000005E-4</c:v>
                </c:pt>
                <c:pt idx="44246">
                  <c:v>8.4710000000000004E-4</c:v>
                </c:pt>
                <c:pt idx="44247">
                  <c:v>8.4710000000000004E-4</c:v>
                </c:pt>
                <c:pt idx="44248">
                  <c:v>0</c:v>
                </c:pt>
                <c:pt idx="44249">
                  <c:v>2.6709999999999999E-4</c:v>
                </c:pt>
                <c:pt idx="44250">
                  <c:v>4.0059999999999998E-4</c:v>
                </c:pt>
                <c:pt idx="44251">
                  <c:v>2.0029999999999999E-4</c:v>
                </c:pt>
                <c:pt idx="44252">
                  <c:v>3.3379999999999998E-4</c:v>
                </c:pt>
                <c:pt idx="44253">
                  <c:v>5.3410000000000003E-4</c:v>
                </c:pt>
                <c:pt idx="44254">
                  <c:v>6.0090000000000002E-4</c:v>
                </c:pt>
                <c:pt idx="44255">
                  <c:v>1.0015E-3</c:v>
                </c:pt>
                <c:pt idx="44256">
                  <c:v>8.6790000000000001E-4</c:v>
                </c:pt>
                <c:pt idx="44257">
                  <c:v>1.2685000000000001E-3</c:v>
                </c:pt>
                <c:pt idx="44258">
                  <c:v>1.0682000000000001E-3</c:v>
                </c:pt>
                <c:pt idx="44259">
                  <c:v>1.0015E-3</c:v>
                </c:pt>
                <c:pt idx="44260">
                  <c:v>8.6790000000000001E-4</c:v>
                </c:pt>
                <c:pt idx="44261">
                  <c:v>6.6759999999999996E-4</c:v>
                </c:pt>
                <c:pt idx="44262">
                  <c:v>8.0119999999999996E-4</c:v>
                </c:pt>
                <c:pt idx="44263">
                  <c:v>6.6759999999999996E-4</c:v>
                </c:pt>
                <c:pt idx="44264">
                  <c:v>8.6790000000000001E-4</c:v>
                </c:pt>
                <c:pt idx="44265">
                  <c:v>8.0119999999999996E-4</c:v>
                </c:pt>
                <c:pt idx="44266">
                  <c:v>1.0015E-3</c:v>
                </c:pt>
                <c:pt idx="44267">
                  <c:v>1.0682000000000001E-3</c:v>
                </c:pt>
                <c:pt idx="44268">
                  <c:v>1.0015E-3</c:v>
                </c:pt>
                <c:pt idx="44269">
                  <c:v>8.0119999999999996E-4</c:v>
                </c:pt>
                <c:pt idx="44270">
                  <c:v>4.6739999999999998E-4</c:v>
                </c:pt>
                <c:pt idx="44271">
                  <c:v>7.3439999999999996E-4</c:v>
                </c:pt>
                <c:pt idx="44272">
                  <c:v>6.6759999999999996E-4</c:v>
                </c:pt>
                <c:pt idx="44273">
                  <c:v>7.3439999999999996E-4</c:v>
                </c:pt>
                <c:pt idx="44274">
                  <c:v>5.3410000000000003E-4</c:v>
                </c:pt>
                <c:pt idx="44275">
                  <c:v>1.0682000000000001E-3</c:v>
                </c:pt>
                <c:pt idx="44276">
                  <c:v>1.6023999999999999E-3</c:v>
                </c:pt>
                <c:pt idx="44277">
                  <c:v>1.8025999999999999E-3</c:v>
                </c:pt>
                <c:pt idx="44278">
                  <c:v>1.3353E-3</c:v>
                </c:pt>
                <c:pt idx="44279">
                  <c:v>1.0682000000000001E-3</c:v>
                </c:pt>
                <c:pt idx="44280">
                  <c:v>1.1349999999999999E-3</c:v>
                </c:pt>
                <c:pt idx="44281">
                  <c:v>1.2018E-3</c:v>
                </c:pt>
                <c:pt idx="44282">
                  <c:v>1.1349999999999999E-3</c:v>
                </c:pt>
                <c:pt idx="44283">
                  <c:v>8.7169999999999999E-4</c:v>
                </c:pt>
                <c:pt idx="44284">
                  <c:v>6.7060000000000004E-4</c:v>
                </c:pt>
                <c:pt idx="44285">
                  <c:v>6.7060000000000004E-4</c:v>
                </c:pt>
                <c:pt idx="44286">
                  <c:v>7.3760000000000004E-4</c:v>
                </c:pt>
                <c:pt idx="44287">
                  <c:v>0</c:v>
                </c:pt>
                <c:pt idx="44288">
                  <c:v>0</c:v>
                </c:pt>
                <c:pt idx="44289">
                  <c:v>0</c:v>
                </c:pt>
                <c:pt idx="44290">
                  <c:v>0</c:v>
                </c:pt>
                <c:pt idx="44291">
                  <c:v>3.1720000000000001E-4</c:v>
                </c:pt>
                <c:pt idx="44292">
                  <c:v>9.5149999999999998E-4</c:v>
                </c:pt>
                <c:pt idx="44293">
                  <c:v>9.5149999999999998E-4</c:v>
                </c:pt>
                <c:pt idx="44294">
                  <c:v>6.3429999999999997E-4</c:v>
                </c:pt>
                <c:pt idx="44295">
                  <c:v>0</c:v>
                </c:pt>
                <c:pt idx="44296">
                  <c:v>0</c:v>
                </c:pt>
                <c:pt idx="44297">
                  <c:v>3.167E-4</c:v>
                </c:pt>
                <c:pt idx="44298">
                  <c:v>3.167E-4</c:v>
                </c:pt>
                <c:pt idx="44299">
                  <c:v>3.167E-4</c:v>
                </c:pt>
                <c:pt idx="44300">
                  <c:v>0</c:v>
                </c:pt>
                <c:pt idx="44301">
                  <c:v>0</c:v>
                </c:pt>
                <c:pt idx="44302">
                  <c:v>0</c:v>
                </c:pt>
                <c:pt idx="44303">
                  <c:v>0</c:v>
                </c:pt>
                <c:pt idx="44304">
                  <c:v>0</c:v>
                </c:pt>
                <c:pt idx="44305">
                  <c:v>0</c:v>
                </c:pt>
                <c:pt idx="44306">
                  <c:v>9.5149999999999998E-4</c:v>
                </c:pt>
                <c:pt idx="44307">
                  <c:v>9.5149999999999998E-4</c:v>
                </c:pt>
                <c:pt idx="44308">
                  <c:v>6.3429999999999997E-4</c:v>
                </c:pt>
                <c:pt idx="44309">
                  <c:v>3.1720000000000001E-4</c:v>
                </c:pt>
                <c:pt idx="44310">
                  <c:v>3.1720000000000001E-4</c:v>
                </c:pt>
                <c:pt idx="44311">
                  <c:v>3.1720000000000001E-4</c:v>
                </c:pt>
                <c:pt idx="44312">
                  <c:v>0</c:v>
                </c:pt>
                <c:pt idx="44313">
                  <c:v>0</c:v>
                </c:pt>
                <c:pt idx="44314">
                  <c:v>3.1720000000000001E-4</c:v>
                </c:pt>
                <c:pt idx="44315">
                  <c:v>6.3429999999999997E-4</c:v>
                </c:pt>
                <c:pt idx="44316">
                  <c:v>9.5149999999999998E-4</c:v>
                </c:pt>
                <c:pt idx="44317">
                  <c:v>6.3330000000000005E-4</c:v>
                </c:pt>
                <c:pt idx="44318">
                  <c:v>3.167E-4</c:v>
                </c:pt>
                <c:pt idx="44319">
                  <c:v>3.167E-4</c:v>
                </c:pt>
                <c:pt idx="44320">
                  <c:v>3.167E-4</c:v>
                </c:pt>
                <c:pt idx="44321">
                  <c:v>3.167E-4</c:v>
                </c:pt>
                <c:pt idx="44322">
                  <c:v>0</c:v>
                </c:pt>
                <c:pt idx="44323">
                  <c:v>3.1720000000000001E-4</c:v>
                </c:pt>
                <c:pt idx="44324">
                  <c:v>3.1720000000000001E-4</c:v>
                </c:pt>
                <c:pt idx="44325">
                  <c:v>3.1720000000000001E-4</c:v>
                </c:pt>
                <c:pt idx="44326">
                  <c:v>3.1720000000000001E-4</c:v>
                </c:pt>
                <c:pt idx="44327">
                  <c:v>9.5149999999999998E-4</c:v>
                </c:pt>
                <c:pt idx="44328">
                  <c:v>9.5149999999999998E-4</c:v>
                </c:pt>
                <c:pt idx="44329">
                  <c:v>1.2685999999999999E-3</c:v>
                </c:pt>
                <c:pt idx="44330">
                  <c:v>6.3429999999999997E-4</c:v>
                </c:pt>
                <c:pt idx="44331">
                  <c:v>9.5149999999999998E-4</c:v>
                </c:pt>
                <c:pt idx="44332">
                  <c:v>3.1720000000000001E-4</c:v>
                </c:pt>
                <c:pt idx="44333">
                  <c:v>3.146E-4</c:v>
                </c:pt>
                <c:pt idx="44334">
                  <c:v>6.2909999999999995E-4</c:v>
                </c:pt>
                <c:pt idx="44335">
                  <c:v>6.2909999999999995E-4</c:v>
                </c:pt>
                <c:pt idx="44336">
                  <c:v>6.2909999999999995E-4</c:v>
                </c:pt>
                <c:pt idx="44337">
                  <c:v>3.1409999999999999E-4</c:v>
                </c:pt>
                <c:pt idx="44338">
                  <c:v>3.1409999999999999E-4</c:v>
                </c:pt>
                <c:pt idx="44339">
                  <c:v>3.1409999999999999E-4</c:v>
                </c:pt>
                <c:pt idx="44340">
                  <c:v>0</c:v>
                </c:pt>
                <c:pt idx="44341">
                  <c:v>3.1409999999999999E-4</c:v>
                </c:pt>
                <c:pt idx="44342">
                  <c:v>3.1409999999999999E-4</c:v>
                </c:pt>
                <c:pt idx="44343">
                  <c:v>0</c:v>
                </c:pt>
                <c:pt idx="44344">
                  <c:v>0</c:v>
                </c:pt>
                <c:pt idx="44345">
                  <c:v>0</c:v>
                </c:pt>
                <c:pt idx="44346">
                  <c:v>0</c:v>
                </c:pt>
                <c:pt idx="44347">
                  <c:v>0</c:v>
                </c:pt>
                <c:pt idx="44348">
                  <c:v>0</c:v>
                </c:pt>
                <c:pt idx="44349">
                  <c:v>0</c:v>
                </c:pt>
                <c:pt idx="44350">
                  <c:v>5.6289999999999997E-4</c:v>
                </c:pt>
                <c:pt idx="44351">
                  <c:v>3.7520000000000001E-4</c:v>
                </c:pt>
                <c:pt idx="44352">
                  <c:v>0</c:v>
                </c:pt>
                <c:pt idx="44353">
                  <c:v>0</c:v>
                </c:pt>
                <c:pt idx="44354">
                  <c:v>0</c:v>
                </c:pt>
                <c:pt idx="44355">
                  <c:v>1.8760000000000001E-4</c:v>
                </c:pt>
                <c:pt idx="44356">
                  <c:v>1.8760000000000001E-4</c:v>
                </c:pt>
                <c:pt idx="44357">
                  <c:v>1.8760000000000001E-4</c:v>
                </c:pt>
                <c:pt idx="44358">
                  <c:v>0</c:v>
                </c:pt>
                <c:pt idx="44359">
                  <c:v>1.8760000000000001E-4</c:v>
                </c:pt>
                <c:pt idx="44360">
                  <c:v>1.8760000000000001E-4</c:v>
                </c:pt>
                <c:pt idx="44361">
                  <c:v>3.7520000000000001E-4</c:v>
                </c:pt>
                <c:pt idx="44362">
                  <c:v>3.7520000000000001E-4</c:v>
                </c:pt>
                <c:pt idx="44363">
                  <c:v>3.7520000000000001E-4</c:v>
                </c:pt>
                <c:pt idx="44364">
                  <c:v>1.8760000000000001E-4</c:v>
                </c:pt>
                <c:pt idx="44365">
                  <c:v>0</c:v>
                </c:pt>
                <c:pt idx="44366">
                  <c:v>0</c:v>
                </c:pt>
                <c:pt idx="44367">
                  <c:v>0</c:v>
                </c:pt>
                <c:pt idx="44368">
                  <c:v>0</c:v>
                </c:pt>
                <c:pt idx="44369">
                  <c:v>0</c:v>
                </c:pt>
                <c:pt idx="44370">
                  <c:v>0</c:v>
                </c:pt>
                <c:pt idx="44371">
                  <c:v>0</c:v>
                </c:pt>
                <c:pt idx="44372">
                  <c:v>0</c:v>
                </c:pt>
                <c:pt idx="44373">
                  <c:v>0</c:v>
                </c:pt>
                <c:pt idx="44374">
                  <c:v>1.8760000000000001E-4</c:v>
                </c:pt>
                <c:pt idx="44375">
                  <c:v>5.6289999999999997E-4</c:v>
                </c:pt>
                <c:pt idx="44376">
                  <c:v>7.5049999999999997E-4</c:v>
                </c:pt>
                <c:pt idx="44377">
                  <c:v>7.5049999999999997E-4</c:v>
                </c:pt>
                <c:pt idx="44378">
                  <c:v>5.6289999999999997E-4</c:v>
                </c:pt>
                <c:pt idx="44379">
                  <c:v>3.7520000000000001E-4</c:v>
                </c:pt>
                <c:pt idx="44380">
                  <c:v>1.8760000000000001E-4</c:v>
                </c:pt>
                <c:pt idx="44381">
                  <c:v>0</c:v>
                </c:pt>
                <c:pt idx="44382">
                  <c:v>7.5049999999999997E-4</c:v>
                </c:pt>
                <c:pt idx="44383">
                  <c:v>7.5049999999999997E-4</c:v>
                </c:pt>
                <c:pt idx="44384">
                  <c:v>1.3133000000000001E-3</c:v>
                </c:pt>
                <c:pt idx="44385">
                  <c:v>7.5049999999999997E-4</c:v>
                </c:pt>
                <c:pt idx="44386">
                  <c:v>9.3809999999999998E-4</c:v>
                </c:pt>
                <c:pt idx="44387">
                  <c:v>5.6289999999999997E-4</c:v>
                </c:pt>
                <c:pt idx="44388">
                  <c:v>5.6289999999999997E-4</c:v>
                </c:pt>
                <c:pt idx="44389">
                  <c:v>3.7520000000000001E-4</c:v>
                </c:pt>
                <c:pt idx="44390">
                  <c:v>3.7520000000000001E-4</c:v>
                </c:pt>
                <c:pt idx="44391">
                  <c:v>1.8760000000000001E-4</c:v>
                </c:pt>
                <c:pt idx="44392">
                  <c:v>1.8760000000000001E-4</c:v>
                </c:pt>
                <c:pt idx="44393">
                  <c:v>1.8760000000000001E-4</c:v>
                </c:pt>
                <c:pt idx="44394">
                  <c:v>1.8760000000000001E-4</c:v>
                </c:pt>
                <c:pt idx="44395">
                  <c:v>5.6289999999999997E-4</c:v>
                </c:pt>
                <c:pt idx="44396">
                  <c:v>3.7520000000000001E-4</c:v>
                </c:pt>
                <c:pt idx="44397">
                  <c:v>5.6289999999999997E-4</c:v>
                </c:pt>
                <c:pt idx="44398">
                  <c:v>1.8760000000000001E-4</c:v>
                </c:pt>
                <c:pt idx="44399">
                  <c:v>1.8760000000000001E-4</c:v>
                </c:pt>
                <c:pt idx="44400">
                  <c:v>1.8760000000000001E-4</c:v>
                </c:pt>
                <c:pt idx="44401">
                  <c:v>3.7520000000000001E-4</c:v>
                </c:pt>
                <c:pt idx="44402">
                  <c:v>7.5049999999999997E-4</c:v>
                </c:pt>
                <c:pt idx="44403">
                  <c:v>9.3809999999999998E-4</c:v>
                </c:pt>
                <c:pt idx="44404">
                  <c:v>9.3809999999999998E-4</c:v>
                </c:pt>
                <c:pt idx="44405">
                  <c:v>1.4520000000000001E-4</c:v>
                </c:pt>
                <c:pt idx="44406">
                  <c:v>0</c:v>
                </c:pt>
                <c:pt idx="44407">
                  <c:v>1.4520000000000001E-4</c:v>
                </c:pt>
                <c:pt idx="44408">
                  <c:v>1.4520000000000001E-4</c:v>
                </c:pt>
                <c:pt idx="44409">
                  <c:v>1.4520000000000001E-4</c:v>
                </c:pt>
                <c:pt idx="44410">
                  <c:v>0</c:v>
                </c:pt>
                <c:pt idx="44411">
                  <c:v>1.4520000000000001E-4</c:v>
                </c:pt>
                <c:pt idx="44412">
                  <c:v>1.4520000000000001E-4</c:v>
                </c:pt>
                <c:pt idx="44413">
                  <c:v>7.2599999999999997E-4</c:v>
                </c:pt>
                <c:pt idx="44414">
                  <c:v>5.8080000000000002E-4</c:v>
                </c:pt>
                <c:pt idx="44415">
                  <c:v>7.2599999999999997E-4</c:v>
                </c:pt>
                <c:pt idx="44416">
                  <c:v>2.9040000000000001E-4</c:v>
                </c:pt>
                <c:pt idx="44417">
                  <c:v>2.9040000000000001E-4</c:v>
                </c:pt>
                <c:pt idx="44418">
                  <c:v>5.8080000000000002E-4</c:v>
                </c:pt>
                <c:pt idx="44419">
                  <c:v>7.2599999999999997E-4</c:v>
                </c:pt>
                <c:pt idx="44420">
                  <c:v>7.2599999999999997E-4</c:v>
                </c:pt>
                <c:pt idx="44421">
                  <c:v>2.9040000000000001E-4</c:v>
                </c:pt>
                <c:pt idx="44422">
                  <c:v>1.4520000000000001E-4</c:v>
                </c:pt>
                <c:pt idx="44423">
                  <c:v>1.4520000000000001E-4</c:v>
                </c:pt>
                <c:pt idx="44424">
                  <c:v>1.4520000000000001E-4</c:v>
                </c:pt>
                <c:pt idx="44425">
                  <c:v>2.9040000000000001E-4</c:v>
                </c:pt>
                <c:pt idx="44426">
                  <c:v>2.9040000000000001E-4</c:v>
                </c:pt>
                <c:pt idx="44427">
                  <c:v>2.9040000000000001E-4</c:v>
                </c:pt>
                <c:pt idx="44428">
                  <c:v>2.9040000000000001E-4</c:v>
                </c:pt>
                <c:pt idx="44429">
                  <c:v>2.9040000000000001E-4</c:v>
                </c:pt>
                <c:pt idx="44430">
                  <c:v>4.3560000000000002E-4</c:v>
                </c:pt>
                <c:pt idx="44431">
                  <c:v>4.3560000000000002E-4</c:v>
                </c:pt>
                <c:pt idx="44432">
                  <c:v>5.8080000000000002E-4</c:v>
                </c:pt>
                <c:pt idx="44433">
                  <c:v>5.8080000000000002E-4</c:v>
                </c:pt>
                <c:pt idx="44434">
                  <c:v>5.8080000000000002E-4</c:v>
                </c:pt>
                <c:pt idx="44435">
                  <c:v>5.8080000000000002E-4</c:v>
                </c:pt>
                <c:pt idx="44436">
                  <c:v>4.3560000000000002E-4</c:v>
                </c:pt>
                <c:pt idx="44437">
                  <c:v>2.9040000000000001E-4</c:v>
                </c:pt>
                <c:pt idx="44438">
                  <c:v>1.4520000000000001E-4</c:v>
                </c:pt>
                <c:pt idx="44439">
                  <c:v>2.9040000000000001E-4</c:v>
                </c:pt>
                <c:pt idx="44440">
                  <c:v>2.9040000000000001E-4</c:v>
                </c:pt>
                <c:pt idx="44441">
                  <c:v>5.8080000000000002E-4</c:v>
                </c:pt>
                <c:pt idx="44442">
                  <c:v>4.3560000000000002E-4</c:v>
                </c:pt>
                <c:pt idx="44443">
                  <c:v>2.9040000000000001E-4</c:v>
                </c:pt>
                <c:pt idx="44444">
                  <c:v>1.4520000000000001E-4</c:v>
                </c:pt>
                <c:pt idx="44445">
                  <c:v>2.9040000000000001E-4</c:v>
                </c:pt>
                <c:pt idx="44446">
                  <c:v>2.9040000000000001E-4</c:v>
                </c:pt>
                <c:pt idx="44447">
                  <c:v>5.8080000000000002E-4</c:v>
                </c:pt>
                <c:pt idx="44448">
                  <c:v>1.1616E-3</c:v>
                </c:pt>
                <c:pt idx="44449">
                  <c:v>1.4519999999999999E-3</c:v>
                </c:pt>
                <c:pt idx="44450">
                  <c:v>1.1616E-3</c:v>
                </c:pt>
                <c:pt idx="44451">
                  <c:v>4.3560000000000002E-4</c:v>
                </c:pt>
                <c:pt idx="44452">
                  <c:v>4.3560000000000002E-4</c:v>
                </c:pt>
                <c:pt idx="44453">
                  <c:v>4.3560000000000002E-4</c:v>
                </c:pt>
                <c:pt idx="44454">
                  <c:v>8.7120000000000003E-4</c:v>
                </c:pt>
                <c:pt idx="44455">
                  <c:v>5.8080000000000002E-4</c:v>
                </c:pt>
                <c:pt idx="44456">
                  <c:v>7.2599999999999997E-4</c:v>
                </c:pt>
                <c:pt idx="44457">
                  <c:v>4.3560000000000002E-4</c:v>
                </c:pt>
                <c:pt idx="44458">
                  <c:v>5.8080000000000002E-4</c:v>
                </c:pt>
                <c:pt idx="44459">
                  <c:v>2.9040000000000001E-4</c:v>
                </c:pt>
                <c:pt idx="44460">
                  <c:v>0</c:v>
                </c:pt>
                <c:pt idx="44461">
                  <c:v>0</c:v>
                </c:pt>
                <c:pt idx="44462">
                  <c:v>0</c:v>
                </c:pt>
                <c:pt idx="44463">
                  <c:v>3.4279999999999998E-4</c:v>
                </c:pt>
                <c:pt idx="44464">
                  <c:v>5.1420000000000003E-4</c:v>
                </c:pt>
                <c:pt idx="44465">
                  <c:v>5.1420000000000003E-4</c:v>
                </c:pt>
                <c:pt idx="44466">
                  <c:v>1.7139999999999999E-4</c:v>
                </c:pt>
                <c:pt idx="44467">
                  <c:v>0</c:v>
                </c:pt>
                <c:pt idx="44468">
                  <c:v>0</c:v>
                </c:pt>
                <c:pt idx="44469">
                  <c:v>0</c:v>
                </c:pt>
                <c:pt idx="44470">
                  <c:v>0</c:v>
                </c:pt>
                <c:pt idx="44471">
                  <c:v>0</c:v>
                </c:pt>
                <c:pt idx="44472">
                  <c:v>0</c:v>
                </c:pt>
                <c:pt idx="44473">
                  <c:v>0</c:v>
                </c:pt>
                <c:pt idx="44474">
                  <c:v>1.7139999999999999E-4</c:v>
                </c:pt>
                <c:pt idx="44475">
                  <c:v>3.4279999999999998E-4</c:v>
                </c:pt>
                <c:pt idx="44476">
                  <c:v>3.4279999999999998E-4</c:v>
                </c:pt>
                <c:pt idx="44477">
                  <c:v>3.4279999999999998E-4</c:v>
                </c:pt>
                <c:pt idx="44478">
                  <c:v>3.4279999999999998E-4</c:v>
                </c:pt>
                <c:pt idx="44479">
                  <c:v>6.8559999999999997E-4</c:v>
                </c:pt>
                <c:pt idx="44480">
                  <c:v>8.5700000000000001E-4</c:v>
                </c:pt>
                <c:pt idx="44481">
                  <c:v>6.8559999999999997E-4</c:v>
                </c:pt>
                <c:pt idx="44482">
                  <c:v>8.5700000000000001E-4</c:v>
                </c:pt>
                <c:pt idx="44483">
                  <c:v>6.8559999999999997E-4</c:v>
                </c:pt>
                <c:pt idx="44484">
                  <c:v>1.1999000000000001E-3</c:v>
                </c:pt>
                <c:pt idx="44485">
                  <c:v>8.5700000000000001E-4</c:v>
                </c:pt>
                <c:pt idx="44486">
                  <c:v>1.0284999999999999E-3</c:v>
                </c:pt>
                <c:pt idx="44487">
                  <c:v>5.1420000000000003E-4</c:v>
                </c:pt>
                <c:pt idx="44488">
                  <c:v>5.1420000000000003E-4</c:v>
                </c:pt>
                <c:pt idx="44489">
                  <c:v>5.1420000000000003E-4</c:v>
                </c:pt>
                <c:pt idx="44490">
                  <c:v>5.1420000000000003E-4</c:v>
                </c:pt>
                <c:pt idx="44491">
                  <c:v>3.4279999999999998E-4</c:v>
                </c:pt>
                <c:pt idx="44492">
                  <c:v>0</c:v>
                </c:pt>
                <c:pt idx="44493">
                  <c:v>0</c:v>
                </c:pt>
                <c:pt idx="44494">
                  <c:v>1.7139999999999999E-4</c:v>
                </c:pt>
                <c:pt idx="44495">
                  <c:v>1.7139999999999999E-4</c:v>
                </c:pt>
                <c:pt idx="44496">
                  <c:v>1.7139999999999999E-4</c:v>
                </c:pt>
                <c:pt idx="44497">
                  <c:v>3.4279999999999998E-4</c:v>
                </c:pt>
                <c:pt idx="44498">
                  <c:v>6.8559999999999997E-4</c:v>
                </c:pt>
                <c:pt idx="44499">
                  <c:v>1.0284999999999999E-3</c:v>
                </c:pt>
                <c:pt idx="44500">
                  <c:v>6.8559999999999997E-4</c:v>
                </c:pt>
                <c:pt idx="44501">
                  <c:v>3.4279999999999998E-4</c:v>
                </c:pt>
                <c:pt idx="44502">
                  <c:v>5.1420000000000003E-4</c:v>
                </c:pt>
                <c:pt idx="44503">
                  <c:v>6.8559999999999997E-4</c:v>
                </c:pt>
                <c:pt idx="44504">
                  <c:v>6.8559999999999997E-4</c:v>
                </c:pt>
                <c:pt idx="44505">
                  <c:v>1.7139999999999999E-4</c:v>
                </c:pt>
                <c:pt idx="44506">
                  <c:v>1.7139999999999999E-4</c:v>
                </c:pt>
                <c:pt idx="44507">
                  <c:v>1.7139999999999999E-4</c:v>
                </c:pt>
                <c:pt idx="44508">
                  <c:v>5.1420000000000003E-4</c:v>
                </c:pt>
                <c:pt idx="44509">
                  <c:v>8.5700000000000001E-4</c:v>
                </c:pt>
                <c:pt idx="44510">
                  <c:v>1.0284999999999999E-3</c:v>
                </c:pt>
                <c:pt idx="44511">
                  <c:v>6.8559999999999997E-4</c:v>
                </c:pt>
                <c:pt idx="44512">
                  <c:v>3.4279999999999998E-4</c:v>
                </c:pt>
                <c:pt idx="44513">
                  <c:v>1.7139999999999999E-4</c:v>
                </c:pt>
                <c:pt idx="44514">
                  <c:v>5.1420000000000003E-4</c:v>
                </c:pt>
                <c:pt idx="44515">
                  <c:v>2.6479999999999999E-4</c:v>
                </c:pt>
                <c:pt idx="44516">
                  <c:v>2.6479999999999999E-4</c:v>
                </c:pt>
                <c:pt idx="44517">
                  <c:v>0</c:v>
                </c:pt>
                <c:pt idx="44518">
                  <c:v>0</c:v>
                </c:pt>
                <c:pt idx="44519">
                  <c:v>0</c:v>
                </c:pt>
                <c:pt idx="44520">
                  <c:v>2.6479999999999999E-4</c:v>
                </c:pt>
                <c:pt idx="44521">
                  <c:v>2.6479999999999999E-4</c:v>
                </c:pt>
                <c:pt idx="44522">
                  <c:v>2.6479999999999999E-4</c:v>
                </c:pt>
                <c:pt idx="44523">
                  <c:v>0</c:v>
                </c:pt>
                <c:pt idx="44524">
                  <c:v>2.6479999999999999E-4</c:v>
                </c:pt>
                <c:pt idx="44525">
                  <c:v>2.6479999999999999E-4</c:v>
                </c:pt>
                <c:pt idx="44526">
                  <c:v>2.6479999999999999E-4</c:v>
                </c:pt>
                <c:pt idx="44527">
                  <c:v>0</c:v>
                </c:pt>
                <c:pt idx="44528">
                  <c:v>0</c:v>
                </c:pt>
                <c:pt idx="44529">
                  <c:v>2.6479999999999999E-4</c:v>
                </c:pt>
                <c:pt idx="44530">
                  <c:v>5.2970000000000003E-4</c:v>
                </c:pt>
                <c:pt idx="44531">
                  <c:v>5.2970000000000003E-4</c:v>
                </c:pt>
                <c:pt idx="44532">
                  <c:v>2.6479999999999999E-4</c:v>
                </c:pt>
                <c:pt idx="44533">
                  <c:v>0</c:v>
                </c:pt>
                <c:pt idx="44534">
                  <c:v>2.6479999999999999E-4</c:v>
                </c:pt>
                <c:pt idx="44535">
                  <c:v>2.6479999999999999E-4</c:v>
                </c:pt>
                <c:pt idx="44536">
                  <c:v>5.2970000000000003E-4</c:v>
                </c:pt>
                <c:pt idx="44537">
                  <c:v>2.6479999999999999E-4</c:v>
                </c:pt>
                <c:pt idx="44538">
                  <c:v>1.0593E-3</c:v>
                </c:pt>
                <c:pt idx="44539">
                  <c:v>1.0593E-3</c:v>
                </c:pt>
                <c:pt idx="44540">
                  <c:v>1.0593E-3</c:v>
                </c:pt>
                <c:pt idx="44541">
                  <c:v>2.6479999999999999E-4</c:v>
                </c:pt>
                <c:pt idx="44542">
                  <c:v>0</c:v>
                </c:pt>
                <c:pt idx="44543">
                  <c:v>0</c:v>
                </c:pt>
                <c:pt idx="44544">
                  <c:v>2.6479999999999999E-4</c:v>
                </c:pt>
                <c:pt idx="44545">
                  <c:v>2.6479999999999999E-4</c:v>
                </c:pt>
                <c:pt idx="44546">
                  <c:v>1.0593E-3</c:v>
                </c:pt>
                <c:pt idx="44547">
                  <c:v>1.0593E-3</c:v>
                </c:pt>
                <c:pt idx="44548">
                  <c:v>1.5889999999999999E-3</c:v>
                </c:pt>
                <c:pt idx="44549">
                  <c:v>7.9449999999999996E-4</c:v>
                </c:pt>
                <c:pt idx="44550">
                  <c:v>7.9449999999999996E-4</c:v>
                </c:pt>
                <c:pt idx="44551">
                  <c:v>2.6479999999999999E-4</c:v>
                </c:pt>
                <c:pt idx="44552">
                  <c:v>2.6479999999999999E-4</c:v>
                </c:pt>
                <c:pt idx="44553">
                  <c:v>0</c:v>
                </c:pt>
                <c:pt idx="44554">
                  <c:v>2.6479999999999999E-4</c:v>
                </c:pt>
                <c:pt idx="44555">
                  <c:v>7.9449999999999996E-4</c:v>
                </c:pt>
                <c:pt idx="44556">
                  <c:v>1.0593E-3</c:v>
                </c:pt>
                <c:pt idx="44557">
                  <c:v>7.9449999999999996E-4</c:v>
                </c:pt>
                <c:pt idx="44558">
                  <c:v>7.9449999999999996E-4</c:v>
                </c:pt>
                <c:pt idx="44559">
                  <c:v>7.9449999999999996E-4</c:v>
                </c:pt>
                <c:pt idx="44560">
                  <c:v>7.9449999999999996E-4</c:v>
                </c:pt>
                <c:pt idx="44561">
                  <c:v>2.6479999999999999E-4</c:v>
                </c:pt>
                <c:pt idx="44562">
                  <c:v>0</c:v>
                </c:pt>
                <c:pt idx="44563">
                  <c:v>0</c:v>
                </c:pt>
                <c:pt idx="44564">
                  <c:v>2.6479999999999999E-4</c:v>
                </c:pt>
                <c:pt idx="44565">
                  <c:v>7.9449999999999996E-4</c:v>
                </c:pt>
                <c:pt idx="44566">
                  <c:v>7.9449999999999996E-4</c:v>
                </c:pt>
                <c:pt idx="44567">
                  <c:v>7.9449999999999996E-4</c:v>
                </c:pt>
                <c:pt idx="44568">
                  <c:v>1.137E-4</c:v>
                </c:pt>
                <c:pt idx="44569">
                  <c:v>0</c:v>
                </c:pt>
                <c:pt idx="44570">
                  <c:v>0</c:v>
                </c:pt>
                <c:pt idx="44571">
                  <c:v>0</c:v>
                </c:pt>
                <c:pt idx="44572">
                  <c:v>0</c:v>
                </c:pt>
                <c:pt idx="44573">
                  <c:v>0</c:v>
                </c:pt>
                <c:pt idx="44574">
                  <c:v>1.137E-4</c:v>
                </c:pt>
                <c:pt idx="44575">
                  <c:v>1.137E-4</c:v>
                </c:pt>
                <c:pt idx="44576">
                  <c:v>1.137E-4</c:v>
                </c:pt>
                <c:pt idx="44577">
                  <c:v>2.273E-4</c:v>
                </c:pt>
                <c:pt idx="44578">
                  <c:v>2.273E-4</c:v>
                </c:pt>
                <c:pt idx="44579">
                  <c:v>2.273E-4</c:v>
                </c:pt>
                <c:pt idx="44580">
                  <c:v>0</c:v>
                </c:pt>
                <c:pt idx="44581">
                  <c:v>0</c:v>
                </c:pt>
                <c:pt idx="44582">
                  <c:v>0</c:v>
                </c:pt>
                <c:pt idx="44583">
                  <c:v>1.137E-4</c:v>
                </c:pt>
                <c:pt idx="44584">
                  <c:v>2.273E-4</c:v>
                </c:pt>
                <c:pt idx="44585">
                  <c:v>4.5459999999999999E-4</c:v>
                </c:pt>
                <c:pt idx="44586">
                  <c:v>3.4099999999999999E-4</c:v>
                </c:pt>
                <c:pt idx="44587">
                  <c:v>4.5459999999999999E-4</c:v>
                </c:pt>
                <c:pt idx="44588">
                  <c:v>4.5459999999999999E-4</c:v>
                </c:pt>
                <c:pt idx="44589">
                  <c:v>7.9560000000000004E-4</c:v>
                </c:pt>
                <c:pt idx="44590">
                  <c:v>5.6829999999999999E-4</c:v>
                </c:pt>
                <c:pt idx="44591">
                  <c:v>6.8199999999999999E-4</c:v>
                </c:pt>
                <c:pt idx="44592">
                  <c:v>3.4099999999999999E-4</c:v>
                </c:pt>
                <c:pt idx="44593">
                  <c:v>4.5459999999999999E-4</c:v>
                </c:pt>
                <c:pt idx="44594">
                  <c:v>2.273E-4</c:v>
                </c:pt>
                <c:pt idx="44595">
                  <c:v>2.273E-4</c:v>
                </c:pt>
                <c:pt idx="44596">
                  <c:v>1.137E-4</c:v>
                </c:pt>
                <c:pt idx="44597">
                  <c:v>3.4099999999999999E-4</c:v>
                </c:pt>
                <c:pt idx="44598">
                  <c:v>4.5459999999999999E-4</c:v>
                </c:pt>
                <c:pt idx="44599">
                  <c:v>4.5459999999999999E-4</c:v>
                </c:pt>
                <c:pt idx="44600">
                  <c:v>2.273E-4</c:v>
                </c:pt>
                <c:pt idx="44601">
                  <c:v>3.4099999999999999E-4</c:v>
                </c:pt>
                <c:pt idx="44602">
                  <c:v>5.6829999999999999E-4</c:v>
                </c:pt>
                <c:pt idx="44603">
                  <c:v>5.6829999999999999E-4</c:v>
                </c:pt>
                <c:pt idx="44604">
                  <c:v>3.4099999999999999E-4</c:v>
                </c:pt>
                <c:pt idx="44605">
                  <c:v>2.273E-4</c:v>
                </c:pt>
                <c:pt idx="44606">
                  <c:v>3.4099999999999999E-4</c:v>
                </c:pt>
                <c:pt idx="44607">
                  <c:v>5.6829999999999999E-4</c:v>
                </c:pt>
                <c:pt idx="44608">
                  <c:v>4.5459999999999999E-4</c:v>
                </c:pt>
                <c:pt idx="44609">
                  <c:v>1.1366E-3</c:v>
                </c:pt>
                <c:pt idx="44610">
                  <c:v>1.8186000000000001E-3</c:v>
                </c:pt>
                <c:pt idx="44611">
                  <c:v>2.1595999999999998E-3</c:v>
                </c:pt>
                <c:pt idx="44612">
                  <c:v>1.2503E-3</c:v>
                </c:pt>
                <c:pt idx="44613">
                  <c:v>4.5459999999999999E-4</c:v>
                </c:pt>
                <c:pt idx="44614">
                  <c:v>1.137E-4</c:v>
                </c:pt>
                <c:pt idx="44615">
                  <c:v>7.9560000000000004E-4</c:v>
                </c:pt>
                <c:pt idx="44616">
                  <c:v>7.9560000000000004E-4</c:v>
                </c:pt>
                <c:pt idx="44617">
                  <c:v>7.9560000000000004E-4</c:v>
                </c:pt>
                <c:pt idx="44618">
                  <c:v>7.9560000000000004E-4</c:v>
                </c:pt>
                <c:pt idx="44619">
                  <c:v>1.1366E-3</c:v>
                </c:pt>
                <c:pt idx="44620">
                  <c:v>2.6142000000000001E-3</c:v>
                </c:pt>
                <c:pt idx="44621">
                  <c:v>2.4570000000000001E-4</c:v>
                </c:pt>
                <c:pt idx="44622">
                  <c:v>2.4570000000000001E-4</c:v>
                </c:pt>
                <c:pt idx="44623">
                  <c:v>3.2749999999999999E-4</c:v>
                </c:pt>
                <c:pt idx="44624">
                  <c:v>1.638E-4</c:v>
                </c:pt>
                <c:pt idx="44625">
                  <c:v>2.4570000000000001E-4</c:v>
                </c:pt>
                <c:pt idx="44626">
                  <c:v>1.638E-4</c:v>
                </c:pt>
                <c:pt idx="44627">
                  <c:v>3.2749999999999999E-4</c:v>
                </c:pt>
                <c:pt idx="44628">
                  <c:v>2.4570000000000001E-4</c:v>
                </c:pt>
                <c:pt idx="44629">
                  <c:v>3.2749999999999999E-4</c:v>
                </c:pt>
                <c:pt idx="44630">
                  <c:v>2.4570000000000001E-4</c:v>
                </c:pt>
                <c:pt idx="44631">
                  <c:v>4.0939999999999998E-4</c:v>
                </c:pt>
                <c:pt idx="44632">
                  <c:v>4.9129999999999996E-4</c:v>
                </c:pt>
                <c:pt idx="44633">
                  <c:v>4.9129999999999996E-4</c:v>
                </c:pt>
                <c:pt idx="44634">
                  <c:v>3.2749999999999999E-4</c:v>
                </c:pt>
                <c:pt idx="44635">
                  <c:v>2.4570000000000001E-4</c:v>
                </c:pt>
                <c:pt idx="44636">
                  <c:v>4.9129999999999996E-4</c:v>
                </c:pt>
                <c:pt idx="44637">
                  <c:v>4.9129999999999996E-4</c:v>
                </c:pt>
                <c:pt idx="44638">
                  <c:v>7.3700000000000002E-4</c:v>
                </c:pt>
                <c:pt idx="44639">
                  <c:v>5.7319999999999995E-4</c:v>
                </c:pt>
                <c:pt idx="44640">
                  <c:v>6.5510000000000004E-4</c:v>
                </c:pt>
                <c:pt idx="44641">
                  <c:v>4.0939999999999998E-4</c:v>
                </c:pt>
                <c:pt idx="44642">
                  <c:v>3.2749999999999999E-4</c:v>
                </c:pt>
                <c:pt idx="44643">
                  <c:v>2.4570000000000001E-4</c:v>
                </c:pt>
                <c:pt idx="44644">
                  <c:v>1.638E-4</c:v>
                </c:pt>
                <c:pt idx="44645">
                  <c:v>0</c:v>
                </c:pt>
                <c:pt idx="44646">
                  <c:v>1.638E-4</c:v>
                </c:pt>
                <c:pt idx="44647">
                  <c:v>1.638E-4</c:v>
                </c:pt>
                <c:pt idx="44648">
                  <c:v>3.2749999999999999E-4</c:v>
                </c:pt>
                <c:pt idx="44649">
                  <c:v>1.638E-4</c:v>
                </c:pt>
                <c:pt idx="44650">
                  <c:v>1.638E-4</c:v>
                </c:pt>
                <c:pt idx="44651">
                  <c:v>0</c:v>
                </c:pt>
                <c:pt idx="44652">
                  <c:v>8.1899999999999999E-5</c:v>
                </c:pt>
                <c:pt idx="44653">
                  <c:v>4.0939999999999998E-4</c:v>
                </c:pt>
                <c:pt idx="44654">
                  <c:v>4.9129999999999996E-4</c:v>
                </c:pt>
                <c:pt idx="44655">
                  <c:v>5.7319999999999995E-4</c:v>
                </c:pt>
                <c:pt idx="44656">
                  <c:v>6.5510000000000004E-4</c:v>
                </c:pt>
                <c:pt idx="44657">
                  <c:v>6.5510000000000004E-4</c:v>
                </c:pt>
                <c:pt idx="44658">
                  <c:v>7.3700000000000002E-4</c:v>
                </c:pt>
                <c:pt idx="44659">
                  <c:v>4.9129999999999996E-4</c:v>
                </c:pt>
                <c:pt idx="44660">
                  <c:v>4.0939999999999998E-4</c:v>
                </c:pt>
                <c:pt idx="44661">
                  <c:v>4.0939999999999998E-4</c:v>
                </c:pt>
                <c:pt idx="44662">
                  <c:v>4.0939999999999998E-4</c:v>
                </c:pt>
                <c:pt idx="44663">
                  <c:v>5.7319999999999995E-4</c:v>
                </c:pt>
                <c:pt idx="44664">
                  <c:v>5.7319999999999995E-4</c:v>
                </c:pt>
                <c:pt idx="44665">
                  <c:v>9.8259999999999992E-4</c:v>
                </c:pt>
                <c:pt idx="44666">
                  <c:v>1.3102000000000001E-3</c:v>
                </c:pt>
                <c:pt idx="44667">
                  <c:v>1.474E-3</c:v>
                </c:pt>
                <c:pt idx="44668">
                  <c:v>9.0079999999999999E-4</c:v>
                </c:pt>
                <c:pt idx="44669">
                  <c:v>5.7319999999999995E-4</c:v>
                </c:pt>
                <c:pt idx="44670">
                  <c:v>3.2749999999999999E-4</c:v>
                </c:pt>
                <c:pt idx="44671">
                  <c:v>1.0644999999999999E-3</c:v>
                </c:pt>
                <c:pt idx="44672">
                  <c:v>9.0079999999999999E-4</c:v>
                </c:pt>
                <c:pt idx="44673">
                  <c:v>9.0079999999999999E-4</c:v>
                </c:pt>
                <c:pt idx="44674">
                  <c:v>4.0939999999999998E-4</c:v>
                </c:pt>
                <c:pt idx="44675">
                  <c:v>1.0644999999999999E-3</c:v>
                </c:pt>
                <c:pt idx="44676">
                  <c:v>2.8739999999999999E-4</c:v>
                </c:pt>
                <c:pt idx="44677">
                  <c:v>2.8739999999999999E-4</c:v>
                </c:pt>
                <c:pt idx="44678">
                  <c:v>2.8739999999999999E-4</c:v>
                </c:pt>
                <c:pt idx="44679">
                  <c:v>9.5799999999999998E-5</c:v>
                </c:pt>
                <c:pt idx="44680">
                  <c:v>2.8739999999999999E-4</c:v>
                </c:pt>
                <c:pt idx="44681">
                  <c:v>2.8739999999999999E-4</c:v>
                </c:pt>
                <c:pt idx="44682">
                  <c:v>4.7889999999999999E-4</c:v>
                </c:pt>
                <c:pt idx="44683">
                  <c:v>3.8309999999999999E-4</c:v>
                </c:pt>
                <c:pt idx="44684">
                  <c:v>1.916E-4</c:v>
                </c:pt>
                <c:pt idx="44685">
                  <c:v>2.8739999999999999E-4</c:v>
                </c:pt>
                <c:pt idx="44686">
                  <c:v>1.916E-4</c:v>
                </c:pt>
                <c:pt idx="44687">
                  <c:v>1.916E-4</c:v>
                </c:pt>
                <c:pt idx="44688">
                  <c:v>9.5799999999999998E-5</c:v>
                </c:pt>
                <c:pt idx="44689">
                  <c:v>1.916E-4</c:v>
                </c:pt>
                <c:pt idx="44690">
                  <c:v>1.916E-4</c:v>
                </c:pt>
                <c:pt idx="44691">
                  <c:v>2.8739999999999999E-4</c:v>
                </c:pt>
                <c:pt idx="44692">
                  <c:v>2.8739999999999999E-4</c:v>
                </c:pt>
                <c:pt idx="44693">
                  <c:v>2.8739999999999999E-4</c:v>
                </c:pt>
                <c:pt idx="44694">
                  <c:v>1.916E-4</c:v>
                </c:pt>
                <c:pt idx="44695">
                  <c:v>2.8739999999999999E-4</c:v>
                </c:pt>
                <c:pt idx="44696">
                  <c:v>3.8309999999999999E-4</c:v>
                </c:pt>
                <c:pt idx="44697">
                  <c:v>4.7889999999999999E-4</c:v>
                </c:pt>
                <c:pt idx="44698">
                  <c:v>2.8739999999999999E-4</c:v>
                </c:pt>
                <c:pt idx="44699">
                  <c:v>5.7470000000000004E-4</c:v>
                </c:pt>
                <c:pt idx="44700">
                  <c:v>5.7470000000000004E-4</c:v>
                </c:pt>
                <c:pt idx="44701">
                  <c:v>5.7470000000000004E-4</c:v>
                </c:pt>
                <c:pt idx="44702">
                  <c:v>9.5799999999999998E-5</c:v>
                </c:pt>
                <c:pt idx="44703">
                  <c:v>1.916E-4</c:v>
                </c:pt>
                <c:pt idx="44704">
                  <c:v>3.8309999999999999E-4</c:v>
                </c:pt>
                <c:pt idx="44705">
                  <c:v>3.8309999999999999E-4</c:v>
                </c:pt>
                <c:pt idx="44706">
                  <c:v>3.8309999999999999E-4</c:v>
                </c:pt>
                <c:pt idx="44707">
                  <c:v>3.8309999999999999E-4</c:v>
                </c:pt>
                <c:pt idx="44708">
                  <c:v>4.7889999999999999E-4</c:v>
                </c:pt>
                <c:pt idx="44709">
                  <c:v>2.8739999999999999E-4</c:v>
                </c:pt>
                <c:pt idx="44710">
                  <c:v>3.8309999999999999E-4</c:v>
                </c:pt>
                <c:pt idx="44711">
                  <c:v>3.8309999999999999E-4</c:v>
                </c:pt>
                <c:pt idx="44712">
                  <c:v>4.7889999999999999E-4</c:v>
                </c:pt>
                <c:pt idx="44713">
                  <c:v>4.7889999999999999E-4</c:v>
                </c:pt>
                <c:pt idx="44714">
                  <c:v>4.7889999999999999E-4</c:v>
                </c:pt>
                <c:pt idx="44715">
                  <c:v>5.7470000000000004E-4</c:v>
                </c:pt>
                <c:pt idx="44716">
                  <c:v>2.8739999999999999E-4</c:v>
                </c:pt>
                <c:pt idx="44717">
                  <c:v>3.8309999999999999E-4</c:v>
                </c:pt>
                <c:pt idx="44718">
                  <c:v>4.7889999999999999E-4</c:v>
                </c:pt>
                <c:pt idx="44719">
                  <c:v>4.1140000000000003E-4</c:v>
                </c:pt>
                <c:pt idx="44720">
                  <c:v>2.0570000000000001E-4</c:v>
                </c:pt>
                <c:pt idx="44721">
                  <c:v>6.1720000000000004E-4</c:v>
                </c:pt>
                <c:pt idx="44722">
                  <c:v>6.1720000000000004E-4</c:v>
                </c:pt>
                <c:pt idx="44723">
                  <c:v>6.1720000000000004E-4</c:v>
                </c:pt>
                <c:pt idx="44724">
                  <c:v>0</c:v>
                </c:pt>
                <c:pt idx="44725">
                  <c:v>0</c:v>
                </c:pt>
                <c:pt idx="44726">
                  <c:v>0</c:v>
                </c:pt>
                <c:pt idx="44727">
                  <c:v>0</c:v>
                </c:pt>
                <c:pt idx="44728">
                  <c:v>0</c:v>
                </c:pt>
                <c:pt idx="44729">
                  <c:v>2.0570000000000001E-4</c:v>
                </c:pt>
                <c:pt idx="44730">
                  <c:v>2.0570000000000001E-4</c:v>
                </c:pt>
                <c:pt idx="44731">
                  <c:v>2.0570000000000001E-4</c:v>
                </c:pt>
                <c:pt idx="44732">
                  <c:v>0</c:v>
                </c:pt>
                <c:pt idx="44733">
                  <c:v>2.0570000000000001E-4</c:v>
                </c:pt>
                <c:pt idx="44734">
                  <c:v>2.0570000000000001E-4</c:v>
                </c:pt>
                <c:pt idx="44735">
                  <c:v>4.1140000000000003E-4</c:v>
                </c:pt>
                <c:pt idx="44736">
                  <c:v>2.0570000000000001E-4</c:v>
                </c:pt>
                <c:pt idx="44737">
                  <c:v>6.1720000000000004E-4</c:v>
                </c:pt>
                <c:pt idx="44738">
                  <c:v>4.1140000000000003E-4</c:v>
                </c:pt>
                <c:pt idx="44739">
                  <c:v>4.1140000000000003E-4</c:v>
                </c:pt>
                <c:pt idx="44740">
                  <c:v>0</c:v>
                </c:pt>
                <c:pt idx="44741">
                  <c:v>0</c:v>
                </c:pt>
                <c:pt idx="44742">
                  <c:v>0</c:v>
                </c:pt>
                <c:pt idx="44743">
                  <c:v>2.0570000000000001E-4</c:v>
                </c:pt>
                <c:pt idx="44744">
                  <c:v>4.1140000000000003E-4</c:v>
                </c:pt>
                <c:pt idx="44745">
                  <c:v>4.1140000000000003E-4</c:v>
                </c:pt>
                <c:pt idx="44746">
                  <c:v>4.1140000000000003E-4</c:v>
                </c:pt>
                <c:pt idx="44747">
                  <c:v>2.0570000000000001E-4</c:v>
                </c:pt>
                <c:pt idx="44748">
                  <c:v>6.1720000000000004E-4</c:v>
                </c:pt>
                <c:pt idx="44749">
                  <c:v>4.1140000000000003E-4</c:v>
                </c:pt>
                <c:pt idx="44750">
                  <c:v>6.1720000000000004E-4</c:v>
                </c:pt>
                <c:pt idx="44751">
                  <c:v>2.0570000000000001E-4</c:v>
                </c:pt>
                <c:pt idx="44752">
                  <c:v>2.0570000000000001E-4</c:v>
                </c:pt>
                <c:pt idx="44753">
                  <c:v>0</c:v>
                </c:pt>
                <c:pt idx="44754">
                  <c:v>2.0570000000000001E-4</c:v>
                </c:pt>
                <c:pt idx="44755">
                  <c:v>2.0570000000000001E-4</c:v>
                </c:pt>
                <c:pt idx="44756">
                  <c:v>2.0570000000000001E-4</c:v>
                </c:pt>
                <c:pt idx="44757">
                  <c:v>0</c:v>
                </c:pt>
                <c:pt idx="44758">
                  <c:v>0</c:v>
                </c:pt>
                <c:pt idx="44759">
                  <c:v>0</c:v>
                </c:pt>
                <c:pt idx="44760">
                  <c:v>0</c:v>
                </c:pt>
                <c:pt idx="44761">
                  <c:v>2.0570000000000001E-4</c:v>
                </c:pt>
                <c:pt idx="44762">
                  <c:v>2.0570000000000001E-4</c:v>
                </c:pt>
                <c:pt idx="44763">
                  <c:v>4.1140000000000003E-4</c:v>
                </c:pt>
                <c:pt idx="44764">
                  <c:v>4.1140000000000003E-4</c:v>
                </c:pt>
                <c:pt idx="44765">
                  <c:v>6.1720000000000004E-4</c:v>
                </c:pt>
                <c:pt idx="44766">
                  <c:v>4.1140000000000003E-4</c:v>
                </c:pt>
                <c:pt idx="44767">
                  <c:v>6.1720000000000004E-4</c:v>
                </c:pt>
                <c:pt idx="44768">
                  <c:v>4.1140000000000003E-4</c:v>
                </c:pt>
                <c:pt idx="44769">
                  <c:v>4.1140000000000003E-4</c:v>
                </c:pt>
                <c:pt idx="44770">
                  <c:v>0</c:v>
                </c:pt>
                <c:pt idx="44771">
                  <c:v>0</c:v>
                </c:pt>
                <c:pt idx="44772">
                  <c:v>0</c:v>
                </c:pt>
                <c:pt idx="44773">
                  <c:v>2.0570000000000001E-4</c:v>
                </c:pt>
                <c:pt idx="44774">
                  <c:v>9.5040000000000001E-4</c:v>
                </c:pt>
                <c:pt idx="44775">
                  <c:v>7.3099999999999999E-4</c:v>
                </c:pt>
                <c:pt idx="44776">
                  <c:v>7.3099999999999999E-4</c:v>
                </c:pt>
                <c:pt idx="44777">
                  <c:v>7.3099999999999999E-4</c:v>
                </c:pt>
                <c:pt idx="44778">
                  <c:v>6.579E-4</c:v>
                </c:pt>
                <c:pt idx="44779">
                  <c:v>7.3099999999999999E-4</c:v>
                </c:pt>
                <c:pt idx="44780">
                  <c:v>6.579E-4</c:v>
                </c:pt>
                <c:pt idx="44781">
                  <c:v>5.8480000000000001E-4</c:v>
                </c:pt>
                <c:pt idx="44782">
                  <c:v>7.3099999999999999E-4</c:v>
                </c:pt>
                <c:pt idx="44783">
                  <c:v>8.0420000000000003E-4</c:v>
                </c:pt>
                <c:pt idx="44784">
                  <c:v>1.0235000000000001E-3</c:v>
                </c:pt>
                <c:pt idx="44785">
                  <c:v>8.0420000000000003E-4</c:v>
                </c:pt>
                <c:pt idx="44786">
                  <c:v>8.7730000000000002E-4</c:v>
                </c:pt>
                <c:pt idx="44787">
                  <c:v>8.0420000000000003E-4</c:v>
                </c:pt>
                <c:pt idx="44788">
                  <c:v>9.5040000000000001E-4</c:v>
                </c:pt>
                <c:pt idx="44789">
                  <c:v>9.5040000000000001E-4</c:v>
                </c:pt>
                <c:pt idx="44790">
                  <c:v>1.0235000000000001E-3</c:v>
                </c:pt>
                <c:pt idx="44791">
                  <c:v>8.7730000000000002E-4</c:v>
                </c:pt>
                <c:pt idx="44792">
                  <c:v>7.3099999999999999E-4</c:v>
                </c:pt>
                <c:pt idx="44793">
                  <c:v>5.8480000000000001E-4</c:v>
                </c:pt>
                <c:pt idx="44794">
                  <c:v>4.3859999999999998E-4</c:v>
                </c:pt>
                <c:pt idx="44795">
                  <c:v>9.5040000000000001E-4</c:v>
                </c:pt>
                <c:pt idx="44796">
                  <c:v>8.7730000000000002E-4</c:v>
                </c:pt>
                <c:pt idx="44797">
                  <c:v>1.2428000000000001E-3</c:v>
                </c:pt>
                <c:pt idx="44798">
                  <c:v>8.0420000000000003E-4</c:v>
                </c:pt>
                <c:pt idx="44799">
                  <c:v>9.5040000000000001E-4</c:v>
                </c:pt>
                <c:pt idx="44800">
                  <c:v>1.1697000000000001E-3</c:v>
                </c:pt>
                <c:pt idx="44801">
                  <c:v>1.0235000000000001E-3</c:v>
                </c:pt>
                <c:pt idx="44802">
                  <c:v>1.0235000000000001E-3</c:v>
                </c:pt>
                <c:pt idx="44803">
                  <c:v>6.579E-4</c:v>
                </c:pt>
                <c:pt idx="44804">
                  <c:v>8.0420000000000003E-4</c:v>
                </c:pt>
                <c:pt idx="44805">
                  <c:v>1.3159000000000001E-3</c:v>
                </c:pt>
                <c:pt idx="44806">
                  <c:v>1.4621E-3</c:v>
                </c:pt>
                <c:pt idx="44807">
                  <c:v>1.6814E-3</c:v>
                </c:pt>
                <c:pt idx="44808">
                  <c:v>1.4621E-3</c:v>
                </c:pt>
                <c:pt idx="44809">
                  <c:v>1.5352E-3</c:v>
                </c:pt>
                <c:pt idx="44810">
                  <c:v>1.5352E-3</c:v>
                </c:pt>
                <c:pt idx="44811">
                  <c:v>1.4621E-3</c:v>
                </c:pt>
                <c:pt idx="44812">
                  <c:v>1.3159000000000001E-3</c:v>
                </c:pt>
                <c:pt idx="44813">
                  <c:v>1.389E-3</c:v>
                </c:pt>
                <c:pt idx="44814">
                  <c:v>1.0966000000000001E-3</c:v>
                </c:pt>
                <c:pt idx="44815">
                  <c:v>1.0966000000000001E-3</c:v>
                </c:pt>
                <c:pt idx="44816">
                  <c:v>1.0235000000000001E-3</c:v>
                </c:pt>
                <c:pt idx="44817">
                  <c:v>1.389E-3</c:v>
                </c:pt>
                <c:pt idx="44818">
                  <c:v>1.2428000000000001E-3</c:v>
                </c:pt>
                <c:pt idx="44819">
                  <c:v>9.5040000000000001E-4</c:v>
                </c:pt>
                <c:pt idx="44820">
                  <c:v>7.3099999999999999E-4</c:v>
                </c:pt>
                <c:pt idx="44821">
                  <c:v>5.8480000000000001E-4</c:v>
                </c:pt>
                <c:pt idx="44822">
                  <c:v>1.0966000000000001E-3</c:v>
                </c:pt>
                <c:pt idx="44823">
                  <c:v>1.0235000000000001E-3</c:v>
                </c:pt>
                <c:pt idx="44824">
                  <c:v>1.3159000000000001E-3</c:v>
                </c:pt>
                <c:pt idx="44825">
                  <c:v>8.7730000000000002E-4</c:v>
                </c:pt>
                <c:pt idx="44826">
                  <c:v>9.5040000000000001E-4</c:v>
                </c:pt>
                <c:pt idx="44827">
                  <c:v>9.5040000000000001E-4</c:v>
                </c:pt>
                <c:pt idx="44828">
                  <c:v>1.6083E-3</c:v>
                </c:pt>
                <c:pt idx="44829">
                  <c:v>2.7530000000000002E-4</c:v>
                </c:pt>
                <c:pt idx="44830">
                  <c:v>1.3770000000000001E-4</c:v>
                </c:pt>
                <c:pt idx="44831">
                  <c:v>2.7530000000000002E-4</c:v>
                </c:pt>
                <c:pt idx="44832">
                  <c:v>1.3770000000000001E-4</c:v>
                </c:pt>
                <c:pt idx="44833">
                  <c:v>0</c:v>
                </c:pt>
                <c:pt idx="44834">
                  <c:v>0</c:v>
                </c:pt>
                <c:pt idx="44835">
                  <c:v>0</c:v>
                </c:pt>
                <c:pt idx="44836">
                  <c:v>4.1300000000000001E-4</c:v>
                </c:pt>
                <c:pt idx="44837">
                  <c:v>2.7530000000000002E-4</c:v>
                </c:pt>
                <c:pt idx="44838">
                  <c:v>2.7530000000000002E-4</c:v>
                </c:pt>
                <c:pt idx="44839">
                  <c:v>1.3770000000000001E-4</c:v>
                </c:pt>
                <c:pt idx="44840">
                  <c:v>1.2339999999999999E-4</c:v>
                </c:pt>
                <c:pt idx="44841">
                  <c:v>1.2339999999999999E-4</c:v>
                </c:pt>
                <c:pt idx="44842">
                  <c:v>2.4689999999999998E-4</c:v>
                </c:pt>
                <c:pt idx="44843">
                  <c:v>3.703E-4</c:v>
                </c:pt>
                <c:pt idx="44844">
                  <c:v>0</c:v>
                </c:pt>
                <c:pt idx="44845">
                  <c:v>0</c:v>
                </c:pt>
                <c:pt idx="44846">
                  <c:v>0</c:v>
                </c:pt>
                <c:pt idx="44847">
                  <c:v>0</c:v>
                </c:pt>
                <c:pt idx="44848">
                  <c:v>0</c:v>
                </c:pt>
                <c:pt idx="44849">
                  <c:v>0</c:v>
                </c:pt>
                <c:pt idx="44850">
                  <c:v>0</c:v>
                </c:pt>
                <c:pt idx="44851">
                  <c:v>0</c:v>
                </c:pt>
                <c:pt idx="44852">
                  <c:v>0</c:v>
                </c:pt>
                <c:pt idx="44853">
                  <c:v>0</c:v>
                </c:pt>
                <c:pt idx="44854">
                  <c:v>0</c:v>
                </c:pt>
                <c:pt idx="44855">
                  <c:v>0</c:v>
                </c:pt>
                <c:pt idx="44856">
                  <c:v>0</c:v>
                </c:pt>
                <c:pt idx="44857">
                  <c:v>0</c:v>
                </c:pt>
                <c:pt idx="44858">
                  <c:v>1.2339999999999999E-4</c:v>
                </c:pt>
                <c:pt idx="44859">
                  <c:v>1.2339999999999999E-4</c:v>
                </c:pt>
                <c:pt idx="44860">
                  <c:v>1.2339999999999999E-4</c:v>
                </c:pt>
                <c:pt idx="44861">
                  <c:v>0</c:v>
                </c:pt>
                <c:pt idx="44862">
                  <c:v>1.2339999999999999E-4</c:v>
                </c:pt>
                <c:pt idx="44863">
                  <c:v>1.2339999999999999E-4</c:v>
                </c:pt>
                <c:pt idx="44864">
                  <c:v>3.703E-4</c:v>
                </c:pt>
                <c:pt idx="44865">
                  <c:v>2.4689999999999998E-4</c:v>
                </c:pt>
                <c:pt idx="44866">
                  <c:v>2.4689999999999998E-4</c:v>
                </c:pt>
                <c:pt idx="44867">
                  <c:v>0</c:v>
                </c:pt>
                <c:pt idx="44868">
                  <c:v>0</c:v>
                </c:pt>
                <c:pt idx="44869">
                  <c:v>1.2339999999999999E-4</c:v>
                </c:pt>
                <c:pt idx="44870">
                  <c:v>2.4689999999999998E-4</c:v>
                </c:pt>
                <c:pt idx="44871">
                  <c:v>2.4689999999999998E-4</c:v>
                </c:pt>
                <c:pt idx="44872">
                  <c:v>1.2339999999999999E-4</c:v>
                </c:pt>
                <c:pt idx="44873">
                  <c:v>0</c:v>
                </c:pt>
                <c:pt idx="44874">
                  <c:v>0</c:v>
                </c:pt>
                <c:pt idx="44875">
                  <c:v>1.2339999999999999E-4</c:v>
                </c:pt>
                <c:pt idx="44876">
                  <c:v>1.2339999999999999E-4</c:v>
                </c:pt>
                <c:pt idx="44877">
                  <c:v>1.2339999999999999E-4</c:v>
                </c:pt>
                <c:pt idx="44878">
                  <c:v>0</c:v>
                </c:pt>
                <c:pt idx="44879">
                  <c:v>0</c:v>
                </c:pt>
                <c:pt idx="44880">
                  <c:v>0</c:v>
                </c:pt>
                <c:pt idx="44881">
                  <c:v>0</c:v>
                </c:pt>
                <c:pt idx="44882">
                  <c:v>0</c:v>
                </c:pt>
                <c:pt idx="44883">
                  <c:v>0</c:v>
                </c:pt>
                <c:pt idx="44884">
                  <c:v>0</c:v>
                </c:pt>
                <c:pt idx="44885">
                  <c:v>0</c:v>
                </c:pt>
                <c:pt idx="44886">
                  <c:v>0</c:v>
                </c:pt>
                <c:pt idx="44887">
                  <c:v>0</c:v>
                </c:pt>
                <c:pt idx="44888">
                  <c:v>0</c:v>
                </c:pt>
                <c:pt idx="44889">
                  <c:v>0</c:v>
                </c:pt>
                <c:pt idx="44890">
                  <c:v>0</c:v>
                </c:pt>
                <c:pt idx="44891">
                  <c:v>0</c:v>
                </c:pt>
                <c:pt idx="44892">
                  <c:v>0</c:v>
                </c:pt>
                <c:pt idx="44893">
                  <c:v>3.1070000000000002E-4</c:v>
                </c:pt>
                <c:pt idx="44894">
                  <c:v>3.1070000000000002E-4</c:v>
                </c:pt>
                <c:pt idx="44895">
                  <c:v>0</c:v>
                </c:pt>
                <c:pt idx="44896">
                  <c:v>0</c:v>
                </c:pt>
                <c:pt idx="44897">
                  <c:v>0</c:v>
                </c:pt>
                <c:pt idx="44898">
                  <c:v>0</c:v>
                </c:pt>
                <c:pt idx="44899">
                  <c:v>0</c:v>
                </c:pt>
                <c:pt idx="44900">
                  <c:v>0</c:v>
                </c:pt>
                <c:pt idx="44901">
                  <c:v>0</c:v>
                </c:pt>
                <c:pt idx="44902">
                  <c:v>0</c:v>
                </c:pt>
                <c:pt idx="44903">
                  <c:v>0</c:v>
                </c:pt>
                <c:pt idx="44904">
                  <c:v>0</c:v>
                </c:pt>
                <c:pt idx="44905">
                  <c:v>0</c:v>
                </c:pt>
                <c:pt idx="44906">
                  <c:v>3.1070000000000002E-4</c:v>
                </c:pt>
                <c:pt idx="44907">
                  <c:v>3.1070000000000002E-4</c:v>
                </c:pt>
                <c:pt idx="44908">
                  <c:v>3.1070000000000002E-4</c:v>
                </c:pt>
                <c:pt idx="44909">
                  <c:v>0</c:v>
                </c:pt>
                <c:pt idx="44910">
                  <c:v>0</c:v>
                </c:pt>
                <c:pt idx="44911">
                  <c:v>3.1070000000000002E-4</c:v>
                </c:pt>
                <c:pt idx="44912">
                  <c:v>0</c:v>
                </c:pt>
                <c:pt idx="44913">
                  <c:v>3.1070000000000002E-4</c:v>
                </c:pt>
                <c:pt idx="44914">
                  <c:v>3.1070000000000002E-4</c:v>
                </c:pt>
                <c:pt idx="44915">
                  <c:v>3.1070000000000002E-4</c:v>
                </c:pt>
                <c:pt idx="44916">
                  <c:v>3.1070000000000002E-4</c:v>
                </c:pt>
                <c:pt idx="44917">
                  <c:v>3.1070000000000002E-4</c:v>
                </c:pt>
                <c:pt idx="44918">
                  <c:v>3.1070000000000002E-4</c:v>
                </c:pt>
                <c:pt idx="44919">
                  <c:v>3.1070000000000002E-4</c:v>
                </c:pt>
                <c:pt idx="44920">
                  <c:v>0</c:v>
                </c:pt>
                <c:pt idx="44921">
                  <c:v>0</c:v>
                </c:pt>
                <c:pt idx="44922">
                  <c:v>0</c:v>
                </c:pt>
                <c:pt idx="44923">
                  <c:v>5.7640000000000002E-4</c:v>
                </c:pt>
                <c:pt idx="44924">
                  <c:v>5.7640000000000002E-4</c:v>
                </c:pt>
                <c:pt idx="44925">
                  <c:v>5.7640000000000002E-4</c:v>
                </c:pt>
                <c:pt idx="44926">
                  <c:v>0</c:v>
                </c:pt>
                <c:pt idx="44927">
                  <c:v>0</c:v>
                </c:pt>
                <c:pt idx="44928">
                  <c:v>0</c:v>
                </c:pt>
                <c:pt idx="44929">
                  <c:v>0</c:v>
                </c:pt>
                <c:pt idx="44930">
                  <c:v>0</c:v>
                </c:pt>
                <c:pt idx="44931">
                  <c:v>5.7640000000000002E-4</c:v>
                </c:pt>
                <c:pt idx="44932">
                  <c:v>5.7640000000000002E-4</c:v>
                </c:pt>
                <c:pt idx="44933">
                  <c:v>1.7290999999999999E-3</c:v>
                </c:pt>
                <c:pt idx="44934">
                  <c:v>1.1527E-3</c:v>
                </c:pt>
                <c:pt idx="44935">
                  <c:v>0</c:v>
                </c:pt>
                <c:pt idx="44936">
                  <c:v>0</c:v>
                </c:pt>
                <c:pt idx="44937">
                  <c:v>0</c:v>
                </c:pt>
                <c:pt idx="44938">
                  <c:v>0</c:v>
                </c:pt>
                <c:pt idx="44939">
                  <c:v>0</c:v>
                </c:pt>
                <c:pt idx="44940">
                  <c:v>0</c:v>
                </c:pt>
                <c:pt idx="44941">
                  <c:v>0</c:v>
                </c:pt>
                <c:pt idx="44942">
                  <c:v>0</c:v>
                </c:pt>
                <c:pt idx="44943">
                  <c:v>0</c:v>
                </c:pt>
                <c:pt idx="44944">
                  <c:v>0</c:v>
                </c:pt>
                <c:pt idx="44945">
                  <c:v>0</c:v>
                </c:pt>
                <c:pt idx="44946">
                  <c:v>0</c:v>
                </c:pt>
                <c:pt idx="44947">
                  <c:v>0</c:v>
                </c:pt>
                <c:pt idx="44948">
                  <c:v>0</c:v>
                </c:pt>
                <c:pt idx="44949">
                  <c:v>0</c:v>
                </c:pt>
                <c:pt idx="44950">
                  <c:v>0</c:v>
                </c:pt>
                <c:pt idx="44951">
                  <c:v>0</c:v>
                </c:pt>
                <c:pt idx="44952">
                  <c:v>3.8400000000000001E-4</c:v>
                </c:pt>
                <c:pt idx="44953">
                  <c:v>5.7589999999999996E-4</c:v>
                </c:pt>
                <c:pt idx="44954">
                  <c:v>7.6789999999999996E-4</c:v>
                </c:pt>
                <c:pt idx="44955">
                  <c:v>3.8400000000000001E-4</c:v>
                </c:pt>
                <c:pt idx="44956">
                  <c:v>1.92E-4</c:v>
                </c:pt>
                <c:pt idx="44957">
                  <c:v>0</c:v>
                </c:pt>
                <c:pt idx="44958">
                  <c:v>0</c:v>
                </c:pt>
                <c:pt idx="44959">
                  <c:v>1.92E-4</c:v>
                </c:pt>
                <c:pt idx="44960">
                  <c:v>1.92E-4</c:v>
                </c:pt>
                <c:pt idx="44961">
                  <c:v>1.92E-4</c:v>
                </c:pt>
                <c:pt idx="44962">
                  <c:v>1.92E-4</c:v>
                </c:pt>
                <c:pt idx="44963">
                  <c:v>1.92E-4</c:v>
                </c:pt>
                <c:pt idx="44964">
                  <c:v>1.92E-4</c:v>
                </c:pt>
                <c:pt idx="44965">
                  <c:v>0</c:v>
                </c:pt>
                <c:pt idx="44966">
                  <c:v>0</c:v>
                </c:pt>
                <c:pt idx="44967">
                  <c:v>0</c:v>
                </c:pt>
                <c:pt idx="44968">
                  <c:v>0</c:v>
                </c:pt>
                <c:pt idx="44969">
                  <c:v>0</c:v>
                </c:pt>
                <c:pt idx="44970">
                  <c:v>0</c:v>
                </c:pt>
                <c:pt idx="44971">
                  <c:v>0</c:v>
                </c:pt>
                <c:pt idx="44972">
                  <c:v>1.92E-4</c:v>
                </c:pt>
                <c:pt idx="44973">
                  <c:v>1.92E-4</c:v>
                </c:pt>
                <c:pt idx="44974">
                  <c:v>3.8400000000000001E-4</c:v>
                </c:pt>
                <c:pt idx="44975">
                  <c:v>5.7589999999999996E-4</c:v>
                </c:pt>
                <c:pt idx="44976">
                  <c:v>9.5989999999999997E-4</c:v>
                </c:pt>
                <c:pt idx="44977">
                  <c:v>7.6789999999999996E-4</c:v>
                </c:pt>
                <c:pt idx="44978">
                  <c:v>3.8400000000000001E-4</c:v>
                </c:pt>
                <c:pt idx="44979">
                  <c:v>1.92E-4</c:v>
                </c:pt>
                <c:pt idx="44980">
                  <c:v>3.8400000000000001E-4</c:v>
                </c:pt>
                <c:pt idx="44981">
                  <c:v>3.8400000000000001E-4</c:v>
                </c:pt>
                <c:pt idx="44982">
                  <c:v>1.92E-4</c:v>
                </c:pt>
                <c:pt idx="44983">
                  <c:v>0</c:v>
                </c:pt>
                <c:pt idx="44984">
                  <c:v>0</c:v>
                </c:pt>
                <c:pt idx="44985">
                  <c:v>1.92E-4</c:v>
                </c:pt>
                <c:pt idx="44986">
                  <c:v>1.92E-4</c:v>
                </c:pt>
                <c:pt idx="44987">
                  <c:v>1.92E-4</c:v>
                </c:pt>
                <c:pt idx="44988">
                  <c:v>0</c:v>
                </c:pt>
                <c:pt idx="44989">
                  <c:v>0</c:v>
                </c:pt>
                <c:pt idx="44990">
                  <c:v>0</c:v>
                </c:pt>
                <c:pt idx="44991">
                  <c:v>0</c:v>
                </c:pt>
                <c:pt idx="44992">
                  <c:v>0</c:v>
                </c:pt>
                <c:pt idx="44993">
                  <c:v>0</c:v>
                </c:pt>
                <c:pt idx="44994">
                  <c:v>0</c:v>
                </c:pt>
                <c:pt idx="44995">
                  <c:v>0</c:v>
                </c:pt>
                <c:pt idx="44996">
                  <c:v>0</c:v>
                </c:pt>
                <c:pt idx="44997">
                  <c:v>0</c:v>
                </c:pt>
                <c:pt idx="44998">
                  <c:v>0</c:v>
                </c:pt>
                <c:pt idx="44999">
                  <c:v>0</c:v>
                </c:pt>
                <c:pt idx="45000">
                  <c:v>0</c:v>
                </c:pt>
                <c:pt idx="45001">
                  <c:v>4.2099999999999999E-4</c:v>
                </c:pt>
                <c:pt idx="45002">
                  <c:v>4.2099999999999999E-4</c:v>
                </c:pt>
                <c:pt idx="45003">
                  <c:v>4.2099999999999999E-4</c:v>
                </c:pt>
                <c:pt idx="45004">
                  <c:v>2.1049999999999999E-4</c:v>
                </c:pt>
                <c:pt idx="45005">
                  <c:v>4.2099999999999999E-4</c:v>
                </c:pt>
                <c:pt idx="45006">
                  <c:v>4.2099999999999999E-4</c:v>
                </c:pt>
                <c:pt idx="45007">
                  <c:v>2.1049999999999999E-4</c:v>
                </c:pt>
                <c:pt idx="45008">
                  <c:v>0</c:v>
                </c:pt>
                <c:pt idx="45009">
                  <c:v>4.2099999999999999E-4</c:v>
                </c:pt>
                <c:pt idx="45010">
                  <c:v>8.4190000000000003E-4</c:v>
                </c:pt>
                <c:pt idx="45011">
                  <c:v>1.0524E-3</c:v>
                </c:pt>
                <c:pt idx="45012">
                  <c:v>6.3139999999999995E-4</c:v>
                </c:pt>
                <c:pt idx="45013">
                  <c:v>2.1049999999999999E-4</c:v>
                </c:pt>
                <c:pt idx="45014">
                  <c:v>2.1049999999999999E-4</c:v>
                </c:pt>
                <c:pt idx="45015">
                  <c:v>8.4190000000000003E-4</c:v>
                </c:pt>
                <c:pt idx="45016">
                  <c:v>1.0524E-3</c:v>
                </c:pt>
                <c:pt idx="45017">
                  <c:v>1.0524E-3</c:v>
                </c:pt>
                <c:pt idx="45018">
                  <c:v>4.2099999999999999E-4</c:v>
                </c:pt>
                <c:pt idx="45019">
                  <c:v>2.1049999999999999E-4</c:v>
                </c:pt>
                <c:pt idx="45020">
                  <c:v>0</c:v>
                </c:pt>
                <c:pt idx="45021">
                  <c:v>0</c:v>
                </c:pt>
                <c:pt idx="45022">
                  <c:v>0</c:v>
                </c:pt>
                <c:pt idx="45023">
                  <c:v>0</c:v>
                </c:pt>
                <c:pt idx="45024">
                  <c:v>0</c:v>
                </c:pt>
                <c:pt idx="45025">
                  <c:v>0</c:v>
                </c:pt>
                <c:pt idx="45026">
                  <c:v>0</c:v>
                </c:pt>
                <c:pt idx="45027">
                  <c:v>6.3139999999999995E-4</c:v>
                </c:pt>
                <c:pt idx="45028">
                  <c:v>6.3139999999999995E-4</c:v>
                </c:pt>
                <c:pt idx="45029">
                  <c:v>6.3139999999999995E-4</c:v>
                </c:pt>
                <c:pt idx="45030">
                  <c:v>0</c:v>
                </c:pt>
                <c:pt idx="45031">
                  <c:v>0</c:v>
                </c:pt>
                <c:pt idx="45032">
                  <c:v>2.1049999999999999E-4</c:v>
                </c:pt>
                <c:pt idx="45033">
                  <c:v>2.1049999999999999E-4</c:v>
                </c:pt>
                <c:pt idx="45034">
                  <c:v>2.1049999999999999E-4</c:v>
                </c:pt>
                <c:pt idx="45035">
                  <c:v>0</c:v>
                </c:pt>
                <c:pt idx="45036">
                  <c:v>0</c:v>
                </c:pt>
                <c:pt idx="45037">
                  <c:v>2.1049999999999999E-4</c:v>
                </c:pt>
                <c:pt idx="45038">
                  <c:v>4.2099999999999999E-4</c:v>
                </c:pt>
                <c:pt idx="45039">
                  <c:v>4.2099999999999999E-4</c:v>
                </c:pt>
                <c:pt idx="45040">
                  <c:v>2.1049999999999999E-4</c:v>
                </c:pt>
                <c:pt idx="45041">
                  <c:v>0</c:v>
                </c:pt>
                <c:pt idx="45042">
                  <c:v>0</c:v>
                </c:pt>
                <c:pt idx="45043">
                  <c:v>0</c:v>
                </c:pt>
                <c:pt idx="45044">
                  <c:v>0</c:v>
                </c:pt>
                <c:pt idx="45045">
                  <c:v>2.9250000000000001E-4</c:v>
                </c:pt>
                <c:pt idx="45046">
                  <c:v>1.95E-4</c:v>
                </c:pt>
                <c:pt idx="45047">
                  <c:v>9.7499999999999998E-5</c:v>
                </c:pt>
                <c:pt idx="45048">
                  <c:v>9.7499999999999998E-5</c:v>
                </c:pt>
                <c:pt idx="45049">
                  <c:v>9.7499999999999998E-5</c:v>
                </c:pt>
                <c:pt idx="45050">
                  <c:v>9.7499999999999998E-5</c:v>
                </c:pt>
                <c:pt idx="45051">
                  <c:v>4.88E-5</c:v>
                </c:pt>
                <c:pt idx="45052">
                  <c:v>1.4630000000000001E-4</c:v>
                </c:pt>
                <c:pt idx="45053">
                  <c:v>1.95E-4</c:v>
                </c:pt>
                <c:pt idx="45054">
                  <c:v>1.4630000000000001E-4</c:v>
                </c:pt>
                <c:pt idx="45055">
                  <c:v>9.7499999999999998E-5</c:v>
                </c:pt>
                <c:pt idx="45056">
                  <c:v>4.88E-5</c:v>
                </c:pt>
                <c:pt idx="45057">
                  <c:v>9.7499999999999998E-5</c:v>
                </c:pt>
                <c:pt idx="45058">
                  <c:v>1.4630000000000001E-4</c:v>
                </c:pt>
                <c:pt idx="45059">
                  <c:v>2.4379999999999999E-4</c:v>
                </c:pt>
                <c:pt idx="45060">
                  <c:v>2.4379999999999999E-4</c:v>
                </c:pt>
                <c:pt idx="45061">
                  <c:v>3.8999999999999999E-4</c:v>
                </c:pt>
                <c:pt idx="45062">
                  <c:v>3.413E-4</c:v>
                </c:pt>
                <c:pt idx="45063">
                  <c:v>3.413E-4</c:v>
                </c:pt>
                <c:pt idx="45064">
                  <c:v>2.4379999999999999E-4</c:v>
                </c:pt>
                <c:pt idx="45065">
                  <c:v>1.95E-4</c:v>
                </c:pt>
                <c:pt idx="45066">
                  <c:v>1.4630000000000001E-4</c:v>
                </c:pt>
                <c:pt idx="45067">
                  <c:v>4.88E-5</c:v>
                </c:pt>
                <c:pt idx="45068">
                  <c:v>9.7499999999999998E-5</c:v>
                </c:pt>
                <c:pt idx="45069">
                  <c:v>9.7499999999999998E-5</c:v>
                </c:pt>
                <c:pt idx="45070">
                  <c:v>3.413E-4</c:v>
                </c:pt>
                <c:pt idx="45071">
                  <c:v>3.413E-4</c:v>
                </c:pt>
                <c:pt idx="45072">
                  <c:v>4.8749999999999998E-4</c:v>
                </c:pt>
                <c:pt idx="45073">
                  <c:v>2.9250000000000001E-4</c:v>
                </c:pt>
                <c:pt idx="45074">
                  <c:v>3.413E-4</c:v>
                </c:pt>
                <c:pt idx="45075">
                  <c:v>3.0079999999999999E-4</c:v>
                </c:pt>
                <c:pt idx="45076">
                  <c:v>3.0079999999999999E-4</c:v>
                </c:pt>
                <c:pt idx="45077">
                  <c:v>3.0079999999999999E-4</c:v>
                </c:pt>
                <c:pt idx="45078">
                  <c:v>2.0049999999999999E-4</c:v>
                </c:pt>
                <c:pt idx="45079">
                  <c:v>2.0049999999999999E-4</c:v>
                </c:pt>
                <c:pt idx="45080">
                  <c:v>1.504E-4</c:v>
                </c:pt>
                <c:pt idx="45081">
                  <c:v>2.5070000000000002E-4</c:v>
                </c:pt>
                <c:pt idx="45082">
                  <c:v>2.5070000000000002E-4</c:v>
                </c:pt>
                <c:pt idx="45083">
                  <c:v>2.0049999999999999E-4</c:v>
                </c:pt>
                <c:pt idx="45084">
                  <c:v>3.0079999999999999E-4</c:v>
                </c:pt>
                <c:pt idx="45085">
                  <c:v>3.5090000000000002E-4</c:v>
                </c:pt>
                <c:pt idx="45086">
                  <c:v>4.5120000000000002E-4</c:v>
                </c:pt>
                <c:pt idx="45087">
                  <c:v>5.5150000000000002E-4</c:v>
                </c:pt>
                <c:pt idx="45088">
                  <c:v>7.0189999999999998E-4</c:v>
                </c:pt>
                <c:pt idx="45089">
                  <c:v>8.5229999999999995E-4</c:v>
                </c:pt>
                <c:pt idx="45090">
                  <c:v>7.0189999999999998E-4</c:v>
                </c:pt>
                <c:pt idx="45091">
                  <c:v>9.525E-4</c:v>
                </c:pt>
                <c:pt idx="45092">
                  <c:v>4.506E-4</c:v>
                </c:pt>
                <c:pt idx="45093">
                  <c:v>5.7939999999999999E-4</c:v>
                </c:pt>
                <c:pt idx="45094">
                  <c:v>1.0300000000000001E-3</c:v>
                </c:pt>
                <c:pt idx="45095">
                  <c:v>9.6560000000000005E-4</c:v>
                </c:pt>
                <c:pt idx="45096">
                  <c:v>1.931E-4</c:v>
                </c:pt>
                <c:pt idx="45097">
                  <c:v>1.931E-4</c:v>
                </c:pt>
                <c:pt idx="45098">
                  <c:v>2.5750000000000002E-4</c:v>
                </c:pt>
                <c:pt idx="45099">
                  <c:v>3.8620000000000001E-4</c:v>
                </c:pt>
                <c:pt idx="45100">
                  <c:v>4.506E-4</c:v>
                </c:pt>
                <c:pt idx="45101">
                  <c:v>5.7939999999999999E-4</c:v>
                </c:pt>
                <c:pt idx="45102">
                  <c:v>3.8620000000000001E-4</c:v>
                </c:pt>
                <c:pt idx="45103">
                  <c:v>5.7939999999999999E-4</c:v>
                </c:pt>
                <c:pt idx="45104">
                  <c:v>6.4369999999999998E-4</c:v>
                </c:pt>
                <c:pt idx="45105">
                  <c:v>7.0810000000000003E-4</c:v>
                </c:pt>
                <c:pt idx="45106">
                  <c:v>4.506E-4</c:v>
                </c:pt>
                <c:pt idx="45107">
                  <c:v>4.506E-4</c:v>
                </c:pt>
                <c:pt idx="45108">
                  <c:v>1.931E-4</c:v>
                </c:pt>
                <c:pt idx="45109">
                  <c:v>2.5750000000000002E-4</c:v>
                </c:pt>
                <c:pt idx="45110">
                  <c:v>2.5750000000000002E-4</c:v>
                </c:pt>
                <c:pt idx="45111">
                  <c:v>6.4369999999999998E-4</c:v>
                </c:pt>
                <c:pt idx="45112">
                  <c:v>9.6560000000000005E-4</c:v>
                </c:pt>
                <c:pt idx="45113">
                  <c:v>9.012E-4</c:v>
                </c:pt>
                <c:pt idx="45114">
                  <c:v>8.3690000000000001E-4</c:v>
                </c:pt>
                <c:pt idx="45115">
                  <c:v>8.3690000000000001E-4</c:v>
                </c:pt>
                <c:pt idx="45116">
                  <c:v>1.0300000000000001E-3</c:v>
                </c:pt>
                <c:pt idx="45117">
                  <c:v>9.6560000000000005E-4</c:v>
                </c:pt>
                <c:pt idx="45118">
                  <c:v>9.6560000000000005E-4</c:v>
                </c:pt>
                <c:pt idx="45119">
                  <c:v>7.7249999999999997E-4</c:v>
                </c:pt>
                <c:pt idx="45120">
                  <c:v>7.7249999999999997E-4</c:v>
                </c:pt>
                <c:pt idx="45121">
                  <c:v>9.6560000000000005E-4</c:v>
                </c:pt>
                <c:pt idx="45122">
                  <c:v>9.6560000000000005E-4</c:v>
                </c:pt>
                <c:pt idx="45123">
                  <c:v>9.6560000000000005E-4</c:v>
                </c:pt>
                <c:pt idx="45124">
                  <c:v>7.0810000000000003E-4</c:v>
                </c:pt>
                <c:pt idx="45125">
                  <c:v>1.4162000000000001E-3</c:v>
                </c:pt>
                <c:pt idx="45126">
                  <c:v>1.9956000000000002E-3</c:v>
                </c:pt>
                <c:pt idx="45127">
                  <c:v>1.8668999999999999E-3</c:v>
                </c:pt>
                <c:pt idx="45128">
                  <c:v>1.4806000000000001E-3</c:v>
                </c:pt>
                <c:pt idx="45129">
                  <c:v>7.7249999999999997E-4</c:v>
                </c:pt>
                <c:pt idx="45130">
                  <c:v>7.7249999999999997E-4</c:v>
                </c:pt>
                <c:pt idx="45131">
                  <c:v>8.3690000000000001E-4</c:v>
                </c:pt>
                <c:pt idx="45132">
                  <c:v>3.4089999999999999E-4</c:v>
                </c:pt>
                <c:pt idx="45133">
                  <c:v>3.4089999999999999E-4</c:v>
                </c:pt>
                <c:pt idx="45134">
                  <c:v>0</c:v>
                </c:pt>
                <c:pt idx="45135">
                  <c:v>0</c:v>
                </c:pt>
                <c:pt idx="45136">
                  <c:v>0</c:v>
                </c:pt>
                <c:pt idx="45137">
                  <c:v>0</c:v>
                </c:pt>
                <c:pt idx="45138">
                  <c:v>0</c:v>
                </c:pt>
                <c:pt idx="45139">
                  <c:v>6.8190000000000004E-4</c:v>
                </c:pt>
                <c:pt idx="45140">
                  <c:v>3.4089999999999999E-4</c:v>
                </c:pt>
                <c:pt idx="45141">
                  <c:v>0</c:v>
                </c:pt>
                <c:pt idx="45142">
                  <c:v>0</c:v>
                </c:pt>
                <c:pt idx="45143">
                  <c:v>0</c:v>
                </c:pt>
                <c:pt idx="45144">
                  <c:v>3.4089999999999999E-4</c:v>
                </c:pt>
                <c:pt idx="45145">
                  <c:v>6.8190000000000004E-4</c:v>
                </c:pt>
                <c:pt idx="45146">
                  <c:v>1.0227999999999999E-3</c:v>
                </c:pt>
                <c:pt idx="45147">
                  <c:v>0</c:v>
                </c:pt>
                <c:pt idx="45148">
                  <c:v>0</c:v>
                </c:pt>
                <c:pt idx="45149">
                  <c:v>3.4089999999999999E-4</c:v>
                </c:pt>
                <c:pt idx="45150">
                  <c:v>3.4089999999999999E-4</c:v>
                </c:pt>
                <c:pt idx="45151">
                  <c:v>3.4089999999999999E-4</c:v>
                </c:pt>
                <c:pt idx="45152">
                  <c:v>0</c:v>
                </c:pt>
                <c:pt idx="45153">
                  <c:v>3.4089999999999999E-4</c:v>
                </c:pt>
                <c:pt idx="45154">
                  <c:v>3.4089999999999999E-4</c:v>
                </c:pt>
                <c:pt idx="45155">
                  <c:v>3.4089999999999999E-4</c:v>
                </c:pt>
                <c:pt idx="45156">
                  <c:v>0</c:v>
                </c:pt>
                <c:pt idx="45157">
                  <c:v>0</c:v>
                </c:pt>
                <c:pt idx="45158">
                  <c:v>0</c:v>
                </c:pt>
                <c:pt idx="45159">
                  <c:v>0</c:v>
                </c:pt>
                <c:pt idx="45160">
                  <c:v>3.4089999999999999E-4</c:v>
                </c:pt>
                <c:pt idx="45161">
                  <c:v>3.4089999999999999E-4</c:v>
                </c:pt>
                <c:pt idx="45162">
                  <c:v>3.4089999999999999E-4</c:v>
                </c:pt>
                <c:pt idx="45163">
                  <c:v>0</c:v>
                </c:pt>
                <c:pt idx="45164">
                  <c:v>0</c:v>
                </c:pt>
                <c:pt idx="45165">
                  <c:v>0</c:v>
                </c:pt>
                <c:pt idx="45166">
                  <c:v>0</c:v>
                </c:pt>
                <c:pt idx="45167">
                  <c:v>0</c:v>
                </c:pt>
                <c:pt idx="45168">
                  <c:v>3.4089999999999999E-4</c:v>
                </c:pt>
                <c:pt idx="45169">
                  <c:v>6.8190000000000004E-4</c:v>
                </c:pt>
                <c:pt idx="45170">
                  <c:v>6.8190000000000004E-4</c:v>
                </c:pt>
                <c:pt idx="45171">
                  <c:v>3.4089999999999999E-4</c:v>
                </c:pt>
                <c:pt idx="45172">
                  <c:v>0</c:v>
                </c:pt>
                <c:pt idx="45173">
                  <c:v>0</c:v>
                </c:pt>
                <c:pt idx="45174">
                  <c:v>0</c:v>
                </c:pt>
                <c:pt idx="45175">
                  <c:v>0</c:v>
                </c:pt>
                <c:pt idx="45176">
                  <c:v>0</c:v>
                </c:pt>
                <c:pt idx="45177">
                  <c:v>2.3456000000000002E-3</c:v>
                </c:pt>
                <c:pt idx="45178">
                  <c:v>0</c:v>
                </c:pt>
                <c:pt idx="45179">
                  <c:v>0</c:v>
                </c:pt>
                <c:pt idx="45180">
                  <c:v>0</c:v>
                </c:pt>
                <c:pt idx="45181">
                  <c:v>2.6959999999999999E-4</c:v>
                </c:pt>
                <c:pt idx="45182">
                  <c:v>2.6959999999999999E-4</c:v>
                </c:pt>
                <c:pt idx="45183">
                  <c:v>4.0440000000000002E-4</c:v>
                </c:pt>
                <c:pt idx="45184">
                  <c:v>4.0440000000000002E-4</c:v>
                </c:pt>
                <c:pt idx="45185">
                  <c:v>4.0440000000000002E-4</c:v>
                </c:pt>
                <c:pt idx="45186">
                  <c:v>8.0880000000000004E-4</c:v>
                </c:pt>
                <c:pt idx="45187">
                  <c:v>1.348E-4</c:v>
                </c:pt>
                <c:pt idx="45188">
                  <c:v>1.348E-4</c:v>
                </c:pt>
                <c:pt idx="45189">
                  <c:v>0</c:v>
                </c:pt>
                <c:pt idx="45190">
                  <c:v>0</c:v>
                </c:pt>
                <c:pt idx="45191">
                  <c:v>1.8909999999999999E-4</c:v>
                </c:pt>
                <c:pt idx="45192">
                  <c:v>3.7829999999999998E-4</c:v>
                </c:pt>
                <c:pt idx="45193">
                  <c:v>4.728E-4</c:v>
                </c:pt>
                <c:pt idx="45194">
                  <c:v>2.8370000000000001E-4</c:v>
                </c:pt>
                <c:pt idx="45195">
                  <c:v>9.4599999999999996E-5</c:v>
                </c:pt>
                <c:pt idx="45196">
                  <c:v>1.8909999999999999E-4</c:v>
                </c:pt>
                <c:pt idx="45197">
                  <c:v>1.8909999999999999E-4</c:v>
                </c:pt>
                <c:pt idx="45198">
                  <c:v>1.8909999999999999E-4</c:v>
                </c:pt>
                <c:pt idx="45199">
                  <c:v>0</c:v>
                </c:pt>
                <c:pt idx="45200">
                  <c:v>0</c:v>
                </c:pt>
                <c:pt idx="45201">
                  <c:v>0</c:v>
                </c:pt>
                <c:pt idx="45202">
                  <c:v>0</c:v>
                </c:pt>
                <c:pt idx="45203">
                  <c:v>0</c:v>
                </c:pt>
                <c:pt idx="45204">
                  <c:v>0</c:v>
                </c:pt>
                <c:pt idx="45205">
                  <c:v>9.4599999999999996E-5</c:v>
                </c:pt>
                <c:pt idx="45206">
                  <c:v>9.4599999999999996E-5</c:v>
                </c:pt>
                <c:pt idx="45207">
                  <c:v>9.4599999999999996E-5</c:v>
                </c:pt>
                <c:pt idx="45208">
                  <c:v>0</c:v>
                </c:pt>
                <c:pt idx="45209">
                  <c:v>0</c:v>
                </c:pt>
                <c:pt idx="45210">
                  <c:v>0</c:v>
                </c:pt>
                <c:pt idx="45211">
                  <c:v>0</c:v>
                </c:pt>
                <c:pt idx="45212">
                  <c:v>0</c:v>
                </c:pt>
                <c:pt idx="45213">
                  <c:v>9.4500000000000007E-5</c:v>
                </c:pt>
                <c:pt idx="45214">
                  <c:v>1.8909999999999999E-4</c:v>
                </c:pt>
                <c:pt idx="45215">
                  <c:v>1.8909999999999999E-4</c:v>
                </c:pt>
                <c:pt idx="45216">
                  <c:v>1.8909999999999999E-4</c:v>
                </c:pt>
                <c:pt idx="45217">
                  <c:v>1.8909999999999999E-4</c:v>
                </c:pt>
                <c:pt idx="45218">
                  <c:v>2.8360000000000001E-4</c:v>
                </c:pt>
                <c:pt idx="45219">
                  <c:v>1.8909999999999999E-4</c:v>
                </c:pt>
                <c:pt idx="45220">
                  <c:v>9.4500000000000007E-5</c:v>
                </c:pt>
                <c:pt idx="45221">
                  <c:v>0</c:v>
                </c:pt>
                <c:pt idx="45222">
                  <c:v>0</c:v>
                </c:pt>
                <c:pt idx="45223">
                  <c:v>1.8909999999999999E-4</c:v>
                </c:pt>
                <c:pt idx="45224">
                  <c:v>1.8909999999999999E-4</c:v>
                </c:pt>
                <c:pt idx="45225">
                  <c:v>2.8370000000000001E-4</c:v>
                </c:pt>
                <c:pt idx="45226">
                  <c:v>9.4599999999999996E-5</c:v>
                </c:pt>
                <c:pt idx="45227">
                  <c:v>9.4599999999999996E-5</c:v>
                </c:pt>
                <c:pt idx="45228">
                  <c:v>0</c:v>
                </c:pt>
                <c:pt idx="45229">
                  <c:v>9.4599999999999996E-5</c:v>
                </c:pt>
                <c:pt idx="45230">
                  <c:v>1.8909999999999999E-4</c:v>
                </c:pt>
                <c:pt idx="45231">
                  <c:v>1.8909999999999999E-4</c:v>
                </c:pt>
                <c:pt idx="45232">
                  <c:v>9.4599999999999996E-5</c:v>
                </c:pt>
                <c:pt idx="45233">
                  <c:v>0</c:v>
                </c:pt>
                <c:pt idx="45234">
                  <c:v>0</c:v>
                </c:pt>
                <c:pt idx="45235">
                  <c:v>0</c:v>
                </c:pt>
                <c:pt idx="45236">
                  <c:v>0</c:v>
                </c:pt>
                <c:pt idx="45237">
                  <c:v>1.8909999999999999E-4</c:v>
                </c:pt>
                <c:pt idx="45238">
                  <c:v>1.8909999999999999E-4</c:v>
                </c:pt>
                <c:pt idx="45239">
                  <c:v>1.8909999999999999E-4</c:v>
                </c:pt>
                <c:pt idx="45240">
                  <c:v>0</c:v>
                </c:pt>
                <c:pt idx="45241">
                  <c:v>0</c:v>
                </c:pt>
                <c:pt idx="45242">
                  <c:v>9.4599999999999996E-5</c:v>
                </c:pt>
                <c:pt idx="45243">
                  <c:v>9.4599999999999996E-5</c:v>
                </c:pt>
                <c:pt idx="45244">
                  <c:v>0</c:v>
                </c:pt>
                <c:pt idx="45245">
                  <c:v>0</c:v>
                </c:pt>
                <c:pt idx="45246">
                  <c:v>0</c:v>
                </c:pt>
                <c:pt idx="45247">
                  <c:v>0</c:v>
                </c:pt>
                <c:pt idx="45248">
                  <c:v>7.8800000000000004E-5</c:v>
                </c:pt>
                <c:pt idx="45249">
                  <c:v>3.1520000000000002E-4</c:v>
                </c:pt>
                <c:pt idx="45250">
                  <c:v>3.9399999999999998E-4</c:v>
                </c:pt>
                <c:pt idx="45251">
                  <c:v>3.9399999999999998E-4</c:v>
                </c:pt>
                <c:pt idx="45252">
                  <c:v>2.364E-4</c:v>
                </c:pt>
                <c:pt idx="45253">
                  <c:v>2.364E-4</c:v>
                </c:pt>
                <c:pt idx="45254">
                  <c:v>2.364E-4</c:v>
                </c:pt>
                <c:pt idx="45255">
                  <c:v>1.5760000000000001E-4</c:v>
                </c:pt>
                <c:pt idx="45256">
                  <c:v>7.8800000000000004E-5</c:v>
                </c:pt>
                <c:pt idx="45257">
                  <c:v>0</c:v>
                </c:pt>
                <c:pt idx="45258">
                  <c:v>8.2240000000000004E-4</c:v>
                </c:pt>
                <c:pt idx="45259">
                  <c:v>8.2240000000000004E-4</c:v>
                </c:pt>
                <c:pt idx="45260">
                  <c:v>4.1120000000000002E-4</c:v>
                </c:pt>
                <c:pt idx="45261">
                  <c:v>4.1120000000000002E-4</c:v>
                </c:pt>
                <c:pt idx="45262">
                  <c:v>8.2240000000000004E-4</c:v>
                </c:pt>
                <c:pt idx="45263">
                  <c:v>8.2240000000000004E-4</c:v>
                </c:pt>
                <c:pt idx="45264">
                  <c:v>8.2240000000000004E-4</c:v>
                </c:pt>
                <c:pt idx="45265">
                  <c:v>4.1120000000000002E-4</c:v>
                </c:pt>
                <c:pt idx="45266">
                  <c:v>4.1120000000000002E-4</c:v>
                </c:pt>
                <c:pt idx="45267">
                  <c:v>4.1120000000000002E-4</c:v>
                </c:pt>
                <c:pt idx="45268">
                  <c:v>4.1120000000000002E-4</c:v>
                </c:pt>
                <c:pt idx="45269">
                  <c:v>4.1120000000000002E-4</c:v>
                </c:pt>
                <c:pt idx="45270">
                  <c:v>0</c:v>
                </c:pt>
                <c:pt idx="45271">
                  <c:v>0</c:v>
                </c:pt>
                <c:pt idx="45272">
                  <c:v>0</c:v>
                </c:pt>
                <c:pt idx="45273">
                  <c:v>0</c:v>
                </c:pt>
                <c:pt idx="45274">
                  <c:v>0</c:v>
                </c:pt>
                <c:pt idx="45275">
                  <c:v>0</c:v>
                </c:pt>
                <c:pt idx="45276">
                  <c:v>0</c:v>
                </c:pt>
                <c:pt idx="45277">
                  <c:v>0</c:v>
                </c:pt>
                <c:pt idx="45278">
                  <c:v>0</c:v>
                </c:pt>
                <c:pt idx="45279">
                  <c:v>0</c:v>
                </c:pt>
                <c:pt idx="45280">
                  <c:v>0</c:v>
                </c:pt>
                <c:pt idx="45281">
                  <c:v>4.1120000000000002E-4</c:v>
                </c:pt>
                <c:pt idx="45282">
                  <c:v>4.1120000000000002E-4</c:v>
                </c:pt>
                <c:pt idx="45283">
                  <c:v>8.2240000000000004E-4</c:v>
                </c:pt>
                <c:pt idx="45284">
                  <c:v>8.2240000000000004E-4</c:v>
                </c:pt>
                <c:pt idx="45285">
                  <c:v>8.2240000000000004E-4</c:v>
                </c:pt>
                <c:pt idx="45286">
                  <c:v>4.1120000000000002E-4</c:v>
                </c:pt>
                <c:pt idx="45287">
                  <c:v>4.1120000000000002E-4</c:v>
                </c:pt>
                <c:pt idx="45288">
                  <c:v>8.2240000000000004E-4</c:v>
                </c:pt>
                <c:pt idx="45289">
                  <c:v>2.0558999999999998E-3</c:v>
                </c:pt>
                <c:pt idx="45290">
                  <c:v>1.6447E-3</c:v>
                </c:pt>
                <c:pt idx="45291">
                  <c:v>1.6447E-3</c:v>
                </c:pt>
                <c:pt idx="45292">
                  <c:v>4.1120000000000002E-4</c:v>
                </c:pt>
                <c:pt idx="45293">
                  <c:v>4.1120000000000002E-4</c:v>
                </c:pt>
                <c:pt idx="45294">
                  <c:v>0</c:v>
                </c:pt>
                <c:pt idx="45295">
                  <c:v>4.1120000000000002E-4</c:v>
                </c:pt>
                <c:pt idx="45296">
                  <c:v>4.1120000000000002E-4</c:v>
                </c:pt>
                <c:pt idx="45297">
                  <c:v>4.1120000000000002E-4</c:v>
                </c:pt>
                <c:pt idx="45298">
                  <c:v>4.1120000000000002E-4</c:v>
                </c:pt>
                <c:pt idx="45299">
                  <c:v>1.2336000000000001E-3</c:v>
                </c:pt>
                <c:pt idx="45300">
                  <c:v>1.2336000000000001E-3</c:v>
                </c:pt>
                <c:pt idx="45301">
                  <c:v>1.2336000000000001E-3</c:v>
                </c:pt>
                <c:pt idx="45302">
                  <c:v>8.2240000000000004E-4</c:v>
                </c:pt>
                <c:pt idx="45303">
                  <c:v>1.2336000000000001E-3</c:v>
                </c:pt>
                <c:pt idx="45304">
                  <c:v>2.0558999999999998E-3</c:v>
                </c:pt>
                <c:pt idx="45305">
                  <c:v>2.0558999999999998E-3</c:v>
                </c:pt>
                <c:pt idx="45306">
                  <c:v>2.0558999999999998E-3</c:v>
                </c:pt>
                <c:pt idx="45307">
                  <c:v>2.4670999999999998E-3</c:v>
                </c:pt>
                <c:pt idx="45308">
                  <c:v>2.0558999999999998E-3</c:v>
                </c:pt>
                <c:pt idx="45309">
                  <c:v>2.0558999999999998E-3</c:v>
                </c:pt>
                <c:pt idx="45310">
                  <c:v>1.2336000000000001E-3</c:v>
                </c:pt>
                <c:pt idx="45311">
                  <c:v>1.6447E-3</c:v>
                </c:pt>
                <c:pt idx="45312">
                  <c:v>1.2336000000000001E-3</c:v>
                </c:pt>
                <c:pt idx="45313">
                  <c:v>1.8980000000000001E-4</c:v>
                </c:pt>
                <c:pt idx="45314">
                  <c:v>0</c:v>
                </c:pt>
                <c:pt idx="45315">
                  <c:v>1.8980000000000001E-4</c:v>
                </c:pt>
                <c:pt idx="45316">
                  <c:v>3.7950000000000001E-4</c:v>
                </c:pt>
                <c:pt idx="45317">
                  <c:v>5.6930000000000001E-4</c:v>
                </c:pt>
                <c:pt idx="45318">
                  <c:v>3.7950000000000001E-4</c:v>
                </c:pt>
                <c:pt idx="45319">
                  <c:v>3.7950000000000001E-4</c:v>
                </c:pt>
                <c:pt idx="45320">
                  <c:v>5.6930000000000001E-4</c:v>
                </c:pt>
                <c:pt idx="45321">
                  <c:v>5.6930000000000001E-4</c:v>
                </c:pt>
                <c:pt idx="45322">
                  <c:v>3.7950000000000001E-4</c:v>
                </c:pt>
                <c:pt idx="45323">
                  <c:v>0</c:v>
                </c:pt>
                <c:pt idx="45324">
                  <c:v>0</c:v>
                </c:pt>
                <c:pt idx="45325">
                  <c:v>3.7950000000000001E-4</c:v>
                </c:pt>
                <c:pt idx="45326">
                  <c:v>3.7950000000000001E-4</c:v>
                </c:pt>
                <c:pt idx="45327">
                  <c:v>3.7950000000000001E-4</c:v>
                </c:pt>
                <c:pt idx="45328">
                  <c:v>1.8980000000000001E-4</c:v>
                </c:pt>
                <c:pt idx="45329">
                  <c:v>1.8980000000000001E-4</c:v>
                </c:pt>
                <c:pt idx="45330">
                  <c:v>1.8980000000000001E-4</c:v>
                </c:pt>
                <c:pt idx="45331">
                  <c:v>1.8980000000000001E-4</c:v>
                </c:pt>
                <c:pt idx="45332">
                  <c:v>1.8980000000000001E-4</c:v>
                </c:pt>
                <c:pt idx="45333">
                  <c:v>3.7950000000000001E-4</c:v>
                </c:pt>
                <c:pt idx="45334">
                  <c:v>1.8980000000000001E-4</c:v>
                </c:pt>
                <c:pt idx="45335">
                  <c:v>5.6930000000000001E-4</c:v>
                </c:pt>
                <c:pt idx="45336">
                  <c:v>1.1385E-3</c:v>
                </c:pt>
                <c:pt idx="45337">
                  <c:v>1.518E-3</c:v>
                </c:pt>
                <c:pt idx="45338">
                  <c:v>1.1385E-3</c:v>
                </c:pt>
                <c:pt idx="45339">
                  <c:v>9.4879999999999997E-4</c:v>
                </c:pt>
                <c:pt idx="45340">
                  <c:v>7.5900000000000002E-4</c:v>
                </c:pt>
                <c:pt idx="45341">
                  <c:v>9.4879999999999997E-4</c:v>
                </c:pt>
                <c:pt idx="45342">
                  <c:v>5.6930000000000001E-4</c:v>
                </c:pt>
                <c:pt idx="45343">
                  <c:v>3.7950000000000001E-4</c:v>
                </c:pt>
                <c:pt idx="45344">
                  <c:v>7.5900000000000002E-4</c:v>
                </c:pt>
                <c:pt idx="45345">
                  <c:v>1.7078E-3</c:v>
                </c:pt>
                <c:pt idx="45346">
                  <c:v>1.8975000000000001E-3</c:v>
                </c:pt>
                <c:pt idx="45347">
                  <c:v>1.518E-3</c:v>
                </c:pt>
                <c:pt idx="45348">
                  <c:v>7.5900000000000002E-4</c:v>
                </c:pt>
                <c:pt idx="45349">
                  <c:v>7.5900000000000002E-4</c:v>
                </c:pt>
                <c:pt idx="45350">
                  <c:v>1.1385E-3</c:v>
                </c:pt>
                <c:pt idx="45351">
                  <c:v>1.3282999999999999E-3</c:v>
                </c:pt>
                <c:pt idx="45352">
                  <c:v>1.1385E-3</c:v>
                </c:pt>
                <c:pt idx="45353">
                  <c:v>1.3282999999999999E-3</c:v>
                </c:pt>
                <c:pt idx="45354">
                  <c:v>1.3282999999999999E-3</c:v>
                </c:pt>
                <c:pt idx="45355">
                  <c:v>1.518E-3</c:v>
                </c:pt>
                <c:pt idx="45356">
                  <c:v>7.5900000000000002E-4</c:v>
                </c:pt>
                <c:pt idx="45357">
                  <c:v>3.7950000000000001E-4</c:v>
                </c:pt>
                <c:pt idx="45358">
                  <c:v>3.7950000000000001E-4</c:v>
                </c:pt>
                <c:pt idx="45359">
                  <c:v>7.5900000000000002E-4</c:v>
                </c:pt>
                <c:pt idx="45360">
                  <c:v>1.3282999999999999E-3</c:v>
                </c:pt>
                <c:pt idx="45361">
                  <c:v>1.1385E-3</c:v>
                </c:pt>
                <c:pt idx="45362">
                  <c:v>1.3282999999999999E-3</c:v>
                </c:pt>
                <c:pt idx="45363">
                  <c:v>7.5900000000000002E-4</c:v>
                </c:pt>
                <c:pt idx="45364">
                  <c:v>1.518E-3</c:v>
                </c:pt>
                <c:pt idx="45365">
                  <c:v>1.518E-3</c:v>
                </c:pt>
                <c:pt idx="45366">
                  <c:v>1.3282999999999999E-3</c:v>
                </c:pt>
                <c:pt idx="45367">
                  <c:v>7.5900000000000002E-4</c:v>
                </c:pt>
                <c:pt idx="45368">
                  <c:v>5.3149999999999996E-4</c:v>
                </c:pt>
                <c:pt idx="45369">
                  <c:v>2.6570000000000001E-4</c:v>
                </c:pt>
                <c:pt idx="45370">
                  <c:v>0</c:v>
                </c:pt>
                <c:pt idx="45371">
                  <c:v>0</c:v>
                </c:pt>
                <c:pt idx="45372">
                  <c:v>0</c:v>
                </c:pt>
                <c:pt idx="45373">
                  <c:v>0</c:v>
                </c:pt>
                <c:pt idx="45374">
                  <c:v>0</c:v>
                </c:pt>
                <c:pt idx="45375">
                  <c:v>0</c:v>
                </c:pt>
                <c:pt idx="45376">
                  <c:v>0</c:v>
                </c:pt>
                <c:pt idx="45377">
                  <c:v>0</c:v>
                </c:pt>
                <c:pt idx="45378">
                  <c:v>0</c:v>
                </c:pt>
                <c:pt idx="45379">
                  <c:v>0</c:v>
                </c:pt>
                <c:pt idx="45380">
                  <c:v>0</c:v>
                </c:pt>
                <c:pt idx="45381">
                  <c:v>0</c:v>
                </c:pt>
                <c:pt idx="45382">
                  <c:v>0</c:v>
                </c:pt>
                <c:pt idx="45383">
                  <c:v>0</c:v>
                </c:pt>
                <c:pt idx="45384">
                  <c:v>0</c:v>
                </c:pt>
                <c:pt idx="45385">
                  <c:v>0</c:v>
                </c:pt>
                <c:pt idx="45386">
                  <c:v>0</c:v>
                </c:pt>
                <c:pt idx="45387">
                  <c:v>0</c:v>
                </c:pt>
                <c:pt idx="45388">
                  <c:v>0</c:v>
                </c:pt>
                <c:pt idx="45389">
                  <c:v>0</c:v>
                </c:pt>
                <c:pt idx="45390">
                  <c:v>0</c:v>
                </c:pt>
                <c:pt idx="45391">
                  <c:v>0</c:v>
                </c:pt>
                <c:pt idx="45392">
                  <c:v>0</c:v>
                </c:pt>
                <c:pt idx="45393">
                  <c:v>0</c:v>
                </c:pt>
                <c:pt idx="45394">
                  <c:v>0</c:v>
                </c:pt>
                <c:pt idx="45395">
                  <c:v>0</c:v>
                </c:pt>
                <c:pt idx="45396">
                  <c:v>0</c:v>
                </c:pt>
                <c:pt idx="45397">
                  <c:v>0</c:v>
                </c:pt>
                <c:pt idx="45398">
                  <c:v>0</c:v>
                </c:pt>
                <c:pt idx="45399">
                  <c:v>0</c:v>
                </c:pt>
                <c:pt idx="45400">
                  <c:v>0</c:v>
                </c:pt>
                <c:pt idx="45401">
                  <c:v>2.6570000000000001E-4</c:v>
                </c:pt>
                <c:pt idx="45402">
                  <c:v>2.6570000000000001E-4</c:v>
                </c:pt>
                <c:pt idx="45403">
                  <c:v>2.6570000000000001E-4</c:v>
                </c:pt>
                <c:pt idx="45404">
                  <c:v>2.6570000000000001E-4</c:v>
                </c:pt>
                <c:pt idx="45405">
                  <c:v>2.6570000000000001E-4</c:v>
                </c:pt>
                <c:pt idx="45406">
                  <c:v>5.3149999999999996E-4</c:v>
                </c:pt>
                <c:pt idx="45407">
                  <c:v>2.6570000000000001E-4</c:v>
                </c:pt>
                <c:pt idx="45408">
                  <c:v>2.6570000000000001E-4</c:v>
                </c:pt>
                <c:pt idx="45409">
                  <c:v>2.6570000000000001E-4</c:v>
                </c:pt>
                <c:pt idx="45410">
                  <c:v>2.6570000000000001E-4</c:v>
                </c:pt>
                <c:pt idx="45411">
                  <c:v>2.6570000000000001E-4</c:v>
                </c:pt>
                <c:pt idx="45412">
                  <c:v>7.9719999999999997E-4</c:v>
                </c:pt>
                <c:pt idx="45413">
                  <c:v>7.9719999999999997E-4</c:v>
                </c:pt>
                <c:pt idx="45414">
                  <c:v>7.9719999999999997E-4</c:v>
                </c:pt>
                <c:pt idx="45415">
                  <c:v>0</c:v>
                </c:pt>
                <c:pt idx="45416">
                  <c:v>0</c:v>
                </c:pt>
                <c:pt idx="45417">
                  <c:v>0</c:v>
                </c:pt>
                <c:pt idx="45418">
                  <c:v>0</c:v>
                </c:pt>
                <c:pt idx="45419">
                  <c:v>2.6570000000000001E-4</c:v>
                </c:pt>
                <c:pt idx="45420">
                  <c:v>2.6570000000000001E-4</c:v>
                </c:pt>
                <c:pt idx="45421">
                  <c:v>2.6570000000000001E-4</c:v>
                </c:pt>
                <c:pt idx="45422">
                  <c:v>0</c:v>
                </c:pt>
                <c:pt idx="45423">
                  <c:v>0</c:v>
                </c:pt>
                <c:pt idx="45424">
                  <c:v>3.834E-4</c:v>
                </c:pt>
                <c:pt idx="45425">
                  <c:v>3.834E-4</c:v>
                </c:pt>
                <c:pt idx="45426">
                  <c:v>3.834E-4</c:v>
                </c:pt>
                <c:pt idx="45427">
                  <c:v>7.6690000000000005E-4</c:v>
                </c:pt>
                <c:pt idx="45428">
                  <c:v>1.1502999999999999E-3</c:v>
                </c:pt>
                <c:pt idx="45429">
                  <c:v>2.3005999999999999E-3</c:v>
                </c:pt>
                <c:pt idx="45430">
                  <c:v>1.9172E-3</c:v>
                </c:pt>
                <c:pt idx="45431">
                  <c:v>2.3005999999999999E-3</c:v>
                </c:pt>
                <c:pt idx="45432">
                  <c:v>1.1502999999999999E-3</c:v>
                </c:pt>
                <c:pt idx="45433">
                  <c:v>1.1502999999999999E-3</c:v>
                </c:pt>
                <c:pt idx="45434">
                  <c:v>3.834E-4</c:v>
                </c:pt>
                <c:pt idx="45435">
                  <c:v>3.834E-4</c:v>
                </c:pt>
                <c:pt idx="45436">
                  <c:v>3.834E-4</c:v>
                </c:pt>
                <c:pt idx="45437">
                  <c:v>3.834E-4</c:v>
                </c:pt>
                <c:pt idx="45438">
                  <c:v>7.6690000000000005E-4</c:v>
                </c:pt>
                <c:pt idx="45439">
                  <c:v>3.834E-4</c:v>
                </c:pt>
                <c:pt idx="45440">
                  <c:v>7.6690000000000005E-4</c:v>
                </c:pt>
                <c:pt idx="45441">
                  <c:v>7.6690000000000005E-4</c:v>
                </c:pt>
                <c:pt idx="45442">
                  <c:v>7.6690000000000005E-4</c:v>
                </c:pt>
                <c:pt idx="45443">
                  <c:v>1.5337E-3</c:v>
                </c:pt>
                <c:pt idx="45444">
                  <c:v>1.5337E-3</c:v>
                </c:pt>
                <c:pt idx="45445">
                  <c:v>2.3005999999999999E-3</c:v>
                </c:pt>
                <c:pt idx="45446">
                  <c:v>1.5337E-3</c:v>
                </c:pt>
                <c:pt idx="45447">
                  <c:v>1.1502999999999999E-3</c:v>
                </c:pt>
                <c:pt idx="45448">
                  <c:v>3.834E-4</c:v>
                </c:pt>
                <c:pt idx="45449">
                  <c:v>3.834E-4</c:v>
                </c:pt>
                <c:pt idx="45450">
                  <c:v>3.834E-4</c:v>
                </c:pt>
                <c:pt idx="45451">
                  <c:v>1.1502999999999999E-3</c:v>
                </c:pt>
                <c:pt idx="45452">
                  <c:v>7.6690000000000005E-4</c:v>
                </c:pt>
                <c:pt idx="45453">
                  <c:v>7.6690000000000005E-4</c:v>
                </c:pt>
                <c:pt idx="45454">
                  <c:v>7.6690000000000005E-4</c:v>
                </c:pt>
                <c:pt idx="45455">
                  <c:v>7.6690000000000005E-4</c:v>
                </c:pt>
                <c:pt idx="45456">
                  <c:v>7.6690000000000005E-4</c:v>
                </c:pt>
                <c:pt idx="45457">
                  <c:v>7.6690000000000005E-4</c:v>
                </c:pt>
                <c:pt idx="45458">
                  <c:v>7.6690000000000005E-4</c:v>
                </c:pt>
                <c:pt idx="45459">
                  <c:v>1.5337E-3</c:v>
                </c:pt>
                <c:pt idx="45460">
                  <c:v>1.1502999999999999E-3</c:v>
                </c:pt>
                <c:pt idx="45461">
                  <c:v>1.9172E-3</c:v>
                </c:pt>
                <c:pt idx="45462">
                  <c:v>1.1502999999999999E-3</c:v>
                </c:pt>
                <c:pt idx="45463">
                  <c:v>1.5337E-3</c:v>
                </c:pt>
                <c:pt idx="45464">
                  <c:v>7.6690000000000005E-4</c:v>
                </c:pt>
                <c:pt idx="45465">
                  <c:v>1.1502999999999999E-3</c:v>
                </c:pt>
                <c:pt idx="45466">
                  <c:v>3.834E-4</c:v>
                </c:pt>
                <c:pt idx="45467">
                  <c:v>3.834E-4</c:v>
                </c:pt>
                <c:pt idx="45468">
                  <c:v>0</c:v>
                </c:pt>
                <c:pt idx="45469">
                  <c:v>7.6690000000000005E-4</c:v>
                </c:pt>
                <c:pt idx="45470">
                  <c:v>7.6690000000000005E-4</c:v>
                </c:pt>
                <c:pt idx="45471">
                  <c:v>1.1502999999999999E-3</c:v>
                </c:pt>
                <c:pt idx="45472">
                  <c:v>7.6690000000000005E-4</c:v>
                </c:pt>
                <c:pt idx="45473">
                  <c:v>7.6690000000000005E-4</c:v>
                </c:pt>
                <c:pt idx="45474">
                  <c:v>3.834E-4</c:v>
                </c:pt>
                <c:pt idx="45475">
                  <c:v>3.834E-4</c:v>
                </c:pt>
                <c:pt idx="45476">
                  <c:v>7.6690000000000005E-4</c:v>
                </c:pt>
                <c:pt idx="45477">
                  <c:v>1.5337E-3</c:v>
                </c:pt>
                <c:pt idx="45478">
                  <c:v>0</c:v>
                </c:pt>
                <c:pt idx="45479">
                  <c:v>0</c:v>
                </c:pt>
                <c:pt idx="45480">
                  <c:v>0</c:v>
                </c:pt>
                <c:pt idx="45481">
                  <c:v>0</c:v>
                </c:pt>
                <c:pt idx="45482">
                  <c:v>0</c:v>
                </c:pt>
                <c:pt idx="45483">
                  <c:v>0</c:v>
                </c:pt>
                <c:pt idx="45484">
                  <c:v>0</c:v>
                </c:pt>
                <c:pt idx="45485">
                  <c:v>0</c:v>
                </c:pt>
                <c:pt idx="45486">
                  <c:v>0</c:v>
                </c:pt>
                <c:pt idx="45487">
                  <c:v>0</c:v>
                </c:pt>
                <c:pt idx="45488">
                  <c:v>0</c:v>
                </c:pt>
                <c:pt idx="45489">
                  <c:v>1.1111000000000001E-3</c:v>
                </c:pt>
                <c:pt idx="45490">
                  <c:v>1.1111000000000001E-3</c:v>
                </c:pt>
                <c:pt idx="45491">
                  <c:v>1.1111000000000001E-3</c:v>
                </c:pt>
                <c:pt idx="45492">
                  <c:v>1.1111000000000001E-3</c:v>
                </c:pt>
                <c:pt idx="45493">
                  <c:v>1.1111000000000001E-3</c:v>
                </c:pt>
                <c:pt idx="45494">
                  <c:v>1.1111000000000001E-3</c:v>
                </c:pt>
                <c:pt idx="45495">
                  <c:v>0</c:v>
                </c:pt>
                <c:pt idx="45496">
                  <c:v>1.1111000000000001E-3</c:v>
                </c:pt>
                <c:pt idx="45497">
                  <c:v>0</c:v>
                </c:pt>
                <c:pt idx="45498">
                  <c:v>0</c:v>
                </c:pt>
                <c:pt idx="45499">
                  <c:v>1.1111000000000001E-3</c:v>
                </c:pt>
                <c:pt idx="45500">
                  <c:v>1.1111000000000001E-3</c:v>
                </c:pt>
                <c:pt idx="45501">
                  <c:v>1.1111000000000001E-3</c:v>
                </c:pt>
                <c:pt idx="45502">
                  <c:v>0</c:v>
                </c:pt>
                <c:pt idx="45503">
                  <c:v>0</c:v>
                </c:pt>
                <c:pt idx="45504">
                  <c:v>0</c:v>
                </c:pt>
                <c:pt idx="45505">
                  <c:v>0</c:v>
                </c:pt>
                <c:pt idx="45506">
                  <c:v>0</c:v>
                </c:pt>
                <c:pt idx="45507">
                  <c:v>0</c:v>
                </c:pt>
                <c:pt idx="45508">
                  <c:v>0</c:v>
                </c:pt>
                <c:pt idx="45509">
                  <c:v>0</c:v>
                </c:pt>
                <c:pt idx="45510">
                  <c:v>0</c:v>
                </c:pt>
                <c:pt idx="45511">
                  <c:v>0</c:v>
                </c:pt>
                <c:pt idx="45512">
                  <c:v>0</c:v>
                </c:pt>
                <c:pt idx="45513">
                  <c:v>0</c:v>
                </c:pt>
                <c:pt idx="45514">
                  <c:v>0</c:v>
                </c:pt>
                <c:pt idx="45515">
                  <c:v>0</c:v>
                </c:pt>
                <c:pt idx="45516">
                  <c:v>0</c:v>
                </c:pt>
                <c:pt idx="45517">
                  <c:v>0</c:v>
                </c:pt>
                <c:pt idx="45518">
                  <c:v>1.1506999999999999E-3</c:v>
                </c:pt>
                <c:pt idx="45519">
                  <c:v>1.1506999999999999E-3</c:v>
                </c:pt>
                <c:pt idx="45520">
                  <c:v>2.3015000000000002E-3</c:v>
                </c:pt>
                <c:pt idx="45521">
                  <c:v>1.1506999999999999E-3</c:v>
                </c:pt>
                <c:pt idx="45522">
                  <c:v>1.1506999999999999E-3</c:v>
                </c:pt>
                <c:pt idx="45523">
                  <c:v>0</c:v>
                </c:pt>
                <c:pt idx="45524">
                  <c:v>0</c:v>
                </c:pt>
                <c:pt idx="45525">
                  <c:v>0</c:v>
                </c:pt>
                <c:pt idx="45526">
                  <c:v>0</c:v>
                </c:pt>
                <c:pt idx="45527">
                  <c:v>2.3015000000000002E-3</c:v>
                </c:pt>
                <c:pt idx="45528">
                  <c:v>2.3015000000000002E-3</c:v>
                </c:pt>
                <c:pt idx="45529">
                  <c:v>2.3015000000000002E-3</c:v>
                </c:pt>
                <c:pt idx="45530">
                  <c:v>0</c:v>
                </c:pt>
                <c:pt idx="45531">
                  <c:v>0</c:v>
                </c:pt>
                <c:pt idx="45532">
                  <c:v>0</c:v>
                </c:pt>
                <c:pt idx="45533">
                  <c:v>0</c:v>
                </c:pt>
                <c:pt idx="45534">
                  <c:v>0</c:v>
                </c:pt>
                <c:pt idx="45535">
                  <c:v>0</c:v>
                </c:pt>
                <c:pt idx="45536">
                  <c:v>0</c:v>
                </c:pt>
                <c:pt idx="45537">
                  <c:v>0</c:v>
                </c:pt>
                <c:pt idx="45538">
                  <c:v>0</c:v>
                </c:pt>
                <c:pt idx="45539">
                  <c:v>0</c:v>
                </c:pt>
                <c:pt idx="45540">
                  <c:v>0</c:v>
                </c:pt>
                <c:pt idx="45541">
                  <c:v>0</c:v>
                </c:pt>
                <c:pt idx="45542">
                  <c:v>0</c:v>
                </c:pt>
                <c:pt idx="45543">
                  <c:v>0</c:v>
                </c:pt>
                <c:pt idx="45544">
                  <c:v>0</c:v>
                </c:pt>
                <c:pt idx="45545">
                  <c:v>0</c:v>
                </c:pt>
                <c:pt idx="45546">
                  <c:v>0</c:v>
                </c:pt>
                <c:pt idx="45547">
                  <c:v>0</c:v>
                </c:pt>
                <c:pt idx="45548">
                  <c:v>0</c:v>
                </c:pt>
                <c:pt idx="45549">
                  <c:v>0</c:v>
                </c:pt>
                <c:pt idx="45550">
                  <c:v>0</c:v>
                </c:pt>
                <c:pt idx="45551">
                  <c:v>0</c:v>
                </c:pt>
                <c:pt idx="45552">
                  <c:v>0</c:v>
                </c:pt>
                <c:pt idx="45553">
                  <c:v>0</c:v>
                </c:pt>
                <c:pt idx="45554">
                  <c:v>2.3015000000000002E-3</c:v>
                </c:pt>
                <c:pt idx="45555">
                  <c:v>2.3015000000000002E-3</c:v>
                </c:pt>
                <c:pt idx="45556">
                  <c:v>2.3015000000000002E-3</c:v>
                </c:pt>
                <c:pt idx="45557">
                  <c:v>1.1506999999999999E-3</c:v>
                </c:pt>
                <c:pt idx="45558">
                  <c:v>1.1506999999999999E-3</c:v>
                </c:pt>
                <c:pt idx="45559">
                  <c:v>1.1506999999999999E-3</c:v>
                </c:pt>
                <c:pt idx="45560">
                  <c:v>0</c:v>
                </c:pt>
                <c:pt idx="45561">
                  <c:v>0</c:v>
                </c:pt>
                <c:pt idx="45562">
                  <c:v>0</c:v>
                </c:pt>
                <c:pt idx="45563">
                  <c:v>0</c:v>
                </c:pt>
                <c:pt idx="45564">
                  <c:v>0</c:v>
                </c:pt>
                <c:pt idx="45565">
                  <c:v>0</c:v>
                </c:pt>
                <c:pt idx="45566">
                  <c:v>0</c:v>
                </c:pt>
                <c:pt idx="45567">
                  <c:v>0</c:v>
                </c:pt>
                <c:pt idx="45568">
                  <c:v>0</c:v>
                </c:pt>
                <c:pt idx="45569">
                  <c:v>1.0560000000000001E-3</c:v>
                </c:pt>
                <c:pt idx="45570">
                  <c:v>1.0560000000000001E-3</c:v>
                </c:pt>
                <c:pt idx="45571">
                  <c:v>1.0560000000000001E-3</c:v>
                </c:pt>
                <c:pt idx="45572">
                  <c:v>0</c:v>
                </c:pt>
                <c:pt idx="45573">
                  <c:v>0</c:v>
                </c:pt>
                <c:pt idx="45574">
                  <c:v>1.0560000000000001E-3</c:v>
                </c:pt>
                <c:pt idx="45575">
                  <c:v>1.0560000000000001E-3</c:v>
                </c:pt>
                <c:pt idx="45576">
                  <c:v>1.0560000000000001E-3</c:v>
                </c:pt>
                <c:pt idx="45577">
                  <c:v>0</c:v>
                </c:pt>
                <c:pt idx="45578">
                  <c:v>0</c:v>
                </c:pt>
                <c:pt idx="45579">
                  <c:v>0</c:v>
                </c:pt>
                <c:pt idx="45580">
                  <c:v>0</c:v>
                </c:pt>
                <c:pt idx="45581">
                  <c:v>0</c:v>
                </c:pt>
                <c:pt idx="45582">
                  <c:v>0</c:v>
                </c:pt>
                <c:pt idx="45583">
                  <c:v>0</c:v>
                </c:pt>
                <c:pt idx="45584">
                  <c:v>0</c:v>
                </c:pt>
                <c:pt idx="45585">
                  <c:v>0</c:v>
                </c:pt>
                <c:pt idx="45586">
                  <c:v>0</c:v>
                </c:pt>
                <c:pt idx="45587">
                  <c:v>1.0560000000000001E-3</c:v>
                </c:pt>
                <c:pt idx="45588">
                  <c:v>1.0560000000000001E-3</c:v>
                </c:pt>
                <c:pt idx="45589">
                  <c:v>1.0560000000000001E-3</c:v>
                </c:pt>
                <c:pt idx="45590">
                  <c:v>0</c:v>
                </c:pt>
                <c:pt idx="45591">
                  <c:v>0</c:v>
                </c:pt>
                <c:pt idx="45592">
                  <c:v>0</c:v>
                </c:pt>
                <c:pt idx="45593">
                  <c:v>0</c:v>
                </c:pt>
                <c:pt idx="45594">
                  <c:v>0</c:v>
                </c:pt>
                <c:pt idx="45595">
                  <c:v>0</c:v>
                </c:pt>
                <c:pt idx="45596">
                  <c:v>0</c:v>
                </c:pt>
                <c:pt idx="45597">
                  <c:v>0</c:v>
                </c:pt>
                <c:pt idx="45598">
                  <c:v>0</c:v>
                </c:pt>
                <c:pt idx="45599">
                  <c:v>0</c:v>
                </c:pt>
                <c:pt idx="45600">
                  <c:v>0</c:v>
                </c:pt>
                <c:pt idx="45601">
                  <c:v>0</c:v>
                </c:pt>
                <c:pt idx="45602">
                  <c:v>0</c:v>
                </c:pt>
                <c:pt idx="45603">
                  <c:v>0</c:v>
                </c:pt>
                <c:pt idx="45604">
                  <c:v>0</c:v>
                </c:pt>
                <c:pt idx="45605">
                  <c:v>0</c:v>
                </c:pt>
                <c:pt idx="45606">
                  <c:v>0</c:v>
                </c:pt>
                <c:pt idx="45607">
                  <c:v>0</c:v>
                </c:pt>
                <c:pt idx="45608">
                  <c:v>1.0560000000000001E-3</c:v>
                </c:pt>
                <c:pt idx="45609">
                  <c:v>1.0560000000000001E-3</c:v>
                </c:pt>
                <c:pt idx="45610">
                  <c:v>1.0560000000000001E-3</c:v>
                </c:pt>
                <c:pt idx="45611">
                  <c:v>0</c:v>
                </c:pt>
                <c:pt idx="45612">
                  <c:v>0</c:v>
                </c:pt>
                <c:pt idx="45613">
                  <c:v>2.1118999999999999E-3</c:v>
                </c:pt>
                <c:pt idx="45614">
                  <c:v>2.1118999999999999E-3</c:v>
                </c:pt>
                <c:pt idx="45615">
                  <c:v>2.1118999999999999E-3</c:v>
                </c:pt>
                <c:pt idx="45616">
                  <c:v>0</c:v>
                </c:pt>
                <c:pt idx="45617">
                  <c:v>0</c:v>
                </c:pt>
                <c:pt idx="45618">
                  <c:v>0</c:v>
                </c:pt>
                <c:pt idx="45619">
                  <c:v>6.0809999999999998E-4</c:v>
                </c:pt>
                <c:pt idx="45620">
                  <c:v>3.0400000000000002E-4</c:v>
                </c:pt>
                <c:pt idx="45621">
                  <c:v>0</c:v>
                </c:pt>
                <c:pt idx="45622">
                  <c:v>0</c:v>
                </c:pt>
                <c:pt idx="45623">
                  <c:v>0</c:v>
                </c:pt>
                <c:pt idx="45624">
                  <c:v>0</c:v>
                </c:pt>
                <c:pt idx="45625">
                  <c:v>0</c:v>
                </c:pt>
                <c:pt idx="45626">
                  <c:v>0</c:v>
                </c:pt>
                <c:pt idx="45627">
                  <c:v>0</c:v>
                </c:pt>
                <c:pt idx="45628">
                  <c:v>3.0400000000000002E-4</c:v>
                </c:pt>
                <c:pt idx="45629">
                  <c:v>3.0400000000000002E-4</c:v>
                </c:pt>
                <c:pt idx="45630">
                  <c:v>0</c:v>
                </c:pt>
                <c:pt idx="45631">
                  <c:v>0</c:v>
                </c:pt>
                <c:pt idx="45632">
                  <c:v>0</c:v>
                </c:pt>
                <c:pt idx="45633">
                  <c:v>0</c:v>
                </c:pt>
                <c:pt idx="45634">
                  <c:v>0</c:v>
                </c:pt>
                <c:pt idx="45635">
                  <c:v>0</c:v>
                </c:pt>
                <c:pt idx="45636">
                  <c:v>0</c:v>
                </c:pt>
                <c:pt idx="45637">
                  <c:v>0</c:v>
                </c:pt>
                <c:pt idx="45638">
                  <c:v>0</c:v>
                </c:pt>
                <c:pt idx="45639">
                  <c:v>3.0400000000000002E-4</c:v>
                </c:pt>
                <c:pt idx="45640">
                  <c:v>3.0400000000000002E-4</c:v>
                </c:pt>
                <c:pt idx="45641">
                  <c:v>3.0400000000000002E-4</c:v>
                </c:pt>
                <c:pt idx="45642">
                  <c:v>0</c:v>
                </c:pt>
                <c:pt idx="45643">
                  <c:v>0</c:v>
                </c:pt>
                <c:pt idx="45644">
                  <c:v>0</c:v>
                </c:pt>
                <c:pt idx="45645">
                  <c:v>0</c:v>
                </c:pt>
                <c:pt idx="45646">
                  <c:v>0</c:v>
                </c:pt>
                <c:pt idx="45647">
                  <c:v>0</c:v>
                </c:pt>
                <c:pt idx="45648">
                  <c:v>0</c:v>
                </c:pt>
                <c:pt idx="45649">
                  <c:v>0</c:v>
                </c:pt>
                <c:pt idx="45650">
                  <c:v>0</c:v>
                </c:pt>
                <c:pt idx="45651">
                  <c:v>0</c:v>
                </c:pt>
                <c:pt idx="45652">
                  <c:v>0</c:v>
                </c:pt>
                <c:pt idx="45653">
                  <c:v>6.0809999999999998E-4</c:v>
                </c:pt>
                <c:pt idx="45654">
                  <c:v>6.0809999999999998E-4</c:v>
                </c:pt>
                <c:pt idx="45655">
                  <c:v>6.0809999999999998E-4</c:v>
                </c:pt>
                <c:pt idx="45656">
                  <c:v>0</c:v>
                </c:pt>
                <c:pt idx="45657">
                  <c:v>0</c:v>
                </c:pt>
                <c:pt idx="45658">
                  <c:v>6.0809999999999998E-4</c:v>
                </c:pt>
                <c:pt idx="45659">
                  <c:v>9.121E-4</c:v>
                </c:pt>
                <c:pt idx="45660">
                  <c:v>9.121E-4</c:v>
                </c:pt>
                <c:pt idx="45661">
                  <c:v>3.0400000000000002E-4</c:v>
                </c:pt>
                <c:pt idx="45662">
                  <c:v>0</c:v>
                </c:pt>
                <c:pt idx="45663">
                  <c:v>0</c:v>
                </c:pt>
                <c:pt idx="45664">
                  <c:v>0</c:v>
                </c:pt>
                <c:pt idx="45665">
                  <c:v>0</c:v>
                </c:pt>
                <c:pt idx="45666">
                  <c:v>0</c:v>
                </c:pt>
                <c:pt idx="45667">
                  <c:v>0</c:v>
                </c:pt>
                <c:pt idx="45668">
                  <c:v>0</c:v>
                </c:pt>
                <c:pt idx="45669">
                  <c:v>0</c:v>
                </c:pt>
                <c:pt idx="45670">
                  <c:v>0</c:v>
                </c:pt>
                <c:pt idx="45671">
                  <c:v>1.054E-4</c:v>
                </c:pt>
                <c:pt idx="45672">
                  <c:v>1.054E-4</c:v>
                </c:pt>
                <c:pt idx="45673">
                  <c:v>7.0300000000000001E-5</c:v>
                </c:pt>
                <c:pt idx="45674">
                  <c:v>7.0300000000000001E-5</c:v>
                </c:pt>
                <c:pt idx="45675">
                  <c:v>7.0300000000000001E-5</c:v>
                </c:pt>
                <c:pt idx="45676">
                  <c:v>7.0300000000000001E-5</c:v>
                </c:pt>
                <c:pt idx="45677">
                  <c:v>1.405E-4</c:v>
                </c:pt>
                <c:pt idx="45678">
                  <c:v>2.811E-4</c:v>
                </c:pt>
                <c:pt idx="45679">
                  <c:v>2.811E-4</c:v>
                </c:pt>
                <c:pt idx="45680">
                  <c:v>2.4600000000000002E-4</c:v>
                </c:pt>
                <c:pt idx="45681">
                  <c:v>1.405E-4</c:v>
                </c:pt>
                <c:pt idx="45682">
                  <c:v>1.405E-4</c:v>
                </c:pt>
                <c:pt idx="45683">
                  <c:v>1.054E-4</c:v>
                </c:pt>
                <c:pt idx="45684">
                  <c:v>1.054E-4</c:v>
                </c:pt>
                <c:pt idx="45685">
                  <c:v>7.0300000000000001E-5</c:v>
                </c:pt>
                <c:pt idx="45686">
                  <c:v>7.0300000000000001E-5</c:v>
                </c:pt>
                <c:pt idx="45687">
                  <c:v>1.054E-4</c:v>
                </c:pt>
                <c:pt idx="45688">
                  <c:v>1.054E-4</c:v>
                </c:pt>
                <c:pt idx="45689">
                  <c:v>1.405E-4</c:v>
                </c:pt>
                <c:pt idx="45690">
                  <c:v>1.7569999999999999E-4</c:v>
                </c:pt>
                <c:pt idx="45691">
                  <c:v>2.4600000000000002E-4</c:v>
                </c:pt>
                <c:pt idx="45692">
                  <c:v>1.7569999999999999E-4</c:v>
                </c:pt>
                <c:pt idx="45693">
                  <c:v>1.054E-4</c:v>
                </c:pt>
                <c:pt idx="45694">
                  <c:v>3.5099999999999999E-5</c:v>
                </c:pt>
                <c:pt idx="45695">
                  <c:v>1.7569999999999999E-4</c:v>
                </c:pt>
                <c:pt idx="45696">
                  <c:v>2.4600000000000002E-4</c:v>
                </c:pt>
                <c:pt idx="45697">
                  <c:v>3.8650000000000002E-4</c:v>
                </c:pt>
                <c:pt idx="45698">
                  <c:v>2.811E-4</c:v>
                </c:pt>
                <c:pt idx="45699">
                  <c:v>2.811E-4</c:v>
                </c:pt>
                <c:pt idx="45700">
                  <c:v>2.108E-4</c:v>
                </c:pt>
                <c:pt idx="45701">
                  <c:v>2.108E-4</c:v>
                </c:pt>
                <c:pt idx="45702">
                  <c:v>2.108E-4</c:v>
                </c:pt>
                <c:pt idx="45703">
                  <c:v>1.405E-4</c:v>
                </c:pt>
                <c:pt idx="45704">
                  <c:v>1.7569999999999999E-4</c:v>
                </c:pt>
                <c:pt idx="45705">
                  <c:v>1.7569999999999999E-4</c:v>
                </c:pt>
                <c:pt idx="45706">
                  <c:v>2.4600000000000002E-4</c:v>
                </c:pt>
                <c:pt idx="45707">
                  <c:v>2.4600000000000002E-4</c:v>
                </c:pt>
                <c:pt idx="45708">
                  <c:v>2.4600000000000002E-4</c:v>
                </c:pt>
                <c:pt idx="45709">
                  <c:v>5.2709999999999996E-4</c:v>
                </c:pt>
                <c:pt idx="45710">
                  <c:v>5.2709999999999996E-4</c:v>
                </c:pt>
                <c:pt idx="45711">
                  <c:v>7.3789999999999999E-4</c:v>
                </c:pt>
                <c:pt idx="45712">
                  <c:v>6.6759999999999996E-4</c:v>
                </c:pt>
                <c:pt idx="45713">
                  <c:v>7.7300000000000003E-4</c:v>
                </c:pt>
                <c:pt idx="45714">
                  <c:v>6.3250000000000003E-4</c:v>
                </c:pt>
                <c:pt idx="45715">
                  <c:v>4.5679999999999999E-4</c:v>
                </c:pt>
                <c:pt idx="45716">
                  <c:v>3.5139999999999998E-4</c:v>
                </c:pt>
                <c:pt idx="45717">
                  <c:v>2.4600000000000002E-4</c:v>
                </c:pt>
                <c:pt idx="45718">
                  <c:v>1.7569999999999999E-4</c:v>
                </c:pt>
                <c:pt idx="45719">
                  <c:v>3.8650000000000002E-4</c:v>
                </c:pt>
                <c:pt idx="45720">
                  <c:v>5.2709999999999996E-4</c:v>
                </c:pt>
                <c:pt idx="45721">
                  <c:v>6.6759999999999996E-4</c:v>
                </c:pt>
                <c:pt idx="45722">
                  <c:v>4.5679999999999999E-4</c:v>
                </c:pt>
                <c:pt idx="45723">
                  <c:v>3.8650000000000002E-4</c:v>
                </c:pt>
                <c:pt idx="45724">
                  <c:v>3.8650000000000002E-4</c:v>
                </c:pt>
                <c:pt idx="45725">
                  <c:v>5.2709999999999996E-4</c:v>
                </c:pt>
                <c:pt idx="45726">
                  <c:v>0</c:v>
                </c:pt>
                <c:pt idx="45727">
                  <c:v>0</c:v>
                </c:pt>
                <c:pt idx="45728">
                  <c:v>0</c:v>
                </c:pt>
                <c:pt idx="45729">
                  <c:v>0</c:v>
                </c:pt>
                <c:pt idx="45730">
                  <c:v>0</c:v>
                </c:pt>
                <c:pt idx="45731">
                  <c:v>0</c:v>
                </c:pt>
                <c:pt idx="45732">
                  <c:v>0</c:v>
                </c:pt>
                <c:pt idx="45733">
                  <c:v>0</c:v>
                </c:pt>
                <c:pt idx="45734">
                  <c:v>0</c:v>
                </c:pt>
                <c:pt idx="45735">
                  <c:v>0</c:v>
                </c:pt>
                <c:pt idx="45736">
                  <c:v>0</c:v>
                </c:pt>
                <c:pt idx="45737">
                  <c:v>0</c:v>
                </c:pt>
                <c:pt idx="45738">
                  <c:v>0</c:v>
                </c:pt>
                <c:pt idx="45739">
                  <c:v>0</c:v>
                </c:pt>
                <c:pt idx="45740">
                  <c:v>0</c:v>
                </c:pt>
                <c:pt idx="45741">
                  <c:v>0</c:v>
                </c:pt>
                <c:pt idx="45742">
                  <c:v>0</c:v>
                </c:pt>
                <c:pt idx="45743">
                  <c:v>0</c:v>
                </c:pt>
                <c:pt idx="45744">
                  <c:v>0</c:v>
                </c:pt>
                <c:pt idx="45745">
                  <c:v>0</c:v>
                </c:pt>
                <c:pt idx="45746">
                  <c:v>0</c:v>
                </c:pt>
                <c:pt idx="45747">
                  <c:v>0</c:v>
                </c:pt>
                <c:pt idx="45748">
                  <c:v>0</c:v>
                </c:pt>
                <c:pt idx="45749">
                  <c:v>0</c:v>
                </c:pt>
                <c:pt idx="45750">
                  <c:v>0</c:v>
                </c:pt>
                <c:pt idx="45751">
                  <c:v>0</c:v>
                </c:pt>
                <c:pt idx="45752">
                  <c:v>0</c:v>
                </c:pt>
                <c:pt idx="45753">
                  <c:v>6.6620000000000004E-4</c:v>
                </c:pt>
                <c:pt idx="45754">
                  <c:v>6.6620000000000004E-4</c:v>
                </c:pt>
                <c:pt idx="45755">
                  <c:v>6.6620000000000004E-4</c:v>
                </c:pt>
                <c:pt idx="45756">
                  <c:v>0</c:v>
                </c:pt>
                <c:pt idx="45757">
                  <c:v>0</c:v>
                </c:pt>
                <c:pt idx="45758">
                  <c:v>0</c:v>
                </c:pt>
                <c:pt idx="45759">
                  <c:v>0</c:v>
                </c:pt>
                <c:pt idx="45760">
                  <c:v>0</c:v>
                </c:pt>
                <c:pt idx="45761">
                  <c:v>0</c:v>
                </c:pt>
                <c:pt idx="45762">
                  <c:v>0</c:v>
                </c:pt>
                <c:pt idx="45763">
                  <c:v>0</c:v>
                </c:pt>
                <c:pt idx="45764">
                  <c:v>0</c:v>
                </c:pt>
                <c:pt idx="45765">
                  <c:v>0</c:v>
                </c:pt>
                <c:pt idx="45766">
                  <c:v>0</c:v>
                </c:pt>
                <c:pt idx="45767">
                  <c:v>0</c:v>
                </c:pt>
                <c:pt idx="45768">
                  <c:v>0</c:v>
                </c:pt>
                <c:pt idx="45769">
                  <c:v>0</c:v>
                </c:pt>
                <c:pt idx="45770">
                  <c:v>0</c:v>
                </c:pt>
                <c:pt idx="45771">
                  <c:v>0</c:v>
                </c:pt>
                <c:pt idx="45772">
                  <c:v>0</c:v>
                </c:pt>
                <c:pt idx="45773">
                  <c:v>0</c:v>
                </c:pt>
                <c:pt idx="45774">
                  <c:v>0</c:v>
                </c:pt>
                <c:pt idx="45775">
                  <c:v>0</c:v>
                </c:pt>
                <c:pt idx="45776">
                  <c:v>0</c:v>
                </c:pt>
                <c:pt idx="45777">
                  <c:v>0</c:v>
                </c:pt>
                <c:pt idx="45778">
                  <c:v>0</c:v>
                </c:pt>
                <c:pt idx="45779">
                  <c:v>0</c:v>
                </c:pt>
                <c:pt idx="45780">
                  <c:v>0</c:v>
                </c:pt>
                <c:pt idx="45781">
                  <c:v>0</c:v>
                </c:pt>
                <c:pt idx="45782">
                  <c:v>0</c:v>
                </c:pt>
                <c:pt idx="45783">
                  <c:v>0</c:v>
                </c:pt>
                <c:pt idx="45784">
                  <c:v>0</c:v>
                </c:pt>
                <c:pt idx="45785">
                  <c:v>0</c:v>
                </c:pt>
                <c:pt idx="45786">
                  <c:v>0</c:v>
                </c:pt>
                <c:pt idx="45787">
                  <c:v>0</c:v>
                </c:pt>
                <c:pt idx="45788">
                  <c:v>0</c:v>
                </c:pt>
                <c:pt idx="45789">
                  <c:v>0</c:v>
                </c:pt>
                <c:pt idx="45790">
                  <c:v>0</c:v>
                </c:pt>
                <c:pt idx="45791">
                  <c:v>0</c:v>
                </c:pt>
                <c:pt idx="45792">
                  <c:v>0</c:v>
                </c:pt>
                <c:pt idx="45793">
                  <c:v>0</c:v>
                </c:pt>
                <c:pt idx="45794">
                  <c:v>0</c:v>
                </c:pt>
                <c:pt idx="45795">
                  <c:v>0</c:v>
                </c:pt>
                <c:pt idx="45796">
                  <c:v>0</c:v>
                </c:pt>
                <c:pt idx="45797">
                  <c:v>0</c:v>
                </c:pt>
                <c:pt idx="45798">
                  <c:v>0</c:v>
                </c:pt>
                <c:pt idx="45799">
                  <c:v>0</c:v>
                </c:pt>
                <c:pt idx="45800">
                  <c:v>0</c:v>
                </c:pt>
                <c:pt idx="45801">
                  <c:v>3.5819999999999998E-4</c:v>
                </c:pt>
                <c:pt idx="45802">
                  <c:v>3.5819999999999998E-4</c:v>
                </c:pt>
                <c:pt idx="45803">
                  <c:v>3.5819999999999998E-4</c:v>
                </c:pt>
                <c:pt idx="45804">
                  <c:v>0</c:v>
                </c:pt>
                <c:pt idx="45805">
                  <c:v>0</c:v>
                </c:pt>
                <c:pt idx="45806">
                  <c:v>0</c:v>
                </c:pt>
                <c:pt idx="45807">
                  <c:v>0</c:v>
                </c:pt>
                <c:pt idx="45808">
                  <c:v>0</c:v>
                </c:pt>
                <c:pt idx="45809">
                  <c:v>0</c:v>
                </c:pt>
                <c:pt idx="45810">
                  <c:v>0</c:v>
                </c:pt>
                <c:pt idx="45811">
                  <c:v>0</c:v>
                </c:pt>
                <c:pt idx="45812">
                  <c:v>0</c:v>
                </c:pt>
                <c:pt idx="45813">
                  <c:v>0</c:v>
                </c:pt>
                <c:pt idx="45814">
                  <c:v>0</c:v>
                </c:pt>
                <c:pt idx="45815">
                  <c:v>0</c:v>
                </c:pt>
                <c:pt idx="45816">
                  <c:v>0</c:v>
                </c:pt>
                <c:pt idx="45817">
                  <c:v>0</c:v>
                </c:pt>
                <c:pt idx="45818">
                  <c:v>0</c:v>
                </c:pt>
                <c:pt idx="45819">
                  <c:v>0</c:v>
                </c:pt>
                <c:pt idx="45820">
                  <c:v>0</c:v>
                </c:pt>
                <c:pt idx="45821">
                  <c:v>0</c:v>
                </c:pt>
                <c:pt idx="45822">
                  <c:v>0</c:v>
                </c:pt>
                <c:pt idx="45823">
                  <c:v>0</c:v>
                </c:pt>
                <c:pt idx="45824">
                  <c:v>0</c:v>
                </c:pt>
                <c:pt idx="45825">
                  <c:v>0</c:v>
                </c:pt>
                <c:pt idx="45826">
                  <c:v>0</c:v>
                </c:pt>
                <c:pt idx="45827">
                  <c:v>0</c:v>
                </c:pt>
                <c:pt idx="45828">
                  <c:v>0</c:v>
                </c:pt>
                <c:pt idx="45829">
                  <c:v>0</c:v>
                </c:pt>
                <c:pt idx="45830">
                  <c:v>0</c:v>
                </c:pt>
                <c:pt idx="45831">
                  <c:v>0</c:v>
                </c:pt>
                <c:pt idx="45832">
                  <c:v>0</c:v>
                </c:pt>
                <c:pt idx="45833">
                  <c:v>0</c:v>
                </c:pt>
                <c:pt idx="45834">
                  <c:v>0</c:v>
                </c:pt>
                <c:pt idx="45835">
                  <c:v>0</c:v>
                </c:pt>
                <c:pt idx="45836">
                  <c:v>0</c:v>
                </c:pt>
                <c:pt idx="45837">
                  <c:v>0</c:v>
                </c:pt>
                <c:pt idx="45838">
                  <c:v>0</c:v>
                </c:pt>
                <c:pt idx="45839">
                  <c:v>0</c:v>
                </c:pt>
                <c:pt idx="45840">
                  <c:v>0</c:v>
                </c:pt>
                <c:pt idx="45841">
                  <c:v>0</c:v>
                </c:pt>
                <c:pt idx="45842">
                  <c:v>0</c:v>
                </c:pt>
                <c:pt idx="45843">
                  <c:v>1.262E-4</c:v>
                </c:pt>
                <c:pt idx="45844">
                  <c:v>1.262E-4</c:v>
                </c:pt>
                <c:pt idx="45845">
                  <c:v>1.262E-4</c:v>
                </c:pt>
                <c:pt idx="45846">
                  <c:v>0</c:v>
                </c:pt>
                <c:pt idx="45847">
                  <c:v>6.3100000000000002E-5</c:v>
                </c:pt>
                <c:pt idx="45848">
                  <c:v>1.262E-4</c:v>
                </c:pt>
                <c:pt idx="45849">
                  <c:v>1.8929999999999999E-4</c:v>
                </c:pt>
                <c:pt idx="45850">
                  <c:v>1.262E-4</c:v>
                </c:pt>
                <c:pt idx="45851">
                  <c:v>1.262E-4</c:v>
                </c:pt>
                <c:pt idx="45852">
                  <c:v>1.262E-4</c:v>
                </c:pt>
                <c:pt idx="45853">
                  <c:v>6.3100000000000002E-5</c:v>
                </c:pt>
                <c:pt idx="45854">
                  <c:v>1.262E-4</c:v>
                </c:pt>
                <c:pt idx="45855">
                  <c:v>1.262E-4</c:v>
                </c:pt>
                <c:pt idx="45856">
                  <c:v>6.3100000000000002E-5</c:v>
                </c:pt>
                <c:pt idx="45857">
                  <c:v>1.262E-4</c:v>
                </c:pt>
                <c:pt idx="45858">
                  <c:v>1.262E-4</c:v>
                </c:pt>
                <c:pt idx="45859">
                  <c:v>0</c:v>
                </c:pt>
                <c:pt idx="45860">
                  <c:v>0</c:v>
                </c:pt>
                <c:pt idx="45861">
                  <c:v>6.3100000000000002E-5</c:v>
                </c:pt>
                <c:pt idx="45862">
                  <c:v>6.3100000000000002E-5</c:v>
                </c:pt>
                <c:pt idx="45863">
                  <c:v>1.8929999999999999E-4</c:v>
                </c:pt>
                <c:pt idx="45864">
                  <c:v>2.5240000000000001E-4</c:v>
                </c:pt>
                <c:pt idx="45865">
                  <c:v>3.1550000000000003E-4</c:v>
                </c:pt>
                <c:pt idx="45866">
                  <c:v>3.1550000000000003E-4</c:v>
                </c:pt>
                <c:pt idx="45867">
                  <c:v>1.8929999999999999E-4</c:v>
                </c:pt>
                <c:pt idx="45868">
                  <c:v>1.8929999999999999E-4</c:v>
                </c:pt>
                <c:pt idx="45869">
                  <c:v>6.3100000000000002E-5</c:v>
                </c:pt>
                <c:pt idx="45870">
                  <c:v>1.2640000000000001E-4</c:v>
                </c:pt>
                <c:pt idx="45871">
                  <c:v>1.2640000000000001E-4</c:v>
                </c:pt>
                <c:pt idx="45872">
                  <c:v>1.2640000000000001E-4</c:v>
                </c:pt>
                <c:pt idx="45873">
                  <c:v>2.5290000000000002E-4</c:v>
                </c:pt>
                <c:pt idx="45874">
                  <c:v>1.896E-4</c:v>
                </c:pt>
                <c:pt idx="45875">
                  <c:v>3.1589999999999998E-4</c:v>
                </c:pt>
                <c:pt idx="45876">
                  <c:v>1.2640000000000001E-4</c:v>
                </c:pt>
                <c:pt idx="45877">
                  <c:v>1.896E-4</c:v>
                </c:pt>
                <c:pt idx="45878">
                  <c:v>6.3399999999999996E-5</c:v>
                </c:pt>
                <c:pt idx="45879">
                  <c:v>6.3399999999999996E-5</c:v>
                </c:pt>
                <c:pt idx="45880">
                  <c:v>6.3399999999999996E-5</c:v>
                </c:pt>
                <c:pt idx="45881">
                  <c:v>1.2669999999999999E-4</c:v>
                </c:pt>
                <c:pt idx="45882">
                  <c:v>1.2669999999999999E-4</c:v>
                </c:pt>
                <c:pt idx="45883">
                  <c:v>6.3399999999999996E-5</c:v>
                </c:pt>
                <c:pt idx="45884">
                  <c:v>0</c:v>
                </c:pt>
                <c:pt idx="45885">
                  <c:v>0</c:v>
                </c:pt>
                <c:pt idx="45886">
                  <c:v>0</c:v>
                </c:pt>
                <c:pt idx="45887">
                  <c:v>0</c:v>
                </c:pt>
                <c:pt idx="45888">
                  <c:v>0</c:v>
                </c:pt>
                <c:pt idx="45889">
                  <c:v>0</c:v>
                </c:pt>
                <c:pt idx="45890">
                  <c:v>0</c:v>
                </c:pt>
                <c:pt idx="45891">
                  <c:v>0</c:v>
                </c:pt>
                <c:pt idx="45892">
                  <c:v>0</c:v>
                </c:pt>
                <c:pt idx="45893">
                  <c:v>0</c:v>
                </c:pt>
                <c:pt idx="45894">
                  <c:v>0</c:v>
                </c:pt>
                <c:pt idx="45895">
                  <c:v>0</c:v>
                </c:pt>
                <c:pt idx="45896">
                  <c:v>0</c:v>
                </c:pt>
                <c:pt idx="45897">
                  <c:v>0</c:v>
                </c:pt>
                <c:pt idx="45898">
                  <c:v>0</c:v>
                </c:pt>
                <c:pt idx="45899">
                  <c:v>0</c:v>
                </c:pt>
                <c:pt idx="45900">
                  <c:v>0</c:v>
                </c:pt>
                <c:pt idx="45901">
                  <c:v>0</c:v>
                </c:pt>
                <c:pt idx="45902">
                  <c:v>0</c:v>
                </c:pt>
                <c:pt idx="45903">
                  <c:v>0</c:v>
                </c:pt>
                <c:pt idx="45904">
                  <c:v>0</c:v>
                </c:pt>
                <c:pt idx="45905">
                  <c:v>0</c:v>
                </c:pt>
                <c:pt idx="45906">
                  <c:v>0</c:v>
                </c:pt>
                <c:pt idx="45907">
                  <c:v>0</c:v>
                </c:pt>
                <c:pt idx="45908">
                  <c:v>0</c:v>
                </c:pt>
                <c:pt idx="45909">
                  <c:v>0</c:v>
                </c:pt>
                <c:pt idx="45910">
                  <c:v>0</c:v>
                </c:pt>
                <c:pt idx="45911">
                  <c:v>0</c:v>
                </c:pt>
                <c:pt idx="45912">
                  <c:v>0</c:v>
                </c:pt>
                <c:pt idx="45913">
                  <c:v>0</c:v>
                </c:pt>
                <c:pt idx="45914">
                  <c:v>0</c:v>
                </c:pt>
                <c:pt idx="45915">
                  <c:v>0</c:v>
                </c:pt>
                <c:pt idx="45916">
                  <c:v>0</c:v>
                </c:pt>
                <c:pt idx="45917">
                  <c:v>1.0604E-3</c:v>
                </c:pt>
                <c:pt idx="45918">
                  <c:v>3.2361999999999998E-3</c:v>
                </c:pt>
                <c:pt idx="45919">
                  <c:v>8.5320000000000003E-4</c:v>
                </c:pt>
                <c:pt idx="45920">
                  <c:v>8.5320000000000003E-4</c:v>
                </c:pt>
                <c:pt idx="45921">
                  <c:v>8.5320000000000003E-4</c:v>
                </c:pt>
                <c:pt idx="45922">
                  <c:v>8.5320000000000003E-4</c:v>
                </c:pt>
                <c:pt idx="45923">
                  <c:v>0</c:v>
                </c:pt>
                <c:pt idx="45924">
                  <c:v>0</c:v>
                </c:pt>
                <c:pt idx="45925">
                  <c:v>0</c:v>
                </c:pt>
                <c:pt idx="45926">
                  <c:v>0</c:v>
                </c:pt>
                <c:pt idx="45927">
                  <c:v>0</c:v>
                </c:pt>
                <c:pt idx="45928">
                  <c:v>0</c:v>
                </c:pt>
                <c:pt idx="45929">
                  <c:v>0</c:v>
                </c:pt>
                <c:pt idx="45930">
                  <c:v>0</c:v>
                </c:pt>
                <c:pt idx="45931">
                  <c:v>0</c:v>
                </c:pt>
                <c:pt idx="45932">
                  <c:v>0</c:v>
                </c:pt>
                <c:pt idx="45933">
                  <c:v>0</c:v>
                </c:pt>
                <c:pt idx="45934">
                  <c:v>0</c:v>
                </c:pt>
                <c:pt idx="45935">
                  <c:v>0</c:v>
                </c:pt>
                <c:pt idx="45936">
                  <c:v>0</c:v>
                </c:pt>
                <c:pt idx="45937">
                  <c:v>0</c:v>
                </c:pt>
                <c:pt idx="45938">
                  <c:v>0</c:v>
                </c:pt>
                <c:pt idx="45939">
                  <c:v>0</c:v>
                </c:pt>
                <c:pt idx="45940">
                  <c:v>0</c:v>
                </c:pt>
                <c:pt idx="45941">
                  <c:v>8.6129999999999996E-4</c:v>
                </c:pt>
                <c:pt idx="45942">
                  <c:v>8.6129999999999996E-4</c:v>
                </c:pt>
                <c:pt idx="45943">
                  <c:v>8.6129999999999996E-4</c:v>
                </c:pt>
                <c:pt idx="45944">
                  <c:v>0</c:v>
                </c:pt>
                <c:pt idx="45945">
                  <c:v>0</c:v>
                </c:pt>
                <c:pt idx="45946">
                  <c:v>0</c:v>
                </c:pt>
                <c:pt idx="45947">
                  <c:v>0</c:v>
                </c:pt>
                <c:pt idx="45948">
                  <c:v>0</c:v>
                </c:pt>
                <c:pt idx="45949">
                  <c:v>0</c:v>
                </c:pt>
                <c:pt idx="45950">
                  <c:v>0</c:v>
                </c:pt>
                <c:pt idx="45951">
                  <c:v>0</c:v>
                </c:pt>
                <c:pt idx="45952">
                  <c:v>0</c:v>
                </c:pt>
                <c:pt idx="45953">
                  <c:v>0</c:v>
                </c:pt>
                <c:pt idx="45954">
                  <c:v>0</c:v>
                </c:pt>
                <c:pt idx="45955">
                  <c:v>0</c:v>
                </c:pt>
                <c:pt idx="45956">
                  <c:v>0</c:v>
                </c:pt>
                <c:pt idx="45957">
                  <c:v>0</c:v>
                </c:pt>
                <c:pt idx="45958">
                  <c:v>0</c:v>
                </c:pt>
                <c:pt idx="45959">
                  <c:v>0</c:v>
                </c:pt>
                <c:pt idx="45960">
                  <c:v>0</c:v>
                </c:pt>
                <c:pt idx="45961">
                  <c:v>0</c:v>
                </c:pt>
                <c:pt idx="45962">
                  <c:v>0</c:v>
                </c:pt>
                <c:pt idx="45963">
                  <c:v>0</c:v>
                </c:pt>
                <c:pt idx="45964">
                  <c:v>0</c:v>
                </c:pt>
                <c:pt idx="45965">
                  <c:v>0</c:v>
                </c:pt>
                <c:pt idx="45966">
                  <c:v>0</c:v>
                </c:pt>
                <c:pt idx="45967">
                  <c:v>0</c:v>
                </c:pt>
                <c:pt idx="45968">
                  <c:v>0</c:v>
                </c:pt>
                <c:pt idx="45969">
                  <c:v>0</c:v>
                </c:pt>
                <c:pt idx="45970">
                  <c:v>0</c:v>
                </c:pt>
                <c:pt idx="45971">
                  <c:v>0</c:v>
                </c:pt>
                <c:pt idx="45972">
                  <c:v>0</c:v>
                </c:pt>
                <c:pt idx="45973">
                  <c:v>0</c:v>
                </c:pt>
                <c:pt idx="45974">
                  <c:v>0</c:v>
                </c:pt>
                <c:pt idx="45975">
                  <c:v>0</c:v>
                </c:pt>
                <c:pt idx="45976">
                  <c:v>0</c:v>
                </c:pt>
                <c:pt idx="45977">
                  <c:v>0</c:v>
                </c:pt>
                <c:pt idx="45978">
                  <c:v>0</c:v>
                </c:pt>
                <c:pt idx="45979">
                  <c:v>0</c:v>
                </c:pt>
                <c:pt idx="45980">
                  <c:v>0</c:v>
                </c:pt>
                <c:pt idx="45981">
                  <c:v>0</c:v>
                </c:pt>
                <c:pt idx="45982">
                  <c:v>0</c:v>
                </c:pt>
                <c:pt idx="45983">
                  <c:v>0</c:v>
                </c:pt>
                <c:pt idx="45984">
                  <c:v>0</c:v>
                </c:pt>
                <c:pt idx="45985">
                  <c:v>0</c:v>
                </c:pt>
                <c:pt idx="45986">
                  <c:v>0</c:v>
                </c:pt>
                <c:pt idx="45987">
                  <c:v>0</c:v>
                </c:pt>
                <c:pt idx="45988">
                  <c:v>0</c:v>
                </c:pt>
                <c:pt idx="45989">
                  <c:v>0</c:v>
                </c:pt>
                <c:pt idx="45990">
                  <c:v>0</c:v>
                </c:pt>
                <c:pt idx="45991">
                  <c:v>0</c:v>
                </c:pt>
                <c:pt idx="45992">
                  <c:v>0</c:v>
                </c:pt>
                <c:pt idx="45993">
                  <c:v>0</c:v>
                </c:pt>
                <c:pt idx="45994">
                  <c:v>0</c:v>
                </c:pt>
                <c:pt idx="45995">
                  <c:v>0</c:v>
                </c:pt>
                <c:pt idx="45996">
                  <c:v>0</c:v>
                </c:pt>
                <c:pt idx="45997">
                  <c:v>0</c:v>
                </c:pt>
                <c:pt idx="45998">
                  <c:v>0</c:v>
                </c:pt>
                <c:pt idx="45999">
                  <c:v>0</c:v>
                </c:pt>
                <c:pt idx="46000">
                  <c:v>0</c:v>
                </c:pt>
                <c:pt idx="46001">
                  <c:v>0</c:v>
                </c:pt>
                <c:pt idx="46002">
                  <c:v>0</c:v>
                </c:pt>
                <c:pt idx="46003">
                  <c:v>0</c:v>
                </c:pt>
                <c:pt idx="46004">
                  <c:v>0</c:v>
                </c:pt>
                <c:pt idx="46005">
                  <c:v>0</c:v>
                </c:pt>
                <c:pt idx="46006">
                  <c:v>0</c:v>
                </c:pt>
                <c:pt idx="46007">
                  <c:v>0</c:v>
                </c:pt>
                <c:pt idx="46008">
                  <c:v>0</c:v>
                </c:pt>
                <c:pt idx="46009">
                  <c:v>0</c:v>
                </c:pt>
                <c:pt idx="46010">
                  <c:v>0</c:v>
                </c:pt>
                <c:pt idx="46011">
                  <c:v>0</c:v>
                </c:pt>
                <c:pt idx="46012">
                  <c:v>0</c:v>
                </c:pt>
                <c:pt idx="46013">
                  <c:v>0</c:v>
                </c:pt>
                <c:pt idx="46014">
                  <c:v>0</c:v>
                </c:pt>
                <c:pt idx="46015">
                  <c:v>0</c:v>
                </c:pt>
                <c:pt idx="46016">
                  <c:v>0</c:v>
                </c:pt>
                <c:pt idx="46017">
                  <c:v>0</c:v>
                </c:pt>
                <c:pt idx="46018">
                  <c:v>0</c:v>
                </c:pt>
                <c:pt idx="46019">
                  <c:v>0</c:v>
                </c:pt>
                <c:pt idx="46020">
                  <c:v>0</c:v>
                </c:pt>
                <c:pt idx="46021">
                  <c:v>0</c:v>
                </c:pt>
                <c:pt idx="46022">
                  <c:v>0</c:v>
                </c:pt>
                <c:pt idx="46023">
                  <c:v>9.8909999999999992E-4</c:v>
                </c:pt>
                <c:pt idx="46024">
                  <c:v>9.8909999999999992E-4</c:v>
                </c:pt>
                <c:pt idx="46025">
                  <c:v>9.8909999999999992E-4</c:v>
                </c:pt>
                <c:pt idx="46026">
                  <c:v>0</c:v>
                </c:pt>
                <c:pt idx="46027">
                  <c:v>0</c:v>
                </c:pt>
                <c:pt idx="46028">
                  <c:v>0</c:v>
                </c:pt>
                <c:pt idx="46029">
                  <c:v>0</c:v>
                </c:pt>
                <c:pt idx="46030">
                  <c:v>1.0070000000000001E-3</c:v>
                </c:pt>
                <c:pt idx="46031">
                  <c:v>1.0070000000000001E-3</c:v>
                </c:pt>
                <c:pt idx="46032">
                  <c:v>1.0070000000000001E-3</c:v>
                </c:pt>
                <c:pt idx="46033">
                  <c:v>0</c:v>
                </c:pt>
                <c:pt idx="46034">
                  <c:v>0</c:v>
                </c:pt>
                <c:pt idx="46035">
                  <c:v>0</c:v>
                </c:pt>
                <c:pt idx="46036">
                  <c:v>0</c:v>
                </c:pt>
                <c:pt idx="46037">
                  <c:v>0</c:v>
                </c:pt>
                <c:pt idx="46038">
                  <c:v>1.083E-4</c:v>
                </c:pt>
                <c:pt idx="46039">
                  <c:v>2.1660000000000001E-4</c:v>
                </c:pt>
                <c:pt idx="46040">
                  <c:v>2.1660000000000001E-4</c:v>
                </c:pt>
                <c:pt idx="46041">
                  <c:v>1.083E-4</c:v>
                </c:pt>
                <c:pt idx="46042">
                  <c:v>0</c:v>
                </c:pt>
                <c:pt idx="46043">
                  <c:v>1.088E-4</c:v>
                </c:pt>
                <c:pt idx="46044">
                  <c:v>5.4410000000000005E-4</c:v>
                </c:pt>
                <c:pt idx="46045">
                  <c:v>2.1819999999999999E-4</c:v>
                </c:pt>
                <c:pt idx="46046">
                  <c:v>2.1819999999999999E-4</c:v>
                </c:pt>
                <c:pt idx="46047">
                  <c:v>1.097E-4</c:v>
                </c:pt>
                <c:pt idx="46048">
                  <c:v>1.094E-4</c:v>
                </c:pt>
                <c:pt idx="46049">
                  <c:v>0</c:v>
                </c:pt>
                <c:pt idx="46050">
                  <c:v>2.454E-4</c:v>
                </c:pt>
                <c:pt idx="46051">
                  <c:v>2.454E-4</c:v>
                </c:pt>
                <c:pt idx="46052">
                  <c:v>2.454E-4</c:v>
                </c:pt>
                <c:pt idx="46053">
                  <c:v>2.454E-4</c:v>
                </c:pt>
                <c:pt idx="46054">
                  <c:v>4.908E-4</c:v>
                </c:pt>
                <c:pt idx="46055">
                  <c:v>2.454E-4</c:v>
                </c:pt>
                <c:pt idx="46056">
                  <c:v>0</c:v>
                </c:pt>
                <c:pt idx="46057">
                  <c:v>0</c:v>
                </c:pt>
                <c:pt idx="46058">
                  <c:v>0</c:v>
                </c:pt>
                <c:pt idx="46059">
                  <c:v>0</c:v>
                </c:pt>
                <c:pt idx="46060">
                  <c:v>0</c:v>
                </c:pt>
                <c:pt idx="46061">
                  <c:v>0</c:v>
                </c:pt>
                <c:pt idx="46062">
                  <c:v>0</c:v>
                </c:pt>
                <c:pt idx="46063">
                  <c:v>0</c:v>
                </c:pt>
                <c:pt idx="46064">
                  <c:v>0</c:v>
                </c:pt>
                <c:pt idx="46065">
                  <c:v>0</c:v>
                </c:pt>
                <c:pt idx="46066">
                  <c:v>2.8640000000000002E-4</c:v>
                </c:pt>
                <c:pt idx="46067">
                  <c:v>2.8640000000000002E-4</c:v>
                </c:pt>
                <c:pt idx="46068">
                  <c:v>5.7470000000000004E-4</c:v>
                </c:pt>
                <c:pt idx="46069">
                  <c:v>1.4368E-3</c:v>
                </c:pt>
                <c:pt idx="46070">
                  <c:v>5.7470000000000004E-4</c:v>
                </c:pt>
                <c:pt idx="46071">
                  <c:v>2.8739999999999999E-4</c:v>
                </c:pt>
                <c:pt idx="46072">
                  <c:v>2.8939999999999999E-4</c:v>
                </c:pt>
                <c:pt idx="46073">
                  <c:v>0</c:v>
                </c:pt>
                <c:pt idx="46074">
                  <c:v>0</c:v>
                </c:pt>
                <c:pt idx="46075">
                  <c:v>0</c:v>
                </c:pt>
                <c:pt idx="46076">
                  <c:v>0</c:v>
                </c:pt>
                <c:pt idx="46077">
                  <c:v>0</c:v>
                </c:pt>
                <c:pt idx="46078">
                  <c:v>0</c:v>
                </c:pt>
                <c:pt idx="46079">
                  <c:v>0</c:v>
                </c:pt>
                <c:pt idx="46080">
                  <c:v>0</c:v>
                </c:pt>
                <c:pt idx="46081">
                  <c:v>0</c:v>
                </c:pt>
                <c:pt idx="46082">
                  <c:v>0</c:v>
                </c:pt>
                <c:pt idx="46083">
                  <c:v>0</c:v>
                </c:pt>
                <c:pt idx="46084">
                  <c:v>0</c:v>
                </c:pt>
                <c:pt idx="46085">
                  <c:v>0</c:v>
                </c:pt>
                <c:pt idx="46086">
                  <c:v>0</c:v>
                </c:pt>
                <c:pt idx="46087">
                  <c:v>0</c:v>
                </c:pt>
                <c:pt idx="46088">
                  <c:v>0</c:v>
                </c:pt>
                <c:pt idx="46089">
                  <c:v>0</c:v>
                </c:pt>
                <c:pt idx="46090">
                  <c:v>0</c:v>
                </c:pt>
                <c:pt idx="46091">
                  <c:v>0</c:v>
                </c:pt>
                <c:pt idx="46092">
                  <c:v>0</c:v>
                </c:pt>
                <c:pt idx="46093">
                  <c:v>0</c:v>
                </c:pt>
                <c:pt idx="46094">
                  <c:v>0</c:v>
                </c:pt>
                <c:pt idx="46095">
                  <c:v>9.4519999999999999E-4</c:v>
                </c:pt>
                <c:pt idx="46096">
                  <c:v>9.4519999999999999E-4</c:v>
                </c:pt>
                <c:pt idx="46097">
                  <c:v>9.4519999999999999E-4</c:v>
                </c:pt>
                <c:pt idx="46098">
                  <c:v>0</c:v>
                </c:pt>
                <c:pt idx="46099">
                  <c:v>0</c:v>
                </c:pt>
                <c:pt idx="46100">
                  <c:v>0</c:v>
                </c:pt>
                <c:pt idx="46101">
                  <c:v>0</c:v>
                </c:pt>
                <c:pt idx="46102">
                  <c:v>0</c:v>
                </c:pt>
                <c:pt idx="46103">
                  <c:v>0</c:v>
                </c:pt>
                <c:pt idx="46104">
                  <c:v>0</c:v>
                </c:pt>
                <c:pt idx="46105">
                  <c:v>0</c:v>
                </c:pt>
                <c:pt idx="46106">
                  <c:v>0</c:v>
                </c:pt>
                <c:pt idx="46107">
                  <c:v>0</c:v>
                </c:pt>
                <c:pt idx="46108">
                  <c:v>0</c:v>
                </c:pt>
                <c:pt idx="46109">
                  <c:v>0</c:v>
                </c:pt>
                <c:pt idx="46110">
                  <c:v>0</c:v>
                </c:pt>
                <c:pt idx="46111">
                  <c:v>0</c:v>
                </c:pt>
                <c:pt idx="46112">
                  <c:v>0</c:v>
                </c:pt>
                <c:pt idx="46113">
                  <c:v>0</c:v>
                </c:pt>
                <c:pt idx="46114">
                  <c:v>0</c:v>
                </c:pt>
                <c:pt idx="46115">
                  <c:v>0</c:v>
                </c:pt>
                <c:pt idx="46116">
                  <c:v>0</c:v>
                </c:pt>
                <c:pt idx="46117">
                  <c:v>0</c:v>
                </c:pt>
                <c:pt idx="46118">
                  <c:v>0</c:v>
                </c:pt>
                <c:pt idx="46119">
                  <c:v>0</c:v>
                </c:pt>
                <c:pt idx="46120">
                  <c:v>0</c:v>
                </c:pt>
                <c:pt idx="46121">
                  <c:v>0</c:v>
                </c:pt>
                <c:pt idx="46122">
                  <c:v>0</c:v>
                </c:pt>
                <c:pt idx="46123">
                  <c:v>0</c:v>
                </c:pt>
                <c:pt idx="46124">
                  <c:v>0</c:v>
                </c:pt>
                <c:pt idx="46125">
                  <c:v>0</c:v>
                </c:pt>
                <c:pt idx="46126">
                  <c:v>0</c:v>
                </c:pt>
                <c:pt idx="46127">
                  <c:v>0</c:v>
                </c:pt>
                <c:pt idx="46128">
                  <c:v>0</c:v>
                </c:pt>
                <c:pt idx="46129">
                  <c:v>0</c:v>
                </c:pt>
                <c:pt idx="46130">
                  <c:v>0</c:v>
                </c:pt>
                <c:pt idx="46131">
                  <c:v>0</c:v>
                </c:pt>
                <c:pt idx="46132">
                  <c:v>0</c:v>
                </c:pt>
                <c:pt idx="46133">
                  <c:v>0</c:v>
                </c:pt>
                <c:pt idx="46134">
                  <c:v>0</c:v>
                </c:pt>
                <c:pt idx="46135">
                  <c:v>0</c:v>
                </c:pt>
                <c:pt idx="46136">
                  <c:v>0</c:v>
                </c:pt>
                <c:pt idx="46137">
                  <c:v>0</c:v>
                </c:pt>
                <c:pt idx="46138">
                  <c:v>0</c:v>
                </c:pt>
                <c:pt idx="46139">
                  <c:v>0</c:v>
                </c:pt>
                <c:pt idx="46140">
                  <c:v>0</c:v>
                </c:pt>
                <c:pt idx="46141">
                  <c:v>0</c:v>
                </c:pt>
                <c:pt idx="46142">
                  <c:v>0</c:v>
                </c:pt>
                <c:pt idx="46143">
                  <c:v>0</c:v>
                </c:pt>
                <c:pt idx="46144">
                  <c:v>0</c:v>
                </c:pt>
                <c:pt idx="46145">
                  <c:v>0</c:v>
                </c:pt>
                <c:pt idx="46146">
                  <c:v>0</c:v>
                </c:pt>
                <c:pt idx="46147">
                  <c:v>0</c:v>
                </c:pt>
                <c:pt idx="46148">
                  <c:v>0</c:v>
                </c:pt>
                <c:pt idx="46149">
                  <c:v>0</c:v>
                </c:pt>
                <c:pt idx="46150">
                  <c:v>0</c:v>
                </c:pt>
                <c:pt idx="46151">
                  <c:v>0</c:v>
                </c:pt>
                <c:pt idx="46152">
                  <c:v>0</c:v>
                </c:pt>
                <c:pt idx="46153">
                  <c:v>6.623E-4</c:v>
                </c:pt>
                <c:pt idx="46154">
                  <c:v>6.623E-4</c:v>
                </c:pt>
                <c:pt idx="46155">
                  <c:v>0</c:v>
                </c:pt>
                <c:pt idx="46156">
                  <c:v>0</c:v>
                </c:pt>
                <c:pt idx="46157">
                  <c:v>0</c:v>
                </c:pt>
                <c:pt idx="46158">
                  <c:v>0</c:v>
                </c:pt>
                <c:pt idx="46159">
                  <c:v>0</c:v>
                </c:pt>
                <c:pt idx="46160">
                  <c:v>0</c:v>
                </c:pt>
                <c:pt idx="46161">
                  <c:v>0</c:v>
                </c:pt>
                <c:pt idx="46162">
                  <c:v>0</c:v>
                </c:pt>
                <c:pt idx="46163">
                  <c:v>0</c:v>
                </c:pt>
                <c:pt idx="46164">
                  <c:v>0</c:v>
                </c:pt>
                <c:pt idx="46165">
                  <c:v>0</c:v>
                </c:pt>
                <c:pt idx="46166">
                  <c:v>0</c:v>
                </c:pt>
                <c:pt idx="46167">
                  <c:v>0</c:v>
                </c:pt>
                <c:pt idx="46168">
                  <c:v>0</c:v>
                </c:pt>
                <c:pt idx="46169">
                  <c:v>0</c:v>
                </c:pt>
                <c:pt idx="46170">
                  <c:v>0</c:v>
                </c:pt>
                <c:pt idx="46171">
                  <c:v>0</c:v>
                </c:pt>
                <c:pt idx="46172">
                  <c:v>0</c:v>
                </c:pt>
                <c:pt idx="46173">
                  <c:v>0</c:v>
                </c:pt>
                <c:pt idx="46174">
                  <c:v>0</c:v>
                </c:pt>
                <c:pt idx="46175">
                  <c:v>0</c:v>
                </c:pt>
                <c:pt idx="46176">
                  <c:v>0</c:v>
                </c:pt>
                <c:pt idx="46177">
                  <c:v>0</c:v>
                </c:pt>
                <c:pt idx="46178">
                  <c:v>0</c:v>
                </c:pt>
                <c:pt idx="46179">
                  <c:v>0</c:v>
                </c:pt>
                <c:pt idx="46180">
                  <c:v>0</c:v>
                </c:pt>
                <c:pt idx="46181">
                  <c:v>0</c:v>
                </c:pt>
                <c:pt idx="46182">
                  <c:v>0</c:v>
                </c:pt>
                <c:pt idx="46183">
                  <c:v>0</c:v>
                </c:pt>
                <c:pt idx="46184">
                  <c:v>0</c:v>
                </c:pt>
                <c:pt idx="46185">
                  <c:v>0</c:v>
                </c:pt>
                <c:pt idx="46186">
                  <c:v>0</c:v>
                </c:pt>
                <c:pt idx="46187">
                  <c:v>0</c:v>
                </c:pt>
                <c:pt idx="46188">
                  <c:v>0</c:v>
                </c:pt>
                <c:pt idx="46189">
                  <c:v>0</c:v>
                </c:pt>
                <c:pt idx="46190">
                  <c:v>0</c:v>
                </c:pt>
                <c:pt idx="46191">
                  <c:v>0</c:v>
                </c:pt>
                <c:pt idx="46192">
                  <c:v>0</c:v>
                </c:pt>
                <c:pt idx="46193">
                  <c:v>0</c:v>
                </c:pt>
                <c:pt idx="46194">
                  <c:v>0</c:v>
                </c:pt>
                <c:pt idx="46195">
                  <c:v>0</c:v>
                </c:pt>
                <c:pt idx="46196">
                  <c:v>0</c:v>
                </c:pt>
                <c:pt idx="46197">
                  <c:v>0</c:v>
                </c:pt>
                <c:pt idx="46198">
                  <c:v>0</c:v>
                </c:pt>
                <c:pt idx="46199">
                  <c:v>0</c:v>
                </c:pt>
                <c:pt idx="46200">
                  <c:v>0</c:v>
                </c:pt>
                <c:pt idx="46201">
                  <c:v>0</c:v>
                </c:pt>
                <c:pt idx="46202">
                  <c:v>0</c:v>
                </c:pt>
                <c:pt idx="46203">
                  <c:v>0</c:v>
                </c:pt>
                <c:pt idx="46204">
                  <c:v>0</c:v>
                </c:pt>
                <c:pt idx="46205">
                  <c:v>0</c:v>
                </c:pt>
                <c:pt idx="46206">
                  <c:v>0</c:v>
                </c:pt>
                <c:pt idx="46207">
                  <c:v>0</c:v>
                </c:pt>
                <c:pt idx="46208">
                  <c:v>0</c:v>
                </c:pt>
                <c:pt idx="46209">
                  <c:v>0</c:v>
                </c:pt>
                <c:pt idx="46210">
                  <c:v>0</c:v>
                </c:pt>
                <c:pt idx="46211">
                  <c:v>0</c:v>
                </c:pt>
                <c:pt idx="46212">
                  <c:v>1.1441999999999999E-3</c:v>
                </c:pt>
                <c:pt idx="46213">
                  <c:v>0</c:v>
                </c:pt>
                <c:pt idx="46214">
                  <c:v>1.773E-4</c:v>
                </c:pt>
                <c:pt idx="46215">
                  <c:v>8.92E-5</c:v>
                </c:pt>
                <c:pt idx="46216">
                  <c:v>8.92E-5</c:v>
                </c:pt>
                <c:pt idx="46217">
                  <c:v>8.92E-5</c:v>
                </c:pt>
                <c:pt idx="46218">
                  <c:v>0</c:v>
                </c:pt>
                <c:pt idx="46219">
                  <c:v>0</c:v>
                </c:pt>
                <c:pt idx="46220">
                  <c:v>0</c:v>
                </c:pt>
                <c:pt idx="46221">
                  <c:v>1.784E-4</c:v>
                </c:pt>
                <c:pt idx="46222">
                  <c:v>1.784E-4</c:v>
                </c:pt>
                <c:pt idx="46223">
                  <c:v>2.676E-4</c:v>
                </c:pt>
                <c:pt idx="46224">
                  <c:v>1.785E-4</c:v>
                </c:pt>
                <c:pt idx="46225">
                  <c:v>1.785E-4</c:v>
                </c:pt>
                <c:pt idx="46226">
                  <c:v>8.92E-5</c:v>
                </c:pt>
                <c:pt idx="46227">
                  <c:v>0</c:v>
                </c:pt>
                <c:pt idx="46228">
                  <c:v>0</c:v>
                </c:pt>
                <c:pt idx="46229">
                  <c:v>0</c:v>
                </c:pt>
                <c:pt idx="46230">
                  <c:v>0</c:v>
                </c:pt>
                <c:pt idx="46231">
                  <c:v>0</c:v>
                </c:pt>
                <c:pt idx="46232">
                  <c:v>0</c:v>
                </c:pt>
                <c:pt idx="46233">
                  <c:v>0</c:v>
                </c:pt>
                <c:pt idx="46234">
                  <c:v>0</c:v>
                </c:pt>
                <c:pt idx="46235">
                  <c:v>0</c:v>
                </c:pt>
                <c:pt idx="46236">
                  <c:v>0</c:v>
                </c:pt>
                <c:pt idx="46237">
                  <c:v>0</c:v>
                </c:pt>
                <c:pt idx="46238">
                  <c:v>0</c:v>
                </c:pt>
                <c:pt idx="46239">
                  <c:v>0</c:v>
                </c:pt>
                <c:pt idx="46240">
                  <c:v>0</c:v>
                </c:pt>
                <c:pt idx="46241">
                  <c:v>0</c:v>
                </c:pt>
                <c:pt idx="46242">
                  <c:v>0</c:v>
                </c:pt>
                <c:pt idx="46243">
                  <c:v>0</c:v>
                </c:pt>
                <c:pt idx="46244">
                  <c:v>0</c:v>
                </c:pt>
                <c:pt idx="46245">
                  <c:v>0</c:v>
                </c:pt>
                <c:pt idx="46246">
                  <c:v>0</c:v>
                </c:pt>
                <c:pt idx="46247">
                  <c:v>0</c:v>
                </c:pt>
                <c:pt idx="46248">
                  <c:v>0</c:v>
                </c:pt>
                <c:pt idx="46249">
                  <c:v>0</c:v>
                </c:pt>
                <c:pt idx="46250">
                  <c:v>0</c:v>
                </c:pt>
                <c:pt idx="46251">
                  <c:v>0</c:v>
                </c:pt>
                <c:pt idx="46252">
                  <c:v>0</c:v>
                </c:pt>
                <c:pt idx="46253">
                  <c:v>0</c:v>
                </c:pt>
                <c:pt idx="46254">
                  <c:v>0</c:v>
                </c:pt>
                <c:pt idx="46255">
                  <c:v>0</c:v>
                </c:pt>
                <c:pt idx="46256">
                  <c:v>0</c:v>
                </c:pt>
                <c:pt idx="46257">
                  <c:v>0</c:v>
                </c:pt>
                <c:pt idx="46258">
                  <c:v>0</c:v>
                </c:pt>
                <c:pt idx="46259">
                  <c:v>0</c:v>
                </c:pt>
                <c:pt idx="46260">
                  <c:v>8.9800000000000001E-5</c:v>
                </c:pt>
                <c:pt idx="46261">
                  <c:v>1.796E-4</c:v>
                </c:pt>
                <c:pt idx="46262">
                  <c:v>3.5930000000000001E-4</c:v>
                </c:pt>
                <c:pt idx="46263">
                  <c:v>3.6269999999999998E-4</c:v>
                </c:pt>
                <c:pt idx="46264">
                  <c:v>2.7300000000000002E-4</c:v>
                </c:pt>
                <c:pt idx="46265">
                  <c:v>9.09E-5</c:v>
                </c:pt>
                <c:pt idx="46266">
                  <c:v>0</c:v>
                </c:pt>
                <c:pt idx="46267">
                  <c:v>0</c:v>
                </c:pt>
                <c:pt idx="46268">
                  <c:v>0</c:v>
                </c:pt>
                <c:pt idx="46269">
                  <c:v>0</c:v>
                </c:pt>
                <c:pt idx="46270">
                  <c:v>0</c:v>
                </c:pt>
                <c:pt idx="46271">
                  <c:v>0</c:v>
                </c:pt>
                <c:pt idx="46272">
                  <c:v>0</c:v>
                </c:pt>
                <c:pt idx="46273">
                  <c:v>0</c:v>
                </c:pt>
                <c:pt idx="46274">
                  <c:v>0</c:v>
                </c:pt>
                <c:pt idx="46275">
                  <c:v>0</c:v>
                </c:pt>
                <c:pt idx="46276">
                  <c:v>5.5009999999999998E-4</c:v>
                </c:pt>
                <c:pt idx="46277">
                  <c:v>0</c:v>
                </c:pt>
                <c:pt idx="46278">
                  <c:v>0</c:v>
                </c:pt>
                <c:pt idx="46279">
                  <c:v>0</c:v>
                </c:pt>
                <c:pt idx="46280">
                  <c:v>0</c:v>
                </c:pt>
                <c:pt idx="46281">
                  <c:v>0</c:v>
                </c:pt>
                <c:pt idx="46282">
                  <c:v>0</c:v>
                </c:pt>
                <c:pt idx="46283">
                  <c:v>0</c:v>
                </c:pt>
                <c:pt idx="46284">
                  <c:v>0</c:v>
                </c:pt>
                <c:pt idx="46285">
                  <c:v>0</c:v>
                </c:pt>
                <c:pt idx="46286">
                  <c:v>0</c:v>
                </c:pt>
                <c:pt idx="46287">
                  <c:v>0</c:v>
                </c:pt>
                <c:pt idx="46288">
                  <c:v>0</c:v>
                </c:pt>
                <c:pt idx="46289">
                  <c:v>0</c:v>
                </c:pt>
                <c:pt idx="46290">
                  <c:v>0</c:v>
                </c:pt>
                <c:pt idx="46291">
                  <c:v>0</c:v>
                </c:pt>
                <c:pt idx="46292">
                  <c:v>0</c:v>
                </c:pt>
                <c:pt idx="46293">
                  <c:v>0</c:v>
                </c:pt>
                <c:pt idx="46294">
                  <c:v>0</c:v>
                </c:pt>
                <c:pt idx="46295">
                  <c:v>0</c:v>
                </c:pt>
                <c:pt idx="46296">
                  <c:v>0</c:v>
                </c:pt>
                <c:pt idx="46297">
                  <c:v>0</c:v>
                </c:pt>
                <c:pt idx="46298">
                  <c:v>0</c:v>
                </c:pt>
                <c:pt idx="46299">
                  <c:v>0</c:v>
                </c:pt>
                <c:pt idx="46300">
                  <c:v>0</c:v>
                </c:pt>
                <c:pt idx="46301">
                  <c:v>0</c:v>
                </c:pt>
                <c:pt idx="46302">
                  <c:v>0</c:v>
                </c:pt>
                <c:pt idx="46303">
                  <c:v>0</c:v>
                </c:pt>
                <c:pt idx="46304">
                  <c:v>0</c:v>
                </c:pt>
                <c:pt idx="46305">
                  <c:v>0</c:v>
                </c:pt>
                <c:pt idx="46306">
                  <c:v>0</c:v>
                </c:pt>
                <c:pt idx="46307">
                  <c:v>0</c:v>
                </c:pt>
                <c:pt idx="46308">
                  <c:v>0</c:v>
                </c:pt>
                <c:pt idx="46309">
                  <c:v>0</c:v>
                </c:pt>
                <c:pt idx="46310">
                  <c:v>0</c:v>
                </c:pt>
                <c:pt idx="46311">
                  <c:v>0</c:v>
                </c:pt>
                <c:pt idx="46312">
                  <c:v>0</c:v>
                </c:pt>
                <c:pt idx="46313">
                  <c:v>0</c:v>
                </c:pt>
                <c:pt idx="46314">
                  <c:v>0</c:v>
                </c:pt>
                <c:pt idx="46315">
                  <c:v>4.4444000000000003E-3</c:v>
                </c:pt>
                <c:pt idx="46316">
                  <c:v>0</c:v>
                </c:pt>
                <c:pt idx="46317">
                  <c:v>0</c:v>
                </c:pt>
                <c:pt idx="46318">
                  <c:v>8.8888999999999999E-3</c:v>
                </c:pt>
                <c:pt idx="46319">
                  <c:v>0</c:v>
                </c:pt>
                <c:pt idx="46320">
                  <c:v>0</c:v>
                </c:pt>
                <c:pt idx="46321">
                  <c:v>0</c:v>
                </c:pt>
                <c:pt idx="46322">
                  <c:v>0</c:v>
                </c:pt>
                <c:pt idx="46323">
                  <c:v>0</c:v>
                </c:pt>
                <c:pt idx="46324">
                  <c:v>0</c:v>
                </c:pt>
                <c:pt idx="46325">
                  <c:v>0</c:v>
                </c:pt>
                <c:pt idx="46326">
                  <c:v>0</c:v>
                </c:pt>
                <c:pt idx="46327">
                  <c:v>0</c:v>
                </c:pt>
                <c:pt idx="46328">
                  <c:v>0</c:v>
                </c:pt>
                <c:pt idx="46329">
                  <c:v>0</c:v>
                </c:pt>
                <c:pt idx="46330">
                  <c:v>0</c:v>
                </c:pt>
                <c:pt idx="46331">
                  <c:v>0</c:v>
                </c:pt>
                <c:pt idx="46332">
                  <c:v>0</c:v>
                </c:pt>
                <c:pt idx="46333">
                  <c:v>0</c:v>
                </c:pt>
                <c:pt idx="46334">
                  <c:v>0</c:v>
                </c:pt>
                <c:pt idx="46335">
                  <c:v>0</c:v>
                </c:pt>
                <c:pt idx="46336">
                  <c:v>0</c:v>
                </c:pt>
                <c:pt idx="46337">
                  <c:v>0</c:v>
                </c:pt>
                <c:pt idx="46338">
                  <c:v>0</c:v>
                </c:pt>
                <c:pt idx="46339">
                  <c:v>0</c:v>
                </c:pt>
                <c:pt idx="46340">
                  <c:v>0</c:v>
                </c:pt>
                <c:pt idx="46341">
                  <c:v>0</c:v>
                </c:pt>
                <c:pt idx="46342">
                  <c:v>0</c:v>
                </c:pt>
                <c:pt idx="46343">
                  <c:v>0</c:v>
                </c:pt>
                <c:pt idx="46344">
                  <c:v>4.0620000000000001E-4</c:v>
                </c:pt>
                <c:pt idx="46345">
                  <c:v>4.0620000000000001E-4</c:v>
                </c:pt>
                <c:pt idx="46346">
                  <c:v>4.0620000000000001E-4</c:v>
                </c:pt>
                <c:pt idx="46347">
                  <c:v>0</c:v>
                </c:pt>
                <c:pt idx="46348">
                  <c:v>0</c:v>
                </c:pt>
                <c:pt idx="46349">
                  <c:v>0</c:v>
                </c:pt>
                <c:pt idx="46350">
                  <c:v>0</c:v>
                </c:pt>
                <c:pt idx="46351">
                  <c:v>0</c:v>
                </c:pt>
                <c:pt idx="46352">
                  <c:v>0</c:v>
                </c:pt>
                <c:pt idx="46353">
                  <c:v>0</c:v>
                </c:pt>
                <c:pt idx="46354">
                  <c:v>0</c:v>
                </c:pt>
                <c:pt idx="46355">
                  <c:v>0</c:v>
                </c:pt>
                <c:pt idx="46356">
                  <c:v>0</c:v>
                </c:pt>
                <c:pt idx="46357">
                  <c:v>0</c:v>
                </c:pt>
                <c:pt idx="46358">
                  <c:v>0</c:v>
                </c:pt>
                <c:pt idx="46359">
                  <c:v>0</c:v>
                </c:pt>
                <c:pt idx="46360">
                  <c:v>0</c:v>
                </c:pt>
                <c:pt idx="46361">
                  <c:v>1.0849999999999999E-4</c:v>
                </c:pt>
                <c:pt idx="46362">
                  <c:v>1.0849999999999999E-4</c:v>
                </c:pt>
                <c:pt idx="46363">
                  <c:v>1.0849999999999999E-4</c:v>
                </c:pt>
                <c:pt idx="46364">
                  <c:v>1.0849999999999999E-4</c:v>
                </c:pt>
                <c:pt idx="46365">
                  <c:v>1.0849999999999999E-4</c:v>
                </c:pt>
                <c:pt idx="46366">
                  <c:v>2.1689999999999999E-4</c:v>
                </c:pt>
                <c:pt idx="46367">
                  <c:v>1.0849999999999999E-4</c:v>
                </c:pt>
                <c:pt idx="46368">
                  <c:v>0</c:v>
                </c:pt>
                <c:pt idx="46369">
                  <c:v>0</c:v>
                </c:pt>
                <c:pt idx="46370">
                  <c:v>3.2539999999999999E-4</c:v>
                </c:pt>
                <c:pt idx="46371">
                  <c:v>3.2539999999999999E-4</c:v>
                </c:pt>
                <c:pt idx="46372">
                  <c:v>3.2539999999999999E-4</c:v>
                </c:pt>
                <c:pt idx="46373">
                  <c:v>0</c:v>
                </c:pt>
                <c:pt idx="46374">
                  <c:v>0</c:v>
                </c:pt>
                <c:pt idx="46375">
                  <c:v>0</c:v>
                </c:pt>
                <c:pt idx="46376">
                  <c:v>0</c:v>
                </c:pt>
                <c:pt idx="46377">
                  <c:v>0</c:v>
                </c:pt>
                <c:pt idx="46378">
                  <c:v>0</c:v>
                </c:pt>
                <c:pt idx="46379">
                  <c:v>0</c:v>
                </c:pt>
                <c:pt idx="46380">
                  <c:v>0</c:v>
                </c:pt>
                <c:pt idx="46381">
                  <c:v>0</c:v>
                </c:pt>
                <c:pt idx="46382">
                  <c:v>0</c:v>
                </c:pt>
                <c:pt idx="46383">
                  <c:v>0</c:v>
                </c:pt>
                <c:pt idx="46384">
                  <c:v>0</c:v>
                </c:pt>
                <c:pt idx="46385">
                  <c:v>0</c:v>
                </c:pt>
                <c:pt idx="46386">
                  <c:v>0</c:v>
                </c:pt>
                <c:pt idx="46387">
                  <c:v>0</c:v>
                </c:pt>
                <c:pt idx="46388">
                  <c:v>0</c:v>
                </c:pt>
                <c:pt idx="46389">
                  <c:v>0</c:v>
                </c:pt>
                <c:pt idx="46390">
                  <c:v>0</c:v>
                </c:pt>
                <c:pt idx="46391">
                  <c:v>3.2539999999999999E-4</c:v>
                </c:pt>
                <c:pt idx="46392">
                  <c:v>3.2539999999999999E-4</c:v>
                </c:pt>
                <c:pt idx="46393">
                  <c:v>3.2539999999999999E-4</c:v>
                </c:pt>
                <c:pt idx="46394">
                  <c:v>0</c:v>
                </c:pt>
                <c:pt idx="46395">
                  <c:v>0</c:v>
                </c:pt>
                <c:pt idx="46396">
                  <c:v>0</c:v>
                </c:pt>
                <c:pt idx="46397">
                  <c:v>0</c:v>
                </c:pt>
                <c:pt idx="46398">
                  <c:v>0</c:v>
                </c:pt>
                <c:pt idx="46399">
                  <c:v>0</c:v>
                </c:pt>
                <c:pt idx="46400">
                  <c:v>0</c:v>
                </c:pt>
                <c:pt idx="46401">
                  <c:v>0</c:v>
                </c:pt>
                <c:pt idx="46402">
                  <c:v>0</c:v>
                </c:pt>
                <c:pt idx="46403">
                  <c:v>0</c:v>
                </c:pt>
                <c:pt idx="46404">
                  <c:v>0</c:v>
                </c:pt>
                <c:pt idx="46405">
                  <c:v>0</c:v>
                </c:pt>
                <c:pt idx="46406">
                  <c:v>0</c:v>
                </c:pt>
                <c:pt idx="46407">
                  <c:v>0</c:v>
                </c:pt>
                <c:pt idx="46408">
                  <c:v>0</c:v>
                </c:pt>
                <c:pt idx="46409">
                  <c:v>0</c:v>
                </c:pt>
                <c:pt idx="46410">
                  <c:v>0</c:v>
                </c:pt>
                <c:pt idx="46411">
                  <c:v>0</c:v>
                </c:pt>
                <c:pt idx="46412">
                  <c:v>0</c:v>
                </c:pt>
                <c:pt idx="46413">
                  <c:v>0</c:v>
                </c:pt>
                <c:pt idx="46414">
                  <c:v>0</c:v>
                </c:pt>
                <c:pt idx="46415">
                  <c:v>0</c:v>
                </c:pt>
                <c:pt idx="46416">
                  <c:v>0</c:v>
                </c:pt>
                <c:pt idx="46417">
                  <c:v>0</c:v>
                </c:pt>
                <c:pt idx="46418">
                  <c:v>0</c:v>
                </c:pt>
                <c:pt idx="46419">
                  <c:v>0</c:v>
                </c:pt>
                <c:pt idx="46420">
                  <c:v>0</c:v>
                </c:pt>
                <c:pt idx="46421">
                  <c:v>0</c:v>
                </c:pt>
                <c:pt idx="46422">
                  <c:v>0</c:v>
                </c:pt>
                <c:pt idx="46423">
                  <c:v>0</c:v>
                </c:pt>
                <c:pt idx="46424">
                  <c:v>0</c:v>
                </c:pt>
                <c:pt idx="46425">
                  <c:v>0</c:v>
                </c:pt>
                <c:pt idx="46426">
                  <c:v>0</c:v>
                </c:pt>
                <c:pt idx="46427">
                  <c:v>0</c:v>
                </c:pt>
                <c:pt idx="46428">
                  <c:v>0</c:v>
                </c:pt>
                <c:pt idx="46429">
                  <c:v>0</c:v>
                </c:pt>
                <c:pt idx="46430">
                  <c:v>0</c:v>
                </c:pt>
                <c:pt idx="46431">
                  <c:v>0</c:v>
                </c:pt>
                <c:pt idx="46432">
                  <c:v>0</c:v>
                </c:pt>
                <c:pt idx="46433">
                  <c:v>0</c:v>
                </c:pt>
                <c:pt idx="46434">
                  <c:v>0</c:v>
                </c:pt>
                <c:pt idx="46435">
                  <c:v>0</c:v>
                </c:pt>
                <c:pt idx="46436">
                  <c:v>0</c:v>
                </c:pt>
                <c:pt idx="46437">
                  <c:v>0</c:v>
                </c:pt>
                <c:pt idx="46438">
                  <c:v>0</c:v>
                </c:pt>
                <c:pt idx="46439">
                  <c:v>0</c:v>
                </c:pt>
                <c:pt idx="46440">
                  <c:v>0</c:v>
                </c:pt>
                <c:pt idx="46441">
                  <c:v>0</c:v>
                </c:pt>
                <c:pt idx="46442">
                  <c:v>8.7180000000000005E-4</c:v>
                </c:pt>
                <c:pt idx="46443">
                  <c:v>0</c:v>
                </c:pt>
                <c:pt idx="46444">
                  <c:v>0</c:v>
                </c:pt>
                <c:pt idx="46445">
                  <c:v>0</c:v>
                </c:pt>
                <c:pt idx="46446">
                  <c:v>0</c:v>
                </c:pt>
                <c:pt idx="46447">
                  <c:v>5.2309999999999998E-4</c:v>
                </c:pt>
                <c:pt idx="46448">
                  <c:v>5.2309999999999998E-4</c:v>
                </c:pt>
                <c:pt idx="46449">
                  <c:v>5.2309999999999998E-4</c:v>
                </c:pt>
                <c:pt idx="46450">
                  <c:v>0</c:v>
                </c:pt>
                <c:pt idx="46451">
                  <c:v>0</c:v>
                </c:pt>
                <c:pt idx="46452">
                  <c:v>2.6160000000000002E-4</c:v>
                </c:pt>
                <c:pt idx="46453">
                  <c:v>2.6160000000000002E-4</c:v>
                </c:pt>
                <c:pt idx="46454">
                  <c:v>2.6160000000000002E-4</c:v>
                </c:pt>
                <c:pt idx="46455">
                  <c:v>0</c:v>
                </c:pt>
                <c:pt idx="46456">
                  <c:v>0</c:v>
                </c:pt>
                <c:pt idx="46457">
                  <c:v>0</c:v>
                </c:pt>
                <c:pt idx="46458">
                  <c:v>0</c:v>
                </c:pt>
                <c:pt idx="46459">
                  <c:v>0</c:v>
                </c:pt>
                <c:pt idx="46460">
                  <c:v>0</c:v>
                </c:pt>
                <c:pt idx="46461">
                  <c:v>0</c:v>
                </c:pt>
                <c:pt idx="46462">
                  <c:v>0</c:v>
                </c:pt>
                <c:pt idx="46463">
                  <c:v>0</c:v>
                </c:pt>
                <c:pt idx="46464">
                  <c:v>0</c:v>
                </c:pt>
                <c:pt idx="46465">
                  <c:v>0</c:v>
                </c:pt>
                <c:pt idx="46466">
                  <c:v>0</c:v>
                </c:pt>
                <c:pt idx="46467">
                  <c:v>0</c:v>
                </c:pt>
                <c:pt idx="46468">
                  <c:v>0</c:v>
                </c:pt>
                <c:pt idx="46469">
                  <c:v>0</c:v>
                </c:pt>
                <c:pt idx="46470">
                  <c:v>0</c:v>
                </c:pt>
                <c:pt idx="46471">
                  <c:v>0</c:v>
                </c:pt>
                <c:pt idx="46472">
                  <c:v>2.6160000000000002E-4</c:v>
                </c:pt>
                <c:pt idx="46473">
                  <c:v>2.6160000000000002E-4</c:v>
                </c:pt>
                <c:pt idx="46474">
                  <c:v>2.6160000000000002E-4</c:v>
                </c:pt>
                <c:pt idx="46475">
                  <c:v>0</c:v>
                </c:pt>
                <c:pt idx="46476">
                  <c:v>0</c:v>
                </c:pt>
                <c:pt idx="46477">
                  <c:v>0</c:v>
                </c:pt>
                <c:pt idx="46478">
                  <c:v>0</c:v>
                </c:pt>
                <c:pt idx="46479">
                  <c:v>2.6170000000000002E-4</c:v>
                </c:pt>
                <c:pt idx="46480">
                  <c:v>7.8509999999999995E-4</c:v>
                </c:pt>
                <c:pt idx="46481">
                  <c:v>7.8509999999999995E-4</c:v>
                </c:pt>
                <c:pt idx="46482">
                  <c:v>5.2329999999999998E-4</c:v>
                </c:pt>
                <c:pt idx="46483">
                  <c:v>0</c:v>
                </c:pt>
                <c:pt idx="46484">
                  <c:v>0</c:v>
                </c:pt>
                <c:pt idx="46485">
                  <c:v>0</c:v>
                </c:pt>
                <c:pt idx="46486">
                  <c:v>0</c:v>
                </c:pt>
                <c:pt idx="46487">
                  <c:v>0</c:v>
                </c:pt>
                <c:pt idx="46488">
                  <c:v>0</c:v>
                </c:pt>
                <c:pt idx="46489">
                  <c:v>0</c:v>
                </c:pt>
                <c:pt idx="46490">
                  <c:v>0</c:v>
                </c:pt>
                <c:pt idx="46491">
                  <c:v>0</c:v>
                </c:pt>
                <c:pt idx="46492">
                  <c:v>0</c:v>
                </c:pt>
                <c:pt idx="46493">
                  <c:v>0</c:v>
                </c:pt>
                <c:pt idx="46494">
                  <c:v>0</c:v>
                </c:pt>
                <c:pt idx="46495">
                  <c:v>2.7399999999999999E-4</c:v>
                </c:pt>
                <c:pt idx="46496">
                  <c:v>2.7399999999999999E-4</c:v>
                </c:pt>
                <c:pt idx="46497">
                  <c:v>0</c:v>
                </c:pt>
                <c:pt idx="46498">
                  <c:v>0</c:v>
                </c:pt>
                <c:pt idx="46499">
                  <c:v>0</c:v>
                </c:pt>
                <c:pt idx="46500">
                  <c:v>0</c:v>
                </c:pt>
                <c:pt idx="46501">
                  <c:v>1.9724E-3</c:v>
                </c:pt>
                <c:pt idx="46502">
                  <c:v>0</c:v>
                </c:pt>
                <c:pt idx="46503">
                  <c:v>0</c:v>
                </c:pt>
                <c:pt idx="46504">
                  <c:v>0</c:v>
                </c:pt>
                <c:pt idx="46505">
                  <c:v>0</c:v>
                </c:pt>
                <c:pt idx="46506">
                  <c:v>0</c:v>
                </c:pt>
                <c:pt idx="46507">
                  <c:v>0</c:v>
                </c:pt>
                <c:pt idx="46508">
                  <c:v>0</c:v>
                </c:pt>
                <c:pt idx="46509">
                  <c:v>0</c:v>
                </c:pt>
                <c:pt idx="46510">
                  <c:v>0</c:v>
                </c:pt>
                <c:pt idx="46511">
                  <c:v>0</c:v>
                </c:pt>
                <c:pt idx="46512">
                  <c:v>0</c:v>
                </c:pt>
                <c:pt idx="46513">
                  <c:v>0</c:v>
                </c:pt>
                <c:pt idx="46514">
                  <c:v>0</c:v>
                </c:pt>
                <c:pt idx="46515">
                  <c:v>0</c:v>
                </c:pt>
                <c:pt idx="46516">
                  <c:v>0</c:v>
                </c:pt>
                <c:pt idx="46517">
                  <c:v>0</c:v>
                </c:pt>
                <c:pt idx="46518">
                  <c:v>0</c:v>
                </c:pt>
                <c:pt idx="46519">
                  <c:v>0</c:v>
                </c:pt>
                <c:pt idx="46520">
                  <c:v>0</c:v>
                </c:pt>
                <c:pt idx="46521">
                  <c:v>0</c:v>
                </c:pt>
                <c:pt idx="46522">
                  <c:v>0</c:v>
                </c:pt>
                <c:pt idx="46523">
                  <c:v>0</c:v>
                </c:pt>
                <c:pt idx="46524">
                  <c:v>0</c:v>
                </c:pt>
                <c:pt idx="46525">
                  <c:v>0</c:v>
                </c:pt>
                <c:pt idx="46526">
                  <c:v>0</c:v>
                </c:pt>
                <c:pt idx="46527">
                  <c:v>0</c:v>
                </c:pt>
                <c:pt idx="46528">
                  <c:v>0</c:v>
                </c:pt>
                <c:pt idx="46529">
                  <c:v>0</c:v>
                </c:pt>
                <c:pt idx="46530">
                  <c:v>0</c:v>
                </c:pt>
                <c:pt idx="46531">
                  <c:v>0</c:v>
                </c:pt>
                <c:pt idx="46532">
                  <c:v>0</c:v>
                </c:pt>
                <c:pt idx="46533">
                  <c:v>0</c:v>
                </c:pt>
                <c:pt idx="46534">
                  <c:v>0</c:v>
                </c:pt>
                <c:pt idx="46535">
                  <c:v>0</c:v>
                </c:pt>
                <c:pt idx="46536">
                  <c:v>0</c:v>
                </c:pt>
                <c:pt idx="46537">
                  <c:v>0</c:v>
                </c:pt>
                <c:pt idx="46538">
                  <c:v>0</c:v>
                </c:pt>
                <c:pt idx="46539">
                  <c:v>0</c:v>
                </c:pt>
                <c:pt idx="46540">
                  <c:v>0</c:v>
                </c:pt>
                <c:pt idx="46541">
                  <c:v>1.7809999999999999E-4</c:v>
                </c:pt>
                <c:pt idx="46542">
                  <c:v>8.8999999999999995E-5</c:v>
                </c:pt>
                <c:pt idx="46543">
                  <c:v>3.5619999999999998E-4</c:v>
                </c:pt>
                <c:pt idx="46544">
                  <c:v>8.8999999999999995E-5</c:v>
                </c:pt>
                <c:pt idx="46545">
                  <c:v>0</c:v>
                </c:pt>
                <c:pt idx="46546">
                  <c:v>0</c:v>
                </c:pt>
                <c:pt idx="46547">
                  <c:v>0</c:v>
                </c:pt>
                <c:pt idx="46548">
                  <c:v>0</c:v>
                </c:pt>
                <c:pt idx="46549">
                  <c:v>0</c:v>
                </c:pt>
                <c:pt idx="46550">
                  <c:v>0</c:v>
                </c:pt>
                <c:pt idx="46551">
                  <c:v>0</c:v>
                </c:pt>
                <c:pt idx="46552">
                  <c:v>0</c:v>
                </c:pt>
                <c:pt idx="46553">
                  <c:v>0</c:v>
                </c:pt>
                <c:pt idx="46554">
                  <c:v>0</c:v>
                </c:pt>
                <c:pt idx="46555">
                  <c:v>0</c:v>
                </c:pt>
                <c:pt idx="46556">
                  <c:v>0</c:v>
                </c:pt>
                <c:pt idx="46557">
                  <c:v>0</c:v>
                </c:pt>
                <c:pt idx="46558">
                  <c:v>0</c:v>
                </c:pt>
                <c:pt idx="46559">
                  <c:v>0</c:v>
                </c:pt>
                <c:pt idx="46560">
                  <c:v>0</c:v>
                </c:pt>
                <c:pt idx="46561">
                  <c:v>0</c:v>
                </c:pt>
                <c:pt idx="46562">
                  <c:v>0</c:v>
                </c:pt>
                <c:pt idx="46563">
                  <c:v>2.9069999999999999E-3</c:v>
                </c:pt>
                <c:pt idx="46564">
                  <c:v>2.9069999999999999E-3</c:v>
                </c:pt>
                <c:pt idx="46565">
                  <c:v>2.9069999999999999E-3</c:v>
                </c:pt>
                <c:pt idx="46566">
                  <c:v>0</c:v>
                </c:pt>
                <c:pt idx="46567">
                  <c:v>0</c:v>
                </c:pt>
                <c:pt idx="46568">
                  <c:v>0</c:v>
                </c:pt>
                <c:pt idx="46569">
                  <c:v>0</c:v>
                </c:pt>
                <c:pt idx="46570">
                  <c:v>0</c:v>
                </c:pt>
                <c:pt idx="46571">
                  <c:v>0</c:v>
                </c:pt>
                <c:pt idx="46572">
                  <c:v>0</c:v>
                </c:pt>
                <c:pt idx="46573">
                  <c:v>0</c:v>
                </c:pt>
                <c:pt idx="46574">
                  <c:v>0</c:v>
                </c:pt>
                <c:pt idx="46575">
                  <c:v>9.6900000000000003E-4</c:v>
                </c:pt>
                <c:pt idx="46576">
                  <c:v>9.6900000000000003E-4</c:v>
                </c:pt>
                <c:pt idx="46577">
                  <c:v>9.6900000000000003E-4</c:v>
                </c:pt>
                <c:pt idx="46578">
                  <c:v>0</c:v>
                </c:pt>
                <c:pt idx="46579">
                  <c:v>0</c:v>
                </c:pt>
                <c:pt idx="46580">
                  <c:v>0</c:v>
                </c:pt>
                <c:pt idx="46581">
                  <c:v>0</c:v>
                </c:pt>
                <c:pt idx="46582">
                  <c:v>0</c:v>
                </c:pt>
                <c:pt idx="46583">
                  <c:v>0</c:v>
                </c:pt>
                <c:pt idx="46584">
                  <c:v>0</c:v>
                </c:pt>
                <c:pt idx="46585">
                  <c:v>0</c:v>
                </c:pt>
                <c:pt idx="46586">
                  <c:v>0</c:v>
                </c:pt>
                <c:pt idx="46587">
                  <c:v>0</c:v>
                </c:pt>
                <c:pt idx="46588">
                  <c:v>0</c:v>
                </c:pt>
                <c:pt idx="46589">
                  <c:v>0</c:v>
                </c:pt>
                <c:pt idx="46590">
                  <c:v>0</c:v>
                </c:pt>
                <c:pt idx="46591">
                  <c:v>0</c:v>
                </c:pt>
                <c:pt idx="46592">
                  <c:v>0</c:v>
                </c:pt>
                <c:pt idx="46593">
                  <c:v>0</c:v>
                </c:pt>
                <c:pt idx="46594">
                  <c:v>0</c:v>
                </c:pt>
                <c:pt idx="46595">
                  <c:v>0</c:v>
                </c:pt>
                <c:pt idx="46596">
                  <c:v>0</c:v>
                </c:pt>
                <c:pt idx="46597">
                  <c:v>0</c:v>
                </c:pt>
                <c:pt idx="46598">
                  <c:v>2.9139999999999998E-4</c:v>
                </c:pt>
                <c:pt idx="46599">
                  <c:v>0</c:v>
                </c:pt>
                <c:pt idx="46600">
                  <c:v>0</c:v>
                </c:pt>
                <c:pt idx="46601">
                  <c:v>0</c:v>
                </c:pt>
                <c:pt idx="46602">
                  <c:v>0</c:v>
                </c:pt>
                <c:pt idx="46603">
                  <c:v>5.8275000000000002E-3</c:v>
                </c:pt>
                <c:pt idx="46604">
                  <c:v>0</c:v>
                </c:pt>
                <c:pt idx="46605">
                  <c:v>0</c:v>
                </c:pt>
                <c:pt idx="46606">
                  <c:v>0</c:v>
                </c:pt>
                <c:pt idx="46607">
                  <c:v>0</c:v>
                </c:pt>
                <c:pt idx="46608">
                  <c:v>0</c:v>
                </c:pt>
                <c:pt idx="46609">
                  <c:v>0</c:v>
                </c:pt>
                <c:pt idx="46610">
                  <c:v>0</c:v>
                </c:pt>
                <c:pt idx="46611">
                  <c:v>0</c:v>
                </c:pt>
                <c:pt idx="46612">
                  <c:v>0</c:v>
                </c:pt>
                <c:pt idx="46613">
                  <c:v>1.1534E-3</c:v>
                </c:pt>
                <c:pt idx="46614">
                  <c:v>0</c:v>
                </c:pt>
                <c:pt idx="46615">
                  <c:v>0</c:v>
                </c:pt>
                <c:pt idx="46616">
                  <c:v>0</c:v>
                </c:pt>
                <c:pt idx="46617">
                  <c:v>0</c:v>
                </c:pt>
                <c:pt idx="46618">
                  <c:v>0</c:v>
                </c:pt>
                <c:pt idx="46619">
                  <c:v>0</c:v>
                </c:pt>
                <c:pt idx="46620">
                  <c:v>0</c:v>
                </c:pt>
                <c:pt idx="46621">
                  <c:v>0</c:v>
                </c:pt>
                <c:pt idx="46622">
                  <c:v>0</c:v>
                </c:pt>
                <c:pt idx="46623">
                  <c:v>0</c:v>
                </c:pt>
                <c:pt idx="46624">
                  <c:v>0</c:v>
                </c:pt>
                <c:pt idx="46625">
                  <c:v>0</c:v>
                </c:pt>
                <c:pt idx="46626">
                  <c:v>0</c:v>
                </c:pt>
                <c:pt idx="46627">
                  <c:v>2.0979000000000002E-3</c:v>
                </c:pt>
                <c:pt idx="46628">
                  <c:v>1.6650000000000001E-4</c:v>
                </c:pt>
                <c:pt idx="46629">
                  <c:v>0</c:v>
                </c:pt>
                <c:pt idx="46630">
                  <c:v>0</c:v>
                </c:pt>
                <c:pt idx="46631">
                  <c:v>0</c:v>
                </c:pt>
                <c:pt idx="46632">
                  <c:v>0</c:v>
                </c:pt>
                <c:pt idx="46633">
                  <c:v>0</c:v>
                </c:pt>
                <c:pt idx="46634">
                  <c:v>1.6650000000000001E-4</c:v>
                </c:pt>
                <c:pt idx="46635">
                  <c:v>1.6650000000000001E-4</c:v>
                </c:pt>
                <c:pt idx="46636">
                  <c:v>1.6650000000000001E-4</c:v>
                </c:pt>
                <c:pt idx="46637">
                  <c:v>3.3310000000000002E-4</c:v>
                </c:pt>
                <c:pt idx="46638">
                  <c:v>3.3310000000000002E-4</c:v>
                </c:pt>
                <c:pt idx="46639">
                  <c:v>3.3310000000000002E-4</c:v>
                </c:pt>
                <c:pt idx="46640">
                  <c:v>0</c:v>
                </c:pt>
                <c:pt idx="46641">
                  <c:v>1.6650000000000001E-4</c:v>
                </c:pt>
                <c:pt idx="46642">
                  <c:v>3.3310000000000002E-4</c:v>
                </c:pt>
                <c:pt idx="46643">
                  <c:v>3.3310000000000002E-4</c:v>
                </c:pt>
                <c:pt idx="46644">
                  <c:v>0</c:v>
                </c:pt>
                <c:pt idx="46645">
                  <c:v>0</c:v>
                </c:pt>
                <c:pt idx="46646">
                  <c:v>1.6650000000000001E-4</c:v>
                </c:pt>
                <c:pt idx="46647">
                  <c:v>0</c:v>
                </c:pt>
                <c:pt idx="46648">
                  <c:v>0</c:v>
                </c:pt>
                <c:pt idx="46649">
                  <c:v>1.6650000000000001E-4</c:v>
                </c:pt>
                <c:pt idx="46650">
                  <c:v>1.6650000000000001E-4</c:v>
                </c:pt>
                <c:pt idx="46651">
                  <c:v>0</c:v>
                </c:pt>
                <c:pt idx="46652">
                  <c:v>0</c:v>
                </c:pt>
                <c:pt idx="46653">
                  <c:v>0</c:v>
                </c:pt>
                <c:pt idx="46654">
                  <c:v>0</c:v>
                </c:pt>
                <c:pt idx="46655">
                  <c:v>0</c:v>
                </c:pt>
                <c:pt idx="46656">
                  <c:v>0</c:v>
                </c:pt>
                <c:pt idx="46657">
                  <c:v>0</c:v>
                </c:pt>
                <c:pt idx="46658">
                  <c:v>0</c:v>
                </c:pt>
                <c:pt idx="46659">
                  <c:v>0</c:v>
                </c:pt>
                <c:pt idx="46660">
                  <c:v>0</c:v>
                </c:pt>
                <c:pt idx="46661">
                  <c:v>0</c:v>
                </c:pt>
                <c:pt idx="46662">
                  <c:v>0</c:v>
                </c:pt>
                <c:pt idx="46663">
                  <c:v>0</c:v>
                </c:pt>
                <c:pt idx="46664">
                  <c:v>0</c:v>
                </c:pt>
                <c:pt idx="46665">
                  <c:v>0</c:v>
                </c:pt>
                <c:pt idx="46666">
                  <c:v>0</c:v>
                </c:pt>
                <c:pt idx="46667">
                  <c:v>0</c:v>
                </c:pt>
                <c:pt idx="46668">
                  <c:v>0</c:v>
                </c:pt>
                <c:pt idx="46669">
                  <c:v>0</c:v>
                </c:pt>
                <c:pt idx="46670">
                  <c:v>0</c:v>
                </c:pt>
                <c:pt idx="46671">
                  <c:v>3.0509999999999999E-4</c:v>
                </c:pt>
                <c:pt idx="46672">
                  <c:v>3.0509999999999999E-4</c:v>
                </c:pt>
                <c:pt idx="46673">
                  <c:v>3.0509999999999999E-4</c:v>
                </c:pt>
                <c:pt idx="46674">
                  <c:v>0</c:v>
                </c:pt>
                <c:pt idx="46675">
                  <c:v>3.0509999999999999E-4</c:v>
                </c:pt>
                <c:pt idx="46676">
                  <c:v>0</c:v>
                </c:pt>
                <c:pt idx="46677">
                  <c:v>0</c:v>
                </c:pt>
                <c:pt idx="46678">
                  <c:v>1.8809999999999999E-4</c:v>
                </c:pt>
                <c:pt idx="46679">
                  <c:v>1.8809999999999999E-4</c:v>
                </c:pt>
                <c:pt idx="46680">
                  <c:v>1.8809999999999999E-4</c:v>
                </c:pt>
                <c:pt idx="46681">
                  <c:v>3.7619999999999998E-4</c:v>
                </c:pt>
                <c:pt idx="46682">
                  <c:v>1.8809999999999999E-4</c:v>
                </c:pt>
                <c:pt idx="46683">
                  <c:v>1.8809999999999999E-4</c:v>
                </c:pt>
                <c:pt idx="46684">
                  <c:v>0</c:v>
                </c:pt>
                <c:pt idx="46685">
                  <c:v>1.8809999999999999E-4</c:v>
                </c:pt>
                <c:pt idx="46686">
                  <c:v>5.6420000000000005E-4</c:v>
                </c:pt>
                <c:pt idx="46687">
                  <c:v>5.6420000000000005E-4</c:v>
                </c:pt>
                <c:pt idx="46688">
                  <c:v>3.7619999999999998E-4</c:v>
                </c:pt>
                <c:pt idx="46689">
                  <c:v>0</c:v>
                </c:pt>
                <c:pt idx="46690">
                  <c:v>1.8809999999999999E-4</c:v>
                </c:pt>
                <c:pt idx="46691">
                  <c:v>1.8809999999999999E-4</c:v>
                </c:pt>
                <c:pt idx="46692">
                  <c:v>1.8809999999999999E-4</c:v>
                </c:pt>
                <c:pt idx="46693">
                  <c:v>0</c:v>
                </c:pt>
                <c:pt idx="46694">
                  <c:v>0</c:v>
                </c:pt>
                <c:pt idx="46695">
                  <c:v>1.8809999999999999E-4</c:v>
                </c:pt>
                <c:pt idx="46696">
                  <c:v>1.8809999999999999E-4</c:v>
                </c:pt>
                <c:pt idx="46697">
                  <c:v>3.7619999999999998E-4</c:v>
                </c:pt>
                <c:pt idx="46698">
                  <c:v>1.8809999999999999E-4</c:v>
                </c:pt>
                <c:pt idx="46699">
                  <c:v>3.7619999999999998E-4</c:v>
                </c:pt>
                <c:pt idx="46700">
                  <c:v>1.8809999999999999E-4</c:v>
                </c:pt>
                <c:pt idx="46701">
                  <c:v>1.8809999999999999E-4</c:v>
                </c:pt>
                <c:pt idx="46702">
                  <c:v>3.7619999999999998E-4</c:v>
                </c:pt>
                <c:pt idx="46703">
                  <c:v>3.7619999999999998E-4</c:v>
                </c:pt>
                <c:pt idx="46704">
                  <c:v>5.6420000000000005E-4</c:v>
                </c:pt>
                <c:pt idx="46705">
                  <c:v>5.6420000000000005E-4</c:v>
                </c:pt>
                <c:pt idx="46706">
                  <c:v>5.6420000000000005E-4</c:v>
                </c:pt>
                <c:pt idx="46707">
                  <c:v>3.7619999999999998E-4</c:v>
                </c:pt>
                <c:pt idx="46708">
                  <c:v>1.8809999999999999E-4</c:v>
                </c:pt>
                <c:pt idx="46709">
                  <c:v>1.8809999999999999E-4</c:v>
                </c:pt>
                <c:pt idx="46710">
                  <c:v>1.8809999999999999E-4</c:v>
                </c:pt>
                <c:pt idx="46711">
                  <c:v>1.8809999999999999E-4</c:v>
                </c:pt>
                <c:pt idx="46712">
                  <c:v>5.6420000000000005E-4</c:v>
                </c:pt>
                <c:pt idx="46713">
                  <c:v>5.6420000000000005E-4</c:v>
                </c:pt>
                <c:pt idx="46714">
                  <c:v>5.6420000000000005E-4</c:v>
                </c:pt>
                <c:pt idx="46715">
                  <c:v>1.8809999999999999E-4</c:v>
                </c:pt>
                <c:pt idx="46716">
                  <c:v>3.7619999999999998E-4</c:v>
                </c:pt>
                <c:pt idx="46717">
                  <c:v>1.8809999999999999E-4</c:v>
                </c:pt>
                <c:pt idx="46718">
                  <c:v>1.8809999999999999E-4</c:v>
                </c:pt>
                <c:pt idx="46719">
                  <c:v>0</c:v>
                </c:pt>
                <c:pt idx="46720">
                  <c:v>0</c:v>
                </c:pt>
                <c:pt idx="46721">
                  <c:v>5.6420000000000005E-4</c:v>
                </c:pt>
                <c:pt idx="46722">
                  <c:v>7.5230000000000002E-4</c:v>
                </c:pt>
                <c:pt idx="46723">
                  <c:v>9.4039999999999998E-4</c:v>
                </c:pt>
                <c:pt idx="46724">
                  <c:v>5.6420000000000005E-4</c:v>
                </c:pt>
                <c:pt idx="46725">
                  <c:v>3.7619999999999998E-4</c:v>
                </c:pt>
                <c:pt idx="46726">
                  <c:v>3.7619999999999998E-4</c:v>
                </c:pt>
                <c:pt idx="46727">
                  <c:v>5.6420000000000005E-4</c:v>
                </c:pt>
                <c:pt idx="46728">
                  <c:v>7.5230000000000002E-4</c:v>
                </c:pt>
                <c:pt idx="46729">
                  <c:v>7.5230000000000002E-4</c:v>
                </c:pt>
                <c:pt idx="46730">
                  <c:v>5.6420000000000005E-4</c:v>
                </c:pt>
                <c:pt idx="46731">
                  <c:v>0</c:v>
                </c:pt>
                <c:pt idx="46732">
                  <c:v>0</c:v>
                </c:pt>
                <c:pt idx="46733">
                  <c:v>0</c:v>
                </c:pt>
                <c:pt idx="46734">
                  <c:v>0</c:v>
                </c:pt>
                <c:pt idx="46735">
                  <c:v>0</c:v>
                </c:pt>
                <c:pt idx="46736">
                  <c:v>0</c:v>
                </c:pt>
                <c:pt idx="46737">
                  <c:v>0</c:v>
                </c:pt>
                <c:pt idx="46738">
                  <c:v>0</c:v>
                </c:pt>
                <c:pt idx="46739">
                  <c:v>2.0430000000000001E-4</c:v>
                </c:pt>
                <c:pt idx="46740">
                  <c:v>2.0430000000000001E-4</c:v>
                </c:pt>
                <c:pt idx="46741">
                  <c:v>0</c:v>
                </c:pt>
                <c:pt idx="46742">
                  <c:v>0</c:v>
                </c:pt>
                <c:pt idx="46743">
                  <c:v>0</c:v>
                </c:pt>
                <c:pt idx="46744">
                  <c:v>0</c:v>
                </c:pt>
                <c:pt idx="46745">
                  <c:v>0</c:v>
                </c:pt>
                <c:pt idx="46746">
                  <c:v>0</c:v>
                </c:pt>
                <c:pt idx="46747">
                  <c:v>0</c:v>
                </c:pt>
                <c:pt idx="46748">
                  <c:v>0</c:v>
                </c:pt>
                <c:pt idx="46749">
                  <c:v>0</c:v>
                </c:pt>
                <c:pt idx="46750">
                  <c:v>0</c:v>
                </c:pt>
                <c:pt idx="46751">
                  <c:v>0</c:v>
                </c:pt>
                <c:pt idx="46752">
                  <c:v>0</c:v>
                </c:pt>
                <c:pt idx="46753">
                  <c:v>0</c:v>
                </c:pt>
                <c:pt idx="46754">
                  <c:v>0</c:v>
                </c:pt>
                <c:pt idx="46755">
                  <c:v>0</c:v>
                </c:pt>
                <c:pt idx="46756">
                  <c:v>0</c:v>
                </c:pt>
                <c:pt idx="46757">
                  <c:v>0</c:v>
                </c:pt>
                <c:pt idx="46758">
                  <c:v>0</c:v>
                </c:pt>
                <c:pt idx="46759">
                  <c:v>0</c:v>
                </c:pt>
                <c:pt idx="46760">
                  <c:v>0</c:v>
                </c:pt>
                <c:pt idx="46761">
                  <c:v>0</c:v>
                </c:pt>
                <c:pt idx="46762">
                  <c:v>0</c:v>
                </c:pt>
                <c:pt idx="46763">
                  <c:v>0</c:v>
                </c:pt>
                <c:pt idx="46764">
                  <c:v>2.9100000000000003E-4</c:v>
                </c:pt>
                <c:pt idx="46765">
                  <c:v>0</c:v>
                </c:pt>
                <c:pt idx="46766">
                  <c:v>0</c:v>
                </c:pt>
                <c:pt idx="46767">
                  <c:v>0</c:v>
                </c:pt>
                <c:pt idx="46768">
                  <c:v>0</c:v>
                </c:pt>
                <c:pt idx="46769">
                  <c:v>0</c:v>
                </c:pt>
                <c:pt idx="46770">
                  <c:v>0</c:v>
                </c:pt>
                <c:pt idx="46771">
                  <c:v>0</c:v>
                </c:pt>
                <c:pt idx="46772">
                  <c:v>0</c:v>
                </c:pt>
                <c:pt idx="46773">
                  <c:v>0</c:v>
                </c:pt>
                <c:pt idx="46774">
                  <c:v>0</c:v>
                </c:pt>
                <c:pt idx="46775">
                  <c:v>0</c:v>
                </c:pt>
                <c:pt idx="46776">
                  <c:v>0</c:v>
                </c:pt>
                <c:pt idx="46777">
                  <c:v>0</c:v>
                </c:pt>
                <c:pt idx="46778">
                  <c:v>1.4550000000000001E-4</c:v>
                </c:pt>
                <c:pt idx="46779">
                  <c:v>1.4550000000000001E-4</c:v>
                </c:pt>
                <c:pt idx="46780">
                  <c:v>1.4550000000000001E-4</c:v>
                </c:pt>
                <c:pt idx="46781">
                  <c:v>0</c:v>
                </c:pt>
                <c:pt idx="46782">
                  <c:v>0</c:v>
                </c:pt>
                <c:pt idx="46783">
                  <c:v>0</c:v>
                </c:pt>
                <c:pt idx="46784">
                  <c:v>0</c:v>
                </c:pt>
                <c:pt idx="46785">
                  <c:v>0</c:v>
                </c:pt>
                <c:pt idx="46786">
                  <c:v>0</c:v>
                </c:pt>
                <c:pt idx="46787">
                  <c:v>0</c:v>
                </c:pt>
                <c:pt idx="46788">
                  <c:v>0</c:v>
                </c:pt>
                <c:pt idx="46789">
                  <c:v>0</c:v>
                </c:pt>
                <c:pt idx="46790">
                  <c:v>0</c:v>
                </c:pt>
                <c:pt idx="46791">
                  <c:v>0</c:v>
                </c:pt>
                <c:pt idx="46792">
                  <c:v>1.4550000000000001E-4</c:v>
                </c:pt>
                <c:pt idx="46793">
                  <c:v>1.4550000000000001E-4</c:v>
                </c:pt>
                <c:pt idx="46794">
                  <c:v>1.4550000000000001E-4</c:v>
                </c:pt>
                <c:pt idx="46795">
                  <c:v>0</c:v>
                </c:pt>
                <c:pt idx="46796">
                  <c:v>0</c:v>
                </c:pt>
                <c:pt idx="46797">
                  <c:v>0</c:v>
                </c:pt>
                <c:pt idx="46798">
                  <c:v>0</c:v>
                </c:pt>
                <c:pt idx="46799">
                  <c:v>0</c:v>
                </c:pt>
                <c:pt idx="46800">
                  <c:v>1.762E-4</c:v>
                </c:pt>
                <c:pt idx="46801">
                  <c:v>1.762E-4</c:v>
                </c:pt>
                <c:pt idx="46802">
                  <c:v>1.762E-4</c:v>
                </c:pt>
                <c:pt idx="46803">
                  <c:v>0</c:v>
                </c:pt>
                <c:pt idx="46804">
                  <c:v>0</c:v>
                </c:pt>
                <c:pt idx="46805">
                  <c:v>0</c:v>
                </c:pt>
                <c:pt idx="46806">
                  <c:v>0</c:v>
                </c:pt>
                <c:pt idx="46807">
                  <c:v>0</c:v>
                </c:pt>
                <c:pt idx="46808">
                  <c:v>0</c:v>
                </c:pt>
                <c:pt idx="46809">
                  <c:v>0</c:v>
                </c:pt>
                <c:pt idx="46810">
                  <c:v>0</c:v>
                </c:pt>
                <c:pt idx="46811">
                  <c:v>0</c:v>
                </c:pt>
                <c:pt idx="46812">
                  <c:v>0</c:v>
                </c:pt>
                <c:pt idx="46813">
                  <c:v>0</c:v>
                </c:pt>
                <c:pt idx="46814">
                  <c:v>0</c:v>
                </c:pt>
                <c:pt idx="46815">
                  <c:v>0</c:v>
                </c:pt>
                <c:pt idx="46816">
                  <c:v>0</c:v>
                </c:pt>
                <c:pt idx="46817">
                  <c:v>0</c:v>
                </c:pt>
                <c:pt idx="46818">
                  <c:v>0</c:v>
                </c:pt>
                <c:pt idx="46819">
                  <c:v>0</c:v>
                </c:pt>
                <c:pt idx="46820">
                  <c:v>1.762E-4</c:v>
                </c:pt>
                <c:pt idx="46821">
                  <c:v>0</c:v>
                </c:pt>
                <c:pt idx="46822">
                  <c:v>0</c:v>
                </c:pt>
                <c:pt idx="46823">
                  <c:v>0</c:v>
                </c:pt>
                <c:pt idx="46824">
                  <c:v>0</c:v>
                </c:pt>
                <c:pt idx="46825">
                  <c:v>0</c:v>
                </c:pt>
                <c:pt idx="46826">
                  <c:v>0</c:v>
                </c:pt>
                <c:pt idx="46827">
                  <c:v>0</c:v>
                </c:pt>
                <c:pt idx="46828">
                  <c:v>0</c:v>
                </c:pt>
                <c:pt idx="46829">
                  <c:v>0</c:v>
                </c:pt>
                <c:pt idx="46830">
                  <c:v>0</c:v>
                </c:pt>
                <c:pt idx="46831">
                  <c:v>0</c:v>
                </c:pt>
                <c:pt idx="46832">
                  <c:v>0</c:v>
                </c:pt>
                <c:pt idx="46833">
                  <c:v>0</c:v>
                </c:pt>
                <c:pt idx="46834">
                  <c:v>0</c:v>
                </c:pt>
                <c:pt idx="46835">
                  <c:v>0</c:v>
                </c:pt>
                <c:pt idx="46836">
                  <c:v>0</c:v>
                </c:pt>
                <c:pt idx="46837">
                  <c:v>0</c:v>
                </c:pt>
                <c:pt idx="46838">
                  <c:v>0</c:v>
                </c:pt>
                <c:pt idx="46839">
                  <c:v>0</c:v>
                </c:pt>
                <c:pt idx="46840">
                  <c:v>0</c:v>
                </c:pt>
                <c:pt idx="46841">
                  <c:v>0</c:v>
                </c:pt>
                <c:pt idx="46842">
                  <c:v>0</c:v>
                </c:pt>
                <c:pt idx="46843">
                  <c:v>0</c:v>
                </c:pt>
                <c:pt idx="46844">
                  <c:v>0</c:v>
                </c:pt>
                <c:pt idx="46845">
                  <c:v>0</c:v>
                </c:pt>
                <c:pt idx="46846">
                  <c:v>0</c:v>
                </c:pt>
                <c:pt idx="46847">
                  <c:v>0</c:v>
                </c:pt>
                <c:pt idx="46848">
                  <c:v>0</c:v>
                </c:pt>
                <c:pt idx="46849">
                  <c:v>0</c:v>
                </c:pt>
                <c:pt idx="46850">
                  <c:v>0</c:v>
                </c:pt>
                <c:pt idx="46851">
                  <c:v>0</c:v>
                </c:pt>
                <c:pt idx="46852">
                  <c:v>0</c:v>
                </c:pt>
                <c:pt idx="46853">
                  <c:v>0</c:v>
                </c:pt>
                <c:pt idx="46854">
                  <c:v>0</c:v>
                </c:pt>
                <c:pt idx="46855">
                  <c:v>0</c:v>
                </c:pt>
                <c:pt idx="46856">
                  <c:v>0</c:v>
                </c:pt>
                <c:pt idx="46857">
                  <c:v>0</c:v>
                </c:pt>
                <c:pt idx="46858">
                  <c:v>0</c:v>
                </c:pt>
                <c:pt idx="46859">
                  <c:v>0</c:v>
                </c:pt>
                <c:pt idx="46860">
                  <c:v>0</c:v>
                </c:pt>
                <c:pt idx="46861">
                  <c:v>0</c:v>
                </c:pt>
                <c:pt idx="46862">
                  <c:v>6.0979999999999997E-4</c:v>
                </c:pt>
                <c:pt idx="46863">
                  <c:v>6.0979999999999997E-4</c:v>
                </c:pt>
                <c:pt idx="46864">
                  <c:v>6.0979999999999997E-4</c:v>
                </c:pt>
                <c:pt idx="46865">
                  <c:v>0</c:v>
                </c:pt>
                <c:pt idx="46866">
                  <c:v>0</c:v>
                </c:pt>
                <c:pt idx="46867">
                  <c:v>0</c:v>
                </c:pt>
                <c:pt idx="46868">
                  <c:v>0</c:v>
                </c:pt>
                <c:pt idx="46869">
                  <c:v>0</c:v>
                </c:pt>
                <c:pt idx="46870">
                  <c:v>0</c:v>
                </c:pt>
                <c:pt idx="46871">
                  <c:v>0</c:v>
                </c:pt>
                <c:pt idx="46872">
                  <c:v>0</c:v>
                </c:pt>
                <c:pt idx="46873">
                  <c:v>0</c:v>
                </c:pt>
                <c:pt idx="46874">
                  <c:v>0</c:v>
                </c:pt>
                <c:pt idx="46875">
                  <c:v>0</c:v>
                </c:pt>
                <c:pt idx="46876">
                  <c:v>0</c:v>
                </c:pt>
                <c:pt idx="46877">
                  <c:v>0</c:v>
                </c:pt>
                <c:pt idx="46878">
                  <c:v>0</c:v>
                </c:pt>
                <c:pt idx="46879">
                  <c:v>0</c:v>
                </c:pt>
                <c:pt idx="46880">
                  <c:v>6.0979999999999997E-4</c:v>
                </c:pt>
                <c:pt idx="46881">
                  <c:v>6.0979999999999997E-4</c:v>
                </c:pt>
                <c:pt idx="46882">
                  <c:v>6.0979999999999997E-4</c:v>
                </c:pt>
                <c:pt idx="46883">
                  <c:v>0</c:v>
                </c:pt>
                <c:pt idx="46884">
                  <c:v>0</c:v>
                </c:pt>
                <c:pt idx="46885">
                  <c:v>0</c:v>
                </c:pt>
                <c:pt idx="46886">
                  <c:v>0</c:v>
                </c:pt>
                <c:pt idx="46887">
                  <c:v>0</c:v>
                </c:pt>
                <c:pt idx="46888">
                  <c:v>0</c:v>
                </c:pt>
                <c:pt idx="46889">
                  <c:v>0</c:v>
                </c:pt>
                <c:pt idx="46890">
                  <c:v>0</c:v>
                </c:pt>
                <c:pt idx="46891">
                  <c:v>0</c:v>
                </c:pt>
                <c:pt idx="46892">
                  <c:v>0</c:v>
                </c:pt>
                <c:pt idx="46893">
                  <c:v>0</c:v>
                </c:pt>
                <c:pt idx="46894">
                  <c:v>0</c:v>
                </c:pt>
                <c:pt idx="46895">
                  <c:v>0</c:v>
                </c:pt>
                <c:pt idx="46896">
                  <c:v>0</c:v>
                </c:pt>
                <c:pt idx="46897">
                  <c:v>0</c:v>
                </c:pt>
                <c:pt idx="46898">
                  <c:v>0</c:v>
                </c:pt>
                <c:pt idx="46899">
                  <c:v>0</c:v>
                </c:pt>
                <c:pt idx="46900">
                  <c:v>0</c:v>
                </c:pt>
                <c:pt idx="46901">
                  <c:v>1.145E-4</c:v>
                </c:pt>
                <c:pt idx="46902">
                  <c:v>1.145E-4</c:v>
                </c:pt>
                <c:pt idx="46903">
                  <c:v>0</c:v>
                </c:pt>
                <c:pt idx="46904">
                  <c:v>0</c:v>
                </c:pt>
                <c:pt idx="46905">
                  <c:v>0</c:v>
                </c:pt>
                <c:pt idx="46906">
                  <c:v>0</c:v>
                </c:pt>
                <c:pt idx="46907">
                  <c:v>0</c:v>
                </c:pt>
                <c:pt idx="46908">
                  <c:v>1.145E-4</c:v>
                </c:pt>
                <c:pt idx="46909">
                  <c:v>1.145E-4</c:v>
                </c:pt>
                <c:pt idx="46910">
                  <c:v>0</c:v>
                </c:pt>
                <c:pt idx="46911">
                  <c:v>0</c:v>
                </c:pt>
                <c:pt idx="46912">
                  <c:v>0</c:v>
                </c:pt>
                <c:pt idx="46913">
                  <c:v>0</c:v>
                </c:pt>
                <c:pt idx="46914">
                  <c:v>1.145E-4</c:v>
                </c:pt>
                <c:pt idx="46915">
                  <c:v>0</c:v>
                </c:pt>
                <c:pt idx="46916">
                  <c:v>0</c:v>
                </c:pt>
                <c:pt idx="46917">
                  <c:v>0</c:v>
                </c:pt>
                <c:pt idx="46918">
                  <c:v>0</c:v>
                </c:pt>
                <c:pt idx="46919">
                  <c:v>0</c:v>
                </c:pt>
                <c:pt idx="46920">
                  <c:v>0</c:v>
                </c:pt>
                <c:pt idx="46921">
                  <c:v>1.145E-4</c:v>
                </c:pt>
                <c:pt idx="46922">
                  <c:v>1.145E-4</c:v>
                </c:pt>
                <c:pt idx="46923">
                  <c:v>1.145E-4</c:v>
                </c:pt>
                <c:pt idx="46924">
                  <c:v>0</c:v>
                </c:pt>
                <c:pt idx="46925">
                  <c:v>2.2890000000000001E-4</c:v>
                </c:pt>
                <c:pt idx="46926">
                  <c:v>2.2890000000000001E-4</c:v>
                </c:pt>
                <c:pt idx="46927">
                  <c:v>2.2890000000000001E-4</c:v>
                </c:pt>
                <c:pt idx="46928">
                  <c:v>0</c:v>
                </c:pt>
                <c:pt idx="46929">
                  <c:v>1.1459999999999999E-4</c:v>
                </c:pt>
                <c:pt idx="46930">
                  <c:v>1.1459999999999999E-4</c:v>
                </c:pt>
                <c:pt idx="46931">
                  <c:v>1.149E-4</c:v>
                </c:pt>
                <c:pt idx="46932">
                  <c:v>0</c:v>
                </c:pt>
                <c:pt idx="46933">
                  <c:v>0</c:v>
                </c:pt>
                <c:pt idx="46934">
                  <c:v>0</c:v>
                </c:pt>
                <c:pt idx="46935">
                  <c:v>0</c:v>
                </c:pt>
                <c:pt idx="46936">
                  <c:v>0</c:v>
                </c:pt>
                <c:pt idx="46937">
                  <c:v>0</c:v>
                </c:pt>
                <c:pt idx="46938">
                  <c:v>0</c:v>
                </c:pt>
                <c:pt idx="46939">
                  <c:v>0</c:v>
                </c:pt>
                <c:pt idx="46940">
                  <c:v>0</c:v>
                </c:pt>
                <c:pt idx="46941">
                  <c:v>0</c:v>
                </c:pt>
                <c:pt idx="46942">
                  <c:v>0</c:v>
                </c:pt>
                <c:pt idx="46943">
                  <c:v>0</c:v>
                </c:pt>
                <c:pt idx="46944">
                  <c:v>0</c:v>
                </c:pt>
                <c:pt idx="46945">
                  <c:v>0</c:v>
                </c:pt>
                <c:pt idx="46946">
                  <c:v>0</c:v>
                </c:pt>
                <c:pt idx="46947">
                  <c:v>0</c:v>
                </c:pt>
                <c:pt idx="46948">
                  <c:v>4.7239999999999999E-4</c:v>
                </c:pt>
                <c:pt idx="46949">
                  <c:v>0</c:v>
                </c:pt>
                <c:pt idx="46950">
                  <c:v>0</c:v>
                </c:pt>
                <c:pt idx="46951">
                  <c:v>4.7239999999999999E-4</c:v>
                </c:pt>
                <c:pt idx="46952">
                  <c:v>4.7239999999999999E-4</c:v>
                </c:pt>
                <c:pt idx="46953">
                  <c:v>4.7239999999999999E-4</c:v>
                </c:pt>
                <c:pt idx="46954">
                  <c:v>0</c:v>
                </c:pt>
                <c:pt idx="46955">
                  <c:v>0</c:v>
                </c:pt>
                <c:pt idx="46956">
                  <c:v>0</c:v>
                </c:pt>
                <c:pt idx="46957">
                  <c:v>0</c:v>
                </c:pt>
                <c:pt idx="46958">
                  <c:v>0</c:v>
                </c:pt>
                <c:pt idx="46959">
                  <c:v>0</c:v>
                </c:pt>
                <c:pt idx="46960">
                  <c:v>0</c:v>
                </c:pt>
                <c:pt idx="46961">
                  <c:v>0</c:v>
                </c:pt>
                <c:pt idx="46962">
                  <c:v>0</c:v>
                </c:pt>
                <c:pt idx="46963">
                  <c:v>0</c:v>
                </c:pt>
                <c:pt idx="46964">
                  <c:v>0</c:v>
                </c:pt>
                <c:pt idx="46965">
                  <c:v>4.7239999999999999E-4</c:v>
                </c:pt>
                <c:pt idx="46966">
                  <c:v>0</c:v>
                </c:pt>
                <c:pt idx="46967">
                  <c:v>0</c:v>
                </c:pt>
                <c:pt idx="46968">
                  <c:v>0</c:v>
                </c:pt>
                <c:pt idx="46969">
                  <c:v>0</c:v>
                </c:pt>
                <c:pt idx="46970">
                  <c:v>1.1211000000000001E-3</c:v>
                </c:pt>
                <c:pt idx="46971">
                  <c:v>1.1211000000000001E-3</c:v>
                </c:pt>
                <c:pt idx="46972">
                  <c:v>1.1211000000000001E-3</c:v>
                </c:pt>
                <c:pt idx="46973">
                  <c:v>0</c:v>
                </c:pt>
                <c:pt idx="46974">
                  <c:v>1.1211000000000001E-3</c:v>
                </c:pt>
                <c:pt idx="46975">
                  <c:v>0</c:v>
                </c:pt>
                <c:pt idx="46976">
                  <c:v>0</c:v>
                </c:pt>
                <c:pt idx="46977">
                  <c:v>0</c:v>
                </c:pt>
                <c:pt idx="46978">
                  <c:v>0</c:v>
                </c:pt>
                <c:pt idx="46979">
                  <c:v>0</c:v>
                </c:pt>
                <c:pt idx="46980">
                  <c:v>0</c:v>
                </c:pt>
                <c:pt idx="46981">
                  <c:v>0</c:v>
                </c:pt>
                <c:pt idx="46982">
                  <c:v>0</c:v>
                </c:pt>
                <c:pt idx="46983">
                  <c:v>0</c:v>
                </c:pt>
                <c:pt idx="46984">
                  <c:v>0</c:v>
                </c:pt>
                <c:pt idx="46985">
                  <c:v>0</c:v>
                </c:pt>
                <c:pt idx="46986">
                  <c:v>0</c:v>
                </c:pt>
                <c:pt idx="46987">
                  <c:v>0</c:v>
                </c:pt>
                <c:pt idx="46988">
                  <c:v>0</c:v>
                </c:pt>
                <c:pt idx="46989">
                  <c:v>0</c:v>
                </c:pt>
                <c:pt idx="46990">
                  <c:v>0</c:v>
                </c:pt>
                <c:pt idx="46991">
                  <c:v>0</c:v>
                </c:pt>
                <c:pt idx="46992">
                  <c:v>0</c:v>
                </c:pt>
                <c:pt idx="46993">
                  <c:v>0</c:v>
                </c:pt>
                <c:pt idx="46994">
                  <c:v>0</c:v>
                </c:pt>
                <c:pt idx="46995">
                  <c:v>1.5679999999999999E-4</c:v>
                </c:pt>
                <c:pt idx="46996">
                  <c:v>0</c:v>
                </c:pt>
                <c:pt idx="46997">
                  <c:v>0</c:v>
                </c:pt>
                <c:pt idx="46998">
                  <c:v>2.129E-4</c:v>
                </c:pt>
                <c:pt idx="46999">
                  <c:v>2.129E-4</c:v>
                </c:pt>
                <c:pt idx="47000">
                  <c:v>2.129E-4</c:v>
                </c:pt>
                <c:pt idx="47001">
                  <c:v>0</c:v>
                </c:pt>
                <c:pt idx="47002">
                  <c:v>2.129E-4</c:v>
                </c:pt>
                <c:pt idx="47003">
                  <c:v>4.259E-4</c:v>
                </c:pt>
                <c:pt idx="47004">
                  <c:v>4.259E-4</c:v>
                </c:pt>
                <c:pt idx="47005">
                  <c:v>2.129E-4</c:v>
                </c:pt>
                <c:pt idx="47006">
                  <c:v>2.129E-4</c:v>
                </c:pt>
                <c:pt idx="47007">
                  <c:v>2.129E-4</c:v>
                </c:pt>
                <c:pt idx="47008">
                  <c:v>4.259E-4</c:v>
                </c:pt>
                <c:pt idx="47009">
                  <c:v>2.129E-4</c:v>
                </c:pt>
                <c:pt idx="47010">
                  <c:v>4.259E-4</c:v>
                </c:pt>
                <c:pt idx="47011">
                  <c:v>2.129E-4</c:v>
                </c:pt>
                <c:pt idx="47012">
                  <c:v>6.3880000000000002E-4</c:v>
                </c:pt>
                <c:pt idx="47013">
                  <c:v>4.259E-4</c:v>
                </c:pt>
                <c:pt idx="47014">
                  <c:v>4.259E-4</c:v>
                </c:pt>
                <c:pt idx="47015">
                  <c:v>0</c:v>
                </c:pt>
                <c:pt idx="47016">
                  <c:v>0</c:v>
                </c:pt>
                <c:pt idx="47017">
                  <c:v>2.129E-4</c:v>
                </c:pt>
                <c:pt idx="47018">
                  <c:v>2.129E-4</c:v>
                </c:pt>
                <c:pt idx="47019">
                  <c:v>2.129E-4</c:v>
                </c:pt>
                <c:pt idx="47020">
                  <c:v>0</c:v>
                </c:pt>
                <c:pt idx="47021">
                  <c:v>0</c:v>
                </c:pt>
                <c:pt idx="47022">
                  <c:v>0</c:v>
                </c:pt>
                <c:pt idx="47023">
                  <c:v>0</c:v>
                </c:pt>
                <c:pt idx="47024">
                  <c:v>2.129E-4</c:v>
                </c:pt>
                <c:pt idx="47025">
                  <c:v>2.129E-4</c:v>
                </c:pt>
                <c:pt idx="47026">
                  <c:v>2.129E-4</c:v>
                </c:pt>
                <c:pt idx="47027">
                  <c:v>0</c:v>
                </c:pt>
                <c:pt idx="47028">
                  <c:v>0</c:v>
                </c:pt>
                <c:pt idx="47029">
                  <c:v>2.129E-4</c:v>
                </c:pt>
                <c:pt idx="47030">
                  <c:v>2.129E-4</c:v>
                </c:pt>
                <c:pt idx="47031">
                  <c:v>2.129E-4</c:v>
                </c:pt>
                <c:pt idx="47032">
                  <c:v>4.259E-4</c:v>
                </c:pt>
                <c:pt idx="47033">
                  <c:v>4.259E-4</c:v>
                </c:pt>
                <c:pt idx="47034">
                  <c:v>4.259E-4</c:v>
                </c:pt>
                <c:pt idx="47035">
                  <c:v>0</c:v>
                </c:pt>
                <c:pt idx="47036">
                  <c:v>0</c:v>
                </c:pt>
                <c:pt idx="47037">
                  <c:v>0</c:v>
                </c:pt>
                <c:pt idx="47038">
                  <c:v>2.129E-4</c:v>
                </c:pt>
                <c:pt idx="47039">
                  <c:v>8.518E-4</c:v>
                </c:pt>
                <c:pt idx="47040">
                  <c:v>8.518E-4</c:v>
                </c:pt>
                <c:pt idx="47041">
                  <c:v>1.0647E-3</c:v>
                </c:pt>
                <c:pt idx="47042">
                  <c:v>6.3880000000000002E-4</c:v>
                </c:pt>
                <c:pt idx="47043">
                  <c:v>6.3880000000000002E-4</c:v>
                </c:pt>
                <c:pt idx="47044">
                  <c:v>2.129E-4</c:v>
                </c:pt>
                <c:pt idx="47045">
                  <c:v>0</c:v>
                </c:pt>
                <c:pt idx="47046">
                  <c:v>0</c:v>
                </c:pt>
                <c:pt idx="47047">
                  <c:v>0</c:v>
                </c:pt>
                <c:pt idx="47048">
                  <c:v>0</c:v>
                </c:pt>
                <c:pt idx="47049">
                  <c:v>0</c:v>
                </c:pt>
                <c:pt idx="47050">
                  <c:v>0</c:v>
                </c:pt>
                <c:pt idx="47051">
                  <c:v>0</c:v>
                </c:pt>
                <c:pt idx="47052">
                  <c:v>0</c:v>
                </c:pt>
                <c:pt idx="47053">
                  <c:v>0</c:v>
                </c:pt>
                <c:pt idx="47054">
                  <c:v>0</c:v>
                </c:pt>
                <c:pt idx="47055">
                  <c:v>0</c:v>
                </c:pt>
                <c:pt idx="47056">
                  <c:v>0</c:v>
                </c:pt>
                <c:pt idx="47057">
                  <c:v>0</c:v>
                </c:pt>
                <c:pt idx="47058">
                  <c:v>0</c:v>
                </c:pt>
                <c:pt idx="47059">
                  <c:v>3.7639999999999999E-4</c:v>
                </c:pt>
                <c:pt idx="47060">
                  <c:v>3.7639999999999999E-4</c:v>
                </c:pt>
                <c:pt idx="47061">
                  <c:v>0</c:v>
                </c:pt>
                <c:pt idx="47062">
                  <c:v>0</c:v>
                </c:pt>
                <c:pt idx="47063">
                  <c:v>3.7639999999999999E-4</c:v>
                </c:pt>
                <c:pt idx="47064">
                  <c:v>3.7639999999999999E-4</c:v>
                </c:pt>
                <c:pt idx="47065">
                  <c:v>3.7639999999999999E-4</c:v>
                </c:pt>
                <c:pt idx="47066">
                  <c:v>3.7639999999999999E-4</c:v>
                </c:pt>
                <c:pt idx="47067">
                  <c:v>7.5270000000000003E-4</c:v>
                </c:pt>
                <c:pt idx="47068">
                  <c:v>0</c:v>
                </c:pt>
                <c:pt idx="47069">
                  <c:v>0</c:v>
                </c:pt>
                <c:pt idx="47070">
                  <c:v>0</c:v>
                </c:pt>
                <c:pt idx="47071">
                  <c:v>0</c:v>
                </c:pt>
                <c:pt idx="47072">
                  <c:v>0</c:v>
                </c:pt>
                <c:pt idx="47073">
                  <c:v>0</c:v>
                </c:pt>
                <c:pt idx="47074">
                  <c:v>0</c:v>
                </c:pt>
                <c:pt idx="47075">
                  <c:v>0</c:v>
                </c:pt>
                <c:pt idx="47076">
                  <c:v>0</c:v>
                </c:pt>
                <c:pt idx="47077">
                  <c:v>0</c:v>
                </c:pt>
                <c:pt idx="47078">
                  <c:v>0</c:v>
                </c:pt>
                <c:pt idx="47079">
                  <c:v>0</c:v>
                </c:pt>
                <c:pt idx="47080">
                  <c:v>0</c:v>
                </c:pt>
                <c:pt idx="47081">
                  <c:v>0</c:v>
                </c:pt>
                <c:pt idx="47082">
                  <c:v>1.5372999999999999E-3</c:v>
                </c:pt>
                <c:pt idx="47083">
                  <c:v>1.5372999999999999E-3</c:v>
                </c:pt>
                <c:pt idx="47084">
                  <c:v>7.6860000000000003E-4</c:v>
                </c:pt>
                <c:pt idx="47085">
                  <c:v>0</c:v>
                </c:pt>
                <c:pt idx="47086">
                  <c:v>0</c:v>
                </c:pt>
                <c:pt idx="47087">
                  <c:v>0</c:v>
                </c:pt>
                <c:pt idx="47088">
                  <c:v>0</c:v>
                </c:pt>
                <c:pt idx="47089">
                  <c:v>0</c:v>
                </c:pt>
                <c:pt idx="47090">
                  <c:v>0</c:v>
                </c:pt>
                <c:pt idx="47091">
                  <c:v>7.6860000000000003E-4</c:v>
                </c:pt>
                <c:pt idx="47092">
                  <c:v>0</c:v>
                </c:pt>
                <c:pt idx="47093">
                  <c:v>0</c:v>
                </c:pt>
                <c:pt idx="47094">
                  <c:v>0</c:v>
                </c:pt>
                <c:pt idx="47095">
                  <c:v>0</c:v>
                </c:pt>
                <c:pt idx="47096">
                  <c:v>0</c:v>
                </c:pt>
                <c:pt idx="47097">
                  <c:v>0</c:v>
                </c:pt>
                <c:pt idx="47098">
                  <c:v>3.6210000000000002E-4</c:v>
                </c:pt>
                <c:pt idx="47099">
                  <c:v>3.6210000000000002E-4</c:v>
                </c:pt>
                <c:pt idx="47100">
                  <c:v>0</c:v>
                </c:pt>
                <c:pt idx="47101">
                  <c:v>3.1609999999999999E-4</c:v>
                </c:pt>
                <c:pt idx="47102">
                  <c:v>0</c:v>
                </c:pt>
                <c:pt idx="47103">
                  <c:v>0</c:v>
                </c:pt>
                <c:pt idx="47104">
                  <c:v>0</c:v>
                </c:pt>
                <c:pt idx="47105">
                  <c:v>0</c:v>
                </c:pt>
                <c:pt idx="47106">
                  <c:v>0</c:v>
                </c:pt>
                <c:pt idx="47107">
                  <c:v>6.3469999999999998E-4</c:v>
                </c:pt>
                <c:pt idx="47108">
                  <c:v>6.3469999999999998E-4</c:v>
                </c:pt>
                <c:pt idx="47109">
                  <c:v>6.3469999999999998E-4</c:v>
                </c:pt>
                <c:pt idx="47110">
                  <c:v>0</c:v>
                </c:pt>
                <c:pt idx="47111">
                  <c:v>0</c:v>
                </c:pt>
                <c:pt idx="47112">
                  <c:v>0</c:v>
                </c:pt>
                <c:pt idx="47113">
                  <c:v>3.1740000000000002E-4</c:v>
                </c:pt>
                <c:pt idx="47114">
                  <c:v>3.1740000000000002E-4</c:v>
                </c:pt>
                <c:pt idx="47115">
                  <c:v>3.1740000000000002E-4</c:v>
                </c:pt>
                <c:pt idx="47116">
                  <c:v>3.1740000000000002E-4</c:v>
                </c:pt>
                <c:pt idx="47117">
                  <c:v>3.1740000000000002E-4</c:v>
                </c:pt>
                <c:pt idx="47118">
                  <c:v>0</c:v>
                </c:pt>
                <c:pt idx="47119">
                  <c:v>0</c:v>
                </c:pt>
                <c:pt idx="47120">
                  <c:v>0</c:v>
                </c:pt>
                <c:pt idx="47121">
                  <c:v>0</c:v>
                </c:pt>
                <c:pt idx="47122">
                  <c:v>0</c:v>
                </c:pt>
                <c:pt idx="47123">
                  <c:v>0</c:v>
                </c:pt>
                <c:pt idx="47124">
                  <c:v>0</c:v>
                </c:pt>
                <c:pt idx="47125">
                  <c:v>0</c:v>
                </c:pt>
                <c:pt idx="47126">
                  <c:v>0</c:v>
                </c:pt>
                <c:pt idx="47127">
                  <c:v>0</c:v>
                </c:pt>
                <c:pt idx="47128">
                  <c:v>0</c:v>
                </c:pt>
                <c:pt idx="47129">
                  <c:v>0</c:v>
                </c:pt>
                <c:pt idx="47130">
                  <c:v>0</c:v>
                </c:pt>
                <c:pt idx="47131">
                  <c:v>0</c:v>
                </c:pt>
                <c:pt idx="47132">
                  <c:v>0</c:v>
                </c:pt>
                <c:pt idx="47133">
                  <c:v>0</c:v>
                </c:pt>
                <c:pt idx="47134">
                  <c:v>0</c:v>
                </c:pt>
                <c:pt idx="47135">
                  <c:v>0</c:v>
                </c:pt>
                <c:pt idx="47136">
                  <c:v>0</c:v>
                </c:pt>
                <c:pt idx="47137">
                  <c:v>0</c:v>
                </c:pt>
                <c:pt idx="47138">
                  <c:v>0</c:v>
                </c:pt>
                <c:pt idx="47139">
                  <c:v>0</c:v>
                </c:pt>
                <c:pt idx="47140">
                  <c:v>0</c:v>
                </c:pt>
                <c:pt idx="47141">
                  <c:v>0</c:v>
                </c:pt>
                <c:pt idx="47142">
                  <c:v>0</c:v>
                </c:pt>
                <c:pt idx="47143">
                  <c:v>0</c:v>
                </c:pt>
                <c:pt idx="47144">
                  <c:v>0</c:v>
                </c:pt>
                <c:pt idx="47145">
                  <c:v>0</c:v>
                </c:pt>
                <c:pt idx="47146">
                  <c:v>0</c:v>
                </c:pt>
                <c:pt idx="47147">
                  <c:v>0</c:v>
                </c:pt>
                <c:pt idx="47148">
                  <c:v>0</c:v>
                </c:pt>
                <c:pt idx="47149">
                  <c:v>0</c:v>
                </c:pt>
                <c:pt idx="47150">
                  <c:v>0</c:v>
                </c:pt>
                <c:pt idx="47151">
                  <c:v>6.8869999999999999E-4</c:v>
                </c:pt>
                <c:pt idx="47152">
                  <c:v>0</c:v>
                </c:pt>
                <c:pt idx="47153">
                  <c:v>0</c:v>
                </c:pt>
                <c:pt idx="47154">
                  <c:v>0</c:v>
                </c:pt>
                <c:pt idx="47155">
                  <c:v>0</c:v>
                </c:pt>
                <c:pt idx="47156">
                  <c:v>0</c:v>
                </c:pt>
                <c:pt idx="47157">
                  <c:v>0</c:v>
                </c:pt>
                <c:pt idx="47158">
                  <c:v>0</c:v>
                </c:pt>
                <c:pt idx="47159">
                  <c:v>0</c:v>
                </c:pt>
                <c:pt idx="47160">
                  <c:v>0</c:v>
                </c:pt>
                <c:pt idx="47161">
                  <c:v>0</c:v>
                </c:pt>
                <c:pt idx="47162">
                  <c:v>0</c:v>
                </c:pt>
                <c:pt idx="47163">
                  <c:v>0</c:v>
                </c:pt>
                <c:pt idx="47164">
                  <c:v>0</c:v>
                </c:pt>
                <c:pt idx="47165">
                  <c:v>0</c:v>
                </c:pt>
                <c:pt idx="47166">
                  <c:v>0</c:v>
                </c:pt>
                <c:pt idx="47167">
                  <c:v>0</c:v>
                </c:pt>
                <c:pt idx="47168">
                  <c:v>0</c:v>
                </c:pt>
                <c:pt idx="47169">
                  <c:v>0</c:v>
                </c:pt>
                <c:pt idx="47170">
                  <c:v>0</c:v>
                </c:pt>
                <c:pt idx="47171">
                  <c:v>0</c:v>
                </c:pt>
                <c:pt idx="47172">
                  <c:v>0</c:v>
                </c:pt>
                <c:pt idx="47173">
                  <c:v>0</c:v>
                </c:pt>
                <c:pt idx="47174">
                  <c:v>0</c:v>
                </c:pt>
                <c:pt idx="47175">
                  <c:v>0</c:v>
                </c:pt>
                <c:pt idx="47176">
                  <c:v>0</c:v>
                </c:pt>
                <c:pt idx="47177">
                  <c:v>0</c:v>
                </c:pt>
                <c:pt idx="47178">
                  <c:v>0</c:v>
                </c:pt>
                <c:pt idx="47179">
                  <c:v>0</c:v>
                </c:pt>
                <c:pt idx="47180">
                  <c:v>0</c:v>
                </c:pt>
                <c:pt idx="47181">
                  <c:v>0</c:v>
                </c:pt>
                <c:pt idx="47182">
                  <c:v>0</c:v>
                </c:pt>
                <c:pt idx="47183">
                  <c:v>0</c:v>
                </c:pt>
                <c:pt idx="47184">
                  <c:v>0</c:v>
                </c:pt>
                <c:pt idx="47185">
                  <c:v>0</c:v>
                </c:pt>
                <c:pt idx="47186">
                  <c:v>0</c:v>
                </c:pt>
                <c:pt idx="47187">
                  <c:v>0</c:v>
                </c:pt>
                <c:pt idx="47188">
                  <c:v>0</c:v>
                </c:pt>
                <c:pt idx="47189">
                  <c:v>0</c:v>
                </c:pt>
                <c:pt idx="47190">
                  <c:v>3.2830000000000001E-4</c:v>
                </c:pt>
                <c:pt idx="47191">
                  <c:v>3.2830000000000001E-4</c:v>
                </c:pt>
                <c:pt idx="47192">
                  <c:v>3.2830000000000001E-4</c:v>
                </c:pt>
                <c:pt idx="47193">
                  <c:v>0</c:v>
                </c:pt>
                <c:pt idx="47194">
                  <c:v>0</c:v>
                </c:pt>
                <c:pt idx="47195">
                  <c:v>0</c:v>
                </c:pt>
                <c:pt idx="47196">
                  <c:v>0</c:v>
                </c:pt>
                <c:pt idx="47197">
                  <c:v>0</c:v>
                </c:pt>
                <c:pt idx="47198">
                  <c:v>0</c:v>
                </c:pt>
                <c:pt idx="47199">
                  <c:v>0</c:v>
                </c:pt>
                <c:pt idx="47200">
                  <c:v>0</c:v>
                </c:pt>
                <c:pt idx="47201">
                  <c:v>0</c:v>
                </c:pt>
                <c:pt idx="47202">
                  <c:v>0</c:v>
                </c:pt>
                <c:pt idx="47203">
                  <c:v>0</c:v>
                </c:pt>
                <c:pt idx="47204">
                  <c:v>0</c:v>
                </c:pt>
                <c:pt idx="47205">
                  <c:v>0</c:v>
                </c:pt>
                <c:pt idx="47206">
                  <c:v>3.2840000000000001E-4</c:v>
                </c:pt>
                <c:pt idx="47207">
                  <c:v>3.2840000000000001E-4</c:v>
                </c:pt>
                <c:pt idx="47208">
                  <c:v>3.2840000000000001E-4</c:v>
                </c:pt>
                <c:pt idx="47209">
                  <c:v>0</c:v>
                </c:pt>
                <c:pt idx="47210">
                  <c:v>0</c:v>
                </c:pt>
                <c:pt idx="47211">
                  <c:v>0</c:v>
                </c:pt>
                <c:pt idx="47212">
                  <c:v>0</c:v>
                </c:pt>
                <c:pt idx="47213">
                  <c:v>0</c:v>
                </c:pt>
                <c:pt idx="47214">
                  <c:v>3.2840000000000001E-4</c:v>
                </c:pt>
                <c:pt idx="47215">
                  <c:v>3.2840000000000001E-4</c:v>
                </c:pt>
                <c:pt idx="47216">
                  <c:v>3.3169999999999999E-4</c:v>
                </c:pt>
                <c:pt idx="47217">
                  <c:v>0</c:v>
                </c:pt>
                <c:pt idx="47218">
                  <c:v>0</c:v>
                </c:pt>
                <c:pt idx="47219">
                  <c:v>0</c:v>
                </c:pt>
                <c:pt idx="47220">
                  <c:v>0</c:v>
                </c:pt>
                <c:pt idx="47221">
                  <c:v>0</c:v>
                </c:pt>
                <c:pt idx="47222">
                  <c:v>3.3169999999999999E-4</c:v>
                </c:pt>
                <c:pt idx="47223">
                  <c:v>3.3169999999999999E-4</c:v>
                </c:pt>
                <c:pt idx="47224">
                  <c:v>3.3169999999999999E-4</c:v>
                </c:pt>
                <c:pt idx="47225">
                  <c:v>0</c:v>
                </c:pt>
                <c:pt idx="47226">
                  <c:v>0</c:v>
                </c:pt>
                <c:pt idx="47227">
                  <c:v>0</c:v>
                </c:pt>
                <c:pt idx="47228">
                  <c:v>0</c:v>
                </c:pt>
                <c:pt idx="47229">
                  <c:v>0</c:v>
                </c:pt>
                <c:pt idx="47230">
                  <c:v>0</c:v>
                </c:pt>
                <c:pt idx="47231">
                  <c:v>0</c:v>
                </c:pt>
                <c:pt idx="47232">
                  <c:v>0</c:v>
                </c:pt>
                <c:pt idx="47233">
                  <c:v>0</c:v>
                </c:pt>
                <c:pt idx="47234">
                  <c:v>0</c:v>
                </c:pt>
                <c:pt idx="47235">
                  <c:v>0</c:v>
                </c:pt>
                <c:pt idx="47236">
                  <c:v>0</c:v>
                </c:pt>
                <c:pt idx="47237">
                  <c:v>0</c:v>
                </c:pt>
                <c:pt idx="47238">
                  <c:v>0</c:v>
                </c:pt>
                <c:pt idx="47239">
                  <c:v>0</c:v>
                </c:pt>
                <c:pt idx="47240">
                  <c:v>0</c:v>
                </c:pt>
                <c:pt idx="47241">
                  <c:v>0</c:v>
                </c:pt>
                <c:pt idx="47242">
                  <c:v>0</c:v>
                </c:pt>
                <c:pt idx="47243">
                  <c:v>0</c:v>
                </c:pt>
                <c:pt idx="47244">
                  <c:v>5.1400000000000003E-5</c:v>
                </c:pt>
                <c:pt idx="47245">
                  <c:v>5.1400000000000003E-5</c:v>
                </c:pt>
                <c:pt idx="47246">
                  <c:v>5.1400000000000003E-5</c:v>
                </c:pt>
                <c:pt idx="47247">
                  <c:v>0</c:v>
                </c:pt>
                <c:pt idx="47248">
                  <c:v>5.1400000000000003E-5</c:v>
                </c:pt>
                <c:pt idx="47249">
                  <c:v>5.1400000000000003E-5</c:v>
                </c:pt>
                <c:pt idx="47250">
                  <c:v>5.1400000000000003E-5</c:v>
                </c:pt>
                <c:pt idx="47251">
                  <c:v>5.1400000000000003E-5</c:v>
                </c:pt>
                <c:pt idx="47252">
                  <c:v>0</c:v>
                </c:pt>
                <c:pt idx="47253">
                  <c:v>0</c:v>
                </c:pt>
                <c:pt idx="47254">
                  <c:v>5.1400000000000003E-5</c:v>
                </c:pt>
                <c:pt idx="47255">
                  <c:v>1.027E-4</c:v>
                </c:pt>
                <c:pt idx="47256">
                  <c:v>1.027E-4</c:v>
                </c:pt>
                <c:pt idx="47257">
                  <c:v>5.1400000000000003E-5</c:v>
                </c:pt>
                <c:pt idx="47258">
                  <c:v>5.1400000000000003E-5</c:v>
                </c:pt>
                <c:pt idx="47259">
                  <c:v>0</c:v>
                </c:pt>
                <c:pt idx="47260">
                  <c:v>0</c:v>
                </c:pt>
                <c:pt idx="47261">
                  <c:v>5.1400000000000003E-5</c:v>
                </c:pt>
                <c:pt idx="47262">
                  <c:v>5.1400000000000003E-5</c:v>
                </c:pt>
                <c:pt idx="47263">
                  <c:v>5.1400000000000003E-5</c:v>
                </c:pt>
                <c:pt idx="47264">
                  <c:v>1.5410000000000001E-4</c:v>
                </c:pt>
                <c:pt idx="47265">
                  <c:v>1.5410000000000001E-4</c:v>
                </c:pt>
                <c:pt idx="47266">
                  <c:v>1.027E-4</c:v>
                </c:pt>
                <c:pt idx="47267">
                  <c:v>0</c:v>
                </c:pt>
                <c:pt idx="47268">
                  <c:v>0</c:v>
                </c:pt>
                <c:pt idx="47269">
                  <c:v>0</c:v>
                </c:pt>
                <c:pt idx="47270">
                  <c:v>1.027E-4</c:v>
                </c:pt>
                <c:pt idx="47271">
                  <c:v>1.027E-4</c:v>
                </c:pt>
                <c:pt idx="47272">
                  <c:v>1.027E-4</c:v>
                </c:pt>
                <c:pt idx="47273">
                  <c:v>0</c:v>
                </c:pt>
                <c:pt idx="47274">
                  <c:v>5.1400000000000003E-5</c:v>
                </c:pt>
                <c:pt idx="47275">
                  <c:v>5.1400000000000003E-5</c:v>
                </c:pt>
                <c:pt idx="47276">
                  <c:v>1.0280000000000001E-4</c:v>
                </c:pt>
                <c:pt idx="47277">
                  <c:v>1.0280000000000001E-4</c:v>
                </c:pt>
                <c:pt idx="47278">
                  <c:v>5.1400000000000003E-5</c:v>
                </c:pt>
                <c:pt idx="47279">
                  <c:v>5.1400000000000003E-5</c:v>
                </c:pt>
                <c:pt idx="47280">
                  <c:v>5.1400000000000003E-5</c:v>
                </c:pt>
                <c:pt idx="47281">
                  <c:v>5.1400000000000003E-5</c:v>
                </c:pt>
                <c:pt idx="47282">
                  <c:v>0</c:v>
                </c:pt>
                <c:pt idx="47283">
                  <c:v>0</c:v>
                </c:pt>
                <c:pt idx="47284">
                  <c:v>0</c:v>
                </c:pt>
                <c:pt idx="47285">
                  <c:v>0</c:v>
                </c:pt>
                <c:pt idx="47286">
                  <c:v>0</c:v>
                </c:pt>
                <c:pt idx="47287">
                  <c:v>0</c:v>
                </c:pt>
                <c:pt idx="47288">
                  <c:v>0</c:v>
                </c:pt>
                <c:pt idx="47289">
                  <c:v>0</c:v>
                </c:pt>
                <c:pt idx="47290">
                  <c:v>0</c:v>
                </c:pt>
                <c:pt idx="47291">
                  <c:v>0</c:v>
                </c:pt>
                <c:pt idx="47292">
                  <c:v>0</c:v>
                </c:pt>
                <c:pt idx="47293">
                  <c:v>0</c:v>
                </c:pt>
                <c:pt idx="47294">
                  <c:v>0</c:v>
                </c:pt>
                <c:pt idx="47295">
                  <c:v>0</c:v>
                </c:pt>
                <c:pt idx="47296">
                  <c:v>0</c:v>
                </c:pt>
                <c:pt idx="47297">
                  <c:v>0</c:v>
                </c:pt>
                <c:pt idx="47298">
                  <c:v>0</c:v>
                </c:pt>
                <c:pt idx="47299">
                  <c:v>0</c:v>
                </c:pt>
                <c:pt idx="47300">
                  <c:v>0</c:v>
                </c:pt>
                <c:pt idx="47301">
                  <c:v>0</c:v>
                </c:pt>
                <c:pt idx="47302">
                  <c:v>0</c:v>
                </c:pt>
                <c:pt idx="47303">
                  <c:v>0</c:v>
                </c:pt>
                <c:pt idx="47304">
                  <c:v>0</c:v>
                </c:pt>
                <c:pt idx="47305">
                  <c:v>0</c:v>
                </c:pt>
                <c:pt idx="47306">
                  <c:v>0</c:v>
                </c:pt>
                <c:pt idx="47307">
                  <c:v>0</c:v>
                </c:pt>
                <c:pt idx="47308">
                  <c:v>0</c:v>
                </c:pt>
                <c:pt idx="47309">
                  <c:v>0</c:v>
                </c:pt>
                <c:pt idx="47310">
                  <c:v>0</c:v>
                </c:pt>
                <c:pt idx="47311">
                  <c:v>0</c:v>
                </c:pt>
                <c:pt idx="47312">
                  <c:v>0</c:v>
                </c:pt>
                <c:pt idx="47313">
                  <c:v>0</c:v>
                </c:pt>
                <c:pt idx="47314">
                  <c:v>4.8050000000000002E-4</c:v>
                </c:pt>
                <c:pt idx="47315">
                  <c:v>4.8050000000000002E-4</c:v>
                </c:pt>
                <c:pt idx="47316">
                  <c:v>4.8050000000000002E-4</c:v>
                </c:pt>
                <c:pt idx="47317">
                  <c:v>0</c:v>
                </c:pt>
                <c:pt idx="47318">
                  <c:v>0</c:v>
                </c:pt>
                <c:pt idx="47319">
                  <c:v>0</c:v>
                </c:pt>
                <c:pt idx="47320">
                  <c:v>0</c:v>
                </c:pt>
                <c:pt idx="47321">
                  <c:v>0</c:v>
                </c:pt>
                <c:pt idx="47322">
                  <c:v>0</c:v>
                </c:pt>
                <c:pt idx="47323">
                  <c:v>0</c:v>
                </c:pt>
                <c:pt idx="47324">
                  <c:v>0</c:v>
                </c:pt>
                <c:pt idx="47325">
                  <c:v>0</c:v>
                </c:pt>
                <c:pt idx="47326">
                  <c:v>0</c:v>
                </c:pt>
                <c:pt idx="47327">
                  <c:v>0</c:v>
                </c:pt>
                <c:pt idx="47328">
                  <c:v>0</c:v>
                </c:pt>
                <c:pt idx="47329">
                  <c:v>0</c:v>
                </c:pt>
                <c:pt idx="47330">
                  <c:v>0</c:v>
                </c:pt>
                <c:pt idx="47331">
                  <c:v>0</c:v>
                </c:pt>
                <c:pt idx="47332">
                  <c:v>0</c:v>
                </c:pt>
                <c:pt idx="47333">
                  <c:v>0</c:v>
                </c:pt>
                <c:pt idx="47334">
                  <c:v>0</c:v>
                </c:pt>
                <c:pt idx="47335">
                  <c:v>0</c:v>
                </c:pt>
                <c:pt idx="47336">
                  <c:v>0</c:v>
                </c:pt>
                <c:pt idx="47337">
                  <c:v>0</c:v>
                </c:pt>
                <c:pt idx="47338">
                  <c:v>0</c:v>
                </c:pt>
                <c:pt idx="47339">
                  <c:v>0</c:v>
                </c:pt>
                <c:pt idx="47340">
                  <c:v>0</c:v>
                </c:pt>
                <c:pt idx="47341">
                  <c:v>0</c:v>
                </c:pt>
                <c:pt idx="47342">
                  <c:v>0</c:v>
                </c:pt>
                <c:pt idx="47343">
                  <c:v>0</c:v>
                </c:pt>
                <c:pt idx="47344">
                  <c:v>0</c:v>
                </c:pt>
                <c:pt idx="47345">
                  <c:v>0</c:v>
                </c:pt>
                <c:pt idx="47346">
                  <c:v>0</c:v>
                </c:pt>
                <c:pt idx="47347">
                  <c:v>0</c:v>
                </c:pt>
                <c:pt idx="47348">
                  <c:v>0</c:v>
                </c:pt>
                <c:pt idx="47349">
                  <c:v>0</c:v>
                </c:pt>
                <c:pt idx="47350">
                  <c:v>0</c:v>
                </c:pt>
                <c:pt idx="47351">
                  <c:v>0</c:v>
                </c:pt>
                <c:pt idx="47352">
                  <c:v>0</c:v>
                </c:pt>
                <c:pt idx="47353">
                  <c:v>0</c:v>
                </c:pt>
                <c:pt idx="47354">
                  <c:v>0</c:v>
                </c:pt>
                <c:pt idx="47355">
                  <c:v>0</c:v>
                </c:pt>
                <c:pt idx="47356">
                  <c:v>0</c:v>
                </c:pt>
                <c:pt idx="47357">
                  <c:v>0</c:v>
                </c:pt>
                <c:pt idx="47358">
                  <c:v>0</c:v>
                </c:pt>
                <c:pt idx="47359">
                  <c:v>0</c:v>
                </c:pt>
                <c:pt idx="47360">
                  <c:v>0</c:v>
                </c:pt>
                <c:pt idx="47361">
                  <c:v>0</c:v>
                </c:pt>
                <c:pt idx="47362">
                  <c:v>0</c:v>
                </c:pt>
                <c:pt idx="47363">
                  <c:v>0</c:v>
                </c:pt>
                <c:pt idx="47364">
                  <c:v>0</c:v>
                </c:pt>
                <c:pt idx="47365">
                  <c:v>0</c:v>
                </c:pt>
                <c:pt idx="47366">
                  <c:v>0</c:v>
                </c:pt>
                <c:pt idx="47367">
                  <c:v>0</c:v>
                </c:pt>
                <c:pt idx="47368">
                  <c:v>0</c:v>
                </c:pt>
                <c:pt idx="47369">
                  <c:v>0</c:v>
                </c:pt>
                <c:pt idx="47370">
                  <c:v>0</c:v>
                </c:pt>
                <c:pt idx="47371">
                  <c:v>0</c:v>
                </c:pt>
                <c:pt idx="47372">
                  <c:v>0</c:v>
                </c:pt>
                <c:pt idx="47373">
                  <c:v>0</c:v>
                </c:pt>
                <c:pt idx="47374">
                  <c:v>0</c:v>
                </c:pt>
                <c:pt idx="47375">
                  <c:v>0</c:v>
                </c:pt>
                <c:pt idx="47376">
                  <c:v>0</c:v>
                </c:pt>
                <c:pt idx="47377">
                  <c:v>0</c:v>
                </c:pt>
                <c:pt idx="47378">
                  <c:v>0</c:v>
                </c:pt>
                <c:pt idx="47379">
                  <c:v>0</c:v>
                </c:pt>
                <c:pt idx="47380">
                  <c:v>0</c:v>
                </c:pt>
                <c:pt idx="47381">
                  <c:v>0</c:v>
                </c:pt>
                <c:pt idx="47382">
                  <c:v>0</c:v>
                </c:pt>
                <c:pt idx="47383">
                  <c:v>0</c:v>
                </c:pt>
                <c:pt idx="47384">
                  <c:v>0</c:v>
                </c:pt>
                <c:pt idx="47385">
                  <c:v>0</c:v>
                </c:pt>
                <c:pt idx="47386">
                  <c:v>0</c:v>
                </c:pt>
                <c:pt idx="47387">
                  <c:v>0</c:v>
                </c:pt>
                <c:pt idx="47388">
                  <c:v>0</c:v>
                </c:pt>
                <c:pt idx="47389">
                  <c:v>0</c:v>
                </c:pt>
                <c:pt idx="47390">
                  <c:v>0</c:v>
                </c:pt>
                <c:pt idx="47391">
                  <c:v>0</c:v>
                </c:pt>
                <c:pt idx="47392">
                  <c:v>0</c:v>
                </c:pt>
                <c:pt idx="47393">
                  <c:v>0</c:v>
                </c:pt>
                <c:pt idx="47394">
                  <c:v>0</c:v>
                </c:pt>
                <c:pt idx="47395">
                  <c:v>0</c:v>
                </c:pt>
                <c:pt idx="47396">
                  <c:v>0</c:v>
                </c:pt>
                <c:pt idx="47397">
                  <c:v>0</c:v>
                </c:pt>
                <c:pt idx="47398">
                  <c:v>0</c:v>
                </c:pt>
                <c:pt idx="47399">
                  <c:v>0</c:v>
                </c:pt>
                <c:pt idx="47400">
                  <c:v>0</c:v>
                </c:pt>
                <c:pt idx="47401">
                  <c:v>0</c:v>
                </c:pt>
                <c:pt idx="47402">
                  <c:v>0</c:v>
                </c:pt>
                <c:pt idx="47403">
                  <c:v>0</c:v>
                </c:pt>
                <c:pt idx="47404">
                  <c:v>0</c:v>
                </c:pt>
                <c:pt idx="47405">
                  <c:v>0</c:v>
                </c:pt>
                <c:pt idx="47406">
                  <c:v>0</c:v>
                </c:pt>
                <c:pt idx="47407">
                  <c:v>0</c:v>
                </c:pt>
                <c:pt idx="47408">
                  <c:v>0</c:v>
                </c:pt>
                <c:pt idx="47409">
                  <c:v>0</c:v>
                </c:pt>
                <c:pt idx="47410">
                  <c:v>0</c:v>
                </c:pt>
                <c:pt idx="47411">
                  <c:v>0</c:v>
                </c:pt>
                <c:pt idx="47412">
                  <c:v>0</c:v>
                </c:pt>
                <c:pt idx="47413">
                  <c:v>6.2739999999999996E-4</c:v>
                </c:pt>
                <c:pt idx="47414">
                  <c:v>1.2547000000000001E-3</c:v>
                </c:pt>
                <c:pt idx="47415">
                  <c:v>1.2547000000000001E-3</c:v>
                </c:pt>
                <c:pt idx="47416">
                  <c:v>6.2739999999999996E-4</c:v>
                </c:pt>
                <c:pt idx="47417">
                  <c:v>0</c:v>
                </c:pt>
                <c:pt idx="47418">
                  <c:v>0</c:v>
                </c:pt>
                <c:pt idx="47419">
                  <c:v>0</c:v>
                </c:pt>
                <c:pt idx="47420">
                  <c:v>0</c:v>
                </c:pt>
                <c:pt idx="47421">
                  <c:v>0</c:v>
                </c:pt>
                <c:pt idx="47422">
                  <c:v>0</c:v>
                </c:pt>
                <c:pt idx="47423">
                  <c:v>0</c:v>
                </c:pt>
                <c:pt idx="47424">
                  <c:v>0</c:v>
                </c:pt>
                <c:pt idx="47425">
                  <c:v>0</c:v>
                </c:pt>
                <c:pt idx="47426">
                  <c:v>0</c:v>
                </c:pt>
                <c:pt idx="47427">
                  <c:v>0</c:v>
                </c:pt>
                <c:pt idx="47428">
                  <c:v>0</c:v>
                </c:pt>
                <c:pt idx="47429">
                  <c:v>0</c:v>
                </c:pt>
                <c:pt idx="47430">
                  <c:v>0</c:v>
                </c:pt>
                <c:pt idx="47431">
                  <c:v>0</c:v>
                </c:pt>
                <c:pt idx="47432">
                  <c:v>0</c:v>
                </c:pt>
                <c:pt idx="47433">
                  <c:v>0</c:v>
                </c:pt>
                <c:pt idx="47434">
                  <c:v>0</c:v>
                </c:pt>
                <c:pt idx="47435">
                  <c:v>0</c:v>
                </c:pt>
                <c:pt idx="47436">
                  <c:v>0</c:v>
                </c:pt>
                <c:pt idx="47437">
                  <c:v>0</c:v>
                </c:pt>
                <c:pt idx="47438">
                  <c:v>0</c:v>
                </c:pt>
                <c:pt idx="47439">
                  <c:v>0</c:v>
                </c:pt>
                <c:pt idx="47440">
                  <c:v>0</c:v>
                </c:pt>
                <c:pt idx="47441">
                  <c:v>0</c:v>
                </c:pt>
                <c:pt idx="47442">
                  <c:v>0</c:v>
                </c:pt>
                <c:pt idx="47443">
                  <c:v>0</c:v>
                </c:pt>
                <c:pt idx="47444">
                  <c:v>0</c:v>
                </c:pt>
                <c:pt idx="47445">
                  <c:v>0</c:v>
                </c:pt>
                <c:pt idx="47446">
                  <c:v>0</c:v>
                </c:pt>
                <c:pt idx="47447">
                  <c:v>0</c:v>
                </c:pt>
                <c:pt idx="47448">
                  <c:v>0</c:v>
                </c:pt>
                <c:pt idx="47449">
                  <c:v>0</c:v>
                </c:pt>
                <c:pt idx="47450">
                  <c:v>0</c:v>
                </c:pt>
                <c:pt idx="47451">
                  <c:v>0</c:v>
                </c:pt>
                <c:pt idx="47452">
                  <c:v>0</c:v>
                </c:pt>
                <c:pt idx="47453">
                  <c:v>9.7369999999999998E-4</c:v>
                </c:pt>
                <c:pt idx="47454">
                  <c:v>9.7369999999999998E-4</c:v>
                </c:pt>
                <c:pt idx="47455">
                  <c:v>0</c:v>
                </c:pt>
                <c:pt idx="47456">
                  <c:v>0</c:v>
                </c:pt>
                <c:pt idx="47457">
                  <c:v>0</c:v>
                </c:pt>
                <c:pt idx="47458">
                  <c:v>0</c:v>
                </c:pt>
                <c:pt idx="47459">
                  <c:v>0</c:v>
                </c:pt>
                <c:pt idx="47460">
                  <c:v>0</c:v>
                </c:pt>
                <c:pt idx="47461">
                  <c:v>0</c:v>
                </c:pt>
                <c:pt idx="47462">
                  <c:v>0</c:v>
                </c:pt>
                <c:pt idx="47463">
                  <c:v>0</c:v>
                </c:pt>
                <c:pt idx="47464">
                  <c:v>0</c:v>
                </c:pt>
                <c:pt idx="47465">
                  <c:v>0</c:v>
                </c:pt>
                <c:pt idx="47466">
                  <c:v>0</c:v>
                </c:pt>
                <c:pt idx="47467">
                  <c:v>0</c:v>
                </c:pt>
                <c:pt idx="47468">
                  <c:v>0</c:v>
                </c:pt>
                <c:pt idx="47469">
                  <c:v>0</c:v>
                </c:pt>
                <c:pt idx="47470">
                  <c:v>4.0700000000000003E-4</c:v>
                </c:pt>
                <c:pt idx="47471">
                  <c:v>0</c:v>
                </c:pt>
                <c:pt idx="47472">
                  <c:v>0</c:v>
                </c:pt>
                <c:pt idx="47473">
                  <c:v>0</c:v>
                </c:pt>
                <c:pt idx="47474">
                  <c:v>0</c:v>
                </c:pt>
                <c:pt idx="47475">
                  <c:v>0</c:v>
                </c:pt>
                <c:pt idx="47476">
                  <c:v>0</c:v>
                </c:pt>
                <c:pt idx="47477">
                  <c:v>0</c:v>
                </c:pt>
                <c:pt idx="47478">
                  <c:v>0</c:v>
                </c:pt>
                <c:pt idx="47479">
                  <c:v>0</c:v>
                </c:pt>
                <c:pt idx="47480">
                  <c:v>0</c:v>
                </c:pt>
                <c:pt idx="47481">
                  <c:v>0</c:v>
                </c:pt>
                <c:pt idx="47482">
                  <c:v>0</c:v>
                </c:pt>
                <c:pt idx="47483">
                  <c:v>0</c:v>
                </c:pt>
                <c:pt idx="47484">
                  <c:v>0</c:v>
                </c:pt>
                <c:pt idx="47485">
                  <c:v>0</c:v>
                </c:pt>
                <c:pt idx="47486">
                  <c:v>0</c:v>
                </c:pt>
                <c:pt idx="47487">
                  <c:v>0</c:v>
                </c:pt>
                <c:pt idx="47488">
                  <c:v>0</c:v>
                </c:pt>
                <c:pt idx="47489">
                  <c:v>0</c:v>
                </c:pt>
                <c:pt idx="47490">
                  <c:v>0</c:v>
                </c:pt>
                <c:pt idx="47491">
                  <c:v>0</c:v>
                </c:pt>
                <c:pt idx="47492">
                  <c:v>0</c:v>
                </c:pt>
                <c:pt idx="47493">
                  <c:v>0</c:v>
                </c:pt>
                <c:pt idx="47494">
                  <c:v>9.1799999999999995E-5</c:v>
                </c:pt>
                <c:pt idx="47495">
                  <c:v>9.1799999999999995E-5</c:v>
                </c:pt>
                <c:pt idx="47496">
                  <c:v>9.1799999999999995E-5</c:v>
                </c:pt>
                <c:pt idx="47497">
                  <c:v>9.1799999999999995E-5</c:v>
                </c:pt>
                <c:pt idx="47498">
                  <c:v>1.8349999999999999E-4</c:v>
                </c:pt>
                <c:pt idx="47499">
                  <c:v>1.8349999999999999E-4</c:v>
                </c:pt>
                <c:pt idx="47500">
                  <c:v>9.1700000000000006E-5</c:v>
                </c:pt>
                <c:pt idx="47501">
                  <c:v>0</c:v>
                </c:pt>
                <c:pt idx="47502">
                  <c:v>0</c:v>
                </c:pt>
                <c:pt idx="47503">
                  <c:v>0</c:v>
                </c:pt>
                <c:pt idx="47504">
                  <c:v>0</c:v>
                </c:pt>
                <c:pt idx="47505">
                  <c:v>0</c:v>
                </c:pt>
                <c:pt idx="47506">
                  <c:v>0</c:v>
                </c:pt>
                <c:pt idx="47507">
                  <c:v>0</c:v>
                </c:pt>
                <c:pt idx="47508">
                  <c:v>0</c:v>
                </c:pt>
                <c:pt idx="47509">
                  <c:v>0</c:v>
                </c:pt>
                <c:pt idx="47510">
                  <c:v>0</c:v>
                </c:pt>
                <c:pt idx="47511">
                  <c:v>0</c:v>
                </c:pt>
                <c:pt idx="47512">
                  <c:v>0</c:v>
                </c:pt>
                <c:pt idx="47513">
                  <c:v>0</c:v>
                </c:pt>
                <c:pt idx="47514">
                  <c:v>0</c:v>
                </c:pt>
                <c:pt idx="47515">
                  <c:v>0</c:v>
                </c:pt>
                <c:pt idx="47516">
                  <c:v>0</c:v>
                </c:pt>
                <c:pt idx="47517">
                  <c:v>0</c:v>
                </c:pt>
                <c:pt idx="47518">
                  <c:v>0</c:v>
                </c:pt>
                <c:pt idx="47519">
                  <c:v>0</c:v>
                </c:pt>
                <c:pt idx="47520">
                  <c:v>9.1799999999999995E-5</c:v>
                </c:pt>
                <c:pt idx="47521">
                  <c:v>0</c:v>
                </c:pt>
                <c:pt idx="47522">
                  <c:v>0</c:v>
                </c:pt>
                <c:pt idx="47523">
                  <c:v>0</c:v>
                </c:pt>
                <c:pt idx="47524">
                  <c:v>0</c:v>
                </c:pt>
                <c:pt idx="47525">
                  <c:v>0</c:v>
                </c:pt>
                <c:pt idx="47526">
                  <c:v>0</c:v>
                </c:pt>
                <c:pt idx="47527">
                  <c:v>9.2800000000000006E-5</c:v>
                </c:pt>
                <c:pt idx="47528">
                  <c:v>9.2800000000000006E-5</c:v>
                </c:pt>
                <c:pt idx="47529">
                  <c:v>9.2800000000000006E-5</c:v>
                </c:pt>
                <c:pt idx="47530">
                  <c:v>0</c:v>
                </c:pt>
                <c:pt idx="47531">
                  <c:v>0</c:v>
                </c:pt>
                <c:pt idx="47532">
                  <c:v>0</c:v>
                </c:pt>
                <c:pt idx="47533">
                  <c:v>0</c:v>
                </c:pt>
                <c:pt idx="47534">
                  <c:v>0</c:v>
                </c:pt>
                <c:pt idx="47535">
                  <c:v>0</c:v>
                </c:pt>
                <c:pt idx="47536">
                  <c:v>0</c:v>
                </c:pt>
                <c:pt idx="47537">
                  <c:v>0</c:v>
                </c:pt>
                <c:pt idx="47538">
                  <c:v>0</c:v>
                </c:pt>
                <c:pt idx="47539">
                  <c:v>0</c:v>
                </c:pt>
                <c:pt idx="47540">
                  <c:v>0</c:v>
                </c:pt>
                <c:pt idx="47541">
                  <c:v>0</c:v>
                </c:pt>
                <c:pt idx="47542">
                  <c:v>0</c:v>
                </c:pt>
                <c:pt idx="47543">
                  <c:v>0</c:v>
                </c:pt>
                <c:pt idx="47544">
                  <c:v>0</c:v>
                </c:pt>
                <c:pt idx="47545">
                  <c:v>0</c:v>
                </c:pt>
                <c:pt idx="47546">
                  <c:v>0</c:v>
                </c:pt>
                <c:pt idx="47547">
                  <c:v>0</c:v>
                </c:pt>
                <c:pt idx="47548">
                  <c:v>0</c:v>
                </c:pt>
                <c:pt idx="47549">
                  <c:v>0</c:v>
                </c:pt>
                <c:pt idx="47550">
                  <c:v>0</c:v>
                </c:pt>
                <c:pt idx="47551">
                  <c:v>0</c:v>
                </c:pt>
                <c:pt idx="47552">
                  <c:v>0</c:v>
                </c:pt>
                <c:pt idx="47553">
                  <c:v>0</c:v>
                </c:pt>
                <c:pt idx="47554">
                  <c:v>0</c:v>
                </c:pt>
                <c:pt idx="47555">
                  <c:v>0</c:v>
                </c:pt>
                <c:pt idx="47556">
                  <c:v>0</c:v>
                </c:pt>
                <c:pt idx="47557">
                  <c:v>0</c:v>
                </c:pt>
                <c:pt idx="47558">
                  <c:v>0</c:v>
                </c:pt>
                <c:pt idx="47559">
                  <c:v>0</c:v>
                </c:pt>
                <c:pt idx="47560">
                  <c:v>0</c:v>
                </c:pt>
                <c:pt idx="47561">
                  <c:v>0</c:v>
                </c:pt>
                <c:pt idx="47562">
                  <c:v>0</c:v>
                </c:pt>
                <c:pt idx="47563">
                  <c:v>0</c:v>
                </c:pt>
                <c:pt idx="47564">
                  <c:v>0</c:v>
                </c:pt>
                <c:pt idx="47565">
                  <c:v>0</c:v>
                </c:pt>
                <c:pt idx="47566">
                  <c:v>0</c:v>
                </c:pt>
                <c:pt idx="47567">
                  <c:v>0</c:v>
                </c:pt>
                <c:pt idx="47568">
                  <c:v>0</c:v>
                </c:pt>
                <c:pt idx="47569">
                  <c:v>0</c:v>
                </c:pt>
                <c:pt idx="47570">
                  <c:v>0</c:v>
                </c:pt>
                <c:pt idx="47571">
                  <c:v>0</c:v>
                </c:pt>
                <c:pt idx="47572">
                  <c:v>0</c:v>
                </c:pt>
                <c:pt idx="47573">
                  <c:v>0</c:v>
                </c:pt>
                <c:pt idx="47574">
                  <c:v>0</c:v>
                </c:pt>
                <c:pt idx="47575">
                  <c:v>0</c:v>
                </c:pt>
                <c:pt idx="47576">
                  <c:v>0</c:v>
                </c:pt>
                <c:pt idx="47577">
                  <c:v>0</c:v>
                </c:pt>
                <c:pt idx="47578">
                  <c:v>0</c:v>
                </c:pt>
                <c:pt idx="47579">
                  <c:v>0</c:v>
                </c:pt>
                <c:pt idx="47580">
                  <c:v>0</c:v>
                </c:pt>
                <c:pt idx="47581">
                  <c:v>0</c:v>
                </c:pt>
                <c:pt idx="47582">
                  <c:v>0</c:v>
                </c:pt>
                <c:pt idx="47583">
                  <c:v>0</c:v>
                </c:pt>
                <c:pt idx="47584">
                  <c:v>0</c:v>
                </c:pt>
                <c:pt idx="47585">
                  <c:v>0</c:v>
                </c:pt>
                <c:pt idx="47586">
                  <c:v>0</c:v>
                </c:pt>
                <c:pt idx="47587">
                  <c:v>1.415E-4</c:v>
                </c:pt>
                <c:pt idx="47588">
                  <c:v>1.415E-4</c:v>
                </c:pt>
                <c:pt idx="47589">
                  <c:v>1.415E-4</c:v>
                </c:pt>
                <c:pt idx="47590">
                  <c:v>1.417E-4</c:v>
                </c:pt>
                <c:pt idx="47591">
                  <c:v>1.417E-4</c:v>
                </c:pt>
                <c:pt idx="47592">
                  <c:v>1.417E-4</c:v>
                </c:pt>
                <c:pt idx="47593">
                  <c:v>0</c:v>
                </c:pt>
                <c:pt idx="47594">
                  <c:v>0</c:v>
                </c:pt>
                <c:pt idx="47595">
                  <c:v>1.417E-4</c:v>
                </c:pt>
                <c:pt idx="47596">
                  <c:v>1.417E-4</c:v>
                </c:pt>
                <c:pt idx="47597">
                  <c:v>0</c:v>
                </c:pt>
                <c:pt idx="47598">
                  <c:v>0</c:v>
                </c:pt>
                <c:pt idx="47599">
                  <c:v>0</c:v>
                </c:pt>
                <c:pt idx="47600">
                  <c:v>1.417E-4</c:v>
                </c:pt>
                <c:pt idx="47601">
                  <c:v>1.417E-4</c:v>
                </c:pt>
                <c:pt idx="47602">
                  <c:v>1.417E-4</c:v>
                </c:pt>
                <c:pt idx="47603">
                  <c:v>0</c:v>
                </c:pt>
                <c:pt idx="47604">
                  <c:v>0</c:v>
                </c:pt>
                <c:pt idx="47605">
                  <c:v>1.417E-4</c:v>
                </c:pt>
                <c:pt idx="47606">
                  <c:v>1.417E-4</c:v>
                </c:pt>
                <c:pt idx="47607">
                  <c:v>0</c:v>
                </c:pt>
                <c:pt idx="47608">
                  <c:v>0</c:v>
                </c:pt>
                <c:pt idx="47609">
                  <c:v>1.417E-4</c:v>
                </c:pt>
                <c:pt idx="47610">
                  <c:v>1.417E-4</c:v>
                </c:pt>
                <c:pt idx="47611">
                  <c:v>1.417E-4</c:v>
                </c:pt>
                <c:pt idx="47612">
                  <c:v>0</c:v>
                </c:pt>
                <c:pt idx="47613">
                  <c:v>0</c:v>
                </c:pt>
                <c:pt idx="47614">
                  <c:v>0</c:v>
                </c:pt>
                <c:pt idx="47615">
                  <c:v>7.0870000000000004E-4</c:v>
                </c:pt>
                <c:pt idx="47616">
                  <c:v>2.8350000000000001E-4</c:v>
                </c:pt>
                <c:pt idx="47617">
                  <c:v>0</c:v>
                </c:pt>
                <c:pt idx="47618">
                  <c:v>0</c:v>
                </c:pt>
                <c:pt idx="47619">
                  <c:v>0</c:v>
                </c:pt>
                <c:pt idx="47620">
                  <c:v>0</c:v>
                </c:pt>
                <c:pt idx="47621">
                  <c:v>0</c:v>
                </c:pt>
                <c:pt idx="47622">
                  <c:v>0</c:v>
                </c:pt>
                <c:pt idx="47623">
                  <c:v>0</c:v>
                </c:pt>
                <c:pt idx="47624">
                  <c:v>0</c:v>
                </c:pt>
                <c:pt idx="47625">
                  <c:v>0</c:v>
                </c:pt>
                <c:pt idx="47626">
                  <c:v>0</c:v>
                </c:pt>
                <c:pt idx="47627">
                  <c:v>0</c:v>
                </c:pt>
                <c:pt idx="47628">
                  <c:v>0</c:v>
                </c:pt>
                <c:pt idx="47629">
                  <c:v>0</c:v>
                </c:pt>
                <c:pt idx="47630">
                  <c:v>0</c:v>
                </c:pt>
                <c:pt idx="47631">
                  <c:v>0</c:v>
                </c:pt>
                <c:pt idx="47632">
                  <c:v>0</c:v>
                </c:pt>
                <c:pt idx="47633">
                  <c:v>0</c:v>
                </c:pt>
                <c:pt idx="47634">
                  <c:v>0</c:v>
                </c:pt>
                <c:pt idx="47635">
                  <c:v>0</c:v>
                </c:pt>
                <c:pt idx="47636">
                  <c:v>0</c:v>
                </c:pt>
                <c:pt idx="47637">
                  <c:v>0</c:v>
                </c:pt>
                <c:pt idx="47638">
                  <c:v>0</c:v>
                </c:pt>
                <c:pt idx="47639">
                  <c:v>0</c:v>
                </c:pt>
                <c:pt idx="47640">
                  <c:v>0</c:v>
                </c:pt>
                <c:pt idx="47641">
                  <c:v>0</c:v>
                </c:pt>
                <c:pt idx="47642">
                  <c:v>0</c:v>
                </c:pt>
                <c:pt idx="47643">
                  <c:v>0</c:v>
                </c:pt>
                <c:pt idx="47644">
                  <c:v>0</c:v>
                </c:pt>
                <c:pt idx="47645">
                  <c:v>0</c:v>
                </c:pt>
                <c:pt idx="47646">
                  <c:v>0</c:v>
                </c:pt>
                <c:pt idx="47647">
                  <c:v>0</c:v>
                </c:pt>
                <c:pt idx="47648">
                  <c:v>0</c:v>
                </c:pt>
                <c:pt idx="47649">
                  <c:v>0</c:v>
                </c:pt>
                <c:pt idx="47650">
                  <c:v>0</c:v>
                </c:pt>
                <c:pt idx="47651">
                  <c:v>0</c:v>
                </c:pt>
                <c:pt idx="47652">
                  <c:v>0</c:v>
                </c:pt>
                <c:pt idx="47653">
                  <c:v>0</c:v>
                </c:pt>
                <c:pt idx="47654">
                  <c:v>0</c:v>
                </c:pt>
                <c:pt idx="47655">
                  <c:v>0</c:v>
                </c:pt>
                <c:pt idx="47656">
                  <c:v>0</c:v>
                </c:pt>
                <c:pt idx="47657">
                  <c:v>0</c:v>
                </c:pt>
                <c:pt idx="47658">
                  <c:v>0</c:v>
                </c:pt>
                <c:pt idx="47659">
                  <c:v>0</c:v>
                </c:pt>
                <c:pt idx="47660">
                  <c:v>0</c:v>
                </c:pt>
                <c:pt idx="47661">
                  <c:v>0</c:v>
                </c:pt>
                <c:pt idx="47662">
                  <c:v>0</c:v>
                </c:pt>
                <c:pt idx="47663">
                  <c:v>0</c:v>
                </c:pt>
                <c:pt idx="47664">
                  <c:v>0</c:v>
                </c:pt>
                <c:pt idx="47665">
                  <c:v>0</c:v>
                </c:pt>
                <c:pt idx="47666">
                  <c:v>0</c:v>
                </c:pt>
                <c:pt idx="47667">
                  <c:v>0</c:v>
                </c:pt>
                <c:pt idx="47668">
                  <c:v>0</c:v>
                </c:pt>
                <c:pt idx="47669">
                  <c:v>0</c:v>
                </c:pt>
                <c:pt idx="47670">
                  <c:v>0</c:v>
                </c:pt>
                <c:pt idx="47671">
                  <c:v>0</c:v>
                </c:pt>
                <c:pt idx="47672">
                  <c:v>0</c:v>
                </c:pt>
                <c:pt idx="47673">
                  <c:v>0</c:v>
                </c:pt>
                <c:pt idx="47674">
                  <c:v>0</c:v>
                </c:pt>
                <c:pt idx="47675">
                  <c:v>0</c:v>
                </c:pt>
                <c:pt idx="47676">
                  <c:v>0</c:v>
                </c:pt>
                <c:pt idx="47677">
                  <c:v>0</c:v>
                </c:pt>
                <c:pt idx="47678">
                  <c:v>0</c:v>
                </c:pt>
                <c:pt idx="47679">
                  <c:v>0</c:v>
                </c:pt>
                <c:pt idx="47680">
                  <c:v>0</c:v>
                </c:pt>
                <c:pt idx="47681">
                  <c:v>0</c:v>
                </c:pt>
                <c:pt idx="47682">
                  <c:v>0</c:v>
                </c:pt>
                <c:pt idx="47683">
                  <c:v>0</c:v>
                </c:pt>
                <c:pt idx="47684">
                  <c:v>0</c:v>
                </c:pt>
                <c:pt idx="47685">
                  <c:v>0</c:v>
                </c:pt>
                <c:pt idx="47686">
                  <c:v>0</c:v>
                </c:pt>
                <c:pt idx="47687">
                  <c:v>0</c:v>
                </c:pt>
                <c:pt idx="47688">
                  <c:v>0</c:v>
                </c:pt>
                <c:pt idx="47689">
                  <c:v>0</c:v>
                </c:pt>
                <c:pt idx="47690">
                  <c:v>0</c:v>
                </c:pt>
                <c:pt idx="47691">
                  <c:v>0</c:v>
                </c:pt>
                <c:pt idx="47692">
                  <c:v>0</c:v>
                </c:pt>
                <c:pt idx="47693">
                  <c:v>0</c:v>
                </c:pt>
                <c:pt idx="47694">
                  <c:v>0</c:v>
                </c:pt>
                <c:pt idx="47695">
                  <c:v>0</c:v>
                </c:pt>
                <c:pt idx="47696">
                  <c:v>0</c:v>
                </c:pt>
                <c:pt idx="47697">
                  <c:v>0</c:v>
                </c:pt>
                <c:pt idx="47698">
                  <c:v>0</c:v>
                </c:pt>
                <c:pt idx="47699">
                  <c:v>0</c:v>
                </c:pt>
                <c:pt idx="47700">
                  <c:v>0</c:v>
                </c:pt>
                <c:pt idx="47701">
                  <c:v>0</c:v>
                </c:pt>
                <c:pt idx="47702">
                  <c:v>0</c:v>
                </c:pt>
                <c:pt idx="47703">
                  <c:v>0</c:v>
                </c:pt>
                <c:pt idx="47704">
                  <c:v>0</c:v>
                </c:pt>
                <c:pt idx="47705">
                  <c:v>0</c:v>
                </c:pt>
                <c:pt idx="47706">
                  <c:v>0</c:v>
                </c:pt>
                <c:pt idx="47707">
                  <c:v>0</c:v>
                </c:pt>
                <c:pt idx="47708">
                  <c:v>0</c:v>
                </c:pt>
                <c:pt idx="47709">
                  <c:v>0</c:v>
                </c:pt>
                <c:pt idx="47710">
                  <c:v>0</c:v>
                </c:pt>
                <c:pt idx="47711">
                  <c:v>0</c:v>
                </c:pt>
                <c:pt idx="47712">
                  <c:v>0</c:v>
                </c:pt>
                <c:pt idx="47713">
                  <c:v>0</c:v>
                </c:pt>
                <c:pt idx="47714">
                  <c:v>0</c:v>
                </c:pt>
                <c:pt idx="47715">
                  <c:v>0</c:v>
                </c:pt>
                <c:pt idx="47716">
                  <c:v>0</c:v>
                </c:pt>
                <c:pt idx="47717">
                  <c:v>0</c:v>
                </c:pt>
                <c:pt idx="47718">
                  <c:v>0</c:v>
                </c:pt>
                <c:pt idx="47719">
                  <c:v>0</c:v>
                </c:pt>
                <c:pt idx="47720">
                  <c:v>8.6280000000000005E-4</c:v>
                </c:pt>
                <c:pt idx="47721">
                  <c:v>8.6280000000000005E-4</c:v>
                </c:pt>
                <c:pt idx="47722">
                  <c:v>8.6280000000000005E-4</c:v>
                </c:pt>
                <c:pt idx="47723">
                  <c:v>0</c:v>
                </c:pt>
                <c:pt idx="47724">
                  <c:v>0</c:v>
                </c:pt>
                <c:pt idx="47725">
                  <c:v>0</c:v>
                </c:pt>
                <c:pt idx="47726">
                  <c:v>0</c:v>
                </c:pt>
                <c:pt idx="47727">
                  <c:v>0</c:v>
                </c:pt>
                <c:pt idx="47728">
                  <c:v>0</c:v>
                </c:pt>
                <c:pt idx="47729">
                  <c:v>0</c:v>
                </c:pt>
                <c:pt idx="47730">
                  <c:v>0</c:v>
                </c:pt>
                <c:pt idx="47731">
                  <c:v>0</c:v>
                </c:pt>
                <c:pt idx="47732">
                  <c:v>0</c:v>
                </c:pt>
                <c:pt idx="47733">
                  <c:v>0</c:v>
                </c:pt>
                <c:pt idx="47734">
                  <c:v>0</c:v>
                </c:pt>
                <c:pt idx="47735">
                  <c:v>0</c:v>
                </c:pt>
                <c:pt idx="47736">
                  <c:v>0</c:v>
                </c:pt>
                <c:pt idx="47737">
                  <c:v>0</c:v>
                </c:pt>
                <c:pt idx="47738">
                  <c:v>0</c:v>
                </c:pt>
                <c:pt idx="47739">
                  <c:v>0</c:v>
                </c:pt>
                <c:pt idx="47740">
                  <c:v>0</c:v>
                </c:pt>
                <c:pt idx="47741">
                  <c:v>0</c:v>
                </c:pt>
                <c:pt idx="47742">
                  <c:v>0</c:v>
                </c:pt>
                <c:pt idx="47743">
                  <c:v>0</c:v>
                </c:pt>
                <c:pt idx="47744">
                  <c:v>0</c:v>
                </c:pt>
                <c:pt idx="47745">
                  <c:v>0</c:v>
                </c:pt>
                <c:pt idx="47746">
                  <c:v>0</c:v>
                </c:pt>
                <c:pt idx="47747">
                  <c:v>0</c:v>
                </c:pt>
                <c:pt idx="47748">
                  <c:v>0</c:v>
                </c:pt>
                <c:pt idx="47749">
                  <c:v>0</c:v>
                </c:pt>
                <c:pt idx="47750">
                  <c:v>0</c:v>
                </c:pt>
                <c:pt idx="47751">
                  <c:v>0</c:v>
                </c:pt>
                <c:pt idx="47752">
                  <c:v>0</c:v>
                </c:pt>
                <c:pt idx="47753">
                  <c:v>0</c:v>
                </c:pt>
                <c:pt idx="47754">
                  <c:v>0</c:v>
                </c:pt>
                <c:pt idx="47755">
                  <c:v>0</c:v>
                </c:pt>
                <c:pt idx="47756">
                  <c:v>0</c:v>
                </c:pt>
              </c:numCache>
            </c:numRef>
          </c:xVal>
          <c:yVal>
            <c:numRef>
              <c:f>Correlation!$B$2:$B$47758</c:f>
              <c:numCache>
                <c:formatCode>General</c:formatCode>
                <c:ptCount val="47757"/>
                <c:pt idx="0">
                  <c:v>3.8417659999999998</c:v>
                </c:pt>
                <c:pt idx="1">
                  <c:v>-8.5063220000000008</c:v>
                </c:pt>
                <c:pt idx="2">
                  <c:v>-2.0996570000000001</c:v>
                </c:pt>
                <c:pt idx="3">
                  <c:v>1.3026329999999999</c:v>
                </c:pt>
                <c:pt idx="4">
                  <c:v>1.052759</c:v>
                </c:pt>
                <c:pt idx="5">
                  <c:v>-1.8596600000000001E-2</c:v>
                </c:pt>
                <c:pt idx="6">
                  <c:v>-24.442920000000001</c:v>
                </c:pt>
                <c:pt idx="7">
                  <c:v>0.70785469999999995</c:v>
                </c:pt>
                <c:pt idx="8">
                  <c:v>2.6833269999999998</c:v>
                </c:pt>
                <c:pt idx="9">
                  <c:v>-13.40273</c:v>
                </c:pt>
                <c:pt idx="10">
                  <c:v>4.4239540000000002</c:v>
                </c:pt>
                <c:pt idx="11">
                  <c:v>1.01807</c:v>
                </c:pt>
                <c:pt idx="12">
                  <c:v>-2.179799</c:v>
                </c:pt>
                <c:pt idx="13">
                  <c:v>-4.1193220000000004</c:v>
                </c:pt>
                <c:pt idx="14">
                  <c:v>2.9567510000000001</c:v>
                </c:pt>
                <c:pt idx="15">
                  <c:v>8.1940860000000004</c:v>
                </c:pt>
                <c:pt idx="16">
                  <c:v>8.9109920000000002</c:v>
                </c:pt>
                <c:pt idx="17">
                  <c:v>-2.5712299999999999</c:v>
                </c:pt>
                <c:pt idx="18">
                  <c:v>7.178051</c:v>
                </c:pt>
                <c:pt idx="19">
                  <c:v>1.653327</c:v>
                </c:pt>
                <c:pt idx="20">
                  <c:v>3.007822</c:v>
                </c:pt>
                <c:pt idx="21">
                  <c:v>1.7988869999999999</c:v>
                </c:pt>
                <c:pt idx="22">
                  <c:v>-7.2443869999999997</c:v>
                </c:pt>
                <c:pt idx="23">
                  <c:v>-8.8800489999999996</c:v>
                </c:pt>
                <c:pt idx="24">
                  <c:v>1.0034909999999999</c:v>
                </c:pt>
                <c:pt idx="25">
                  <c:v>12.5641</c:v>
                </c:pt>
                <c:pt idx="26">
                  <c:v>-5.8344860000000001</c:v>
                </c:pt>
                <c:pt idx="27">
                  <c:v>1.211476</c:v>
                </c:pt>
                <c:pt idx="28">
                  <c:v>5.7573749999999997</c:v>
                </c:pt>
                <c:pt idx="29">
                  <c:v>5.5777919999999996</c:v>
                </c:pt>
                <c:pt idx="30">
                  <c:v>-3.4562330000000001</c:v>
                </c:pt>
                <c:pt idx="31">
                  <c:v>2.2613189999999999</c:v>
                </c:pt>
                <c:pt idx="32">
                  <c:v>-9.8193540000000006</c:v>
                </c:pt>
                <c:pt idx="33">
                  <c:v>-3.676587</c:v>
                </c:pt>
                <c:pt idx="34">
                  <c:v>2.2225090000000001</c:v>
                </c:pt>
                <c:pt idx="35">
                  <c:v>11.11772</c:v>
                </c:pt>
                <c:pt idx="36">
                  <c:v>2.704736</c:v>
                </c:pt>
                <c:pt idx="37">
                  <c:v>9.4729740000000007</c:v>
                </c:pt>
                <c:pt idx="38">
                  <c:v>4.4220790000000001</c:v>
                </c:pt>
                <c:pt idx="39">
                  <c:v>4.3395570000000001</c:v>
                </c:pt>
                <c:pt idx="40">
                  <c:v>-19.667159999999999</c:v>
                </c:pt>
                <c:pt idx="41">
                  <c:v>-3.5619179999999999</c:v>
                </c:pt>
                <c:pt idx="42">
                  <c:v>7.1884209999999999</c:v>
                </c:pt>
                <c:pt idx="43">
                  <c:v>15.48678</c:v>
                </c:pt>
                <c:pt idx="44">
                  <c:v>-11.39649</c:v>
                </c:pt>
                <c:pt idx="45">
                  <c:v>-0.67333290000000001</c:v>
                </c:pt>
                <c:pt idx="46">
                  <c:v>12.27778</c:v>
                </c:pt>
                <c:pt idx="47">
                  <c:v>-7.5194729999999996</c:v>
                </c:pt>
                <c:pt idx="48">
                  <c:v>1.0634490000000001</c:v>
                </c:pt>
                <c:pt idx="49">
                  <c:v>-6.0110939999999999</c:v>
                </c:pt>
                <c:pt idx="50">
                  <c:v>-12.2254</c:v>
                </c:pt>
                <c:pt idx="51">
                  <c:v>9.8146899999999995E-2</c:v>
                </c:pt>
                <c:pt idx="52">
                  <c:v>-2.6324380000000001</c:v>
                </c:pt>
                <c:pt idx="53">
                  <c:v>-1.4148499999999999</c:v>
                </c:pt>
                <c:pt idx="54">
                  <c:v>-0.37485639999999998</c:v>
                </c:pt>
                <c:pt idx="55">
                  <c:v>-3.7024949999999999</c:v>
                </c:pt>
                <c:pt idx="56">
                  <c:v>-1.3864300000000001</c:v>
                </c:pt>
                <c:pt idx="57">
                  <c:v>1.1794180000000001</c:v>
                </c:pt>
                <c:pt idx="58">
                  <c:v>-1.45872E-2</c:v>
                </c:pt>
                <c:pt idx="59">
                  <c:v>-1.026724</c:v>
                </c:pt>
                <c:pt idx="60">
                  <c:v>5.1718770000000003</c:v>
                </c:pt>
                <c:pt idx="61">
                  <c:v>0.91460940000000002</c:v>
                </c:pt>
                <c:pt idx="62">
                  <c:v>0.97813859999999997</c:v>
                </c:pt>
                <c:pt idx="63">
                  <c:v>-0.9321779</c:v>
                </c:pt>
                <c:pt idx="64">
                  <c:v>-8.5356100000000004E-2</c:v>
                </c:pt>
                <c:pt idx="65">
                  <c:v>13.34276</c:v>
                </c:pt>
                <c:pt idx="66">
                  <c:v>-13.52233</c:v>
                </c:pt>
                <c:pt idx="67">
                  <c:v>7.9608850000000002</c:v>
                </c:pt>
                <c:pt idx="68">
                  <c:v>14.412330000000001</c:v>
                </c:pt>
                <c:pt idx="69">
                  <c:v>-1.441146</c:v>
                </c:pt>
                <c:pt idx="70">
                  <c:v>-3.1900040000000001</c:v>
                </c:pt>
                <c:pt idx="71">
                  <c:v>-0.1801683</c:v>
                </c:pt>
                <c:pt idx="72">
                  <c:v>3.9255140000000002</c:v>
                </c:pt>
                <c:pt idx="73">
                  <c:v>5.9217839999999997</c:v>
                </c:pt>
                <c:pt idx="74">
                  <c:v>-3.5581209999999999</c:v>
                </c:pt>
                <c:pt idx="75">
                  <c:v>-1.223978</c:v>
                </c:pt>
                <c:pt idx="76">
                  <c:v>-6.7248549999999998</c:v>
                </c:pt>
                <c:pt idx="77">
                  <c:v>8.8268570000000004</c:v>
                </c:pt>
                <c:pt idx="78">
                  <c:v>-5.1451659999999997</c:v>
                </c:pt>
                <c:pt idx="79">
                  <c:v>1.6587000000000001</c:v>
                </c:pt>
                <c:pt idx="80">
                  <c:v>4.552047</c:v>
                </c:pt>
                <c:pt idx="81">
                  <c:v>-1.1139079999999999</c:v>
                </c:pt>
                <c:pt idx="82">
                  <c:v>-3.0577220000000001</c:v>
                </c:pt>
                <c:pt idx="83">
                  <c:v>-5.6183860000000001</c:v>
                </c:pt>
                <c:pt idx="84">
                  <c:v>2.7325110000000001</c:v>
                </c:pt>
                <c:pt idx="85">
                  <c:v>11.08127</c:v>
                </c:pt>
                <c:pt idx="86">
                  <c:v>1.7899499999999999</c:v>
                </c:pt>
                <c:pt idx="87">
                  <c:v>-17.69745</c:v>
                </c:pt>
                <c:pt idx="88">
                  <c:v>4.7453839999999996</c:v>
                </c:pt>
                <c:pt idx="89">
                  <c:v>4.3555599999999997</c:v>
                </c:pt>
                <c:pt idx="90">
                  <c:v>14.754300000000001</c:v>
                </c:pt>
                <c:pt idx="91">
                  <c:v>-21.045670000000001</c:v>
                </c:pt>
                <c:pt idx="92">
                  <c:v>-1.8518520000000001</c:v>
                </c:pt>
                <c:pt idx="93">
                  <c:v>0</c:v>
                </c:pt>
                <c:pt idx="94">
                  <c:v>0</c:v>
                </c:pt>
                <c:pt idx="95">
                  <c:v>0</c:v>
                </c:pt>
                <c:pt idx="96">
                  <c:v>0.94339620000000002</c:v>
                </c:pt>
                <c:pt idx="97">
                  <c:v>-3.167462</c:v>
                </c:pt>
                <c:pt idx="98">
                  <c:v>5.9570559999999997</c:v>
                </c:pt>
                <c:pt idx="99">
                  <c:v>-7.6519500000000004E-2</c:v>
                </c:pt>
                <c:pt idx="100">
                  <c:v>-1.421297</c:v>
                </c:pt>
                <c:pt idx="101">
                  <c:v>5.4802470000000003</c:v>
                </c:pt>
                <c:pt idx="102">
                  <c:v>-0.10212499999999999</c:v>
                </c:pt>
                <c:pt idx="103">
                  <c:v>-4.2506250000000003</c:v>
                </c:pt>
                <c:pt idx="104">
                  <c:v>-4.4583409999999999</c:v>
                </c:pt>
                <c:pt idx="105">
                  <c:v>3.413624</c:v>
                </c:pt>
                <c:pt idx="106">
                  <c:v>-4.4322609999999996</c:v>
                </c:pt>
                <c:pt idx="107">
                  <c:v>1.0804800000000001</c:v>
                </c:pt>
                <c:pt idx="108">
                  <c:v>-2.582335</c:v>
                </c:pt>
                <c:pt idx="109">
                  <c:v>4.3388099999999996</c:v>
                </c:pt>
                <c:pt idx="110">
                  <c:v>1.051142</c:v>
                </c:pt>
                <c:pt idx="111">
                  <c:v>-3.848252</c:v>
                </c:pt>
                <c:pt idx="112">
                  <c:v>-2.6690299999999998</c:v>
                </c:pt>
                <c:pt idx="113">
                  <c:v>0.45962720000000001</c:v>
                </c:pt>
                <c:pt idx="114">
                  <c:v>1.367928</c:v>
                </c:pt>
                <c:pt idx="115">
                  <c:v>1.9148909999999999</c:v>
                </c:pt>
                <c:pt idx="116">
                  <c:v>-7.093915</c:v>
                </c:pt>
                <c:pt idx="117">
                  <c:v>12.796279999999999</c:v>
                </c:pt>
                <c:pt idx="118">
                  <c:v>-0.35286440000000002</c:v>
                </c:pt>
                <c:pt idx="119">
                  <c:v>2.7094100000000001</c:v>
                </c:pt>
                <c:pt idx="120">
                  <c:v>-1.994963</c:v>
                </c:pt>
                <c:pt idx="121">
                  <c:v>1.8056099999999999</c:v>
                </c:pt>
                <c:pt idx="122">
                  <c:v>1.3221579999999999</c:v>
                </c:pt>
                <c:pt idx="123">
                  <c:v>1.109699</c:v>
                </c:pt>
                <c:pt idx="124">
                  <c:v>-0.48094100000000001</c:v>
                </c:pt>
                <c:pt idx="125">
                  <c:v>1.3461259999999999</c:v>
                </c:pt>
                <c:pt idx="126">
                  <c:v>0.20789379999999999</c:v>
                </c:pt>
                <c:pt idx="127">
                  <c:v>5.0725220000000002</c:v>
                </c:pt>
                <c:pt idx="128">
                  <c:v>0.161797</c:v>
                </c:pt>
                <c:pt idx="129">
                  <c:v>-8.0748619999999995</c:v>
                </c:pt>
                <c:pt idx="130">
                  <c:v>3.302781</c:v>
                </c:pt>
                <c:pt idx="131">
                  <c:v>2.1086860000000001</c:v>
                </c:pt>
                <c:pt idx="132">
                  <c:v>-1.8316349999999999</c:v>
                </c:pt>
                <c:pt idx="133">
                  <c:v>-4.2078769999999999</c:v>
                </c:pt>
                <c:pt idx="134">
                  <c:v>-9.3358799999999995</c:v>
                </c:pt>
                <c:pt idx="135">
                  <c:v>0.3507401</c:v>
                </c:pt>
                <c:pt idx="136">
                  <c:v>0.62483259999999996</c:v>
                </c:pt>
                <c:pt idx="137">
                  <c:v>-3.2325200000000001</c:v>
                </c:pt>
                <c:pt idx="138">
                  <c:v>-0.50346299999999999</c:v>
                </c:pt>
                <c:pt idx="139">
                  <c:v>0.40490100000000001</c:v>
                </c:pt>
                <c:pt idx="140">
                  <c:v>1.6627149999999999</c:v>
                </c:pt>
                <c:pt idx="141">
                  <c:v>1.641057</c:v>
                </c:pt>
                <c:pt idx="142">
                  <c:v>7.1838280000000001</c:v>
                </c:pt>
                <c:pt idx="143">
                  <c:v>-6.0837570000000003</c:v>
                </c:pt>
                <c:pt idx="144">
                  <c:v>4.4005320000000001</c:v>
                </c:pt>
                <c:pt idx="145">
                  <c:v>-5.15604</c:v>
                </c:pt>
                <c:pt idx="146">
                  <c:v>14.604649999999999</c:v>
                </c:pt>
                <c:pt idx="147">
                  <c:v>2.2727270000000002</c:v>
                </c:pt>
                <c:pt idx="148">
                  <c:v>1.428571</c:v>
                </c:pt>
                <c:pt idx="149">
                  <c:v>5.6338030000000003</c:v>
                </c:pt>
                <c:pt idx="150">
                  <c:v>-4.2095419999999999</c:v>
                </c:pt>
                <c:pt idx="151">
                  <c:v>0</c:v>
                </c:pt>
                <c:pt idx="152">
                  <c:v>-19.921880000000002</c:v>
                </c:pt>
                <c:pt idx="153">
                  <c:v>-2.2727270000000002</c:v>
                </c:pt>
                <c:pt idx="154">
                  <c:v>3.7209300000000001</c:v>
                </c:pt>
                <c:pt idx="155">
                  <c:v>-0.44843050000000001</c:v>
                </c:pt>
                <c:pt idx="156">
                  <c:v>-3.1531530000000001</c:v>
                </c:pt>
                <c:pt idx="157">
                  <c:v>-1.395349</c:v>
                </c:pt>
                <c:pt idx="158">
                  <c:v>0</c:v>
                </c:pt>
                <c:pt idx="159">
                  <c:v>10.377359999999999</c:v>
                </c:pt>
                <c:pt idx="160">
                  <c:v>-2.9914529999999999</c:v>
                </c:pt>
                <c:pt idx="161">
                  <c:v>-6.6079299999999996</c:v>
                </c:pt>
                <c:pt idx="162">
                  <c:v>-10.84906</c:v>
                </c:pt>
                <c:pt idx="163">
                  <c:v>8.9947090000000003</c:v>
                </c:pt>
                <c:pt idx="164">
                  <c:v>0.97087380000000001</c:v>
                </c:pt>
                <c:pt idx="165">
                  <c:v>4.3269229999999999</c:v>
                </c:pt>
                <c:pt idx="166">
                  <c:v>6.9124420000000004</c:v>
                </c:pt>
                <c:pt idx="167">
                  <c:v>6.8965519999999998</c:v>
                </c:pt>
                <c:pt idx="168">
                  <c:v>0</c:v>
                </c:pt>
                <c:pt idx="169">
                  <c:v>4.8387099999999998</c:v>
                </c:pt>
                <c:pt idx="170">
                  <c:v>0.3846154</c:v>
                </c:pt>
                <c:pt idx="171">
                  <c:v>11.538460000000001</c:v>
                </c:pt>
                <c:pt idx="172">
                  <c:v>7.3275860000000002</c:v>
                </c:pt>
                <c:pt idx="173">
                  <c:v>0</c:v>
                </c:pt>
                <c:pt idx="174">
                  <c:v>12.56039</c:v>
                </c:pt>
                <c:pt idx="175">
                  <c:v>9.8712440000000008</c:v>
                </c:pt>
                <c:pt idx="176">
                  <c:v>7.03125</c:v>
                </c:pt>
                <c:pt idx="177">
                  <c:v>0.94890509999999995</c:v>
                </c:pt>
                <c:pt idx="178">
                  <c:v>-5.856833</c:v>
                </c:pt>
                <c:pt idx="179">
                  <c:v>-7.8341010000000004</c:v>
                </c:pt>
                <c:pt idx="180">
                  <c:v>0</c:v>
                </c:pt>
                <c:pt idx="181">
                  <c:v>18.47354</c:v>
                </c:pt>
                <c:pt idx="182">
                  <c:v>-10.79156</c:v>
                </c:pt>
                <c:pt idx="183">
                  <c:v>5.346584</c:v>
                </c:pt>
                <c:pt idx="184">
                  <c:v>-3.9835880000000001</c:v>
                </c:pt>
                <c:pt idx="185">
                  <c:v>-2.5603910000000001</c:v>
                </c:pt>
                <c:pt idx="186">
                  <c:v>-7.2</c:v>
                </c:pt>
                <c:pt idx="187">
                  <c:v>4.3103449999999999</c:v>
                </c:pt>
                <c:pt idx="188">
                  <c:v>-4.132231</c:v>
                </c:pt>
                <c:pt idx="189">
                  <c:v>4.3103449999999999</c:v>
                </c:pt>
                <c:pt idx="190">
                  <c:v>0.82644629999999997</c:v>
                </c:pt>
                <c:pt idx="191">
                  <c:v>6.576619</c:v>
                </c:pt>
                <c:pt idx="192">
                  <c:v>-2.941176</c:v>
                </c:pt>
                <c:pt idx="193">
                  <c:v>-1.5151520000000001</c:v>
                </c:pt>
                <c:pt idx="194">
                  <c:v>0</c:v>
                </c:pt>
                <c:pt idx="195">
                  <c:v>-3.0769229999999999</c:v>
                </c:pt>
                <c:pt idx="196">
                  <c:v>2.3809520000000002</c:v>
                </c:pt>
                <c:pt idx="197">
                  <c:v>0.77519380000000004</c:v>
                </c:pt>
                <c:pt idx="198">
                  <c:v>3.0769229999999999</c:v>
                </c:pt>
                <c:pt idx="199">
                  <c:v>2.9850750000000001</c:v>
                </c:pt>
                <c:pt idx="200">
                  <c:v>0.57971010000000001</c:v>
                </c:pt>
                <c:pt idx="201">
                  <c:v>-0.57636889999999996</c:v>
                </c:pt>
                <c:pt idx="202">
                  <c:v>1.4492750000000001</c:v>
                </c:pt>
                <c:pt idx="203">
                  <c:v>-2.8571430000000002</c:v>
                </c:pt>
                <c:pt idx="204">
                  <c:v>0</c:v>
                </c:pt>
                <c:pt idx="205">
                  <c:v>-1.470588</c:v>
                </c:pt>
                <c:pt idx="206">
                  <c:v>-0.74626859999999995</c:v>
                </c:pt>
                <c:pt idx="207">
                  <c:v>1.5037590000000001</c:v>
                </c:pt>
                <c:pt idx="208">
                  <c:v>6.6666670000000003</c:v>
                </c:pt>
                <c:pt idx="209">
                  <c:v>-2.7777780000000001</c:v>
                </c:pt>
                <c:pt idx="210">
                  <c:v>-4.7142860000000004</c:v>
                </c:pt>
                <c:pt idx="211">
                  <c:v>0</c:v>
                </c:pt>
                <c:pt idx="212">
                  <c:v>-1.0494749999999999</c:v>
                </c:pt>
                <c:pt idx="213">
                  <c:v>0.75757580000000002</c:v>
                </c:pt>
                <c:pt idx="214">
                  <c:v>2.2556389999999999</c:v>
                </c:pt>
                <c:pt idx="215">
                  <c:v>0</c:v>
                </c:pt>
                <c:pt idx="216">
                  <c:v>1.470588</c:v>
                </c:pt>
                <c:pt idx="217">
                  <c:v>-10.14493</c:v>
                </c:pt>
                <c:pt idx="218">
                  <c:v>3.225806</c:v>
                </c:pt>
                <c:pt idx="219">
                  <c:v>0</c:v>
                </c:pt>
                <c:pt idx="220">
                  <c:v>0</c:v>
                </c:pt>
                <c:pt idx="221">
                  <c:v>7.5</c:v>
                </c:pt>
                <c:pt idx="222">
                  <c:v>-1.744186</c:v>
                </c:pt>
                <c:pt idx="223">
                  <c:v>1.9230769999999999</c:v>
                </c:pt>
                <c:pt idx="224">
                  <c:v>0</c:v>
                </c:pt>
                <c:pt idx="225">
                  <c:v>4.3541359999999996</c:v>
                </c:pt>
                <c:pt idx="226">
                  <c:v>2.9207230000000002</c:v>
                </c:pt>
                <c:pt idx="227">
                  <c:v>-4.8080069999999999</c:v>
                </c:pt>
                <c:pt idx="228">
                  <c:v>4.3410489999999999</c:v>
                </c:pt>
                <c:pt idx="229">
                  <c:v>0</c:v>
                </c:pt>
                <c:pt idx="230">
                  <c:v>2.721088</c:v>
                </c:pt>
                <c:pt idx="231">
                  <c:v>-0.6622517</c:v>
                </c:pt>
                <c:pt idx="232">
                  <c:v>-3.8666670000000001</c:v>
                </c:pt>
                <c:pt idx="233">
                  <c:v>0</c:v>
                </c:pt>
                <c:pt idx="234">
                  <c:v>2.6352289999999998</c:v>
                </c:pt>
                <c:pt idx="235">
                  <c:v>2.4324319999999999</c:v>
                </c:pt>
                <c:pt idx="236">
                  <c:v>-2.3746700000000001</c:v>
                </c:pt>
                <c:pt idx="237">
                  <c:v>8.1081090000000007</c:v>
                </c:pt>
                <c:pt idx="238">
                  <c:v>-2.5</c:v>
                </c:pt>
                <c:pt idx="239">
                  <c:v>0</c:v>
                </c:pt>
                <c:pt idx="240">
                  <c:v>0</c:v>
                </c:pt>
                <c:pt idx="241">
                  <c:v>1.1859E-2</c:v>
                </c:pt>
                <c:pt idx="242">
                  <c:v>0.41818759999999999</c:v>
                </c:pt>
                <c:pt idx="243">
                  <c:v>1.0352189999999999</c:v>
                </c:pt>
                <c:pt idx="244">
                  <c:v>-1.5748260000000001</c:v>
                </c:pt>
                <c:pt idx="245">
                  <c:v>1.412067</c:v>
                </c:pt>
                <c:pt idx="246">
                  <c:v>-1.3924049999999999</c:v>
                </c:pt>
                <c:pt idx="247">
                  <c:v>5.8823530000000002</c:v>
                </c:pt>
                <c:pt idx="248">
                  <c:v>5.555555</c:v>
                </c:pt>
                <c:pt idx="249">
                  <c:v>-13.63636</c:v>
                </c:pt>
                <c:pt idx="250">
                  <c:v>13.1579</c:v>
                </c:pt>
                <c:pt idx="251">
                  <c:v>-1.1627909999999999</c:v>
                </c:pt>
                <c:pt idx="252">
                  <c:v>-1.176471</c:v>
                </c:pt>
                <c:pt idx="253">
                  <c:v>7.1428570000000002</c:v>
                </c:pt>
                <c:pt idx="254">
                  <c:v>13.33333</c:v>
                </c:pt>
                <c:pt idx="255">
                  <c:v>6.8627450000000003</c:v>
                </c:pt>
                <c:pt idx="256">
                  <c:v>-9.1743120000000005</c:v>
                </c:pt>
                <c:pt idx="257">
                  <c:v>-9.0909089999999999</c:v>
                </c:pt>
                <c:pt idx="258">
                  <c:v>3.3333330000000001</c:v>
                </c:pt>
                <c:pt idx="259">
                  <c:v>7.5268819999999996</c:v>
                </c:pt>
                <c:pt idx="260">
                  <c:v>0</c:v>
                </c:pt>
                <c:pt idx="261">
                  <c:v>0</c:v>
                </c:pt>
                <c:pt idx="262">
                  <c:v>0</c:v>
                </c:pt>
                <c:pt idx="263">
                  <c:v>10</c:v>
                </c:pt>
                <c:pt idx="264">
                  <c:v>-14.545450000000001</c:v>
                </c:pt>
                <c:pt idx="265">
                  <c:v>4.2553190000000001</c:v>
                </c:pt>
                <c:pt idx="266">
                  <c:v>0</c:v>
                </c:pt>
                <c:pt idx="267">
                  <c:v>3.4693879999999999</c:v>
                </c:pt>
                <c:pt idx="268">
                  <c:v>-3.3530570000000002</c:v>
                </c:pt>
                <c:pt idx="269">
                  <c:v>-6.9387759999999998</c:v>
                </c:pt>
                <c:pt idx="270">
                  <c:v>-2.1929820000000002</c:v>
                </c:pt>
                <c:pt idx="271">
                  <c:v>13.004479999999999</c:v>
                </c:pt>
                <c:pt idx="272">
                  <c:v>-2.3809520000000002</c:v>
                </c:pt>
                <c:pt idx="273">
                  <c:v>-2.4390239999999999</c:v>
                </c:pt>
                <c:pt idx="274">
                  <c:v>-2.0833330000000001</c:v>
                </c:pt>
                <c:pt idx="275">
                  <c:v>3.1914889999999998</c:v>
                </c:pt>
                <c:pt idx="276">
                  <c:v>3.7113399999999999</c:v>
                </c:pt>
                <c:pt idx="277">
                  <c:v>5.3677929999999998</c:v>
                </c:pt>
                <c:pt idx="278">
                  <c:v>0</c:v>
                </c:pt>
                <c:pt idx="279">
                  <c:v>-9.4339619999999993</c:v>
                </c:pt>
                <c:pt idx="280">
                  <c:v>-24.79167</c:v>
                </c:pt>
                <c:pt idx="281">
                  <c:v>4.7430830000000004</c:v>
                </c:pt>
                <c:pt idx="282">
                  <c:v>6.6037739999999996</c:v>
                </c:pt>
                <c:pt idx="283">
                  <c:v>-9.7345129999999997</c:v>
                </c:pt>
                <c:pt idx="284">
                  <c:v>12.941179999999999</c:v>
                </c:pt>
                <c:pt idx="285">
                  <c:v>1.6393439999999999</c:v>
                </c:pt>
                <c:pt idx="286">
                  <c:v>-3.225806</c:v>
                </c:pt>
                <c:pt idx="287">
                  <c:v>-12.5</c:v>
                </c:pt>
                <c:pt idx="288">
                  <c:v>-5.7142860000000004</c:v>
                </c:pt>
                <c:pt idx="289">
                  <c:v>6.0606059999999999</c:v>
                </c:pt>
                <c:pt idx="290">
                  <c:v>10.95238</c:v>
                </c:pt>
                <c:pt idx="291">
                  <c:v>-1.793992</c:v>
                </c:pt>
                <c:pt idx="292">
                  <c:v>2.0816309999999998</c:v>
                </c:pt>
                <c:pt idx="293">
                  <c:v>1.0373030000000001</c:v>
                </c:pt>
                <c:pt idx="294">
                  <c:v>2.5535559999999999</c:v>
                </c:pt>
                <c:pt idx="295">
                  <c:v>-2.1224940000000001</c:v>
                </c:pt>
                <c:pt idx="296">
                  <c:v>1.15604</c:v>
                </c:pt>
                <c:pt idx="297">
                  <c:v>-3.3154940000000002</c:v>
                </c:pt>
                <c:pt idx="298">
                  <c:v>9.7450069999999993</c:v>
                </c:pt>
                <c:pt idx="299">
                  <c:v>-11.91567</c:v>
                </c:pt>
                <c:pt idx="300">
                  <c:v>-1.1129869999999999</c:v>
                </c:pt>
                <c:pt idx="301">
                  <c:v>-1.9381600000000001</c:v>
                </c:pt>
                <c:pt idx="302">
                  <c:v>2.8939620000000001</c:v>
                </c:pt>
                <c:pt idx="303">
                  <c:v>3.8811930000000001</c:v>
                </c:pt>
                <c:pt idx="304">
                  <c:v>3.79779</c:v>
                </c:pt>
                <c:pt idx="305">
                  <c:v>5.2997209999999999</c:v>
                </c:pt>
                <c:pt idx="306">
                  <c:v>-2.8215270000000001</c:v>
                </c:pt>
                <c:pt idx="307">
                  <c:v>7.3953329999999999</c:v>
                </c:pt>
                <c:pt idx="308">
                  <c:v>5.6423670000000001</c:v>
                </c:pt>
                <c:pt idx="309">
                  <c:v>5.2015169999999999</c:v>
                </c:pt>
                <c:pt idx="310">
                  <c:v>-4.496607</c:v>
                </c:pt>
                <c:pt idx="311">
                  <c:v>5.0465390000000001</c:v>
                </c:pt>
                <c:pt idx="312">
                  <c:v>5.3220340000000004</c:v>
                </c:pt>
                <c:pt idx="313">
                  <c:v>-1.659489</c:v>
                </c:pt>
                <c:pt idx="314">
                  <c:v>-0.61011269999999995</c:v>
                </c:pt>
                <c:pt idx="315">
                  <c:v>-1.1360399999999999</c:v>
                </c:pt>
                <c:pt idx="316">
                  <c:v>0.65019729999999998</c:v>
                </c:pt>
                <c:pt idx="317">
                  <c:v>-12.220829999999999</c:v>
                </c:pt>
                <c:pt idx="318">
                  <c:v>0.44836429999999999</c:v>
                </c:pt>
                <c:pt idx="319">
                  <c:v>-7.2463410000000001</c:v>
                </c:pt>
                <c:pt idx="320">
                  <c:v>0.2307843</c:v>
                </c:pt>
                <c:pt idx="321">
                  <c:v>2.3966810000000001</c:v>
                </c:pt>
                <c:pt idx="322">
                  <c:v>4.800751</c:v>
                </c:pt>
                <c:pt idx="323">
                  <c:v>-8.9589339999999993</c:v>
                </c:pt>
                <c:pt idx="324">
                  <c:v>1.6830890000000001</c:v>
                </c:pt>
                <c:pt idx="325">
                  <c:v>15.56934</c:v>
                </c:pt>
                <c:pt idx="326">
                  <c:v>-2.4502120000000001</c:v>
                </c:pt>
                <c:pt idx="327">
                  <c:v>6.1726580000000002</c:v>
                </c:pt>
                <c:pt idx="328">
                  <c:v>-12.50323</c:v>
                </c:pt>
                <c:pt idx="329">
                  <c:v>-3.2452860000000001</c:v>
                </c:pt>
                <c:pt idx="330">
                  <c:v>0.32521260000000002</c:v>
                </c:pt>
                <c:pt idx="331">
                  <c:v>2.1584979999999998</c:v>
                </c:pt>
                <c:pt idx="332">
                  <c:v>-2.36713</c:v>
                </c:pt>
                <c:pt idx="333">
                  <c:v>-1.8276330000000001</c:v>
                </c:pt>
                <c:pt idx="334">
                  <c:v>3.1116820000000001</c:v>
                </c:pt>
                <c:pt idx="335">
                  <c:v>0.77254160000000005</c:v>
                </c:pt>
                <c:pt idx="336">
                  <c:v>10.330859999999999</c:v>
                </c:pt>
                <c:pt idx="337">
                  <c:v>-0.1202478</c:v>
                </c:pt>
                <c:pt idx="338">
                  <c:v>-9.1560579999999998</c:v>
                </c:pt>
                <c:pt idx="339">
                  <c:v>5.3287209999999998</c:v>
                </c:pt>
                <c:pt idx="340">
                  <c:v>-8.7811939999999993</c:v>
                </c:pt>
                <c:pt idx="341">
                  <c:v>8.5578000000000003</c:v>
                </c:pt>
                <c:pt idx="342">
                  <c:v>-7.9408750000000001</c:v>
                </c:pt>
                <c:pt idx="343">
                  <c:v>1.2593620000000001</c:v>
                </c:pt>
                <c:pt idx="344">
                  <c:v>6.3598270000000001</c:v>
                </c:pt>
                <c:pt idx="345">
                  <c:v>8.6224980000000002</c:v>
                </c:pt>
                <c:pt idx="346">
                  <c:v>6.6548429999999996</c:v>
                </c:pt>
                <c:pt idx="347">
                  <c:v>-6.3528580000000003</c:v>
                </c:pt>
                <c:pt idx="348">
                  <c:v>6.6496310000000003</c:v>
                </c:pt>
                <c:pt idx="349">
                  <c:v>-5.1120159999999997</c:v>
                </c:pt>
                <c:pt idx="350">
                  <c:v>2.57883</c:v>
                </c:pt>
                <c:pt idx="351">
                  <c:v>-3.2877890000000001</c:v>
                </c:pt>
                <c:pt idx="352">
                  <c:v>0.5363964</c:v>
                </c:pt>
                <c:pt idx="353">
                  <c:v>-0.65265640000000003</c:v>
                </c:pt>
                <c:pt idx="354">
                  <c:v>0.82657270000000005</c:v>
                </c:pt>
                <c:pt idx="355">
                  <c:v>2.2954880000000002</c:v>
                </c:pt>
                <c:pt idx="356">
                  <c:v>3.1399650000000001</c:v>
                </c:pt>
                <c:pt idx="357">
                  <c:v>4.9937420000000001</c:v>
                </c:pt>
                <c:pt idx="358">
                  <c:v>-0.4949269</c:v>
                </c:pt>
                <c:pt idx="359">
                  <c:v>-0.6267952</c:v>
                </c:pt>
                <c:pt idx="360">
                  <c:v>-1.092511</c:v>
                </c:pt>
                <c:pt idx="361">
                  <c:v>2.595904</c:v>
                </c:pt>
                <c:pt idx="362">
                  <c:v>5.7869630000000001</c:v>
                </c:pt>
                <c:pt idx="363">
                  <c:v>-3.836052</c:v>
                </c:pt>
                <c:pt idx="364">
                  <c:v>-2.2903389999999999</c:v>
                </c:pt>
                <c:pt idx="365">
                  <c:v>-3.0348869999999999</c:v>
                </c:pt>
                <c:pt idx="366">
                  <c:v>0.1675305</c:v>
                </c:pt>
                <c:pt idx="367">
                  <c:v>10.220499999999999</c:v>
                </c:pt>
                <c:pt idx="368">
                  <c:v>3.4815450000000001</c:v>
                </c:pt>
                <c:pt idx="369">
                  <c:v>0.2971221</c:v>
                </c:pt>
                <c:pt idx="370">
                  <c:v>-9.791836</c:v>
                </c:pt>
                <c:pt idx="371">
                  <c:v>0.92992870000000005</c:v>
                </c:pt>
                <c:pt idx="372">
                  <c:v>-3.0289079999999999</c:v>
                </c:pt>
                <c:pt idx="373">
                  <c:v>11.476419999999999</c:v>
                </c:pt>
                <c:pt idx="374">
                  <c:v>5.4545450000000004</c:v>
                </c:pt>
                <c:pt idx="375">
                  <c:v>-1.9396549999999999</c:v>
                </c:pt>
                <c:pt idx="376">
                  <c:v>0.54945060000000001</c:v>
                </c:pt>
                <c:pt idx="377">
                  <c:v>-2.404372</c:v>
                </c:pt>
                <c:pt idx="378">
                  <c:v>-7.7267640000000002</c:v>
                </c:pt>
                <c:pt idx="379">
                  <c:v>-9.3446599999999993</c:v>
                </c:pt>
                <c:pt idx="380">
                  <c:v>22.93233</c:v>
                </c:pt>
                <c:pt idx="381">
                  <c:v>29.96942</c:v>
                </c:pt>
                <c:pt idx="382">
                  <c:v>0</c:v>
                </c:pt>
                <c:pt idx="383">
                  <c:v>2.3529409999999999</c:v>
                </c:pt>
                <c:pt idx="384">
                  <c:v>-4.4827589999999997</c:v>
                </c:pt>
                <c:pt idx="385">
                  <c:v>0.68748549999999997</c:v>
                </c:pt>
                <c:pt idx="386">
                  <c:v>0.68279140000000005</c:v>
                </c:pt>
                <c:pt idx="387">
                  <c:v>-7.400722</c:v>
                </c:pt>
                <c:pt idx="388">
                  <c:v>-14.104050000000001</c:v>
                </c:pt>
                <c:pt idx="389">
                  <c:v>-9.8143229999999999</c:v>
                </c:pt>
                <c:pt idx="390">
                  <c:v>13.14363</c:v>
                </c:pt>
                <c:pt idx="391">
                  <c:v>15.568860000000001</c:v>
                </c:pt>
                <c:pt idx="392">
                  <c:v>-15.15152</c:v>
                </c:pt>
                <c:pt idx="393">
                  <c:v>1.648352</c:v>
                </c:pt>
                <c:pt idx="394">
                  <c:v>0.54054049999999998</c:v>
                </c:pt>
                <c:pt idx="395">
                  <c:v>8.0645159999999994</c:v>
                </c:pt>
                <c:pt idx="396">
                  <c:v>20.426829999999999</c:v>
                </c:pt>
                <c:pt idx="397">
                  <c:v>13.924049999999999</c:v>
                </c:pt>
                <c:pt idx="398">
                  <c:v>5.9322030000000003</c:v>
                </c:pt>
                <c:pt idx="399">
                  <c:v>-1</c:v>
                </c:pt>
                <c:pt idx="400">
                  <c:v>29.292929999999998</c:v>
                </c:pt>
                <c:pt idx="401">
                  <c:v>-18.75</c:v>
                </c:pt>
                <c:pt idx="402">
                  <c:v>15.38461</c:v>
                </c:pt>
                <c:pt idx="403">
                  <c:v>11.048159999999999</c:v>
                </c:pt>
                <c:pt idx="404">
                  <c:v>-18.367349999999998</c:v>
                </c:pt>
                <c:pt idx="405">
                  <c:v>-3.3333330000000001</c:v>
                </c:pt>
                <c:pt idx="406">
                  <c:v>-3.4482759999999999</c:v>
                </c:pt>
                <c:pt idx="407">
                  <c:v>-23.214279999999999</c:v>
                </c:pt>
                <c:pt idx="408">
                  <c:v>8.3720929999999996</c:v>
                </c:pt>
                <c:pt idx="409">
                  <c:v>0</c:v>
                </c:pt>
                <c:pt idx="410">
                  <c:v>1.660517</c:v>
                </c:pt>
                <c:pt idx="411">
                  <c:v>2.0871140000000001</c:v>
                </c:pt>
                <c:pt idx="412">
                  <c:v>1.3333330000000001</c:v>
                </c:pt>
                <c:pt idx="413">
                  <c:v>-0.877193</c:v>
                </c:pt>
                <c:pt idx="414">
                  <c:v>14.99938</c:v>
                </c:pt>
                <c:pt idx="415">
                  <c:v>-20.312650000000001</c:v>
                </c:pt>
                <c:pt idx="416">
                  <c:v>-1.8174520000000001</c:v>
                </c:pt>
                <c:pt idx="417">
                  <c:v>-3.7060360000000001</c:v>
                </c:pt>
                <c:pt idx="418">
                  <c:v>-8.7511639999999993</c:v>
                </c:pt>
                <c:pt idx="419">
                  <c:v>1.6774549999999999</c:v>
                </c:pt>
                <c:pt idx="420">
                  <c:v>-5.6435360000000001</c:v>
                </c:pt>
                <c:pt idx="421">
                  <c:v>-1.199967</c:v>
                </c:pt>
                <c:pt idx="422">
                  <c:v>5.1390710000000004</c:v>
                </c:pt>
                <c:pt idx="423">
                  <c:v>4.3368770000000003</c:v>
                </c:pt>
                <c:pt idx="424">
                  <c:v>-6.7649319999999999</c:v>
                </c:pt>
                <c:pt idx="425">
                  <c:v>3.349151</c:v>
                </c:pt>
                <c:pt idx="426">
                  <c:v>-15.1671</c:v>
                </c:pt>
                <c:pt idx="427">
                  <c:v>-10.30303</c:v>
                </c:pt>
                <c:pt idx="428">
                  <c:v>-7.5675670000000004</c:v>
                </c:pt>
                <c:pt idx="429">
                  <c:v>-0.58479530000000002</c:v>
                </c:pt>
                <c:pt idx="430">
                  <c:v>0.14705879999999999</c:v>
                </c:pt>
                <c:pt idx="431">
                  <c:v>25.917770000000001</c:v>
                </c:pt>
                <c:pt idx="432">
                  <c:v>-3.2069969999999999</c:v>
                </c:pt>
                <c:pt idx="433">
                  <c:v>-3.6144579999999999</c:v>
                </c:pt>
                <c:pt idx="434">
                  <c:v>-18.9375</c:v>
                </c:pt>
                <c:pt idx="435">
                  <c:v>-1.619121</c:v>
                </c:pt>
                <c:pt idx="436">
                  <c:v>2.8605019999999999</c:v>
                </c:pt>
                <c:pt idx="437">
                  <c:v>0.41904760000000002</c:v>
                </c:pt>
                <c:pt idx="438">
                  <c:v>3.7177539999999998</c:v>
                </c:pt>
                <c:pt idx="439">
                  <c:v>-2.1214339999999998</c:v>
                </c:pt>
                <c:pt idx="440">
                  <c:v>6.875934</c:v>
                </c:pt>
                <c:pt idx="441">
                  <c:v>-6.1888110000000003</c:v>
                </c:pt>
                <c:pt idx="442">
                  <c:v>0.63361909999999999</c:v>
                </c:pt>
                <c:pt idx="443">
                  <c:v>-8.4962959999999992</c:v>
                </c:pt>
                <c:pt idx="444">
                  <c:v>10.418519999999999</c:v>
                </c:pt>
                <c:pt idx="445">
                  <c:v>2.6392959999999999</c:v>
                </c:pt>
                <c:pt idx="446">
                  <c:v>10</c:v>
                </c:pt>
                <c:pt idx="447">
                  <c:v>-4.5454549999999996</c:v>
                </c:pt>
                <c:pt idx="448">
                  <c:v>-6.802721</c:v>
                </c:pt>
                <c:pt idx="449">
                  <c:v>-2.919708</c:v>
                </c:pt>
                <c:pt idx="450">
                  <c:v>2.8571430000000002</c:v>
                </c:pt>
                <c:pt idx="451">
                  <c:v>6.1403509999999999</c:v>
                </c:pt>
                <c:pt idx="452">
                  <c:v>0.137741</c:v>
                </c:pt>
                <c:pt idx="453">
                  <c:v>-6.4649239999999999</c:v>
                </c:pt>
                <c:pt idx="454">
                  <c:v>-3.4558819999999999</c:v>
                </c:pt>
                <c:pt idx="455">
                  <c:v>4.3412030000000001</c:v>
                </c:pt>
                <c:pt idx="456">
                  <c:v>0</c:v>
                </c:pt>
                <c:pt idx="457">
                  <c:v>0.72992699999999999</c:v>
                </c:pt>
                <c:pt idx="458">
                  <c:v>-0.43478260000000002</c:v>
                </c:pt>
                <c:pt idx="459">
                  <c:v>1.892285</c:v>
                </c:pt>
                <c:pt idx="460">
                  <c:v>-1.857143</c:v>
                </c:pt>
                <c:pt idx="461">
                  <c:v>0.43668119999999999</c:v>
                </c:pt>
                <c:pt idx="462">
                  <c:v>-2.0289860000000002</c:v>
                </c:pt>
                <c:pt idx="463">
                  <c:v>3.5502959999999999</c:v>
                </c:pt>
                <c:pt idx="464">
                  <c:v>3.4285709999999998</c:v>
                </c:pt>
                <c:pt idx="465">
                  <c:v>-1.588398</c:v>
                </c:pt>
                <c:pt idx="466">
                  <c:v>-2.2456140000000002</c:v>
                </c:pt>
                <c:pt idx="467">
                  <c:v>-3.0868630000000001</c:v>
                </c:pt>
                <c:pt idx="468">
                  <c:v>18.518519999999999</c:v>
                </c:pt>
                <c:pt idx="469">
                  <c:v>0</c:v>
                </c:pt>
                <c:pt idx="470">
                  <c:v>4.0625</c:v>
                </c:pt>
                <c:pt idx="471">
                  <c:v>-1.5015019999999999</c:v>
                </c:pt>
                <c:pt idx="472">
                  <c:v>-7.9268289999999997</c:v>
                </c:pt>
                <c:pt idx="473">
                  <c:v>8.6092709999999997</c:v>
                </c:pt>
                <c:pt idx="474">
                  <c:v>-1.95122</c:v>
                </c:pt>
                <c:pt idx="475">
                  <c:v>10.758710000000001</c:v>
                </c:pt>
                <c:pt idx="476">
                  <c:v>-5.6709709999999998</c:v>
                </c:pt>
                <c:pt idx="477">
                  <c:v>0</c:v>
                </c:pt>
                <c:pt idx="478">
                  <c:v>-15.476190000000001</c:v>
                </c:pt>
                <c:pt idx="479">
                  <c:v>29.577470000000002</c:v>
                </c:pt>
                <c:pt idx="480">
                  <c:v>0.54347829999999997</c:v>
                </c:pt>
                <c:pt idx="481">
                  <c:v>5.0195879999999997</c:v>
                </c:pt>
                <c:pt idx="482">
                  <c:v>4.0515160000000003</c:v>
                </c:pt>
                <c:pt idx="483">
                  <c:v>-1.682803</c:v>
                </c:pt>
                <c:pt idx="484">
                  <c:v>-3.4504069999999998</c:v>
                </c:pt>
                <c:pt idx="485">
                  <c:v>-1.3776269999999999</c:v>
                </c:pt>
                <c:pt idx="486">
                  <c:v>-1.4525380000000001</c:v>
                </c:pt>
                <c:pt idx="487">
                  <c:v>3.8423989999999999</c:v>
                </c:pt>
                <c:pt idx="488">
                  <c:v>-1.0426979999999999</c:v>
                </c:pt>
                <c:pt idx="489">
                  <c:v>-2.1284809999999998</c:v>
                </c:pt>
                <c:pt idx="490">
                  <c:v>-0.9895948</c:v>
                </c:pt>
                <c:pt idx="491">
                  <c:v>1.1524639999999999</c:v>
                </c:pt>
                <c:pt idx="492">
                  <c:v>-1.786206</c:v>
                </c:pt>
                <c:pt idx="493">
                  <c:v>-1.5994870000000001</c:v>
                </c:pt>
                <c:pt idx="494">
                  <c:v>-0.8821523</c:v>
                </c:pt>
                <c:pt idx="495">
                  <c:v>3.9447239999999999</c:v>
                </c:pt>
                <c:pt idx="496">
                  <c:v>-4.0521430000000001</c:v>
                </c:pt>
                <c:pt idx="497">
                  <c:v>1.822009</c:v>
                </c:pt>
                <c:pt idx="498">
                  <c:v>0.74690409999999996</c:v>
                </c:pt>
                <c:pt idx="499">
                  <c:v>0.50652560000000002</c:v>
                </c:pt>
                <c:pt idx="500">
                  <c:v>4.893472</c:v>
                </c:pt>
                <c:pt idx="501">
                  <c:v>-9.1260499999999994E-2</c:v>
                </c:pt>
                <c:pt idx="502">
                  <c:v>3.7675070000000002</c:v>
                </c:pt>
                <c:pt idx="503">
                  <c:v>-8.0584799999999994</c:v>
                </c:pt>
                <c:pt idx="504">
                  <c:v>-0.44108019999999998</c:v>
                </c:pt>
                <c:pt idx="505">
                  <c:v>2.5541930000000002</c:v>
                </c:pt>
                <c:pt idx="506">
                  <c:v>5.2056100000000001</c:v>
                </c:pt>
                <c:pt idx="507">
                  <c:v>-0.78986409999999996</c:v>
                </c:pt>
                <c:pt idx="508">
                  <c:v>-2.744278</c:v>
                </c:pt>
                <c:pt idx="509">
                  <c:v>-0.24942900000000001</c:v>
                </c:pt>
                <c:pt idx="510">
                  <c:v>-4.4331990000000001</c:v>
                </c:pt>
                <c:pt idx="511">
                  <c:v>2.851315</c:v>
                </c:pt>
                <c:pt idx="512">
                  <c:v>5.2328580000000002</c:v>
                </c:pt>
                <c:pt idx="513">
                  <c:v>6.2256809999999998</c:v>
                </c:pt>
                <c:pt idx="514">
                  <c:v>5.7664059999999999</c:v>
                </c:pt>
                <c:pt idx="515">
                  <c:v>-0.54415060000000004</c:v>
                </c:pt>
                <c:pt idx="516">
                  <c:v>3.3497240000000001</c:v>
                </c:pt>
                <c:pt idx="517">
                  <c:v>0.60823249999999995</c:v>
                </c:pt>
                <c:pt idx="518">
                  <c:v>-3.7725620000000002</c:v>
                </c:pt>
                <c:pt idx="519">
                  <c:v>5.4335680000000002</c:v>
                </c:pt>
                <c:pt idx="520">
                  <c:v>-2.7232180000000001</c:v>
                </c:pt>
                <c:pt idx="521">
                  <c:v>0.86174360000000005</c:v>
                </c:pt>
                <c:pt idx="522">
                  <c:v>-6.2253679999999996</c:v>
                </c:pt>
                <c:pt idx="523">
                  <c:v>3.662229</c:v>
                </c:pt>
                <c:pt idx="524">
                  <c:v>6.6571689999999997</c:v>
                </c:pt>
                <c:pt idx="525">
                  <c:v>2.1991529999999999</c:v>
                </c:pt>
                <c:pt idx="526">
                  <c:v>-5.3354910000000002</c:v>
                </c:pt>
                <c:pt idx="527">
                  <c:v>2.8199139999999998</c:v>
                </c:pt>
                <c:pt idx="528">
                  <c:v>4.8386170000000002</c:v>
                </c:pt>
                <c:pt idx="529">
                  <c:v>0.83535740000000003</c:v>
                </c:pt>
                <c:pt idx="530">
                  <c:v>4.6240999999999999E-3</c:v>
                </c:pt>
                <c:pt idx="531">
                  <c:v>-2.0557310000000002</c:v>
                </c:pt>
                <c:pt idx="532">
                  <c:v>-0.36483409999999999</c:v>
                </c:pt>
                <c:pt idx="533">
                  <c:v>-2.2511899999999998</c:v>
                </c:pt>
                <c:pt idx="534">
                  <c:v>6.0856060000000003</c:v>
                </c:pt>
                <c:pt idx="535">
                  <c:v>5.7392010000000004</c:v>
                </c:pt>
                <c:pt idx="536">
                  <c:v>-7.7055999999999996</c:v>
                </c:pt>
                <c:pt idx="537">
                  <c:v>-1.921362</c:v>
                </c:pt>
                <c:pt idx="538">
                  <c:v>-4.8604099999999999</c:v>
                </c:pt>
                <c:pt idx="539">
                  <c:v>5.4540819999999997</c:v>
                </c:pt>
                <c:pt idx="540">
                  <c:v>-5.9108890000000001</c:v>
                </c:pt>
                <c:pt idx="541">
                  <c:v>6.4399749999999996</c:v>
                </c:pt>
                <c:pt idx="542">
                  <c:v>1.4931559999999999</c:v>
                </c:pt>
                <c:pt idx="543">
                  <c:v>7.2016730000000004</c:v>
                </c:pt>
                <c:pt idx="544">
                  <c:v>3.4601150000000001</c:v>
                </c:pt>
                <c:pt idx="545">
                  <c:v>-0.82190050000000003</c:v>
                </c:pt>
                <c:pt idx="546">
                  <c:v>-7.3222110000000002</c:v>
                </c:pt>
                <c:pt idx="547">
                  <c:v>-2.6402969999999999</c:v>
                </c:pt>
                <c:pt idx="548">
                  <c:v>-0.92374619999999996</c:v>
                </c:pt>
                <c:pt idx="549">
                  <c:v>-1.62355</c:v>
                </c:pt>
                <c:pt idx="550">
                  <c:v>-3.8552360000000001</c:v>
                </c:pt>
                <c:pt idx="551">
                  <c:v>1.4867809999999999</c:v>
                </c:pt>
                <c:pt idx="552">
                  <c:v>1.4206490000000001</c:v>
                </c:pt>
                <c:pt idx="553">
                  <c:v>12.322839999999999</c:v>
                </c:pt>
                <c:pt idx="554">
                  <c:v>7.5604019999999998</c:v>
                </c:pt>
                <c:pt idx="555">
                  <c:v>5.5192899999999998</c:v>
                </c:pt>
                <c:pt idx="556">
                  <c:v>2.44136</c:v>
                </c:pt>
                <c:pt idx="557">
                  <c:v>-2.3742130000000001</c:v>
                </c:pt>
                <c:pt idx="558">
                  <c:v>-8.6967090000000002</c:v>
                </c:pt>
                <c:pt idx="559">
                  <c:v>1.9804539999999999</c:v>
                </c:pt>
                <c:pt idx="560">
                  <c:v>-10.4643</c:v>
                </c:pt>
                <c:pt idx="561">
                  <c:v>-4.5228630000000001</c:v>
                </c:pt>
                <c:pt idx="562">
                  <c:v>-0.29628599999999999</c:v>
                </c:pt>
                <c:pt idx="563">
                  <c:v>13.98461</c:v>
                </c:pt>
                <c:pt idx="564">
                  <c:v>-2.5485730000000002</c:v>
                </c:pt>
                <c:pt idx="565">
                  <c:v>2.0995460000000001</c:v>
                </c:pt>
                <c:pt idx="566">
                  <c:v>-4.821885</c:v>
                </c:pt>
                <c:pt idx="567">
                  <c:v>-0.46712140000000002</c:v>
                </c:pt>
                <c:pt idx="568">
                  <c:v>0.75604099999999996</c:v>
                </c:pt>
                <c:pt idx="569">
                  <c:v>9.6072600000000001</c:v>
                </c:pt>
                <c:pt idx="570">
                  <c:v>-0.63167910000000005</c:v>
                </c:pt>
                <c:pt idx="571">
                  <c:v>-6.1523089999999998</c:v>
                </c:pt>
                <c:pt idx="572">
                  <c:v>0.95413440000000005</c:v>
                </c:pt>
                <c:pt idx="573">
                  <c:v>-0.16943929999999999</c:v>
                </c:pt>
                <c:pt idx="574">
                  <c:v>18.579239999999999</c:v>
                </c:pt>
                <c:pt idx="575">
                  <c:v>-6.019495</c:v>
                </c:pt>
                <c:pt idx="576">
                  <c:v>2.0682070000000001</c:v>
                </c:pt>
                <c:pt idx="577">
                  <c:v>-6.8602809999999996</c:v>
                </c:pt>
                <c:pt idx="578">
                  <c:v>7.9595060000000002</c:v>
                </c:pt>
                <c:pt idx="579">
                  <c:v>6.5085660000000001</c:v>
                </c:pt>
                <c:pt idx="580">
                  <c:v>-2.7433939999999999</c:v>
                </c:pt>
                <c:pt idx="581">
                  <c:v>-0.1569654</c:v>
                </c:pt>
                <c:pt idx="582">
                  <c:v>-0.82968960000000003</c:v>
                </c:pt>
                <c:pt idx="583">
                  <c:v>-2.5073400000000001</c:v>
                </c:pt>
                <c:pt idx="584">
                  <c:v>-3.7326079999999999</c:v>
                </c:pt>
                <c:pt idx="585">
                  <c:v>-2.0482100000000001</c:v>
                </c:pt>
                <c:pt idx="586">
                  <c:v>7.9786510000000002</c:v>
                </c:pt>
                <c:pt idx="587">
                  <c:v>0.40256579999999997</c:v>
                </c:pt>
                <c:pt idx="588">
                  <c:v>4.3908430000000003</c:v>
                </c:pt>
                <c:pt idx="589">
                  <c:v>-10.3383</c:v>
                </c:pt>
                <c:pt idx="590">
                  <c:v>5.5303339999999999</c:v>
                </c:pt>
                <c:pt idx="591">
                  <c:v>-0.88180709999999995</c:v>
                </c:pt>
                <c:pt idx="592">
                  <c:v>8.9469600000000007</c:v>
                </c:pt>
                <c:pt idx="593">
                  <c:v>0.23442979999999999</c:v>
                </c:pt>
                <c:pt idx="594">
                  <c:v>-1.1304080000000001</c:v>
                </c:pt>
                <c:pt idx="595">
                  <c:v>-3.7116199999999999</c:v>
                </c:pt>
                <c:pt idx="596">
                  <c:v>-5.719481</c:v>
                </c:pt>
                <c:pt idx="597">
                  <c:v>-1.2110620000000001</c:v>
                </c:pt>
                <c:pt idx="598">
                  <c:v>0</c:v>
                </c:pt>
                <c:pt idx="599">
                  <c:v>3.0088599999999999</c:v>
                </c:pt>
                <c:pt idx="600">
                  <c:v>-1.1711750000000001</c:v>
                </c:pt>
                <c:pt idx="601">
                  <c:v>1.2387490000000001</c:v>
                </c:pt>
                <c:pt idx="602">
                  <c:v>-5.344061</c:v>
                </c:pt>
                <c:pt idx="603">
                  <c:v>8.00319</c:v>
                </c:pt>
                <c:pt idx="604">
                  <c:v>2.5213169999999998</c:v>
                </c:pt>
                <c:pt idx="605">
                  <c:v>4.8488350000000002</c:v>
                </c:pt>
                <c:pt idx="606">
                  <c:v>-3.197835</c:v>
                </c:pt>
                <c:pt idx="607">
                  <c:v>9.4511399999999995E-2</c:v>
                </c:pt>
                <c:pt idx="608">
                  <c:v>-0.30476229999999999</c:v>
                </c:pt>
                <c:pt idx="609">
                  <c:v>-2.7511009999999998</c:v>
                </c:pt>
                <c:pt idx="610">
                  <c:v>1.90266</c:v>
                </c:pt>
                <c:pt idx="611">
                  <c:v>1.1164590000000001</c:v>
                </c:pt>
                <c:pt idx="612">
                  <c:v>2.257374</c:v>
                </c:pt>
                <c:pt idx="613">
                  <c:v>-10.808590000000001</c:v>
                </c:pt>
                <c:pt idx="614">
                  <c:v>7.7768179999999996</c:v>
                </c:pt>
                <c:pt idx="615">
                  <c:v>1.498407</c:v>
                </c:pt>
                <c:pt idx="616">
                  <c:v>2.5596510000000001</c:v>
                </c:pt>
                <c:pt idx="617">
                  <c:v>-2.4535559999999998</c:v>
                </c:pt>
                <c:pt idx="618">
                  <c:v>1.904039</c:v>
                </c:pt>
                <c:pt idx="619">
                  <c:v>5.9132509999999998</c:v>
                </c:pt>
                <c:pt idx="620">
                  <c:v>-2.4808270000000001</c:v>
                </c:pt>
                <c:pt idx="621">
                  <c:v>9.3030199999999993E-2</c:v>
                </c:pt>
                <c:pt idx="622">
                  <c:v>1.3755379999999999</c:v>
                </c:pt>
                <c:pt idx="623">
                  <c:v>0.1114237</c:v>
                </c:pt>
                <c:pt idx="624">
                  <c:v>-1.5886070000000001</c:v>
                </c:pt>
                <c:pt idx="625">
                  <c:v>-4.5805150000000001</c:v>
                </c:pt>
                <c:pt idx="626">
                  <c:v>2.0580639999999999</c:v>
                </c:pt>
                <c:pt idx="627">
                  <c:v>0.93626069999999995</c:v>
                </c:pt>
                <c:pt idx="628">
                  <c:v>1.102749</c:v>
                </c:pt>
                <c:pt idx="629">
                  <c:v>2.8596300000000001</c:v>
                </c:pt>
                <c:pt idx="630">
                  <c:v>-6.5086900000000003E-2</c:v>
                </c:pt>
                <c:pt idx="631">
                  <c:v>-3.7294100000000001</c:v>
                </c:pt>
                <c:pt idx="632">
                  <c:v>-5.3570229999999999</c:v>
                </c:pt>
                <c:pt idx="633">
                  <c:v>-0.61675420000000003</c:v>
                </c:pt>
                <c:pt idx="634">
                  <c:v>5.7395230000000002</c:v>
                </c:pt>
                <c:pt idx="635">
                  <c:v>0.72202809999999995</c:v>
                </c:pt>
                <c:pt idx="636">
                  <c:v>1.71692</c:v>
                </c:pt>
                <c:pt idx="637">
                  <c:v>-1.950931</c:v>
                </c:pt>
                <c:pt idx="638">
                  <c:v>-2.3900640000000002</c:v>
                </c:pt>
                <c:pt idx="639">
                  <c:v>16.49089</c:v>
                </c:pt>
                <c:pt idx="640">
                  <c:v>0.98550110000000002</c:v>
                </c:pt>
                <c:pt idx="641">
                  <c:v>-3.4463059999999999</c:v>
                </c:pt>
                <c:pt idx="642">
                  <c:v>-1.1557679999999999</c:v>
                </c:pt>
                <c:pt idx="643">
                  <c:v>8.9935899999999999E-2</c:v>
                </c:pt>
                <c:pt idx="644">
                  <c:v>-0.99623669999999998</c:v>
                </c:pt>
                <c:pt idx="645">
                  <c:v>4.5379599999999999E-2</c:v>
                </c:pt>
                <c:pt idx="646">
                  <c:v>2.6495890000000002</c:v>
                </c:pt>
                <c:pt idx="647">
                  <c:v>-0.1988376</c:v>
                </c:pt>
                <c:pt idx="648">
                  <c:v>-0.49716460000000001</c:v>
                </c:pt>
                <c:pt idx="649">
                  <c:v>-3.664021</c:v>
                </c:pt>
                <c:pt idx="650">
                  <c:v>7.4517100000000003E-2</c:v>
                </c:pt>
                <c:pt idx="651">
                  <c:v>-1.8883829999999999</c:v>
                </c:pt>
                <c:pt idx="652">
                  <c:v>-0.52976230000000002</c:v>
                </c:pt>
                <c:pt idx="653">
                  <c:v>2.1251799999999998</c:v>
                </c:pt>
                <c:pt idx="654">
                  <c:v>2.6145450000000001</c:v>
                </c:pt>
                <c:pt idx="655">
                  <c:v>1.1115969999999999</c:v>
                </c:pt>
                <c:pt idx="656">
                  <c:v>2.8716569999999999</c:v>
                </c:pt>
                <c:pt idx="657">
                  <c:v>-2.8150849999999998</c:v>
                </c:pt>
                <c:pt idx="658">
                  <c:v>-2.4283229999999998</c:v>
                </c:pt>
                <c:pt idx="659">
                  <c:v>-1.429392</c:v>
                </c:pt>
                <c:pt idx="660">
                  <c:v>4.889246</c:v>
                </c:pt>
                <c:pt idx="661">
                  <c:v>-2.6801970000000002</c:v>
                </c:pt>
                <c:pt idx="662">
                  <c:v>4.6086049999999998</c:v>
                </c:pt>
                <c:pt idx="663">
                  <c:v>1.9590620000000001</c:v>
                </c:pt>
                <c:pt idx="664">
                  <c:v>4.6742509999999999</c:v>
                </c:pt>
                <c:pt idx="665">
                  <c:v>-8.6379470000000005</c:v>
                </c:pt>
                <c:pt idx="666">
                  <c:v>-3.1906319999999999</c:v>
                </c:pt>
                <c:pt idx="667">
                  <c:v>0.71882270000000004</c:v>
                </c:pt>
                <c:pt idx="668">
                  <c:v>-1.184887</c:v>
                </c:pt>
                <c:pt idx="669">
                  <c:v>1.209352</c:v>
                </c:pt>
                <c:pt idx="670">
                  <c:v>4.0091900000000003</c:v>
                </c:pt>
                <c:pt idx="671">
                  <c:v>-2.625197</c:v>
                </c:pt>
                <c:pt idx="672">
                  <c:v>4.7718439999999998</c:v>
                </c:pt>
                <c:pt idx="673">
                  <c:v>1.6578310000000001</c:v>
                </c:pt>
                <c:pt idx="674">
                  <c:v>0.68422320000000003</c:v>
                </c:pt>
                <c:pt idx="675">
                  <c:v>3.404299</c:v>
                </c:pt>
                <c:pt idx="676">
                  <c:v>-3.186464</c:v>
                </c:pt>
                <c:pt idx="677">
                  <c:v>3.7765580000000001</c:v>
                </c:pt>
                <c:pt idx="678">
                  <c:v>-4.6508729999999998</c:v>
                </c:pt>
                <c:pt idx="679">
                  <c:v>4.7250920000000001</c:v>
                </c:pt>
                <c:pt idx="680">
                  <c:v>3.5583619999999998</c:v>
                </c:pt>
                <c:pt idx="681">
                  <c:v>-0.55695399999999995</c:v>
                </c:pt>
                <c:pt idx="682">
                  <c:v>5.4088390000000004</c:v>
                </c:pt>
                <c:pt idx="683">
                  <c:v>-1.754707</c:v>
                </c:pt>
                <c:pt idx="684">
                  <c:v>-3.8723290000000001</c:v>
                </c:pt>
                <c:pt idx="685">
                  <c:v>7.9983959999999996</c:v>
                </c:pt>
                <c:pt idx="686">
                  <c:v>-2.1328100000000001</c:v>
                </c:pt>
                <c:pt idx="687">
                  <c:v>-2.6200139999999998</c:v>
                </c:pt>
                <c:pt idx="688">
                  <c:v>-2.6119059999999998</c:v>
                </c:pt>
                <c:pt idx="689">
                  <c:v>-0.80420400000000003</c:v>
                </c:pt>
                <c:pt idx="690">
                  <c:v>-1.5600050000000001</c:v>
                </c:pt>
                <c:pt idx="691">
                  <c:v>6.4944990000000002</c:v>
                </c:pt>
                <c:pt idx="692">
                  <c:v>0.60186819999999996</c:v>
                </c:pt>
                <c:pt idx="693">
                  <c:v>2.124228</c:v>
                </c:pt>
                <c:pt idx="694">
                  <c:v>-2.6594890000000002</c:v>
                </c:pt>
                <c:pt idx="695">
                  <c:v>1.3326100000000001</c:v>
                </c:pt>
                <c:pt idx="696">
                  <c:v>-1.011085</c:v>
                </c:pt>
                <c:pt idx="697">
                  <c:v>-4.315061</c:v>
                </c:pt>
                <c:pt idx="698">
                  <c:v>-6.976051</c:v>
                </c:pt>
                <c:pt idx="699">
                  <c:v>1.86328</c:v>
                </c:pt>
                <c:pt idx="700">
                  <c:v>15.06588</c:v>
                </c:pt>
                <c:pt idx="701">
                  <c:v>8.8003579999999992</c:v>
                </c:pt>
                <c:pt idx="702">
                  <c:v>-10.17778</c:v>
                </c:pt>
                <c:pt idx="703">
                  <c:v>0.64137219999999995</c:v>
                </c:pt>
                <c:pt idx="704">
                  <c:v>4.0631440000000003</c:v>
                </c:pt>
                <c:pt idx="705">
                  <c:v>-10.90122</c:v>
                </c:pt>
                <c:pt idx="706">
                  <c:v>5.3361679999999998</c:v>
                </c:pt>
                <c:pt idx="707">
                  <c:v>-2.15822</c:v>
                </c:pt>
                <c:pt idx="708">
                  <c:v>12.97357</c:v>
                </c:pt>
                <c:pt idx="709">
                  <c:v>-2.6666690000000002</c:v>
                </c:pt>
                <c:pt idx="710">
                  <c:v>2.920048</c:v>
                </c:pt>
                <c:pt idx="711">
                  <c:v>-0.62007029999999996</c:v>
                </c:pt>
                <c:pt idx="712">
                  <c:v>1.4694469999999999</c:v>
                </c:pt>
                <c:pt idx="713">
                  <c:v>-4.396007</c:v>
                </c:pt>
                <c:pt idx="714">
                  <c:v>-0.48927300000000001</c:v>
                </c:pt>
                <c:pt idx="715">
                  <c:v>-1.1663349999999999</c:v>
                </c:pt>
                <c:pt idx="716">
                  <c:v>4.5267410000000003</c:v>
                </c:pt>
                <c:pt idx="717">
                  <c:v>3.0952109999999999</c:v>
                </c:pt>
                <c:pt idx="718">
                  <c:v>1.501382</c:v>
                </c:pt>
                <c:pt idx="719">
                  <c:v>2.5512419999999998</c:v>
                </c:pt>
                <c:pt idx="720">
                  <c:v>-2.7972109999999999</c:v>
                </c:pt>
                <c:pt idx="721">
                  <c:v>-1.987177</c:v>
                </c:pt>
                <c:pt idx="722">
                  <c:v>-2.3582830000000001</c:v>
                </c:pt>
                <c:pt idx="723">
                  <c:v>4.7214049999999999</c:v>
                </c:pt>
                <c:pt idx="724">
                  <c:v>2.492524</c:v>
                </c:pt>
                <c:pt idx="725">
                  <c:v>0.990869</c:v>
                </c:pt>
                <c:pt idx="726">
                  <c:v>-1.39313</c:v>
                </c:pt>
                <c:pt idx="727">
                  <c:v>-1.9573320000000001</c:v>
                </c:pt>
                <c:pt idx="728">
                  <c:v>-4.3596959999999996</c:v>
                </c:pt>
                <c:pt idx="729">
                  <c:v>-5.7750890000000004</c:v>
                </c:pt>
                <c:pt idx="730">
                  <c:v>7.8929320000000001</c:v>
                </c:pt>
                <c:pt idx="731">
                  <c:v>-0.43229220000000002</c:v>
                </c:pt>
                <c:pt idx="732">
                  <c:v>3.9081079999999999</c:v>
                </c:pt>
                <c:pt idx="733">
                  <c:v>3.4768240000000001</c:v>
                </c:pt>
                <c:pt idx="734">
                  <c:v>-2.812198</c:v>
                </c:pt>
                <c:pt idx="735">
                  <c:v>1.1181209999999999</c:v>
                </c:pt>
                <c:pt idx="736">
                  <c:v>-2.7644069999999998</c:v>
                </c:pt>
                <c:pt idx="737">
                  <c:v>4.9969899999999998E-2</c:v>
                </c:pt>
                <c:pt idx="738">
                  <c:v>5.6564990000000002</c:v>
                </c:pt>
                <c:pt idx="739">
                  <c:v>-4.0518020000000003</c:v>
                </c:pt>
                <c:pt idx="740">
                  <c:v>-0.1878908</c:v>
                </c:pt>
                <c:pt idx="741">
                  <c:v>-2.7089129999999999</c:v>
                </c:pt>
                <c:pt idx="742">
                  <c:v>6.1482260000000002</c:v>
                </c:pt>
                <c:pt idx="743">
                  <c:v>3.1749960000000002</c:v>
                </c:pt>
                <c:pt idx="744">
                  <c:v>2.2083569999999999</c:v>
                </c:pt>
                <c:pt idx="745">
                  <c:v>-2.1953930000000001</c:v>
                </c:pt>
                <c:pt idx="746">
                  <c:v>-4.2698859999999996</c:v>
                </c:pt>
                <c:pt idx="747">
                  <c:v>-0.460032</c:v>
                </c:pt>
                <c:pt idx="748">
                  <c:v>-6.5818130000000004</c:v>
                </c:pt>
                <c:pt idx="749">
                  <c:v>-0.37438569999999999</c:v>
                </c:pt>
                <c:pt idx="750">
                  <c:v>3.1421619999999999</c:v>
                </c:pt>
                <c:pt idx="751">
                  <c:v>4.5404210000000003</c:v>
                </c:pt>
                <c:pt idx="752">
                  <c:v>0.92408699999999999</c:v>
                </c:pt>
                <c:pt idx="753">
                  <c:v>2.218906</c:v>
                </c:pt>
                <c:pt idx="754">
                  <c:v>-0.20509350000000001</c:v>
                </c:pt>
                <c:pt idx="755">
                  <c:v>2.5109689999999998</c:v>
                </c:pt>
                <c:pt idx="756">
                  <c:v>5.2250899999999998</c:v>
                </c:pt>
                <c:pt idx="757">
                  <c:v>-1.811653</c:v>
                </c:pt>
                <c:pt idx="758">
                  <c:v>-2.2688009999999998</c:v>
                </c:pt>
                <c:pt idx="759">
                  <c:v>11.7621</c:v>
                </c:pt>
                <c:pt idx="760">
                  <c:v>-1.2922419999999999</c:v>
                </c:pt>
                <c:pt idx="761">
                  <c:v>0.13008520000000001</c:v>
                </c:pt>
                <c:pt idx="762">
                  <c:v>-7.5945700000000005E-2</c:v>
                </c:pt>
                <c:pt idx="763">
                  <c:v>1.710445</c:v>
                </c:pt>
                <c:pt idx="764">
                  <c:v>-3.3361519999999998</c:v>
                </c:pt>
                <c:pt idx="765">
                  <c:v>6.7891550000000001</c:v>
                </c:pt>
                <c:pt idx="766">
                  <c:v>-8.2082549999999994</c:v>
                </c:pt>
                <c:pt idx="767">
                  <c:v>-0.16639789999999999</c:v>
                </c:pt>
                <c:pt idx="768">
                  <c:v>4.7646610000000003</c:v>
                </c:pt>
                <c:pt idx="769">
                  <c:v>8.2432870000000005</c:v>
                </c:pt>
                <c:pt idx="770">
                  <c:v>2.907403</c:v>
                </c:pt>
                <c:pt idx="771">
                  <c:v>-10.44078</c:v>
                </c:pt>
                <c:pt idx="772">
                  <c:v>12.260149999999999</c:v>
                </c:pt>
                <c:pt idx="773">
                  <c:v>2.147294</c:v>
                </c:pt>
                <c:pt idx="774">
                  <c:v>2.0392139999999999</c:v>
                </c:pt>
                <c:pt idx="775">
                  <c:v>0.82612739999999996</c:v>
                </c:pt>
                <c:pt idx="776">
                  <c:v>0.16489709999999999</c:v>
                </c:pt>
                <c:pt idx="777">
                  <c:v>-0.15951660000000001</c:v>
                </c:pt>
                <c:pt idx="778">
                  <c:v>-1.7227520000000001</c:v>
                </c:pt>
                <c:pt idx="779">
                  <c:v>0.19110679999999999</c:v>
                </c:pt>
                <c:pt idx="780">
                  <c:v>2.3357000000000001</c:v>
                </c:pt>
                <c:pt idx="781">
                  <c:v>3.684218</c:v>
                </c:pt>
                <c:pt idx="782">
                  <c:v>-0.62963559999999996</c:v>
                </c:pt>
                <c:pt idx="783">
                  <c:v>-1.0756829999999999</c:v>
                </c:pt>
                <c:pt idx="784">
                  <c:v>-0.39558280000000001</c:v>
                </c:pt>
                <c:pt idx="785">
                  <c:v>-0.38549739999999999</c:v>
                </c:pt>
                <c:pt idx="786">
                  <c:v>4.0021500000000002E-2</c:v>
                </c:pt>
                <c:pt idx="787">
                  <c:v>0.34014230000000001</c:v>
                </c:pt>
                <c:pt idx="788">
                  <c:v>1.0119929999999999</c:v>
                </c:pt>
                <c:pt idx="789">
                  <c:v>-0.85397199999999995</c:v>
                </c:pt>
                <c:pt idx="790">
                  <c:v>1.9490149999999999</c:v>
                </c:pt>
                <c:pt idx="791">
                  <c:v>-1.4867490000000001</c:v>
                </c:pt>
                <c:pt idx="792">
                  <c:v>-8.9224800000000007E-2</c:v>
                </c:pt>
                <c:pt idx="793">
                  <c:v>-0.23811070000000001</c:v>
                </c:pt>
                <c:pt idx="794">
                  <c:v>-3.132749</c:v>
                </c:pt>
                <c:pt idx="795">
                  <c:v>-1.232029</c:v>
                </c:pt>
                <c:pt idx="796">
                  <c:v>0.93554579999999998</c:v>
                </c:pt>
                <c:pt idx="797">
                  <c:v>0.8795056</c:v>
                </c:pt>
                <c:pt idx="798">
                  <c:v>1.059661</c:v>
                </c:pt>
                <c:pt idx="799">
                  <c:v>3.4039649999999999</c:v>
                </c:pt>
                <c:pt idx="800">
                  <c:v>2.3447900000000002</c:v>
                </c:pt>
                <c:pt idx="801">
                  <c:v>2.1332719999999998</c:v>
                </c:pt>
                <c:pt idx="802">
                  <c:v>1.2009529999999999</c:v>
                </c:pt>
                <c:pt idx="803">
                  <c:v>-2.8775210000000002</c:v>
                </c:pt>
                <c:pt idx="804">
                  <c:v>0.79001560000000004</c:v>
                </c:pt>
                <c:pt idx="805">
                  <c:v>0.29404150000000001</c:v>
                </c:pt>
                <c:pt idx="806">
                  <c:v>0.4342703</c:v>
                </c:pt>
                <c:pt idx="807">
                  <c:v>-1.117675</c:v>
                </c:pt>
                <c:pt idx="808">
                  <c:v>2.8352219999999999</c:v>
                </c:pt>
                <c:pt idx="809">
                  <c:v>7.1213550000000003</c:v>
                </c:pt>
                <c:pt idx="810">
                  <c:v>3.520737</c:v>
                </c:pt>
                <c:pt idx="811">
                  <c:v>0.15338189999999999</c:v>
                </c:pt>
                <c:pt idx="812">
                  <c:v>-6.166512</c:v>
                </c:pt>
                <c:pt idx="813">
                  <c:v>7.0540580000000004</c:v>
                </c:pt>
                <c:pt idx="814">
                  <c:v>-7.4365700000000007E-2</c:v>
                </c:pt>
                <c:pt idx="815">
                  <c:v>0.98485710000000004</c:v>
                </c:pt>
                <c:pt idx="816">
                  <c:v>0.28689019999999998</c:v>
                </c:pt>
                <c:pt idx="817">
                  <c:v>-1.8477899999999998E-2</c:v>
                </c:pt>
                <c:pt idx="818">
                  <c:v>1.8829260000000001</c:v>
                </c:pt>
                <c:pt idx="819">
                  <c:v>-4.2933110000000001</c:v>
                </c:pt>
                <c:pt idx="820">
                  <c:v>1.0949519999999999</c:v>
                </c:pt>
                <c:pt idx="821">
                  <c:v>8.5184599999999993</c:v>
                </c:pt>
                <c:pt idx="822">
                  <c:v>0.73046440000000001</c:v>
                </c:pt>
                <c:pt idx="823">
                  <c:v>1.733276</c:v>
                </c:pt>
                <c:pt idx="824">
                  <c:v>-8.8211110000000001</c:v>
                </c:pt>
                <c:pt idx="825">
                  <c:v>2.109807</c:v>
                </c:pt>
                <c:pt idx="826">
                  <c:v>2.408417</c:v>
                </c:pt>
                <c:pt idx="827">
                  <c:v>9.4401489999999999</c:v>
                </c:pt>
                <c:pt idx="828">
                  <c:v>-1.3521730000000001</c:v>
                </c:pt>
                <c:pt idx="829">
                  <c:v>-3.1824309999999998</c:v>
                </c:pt>
                <c:pt idx="830">
                  <c:v>6.6153000000000004</c:v>
                </c:pt>
                <c:pt idx="831">
                  <c:v>6.3573000000000004</c:v>
                </c:pt>
                <c:pt idx="832">
                  <c:v>1.549666</c:v>
                </c:pt>
                <c:pt idx="833">
                  <c:v>-14.85318</c:v>
                </c:pt>
                <c:pt idx="834">
                  <c:v>8.5277600000000007</c:v>
                </c:pt>
                <c:pt idx="835">
                  <c:v>-4.4078860000000004</c:v>
                </c:pt>
                <c:pt idx="836">
                  <c:v>7.1361160000000003</c:v>
                </c:pt>
                <c:pt idx="837">
                  <c:v>-4.8795130000000002</c:v>
                </c:pt>
                <c:pt idx="838">
                  <c:v>11.490729999999999</c:v>
                </c:pt>
                <c:pt idx="839">
                  <c:v>2.125556</c:v>
                </c:pt>
                <c:pt idx="840">
                  <c:v>-4.4615960000000001</c:v>
                </c:pt>
                <c:pt idx="841">
                  <c:v>-1.395397</c:v>
                </c:pt>
                <c:pt idx="842">
                  <c:v>-6.8830489999999998</c:v>
                </c:pt>
                <c:pt idx="843">
                  <c:v>-4.0514279999999996</c:v>
                </c:pt>
                <c:pt idx="844">
                  <c:v>0.32915539999999999</c:v>
                </c:pt>
                <c:pt idx="845">
                  <c:v>-7.3310430000000002</c:v>
                </c:pt>
                <c:pt idx="846">
                  <c:v>12.718439999999999</c:v>
                </c:pt>
                <c:pt idx="847">
                  <c:v>-4.8230829999999996</c:v>
                </c:pt>
                <c:pt idx="848">
                  <c:v>5.3076739999999996</c:v>
                </c:pt>
                <c:pt idx="849">
                  <c:v>-8.7540680000000002</c:v>
                </c:pt>
                <c:pt idx="850">
                  <c:v>-0.45668579999999998</c:v>
                </c:pt>
                <c:pt idx="851">
                  <c:v>-4.3985219999999998</c:v>
                </c:pt>
                <c:pt idx="852">
                  <c:v>11.29397</c:v>
                </c:pt>
                <c:pt idx="853">
                  <c:v>-3.9562870000000001</c:v>
                </c:pt>
                <c:pt idx="854">
                  <c:v>5.2431549999999998</c:v>
                </c:pt>
                <c:pt idx="855">
                  <c:v>3.4676529999999999</c:v>
                </c:pt>
                <c:pt idx="856">
                  <c:v>1.6416839999999999</c:v>
                </c:pt>
                <c:pt idx="857">
                  <c:v>-5.8348570000000004</c:v>
                </c:pt>
                <c:pt idx="858">
                  <c:v>2.9898639999999999</c:v>
                </c:pt>
                <c:pt idx="859">
                  <c:v>1.863561</c:v>
                </c:pt>
                <c:pt idx="860">
                  <c:v>1.1270610000000001</c:v>
                </c:pt>
                <c:pt idx="861">
                  <c:v>5.0700229999999999</c:v>
                </c:pt>
                <c:pt idx="862">
                  <c:v>-4.9438610000000001</c:v>
                </c:pt>
                <c:pt idx="863">
                  <c:v>5.5081379999999998</c:v>
                </c:pt>
                <c:pt idx="864">
                  <c:v>0.78501339999999997</c:v>
                </c:pt>
                <c:pt idx="865">
                  <c:v>2.9582929999999998</c:v>
                </c:pt>
                <c:pt idx="866">
                  <c:v>1.3020780000000001</c:v>
                </c:pt>
                <c:pt idx="867">
                  <c:v>1.49465</c:v>
                </c:pt>
                <c:pt idx="868">
                  <c:v>6.429799</c:v>
                </c:pt>
                <c:pt idx="869">
                  <c:v>3.4785110000000001</c:v>
                </c:pt>
                <c:pt idx="870">
                  <c:v>-17.913620000000002</c:v>
                </c:pt>
                <c:pt idx="871">
                  <c:v>-0.30204989999999998</c:v>
                </c:pt>
                <c:pt idx="872">
                  <c:v>4.0988860000000003</c:v>
                </c:pt>
                <c:pt idx="873">
                  <c:v>-1.082886</c:v>
                </c:pt>
                <c:pt idx="874">
                  <c:v>4.8545230000000004</c:v>
                </c:pt>
                <c:pt idx="875">
                  <c:v>12.88321</c:v>
                </c:pt>
                <c:pt idx="876">
                  <c:v>3.3130730000000002</c:v>
                </c:pt>
                <c:pt idx="877">
                  <c:v>-5.0044649999999997</c:v>
                </c:pt>
                <c:pt idx="878">
                  <c:v>-4.912668</c:v>
                </c:pt>
                <c:pt idx="879">
                  <c:v>-4.8946040000000002</c:v>
                </c:pt>
                <c:pt idx="880">
                  <c:v>0.2252091</c:v>
                </c:pt>
                <c:pt idx="881">
                  <c:v>5.3093640000000004</c:v>
                </c:pt>
                <c:pt idx="882">
                  <c:v>-2.4893550000000002</c:v>
                </c:pt>
                <c:pt idx="883">
                  <c:v>4.3388210000000003</c:v>
                </c:pt>
                <c:pt idx="884">
                  <c:v>3.78051</c:v>
                </c:pt>
                <c:pt idx="885">
                  <c:v>-2.593226</c:v>
                </c:pt>
                <c:pt idx="886">
                  <c:v>-2.5959310000000002</c:v>
                </c:pt>
                <c:pt idx="887">
                  <c:v>1.81209</c:v>
                </c:pt>
                <c:pt idx="888">
                  <c:v>-8.2621439999999993</c:v>
                </c:pt>
                <c:pt idx="889">
                  <c:v>18.35427</c:v>
                </c:pt>
                <c:pt idx="890">
                  <c:v>-6.642563</c:v>
                </c:pt>
                <c:pt idx="891">
                  <c:v>0.49941550000000001</c:v>
                </c:pt>
                <c:pt idx="892">
                  <c:v>-2.2491370000000002</c:v>
                </c:pt>
                <c:pt idx="893">
                  <c:v>-0.43014560000000002</c:v>
                </c:pt>
                <c:pt idx="894">
                  <c:v>-4.4341999999999997</c:v>
                </c:pt>
                <c:pt idx="895">
                  <c:v>1.038621</c:v>
                </c:pt>
                <c:pt idx="896">
                  <c:v>-5.4860340000000001</c:v>
                </c:pt>
                <c:pt idx="897">
                  <c:v>15.48415</c:v>
                </c:pt>
                <c:pt idx="898">
                  <c:v>-12.19237</c:v>
                </c:pt>
                <c:pt idx="899">
                  <c:v>-2.254308</c:v>
                </c:pt>
                <c:pt idx="900">
                  <c:v>3.9591590000000001</c:v>
                </c:pt>
                <c:pt idx="901">
                  <c:v>12.49532</c:v>
                </c:pt>
                <c:pt idx="902">
                  <c:v>6.2811880000000002</c:v>
                </c:pt>
                <c:pt idx="903">
                  <c:v>-8.5625280000000004</c:v>
                </c:pt>
                <c:pt idx="904">
                  <c:v>-7.0046419999999996</c:v>
                </c:pt>
                <c:pt idx="905">
                  <c:v>-9.8081300000000002</c:v>
                </c:pt>
                <c:pt idx="906">
                  <c:v>12.587160000000001</c:v>
                </c:pt>
                <c:pt idx="907">
                  <c:v>7.4737980000000004</c:v>
                </c:pt>
                <c:pt idx="908">
                  <c:v>-1.218693</c:v>
                </c:pt>
                <c:pt idx="909">
                  <c:v>-0.65712769999999998</c:v>
                </c:pt>
                <c:pt idx="910">
                  <c:v>-3.2405759999999999</c:v>
                </c:pt>
                <c:pt idx="911">
                  <c:v>4.5248980000000003</c:v>
                </c:pt>
                <c:pt idx="912">
                  <c:v>-3.835442</c:v>
                </c:pt>
                <c:pt idx="913">
                  <c:v>3.2883840000000002</c:v>
                </c:pt>
                <c:pt idx="914">
                  <c:v>-5.6767909999999997</c:v>
                </c:pt>
                <c:pt idx="915">
                  <c:v>11.37595</c:v>
                </c:pt>
                <c:pt idx="916">
                  <c:v>2.8093530000000002</c:v>
                </c:pt>
                <c:pt idx="917">
                  <c:v>3.129921</c:v>
                </c:pt>
                <c:pt idx="918">
                  <c:v>-1.9243840000000001</c:v>
                </c:pt>
                <c:pt idx="919">
                  <c:v>-1.49322</c:v>
                </c:pt>
                <c:pt idx="920">
                  <c:v>-1.604797</c:v>
                </c:pt>
                <c:pt idx="921">
                  <c:v>1.0557920000000001</c:v>
                </c:pt>
                <c:pt idx="922">
                  <c:v>-2.5349279999999998</c:v>
                </c:pt>
                <c:pt idx="923">
                  <c:v>-6.371848</c:v>
                </c:pt>
                <c:pt idx="924">
                  <c:v>5.2040139999999999</c:v>
                </c:pt>
                <c:pt idx="925">
                  <c:v>5.6537170000000003</c:v>
                </c:pt>
                <c:pt idx="926">
                  <c:v>1.02732</c:v>
                </c:pt>
                <c:pt idx="927">
                  <c:v>7.9757170000000004</c:v>
                </c:pt>
                <c:pt idx="928">
                  <c:v>-6.9961130000000002</c:v>
                </c:pt>
                <c:pt idx="929">
                  <c:v>-0.2484507</c:v>
                </c:pt>
                <c:pt idx="930">
                  <c:v>8.7584140000000001</c:v>
                </c:pt>
                <c:pt idx="931">
                  <c:v>4.588527</c:v>
                </c:pt>
                <c:pt idx="932">
                  <c:v>3.4616340000000001</c:v>
                </c:pt>
                <c:pt idx="933">
                  <c:v>-2.4641890000000002</c:v>
                </c:pt>
                <c:pt idx="934">
                  <c:v>-3.6629119999999999</c:v>
                </c:pt>
                <c:pt idx="935">
                  <c:v>-5.0077600000000002</c:v>
                </c:pt>
                <c:pt idx="936">
                  <c:v>4.9835760000000002</c:v>
                </c:pt>
                <c:pt idx="937">
                  <c:v>12.2669</c:v>
                </c:pt>
                <c:pt idx="938">
                  <c:v>-9.189819</c:v>
                </c:pt>
                <c:pt idx="939">
                  <c:v>1.3934690000000001</c:v>
                </c:pt>
                <c:pt idx="940">
                  <c:v>-3.3954780000000002</c:v>
                </c:pt>
                <c:pt idx="941">
                  <c:v>4.3515199999999998</c:v>
                </c:pt>
                <c:pt idx="942">
                  <c:v>-7.4981350000000004</c:v>
                </c:pt>
                <c:pt idx="943">
                  <c:v>-0.35356890000000002</c:v>
                </c:pt>
                <c:pt idx="944">
                  <c:v>8.6823910000000009</c:v>
                </c:pt>
                <c:pt idx="945">
                  <c:v>-4.6729760000000002</c:v>
                </c:pt>
                <c:pt idx="946">
                  <c:v>9.3242799999999999</c:v>
                </c:pt>
                <c:pt idx="947">
                  <c:v>4.7322699999999998</c:v>
                </c:pt>
                <c:pt idx="948">
                  <c:v>2.6757970000000002</c:v>
                </c:pt>
                <c:pt idx="949">
                  <c:v>-14.07371</c:v>
                </c:pt>
                <c:pt idx="950">
                  <c:v>0.87778840000000002</c:v>
                </c:pt>
                <c:pt idx="951">
                  <c:v>-6.571224</c:v>
                </c:pt>
                <c:pt idx="952">
                  <c:v>1.060252</c:v>
                </c:pt>
                <c:pt idx="953">
                  <c:v>-0.43212980000000001</c:v>
                </c:pt>
                <c:pt idx="954">
                  <c:v>7.174525</c:v>
                </c:pt>
                <c:pt idx="955">
                  <c:v>-15.260020000000001</c:v>
                </c:pt>
                <c:pt idx="956">
                  <c:v>23.240020000000001</c:v>
                </c:pt>
                <c:pt idx="957">
                  <c:v>-0.57059219999999999</c:v>
                </c:pt>
                <c:pt idx="958">
                  <c:v>-1.007795</c:v>
                </c:pt>
                <c:pt idx="959">
                  <c:v>-8.1233039999999992</c:v>
                </c:pt>
                <c:pt idx="960">
                  <c:v>-13.58877</c:v>
                </c:pt>
                <c:pt idx="961">
                  <c:v>0.57975759999999998</c:v>
                </c:pt>
                <c:pt idx="962">
                  <c:v>-2.270375</c:v>
                </c:pt>
                <c:pt idx="963">
                  <c:v>11.0883</c:v>
                </c:pt>
                <c:pt idx="964">
                  <c:v>2.8670019999999998</c:v>
                </c:pt>
                <c:pt idx="965">
                  <c:v>-8.6474290000000007</c:v>
                </c:pt>
                <c:pt idx="966">
                  <c:v>2.4959370000000001</c:v>
                </c:pt>
                <c:pt idx="967">
                  <c:v>1.967095</c:v>
                </c:pt>
                <c:pt idx="968">
                  <c:v>11.45736</c:v>
                </c:pt>
                <c:pt idx="969">
                  <c:v>-1.0071349999999999</c:v>
                </c:pt>
                <c:pt idx="970">
                  <c:v>26.655819999999999</c:v>
                </c:pt>
                <c:pt idx="971">
                  <c:v>-5.0702189999999998</c:v>
                </c:pt>
                <c:pt idx="972">
                  <c:v>8.4205079999999999</c:v>
                </c:pt>
                <c:pt idx="973">
                  <c:v>-8.9422219999999992</c:v>
                </c:pt>
                <c:pt idx="974">
                  <c:v>2.2108240000000001</c:v>
                </c:pt>
                <c:pt idx="975">
                  <c:v>-10.609780000000001</c:v>
                </c:pt>
                <c:pt idx="976">
                  <c:v>-2.595186</c:v>
                </c:pt>
                <c:pt idx="977">
                  <c:v>1.294789</c:v>
                </c:pt>
                <c:pt idx="978">
                  <c:v>-0.51935849999999995</c:v>
                </c:pt>
                <c:pt idx="979">
                  <c:v>-3.7350340000000002</c:v>
                </c:pt>
                <c:pt idx="980">
                  <c:v>24.917259999999999</c:v>
                </c:pt>
                <c:pt idx="981">
                  <c:v>-2.9108459999999998</c:v>
                </c:pt>
                <c:pt idx="982">
                  <c:v>10.558529999999999</c:v>
                </c:pt>
                <c:pt idx="983">
                  <c:v>-14.56377</c:v>
                </c:pt>
                <c:pt idx="984">
                  <c:v>-2.5074230000000002</c:v>
                </c:pt>
                <c:pt idx="985">
                  <c:v>-10.2836</c:v>
                </c:pt>
                <c:pt idx="986">
                  <c:v>6.2916410000000003</c:v>
                </c:pt>
                <c:pt idx="987">
                  <c:v>3.2257799999999999</c:v>
                </c:pt>
                <c:pt idx="988">
                  <c:v>-1.475147</c:v>
                </c:pt>
                <c:pt idx="989">
                  <c:v>-4.3447480000000001</c:v>
                </c:pt>
                <c:pt idx="990">
                  <c:v>-0.2597238</c:v>
                </c:pt>
                <c:pt idx="991">
                  <c:v>-7.1752529999999997</c:v>
                </c:pt>
                <c:pt idx="992">
                  <c:v>-0.32434289999999999</c:v>
                </c:pt>
                <c:pt idx="993">
                  <c:v>-9.7358270000000005</c:v>
                </c:pt>
                <c:pt idx="994">
                  <c:v>-5.1725260000000004</c:v>
                </c:pt>
                <c:pt idx="995">
                  <c:v>-4.4713200000000004</c:v>
                </c:pt>
                <c:pt idx="996">
                  <c:v>-2.0598999999999999E-2</c:v>
                </c:pt>
                <c:pt idx="997">
                  <c:v>-0.74008879999999999</c:v>
                </c:pt>
                <c:pt idx="998">
                  <c:v>-3.7567560000000002</c:v>
                </c:pt>
                <c:pt idx="999">
                  <c:v>-5.7503409999999997</c:v>
                </c:pt>
                <c:pt idx="1000">
                  <c:v>2.9537849999999999</c:v>
                </c:pt>
                <c:pt idx="1001">
                  <c:v>-9.0043880000000005</c:v>
                </c:pt>
                <c:pt idx="1002">
                  <c:v>-9.4337949999999999</c:v>
                </c:pt>
                <c:pt idx="1003">
                  <c:v>6.3064200000000001</c:v>
                </c:pt>
                <c:pt idx="1004">
                  <c:v>-0.52886610000000001</c:v>
                </c:pt>
                <c:pt idx="1005">
                  <c:v>17.592659999999999</c:v>
                </c:pt>
                <c:pt idx="1006">
                  <c:v>9.1711589999999994</c:v>
                </c:pt>
                <c:pt idx="1007">
                  <c:v>2.4032659999999999</c:v>
                </c:pt>
                <c:pt idx="1008">
                  <c:v>1.6437189999999999</c:v>
                </c:pt>
                <c:pt idx="1009">
                  <c:v>3.9735119999999999</c:v>
                </c:pt>
                <c:pt idx="1010">
                  <c:v>-4.2853000000000003</c:v>
                </c:pt>
                <c:pt idx="1011">
                  <c:v>-10.121029999999999</c:v>
                </c:pt>
                <c:pt idx="1012">
                  <c:v>13.279019999999999</c:v>
                </c:pt>
                <c:pt idx="1013">
                  <c:v>-1.6185229999999999</c:v>
                </c:pt>
                <c:pt idx="1014">
                  <c:v>-1.7123660000000001</c:v>
                </c:pt>
                <c:pt idx="1015">
                  <c:v>-1.232526</c:v>
                </c:pt>
                <c:pt idx="1016">
                  <c:v>-3.2618369999999999</c:v>
                </c:pt>
                <c:pt idx="1017">
                  <c:v>-0.91083349999999996</c:v>
                </c:pt>
                <c:pt idx="1018">
                  <c:v>-2.2652220000000001</c:v>
                </c:pt>
                <c:pt idx="1019">
                  <c:v>10.502470000000001</c:v>
                </c:pt>
                <c:pt idx="1020">
                  <c:v>4.9402270000000001</c:v>
                </c:pt>
                <c:pt idx="1021">
                  <c:v>6.1890000000000001</c:v>
                </c:pt>
                <c:pt idx="1022">
                  <c:v>5.7815180000000002</c:v>
                </c:pt>
                <c:pt idx="1023">
                  <c:v>12.94797</c:v>
                </c:pt>
                <c:pt idx="1024">
                  <c:v>6.4537880000000003</c:v>
                </c:pt>
                <c:pt idx="1025">
                  <c:v>-18.61825</c:v>
                </c:pt>
                <c:pt idx="1026">
                  <c:v>-6.5889629999999997</c:v>
                </c:pt>
                <c:pt idx="1027">
                  <c:v>1.8614630000000001</c:v>
                </c:pt>
                <c:pt idx="1028">
                  <c:v>12.2295</c:v>
                </c:pt>
                <c:pt idx="1029">
                  <c:v>2.821637</c:v>
                </c:pt>
                <c:pt idx="1030">
                  <c:v>-2.4271310000000001</c:v>
                </c:pt>
                <c:pt idx="1031">
                  <c:v>-2.5824630000000002</c:v>
                </c:pt>
                <c:pt idx="1032">
                  <c:v>2.0436869999999998</c:v>
                </c:pt>
                <c:pt idx="1033">
                  <c:v>-22.569199999999999</c:v>
                </c:pt>
                <c:pt idx="1034">
                  <c:v>11.734489999999999</c:v>
                </c:pt>
                <c:pt idx="1035">
                  <c:v>0.27605210000000002</c:v>
                </c:pt>
                <c:pt idx="1036">
                  <c:v>18.608560000000001</c:v>
                </c:pt>
                <c:pt idx="1037">
                  <c:v>4.1237180000000002</c:v>
                </c:pt>
                <c:pt idx="1038">
                  <c:v>3.8428360000000001</c:v>
                </c:pt>
                <c:pt idx="1039">
                  <c:v>-22.341930000000001</c:v>
                </c:pt>
                <c:pt idx="1040">
                  <c:v>-17.125409999999999</c:v>
                </c:pt>
                <c:pt idx="1041">
                  <c:v>8.2652520000000003</c:v>
                </c:pt>
                <c:pt idx="1042">
                  <c:v>0.32726159999999999</c:v>
                </c:pt>
                <c:pt idx="1043">
                  <c:v>7.6723590000000002</c:v>
                </c:pt>
                <c:pt idx="1044">
                  <c:v>-0.35433340000000002</c:v>
                </c:pt>
                <c:pt idx="1045">
                  <c:v>-4.4662579999999998</c:v>
                </c:pt>
                <c:pt idx="1046">
                  <c:v>-25.891349999999999</c:v>
                </c:pt>
                <c:pt idx="1047">
                  <c:v>-7.6645300000000001</c:v>
                </c:pt>
                <c:pt idx="1048">
                  <c:v>14.675789999999999</c:v>
                </c:pt>
                <c:pt idx="1049">
                  <c:v>25.614100000000001</c:v>
                </c:pt>
                <c:pt idx="1050">
                  <c:v>0.64573259999999999</c:v>
                </c:pt>
                <c:pt idx="1051">
                  <c:v>4.6336250000000003</c:v>
                </c:pt>
                <c:pt idx="1052">
                  <c:v>-20.720279999999999</c:v>
                </c:pt>
                <c:pt idx="1053">
                  <c:v>29.263300000000001</c:v>
                </c:pt>
                <c:pt idx="1054">
                  <c:v>-0.41462480000000002</c:v>
                </c:pt>
                <c:pt idx="1055">
                  <c:v>-5.1894159999999996</c:v>
                </c:pt>
                <c:pt idx="1056">
                  <c:v>-5.0846960000000001</c:v>
                </c:pt>
                <c:pt idx="1057">
                  <c:v>-0.98756809999999995</c:v>
                </c:pt>
                <c:pt idx="1058">
                  <c:v>4.5916259999999998</c:v>
                </c:pt>
                <c:pt idx="1059">
                  <c:v>-0.92013719999999999</c:v>
                </c:pt>
                <c:pt idx="1060">
                  <c:v>-2.9772319999999999</c:v>
                </c:pt>
                <c:pt idx="1061">
                  <c:v>5.4125350000000001</c:v>
                </c:pt>
                <c:pt idx="1062">
                  <c:v>-0.8501668</c:v>
                </c:pt>
                <c:pt idx="1063">
                  <c:v>4.2272949999999998</c:v>
                </c:pt>
                <c:pt idx="1064">
                  <c:v>-17.990960000000001</c:v>
                </c:pt>
                <c:pt idx="1065">
                  <c:v>14.114369999999999</c:v>
                </c:pt>
                <c:pt idx="1066">
                  <c:v>1.219557</c:v>
                </c:pt>
                <c:pt idx="1067">
                  <c:v>16.44041</c:v>
                </c:pt>
                <c:pt idx="1068">
                  <c:v>18.674320000000002</c:v>
                </c:pt>
                <c:pt idx="1069">
                  <c:v>-14.232609999999999</c:v>
                </c:pt>
                <c:pt idx="1070">
                  <c:v>-5.0509630000000003</c:v>
                </c:pt>
                <c:pt idx="1071">
                  <c:v>-5.2090589999999999</c:v>
                </c:pt>
                <c:pt idx="1072">
                  <c:v>2.5321859999999998</c:v>
                </c:pt>
                <c:pt idx="1073">
                  <c:v>4.1775250000000002</c:v>
                </c:pt>
                <c:pt idx="1074">
                  <c:v>12.893090000000001</c:v>
                </c:pt>
                <c:pt idx="1075">
                  <c:v>-7.1256709999999996</c:v>
                </c:pt>
                <c:pt idx="1076">
                  <c:v>-12.29843</c:v>
                </c:pt>
                <c:pt idx="1077">
                  <c:v>3.2667549999999999</c:v>
                </c:pt>
                <c:pt idx="1078">
                  <c:v>15.10216</c:v>
                </c:pt>
                <c:pt idx="1079">
                  <c:v>-11.593059999999999</c:v>
                </c:pt>
                <c:pt idx="1080">
                  <c:v>-6.1777870000000004</c:v>
                </c:pt>
                <c:pt idx="1081">
                  <c:v>9.9625979999999998</c:v>
                </c:pt>
                <c:pt idx="1082">
                  <c:v>-7.443079</c:v>
                </c:pt>
                <c:pt idx="1083">
                  <c:v>2.5122659999999999</c:v>
                </c:pt>
                <c:pt idx="1084">
                  <c:v>-0.96136790000000005</c:v>
                </c:pt>
                <c:pt idx="1085">
                  <c:v>8.6847370000000002</c:v>
                </c:pt>
                <c:pt idx="1086">
                  <c:v>-0.85644600000000004</c:v>
                </c:pt>
                <c:pt idx="1087">
                  <c:v>18.605619999999998</c:v>
                </c:pt>
                <c:pt idx="1088">
                  <c:v>-9.2184899999999992</c:v>
                </c:pt>
                <c:pt idx="1089">
                  <c:v>3.9896229999999999</c:v>
                </c:pt>
                <c:pt idx="1090">
                  <c:v>3.3109999999999999</c:v>
                </c:pt>
                <c:pt idx="1091">
                  <c:v>3.1025719999999999</c:v>
                </c:pt>
                <c:pt idx="1092">
                  <c:v>-2.8852769999999999</c:v>
                </c:pt>
                <c:pt idx="1093">
                  <c:v>-2.3453970000000002</c:v>
                </c:pt>
                <c:pt idx="1094">
                  <c:v>-3.3429790000000001</c:v>
                </c:pt>
                <c:pt idx="1095">
                  <c:v>6.2429350000000001</c:v>
                </c:pt>
                <c:pt idx="1096">
                  <c:v>-5.6734419999999997</c:v>
                </c:pt>
                <c:pt idx="1097">
                  <c:v>8.0653799999999998E-2</c:v>
                </c:pt>
                <c:pt idx="1098">
                  <c:v>-0.2454887</c:v>
                </c:pt>
                <c:pt idx="1099">
                  <c:v>3.662455</c:v>
                </c:pt>
                <c:pt idx="1100">
                  <c:v>0.48872660000000001</c:v>
                </c:pt>
                <c:pt idx="1101">
                  <c:v>-4.0206369999999998</c:v>
                </c:pt>
                <c:pt idx="1102">
                  <c:v>3.6607910000000001</c:v>
                </c:pt>
                <c:pt idx="1103">
                  <c:v>-6.2156159999999998</c:v>
                </c:pt>
                <c:pt idx="1104">
                  <c:v>-1.6535660000000001</c:v>
                </c:pt>
                <c:pt idx="1105">
                  <c:v>-1.7696719999999999</c:v>
                </c:pt>
                <c:pt idx="1106">
                  <c:v>-4.8425589999999996</c:v>
                </c:pt>
                <c:pt idx="1107">
                  <c:v>-0.26385599999999998</c:v>
                </c:pt>
                <c:pt idx="1108">
                  <c:v>9.7861890000000002</c:v>
                </c:pt>
                <c:pt idx="1109">
                  <c:v>5.0407510000000002</c:v>
                </c:pt>
                <c:pt idx="1110">
                  <c:v>-2.7482449999999998</c:v>
                </c:pt>
                <c:pt idx="1111">
                  <c:v>-0.58400549999999996</c:v>
                </c:pt>
                <c:pt idx="1112">
                  <c:v>-5.5212529999999997</c:v>
                </c:pt>
                <c:pt idx="1113">
                  <c:v>-0.69809069999999995</c:v>
                </c:pt>
                <c:pt idx="1114">
                  <c:v>2.9486849999999998</c:v>
                </c:pt>
                <c:pt idx="1115">
                  <c:v>9.5792970000000004</c:v>
                </c:pt>
                <c:pt idx="1116">
                  <c:v>2.7593320000000001</c:v>
                </c:pt>
                <c:pt idx="1117">
                  <c:v>0.36337229999999998</c:v>
                </c:pt>
                <c:pt idx="1118">
                  <c:v>-1.9461619999999999</c:v>
                </c:pt>
                <c:pt idx="1119">
                  <c:v>-9.3174499999999993E-2</c:v>
                </c:pt>
                <c:pt idx="1120">
                  <c:v>1.792178</c:v>
                </c:pt>
                <c:pt idx="1121">
                  <c:v>-1.488721</c:v>
                </c:pt>
                <c:pt idx="1122">
                  <c:v>0.1163807</c:v>
                </c:pt>
                <c:pt idx="1123">
                  <c:v>-2.7600470000000001</c:v>
                </c:pt>
                <c:pt idx="1124">
                  <c:v>7.7017139999999999</c:v>
                </c:pt>
                <c:pt idx="1125">
                  <c:v>-0.24828749999999999</c:v>
                </c:pt>
                <c:pt idx="1126">
                  <c:v>4.5100980000000002</c:v>
                </c:pt>
                <c:pt idx="1127">
                  <c:v>3.896636</c:v>
                </c:pt>
                <c:pt idx="1128">
                  <c:v>0.81325009999999998</c:v>
                </c:pt>
                <c:pt idx="1129">
                  <c:v>-2.8961670000000002</c:v>
                </c:pt>
                <c:pt idx="1130">
                  <c:v>-5.5588730000000002</c:v>
                </c:pt>
                <c:pt idx="1131">
                  <c:v>5.7999150000000004</c:v>
                </c:pt>
                <c:pt idx="1132">
                  <c:v>3.1585589999999999</c:v>
                </c:pt>
                <c:pt idx="1133">
                  <c:v>2.4731230000000002</c:v>
                </c:pt>
                <c:pt idx="1134">
                  <c:v>-3.8828309999999999</c:v>
                </c:pt>
                <c:pt idx="1135">
                  <c:v>-0.49305019999999999</c:v>
                </c:pt>
                <c:pt idx="1136">
                  <c:v>-2.5976560000000002</c:v>
                </c:pt>
                <c:pt idx="1137">
                  <c:v>8.6735330000000008</c:v>
                </c:pt>
                <c:pt idx="1138">
                  <c:v>3.6788829999999999</c:v>
                </c:pt>
                <c:pt idx="1139">
                  <c:v>-0.4063891</c:v>
                </c:pt>
                <c:pt idx="1140">
                  <c:v>-0.15878709999999999</c:v>
                </c:pt>
                <c:pt idx="1141">
                  <c:v>0.54065819999999998</c:v>
                </c:pt>
                <c:pt idx="1142">
                  <c:v>5.2734490000000003</c:v>
                </c:pt>
                <c:pt idx="1143">
                  <c:v>-1.975204</c:v>
                </c:pt>
                <c:pt idx="1144">
                  <c:v>0</c:v>
                </c:pt>
                <c:pt idx="1145">
                  <c:v>15.36636</c:v>
                </c:pt>
                <c:pt idx="1146">
                  <c:v>7.2410129999999997</c:v>
                </c:pt>
                <c:pt idx="1147">
                  <c:v>19.726790000000001</c:v>
                </c:pt>
                <c:pt idx="1148">
                  <c:v>-8.3566350000000007</c:v>
                </c:pt>
                <c:pt idx="1149">
                  <c:v>1.289663</c:v>
                </c:pt>
                <c:pt idx="1150">
                  <c:v>6.5620810000000001</c:v>
                </c:pt>
                <c:pt idx="1151">
                  <c:v>-21.234010000000001</c:v>
                </c:pt>
                <c:pt idx="1152">
                  <c:v>-9.2754290000000008</c:v>
                </c:pt>
                <c:pt idx="1153">
                  <c:v>-1.3559330000000001</c:v>
                </c:pt>
                <c:pt idx="1154">
                  <c:v>9.5148630000000001</c:v>
                </c:pt>
                <c:pt idx="1155">
                  <c:v>5.0717350000000003</c:v>
                </c:pt>
                <c:pt idx="1156">
                  <c:v>-4.2425800000000002</c:v>
                </c:pt>
                <c:pt idx="1157">
                  <c:v>-7.0184179999999996</c:v>
                </c:pt>
                <c:pt idx="1158">
                  <c:v>5.6797469999999999</c:v>
                </c:pt>
                <c:pt idx="1159">
                  <c:v>-10.89007</c:v>
                </c:pt>
                <c:pt idx="1160">
                  <c:v>-2.149775</c:v>
                </c:pt>
                <c:pt idx="1161">
                  <c:v>-3.2631399999999999</c:v>
                </c:pt>
                <c:pt idx="1162">
                  <c:v>-1.376425</c:v>
                </c:pt>
                <c:pt idx="1163">
                  <c:v>8.4928810000000006</c:v>
                </c:pt>
                <c:pt idx="1164">
                  <c:v>3.2715619999999999</c:v>
                </c:pt>
                <c:pt idx="1165">
                  <c:v>2.9809809999999999</c:v>
                </c:pt>
                <c:pt idx="1166">
                  <c:v>13.512420000000001</c:v>
                </c:pt>
                <c:pt idx="1167">
                  <c:v>0.81667350000000005</c:v>
                </c:pt>
                <c:pt idx="1168">
                  <c:v>3.8667470000000002</c:v>
                </c:pt>
                <c:pt idx="1169">
                  <c:v>-0.30718529999999999</c:v>
                </c:pt>
                <c:pt idx="1170">
                  <c:v>-14.750220000000001</c:v>
                </c:pt>
                <c:pt idx="1171">
                  <c:v>0</c:v>
                </c:pt>
                <c:pt idx="1172">
                  <c:v>4.2905879999999996</c:v>
                </c:pt>
                <c:pt idx="1173">
                  <c:v>11.744020000000001</c:v>
                </c:pt>
                <c:pt idx="1174">
                  <c:v>8.4697080000000007</c:v>
                </c:pt>
                <c:pt idx="1175">
                  <c:v>13.813040000000001</c:v>
                </c:pt>
                <c:pt idx="1176">
                  <c:v>-9.2986509999999996</c:v>
                </c:pt>
                <c:pt idx="1177">
                  <c:v>-6.5646089999999999</c:v>
                </c:pt>
                <c:pt idx="1178">
                  <c:v>-5.9828460000000003</c:v>
                </c:pt>
                <c:pt idx="1179">
                  <c:v>-1.097675</c:v>
                </c:pt>
                <c:pt idx="1180">
                  <c:v>12.380470000000001</c:v>
                </c:pt>
                <c:pt idx="1181">
                  <c:v>10.80885</c:v>
                </c:pt>
                <c:pt idx="1182">
                  <c:v>-7.5743419999999997</c:v>
                </c:pt>
                <c:pt idx="1183">
                  <c:v>-0.50390369999999995</c:v>
                </c:pt>
                <c:pt idx="1184">
                  <c:v>-2.8961939999999999</c:v>
                </c:pt>
                <c:pt idx="1185">
                  <c:v>-2.3468580000000001</c:v>
                </c:pt>
                <c:pt idx="1186">
                  <c:v>4.5533219999999996</c:v>
                </c:pt>
                <c:pt idx="1187">
                  <c:v>7.2903770000000003</c:v>
                </c:pt>
                <c:pt idx="1188">
                  <c:v>-6.9125189999999996</c:v>
                </c:pt>
                <c:pt idx="1189">
                  <c:v>6.157159</c:v>
                </c:pt>
                <c:pt idx="1190">
                  <c:v>1.3792500000000001</c:v>
                </c:pt>
                <c:pt idx="1191">
                  <c:v>4.4702489999999999</c:v>
                </c:pt>
                <c:pt idx="1192">
                  <c:v>1.1397379999999999</c:v>
                </c:pt>
                <c:pt idx="1193">
                  <c:v>1.814403</c:v>
                </c:pt>
                <c:pt idx="1194">
                  <c:v>5.5030999999999999</c:v>
                </c:pt>
                <c:pt idx="1195">
                  <c:v>1.419721</c:v>
                </c:pt>
                <c:pt idx="1196">
                  <c:v>6.2035939999999998</c:v>
                </c:pt>
                <c:pt idx="1197">
                  <c:v>-6.7564299999999999</c:v>
                </c:pt>
                <c:pt idx="1198">
                  <c:v>3.9176299999999999</c:v>
                </c:pt>
                <c:pt idx="1199">
                  <c:v>-8.9831760000000003</c:v>
                </c:pt>
                <c:pt idx="1200">
                  <c:v>3.522459</c:v>
                </c:pt>
                <c:pt idx="1201">
                  <c:v>-6.3251489999999997</c:v>
                </c:pt>
                <c:pt idx="1202">
                  <c:v>-13.91657</c:v>
                </c:pt>
                <c:pt idx="1203">
                  <c:v>5.6588620000000001</c:v>
                </c:pt>
                <c:pt idx="1204">
                  <c:v>-0.60307339999999998</c:v>
                </c:pt>
                <c:pt idx="1205">
                  <c:v>11.048400000000001</c:v>
                </c:pt>
                <c:pt idx="1206">
                  <c:v>-5.3832700000000004</c:v>
                </c:pt>
                <c:pt idx="1207">
                  <c:v>-26.529979999999998</c:v>
                </c:pt>
                <c:pt idx="1208">
                  <c:v>-8.5699609999999993</c:v>
                </c:pt>
                <c:pt idx="1209">
                  <c:v>-7.7298520000000002</c:v>
                </c:pt>
                <c:pt idx="1210">
                  <c:v>5.1871090000000004</c:v>
                </c:pt>
                <c:pt idx="1211">
                  <c:v>1.159108</c:v>
                </c:pt>
                <c:pt idx="1212">
                  <c:v>-3.846781</c:v>
                </c:pt>
                <c:pt idx="1213">
                  <c:v>15.74568</c:v>
                </c:pt>
                <c:pt idx="1214">
                  <c:v>-14.92709</c:v>
                </c:pt>
                <c:pt idx="1215">
                  <c:v>8.8981130000000004</c:v>
                </c:pt>
                <c:pt idx="1216">
                  <c:v>-8.0670129999999993</c:v>
                </c:pt>
                <c:pt idx="1217">
                  <c:v>1.021333</c:v>
                </c:pt>
                <c:pt idx="1218">
                  <c:v>-8.7219870000000004</c:v>
                </c:pt>
                <c:pt idx="1219">
                  <c:v>-2.8020179999999999</c:v>
                </c:pt>
                <c:pt idx="1220">
                  <c:v>10.426920000000001</c:v>
                </c:pt>
                <c:pt idx="1221">
                  <c:v>9.0727049999999991</c:v>
                </c:pt>
                <c:pt idx="1222">
                  <c:v>-4.9303670000000004</c:v>
                </c:pt>
                <c:pt idx="1223">
                  <c:v>3.3349199999999999</c:v>
                </c:pt>
                <c:pt idx="1224">
                  <c:v>-3.6494230000000001</c:v>
                </c:pt>
                <c:pt idx="1225">
                  <c:v>4.1105900000000002</c:v>
                </c:pt>
                <c:pt idx="1226">
                  <c:v>-0.67296339999999999</c:v>
                </c:pt>
                <c:pt idx="1227">
                  <c:v>-7.9051210000000003</c:v>
                </c:pt>
                <c:pt idx="1228">
                  <c:v>-5.3251489999999997</c:v>
                </c:pt>
                <c:pt idx="1229">
                  <c:v>-5.0912369999999996</c:v>
                </c:pt>
                <c:pt idx="1230">
                  <c:v>19.442</c:v>
                </c:pt>
                <c:pt idx="1231">
                  <c:v>6.9717799999999999</c:v>
                </c:pt>
                <c:pt idx="1232">
                  <c:v>1.2470190000000001</c:v>
                </c:pt>
                <c:pt idx="1233">
                  <c:v>6.4804690000000003</c:v>
                </c:pt>
                <c:pt idx="1234">
                  <c:v>-7.6006549999999997</c:v>
                </c:pt>
                <c:pt idx="1235">
                  <c:v>3.9804379999999999</c:v>
                </c:pt>
                <c:pt idx="1236">
                  <c:v>-5.6104789999999998</c:v>
                </c:pt>
                <c:pt idx="1237">
                  <c:v>-7.9187570000000003</c:v>
                </c:pt>
                <c:pt idx="1238">
                  <c:v>-13.89237</c:v>
                </c:pt>
                <c:pt idx="1239">
                  <c:v>22.891670000000001</c:v>
                </c:pt>
                <c:pt idx="1240">
                  <c:v>7.9538679999999999</c:v>
                </c:pt>
                <c:pt idx="1241">
                  <c:v>7.1461769999999998</c:v>
                </c:pt>
                <c:pt idx="1242">
                  <c:v>6.4353189999999998</c:v>
                </c:pt>
                <c:pt idx="1243">
                  <c:v>0.75263650000000004</c:v>
                </c:pt>
                <c:pt idx="1244">
                  <c:v>1.180677</c:v>
                </c:pt>
                <c:pt idx="1245">
                  <c:v>-4.8376770000000002</c:v>
                </c:pt>
                <c:pt idx="1246">
                  <c:v>7.2597500000000004</c:v>
                </c:pt>
                <c:pt idx="1247">
                  <c:v>-16.959309999999999</c:v>
                </c:pt>
                <c:pt idx="1248">
                  <c:v>-0.88847909999999997</c:v>
                </c:pt>
                <c:pt idx="1249">
                  <c:v>-8.7590669999999999</c:v>
                </c:pt>
                <c:pt idx="1250">
                  <c:v>6.7865880000000001</c:v>
                </c:pt>
                <c:pt idx="1251">
                  <c:v>4.2823909999999996</c:v>
                </c:pt>
                <c:pt idx="1252">
                  <c:v>2.1071420000000001</c:v>
                </c:pt>
                <c:pt idx="1253">
                  <c:v>-0.57692500000000002</c:v>
                </c:pt>
                <c:pt idx="1254">
                  <c:v>7.5585000000000001E-3</c:v>
                </c:pt>
                <c:pt idx="1255">
                  <c:v>-3.6023610000000001</c:v>
                </c:pt>
                <c:pt idx="1256">
                  <c:v>-5.3101729999999998</c:v>
                </c:pt>
                <c:pt idx="1257">
                  <c:v>3.2345579999999998</c:v>
                </c:pt>
                <c:pt idx="1258">
                  <c:v>-1.8011779999999999</c:v>
                </c:pt>
                <c:pt idx="1259">
                  <c:v>2.3221340000000001</c:v>
                </c:pt>
                <c:pt idx="1260">
                  <c:v>1.1171549999999999</c:v>
                </c:pt>
                <c:pt idx="1261">
                  <c:v>0.80018250000000002</c:v>
                </c:pt>
                <c:pt idx="1262">
                  <c:v>-4.19408E-2</c:v>
                </c:pt>
                <c:pt idx="1263">
                  <c:v>-5.0297960000000002</c:v>
                </c:pt>
                <c:pt idx="1264">
                  <c:v>-0.5704707</c:v>
                </c:pt>
                <c:pt idx="1265">
                  <c:v>6.7868519999999997</c:v>
                </c:pt>
                <c:pt idx="1266">
                  <c:v>-2.7220870000000001</c:v>
                </c:pt>
                <c:pt idx="1267">
                  <c:v>-1.480124</c:v>
                </c:pt>
                <c:pt idx="1268">
                  <c:v>-2.3220740000000002</c:v>
                </c:pt>
                <c:pt idx="1269">
                  <c:v>2.0579049999999999</c:v>
                </c:pt>
                <c:pt idx="1270">
                  <c:v>1.6166590000000001</c:v>
                </c:pt>
                <c:pt idx="1271">
                  <c:v>3.6644320000000001</c:v>
                </c:pt>
                <c:pt idx="1272">
                  <c:v>-0.2683101</c:v>
                </c:pt>
                <c:pt idx="1273">
                  <c:v>-1.9455819999999999</c:v>
                </c:pt>
                <c:pt idx="1274">
                  <c:v>-2.5189400000000002</c:v>
                </c:pt>
                <c:pt idx="1275">
                  <c:v>-1.6747829999999999</c:v>
                </c:pt>
                <c:pt idx="1276">
                  <c:v>-0.48956840000000001</c:v>
                </c:pt>
                <c:pt idx="1277">
                  <c:v>-0.29820210000000003</c:v>
                </c:pt>
                <c:pt idx="1278">
                  <c:v>1.069806</c:v>
                </c:pt>
                <c:pt idx="1279">
                  <c:v>2.8233090000000001</c:v>
                </c:pt>
                <c:pt idx="1280">
                  <c:v>5.940442</c:v>
                </c:pt>
                <c:pt idx="1281">
                  <c:v>-0.9943168</c:v>
                </c:pt>
                <c:pt idx="1282">
                  <c:v>-0.14679729999999999</c:v>
                </c:pt>
                <c:pt idx="1283">
                  <c:v>0.43773689999999998</c:v>
                </c:pt>
                <c:pt idx="1284">
                  <c:v>-0.12711910000000001</c:v>
                </c:pt>
                <c:pt idx="1285">
                  <c:v>1.962286</c:v>
                </c:pt>
                <c:pt idx="1286">
                  <c:v>1.5154289999999999</c:v>
                </c:pt>
                <c:pt idx="1287">
                  <c:v>2.0259369999999999</c:v>
                </c:pt>
                <c:pt idx="1288">
                  <c:v>-2.1387499999999999</c:v>
                </c:pt>
                <c:pt idx="1289">
                  <c:v>4.0713039999999996</c:v>
                </c:pt>
                <c:pt idx="1290">
                  <c:v>4.2070000000000003E-2</c:v>
                </c:pt>
                <c:pt idx="1291">
                  <c:v>-0.972163</c:v>
                </c:pt>
                <c:pt idx="1292">
                  <c:v>1.1331039999999999</c:v>
                </c:pt>
                <c:pt idx="1293">
                  <c:v>1.0750839999999999</c:v>
                </c:pt>
                <c:pt idx="1294">
                  <c:v>3.7327370000000002</c:v>
                </c:pt>
                <c:pt idx="1295">
                  <c:v>3.5608270000000002</c:v>
                </c:pt>
                <c:pt idx="1296">
                  <c:v>-2.1354690000000001</c:v>
                </c:pt>
                <c:pt idx="1297">
                  <c:v>1.432072</c:v>
                </c:pt>
                <c:pt idx="1298">
                  <c:v>-0.91544930000000002</c:v>
                </c:pt>
                <c:pt idx="1299">
                  <c:v>-0.3893797</c:v>
                </c:pt>
                <c:pt idx="1300">
                  <c:v>1.3997710000000001</c:v>
                </c:pt>
                <c:pt idx="1301">
                  <c:v>2.4071980000000002</c:v>
                </c:pt>
                <c:pt idx="1302">
                  <c:v>-0.18462249999999999</c:v>
                </c:pt>
                <c:pt idx="1303">
                  <c:v>-2.4760209999999998</c:v>
                </c:pt>
                <c:pt idx="1304">
                  <c:v>-2.0584389999999999</c:v>
                </c:pt>
                <c:pt idx="1305">
                  <c:v>3.3610030000000002</c:v>
                </c:pt>
                <c:pt idx="1306">
                  <c:v>5.6109220000000004</c:v>
                </c:pt>
                <c:pt idx="1307">
                  <c:v>3.3315450000000002</c:v>
                </c:pt>
                <c:pt idx="1308">
                  <c:v>-0.97710109999999994</c:v>
                </c:pt>
                <c:pt idx="1309">
                  <c:v>-1.127265</c:v>
                </c:pt>
                <c:pt idx="1310">
                  <c:v>-5.9699439999999999</c:v>
                </c:pt>
                <c:pt idx="1311">
                  <c:v>-1.443713</c:v>
                </c:pt>
                <c:pt idx="1312">
                  <c:v>-5.474939</c:v>
                </c:pt>
                <c:pt idx="1313">
                  <c:v>4.024413</c:v>
                </c:pt>
                <c:pt idx="1314">
                  <c:v>6.7970189999999997</c:v>
                </c:pt>
                <c:pt idx="1315">
                  <c:v>1.2641690000000001</c:v>
                </c:pt>
                <c:pt idx="1316">
                  <c:v>-3.6590639999999999</c:v>
                </c:pt>
                <c:pt idx="1317">
                  <c:v>-2.9490609999999999</c:v>
                </c:pt>
                <c:pt idx="1318">
                  <c:v>-4.914828</c:v>
                </c:pt>
                <c:pt idx="1319">
                  <c:v>-1.4889220000000001</c:v>
                </c:pt>
                <c:pt idx="1320">
                  <c:v>7.028759</c:v>
                </c:pt>
                <c:pt idx="1321">
                  <c:v>0.51434840000000004</c:v>
                </c:pt>
                <c:pt idx="1322">
                  <c:v>-1.6608080000000001</c:v>
                </c:pt>
                <c:pt idx="1323">
                  <c:v>-2.1650740000000002</c:v>
                </c:pt>
                <c:pt idx="1324">
                  <c:v>-2.4511599999999998</c:v>
                </c:pt>
                <c:pt idx="1325">
                  <c:v>-1.5468999999999999</c:v>
                </c:pt>
                <c:pt idx="1326">
                  <c:v>0.74539339999999998</c:v>
                </c:pt>
                <c:pt idx="1327">
                  <c:v>-2.0352160000000001</c:v>
                </c:pt>
                <c:pt idx="1328">
                  <c:v>-2.024705</c:v>
                </c:pt>
                <c:pt idx="1329">
                  <c:v>-4.4985949999999999</c:v>
                </c:pt>
                <c:pt idx="1330">
                  <c:v>4.4872430000000003</c:v>
                </c:pt>
                <c:pt idx="1331">
                  <c:v>4.2240950000000002</c:v>
                </c:pt>
                <c:pt idx="1332">
                  <c:v>4.0483960000000003</c:v>
                </c:pt>
                <c:pt idx="1333">
                  <c:v>0.60625770000000001</c:v>
                </c:pt>
                <c:pt idx="1334">
                  <c:v>7.4141769999999996</c:v>
                </c:pt>
                <c:pt idx="1335">
                  <c:v>-0.42075590000000002</c:v>
                </c:pt>
                <c:pt idx="1336">
                  <c:v>-5.0965759999999998</c:v>
                </c:pt>
                <c:pt idx="1337">
                  <c:v>-2.5462799999999999</c:v>
                </c:pt>
                <c:pt idx="1338">
                  <c:v>-1.0355399999999999</c:v>
                </c:pt>
                <c:pt idx="1339">
                  <c:v>0.41327239999999998</c:v>
                </c:pt>
                <c:pt idx="1340">
                  <c:v>6.1561430000000001</c:v>
                </c:pt>
                <c:pt idx="1341">
                  <c:v>8.3109909999999996</c:v>
                </c:pt>
                <c:pt idx="1342">
                  <c:v>3.6367099999999999</c:v>
                </c:pt>
                <c:pt idx="1343">
                  <c:v>-5.6770189999999996</c:v>
                </c:pt>
                <c:pt idx="1344">
                  <c:v>0</c:v>
                </c:pt>
                <c:pt idx="1345">
                  <c:v>-0.72847150000000005</c:v>
                </c:pt>
                <c:pt idx="1346">
                  <c:v>11.4076</c:v>
                </c:pt>
                <c:pt idx="1347">
                  <c:v>-0.54949250000000005</c:v>
                </c:pt>
                <c:pt idx="1348">
                  <c:v>0.44627250000000002</c:v>
                </c:pt>
                <c:pt idx="1349">
                  <c:v>-0.18511920000000001</c:v>
                </c:pt>
                <c:pt idx="1350">
                  <c:v>0.49456879999999998</c:v>
                </c:pt>
                <c:pt idx="1351">
                  <c:v>0.62219349999999995</c:v>
                </c:pt>
                <c:pt idx="1352">
                  <c:v>5.4062140000000003</c:v>
                </c:pt>
                <c:pt idx="1353">
                  <c:v>3.9274810000000002</c:v>
                </c:pt>
                <c:pt idx="1354">
                  <c:v>-2.8393609999999998</c:v>
                </c:pt>
                <c:pt idx="1355">
                  <c:v>-0.30167850000000002</c:v>
                </c:pt>
                <c:pt idx="1356">
                  <c:v>-3.7440639999999998</c:v>
                </c:pt>
                <c:pt idx="1357">
                  <c:v>8.9217619999999993</c:v>
                </c:pt>
                <c:pt idx="1358">
                  <c:v>4.1637890000000004</c:v>
                </c:pt>
                <c:pt idx="1359">
                  <c:v>5.1941439999999997</c:v>
                </c:pt>
                <c:pt idx="1360">
                  <c:v>-4.5322329999999997</c:v>
                </c:pt>
                <c:pt idx="1361">
                  <c:v>9.84347E-2</c:v>
                </c:pt>
                <c:pt idx="1362">
                  <c:v>-4.0968799999999996</c:v>
                </c:pt>
                <c:pt idx="1363">
                  <c:v>3.4450630000000002</c:v>
                </c:pt>
                <c:pt idx="1364">
                  <c:v>-3.05383</c:v>
                </c:pt>
                <c:pt idx="1365">
                  <c:v>6.7615100000000004</c:v>
                </c:pt>
                <c:pt idx="1366">
                  <c:v>-4.6273470000000003</c:v>
                </c:pt>
                <c:pt idx="1367">
                  <c:v>-2.7747929999999998</c:v>
                </c:pt>
                <c:pt idx="1368">
                  <c:v>3.1070090000000001</c:v>
                </c:pt>
                <c:pt idx="1369">
                  <c:v>1.267185</c:v>
                </c:pt>
                <c:pt idx="1370">
                  <c:v>2.4112900000000002</c:v>
                </c:pt>
                <c:pt idx="1371">
                  <c:v>0.50887819999999995</c:v>
                </c:pt>
                <c:pt idx="1372">
                  <c:v>-3.5724879999999999</c:v>
                </c:pt>
                <c:pt idx="1373">
                  <c:v>-3.712218</c:v>
                </c:pt>
                <c:pt idx="1374">
                  <c:v>13.085140000000001</c:v>
                </c:pt>
                <c:pt idx="1375">
                  <c:v>3.1588539999999998</c:v>
                </c:pt>
                <c:pt idx="1376">
                  <c:v>-3.9424269999999999</c:v>
                </c:pt>
                <c:pt idx="1377">
                  <c:v>-4.6926069999999998</c:v>
                </c:pt>
                <c:pt idx="1378">
                  <c:v>-5.7773830000000004</c:v>
                </c:pt>
                <c:pt idx="1379">
                  <c:v>7.0968460000000002</c:v>
                </c:pt>
                <c:pt idx="1380">
                  <c:v>1.730235</c:v>
                </c:pt>
                <c:pt idx="1381">
                  <c:v>-2.0269439999999999</c:v>
                </c:pt>
                <c:pt idx="1382">
                  <c:v>-3.673616</c:v>
                </c:pt>
                <c:pt idx="1383">
                  <c:v>1.8586590000000001</c:v>
                </c:pt>
                <c:pt idx="1384">
                  <c:v>1.5457639999999999</c:v>
                </c:pt>
                <c:pt idx="1385">
                  <c:v>11.2958</c:v>
                </c:pt>
                <c:pt idx="1386">
                  <c:v>-0.3731429</c:v>
                </c:pt>
                <c:pt idx="1387">
                  <c:v>-4.7250940000000003</c:v>
                </c:pt>
                <c:pt idx="1388">
                  <c:v>-11.45815</c:v>
                </c:pt>
                <c:pt idx="1389">
                  <c:v>12.68389</c:v>
                </c:pt>
                <c:pt idx="1390">
                  <c:v>11.62124</c:v>
                </c:pt>
                <c:pt idx="1391">
                  <c:v>4.3296830000000002</c:v>
                </c:pt>
                <c:pt idx="1392">
                  <c:v>-4.3752550000000001</c:v>
                </c:pt>
                <c:pt idx="1393">
                  <c:v>1.8511029999999999</c:v>
                </c:pt>
                <c:pt idx="1394">
                  <c:v>-5.6434610000000003</c:v>
                </c:pt>
                <c:pt idx="1395">
                  <c:v>3.6704110000000001</c:v>
                </c:pt>
                <c:pt idx="1396">
                  <c:v>-0.64918770000000003</c:v>
                </c:pt>
                <c:pt idx="1397">
                  <c:v>7.2658420000000001</c:v>
                </c:pt>
                <c:pt idx="1398">
                  <c:v>-0.99541230000000003</c:v>
                </c:pt>
                <c:pt idx="1399">
                  <c:v>-3.020553</c:v>
                </c:pt>
                <c:pt idx="1400">
                  <c:v>-0.13671410000000001</c:v>
                </c:pt>
                <c:pt idx="1401">
                  <c:v>-2.9270330000000002</c:v>
                </c:pt>
                <c:pt idx="1402">
                  <c:v>-1.8293470000000001</c:v>
                </c:pt>
                <c:pt idx="1403">
                  <c:v>-0.82050409999999996</c:v>
                </c:pt>
                <c:pt idx="1404">
                  <c:v>3.0858370000000002</c:v>
                </c:pt>
                <c:pt idx="1405">
                  <c:v>-1.4018619999999999</c:v>
                </c:pt>
                <c:pt idx="1406">
                  <c:v>0.74260999999999999</c:v>
                </c:pt>
                <c:pt idx="1407">
                  <c:v>-2.8683900000000002</c:v>
                </c:pt>
                <c:pt idx="1408">
                  <c:v>-0.92255739999999997</c:v>
                </c:pt>
                <c:pt idx="1409">
                  <c:v>-2.2989389999999998</c:v>
                </c:pt>
                <c:pt idx="1410">
                  <c:v>1.01397</c:v>
                </c:pt>
                <c:pt idx="1411">
                  <c:v>-0.368454</c:v>
                </c:pt>
                <c:pt idx="1412">
                  <c:v>-2.3238850000000002</c:v>
                </c:pt>
                <c:pt idx="1413">
                  <c:v>8.6953449999999997</c:v>
                </c:pt>
                <c:pt idx="1414">
                  <c:v>-4.0079190000000002</c:v>
                </c:pt>
                <c:pt idx="1415">
                  <c:v>7.1016190000000003</c:v>
                </c:pt>
                <c:pt idx="1416">
                  <c:v>-6.464531</c:v>
                </c:pt>
                <c:pt idx="1417">
                  <c:v>0.4925002</c:v>
                </c:pt>
                <c:pt idx="1418">
                  <c:v>-0.35043990000000003</c:v>
                </c:pt>
                <c:pt idx="1419">
                  <c:v>1.414444</c:v>
                </c:pt>
                <c:pt idx="1420">
                  <c:v>-1.4714860000000001</c:v>
                </c:pt>
                <c:pt idx="1421">
                  <c:v>3.366822</c:v>
                </c:pt>
                <c:pt idx="1422">
                  <c:v>-5.4352010000000002</c:v>
                </c:pt>
                <c:pt idx="1423">
                  <c:v>0.97209920000000005</c:v>
                </c:pt>
                <c:pt idx="1424">
                  <c:v>-3.346984</c:v>
                </c:pt>
                <c:pt idx="1425">
                  <c:v>12.04289</c:v>
                </c:pt>
                <c:pt idx="1426">
                  <c:v>-3.2274690000000001</c:v>
                </c:pt>
                <c:pt idx="1427">
                  <c:v>1.8591869999999999</c:v>
                </c:pt>
                <c:pt idx="1428">
                  <c:v>-4.2341920000000002</c:v>
                </c:pt>
                <c:pt idx="1429">
                  <c:v>0.2782077</c:v>
                </c:pt>
                <c:pt idx="1430">
                  <c:v>4.5693380000000001</c:v>
                </c:pt>
                <c:pt idx="1431">
                  <c:v>-2.3615200000000001</c:v>
                </c:pt>
                <c:pt idx="1432">
                  <c:v>13.22082</c:v>
                </c:pt>
                <c:pt idx="1433">
                  <c:v>3.9396529999999998</c:v>
                </c:pt>
                <c:pt idx="1434">
                  <c:v>3.2242250000000001</c:v>
                </c:pt>
                <c:pt idx="1435">
                  <c:v>-3.450974</c:v>
                </c:pt>
                <c:pt idx="1436">
                  <c:v>0.86054220000000003</c:v>
                </c:pt>
                <c:pt idx="1437">
                  <c:v>-3.2579729999999998</c:v>
                </c:pt>
                <c:pt idx="1438">
                  <c:v>7.9915600000000003E-2</c:v>
                </c:pt>
                <c:pt idx="1439">
                  <c:v>2.4126989999999999</c:v>
                </c:pt>
                <c:pt idx="1440">
                  <c:v>1.287466</c:v>
                </c:pt>
                <c:pt idx="1441">
                  <c:v>1.783682</c:v>
                </c:pt>
                <c:pt idx="1442">
                  <c:v>0.35359810000000003</c:v>
                </c:pt>
                <c:pt idx="1443">
                  <c:v>6.3461949999999998</c:v>
                </c:pt>
                <c:pt idx="1444">
                  <c:v>3.4434909999999999</c:v>
                </c:pt>
                <c:pt idx="1445">
                  <c:v>-2.164984</c:v>
                </c:pt>
                <c:pt idx="1446">
                  <c:v>1.2906299999999999</c:v>
                </c:pt>
                <c:pt idx="1447">
                  <c:v>-6.0561020000000001</c:v>
                </c:pt>
                <c:pt idx="1448">
                  <c:v>-0.2898983</c:v>
                </c:pt>
                <c:pt idx="1449">
                  <c:v>-3.3803540000000001</c:v>
                </c:pt>
                <c:pt idx="1450">
                  <c:v>-0.91772569999999998</c:v>
                </c:pt>
                <c:pt idx="1451">
                  <c:v>-1.260003</c:v>
                </c:pt>
                <c:pt idx="1452">
                  <c:v>-7.0123389999999999</c:v>
                </c:pt>
                <c:pt idx="1453">
                  <c:v>1.0227949999999999</c:v>
                </c:pt>
                <c:pt idx="1454">
                  <c:v>0.71932200000000002</c:v>
                </c:pt>
                <c:pt idx="1455">
                  <c:v>4.666722</c:v>
                </c:pt>
                <c:pt idx="1456">
                  <c:v>0.78431779999999995</c:v>
                </c:pt>
                <c:pt idx="1457">
                  <c:v>2.112044</c:v>
                </c:pt>
                <c:pt idx="1458">
                  <c:v>-4.9675409999999998</c:v>
                </c:pt>
                <c:pt idx="1459">
                  <c:v>-0.1546746</c:v>
                </c:pt>
                <c:pt idx="1460">
                  <c:v>-0.35188150000000001</c:v>
                </c:pt>
                <c:pt idx="1461">
                  <c:v>4.8236990000000004</c:v>
                </c:pt>
                <c:pt idx="1462">
                  <c:v>6.0170399999999997</c:v>
                </c:pt>
                <c:pt idx="1463">
                  <c:v>-4.7026409999999998</c:v>
                </c:pt>
                <c:pt idx="1464">
                  <c:v>-2.1389369999999999</c:v>
                </c:pt>
                <c:pt idx="1465">
                  <c:v>-4.8546009999999997</c:v>
                </c:pt>
                <c:pt idx="1466">
                  <c:v>2.872957</c:v>
                </c:pt>
                <c:pt idx="1467">
                  <c:v>1.200895</c:v>
                </c:pt>
                <c:pt idx="1468">
                  <c:v>2.0292249999999998</c:v>
                </c:pt>
                <c:pt idx="1469">
                  <c:v>-0.95518369999999997</c:v>
                </c:pt>
                <c:pt idx="1470">
                  <c:v>-0.61020390000000002</c:v>
                </c:pt>
                <c:pt idx="1471">
                  <c:v>-0.93324359999999995</c:v>
                </c:pt>
                <c:pt idx="1472">
                  <c:v>0.75548179999999998</c:v>
                </c:pt>
                <c:pt idx="1473">
                  <c:v>-0.6328665</c:v>
                </c:pt>
                <c:pt idx="1474">
                  <c:v>6.3323720000000003</c:v>
                </c:pt>
                <c:pt idx="1475">
                  <c:v>8.8705099999999995E-2</c:v>
                </c:pt>
                <c:pt idx="1476">
                  <c:v>4.1030239999999996</c:v>
                </c:pt>
                <c:pt idx="1477">
                  <c:v>-5.4878239999999998</c:v>
                </c:pt>
                <c:pt idx="1478">
                  <c:v>0.5732275</c:v>
                </c:pt>
                <c:pt idx="1479">
                  <c:v>9.9274450000000005</c:v>
                </c:pt>
                <c:pt idx="1480">
                  <c:v>1.3743259999999999</c:v>
                </c:pt>
                <c:pt idx="1481">
                  <c:v>-0.47271220000000003</c:v>
                </c:pt>
                <c:pt idx="1482">
                  <c:v>-6.937983</c:v>
                </c:pt>
                <c:pt idx="1483">
                  <c:v>-2.051202</c:v>
                </c:pt>
                <c:pt idx="1484">
                  <c:v>-1.1675500000000001</c:v>
                </c:pt>
                <c:pt idx="1485">
                  <c:v>-0.87723090000000004</c:v>
                </c:pt>
                <c:pt idx="1486">
                  <c:v>7.1907690000000004</c:v>
                </c:pt>
                <c:pt idx="1487">
                  <c:v>1.605645</c:v>
                </c:pt>
                <c:pt idx="1488">
                  <c:v>3.6004390000000002</c:v>
                </c:pt>
                <c:pt idx="1489">
                  <c:v>2.3081990000000001</c:v>
                </c:pt>
                <c:pt idx="1490">
                  <c:v>2.688104</c:v>
                </c:pt>
                <c:pt idx="1491">
                  <c:v>-0.77531919999999999</c:v>
                </c:pt>
                <c:pt idx="1492">
                  <c:v>-2.746553</c:v>
                </c:pt>
                <c:pt idx="1493">
                  <c:v>1.698896</c:v>
                </c:pt>
                <c:pt idx="1494">
                  <c:v>9.0811600000000006E-2</c:v>
                </c:pt>
                <c:pt idx="1495">
                  <c:v>1.9636389999999999</c:v>
                </c:pt>
                <c:pt idx="1496">
                  <c:v>-1.06813</c:v>
                </c:pt>
                <c:pt idx="1497">
                  <c:v>1.990381</c:v>
                </c:pt>
                <c:pt idx="1498">
                  <c:v>3.316792</c:v>
                </c:pt>
                <c:pt idx="1499">
                  <c:v>-1.407843</c:v>
                </c:pt>
                <c:pt idx="1500">
                  <c:v>3.1837240000000002</c:v>
                </c:pt>
                <c:pt idx="1501">
                  <c:v>-2.590233</c:v>
                </c:pt>
                <c:pt idx="1502">
                  <c:v>4.3787760000000002</c:v>
                </c:pt>
                <c:pt idx="1503">
                  <c:v>-1.09832</c:v>
                </c:pt>
                <c:pt idx="1504">
                  <c:v>3.2386650000000001</c:v>
                </c:pt>
                <c:pt idx="1505">
                  <c:v>-1.080619</c:v>
                </c:pt>
                <c:pt idx="1506">
                  <c:v>2.0652979999999999</c:v>
                </c:pt>
                <c:pt idx="1507">
                  <c:v>13.39029</c:v>
                </c:pt>
                <c:pt idx="1508">
                  <c:v>-5.1230479999999998</c:v>
                </c:pt>
                <c:pt idx="1509">
                  <c:v>-4.4404339999999998</c:v>
                </c:pt>
                <c:pt idx="1510">
                  <c:v>1.7140679999999999</c:v>
                </c:pt>
                <c:pt idx="1511">
                  <c:v>-7.5162490000000002</c:v>
                </c:pt>
                <c:pt idx="1512">
                  <c:v>3.0974599999999999</c:v>
                </c:pt>
                <c:pt idx="1513">
                  <c:v>3.5292309999999998</c:v>
                </c:pt>
                <c:pt idx="1514">
                  <c:v>-5.3096170000000003</c:v>
                </c:pt>
                <c:pt idx="1515">
                  <c:v>1.2925310000000001</c:v>
                </c:pt>
                <c:pt idx="1516">
                  <c:v>-0.34876610000000002</c:v>
                </c:pt>
                <c:pt idx="1517">
                  <c:v>1.430758</c:v>
                </c:pt>
                <c:pt idx="1518">
                  <c:v>-2.2679960000000001</c:v>
                </c:pt>
                <c:pt idx="1519">
                  <c:v>-1.2797160000000001</c:v>
                </c:pt>
                <c:pt idx="1520">
                  <c:v>1.0521229999999999</c:v>
                </c:pt>
                <c:pt idx="1521">
                  <c:v>-0.96864159999999999</c:v>
                </c:pt>
                <c:pt idx="1522">
                  <c:v>-3.406034</c:v>
                </c:pt>
                <c:pt idx="1523">
                  <c:v>0.2251204</c:v>
                </c:pt>
                <c:pt idx="1524">
                  <c:v>0.95198229999999995</c:v>
                </c:pt>
                <c:pt idx="1525">
                  <c:v>0.94461589999999995</c:v>
                </c:pt>
                <c:pt idx="1526">
                  <c:v>-2.2045680000000001</c:v>
                </c:pt>
                <c:pt idx="1527">
                  <c:v>18.09506</c:v>
                </c:pt>
                <c:pt idx="1528">
                  <c:v>-2.1699419999999998</c:v>
                </c:pt>
                <c:pt idx="1529">
                  <c:v>0.25234030000000002</c:v>
                </c:pt>
                <c:pt idx="1530">
                  <c:v>-2.2378559999999998</c:v>
                </c:pt>
                <c:pt idx="1531">
                  <c:v>3.5723509999999998</c:v>
                </c:pt>
                <c:pt idx="1532">
                  <c:v>1.8343100000000001</c:v>
                </c:pt>
                <c:pt idx="1533">
                  <c:v>1.4782709999999999</c:v>
                </c:pt>
                <c:pt idx="1534">
                  <c:v>-1.811874</c:v>
                </c:pt>
                <c:pt idx="1535">
                  <c:v>-1.1861820000000001</c:v>
                </c:pt>
                <c:pt idx="1536">
                  <c:v>2.5447220000000002</c:v>
                </c:pt>
                <c:pt idx="1537">
                  <c:v>4.3968350000000003</c:v>
                </c:pt>
                <c:pt idx="1538">
                  <c:v>-0.54377160000000002</c:v>
                </c:pt>
                <c:pt idx="1539">
                  <c:v>1.5216240000000001</c:v>
                </c:pt>
                <c:pt idx="1540">
                  <c:v>-2.3547880000000001</c:v>
                </c:pt>
                <c:pt idx="1541">
                  <c:v>7.1890989999999997</c:v>
                </c:pt>
                <c:pt idx="1542">
                  <c:v>1.66625</c:v>
                </c:pt>
                <c:pt idx="1543">
                  <c:v>2.679948</c:v>
                </c:pt>
                <c:pt idx="1544">
                  <c:v>1.3508830000000001</c:v>
                </c:pt>
                <c:pt idx="1545">
                  <c:v>-0.5343002</c:v>
                </c:pt>
                <c:pt idx="1546">
                  <c:v>-3.0524580000000001</c:v>
                </c:pt>
                <c:pt idx="1547">
                  <c:v>0.21183869999999999</c:v>
                </c:pt>
                <c:pt idx="1548">
                  <c:v>1.617469</c:v>
                </c:pt>
                <c:pt idx="1549">
                  <c:v>3.8485100000000001</c:v>
                </c:pt>
                <c:pt idx="1550">
                  <c:v>1.2209140000000001</c:v>
                </c:pt>
                <c:pt idx="1551">
                  <c:v>-4.664733</c:v>
                </c:pt>
                <c:pt idx="1552">
                  <c:v>-7.231338</c:v>
                </c:pt>
                <c:pt idx="1553">
                  <c:v>18.84535</c:v>
                </c:pt>
                <c:pt idx="1554">
                  <c:v>-0.357126</c:v>
                </c:pt>
                <c:pt idx="1555">
                  <c:v>6.7654160000000001</c:v>
                </c:pt>
                <c:pt idx="1556">
                  <c:v>2.2123889999999999</c:v>
                </c:pt>
                <c:pt idx="1557">
                  <c:v>2.0388250000000001</c:v>
                </c:pt>
                <c:pt idx="1558">
                  <c:v>16.031600000000001</c:v>
                </c:pt>
                <c:pt idx="1559">
                  <c:v>-17.887810000000002</c:v>
                </c:pt>
                <c:pt idx="1560">
                  <c:v>-0.93880140000000001</c:v>
                </c:pt>
                <c:pt idx="1561">
                  <c:v>5.395664</c:v>
                </c:pt>
                <c:pt idx="1562">
                  <c:v>2.9122949999999999</c:v>
                </c:pt>
                <c:pt idx="1563">
                  <c:v>-5.316681</c:v>
                </c:pt>
                <c:pt idx="1564">
                  <c:v>-1.523223</c:v>
                </c:pt>
                <c:pt idx="1565">
                  <c:v>-10.97846</c:v>
                </c:pt>
                <c:pt idx="1566">
                  <c:v>9.9397149999999996</c:v>
                </c:pt>
                <c:pt idx="1567">
                  <c:v>-7.7743650000000004</c:v>
                </c:pt>
                <c:pt idx="1568">
                  <c:v>0.35750890000000002</c:v>
                </c:pt>
                <c:pt idx="1569">
                  <c:v>6.9782260000000003</c:v>
                </c:pt>
                <c:pt idx="1570">
                  <c:v>7.3862509999999997</c:v>
                </c:pt>
                <c:pt idx="1571">
                  <c:v>10.104039999999999</c:v>
                </c:pt>
                <c:pt idx="1572">
                  <c:v>1.0535019999999999</c:v>
                </c:pt>
                <c:pt idx="1573">
                  <c:v>0.81596020000000002</c:v>
                </c:pt>
                <c:pt idx="1574">
                  <c:v>-1.4628620000000001</c:v>
                </c:pt>
                <c:pt idx="1575">
                  <c:v>3.691757</c:v>
                </c:pt>
                <c:pt idx="1576">
                  <c:v>-3.4173819999999999</c:v>
                </c:pt>
                <c:pt idx="1577">
                  <c:v>4.3260969999999999</c:v>
                </c:pt>
                <c:pt idx="1578">
                  <c:v>-11.43047</c:v>
                </c:pt>
                <c:pt idx="1579">
                  <c:v>-11.08642</c:v>
                </c:pt>
                <c:pt idx="1580">
                  <c:v>-3.478424</c:v>
                </c:pt>
                <c:pt idx="1581">
                  <c:v>1.9396960000000001</c:v>
                </c:pt>
                <c:pt idx="1582">
                  <c:v>3.215398</c:v>
                </c:pt>
                <c:pt idx="1583">
                  <c:v>-1.786081</c:v>
                </c:pt>
                <c:pt idx="1584">
                  <c:v>8.8261780000000005</c:v>
                </c:pt>
                <c:pt idx="1585">
                  <c:v>11.7362</c:v>
                </c:pt>
                <c:pt idx="1586">
                  <c:v>8.6241000000000003</c:v>
                </c:pt>
                <c:pt idx="1587">
                  <c:v>-1.115583</c:v>
                </c:pt>
                <c:pt idx="1588">
                  <c:v>-4.2458260000000001</c:v>
                </c:pt>
                <c:pt idx="1589">
                  <c:v>-0.24252879999999999</c:v>
                </c:pt>
                <c:pt idx="1590">
                  <c:v>-8.4481570000000001</c:v>
                </c:pt>
                <c:pt idx="1591">
                  <c:v>8.0809180000000005</c:v>
                </c:pt>
                <c:pt idx="1592">
                  <c:v>8.8681899999999994E-2</c:v>
                </c:pt>
                <c:pt idx="1593">
                  <c:v>5.2580260000000001</c:v>
                </c:pt>
                <c:pt idx="1594">
                  <c:v>-2.6097399999999999</c:v>
                </c:pt>
                <c:pt idx="1595">
                  <c:v>8.5134229999999995</c:v>
                </c:pt>
                <c:pt idx="1596">
                  <c:v>0.67062999999999995</c:v>
                </c:pt>
                <c:pt idx="1597">
                  <c:v>-12.85346</c:v>
                </c:pt>
                <c:pt idx="1598">
                  <c:v>8.3431099999999994</c:v>
                </c:pt>
                <c:pt idx="1599">
                  <c:v>0.78837469999999998</c:v>
                </c:pt>
                <c:pt idx="1600">
                  <c:v>-3.9916109999999998</c:v>
                </c:pt>
                <c:pt idx="1601">
                  <c:v>-2.326371</c:v>
                </c:pt>
                <c:pt idx="1602">
                  <c:v>22.464310000000001</c:v>
                </c:pt>
                <c:pt idx="1603">
                  <c:v>-0.89835010000000004</c:v>
                </c:pt>
                <c:pt idx="1604">
                  <c:v>4.0379449999999997</c:v>
                </c:pt>
                <c:pt idx="1605">
                  <c:v>11.365170000000001</c:v>
                </c:pt>
                <c:pt idx="1606">
                  <c:v>4.3320259999999999</c:v>
                </c:pt>
                <c:pt idx="1607">
                  <c:v>-0.36668650000000003</c:v>
                </c:pt>
                <c:pt idx="1608">
                  <c:v>0.1250822</c:v>
                </c:pt>
                <c:pt idx="1609">
                  <c:v>3.9252980000000002</c:v>
                </c:pt>
                <c:pt idx="1610">
                  <c:v>4.2341939999999996</c:v>
                </c:pt>
                <c:pt idx="1611">
                  <c:v>-4.615062</c:v>
                </c:pt>
                <c:pt idx="1612">
                  <c:v>-11.74967</c:v>
                </c:pt>
                <c:pt idx="1613">
                  <c:v>-4.0537390000000002</c:v>
                </c:pt>
                <c:pt idx="1614">
                  <c:v>8.8608519999999995</c:v>
                </c:pt>
                <c:pt idx="1615">
                  <c:v>5.1376780000000002</c:v>
                </c:pt>
                <c:pt idx="1616">
                  <c:v>-3.1434039999999999</c:v>
                </c:pt>
                <c:pt idx="1617">
                  <c:v>-2.4096139999999999</c:v>
                </c:pt>
                <c:pt idx="1618">
                  <c:v>-1.04708</c:v>
                </c:pt>
                <c:pt idx="1619">
                  <c:v>-0.9007944</c:v>
                </c:pt>
                <c:pt idx="1620">
                  <c:v>-1.3145230000000001</c:v>
                </c:pt>
                <c:pt idx="1621">
                  <c:v>0.65859449999999997</c:v>
                </c:pt>
                <c:pt idx="1622">
                  <c:v>4.46943</c:v>
                </c:pt>
                <c:pt idx="1623">
                  <c:v>-2.8154349999999999</c:v>
                </c:pt>
                <c:pt idx="1624">
                  <c:v>3.69943</c:v>
                </c:pt>
                <c:pt idx="1625">
                  <c:v>5.093318</c:v>
                </c:pt>
                <c:pt idx="1626">
                  <c:v>11.62021</c:v>
                </c:pt>
                <c:pt idx="1627">
                  <c:v>-7.0553509999999999</c:v>
                </c:pt>
                <c:pt idx="1628">
                  <c:v>-15.07597</c:v>
                </c:pt>
                <c:pt idx="1629">
                  <c:v>1.9397530000000001</c:v>
                </c:pt>
                <c:pt idx="1630">
                  <c:v>0.60069289999999997</c:v>
                </c:pt>
                <c:pt idx="1631">
                  <c:v>1.1167370000000001</c:v>
                </c:pt>
                <c:pt idx="1632">
                  <c:v>-1.5209440000000001</c:v>
                </c:pt>
                <c:pt idx="1633">
                  <c:v>0.59082840000000003</c:v>
                </c:pt>
                <c:pt idx="1634">
                  <c:v>0.22741449999999999</c:v>
                </c:pt>
                <c:pt idx="1635">
                  <c:v>11.40677</c:v>
                </c:pt>
                <c:pt idx="1636">
                  <c:v>-2.7207859999999999</c:v>
                </c:pt>
                <c:pt idx="1637">
                  <c:v>4.4930570000000003</c:v>
                </c:pt>
                <c:pt idx="1638">
                  <c:v>7.0972879999999998</c:v>
                </c:pt>
                <c:pt idx="1639">
                  <c:v>1.76908</c:v>
                </c:pt>
                <c:pt idx="1640">
                  <c:v>-3.746524</c:v>
                </c:pt>
                <c:pt idx="1641">
                  <c:v>-15.26493</c:v>
                </c:pt>
                <c:pt idx="1642">
                  <c:v>9.5458149999999993</c:v>
                </c:pt>
                <c:pt idx="1643">
                  <c:v>10.14819</c:v>
                </c:pt>
                <c:pt idx="1644">
                  <c:v>3.562808</c:v>
                </c:pt>
                <c:pt idx="1645">
                  <c:v>-0.92046939999999999</c:v>
                </c:pt>
                <c:pt idx="1646">
                  <c:v>2.893519</c:v>
                </c:pt>
                <c:pt idx="1647">
                  <c:v>-2.3976690000000001</c:v>
                </c:pt>
                <c:pt idx="1648">
                  <c:v>3.129969</c:v>
                </c:pt>
                <c:pt idx="1649">
                  <c:v>-1.3696390000000001</c:v>
                </c:pt>
                <c:pt idx="1650">
                  <c:v>-0.13125819999999999</c:v>
                </c:pt>
                <c:pt idx="1651">
                  <c:v>-6.6889260000000004</c:v>
                </c:pt>
                <c:pt idx="1652">
                  <c:v>13.03828</c:v>
                </c:pt>
                <c:pt idx="1653">
                  <c:v>-9.6480840000000008</c:v>
                </c:pt>
                <c:pt idx="1654">
                  <c:v>-1.2528250000000001</c:v>
                </c:pt>
                <c:pt idx="1655">
                  <c:v>-1.635197</c:v>
                </c:pt>
                <c:pt idx="1656">
                  <c:v>-2.0430830000000002</c:v>
                </c:pt>
                <c:pt idx="1657">
                  <c:v>5.1747370000000004</c:v>
                </c:pt>
                <c:pt idx="1658">
                  <c:v>-1.4848509999999999</c:v>
                </c:pt>
                <c:pt idx="1659">
                  <c:v>-2.328033</c:v>
                </c:pt>
                <c:pt idx="1660">
                  <c:v>2.3491240000000002</c:v>
                </c:pt>
                <c:pt idx="1661">
                  <c:v>14.20745</c:v>
                </c:pt>
                <c:pt idx="1662">
                  <c:v>1.9804489999999999</c:v>
                </c:pt>
                <c:pt idx="1663">
                  <c:v>0.1197102</c:v>
                </c:pt>
                <c:pt idx="1664">
                  <c:v>2.0434589999999999</c:v>
                </c:pt>
                <c:pt idx="1665">
                  <c:v>-0.6140873</c:v>
                </c:pt>
                <c:pt idx="1666">
                  <c:v>-3.760246</c:v>
                </c:pt>
                <c:pt idx="1667">
                  <c:v>-5.5930260000000001</c:v>
                </c:pt>
                <c:pt idx="1668">
                  <c:v>-8.5761149999999997</c:v>
                </c:pt>
                <c:pt idx="1669">
                  <c:v>-0.23022709999999999</c:v>
                </c:pt>
                <c:pt idx="1670">
                  <c:v>5.7765690000000003</c:v>
                </c:pt>
                <c:pt idx="1671">
                  <c:v>1.820076</c:v>
                </c:pt>
                <c:pt idx="1672">
                  <c:v>8.5439439999999998</c:v>
                </c:pt>
                <c:pt idx="1673">
                  <c:v>1.8748279999999999</c:v>
                </c:pt>
                <c:pt idx="1674">
                  <c:v>1.0174350000000001</c:v>
                </c:pt>
                <c:pt idx="1675">
                  <c:v>-5.0216729999999998</c:v>
                </c:pt>
                <c:pt idx="1676">
                  <c:v>-0.71370840000000002</c:v>
                </c:pt>
                <c:pt idx="1677">
                  <c:v>-6.3041970000000003</c:v>
                </c:pt>
                <c:pt idx="1678">
                  <c:v>1.483636</c:v>
                </c:pt>
                <c:pt idx="1679">
                  <c:v>-6.3074579999999996</c:v>
                </c:pt>
                <c:pt idx="1680">
                  <c:v>1.3453999999999999</c:v>
                </c:pt>
                <c:pt idx="1681">
                  <c:v>-5.2565850000000003</c:v>
                </c:pt>
                <c:pt idx="1682">
                  <c:v>3.9143240000000001</c:v>
                </c:pt>
                <c:pt idx="1683">
                  <c:v>7.167999</c:v>
                </c:pt>
                <c:pt idx="1684">
                  <c:v>11.09376</c:v>
                </c:pt>
                <c:pt idx="1685">
                  <c:v>-10.4261</c:v>
                </c:pt>
                <c:pt idx="1686">
                  <c:v>8.1654549999999997</c:v>
                </c:pt>
                <c:pt idx="1687">
                  <c:v>-5.8909750000000001</c:v>
                </c:pt>
                <c:pt idx="1688">
                  <c:v>11.851979999999999</c:v>
                </c:pt>
                <c:pt idx="1689">
                  <c:v>6.2023010000000003</c:v>
                </c:pt>
                <c:pt idx="1690">
                  <c:v>5.4855280000000004</c:v>
                </c:pt>
                <c:pt idx="1691">
                  <c:v>-5.8876730000000004</c:v>
                </c:pt>
                <c:pt idx="1692">
                  <c:v>-1.6323730000000001</c:v>
                </c:pt>
                <c:pt idx="1693">
                  <c:v>-7.2833509999999997</c:v>
                </c:pt>
                <c:pt idx="1694">
                  <c:v>-3.2038199999999999</c:v>
                </c:pt>
                <c:pt idx="1695">
                  <c:v>-0.55698729999999996</c:v>
                </c:pt>
                <c:pt idx="1696">
                  <c:v>18.407520000000002</c:v>
                </c:pt>
                <c:pt idx="1697">
                  <c:v>-9.2157839999999993</c:v>
                </c:pt>
                <c:pt idx="1698">
                  <c:v>1.0101690000000001</c:v>
                </c:pt>
                <c:pt idx="1699">
                  <c:v>-1.4214039999999999</c:v>
                </c:pt>
                <c:pt idx="1700">
                  <c:v>10.651009999999999</c:v>
                </c:pt>
                <c:pt idx="1701">
                  <c:v>12.901</c:v>
                </c:pt>
                <c:pt idx="1702">
                  <c:v>8.7732109999999999</c:v>
                </c:pt>
                <c:pt idx="1703">
                  <c:v>6.51342</c:v>
                </c:pt>
                <c:pt idx="1704">
                  <c:v>0.91520400000000002</c:v>
                </c:pt>
                <c:pt idx="1705">
                  <c:v>-13.92895</c:v>
                </c:pt>
                <c:pt idx="1706">
                  <c:v>-3.2351519999999998</c:v>
                </c:pt>
                <c:pt idx="1707">
                  <c:v>-1.1102510000000001</c:v>
                </c:pt>
                <c:pt idx="1708">
                  <c:v>8.3251340000000003</c:v>
                </c:pt>
                <c:pt idx="1709">
                  <c:v>1.7114069999999999</c:v>
                </c:pt>
                <c:pt idx="1710">
                  <c:v>2.1538149999999998</c:v>
                </c:pt>
                <c:pt idx="1711">
                  <c:v>1.1462870000000001</c:v>
                </c:pt>
                <c:pt idx="1712">
                  <c:v>-2.705314</c:v>
                </c:pt>
                <c:pt idx="1713">
                  <c:v>-0.83181150000000004</c:v>
                </c:pt>
                <c:pt idx="1714">
                  <c:v>-0.45721289999999998</c:v>
                </c:pt>
                <c:pt idx="1715">
                  <c:v>3.9159929999999998</c:v>
                </c:pt>
                <c:pt idx="1716">
                  <c:v>0.53738240000000004</c:v>
                </c:pt>
                <c:pt idx="1717">
                  <c:v>2.3124229999999999</c:v>
                </c:pt>
                <c:pt idx="1718">
                  <c:v>0.52729360000000003</c:v>
                </c:pt>
                <c:pt idx="1719">
                  <c:v>1.1693039999999999</c:v>
                </c:pt>
                <c:pt idx="1720">
                  <c:v>2.1058870000000001</c:v>
                </c:pt>
                <c:pt idx="1721">
                  <c:v>-9.7078970000000009</c:v>
                </c:pt>
                <c:pt idx="1722">
                  <c:v>-5.3186359999999997</c:v>
                </c:pt>
                <c:pt idx="1723">
                  <c:v>-0.3962291</c:v>
                </c:pt>
                <c:pt idx="1724">
                  <c:v>1.6967110000000001</c:v>
                </c:pt>
                <c:pt idx="1725">
                  <c:v>0.47792210000000002</c:v>
                </c:pt>
                <c:pt idx="1726">
                  <c:v>1.4293439999999999</c:v>
                </c:pt>
                <c:pt idx="1727">
                  <c:v>4.9157780000000004</c:v>
                </c:pt>
                <c:pt idx="1728">
                  <c:v>-0.1027864</c:v>
                </c:pt>
                <c:pt idx="1729">
                  <c:v>-4.4700420000000003</c:v>
                </c:pt>
                <c:pt idx="1730">
                  <c:v>-2.0069910000000002</c:v>
                </c:pt>
                <c:pt idx="1731">
                  <c:v>0.1887482</c:v>
                </c:pt>
                <c:pt idx="1732">
                  <c:v>2.920693</c:v>
                </c:pt>
                <c:pt idx="1733">
                  <c:v>-3.8829069999999999</c:v>
                </c:pt>
                <c:pt idx="1734">
                  <c:v>5.2088919999999996</c:v>
                </c:pt>
                <c:pt idx="1735">
                  <c:v>-2.4962719999999998</c:v>
                </c:pt>
                <c:pt idx="1736">
                  <c:v>0.48315170000000002</c:v>
                </c:pt>
                <c:pt idx="1737">
                  <c:v>0.25586940000000002</c:v>
                </c:pt>
                <c:pt idx="1738">
                  <c:v>1.466385</c:v>
                </c:pt>
                <c:pt idx="1739">
                  <c:v>3.447346</c:v>
                </c:pt>
                <c:pt idx="1740">
                  <c:v>0.66535350000000004</c:v>
                </c:pt>
                <c:pt idx="1741">
                  <c:v>1.148166</c:v>
                </c:pt>
                <c:pt idx="1742">
                  <c:v>3.1889460000000001</c:v>
                </c:pt>
                <c:pt idx="1743">
                  <c:v>1.295085</c:v>
                </c:pt>
                <c:pt idx="1744">
                  <c:v>-2.5914009999999998</c:v>
                </c:pt>
                <c:pt idx="1745">
                  <c:v>4.1500299999999997E-2</c:v>
                </c:pt>
                <c:pt idx="1746">
                  <c:v>4.9429959999999999</c:v>
                </c:pt>
                <c:pt idx="1747">
                  <c:v>9.5977969999999999</c:v>
                </c:pt>
                <c:pt idx="1748">
                  <c:v>3.4212479999999998</c:v>
                </c:pt>
                <c:pt idx="1749">
                  <c:v>2.9382000000000002E-3</c:v>
                </c:pt>
                <c:pt idx="1750">
                  <c:v>-2.5302419999999999</c:v>
                </c:pt>
                <c:pt idx="1751">
                  <c:v>-3.5421819999999999</c:v>
                </c:pt>
                <c:pt idx="1752">
                  <c:v>2.6773829999999998</c:v>
                </c:pt>
                <c:pt idx="1753">
                  <c:v>-1.785086</c:v>
                </c:pt>
                <c:pt idx="1754">
                  <c:v>0.66352460000000002</c:v>
                </c:pt>
                <c:pt idx="1755">
                  <c:v>-0.118516</c:v>
                </c:pt>
                <c:pt idx="1756">
                  <c:v>2.3133880000000002</c:v>
                </c:pt>
                <c:pt idx="1757">
                  <c:v>3.3155779999999999</c:v>
                </c:pt>
                <c:pt idx="1758">
                  <c:v>6.9316279999999999</c:v>
                </c:pt>
                <c:pt idx="1759">
                  <c:v>0.61656359999999999</c:v>
                </c:pt>
                <c:pt idx="1760">
                  <c:v>2.12025</c:v>
                </c:pt>
                <c:pt idx="1761">
                  <c:v>-0.54334720000000003</c:v>
                </c:pt>
                <c:pt idx="1762">
                  <c:v>-0.1163583</c:v>
                </c:pt>
                <c:pt idx="1763">
                  <c:v>-0.36025750000000001</c:v>
                </c:pt>
                <c:pt idx="1764">
                  <c:v>2.7919149999999999</c:v>
                </c:pt>
                <c:pt idx="1765">
                  <c:v>4.7385409999999997</c:v>
                </c:pt>
                <c:pt idx="1766">
                  <c:v>-1.377308</c:v>
                </c:pt>
                <c:pt idx="1767">
                  <c:v>-2.4320249999999999</c:v>
                </c:pt>
                <c:pt idx="1768">
                  <c:v>-6.5427090000000003</c:v>
                </c:pt>
                <c:pt idx="1769">
                  <c:v>2.2341470000000001</c:v>
                </c:pt>
                <c:pt idx="1770">
                  <c:v>11.49267</c:v>
                </c:pt>
                <c:pt idx="1771">
                  <c:v>0.16017239999999999</c:v>
                </c:pt>
                <c:pt idx="1772">
                  <c:v>-3.16031</c:v>
                </c:pt>
                <c:pt idx="1773">
                  <c:v>-1.615192</c:v>
                </c:pt>
                <c:pt idx="1774">
                  <c:v>-4.0494050000000001</c:v>
                </c:pt>
                <c:pt idx="1775">
                  <c:v>-2.8588640000000001</c:v>
                </c:pt>
                <c:pt idx="1776">
                  <c:v>-0.60202199999999995</c:v>
                </c:pt>
                <c:pt idx="1777">
                  <c:v>3.1544089999999998</c:v>
                </c:pt>
                <c:pt idx="1778">
                  <c:v>3.8418580000000002</c:v>
                </c:pt>
                <c:pt idx="1779">
                  <c:v>-2.4326789999999998</c:v>
                </c:pt>
                <c:pt idx="1780">
                  <c:v>1.529741</c:v>
                </c:pt>
                <c:pt idx="1781">
                  <c:v>-13.072800000000001</c:v>
                </c:pt>
                <c:pt idx="1782">
                  <c:v>0.52452160000000003</c:v>
                </c:pt>
                <c:pt idx="1783">
                  <c:v>3.9311910000000001</c:v>
                </c:pt>
                <c:pt idx="1784">
                  <c:v>-1.770513</c:v>
                </c:pt>
                <c:pt idx="1785">
                  <c:v>6.3611069999999996</c:v>
                </c:pt>
                <c:pt idx="1786">
                  <c:v>1.294753</c:v>
                </c:pt>
                <c:pt idx="1787">
                  <c:v>-0.38238100000000003</c:v>
                </c:pt>
                <c:pt idx="1788">
                  <c:v>-2.0031949999999998</c:v>
                </c:pt>
                <c:pt idx="1789">
                  <c:v>5.1925280000000003</c:v>
                </c:pt>
                <c:pt idx="1790">
                  <c:v>4.7192280000000002</c:v>
                </c:pt>
                <c:pt idx="1791">
                  <c:v>-1.599953</c:v>
                </c:pt>
                <c:pt idx="1792">
                  <c:v>-2.1728869999999998</c:v>
                </c:pt>
                <c:pt idx="1793">
                  <c:v>6.1044029999999996</c:v>
                </c:pt>
                <c:pt idx="1794">
                  <c:v>4.8325509999999996</c:v>
                </c:pt>
                <c:pt idx="1795">
                  <c:v>-2.9199730000000002</c:v>
                </c:pt>
                <c:pt idx="1796">
                  <c:v>7.7231189999999996</c:v>
                </c:pt>
                <c:pt idx="1797">
                  <c:v>1.246834</c:v>
                </c:pt>
                <c:pt idx="1798">
                  <c:v>-3.1899730000000002</c:v>
                </c:pt>
                <c:pt idx="1799">
                  <c:v>-1.3178939999999999</c:v>
                </c:pt>
                <c:pt idx="1800">
                  <c:v>-3.9739040000000001</c:v>
                </c:pt>
                <c:pt idx="1801">
                  <c:v>5.5358029999999996</c:v>
                </c:pt>
                <c:pt idx="1802">
                  <c:v>5.0297450000000001</c:v>
                </c:pt>
                <c:pt idx="1803">
                  <c:v>1.7127110000000001</c:v>
                </c:pt>
                <c:pt idx="1804">
                  <c:v>-1.555482</c:v>
                </c:pt>
                <c:pt idx="1805">
                  <c:v>1.815809</c:v>
                </c:pt>
                <c:pt idx="1806">
                  <c:v>-1.1945220000000001</c:v>
                </c:pt>
                <c:pt idx="1807">
                  <c:v>3.815868</c:v>
                </c:pt>
                <c:pt idx="1808">
                  <c:v>-1.3731739999999999</c:v>
                </c:pt>
                <c:pt idx="1809">
                  <c:v>0.99682850000000001</c:v>
                </c:pt>
                <c:pt idx="1810">
                  <c:v>3.3218890000000001</c:v>
                </c:pt>
                <c:pt idx="1811">
                  <c:v>0.6118285</c:v>
                </c:pt>
                <c:pt idx="1812">
                  <c:v>-9.5459960000000006</c:v>
                </c:pt>
                <c:pt idx="1813">
                  <c:v>2.4996520000000002</c:v>
                </c:pt>
                <c:pt idx="1814">
                  <c:v>8.1198440000000005</c:v>
                </c:pt>
                <c:pt idx="1815">
                  <c:v>-3.9022329999999998</c:v>
                </c:pt>
                <c:pt idx="1816">
                  <c:v>-3.2709060000000001</c:v>
                </c:pt>
                <c:pt idx="1817">
                  <c:v>-5.1373129999999998</c:v>
                </c:pt>
                <c:pt idx="1818">
                  <c:v>2.7414520000000002</c:v>
                </c:pt>
                <c:pt idx="1819">
                  <c:v>-2.8168739999999999</c:v>
                </c:pt>
                <c:pt idx="1820">
                  <c:v>-4.4152319999999996</c:v>
                </c:pt>
                <c:pt idx="1821">
                  <c:v>-2.77536</c:v>
                </c:pt>
                <c:pt idx="1822">
                  <c:v>0.22623080000000001</c:v>
                </c:pt>
                <c:pt idx="1823">
                  <c:v>-3.930256</c:v>
                </c:pt>
                <c:pt idx="1824">
                  <c:v>5.4059239999999997</c:v>
                </c:pt>
                <c:pt idx="1825">
                  <c:v>2.6191420000000001</c:v>
                </c:pt>
                <c:pt idx="1826">
                  <c:v>-2.7787039999999998</c:v>
                </c:pt>
                <c:pt idx="1827">
                  <c:v>2.2992940000000002</c:v>
                </c:pt>
                <c:pt idx="1828">
                  <c:v>0.64349239999999996</c:v>
                </c:pt>
                <c:pt idx="1829">
                  <c:v>-1.2564299999999999</c:v>
                </c:pt>
                <c:pt idx="1830">
                  <c:v>4.2228770000000004</c:v>
                </c:pt>
                <c:pt idx="1831">
                  <c:v>1.453973</c:v>
                </c:pt>
                <c:pt idx="1832">
                  <c:v>-1.2232449999999999</c:v>
                </c:pt>
                <c:pt idx="1833">
                  <c:v>-3.5209920000000001</c:v>
                </c:pt>
                <c:pt idx="1834">
                  <c:v>-1.412911</c:v>
                </c:pt>
                <c:pt idx="1835">
                  <c:v>-0.72797500000000004</c:v>
                </c:pt>
                <c:pt idx="1836">
                  <c:v>4.8374519999999999</c:v>
                </c:pt>
                <c:pt idx="1837">
                  <c:v>-2.346781</c:v>
                </c:pt>
                <c:pt idx="1838">
                  <c:v>-2.5697190000000001</c:v>
                </c:pt>
                <c:pt idx="1839">
                  <c:v>-1.007868</c:v>
                </c:pt>
                <c:pt idx="1840">
                  <c:v>6.8163609999999997</c:v>
                </c:pt>
                <c:pt idx="1841">
                  <c:v>0.64253119999999997</c:v>
                </c:pt>
                <c:pt idx="1842">
                  <c:v>-1.3614440000000001</c:v>
                </c:pt>
                <c:pt idx="1843">
                  <c:v>-1.4159600000000001</c:v>
                </c:pt>
                <c:pt idx="1844">
                  <c:v>3.2411840000000001</c:v>
                </c:pt>
                <c:pt idx="1845">
                  <c:v>1.811094</c:v>
                </c:pt>
                <c:pt idx="1846">
                  <c:v>3.8155950000000001</c:v>
                </c:pt>
                <c:pt idx="1847">
                  <c:v>-2.185905</c:v>
                </c:pt>
                <c:pt idx="1848">
                  <c:v>2.5595970000000001</c:v>
                </c:pt>
                <c:pt idx="1849">
                  <c:v>0.28989320000000002</c:v>
                </c:pt>
                <c:pt idx="1850">
                  <c:v>1.3235969999999999</c:v>
                </c:pt>
                <c:pt idx="1851">
                  <c:v>-1.242704</c:v>
                </c:pt>
                <c:pt idx="1852">
                  <c:v>11.280390000000001</c:v>
                </c:pt>
                <c:pt idx="1853">
                  <c:v>1.0683450000000001</c:v>
                </c:pt>
                <c:pt idx="1854">
                  <c:v>-3.3211430000000002</c:v>
                </c:pt>
                <c:pt idx="1855">
                  <c:v>-4.2255950000000002</c:v>
                </c:pt>
                <c:pt idx="1856">
                  <c:v>5.0918549999999998</c:v>
                </c:pt>
                <c:pt idx="1857">
                  <c:v>0.93083979999999999</c:v>
                </c:pt>
                <c:pt idx="1858">
                  <c:v>4.0874709999999999</c:v>
                </c:pt>
                <c:pt idx="1859">
                  <c:v>-1.6368689999999999</c:v>
                </c:pt>
                <c:pt idx="1860">
                  <c:v>-3.1352319999999998</c:v>
                </c:pt>
                <c:pt idx="1861">
                  <c:v>4.3369619999999998</c:v>
                </c:pt>
                <c:pt idx="1862">
                  <c:v>-5.0549429999999997</c:v>
                </c:pt>
                <c:pt idx="1863">
                  <c:v>2.2443840000000002</c:v>
                </c:pt>
                <c:pt idx="1864">
                  <c:v>1.558217</c:v>
                </c:pt>
                <c:pt idx="1865">
                  <c:v>2.5732789999999999</c:v>
                </c:pt>
                <c:pt idx="1866">
                  <c:v>0.1848457</c:v>
                </c:pt>
                <c:pt idx="1867">
                  <c:v>3.052311</c:v>
                </c:pt>
                <c:pt idx="1868">
                  <c:v>4.5421420000000001</c:v>
                </c:pt>
                <c:pt idx="1869">
                  <c:v>-5.1801029999999999</c:v>
                </c:pt>
                <c:pt idx="1870">
                  <c:v>0</c:v>
                </c:pt>
                <c:pt idx="1871">
                  <c:v>4.1460840000000001</c:v>
                </c:pt>
                <c:pt idx="1872">
                  <c:v>6.772316</c:v>
                </c:pt>
                <c:pt idx="1873">
                  <c:v>6.9328479999999999</c:v>
                </c:pt>
                <c:pt idx="1874">
                  <c:v>-9.5454260000000009</c:v>
                </c:pt>
                <c:pt idx="1875">
                  <c:v>-0.33654600000000001</c:v>
                </c:pt>
                <c:pt idx="1876">
                  <c:v>-1.211341</c:v>
                </c:pt>
                <c:pt idx="1877">
                  <c:v>0.98148630000000003</c:v>
                </c:pt>
                <c:pt idx="1878">
                  <c:v>9.2621169999999999</c:v>
                </c:pt>
                <c:pt idx="1879">
                  <c:v>-5.1969950000000003</c:v>
                </c:pt>
                <c:pt idx="1880">
                  <c:v>11.20614</c:v>
                </c:pt>
                <c:pt idx="1881">
                  <c:v>-0.35264200000000001</c:v>
                </c:pt>
                <c:pt idx="1882">
                  <c:v>0</c:v>
                </c:pt>
                <c:pt idx="1883">
                  <c:v>-3.6321539999999999</c:v>
                </c:pt>
                <c:pt idx="1884">
                  <c:v>-2.625864</c:v>
                </c:pt>
                <c:pt idx="1885">
                  <c:v>-2.4837639999999999</c:v>
                </c:pt>
                <c:pt idx="1886">
                  <c:v>-1.226745</c:v>
                </c:pt>
                <c:pt idx="1887">
                  <c:v>2.094525</c:v>
                </c:pt>
                <c:pt idx="1888">
                  <c:v>-0.74227799999999999</c:v>
                </c:pt>
                <c:pt idx="1889">
                  <c:v>0.2908094</c:v>
                </c:pt>
                <c:pt idx="1890">
                  <c:v>-0.1056185</c:v>
                </c:pt>
                <c:pt idx="1891">
                  <c:v>1.3291170000000001</c:v>
                </c:pt>
                <c:pt idx="1892">
                  <c:v>-2.2355209999999999</c:v>
                </c:pt>
                <c:pt idx="1893">
                  <c:v>-4.5995210000000002</c:v>
                </c:pt>
                <c:pt idx="1894">
                  <c:v>4.912274</c:v>
                </c:pt>
                <c:pt idx="1895">
                  <c:v>5.2342719999999998</c:v>
                </c:pt>
                <c:pt idx="1896">
                  <c:v>0.71144059999999998</c:v>
                </c:pt>
                <c:pt idx="1897">
                  <c:v>-2.4763570000000001</c:v>
                </c:pt>
                <c:pt idx="1898">
                  <c:v>-1.183575</c:v>
                </c:pt>
                <c:pt idx="1899">
                  <c:v>1.8058700000000001</c:v>
                </c:pt>
                <c:pt idx="1900">
                  <c:v>-2.2565050000000002</c:v>
                </c:pt>
                <c:pt idx="1901">
                  <c:v>9.4443190000000001</c:v>
                </c:pt>
                <c:pt idx="1902">
                  <c:v>1.1809480000000001</c:v>
                </c:pt>
                <c:pt idx="1903">
                  <c:v>2.7349649999999999</c:v>
                </c:pt>
                <c:pt idx="1904">
                  <c:v>6.8948390000000002</c:v>
                </c:pt>
                <c:pt idx="1905">
                  <c:v>3.2816679999999998</c:v>
                </c:pt>
                <c:pt idx="1906">
                  <c:v>0.66776599999999997</c:v>
                </c:pt>
                <c:pt idx="1907">
                  <c:v>0.8107567</c:v>
                </c:pt>
                <c:pt idx="1908">
                  <c:v>0.36554009999999998</c:v>
                </c:pt>
                <c:pt idx="1909">
                  <c:v>0.78859279999999998</c:v>
                </c:pt>
                <c:pt idx="1910">
                  <c:v>-0.30801200000000001</c:v>
                </c:pt>
                <c:pt idx="1911">
                  <c:v>-1.2482549999999999</c:v>
                </c:pt>
                <c:pt idx="1912">
                  <c:v>-0.55059780000000003</c:v>
                </c:pt>
                <c:pt idx="1913">
                  <c:v>0.84254039999999997</c:v>
                </c:pt>
                <c:pt idx="1914">
                  <c:v>-0.89911509999999994</c:v>
                </c:pt>
                <c:pt idx="1915">
                  <c:v>-0.58612850000000005</c:v>
                </c:pt>
                <c:pt idx="1916">
                  <c:v>-0.69461229999999996</c:v>
                </c:pt>
                <c:pt idx="1917">
                  <c:v>1.8706400000000001</c:v>
                </c:pt>
                <c:pt idx="1918">
                  <c:v>1.5327980000000001</c:v>
                </c:pt>
                <c:pt idx="1919">
                  <c:v>3.3653740000000001</c:v>
                </c:pt>
                <c:pt idx="1920">
                  <c:v>-1.8333079999999999</c:v>
                </c:pt>
                <c:pt idx="1921">
                  <c:v>5.5017899999999997</c:v>
                </c:pt>
                <c:pt idx="1922">
                  <c:v>-4.5097769999999997</c:v>
                </c:pt>
                <c:pt idx="1923">
                  <c:v>1.6998899999999999</c:v>
                </c:pt>
                <c:pt idx="1924">
                  <c:v>5.6876980000000001</c:v>
                </c:pt>
                <c:pt idx="1925">
                  <c:v>-0.64994059999999998</c:v>
                </c:pt>
                <c:pt idx="1926">
                  <c:v>1.7408319999999999</c:v>
                </c:pt>
                <c:pt idx="1927">
                  <c:v>3.9621110000000002</c:v>
                </c:pt>
                <c:pt idx="1928">
                  <c:v>-2.0047039999999998</c:v>
                </c:pt>
                <c:pt idx="1929">
                  <c:v>0.77842979999999995</c:v>
                </c:pt>
                <c:pt idx="1930">
                  <c:v>-2.9567230000000002</c:v>
                </c:pt>
                <c:pt idx="1931">
                  <c:v>-6.6103040000000002</c:v>
                </c:pt>
                <c:pt idx="1932">
                  <c:v>1.4371389999999999</c:v>
                </c:pt>
                <c:pt idx="1933">
                  <c:v>-2.2683279999999999</c:v>
                </c:pt>
                <c:pt idx="1934">
                  <c:v>-0.86234310000000003</c:v>
                </c:pt>
                <c:pt idx="1935">
                  <c:v>7.2970410000000001</c:v>
                </c:pt>
                <c:pt idx="1936">
                  <c:v>4.9922009999999997</c:v>
                </c:pt>
                <c:pt idx="1937">
                  <c:v>2.5240589999999998</c:v>
                </c:pt>
                <c:pt idx="1938">
                  <c:v>8.4907020000000006</c:v>
                </c:pt>
                <c:pt idx="1939">
                  <c:v>-4.8151929999999998</c:v>
                </c:pt>
                <c:pt idx="1940">
                  <c:v>-9.870234</c:v>
                </c:pt>
                <c:pt idx="1941">
                  <c:v>19.25637</c:v>
                </c:pt>
                <c:pt idx="1942">
                  <c:v>2.644231</c:v>
                </c:pt>
                <c:pt idx="1943">
                  <c:v>-2.5761129999999999</c:v>
                </c:pt>
                <c:pt idx="1944">
                  <c:v>-1.9607840000000001</c:v>
                </c:pt>
                <c:pt idx="1945">
                  <c:v>22.181819999999998</c:v>
                </c:pt>
                <c:pt idx="1946">
                  <c:v>-18.869050000000001</c:v>
                </c:pt>
                <c:pt idx="1947">
                  <c:v>-0.47688920000000001</c:v>
                </c:pt>
                <c:pt idx="1948">
                  <c:v>-3.796535</c:v>
                </c:pt>
                <c:pt idx="1949">
                  <c:v>-4.5977009999999998</c:v>
                </c:pt>
                <c:pt idx="1950">
                  <c:v>-9.7389550000000007</c:v>
                </c:pt>
                <c:pt idx="1951">
                  <c:v>-19.466069999999998</c:v>
                </c:pt>
                <c:pt idx="1952">
                  <c:v>9.3922650000000001</c:v>
                </c:pt>
                <c:pt idx="1953">
                  <c:v>26.262630000000001</c:v>
                </c:pt>
                <c:pt idx="1954">
                  <c:v>4</c:v>
                </c:pt>
                <c:pt idx="1955">
                  <c:v>1.9230769999999999</c:v>
                </c:pt>
                <c:pt idx="1956">
                  <c:v>17.735849999999999</c:v>
                </c:pt>
                <c:pt idx="1957">
                  <c:v>10.576919999999999</c:v>
                </c:pt>
                <c:pt idx="1958">
                  <c:v>0</c:v>
                </c:pt>
                <c:pt idx="1959">
                  <c:v>18.66667</c:v>
                </c:pt>
                <c:pt idx="1960">
                  <c:v>2.9962550000000001</c:v>
                </c:pt>
                <c:pt idx="1961">
                  <c:v>-1.818182</c:v>
                </c:pt>
                <c:pt idx="1962">
                  <c:v>-11.2963</c:v>
                </c:pt>
                <c:pt idx="1963">
                  <c:v>-1.25261</c:v>
                </c:pt>
                <c:pt idx="1964">
                  <c:v>-24.528300000000002</c:v>
                </c:pt>
                <c:pt idx="1965">
                  <c:v>30</c:v>
                </c:pt>
                <c:pt idx="1966">
                  <c:v>-17.21612</c:v>
                </c:pt>
                <c:pt idx="1967">
                  <c:v>11.504429999999999</c:v>
                </c:pt>
                <c:pt idx="1968">
                  <c:v>-6.3492059999999997</c:v>
                </c:pt>
                <c:pt idx="1969">
                  <c:v>21.864409999999999</c:v>
                </c:pt>
                <c:pt idx="1970">
                  <c:v>9.5271209999999993</c:v>
                </c:pt>
                <c:pt idx="1971">
                  <c:v>-5.047587</c:v>
                </c:pt>
                <c:pt idx="1972">
                  <c:v>-0.70213950000000003</c:v>
                </c:pt>
                <c:pt idx="1973">
                  <c:v>0.50505049999999996</c:v>
                </c:pt>
                <c:pt idx="1974">
                  <c:v>-2.4455610000000001</c:v>
                </c:pt>
                <c:pt idx="1975">
                  <c:v>1.304945</c:v>
                </c:pt>
                <c:pt idx="1976">
                  <c:v>-15.118639999999999</c:v>
                </c:pt>
                <c:pt idx="1977">
                  <c:v>24.600639999999999</c:v>
                </c:pt>
                <c:pt idx="1978">
                  <c:v>-8.3333329999999997</c:v>
                </c:pt>
                <c:pt idx="1979">
                  <c:v>2.0979019999999999</c:v>
                </c:pt>
                <c:pt idx="1980">
                  <c:v>-3.7671230000000002</c:v>
                </c:pt>
                <c:pt idx="1981">
                  <c:v>1.4234880000000001</c:v>
                </c:pt>
                <c:pt idx="1982">
                  <c:v>13.68421</c:v>
                </c:pt>
                <c:pt idx="1983">
                  <c:v>3.6975310000000001</c:v>
                </c:pt>
                <c:pt idx="1984">
                  <c:v>5.3634139999999997</c:v>
                </c:pt>
                <c:pt idx="1985">
                  <c:v>-9.3220340000000004</c:v>
                </c:pt>
                <c:pt idx="1986">
                  <c:v>-2.336449</c:v>
                </c:pt>
                <c:pt idx="1987">
                  <c:v>17.511959999999998</c:v>
                </c:pt>
                <c:pt idx="1988">
                  <c:v>2.0608029999999999</c:v>
                </c:pt>
                <c:pt idx="1989">
                  <c:v>7.4490949999999998</c:v>
                </c:pt>
                <c:pt idx="1990">
                  <c:v>2.1243979999999998</c:v>
                </c:pt>
                <c:pt idx="1991">
                  <c:v>2.6950340000000002</c:v>
                </c:pt>
                <c:pt idx="1992">
                  <c:v>-2.611853</c:v>
                </c:pt>
                <c:pt idx="1993">
                  <c:v>-3.3706290000000001</c:v>
                </c:pt>
                <c:pt idx="1994">
                  <c:v>-1.3875960000000001</c:v>
                </c:pt>
                <c:pt idx="1995">
                  <c:v>9.5081100000000002E-2</c:v>
                </c:pt>
                <c:pt idx="1996">
                  <c:v>-3.0893329999999999</c:v>
                </c:pt>
                <c:pt idx="1997">
                  <c:v>7.0165620000000004</c:v>
                </c:pt>
                <c:pt idx="1998">
                  <c:v>0.28308169999999999</c:v>
                </c:pt>
                <c:pt idx="1999">
                  <c:v>-2.9146489999999998</c:v>
                </c:pt>
                <c:pt idx="2000">
                  <c:v>0.43299219999999999</c:v>
                </c:pt>
                <c:pt idx="2001">
                  <c:v>1.4621189999999999</c:v>
                </c:pt>
                <c:pt idx="2002">
                  <c:v>1.9798610000000001</c:v>
                </c:pt>
                <c:pt idx="2003">
                  <c:v>-0.1078553</c:v>
                </c:pt>
                <c:pt idx="2004">
                  <c:v>-3.9691839999999998</c:v>
                </c:pt>
                <c:pt idx="2005">
                  <c:v>-1.3533459999999999</c:v>
                </c:pt>
                <c:pt idx="2006">
                  <c:v>5.4086439999999998</c:v>
                </c:pt>
                <c:pt idx="2007">
                  <c:v>-0.3985744</c:v>
                </c:pt>
                <c:pt idx="2008">
                  <c:v>2.5539040000000002</c:v>
                </c:pt>
                <c:pt idx="2009">
                  <c:v>0.76315650000000002</c:v>
                </c:pt>
                <c:pt idx="2010">
                  <c:v>11.008139999999999</c:v>
                </c:pt>
                <c:pt idx="2011">
                  <c:v>-19.902270000000001</c:v>
                </c:pt>
                <c:pt idx="2012">
                  <c:v>4.0758340000000004</c:v>
                </c:pt>
                <c:pt idx="2013">
                  <c:v>-3.342123</c:v>
                </c:pt>
                <c:pt idx="2014">
                  <c:v>14.837680000000001</c:v>
                </c:pt>
                <c:pt idx="2015">
                  <c:v>-1.139262</c:v>
                </c:pt>
                <c:pt idx="2016">
                  <c:v>-2.1545860000000001</c:v>
                </c:pt>
                <c:pt idx="2017">
                  <c:v>-5.7841319999999996</c:v>
                </c:pt>
                <c:pt idx="2018">
                  <c:v>0.76932739999999999</c:v>
                </c:pt>
                <c:pt idx="2019">
                  <c:v>3.24173</c:v>
                </c:pt>
                <c:pt idx="2020">
                  <c:v>3.6977250000000002</c:v>
                </c:pt>
                <c:pt idx="2021">
                  <c:v>7.334816</c:v>
                </c:pt>
                <c:pt idx="2022">
                  <c:v>-4.1962590000000004</c:v>
                </c:pt>
                <c:pt idx="2023">
                  <c:v>2.7212619999999998</c:v>
                </c:pt>
                <c:pt idx="2024">
                  <c:v>1.85347</c:v>
                </c:pt>
                <c:pt idx="2025">
                  <c:v>-3.485506</c:v>
                </c:pt>
                <c:pt idx="2026">
                  <c:v>5.7819010000000004</c:v>
                </c:pt>
                <c:pt idx="2027">
                  <c:v>0.1707516</c:v>
                </c:pt>
                <c:pt idx="2028">
                  <c:v>-0.62266429999999995</c:v>
                </c:pt>
                <c:pt idx="2029">
                  <c:v>2.5385339999999998</c:v>
                </c:pt>
                <c:pt idx="2030">
                  <c:v>-1.1595930000000001</c:v>
                </c:pt>
                <c:pt idx="2031">
                  <c:v>5.351826</c:v>
                </c:pt>
                <c:pt idx="2032">
                  <c:v>-0.31475570000000003</c:v>
                </c:pt>
                <c:pt idx="2033">
                  <c:v>-0.26342280000000001</c:v>
                </c:pt>
                <c:pt idx="2034">
                  <c:v>5.1688390000000002</c:v>
                </c:pt>
                <c:pt idx="2035">
                  <c:v>3.824271</c:v>
                </c:pt>
                <c:pt idx="2036">
                  <c:v>-2.4940069999999999</c:v>
                </c:pt>
                <c:pt idx="2037">
                  <c:v>3.5468600000000003E-2</c:v>
                </c:pt>
                <c:pt idx="2038">
                  <c:v>2.6837780000000002</c:v>
                </c:pt>
                <c:pt idx="2039">
                  <c:v>-4.48268E-2</c:v>
                </c:pt>
                <c:pt idx="2040">
                  <c:v>-1.1381270000000001</c:v>
                </c:pt>
                <c:pt idx="2041">
                  <c:v>1.2956289999999999</c:v>
                </c:pt>
                <c:pt idx="2042">
                  <c:v>2.3593440000000001</c:v>
                </c:pt>
                <c:pt idx="2043">
                  <c:v>6.7553369999999999</c:v>
                </c:pt>
                <c:pt idx="2044">
                  <c:v>9.8967749999999999</c:v>
                </c:pt>
                <c:pt idx="2045">
                  <c:v>-10.058809999999999</c:v>
                </c:pt>
                <c:pt idx="2046">
                  <c:v>1.1389929999999999</c:v>
                </c:pt>
                <c:pt idx="2047">
                  <c:v>-0.1276928</c:v>
                </c:pt>
                <c:pt idx="2048">
                  <c:v>1.234016</c:v>
                </c:pt>
                <c:pt idx="2049">
                  <c:v>-0.61764379999999997</c:v>
                </c:pt>
                <c:pt idx="2050">
                  <c:v>1.0191239999999999</c:v>
                </c:pt>
                <c:pt idx="2051">
                  <c:v>-13.238910000000001</c:v>
                </c:pt>
                <c:pt idx="2052">
                  <c:v>6.4559030000000002</c:v>
                </c:pt>
                <c:pt idx="2053">
                  <c:v>-1.8760889999999999</c:v>
                </c:pt>
                <c:pt idx="2054">
                  <c:v>0.60618839999999996</c:v>
                </c:pt>
                <c:pt idx="2055">
                  <c:v>-2.4215300000000002</c:v>
                </c:pt>
                <c:pt idx="2056">
                  <c:v>-4.6131209999999996</c:v>
                </c:pt>
                <c:pt idx="2057">
                  <c:v>4.5713179999999998</c:v>
                </c:pt>
                <c:pt idx="2058">
                  <c:v>2.068686</c:v>
                </c:pt>
                <c:pt idx="2059">
                  <c:v>5.1726150000000004</c:v>
                </c:pt>
                <c:pt idx="2060">
                  <c:v>-1.169918</c:v>
                </c:pt>
                <c:pt idx="2061">
                  <c:v>1.1923820000000001</c:v>
                </c:pt>
                <c:pt idx="2062">
                  <c:v>-3.0718190000000001</c:v>
                </c:pt>
                <c:pt idx="2063">
                  <c:v>-2.9063949999999998</c:v>
                </c:pt>
                <c:pt idx="2064">
                  <c:v>1.86633</c:v>
                </c:pt>
                <c:pt idx="2065">
                  <c:v>4.4679279999999997</c:v>
                </c:pt>
                <c:pt idx="2066">
                  <c:v>-1.6165320000000001</c:v>
                </c:pt>
                <c:pt idx="2067">
                  <c:v>7.9111600000000004E-2</c:v>
                </c:pt>
                <c:pt idx="2068">
                  <c:v>3.1367129999999999</c:v>
                </c:pt>
                <c:pt idx="2069">
                  <c:v>0.96659170000000005</c:v>
                </c:pt>
                <c:pt idx="2070">
                  <c:v>-0.566604</c:v>
                </c:pt>
                <c:pt idx="2071">
                  <c:v>-2.0928599999999999</c:v>
                </c:pt>
                <c:pt idx="2072">
                  <c:v>-8.9097499999999996E-2</c:v>
                </c:pt>
                <c:pt idx="2073">
                  <c:v>1.7793829999999999</c:v>
                </c:pt>
                <c:pt idx="2074">
                  <c:v>-4.0624589999999996</c:v>
                </c:pt>
                <c:pt idx="2075">
                  <c:v>-2.4585240000000002</c:v>
                </c:pt>
                <c:pt idx="2076">
                  <c:v>-0.51813670000000001</c:v>
                </c:pt>
                <c:pt idx="2077">
                  <c:v>14.470829999999999</c:v>
                </c:pt>
                <c:pt idx="2078">
                  <c:v>3.534186</c:v>
                </c:pt>
                <c:pt idx="2079">
                  <c:v>3.2538930000000001</c:v>
                </c:pt>
                <c:pt idx="2080">
                  <c:v>0.76256449999999998</c:v>
                </c:pt>
                <c:pt idx="2081">
                  <c:v>4.5302699999999998</c:v>
                </c:pt>
                <c:pt idx="2082">
                  <c:v>-15.16433</c:v>
                </c:pt>
                <c:pt idx="2083">
                  <c:v>-1.4642470000000001</c:v>
                </c:pt>
                <c:pt idx="2084">
                  <c:v>0.76327069999999997</c:v>
                </c:pt>
                <c:pt idx="2085">
                  <c:v>3.7555480000000001</c:v>
                </c:pt>
                <c:pt idx="2086">
                  <c:v>5.2913100000000002</c:v>
                </c:pt>
                <c:pt idx="2087">
                  <c:v>2.4714010000000002</c:v>
                </c:pt>
                <c:pt idx="2088">
                  <c:v>2.6191330000000002</c:v>
                </c:pt>
                <c:pt idx="2089">
                  <c:v>0.8462518</c:v>
                </c:pt>
                <c:pt idx="2090">
                  <c:v>0.4450924</c:v>
                </c:pt>
                <c:pt idx="2091">
                  <c:v>4.1822350000000004</c:v>
                </c:pt>
                <c:pt idx="2092">
                  <c:v>-0.91910919999999996</c:v>
                </c:pt>
                <c:pt idx="2093">
                  <c:v>3.3577460000000001</c:v>
                </c:pt>
                <c:pt idx="2094">
                  <c:v>-4.121435</c:v>
                </c:pt>
                <c:pt idx="2095">
                  <c:v>0.97395940000000003</c:v>
                </c:pt>
                <c:pt idx="2096">
                  <c:v>2.5087410000000001</c:v>
                </c:pt>
                <c:pt idx="2097">
                  <c:v>-4.303769</c:v>
                </c:pt>
                <c:pt idx="2098">
                  <c:v>-1.3379650000000001</c:v>
                </c:pt>
                <c:pt idx="2099">
                  <c:v>6.5553249999999998</c:v>
                </c:pt>
                <c:pt idx="2100">
                  <c:v>-3.666703</c:v>
                </c:pt>
                <c:pt idx="2101">
                  <c:v>-2.0555180000000002</c:v>
                </c:pt>
                <c:pt idx="2102">
                  <c:v>-2.3562110000000001</c:v>
                </c:pt>
                <c:pt idx="2103">
                  <c:v>0.85065219999999997</c:v>
                </c:pt>
                <c:pt idx="2104">
                  <c:v>1.255652</c:v>
                </c:pt>
                <c:pt idx="2105">
                  <c:v>2.8472599999999999</c:v>
                </c:pt>
                <c:pt idx="2106">
                  <c:v>-1.1033850000000001</c:v>
                </c:pt>
                <c:pt idx="2107">
                  <c:v>-0.64930779999999999</c:v>
                </c:pt>
                <c:pt idx="2108">
                  <c:v>2.0205150000000001</c:v>
                </c:pt>
                <c:pt idx="2109">
                  <c:v>-1.2336</c:v>
                </c:pt>
                <c:pt idx="2110">
                  <c:v>3.2432249999999998</c:v>
                </c:pt>
                <c:pt idx="2111">
                  <c:v>-2.390368</c:v>
                </c:pt>
                <c:pt idx="2112">
                  <c:v>-2.7410199999999998</c:v>
                </c:pt>
                <c:pt idx="2113">
                  <c:v>5.5026549999999999</c:v>
                </c:pt>
                <c:pt idx="2114">
                  <c:v>2.2322899999999999</c:v>
                </c:pt>
                <c:pt idx="2115">
                  <c:v>1.6130260000000001</c:v>
                </c:pt>
                <c:pt idx="2116">
                  <c:v>-0.38178580000000001</c:v>
                </c:pt>
                <c:pt idx="2117">
                  <c:v>1.5392749999999999</c:v>
                </c:pt>
                <c:pt idx="2118">
                  <c:v>2.6775099999999998</c:v>
                </c:pt>
                <c:pt idx="2119">
                  <c:v>-0.98056160000000003</c:v>
                </c:pt>
                <c:pt idx="2120">
                  <c:v>0.489093</c:v>
                </c:pt>
                <c:pt idx="2121">
                  <c:v>-8.7269299999999994E-2</c:v>
                </c:pt>
                <c:pt idx="2122">
                  <c:v>10.408709999999999</c:v>
                </c:pt>
                <c:pt idx="2123">
                  <c:v>9.1156500000000005</c:v>
                </c:pt>
                <c:pt idx="2124">
                  <c:v>1.5446569999999999</c:v>
                </c:pt>
                <c:pt idx="2125">
                  <c:v>-0.41346620000000001</c:v>
                </c:pt>
                <c:pt idx="2126">
                  <c:v>-1.6139509999999999</c:v>
                </c:pt>
                <c:pt idx="2127">
                  <c:v>-7.1815340000000001</c:v>
                </c:pt>
                <c:pt idx="2128">
                  <c:v>-0.62270219999999998</c:v>
                </c:pt>
                <c:pt idx="2129">
                  <c:v>15.72457</c:v>
                </c:pt>
                <c:pt idx="2130">
                  <c:v>3.9135719999999998</c:v>
                </c:pt>
                <c:pt idx="2131">
                  <c:v>3.2636349999999998</c:v>
                </c:pt>
                <c:pt idx="2132">
                  <c:v>-2.2575630000000002</c:v>
                </c:pt>
                <c:pt idx="2133">
                  <c:v>1.6636059999999999</c:v>
                </c:pt>
                <c:pt idx="2134">
                  <c:v>1.68282</c:v>
                </c:pt>
                <c:pt idx="2135">
                  <c:v>-1.2388870000000001</c:v>
                </c:pt>
                <c:pt idx="2136">
                  <c:v>-1.6210059999999999</c:v>
                </c:pt>
                <c:pt idx="2137">
                  <c:v>-1.2262299999999999</c:v>
                </c:pt>
                <c:pt idx="2138">
                  <c:v>-1.148539</c:v>
                </c:pt>
                <c:pt idx="2139">
                  <c:v>2.4890240000000001</c:v>
                </c:pt>
                <c:pt idx="2140">
                  <c:v>-6.5954069999999998</c:v>
                </c:pt>
                <c:pt idx="2141">
                  <c:v>5.3536590000000004</c:v>
                </c:pt>
                <c:pt idx="2142">
                  <c:v>-5.1045720000000001</c:v>
                </c:pt>
                <c:pt idx="2143">
                  <c:v>-2.1123069999999999</c:v>
                </c:pt>
                <c:pt idx="2144">
                  <c:v>3.810298</c:v>
                </c:pt>
                <c:pt idx="2145">
                  <c:v>-0.3606201</c:v>
                </c:pt>
                <c:pt idx="2146">
                  <c:v>8.6245460000000005</c:v>
                </c:pt>
                <c:pt idx="2147">
                  <c:v>0.5211112</c:v>
                </c:pt>
                <c:pt idx="2148">
                  <c:v>0.91793400000000003</c:v>
                </c:pt>
                <c:pt idx="2149">
                  <c:v>-0.80606849999999997</c:v>
                </c:pt>
                <c:pt idx="2150">
                  <c:v>1.2163539999999999</c:v>
                </c:pt>
                <c:pt idx="2151">
                  <c:v>-7.5926499999999999</c:v>
                </c:pt>
                <c:pt idx="2152">
                  <c:v>-8.4614750000000001</c:v>
                </c:pt>
                <c:pt idx="2153">
                  <c:v>12.017340000000001</c:v>
                </c:pt>
                <c:pt idx="2154">
                  <c:v>1.5514810000000001</c:v>
                </c:pt>
                <c:pt idx="2155">
                  <c:v>0.57367279999999998</c:v>
                </c:pt>
                <c:pt idx="2156">
                  <c:v>0.68549070000000001</c:v>
                </c:pt>
                <c:pt idx="2157">
                  <c:v>-3.4534340000000001</c:v>
                </c:pt>
                <c:pt idx="2158">
                  <c:v>-2.9087019999999999</c:v>
                </c:pt>
                <c:pt idx="2159">
                  <c:v>-5.0299050000000003</c:v>
                </c:pt>
                <c:pt idx="2160">
                  <c:v>5.5767749999999996</c:v>
                </c:pt>
                <c:pt idx="2161">
                  <c:v>0.98208379999999995</c:v>
                </c:pt>
                <c:pt idx="2162">
                  <c:v>1.914652</c:v>
                </c:pt>
                <c:pt idx="2163">
                  <c:v>0.43880639999999999</c:v>
                </c:pt>
                <c:pt idx="2164">
                  <c:v>2.8018369999999999</c:v>
                </c:pt>
                <c:pt idx="2165">
                  <c:v>6.1597549999999996</c:v>
                </c:pt>
                <c:pt idx="2166">
                  <c:v>3.5503390000000001</c:v>
                </c:pt>
                <c:pt idx="2167">
                  <c:v>0.53683060000000005</c:v>
                </c:pt>
                <c:pt idx="2168">
                  <c:v>2.7114090000000002</c:v>
                </c:pt>
                <c:pt idx="2169">
                  <c:v>0.70700240000000003</c:v>
                </c:pt>
                <c:pt idx="2170">
                  <c:v>3.7061200000000002E-2</c:v>
                </c:pt>
                <c:pt idx="2171">
                  <c:v>0.42364299999999999</c:v>
                </c:pt>
                <c:pt idx="2172">
                  <c:v>6.0591150000000003</c:v>
                </c:pt>
                <c:pt idx="2173">
                  <c:v>-10.16741</c:v>
                </c:pt>
                <c:pt idx="2174">
                  <c:v>5.7400510000000002</c:v>
                </c:pt>
                <c:pt idx="2175">
                  <c:v>-1.6245000000000001</c:v>
                </c:pt>
                <c:pt idx="2176">
                  <c:v>16.604130000000001</c:v>
                </c:pt>
                <c:pt idx="2177">
                  <c:v>2.19005E-2</c:v>
                </c:pt>
                <c:pt idx="2178">
                  <c:v>1.4742660000000001</c:v>
                </c:pt>
                <c:pt idx="2179">
                  <c:v>-3.0640260000000001</c:v>
                </c:pt>
                <c:pt idx="2180">
                  <c:v>7.8626909999999999</c:v>
                </c:pt>
                <c:pt idx="2181">
                  <c:v>-6.2139519999999999</c:v>
                </c:pt>
                <c:pt idx="2182">
                  <c:v>3.6498050000000002</c:v>
                </c:pt>
                <c:pt idx="2183">
                  <c:v>-8.0079930000000008</c:v>
                </c:pt>
                <c:pt idx="2184">
                  <c:v>7.611084</c:v>
                </c:pt>
                <c:pt idx="2185">
                  <c:v>0.30043029999999998</c:v>
                </c:pt>
                <c:pt idx="2186">
                  <c:v>-1.4380040000000001</c:v>
                </c:pt>
                <c:pt idx="2187">
                  <c:v>9.209009</c:v>
                </c:pt>
                <c:pt idx="2188">
                  <c:v>-7.8641199999999998</c:v>
                </c:pt>
                <c:pt idx="2189">
                  <c:v>11.07475</c:v>
                </c:pt>
                <c:pt idx="2190">
                  <c:v>-10.272169999999999</c:v>
                </c:pt>
                <c:pt idx="2191">
                  <c:v>2.4723329999999999</c:v>
                </c:pt>
                <c:pt idx="2192">
                  <c:v>-2.9117030000000002</c:v>
                </c:pt>
                <c:pt idx="2193">
                  <c:v>0</c:v>
                </c:pt>
                <c:pt idx="2194">
                  <c:v>1.056915</c:v>
                </c:pt>
                <c:pt idx="2195">
                  <c:v>10.26892</c:v>
                </c:pt>
                <c:pt idx="2196">
                  <c:v>0.30421920000000002</c:v>
                </c:pt>
                <c:pt idx="2197">
                  <c:v>3.6367910000000001</c:v>
                </c:pt>
                <c:pt idx="2198">
                  <c:v>-5.2325049999999997</c:v>
                </c:pt>
                <c:pt idx="2199">
                  <c:v>-9.9186890000000005</c:v>
                </c:pt>
                <c:pt idx="2200">
                  <c:v>2.396722</c:v>
                </c:pt>
                <c:pt idx="2201">
                  <c:v>1.4803280000000001</c:v>
                </c:pt>
                <c:pt idx="2202">
                  <c:v>9.511863</c:v>
                </c:pt>
                <c:pt idx="2203">
                  <c:v>1.3784209999999999</c:v>
                </c:pt>
                <c:pt idx="2204">
                  <c:v>3.7209530000000002</c:v>
                </c:pt>
                <c:pt idx="2205">
                  <c:v>1.0499289999999999</c:v>
                </c:pt>
                <c:pt idx="2206">
                  <c:v>0.35700419999999999</c:v>
                </c:pt>
                <c:pt idx="2207">
                  <c:v>-2.134414</c:v>
                </c:pt>
                <c:pt idx="2208">
                  <c:v>1.617623</c:v>
                </c:pt>
                <c:pt idx="2209">
                  <c:v>-2.1715119999999999</c:v>
                </c:pt>
                <c:pt idx="2210">
                  <c:v>1.7691939999999999</c:v>
                </c:pt>
                <c:pt idx="2211">
                  <c:v>-9.4731999999999997E-2</c:v>
                </c:pt>
                <c:pt idx="2212">
                  <c:v>1.7244790000000001</c:v>
                </c:pt>
                <c:pt idx="2213">
                  <c:v>3.3111730000000001</c:v>
                </c:pt>
                <c:pt idx="2214">
                  <c:v>-3.1349800000000001</c:v>
                </c:pt>
                <c:pt idx="2215">
                  <c:v>8.1486260000000001</c:v>
                </c:pt>
                <c:pt idx="2216">
                  <c:v>-6.0833389999999996</c:v>
                </c:pt>
                <c:pt idx="2217">
                  <c:v>8.8730919999999998</c:v>
                </c:pt>
                <c:pt idx="2218">
                  <c:v>1.4394819999999999</c:v>
                </c:pt>
                <c:pt idx="2219">
                  <c:v>-6.6400880000000004</c:v>
                </c:pt>
                <c:pt idx="2220">
                  <c:v>-0.93678220000000001</c:v>
                </c:pt>
                <c:pt idx="2221">
                  <c:v>-10.042870000000001</c:v>
                </c:pt>
                <c:pt idx="2222">
                  <c:v>10.270060000000001</c:v>
                </c:pt>
                <c:pt idx="2223">
                  <c:v>0.127886</c:v>
                </c:pt>
                <c:pt idx="2224">
                  <c:v>0.51881409999999994</c:v>
                </c:pt>
                <c:pt idx="2225">
                  <c:v>25.828900000000001</c:v>
                </c:pt>
                <c:pt idx="2226">
                  <c:v>-9.1641480000000008</c:v>
                </c:pt>
                <c:pt idx="2227">
                  <c:v>26.747589999999999</c:v>
                </c:pt>
                <c:pt idx="2228">
                  <c:v>-17.51191</c:v>
                </c:pt>
                <c:pt idx="2229">
                  <c:v>12.22268</c:v>
                </c:pt>
                <c:pt idx="2230">
                  <c:v>10.46072</c:v>
                </c:pt>
                <c:pt idx="2231">
                  <c:v>-0.68715420000000005</c:v>
                </c:pt>
                <c:pt idx="2232">
                  <c:v>-11.90001</c:v>
                </c:pt>
                <c:pt idx="2233">
                  <c:v>-16.486910000000002</c:v>
                </c:pt>
                <c:pt idx="2234">
                  <c:v>22.649149999999999</c:v>
                </c:pt>
                <c:pt idx="2235">
                  <c:v>-19.781040000000001</c:v>
                </c:pt>
                <c:pt idx="2236">
                  <c:v>-12.857139999999999</c:v>
                </c:pt>
                <c:pt idx="2237">
                  <c:v>-2.7868849999999998</c:v>
                </c:pt>
                <c:pt idx="2238">
                  <c:v>25.129339999999999</c:v>
                </c:pt>
                <c:pt idx="2239">
                  <c:v>13.8277</c:v>
                </c:pt>
                <c:pt idx="2240">
                  <c:v>-10.933529999999999</c:v>
                </c:pt>
                <c:pt idx="2241">
                  <c:v>4.6984709999999996</c:v>
                </c:pt>
                <c:pt idx="2242">
                  <c:v>23.91722</c:v>
                </c:pt>
                <c:pt idx="2243">
                  <c:v>-18.113309999999998</c:v>
                </c:pt>
                <c:pt idx="2244">
                  <c:v>5.5451189999999997</c:v>
                </c:pt>
                <c:pt idx="2245">
                  <c:v>-6.2113079999999998</c:v>
                </c:pt>
                <c:pt idx="2246">
                  <c:v>-5.6801539999999999</c:v>
                </c:pt>
                <c:pt idx="2247">
                  <c:v>-0.25723800000000002</c:v>
                </c:pt>
                <c:pt idx="2248">
                  <c:v>-0.53300910000000001</c:v>
                </c:pt>
                <c:pt idx="2249">
                  <c:v>9.5487490000000008</c:v>
                </c:pt>
                <c:pt idx="2250">
                  <c:v>21.095300000000002</c:v>
                </c:pt>
                <c:pt idx="2251">
                  <c:v>-8.5396180000000008</c:v>
                </c:pt>
                <c:pt idx="2252">
                  <c:v>10.19678</c:v>
                </c:pt>
                <c:pt idx="2253">
                  <c:v>-10.151</c:v>
                </c:pt>
                <c:pt idx="2254">
                  <c:v>8.8525290000000005</c:v>
                </c:pt>
                <c:pt idx="2255">
                  <c:v>-1.8749629999999999</c:v>
                </c:pt>
                <c:pt idx="2256">
                  <c:v>13.777760000000001</c:v>
                </c:pt>
                <c:pt idx="2257">
                  <c:v>1.4879819999999999</c:v>
                </c:pt>
                <c:pt idx="2258">
                  <c:v>-5.0763949999999998</c:v>
                </c:pt>
                <c:pt idx="2259">
                  <c:v>-3.5871330000000001</c:v>
                </c:pt>
                <c:pt idx="2260">
                  <c:v>5.5782069999999999</c:v>
                </c:pt>
                <c:pt idx="2261">
                  <c:v>16.217749999999999</c:v>
                </c:pt>
                <c:pt idx="2262">
                  <c:v>2.6252260000000001</c:v>
                </c:pt>
                <c:pt idx="2263">
                  <c:v>-5.0229090000000003</c:v>
                </c:pt>
                <c:pt idx="2264">
                  <c:v>-24.70138</c:v>
                </c:pt>
                <c:pt idx="2265">
                  <c:v>-3.0172759999999998</c:v>
                </c:pt>
                <c:pt idx="2266">
                  <c:v>23.65728</c:v>
                </c:pt>
                <c:pt idx="2267">
                  <c:v>-14.637589999999999</c:v>
                </c:pt>
                <c:pt idx="2268">
                  <c:v>-6.1945300000000003</c:v>
                </c:pt>
                <c:pt idx="2269">
                  <c:v>5.304379</c:v>
                </c:pt>
                <c:pt idx="2270">
                  <c:v>12.34864</c:v>
                </c:pt>
                <c:pt idx="2271">
                  <c:v>10.7088</c:v>
                </c:pt>
                <c:pt idx="2272">
                  <c:v>11.335240000000001</c:v>
                </c:pt>
                <c:pt idx="2273">
                  <c:v>-28.374040000000001</c:v>
                </c:pt>
                <c:pt idx="2274">
                  <c:v>4.6867460000000003</c:v>
                </c:pt>
                <c:pt idx="2275">
                  <c:v>5.1706380000000003</c:v>
                </c:pt>
                <c:pt idx="2276">
                  <c:v>-0.42682799999999999</c:v>
                </c:pt>
                <c:pt idx="2277">
                  <c:v>-1.6130169999999999</c:v>
                </c:pt>
                <c:pt idx="2278">
                  <c:v>6.6587079999999998</c:v>
                </c:pt>
                <c:pt idx="2279">
                  <c:v>-5.6285550000000004</c:v>
                </c:pt>
                <c:pt idx="2280">
                  <c:v>3.9940129999999998</c:v>
                </c:pt>
                <c:pt idx="2281">
                  <c:v>-2.3304559999999999</c:v>
                </c:pt>
                <c:pt idx="2282">
                  <c:v>5.0091929999999998</c:v>
                </c:pt>
                <c:pt idx="2283">
                  <c:v>9.7298659999999995</c:v>
                </c:pt>
                <c:pt idx="2284">
                  <c:v>1.604695</c:v>
                </c:pt>
                <c:pt idx="2285">
                  <c:v>1.7724409999999999</c:v>
                </c:pt>
                <c:pt idx="2286">
                  <c:v>4.0577480000000001</c:v>
                </c:pt>
                <c:pt idx="2287">
                  <c:v>0.21763560000000001</c:v>
                </c:pt>
                <c:pt idx="2288">
                  <c:v>3.475616</c:v>
                </c:pt>
                <c:pt idx="2289">
                  <c:v>-4.9987219999999999</c:v>
                </c:pt>
                <c:pt idx="2290">
                  <c:v>15.82962</c:v>
                </c:pt>
                <c:pt idx="2291">
                  <c:v>11.88062</c:v>
                </c:pt>
                <c:pt idx="2292">
                  <c:v>-1.038284</c:v>
                </c:pt>
                <c:pt idx="2293">
                  <c:v>-4.2018639999999996</c:v>
                </c:pt>
                <c:pt idx="2294">
                  <c:v>-6.2334110000000003</c:v>
                </c:pt>
                <c:pt idx="2295">
                  <c:v>0.65639460000000005</c:v>
                </c:pt>
                <c:pt idx="2296">
                  <c:v>-2.2652920000000001</c:v>
                </c:pt>
                <c:pt idx="2297">
                  <c:v>6.2182880000000003</c:v>
                </c:pt>
                <c:pt idx="2298">
                  <c:v>0.9349094</c:v>
                </c:pt>
                <c:pt idx="2299">
                  <c:v>7.7154210000000001</c:v>
                </c:pt>
                <c:pt idx="2300">
                  <c:v>-9.6502470000000002</c:v>
                </c:pt>
                <c:pt idx="2301">
                  <c:v>-3.7894230000000002</c:v>
                </c:pt>
                <c:pt idx="2302">
                  <c:v>-1.6490769999999999</c:v>
                </c:pt>
                <c:pt idx="2303">
                  <c:v>16.740570000000002</c:v>
                </c:pt>
                <c:pt idx="2304">
                  <c:v>-1.6307480000000001</c:v>
                </c:pt>
                <c:pt idx="2305">
                  <c:v>-4.4492260000000003</c:v>
                </c:pt>
                <c:pt idx="2306">
                  <c:v>-3.9517720000000001</c:v>
                </c:pt>
                <c:pt idx="2307">
                  <c:v>-0.90494289999999999</c:v>
                </c:pt>
                <c:pt idx="2308">
                  <c:v>5.2216820000000004</c:v>
                </c:pt>
                <c:pt idx="2309">
                  <c:v>6.0850070000000001</c:v>
                </c:pt>
                <c:pt idx="2310">
                  <c:v>-3.9282810000000001</c:v>
                </c:pt>
                <c:pt idx="2311">
                  <c:v>1.5491980000000001</c:v>
                </c:pt>
                <c:pt idx="2312">
                  <c:v>5.5508480000000002</c:v>
                </c:pt>
                <c:pt idx="2313">
                  <c:v>7.6759870000000001</c:v>
                </c:pt>
                <c:pt idx="2314">
                  <c:v>5.2625630000000001</c:v>
                </c:pt>
                <c:pt idx="2315">
                  <c:v>-5.6883229999999996</c:v>
                </c:pt>
                <c:pt idx="2316">
                  <c:v>-8.2409359999999996</c:v>
                </c:pt>
                <c:pt idx="2317">
                  <c:v>9.3619160000000008</c:v>
                </c:pt>
                <c:pt idx="2318">
                  <c:v>-2.557579</c:v>
                </c:pt>
                <c:pt idx="2319">
                  <c:v>-13.30029</c:v>
                </c:pt>
                <c:pt idx="2320">
                  <c:v>5.1922759999999997</c:v>
                </c:pt>
                <c:pt idx="2321">
                  <c:v>-8.4812700000000003</c:v>
                </c:pt>
                <c:pt idx="2322">
                  <c:v>-8.9134370000000001</c:v>
                </c:pt>
                <c:pt idx="2323">
                  <c:v>-0.1547723</c:v>
                </c:pt>
                <c:pt idx="2324">
                  <c:v>1.877907</c:v>
                </c:pt>
                <c:pt idx="2325">
                  <c:v>-0.57732779999999995</c:v>
                </c:pt>
                <c:pt idx="2326">
                  <c:v>4.5598650000000003</c:v>
                </c:pt>
                <c:pt idx="2327">
                  <c:v>1.643305</c:v>
                </c:pt>
                <c:pt idx="2328">
                  <c:v>-0.1025616</c:v>
                </c:pt>
                <c:pt idx="2329">
                  <c:v>-2.9226510000000001</c:v>
                </c:pt>
                <c:pt idx="2330">
                  <c:v>2.9120509999999999</c:v>
                </c:pt>
                <c:pt idx="2331">
                  <c:v>3.0646260000000001</c:v>
                </c:pt>
                <c:pt idx="2332">
                  <c:v>2.010421</c:v>
                </c:pt>
                <c:pt idx="2333">
                  <c:v>-0.92145880000000002</c:v>
                </c:pt>
                <c:pt idx="2334">
                  <c:v>-1.363917</c:v>
                </c:pt>
                <c:pt idx="2335">
                  <c:v>-1.009341</c:v>
                </c:pt>
                <c:pt idx="2336">
                  <c:v>-2.490002</c:v>
                </c:pt>
                <c:pt idx="2337">
                  <c:v>-0.92683890000000002</c:v>
                </c:pt>
                <c:pt idx="2338">
                  <c:v>6.3639299999999999</c:v>
                </c:pt>
                <c:pt idx="2339">
                  <c:v>3.028902</c:v>
                </c:pt>
                <c:pt idx="2340">
                  <c:v>6.0747059999999999</c:v>
                </c:pt>
                <c:pt idx="2341">
                  <c:v>6.2163529999999998</c:v>
                </c:pt>
                <c:pt idx="2342">
                  <c:v>-4.8689999999999997E-2</c:v>
                </c:pt>
                <c:pt idx="2343">
                  <c:v>0.26827820000000002</c:v>
                </c:pt>
                <c:pt idx="2344">
                  <c:v>0.83136339999999997</c:v>
                </c:pt>
                <c:pt idx="2345">
                  <c:v>4.1671259999999997</c:v>
                </c:pt>
                <c:pt idx="2346">
                  <c:v>-5.4380439999999997</c:v>
                </c:pt>
                <c:pt idx="2347">
                  <c:v>0.1166165</c:v>
                </c:pt>
                <c:pt idx="2348">
                  <c:v>9.3243939999999998</c:v>
                </c:pt>
                <c:pt idx="2349">
                  <c:v>-1.8790230000000001</c:v>
                </c:pt>
                <c:pt idx="2350">
                  <c:v>-4.5391579999999996</c:v>
                </c:pt>
                <c:pt idx="2351">
                  <c:v>-0.86209849999999999</c:v>
                </c:pt>
                <c:pt idx="2352">
                  <c:v>-2.7729240000000002</c:v>
                </c:pt>
                <c:pt idx="2353">
                  <c:v>0.32026919999999998</c:v>
                </c:pt>
                <c:pt idx="2354">
                  <c:v>1.95225</c:v>
                </c:pt>
                <c:pt idx="2355">
                  <c:v>0.64976540000000005</c:v>
                </c:pt>
                <c:pt idx="2356">
                  <c:v>-4.1099079999999999</c:v>
                </c:pt>
                <c:pt idx="2357">
                  <c:v>0.27996330000000003</c:v>
                </c:pt>
                <c:pt idx="2358">
                  <c:v>-0.36135539999999999</c:v>
                </c:pt>
                <c:pt idx="2359">
                  <c:v>2.7506970000000002</c:v>
                </c:pt>
                <c:pt idx="2360">
                  <c:v>4.0956799999999998</c:v>
                </c:pt>
                <c:pt idx="2361">
                  <c:v>-1.2385999999999999</c:v>
                </c:pt>
                <c:pt idx="2362">
                  <c:v>-7.1088310000000003</c:v>
                </c:pt>
                <c:pt idx="2363">
                  <c:v>4.6647299999999996</c:v>
                </c:pt>
                <c:pt idx="2364">
                  <c:v>-0.66162529999999997</c:v>
                </c:pt>
                <c:pt idx="2365">
                  <c:v>3.0829089999999999</c:v>
                </c:pt>
                <c:pt idx="2366">
                  <c:v>1.4461660000000001</c:v>
                </c:pt>
                <c:pt idx="2367">
                  <c:v>3.4326129999999999</c:v>
                </c:pt>
                <c:pt idx="2368">
                  <c:v>-11.61586</c:v>
                </c:pt>
                <c:pt idx="2369">
                  <c:v>8.42319</c:v>
                </c:pt>
                <c:pt idx="2370">
                  <c:v>-0.5295936</c:v>
                </c:pt>
                <c:pt idx="2371">
                  <c:v>1.4505129999999999</c:v>
                </c:pt>
                <c:pt idx="2372">
                  <c:v>1.526046</c:v>
                </c:pt>
                <c:pt idx="2373">
                  <c:v>1.1509560000000001</c:v>
                </c:pt>
                <c:pt idx="2374">
                  <c:v>3.7281520000000001</c:v>
                </c:pt>
                <c:pt idx="2375">
                  <c:v>-0.34939189999999998</c:v>
                </c:pt>
                <c:pt idx="2376">
                  <c:v>2.0561430000000001</c:v>
                </c:pt>
                <c:pt idx="2377">
                  <c:v>0.61390219999999995</c:v>
                </c:pt>
                <c:pt idx="2378">
                  <c:v>3.4333800000000001</c:v>
                </c:pt>
                <c:pt idx="2379">
                  <c:v>3.5396740000000002</c:v>
                </c:pt>
                <c:pt idx="2380">
                  <c:v>8.7133240000000001</c:v>
                </c:pt>
                <c:pt idx="2381">
                  <c:v>-8.9463200000000001</c:v>
                </c:pt>
                <c:pt idx="2382">
                  <c:v>0.65775220000000001</c:v>
                </c:pt>
                <c:pt idx="2383">
                  <c:v>-3.2694329999999998</c:v>
                </c:pt>
                <c:pt idx="2384">
                  <c:v>0.96668770000000004</c:v>
                </c:pt>
                <c:pt idx="2385">
                  <c:v>1.847796</c:v>
                </c:pt>
                <c:pt idx="2386">
                  <c:v>7.3964600000000003</c:v>
                </c:pt>
                <c:pt idx="2387">
                  <c:v>2.2520380000000002</c:v>
                </c:pt>
                <c:pt idx="2388">
                  <c:v>-1.8637170000000001</c:v>
                </c:pt>
                <c:pt idx="2389">
                  <c:v>-0.80211410000000005</c:v>
                </c:pt>
                <c:pt idx="2390">
                  <c:v>0.67209540000000001</c:v>
                </c:pt>
                <c:pt idx="2391">
                  <c:v>2.4850699999999999</c:v>
                </c:pt>
                <c:pt idx="2392">
                  <c:v>-0.75784280000000004</c:v>
                </c:pt>
                <c:pt idx="2393">
                  <c:v>3.2807210000000002</c:v>
                </c:pt>
                <c:pt idx="2394">
                  <c:v>1.400183</c:v>
                </c:pt>
                <c:pt idx="2395">
                  <c:v>0.3197739</c:v>
                </c:pt>
                <c:pt idx="2396">
                  <c:v>4.153079</c:v>
                </c:pt>
                <c:pt idx="2397">
                  <c:v>1.2103010000000001</c:v>
                </c:pt>
                <c:pt idx="2398">
                  <c:v>-2.0504600000000002</c:v>
                </c:pt>
                <c:pt idx="2399">
                  <c:v>2.5285280000000001</c:v>
                </c:pt>
                <c:pt idx="2400">
                  <c:v>-4.1436000000000002</c:v>
                </c:pt>
                <c:pt idx="2401">
                  <c:v>5.1001120000000002</c:v>
                </c:pt>
                <c:pt idx="2402">
                  <c:v>4.690563</c:v>
                </c:pt>
                <c:pt idx="2403">
                  <c:v>-4.6579280000000001</c:v>
                </c:pt>
                <c:pt idx="2404">
                  <c:v>-4.5177750000000003</c:v>
                </c:pt>
                <c:pt idx="2405">
                  <c:v>6.4260400000000004</c:v>
                </c:pt>
                <c:pt idx="2406">
                  <c:v>6.0481759999999998</c:v>
                </c:pt>
                <c:pt idx="2407">
                  <c:v>-0.80262880000000003</c:v>
                </c:pt>
                <c:pt idx="2408">
                  <c:v>3.044883</c:v>
                </c:pt>
                <c:pt idx="2409">
                  <c:v>-14.32673</c:v>
                </c:pt>
                <c:pt idx="2410">
                  <c:v>-1.5591900000000001</c:v>
                </c:pt>
                <c:pt idx="2411">
                  <c:v>-4.416633</c:v>
                </c:pt>
                <c:pt idx="2412">
                  <c:v>11.18084</c:v>
                </c:pt>
                <c:pt idx="2413">
                  <c:v>2.9073169999999999</c:v>
                </c:pt>
                <c:pt idx="2414">
                  <c:v>6.9209230000000002</c:v>
                </c:pt>
                <c:pt idx="2415">
                  <c:v>-8.3846329999999991</c:v>
                </c:pt>
                <c:pt idx="2416">
                  <c:v>-2.624501</c:v>
                </c:pt>
                <c:pt idx="2417">
                  <c:v>-5.7074280000000002</c:v>
                </c:pt>
                <c:pt idx="2418">
                  <c:v>-0.35496610000000001</c:v>
                </c:pt>
                <c:pt idx="2419">
                  <c:v>1.5710059999999999</c:v>
                </c:pt>
                <c:pt idx="2420">
                  <c:v>3.7781509999999998</c:v>
                </c:pt>
                <c:pt idx="2421">
                  <c:v>-1.9370860000000001</c:v>
                </c:pt>
                <c:pt idx="2422">
                  <c:v>2.9990039999999998</c:v>
                </c:pt>
                <c:pt idx="2423">
                  <c:v>4.8910489999999998</c:v>
                </c:pt>
                <c:pt idx="2424">
                  <c:v>1.5301819999999999</c:v>
                </c:pt>
                <c:pt idx="2425">
                  <c:v>-1.4324589999999999</c:v>
                </c:pt>
                <c:pt idx="2426">
                  <c:v>3.4914580000000002</c:v>
                </c:pt>
                <c:pt idx="2427">
                  <c:v>3.9663599999999999</c:v>
                </c:pt>
                <c:pt idx="2428">
                  <c:v>1.217659</c:v>
                </c:pt>
                <c:pt idx="2429">
                  <c:v>-5.78281E-2</c:v>
                </c:pt>
                <c:pt idx="2430">
                  <c:v>11.065519999999999</c:v>
                </c:pt>
                <c:pt idx="2431">
                  <c:v>1.8089249999999999</c:v>
                </c:pt>
                <c:pt idx="2432">
                  <c:v>-0.62886770000000003</c:v>
                </c:pt>
                <c:pt idx="2433">
                  <c:v>-2.809409</c:v>
                </c:pt>
                <c:pt idx="2434">
                  <c:v>-9.2310820000000007</c:v>
                </c:pt>
                <c:pt idx="2435">
                  <c:v>2.2455120000000002</c:v>
                </c:pt>
                <c:pt idx="2436">
                  <c:v>5.1729149999999997</c:v>
                </c:pt>
                <c:pt idx="2437">
                  <c:v>3.381669</c:v>
                </c:pt>
                <c:pt idx="2438">
                  <c:v>6.6840229999999998</c:v>
                </c:pt>
                <c:pt idx="2439">
                  <c:v>-1.963114</c:v>
                </c:pt>
                <c:pt idx="2440">
                  <c:v>-6.8064879999999999</c:v>
                </c:pt>
                <c:pt idx="2441">
                  <c:v>2.864779</c:v>
                </c:pt>
                <c:pt idx="2442">
                  <c:v>8.1722560000000009</c:v>
                </c:pt>
                <c:pt idx="2443">
                  <c:v>1.5289489999999999</c:v>
                </c:pt>
                <c:pt idx="2444">
                  <c:v>2.01762</c:v>
                </c:pt>
                <c:pt idx="2445">
                  <c:v>-2.0252240000000001</c:v>
                </c:pt>
                <c:pt idx="2446">
                  <c:v>0.78512079999999995</c:v>
                </c:pt>
                <c:pt idx="2447">
                  <c:v>-2.8284259999999999</c:v>
                </c:pt>
                <c:pt idx="2448">
                  <c:v>-3.3353259999999998</c:v>
                </c:pt>
                <c:pt idx="2449">
                  <c:v>2.2013780000000001</c:v>
                </c:pt>
                <c:pt idx="2450">
                  <c:v>0.65603339999999999</c:v>
                </c:pt>
                <c:pt idx="2451">
                  <c:v>2.0067390000000001</c:v>
                </c:pt>
                <c:pt idx="2452">
                  <c:v>-0.12591350000000001</c:v>
                </c:pt>
                <c:pt idx="2453">
                  <c:v>-0.45328269999999998</c:v>
                </c:pt>
                <c:pt idx="2454">
                  <c:v>-1.0394209999999999</c:v>
                </c:pt>
                <c:pt idx="2455">
                  <c:v>9.7014750000000003</c:v>
                </c:pt>
                <c:pt idx="2456">
                  <c:v>3.5410910000000002</c:v>
                </c:pt>
                <c:pt idx="2457">
                  <c:v>6.2653999999999996</c:v>
                </c:pt>
                <c:pt idx="2458">
                  <c:v>0.356296</c:v>
                </c:pt>
                <c:pt idx="2459">
                  <c:v>1.5730820000000001</c:v>
                </c:pt>
                <c:pt idx="2460">
                  <c:v>-9.9046369999999992</c:v>
                </c:pt>
                <c:pt idx="2461">
                  <c:v>-3.6613069999999999</c:v>
                </c:pt>
                <c:pt idx="2462">
                  <c:v>-5.1720790000000001</c:v>
                </c:pt>
                <c:pt idx="2463">
                  <c:v>0.39520670000000002</c:v>
                </c:pt>
                <c:pt idx="2464">
                  <c:v>-2.2801330000000002</c:v>
                </c:pt>
                <c:pt idx="2465">
                  <c:v>-4.4309120000000002</c:v>
                </c:pt>
                <c:pt idx="2466">
                  <c:v>1.2388250000000001</c:v>
                </c:pt>
                <c:pt idx="2467">
                  <c:v>5.3655860000000004</c:v>
                </c:pt>
                <c:pt idx="2468">
                  <c:v>-1.2603040000000001</c:v>
                </c:pt>
                <c:pt idx="2469">
                  <c:v>6.3204450000000003</c:v>
                </c:pt>
                <c:pt idx="2470">
                  <c:v>-2.256103</c:v>
                </c:pt>
                <c:pt idx="2471">
                  <c:v>1.81351</c:v>
                </c:pt>
                <c:pt idx="2472">
                  <c:v>-3.8386260000000001</c:v>
                </c:pt>
                <c:pt idx="2473">
                  <c:v>4.4642289999999996</c:v>
                </c:pt>
                <c:pt idx="2474">
                  <c:v>-4.7267469999999996</c:v>
                </c:pt>
                <c:pt idx="2475">
                  <c:v>3.3056329999999998</c:v>
                </c:pt>
                <c:pt idx="2476">
                  <c:v>-1.3809940000000001</c:v>
                </c:pt>
                <c:pt idx="2477">
                  <c:v>7.5946210000000001</c:v>
                </c:pt>
                <c:pt idx="2478">
                  <c:v>-4.7868469999999999</c:v>
                </c:pt>
                <c:pt idx="2479">
                  <c:v>2.556317</c:v>
                </c:pt>
                <c:pt idx="2480">
                  <c:v>1.0517339999999999</c:v>
                </c:pt>
                <c:pt idx="2481">
                  <c:v>-2.0640160000000001</c:v>
                </c:pt>
                <c:pt idx="2482">
                  <c:v>2.6395740000000001</c:v>
                </c:pt>
                <c:pt idx="2483">
                  <c:v>0.64966120000000005</c:v>
                </c:pt>
                <c:pt idx="2484">
                  <c:v>2.819636</c:v>
                </c:pt>
                <c:pt idx="2485">
                  <c:v>5.7601079999999998</c:v>
                </c:pt>
                <c:pt idx="2486">
                  <c:v>-8.3039500000000002E-2</c:v>
                </c:pt>
                <c:pt idx="2487">
                  <c:v>2.6594340000000001</c:v>
                </c:pt>
                <c:pt idx="2488">
                  <c:v>0.4281548</c:v>
                </c:pt>
                <c:pt idx="2489">
                  <c:v>2.7268680000000001</c:v>
                </c:pt>
                <c:pt idx="2490">
                  <c:v>-0.3259379</c:v>
                </c:pt>
                <c:pt idx="2491">
                  <c:v>-0.65255759999999996</c:v>
                </c:pt>
                <c:pt idx="2492">
                  <c:v>-0.38446550000000002</c:v>
                </c:pt>
                <c:pt idx="2493">
                  <c:v>3.048797</c:v>
                </c:pt>
                <c:pt idx="2494">
                  <c:v>-2.1563539999999999</c:v>
                </c:pt>
                <c:pt idx="2495">
                  <c:v>-1.483873</c:v>
                </c:pt>
                <c:pt idx="2496">
                  <c:v>-1.0826340000000001</c:v>
                </c:pt>
                <c:pt idx="2497">
                  <c:v>3.3580540000000001</c:v>
                </c:pt>
                <c:pt idx="2498">
                  <c:v>6.3423249999999998</c:v>
                </c:pt>
                <c:pt idx="2499">
                  <c:v>5.3607969999999998</c:v>
                </c:pt>
                <c:pt idx="2500">
                  <c:v>0.8767431</c:v>
                </c:pt>
                <c:pt idx="2501">
                  <c:v>-3.2090689999999999</c:v>
                </c:pt>
                <c:pt idx="2502">
                  <c:v>1.013881</c:v>
                </c:pt>
                <c:pt idx="2503">
                  <c:v>-0.65818679999999996</c:v>
                </c:pt>
                <c:pt idx="2504">
                  <c:v>7.4836549999999997</c:v>
                </c:pt>
                <c:pt idx="2505">
                  <c:v>8.3552879999999998</c:v>
                </c:pt>
                <c:pt idx="2506">
                  <c:v>1.264562</c:v>
                </c:pt>
                <c:pt idx="2507">
                  <c:v>-10.349539999999999</c:v>
                </c:pt>
                <c:pt idx="2508">
                  <c:v>5.0263580000000001</c:v>
                </c:pt>
                <c:pt idx="2509">
                  <c:v>-7.6996019999999996</c:v>
                </c:pt>
                <c:pt idx="2510">
                  <c:v>11.20961</c:v>
                </c:pt>
                <c:pt idx="2511">
                  <c:v>-8.3588839999999998</c:v>
                </c:pt>
                <c:pt idx="2512">
                  <c:v>8.9236900000000006</c:v>
                </c:pt>
                <c:pt idx="2513">
                  <c:v>-9.341386</c:v>
                </c:pt>
                <c:pt idx="2514">
                  <c:v>19.031569999999999</c:v>
                </c:pt>
                <c:pt idx="2515">
                  <c:v>-5.2734670000000001</c:v>
                </c:pt>
                <c:pt idx="2516">
                  <c:v>-2.1234739999999999</c:v>
                </c:pt>
                <c:pt idx="2517">
                  <c:v>7.8144030000000004</c:v>
                </c:pt>
                <c:pt idx="2518">
                  <c:v>5.6277109999999997</c:v>
                </c:pt>
                <c:pt idx="2519">
                  <c:v>-0.89220060000000001</c:v>
                </c:pt>
                <c:pt idx="2520">
                  <c:v>0.29136770000000001</c:v>
                </c:pt>
                <c:pt idx="2521">
                  <c:v>-5.2330959999999997</c:v>
                </c:pt>
                <c:pt idx="2522">
                  <c:v>0.95521100000000003</c:v>
                </c:pt>
                <c:pt idx="2523">
                  <c:v>8.8837130000000002</c:v>
                </c:pt>
                <c:pt idx="2524">
                  <c:v>2.1565020000000001</c:v>
                </c:pt>
                <c:pt idx="2525">
                  <c:v>5.7097119999999997</c:v>
                </c:pt>
                <c:pt idx="2526">
                  <c:v>-1.024778</c:v>
                </c:pt>
                <c:pt idx="2527">
                  <c:v>3.1891159999999998</c:v>
                </c:pt>
                <c:pt idx="2528">
                  <c:v>-2.5044080000000002</c:v>
                </c:pt>
                <c:pt idx="2529">
                  <c:v>-5.7867599999999998E-2</c:v>
                </c:pt>
                <c:pt idx="2530">
                  <c:v>-1.5972379999999999</c:v>
                </c:pt>
                <c:pt idx="2531">
                  <c:v>1.5400700000000001</c:v>
                </c:pt>
                <c:pt idx="2532">
                  <c:v>5.6892069999999997</c:v>
                </c:pt>
                <c:pt idx="2533">
                  <c:v>19.856079999999999</c:v>
                </c:pt>
                <c:pt idx="2534">
                  <c:v>-12.903130000000001</c:v>
                </c:pt>
                <c:pt idx="2535">
                  <c:v>2.8038699999999999</c:v>
                </c:pt>
                <c:pt idx="2536">
                  <c:v>-2.7492589999999999</c:v>
                </c:pt>
                <c:pt idx="2537">
                  <c:v>-3.805097</c:v>
                </c:pt>
                <c:pt idx="2538">
                  <c:v>-6.6196609999999998</c:v>
                </c:pt>
                <c:pt idx="2539">
                  <c:v>4.7271099999999997</c:v>
                </c:pt>
                <c:pt idx="2540">
                  <c:v>0.35657820000000001</c:v>
                </c:pt>
                <c:pt idx="2541">
                  <c:v>6.5395630000000002</c:v>
                </c:pt>
                <c:pt idx="2542">
                  <c:v>1.387392</c:v>
                </c:pt>
                <c:pt idx="2543">
                  <c:v>1.481007</c:v>
                </c:pt>
                <c:pt idx="2544">
                  <c:v>-6.78437</c:v>
                </c:pt>
                <c:pt idx="2545">
                  <c:v>5.5254630000000002</c:v>
                </c:pt>
                <c:pt idx="2546">
                  <c:v>-5.9856259999999999</c:v>
                </c:pt>
                <c:pt idx="2547">
                  <c:v>10.085290000000001</c:v>
                </c:pt>
                <c:pt idx="2548">
                  <c:v>4.5979510000000001</c:v>
                </c:pt>
                <c:pt idx="2549">
                  <c:v>-0.67775260000000004</c:v>
                </c:pt>
                <c:pt idx="2550">
                  <c:v>-2.8567710000000002</c:v>
                </c:pt>
                <c:pt idx="2551">
                  <c:v>3.3019219999999998</c:v>
                </c:pt>
                <c:pt idx="2552">
                  <c:v>-13.374459999999999</c:v>
                </c:pt>
                <c:pt idx="2553">
                  <c:v>4.893732</c:v>
                </c:pt>
                <c:pt idx="2554">
                  <c:v>-4.5105329999999997</c:v>
                </c:pt>
                <c:pt idx="2555">
                  <c:v>7.496181</c:v>
                </c:pt>
                <c:pt idx="2556">
                  <c:v>-5.8905010000000004</c:v>
                </c:pt>
                <c:pt idx="2557">
                  <c:v>-2.948137</c:v>
                </c:pt>
                <c:pt idx="2558">
                  <c:v>20.03491</c:v>
                </c:pt>
                <c:pt idx="2559">
                  <c:v>-2.8078539999999998</c:v>
                </c:pt>
                <c:pt idx="2560">
                  <c:v>-1.3885829999999999</c:v>
                </c:pt>
                <c:pt idx="2561">
                  <c:v>1.0027759999999999</c:v>
                </c:pt>
                <c:pt idx="2562">
                  <c:v>-4.3108110000000002</c:v>
                </c:pt>
                <c:pt idx="2563">
                  <c:v>-2.6359509999999999</c:v>
                </c:pt>
                <c:pt idx="2564">
                  <c:v>-1.8400069999999999</c:v>
                </c:pt>
                <c:pt idx="2565">
                  <c:v>-3.5920000000000001E-2</c:v>
                </c:pt>
                <c:pt idx="2566">
                  <c:v>4.0733900000000003E-2</c:v>
                </c:pt>
                <c:pt idx="2567">
                  <c:v>0.49472379999999999</c:v>
                </c:pt>
                <c:pt idx="2568">
                  <c:v>2.754629</c:v>
                </c:pt>
                <c:pt idx="2569">
                  <c:v>1.808335</c:v>
                </c:pt>
                <c:pt idx="2570">
                  <c:v>10.00135</c:v>
                </c:pt>
                <c:pt idx="2571">
                  <c:v>-8.8484200000000008</c:v>
                </c:pt>
                <c:pt idx="2572">
                  <c:v>7.3571289999999996</c:v>
                </c:pt>
                <c:pt idx="2573">
                  <c:v>2.9986980000000001</c:v>
                </c:pt>
                <c:pt idx="2574">
                  <c:v>-0.18600639999999999</c:v>
                </c:pt>
                <c:pt idx="2575">
                  <c:v>11.92399</c:v>
                </c:pt>
                <c:pt idx="2576">
                  <c:v>-1.9161699999999999</c:v>
                </c:pt>
                <c:pt idx="2577">
                  <c:v>1.3769530000000001</c:v>
                </c:pt>
                <c:pt idx="2578">
                  <c:v>-5.8151539999999997</c:v>
                </c:pt>
                <c:pt idx="2579">
                  <c:v>2.4423710000000001</c:v>
                </c:pt>
                <c:pt idx="2580">
                  <c:v>-0.81685490000000005</c:v>
                </c:pt>
                <c:pt idx="2581">
                  <c:v>-0.68461419999999995</c:v>
                </c:pt>
                <c:pt idx="2582">
                  <c:v>0.44144749999999999</c:v>
                </c:pt>
                <c:pt idx="2583">
                  <c:v>1.178671</c:v>
                </c:pt>
                <c:pt idx="2584">
                  <c:v>0.16880020000000001</c:v>
                </c:pt>
                <c:pt idx="2585">
                  <c:v>-7.1450700000000006E-2</c:v>
                </c:pt>
                <c:pt idx="2586">
                  <c:v>-0.20665890000000001</c:v>
                </c:pt>
                <c:pt idx="2587">
                  <c:v>-0.38870159999999998</c:v>
                </c:pt>
                <c:pt idx="2588">
                  <c:v>11.678660000000001</c:v>
                </c:pt>
                <c:pt idx="2589">
                  <c:v>-3.0112559999999999</c:v>
                </c:pt>
                <c:pt idx="2590">
                  <c:v>-6.7275400000000003</c:v>
                </c:pt>
                <c:pt idx="2591">
                  <c:v>1.064125</c:v>
                </c:pt>
                <c:pt idx="2592">
                  <c:v>-2.3379970000000001</c:v>
                </c:pt>
                <c:pt idx="2593">
                  <c:v>-0.6816295</c:v>
                </c:pt>
                <c:pt idx="2594">
                  <c:v>1.6950160000000001</c:v>
                </c:pt>
                <c:pt idx="2595">
                  <c:v>0.5708434</c:v>
                </c:pt>
                <c:pt idx="2596">
                  <c:v>5.2005970000000001</c:v>
                </c:pt>
                <c:pt idx="2597">
                  <c:v>4.1666449999999999</c:v>
                </c:pt>
                <c:pt idx="2598">
                  <c:v>1.018624</c:v>
                </c:pt>
                <c:pt idx="2599">
                  <c:v>0.30068420000000001</c:v>
                </c:pt>
                <c:pt idx="2600">
                  <c:v>-5.0706509999999998</c:v>
                </c:pt>
                <c:pt idx="2601">
                  <c:v>-9.6675889999999995</c:v>
                </c:pt>
                <c:pt idx="2602">
                  <c:v>5.9736560000000001</c:v>
                </c:pt>
                <c:pt idx="2603">
                  <c:v>-4.0250510000000004</c:v>
                </c:pt>
                <c:pt idx="2604">
                  <c:v>-5.6673140000000002</c:v>
                </c:pt>
                <c:pt idx="2605">
                  <c:v>8.3549100000000003</c:v>
                </c:pt>
                <c:pt idx="2606">
                  <c:v>5.6574390000000001</c:v>
                </c:pt>
                <c:pt idx="2607">
                  <c:v>1.608365</c:v>
                </c:pt>
                <c:pt idx="2608">
                  <c:v>-6.6442139999999998</c:v>
                </c:pt>
                <c:pt idx="2609">
                  <c:v>-6.8765910000000003</c:v>
                </c:pt>
                <c:pt idx="2610">
                  <c:v>7.8062290000000001</c:v>
                </c:pt>
                <c:pt idx="2611">
                  <c:v>-2.3969019999999999</c:v>
                </c:pt>
                <c:pt idx="2612">
                  <c:v>8.9359859999999998</c:v>
                </c:pt>
                <c:pt idx="2613">
                  <c:v>7.2507440000000001</c:v>
                </c:pt>
                <c:pt idx="2614">
                  <c:v>-4.9408019999999997</c:v>
                </c:pt>
                <c:pt idx="2615">
                  <c:v>-5.6630560000000001</c:v>
                </c:pt>
                <c:pt idx="2616">
                  <c:v>1.083269</c:v>
                </c:pt>
                <c:pt idx="2617">
                  <c:v>-4.1399119999999998</c:v>
                </c:pt>
                <c:pt idx="2618">
                  <c:v>7.9776300000000004</c:v>
                </c:pt>
                <c:pt idx="2619">
                  <c:v>-8.0480260000000001</c:v>
                </c:pt>
                <c:pt idx="2620">
                  <c:v>3.5299990000000001</c:v>
                </c:pt>
                <c:pt idx="2621">
                  <c:v>-1.03643</c:v>
                </c:pt>
                <c:pt idx="2622">
                  <c:v>4.8615500000000003</c:v>
                </c:pt>
                <c:pt idx="2623">
                  <c:v>-2.0810040000000001</c:v>
                </c:pt>
                <c:pt idx="2624">
                  <c:v>-7.0974560000000002</c:v>
                </c:pt>
                <c:pt idx="2625">
                  <c:v>-4.8614670000000002</c:v>
                </c:pt>
                <c:pt idx="2626">
                  <c:v>24.8474</c:v>
                </c:pt>
                <c:pt idx="2627">
                  <c:v>3.5834000000000001</c:v>
                </c:pt>
                <c:pt idx="2628">
                  <c:v>-1.904029</c:v>
                </c:pt>
                <c:pt idx="2629">
                  <c:v>6.751277</c:v>
                </c:pt>
                <c:pt idx="2630">
                  <c:v>-1.877251</c:v>
                </c:pt>
                <c:pt idx="2631">
                  <c:v>-3.1718540000000002</c:v>
                </c:pt>
                <c:pt idx="2632">
                  <c:v>1.7747809999999999</c:v>
                </c:pt>
                <c:pt idx="2633">
                  <c:v>-1.1233820000000001</c:v>
                </c:pt>
                <c:pt idx="2634">
                  <c:v>-3.2488000000000003E-2</c:v>
                </c:pt>
                <c:pt idx="2635">
                  <c:v>-5.5391370000000002</c:v>
                </c:pt>
                <c:pt idx="2636">
                  <c:v>-5.2399589999999998</c:v>
                </c:pt>
                <c:pt idx="2637">
                  <c:v>10.02441</c:v>
                </c:pt>
                <c:pt idx="2638">
                  <c:v>10.84301</c:v>
                </c:pt>
                <c:pt idx="2639">
                  <c:v>0.45796350000000002</c:v>
                </c:pt>
                <c:pt idx="2640">
                  <c:v>0.98490699999999998</c:v>
                </c:pt>
                <c:pt idx="2641">
                  <c:v>-1.2660130000000001</c:v>
                </c:pt>
                <c:pt idx="2642">
                  <c:v>0.58064479999999996</c:v>
                </c:pt>
                <c:pt idx="2643">
                  <c:v>-2.7200470000000001</c:v>
                </c:pt>
                <c:pt idx="2644">
                  <c:v>12.2324</c:v>
                </c:pt>
                <c:pt idx="2645">
                  <c:v>-5.4644310000000003</c:v>
                </c:pt>
                <c:pt idx="2646">
                  <c:v>6.309266</c:v>
                </c:pt>
                <c:pt idx="2647">
                  <c:v>-16.657360000000001</c:v>
                </c:pt>
                <c:pt idx="2648">
                  <c:v>5.4607200000000002</c:v>
                </c:pt>
                <c:pt idx="2649">
                  <c:v>-7.7275340000000003</c:v>
                </c:pt>
                <c:pt idx="2650">
                  <c:v>3.0501640000000001</c:v>
                </c:pt>
                <c:pt idx="2651">
                  <c:v>-2.128263</c:v>
                </c:pt>
                <c:pt idx="2652">
                  <c:v>4.3403450000000001</c:v>
                </c:pt>
                <c:pt idx="2653">
                  <c:v>7.2748799999999996</c:v>
                </c:pt>
                <c:pt idx="2654">
                  <c:v>17.36063</c:v>
                </c:pt>
                <c:pt idx="2655">
                  <c:v>2.0879159999999999</c:v>
                </c:pt>
                <c:pt idx="2656">
                  <c:v>-7.2139819999999997</c:v>
                </c:pt>
                <c:pt idx="2657">
                  <c:v>-8.3805399999999999</c:v>
                </c:pt>
                <c:pt idx="2658">
                  <c:v>-5.3024709999999997</c:v>
                </c:pt>
                <c:pt idx="2659">
                  <c:v>4.7537839999999996</c:v>
                </c:pt>
                <c:pt idx="2660">
                  <c:v>7.2704110000000002</c:v>
                </c:pt>
                <c:pt idx="2661">
                  <c:v>-4.3063630000000002</c:v>
                </c:pt>
                <c:pt idx="2662">
                  <c:v>0.57570339999999998</c:v>
                </c:pt>
                <c:pt idx="2663">
                  <c:v>-4.185651</c:v>
                </c:pt>
                <c:pt idx="2664">
                  <c:v>-1.254</c:v>
                </c:pt>
                <c:pt idx="2665">
                  <c:v>1.6084449999999999</c:v>
                </c:pt>
                <c:pt idx="2666">
                  <c:v>-2.8400639999999999</c:v>
                </c:pt>
                <c:pt idx="2667">
                  <c:v>3.305796</c:v>
                </c:pt>
                <c:pt idx="2668">
                  <c:v>2.946094</c:v>
                </c:pt>
                <c:pt idx="2669">
                  <c:v>10.28093</c:v>
                </c:pt>
                <c:pt idx="2670">
                  <c:v>0.53262019999999999</c:v>
                </c:pt>
                <c:pt idx="2671">
                  <c:v>-10.05376</c:v>
                </c:pt>
                <c:pt idx="2672">
                  <c:v>3.5759530000000002</c:v>
                </c:pt>
                <c:pt idx="2673">
                  <c:v>-0.86694789999999999</c:v>
                </c:pt>
                <c:pt idx="2674">
                  <c:v>0.32933709999999999</c:v>
                </c:pt>
                <c:pt idx="2675">
                  <c:v>1.1416300000000001E-2</c:v>
                </c:pt>
                <c:pt idx="2676">
                  <c:v>-0.19938839999999999</c:v>
                </c:pt>
                <c:pt idx="2677">
                  <c:v>-3.0569459999999999</c:v>
                </c:pt>
                <c:pt idx="2678">
                  <c:v>4.1969000000000003</c:v>
                </c:pt>
                <c:pt idx="2679">
                  <c:v>10.264150000000001</c:v>
                </c:pt>
                <c:pt idx="2680">
                  <c:v>-3.2502200000000001</c:v>
                </c:pt>
                <c:pt idx="2681">
                  <c:v>-1.0331619999999999</c:v>
                </c:pt>
                <c:pt idx="2682">
                  <c:v>0.76502650000000005</c:v>
                </c:pt>
                <c:pt idx="2683">
                  <c:v>17.40729</c:v>
                </c:pt>
                <c:pt idx="2684">
                  <c:v>-1.684134</c:v>
                </c:pt>
                <c:pt idx="2685">
                  <c:v>-8.5280489999999993</c:v>
                </c:pt>
                <c:pt idx="2686">
                  <c:v>2.4880930000000001</c:v>
                </c:pt>
                <c:pt idx="2687">
                  <c:v>-1.7868329999999999</c:v>
                </c:pt>
                <c:pt idx="2688">
                  <c:v>5.6694420000000001</c:v>
                </c:pt>
                <c:pt idx="2689">
                  <c:v>4.1414910000000003</c:v>
                </c:pt>
                <c:pt idx="2690">
                  <c:v>-7.2243490000000001</c:v>
                </c:pt>
                <c:pt idx="2691">
                  <c:v>-4.5730899999999997</c:v>
                </c:pt>
                <c:pt idx="2692">
                  <c:v>-0.60482420000000003</c:v>
                </c:pt>
                <c:pt idx="2693">
                  <c:v>6.1794229999999999</c:v>
                </c:pt>
                <c:pt idx="2694">
                  <c:v>1.5579609999999999</c:v>
                </c:pt>
                <c:pt idx="2695">
                  <c:v>16.987459999999999</c:v>
                </c:pt>
                <c:pt idx="2696">
                  <c:v>-15.609640000000001</c:v>
                </c:pt>
                <c:pt idx="2697">
                  <c:v>-5.5522150000000003</c:v>
                </c:pt>
                <c:pt idx="2698">
                  <c:v>1.8113490000000001</c:v>
                </c:pt>
                <c:pt idx="2699">
                  <c:v>1.7971699999999999</c:v>
                </c:pt>
                <c:pt idx="2700">
                  <c:v>-2.921465</c:v>
                </c:pt>
                <c:pt idx="2701">
                  <c:v>1.2288749999999999</c:v>
                </c:pt>
                <c:pt idx="2702">
                  <c:v>-3.6026199999999999</c:v>
                </c:pt>
                <c:pt idx="2703">
                  <c:v>6.3749789999999997</c:v>
                </c:pt>
                <c:pt idx="2704">
                  <c:v>-2.6571060000000002</c:v>
                </c:pt>
                <c:pt idx="2705">
                  <c:v>3.4522059999999999</c:v>
                </c:pt>
                <c:pt idx="2706">
                  <c:v>-1.1565840000000001</c:v>
                </c:pt>
                <c:pt idx="2707">
                  <c:v>0.49698700000000001</c:v>
                </c:pt>
                <c:pt idx="2708">
                  <c:v>-9.9596230000000006</c:v>
                </c:pt>
                <c:pt idx="2709">
                  <c:v>3.6135259999999998</c:v>
                </c:pt>
                <c:pt idx="2710">
                  <c:v>1.536564</c:v>
                </c:pt>
                <c:pt idx="2711">
                  <c:v>7.4973549999999998</c:v>
                </c:pt>
                <c:pt idx="2712">
                  <c:v>4.0595650000000001</c:v>
                </c:pt>
                <c:pt idx="2713">
                  <c:v>-1.920058</c:v>
                </c:pt>
                <c:pt idx="2714">
                  <c:v>3.0732189999999999</c:v>
                </c:pt>
                <c:pt idx="2715">
                  <c:v>-1.6341019999999999</c:v>
                </c:pt>
                <c:pt idx="2716">
                  <c:v>3.8231250000000001</c:v>
                </c:pt>
                <c:pt idx="2717">
                  <c:v>11.13348</c:v>
                </c:pt>
                <c:pt idx="2718">
                  <c:v>10.416359999999999</c:v>
                </c:pt>
                <c:pt idx="2719">
                  <c:v>-4.1899790000000001</c:v>
                </c:pt>
                <c:pt idx="2720">
                  <c:v>-0.34687380000000001</c:v>
                </c:pt>
                <c:pt idx="2721">
                  <c:v>0.67570920000000001</c:v>
                </c:pt>
                <c:pt idx="2722">
                  <c:v>0.1215108</c:v>
                </c:pt>
                <c:pt idx="2723">
                  <c:v>-8.8089729999999999</c:v>
                </c:pt>
                <c:pt idx="2724">
                  <c:v>5.9376009999999999</c:v>
                </c:pt>
                <c:pt idx="2725">
                  <c:v>-1.7431449999999999</c:v>
                </c:pt>
                <c:pt idx="2726">
                  <c:v>2.7253430000000001</c:v>
                </c:pt>
                <c:pt idx="2727">
                  <c:v>1.0218430000000001</c:v>
                </c:pt>
                <c:pt idx="2728">
                  <c:v>7.4957399999999996</c:v>
                </c:pt>
                <c:pt idx="2729">
                  <c:v>0.40460010000000002</c:v>
                </c:pt>
                <c:pt idx="2730">
                  <c:v>1.84094</c:v>
                </c:pt>
                <c:pt idx="2731">
                  <c:v>-3.6607919999999998</c:v>
                </c:pt>
                <c:pt idx="2732">
                  <c:v>4.1246179999999999</c:v>
                </c:pt>
                <c:pt idx="2733">
                  <c:v>7.1831599999999995E-2</c:v>
                </c:pt>
                <c:pt idx="2734">
                  <c:v>11.539849999999999</c:v>
                </c:pt>
                <c:pt idx="2735">
                  <c:v>-10.303100000000001</c:v>
                </c:pt>
                <c:pt idx="2736">
                  <c:v>3.5960220000000001</c:v>
                </c:pt>
                <c:pt idx="2737">
                  <c:v>-4.2104520000000001</c:v>
                </c:pt>
                <c:pt idx="2738">
                  <c:v>2.1281140000000001</c:v>
                </c:pt>
                <c:pt idx="2739">
                  <c:v>7.2853649999999996</c:v>
                </c:pt>
                <c:pt idx="2740">
                  <c:v>-2.1501610000000002</c:v>
                </c:pt>
                <c:pt idx="2741">
                  <c:v>-3.1271200000000001</c:v>
                </c:pt>
                <c:pt idx="2742">
                  <c:v>3.9203320000000001</c:v>
                </c:pt>
                <c:pt idx="2743">
                  <c:v>10.63833</c:v>
                </c:pt>
                <c:pt idx="2744">
                  <c:v>10.112679999999999</c:v>
                </c:pt>
                <c:pt idx="2745">
                  <c:v>-5.0536649999999996</c:v>
                </c:pt>
                <c:pt idx="2746">
                  <c:v>-13.250859999999999</c:v>
                </c:pt>
                <c:pt idx="2747">
                  <c:v>3.059196</c:v>
                </c:pt>
                <c:pt idx="2748">
                  <c:v>9.0593509999999995</c:v>
                </c:pt>
                <c:pt idx="2749">
                  <c:v>0.78792059999999997</c:v>
                </c:pt>
                <c:pt idx="2750">
                  <c:v>3.2844449999999998</c:v>
                </c:pt>
                <c:pt idx="2751">
                  <c:v>4.0881429999999996</c:v>
                </c:pt>
                <c:pt idx="2752">
                  <c:v>-0.91243989999999997</c:v>
                </c:pt>
                <c:pt idx="2753">
                  <c:v>-1.685019</c:v>
                </c:pt>
                <c:pt idx="2754">
                  <c:v>-4.7488330000000003</c:v>
                </c:pt>
                <c:pt idx="2755">
                  <c:v>3.1058810000000001</c:v>
                </c:pt>
                <c:pt idx="2756">
                  <c:v>-0.1806237</c:v>
                </c:pt>
                <c:pt idx="2757">
                  <c:v>0.72064419999999996</c:v>
                </c:pt>
                <c:pt idx="2758">
                  <c:v>-2.0210210000000002</c:v>
                </c:pt>
                <c:pt idx="2759">
                  <c:v>2.3804090000000002</c:v>
                </c:pt>
                <c:pt idx="2760">
                  <c:v>0.44802690000000001</c:v>
                </c:pt>
                <c:pt idx="2761">
                  <c:v>-0.68926810000000005</c:v>
                </c:pt>
                <c:pt idx="2762">
                  <c:v>-0.63667450000000003</c:v>
                </c:pt>
                <c:pt idx="2763">
                  <c:v>-0.62093849999999995</c:v>
                </c:pt>
                <c:pt idx="2764">
                  <c:v>-3.1808049999999999</c:v>
                </c:pt>
                <c:pt idx="2765">
                  <c:v>-8.1171889999999998</c:v>
                </c:pt>
                <c:pt idx="2766">
                  <c:v>0.79297430000000002</c:v>
                </c:pt>
                <c:pt idx="2767">
                  <c:v>-0.48383860000000001</c:v>
                </c:pt>
                <c:pt idx="2768">
                  <c:v>3.6879</c:v>
                </c:pt>
                <c:pt idx="2769">
                  <c:v>-0.4178095</c:v>
                </c:pt>
                <c:pt idx="2770">
                  <c:v>-1.3025960000000001</c:v>
                </c:pt>
                <c:pt idx="2771">
                  <c:v>7.0405790000000001</c:v>
                </c:pt>
                <c:pt idx="2772">
                  <c:v>1.356104</c:v>
                </c:pt>
                <c:pt idx="2773">
                  <c:v>1.8508119999999999</c:v>
                </c:pt>
                <c:pt idx="2774">
                  <c:v>5.36036</c:v>
                </c:pt>
                <c:pt idx="2775">
                  <c:v>0.40717720000000002</c:v>
                </c:pt>
                <c:pt idx="2776">
                  <c:v>6.9031969999999996</c:v>
                </c:pt>
                <c:pt idx="2777">
                  <c:v>-2.3394900000000001</c:v>
                </c:pt>
                <c:pt idx="2778">
                  <c:v>2.1214849999999998</c:v>
                </c:pt>
                <c:pt idx="2779">
                  <c:v>-0.83635570000000004</c:v>
                </c:pt>
                <c:pt idx="2780">
                  <c:v>3.6737850000000001</c:v>
                </c:pt>
                <c:pt idx="2781">
                  <c:v>-2.7513239999999999</c:v>
                </c:pt>
                <c:pt idx="2782">
                  <c:v>-2.0520230000000002</c:v>
                </c:pt>
                <c:pt idx="2783">
                  <c:v>3.426844</c:v>
                </c:pt>
                <c:pt idx="2784">
                  <c:v>-4.9391499999999997</c:v>
                </c:pt>
                <c:pt idx="2785">
                  <c:v>5.8470050000000002</c:v>
                </c:pt>
                <c:pt idx="2786">
                  <c:v>6.451352</c:v>
                </c:pt>
                <c:pt idx="2787">
                  <c:v>-2.5733799999999998</c:v>
                </c:pt>
                <c:pt idx="2788">
                  <c:v>-1.5426500000000001</c:v>
                </c:pt>
                <c:pt idx="2789">
                  <c:v>-0.2502006</c:v>
                </c:pt>
                <c:pt idx="2790">
                  <c:v>14.9939</c:v>
                </c:pt>
                <c:pt idx="2791">
                  <c:v>-9.0556099999999997</c:v>
                </c:pt>
                <c:pt idx="2792">
                  <c:v>0.94315079999999996</c:v>
                </c:pt>
                <c:pt idx="2793">
                  <c:v>-2.9014190000000002</c:v>
                </c:pt>
                <c:pt idx="2794">
                  <c:v>-2.1147420000000001</c:v>
                </c:pt>
                <c:pt idx="2795">
                  <c:v>-0.49185259999999997</c:v>
                </c:pt>
                <c:pt idx="2796">
                  <c:v>-1.7106239999999999</c:v>
                </c:pt>
                <c:pt idx="2797">
                  <c:v>1.2440960000000001</c:v>
                </c:pt>
                <c:pt idx="2798">
                  <c:v>11.265599999999999</c:v>
                </c:pt>
                <c:pt idx="2799">
                  <c:v>-6.925624</c:v>
                </c:pt>
                <c:pt idx="2800">
                  <c:v>-2.5752989999999998</c:v>
                </c:pt>
                <c:pt idx="2801">
                  <c:v>-1.882938</c:v>
                </c:pt>
                <c:pt idx="2802">
                  <c:v>-1.160401</c:v>
                </c:pt>
                <c:pt idx="2803">
                  <c:v>8.4211539999999996</c:v>
                </c:pt>
                <c:pt idx="2804">
                  <c:v>-10.50553</c:v>
                </c:pt>
                <c:pt idx="2805">
                  <c:v>11.212820000000001</c:v>
                </c:pt>
                <c:pt idx="2806">
                  <c:v>6.0753719999999998</c:v>
                </c:pt>
                <c:pt idx="2807">
                  <c:v>-3.1759170000000001</c:v>
                </c:pt>
                <c:pt idx="2808">
                  <c:v>3.3236949999999998</c:v>
                </c:pt>
                <c:pt idx="2809">
                  <c:v>-1.623742</c:v>
                </c:pt>
                <c:pt idx="2810">
                  <c:v>-7.0746479999999998</c:v>
                </c:pt>
                <c:pt idx="2811">
                  <c:v>0.93849640000000001</c:v>
                </c:pt>
                <c:pt idx="2812">
                  <c:v>1.059186</c:v>
                </c:pt>
                <c:pt idx="2813">
                  <c:v>8.017671</c:v>
                </c:pt>
                <c:pt idx="2814">
                  <c:v>-3.0014419999999999</c:v>
                </c:pt>
                <c:pt idx="2815">
                  <c:v>5.847194</c:v>
                </c:pt>
                <c:pt idx="2816">
                  <c:v>1.707425</c:v>
                </c:pt>
                <c:pt idx="2817">
                  <c:v>-3.6851799999999999</c:v>
                </c:pt>
                <c:pt idx="2818">
                  <c:v>-9.6046300000000002</c:v>
                </c:pt>
                <c:pt idx="2819">
                  <c:v>5.0651640000000002</c:v>
                </c:pt>
                <c:pt idx="2820">
                  <c:v>1.0508580000000001</c:v>
                </c:pt>
                <c:pt idx="2821">
                  <c:v>-0.27371390000000001</c:v>
                </c:pt>
                <c:pt idx="2822">
                  <c:v>0.13359360000000001</c:v>
                </c:pt>
                <c:pt idx="2823">
                  <c:v>1.677127</c:v>
                </c:pt>
                <c:pt idx="2824">
                  <c:v>8.8918239999999997</c:v>
                </c:pt>
                <c:pt idx="2825">
                  <c:v>2.724809</c:v>
                </c:pt>
                <c:pt idx="2826">
                  <c:v>-3.401284</c:v>
                </c:pt>
                <c:pt idx="2827">
                  <c:v>5.0688190000000004</c:v>
                </c:pt>
                <c:pt idx="2828">
                  <c:v>-0.41622409999999999</c:v>
                </c:pt>
                <c:pt idx="2829">
                  <c:v>2.6779739999999999</c:v>
                </c:pt>
                <c:pt idx="2830">
                  <c:v>-6.9255800000000006E-2</c:v>
                </c:pt>
                <c:pt idx="2831">
                  <c:v>5.2070749999999997</c:v>
                </c:pt>
                <c:pt idx="2832">
                  <c:v>7.6454300000000003E-2</c:v>
                </c:pt>
                <c:pt idx="2833">
                  <c:v>2.3498009999999998</c:v>
                </c:pt>
                <c:pt idx="2834">
                  <c:v>2.6082999999999998</c:v>
                </c:pt>
                <c:pt idx="2835">
                  <c:v>-8.5461539999999996</c:v>
                </c:pt>
                <c:pt idx="2836">
                  <c:v>0.45639639999999998</c:v>
                </c:pt>
                <c:pt idx="2837">
                  <c:v>4.5750549999999999</c:v>
                </c:pt>
                <c:pt idx="2838">
                  <c:v>9.1475329999999992</c:v>
                </c:pt>
                <c:pt idx="2839">
                  <c:v>0.88254069999999996</c:v>
                </c:pt>
                <c:pt idx="2840">
                  <c:v>-6.4501090000000003</c:v>
                </c:pt>
                <c:pt idx="2841">
                  <c:v>2.685934</c:v>
                </c:pt>
                <c:pt idx="2842">
                  <c:v>13.70209</c:v>
                </c:pt>
                <c:pt idx="2843">
                  <c:v>-2.1100840000000001</c:v>
                </c:pt>
                <c:pt idx="2844">
                  <c:v>-0.28299669999999999</c:v>
                </c:pt>
                <c:pt idx="2845">
                  <c:v>-0.58124390000000004</c:v>
                </c:pt>
                <c:pt idx="2846">
                  <c:v>0.76021249999999996</c:v>
                </c:pt>
                <c:pt idx="2847">
                  <c:v>-2.1103559999999999</c:v>
                </c:pt>
                <c:pt idx="2848">
                  <c:v>-2.754</c:v>
                </c:pt>
                <c:pt idx="2849">
                  <c:v>-3.7376550000000002</c:v>
                </c:pt>
                <c:pt idx="2850">
                  <c:v>1.197641</c:v>
                </c:pt>
                <c:pt idx="2851">
                  <c:v>0.697353</c:v>
                </c:pt>
                <c:pt idx="2852">
                  <c:v>3.1306720000000001</c:v>
                </c:pt>
                <c:pt idx="2853">
                  <c:v>-0.29778490000000002</c:v>
                </c:pt>
                <c:pt idx="2854">
                  <c:v>1.322319</c:v>
                </c:pt>
                <c:pt idx="2855">
                  <c:v>-1.075688</c:v>
                </c:pt>
                <c:pt idx="2856">
                  <c:v>0.10273500000000001</c:v>
                </c:pt>
                <c:pt idx="2857">
                  <c:v>-2.4336380000000002</c:v>
                </c:pt>
                <c:pt idx="2858">
                  <c:v>-0.70861039999999997</c:v>
                </c:pt>
                <c:pt idx="2859">
                  <c:v>0.24401220000000001</c:v>
                </c:pt>
                <c:pt idx="2860">
                  <c:v>-9.8116000000000002E-3</c:v>
                </c:pt>
                <c:pt idx="2861">
                  <c:v>1.1083179999999999</c:v>
                </c:pt>
                <c:pt idx="2862">
                  <c:v>-2.952051</c:v>
                </c:pt>
                <c:pt idx="2863">
                  <c:v>-0.76842690000000002</c:v>
                </c:pt>
                <c:pt idx="2864">
                  <c:v>0.68089630000000001</c:v>
                </c:pt>
                <c:pt idx="2865">
                  <c:v>5.0270089999999996</c:v>
                </c:pt>
                <c:pt idx="2866">
                  <c:v>1.4434100000000001</c:v>
                </c:pt>
                <c:pt idx="2867">
                  <c:v>1.7077279999999999</c:v>
                </c:pt>
                <c:pt idx="2868">
                  <c:v>-0.46396809999999999</c:v>
                </c:pt>
                <c:pt idx="2869">
                  <c:v>0.59342550000000005</c:v>
                </c:pt>
                <c:pt idx="2870">
                  <c:v>-0.5501646</c:v>
                </c:pt>
                <c:pt idx="2871">
                  <c:v>3.0599470000000002</c:v>
                </c:pt>
                <c:pt idx="2872">
                  <c:v>-2.4766439999999998</c:v>
                </c:pt>
                <c:pt idx="2873">
                  <c:v>10.59477</c:v>
                </c:pt>
                <c:pt idx="2874">
                  <c:v>-8.9194479999999992</c:v>
                </c:pt>
                <c:pt idx="2875">
                  <c:v>0.62096430000000002</c:v>
                </c:pt>
                <c:pt idx="2876">
                  <c:v>-2.5856509999999999</c:v>
                </c:pt>
                <c:pt idx="2877">
                  <c:v>7.268262</c:v>
                </c:pt>
                <c:pt idx="2878">
                  <c:v>-1.5001469999999999</c:v>
                </c:pt>
                <c:pt idx="2879">
                  <c:v>6.5349079999999997</c:v>
                </c:pt>
                <c:pt idx="2880">
                  <c:v>-3.9196909999999998</c:v>
                </c:pt>
                <c:pt idx="2881">
                  <c:v>-7.3814599999999994E-2</c:v>
                </c:pt>
                <c:pt idx="2882">
                  <c:v>0.96342369999999999</c:v>
                </c:pt>
                <c:pt idx="2883">
                  <c:v>1.879019</c:v>
                </c:pt>
                <c:pt idx="2884">
                  <c:v>3.7113</c:v>
                </c:pt>
                <c:pt idx="2885">
                  <c:v>0.56419200000000003</c:v>
                </c:pt>
                <c:pt idx="2886">
                  <c:v>7.4911669999999999</c:v>
                </c:pt>
                <c:pt idx="2887">
                  <c:v>1.4812050000000001</c:v>
                </c:pt>
                <c:pt idx="2888">
                  <c:v>1.083826</c:v>
                </c:pt>
                <c:pt idx="2889">
                  <c:v>2.221743</c:v>
                </c:pt>
                <c:pt idx="2890">
                  <c:v>-2.1486610000000002</c:v>
                </c:pt>
                <c:pt idx="2891">
                  <c:v>-5.9562700000000003E-2</c:v>
                </c:pt>
                <c:pt idx="2892">
                  <c:v>-0.16019920000000001</c:v>
                </c:pt>
                <c:pt idx="2893">
                  <c:v>2.4693550000000002</c:v>
                </c:pt>
                <c:pt idx="2894">
                  <c:v>-0.2129819</c:v>
                </c:pt>
                <c:pt idx="2895">
                  <c:v>0.77533450000000004</c:v>
                </c:pt>
                <c:pt idx="2896">
                  <c:v>-1.5413520000000001</c:v>
                </c:pt>
                <c:pt idx="2897">
                  <c:v>0.71943349999999995</c:v>
                </c:pt>
                <c:pt idx="2898">
                  <c:v>6.6110730000000002</c:v>
                </c:pt>
                <c:pt idx="2899">
                  <c:v>2.1241029999999999</c:v>
                </c:pt>
                <c:pt idx="2900">
                  <c:v>6.0987140000000002</c:v>
                </c:pt>
                <c:pt idx="2901">
                  <c:v>-3.3061639999999999</c:v>
                </c:pt>
                <c:pt idx="2902">
                  <c:v>-3.1946750000000002</c:v>
                </c:pt>
                <c:pt idx="2903">
                  <c:v>-2.4027750000000001</c:v>
                </c:pt>
                <c:pt idx="2904">
                  <c:v>1.9030229999999999</c:v>
                </c:pt>
                <c:pt idx="2905">
                  <c:v>-1.819976</c:v>
                </c:pt>
                <c:pt idx="2906">
                  <c:v>5.480734</c:v>
                </c:pt>
                <c:pt idx="2907">
                  <c:v>0.26591740000000003</c:v>
                </c:pt>
                <c:pt idx="2908">
                  <c:v>4.2497569999999998</c:v>
                </c:pt>
                <c:pt idx="2909">
                  <c:v>-5.2009550000000004</c:v>
                </c:pt>
                <c:pt idx="2910">
                  <c:v>-1.364663</c:v>
                </c:pt>
                <c:pt idx="2911">
                  <c:v>-5.1012950000000004</c:v>
                </c:pt>
                <c:pt idx="2912">
                  <c:v>0.70452150000000002</c:v>
                </c:pt>
                <c:pt idx="2913">
                  <c:v>-0.1520242</c:v>
                </c:pt>
                <c:pt idx="2914">
                  <c:v>0.92355849999999995</c:v>
                </c:pt>
                <c:pt idx="2915">
                  <c:v>-1.704215</c:v>
                </c:pt>
                <c:pt idx="2916">
                  <c:v>-1.794297</c:v>
                </c:pt>
                <c:pt idx="2917">
                  <c:v>2.7341039999999999</c:v>
                </c:pt>
                <c:pt idx="2918">
                  <c:v>-2.0504289999999998</c:v>
                </c:pt>
                <c:pt idx="2919">
                  <c:v>-0.36210049999999999</c:v>
                </c:pt>
                <c:pt idx="2920">
                  <c:v>-4.2299910000000001</c:v>
                </c:pt>
                <c:pt idx="2921">
                  <c:v>2.6791429999999998</c:v>
                </c:pt>
                <c:pt idx="2922">
                  <c:v>2.596984</c:v>
                </c:pt>
                <c:pt idx="2923">
                  <c:v>4.0389030000000004</c:v>
                </c:pt>
                <c:pt idx="2924">
                  <c:v>9.4147379999999998</c:v>
                </c:pt>
                <c:pt idx="2925">
                  <c:v>-5.1224230000000004</c:v>
                </c:pt>
                <c:pt idx="2926">
                  <c:v>-2.2778130000000001</c:v>
                </c:pt>
                <c:pt idx="2927">
                  <c:v>-4.0227560000000002</c:v>
                </c:pt>
                <c:pt idx="2928">
                  <c:v>0.43633690000000003</c:v>
                </c:pt>
                <c:pt idx="2929">
                  <c:v>3.052413</c:v>
                </c:pt>
                <c:pt idx="2930">
                  <c:v>8.3623670000000008</c:v>
                </c:pt>
                <c:pt idx="2931">
                  <c:v>4.8815439999999999</c:v>
                </c:pt>
                <c:pt idx="2932">
                  <c:v>2.948261</c:v>
                </c:pt>
                <c:pt idx="2933">
                  <c:v>-5.9245369999999999</c:v>
                </c:pt>
                <c:pt idx="2934">
                  <c:v>1.719954</c:v>
                </c:pt>
                <c:pt idx="2935">
                  <c:v>7.8114530000000002</c:v>
                </c:pt>
                <c:pt idx="2936">
                  <c:v>2.6824080000000001</c:v>
                </c:pt>
                <c:pt idx="2937">
                  <c:v>-0.85211939999999997</c:v>
                </c:pt>
                <c:pt idx="2938">
                  <c:v>-7.6301930000000002</c:v>
                </c:pt>
                <c:pt idx="2939">
                  <c:v>0.39413559999999997</c:v>
                </c:pt>
                <c:pt idx="2940">
                  <c:v>-1.087567</c:v>
                </c:pt>
                <c:pt idx="2941">
                  <c:v>2.172679</c:v>
                </c:pt>
                <c:pt idx="2942">
                  <c:v>4.8163049999999998</c:v>
                </c:pt>
                <c:pt idx="2943">
                  <c:v>1.3700129999999999</c:v>
                </c:pt>
                <c:pt idx="2944">
                  <c:v>-1.392326</c:v>
                </c:pt>
                <c:pt idx="2945">
                  <c:v>2.509398</c:v>
                </c:pt>
                <c:pt idx="2946">
                  <c:v>0.85204809999999997</c:v>
                </c:pt>
                <c:pt idx="2947">
                  <c:v>1.300289</c:v>
                </c:pt>
                <c:pt idx="2948">
                  <c:v>3.19509</c:v>
                </c:pt>
                <c:pt idx="2949">
                  <c:v>2.6511480000000001</c:v>
                </c:pt>
                <c:pt idx="2950">
                  <c:v>-2.7171720000000001</c:v>
                </c:pt>
                <c:pt idx="2951">
                  <c:v>8.3787660000000006</c:v>
                </c:pt>
                <c:pt idx="2952">
                  <c:v>-11.2111</c:v>
                </c:pt>
                <c:pt idx="2953">
                  <c:v>4.0716239999999999</c:v>
                </c:pt>
                <c:pt idx="2954">
                  <c:v>-8.1664000000000007E-3</c:v>
                </c:pt>
                <c:pt idx="2955">
                  <c:v>2.8834080000000002</c:v>
                </c:pt>
                <c:pt idx="2956">
                  <c:v>-1.7539709999999999</c:v>
                </c:pt>
                <c:pt idx="2957">
                  <c:v>0.56105890000000003</c:v>
                </c:pt>
                <c:pt idx="2958">
                  <c:v>-1.1251549999999999</c:v>
                </c:pt>
                <c:pt idx="2959">
                  <c:v>0.18041509999999999</c:v>
                </c:pt>
                <c:pt idx="2960">
                  <c:v>-0.42604710000000001</c:v>
                </c:pt>
                <c:pt idx="2961">
                  <c:v>1.0887260000000001</c:v>
                </c:pt>
                <c:pt idx="2962">
                  <c:v>0.82049430000000001</c:v>
                </c:pt>
                <c:pt idx="2963">
                  <c:v>0.72370120000000004</c:v>
                </c:pt>
                <c:pt idx="2964">
                  <c:v>-1.2530889999999999</c:v>
                </c:pt>
                <c:pt idx="2965">
                  <c:v>-0.72393390000000002</c:v>
                </c:pt>
                <c:pt idx="2966">
                  <c:v>3.026214</c:v>
                </c:pt>
                <c:pt idx="2967">
                  <c:v>1.2286319999999999</c:v>
                </c:pt>
                <c:pt idx="2968">
                  <c:v>-1.2931779999999999</c:v>
                </c:pt>
                <c:pt idx="2969">
                  <c:v>-2.4235760000000002</c:v>
                </c:pt>
                <c:pt idx="2970">
                  <c:v>-1.566845</c:v>
                </c:pt>
                <c:pt idx="2971">
                  <c:v>2.5270039999999998</c:v>
                </c:pt>
                <c:pt idx="2972">
                  <c:v>3.4214470000000001</c:v>
                </c:pt>
                <c:pt idx="2973">
                  <c:v>-1.5442959999999999</c:v>
                </c:pt>
                <c:pt idx="2974">
                  <c:v>-1.1238319999999999</c:v>
                </c:pt>
                <c:pt idx="2975">
                  <c:v>1.069688</c:v>
                </c:pt>
                <c:pt idx="2976">
                  <c:v>-9.8731399999999997E-2</c:v>
                </c:pt>
                <c:pt idx="2977">
                  <c:v>1.7775190000000001</c:v>
                </c:pt>
                <c:pt idx="2978">
                  <c:v>-1.103337</c:v>
                </c:pt>
                <c:pt idx="2979">
                  <c:v>-2.2560880000000001</c:v>
                </c:pt>
                <c:pt idx="2980">
                  <c:v>0.96906440000000005</c:v>
                </c:pt>
                <c:pt idx="2981">
                  <c:v>2.478208</c:v>
                </c:pt>
                <c:pt idx="2982">
                  <c:v>-0.89468729999999996</c:v>
                </c:pt>
                <c:pt idx="2983">
                  <c:v>-0.51945949999999996</c:v>
                </c:pt>
                <c:pt idx="2984">
                  <c:v>2.9297740000000001</c:v>
                </c:pt>
                <c:pt idx="2985">
                  <c:v>1.068095</c:v>
                </c:pt>
                <c:pt idx="2986">
                  <c:v>2.0717620000000001</c:v>
                </c:pt>
                <c:pt idx="2987">
                  <c:v>1.623685</c:v>
                </c:pt>
                <c:pt idx="2988">
                  <c:v>-6.5236000000000002E-2</c:v>
                </c:pt>
                <c:pt idx="2989">
                  <c:v>1.066179</c:v>
                </c:pt>
                <c:pt idx="2990">
                  <c:v>-0.93137309999999995</c:v>
                </c:pt>
                <c:pt idx="2991">
                  <c:v>4.1260599999999998</c:v>
                </c:pt>
                <c:pt idx="2992">
                  <c:v>1.8628359999999999</c:v>
                </c:pt>
                <c:pt idx="2993">
                  <c:v>3.1412650000000002</c:v>
                </c:pt>
                <c:pt idx="2994">
                  <c:v>3.5420899999999998E-2</c:v>
                </c:pt>
                <c:pt idx="2995">
                  <c:v>2.621394</c:v>
                </c:pt>
                <c:pt idx="2996">
                  <c:v>2.0169670000000002</c:v>
                </c:pt>
                <c:pt idx="2997">
                  <c:v>2.9538519999999999</c:v>
                </c:pt>
                <c:pt idx="2998">
                  <c:v>-2.1922440000000001</c:v>
                </c:pt>
                <c:pt idx="2999">
                  <c:v>2.6674380000000002</c:v>
                </c:pt>
                <c:pt idx="3000">
                  <c:v>-7.7984999999999999E-3</c:v>
                </c:pt>
                <c:pt idx="3001">
                  <c:v>1.6921600000000001</c:v>
                </c:pt>
                <c:pt idx="3002">
                  <c:v>-3.3222099999999997E-2</c:v>
                </c:pt>
                <c:pt idx="3003">
                  <c:v>-0.31545669999999998</c:v>
                </c:pt>
                <c:pt idx="3004">
                  <c:v>1.754929</c:v>
                </c:pt>
                <c:pt idx="3005">
                  <c:v>1.9797819999999999</c:v>
                </c:pt>
                <c:pt idx="3006">
                  <c:v>2.0659070000000002</c:v>
                </c:pt>
                <c:pt idx="3007">
                  <c:v>-0.69767489999999999</c:v>
                </c:pt>
                <c:pt idx="3008">
                  <c:v>1.830535</c:v>
                </c:pt>
                <c:pt idx="3009">
                  <c:v>-0.84245999999999999</c:v>
                </c:pt>
                <c:pt idx="3010">
                  <c:v>1.954121</c:v>
                </c:pt>
                <c:pt idx="3011">
                  <c:v>1.6666669999999999</c:v>
                </c:pt>
                <c:pt idx="3012">
                  <c:v>1.229508</c:v>
                </c:pt>
                <c:pt idx="3013">
                  <c:v>0</c:v>
                </c:pt>
                <c:pt idx="3014">
                  <c:v>-1.2738849999999999</c:v>
                </c:pt>
                <c:pt idx="3015">
                  <c:v>1.129032</c:v>
                </c:pt>
                <c:pt idx="3016">
                  <c:v>0</c:v>
                </c:pt>
                <c:pt idx="3017">
                  <c:v>2.0733649999999999</c:v>
                </c:pt>
                <c:pt idx="3018">
                  <c:v>6.640625</c:v>
                </c:pt>
                <c:pt idx="3019">
                  <c:v>-1.7582420000000001</c:v>
                </c:pt>
                <c:pt idx="3020">
                  <c:v>7.4571200000000004E-2</c:v>
                </c:pt>
                <c:pt idx="3021">
                  <c:v>-5.2906110000000002</c:v>
                </c:pt>
                <c:pt idx="3022">
                  <c:v>-7.8678200000000004E-2</c:v>
                </c:pt>
                <c:pt idx="3023">
                  <c:v>-0.39370080000000002</c:v>
                </c:pt>
                <c:pt idx="3024">
                  <c:v>0.55335970000000001</c:v>
                </c:pt>
                <c:pt idx="3025">
                  <c:v>0.62893080000000001</c:v>
                </c:pt>
                <c:pt idx="3026">
                  <c:v>0</c:v>
                </c:pt>
                <c:pt idx="3027">
                  <c:v>0</c:v>
                </c:pt>
                <c:pt idx="3028">
                  <c:v>1.875</c:v>
                </c:pt>
                <c:pt idx="3029">
                  <c:v>0.4601227</c:v>
                </c:pt>
                <c:pt idx="3030">
                  <c:v>0.7633588</c:v>
                </c:pt>
                <c:pt idx="3031">
                  <c:v>0</c:v>
                </c:pt>
                <c:pt idx="3032">
                  <c:v>0.37878790000000001</c:v>
                </c:pt>
                <c:pt idx="3033">
                  <c:v>-3.7735850000000002</c:v>
                </c:pt>
                <c:pt idx="3034">
                  <c:v>-2.3529409999999999</c:v>
                </c:pt>
                <c:pt idx="3035">
                  <c:v>0.40160639999999997</c:v>
                </c:pt>
                <c:pt idx="3036">
                  <c:v>0.16</c:v>
                </c:pt>
                <c:pt idx="3037">
                  <c:v>0.31948880000000002</c:v>
                </c:pt>
                <c:pt idx="3038">
                  <c:v>1.4331210000000001</c:v>
                </c:pt>
                <c:pt idx="3039">
                  <c:v>5.1805339999999998</c:v>
                </c:pt>
                <c:pt idx="3040">
                  <c:v>0.74626859999999995</c:v>
                </c:pt>
                <c:pt idx="3041">
                  <c:v>0.74074070000000003</c:v>
                </c:pt>
                <c:pt idx="3042">
                  <c:v>1.470588</c:v>
                </c:pt>
                <c:pt idx="3043">
                  <c:v>3.0434779999999999</c:v>
                </c:pt>
                <c:pt idx="3044">
                  <c:v>2.6722920000000001</c:v>
                </c:pt>
                <c:pt idx="3045">
                  <c:v>1.7808219999999999</c:v>
                </c:pt>
                <c:pt idx="3046">
                  <c:v>2.7254369999999999</c:v>
                </c:pt>
                <c:pt idx="3047">
                  <c:v>4.1598430000000004</c:v>
                </c:pt>
                <c:pt idx="3048">
                  <c:v>-2.3270439999999999</c:v>
                </c:pt>
                <c:pt idx="3049">
                  <c:v>2.3824860000000001</c:v>
                </c:pt>
                <c:pt idx="3050">
                  <c:v>-1.886792</c:v>
                </c:pt>
                <c:pt idx="3051">
                  <c:v>0.46910259999999998</c:v>
                </c:pt>
                <c:pt idx="3052">
                  <c:v>0.40457650000000001</c:v>
                </c:pt>
                <c:pt idx="3053">
                  <c:v>0.40294629999999998</c:v>
                </c:pt>
                <c:pt idx="3054">
                  <c:v>1.5822780000000001</c:v>
                </c:pt>
                <c:pt idx="3055">
                  <c:v>3.4267910000000001</c:v>
                </c:pt>
                <c:pt idx="3056">
                  <c:v>0</c:v>
                </c:pt>
                <c:pt idx="3057">
                  <c:v>0.60240970000000005</c:v>
                </c:pt>
                <c:pt idx="3058">
                  <c:v>1.7964070000000001</c:v>
                </c:pt>
                <c:pt idx="3059">
                  <c:v>5.294117</c:v>
                </c:pt>
                <c:pt idx="3060">
                  <c:v>1.675978</c:v>
                </c:pt>
                <c:pt idx="3061">
                  <c:v>-2.417583</c:v>
                </c:pt>
                <c:pt idx="3062">
                  <c:v>-2.0392160000000001</c:v>
                </c:pt>
                <c:pt idx="3063">
                  <c:v>-0.40032030000000002</c:v>
                </c:pt>
                <c:pt idx="3064">
                  <c:v>1.6881029999999999</c:v>
                </c:pt>
                <c:pt idx="3065">
                  <c:v>1.9762850000000001</c:v>
                </c:pt>
                <c:pt idx="3066">
                  <c:v>1.5503880000000001</c:v>
                </c:pt>
                <c:pt idx="3067">
                  <c:v>5.7251909999999997</c:v>
                </c:pt>
                <c:pt idx="3068">
                  <c:v>6.8273089999999996</c:v>
                </c:pt>
                <c:pt idx="3069">
                  <c:v>0</c:v>
                </c:pt>
                <c:pt idx="3070">
                  <c:v>-2.8</c:v>
                </c:pt>
                <c:pt idx="3071">
                  <c:v>3.7037040000000001</c:v>
                </c:pt>
                <c:pt idx="3072">
                  <c:v>1.587302</c:v>
                </c:pt>
                <c:pt idx="3073">
                  <c:v>4.1523440000000003</c:v>
                </c:pt>
                <c:pt idx="3074">
                  <c:v>2.1235210000000002</c:v>
                </c:pt>
                <c:pt idx="3075">
                  <c:v>0</c:v>
                </c:pt>
                <c:pt idx="3076">
                  <c:v>0.79365079999999999</c:v>
                </c:pt>
                <c:pt idx="3077">
                  <c:v>-2.996845</c:v>
                </c:pt>
                <c:pt idx="3078">
                  <c:v>2.1138210000000002</c:v>
                </c:pt>
                <c:pt idx="3079">
                  <c:v>1.5127390000000001</c:v>
                </c:pt>
                <c:pt idx="3080">
                  <c:v>4.5098039999999999</c:v>
                </c:pt>
                <c:pt idx="3081">
                  <c:v>2.06379</c:v>
                </c:pt>
                <c:pt idx="3082">
                  <c:v>0</c:v>
                </c:pt>
                <c:pt idx="3083">
                  <c:v>10</c:v>
                </c:pt>
                <c:pt idx="3084">
                  <c:v>-3.4090910000000001</c:v>
                </c:pt>
                <c:pt idx="3085">
                  <c:v>-2.0415230000000002</c:v>
                </c:pt>
                <c:pt idx="3086">
                  <c:v>-2.0840689999999999</c:v>
                </c:pt>
                <c:pt idx="3087">
                  <c:v>-5.122655</c:v>
                </c:pt>
                <c:pt idx="3088">
                  <c:v>4.6387830000000001</c:v>
                </c:pt>
                <c:pt idx="3089">
                  <c:v>-0.4360465</c:v>
                </c:pt>
                <c:pt idx="3090">
                  <c:v>4.5985399999999998</c:v>
                </c:pt>
                <c:pt idx="3091">
                  <c:v>6.7690159999999997</c:v>
                </c:pt>
                <c:pt idx="3092">
                  <c:v>4.901961</c:v>
                </c:pt>
                <c:pt idx="3093">
                  <c:v>-10.91445</c:v>
                </c:pt>
                <c:pt idx="3094">
                  <c:v>-1.986755</c:v>
                </c:pt>
                <c:pt idx="3095">
                  <c:v>0</c:v>
                </c:pt>
                <c:pt idx="3096">
                  <c:v>-1.6216219999999999</c:v>
                </c:pt>
                <c:pt idx="3097">
                  <c:v>7.8296700000000001</c:v>
                </c:pt>
                <c:pt idx="3098">
                  <c:v>0.33808919999999998</c:v>
                </c:pt>
                <c:pt idx="3099">
                  <c:v>4.8683820000000004</c:v>
                </c:pt>
                <c:pt idx="3100">
                  <c:v>6.2953999999999999</c:v>
                </c:pt>
                <c:pt idx="3101">
                  <c:v>-1.9362189999999999</c:v>
                </c:pt>
                <c:pt idx="3102">
                  <c:v>1.6260159999999999</c:v>
                </c:pt>
                <c:pt idx="3103">
                  <c:v>-3.1428569999999998</c:v>
                </c:pt>
                <c:pt idx="3104">
                  <c:v>-0.83333330000000005</c:v>
                </c:pt>
                <c:pt idx="3105">
                  <c:v>2.8991600000000002</c:v>
                </c:pt>
                <c:pt idx="3106">
                  <c:v>-2.4091469999999999</c:v>
                </c:pt>
                <c:pt idx="3107">
                  <c:v>-2.4267780000000001</c:v>
                </c:pt>
                <c:pt idx="3108">
                  <c:v>-2.8730699999999998</c:v>
                </c:pt>
                <c:pt idx="3109">
                  <c:v>4.0176600000000002</c:v>
                </c:pt>
                <c:pt idx="3110">
                  <c:v>6.2818339999999999</c:v>
                </c:pt>
                <c:pt idx="3111">
                  <c:v>-0.15974440000000001</c:v>
                </c:pt>
                <c:pt idx="3112">
                  <c:v>-4.4000000000000004</c:v>
                </c:pt>
                <c:pt idx="3113">
                  <c:v>0.83682009999999996</c:v>
                </c:pt>
                <c:pt idx="3114">
                  <c:v>1.3361000000000001</c:v>
                </c:pt>
                <c:pt idx="3115">
                  <c:v>-3.365818</c:v>
                </c:pt>
                <c:pt idx="3116">
                  <c:v>-0.84745760000000003</c:v>
                </c:pt>
                <c:pt idx="3117">
                  <c:v>-2.5641029999999998</c:v>
                </c:pt>
                <c:pt idx="3118">
                  <c:v>2.6315789999999999</c:v>
                </c:pt>
                <c:pt idx="3119">
                  <c:v>-1.7094020000000001</c:v>
                </c:pt>
                <c:pt idx="3120">
                  <c:v>4.5217390000000002</c:v>
                </c:pt>
                <c:pt idx="3121">
                  <c:v>5.3244590000000001</c:v>
                </c:pt>
                <c:pt idx="3122">
                  <c:v>0</c:v>
                </c:pt>
                <c:pt idx="3123">
                  <c:v>6.6350709999999999</c:v>
                </c:pt>
                <c:pt idx="3124">
                  <c:v>4</c:v>
                </c:pt>
                <c:pt idx="3125">
                  <c:v>-2.9914529999999999</c:v>
                </c:pt>
                <c:pt idx="3126">
                  <c:v>-4.3281939999999999</c:v>
                </c:pt>
                <c:pt idx="3127">
                  <c:v>0.2340662</c:v>
                </c:pt>
                <c:pt idx="3128">
                  <c:v>-1.998316</c:v>
                </c:pt>
                <c:pt idx="3129">
                  <c:v>0.46875</c:v>
                </c:pt>
                <c:pt idx="3130">
                  <c:v>-4.5101089999999999</c:v>
                </c:pt>
                <c:pt idx="3131">
                  <c:v>-1.4657979999999999</c:v>
                </c:pt>
                <c:pt idx="3132">
                  <c:v>0</c:v>
                </c:pt>
                <c:pt idx="3133">
                  <c:v>0.99173549999999999</c:v>
                </c:pt>
                <c:pt idx="3134">
                  <c:v>12.92962</c:v>
                </c:pt>
                <c:pt idx="3135">
                  <c:v>-7.6086960000000001</c:v>
                </c:pt>
                <c:pt idx="3136">
                  <c:v>-0.19607840000000001</c:v>
                </c:pt>
                <c:pt idx="3137">
                  <c:v>-1.350884</c:v>
                </c:pt>
                <c:pt idx="3138">
                  <c:v>1.170229</c:v>
                </c:pt>
                <c:pt idx="3139">
                  <c:v>2.3622049999999999</c:v>
                </c:pt>
                <c:pt idx="3140">
                  <c:v>0</c:v>
                </c:pt>
                <c:pt idx="3141">
                  <c:v>1.6153850000000001</c:v>
                </c:pt>
                <c:pt idx="3142">
                  <c:v>3.1037089999999998</c:v>
                </c:pt>
                <c:pt idx="3143">
                  <c:v>0.47723929999999998</c:v>
                </c:pt>
                <c:pt idx="3144">
                  <c:v>0</c:v>
                </c:pt>
                <c:pt idx="3145">
                  <c:v>4.4939710000000002</c:v>
                </c:pt>
                <c:pt idx="3146">
                  <c:v>-0.55944059999999995</c:v>
                </c:pt>
                <c:pt idx="3147">
                  <c:v>5.1336149999999998</c:v>
                </c:pt>
                <c:pt idx="3148">
                  <c:v>5.8193979999999996</c:v>
                </c:pt>
                <c:pt idx="3149">
                  <c:v>0.12642229999999999</c:v>
                </c:pt>
                <c:pt idx="3150">
                  <c:v>-2.5252530000000002</c:v>
                </c:pt>
                <c:pt idx="3151">
                  <c:v>-0.2590674</c:v>
                </c:pt>
                <c:pt idx="3152">
                  <c:v>0</c:v>
                </c:pt>
                <c:pt idx="3153">
                  <c:v>3.8961039999999998</c:v>
                </c:pt>
                <c:pt idx="3154">
                  <c:v>0.875</c:v>
                </c:pt>
                <c:pt idx="3155">
                  <c:v>1.610905</c:v>
                </c:pt>
                <c:pt idx="3156">
                  <c:v>0.2164634</c:v>
                </c:pt>
                <c:pt idx="3157">
                  <c:v>0.63581880000000002</c:v>
                </c:pt>
                <c:pt idx="3158">
                  <c:v>5.199516</c:v>
                </c:pt>
                <c:pt idx="3159">
                  <c:v>7.5</c:v>
                </c:pt>
                <c:pt idx="3160">
                  <c:v>2.3255810000000001</c:v>
                </c:pt>
                <c:pt idx="3161">
                  <c:v>16.334199999999999</c:v>
                </c:pt>
                <c:pt idx="3162">
                  <c:v>-1.7602040000000001</c:v>
                </c:pt>
                <c:pt idx="3163">
                  <c:v>-0.69319640000000005</c:v>
                </c:pt>
                <c:pt idx="3164">
                  <c:v>2.3784900000000002</c:v>
                </c:pt>
                <c:pt idx="3165">
                  <c:v>0.10101010000000001</c:v>
                </c:pt>
                <c:pt idx="3166">
                  <c:v>11.50259</c:v>
                </c:pt>
                <c:pt idx="3167">
                  <c:v>4.321561</c:v>
                </c:pt>
                <c:pt idx="3168">
                  <c:v>-2.745746</c:v>
                </c:pt>
                <c:pt idx="3169">
                  <c:v>5.4263999999999996E-3</c:v>
                </c:pt>
                <c:pt idx="3170">
                  <c:v>-2.1914389999999999</c:v>
                </c:pt>
                <c:pt idx="3171">
                  <c:v>0.65088749999999995</c:v>
                </c:pt>
                <c:pt idx="3172">
                  <c:v>0.88183420000000001</c:v>
                </c:pt>
                <c:pt idx="3173">
                  <c:v>-0.58275060000000001</c:v>
                </c:pt>
                <c:pt idx="3174">
                  <c:v>-0.35169990000000001</c:v>
                </c:pt>
                <c:pt idx="3175">
                  <c:v>-1.529412</c:v>
                </c:pt>
                <c:pt idx="3176">
                  <c:v>-1.075269</c:v>
                </c:pt>
                <c:pt idx="3177">
                  <c:v>3.2608700000000002</c:v>
                </c:pt>
                <c:pt idx="3178">
                  <c:v>-0.58479530000000002</c:v>
                </c:pt>
                <c:pt idx="3179">
                  <c:v>0</c:v>
                </c:pt>
                <c:pt idx="3180">
                  <c:v>-1.470588</c:v>
                </c:pt>
                <c:pt idx="3181">
                  <c:v>1.492537</c:v>
                </c:pt>
                <c:pt idx="3182">
                  <c:v>1.7647060000000001</c:v>
                </c:pt>
                <c:pt idx="3183">
                  <c:v>1.156069</c:v>
                </c:pt>
                <c:pt idx="3184">
                  <c:v>-2.8571430000000002</c:v>
                </c:pt>
                <c:pt idx="3185">
                  <c:v>0</c:v>
                </c:pt>
                <c:pt idx="3186">
                  <c:v>-0.70588240000000002</c:v>
                </c:pt>
                <c:pt idx="3187">
                  <c:v>0.71090050000000005</c:v>
                </c:pt>
                <c:pt idx="3188">
                  <c:v>1.470588</c:v>
                </c:pt>
                <c:pt idx="3189">
                  <c:v>-5.7971000000000002E-2</c:v>
                </c:pt>
                <c:pt idx="3190">
                  <c:v>2.9002300000000002E-2</c:v>
                </c:pt>
                <c:pt idx="3191">
                  <c:v>-2.464483</c:v>
                </c:pt>
                <c:pt idx="3192">
                  <c:v>-1.9024970000000001</c:v>
                </c:pt>
                <c:pt idx="3193">
                  <c:v>0</c:v>
                </c:pt>
                <c:pt idx="3194">
                  <c:v>0.64236360000000003</c:v>
                </c:pt>
                <c:pt idx="3195">
                  <c:v>0.2650248</c:v>
                </c:pt>
                <c:pt idx="3196">
                  <c:v>0</c:v>
                </c:pt>
                <c:pt idx="3197">
                  <c:v>3.9339339999999998</c:v>
                </c:pt>
                <c:pt idx="3198">
                  <c:v>0.54897430000000003</c:v>
                </c:pt>
                <c:pt idx="3199">
                  <c:v>0.91954020000000003</c:v>
                </c:pt>
                <c:pt idx="3200">
                  <c:v>-1.1959</c:v>
                </c:pt>
                <c:pt idx="3201">
                  <c:v>1.440922</c:v>
                </c:pt>
                <c:pt idx="3202">
                  <c:v>-0.56818179999999996</c:v>
                </c:pt>
                <c:pt idx="3203">
                  <c:v>2.285714</c:v>
                </c:pt>
                <c:pt idx="3204">
                  <c:v>-0.55865920000000002</c:v>
                </c:pt>
                <c:pt idx="3205">
                  <c:v>1.6853929999999999</c:v>
                </c:pt>
                <c:pt idx="3206">
                  <c:v>-0.55248620000000004</c:v>
                </c:pt>
                <c:pt idx="3207">
                  <c:v>6.1111110000000002</c:v>
                </c:pt>
                <c:pt idx="3208">
                  <c:v>1.3612569999999999</c:v>
                </c:pt>
                <c:pt idx="3209">
                  <c:v>3.1845560000000002</c:v>
                </c:pt>
                <c:pt idx="3210">
                  <c:v>-0.883687</c:v>
                </c:pt>
                <c:pt idx="3211">
                  <c:v>0</c:v>
                </c:pt>
                <c:pt idx="3212">
                  <c:v>-5.4797979999999997</c:v>
                </c:pt>
                <c:pt idx="3213">
                  <c:v>10.12557</c:v>
                </c:pt>
                <c:pt idx="3214">
                  <c:v>1.892285</c:v>
                </c:pt>
                <c:pt idx="3215">
                  <c:v>0</c:v>
                </c:pt>
                <c:pt idx="3216">
                  <c:v>1.2051430000000001</c:v>
                </c:pt>
                <c:pt idx="3217">
                  <c:v>0.73834</c:v>
                </c:pt>
                <c:pt idx="3218">
                  <c:v>2.8024290000000001</c:v>
                </c:pt>
                <c:pt idx="3219">
                  <c:v>1.8627899999999999</c:v>
                </c:pt>
                <c:pt idx="3220">
                  <c:v>7.0472789999999996</c:v>
                </c:pt>
                <c:pt idx="3221">
                  <c:v>0</c:v>
                </c:pt>
                <c:pt idx="3222">
                  <c:v>-1.6666669999999999</c:v>
                </c:pt>
                <c:pt idx="3223">
                  <c:v>3.8135590000000001</c:v>
                </c:pt>
                <c:pt idx="3224">
                  <c:v>0.2040816</c:v>
                </c:pt>
                <c:pt idx="3225">
                  <c:v>6.1099800000000002</c:v>
                </c:pt>
                <c:pt idx="3226">
                  <c:v>10.14209</c:v>
                </c:pt>
                <c:pt idx="3227">
                  <c:v>1.6085910000000001</c:v>
                </c:pt>
                <c:pt idx="3228">
                  <c:v>4.2279749999999998</c:v>
                </c:pt>
                <c:pt idx="3229">
                  <c:v>-1.7229509999999999</c:v>
                </c:pt>
                <c:pt idx="3230">
                  <c:v>2.1968350000000001</c:v>
                </c:pt>
                <c:pt idx="3231">
                  <c:v>-2.8591120000000001</c:v>
                </c:pt>
                <c:pt idx="3232">
                  <c:v>2.1432929999999999</c:v>
                </c:pt>
                <c:pt idx="3233">
                  <c:v>4.9666240000000004</c:v>
                </c:pt>
                <c:pt idx="3234">
                  <c:v>0.42058289999999998</c:v>
                </c:pt>
                <c:pt idx="3235">
                  <c:v>-0.1238674</c:v>
                </c:pt>
                <c:pt idx="3236">
                  <c:v>0.3183686</c:v>
                </c:pt>
                <c:pt idx="3237">
                  <c:v>2.7398470000000001</c:v>
                </c:pt>
                <c:pt idx="3238">
                  <c:v>-6.7385120000000001</c:v>
                </c:pt>
                <c:pt idx="3239">
                  <c:v>-8.4387019999999993</c:v>
                </c:pt>
                <c:pt idx="3240">
                  <c:v>1.7063440000000001</c:v>
                </c:pt>
                <c:pt idx="3241">
                  <c:v>2.0795819999999998</c:v>
                </c:pt>
                <c:pt idx="3242">
                  <c:v>-7.5210299999999994E-2</c:v>
                </c:pt>
                <c:pt idx="3243">
                  <c:v>2.1674929999999999</c:v>
                </c:pt>
                <c:pt idx="3244">
                  <c:v>2.2487759999999999</c:v>
                </c:pt>
                <c:pt idx="3245">
                  <c:v>-1.998122</c:v>
                </c:pt>
                <c:pt idx="3246">
                  <c:v>0.36754500000000001</c:v>
                </c:pt>
                <c:pt idx="3247">
                  <c:v>-3.8624200000000002</c:v>
                </c:pt>
                <c:pt idx="3248">
                  <c:v>-5.2976989999999997</c:v>
                </c:pt>
                <c:pt idx="3249">
                  <c:v>-0.40223059999999999</c:v>
                </c:pt>
                <c:pt idx="3250">
                  <c:v>9.0734089999999998</c:v>
                </c:pt>
                <c:pt idx="3251">
                  <c:v>5.0610229999999996</c:v>
                </c:pt>
                <c:pt idx="3252">
                  <c:v>-5.9964409999999999</c:v>
                </c:pt>
                <c:pt idx="3253">
                  <c:v>-3.094306</c:v>
                </c:pt>
                <c:pt idx="3254">
                  <c:v>-3.9825789999999999</c:v>
                </c:pt>
                <c:pt idx="3255">
                  <c:v>14.41601</c:v>
                </c:pt>
                <c:pt idx="3256">
                  <c:v>6.3335470000000003</c:v>
                </c:pt>
                <c:pt idx="3257">
                  <c:v>-2.718137</c:v>
                </c:pt>
                <c:pt idx="3258">
                  <c:v>-1.733849</c:v>
                </c:pt>
                <c:pt idx="3259">
                  <c:v>-1.2664880000000001</c:v>
                </c:pt>
                <c:pt idx="3260">
                  <c:v>2.1833990000000001</c:v>
                </c:pt>
                <c:pt idx="3261">
                  <c:v>-3.3013629999999998</c:v>
                </c:pt>
                <c:pt idx="3262">
                  <c:v>-0.83825300000000003</c:v>
                </c:pt>
                <c:pt idx="3263">
                  <c:v>3.447451</c:v>
                </c:pt>
                <c:pt idx="3264">
                  <c:v>6.2500020000000003</c:v>
                </c:pt>
                <c:pt idx="3265">
                  <c:v>2.528616</c:v>
                </c:pt>
                <c:pt idx="3266">
                  <c:v>-0.2369059</c:v>
                </c:pt>
                <c:pt idx="3267">
                  <c:v>-1.4186399999999999</c:v>
                </c:pt>
                <c:pt idx="3268">
                  <c:v>-1.8506119999999999</c:v>
                </c:pt>
                <c:pt idx="3269">
                  <c:v>2.7436539999999998</c:v>
                </c:pt>
                <c:pt idx="3270">
                  <c:v>1.681076</c:v>
                </c:pt>
                <c:pt idx="3271">
                  <c:v>7.5152530000000004</c:v>
                </c:pt>
                <c:pt idx="3272">
                  <c:v>-4.3674819999999999</c:v>
                </c:pt>
                <c:pt idx="3273">
                  <c:v>4.577223</c:v>
                </c:pt>
                <c:pt idx="3274">
                  <c:v>-4.3572309999999996</c:v>
                </c:pt>
                <c:pt idx="3275">
                  <c:v>-1.644485</c:v>
                </c:pt>
                <c:pt idx="3276">
                  <c:v>4.2004760000000001</c:v>
                </c:pt>
                <c:pt idx="3277">
                  <c:v>-4.1213819999999997</c:v>
                </c:pt>
                <c:pt idx="3278">
                  <c:v>0.90031369999999999</c:v>
                </c:pt>
                <c:pt idx="3279">
                  <c:v>-4.5392989999999998</c:v>
                </c:pt>
                <c:pt idx="3280">
                  <c:v>0.99632980000000004</c:v>
                </c:pt>
                <c:pt idx="3281">
                  <c:v>-7.647119</c:v>
                </c:pt>
                <c:pt idx="3282">
                  <c:v>13.53867</c:v>
                </c:pt>
                <c:pt idx="3283">
                  <c:v>-6.770041</c:v>
                </c:pt>
                <c:pt idx="3284">
                  <c:v>3.476375</c:v>
                </c:pt>
                <c:pt idx="3285">
                  <c:v>-7.2315339999999999</c:v>
                </c:pt>
                <c:pt idx="3286">
                  <c:v>12.944789999999999</c:v>
                </c:pt>
                <c:pt idx="3287">
                  <c:v>-7.6778449999999996</c:v>
                </c:pt>
                <c:pt idx="3288">
                  <c:v>2.5273560000000002</c:v>
                </c:pt>
                <c:pt idx="3289">
                  <c:v>-2.655427</c:v>
                </c:pt>
                <c:pt idx="3290">
                  <c:v>1.1970730000000001</c:v>
                </c:pt>
                <c:pt idx="3291">
                  <c:v>-15.37002</c:v>
                </c:pt>
                <c:pt idx="3292">
                  <c:v>2.2676509999999999</c:v>
                </c:pt>
                <c:pt idx="3293">
                  <c:v>0.2366491</c:v>
                </c:pt>
                <c:pt idx="3294">
                  <c:v>15.1831</c:v>
                </c:pt>
                <c:pt idx="3295">
                  <c:v>-0.15117349999999999</c:v>
                </c:pt>
                <c:pt idx="3296">
                  <c:v>2.3422040000000002</c:v>
                </c:pt>
                <c:pt idx="3297">
                  <c:v>-10.417400000000001</c:v>
                </c:pt>
                <c:pt idx="3298">
                  <c:v>6.5858990000000004</c:v>
                </c:pt>
                <c:pt idx="3299">
                  <c:v>4.5451249999999996</c:v>
                </c:pt>
                <c:pt idx="3300">
                  <c:v>-1.590741</c:v>
                </c:pt>
                <c:pt idx="3301">
                  <c:v>-5.5621489999999998</c:v>
                </c:pt>
                <c:pt idx="3302">
                  <c:v>-7.1875850000000003</c:v>
                </c:pt>
                <c:pt idx="3303">
                  <c:v>15.25746</c:v>
                </c:pt>
                <c:pt idx="3304">
                  <c:v>10.55057</c:v>
                </c:pt>
                <c:pt idx="3305">
                  <c:v>-11.238799999999999</c:v>
                </c:pt>
                <c:pt idx="3306">
                  <c:v>-4.309768</c:v>
                </c:pt>
                <c:pt idx="3307">
                  <c:v>-3.426831</c:v>
                </c:pt>
                <c:pt idx="3308">
                  <c:v>12.46954</c:v>
                </c:pt>
                <c:pt idx="3309">
                  <c:v>-0.52687099999999998</c:v>
                </c:pt>
                <c:pt idx="3310">
                  <c:v>-7.3019179999999997</c:v>
                </c:pt>
                <c:pt idx="3311">
                  <c:v>-5.1750360000000004</c:v>
                </c:pt>
                <c:pt idx="3312">
                  <c:v>11.481780000000001</c:v>
                </c:pt>
                <c:pt idx="3313">
                  <c:v>2.2437119999999999</c:v>
                </c:pt>
                <c:pt idx="3314">
                  <c:v>2.6998440000000001</c:v>
                </c:pt>
                <c:pt idx="3315">
                  <c:v>-2.873688</c:v>
                </c:pt>
                <c:pt idx="3316">
                  <c:v>2.2259790000000002</c:v>
                </c:pt>
                <c:pt idx="3317">
                  <c:v>3.7803629999999999</c:v>
                </c:pt>
                <c:pt idx="3318">
                  <c:v>0</c:v>
                </c:pt>
                <c:pt idx="3319">
                  <c:v>6.669575</c:v>
                </c:pt>
                <c:pt idx="3320">
                  <c:v>1.390673</c:v>
                </c:pt>
                <c:pt idx="3321">
                  <c:v>-4.2128629999999996</c:v>
                </c:pt>
                <c:pt idx="3322">
                  <c:v>2.709816</c:v>
                </c:pt>
                <c:pt idx="3323">
                  <c:v>-1.419251</c:v>
                </c:pt>
                <c:pt idx="3324">
                  <c:v>2.4436490000000002</c:v>
                </c:pt>
                <c:pt idx="3325">
                  <c:v>6.3026809999999998</c:v>
                </c:pt>
                <c:pt idx="3326">
                  <c:v>-1.289663</c:v>
                </c:pt>
                <c:pt idx="3327">
                  <c:v>1.5280750000000001</c:v>
                </c:pt>
                <c:pt idx="3328">
                  <c:v>1.9298029999999999</c:v>
                </c:pt>
                <c:pt idx="3329">
                  <c:v>3.276354</c:v>
                </c:pt>
                <c:pt idx="3330">
                  <c:v>3.3658600000000001</c:v>
                </c:pt>
                <c:pt idx="3331">
                  <c:v>-5.9548930000000002</c:v>
                </c:pt>
                <c:pt idx="3332">
                  <c:v>-6.1433150000000003</c:v>
                </c:pt>
                <c:pt idx="3333">
                  <c:v>3.2655400000000001</c:v>
                </c:pt>
                <c:pt idx="3334">
                  <c:v>1.162283</c:v>
                </c:pt>
                <c:pt idx="3335">
                  <c:v>0.92417439999999995</c:v>
                </c:pt>
                <c:pt idx="3336">
                  <c:v>-2.6554250000000001</c:v>
                </c:pt>
                <c:pt idx="3337">
                  <c:v>-5.74146</c:v>
                </c:pt>
                <c:pt idx="3338">
                  <c:v>7.0220960000000003</c:v>
                </c:pt>
                <c:pt idx="3339">
                  <c:v>-2.022303</c:v>
                </c:pt>
                <c:pt idx="3340">
                  <c:v>2.0212720000000002</c:v>
                </c:pt>
                <c:pt idx="3341">
                  <c:v>-2.0189530000000002</c:v>
                </c:pt>
                <c:pt idx="3342">
                  <c:v>1.607747</c:v>
                </c:pt>
                <c:pt idx="3343">
                  <c:v>2.2734209999999999</c:v>
                </c:pt>
                <c:pt idx="3344">
                  <c:v>2.6345519999999998</c:v>
                </c:pt>
                <c:pt idx="3345">
                  <c:v>8.6422899999999991</c:v>
                </c:pt>
                <c:pt idx="3346">
                  <c:v>-0.54035540000000004</c:v>
                </c:pt>
                <c:pt idx="3347">
                  <c:v>-7.7238249999999997</c:v>
                </c:pt>
                <c:pt idx="3348">
                  <c:v>1.6317699999999999</c:v>
                </c:pt>
                <c:pt idx="3349">
                  <c:v>-1.4939300000000001E-2</c:v>
                </c:pt>
                <c:pt idx="3350">
                  <c:v>4.7346029999999999</c:v>
                </c:pt>
                <c:pt idx="3351">
                  <c:v>-0.29184149999999998</c:v>
                </c:pt>
                <c:pt idx="3352">
                  <c:v>3.7725849999999999</c:v>
                </c:pt>
                <c:pt idx="3353">
                  <c:v>-6.2216139999999998</c:v>
                </c:pt>
                <c:pt idx="3354">
                  <c:v>-3.34762</c:v>
                </c:pt>
                <c:pt idx="3355">
                  <c:v>0.83370370000000005</c:v>
                </c:pt>
                <c:pt idx="3356">
                  <c:v>14.292619999999999</c:v>
                </c:pt>
                <c:pt idx="3357">
                  <c:v>1.620047</c:v>
                </c:pt>
                <c:pt idx="3358">
                  <c:v>5.9788230000000002</c:v>
                </c:pt>
                <c:pt idx="3359">
                  <c:v>-1.832983</c:v>
                </c:pt>
                <c:pt idx="3360">
                  <c:v>-6.1562390000000002</c:v>
                </c:pt>
                <c:pt idx="3361">
                  <c:v>-2.5313569999999999</c:v>
                </c:pt>
                <c:pt idx="3362">
                  <c:v>9.6551670000000005</c:v>
                </c:pt>
                <c:pt idx="3363">
                  <c:v>-1.387197</c:v>
                </c:pt>
                <c:pt idx="3364">
                  <c:v>-5.2254399999999999</c:v>
                </c:pt>
                <c:pt idx="3365">
                  <c:v>1.139505</c:v>
                </c:pt>
                <c:pt idx="3366">
                  <c:v>-2.2653059999999998</c:v>
                </c:pt>
                <c:pt idx="3367">
                  <c:v>-0.70212229999999998</c:v>
                </c:pt>
                <c:pt idx="3368">
                  <c:v>-1.0144610000000001</c:v>
                </c:pt>
                <c:pt idx="3369">
                  <c:v>1.064295</c:v>
                </c:pt>
                <c:pt idx="3370">
                  <c:v>-1.8371219999999999</c:v>
                </c:pt>
                <c:pt idx="3371">
                  <c:v>-3.5135109999999998</c:v>
                </c:pt>
                <c:pt idx="3372">
                  <c:v>3.1637279999999999</c:v>
                </c:pt>
                <c:pt idx="3373">
                  <c:v>-7.5781710000000002</c:v>
                </c:pt>
                <c:pt idx="3374">
                  <c:v>0.23466999999999999</c:v>
                </c:pt>
                <c:pt idx="3375">
                  <c:v>2.366682</c:v>
                </c:pt>
                <c:pt idx="3376">
                  <c:v>-1.2523899999999999E-2</c:v>
                </c:pt>
                <c:pt idx="3377">
                  <c:v>4.5945800000000002E-2</c:v>
                </c:pt>
                <c:pt idx="3378">
                  <c:v>-0.1450388</c:v>
                </c:pt>
                <c:pt idx="3379">
                  <c:v>-2.0779709999999998</c:v>
                </c:pt>
                <c:pt idx="3380">
                  <c:v>9.0452299999999999E-2</c:v>
                </c:pt>
                <c:pt idx="3381">
                  <c:v>-2.9605540000000001</c:v>
                </c:pt>
                <c:pt idx="3382">
                  <c:v>-1.1350070000000001</c:v>
                </c:pt>
                <c:pt idx="3383">
                  <c:v>0.46006989999999998</c:v>
                </c:pt>
                <c:pt idx="3384">
                  <c:v>4.6686990000000002</c:v>
                </c:pt>
                <c:pt idx="3385">
                  <c:v>-0.63912670000000005</c:v>
                </c:pt>
                <c:pt idx="3386">
                  <c:v>0.61157300000000003</c:v>
                </c:pt>
                <c:pt idx="3387">
                  <c:v>-8.1195749999999993</c:v>
                </c:pt>
                <c:pt idx="3388">
                  <c:v>-3.4641660000000001</c:v>
                </c:pt>
                <c:pt idx="3389">
                  <c:v>5.5922179999999999</c:v>
                </c:pt>
                <c:pt idx="3390">
                  <c:v>8.0141159999999996</c:v>
                </c:pt>
                <c:pt idx="3391">
                  <c:v>9.3232149999999994</c:v>
                </c:pt>
                <c:pt idx="3392">
                  <c:v>-7.664631</c:v>
                </c:pt>
                <c:pt idx="3393">
                  <c:v>1.857885</c:v>
                </c:pt>
                <c:pt idx="3394">
                  <c:v>-1.3717980000000001</c:v>
                </c:pt>
                <c:pt idx="3395">
                  <c:v>6.4920819999999999</c:v>
                </c:pt>
                <c:pt idx="3396">
                  <c:v>-0.51997669999999996</c:v>
                </c:pt>
                <c:pt idx="3397">
                  <c:v>6.4993470000000002</c:v>
                </c:pt>
                <c:pt idx="3398">
                  <c:v>-12.453939999999999</c:v>
                </c:pt>
                <c:pt idx="3399">
                  <c:v>8.3036960000000004</c:v>
                </c:pt>
                <c:pt idx="3400">
                  <c:v>-5.3851430000000002</c:v>
                </c:pt>
                <c:pt idx="3401">
                  <c:v>5.4609699999999997</c:v>
                </c:pt>
                <c:pt idx="3402">
                  <c:v>-1.823469</c:v>
                </c:pt>
                <c:pt idx="3403">
                  <c:v>3.722153</c:v>
                </c:pt>
                <c:pt idx="3404">
                  <c:v>-5.5957800000000004</c:v>
                </c:pt>
                <c:pt idx="3405">
                  <c:v>1.2992410000000001</c:v>
                </c:pt>
                <c:pt idx="3406">
                  <c:v>-1.1429769999999999</c:v>
                </c:pt>
                <c:pt idx="3407">
                  <c:v>1.8540509999999999</c:v>
                </c:pt>
                <c:pt idx="3408">
                  <c:v>2.125203</c:v>
                </c:pt>
                <c:pt idx="3409">
                  <c:v>3.2970510000000002</c:v>
                </c:pt>
                <c:pt idx="3410">
                  <c:v>-0.16540550000000001</c:v>
                </c:pt>
                <c:pt idx="3411">
                  <c:v>4.3176110000000003</c:v>
                </c:pt>
                <c:pt idx="3412">
                  <c:v>4.0122799999999996</c:v>
                </c:pt>
                <c:pt idx="3413">
                  <c:v>1.626533</c:v>
                </c:pt>
                <c:pt idx="3414">
                  <c:v>1.8600110000000001</c:v>
                </c:pt>
                <c:pt idx="3415">
                  <c:v>0.20260020000000001</c:v>
                </c:pt>
                <c:pt idx="3416">
                  <c:v>-3.4329689999999999</c:v>
                </c:pt>
                <c:pt idx="3417">
                  <c:v>1.5108280000000001</c:v>
                </c:pt>
                <c:pt idx="3418">
                  <c:v>7.0934949999999999</c:v>
                </c:pt>
                <c:pt idx="3419">
                  <c:v>1.5472079999999999</c:v>
                </c:pt>
                <c:pt idx="3420">
                  <c:v>2.3059090000000002</c:v>
                </c:pt>
                <c:pt idx="3421">
                  <c:v>-2.1636880000000001</c:v>
                </c:pt>
                <c:pt idx="3422">
                  <c:v>-8.2001679999999997</c:v>
                </c:pt>
                <c:pt idx="3423">
                  <c:v>3.6453229999999999</c:v>
                </c:pt>
                <c:pt idx="3424">
                  <c:v>8.2299120000000006</c:v>
                </c:pt>
                <c:pt idx="3425">
                  <c:v>2.1616569999999999</c:v>
                </c:pt>
                <c:pt idx="3426">
                  <c:v>7.0101269999999998</c:v>
                </c:pt>
                <c:pt idx="3427">
                  <c:v>-2.6822560000000002</c:v>
                </c:pt>
                <c:pt idx="3428">
                  <c:v>0.90105999999999997</c:v>
                </c:pt>
                <c:pt idx="3429">
                  <c:v>-1.753741</c:v>
                </c:pt>
                <c:pt idx="3430">
                  <c:v>3.3042159999999998</c:v>
                </c:pt>
                <c:pt idx="3431">
                  <c:v>-1.2499979999999999</c:v>
                </c:pt>
                <c:pt idx="3432">
                  <c:v>1.3030550000000001</c:v>
                </c:pt>
                <c:pt idx="3433">
                  <c:v>5.6964309999999996</c:v>
                </c:pt>
                <c:pt idx="3434">
                  <c:v>-13.620100000000001</c:v>
                </c:pt>
                <c:pt idx="3435">
                  <c:v>1.0601210000000001</c:v>
                </c:pt>
                <c:pt idx="3436">
                  <c:v>-12.22218</c:v>
                </c:pt>
                <c:pt idx="3437">
                  <c:v>26.1447</c:v>
                </c:pt>
                <c:pt idx="3438">
                  <c:v>-7.6225110000000003</c:v>
                </c:pt>
                <c:pt idx="3439">
                  <c:v>7.465624</c:v>
                </c:pt>
                <c:pt idx="3440">
                  <c:v>4.8915160000000002</c:v>
                </c:pt>
                <c:pt idx="3441">
                  <c:v>6.9010930000000004</c:v>
                </c:pt>
                <c:pt idx="3442">
                  <c:v>2.093232</c:v>
                </c:pt>
                <c:pt idx="3443">
                  <c:v>-1.546025</c:v>
                </c:pt>
                <c:pt idx="3444">
                  <c:v>9.7430409999999998</c:v>
                </c:pt>
                <c:pt idx="3445">
                  <c:v>-0.29268290000000002</c:v>
                </c:pt>
                <c:pt idx="3446">
                  <c:v>-0.1956947</c:v>
                </c:pt>
                <c:pt idx="3447">
                  <c:v>7.4067670000000003</c:v>
                </c:pt>
                <c:pt idx="3448">
                  <c:v>-1.9379839999999999</c:v>
                </c:pt>
                <c:pt idx="3449">
                  <c:v>3.656126</c:v>
                </c:pt>
                <c:pt idx="3450">
                  <c:v>-8.5557669999999995</c:v>
                </c:pt>
                <c:pt idx="3451">
                  <c:v>9.4605160000000001</c:v>
                </c:pt>
                <c:pt idx="3452">
                  <c:v>2.8571430000000002</c:v>
                </c:pt>
                <c:pt idx="3453">
                  <c:v>9.5061809999999998</c:v>
                </c:pt>
                <c:pt idx="3454">
                  <c:v>0.28184189999999998</c:v>
                </c:pt>
                <c:pt idx="3455">
                  <c:v>4.0050590000000001</c:v>
                </c:pt>
                <c:pt idx="3456">
                  <c:v>-5.755979</c:v>
                </c:pt>
                <c:pt idx="3457">
                  <c:v>-5.9498280000000001</c:v>
                </c:pt>
                <c:pt idx="3458">
                  <c:v>0.30489329999999998</c:v>
                </c:pt>
                <c:pt idx="3459">
                  <c:v>-2.4316179999999998</c:v>
                </c:pt>
                <c:pt idx="3460">
                  <c:v>4.0498370000000001</c:v>
                </c:pt>
                <c:pt idx="3461">
                  <c:v>-3.4580730000000002</c:v>
                </c:pt>
                <c:pt idx="3462">
                  <c:v>-4.1326200000000002</c:v>
                </c:pt>
                <c:pt idx="3463">
                  <c:v>4.3349010000000003</c:v>
                </c:pt>
                <c:pt idx="3464">
                  <c:v>-10.86734</c:v>
                </c:pt>
                <c:pt idx="3465">
                  <c:v>4.8548900000000001</c:v>
                </c:pt>
                <c:pt idx="3466">
                  <c:v>2.4182049999999999</c:v>
                </c:pt>
                <c:pt idx="3467">
                  <c:v>-0.77757149999999997</c:v>
                </c:pt>
                <c:pt idx="3468">
                  <c:v>-4.9561450000000002</c:v>
                </c:pt>
                <c:pt idx="3469">
                  <c:v>1.6005149999999999</c:v>
                </c:pt>
                <c:pt idx="3470">
                  <c:v>5.2804330000000004</c:v>
                </c:pt>
                <c:pt idx="3471">
                  <c:v>10.185140000000001</c:v>
                </c:pt>
                <c:pt idx="3472">
                  <c:v>-3.6358869999999999</c:v>
                </c:pt>
                <c:pt idx="3473">
                  <c:v>1.7432030000000001</c:v>
                </c:pt>
                <c:pt idx="3474">
                  <c:v>-1.319256</c:v>
                </c:pt>
                <c:pt idx="3475">
                  <c:v>9.3673529999999996</c:v>
                </c:pt>
                <c:pt idx="3476">
                  <c:v>-6.6052989999999996</c:v>
                </c:pt>
                <c:pt idx="3477">
                  <c:v>-7.325164</c:v>
                </c:pt>
                <c:pt idx="3478">
                  <c:v>-1.5379579999999999</c:v>
                </c:pt>
                <c:pt idx="3479">
                  <c:v>5.7536069999999997</c:v>
                </c:pt>
                <c:pt idx="3480">
                  <c:v>9.2576630000000009</c:v>
                </c:pt>
                <c:pt idx="3481">
                  <c:v>2.8461620000000001</c:v>
                </c:pt>
                <c:pt idx="3482">
                  <c:v>-5.359407</c:v>
                </c:pt>
                <c:pt idx="3483">
                  <c:v>0.34054430000000002</c:v>
                </c:pt>
                <c:pt idx="3484">
                  <c:v>1.9453879999999999</c:v>
                </c:pt>
                <c:pt idx="3485">
                  <c:v>-3.2751950000000001</c:v>
                </c:pt>
                <c:pt idx="3486">
                  <c:v>-0.4391543</c:v>
                </c:pt>
                <c:pt idx="3487">
                  <c:v>3.6849120000000002</c:v>
                </c:pt>
                <c:pt idx="3488">
                  <c:v>2.131793</c:v>
                </c:pt>
                <c:pt idx="3489">
                  <c:v>10.10135</c:v>
                </c:pt>
                <c:pt idx="3490">
                  <c:v>-8.8967949999999991</c:v>
                </c:pt>
                <c:pt idx="3491">
                  <c:v>-1.288225</c:v>
                </c:pt>
                <c:pt idx="3492">
                  <c:v>0</c:v>
                </c:pt>
                <c:pt idx="3493">
                  <c:v>1.934404</c:v>
                </c:pt>
                <c:pt idx="3494">
                  <c:v>4.2427729999999997</c:v>
                </c:pt>
                <c:pt idx="3495">
                  <c:v>8.3418360000000007</c:v>
                </c:pt>
                <c:pt idx="3496">
                  <c:v>-0.1202394</c:v>
                </c:pt>
                <c:pt idx="3497">
                  <c:v>2.0532089999999998</c:v>
                </c:pt>
                <c:pt idx="3498">
                  <c:v>-0.80131989999999997</c:v>
                </c:pt>
                <c:pt idx="3499">
                  <c:v>-2.7823730000000002</c:v>
                </c:pt>
                <c:pt idx="3500">
                  <c:v>-2.8620109999999999</c:v>
                </c:pt>
                <c:pt idx="3501">
                  <c:v>-2.7710490000000001</c:v>
                </c:pt>
                <c:pt idx="3502">
                  <c:v>-2.7036790000000002</c:v>
                </c:pt>
                <c:pt idx="3503">
                  <c:v>0.97030760000000005</c:v>
                </c:pt>
                <c:pt idx="3504">
                  <c:v>9.4184029999999996</c:v>
                </c:pt>
                <c:pt idx="3505">
                  <c:v>-3.0494349999999999</c:v>
                </c:pt>
                <c:pt idx="3506">
                  <c:v>-4.6174299999999997</c:v>
                </c:pt>
                <c:pt idx="3507">
                  <c:v>-2.4422450000000002</c:v>
                </c:pt>
                <c:pt idx="3508">
                  <c:v>2.1458979999999999</c:v>
                </c:pt>
                <c:pt idx="3509">
                  <c:v>2.9688919999999999</c:v>
                </c:pt>
                <c:pt idx="3510">
                  <c:v>0.27767500000000001</c:v>
                </c:pt>
                <c:pt idx="3511">
                  <c:v>-3.0761349999999998</c:v>
                </c:pt>
                <c:pt idx="3512">
                  <c:v>0</c:v>
                </c:pt>
                <c:pt idx="3513">
                  <c:v>1.13188</c:v>
                </c:pt>
                <c:pt idx="3514">
                  <c:v>4.6577060000000001</c:v>
                </c:pt>
                <c:pt idx="3515">
                  <c:v>-5.1306039999999999</c:v>
                </c:pt>
                <c:pt idx="3516">
                  <c:v>0.24403920000000001</c:v>
                </c:pt>
                <c:pt idx="3517">
                  <c:v>-3.9576060000000002</c:v>
                </c:pt>
                <c:pt idx="3518">
                  <c:v>-2.661146</c:v>
                </c:pt>
                <c:pt idx="3519">
                  <c:v>7.4551170000000004</c:v>
                </c:pt>
                <c:pt idx="3520">
                  <c:v>1.0844959999999999</c:v>
                </c:pt>
                <c:pt idx="3521">
                  <c:v>-2.6846000000000001E-3</c:v>
                </c:pt>
                <c:pt idx="3522">
                  <c:v>-5.3776799999999998</c:v>
                </c:pt>
                <c:pt idx="3523">
                  <c:v>-2.3426179999999999</c:v>
                </c:pt>
                <c:pt idx="3524">
                  <c:v>-1.2414229999999999</c:v>
                </c:pt>
                <c:pt idx="3525">
                  <c:v>1.2908790000000001</c:v>
                </c:pt>
                <c:pt idx="3526">
                  <c:v>0.8700215</c:v>
                </c:pt>
                <c:pt idx="3527">
                  <c:v>-0.84014900000000003</c:v>
                </c:pt>
                <c:pt idx="3528">
                  <c:v>0.49021959999999998</c:v>
                </c:pt>
                <c:pt idx="3529">
                  <c:v>0.45735629999999999</c:v>
                </c:pt>
                <c:pt idx="3530">
                  <c:v>-6.6086300000000001E-2</c:v>
                </c:pt>
                <c:pt idx="3531">
                  <c:v>-1.9022589999999999</c:v>
                </c:pt>
                <c:pt idx="3532">
                  <c:v>3.5866750000000001</c:v>
                </c:pt>
                <c:pt idx="3533">
                  <c:v>4.040902</c:v>
                </c:pt>
                <c:pt idx="3534">
                  <c:v>-2.1826850000000002</c:v>
                </c:pt>
                <c:pt idx="3535">
                  <c:v>-1.9820439999999999</c:v>
                </c:pt>
                <c:pt idx="3536">
                  <c:v>-0.14294000000000001</c:v>
                </c:pt>
                <c:pt idx="3537">
                  <c:v>1.991984</c:v>
                </c:pt>
                <c:pt idx="3538">
                  <c:v>5.7124199999999998</c:v>
                </c:pt>
                <c:pt idx="3539">
                  <c:v>-1.407497</c:v>
                </c:pt>
                <c:pt idx="3540">
                  <c:v>-4.7406949999999997</c:v>
                </c:pt>
                <c:pt idx="3541">
                  <c:v>-5.4885029999999997</c:v>
                </c:pt>
                <c:pt idx="3542">
                  <c:v>-2.8443670000000001</c:v>
                </c:pt>
                <c:pt idx="3543">
                  <c:v>2.6649569999999998</c:v>
                </c:pt>
                <c:pt idx="3544">
                  <c:v>12.11909</c:v>
                </c:pt>
                <c:pt idx="3545">
                  <c:v>-1.9372259999999999</c:v>
                </c:pt>
                <c:pt idx="3546">
                  <c:v>2.8317489999999998</c:v>
                </c:pt>
                <c:pt idx="3547">
                  <c:v>-5.7557289999999997</c:v>
                </c:pt>
                <c:pt idx="3548">
                  <c:v>14.901619999999999</c:v>
                </c:pt>
                <c:pt idx="3549">
                  <c:v>-3.0277509999999999</c:v>
                </c:pt>
                <c:pt idx="3550">
                  <c:v>8.0388179999999991</c:v>
                </c:pt>
                <c:pt idx="3551">
                  <c:v>-5.6843399999999997</c:v>
                </c:pt>
                <c:pt idx="3552">
                  <c:v>1.210704</c:v>
                </c:pt>
                <c:pt idx="3553">
                  <c:v>-0.83320369999999999</c:v>
                </c:pt>
                <c:pt idx="3554">
                  <c:v>8.0606439999999999</c:v>
                </c:pt>
                <c:pt idx="3555">
                  <c:v>-0.65753410000000001</c:v>
                </c:pt>
                <c:pt idx="3556">
                  <c:v>2.9633660000000002</c:v>
                </c:pt>
                <c:pt idx="3557">
                  <c:v>1.393858</c:v>
                </c:pt>
                <c:pt idx="3558">
                  <c:v>0.75147390000000003</c:v>
                </c:pt>
                <c:pt idx="3559">
                  <c:v>-1.097537</c:v>
                </c:pt>
                <c:pt idx="3560">
                  <c:v>4.1512969999999996</c:v>
                </c:pt>
                <c:pt idx="3561">
                  <c:v>-6.6012060000000004</c:v>
                </c:pt>
                <c:pt idx="3562">
                  <c:v>1.5402450000000001</c:v>
                </c:pt>
                <c:pt idx="3563">
                  <c:v>-1.394153</c:v>
                </c:pt>
                <c:pt idx="3564">
                  <c:v>7.6262759999999998</c:v>
                </c:pt>
                <c:pt idx="3565">
                  <c:v>0.16281880000000001</c:v>
                </c:pt>
                <c:pt idx="3566">
                  <c:v>0.22105279999999999</c:v>
                </c:pt>
                <c:pt idx="3567">
                  <c:v>6.0308590000000004</c:v>
                </c:pt>
                <c:pt idx="3568">
                  <c:v>-1.6315809999999999</c:v>
                </c:pt>
                <c:pt idx="3569">
                  <c:v>2.1455630000000001</c:v>
                </c:pt>
                <c:pt idx="3570">
                  <c:v>10.437989999999999</c:v>
                </c:pt>
                <c:pt idx="3571">
                  <c:v>-13.31024</c:v>
                </c:pt>
                <c:pt idx="3572">
                  <c:v>11.03186</c:v>
                </c:pt>
                <c:pt idx="3573">
                  <c:v>-8.8290209999999991</c:v>
                </c:pt>
                <c:pt idx="3574">
                  <c:v>1.271585</c:v>
                </c:pt>
                <c:pt idx="3575">
                  <c:v>-4.5263689999999999</c:v>
                </c:pt>
                <c:pt idx="3576">
                  <c:v>-1.7273609999999999</c:v>
                </c:pt>
                <c:pt idx="3577">
                  <c:v>4.8598500000000003E-2</c:v>
                </c:pt>
                <c:pt idx="3578">
                  <c:v>4.5310439999999996</c:v>
                </c:pt>
                <c:pt idx="3579">
                  <c:v>4.828938</c:v>
                </c:pt>
                <c:pt idx="3580">
                  <c:v>3.8162500000000001</c:v>
                </c:pt>
                <c:pt idx="3581">
                  <c:v>-0.25434899999999999</c:v>
                </c:pt>
                <c:pt idx="3582">
                  <c:v>-5.3697980000000003</c:v>
                </c:pt>
                <c:pt idx="3583">
                  <c:v>-2.441694</c:v>
                </c:pt>
                <c:pt idx="3584">
                  <c:v>-6.1396769999999998</c:v>
                </c:pt>
                <c:pt idx="3585">
                  <c:v>1.0140150000000001</c:v>
                </c:pt>
                <c:pt idx="3586">
                  <c:v>9.9245529999999995</c:v>
                </c:pt>
                <c:pt idx="3587">
                  <c:v>2.5779049999999999</c:v>
                </c:pt>
                <c:pt idx="3588">
                  <c:v>-2.7554090000000002</c:v>
                </c:pt>
                <c:pt idx="3589">
                  <c:v>-10.495990000000001</c:v>
                </c:pt>
                <c:pt idx="3590">
                  <c:v>3.124282</c:v>
                </c:pt>
                <c:pt idx="3591">
                  <c:v>0.83020669999999996</c:v>
                </c:pt>
                <c:pt idx="3592">
                  <c:v>3.6101580000000002</c:v>
                </c:pt>
                <c:pt idx="3593">
                  <c:v>-0.54772960000000004</c:v>
                </c:pt>
                <c:pt idx="3594">
                  <c:v>-0.95744300000000004</c:v>
                </c:pt>
                <c:pt idx="3595">
                  <c:v>24.287700000000001</c:v>
                </c:pt>
                <c:pt idx="3596">
                  <c:v>-13.466419999999999</c:v>
                </c:pt>
                <c:pt idx="3597">
                  <c:v>5.1191170000000001</c:v>
                </c:pt>
                <c:pt idx="3598">
                  <c:v>-7.4521420000000003</c:v>
                </c:pt>
                <c:pt idx="3599">
                  <c:v>2.124692</c:v>
                </c:pt>
                <c:pt idx="3600">
                  <c:v>1.343556</c:v>
                </c:pt>
                <c:pt idx="3601">
                  <c:v>10.950799999999999</c:v>
                </c:pt>
                <c:pt idx="3602">
                  <c:v>2.2221069999999998</c:v>
                </c:pt>
                <c:pt idx="3603">
                  <c:v>-5.3157909999999999</c:v>
                </c:pt>
                <c:pt idx="3604">
                  <c:v>1.6667190000000001</c:v>
                </c:pt>
                <c:pt idx="3605">
                  <c:v>0.74953899999999996</c:v>
                </c:pt>
                <c:pt idx="3606">
                  <c:v>6.0914859999999997</c:v>
                </c:pt>
                <c:pt idx="3607">
                  <c:v>0.1357621</c:v>
                </c:pt>
                <c:pt idx="3608">
                  <c:v>2.2890280000000001</c:v>
                </c:pt>
                <c:pt idx="3609">
                  <c:v>-6.6811790000000002</c:v>
                </c:pt>
                <c:pt idx="3610">
                  <c:v>2.6117240000000002</c:v>
                </c:pt>
                <c:pt idx="3611">
                  <c:v>-3.0499770000000002</c:v>
                </c:pt>
                <c:pt idx="3612">
                  <c:v>5.4052860000000003</c:v>
                </c:pt>
                <c:pt idx="3613">
                  <c:v>1.1452979999999999</c:v>
                </c:pt>
                <c:pt idx="3614">
                  <c:v>9.8455630000000003</c:v>
                </c:pt>
                <c:pt idx="3615">
                  <c:v>-2.8042690000000001</c:v>
                </c:pt>
                <c:pt idx="3616">
                  <c:v>-2.6529280000000002</c:v>
                </c:pt>
                <c:pt idx="3617">
                  <c:v>-3.1498590000000002</c:v>
                </c:pt>
                <c:pt idx="3618">
                  <c:v>4.3708520000000002</c:v>
                </c:pt>
                <c:pt idx="3619">
                  <c:v>2.7882989999999999</c:v>
                </c:pt>
                <c:pt idx="3620">
                  <c:v>-8.5885600000000006E-2</c:v>
                </c:pt>
                <c:pt idx="3621">
                  <c:v>-0.73138950000000003</c:v>
                </c:pt>
                <c:pt idx="3622">
                  <c:v>-3.7444060000000001</c:v>
                </c:pt>
                <c:pt idx="3623">
                  <c:v>-4.6488680000000002</c:v>
                </c:pt>
                <c:pt idx="3624">
                  <c:v>4.9811899999999998</c:v>
                </c:pt>
                <c:pt idx="3625">
                  <c:v>3.476429</c:v>
                </c:pt>
                <c:pt idx="3626">
                  <c:v>0.1396097</c:v>
                </c:pt>
                <c:pt idx="3627">
                  <c:v>0.20438590000000001</c:v>
                </c:pt>
                <c:pt idx="3628">
                  <c:v>-1.9523839999999999</c:v>
                </c:pt>
                <c:pt idx="3629">
                  <c:v>-5.622439</c:v>
                </c:pt>
                <c:pt idx="3630">
                  <c:v>-4.8008599999999998E-2</c:v>
                </c:pt>
                <c:pt idx="3631">
                  <c:v>6.231617</c:v>
                </c:pt>
                <c:pt idx="3632">
                  <c:v>-0.20489689999999999</c:v>
                </c:pt>
                <c:pt idx="3633">
                  <c:v>-0.95566479999999998</c:v>
                </c:pt>
                <c:pt idx="3634">
                  <c:v>-1.372333</c:v>
                </c:pt>
                <c:pt idx="3635">
                  <c:v>-1.2594780000000001</c:v>
                </c:pt>
                <c:pt idx="3636">
                  <c:v>2.2391559999999999</c:v>
                </c:pt>
                <c:pt idx="3637">
                  <c:v>3.913443</c:v>
                </c:pt>
                <c:pt idx="3638">
                  <c:v>0.67962889999999998</c:v>
                </c:pt>
                <c:pt idx="3639">
                  <c:v>-0.60252989999999995</c:v>
                </c:pt>
                <c:pt idx="3640">
                  <c:v>-2.6145339999999999</c:v>
                </c:pt>
                <c:pt idx="3641">
                  <c:v>-3.7785500000000001</c:v>
                </c:pt>
                <c:pt idx="3642">
                  <c:v>5.885084</c:v>
                </c:pt>
                <c:pt idx="3643">
                  <c:v>-0.75507709999999995</c:v>
                </c:pt>
                <c:pt idx="3644">
                  <c:v>5.1140650000000001</c:v>
                </c:pt>
                <c:pt idx="3645">
                  <c:v>-3.9191799999999999E-2</c:v>
                </c:pt>
                <c:pt idx="3646">
                  <c:v>0.2061501</c:v>
                </c:pt>
                <c:pt idx="3647">
                  <c:v>-2.2079520000000001</c:v>
                </c:pt>
                <c:pt idx="3648">
                  <c:v>-5.8200310000000002</c:v>
                </c:pt>
                <c:pt idx="3649">
                  <c:v>6.3973500000000003</c:v>
                </c:pt>
                <c:pt idx="3650">
                  <c:v>0.91628779999999999</c:v>
                </c:pt>
                <c:pt idx="3651">
                  <c:v>-1.440876</c:v>
                </c:pt>
                <c:pt idx="3652">
                  <c:v>3.7293120000000002</c:v>
                </c:pt>
                <c:pt idx="3653">
                  <c:v>2.1416849999999998</c:v>
                </c:pt>
                <c:pt idx="3654">
                  <c:v>1.596638</c:v>
                </c:pt>
                <c:pt idx="3655">
                  <c:v>1.0747439999999999</c:v>
                </c:pt>
                <c:pt idx="3656">
                  <c:v>4.43316</c:v>
                </c:pt>
                <c:pt idx="3657">
                  <c:v>0.4627156</c:v>
                </c:pt>
                <c:pt idx="3658">
                  <c:v>-0.23387469999999999</c:v>
                </c:pt>
                <c:pt idx="3659">
                  <c:v>-0.85529330000000003</c:v>
                </c:pt>
                <c:pt idx="3660">
                  <c:v>-1.518351</c:v>
                </c:pt>
                <c:pt idx="3661">
                  <c:v>4.651726</c:v>
                </c:pt>
                <c:pt idx="3662">
                  <c:v>1.712799</c:v>
                </c:pt>
                <c:pt idx="3663">
                  <c:v>2.4940730000000002</c:v>
                </c:pt>
                <c:pt idx="3664">
                  <c:v>-1.733106</c:v>
                </c:pt>
                <c:pt idx="3665">
                  <c:v>-2.0789390000000001</c:v>
                </c:pt>
                <c:pt idx="3666">
                  <c:v>-2.4191500000000001</c:v>
                </c:pt>
                <c:pt idx="3667">
                  <c:v>3.3495569999999999</c:v>
                </c:pt>
                <c:pt idx="3668">
                  <c:v>6.5532050000000002</c:v>
                </c:pt>
                <c:pt idx="3669">
                  <c:v>-1.2960119999999999</c:v>
                </c:pt>
                <c:pt idx="3670">
                  <c:v>3.1083059999999998</c:v>
                </c:pt>
                <c:pt idx="3671">
                  <c:v>0.84272950000000002</c:v>
                </c:pt>
                <c:pt idx="3672">
                  <c:v>1.7496309999999999</c:v>
                </c:pt>
                <c:pt idx="3673">
                  <c:v>3.823998</c:v>
                </c:pt>
                <c:pt idx="3674">
                  <c:v>4.6761910000000002</c:v>
                </c:pt>
                <c:pt idx="3675">
                  <c:v>4.5064000000000002</c:v>
                </c:pt>
                <c:pt idx="3676">
                  <c:v>2.9940090000000001</c:v>
                </c:pt>
                <c:pt idx="3677">
                  <c:v>3.5957590000000001</c:v>
                </c:pt>
                <c:pt idx="3678">
                  <c:v>-5.579053</c:v>
                </c:pt>
                <c:pt idx="3679">
                  <c:v>-8.0257170000000002</c:v>
                </c:pt>
                <c:pt idx="3680">
                  <c:v>1.114724</c:v>
                </c:pt>
                <c:pt idx="3681">
                  <c:v>-2.4935809999999998</c:v>
                </c:pt>
                <c:pt idx="3682">
                  <c:v>0.1907413</c:v>
                </c:pt>
                <c:pt idx="3683">
                  <c:v>0.84495299999999995</c:v>
                </c:pt>
                <c:pt idx="3684">
                  <c:v>0.75265190000000004</c:v>
                </c:pt>
                <c:pt idx="3685">
                  <c:v>-0.98448910000000001</c:v>
                </c:pt>
                <c:pt idx="3686">
                  <c:v>-1.396746</c:v>
                </c:pt>
                <c:pt idx="3687">
                  <c:v>3.7352729999999998</c:v>
                </c:pt>
                <c:pt idx="3688">
                  <c:v>-2.1438549999999998</c:v>
                </c:pt>
                <c:pt idx="3689">
                  <c:v>-1.3208</c:v>
                </c:pt>
                <c:pt idx="3690">
                  <c:v>1.3783859999999999</c:v>
                </c:pt>
                <c:pt idx="3691">
                  <c:v>-0.53274969999999999</c:v>
                </c:pt>
                <c:pt idx="3692">
                  <c:v>3.8480910000000002</c:v>
                </c:pt>
                <c:pt idx="3693">
                  <c:v>-3.6148829999999998</c:v>
                </c:pt>
                <c:pt idx="3694">
                  <c:v>5.3340420000000002</c:v>
                </c:pt>
                <c:pt idx="3695">
                  <c:v>-1.5830759999999999</c:v>
                </c:pt>
                <c:pt idx="3696">
                  <c:v>2.9176929999999999</c:v>
                </c:pt>
                <c:pt idx="3697">
                  <c:v>-2.2524440000000001</c:v>
                </c:pt>
                <c:pt idx="3698">
                  <c:v>2.5501900000000002</c:v>
                </c:pt>
                <c:pt idx="3699">
                  <c:v>-3.656444</c:v>
                </c:pt>
                <c:pt idx="3700">
                  <c:v>-0.95969360000000004</c:v>
                </c:pt>
                <c:pt idx="3701">
                  <c:v>-0.83334359999999996</c:v>
                </c:pt>
                <c:pt idx="3702">
                  <c:v>-2.122344</c:v>
                </c:pt>
                <c:pt idx="3703">
                  <c:v>3.3682750000000001</c:v>
                </c:pt>
                <c:pt idx="3704">
                  <c:v>0.93244499999999997</c:v>
                </c:pt>
                <c:pt idx="3705">
                  <c:v>6.4262920000000001</c:v>
                </c:pt>
                <c:pt idx="3706">
                  <c:v>0.4965347</c:v>
                </c:pt>
                <c:pt idx="3707">
                  <c:v>-3.0354589999999999</c:v>
                </c:pt>
                <c:pt idx="3708">
                  <c:v>-4.3083280000000004</c:v>
                </c:pt>
                <c:pt idx="3709">
                  <c:v>4.8412920000000002</c:v>
                </c:pt>
                <c:pt idx="3710">
                  <c:v>3.2355450000000001</c:v>
                </c:pt>
                <c:pt idx="3711">
                  <c:v>3.5920890000000001</c:v>
                </c:pt>
                <c:pt idx="3712">
                  <c:v>1.627793</c:v>
                </c:pt>
                <c:pt idx="3713">
                  <c:v>-0.70173540000000001</c:v>
                </c:pt>
                <c:pt idx="3714">
                  <c:v>-2.7057540000000002</c:v>
                </c:pt>
                <c:pt idx="3715">
                  <c:v>5.4250059999999998</c:v>
                </c:pt>
                <c:pt idx="3716">
                  <c:v>11.52177</c:v>
                </c:pt>
                <c:pt idx="3717">
                  <c:v>-1.518802</c:v>
                </c:pt>
                <c:pt idx="3718">
                  <c:v>-2.8958159999999999</c:v>
                </c:pt>
                <c:pt idx="3719">
                  <c:v>-0.55612740000000005</c:v>
                </c:pt>
                <c:pt idx="3720">
                  <c:v>-0.7589996</c:v>
                </c:pt>
                <c:pt idx="3721">
                  <c:v>-0.22296879999999999</c:v>
                </c:pt>
                <c:pt idx="3722">
                  <c:v>2.1026820000000002</c:v>
                </c:pt>
                <c:pt idx="3723">
                  <c:v>2.8282430000000001</c:v>
                </c:pt>
                <c:pt idx="3724">
                  <c:v>3.3287629999999999</c:v>
                </c:pt>
                <c:pt idx="3725">
                  <c:v>2.5304410000000002</c:v>
                </c:pt>
                <c:pt idx="3726">
                  <c:v>2.8318880000000002</c:v>
                </c:pt>
                <c:pt idx="3727">
                  <c:v>-2.9127420000000002</c:v>
                </c:pt>
                <c:pt idx="3728">
                  <c:v>6.7885559999999998</c:v>
                </c:pt>
                <c:pt idx="3729">
                  <c:v>1.8722970000000001</c:v>
                </c:pt>
                <c:pt idx="3730">
                  <c:v>1.378171</c:v>
                </c:pt>
                <c:pt idx="3731">
                  <c:v>-5.9587070000000004</c:v>
                </c:pt>
                <c:pt idx="3732">
                  <c:v>2.1347049999999999</c:v>
                </c:pt>
                <c:pt idx="3733">
                  <c:v>-1.114376</c:v>
                </c:pt>
                <c:pt idx="3734">
                  <c:v>-3.1399439999999998</c:v>
                </c:pt>
                <c:pt idx="3735">
                  <c:v>1.5567299999999999</c:v>
                </c:pt>
                <c:pt idx="3736">
                  <c:v>-3.3595869999999999</c:v>
                </c:pt>
                <c:pt idx="3737">
                  <c:v>2.6566939999999999</c:v>
                </c:pt>
                <c:pt idx="3738">
                  <c:v>-3.3161390000000002</c:v>
                </c:pt>
                <c:pt idx="3739">
                  <c:v>2.897456</c:v>
                </c:pt>
                <c:pt idx="3740">
                  <c:v>5.262079</c:v>
                </c:pt>
                <c:pt idx="3741">
                  <c:v>0.84761900000000001</c:v>
                </c:pt>
                <c:pt idx="3742">
                  <c:v>-4.562684</c:v>
                </c:pt>
                <c:pt idx="3743">
                  <c:v>-4.66629</c:v>
                </c:pt>
                <c:pt idx="3744">
                  <c:v>-1.5655939999999999</c:v>
                </c:pt>
                <c:pt idx="3745">
                  <c:v>2.3357779999999999</c:v>
                </c:pt>
                <c:pt idx="3746">
                  <c:v>2.3898440000000001</c:v>
                </c:pt>
                <c:pt idx="3747">
                  <c:v>1.3131429999999999</c:v>
                </c:pt>
                <c:pt idx="3748">
                  <c:v>-0.27156180000000002</c:v>
                </c:pt>
                <c:pt idx="3749">
                  <c:v>1.8423339999999999</c:v>
                </c:pt>
                <c:pt idx="3750">
                  <c:v>4.0299379999999996</c:v>
                </c:pt>
                <c:pt idx="3751">
                  <c:v>-0.93023829999999996</c:v>
                </c:pt>
                <c:pt idx="3752">
                  <c:v>-1.706081</c:v>
                </c:pt>
                <c:pt idx="3753">
                  <c:v>-5.7298119999999999</c:v>
                </c:pt>
                <c:pt idx="3754">
                  <c:v>-2.3249279999999999</c:v>
                </c:pt>
                <c:pt idx="3755">
                  <c:v>3.4984479999999998</c:v>
                </c:pt>
                <c:pt idx="3756">
                  <c:v>5.1947850000000004</c:v>
                </c:pt>
                <c:pt idx="3757">
                  <c:v>3.031174</c:v>
                </c:pt>
                <c:pt idx="3758">
                  <c:v>-0.69616690000000003</c:v>
                </c:pt>
                <c:pt idx="3759">
                  <c:v>-0.53527270000000005</c:v>
                </c:pt>
                <c:pt idx="3760">
                  <c:v>1.3287789999999999</c:v>
                </c:pt>
                <c:pt idx="3761">
                  <c:v>0.63053910000000002</c:v>
                </c:pt>
                <c:pt idx="3762">
                  <c:v>2.59111</c:v>
                </c:pt>
                <c:pt idx="3763">
                  <c:v>-4.2447619999999997</c:v>
                </c:pt>
                <c:pt idx="3764">
                  <c:v>0.4064178</c:v>
                </c:pt>
                <c:pt idx="3765">
                  <c:v>1.1305750000000001</c:v>
                </c:pt>
                <c:pt idx="3766">
                  <c:v>1.650091</c:v>
                </c:pt>
                <c:pt idx="3767">
                  <c:v>10.71847</c:v>
                </c:pt>
                <c:pt idx="3768">
                  <c:v>-1.5618449999999999</c:v>
                </c:pt>
                <c:pt idx="3769">
                  <c:v>1.7796289999999999</c:v>
                </c:pt>
                <c:pt idx="3770">
                  <c:v>-1.327051</c:v>
                </c:pt>
                <c:pt idx="3771">
                  <c:v>4.0103270000000002</c:v>
                </c:pt>
                <c:pt idx="3772">
                  <c:v>-0.22713649999999999</c:v>
                </c:pt>
                <c:pt idx="3773">
                  <c:v>1.3281480000000001</c:v>
                </c:pt>
                <c:pt idx="3774">
                  <c:v>-5.4058539999999997</c:v>
                </c:pt>
                <c:pt idx="3775">
                  <c:v>9.0468759999999993</c:v>
                </c:pt>
                <c:pt idx="3776">
                  <c:v>-6.7811700000000003E-2</c:v>
                </c:pt>
                <c:pt idx="3777">
                  <c:v>2.0493070000000002</c:v>
                </c:pt>
                <c:pt idx="3778">
                  <c:v>-4.9590059999999996</c:v>
                </c:pt>
                <c:pt idx="3779">
                  <c:v>2.6112880000000001</c:v>
                </c:pt>
                <c:pt idx="3780">
                  <c:v>0.78945270000000001</c:v>
                </c:pt>
                <c:pt idx="3781">
                  <c:v>-1.2081459999999999</c:v>
                </c:pt>
                <c:pt idx="3782">
                  <c:v>3.7342439999999999</c:v>
                </c:pt>
                <c:pt idx="3783">
                  <c:v>8.1786999999999992</c:v>
                </c:pt>
                <c:pt idx="3784">
                  <c:v>5.9162359999999996</c:v>
                </c:pt>
                <c:pt idx="3785">
                  <c:v>-2.3386339999999999</c:v>
                </c:pt>
                <c:pt idx="3786">
                  <c:v>0.94762239999999998</c:v>
                </c:pt>
                <c:pt idx="3787">
                  <c:v>-5.9475199999999999</c:v>
                </c:pt>
                <c:pt idx="3788">
                  <c:v>3.210931</c:v>
                </c:pt>
                <c:pt idx="3789">
                  <c:v>-3.4341460000000001</c:v>
                </c:pt>
                <c:pt idx="3790">
                  <c:v>7.3909229999999999</c:v>
                </c:pt>
                <c:pt idx="3791">
                  <c:v>-0.62006380000000005</c:v>
                </c:pt>
                <c:pt idx="3792">
                  <c:v>-2.5769489999999999</c:v>
                </c:pt>
                <c:pt idx="3793">
                  <c:v>1.485482</c:v>
                </c:pt>
                <c:pt idx="3794">
                  <c:v>-3.4920810000000002</c:v>
                </c:pt>
                <c:pt idx="3795">
                  <c:v>-2.211246</c:v>
                </c:pt>
                <c:pt idx="3796">
                  <c:v>-0.32818510000000001</c:v>
                </c:pt>
                <c:pt idx="3797">
                  <c:v>-0.6660123</c:v>
                </c:pt>
                <c:pt idx="3798">
                  <c:v>3.318686</c:v>
                </c:pt>
                <c:pt idx="3799">
                  <c:v>7.193257</c:v>
                </c:pt>
                <c:pt idx="3800">
                  <c:v>3.1999119999999999</c:v>
                </c:pt>
                <c:pt idx="3801">
                  <c:v>-3.0660949999999998</c:v>
                </c:pt>
                <c:pt idx="3802">
                  <c:v>-2.7617880000000001</c:v>
                </c:pt>
                <c:pt idx="3803">
                  <c:v>-4.7708719999999998</c:v>
                </c:pt>
                <c:pt idx="3804">
                  <c:v>-0.78511790000000004</c:v>
                </c:pt>
                <c:pt idx="3805">
                  <c:v>-0.72145159999999997</c:v>
                </c:pt>
                <c:pt idx="3806">
                  <c:v>11.027659999999999</c:v>
                </c:pt>
                <c:pt idx="3807">
                  <c:v>3.4278909999999998</c:v>
                </c:pt>
                <c:pt idx="3808">
                  <c:v>-0.66454539999999995</c:v>
                </c:pt>
                <c:pt idx="3809">
                  <c:v>-0.40276469999999998</c:v>
                </c:pt>
                <c:pt idx="3810">
                  <c:v>-2.4492120000000002</c:v>
                </c:pt>
                <c:pt idx="3811">
                  <c:v>-27.367650000000001</c:v>
                </c:pt>
                <c:pt idx="3812">
                  <c:v>2.4149780000000001</c:v>
                </c:pt>
                <c:pt idx="3813">
                  <c:v>5.8365E-2</c:v>
                </c:pt>
                <c:pt idx="3814">
                  <c:v>-2.7731750000000002</c:v>
                </c:pt>
                <c:pt idx="3815">
                  <c:v>5.5888669999999996</c:v>
                </c:pt>
                <c:pt idx="3816">
                  <c:v>1.6048519999999999</c:v>
                </c:pt>
                <c:pt idx="3817">
                  <c:v>4.7558980000000002</c:v>
                </c:pt>
                <c:pt idx="3818">
                  <c:v>0.80339309999999997</c:v>
                </c:pt>
                <c:pt idx="3819">
                  <c:v>1.1206199999999999</c:v>
                </c:pt>
                <c:pt idx="3820">
                  <c:v>0.72308119999999998</c:v>
                </c:pt>
                <c:pt idx="3821">
                  <c:v>-0.1640327</c:v>
                </c:pt>
                <c:pt idx="3822">
                  <c:v>5.1686490000000003</c:v>
                </c:pt>
                <c:pt idx="3823">
                  <c:v>7.1118799999999996E-2</c:v>
                </c:pt>
                <c:pt idx="3824">
                  <c:v>0.22539129999999999</c:v>
                </c:pt>
                <c:pt idx="3825">
                  <c:v>0.76604499999999998</c:v>
                </c:pt>
                <c:pt idx="3826">
                  <c:v>2.2822200000000001E-2</c:v>
                </c:pt>
                <c:pt idx="3827">
                  <c:v>1.64466</c:v>
                </c:pt>
                <c:pt idx="3828">
                  <c:v>0.43157190000000001</c:v>
                </c:pt>
                <c:pt idx="3829">
                  <c:v>0.89574779999999998</c:v>
                </c:pt>
                <c:pt idx="3830">
                  <c:v>0.1023097</c:v>
                </c:pt>
                <c:pt idx="3831">
                  <c:v>-6.6906340000000002</c:v>
                </c:pt>
                <c:pt idx="3832">
                  <c:v>4.2039960000000001</c:v>
                </c:pt>
                <c:pt idx="3833">
                  <c:v>-4.0858020000000002</c:v>
                </c:pt>
                <c:pt idx="3834">
                  <c:v>-8.9760960000000001</c:v>
                </c:pt>
                <c:pt idx="3835">
                  <c:v>-22.118670000000002</c:v>
                </c:pt>
                <c:pt idx="3836">
                  <c:v>5.0835999999999997</c:v>
                </c:pt>
                <c:pt idx="3837">
                  <c:v>-0.49038799999999999</c:v>
                </c:pt>
                <c:pt idx="3838">
                  <c:v>2.0934699999999999</c:v>
                </c:pt>
                <c:pt idx="3839">
                  <c:v>3.9218139999999999</c:v>
                </c:pt>
                <c:pt idx="3840">
                  <c:v>-0.23796110000000001</c:v>
                </c:pt>
                <c:pt idx="3841">
                  <c:v>-11.702999999999999</c:v>
                </c:pt>
                <c:pt idx="3842">
                  <c:v>-5.107634</c:v>
                </c:pt>
                <c:pt idx="3843">
                  <c:v>5.3688019999999996</c:v>
                </c:pt>
                <c:pt idx="3844">
                  <c:v>0.15416850000000001</c:v>
                </c:pt>
                <c:pt idx="3845">
                  <c:v>-1.060014</c:v>
                </c:pt>
                <c:pt idx="3846">
                  <c:v>-0.37354369999999998</c:v>
                </c:pt>
                <c:pt idx="3847">
                  <c:v>1.043372</c:v>
                </c:pt>
                <c:pt idx="3848">
                  <c:v>2.1248279999999999</c:v>
                </c:pt>
                <c:pt idx="3849">
                  <c:v>6.073118</c:v>
                </c:pt>
                <c:pt idx="3850">
                  <c:v>3.5696690000000002</c:v>
                </c:pt>
                <c:pt idx="3851">
                  <c:v>4.7542239999999998</c:v>
                </c:pt>
                <c:pt idx="3852">
                  <c:v>-8.2948190000000004</c:v>
                </c:pt>
                <c:pt idx="3853">
                  <c:v>5.5768019999999998</c:v>
                </c:pt>
                <c:pt idx="3854">
                  <c:v>-1.9581900000000001</c:v>
                </c:pt>
                <c:pt idx="3855">
                  <c:v>0.99785100000000004</c:v>
                </c:pt>
                <c:pt idx="3856">
                  <c:v>0.82332689999999997</c:v>
                </c:pt>
                <c:pt idx="3857">
                  <c:v>-6.321269</c:v>
                </c:pt>
                <c:pt idx="3858">
                  <c:v>4.2998570000000003</c:v>
                </c:pt>
                <c:pt idx="3859">
                  <c:v>-0.1401048</c:v>
                </c:pt>
                <c:pt idx="3860">
                  <c:v>1.0023169999999999</c:v>
                </c:pt>
                <c:pt idx="3861">
                  <c:v>14.886200000000001</c:v>
                </c:pt>
                <c:pt idx="3862">
                  <c:v>1.6056779999999999</c:v>
                </c:pt>
                <c:pt idx="3863">
                  <c:v>-4.5431379999999999</c:v>
                </c:pt>
                <c:pt idx="3864">
                  <c:v>5.0155849999999997</c:v>
                </c:pt>
                <c:pt idx="3865">
                  <c:v>10.933439999999999</c:v>
                </c:pt>
                <c:pt idx="3866">
                  <c:v>2.7588509999999999</c:v>
                </c:pt>
                <c:pt idx="3867">
                  <c:v>-6.8485100000000001</c:v>
                </c:pt>
                <c:pt idx="3868">
                  <c:v>-7.3091169999999996</c:v>
                </c:pt>
                <c:pt idx="3869">
                  <c:v>-2.6126839999999998</c:v>
                </c:pt>
                <c:pt idx="3870">
                  <c:v>8.8891179999999999</c:v>
                </c:pt>
                <c:pt idx="3871">
                  <c:v>0.30625279999999999</c:v>
                </c:pt>
                <c:pt idx="3872">
                  <c:v>3.8327969999999998</c:v>
                </c:pt>
                <c:pt idx="3873">
                  <c:v>-6.3174570000000001</c:v>
                </c:pt>
                <c:pt idx="3874">
                  <c:v>0.82607260000000005</c:v>
                </c:pt>
                <c:pt idx="3875">
                  <c:v>-4.7340150000000003</c:v>
                </c:pt>
                <c:pt idx="3876">
                  <c:v>5.6617709999999999</c:v>
                </c:pt>
                <c:pt idx="3877">
                  <c:v>5.1581419999999998</c:v>
                </c:pt>
                <c:pt idx="3878">
                  <c:v>0.96532410000000002</c:v>
                </c:pt>
                <c:pt idx="3879">
                  <c:v>-5.1478130000000002</c:v>
                </c:pt>
                <c:pt idx="3880">
                  <c:v>-2.1616979999999999</c:v>
                </c:pt>
                <c:pt idx="3881">
                  <c:v>4.1516279999999997</c:v>
                </c:pt>
                <c:pt idx="3882">
                  <c:v>5.6173000000000004E-3</c:v>
                </c:pt>
                <c:pt idx="3883">
                  <c:v>-8.0807400000000001E-2</c:v>
                </c:pt>
                <c:pt idx="3884">
                  <c:v>4.5936389999999996</c:v>
                </c:pt>
                <c:pt idx="3885">
                  <c:v>-17.06081</c:v>
                </c:pt>
                <c:pt idx="3886">
                  <c:v>2.0773929999999998</c:v>
                </c:pt>
                <c:pt idx="3887">
                  <c:v>-3.132482</c:v>
                </c:pt>
                <c:pt idx="3888">
                  <c:v>27.703399999999998</c:v>
                </c:pt>
                <c:pt idx="3889">
                  <c:v>-22.469139999999999</c:v>
                </c:pt>
                <c:pt idx="3890">
                  <c:v>-23.885349999999999</c:v>
                </c:pt>
                <c:pt idx="3891">
                  <c:v>6.6945610000000002</c:v>
                </c:pt>
                <c:pt idx="3892">
                  <c:v>0.98039220000000005</c:v>
                </c:pt>
                <c:pt idx="3893">
                  <c:v>14.56311</c:v>
                </c:pt>
                <c:pt idx="3894">
                  <c:v>-1.830508</c:v>
                </c:pt>
                <c:pt idx="3895">
                  <c:v>3.5911599999999999</c:v>
                </c:pt>
                <c:pt idx="3896">
                  <c:v>-8.6666670000000003</c:v>
                </c:pt>
                <c:pt idx="3897">
                  <c:v>-4.379562</c:v>
                </c:pt>
                <c:pt idx="3898">
                  <c:v>0.1908397</c:v>
                </c:pt>
                <c:pt idx="3899">
                  <c:v>-22.091059999999999</c:v>
                </c:pt>
                <c:pt idx="3900">
                  <c:v>0</c:v>
                </c:pt>
                <c:pt idx="3901">
                  <c:v>0</c:v>
                </c:pt>
                <c:pt idx="3902">
                  <c:v>-7.922078</c:v>
                </c:pt>
                <c:pt idx="3903">
                  <c:v>9.5439589999999992</c:v>
                </c:pt>
                <c:pt idx="3904">
                  <c:v>-9.803922</c:v>
                </c:pt>
                <c:pt idx="3905">
                  <c:v>-5.2173910000000001</c:v>
                </c:pt>
                <c:pt idx="3906">
                  <c:v>4.7247709999999996</c:v>
                </c:pt>
                <c:pt idx="3907">
                  <c:v>-4.9496279999999997</c:v>
                </c:pt>
                <c:pt idx="3908">
                  <c:v>5.9907830000000004</c:v>
                </c:pt>
                <c:pt idx="3909">
                  <c:v>8.6956520000000008</c:v>
                </c:pt>
                <c:pt idx="3910">
                  <c:v>10.4</c:v>
                </c:pt>
                <c:pt idx="3911">
                  <c:v>-1.6304350000000001</c:v>
                </c:pt>
                <c:pt idx="3912">
                  <c:v>0.55248620000000004</c:v>
                </c:pt>
                <c:pt idx="3913">
                  <c:v>-1.3553109999999999</c:v>
                </c:pt>
                <c:pt idx="3914">
                  <c:v>3.2305980000000001</c:v>
                </c:pt>
                <c:pt idx="3915">
                  <c:v>-3.1294960000000001</c:v>
                </c:pt>
                <c:pt idx="3916">
                  <c:v>-5.3100630000000004</c:v>
                </c:pt>
                <c:pt idx="3917">
                  <c:v>12.15686</c:v>
                </c:pt>
                <c:pt idx="3918">
                  <c:v>1.048951</c:v>
                </c:pt>
                <c:pt idx="3919">
                  <c:v>6.4013840000000002</c:v>
                </c:pt>
                <c:pt idx="3920">
                  <c:v>-7.3170729999999997</c:v>
                </c:pt>
                <c:pt idx="3921">
                  <c:v>-2.1052629999999999</c:v>
                </c:pt>
                <c:pt idx="3922">
                  <c:v>6.6308249999999997</c:v>
                </c:pt>
                <c:pt idx="3923">
                  <c:v>22.857140000000001</c:v>
                </c:pt>
                <c:pt idx="3924">
                  <c:v>-2.8727770000000001</c:v>
                </c:pt>
                <c:pt idx="3925">
                  <c:v>-7.0422529999999997</c:v>
                </c:pt>
                <c:pt idx="3926">
                  <c:v>-8.1818179999999998</c:v>
                </c:pt>
                <c:pt idx="3927">
                  <c:v>27.887789999999999</c:v>
                </c:pt>
                <c:pt idx="3928">
                  <c:v>6.451613</c:v>
                </c:pt>
                <c:pt idx="3929">
                  <c:v>-3.030303</c:v>
                </c:pt>
                <c:pt idx="3930">
                  <c:v>14.05622</c:v>
                </c:pt>
                <c:pt idx="3931">
                  <c:v>2.8169010000000001</c:v>
                </c:pt>
                <c:pt idx="3932">
                  <c:v>1.0273969999999999</c:v>
                </c:pt>
                <c:pt idx="3933">
                  <c:v>-7.1662100000000004</c:v>
                </c:pt>
                <c:pt idx="3934">
                  <c:v>1.353189</c:v>
                </c:pt>
                <c:pt idx="3935">
                  <c:v>0.39662910000000001</c:v>
                </c:pt>
                <c:pt idx="3936">
                  <c:v>1.850114</c:v>
                </c:pt>
                <c:pt idx="3937">
                  <c:v>-2.3289399999999998</c:v>
                </c:pt>
                <c:pt idx="3938">
                  <c:v>-4.726413</c:v>
                </c:pt>
                <c:pt idx="3939">
                  <c:v>5.8696840000000003</c:v>
                </c:pt>
                <c:pt idx="3940">
                  <c:v>4.3974690000000001</c:v>
                </c:pt>
                <c:pt idx="3941">
                  <c:v>4.8656110000000004</c:v>
                </c:pt>
                <c:pt idx="3942">
                  <c:v>-4.9386939999999999</c:v>
                </c:pt>
                <c:pt idx="3943">
                  <c:v>-2.2273290000000001</c:v>
                </c:pt>
                <c:pt idx="3944">
                  <c:v>0.97553069999999997</c:v>
                </c:pt>
                <c:pt idx="3945">
                  <c:v>4.355556</c:v>
                </c:pt>
                <c:pt idx="3946">
                  <c:v>-7.6855060000000002</c:v>
                </c:pt>
                <c:pt idx="3947">
                  <c:v>-2.507155</c:v>
                </c:pt>
                <c:pt idx="3948">
                  <c:v>-8.6860189999999999</c:v>
                </c:pt>
                <c:pt idx="3949">
                  <c:v>6.9590730000000001</c:v>
                </c:pt>
                <c:pt idx="3950">
                  <c:v>-2.7288990000000002</c:v>
                </c:pt>
                <c:pt idx="3951">
                  <c:v>-8.3534579999999998</c:v>
                </c:pt>
                <c:pt idx="3952">
                  <c:v>-1.768859</c:v>
                </c:pt>
                <c:pt idx="3953">
                  <c:v>0.1074951</c:v>
                </c:pt>
                <c:pt idx="3954">
                  <c:v>-0.61537920000000002</c:v>
                </c:pt>
                <c:pt idx="3955">
                  <c:v>2.594074</c:v>
                </c:pt>
                <c:pt idx="3956">
                  <c:v>-9.2512620000000005</c:v>
                </c:pt>
                <c:pt idx="3957">
                  <c:v>-1.075164</c:v>
                </c:pt>
                <c:pt idx="3958">
                  <c:v>-14.73725</c:v>
                </c:pt>
                <c:pt idx="3959">
                  <c:v>5.407178</c:v>
                </c:pt>
                <c:pt idx="3960">
                  <c:v>7.6498609999999996</c:v>
                </c:pt>
                <c:pt idx="3961">
                  <c:v>15.130319999999999</c:v>
                </c:pt>
                <c:pt idx="3962">
                  <c:v>0.6597961</c:v>
                </c:pt>
                <c:pt idx="3963">
                  <c:v>-13.05283</c:v>
                </c:pt>
                <c:pt idx="3964">
                  <c:v>-6.1555220000000004</c:v>
                </c:pt>
                <c:pt idx="3965">
                  <c:v>-1.1135630000000001</c:v>
                </c:pt>
                <c:pt idx="3966">
                  <c:v>4.6007439999999997</c:v>
                </c:pt>
                <c:pt idx="3967">
                  <c:v>15.84337</c:v>
                </c:pt>
                <c:pt idx="3968">
                  <c:v>-5.4641479999999998</c:v>
                </c:pt>
                <c:pt idx="3969">
                  <c:v>0.62820739999999997</c:v>
                </c:pt>
                <c:pt idx="3970">
                  <c:v>1.447071</c:v>
                </c:pt>
                <c:pt idx="3971">
                  <c:v>0.84451069999999995</c:v>
                </c:pt>
                <c:pt idx="3972">
                  <c:v>3.1660140000000001</c:v>
                </c:pt>
                <c:pt idx="3973">
                  <c:v>10.849880000000001</c:v>
                </c:pt>
                <c:pt idx="3974">
                  <c:v>0.42420010000000002</c:v>
                </c:pt>
                <c:pt idx="3975">
                  <c:v>-3.1186970000000001</c:v>
                </c:pt>
                <c:pt idx="3976">
                  <c:v>-3.9864769999999998</c:v>
                </c:pt>
                <c:pt idx="3977">
                  <c:v>9.5516000000000004E-3</c:v>
                </c:pt>
                <c:pt idx="3978">
                  <c:v>-0.24137729999999999</c:v>
                </c:pt>
                <c:pt idx="3979">
                  <c:v>2.7285729999999999</c:v>
                </c:pt>
                <c:pt idx="3980">
                  <c:v>-6.2142309999999998</c:v>
                </c:pt>
                <c:pt idx="3981">
                  <c:v>9.4407010000000007</c:v>
                </c:pt>
                <c:pt idx="3982">
                  <c:v>3.1535410000000001</c:v>
                </c:pt>
                <c:pt idx="3983">
                  <c:v>0.2423006</c:v>
                </c:pt>
                <c:pt idx="3984">
                  <c:v>-1.5951759999999999</c:v>
                </c:pt>
                <c:pt idx="3985">
                  <c:v>-2.5744630000000002</c:v>
                </c:pt>
                <c:pt idx="3986">
                  <c:v>-5.5956479999999997</c:v>
                </c:pt>
                <c:pt idx="3987">
                  <c:v>0.64644000000000001</c:v>
                </c:pt>
                <c:pt idx="3988">
                  <c:v>-1.9967790000000001</c:v>
                </c:pt>
                <c:pt idx="3989">
                  <c:v>-3.530462</c:v>
                </c:pt>
                <c:pt idx="3990">
                  <c:v>3.733609</c:v>
                </c:pt>
                <c:pt idx="3991">
                  <c:v>10.83001</c:v>
                </c:pt>
                <c:pt idx="3992">
                  <c:v>3.7444109999999999</c:v>
                </c:pt>
                <c:pt idx="3993">
                  <c:v>0.36188999999999999</c:v>
                </c:pt>
                <c:pt idx="3994">
                  <c:v>-0.426313</c:v>
                </c:pt>
                <c:pt idx="3995">
                  <c:v>-6.712326</c:v>
                </c:pt>
                <c:pt idx="3996">
                  <c:v>-11.662269999999999</c:v>
                </c:pt>
                <c:pt idx="3997">
                  <c:v>-1.695948</c:v>
                </c:pt>
                <c:pt idx="3998">
                  <c:v>4.7600389999999999</c:v>
                </c:pt>
                <c:pt idx="3999">
                  <c:v>-3.7105459999999999</c:v>
                </c:pt>
                <c:pt idx="4000">
                  <c:v>0.24208579999999999</c:v>
                </c:pt>
                <c:pt idx="4001">
                  <c:v>6.0967169999999999</c:v>
                </c:pt>
                <c:pt idx="4002">
                  <c:v>1.2121029999999999</c:v>
                </c:pt>
                <c:pt idx="4003">
                  <c:v>-0.71943570000000001</c:v>
                </c:pt>
                <c:pt idx="4004">
                  <c:v>-4.4845990000000002</c:v>
                </c:pt>
                <c:pt idx="4005">
                  <c:v>1.1920770000000001</c:v>
                </c:pt>
                <c:pt idx="4006">
                  <c:v>-9.0381339999999994</c:v>
                </c:pt>
                <c:pt idx="4007">
                  <c:v>-6.1891959999999999</c:v>
                </c:pt>
                <c:pt idx="4008">
                  <c:v>-4.0226550000000003</c:v>
                </c:pt>
                <c:pt idx="4009">
                  <c:v>-4.3066339999999999</c:v>
                </c:pt>
                <c:pt idx="4010">
                  <c:v>7.07416</c:v>
                </c:pt>
                <c:pt idx="4011">
                  <c:v>1.5373589999999999</c:v>
                </c:pt>
                <c:pt idx="4012">
                  <c:v>6.6491800000000004E-2</c:v>
                </c:pt>
                <c:pt idx="4013">
                  <c:v>-0.84657780000000005</c:v>
                </c:pt>
                <c:pt idx="4014">
                  <c:v>5.4645679999999999</c:v>
                </c:pt>
                <c:pt idx="4015">
                  <c:v>3.1799210000000002</c:v>
                </c:pt>
                <c:pt idx="4016">
                  <c:v>-0.71977650000000004</c:v>
                </c:pt>
                <c:pt idx="4017">
                  <c:v>2.6317270000000001</c:v>
                </c:pt>
                <c:pt idx="4018">
                  <c:v>2.856846</c:v>
                </c:pt>
                <c:pt idx="4019">
                  <c:v>7.5604649999999998</c:v>
                </c:pt>
                <c:pt idx="4020">
                  <c:v>-2.268926</c:v>
                </c:pt>
                <c:pt idx="4021">
                  <c:v>2.7437589999999998</c:v>
                </c:pt>
                <c:pt idx="4022">
                  <c:v>-5.8345029999999998</c:v>
                </c:pt>
                <c:pt idx="4023">
                  <c:v>-0.1299073</c:v>
                </c:pt>
                <c:pt idx="4024">
                  <c:v>-2.3708179999999999</c:v>
                </c:pt>
                <c:pt idx="4025">
                  <c:v>4.8502150000000004</c:v>
                </c:pt>
                <c:pt idx="4026">
                  <c:v>-2.9755590000000001</c:v>
                </c:pt>
                <c:pt idx="4027">
                  <c:v>5.4376110000000004</c:v>
                </c:pt>
                <c:pt idx="4028">
                  <c:v>1.9791909999999999</c:v>
                </c:pt>
                <c:pt idx="4029">
                  <c:v>3.648803</c:v>
                </c:pt>
                <c:pt idx="4030">
                  <c:v>-3.3816649999999999</c:v>
                </c:pt>
                <c:pt idx="4031">
                  <c:v>2.086662</c:v>
                </c:pt>
                <c:pt idx="4032">
                  <c:v>-0.60595180000000004</c:v>
                </c:pt>
                <c:pt idx="4033">
                  <c:v>-8.8235290000000006</c:v>
                </c:pt>
                <c:pt idx="4034">
                  <c:v>7.3170729999999997</c:v>
                </c:pt>
                <c:pt idx="4035">
                  <c:v>2.2727270000000002</c:v>
                </c:pt>
                <c:pt idx="4036">
                  <c:v>-26.605499999999999</c:v>
                </c:pt>
                <c:pt idx="4037">
                  <c:v>-10.625</c:v>
                </c:pt>
                <c:pt idx="4038">
                  <c:v>-4.895105</c:v>
                </c:pt>
                <c:pt idx="4039">
                  <c:v>-2.2058819999999999</c:v>
                </c:pt>
                <c:pt idx="4040">
                  <c:v>0</c:v>
                </c:pt>
                <c:pt idx="4041">
                  <c:v>-13.80311</c:v>
                </c:pt>
                <c:pt idx="4042">
                  <c:v>-4.4241400000000004</c:v>
                </c:pt>
                <c:pt idx="4043">
                  <c:v>-18.238990000000001</c:v>
                </c:pt>
                <c:pt idx="4044">
                  <c:v>20.615390000000001</c:v>
                </c:pt>
                <c:pt idx="4045">
                  <c:v>26.168220000000002</c:v>
                </c:pt>
                <c:pt idx="4046">
                  <c:v>-15.55556</c:v>
                </c:pt>
                <c:pt idx="4047">
                  <c:v>-21.929819999999999</c:v>
                </c:pt>
                <c:pt idx="4048">
                  <c:v>-12.35955</c:v>
                </c:pt>
                <c:pt idx="4049">
                  <c:v>16.752099999999999</c:v>
                </c:pt>
                <c:pt idx="4050">
                  <c:v>3.5502959999999999</c:v>
                </c:pt>
                <c:pt idx="4051">
                  <c:v>-3.4285709999999998</c:v>
                </c:pt>
                <c:pt idx="4052">
                  <c:v>-17.159759999999999</c:v>
                </c:pt>
                <c:pt idx="4053">
                  <c:v>-4.7619049999999996</c:v>
                </c:pt>
                <c:pt idx="4054">
                  <c:v>5</c:v>
                </c:pt>
                <c:pt idx="4055">
                  <c:v>3.5714290000000002</c:v>
                </c:pt>
                <c:pt idx="4056">
                  <c:v>5.7471269999999999</c:v>
                </c:pt>
                <c:pt idx="4057">
                  <c:v>-1.086957</c:v>
                </c:pt>
                <c:pt idx="4058">
                  <c:v>-14.28571</c:v>
                </c:pt>
                <c:pt idx="4059">
                  <c:v>-16.79487</c:v>
                </c:pt>
                <c:pt idx="4060">
                  <c:v>-1.386749</c:v>
                </c:pt>
                <c:pt idx="4061">
                  <c:v>-15.625</c:v>
                </c:pt>
                <c:pt idx="4062">
                  <c:v>3.199147</c:v>
                </c:pt>
                <c:pt idx="4063">
                  <c:v>8.3893439999999995</c:v>
                </c:pt>
                <c:pt idx="4064">
                  <c:v>5.9785199999999996</c:v>
                </c:pt>
                <c:pt idx="4065">
                  <c:v>0.52316879999999999</c:v>
                </c:pt>
                <c:pt idx="4066">
                  <c:v>-1.478944</c:v>
                </c:pt>
                <c:pt idx="4067">
                  <c:v>-10.094709999999999</c:v>
                </c:pt>
                <c:pt idx="4068">
                  <c:v>3.7879200000000002E-2</c:v>
                </c:pt>
                <c:pt idx="4069">
                  <c:v>9.3857970000000002</c:v>
                </c:pt>
                <c:pt idx="4070">
                  <c:v>-1.233557</c:v>
                </c:pt>
                <c:pt idx="4071">
                  <c:v>0.38341550000000002</c:v>
                </c:pt>
                <c:pt idx="4072">
                  <c:v>-1.628981</c:v>
                </c:pt>
                <c:pt idx="4073">
                  <c:v>1.765895</c:v>
                </c:pt>
                <c:pt idx="4074">
                  <c:v>1.2455350000000001</c:v>
                </c:pt>
                <c:pt idx="4075">
                  <c:v>-12.7561</c:v>
                </c:pt>
                <c:pt idx="4076">
                  <c:v>3.1351399999999998</c:v>
                </c:pt>
                <c:pt idx="4077">
                  <c:v>-3.8775379999999999</c:v>
                </c:pt>
                <c:pt idx="4078">
                  <c:v>-7.5423730000000004</c:v>
                </c:pt>
                <c:pt idx="4079">
                  <c:v>7.2923299999999998</c:v>
                </c:pt>
                <c:pt idx="4080">
                  <c:v>-7.0387279999999999</c:v>
                </c:pt>
                <c:pt idx="4081">
                  <c:v>21.198889999999999</c:v>
                </c:pt>
                <c:pt idx="4082">
                  <c:v>-0.95443299999999998</c:v>
                </c:pt>
                <c:pt idx="4083">
                  <c:v>-1.151591</c:v>
                </c:pt>
                <c:pt idx="4084">
                  <c:v>7.0532180000000002</c:v>
                </c:pt>
                <c:pt idx="4085">
                  <c:v>-1.1382890000000001</c:v>
                </c:pt>
                <c:pt idx="4086">
                  <c:v>9.7697199999999995</c:v>
                </c:pt>
                <c:pt idx="4087">
                  <c:v>-9.0072890000000001</c:v>
                </c:pt>
                <c:pt idx="4088">
                  <c:v>11.117889999999999</c:v>
                </c:pt>
                <c:pt idx="4089">
                  <c:v>-9.0329420000000002</c:v>
                </c:pt>
                <c:pt idx="4090">
                  <c:v>-11.184380000000001</c:v>
                </c:pt>
                <c:pt idx="4091">
                  <c:v>6.7786350000000004</c:v>
                </c:pt>
                <c:pt idx="4092">
                  <c:v>5.3022119999999999</c:v>
                </c:pt>
                <c:pt idx="4093">
                  <c:v>3.9371200000000002</c:v>
                </c:pt>
                <c:pt idx="4094">
                  <c:v>-2.2712650000000001</c:v>
                </c:pt>
                <c:pt idx="4095">
                  <c:v>-1.755638</c:v>
                </c:pt>
                <c:pt idx="4096">
                  <c:v>0.25376739999999998</c:v>
                </c:pt>
                <c:pt idx="4097">
                  <c:v>6.1490450000000001</c:v>
                </c:pt>
                <c:pt idx="4098">
                  <c:v>18.971019999999999</c:v>
                </c:pt>
                <c:pt idx="4099">
                  <c:v>-0.54152659999999997</c:v>
                </c:pt>
                <c:pt idx="4100">
                  <c:v>-2.3122729999999998</c:v>
                </c:pt>
                <c:pt idx="4101">
                  <c:v>-17.156079999999999</c:v>
                </c:pt>
                <c:pt idx="4102">
                  <c:v>6.8515030000000001</c:v>
                </c:pt>
                <c:pt idx="4103">
                  <c:v>-2.2844829999999998</c:v>
                </c:pt>
                <c:pt idx="4104">
                  <c:v>-1.4215709999999999</c:v>
                </c:pt>
                <c:pt idx="4105">
                  <c:v>0.39759230000000001</c:v>
                </c:pt>
                <c:pt idx="4106">
                  <c:v>1.5090220000000001</c:v>
                </c:pt>
                <c:pt idx="4107">
                  <c:v>-1.157036</c:v>
                </c:pt>
                <c:pt idx="4108">
                  <c:v>0.51613030000000004</c:v>
                </c:pt>
                <c:pt idx="4109">
                  <c:v>-1.5232669999999999</c:v>
                </c:pt>
                <c:pt idx="4110">
                  <c:v>4.7682719999999996</c:v>
                </c:pt>
                <c:pt idx="4111">
                  <c:v>-1.1757709999999999</c:v>
                </c:pt>
                <c:pt idx="4112">
                  <c:v>6.8035519999999998</c:v>
                </c:pt>
                <c:pt idx="4113">
                  <c:v>1.1412070000000001</c:v>
                </c:pt>
                <c:pt idx="4114">
                  <c:v>0.98727430000000005</c:v>
                </c:pt>
                <c:pt idx="4115">
                  <c:v>-14.354710000000001</c:v>
                </c:pt>
                <c:pt idx="4116">
                  <c:v>-0.92254700000000001</c:v>
                </c:pt>
                <c:pt idx="4117">
                  <c:v>-4.7197299999999998E-2</c:v>
                </c:pt>
                <c:pt idx="4118">
                  <c:v>1.023601</c:v>
                </c:pt>
                <c:pt idx="4119">
                  <c:v>-3.002901</c:v>
                </c:pt>
                <c:pt idx="4120">
                  <c:v>10.447699999999999</c:v>
                </c:pt>
                <c:pt idx="4121">
                  <c:v>1.0960989999999999</c:v>
                </c:pt>
                <c:pt idx="4122">
                  <c:v>-1.6109579999999999</c:v>
                </c:pt>
                <c:pt idx="4123">
                  <c:v>-4.6236410000000001</c:v>
                </c:pt>
                <c:pt idx="4124">
                  <c:v>-2.1858149999999998</c:v>
                </c:pt>
                <c:pt idx="4125">
                  <c:v>3.3915980000000001</c:v>
                </c:pt>
                <c:pt idx="4126">
                  <c:v>14.223459999999999</c:v>
                </c:pt>
                <c:pt idx="4127">
                  <c:v>-2.7528820000000001</c:v>
                </c:pt>
                <c:pt idx="4128">
                  <c:v>-7.782133</c:v>
                </c:pt>
                <c:pt idx="4129">
                  <c:v>1.524826</c:v>
                </c:pt>
                <c:pt idx="4130">
                  <c:v>3.057159</c:v>
                </c:pt>
                <c:pt idx="4131">
                  <c:v>10.153549999999999</c:v>
                </c:pt>
                <c:pt idx="4132">
                  <c:v>-5.6182290000000004</c:v>
                </c:pt>
                <c:pt idx="4133">
                  <c:v>-3.4295079999999998</c:v>
                </c:pt>
                <c:pt idx="4134">
                  <c:v>2.0803050000000001</c:v>
                </c:pt>
                <c:pt idx="4135">
                  <c:v>-1.870598</c:v>
                </c:pt>
                <c:pt idx="4136">
                  <c:v>0.3640099</c:v>
                </c:pt>
                <c:pt idx="4137">
                  <c:v>19.774740000000001</c:v>
                </c:pt>
                <c:pt idx="4138">
                  <c:v>7.800103</c:v>
                </c:pt>
                <c:pt idx="4139">
                  <c:v>-8.9232990000000001</c:v>
                </c:pt>
                <c:pt idx="4140">
                  <c:v>1.037369</c:v>
                </c:pt>
                <c:pt idx="4141">
                  <c:v>-1.2571559999999999</c:v>
                </c:pt>
                <c:pt idx="4142">
                  <c:v>-3.9083939999999999</c:v>
                </c:pt>
                <c:pt idx="4143">
                  <c:v>9.0449500000000002E-2</c:v>
                </c:pt>
                <c:pt idx="4144">
                  <c:v>7.24648</c:v>
                </c:pt>
                <c:pt idx="4145">
                  <c:v>8.1032130000000002</c:v>
                </c:pt>
                <c:pt idx="4146">
                  <c:v>-3.817383</c:v>
                </c:pt>
                <c:pt idx="4147">
                  <c:v>-0.64876979999999995</c:v>
                </c:pt>
                <c:pt idx="4148">
                  <c:v>-1.107132</c:v>
                </c:pt>
                <c:pt idx="4149">
                  <c:v>-1.3399810000000001</c:v>
                </c:pt>
                <c:pt idx="4150">
                  <c:v>2.397573</c:v>
                </c:pt>
                <c:pt idx="4151">
                  <c:v>-3.7026729999999999</c:v>
                </c:pt>
                <c:pt idx="4152">
                  <c:v>3.283919</c:v>
                </c:pt>
                <c:pt idx="4153">
                  <c:v>-2.16913</c:v>
                </c:pt>
                <c:pt idx="4154">
                  <c:v>2.5576669999999999</c:v>
                </c:pt>
                <c:pt idx="4155">
                  <c:v>7.4905889999999999</c:v>
                </c:pt>
                <c:pt idx="4156">
                  <c:v>6.4164919999999999</c:v>
                </c:pt>
                <c:pt idx="4157">
                  <c:v>-12.7653</c:v>
                </c:pt>
                <c:pt idx="4158">
                  <c:v>13.49094</c:v>
                </c:pt>
                <c:pt idx="4159">
                  <c:v>1.4037900000000001</c:v>
                </c:pt>
                <c:pt idx="4160">
                  <c:v>-1.71052</c:v>
                </c:pt>
                <c:pt idx="4161">
                  <c:v>-4.8382230000000002</c:v>
                </c:pt>
                <c:pt idx="4162">
                  <c:v>-9.2774090000000005</c:v>
                </c:pt>
                <c:pt idx="4163">
                  <c:v>12.961410000000001</c:v>
                </c:pt>
                <c:pt idx="4164">
                  <c:v>-0.60195710000000002</c:v>
                </c:pt>
                <c:pt idx="4165">
                  <c:v>0.1355595</c:v>
                </c:pt>
                <c:pt idx="4166">
                  <c:v>-4.5398209999999999</c:v>
                </c:pt>
                <c:pt idx="4167">
                  <c:v>1.4908729999999999</c:v>
                </c:pt>
                <c:pt idx="4168">
                  <c:v>-4.0849159999999998</c:v>
                </c:pt>
                <c:pt idx="4169">
                  <c:v>8.0161440000000006</c:v>
                </c:pt>
                <c:pt idx="4170">
                  <c:v>0.37689080000000003</c:v>
                </c:pt>
                <c:pt idx="4171">
                  <c:v>3.2879909999999999</c:v>
                </c:pt>
                <c:pt idx="4172">
                  <c:v>1.136207</c:v>
                </c:pt>
                <c:pt idx="4173">
                  <c:v>2.0416840000000001</c:v>
                </c:pt>
                <c:pt idx="4174">
                  <c:v>-2.670623</c:v>
                </c:pt>
                <c:pt idx="4175">
                  <c:v>-1.5825100000000002E-2</c:v>
                </c:pt>
                <c:pt idx="4176">
                  <c:v>-1.411721</c:v>
                </c:pt>
                <c:pt idx="4177">
                  <c:v>-0.1947535</c:v>
                </c:pt>
                <c:pt idx="4178">
                  <c:v>1.4086810000000001</c:v>
                </c:pt>
                <c:pt idx="4179">
                  <c:v>1.413195</c:v>
                </c:pt>
                <c:pt idx="4180">
                  <c:v>2.9607359999999998</c:v>
                </c:pt>
                <c:pt idx="4181">
                  <c:v>-0.55446320000000004</c:v>
                </c:pt>
                <c:pt idx="4182">
                  <c:v>3.7773789999999998</c:v>
                </c:pt>
                <c:pt idx="4183">
                  <c:v>-1.988324</c:v>
                </c:pt>
                <c:pt idx="4184">
                  <c:v>-3.4401839999999999</c:v>
                </c:pt>
                <c:pt idx="4185">
                  <c:v>-2.7610679999999999</c:v>
                </c:pt>
                <c:pt idx="4186">
                  <c:v>2.2962929999999999</c:v>
                </c:pt>
                <c:pt idx="4187">
                  <c:v>-7.6888300000000007E-2</c:v>
                </c:pt>
                <c:pt idx="4188">
                  <c:v>3.0615920000000001</c:v>
                </c:pt>
                <c:pt idx="4189">
                  <c:v>-1.8122020000000001</c:v>
                </c:pt>
                <c:pt idx="4190">
                  <c:v>2.231716</c:v>
                </c:pt>
                <c:pt idx="4191">
                  <c:v>-2.6302080000000001</c:v>
                </c:pt>
                <c:pt idx="4192">
                  <c:v>5.3954529999999998</c:v>
                </c:pt>
                <c:pt idx="4193">
                  <c:v>1.0194430000000001</c:v>
                </c:pt>
                <c:pt idx="4194">
                  <c:v>2.1553079999999998</c:v>
                </c:pt>
                <c:pt idx="4195">
                  <c:v>3.8172030000000001</c:v>
                </c:pt>
                <c:pt idx="4196">
                  <c:v>5.1877659999999999</c:v>
                </c:pt>
                <c:pt idx="4197">
                  <c:v>1.9768699999999999</c:v>
                </c:pt>
                <c:pt idx="4198">
                  <c:v>-2.72925</c:v>
                </c:pt>
                <c:pt idx="4199">
                  <c:v>3.5362520000000002</c:v>
                </c:pt>
                <c:pt idx="4200">
                  <c:v>-2.03952</c:v>
                </c:pt>
                <c:pt idx="4201">
                  <c:v>4.0039550000000004</c:v>
                </c:pt>
                <c:pt idx="4202">
                  <c:v>2.825097</c:v>
                </c:pt>
                <c:pt idx="4203">
                  <c:v>0.58279409999999998</c:v>
                </c:pt>
                <c:pt idx="4204">
                  <c:v>-8.25655E-2</c:v>
                </c:pt>
                <c:pt idx="4205">
                  <c:v>1.1516230000000001</c:v>
                </c:pt>
                <c:pt idx="4206">
                  <c:v>-0.65932919999999995</c:v>
                </c:pt>
                <c:pt idx="4207">
                  <c:v>0.4945485</c:v>
                </c:pt>
                <c:pt idx="4208">
                  <c:v>-0.87617210000000001</c:v>
                </c:pt>
                <c:pt idx="4209">
                  <c:v>3.8018429999999999</c:v>
                </c:pt>
                <c:pt idx="4210">
                  <c:v>2.3597269999999999</c:v>
                </c:pt>
                <c:pt idx="4211">
                  <c:v>4.1678300000000004</c:v>
                </c:pt>
                <c:pt idx="4212">
                  <c:v>0.98539980000000005</c:v>
                </c:pt>
                <c:pt idx="4213">
                  <c:v>-1.369767</c:v>
                </c:pt>
                <c:pt idx="4214">
                  <c:v>1.30297</c:v>
                </c:pt>
                <c:pt idx="4215">
                  <c:v>0.36427579999999998</c:v>
                </c:pt>
                <c:pt idx="4216">
                  <c:v>0.85217010000000004</c:v>
                </c:pt>
                <c:pt idx="4217">
                  <c:v>8.9971700000000002E-2</c:v>
                </c:pt>
                <c:pt idx="4218">
                  <c:v>-0.5363966</c:v>
                </c:pt>
                <c:pt idx="4219">
                  <c:v>4.0024509999999998</c:v>
                </c:pt>
                <c:pt idx="4220">
                  <c:v>-0.73853880000000005</c:v>
                </c:pt>
                <c:pt idx="4221">
                  <c:v>-4.0262079999999996</c:v>
                </c:pt>
                <c:pt idx="4222">
                  <c:v>-3.3686539999999998</c:v>
                </c:pt>
                <c:pt idx="4223">
                  <c:v>-0.61306660000000002</c:v>
                </c:pt>
                <c:pt idx="4224">
                  <c:v>0.76986869999999996</c:v>
                </c:pt>
                <c:pt idx="4225">
                  <c:v>4.4082520000000001</c:v>
                </c:pt>
                <c:pt idx="4226">
                  <c:v>1.6019730000000001</c:v>
                </c:pt>
                <c:pt idx="4227">
                  <c:v>-0.36031400000000002</c:v>
                </c:pt>
                <c:pt idx="4228">
                  <c:v>0</c:v>
                </c:pt>
                <c:pt idx="4229">
                  <c:v>2.9123589999999999</c:v>
                </c:pt>
                <c:pt idx="4230">
                  <c:v>0.46086650000000001</c:v>
                </c:pt>
                <c:pt idx="4231">
                  <c:v>0.29875210000000002</c:v>
                </c:pt>
                <c:pt idx="4232">
                  <c:v>-0.48403279999999999</c:v>
                </c:pt>
                <c:pt idx="4233">
                  <c:v>-1.067545</c:v>
                </c:pt>
                <c:pt idx="4234">
                  <c:v>-0.25896849999999999</c:v>
                </c:pt>
                <c:pt idx="4235">
                  <c:v>0.13722899999999999</c:v>
                </c:pt>
                <c:pt idx="4236">
                  <c:v>-0.97370999999999996</c:v>
                </c:pt>
                <c:pt idx="4237">
                  <c:v>0.70612129999999995</c:v>
                </c:pt>
                <c:pt idx="4238">
                  <c:v>0.87654480000000001</c:v>
                </c:pt>
                <c:pt idx="4239">
                  <c:v>-1.5926629999999999</c:v>
                </c:pt>
                <c:pt idx="4240">
                  <c:v>-1.236753</c:v>
                </c:pt>
                <c:pt idx="4241">
                  <c:v>0.66818719999999998</c:v>
                </c:pt>
                <c:pt idx="4242">
                  <c:v>5.5134800000000004</c:v>
                </c:pt>
                <c:pt idx="4243">
                  <c:v>0.87577020000000005</c:v>
                </c:pt>
                <c:pt idx="4244">
                  <c:v>-0.12769920000000001</c:v>
                </c:pt>
                <c:pt idx="4245">
                  <c:v>-1.4396720000000001</c:v>
                </c:pt>
                <c:pt idx="4246">
                  <c:v>0.1017656</c:v>
                </c:pt>
                <c:pt idx="4247">
                  <c:v>2.2516959999999999</c:v>
                </c:pt>
                <c:pt idx="4248">
                  <c:v>3.124174</c:v>
                </c:pt>
                <c:pt idx="4249">
                  <c:v>4.8722839999999996</c:v>
                </c:pt>
                <c:pt idx="4250">
                  <c:v>0.69696159999999996</c:v>
                </c:pt>
                <c:pt idx="4251">
                  <c:v>0.54842489999999999</c:v>
                </c:pt>
                <c:pt idx="4252">
                  <c:v>-2.5100799999999999</c:v>
                </c:pt>
                <c:pt idx="4253">
                  <c:v>1.463916</c:v>
                </c:pt>
                <c:pt idx="4254">
                  <c:v>1.810791</c:v>
                </c:pt>
                <c:pt idx="4255">
                  <c:v>6.7040309999999996</c:v>
                </c:pt>
                <c:pt idx="4256">
                  <c:v>1.547534</c:v>
                </c:pt>
                <c:pt idx="4257">
                  <c:v>0.99787930000000002</c:v>
                </c:pt>
                <c:pt idx="4258">
                  <c:v>2.9285899999999998</c:v>
                </c:pt>
                <c:pt idx="4259">
                  <c:v>2.8864960000000002</c:v>
                </c:pt>
                <c:pt idx="4260">
                  <c:v>1.9814240000000001</c:v>
                </c:pt>
                <c:pt idx="4261">
                  <c:v>6.9545800000000005E-2</c:v>
                </c:pt>
                <c:pt idx="4262">
                  <c:v>1.36195</c:v>
                </c:pt>
                <c:pt idx="4263">
                  <c:v>-0.29332209999999997</c:v>
                </c:pt>
                <c:pt idx="4264">
                  <c:v>0.30012109999999997</c:v>
                </c:pt>
                <c:pt idx="4265">
                  <c:v>-0.37868610000000003</c:v>
                </c:pt>
                <c:pt idx="4266">
                  <c:v>6.8657810000000001</c:v>
                </c:pt>
                <c:pt idx="4267">
                  <c:v>-0.73255219999999999</c:v>
                </c:pt>
                <c:pt idx="4268">
                  <c:v>-0.99991379999999996</c:v>
                </c:pt>
                <c:pt idx="4269">
                  <c:v>5.1933860000000003</c:v>
                </c:pt>
                <c:pt idx="4270">
                  <c:v>1.81081</c:v>
                </c:pt>
                <c:pt idx="4271">
                  <c:v>-6.0072289999999997</c:v>
                </c:pt>
                <c:pt idx="4272">
                  <c:v>-3.0803639999999999</c:v>
                </c:pt>
                <c:pt idx="4273">
                  <c:v>0.8164614</c:v>
                </c:pt>
                <c:pt idx="4274">
                  <c:v>0.50764339999999997</c:v>
                </c:pt>
                <c:pt idx="4275">
                  <c:v>-2.5034390000000002</c:v>
                </c:pt>
                <c:pt idx="4276">
                  <c:v>3.5495350000000001</c:v>
                </c:pt>
                <c:pt idx="4277">
                  <c:v>2.5636299999999999</c:v>
                </c:pt>
                <c:pt idx="4278">
                  <c:v>3.8924050000000001</c:v>
                </c:pt>
                <c:pt idx="4279">
                  <c:v>2.6825260000000002</c:v>
                </c:pt>
                <c:pt idx="4280">
                  <c:v>1.743681</c:v>
                </c:pt>
                <c:pt idx="4281">
                  <c:v>-4.6300970000000001</c:v>
                </c:pt>
                <c:pt idx="4282">
                  <c:v>-2.7916910000000001</c:v>
                </c:pt>
                <c:pt idx="4283">
                  <c:v>-3.0258400000000001</c:v>
                </c:pt>
                <c:pt idx="4284">
                  <c:v>1.4793970000000001</c:v>
                </c:pt>
                <c:pt idx="4285">
                  <c:v>0.33622079999999999</c:v>
                </c:pt>
                <c:pt idx="4286">
                  <c:v>0.48818400000000001</c:v>
                </c:pt>
                <c:pt idx="4287">
                  <c:v>2.5451429999999999</c:v>
                </c:pt>
                <c:pt idx="4288">
                  <c:v>-1.1194679999999999</c:v>
                </c:pt>
                <c:pt idx="4289">
                  <c:v>2.0916589999999999</c:v>
                </c:pt>
                <c:pt idx="4290">
                  <c:v>-1.7393780000000001</c:v>
                </c:pt>
                <c:pt idx="4291">
                  <c:v>3.1395439999999999</c:v>
                </c:pt>
                <c:pt idx="4292">
                  <c:v>1.3260419999999999</c:v>
                </c:pt>
                <c:pt idx="4293">
                  <c:v>4.7933960000000004</c:v>
                </c:pt>
                <c:pt idx="4294">
                  <c:v>-1.334568</c:v>
                </c:pt>
                <c:pt idx="4295">
                  <c:v>-1.817879</c:v>
                </c:pt>
                <c:pt idx="4296">
                  <c:v>0.66493639999999998</c:v>
                </c:pt>
                <c:pt idx="4297">
                  <c:v>9.4171300000000002</c:v>
                </c:pt>
                <c:pt idx="4298">
                  <c:v>1.144134</c:v>
                </c:pt>
                <c:pt idx="4299">
                  <c:v>-1.483463</c:v>
                </c:pt>
                <c:pt idx="4300">
                  <c:v>2.8299949999999998</c:v>
                </c:pt>
                <c:pt idx="4301">
                  <c:v>3.6873520000000002</c:v>
                </c:pt>
                <c:pt idx="4302">
                  <c:v>2.95412E-2</c:v>
                </c:pt>
                <c:pt idx="4303">
                  <c:v>0.36062840000000002</c:v>
                </c:pt>
                <c:pt idx="4304">
                  <c:v>1.9461170000000001</c:v>
                </c:pt>
                <c:pt idx="4305">
                  <c:v>6.4076449999999996</c:v>
                </c:pt>
                <c:pt idx="4306">
                  <c:v>-0.57332320000000003</c:v>
                </c:pt>
                <c:pt idx="4307">
                  <c:v>-2.7231930000000002</c:v>
                </c:pt>
                <c:pt idx="4308">
                  <c:v>-4.0703230000000001</c:v>
                </c:pt>
                <c:pt idx="4309">
                  <c:v>2.0838610000000002</c:v>
                </c:pt>
                <c:pt idx="4310">
                  <c:v>4.3847170000000002</c:v>
                </c:pt>
                <c:pt idx="4311">
                  <c:v>8.2968349999999997</c:v>
                </c:pt>
                <c:pt idx="4312">
                  <c:v>-0.31239889999999998</c:v>
                </c:pt>
                <c:pt idx="4313">
                  <c:v>-1.9966440000000001</c:v>
                </c:pt>
                <c:pt idx="4314">
                  <c:v>0.64353570000000004</c:v>
                </c:pt>
                <c:pt idx="4315">
                  <c:v>0.32925490000000002</c:v>
                </c:pt>
                <c:pt idx="4316">
                  <c:v>-7.4689249999999996</c:v>
                </c:pt>
                <c:pt idx="4317">
                  <c:v>4.4718910000000003</c:v>
                </c:pt>
                <c:pt idx="4318">
                  <c:v>1.819831</c:v>
                </c:pt>
                <c:pt idx="4319">
                  <c:v>2.4648110000000001</c:v>
                </c:pt>
                <c:pt idx="4320">
                  <c:v>0.49482759999999998</c:v>
                </c:pt>
                <c:pt idx="4321">
                  <c:v>10.284829999999999</c:v>
                </c:pt>
                <c:pt idx="4322">
                  <c:v>0.64169129999999996</c:v>
                </c:pt>
                <c:pt idx="4323">
                  <c:v>5.5933099999999998</c:v>
                </c:pt>
                <c:pt idx="4324">
                  <c:v>2.5514459999999999</c:v>
                </c:pt>
                <c:pt idx="4325">
                  <c:v>4.3400720000000002</c:v>
                </c:pt>
                <c:pt idx="4326">
                  <c:v>3.0411630000000001</c:v>
                </c:pt>
                <c:pt idx="4327">
                  <c:v>-3.424919</c:v>
                </c:pt>
                <c:pt idx="4328">
                  <c:v>-0.47356120000000002</c:v>
                </c:pt>
                <c:pt idx="4329">
                  <c:v>-1.391378</c:v>
                </c:pt>
                <c:pt idx="4330">
                  <c:v>-0.41086149999999999</c:v>
                </c:pt>
                <c:pt idx="4331">
                  <c:v>4.3623620000000001</c:v>
                </c:pt>
                <c:pt idx="4332">
                  <c:v>-0.51552339999999997</c:v>
                </c:pt>
                <c:pt idx="4333">
                  <c:v>0.74772240000000001</c:v>
                </c:pt>
                <c:pt idx="4334">
                  <c:v>-6.1855950000000002</c:v>
                </c:pt>
                <c:pt idx="4335">
                  <c:v>5.4842320000000004</c:v>
                </c:pt>
                <c:pt idx="4336">
                  <c:v>0.77383550000000001</c:v>
                </c:pt>
                <c:pt idx="4337">
                  <c:v>6.309552</c:v>
                </c:pt>
                <c:pt idx="4338">
                  <c:v>3.6468820000000002</c:v>
                </c:pt>
                <c:pt idx="4339">
                  <c:v>-6.3981649999999997</c:v>
                </c:pt>
                <c:pt idx="4340">
                  <c:v>-0.98818030000000001</c:v>
                </c:pt>
                <c:pt idx="4341">
                  <c:v>-6.4543199999999995E-2</c:v>
                </c:pt>
                <c:pt idx="4342">
                  <c:v>2.318654</c:v>
                </c:pt>
                <c:pt idx="4343">
                  <c:v>2.097496</c:v>
                </c:pt>
                <c:pt idx="4344">
                  <c:v>0.85886010000000002</c:v>
                </c:pt>
                <c:pt idx="4345">
                  <c:v>0.1281428</c:v>
                </c:pt>
                <c:pt idx="4346">
                  <c:v>1.548154</c:v>
                </c:pt>
                <c:pt idx="4347">
                  <c:v>2.9162219999999999</c:v>
                </c:pt>
                <c:pt idx="4348">
                  <c:v>1.8013319999999999</c:v>
                </c:pt>
                <c:pt idx="4349">
                  <c:v>2.9087350000000001</c:v>
                </c:pt>
                <c:pt idx="4350">
                  <c:v>-2.0386679999999999</c:v>
                </c:pt>
                <c:pt idx="4351">
                  <c:v>-0.16595679999999999</c:v>
                </c:pt>
                <c:pt idx="4352">
                  <c:v>-0.14427409999999999</c:v>
                </c:pt>
                <c:pt idx="4353">
                  <c:v>1.8147519999999999</c:v>
                </c:pt>
                <c:pt idx="4354">
                  <c:v>4.6916169999999999</c:v>
                </c:pt>
                <c:pt idx="4355">
                  <c:v>0.2303036</c:v>
                </c:pt>
                <c:pt idx="4356">
                  <c:v>0.81402359999999996</c:v>
                </c:pt>
                <c:pt idx="4357">
                  <c:v>4.6781139999999999</c:v>
                </c:pt>
                <c:pt idx="4358">
                  <c:v>-7.5360360000000002</c:v>
                </c:pt>
                <c:pt idx="4359">
                  <c:v>-0.69329649999999998</c:v>
                </c:pt>
                <c:pt idx="4360">
                  <c:v>1.6528510000000001</c:v>
                </c:pt>
                <c:pt idx="4361">
                  <c:v>1.723975</c:v>
                </c:pt>
                <c:pt idx="4362">
                  <c:v>1.9232579999999999</c:v>
                </c:pt>
                <c:pt idx="4363">
                  <c:v>-0.45579140000000001</c:v>
                </c:pt>
                <c:pt idx="4364">
                  <c:v>3.1657660000000001</c:v>
                </c:pt>
                <c:pt idx="4365">
                  <c:v>1.4924090000000001</c:v>
                </c:pt>
                <c:pt idx="4366">
                  <c:v>11.60826</c:v>
                </c:pt>
                <c:pt idx="4367">
                  <c:v>0.19461039999999999</c:v>
                </c:pt>
                <c:pt idx="4368">
                  <c:v>-4.5274169999999998</c:v>
                </c:pt>
                <c:pt idx="4369">
                  <c:v>0.91117389999999998</c:v>
                </c:pt>
                <c:pt idx="4370">
                  <c:v>-0.86635119999999999</c:v>
                </c:pt>
                <c:pt idx="4371">
                  <c:v>9.2757670000000001</c:v>
                </c:pt>
                <c:pt idx="4372">
                  <c:v>2.7632439999999998</c:v>
                </c:pt>
                <c:pt idx="4373">
                  <c:v>2.6569579999999999</c:v>
                </c:pt>
                <c:pt idx="4374">
                  <c:v>-0.44586350000000002</c:v>
                </c:pt>
                <c:pt idx="4375">
                  <c:v>2.6039330000000001</c:v>
                </c:pt>
                <c:pt idx="4376">
                  <c:v>-0.45141750000000003</c:v>
                </c:pt>
                <c:pt idx="4377">
                  <c:v>1.8501209999999999</c:v>
                </c:pt>
                <c:pt idx="4378">
                  <c:v>1.237247</c:v>
                </c:pt>
                <c:pt idx="4379">
                  <c:v>1.2820050000000001</c:v>
                </c:pt>
                <c:pt idx="4380">
                  <c:v>6.1657159999999998</c:v>
                </c:pt>
                <c:pt idx="4381">
                  <c:v>-0.14404910000000001</c:v>
                </c:pt>
                <c:pt idx="4382">
                  <c:v>-0.85493039999999998</c:v>
                </c:pt>
                <c:pt idx="4383">
                  <c:v>-0.14662800000000001</c:v>
                </c:pt>
                <c:pt idx="4384">
                  <c:v>1.3620220000000001</c:v>
                </c:pt>
                <c:pt idx="4385">
                  <c:v>-4.4659529999999998</c:v>
                </c:pt>
                <c:pt idx="4386">
                  <c:v>-4.4143379999999999</c:v>
                </c:pt>
                <c:pt idx="4387">
                  <c:v>1.9174249999999999</c:v>
                </c:pt>
                <c:pt idx="4388">
                  <c:v>9.4023909999999997</c:v>
                </c:pt>
                <c:pt idx="4389">
                  <c:v>-3.9529320000000001</c:v>
                </c:pt>
                <c:pt idx="4390">
                  <c:v>-1.040551</c:v>
                </c:pt>
                <c:pt idx="4391">
                  <c:v>-0.8264608</c:v>
                </c:pt>
                <c:pt idx="4392">
                  <c:v>-4.3333329999999997</c:v>
                </c:pt>
                <c:pt idx="4393">
                  <c:v>2.417503</c:v>
                </c:pt>
                <c:pt idx="4394">
                  <c:v>0.80086020000000002</c:v>
                </c:pt>
                <c:pt idx="4395">
                  <c:v>0.31226989999999999</c:v>
                </c:pt>
                <c:pt idx="4396">
                  <c:v>4.0927899999999999</c:v>
                </c:pt>
                <c:pt idx="4397">
                  <c:v>-7.6908709999999996</c:v>
                </c:pt>
                <c:pt idx="4398">
                  <c:v>1.689819</c:v>
                </c:pt>
                <c:pt idx="4399">
                  <c:v>19.479559999999999</c:v>
                </c:pt>
                <c:pt idx="4400">
                  <c:v>-7.3860570000000001</c:v>
                </c:pt>
                <c:pt idx="4401">
                  <c:v>-5.4167990000000001</c:v>
                </c:pt>
                <c:pt idx="4402">
                  <c:v>1.381195</c:v>
                </c:pt>
                <c:pt idx="4403">
                  <c:v>2.7619410000000002</c:v>
                </c:pt>
                <c:pt idx="4404">
                  <c:v>2.5630760000000001</c:v>
                </c:pt>
                <c:pt idx="4405">
                  <c:v>2.2777810000000001</c:v>
                </c:pt>
                <c:pt idx="4406">
                  <c:v>-0.7759161</c:v>
                </c:pt>
                <c:pt idx="4407">
                  <c:v>-2.1535380000000002</c:v>
                </c:pt>
                <c:pt idx="4408">
                  <c:v>-1.002192</c:v>
                </c:pt>
                <c:pt idx="4409">
                  <c:v>2.5578080000000001</c:v>
                </c:pt>
                <c:pt idx="4410">
                  <c:v>6.5358999999999998</c:v>
                </c:pt>
                <c:pt idx="4411">
                  <c:v>-7.9044949999999998</c:v>
                </c:pt>
                <c:pt idx="4412">
                  <c:v>3.204243</c:v>
                </c:pt>
                <c:pt idx="4413">
                  <c:v>-1.5396860000000001</c:v>
                </c:pt>
                <c:pt idx="4414">
                  <c:v>-1.7677149999999999</c:v>
                </c:pt>
                <c:pt idx="4415">
                  <c:v>6.9779619999999998</c:v>
                </c:pt>
                <c:pt idx="4416">
                  <c:v>4.225238</c:v>
                </c:pt>
                <c:pt idx="4417">
                  <c:v>2.5313080000000001</c:v>
                </c:pt>
                <c:pt idx="4418">
                  <c:v>0.87956710000000005</c:v>
                </c:pt>
                <c:pt idx="4419">
                  <c:v>-0.56391049999999998</c:v>
                </c:pt>
                <c:pt idx="4420">
                  <c:v>-2.0268790000000001</c:v>
                </c:pt>
                <c:pt idx="4421">
                  <c:v>2.8480210000000001</c:v>
                </c:pt>
                <c:pt idx="4422">
                  <c:v>9.4608800000000007E-2</c:v>
                </c:pt>
                <c:pt idx="4423">
                  <c:v>-1.226367</c:v>
                </c:pt>
                <c:pt idx="4424">
                  <c:v>3.4870009999999998</c:v>
                </c:pt>
                <c:pt idx="4425">
                  <c:v>2.6182110000000001</c:v>
                </c:pt>
                <c:pt idx="4426">
                  <c:v>5.092549</c:v>
                </c:pt>
                <c:pt idx="4427">
                  <c:v>-1.7175560000000001</c:v>
                </c:pt>
                <c:pt idx="4428">
                  <c:v>3.6576770000000001</c:v>
                </c:pt>
                <c:pt idx="4429">
                  <c:v>-2.986459</c:v>
                </c:pt>
                <c:pt idx="4430">
                  <c:v>4.0934239999999997</c:v>
                </c:pt>
                <c:pt idx="4431">
                  <c:v>-0.61175460000000004</c:v>
                </c:pt>
                <c:pt idx="4432">
                  <c:v>2.9963329999999999</c:v>
                </c:pt>
                <c:pt idx="4433">
                  <c:v>2.6465779999999999</c:v>
                </c:pt>
                <c:pt idx="4434">
                  <c:v>-2.8150879999999998</c:v>
                </c:pt>
                <c:pt idx="4435">
                  <c:v>3.495009</c:v>
                </c:pt>
                <c:pt idx="4436">
                  <c:v>-1.013412</c:v>
                </c:pt>
                <c:pt idx="4437">
                  <c:v>2.433087</c:v>
                </c:pt>
                <c:pt idx="4438">
                  <c:v>-3.1219169999999998</c:v>
                </c:pt>
                <c:pt idx="4439">
                  <c:v>5.2979760000000002</c:v>
                </c:pt>
                <c:pt idx="4440">
                  <c:v>-2.3840309999999998</c:v>
                </c:pt>
                <c:pt idx="4441">
                  <c:v>-0.64748309999999998</c:v>
                </c:pt>
                <c:pt idx="4442">
                  <c:v>-1.376611</c:v>
                </c:pt>
                <c:pt idx="4443">
                  <c:v>-3.350168</c:v>
                </c:pt>
                <c:pt idx="4444">
                  <c:v>-3.1421519999999998</c:v>
                </c:pt>
                <c:pt idx="4445">
                  <c:v>-1.6285050000000001</c:v>
                </c:pt>
                <c:pt idx="4446">
                  <c:v>6.4776189999999998</c:v>
                </c:pt>
                <c:pt idx="4447">
                  <c:v>2.900522</c:v>
                </c:pt>
                <c:pt idx="4448">
                  <c:v>-0.65685190000000004</c:v>
                </c:pt>
                <c:pt idx="4449">
                  <c:v>0.9618527</c:v>
                </c:pt>
                <c:pt idx="4450">
                  <c:v>1.66709</c:v>
                </c:pt>
                <c:pt idx="4451">
                  <c:v>4.5386759999999997</c:v>
                </c:pt>
                <c:pt idx="4452">
                  <c:v>-2.4746790000000001</c:v>
                </c:pt>
                <c:pt idx="4453">
                  <c:v>-2.2876439999999998</c:v>
                </c:pt>
                <c:pt idx="4454">
                  <c:v>-1.21896</c:v>
                </c:pt>
                <c:pt idx="4455">
                  <c:v>-1.551272</c:v>
                </c:pt>
                <c:pt idx="4456">
                  <c:v>2.9439929999999999</c:v>
                </c:pt>
                <c:pt idx="4457">
                  <c:v>-2.0905840000000002</c:v>
                </c:pt>
                <c:pt idx="4458">
                  <c:v>2.3990399999999998</c:v>
                </c:pt>
                <c:pt idx="4459">
                  <c:v>-7.37738E-2</c:v>
                </c:pt>
                <c:pt idx="4460">
                  <c:v>0.57796910000000001</c:v>
                </c:pt>
                <c:pt idx="4461">
                  <c:v>-1.890703</c:v>
                </c:pt>
                <c:pt idx="4462">
                  <c:v>0.7450215</c:v>
                </c:pt>
                <c:pt idx="4463">
                  <c:v>5.5188160000000002</c:v>
                </c:pt>
                <c:pt idx="4464">
                  <c:v>0.55318310000000004</c:v>
                </c:pt>
                <c:pt idx="4465">
                  <c:v>1.27816</c:v>
                </c:pt>
                <c:pt idx="4466">
                  <c:v>2.7263999999999999E-3</c:v>
                </c:pt>
                <c:pt idx="4467">
                  <c:v>0.13443669999999999</c:v>
                </c:pt>
                <c:pt idx="4468">
                  <c:v>0</c:v>
                </c:pt>
                <c:pt idx="4469">
                  <c:v>3.5342310000000001</c:v>
                </c:pt>
                <c:pt idx="4470">
                  <c:v>2.138099</c:v>
                </c:pt>
                <c:pt idx="4471">
                  <c:v>5.7307519999999998</c:v>
                </c:pt>
                <c:pt idx="4472">
                  <c:v>1.900747</c:v>
                </c:pt>
                <c:pt idx="4473">
                  <c:v>0.33256940000000002</c:v>
                </c:pt>
                <c:pt idx="4474">
                  <c:v>2.5406710000000001</c:v>
                </c:pt>
                <c:pt idx="4475">
                  <c:v>0.42503079999999999</c:v>
                </c:pt>
                <c:pt idx="4476">
                  <c:v>-3.2249699999999999E-2</c:v>
                </c:pt>
                <c:pt idx="4477">
                  <c:v>5.5130080000000001</c:v>
                </c:pt>
                <c:pt idx="4478">
                  <c:v>0.3971655</c:v>
                </c:pt>
                <c:pt idx="4479">
                  <c:v>5.1427399999999999</c:v>
                </c:pt>
                <c:pt idx="4480">
                  <c:v>-1.055574</c:v>
                </c:pt>
                <c:pt idx="4481">
                  <c:v>6.3228439999999999</c:v>
                </c:pt>
                <c:pt idx="4482">
                  <c:v>-3.373758</c:v>
                </c:pt>
                <c:pt idx="4483">
                  <c:v>3.91933</c:v>
                </c:pt>
                <c:pt idx="4484">
                  <c:v>0.49870330000000002</c:v>
                </c:pt>
                <c:pt idx="4485">
                  <c:v>-5.6508729999999998</c:v>
                </c:pt>
                <c:pt idx="4486">
                  <c:v>-0.71797849999999996</c:v>
                </c:pt>
                <c:pt idx="4487">
                  <c:v>3.506116</c:v>
                </c:pt>
                <c:pt idx="4488">
                  <c:v>-2.8929469999999999</c:v>
                </c:pt>
                <c:pt idx="4489">
                  <c:v>4.0381900000000002</c:v>
                </c:pt>
                <c:pt idx="4490">
                  <c:v>-9.4786640000000002</c:v>
                </c:pt>
                <c:pt idx="4491">
                  <c:v>-2.1613250000000002</c:v>
                </c:pt>
                <c:pt idx="4492">
                  <c:v>-3.7552449999999999</c:v>
                </c:pt>
                <c:pt idx="4493">
                  <c:v>2.2320120000000001</c:v>
                </c:pt>
                <c:pt idx="4494">
                  <c:v>8.3164099999999994</c:v>
                </c:pt>
                <c:pt idx="4495">
                  <c:v>2.315375</c:v>
                </c:pt>
                <c:pt idx="4496">
                  <c:v>-4.2218349999999996</c:v>
                </c:pt>
                <c:pt idx="4497">
                  <c:v>-1.6216159999999999</c:v>
                </c:pt>
                <c:pt idx="4498">
                  <c:v>-0.99154469999999995</c:v>
                </c:pt>
                <c:pt idx="4499">
                  <c:v>4.7724500000000001</c:v>
                </c:pt>
                <c:pt idx="4500">
                  <c:v>0.54488349999999997</c:v>
                </c:pt>
                <c:pt idx="4501">
                  <c:v>1.437961</c:v>
                </c:pt>
                <c:pt idx="4502">
                  <c:v>0.8819823</c:v>
                </c:pt>
                <c:pt idx="4503">
                  <c:v>-2.0480070000000001</c:v>
                </c:pt>
                <c:pt idx="4504">
                  <c:v>1.070951</c:v>
                </c:pt>
                <c:pt idx="4505">
                  <c:v>-1.9464980000000001</c:v>
                </c:pt>
                <c:pt idx="4506">
                  <c:v>-1.457416</c:v>
                </c:pt>
                <c:pt idx="4507">
                  <c:v>-1.157027</c:v>
                </c:pt>
                <c:pt idx="4508">
                  <c:v>9.1268790000000006</c:v>
                </c:pt>
                <c:pt idx="4509">
                  <c:v>6.9386299999999998E-2</c:v>
                </c:pt>
                <c:pt idx="4510">
                  <c:v>-0.70877089999999998</c:v>
                </c:pt>
                <c:pt idx="4511">
                  <c:v>-2.1127720000000001</c:v>
                </c:pt>
                <c:pt idx="4512">
                  <c:v>-4.2076900000000004</c:v>
                </c:pt>
                <c:pt idx="4513">
                  <c:v>-1.8500719999999999</c:v>
                </c:pt>
                <c:pt idx="4514">
                  <c:v>-0.30573450000000002</c:v>
                </c:pt>
                <c:pt idx="4515">
                  <c:v>-0.3198684</c:v>
                </c:pt>
                <c:pt idx="4516">
                  <c:v>5.6067600000000004</c:v>
                </c:pt>
                <c:pt idx="4517">
                  <c:v>1.94451</c:v>
                </c:pt>
                <c:pt idx="4518">
                  <c:v>4.1434879999999996</c:v>
                </c:pt>
                <c:pt idx="4519">
                  <c:v>-3.8853879999999998</c:v>
                </c:pt>
                <c:pt idx="4520">
                  <c:v>1.860339</c:v>
                </c:pt>
                <c:pt idx="4521">
                  <c:v>-1.9980389999999999</c:v>
                </c:pt>
                <c:pt idx="4522">
                  <c:v>8.2512760000000007</c:v>
                </c:pt>
                <c:pt idx="4523">
                  <c:v>-0.46365600000000001</c:v>
                </c:pt>
                <c:pt idx="4524">
                  <c:v>0.85238309999999995</c:v>
                </c:pt>
                <c:pt idx="4525">
                  <c:v>-1.088978</c:v>
                </c:pt>
                <c:pt idx="4526">
                  <c:v>4.6509260000000001</c:v>
                </c:pt>
                <c:pt idx="4527">
                  <c:v>0.50571929999999998</c:v>
                </c:pt>
                <c:pt idx="4528">
                  <c:v>1.1821950000000001</c:v>
                </c:pt>
                <c:pt idx="4529">
                  <c:v>-5.5311269999999997</c:v>
                </c:pt>
                <c:pt idx="4530">
                  <c:v>-0.60228959999999998</c:v>
                </c:pt>
                <c:pt idx="4531">
                  <c:v>-2.2710900000000001</c:v>
                </c:pt>
                <c:pt idx="4532">
                  <c:v>1.312772</c:v>
                </c:pt>
                <c:pt idx="4533">
                  <c:v>1.444326</c:v>
                </c:pt>
                <c:pt idx="4534">
                  <c:v>0.91402050000000001</c:v>
                </c:pt>
                <c:pt idx="4535">
                  <c:v>-0.52184949999999997</c:v>
                </c:pt>
                <c:pt idx="4536">
                  <c:v>-0.56270799999999999</c:v>
                </c:pt>
                <c:pt idx="4537">
                  <c:v>-0.98123910000000003</c:v>
                </c:pt>
                <c:pt idx="4538">
                  <c:v>1.4482539999999999</c:v>
                </c:pt>
                <c:pt idx="4539">
                  <c:v>-1.6476550000000001</c:v>
                </c:pt>
                <c:pt idx="4540">
                  <c:v>6.4981800000000006E-2</c:v>
                </c:pt>
                <c:pt idx="4541">
                  <c:v>-1.9910600000000001</c:v>
                </c:pt>
                <c:pt idx="4542">
                  <c:v>0.22790299999999999</c:v>
                </c:pt>
                <c:pt idx="4543">
                  <c:v>0.5896941</c:v>
                </c:pt>
                <c:pt idx="4544">
                  <c:v>2.479695</c:v>
                </c:pt>
                <c:pt idx="4545">
                  <c:v>-1.72661</c:v>
                </c:pt>
                <c:pt idx="4546">
                  <c:v>-0.11325689999999999</c:v>
                </c:pt>
                <c:pt idx="4547">
                  <c:v>0.4186706</c:v>
                </c:pt>
                <c:pt idx="4548">
                  <c:v>0.94266249999999996</c:v>
                </c:pt>
                <c:pt idx="4549">
                  <c:v>1.446501</c:v>
                </c:pt>
                <c:pt idx="4550">
                  <c:v>3.395921</c:v>
                </c:pt>
                <c:pt idx="4551">
                  <c:v>-1.636965</c:v>
                </c:pt>
                <c:pt idx="4552">
                  <c:v>-0.43566460000000001</c:v>
                </c:pt>
                <c:pt idx="4553">
                  <c:v>-1.3722000000000001</c:v>
                </c:pt>
                <c:pt idx="4554">
                  <c:v>-0.93719300000000005</c:v>
                </c:pt>
                <c:pt idx="4555">
                  <c:v>1.6721600000000001</c:v>
                </c:pt>
                <c:pt idx="4556">
                  <c:v>-6.9138390000000003</c:v>
                </c:pt>
                <c:pt idx="4557">
                  <c:v>3.5806460000000002</c:v>
                </c:pt>
                <c:pt idx="4558">
                  <c:v>-15.75949</c:v>
                </c:pt>
                <c:pt idx="4559">
                  <c:v>2.3287659999999999</c:v>
                </c:pt>
                <c:pt idx="4560">
                  <c:v>1.2998590000000001</c:v>
                </c:pt>
                <c:pt idx="4561">
                  <c:v>0.98161310000000002</c:v>
                </c:pt>
                <c:pt idx="4562">
                  <c:v>10.359690000000001</c:v>
                </c:pt>
                <c:pt idx="4563">
                  <c:v>2.934158</c:v>
                </c:pt>
                <c:pt idx="4564">
                  <c:v>0.76697859999999995</c:v>
                </c:pt>
                <c:pt idx="4565">
                  <c:v>-3.0225179999999998</c:v>
                </c:pt>
                <c:pt idx="4566">
                  <c:v>3.2904110000000002</c:v>
                </c:pt>
                <c:pt idx="4567">
                  <c:v>0.62367989999999995</c:v>
                </c:pt>
                <c:pt idx="4568">
                  <c:v>6.0863779999999998</c:v>
                </c:pt>
                <c:pt idx="4569">
                  <c:v>2.5864259999999999</c:v>
                </c:pt>
                <c:pt idx="4570">
                  <c:v>8.5326129999999996</c:v>
                </c:pt>
                <c:pt idx="4571">
                  <c:v>-7.2016590000000003</c:v>
                </c:pt>
                <c:pt idx="4572">
                  <c:v>-3.269692</c:v>
                </c:pt>
                <c:pt idx="4573">
                  <c:v>2.4588519999999998</c:v>
                </c:pt>
                <c:pt idx="4574">
                  <c:v>0.35274080000000002</c:v>
                </c:pt>
                <c:pt idx="4575">
                  <c:v>1.380986</c:v>
                </c:pt>
                <c:pt idx="4576">
                  <c:v>0.66548669999999999</c:v>
                </c:pt>
                <c:pt idx="4577">
                  <c:v>0.37988349999999999</c:v>
                </c:pt>
                <c:pt idx="4578">
                  <c:v>4.2053859999999998</c:v>
                </c:pt>
                <c:pt idx="4579">
                  <c:v>3.9467859999999999</c:v>
                </c:pt>
                <c:pt idx="4580">
                  <c:v>5.2640380000000002</c:v>
                </c:pt>
                <c:pt idx="4581">
                  <c:v>-3.596184</c:v>
                </c:pt>
                <c:pt idx="4582">
                  <c:v>1.4801059999999999</c:v>
                </c:pt>
                <c:pt idx="4583">
                  <c:v>-4.6598009999999999</c:v>
                </c:pt>
                <c:pt idx="4584">
                  <c:v>2.351712</c:v>
                </c:pt>
                <c:pt idx="4585">
                  <c:v>-5.2253720000000001</c:v>
                </c:pt>
                <c:pt idx="4586">
                  <c:v>12.13144</c:v>
                </c:pt>
                <c:pt idx="4587">
                  <c:v>-6.2780019999999999</c:v>
                </c:pt>
                <c:pt idx="4588">
                  <c:v>-1.422601</c:v>
                </c:pt>
                <c:pt idx="4589">
                  <c:v>-1.5714319999999999</c:v>
                </c:pt>
                <c:pt idx="4590">
                  <c:v>2.7953570000000001</c:v>
                </c:pt>
                <c:pt idx="4591">
                  <c:v>5.5213390000000002</c:v>
                </c:pt>
                <c:pt idx="4592">
                  <c:v>-1.905805</c:v>
                </c:pt>
                <c:pt idx="4593">
                  <c:v>0.30410090000000001</c:v>
                </c:pt>
                <c:pt idx="4594">
                  <c:v>-3.4261810000000001</c:v>
                </c:pt>
                <c:pt idx="4595">
                  <c:v>-3.2837619999999998</c:v>
                </c:pt>
                <c:pt idx="4596">
                  <c:v>0.64844889999999999</c:v>
                </c:pt>
                <c:pt idx="4597">
                  <c:v>-0.14446120000000001</c:v>
                </c:pt>
                <c:pt idx="4598">
                  <c:v>3.4945539999999999</c:v>
                </c:pt>
                <c:pt idx="4599">
                  <c:v>-0.2495454</c:v>
                </c:pt>
                <c:pt idx="4600">
                  <c:v>0.35790379999999999</c:v>
                </c:pt>
                <c:pt idx="4601">
                  <c:v>2.72505E-2</c:v>
                </c:pt>
                <c:pt idx="4602">
                  <c:v>-0.58414429999999995</c:v>
                </c:pt>
                <c:pt idx="4603">
                  <c:v>-0.65720679999999998</c:v>
                </c:pt>
                <c:pt idx="4604">
                  <c:v>-1.6198920000000001</c:v>
                </c:pt>
                <c:pt idx="4605">
                  <c:v>5.2577590000000001</c:v>
                </c:pt>
                <c:pt idx="4606">
                  <c:v>1.9690129999999999</c:v>
                </c:pt>
                <c:pt idx="4607">
                  <c:v>-0.37405860000000002</c:v>
                </c:pt>
                <c:pt idx="4608">
                  <c:v>-3.7725610000000001</c:v>
                </c:pt>
                <c:pt idx="4609">
                  <c:v>6.8274920000000003</c:v>
                </c:pt>
                <c:pt idx="4610">
                  <c:v>0.94228299999999998</c:v>
                </c:pt>
                <c:pt idx="4611">
                  <c:v>-0.50517009999999996</c:v>
                </c:pt>
                <c:pt idx="4612">
                  <c:v>-2.4932560000000001</c:v>
                </c:pt>
                <c:pt idx="4613">
                  <c:v>4.0023770000000001</c:v>
                </c:pt>
                <c:pt idx="4614">
                  <c:v>3.2071079999999998</c:v>
                </c:pt>
                <c:pt idx="4615">
                  <c:v>2.658398</c:v>
                </c:pt>
                <c:pt idx="4616">
                  <c:v>7.640835</c:v>
                </c:pt>
                <c:pt idx="4617">
                  <c:v>2.7929879999999998</c:v>
                </c:pt>
                <c:pt idx="4618">
                  <c:v>2.5741839999999998</c:v>
                </c:pt>
                <c:pt idx="4619">
                  <c:v>-3.7258879999999999</c:v>
                </c:pt>
                <c:pt idx="4620">
                  <c:v>-7.69209E-2</c:v>
                </c:pt>
                <c:pt idx="4621">
                  <c:v>3.4565109999999999</c:v>
                </c:pt>
                <c:pt idx="4622">
                  <c:v>1.4147460000000001</c:v>
                </c:pt>
                <c:pt idx="4623">
                  <c:v>3.6131090000000001</c:v>
                </c:pt>
                <c:pt idx="4624">
                  <c:v>-0.24619079999999999</c:v>
                </c:pt>
                <c:pt idx="4625">
                  <c:v>-2.5086870000000001</c:v>
                </c:pt>
                <c:pt idx="4626">
                  <c:v>-1.194577</c:v>
                </c:pt>
                <c:pt idx="4627">
                  <c:v>5.2495909999999997</c:v>
                </c:pt>
                <c:pt idx="4628">
                  <c:v>3.2938369999999999</c:v>
                </c:pt>
                <c:pt idx="4629">
                  <c:v>-0.68046510000000004</c:v>
                </c:pt>
                <c:pt idx="4630">
                  <c:v>-0.2751672</c:v>
                </c:pt>
                <c:pt idx="4631">
                  <c:v>3.5662929999999999</c:v>
                </c:pt>
                <c:pt idx="4632">
                  <c:v>0.13526569999999999</c:v>
                </c:pt>
                <c:pt idx="4633">
                  <c:v>2.6119590000000001</c:v>
                </c:pt>
                <c:pt idx="4634">
                  <c:v>2.1419709999999998</c:v>
                </c:pt>
                <c:pt idx="4635">
                  <c:v>-3.2162350000000002</c:v>
                </c:pt>
                <c:pt idx="4636">
                  <c:v>-0.20058239999999999</c:v>
                </c:pt>
                <c:pt idx="4637">
                  <c:v>4.1964629999999996</c:v>
                </c:pt>
                <c:pt idx="4638">
                  <c:v>-0.4213499</c:v>
                </c:pt>
                <c:pt idx="4639">
                  <c:v>-0.30920399999999998</c:v>
                </c:pt>
                <c:pt idx="4640">
                  <c:v>-1.028958</c:v>
                </c:pt>
                <c:pt idx="4641">
                  <c:v>-0.20457330000000001</c:v>
                </c:pt>
                <c:pt idx="4642">
                  <c:v>1.8445400000000001</c:v>
                </c:pt>
                <c:pt idx="4643">
                  <c:v>-1.510659</c:v>
                </c:pt>
                <c:pt idx="4644">
                  <c:v>3.4267750000000001</c:v>
                </c:pt>
                <c:pt idx="4645">
                  <c:v>1.244094</c:v>
                </c:pt>
                <c:pt idx="4646">
                  <c:v>4.999657</c:v>
                </c:pt>
                <c:pt idx="4647">
                  <c:v>3.470186</c:v>
                </c:pt>
                <c:pt idx="4648">
                  <c:v>3.432042</c:v>
                </c:pt>
                <c:pt idx="4649">
                  <c:v>1.7754920000000001</c:v>
                </c:pt>
                <c:pt idx="4650">
                  <c:v>0.47665459999999998</c:v>
                </c:pt>
                <c:pt idx="4651">
                  <c:v>-1.49827</c:v>
                </c:pt>
                <c:pt idx="4652">
                  <c:v>1.4654510000000001</c:v>
                </c:pt>
                <c:pt idx="4653">
                  <c:v>-0.72881209999999996</c:v>
                </c:pt>
                <c:pt idx="4654">
                  <c:v>2.5808849999999999</c:v>
                </c:pt>
                <c:pt idx="4655">
                  <c:v>2.8585530000000001</c:v>
                </c:pt>
                <c:pt idx="4656">
                  <c:v>1.29576E-2</c:v>
                </c:pt>
                <c:pt idx="4657">
                  <c:v>3.8204099999999999</c:v>
                </c:pt>
                <c:pt idx="4658">
                  <c:v>1.588565</c:v>
                </c:pt>
                <c:pt idx="4659">
                  <c:v>-3.0964179999999999</c:v>
                </c:pt>
                <c:pt idx="4660">
                  <c:v>-1.65588</c:v>
                </c:pt>
                <c:pt idx="4661">
                  <c:v>0.5031236</c:v>
                </c:pt>
                <c:pt idx="4662">
                  <c:v>2.1724299999999999</c:v>
                </c:pt>
                <c:pt idx="4663">
                  <c:v>0.27113080000000001</c:v>
                </c:pt>
                <c:pt idx="4664">
                  <c:v>1.4926029999999999</c:v>
                </c:pt>
                <c:pt idx="4665">
                  <c:v>3.4196810000000002</c:v>
                </c:pt>
                <c:pt idx="4666">
                  <c:v>5.3665929999999999</c:v>
                </c:pt>
                <c:pt idx="4667">
                  <c:v>1.7110609999999999</c:v>
                </c:pt>
                <c:pt idx="4668">
                  <c:v>-1.969163</c:v>
                </c:pt>
                <c:pt idx="4669">
                  <c:v>-2.0076239999999999</c:v>
                </c:pt>
                <c:pt idx="4670">
                  <c:v>-1.345523</c:v>
                </c:pt>
                <c:pt idx="4671">
                  <c:v>-0.82522850000000003</c:v>
                </c:pt>
                <c:pt idx="4672">
                  <c:v>2.1641059999999999</c:v>
                </c:pt>
                <c:pt idx="4673">
                  <c:v>-0.65491370000000004</c:v>
                </c:pt>
                <c:pt idx="4674">
                  <c:v>-0.1048321</c:v>
                </c:pt>
                <c:pt idx="4675">
                  <c:v>-2.6197050000000002</c:v>
                </c:pt>
                <c:pt idx="4676">
                  <c:v>0.22947799999999999</c:v>
                </c:pt>
                <c:pt idx="4677">
                  <c:v>0.95746410000000004</c:v>
                </c:pt>
                <c:pt idx="4678">
                  <c:v>4.3866329999999998</c:v>
                </c:pt>
                <c:pt idx="4679">
                  <c:v>2.9282789999999999</c:v>
                </c:pt>
                <c:pt idx="4680">
                  <c:v>3.424102</c:v>
                </c:pt>
                <c:pt idx="4681">
                  <c:v>-1.134773</c:v>
                </c:pt>
                <c:pt idx="4682">
                  <c:v>1.6812290000000001</c:v>
                </c:pt>
                <c:pt idx="4683">
                  <c:v>-2.279398</c:v>
                </c:pt>
                <c:pt idx="4684">
                  <c:v>9.9027390000000004</c:v>
                </c:pt>
                <c:pt idx="4685">
                  <c:v>1.6194740000000001</c:v>
                </c:pt>
                <c:pt idx="4686">
                  <c:v>1.8896820000000001</c:v>
                </c:pt>
                <c:pt idx="4687">
                  <c:v>-3.0620319999999999</c:v>
                </c:pt>
                <c:pt idx="4688">
                  <c:v>-0.80495879999999997</c:v>
                </c:pt>
                <c:pt idx="4689">
                  <c:v>-4.3941520000000001</c:v>
                </c:pt>
                <c:pt idx="4690">
                  <c:v>-0.21902360000000001</c:v>
                </c:pt>
                <c:pt idx="4691">
                  <c:v>-1.3253459999999999</c:v>
                </c:pt>
                <c:pt idx="4692">
                  <c:v>1.3962060000000001</c:v>
                </c:pt>
                <c:pt idx="4693">
                  <c:v>2.8960970000000001</c:v>
                </c:pt>
                <c:pt idx="4694">
                  <c:v>2.166093</c:v>
                </c:pt>
                <c:pt idx="4695">
                  <c:v>-1.0084709999999999</c:v>
                </c:pt>
                <c:pt idx="4696">
                  <c:v>0.53826839999999998</c:v>
                </c:pt>
                <c:pt idx="4697">
                  <c:v>0.92002479999999998</c:v>
                </c:pt>
                <c:pt idx="4698">
                  <c:v>2.9151150000000001</c:v>
                </c:pt>
                <c:pt idx="4699">
                  <c:v>5.0686580000000001</c:v>
                </c:pt>
                <c:pt idx="4700">
                  <c:v>-1.0481370000000001</c:v>
                </c:pt>
                <c:pt idx="4701">
                  <c:v>-10.5</c:v>
                </c:pt>
                <c:pt idx="4702">
                  <c:v>0</c:v>
                </c:pt>
                <c:pt idx="4703">
                  <c:v>-1.675978</c:v>
                </c:pt>
                <c:pt idx="4704">
                  <c:v>-0.40363270000000001</c:v>
                </c:pt>
                <c:pt idx="4705">
                  <c:v>-0.10131709999999999</c:v>
                </c:pt>
                <c:pt idx="4706">
                  <c:v>-6.2373219999999998</c:v>
                </c:pt>
                <c:pt idx="4707">
                  <c:v>-2.433748</c:v>
                </c:pt>
                <c:pt idx="4708">
                  <c:v>-0.1108647</c:v>
                </c:pt>
                <c:pt idx="4709">
                  <c:v>-0.1109878</c:v>
                </c:pt>
                <c:pt idx="4710">
                  <c:v>-3.5</c:v>
                </c:pt>
                <c:pt idx="4711">
                  <c:v>3.28152</c:v>
                </c:pt>
                <c:pt idx="4712">
                  <c:v>3.5117060000000002</c:v>
                </c:pt>
                <c:pt idx="4713">
                  <c:v>-3.0694669999999999</c:v>
                </c:pt>
                <c:pt idx="4714">
                  <c:v>-5.555555</c:v>
                </c:pt>
                <c:pt idx="4715">
                  <c:v>5.8823530000000002</c:v>
                </c:pt>
                <c:pt idx="4716">
                  <c:v>-4.444445</c:v>
                </c:pt>
                <c:pt idx="4717">
                  <c:v>4.9589860000000003</c:v>
                </c:pt>
                <c:pt idx="4718">
                  <c:v>-2.0426289999999998</c:v>
                </c:pt>
                <c:pt idx="4719">
                  <c:v>-2.0852219999999999</c:v>
                </c:pt>
                <c:pt idx="4720">
                  <c:v>3.6111110000000002</c:v>
                </c:pt>
                <c:pt idx="4721">
                  <c:v>-0.44682749999999999</c:v>
                </c:pt>
                <c:pt idx="4722">
                  <c:v>-6.4631959999999999</c:v>
                </c:pt>
                <c:pt idx="4723">
                  <c:v>-0.19193859999999999</c:v>
                </c:pt>
                <c:pt idx="4724">
                  <c:v>-4.8076930000000004</c:v>
                </c:pt>
                <c:pt idx="4725">
                  <c:v>0</c:v>
                </c:pt>
                <c:pt idx="4726">
                  <c:v>7.0707069999999996</c:v>
                </c:pt>
                <c:pt idx="4727">
                  <c:v>10.84906</c:v>
                </c:pt>
                <c:pt idx="4728">
                  <c:v>6.6849819999999998</c:v>
                </c:pt>
                <c:pt idx="4729">
                  <c:v>-8.1545070000000006</c:v>
                </c:pt>
                <c:pt idx="4730">
                  <c:v>0.93457939999999995</c:v>
                </c:pt>
                <c:pt idx="4731">
                  <c:v>0</c:v>
                </c:pt>
                <c:pt idx="4732">
                  <c:v>-1.4807680000000001</c:v>
                </c:pt>
                <c:pt idx="4733">
                  <c:v>0.1095115</c:v>
                </c:pt>
                <c:pt idx="4734">
                  <c:v>4.4260419999999998</c:v>
                </c:pt>
                <c:pt idx="4735">
                  <c:v>-6.7161660000000003</c:v>
                </c:pt>
                <c:pt idx="4736">
                  <c:v>5.1527050000000001</c:v>
                </c:pt>
                <c:pt idx="4737">
                  <c:v>1.245169</c:v>
                </c:pt>
                <c:pt idx="4738">
                  <c:v>11.045820000000001</c:v>
                </c:pt>
                <c:pt idx="4739">
                  <c:v>-1.24701</c:v>
                </c:pt>
                <c:pt idx="4740">
                  <c:v>-2.4700489999999999</c:v>
                </c:pt>
                <c:pt idx="4741">
                  <c:v>-8.0758510000000001</c:v>
                </c:pt>
                <c:pt idx="4742">
                  <c:v>-5.2523109999999997</c:v>
                </c:pt>
                <c:pt idx="4743">
                  <c:v>-6.5228890000000002</c:v>
                </c:pt>
                <c:pt idx="4744">
                  <c:v>10.269080000000001</c:v>
                </c:pt>
                <c:pt idx="4745">
                  <c:v>-1.797993</c:v>
                </c:pt>
                <c:pt idx="4746">
                  <c:v>11.120799999999999</c:v>
                </c:pt>
                <c:pt idx="4747">
                  <c:v>-3.093985</c:v>
                </c:pt>
                <c:pt idx="4748">
                  <c:v>3.9366530000000002</c:v>
                </c:pt>
                <c:pt idx="4749">
                  <c:v>-1.5245059999999999</c:v>
                </c:pt>
                <c:pt idx="4750">
                  <c:v>1.422147</c:v>
                </c:pt>
                <c:pt idx="4751">
                  <c:v>-1.9715990000000001</c:v>
                </c:pt>
                <c:pt idx="4752">
                  <c:v>1.574087</c:v>
                </c:pt>
                <c:pt idx="4753">
                  <c:v>8.1907800000000003E-2</c:v>
                </c:pt>
                <c:pt idx="4754">
                  <c:v>4.5841390000000004</c:v>
                </c:pt>
                <c:pt idx="4755">
                  <c:v>-2.8449119999999999</c:v>
                </c:pt>
                <c:pt idx="4756">
                  <c:v>3.4171969999999998</c:v>
                </c:pt>
                <c:pt idx="4757">
                  <c:v>-0.53379279999999996</c:v>
                </c:pt>
                <c:pt idx="4758">
                  <c:v>-1.403192</c:v>
                </c:pt>
                <c:pt idx="4759">
                  <c:v>-1.3656919999999999</c:v>
                </c:pt>
                <c:pt idx="4760">
                  <c:v>1.9325639999999999</c:v>
                </c:pt>
                <c:pt idx="4761">
                  <c:v>2.0816219999999999</c:v>
                </c:pt>
                <c:pt idx="4762">
                  <c:v>2.9776549999999999</c:v>
                </c:pt>
                <c:pt idx="4763">
                  <c:v>-2.1211370000000001</c:v>
                </c:pt>
                <c:pt idx="4764">
                  <c:v>-0.70135689999999995</c:v>
                </c:pt>
                <c:pt idx="4765">
                  <c:v>-4.9991669999999999</c:v>
                </c:pt>
                <c:pt idx="4766">
                  <c:v>2.8342589999999999</c:v>
                </c:pt>
                <c:pt idx="4767">
                  <c:v>-0.30776579999999998</c:v>
                </c:pt>
                <c:pt idx="4768">
                  <c:v>1.813374</c:v>
                </c:pt>
                <c:pt idx="4769">
                  <c:v>3.0825930000000001</c:v>
                </c:pt>
                <c:pt idx="4770">
                  <c:v>-9.4145070000000004</c:v>
                </c:pt>
                <c:pt idx="4771">
                  <c:v>0.65230109999999997</c:v>
                </c:pt>
                <c:pt idx="4772">
                  <c:v>-0.24481410000000001</c:v>
                </c:pt>
                <c:pt idx="4773">
                  <c:v>4.7591559999999999</c:v>
                </c:pt>
                <c:pt idx="4774">
                  <c:v>-0.77890190000000004</c:v>
                </c:pt>
                <c:pt idx="4775">
                  <c:v>0.90024409999999999</c:v>
                </c:pt>
                <c:pt idx="4776">
                  <c:v>2.6997369999999998</c:v>
                </c:pt>
                <c:pt idx="4777">
                  <c:v>1.066292</c:v>
                </c:pt>
                <c:pt idx="4778">
                  <c:v>-1.690793</c:v>
                </c:pt>
                <c:pt idx="4779">
                  <c:v>-1.3035810000000001</c:v>
                </c:pt>
                <c:pt idx="4780">
                  <c:v>-2.1920929999999998</c:v>
                </c:pt>
                <c:pt idx="4781">
                  <c:v>0.36908180000000002</c:v>
                </c:pt>
                <c:pt idx="4782">
                  <c:v>2.4851429999999999</c:v>
                </c:pt>
                <c:pt idx="4783">
                  <c:v>2.6194289999999998</c:v>
                </c:pt>
                <c:pt idx="4784">
                  <c:v>4.0947699999999996</c:v>
                </c:pt>
                <c:pt idx="4785">
                  <c:v>1.026918</c:v>
                </c:pt>
                <c:pt idx="4786">
                  <c:v>2.4549599999999998</c:v>
                </c:pt>
                <c:pt idx="4787">
                  <c:v>0.62710140000000003</c:v>
                </c:pt>
                <c:pt idx="4788">
                  <c:v>-1.508038</c:v>
                </c:pt>
                <c:pt idx="4789">
                  <c:v>0.1526815</c:v>
                </c:pt>
                <c:pt idx="4790">
                  <c:v>2.2077149999999999</c:v>
                </c:pt>
                <c:pt idx="4791">
                  <c:v>0.4343648</c:v>
                </c:pt>
                <c:pt idx="4792">
                  <c:v>8.8672179999999994</c:v>
                </c:pt>
                <c:pt idx="4793">
                  <c:v>8.5585129999999996</c:v>
                </c:pt>
                <c:pt idx="4794">
                  <c:v>-1.310551</c:v>
                </c:pt>
                <c:pt idx="4795">
                  <c:v>-0.69480569999999997</c:v>
                </c:pt>
                <c:pt idx="4796">
                  <c:v>-3.4399570000000002</c:v>
                </c:pt>
                <c:pt idx="4797">
                  <c:v>-4.6978249999999999</c:v>
                </c:pt>
                <c:pt idx="4798">
                  <c:v>12.806480000000001</c:v>
                </c:pt>
                <c:pt idx="4799">
                  <c:v>0.96672659999999999</c:v>
                </c:pt>
                <c:pt idx="4800">
                  <c:v>4.5339000000000004E-3</c:v>
                </c:pt>
                <c:pt idx="4801">
                  <c:v>-4.7401879999999998</c:v>
                </c:pt>
                <c:pt idx="4802">
                  <c:v>0.95253339999999997</c:v>
                </c:pt>
                <c:pt idx="4803">
                  <c:v>3.26092</c:v>
                </c:pt>
                <c:pt idx="4804">
                  <c:v>3.4272860000000001</c:v>
                </c:pt>
                <c:pt idx="4805">
                  <c:v>-5.0740769999999999</c:v>
                </c:pt>
                <c:pt idx="4806">
                  <c:v>0.47116229999999998</c:v>
                </c:pt>
                <c:pt idx="4807">
                  <c:v>-5.3979140000000001</c:v>
                </c:pt>
                <c:pt idx="4808">
                  <c:v>12.6119</c:v>
                </c:pt>
                <c:pt idx="4809">
                  <c:v>0</c:v>
                </c:pt>
                <c:pt idx="4810">
                  <c:v>3.2540279999999999</c:v>
                </c:pt>
                <c:pt idx="4811">
                  <c:v>-5.8131769999999996</c:v>
                </c:pt>
                <c:pt idx="4812">
                  <c:v>-6.9390869999999998</c:v>
                </c:pt>
                <c:pt idx="4813">
                  <c:v>-3.049912</c:v>
                </c:pt>
                <c:pt idx="4814">
                  <c:v>4.6424260000000004</c:v>
                </c:pt>
                <c:pt idx="4815">
                  <c:v>14.73738</c:v>
                </c:pt>
                <c:pt idx="4816">
                  <c:v>4.9149060000000002</c:v>
                </c:pt>
                <c:pt idx="4817">
                  <c:v>-5.3312369999999998</c:v>
                </c:pt>
                <c:pt idx="4818">
                  <c:v>-3.3080829999999999</c:v>
                </c:pt>
                <c:pt idx="4819">
                  <c:v>6.9723069999999998</c:v>
                </c:pt>
                <c:pt idx="4820">
                  <c:v>-6.9584499999999994E-2</c:v>
                </c:pt>
                <c:pt idx="4821">
                  <c:v>1.8020240000000001</c:v>
                </c:pt>
                <c:pt idx="4822">
                  <c:v>-7.2065900000000003</c:v>
                </c:pt>
                <c:pt idx="4823">
                  <c:v>-0.2963672</c:v>
                </c:pt>
                <c:pt idx="4824">
                  <c:v>3.1298499999999998</c:v>
                </c:pt>
                <c:pt idx="4825">
                  <c:v>10.114750000000001</c:v>
                </c:pt>
                <c:pt idx="4826">
                  <c:v>2.090541</c:v>
                </c:pt>
                <c:pt idx="4827">
                  <c:v>-2.1521050000000002</c:v>
                </c:pt>
                <c:pt idx="4828">
                  <c:v>13.798769999999999</c:v>
                </c:pt>
                <c:pt idx="4829">
                  <c:v>9.115812</c:v>
                </c:pt>
                <c:pt idx="4830">
                  <c:v>5.4312009999999997</c:v>
                </c:pt>
                <c:pt idx="4831">
                  <c:v>-6.4269809999999996</c:v>
                </c:pt>
                <c:pt idx="4832">
                  <c:v>-2.3264300000000002</c:v>
                </c:pt>
                <c:pt idx="4833">
                  <c:v>2.913084</c:v>
                </c:pt>
                <c:pt idx="4834">
                  <c:v>7.3839790000000001</c:v>
                </c:pt>
                <c:pt idx="4835">
                  <c:v>2.0687790000000001</c:v>
                </c:pt>
                <c:pt idx="4836">
                  <c:v>-1.805831</c:v>
                </c:pt>
                <c:pt idx="4837">
                  <c:v>-8.2975619999999992</c:v>
                </c:pt>
                <c:pt idx="4838">
                  <c:v>2.0167480000000002</c:v>
                </c:pt>
                <c:pt idx="4839">
                  <c:v>-1.918118</c:v>
                </c:pt>
                <c:pt idx="4840">
                  <c:v>11.38518</c:v>
                </c:pt>
                <c:pt idx="4841">
                  <c:v>3.9624899999999998</c:v>
                </c:pt>
                <c:pt idx="4842">
                  <c:v>0.7707503</c:v>
                </c:pt>
                <c:pt idx="4843">
                  <c:v>-1.4880850000000001</c:v>
                </c:pt>
                <c:pt idx="4844">
                  <c:v>-3.3871720000000001</c:v>
                </c:pt>
                <c:pt idx="4845">
                  <c:v>-0.57485640000000005</c:v>
                </c:pt>
                <c:pt idx="4846">
                  <c:v>3.1619419999999998</c:v>
                </c:pt>
                <c:pt idx="4847">
                  <c:v>16.449149999999999</c:v>
                </c:pt>
                <c:pt idx="4848">
                  <c:v>-8.9835790000000006</c:v>
                </c:pt>
                <c:pt idx="4849">
                  <c:v>-4.0291030000000001</c:v>
                </c:pt>
                <c:pt idx="4850">
                  <c:v>1.092538</c:v>
                </c:pt>
                <c:pt idx="4851">
                  <c:v>0.48688940000000003</c:v>
                </c:pt>
                <c:pt idx="4852">
                  <c:v>3.1834359999999999</c:v>
                </c:pt>
                <c:pt idx="4853">
                  <c:v>-2.0316679999999998</c:v>
                </c:pt>
                <c:pt idx="4854">
                  <c:v>-3.8301430000000001</c:v>
                </c:pt>
                <c:pt idx="4855">
                  <c:v>6.63781</c:v>
                </c:pt>
                <c:pt idx="4856">
                  <c:v>7.3240660000000002</c:v>
                </c:pt>
                <c:pt idx="4857">
                  <c:v>-2.8778229999999998</c:v>
                </c:pt>
                <c:pt idx="4858">
                  <c:v>-2.5924520000000002</c:v>
                </c:pt>
                <c:pt idx="4859">
                  <c:v>-3.3226270000000002</c:v>
                </c:pt>
                <c:pt idx="4860">
                  <c:v>-4.2160330000000004</c:v>
                </c:pt>
                <c:pt idx="4861">
                  <c:v>1.8433569999999999</c:v>
                </c:pt>
                <c:pt idx="4862">
                  <c:v>-1.1063160000000001</c:v>
                </c:pt>
                <c:pt idx="4863">
                  <c:v>0.94889990000000002</c:v>
                </c:pt>
                <c:pt idx="4864">
                  <c:v>-1.6622209999999999</c:v>
                </c:pt>
                <c:pt idx="4865">
                  <c:v>3.4277540000000002</c:v>
                </c:pt>
                <c:pt idx="4866">
                  <c:v>-5.7488299999999999</c:v>
                </c:pt>
                <c:pt idx="4867">
                  <c:v>0.93481250000000005</c:v>
                </c:pt>
                <c:pt idx="4868">
                  <c:v>1.1331260000000001</c:v>
                </c:pt>
                <c:pt idx="4869">
                  <c:v>13.609109999999999</c:v>
                </c:pt>
                <c:pt idx="4870">
                  <c:v>-1.532834</c:v>
                </c:pt>
                <c:pt idx="4871">
                  <c:v>7.5141020000000003</c:v>
                </c:pt>
                <c:pt idx="4872">
                  <c:v>6.7511099999999997</c:v>
                </c:pt>
                <c:pt idx="4873">
                  <c:v>2.2931650000000001</c:v>
                </c:pt>
                <c:pt idx="4874">
                  <c:v>8.8361200000000001E-2</c:v>
                </c:pt>
                <c:pt idx="4875">
                  <c:v>6.5005360000000003</c:v>
                </c:pt>
                <c:pt idx="4876">
                  <c:v>6.3703609999999999</c:v>
                </c:pt>
                <c:pt idx="4877">
                  <c:v>-1.8631580000000001</c:v>
                </c:pt>
                <c:pt idx="4878">
                  <c:v>1.148584</c:v>
                </c:pt>
                <c:pt idx="4879">
                  <c:v>-10.41836</c:v>
                </c:pt>
                <c:pt idx="4880">
                  <c:v>10.56856</c:v>
                </c:pt>
                <c:pt idx="4881">
                  <c:v>12.7768</c:v>
                </c:pt>
                <c:pt idx="4882">
                  <c:v>-10.629350000000001</c:v>
                </c:pt>
                <c:pt idx="4883">
                  <c:v>1.9816320000000001</c:v>
                </c:pt>
                <c:pt idx="4884">
                  <c:v>-0.2140436</c:v>
                </c:pt>
                <c:pt idx="4885">
                  <c:v>-1.4123140000000001</c:v>
                </c:pt>
                <c:pt idx="4886">
                  <c:v>6.1581739999999998</c:v>
                </c:pt>
                <c:pt idx="4887">
                  <c:v>3.9913569999999998</c:v>
                </c:pt>
                <c:pt idx="4888">
                  <c:v>4.2826849999999999</c:v>
                </c:pt>
                <c:pt idx="4889">
                  <c:v>-2.1257320000000002</c:v>
                </c:pt>
                <c:pt idx="4890">
                  <c:v>2.40404E-2</c:v>
                </c:pt>
                <c:pt idx="4891">
                  <c:v>-11.79678</c:v>
                </c:pt>
                <c:pt idx="4892">
                  <c:v>11.46036</c:v>
                </c:pt>
                <c:pt idx="4893">
                  <c:v>0.19975619999999999</c:v>
                </c:pt>
                <c:pt idx="4894">
                  <c:v>-0.19935800000000001</c:v>
                </c:pt>
                <c:pt idx="4895">
                  <c:v>-5.9414720000000001</c:v>
                </c:pt>
                <c:pt idx="4896">
                  <c:v>-2.9173300000000002</c:v>
                </c:pt>
                <c:pt idx="4897">
                  <c:v>1.22119</c:v>
                </c:pt>
                <c:pt idx="4898">
                  <c:v>4.2737829999999999</c:v>
                </c:pt>
                <c:pt idx="4899">
                  <c:v>2.727951</c:v>
                </c:pt>
                <c:pt idx="4900">
                  <c:v>1.496801</c:v>
                </c:pt>
                <c:pt idx="4901">
                  <c:v>17.32845</c:v>
                </c:pt>
                <c:pt idx="4902">
                  <c:v>1.7629300000000001</c:v>
                </c:pt>
                <c:pt idx="4903">
                  <c:v>3.4506250000000001</c:v>
                </c:pt>
                <c:pt idx="4904">
                  <c:v>-17.44998</c:v>
                </c:pt>
                <c:pt idx="4905">
                  <c:v>3.5965690000000001</c:v>
                </c:pt>
                <c:pt idx="4906">
                  <c:v>0.90780499999999997</c:v>
                </c:pt>
                <c:pt idx="4907">
                  <c:v>12.914339999999999</c:v>
                </c:pt>
                <c:pt idx="4908">
                  <c:v>-13.48818</c:v>
                </c:pt>
                <c:pt idx="4909">
                  <c:v>0.91831430000000003</c:v>
                </c:pt>
                <c:pt idx="4910">
                  <c:v>-3.0478290000000001</c:v>
                </c:pt>
                <c:pt idx="4911">
                  <c:v>-5.4420460000000004</c:v>
                </c:pt>
                <c:pt idx="4912">
                  <c:v>-4.4222279999999996</c:v>
                </c:pt>
                <c:pt idx="4913">
                  <c:v>-9.3745300000000004E-2</c:v>
                </c:pt>
                <c:pt idx="4914">
                  <c:v>-3.191176</c:v>
                </c:pt>
                <c:pt idx="4915">
                  <c:v>8.9282959999999996</c:v>
                </c:pt>
                <c:pt idx="4916">
                  <c:v>8.8570969999999996</c:v>
                </c:pt>
                <c:pt idx="4917">
                  <c:v>2.587656</c:v>
                </c:pt>
                <c:pt idx="4918">
                  <c:v>0.35166160000000002</c:v>
                </c:pt>
                <c:pt idx="4919">
                  <c:v>1.2952129999999999</c:v>
                </c:pt>
                <c:pt idx="4920">
                  <c:v>4.3396160000000004</c:v>
                </c:pt>
                <c:pt idx="4921">
                  <c:v>-1.6158030000000001</c:v>
                </c:pt>
                <c:pt idx="4922">
                  <c:v>-0.62515410000000005</c:v>
                </c:pt>
                <c:pt idx="4923">
                  <c:v>-7.4974090000000002</c:v>
                </c:pt>
                <c:pt idx="4924">
                  <c:v>-2.6839819999999999</c:v>
                </c:pt>
                <c:pt idx="4925">
                  <c:v>2.758006</c:v>
                </c:pt>
                <c:pt idx="4926">
                  <c:v>-2.8025660000000001</c:v>
                </c:pt>
                <c:pt idx="4927">
                  <c:v>10.99532</c:v>
                </c:pt>
                <c:pt idx="4928">
                  <c:v>9.5533300000000008</c:v>
                </c:pt>
                <c:pt idx="4929">
                  <c:v>5.6623830000000002</c:v>
                </c:pt>
                <c:pt idx="4930">
                  <c:v>0</c:v>
                </c:pt>
                <c:pt idx="4931">
                  <c:v>-8.6597449999999991</c:v>
                </c:pt>
                <c:pt idx="4932">
                  <c:v>4.383902</c:v>
                </c:pt>
                <c:pt idx="4933">
                  <c:v>-3.3947370000000001</c:v>
                </c:pt>
                <c:pt idx="4934">
                  <c:v>10.52192</c:v>
                </c:pt>
                <c:pt idx="4935">
                  <c:v>0.25953720000000002</c:v>
                </c:pt>
                <c:pt idx="4936">
                  <c:v>-0.42114679999999999</c:v>
                </c:pt>
                <c:pt idx="4937">
                  <c:v>0.18125230000000001</c:v>
                </c:pt>
                <c:pt idx="4938">
                  <c:v>2.5171000000000001</c:v>
                </c:pt>
                <c:pt idx="4939">
                  <c:v>3.8591799999999998</c:v>
                </c:pt>
                <c:pt idx="4940">
                  <c:v>-2.4279160000000002</c:v>
                </c:pt>
                <c:pt idx="4941">
                  <c:v>-0.42265439999999999</c:v>
                </c:pt>
                <c:pt idx="4942">
                  <c:v>5.9578600000000002E-2</c:v>
                </c:pt>
                <c:pt idx="4943">
                  <c:v>-2.4749219999999998</c:v>
                </c:pt>
                <c:pt idx="4944">
                  <c:v>-3.5944609999999999</c:v>
                </c:pt>
                <c:pt idx="4945">
                  <c:v>-5.2342529999999998</c:v>
                </c:pt>
                <c:pt idx="4946">
                  <c:v>0.35988490000000001</c:v>
                </c:pt>
                <c:pt idx="4947">
                  <c:v>4.0228380000000001</c:v>
                </c:pt>
                <c:pt idx="4948">
                  <c:v>-1.418212</c:v>
                </c:pt>
                <c:pt idx="4949">
                  <c:v>-1.1832739999999999</c:v>
                </c:pt>
                <c:pt idx="4950">
                  <c:v>-6.557652</c:v>
                </c:pt>
                <c:pt idx="4951">
                  <c:v>11.02008</c:v>
                </c:pt>
                <c:pt idx="4952">
                  <c:v>5.4337210000000002</c:v>
                </c:pt>
                <c:pt idx="4953">
                  <c:v>3.3235830000000002</c:v>
                </c:pt>
                <c:pt idx="4954">
                  <c:v>0.89562600000000003</c:v>
                </c:pt>
                <c:pt idx="4955">
                  <c:v>-0.83516780000000002</c:v>
                </c:pt>
                <c:pt idx="4956">
                  <c:v>-0.47655209999999998</c:v>
                </c:pt>
                <c:pt idx="4957">
                  <c:v>-3.8929049999999998</c:v>
                </c:pt>
                <c:pt idx="4958">
                  <c:v>1.978326</c:v>
                </c:pt>
                <c:pt idx="4959">
                  <c:v>-8.3199590000000008</c:v>
                </c:pt>
                <c:pt idx="4960">
                  <c:v>-1.7923990000000001</c:v>
                </c:pt>
                <c:pt idx="4961">
                  <c:v>-1.120506</c:v>
                </c:pt>
                <c:pt idx="4962">
                  <c:v>0.89036340000000003</c:v>
                </c:pt>
                <c:pt idx="4963">
                  <c:v>9.0145110000000006</c:v>
                </c:pt>
                <c:pt idx="4964">
                  <c:v>-2.3031000000000001</c:v>
                </c:pt>
                <c:pt idx="4965">
                  <c:v>2.662099</c:v>
                </c:pt>
                <c:pt idx="4966">
                  <c:v>-3.3314469999999998</c:v>
                </c:pt>
                <c:pt idx="4967">
                  <c:v>0.38972659999999998</c:v>
                </c:pt>
                <c:pt idx="4968">
                  <c:v>1.18536</c:v>
                </c:pt>
                <c:pt idx="4969">
                  <c:v>-2.5479419999999999</c:v>
                </c:pt>
                <c:pt idx="4970">
                  <c:v>5.3078510000000003</c:v>
                </c:pt>
                <c:pt idx="4971">
                  <c:v>0.53895970000000004</c:v>
                </c:pt>
                <c:pt idx="4972">
                  <c:v>1.0036080000000001</c:v>
                </c:pt>
                <c:pt idx="4973">
                  <c:v>1.387337</c:v>
                </c:pt>
                <c:pt idx="4974">
                  <c:v>-1.639894</c:v>
                </c:pt>
                <c:pt idx="4975">
                  <c:v>3.7364609999999998</c:v>
                </c:pt>
                <c:pt idx="4976">
                  <c:v>-6.870927</c:v>
                </c:pt>
                <c:pt idx="4977">
                  <c:v>0.77111640000000004</c:v>
                </c:pt>
                <c:pt idx="4978">
                  <c:v>8.5042190000000009</c:v>
                </c:pt>
                <c:pt idx="4979">
                  <c:v>1.2700389999999999</c:v>
                </c:pt>
                <c:pt idx="4980">
                  <c:v>-3.5380050000000001</c:v>
                </c:pt>
                <c:pt idx="4981">
                  <c:v>4.2438400000000001E-2</c:v>
                </c:pt>
                <c:pt idx="4982">
                  <c:v>1.377866</c:v>
                </c:pt>
                <c:pt idx="4983">
                  <c:v>12.67576</c:v>
                </c:pt>
                <c:pt idx="4984">
                  <c:v>0.92333140000000002</c:v>
                </c:pt>
                <c:pt idx="4985">
                  <c:v>2.251719</c:v>
                </c:pt>
                <c:pt idx="4986">
                  <c:v>-1.587734</c:v>
                </c:pt>
                <c:pt idx="4987">
                  <c:v>0.13725019999999999</c:v>
                </c:pt>
                <c:pt idx="4988">
                  <c:v>1.5128330000000001</c:v>
                </c:pt>
                <c:pt idx="4989">
                  <c:v>1.78138</c:v>
                </c:pt>
                <c:pt idx="4990">
                  <c:v>0.72390160000000003</c:v>
                </c:pt>
                <c:pt idx="4991">
                  <c:v>0</c:v>
                </c:pt>
                <c:pt idx="4992">
                  <c:v>0.9946313</c:v>
                </c:pt>
                <c:pt idx="4993">
                  <c:v>4.3255869999999996</c:v>
                </c:pt>
                <c:pt idx="4994">
                  <c:v>-5.768249</c:v>
                </c:pt>
                <c:pt idx="4995">
                  <c:v>-0.72310479999999999</c:v>
                </c:pt>
                <c:pt idx="4996">
                  <c:v>-0.62431550000000002</c:v>
                </c:pt>
                <c:pt idx="4997">
                  <c:v>1.131705</c:v>
                </c:pt>
                <c:pt idx="4998">
                  <c:v>-0.31244670000000002</c:v>
                </c:pt>
                <c:pt idx="4999">
                  <c:v>14.917759999999999</c:v>
                </c:pt>
                <c:pt idx="5000">
                  <c:v>-0.83773319999999996</c:v>
                </c:pt>
                <c:pt idx="5001">
                  <c:v>-7.0648210000000002</c:v>
                </c:pt>
                <c:pt idx="5002">
                  <c:v>8.300948</c:v>
                </c:pt>
                <c:pt idx="5003">
                  <c:v>-16.442170000000001</c:v>
                </c:pt>
                <c:pt idx="5004">
                  <c:v>2.2221109999999999</c:v>
                </c:pt>
                <c:pt idx="5005">
                  <c:v>3.498488</c:v>
                </c:pt>
                <c:pt idx="5006">
                  <c:v>1.6382909999999999</c:v>
                </c:pt>
                <c:pt idx="5007">
                  <c:v>-3.2646229999999998</c:v>
                </c:pt>
                <c:pt idx="5008">
                  <c:v>2.2175379999999998</c:v>
                </c:pt>
                <c:pt idx="5009">
                  <c:v>0.148174</c:v>
                </c:pt>
                <c:pt idx="5010">
                  <c:v>6.8095540000000003</c:v>
                </c:pt>
                <c:pt idx="5011">
                  <c:v>-11.82376</c:v>
                </c:pt>
                <c:pt idx="5012">
                  <c:v>3.0961439999999998</c:v>
                </c:pt>
                <c:pt idx="5013">
                  <c:v>-2.620009</c:v>
                </c:pt>
                <c:pt idx="5014">
                  <c:v>3.480737</c:v>
                </c:pt>
                <c:pt idx="5015">
                  <c:v>-1.3923749999999999</c:v>
                </c:pt>
                <c:pt idx="5016">
                  <c:v>6.3223929999999999</c:v>
                </c:pt>
                <c:pt idx="5017">
                  <c:v>-0.10588980000000001</c:v>
                </c:pt>
                <c:pt idx="5018">
                  <c:v>-1.9631350000000001</c:v>
                </c:pt>
                <c:pt idx="5019">
                  <c:v>-1.6332180000000001</c:v>
                </c:pt>
                <c:pt idx="5020">
                  <c:v>-2.7108829999999999</c:v>
                </c:pt>
                <c:pt idx="5021">
                  <c:v>0.4140761</c:v>
                </c:pt>
                <c:pt idx="5022">
                  <c:v>2.547952</c:v>
                </c:pt>
                <c:pt idx="5023">
                  <c:v>-1.3172569999999999</c:v>
                </c:pt>
                <c:pt idx="5024">
                  <c:v>-1.0803799999999999</c:v>
                </c:pt>
                <c:pt idx="5025">
                  <c:v>2.01729</c:v>
                </c:pt>
                <c:pt idx="5026">
                  <c:v>-2.741638</c:v>
                </c:pt>
                <c:pt idx="5027">
                  <c:v>-0.97658310000000004</c:v>
                </c:pt>
                <c:pt idx="5028">
                  <c:v>0.76454920000000004</c:v>
                </c:pt>
                <c:pt idx="5029">
                  <c:v>9.3691099999999992</c:v>
                </c:pt>
                <c:pt idx="5030">
                  <c:v>-1.0892390000000001</c:v>
                </c:pt>
                <c:pt idx="5031">
                  <c:v>-3.0144340000000001</c:v>
                </c:pt>
                <c:pt idx="5032">
                  <c:v>-5.0809280000000001</c:v>
                </c:pt>
                <c:pt idx="5033">
                  <c:v>-3.1087400000000001</c:v>
                </c:pt>
                <c:pt idx="5034">
                  <c:v>6.0563570000000002</c:v>
                </c:pt>
                <c:pt idx="5035">
                  <c:v>1.2902180000000001</c:v>
                </c:pt>
                <c:pt idx="5036">
                  <c:v>0.87571189999999999</c:v>
                </c:pt>
                <c:pt idx="5037">
                  <c:v>6.8680060000000003</c:v>
                </c:pt>
                <c:pt idx="5038">
                  <c:v>-0.72655599999999998</c:v>
                </c:pt>
                <c:pt idx="5039">
                  <c:v>0.53776029999999997</c:v>
                </c:pt>
                <c:pt idx="5040">
                  <c:v>0.20845929999999999</c:v>
                </c:pt>
                <c:pt idx="5041">
                  <c:v>4.6185150000000004</c:v>
                </c:pt>
                <c:pt idx="5042">
                  <c:v>6.2468000000000003E-2</c:v>
                </c:pt>
                <c:pt idx="5043">
                  <c:v>3.6385209999999999</c:v>
                </c:pt>
                <c:pt idx="5044">
                  <c:v>3.4197860000000002</c:v>
                </c:pt>
                <c:pt idx="5045">
                  <c:v>-0.41164430000000002</c:v>
                </c:pt>
                <c:pt idx="5046">
                  <c:v>3.8102140000000002</c:v>
                </c:pt>
                <c:pt idx="5047">
                  <c:v>-5.8268219999999999</c:v>
                </c:pt>
                <c:pt idx="5048">
                  <c:v>2.7826770000000001</c:v>
                </c:pt>
                <c:pt idx="5049">
                  <c:v>5.6208239999999998</c:v>
                </c:pt>
                <c:pt idx="5050">
                  <c:v>1.691154</c:v>
                </c:pt>
                <c:pt idx="5051">
                  <c:v>-5.0042660000000003</c:v>
                </c:pt>
                <c:pt idx="5052">
                  <c:v>5.6273869999999997</c:v>
                </c:pt>
                <c:pt idx="5053">
                  <c:v>1.903627</c:v>
                </c:pt>
                <c:pt idx="5054">
                  <c:v>-1.0103549999999999</c:v>
                </c:pt>
                <c:pt idx="5055">
                  <c:v>-0.38921280000000003</c:v>
                </c:pt>
                <c:pt idx="5056">
                  <c:v>-0.83633409999999997</c:v>
                </c:pt>
                <c:pt idx="5057">
                  <c:v>2.8042509999999998</c:v>
                </c:pt>
                <c:pt idx="5058">
                  <c:v>11.741300000000001</c:v>
                </c:pt>
                <c:pt idx="5059">
                  <c:v>8.0708529999999996</c:v>
                </c:pt>
                <c:pt idx="5060">
                  <c:v>-1.1508620000000001</c:v>
                </c:pt>
                <c:pt idx="5061">
                  <c:v>4.3093769999999996</c:v>
                </c:pt>
                <c:pt idx="5062">
                  <c:v>2.4470149999999999</c:v>
                </c:pt>
                <c:pt idx="5063">
                  <c:v>0.25000159999999999</c:v>
                </c:pt>
                <c:pt idx="5064">
                  <c:v>-3.8009529999999998</c:v>
                </c:pt>
                <c:pt idx="5065">
                  <c:v>-3.5431119999999998</c:v>
                </c:pt>
                <c:pt idx="5066">
                  <c:v>-0.97530499999999998</c:v>
                </c:pt>
                <c:pt idx="5067">
                  <c:v>0.19529530000000001</c:v>
                </c:pt>
                <c:pt idx="5068">
                  <c:v>0.36334270000000002</c:v>
                </c:pt>
                <c:pt idx="5069">
                  <c:v>0.74675919999999996</c:v>
                </c:pt>
                <c:pt idx="5070">
                  <c:v>2.9913029999999998</c:v>
                </c:pt>
                <c:pt idx="5071">
                  <c:v>-4.0470459999999999</c:v>
                </c:pt>
                <c:pt idx="5072">
                  <c:v>-0.43719710000000001</c:v>
                </c:pt>
                <c:pt idx="5073">
                  <c:v>-2.1809349999999998</c:v>
                </c:pt>
                <c:pt idx="5074">
                  <c:v>2.1408290000000001</c:v>
                </c:pt>
                <c:pt idx="5075">
                  <c:v>-2.3860589999999999</c:v>
                </c:pt>
                <c:pt idx="5076">
                  <c:v>3.0425629999999999</c:v>
                </c:pt>
                <c:pt idx="5077">
                  <c:v>0.99944580000000005</c:v>
                </c:pt>
                <c:pt idx="5078">
                  <c:v>-1.6789069999999999</c:v>
                </c:pt>
                <c:pt idx="5079">
                  <c:v>-4.3242799999999999</c:v>
                </c:pt>
                <c:pt idx="5080">
                  <c:v>-1.142684</c:v>
                </c:pt>
                <c:pt idx="5081">
                  <c:v>-3.2641979999999999</c:v>
                </c:pt>
                <c:pt idx="5082">
                  <c:v>7.33758</c:v>
                </c:pt>
                <c:pt idx="5083">
                  <c:v>0.55885960000000001</c:v>
                </c:pt>
                <c:pt idx="5084">
                  <c:v>-0.59738950000000002</c:v>
                </c:pt>
                <c:pt idx="5085">
                  <c:v>-1.392104</c:v>
                </c:pt>
                <c:pt idx="5086">
                  <c:v>-3.3388629999999999</c:v>
                </c:pt>
                <c:pt idx="5087">
                  <c:v>-0.77894870000000005</c:v>
                </c:pt>
                <c:pt idx="5088">
                  <c:v>1.427521</c:v>
                </c:pt>
                <c:pt idx="5089">
                  <c:v>1.027047</c:v>
                </c:pt>
                <c:pt idx="5090">
                  <c:v>10.72495</c:v>
                </c:pt>
                <c:pt idx="5091">
                  <c:v>1.2372270000000001</c:v>
                </c:pt>
                <c:pt idx="5092">
                  <c:v>1.62487</c:v>
                </c:pt>
                <c:pt idx="5093">
                  <c:v>1.383494</c:v>
                </c:pt>
                <c:pt idx="5094">
                  <c:v>-0.32615119999999997</c:v>
                </c:pt>
                <c:pt idx="5095">
                  <c:v>0.165384</c:v>
                </c:pt>
                <c:pt idx="5096">
                  <c:v>-1.2485280000000001</c:v>
                </c:pt>
                <c:pt idx="5097">
                  <c:v>-0.96817120000000001</c:v>
                </c:pt>
                <c:pt idx="5098">
                  <c:v>-2.18594</c:v>
                </c:pt>
                <c:pt idx="5099">
                  <c:v>5.379804</c:v>
                </c:pt>
                <c:pt idx="5100">
                  <c:v>2.8249610000000001</c:v>
                </c:pt>
                <c:pt idx="5101">
                  <c:v>1.86582</c:v>
                </c:pt>
                <c:pt idx="5102">
                  <c:v>-1.26231</c:v>
                </c:pt>
                <c:pt idx="5103">
                  <c:v>-0.3793916</c:v>
                </c:pt>
                <c:pt idx="5104">
                  <c:v>-0.95277670000000003</c:v>
                </c:pt>
                <c:pt idx="5105">
                  <c:v>2.7670400000000002</c:v>
                </c:pt>
                <c:pt idx="5106">
                  <c:v>2.254804</c:v>
                </c:pt>
                <c:pt idx="5107">
                  <c:v>2.4798800000000001</c:v>
                </c:pt>
                <c:pt idx="5108">
                  <c:v>7.1217379999999997</c:v>
                </c:pt>
                <c:pt idx="5109">
                  <c:v>9.3358670000000004</c:v>
                </c:pt>
                <c:pt idx="5110">
                  <c:v>0.1584826</c:v>
                </c:pt>
                <c:pt idx="5111">
                  <c:v>-3.4329540000000001</c:v>
                </c:pt>
                <c:pt idx="5112">
                  <c:v>-2.5874480000000002</c:v>
                </c:pt>
                <c:pt idx="5113">
                  <c:v>0.89099530000000005</c:v>
                </c:pt>
                <c:pt idx="5114">
                  <c:v>-0.39132</c:v>
                </c:pt>
                <c:pt idx="5115">
                  <c:v>3.2467500000000003E-2</c:v>
                </c:pt>
                <c:pt idx="5116">
                  <c:v>-9.0388200000000002E-2</c:v>
                </c:pt>
                <c:pt idx="5117">
                  <c:v>-2.0852909999999998</c:v>
                </c:pt>
                <c:pt idx="5118">
                  <c:v>2.8573780000000002</c:v>
                </c:pt>
                <c:pt idx="5119">
                  <c:v>4.6003379999999998</c:v>
                </c:pt>
                <c:pt idx="5120">
                  <c:v>2.330473</c:v>
                </c:pt>
                <c:pt idx="5121">
                  <c:v>1.9668810000000001</c:v>
                </c:pt>
                <c:pt idx="5122">
                  <c:v>0.5450623</c:v>
                </c:pt>
                <c:pt idx="5123">
                  <c:v>7.7576090000000004</c:v>
                </c:pt>
                <c:pt idx="5124">
                  <c:v>2.161511</c:v>
                </c:pt>
                <c:pt idx="5125">
                  <c:v>-7.4981599999999995E-2</c:v>
                </c:pt>
                <c:pt idx="5126">
                  <c:v>1.5040519999999999</c:v>
                </c:pt>
                <c:pt idx="5127">
                  <c:v>1.830662</c:v>
                </c:pt>
                <c:pt idx="5128">
                  <c:v>0.60304579999999997</c:v>
                </c:pt>
                <c:pt idx="5129">
                  <c:v>8.6356640000000002</c:v>
                </c:pt>
                <c:pt idx="5130">
                  <c:v>-5.0348350000000002</c:v>
                </c:pt>
                <c:pt idx="5131">
                  <c:v>0.84056719999999996</c:v>
                </c:pt>
                <c:pt idx="5132">
                  <c:v>-2.202178</c:v>
                </c:pt>
                <c:pt idx="5133">
                  <c:v>4.365418</c:v>
                </c:pt>
                <c:pt idx="5134">
                  <c:v>0.52993710000000005</c:v>
                </c:pt>
                <c:pt idx="5135">
                  <c:v>0.79454630000000004</c:v>
                </c:pt>
                <c:pt idx="5136">
                  <c:v>-0.54400309999999996</c:v>
                </c:pt>
                <c:pt idx="5137">
                  <c:v>9.4625500000000001E-2</c:v>
                </c:pt>
                <c:pt idx="5138">
                  <c:v>-1.7751790000000001</c:v>
                </c:pt>
                <c:pt idx="5139">
                  <c:v>-2.886825</c:v>
                </c:pt>
                <c:pt idx="5140">
                  <c:v>6.4337859999999996</c:v>
                </c:pt>
                <c:pt idx="5141">
                  <c:v>-1.4457260000000001</c:v>
                </c:pt>
                <c:pt idx="5142">
                  <c:v>-2.3735499999999998</c:v>
                </c:pt>
                <c:pt idx="5143">
                  <c:v>-2.9837340000000001</c:v>
                </c:pt>
                <c:pt idx="5144">
                  <c:v>-0.32964900000000003</c:v>
                </c:pt>
                <c:pt idx="5145">
                  <c:v>12.283189999999999</c:v>
                </c:pt>
                <c:pt idx="5146">
                  <c:v>-1.069895</c:v>
                </c:pt>
                <c:pt idx="5147">
                  <c:v>-0.12640979999999999</c:v>
                </c:pt>
                <c:pt idx="5148">
                  <c:v>-1.7071620000000001</c:v>
                </c:pt>
                <c:pt idx="5149">
                  <c:v>-2.1335190000000002</c:v>
                </c:pt>
                <c:pt idx="5150">
                  <c:v>0.50254330000000003</c:v>
                </c:pt>
                <c:pt idx="5151">
                  <c:v>-0.6318743</c:v>
                </c:pt>
                <c:pt idx="5152">
                  <c:v>4.3710319999999996</c:v>
                </c:pt>
                <c:pt idx="5153">
                  <c:v>-2.2611309999999998</c:v>
                </c:pt>
                <c:pt idx="5154">
                  <c:v>2.7543380000000002</c:v>
                </c:pt>
                <c:pt idx="5155">
                  <c:v>1.847073</c:v>
                </c:pt>
                <c:pt idx="5156">
                  <c:v>2.136387</c:v>
                </c:pt>
                <c:pt idx="5157">
                  <c:v>-1.619718</c:v>
                </c:pt>
                <c:pt idx="5158">
                  <c:v>-5.7395860000000001</c:v>
                </c:pt>
                <c:pt idx="5159">
                  <c:v>1.8843650000000001</c:v>
                </c:pt>
                <c:pt idx="5160">
                  <c:v>2.2456610000000001</c:v>
                </c:pt>
                <c:pt idx="5161">
                  <c:v>1.907413</c:v>
                </c:pt>
                <c:pt idx="5162">
                  <c:v>0.94418789999999997</c:v>
                </c:pt>
                <c:pt idx="5163">
                  <c:v>2.178874</c:v>
                </c:pt>
                <c:pt idx="5164">
                  <c:v>2.8300109999999998</c:v>
                </c:pt>
                <c:pt idx="5165">
                  <c:v>6.655297</c:v>
                </c:pt>
                <c:pt idx="5166">
                  <c:v>-0.21109249999999999</c:v>
                </c:pt>
                <c:pt idx="5167">
                  <c:v>-1.4766159999999999</c:v>
                </c:pt>
                <c:pt idx="5168">
                  <c:v>-4.3922800000000004</c:v>
                </c:pt>
                <c:pt idx="5169">
                  <c:v>3.6962989999999998</c:v>
                </c:pt>
                <c:pt idx="5170">
                  <c:v>9.3919420000000002</c:v>
                </c:pt>
                <c:pt idx="5171">
                  <c:v>4.3393699999999997</c:v>
                </c:pt>
                <c:pt idx="5172">
                  <c:v>0.61005710000000002</c:v>
                </c:pt>
                <c:pt idx="5173">
                  <c:v>-1.9824809999999999</c:v>
                </c:pt>
                <c:pt idx="5174">
                  <c:v>-1.800289</c:v>
                </c:pt>
                <c:pt idx="5175">
                  <c:v>3.198718</c:v>
                </c:pt>
                <c:pt idx="5176">
                  <c:v>2.2835839999999998</c:v>
                </c:pt>
                <c:pt idx="5177">
                  <c:v>2.4511440000000002</c:v>
                </c:pt>
                <c:pt idx="5178">
                  <c:v>-2.109064</c:v>
                </c:pt>
                <c:pt idx="5179">
                  <c:v>-1.1266080000000001</c:v>
                </c:pt>
                <c:pt idx="5180">
                  <c:v>-0.56809480000000001</c:v>
                </c:pt>
                <c:pt idx="5181">
                  <c:v>1.415197</c:v>
                </c:pt>
                <c:pt idx="5182">
                  <c:v>4.7271739999999998</c:v>
                </c:pt>
                <c:pt idx="5183">
                  <c:v>-1.749457</c:v>
                </c:pt>
                <c:pt idx="5184">
                  <c:v>3.0835859999999999</c:v>
                </c:pt>
                <c:pt idx="5185">
                  <c:v>1.832295</c:v>
                </c:pt>
                <c:pt idx="5186">
                  <c:v>-1.368905</c:v>
                </c:pt>
                <c:pt idx="5187">
                  <c:v>-1.7229779999999999</c:v>
                </c:pt>
                <c:pt idx="5188">
                  <c:v>-1.2910729999999999</c:v>
                </c:pt>
                <c:pt idx="5189">
                  <c:v>4.5046400000000002</c:v>
                </c:pt>
                <c:pt idx="5190">
                  <c:v>0.13087399999999999</c:v>
                </c:pt>
                <c:pt idx="5191">
                  <c:v>-0.50050070000000002</c:v>
                </c:pt>
                <c:pt idx="5192">
                  <c:v>-8.0848359999999992</c:v>
                </c:pt>
                <c:pt idx="5193">
                  <c:v>1.4556</c:v>
                </c:pt>
                <c:pt idx="5194">
                  <c:v>0.59036330000000004</c:v>
                </c:pt>
                <c:pt idx="5195">
                  <c:v>3.1030929999999999</c:v>
                </c:pt>
                <c:pt idx="5196">
                  <c:v>2.4994649999999998</c:v>
                </c:pt>
                <c:pt idx="5197">
                  <c:v>-1.2197750000000001</c:v>
                </c:pt>
                <c:pt idx="5198">
                  <c:v>-0.60273750000000004</c:v>
                </c:pt>
                <c:pt idx="5199">
                  <c:v>-0.44979170000000002</c:v>
                </c:pt>
                <c:pt idx="5200">
                  <c:v>-0.86710529999999997</c:v>
                </c:pt>
                <c:pt idx="5201">
                  <c:v>3.2880600000000002</c:v>
                </c:pt>
                <c:pt idx="5202">
                  <c:v>0.82055250000000002</c:v>
                </c:pt>
                <c:pt idx="5203">
                  <c:v>-7.8554200000000005E-2</c:v>
                </c:pt>
                <c:pt idx="5204">
                  <c:v>-2.764618</c:v>
                </c:pt>
                <c:pt idx="5205">
                  <c:v>1.329628</c:v>
                </c:pt>
                <c:pt idx="5206">
                  <c:v>-3.9575909999999999</c:v>
                </c:pt>
                <c:pt idx="5207">
                  <c:v>-1.6928259999999999</c:v>
                </c:pt>
                <c:pt idx="5208">
                  <c:v>-2.222305</c:v>
                </c:pt>
                <c:pt idx="5209">
                  <c:v>1.15479</c:v>
                </c:pt>
                <c:pt idx="5210">
                  <c:v>8.0581490000000002</c:v>
                </c:pt>
                <c:pt idx="5211">
                  <c:v>-1.7738179999999999</c:v>
                </c:pt>
                <c:pt idx="5212">
                  <c:v>2.6136520000000001</c:v>
                </c:pt>
                <c:pt idx="5213">
                  <c:v>5.4927999999999998E-2</c:v>
                </c:pt>
                <c:pt idx="5214">
                  <c:v>0.94623539999999995</c:v>
                </c:pt>
                <c:pt idx="5215">
                  <c:v>2.7623709999999999</c:v>
                </c:pt>
                <c:pt idx="5216">
                  <c:v>7.1461800000000002</c:v>
                </c:pt>
                <c:pt idx="5217">
                  <c:v>0.96599389999999996</c:v>
                </c:pt>
                <c:pt idx="5218">
                  <c:v>3.8670429999999998</c:v>
                </c:pt>
                <c:pt idx="5219">
                  <c:v>4.0151289999999999</c:v>
                </c:pt>
                <c:pt idx="5220">
                  <c:v>2.4829949999999998</c:v>
                </c:pt>
                <c:pt idx="5221">
                  <c:v>-4.0899679999999998</c:v>
                </c:pt>
                <c:pt idx="5222">
                  <c:v>1.2574650000000001</c:v>
                </c:pt>
                <c:pt idx="5223">
                  <c:v>0.86162439999999996</c:v>
                </c:pt>
                <c:pt idx="5224">
                  <c:v>-0.54859219999999997</c:v>
                </c:pt>
                <c:pt idx="5225">
                  <c:v>3.0346959999999998</c:v>
                </c:pt>
                <c:pt idx="5226">
                  <c:v>1.4191009999999999</c:v>
                </c:pt>
                <c:pt idx="5227">
                  <c:v>-0.54652730000000005</c:v>
                </c:pt>
                <c:pt idx="5228">
                  <c:v>-0.32736229999999999</c:v>
                </c:pt>
                <c:pt idx="5229">
                  <c:v>-0.1044877</c:v>
                </c:pt>
                <c:pt idx="5230">
                  <c:v>8.0298440000000006</c:v>
                </c:pt>
                <c:pt idx="5231">
                  <c:v>-1.744739</c:v>
                </c:pt>
                <c:pt idx="5232">
                  <c:v>-3.0292279999999998</c:v>
                </c:pt>
                <c:pt idx="5233">
                  <c:v>1.8966069999999999</c:v>
                </c:pt>
                <c:pt idx="5234">
                  <c:v>3.8316469999999998</c:v>
                </c:pt>
                <c:pt idx="5235">
                  <c:v>1.544791</c:v>
                </c:pt>
                <c:pt idx="5236">
                  <c:v>4.2673949999999996</c:v>
                </c:pt>
                <c:pt idx="5237">
                  <c:v>4.5410979999999999</c:v>
                </c:pt>
                <c:pt idx="5238">
                  <c:v>-2.8083239999999998</c:v>
                </c:pt>
                <c:pt idx="5239">
                  <c:v>6.5691699999999997</c:v>
                </c:pt>
                <c:pt idx="5240">
                  <c:v>-0.64852869999999996</c:v>
                </c:pt>
                <c:pt idx="5241">
                  <c:v>0.61618300000000004</c:v>
                </c:pt>
                <c:pt idx="5242">
                  <c:v>0.22963790000000001</c:v>
                </c:pt>
                <c:pt idx="5243">
                  <c:v>-3.7865489999999999</c:v>
                </c:pt>
                <c:pt idx="5244">
                  <c:v>-3.4497979999999999</c:v>
                </c:pt>
                <c:pt idx="5245">
                  <c:v>2.1982659999999998</c:v>
                </c:pt>
                <c:pt idx="5246">
                  <c:v>-0.88921269999999997</c:v>
                </c:pt>
                <c:pt idx="5247">
                  <c:v>3.8584930000000002</c:v>
                </c:pt>
                <c:pt idx="5248">
                  <c:v>6.0652749999999997</c:v>
                </c:pt>
                <c:pt idx="5249">
                  <c:v>-7.5711320000000004</c:v>
                </c:pt>
                <c:pt idx="5250">
                  <c:v>-4.299944</c:v>
                </c:pt>
                <c:pt idx="5251">
                  <c:v>4.0854739999999996</c:v>
                </c:pt>
                <c:pt idx="5252">
                  <c:v>1.8452310000000001</c:v>
                </c:pt>
                <c:pt idx="5253">
                  <c:v>-2.2619669999999998</c:v>
                </c:pt>
                <c:pt idx="5254">
                  <c:v>-4.6915269999999998</c:v>
                </c:pt>
                <c:pt idx="5255">
                  <c:v>-0.18889120000000001</c:v>
                </c:pt>
                <c:pt idx="5256">
                  <c:v>0.64891880000000002</c:v>
                </c:pt>
                <c:pt idx="5257">
                  <c:v>3.6025770000000001</c:v>
                </c:pt>
                <c:pt idx="5258">
                  <c:v>2.9102329999999998</c:v>
                </c:pt>
                <c:pt idx="5259">
                  <c:v>-0.58217850000000004</c:v>
                </c:pt>
                <c:pt idx="5260">
                  <c:v>-3.028899</c:v>
                </c:pt>
                <c:pt idx="5261">
                  <c:v>-2.2051620000000001</c:v>
                </c:pt>
                <c:pt idx="5262">
                  <c:v>1.1435649999999999</c:v>
                </c:pt>
                <c:pt idx="5263">
                  <c:v>1.2658339999999999</c:v>
                </c:pt>
                <c:pt idx="5264">
                  <c:v>0</c:v>
                </c:pt>
                <c:pt idx="5265">
                  <c:v>-0.25243739999999998</c:v>
                </c:pt>
                <c:pt idx="5266">
                  <c:v>0.37595070000000003</c:v>
                </c:pt>
                <c:pt idx="5267">
                  <c:v>5.2618809999999998</c:v>
                </c:pt>
                <c:pt idx="5268">
                  <c:v>-0.80840290000000004</c:v>
                </c:pt>
                <c:pt idx="5269">
                  <c:v>-0.8033361</c:v>
                </c:pt>
                <c:pt idx="5270">
                  <c:v>2.792665</c:v>
                </c:pt>
                <c:pt idx="5271">
                  <c:v>1.5573790000000001</c:v>
                </c:pt>
                <c:pt idx="5272">
                  <c:v>2.8951639999999998</c:v>
                </c:pt>
                <c:pt idx="5273">
                  <c:v>-2.9461469999999998</c:v>
                </c:pt>
                <c:pt idx="5274">
                  <c:v>1.2140839999999999</c:v>
                </c:pt>
                <c:pt idx="5275">
                  <c:v>4.9711169999999996</c:v>
                </c:pt>
                <c:pt idx="5276">
                  <c:v>-4.6643290000000004</c:v>
                </c:pt>
                <c:pt idx="5277">
                  <c:v>-4.2755989999999997</c:v>
                </c:pt>
                <c:pt idx="5278">
                  <c:v>-1.711551</c:v>
                </c:pt>
                <c:pt idx="5279">
                  <c:v>3.768904</c:v>
                </c:pt>
                <c:pt idx="5280">
                  <c:v>0.57436949999999998</c:v>
                </c:pt>
                <c:pt idx="5281">
                  <c:v>8.2373340000000006</c:v>
                </c:pt>
                <c:pt idx="5282">
                  <c:v>2.6393420000000001</c:v>
                </c:pt>
                <c:pt idx="5283">
                  <c:v>1.569682</c:v>
                </c:pt>
                <c:pt idx="5284">
                  <c:v>-5.00052E-2</c:v>
                </c:pt>
                <c:pt idx="5285">
                  <c:v>1.181905</c:v>
                </c:pt>
                <c:pt idx="5286">
                  <c:v>0.73000370000000003</c:v>
                </c:pt>
                <c:pt idx="5287">
                  <c:v>0.29651280000000002</c:v>
                </c:pt>
                <c:pt idx="5288">
                  <c:v>1.486497</c:v>
                </c:pt>
                <c:pt idx="5289">
                  <c:v>0.2215326</c:v>
                </c:pt>
                <c:pt idx="5290">
                  <c:v>13.64894</c:v>
                </c:pt>
                <c:pt idx="5291">
                  <c:v>2.274499</c:v>
                </c:pt>
                <c:pt idx="5292">
                  <c:v>2.97416E-2</c:v>
                </c:pt>
                <c:pt idx="5293">
                  <c:v>-6.0462550000000004</c:v>
                </c:pt>
                <c:pt idx="5294">
                  <c:v>1.1402099999999999</c:v>
                </c:pt>
                <c:pt idx="5295">
                  <c:v>1.3085770000000001</c:v>
                </c:pt>
                <c:pt idx="5296">
                  <c:v>1.8257140000000001</c:v>
                </c:pt>
                <c:pt idx="5297">
                  <c:v>1.6164639999999999</c:v>
                </c:pt>
                <c:pt idx="5298">
                  <c:v>1.7141470000000001</c:v>
                </c:pt>
                <c:pt idx="5299">
                  <c:v>2.6547550000000002</c:v>
                </c:pt>
                <c:pt idx="5300">
                  <c:v>6.1444279999999996</c:v>
                </c:pt>
                <c:pt idx="5301">
                  <c:v>3.3291580000000001</c:v>
                </c:pt>
                <c:pt idx="5302">
                  <c:v>-4.9305859999999999</c:v>
                </c:pt>
                <c:pt idx="5303">
                  <c:v>-0.82174809999999998</c:v>
                </c:pt>
                <c:pt idx="5304">
                  <c:v>1.99142</c:v>
                </c:pt>
                <c:pt idx="5305">
                  <c:v>-0.55267639999999996</c:v>
                </c:pt>
                <c:pt idx="5306">
                  <c:v>-0.99916740000000004</c:v>
                </c:pt>
                <c:pt idx="5307">
                  <c:v>-1.6666799999999999E-2</c:v>
                </c:pt>
                <c:pt idx="5308">
                  <c:v>-0.67881599999999997</c:v>
                </c:pt>
                <c:pt idx="5309">
                  <c:v>1.8967830000000001</c:v>
                </c:pt>
                <c:pt idx="5310">
                  <c:v>0.73529060000000002</c:v>
                </c:pt>
                <c:pt idx="5311">
                  <c:v>1.0808530000000001</c:v>
                </c:pt>
                <c:pt idx="5312">
                  <c:v>-1.288208</c:v>
                </c:pt>
                <c:pt idx="5313">
                  <c:v>0.2082241</c:v>
                </c:pt>
                <c:pt idx="5314">
                  <c:v>-1.3365389999999999</c:v>
                </c:pt>
                <c:pt idx="5315">
                  <c:v>-1.6976979999999999</c:v>
                </c:pt>
                <c:pt idx="5316">
                  <c:v>2.4520219999999999</c:v>
                </c:pt>
                <c:pt idx="5317">
                  <c:v>-1.8971</c:v>
                </c:pt>
                <c:pt idx="5318">
                  <c:v>0.36030640000000003</c:v>
                </c:pt>
                <c:pt idx="5319">
                  <c:v>-0.89134899999999995</c:v>
                </c:pt>
                <c:pt idx="5320">
                  <c:v>-0.43113950000000001</c:v>
                </c:pt>
                <c:pt idx="5321">
                  <c:v>1.2299059999999999</c:v>
                </c:pt>
                <c:pt idx="5322">
                  <c:v>2.5892170000000001</c:v>
                </c:pt>
                <c:pt idx="5323">
                  <c:v>1.314878</c:v>
                </c:pt>
                <c:pt idx="5324">
                  <c:v>2.3313350000000002</c:v>
                </c:pt>
                <c:pt idx="5325">
                  <c:v>0.1041827</c:v>
                </c:pt>
                <c:pt idx="5326">
                  <c:v>0.64259699999999997</c:v>
                </c:pt>
                <c:pt idx="5327">
                  <c:v>-1.1958299999999999</c:v>
                </c:pt>
                <c:pt idx="5328">
                  <c:v>3.96508E-2</c:v>
                </c:pt>
                <c:pt idx="5329">
                  <c:v>2.005563</c:v>
                </c:pt>
                <c:pt idx="5330">
                  <c:v>-2.5359569999999998</c:v>
                </c:pt>
                <c:pt idx="5331">
                  <c:v>1.176965</c:v>
                </c:pt>
                <c:pt idx="5332">
                  <c:v>-2.2874409999999998</c:v>
                </c:pt>
                <c:pt idx="5333">
                  <c:v>3.7479200000000001</c:v>
                </c:pt>
                <c:pt idx="5334">
                  <c:v>0.19964129999999999</c:v>
                </c:pt>
                <c:pt idx="5335">
                  <c:v>1.9446639999999999</c:v>
                </c:pt>
                <c:pt idx="5336">
                  <c:v>0.43345640000000002</c:v>
                </c:pt>
                <c:pt idx="5337">
                  <c:v>2.1009859999999998</c:v>
                </c:pt>
                <c:pt idx="5338">
                  <c:v>1.578986</c:v>
                </c:pt>
                <c:pt idx="5339">
                  <c:v>2.1830859999999999</c:v>
                </c:pt>
                <c:pt idx="5340">
                  <c:v>1.3520509999999999</c:v>
                </c:pt>
                <c:pt idx="5341">
                  <c:v>1.5800719999999999</c:v>
                </c:pt>
                <c:pt idx="5342">
                  <c:v>2.3633630000000001</c:v>
                </c:pt>
                <c:pt idx="5343">
                  <c:v>1.2124299999999999</c:v>
                </c:pt>
                <c:pt idx="5344">
                  <c:v>1.131159</c:v>
                </c:pt>
                <c:pt idx="5345">
                  <c:v>0.36537190000000003</c:v>
                </c:pt>
                <c:pt idx="5346">
                  <c:v>-1.2823100000000001</c:v>
                </c:pt>
                <c:pt idx="5347">
                  <c:v>5.814819</c:v>
                </c:pt>
                <c:pt idx="5348">
                  <c:v>0.55684040000000001</c:v>
                </c:pt>
                <c:pt idx="5349">
                  <c:v>2.2367300000000001</c:v>
                </c:pt>
                <c:pt idx="5350">
                  <c:v>-2.0484979999999999</c:v>
                </c:pt>
                <c:pt idx="5351">
                  <c:v>-1.1141669999999999</c:v>
                </c:pt>
                <c:pt idx="5352">
                  <c:v>1.592722</c:v>
                </c:pt>
                <c:pt idx="5353">
                  <c:v>5.1199649999999997</c:v>
                </c:pt>
                <c:pt idx="5354">
                  <c:v>3.6106950000000002</c:v>
                </c:pt>
                <c:pt idx="5355">
                  <c:v>-0.3471669</c:v>
                </c:pt>
                <c:pt idx="5356">
                  <c:v>0.99128459999999996</c:v>
                </c:pt>
                <c:pt idx="5357">
                  <c:v>-1.805169</c:v>
                </c:pt>
                <c:pt idx="5358">
                  <c:v>3.3278650000000001</c:v>
                </c:pt>
                <c:pt idx="5359">
                  <c:v>2.3722789999999998</c:v>
                </c:pt>
                <c:pt idx="5360">
                  <c:v>1.6291089999999999</c:v>
                </c:pt>
                <c:pt idx="5361">
                  <c:v>0.97391779999999994</c:v>
                </c:pt>
                <c:pt idx="5362">
                  <c:v>2.1138299999999999E-2</c:v>
                </c:pt>
                <c:pt idx="5363">
                  <c:v>-0.97056310000000001</c:v>
                </c:pt>
                <c:pt idx="5364">
                  <c:v>-4.9014239999999996</c:v>
                </c:pt>
                <c:pt idx="5365">
                  <c:v>3.111316</c:v>
                </c:pt>
                <c:pt idx="5366">
                  <c:v>-0.58465060000000002</c:v>
                </c:pt>
                <c:pt idx="5367">
                  <c:v>3.3507250000000002</c:v>
                </c:pt>
                <c:pt idx="5368">
                  <c:v>-1.6515599999999999</c:v>
                </c:pt>
                <c:pt idx="5369">
                  <c:v>-1.4334229999999999</c:v>
                </c:pt>
                <c:pt idx="5370">
                  <c:v>-2.298549</c:v>
                </c:pt>
                <c:pt idx="5371">
                  <c:v>2.390771</c:v>
                </c:pt>
                <c:pt idx="5372">
                  <c:v>2.5300310000000001</c:v>
                </c:pt>
                <c:pt idx="5373">
                  <c:v>2.0178880000000001</c:v>
                </c:pt>
                <c:pt idx="5374">
                  <c:v>-0.98686130000000005</c:v>
                </c:pt>
                <c:pt idx="5375">
                  <c:v>3.6134100000000002E-2</c:v>
                </c:pt>
                <c:pt idx="5376">
                  <c:v>-0.72411000000000003</c:v>
                </c:pt>
                <c:pt idx="5377">
                  <c:v>-0.63467700000000005</c:v>
                </c:pt>
                <c:pt idx="5378">
                  <c:v>1.2818849999999999</c:v>
                </c:pt>
                <c:pt idx="5379">
                  <c:v>-2.9209019999999999</c:v>
                </c:pt>
                <c:pt idx="5380">
                  <c:v>9.166442</c:v>
                </c:pt>
                <c:pt idx="5381">
                  <c:v>-0.26345619999999997</c:v>
                </c:pt>
                <c:pt idx="5382">
                  <c:v>-3.0397059999999998</c:v>
                </c:pt>
                <c:pt idx="5383">
                  <c:v>-6.5101269999999998</c:v>
                </c:pt>
                <c:pt idx="5384">
                  <c:v>5.8406159999999998</c:v>
                </c:pt>
                <c:pt idx="5385">
                  <c:v>0.96910180000000001</c:v>
                </c:pt>
                <c:pt idx="5386">
                  <c:v>5.280983</c:v>
                </c:pt>
                <c:pt idx="5387">
                  <c:v>-1.4111849999999999</c:v>
                </c:pt>
                <c:pt idx="5388">
                  <c:v>6.408315</c:v>
                </c:pt>
                <c:pt idx="5389">
                  <c:v>-1.8970670000000001</c:v>
                </c:pt>
                <c:pt idx="5390">
                  <c:v>3.676247</c:v>
                </c:pt>
                <c:pt idx="5391">
                  <c:v>-2.7489669999999999</c:v>
                </c:pt>
                <c:pt idx="5392">
                  <c:v>6.3784020000000003</c:v>
                </c:pt>
                <c:pt idx="5393">
                  <c:v>1.3440030000000001</c:v>
                </c:pt>
                <c:pt idx="5394">
                  <c:v>1.238408</c:v>
                </c:pt>
                <c:pt idx="5395">
                  <c:v>1.9427989999999999</c:v>
                </c:pt>
                <c:pt idx="5396">
                  <c:v>-0.99032180000000003</c:v>
                </c:pt>
                <c:pt idx="5397">
                  <c:v>1.866832</c:v>
                </c:pt>
                <c:pt idx="5398">
                  <c:v>-0.90923489999999996</c:v>
                </c:pt>
                <c:pt idx="5399">
                  <c:v>2.8497880000000002</c:v>
                </c:pt>
                <c:pt idx="5400">
                  <c:v>1.9888490000000001</c:v>
                </c:pt>
                <c:pt idx="5401">
                  <c:v>-1.129907</c:v>
                </c:pt>
                <c:pt idx="5402">
                  <c:v>0.39343939999999999</c:v>
                </c:pt>
                <c:pt idx="5403">
                  <c:v>2.4021479999999999</c:v>
                </c:pt>
                <c:pt idx="5404">
                  <c:v>-0.2683817</c:v>
                </c:pt>
                <c:pt idx="5405">
                  <c:v>-1.0652010000000001</c:v>
                </c:pt>
                <c:pt idx="5406">
                  <c:v>1.8251440000000001</c:v>
                </c:pt>
                <c:pt idx="5407">
                  <c:v>3.8551669999999998</c:v>
                </c:pt>
                <c:pt idx="5408">
                  <c:v>4.0735099999999997</c:v>
                </c:pt>
                <c:pt idx="5409">
                  <c:v>0.1108997</c:v>
                </c:pt>
                <c:pt idx="5410">
                  <c:v>-0.24962400000000001</c:v>
                </c:pt>
                <c:pt idx="5411">
                  <c:v>0.75360629999999995</c:v>
                </c:pt>
                <c:pt idx="5412">
                  <c:v>4.4545300000000001</c:v>
                </c:pt>
                <c:pt idx="5413">
                  <c:v>1.1763030000000001</c:v>
                </c:pt>
                <c:pt idx="5414">
                  <c:v>-4.0116699999999998E-2</c:v>
                </c:pt>
                <c:pt idx="5415">
                  <c:v>-1.690288</c:v>
                </c:pt>
                <c:pt idx="5416">
                  <c:v>-1.2485109999999999</c:v>
                </c:pt>
                <c:pt idx="5417">
                  <c:v>-0.33258310000000002</c:v>
                </c:pt>
                <c:pt idx="5418">
                  <c:v>1.1252949999999999</c:v>
                </c:pt>
                <c:pt idx="5419">
                  <c:v>-0.90282379999999995</c:v>
                </c:pt>
                <c:pt idx="5420">
                  <c:v>2.43987</c:v>
                </c:pt>
                <c:pt idx="5421">
                  <c:v>2.5157370000000001</c:v>
                </c:pt>
                <c:pt idx="5422">
                  <c:v>2.72634</c:v>
                </c:pt>
                <c:pt idx="5423">
                  <c:v>3.7198020000000001</c:v>
                </c:pt>
                <c:pt idx="5424">
                  <c:v>0.91191029999999995</c:v>
                </c:pt>
                <c:pt idx="5425">
                  <c:v>0.90607919999999997</c:v>
                </c:pt>
                <c:pt idx="5426">
                  <c:v>0.81192940000000002</c:v>
                </c:pt>
                <c:pt idx="5427">
                  <c:v>0.32925900000000002</c:v>
                </c:pt>
                <c:pt idx="5428">
                  <c:v>1.096177</c:v>
                </c:pt>
                <c:pt idx="5429">
                  <c:v>0.7352476</c:v>
                </c:pt>
                <c:pt idx="5430">
                  <c:v>1.679238</c:v>
                </c:pt>
                <c:pt idx="5431">
                  <c:v>-2.9713280000000002</c:v>
                </c:pt>
                <c:pt idx="5432">
                  <c:v>0.51769949999999998</c:v>
                </c:pt>
                <c:pt idx="5433">
                  <c:v>-0.47409279999999998</c:v>
                </c:pt>
                <c:pt idx="5434">
                  <c:v>1.4672190000000001</c:v>
                </c:pt>
                <c:pt idx="5435">
                  <c:v>-1.239447</c:v>
                </c:pt>
                <c:pt idx="5436">
                  <c:v>-0.4928285</c:v>
                </c:pt>
                <c:pt idx="5437">
                  <c:v>-0.15406729999999999</c:v>
                </c:pt>
                <c:pt idx="5438">
                  <c:v>0.76779260000000005</c:v>
                </c:pt>
                <c:pt idx="5439">
                  <c:v>1.723638</c:v>
                </c:pt>
                <c:pt idx="5440">
                  <c:v>0.8641238</c:v>
                </c:pt>
                <c:pt idx="5441">
                  <c:v>1.611745</c:v>
                </c:pt>
                <c:pt idx="5442">
                  <c:v>-0.17669679999999999</c:v>
                </c:pt>
                <c:pt idx="5443">
                  <c:v>-0.19923250000000001</c:v>
                </c:pt>
                <c:pt idx="5444">
                  <c:v>-1.486135</c:v>
                </c:pt>
                <c:pt idx="5445">
                  <c:v>0.99348130000000001</c:v>
                </c:pt>
                <c:pt idx="5446">
                  <c:v>2.54365</c:v>
                </c:pt>
                <c:pt idx="5447">
                  <c:v>-0.17829159999999999</c:v>
                </c:pt>
                <c:pt idx="5448">
                  <c:v>-1.064184</c:v>
                </c:pt>
                <c:pt idx="5449">
                  <c:v>-0.78229919999999997</c:v>
                </c:pt>
                <c:pt idx="5450">
                  <c:v>1.328284</c:v>
                </c:pt>
                <c:pt idx="5451">
                  <c:v>0.73874510000000004</c:v>
                </c:pt>
                <c:pt idx="5452">
                  <c:v>0.29132330000000001</c:v>
                </c:pt>
                <c:pt idx="5453">
                  <c:v>0.69854879999999997</c:v>
                </c:pt>
                <c:pt idx="5454">
                  <c:v>0.35048400000000002</c:v>
                </c:pt>
                <c:pt idx="5455">
                  <c:v>1.0140849999999999</c:v>
                </c:pt>
                <c:pt idx="5456">
                  <c:v>1.5330000000000001E-4</c:v>
                </c:pt>
                <c:pt idx="5457">
                  <c:v>1.8323700000000001</c:v>
                </c:pt>
                <c:pt idx="5458">
                  <c:v>1.152069</c:v>
                </c:pt>
                <c:pt idx="5459">
                  <c:v>2.4229590000000001</c:v>
                </c:pt>
                <c:pt idx="5460">
                  <c:v>-1.0304409999999999</c:v>
                </c:pt>
                <c:pt idx="5461">
                  <c:v>3.831601</c:v>
                </c:pt>
                <c:pt idx="5462">
                  <c:v>0.71468849999999995</c:v>
                </c:pt>
                <c:pt idx="5463">
                  <c:v>2.5395979999999998</c:v>
                </c:pt>
                <c:pt idx="5464">
                  <c:v>1.996667</c:v>
                </c:pt>
                <c:pt idx="5465">
                  <c:v>3.0531969999999999</c:v>
                </c:pt>
                <c:pt idx="5466">
                  <c:v>0.58183019999999996</c:v>
                </c:pt>
                <c:pt idx="5467">
                  <c:v>0.79390910000000003</c:v>
                </c:pt>
                <c:pt idx="5468">
                  <c:v>0.68193199999999998</c:v>
                </c:pt>
                <c:pt idx="5469">
                  <c:v>1.1974739999999999</c:v>
                </c:pt>
                <c:pt idx="5470">
                  <c:v>2.4205860000000001</c:v>
                </c:pt>
                <c:pt idx="5471">
                  <c:v>2.6884760000000001</c:v>
                </c:pt>
                <c:pt idx="5472">
                  <c:v>0.54309609999999997</c:v>
                </c:pt>
                <c:pt idx="5473">
                  <c:v>0.42243969999999997</c:v>
                </c:pt>
                <c:pt idx="5474">
                  <c:v>0.4652966</c:v>
                </c:pt>
                <c:pt idx="5475">
                  <c:v>0.49923610000000002</c:v>
                </c:pt>
                <c:pt idx="5476">
                  <c:v>3.389821</c:v>
                </c:pt>
                <c:pt idx="5477">
                  <c:v>0.63990270000000005</c:v>
                </c:pt>
                <c:pt idx="5478">
                  <c:v>2.879969</c:v>
                </c:pt>
                <c:pt idx="5479">
                  <c:v>0.43187579999999998</c:v>
                </c:pt>
                <c:pt idx="5480">
                  <c:v>1.6682140000000001</c:v>
                </c:pt>
                <c:pt idx="5481">
                  <c:v>0.97547700000000004</c:v>
                </c:pt>
                <c:pt idx="5482">
                  <c:v>4.253851</c:v>
                </c:pt>
                <c:pt idx="5483">
                  <c:v>-1.368222</c:v>
                </c:pt>
                <c:pt idx="5484">
                  <c:v>4.7735969999999996</c:v>
                </c:pt>
                <c:pt idx="5485">
                  <c:v>-2.1968359999999998</c:v>
                </c:pt>
                <c:pt idx="5486">
                  <c:v>-0.1062956</c:v>
                </c:pt>
                <c:pt idx="5487">
                  <c:v>-7.3266049999999998</c:v>
                </c:pt>
                <c:pt idx="5488">
                  <c:v>-1.1153280000000001</c:v>
                </c:pt>
                <c:pt idx="5489">
                  <c:v>1.2324269999999999</c:v>
                </c:pt>
                <c:pt idx="5490">
                  <c:v>-0.46845239999999999</c:v>
                </c:pt>
                <c:pt idx="5491">
                  <c:v>14.221539999999999</c:v>
                </c:pt>
                <c:pt idx="5492">
                  <c:v>2.0174189999999999</c:v>
                </c:pt>
                <c:pt idx="5493">
                  <c:v>5.151186</c:v>
                </c:pt>
                <c:pt idx="5494">
                  <c:v>-7.3744620000000003</c:v>
                </c:pt>
                <c:pt idx="5495">
                  <c:v>-2.9895109999999998</c:v>
                </c:pt>
                <c:pt idx="5496">
                  <c:v>-7.0018940000000001</c:v>
                </c:pt>
                <c:pt idx="5497">
                  <c:v>-0.8020775</c:v>
                </c:pt>
                <c:pt idx="5498">
                  <c:v>-0.28471030000000003</c:v>
                </c:pt>
                <c:pt idx="5499">
                  <c:v>4.2879930000000002</c:v>
                </c:pt>
                <c:pt idx="5500">
                  <c:v>7.7202440000000001</c:v>
                </c:pt>
                <c:pt idx="5501">
                  <c:v>-2.4164629999999998</c:v>
                </c:pt>
                <c:pt idx="5502">
                  <c:v>1.41398</c:v>
                </c:pt>
                <c:pt idx="5503">
                  <c:v>-0.29204269999999999</c:v>
                </c:pt>
                <c:pt idx="5504">
                  <c:v>-3.546287</c:v>
                </c:pt>
                <c:pt idx="5505">
                  <c:v>0.33282339999999999</c:v>
                </c:pt>
                <c:pt idx="5506">
                  <c:v>-7.0669190000000004</c:v>
                </c:pt>
                <c:pt idx="5507">
                  <c:v>5.1137810000000004</c:v>
                </c:pt>
                <c:pt idx="5508">
                  <c:v>-2.969554</c:v>
                </c:pt>
                <c:pt idx="5509">
                  <c:v>8.7879950000000004</c:v>
                </c:pt>
                <c:pt idx="5510">
                  <c:v>-2.4590890000000001</c:v>
                </c:pt>
                <c:pt idx="5511">
                  <c:v>4.2898620000000003</c:v>
                </c:pt>
                <c:pt idx="5512">
                  <c:v>-0.98856949999999999</c:v>
                </c:pt>
                <c:pt idx="5513">
                  <c:v>5.7152149999999997</c:v>
                </c:pt>
                <c:pt idx="5514">
                  <c:v>0.55152310000000004</c:v>
                </c:pt>
                <c:pt idx="5515">
                  <c:v>2.956099</c:v>
                </c:pt>
                <c:pt idx="5516">
                  <c:v>0.20873659999999999</c:v>
                </c:pt>
                <c:pt idx="5517">
                  <c:v>2.5838260000000002</c:v>
                </c:pt>
                <c:pt idx="5518">
                  <c:v>-1.13748</c:v>
                </c:pt>
                <c:pt idx="5519">
                  <c:v>-0.54845880000000002</c:v>
                </c:pt>
                <c:pt idx="5520">
                  <c:v>-1.388946</c:v>
                </c:pt>
                <c:pt idx="5521">
                  <c:v>1.341915</c:v>
                </c:pt>
                <c:pt idx="5522">
                  <c:v>2.691716</c:v>
                </c:pt>
                <c:pt idx="5523">
                  <c:v>-1.966121</c:v>
                </c:pt>
                <c:pt idx="5524">
                  <c:v>2.3761269999999999</c:v>
                </c:pt>
                <c:pt idx="5525">
                  <c:v>4.9674079999999998</c:v>
                </c:pt>
                <c:pt idx="5526">
                  <c:v>-1.5943940000000001</c:v>
                </c:pt>
                <c:pt idx="5527">
                  <c:v>-3.130115</c:v>
                </c:pt>
                <c:pt idx="5528">
                  <c:v>-1.936283</c:v>
                </c:pt>
                <c:pt idx="5529">
                  <c:v>1.6859329999999999</c:v>
                </c:pt>
                <c:pt idx="5530">
                  <c:v>5.2842019999999996</c:v>
                </c:pt>
                <c:pt idx="5531">
                  <c:v>2.4388239999999999</c:v>
                </c:pt>
                <c:pt idx="5532">
                  <c:v>0.3145985</c:v>
                </c:pt>
                <c:pt idx="5533">
                  <c:v>-0.58138000000000001</c:v>
                </c:pt>
                <c:pt idx="5534">
                  <c:v>-5.5630220000000001</c:v>
                </c:pt>
                <c:pt idx="5535">
                  <c:v>0.77690219999999999</c:v>
                </c:pt>
                <c:pt idx="5536">
                  <c:v>0.83847729999999998</c:v>
                </c:pt>
                <c:pt idx="5537">
                  <c:v>2.903489</c:v>
                </c:pt>
                <c:pt idx="5538">
                  <c:v>0.51414629999999995</c:v>
                </c:pt>
                <c:pt idx="5539">
                  <c:v>2.005217</c:v>
                </c:pt>
                <c:pt idx="5540">
                  <c:v>-0.43501000000000001</c:v>
                </c:pt>
                <c:pt idx="5541">
                  <c:v>5.6775330000000004</c:v>
                </c:pt>
                <c:pt idx="5542">
                  <c:v>-2.5390480000000002</c:v>
                </c:pt>
                <c:pt idx="5543">
                  <c:v>0.1334631</c:v>
                </c:pt>
                <c:pt idx="5544">
                  <c:v>-1.5497240000000001</c:v>
                </c:pt>
                <c:pt idx="5545">
                  <c:v>-1.916242</c:v>
                </c:pt>
                <c:pt idx="5546">
                  <c:v>5.7468900000000003E-2</c:v>
                </c:pt>
                <c:pt idx="5547">
                  <c:v>1.247325</c:v>
                </c:pt>
                <c:pt idx="5548">
                  <c:v>6.7986659999999999</c:v>
                </c:pt>
                <c:pt idx="5549">
                  <c:v>-2.66594</c:v>
                </c:pt>
                <c:pt idx="5550">
                  <c:v>-1.8577250000000001</c:v>
                </c:pt>
                <c:pt idx="5551">
                  <c:v>-4.7362529999999996</c:v>
                </c:pt>
                <c:pt idx="5552">
                  <c:v>5.7223110000000004</c:v>
                </c:pt>
                <c:pt idx="5553">
                  <c:v>2.0737190000000001</c:v>
                </c:pt>
                <c:pt idx="5554">
                  <c:v>-0.41849249999999999</c:v>
                </c:pt>
                <c:pt idx="5555">
                  <c:v>0.83234030000000003</c:v>
                </c:pt>
                <c:pt idx="5556">
                  <c:v>-3.8074210000000002</c:v>
                </c:pt>
                <c:pt idx="5557">
                  <c:v>4.3940409999999996</c:v>
                </c:pt>
                <c:pt idx="5558">
                  <c:v>-2.0067200000000001</c:v>
                </c:pt>
                <c:pt idx="5559">
                  <c:v>1.070608</c:v>
                </c:pt>
                <c:pt idx="5560">
                  <c:v>0.20087469999999999</c:v>
                </c:pt>
                <c:pt idx="5561">
                  <c:v>-1.1950320000000001</c:v>
                </c:pt>
                <c:pt idx="5562">
                  <c:v>-4.3193440000000001</c:v>
                </c:pt>
                <c:pt idx="5563">
                  <c:v>-3.301555</c:v>
                </c:pt>
                <c:pt idx="5564">
                  <c:v>8.9798810000000007</c:v>
                </c:pt>
                <c:pt idx="5565">
                  <c:v>2.5918079999999999</c:v>
                </c:pt>
                <c:pt idx="5566">
                  <c:v>4.5730459999999997</c:v>
                </c:pt>
                <c:pt idx="5567">
                  <c:v>-1.0761179999999999</c:v>
                </c:pt>
                <c:pt idx="5568">
                  <c:v>-0.78939179999999998</c:v>
                </c:pt>
                <c:pt idx="5569">
                  <c:v>-0.76315029999999995</c:v>
                </c:pt>
                <c:pt idx="5570">
                  <c:v>3.6700879999999998</c:v>
                </c:pt>
                <c:pt idx="5571">
                  <c:v>1.6489210000000001</c:v>
                </c:pt>
                <c:pt idx="5572">
                  <c:v>2.644339</c:v>
                </c:pt>
                <c:pt idx="5573">
                  <c:v>2.0567340000000001</c:v>
                </c:pt>
                <c:pt idx="5574">
                  <c:v>4.3518400000000002</c:v>
                </c:pt>
                <c:pt idx="5575">
                  <c:v>6.3292859999999997</c:v>
                </c:pt>
                <c:pt idx="5576">
                  <c:v>1.4475610000000001</c:v>
                </c:pt>
                <c:pt idx="5577">
                  <c:v>-3.105156</c:v>
                </c:pt>
                <c:pt idx="5578">
                  <c:v>-1.2005479999999999</c:v>
                </c:pt>
                <c:pt idx="5579">
                  <c:v>0.33151580000000003</c:v>
                </c:pt>
                <c:pt idx="5580">
                  <c:v>4.9417270000000002</c:v>
                </c:pt>
                <c:pt idx="5581">
                  <c:v>1.2879689999999999</c:v>
                </c:pt>
                <c:pt idx="5582">
                  <c:v>2.741196</c:v>
                </c:pt>
                <c:pt idx="5583">
                  <c:v>3.2841649999999998</c:v>
                </c:pt>
                <c:pt idx="5584">
                  <c:v>1.1882550000000001</c:v>
                </c:pt>
                <c:pt idx="5585">
                  <c:v>0.1900251</c:v>
                </c:pt>
                <c:pt idx="5586">
                  <c:v>0.92654040000000004</c:v>
                </c:pt>
                <c:pt idx="5587">
                  <c:v>-2.184917</c:v>
                </c:pt>
                <c:pt idx="5588">
                  <c:v>3.3774950000000001</c:v>
                </c:pt>
                <c:pt idx="5589">
                  <c:v>8.3007290000000005</c:v>
                </c:pt>
                <c:pt idx="5590">
                  <c:v>1.2153039999999999</c:v>
                </c:pt>
                <c:pt idx="5591">
                  <c:v>2.843159</c:v>
                </c:pt>
                <c:pt idx="5592">
                  <c:v>-6.9694079999999996</c:v>
                </c:pt>
                <c:pt idx="5593">
                  <c:v>-1.0947450000000001</c:v>
                </c:pt>
                <c:pt idx="5594">
                  <c:v>-0.50627800000000001</c:v>
                </c:pt>
                <c:pt idx="5595">
                  <c:v>0.58457219999999999</c:v>
                </c:pt>
                <c:pt idx="5596">
                  <c:v>3.52149</c:v>
                </c:pt>
                <c:pt idx="5597">
                  <c:v>5.763115</c:v>
                </c:pt>
                <c:pt idx="5598">
                  <c:v>1.2601629999999999</c:v>
                </c:pt>
                <c:pt idx="5599">
                  <c:v>-7.3746159999999996</c:v>
                </c:pt>
                <c:pt idx="5600">
                  <c:v>4.4508330000000003</c:v>
                </c:pt>
                <c:pt idx="5601">
                  <c:v>-2.790502</c:v>
                </c:pt>
                <c:pt idx="5602">
                  <c:v>-2.0816819999999998</c:v>
                </c:pt>
                <c:pt idx="5603">
                  <c:v>-1.5253380000000001</c:v>
                </c:pt>
                <c:pt idx="5604">
                  <c:v>4.7283169999999997</c:v>
                </c:pt>
                <c:pt idx="5605">
                  <c:v>0.23655109999999999</c:v>
                </c:pt>
                <c:pt idx="5606">
                  <c:v>-1.1716169999999999</c:v>
                </c:pt>
                <c:pt idx="5607">
                  <c:v>-1.9545669999999999</c:v>
                </c:pt>
                <c:pt idx="5608">
                  <c:v>0.36816490000000002</c:v>
                </c:pt>
                <c:pt idx="5609">
                  <c:v>2.0753029999999999</c:v>
                </c:pt>
                <c:pt idx="5610">
                  <c:v>-1.6007020000000001</c:v>
                </c:pt>
                <c:pt idx="5611">
                  <c:v>-4.99641</c:v>
                </c:pt>
                <c:pt idx="5612">
                  <c:v>2.4503819999999998</c:v>
                </c:pt>
                <c:pt idx="5613">
                  <c:v>5.7899890000000003</c:v>
                </c:pt>
                <c:pt idx="5614">
                  <c:v>1.5027509999999999</c:v>
                </c:pt>
                <c:pt idx="5615">
                  <c:v>2.9279600000000001</c:v>
                </c:pt>
                <c:pt idx="5616">
                  <c:v>7.6509800000000003E-2</c:v>
                </c:pt>
                <c:pt idx="5617">
                  <c:v>-3.1551179999999999</c:v>
                </c:pt>
                <c:pt idx="5618">
                  <c:v>-2.0755659999999998</c:v>
                </c:pt>
                <c:pt idx="5619">
                  <c:v>-0.91272620000000004</c:v>
                </c:pt>
                <c:pt idx="5620">
                  <c:v>-8.8139700000000001E-2</c:v>
                </c:pt>
                <c:pt idx="5621">
                  <c:v>0.93616049999999995</c:v>
                </c:pt>
                <c:pt idx="5622">
                  <c:v>2.0805280000000002</c:v>
                </c:pt>
                <c:pt idx="5623">
                  <c:v>7.6764039999999998</c:v>
                </c:pt>
                <c:pt idx="5624">
                  <c:v>0.62672720000000004</c:v>
                </c:pt>
                <c:pt idx="5625">
                  <c:v>2.025855</c:v>
                </c:pt>
                <c:pt idx="5626">
                  <c:v>-0.4037174</c:v>
                </c:pt>
                <c:pt idx="5627">
                  <c:v>6.2864269999999998</c:v>
                </c:pt>
                <c:pt idx="5628">
                  <c:v>0.61973800000000001</c:v>
                </c:pt>
                <c:pt idx="5629">
                  <c:v>-1.5503100000000001</c:v>
                </c:pt>
                <c:pt idx="5630">
                  <c:v>2.446628</c:v>
                </c:pt>
                <c:pt idx="5631">
                  <c:v>2.3254570000000001</c:v>
                </c:pt>
                <c:pt idx="5632">
                  <c:v>3.2861919999999998</c:v>
                </c:pt>
                <c:pt idx="5633">
                  <c:v>0.60732019999999998</c:v>
                </c:pt>
                <c:pt idx="5634">
                  <c:v>0.37262659999999997</c:v>
                </c:pt>
                <c:pt idx="5635">
                  <c:v>-0.31855850000000002</c:v>
                </c:pt>
                <c:pt idx="5636">
                  <c:v>2.0499000000000001</c:v>
                </c:pt>
                <c:pt idx="5637">
                  <c:v>1.4865600000000001</c:v>
                </c:pt>
                <c:pt idx="5638">
                  <c:v>-0.26172380000000001</c:v>
                </c:pt>
                <c:pt idx="5639">
                  <c:v>-0.57559879999999997</c:v>
                </c:pt>
                <c:pt idx="5640">
                  <c:v>0.14862030000000001</c:v>
                </c:pt>
                <c:pt idx="5641">
                  <c:v>-0.72875210000000001</c:v>
                </c:pt>
                <c:pt idx="5642">
                  <c:v>5.4404830000000004</c:v>
                </c:pt>
                <c:pt idx="5643">
                  <c:v>1.619885</c:v>
                </c:pt>
                <c:pt idx="5644">
                  <c:v>0.2076489</c:v>
                </c:pt>
                <c:pt idx="5645">
                  <c:v>3.0717569999999998</c:v>
                </c:pt>
                <c:pt idx="5646">
                  <c:v>-2.5655320000000001</c:v>
                </c:pt>
                <c:pt idx="5647">
                  <c:v>1.5350170000000001</c:v>
                </c:pt>
                <c:pt idx="5648">
                  <c:v>-0.94682359999999999</c:v>
                </c:pt>
                <c:pt idx="5649">
                  <c:v>-1.213257</c:v>
                </c:pt>
                <c:pt idx="5650">
                  <c:v>-1.018159</c:v>
                </c:pt>
                <c:pt idx="5651">
                  <c:v>2.1152549999999999</c:v>
                </c:pt>
                <c:pt idx="5652">
                  <c:v>-0.31558750000000002</c:v>
                </c:pt>
                <c:pt idx="5653">
                  <c:v>-0.94385909999999995</c:v>
                </c:pt>
                <c:pt idx="5654">
                  <c:v>0.4905349</c:v>
                </c:pt>
                <c:pt idx="5655">
                  <c:v>0.69160449999999996</c:v>
                </c:pt>
                <c:pt idx="5656">
                  <c:v>-0.18203639999999999</c:v>
                </c:pt>
                <c:pt idx="5657">
                  <c:v>-1.3546670000000001</c:v>
                </c:pt>
                <c:pt idx="5658">
                  <c:v>1.5969949999999999</c:v>
                </c:pt>
                <c:pt idx="5659">
                  <c:v>0.84835110000000002</c:v>
                </c:pt>
                <c:pt idx="5660">
                  <c:v>1.72716</c:v>
                </c:pt>
                <c:pt idx="5661">
                  <c:v>0.83418740000000002</c:v>
                </c:pt>
                <c:pt idx="5662">
                  <c:v>2.3084609999999999</c:v>
                </c:pt>
                <c:pt idx="5663">
                  <c:v>-1.009995</c:v>
                </c:pt>
                <c:pt idx="5664">
                  <c:v>-1.994146</c:v>
                </c:pt>
                <c:pt idx="5665">
                  <c:v>0.55437930000000002</c:v>
                </c:pt>
                <c:pt idx="5666">
                  <c:v>-0.32266499999999998</c:v>
                </c:pt>
                <c:pt idx="5667">
                  <c:v>1.3383130000000001</c:v>
                </c:pt>
                <c:pt idx="5668">
                  <c:v>-0.84048409999999996</c:v>
                </c:pt>
                <c:pt idx="5669">
                  <c:v>1.916663</c:v>
                </c:pt>
                <c:pt idx="5670">
                  <c:v>1.420879</c:v>
                </c:pt>
                <c:pt idx="5671">
                  <c:v>0.86742560000000002</c:v>
                </c:pt>
                <c:pt idx="5672">
                  <c:v>1.630379</c:v>
                </c:pt>
                <c:pt idx="5673">
                  <c:v>-0.7594668</c:v>
                </c:pt>
                <c:pt idx="5674">
                  <c:v>0.71396360000000003</c:v>
                </c:pt>
                <c:pt idx="5675">
                  <c:v>9.6089800000000003E-2</c:v>
                </c:pt>
                <c:pt idx="5676">
                  <c:v>0.25250210000000001</c:v>
                </c:pt>
                <c:pt idx="5677">
                  <c:v>0.42080309999999999</c:v>
                </c:pt>
                <c:pt idx="5678">
                  <c:v>-4.7087400000000001E-2</c:v>
                </c:pt>
                <c:pt idx="5679">
                  <c:v>6.3032969999999997</c:v>
                </c:pt>
                <c:pt idx="5680">
                  <c:v>3.0513919999999999</c:v>
                </c:pt>
                <c:pt idx="5681">
                  <c:v>3.0828820000000001</c:v>
                </c:pt>
                <c:pt idx="5682">
                  <c:v>0.66225149999999999</c:v>
                </c:pt>
                <c:pt idx="5683">
                  <c:v>-0.79068680000000002</c:v>
                </c:pt>
                <c:pt idx="5684">
                  <c:v>0.13251550000000001</c:v>
                </c:pt>
                <c:pt idx="5685">
                  <c:v>0.52308100000000002</c:v>
                </c:pt>
                <c:pt idx="5686">
                  <c:v>4.178159</c:v>
                </c:pt>
                <c:pt idx="5687">
                  <c:v>1.920517</c:v>
                </c:pt>
                <c:pt idx="5688">
                  <c:v>2.684898</c:v>
                </c:pt>
                <c:pt idx="5689">
                  <c:v>1.6812020000000001</c:v>
                </c:pt>
                <c:pt idx="5690">
                  <c:v>1.5988700000000002E-2</c:v>
                </c:pt>
                <c:pt idx="5691">
                  <c:v>0.99927560000000004</c:v>
                </c:pt>
                <c:pt idx="5692">
                  <c:v>0.76270210000000005</c:v>
                </c:pt>
                <c:pt idx="5693">
                  <c:v>1.054049</c:v>
                </c:pt>
                <c:pt idx="5694">
                  <c:v>3.0180410000000002</c:v>
                </c:pt>
                <c:pt idx="5695">
                  <c:v>-1.047971</c:v>
                </c:pt>
                <c:pt idx="5696">
                  <c:v>2.2918059999999998</c:v>
                </c:pt>
                <c:pt idx="5697">
                  <c:v>-1.5263249999999999</c:v>
                </c:pt>
                <c:pt idx="5698">
                  <c:v>7.3104740000000001</c:v>
                </c:pt>
                <c:pt idx="5699">
                  <c:v>2.9360629999999999</c:v>
                </c:pt>
                <c:pt idx="5700">
                  <c:v>-0.26790839999999999</c:v>
                </c:pt>
                <c:pt idx="5701">
                  <c:v>-0.33540789999999998</c:v>
                </c:pt>
                <c:pt idx="5702">
                  <c:v>-2.5248219999999999</c:v>
                </c:pt>
                <c:pt idx="5703">
                  <c:v>5.0790099999999998E-2</c:v>
                </c:pt>
                <c:pt idx="5704">
                  <c:v>3.1021730000000001</c:v>
                </c:pt>
                <c:pt idx="5705">
                  <c:v>1.9830950000000001</c:v>
                </c:pt>
                <c:pt idx="5706">
                  <c:v>-0.17701890000000001</c:v>
                </c:pt>
                <c:pt idx="5707">
                  <c:v>1.367618</c:v>
                </c:pt>
                <c:pt idx="5708">
                  <c:v>-0.1762618</c:v>
                </c:pt>
                <c:pt idx="5709">
                  <c:v>-2.202572</c:v>
                </c:pt>
                <c:pt idx="5710">
                  <c:v>-3.46957</c:v>
                </c:pt>
                <c:pt idx="5711">
                  <c:v>2.1837059999999999</c:v>
                </c:pt>
                <c:pt idx="5712">
                  <c:v>-0.14450879999999999</c:v>
                </c:pt>
                <c:pt idx="5713">
                  <c:v>5.2377300000000002E-2</c:v>
                </c:pt>
                <c:pt idx="5714">
                  <c:v>-2.030529</c:v>
                </c:pt>
                <c:pt idx="5715">
                  <c:v>1.562894</c:v>
                </c:pt>
                <c:pt idx="5716">
                  <c:v>-0.1460584</c:v>
                </c:pt>
                <c:pt idx="5717">
                  <c:v>2.3598240000000001</c:v>
                </c:pt>
                <c:pt idx="5718">
                  <c:v>1.571267</c:v>
                </c:pt>
                <c:pt idx="5719">
                  <c:v>-2.2868279999999999</c:v>
                </c:pt>
                <c:pt idx="5720">
                  <c:v>1.3031010000000001</c:v>
                </c:pt>
                <c:pt idx="5721">
                  <c:v>-0.74906640000000002</c:v>
                </c:pt>
                <c:pt idx="5722">
                  <c:v>0.68902050000000004</c:v>
                </c:pt>
                <c:pt idx="5723">
                  <c:v>0.98736080000000004</c:v>
                </c:pt>
                <c:pt idx="5724">
                  <c:v>0.21786469999999999</c:v>
                </c:pt>
                <c:pt idx="5725">
                  <c:v>1.9539580000000001</c:v>
                </c:pt>
                <c:pt idx="5726">
                  <c:v>8.57213E-2</c:v>
                </c:pt>
                <c:pt idx="5727">
                  <c:v>0.3345535</c:v>
                </c:pt>
                <c:pt idx="5728">
                  <c:v>1.286467</c:v>
                </c:pt>
                <c:pt idx="5729">
                  <c:v>1.330751</c:v>
                </c:pt>
                <c:pt idx="5730">
                  <c:v>-0.67489189999999999</c:v>
                </c:pt>
                <c:pt idx="5731">
                  <c:v>5.3342179999999999</c:v>
                </c:pt>
                <c:pt idx="5732">
                  <c:v>1.839963</c:v>
                </c:pt>
                <c:pt idx="5733">
                  <c:v>4.3465689999999997</c:v>
                </c:pt>
                <c:pt idx="5734">
                  <c:v>-0.91989690000000002</c:v>
                </c:pt>
                <c:pt idx="5735">
                  <c:v>3.926161</c:v>
                </c:pt>
                <c:pt idx="5736">
                  <c:v>-6.5330100000000002E-2</c:v>
                </c:pt>
                <c:pt idx="5737">
                  <c:v>3.527898</c:v>
                </c:pt>
                <c:pt idx="5738">
                  <c:v>-5.21854</c:v>
                </c:pt>
                <c:pt idx="5739">
                  <c:v>0.87963089999999999</c:v>
                </c:pt>
                <c:pt idx="5740">
                  <c:v>-0.73987919999999996</c:v>
                </c:pt>
                <c:pt idx="5741">
                  <c:v>5.2396279999999997</c:v>
                </c:pt>
                <c:pt idx="5742">
                  <c:v>6.0451560000000004</c:v>
                </c:pt>
                <c:pt idx="5743">
                  <c:v>1.3913800000000001</c:v>
                </c:pt>
                <c:pt idx="5744">
                  <c:v>-2.0742750000000001</c:v>
                </c:pt>
                <c:pt idx="5745">
                  <c:v>0.51637730000000004</c:v>
                </c:pt>
                <c:pt idx="5746">
                  <c:v>3.4332609999999999</c:v>
                </c:pt>
                <c:pt idx="5747">
                  <c:v>3.7832690000000002</c:v>
                </c:pt>
                <c:pt idx="5748">
                  <c:v>7.6783679999999999</c:v>
                </c:pt>
                <c:pt idx="5749">
                  <c:v>2.2686280000000001</c:v>
                </c:pt>
                <c:pt idx="5750">
                  <c:v>-0.48305759999999998</c:v>
                </c:pt>
                <c:pt idx="5751">
                  <c:v>-8.6922600000000003E-2</c:v>
                </c:pt>
                <c:pt idx="5752">
                  <c:v>-0.57110499999999997</c:v>
                </c:pt>
                <c:pt idx="5753">
                  <c:v>1.866099</c:v>
                </c:pt>
                <c:pt idx="5754">
                  <c:v>2.015625</c:v>
                </c:pt>
                <c:pt idx="5755">
                  <c:v>-2.9659230000000001</c:v>
                </c:pt>
                <c:pt idx="5756">
                  <c:v>0.66053240000000002</c:v>
                </c:pt>
                <c:pt idx="5757">
                  <c:v>2.0057290000000001</c:v>
                </c:pt>
                <c:pt idx="5758">
                  <c:v>1.546808</c:v>
                </c:pt>
                <c:pt idx="5759">
                  <c:v>1.812073</c:v>
                </c:pt>
                <c:pt idx="5760">
                  <c:v>0.9626015</c:v>
                </c:pt>
                <c:pt idx="5761">
                  <c:v>0.76626720000000004</c:v>
                </c:pt>
                <c:pt idx="5762">
                  <c:v>2.3587039999999999</c:v>
                </c:pt>
                <c:pt idx="5763">
                  <c:v>1.2036880000000001</c:v>
                </c:pt>
                <c:pt idx="5764">
                  <c:v>-8.5187200000000005E-2</c:v>
                </c:pt>
                <c:pt idx="5765">
                  <c:v>1.895106</c:v>
                </c:pt>
                <c:pt idx="5766">
                  <c:v>7.1686329999999998</c:v>
                </c:pt>
                <c:pt idx="5767">
                  <c:v>0.1203721</c:v>
                </c:pt>
                <c:pt idx="5768">
                  <c:v>-3.6763870000000001</c:v>
                </c:pt>
                <c:pt idx="5769">
                  <c:v>-0.90166029999999997</c:v>
                </c:pt>
                <c:pt idx="5770">
                  <c:v>1.3652340000000001</c:v>
                </c:pt>
                <c:pt idx="5771">
                  <c:v>-2.764195</c:v>
                </c:pt>
                <c:pt idx="5772">
                  <c:v>3.8492120000000001</c:v>
                </c:pt>
                <c:pt idx="5773">
                  <c:v>-2.1380140000000001</c:v>
                </c:pt>
                <c:pt idx="5774">
                  <c:v>4.4162400000000002</c:v>
                </c:pt>
                <c:pt idx="5775">
                  <c:v>-0.95185350000000002</c:v>
                </c:pt>
                <c:pt idx="5776">
                  <c:v>-1.7121519999999999</c:v>
                </c:pt>
                <c:pt idx="5777">
                  <c:v>-0.29145670000000001</c:v>
                </c:pt>
                <c:pt idx="5778">
                  <c:v>-4.6112669999999998</c:v>
                </c:pt>
                <c:pt idx="5779">
                  <c:v>0</c:v>
                </c:pt>
                <c:pt idx="5780">
                  <c:v>-4.2192069999999999</c:v>
                </c:pt>
                <c:pt idx="5781">
                  <c:v>0.81039550000000005</c:v>
                </c:pt>
                <c:pt idx="5782">
                  <c:v>17.49249</c:v>
                </c:pt>
                <c:pt idx="5783">
                  <c:v>-8.8974130000000002</c:v>
                </c:pt>
                <c:pt idx="5784">
                  <c:v>4.5964470000000004</c:v>
                </c:pt>
                <c:pt idx="5785">
                  <c:v>-0.61720969999999997</c:v>
                </c:pt>
                <c:pt idx="5786">
                  <c:v>2.0263209999999998</c:v>
                </c:pt>
                <c:pt idx="5787">
                  <c:v>1.436434</c:v>
                </c:pt>
                <c:pt idx="5788">
                  <c:v>1.727752</c:v>
                </c:pt>
                <c:pt idx="5789">
                  <c:v>-6.5366099999999996</c:v>
                </c:pt>
                <c:pt idx="5790">
                  <c:v>-0.45727370000000001</c:v>
                </c:pt>
                <c:pt idx="5791">
                  <c:v>-0.45938679999999998</c:v>
                </c:pt>
                <c:pt idx="5792">
                  <c:v>4.5240179999999999</c:v>
                </c:pt>
                <c:pt idx="5793">
                  <c:v>3.2321170000000001</c:v>
                </c:pt>
                <c:pt idx="5794">
                  <c:v>-1.0692550000000001</c:v>
                </c:pt>
                <c:pt idx="5795">
                  <c:v>-7.1390200000000004</c:v>
                </c:pt>
                <c:pt idx="5796">
                  <c:v>-1.376954</c:v>
                </c:pt>
                <c:pt idx="5797">
                  <c:v>1.9570590000000001</c:v>
                </c:pt>
                <c:pt idx="5798">
                  <c:v>1.8444700000000001</c:v>
                </c:pt>
                <c:pt idx="5799">
                  <c:v>-1.4357599999999999</c:v>
                </c:pt>
                <c:pt idx="5800">
                  <c:v>8.8070039999999992</c:v>
                </c:pt>
                <c:pt idx="5801">
                  <c:v>0.45072899999999999</c:v>
                </c:pt>
                <c:pt idx="5802">
                  <c:v>2.3863270000000001</c:v>
                </c:pt>
                <c:pt idx="5803">
                  <c:v>-1.3821730000000001</c:v>
                </c:pt>
                <c:pt idx="5804">
                  <c:v>2.0475850000000002</c:v>
                </c:pt>
                <c:pt idx="5805">
                  <c:v>2.3699219999999999</c:v>
                </c:pt>
                <c:pt idx="5806">
                  <c:v>2.6820750000000002</c:v>
                </c:pt>
                <c:pt idx="5807">
                  <c:v>8.7493560000000006</c:v>
                </c:pt>
                <c:pt idx="5808">
                  <c:v>-6.660285</c:v>
                </c:pt>
                <c:pt idx="5809">
                  <c:v>5.2379959999999999</c:v>
                </c:pt>
                <c:pt idx="5810">
                  <c:v>3.108438</c:v>
                </c:pt>
                <c:pt idx="5811">
                  <c:v>4.9103180000000002</c:v>
                </c:pt>
                <c:pt idx="5812">
                  <c:v>-0.27033000000000001</c:v>
                </c:pt>
                <c:pt idx="5813">
                  <c:v>-1.198507</c:v>
                </c:pt>
                <c:pt idx="5814">
                  <c:v>-6.7911650000000003</c:v>
                </c:pt>
                <c:pt idx="5815">
                  <c:v>8.3225289999999994</c:v>
                </c:pt>
                <c:pt idx="5816">
                  <c:v>0.23593330000000001</c:v>
                </c:pt>
                <c:pt idx="5817">
                  <c:v>4.9840239999999998</c:v>
                </c:pt>
                <c:pt idx="5818">
                  <c:v>-4.3384660000000004</c:v>
                </c:pt>
                <c:pt idx="5819">
                  <c:v>-3.4712459999999998</c:v>
                </c:pt>
                <c:pt idx="5820">
                  <c:v>-1.6581490000000001</c:v>
                </c:pt>
                <c:pt idx="5821">
                  <c:v>29.13907</c:v>
                </c:pt>
                <c:pt idx="5822">
                  <c:v>18.26923</c:v>
                </c:pt>
                <c:pt idx="5823">
                  <c:v>-18.227270000000001</c:v>
                </c:pt>
                <c:pt idx="5824">
                  <c:v>-26.903839999999999</c:v>
                </c:pt>
                <c:pt idx="5825">
                  <c:v>7.086614</c:v>
                </c:pt>
                <c:pt idx="5826">
                  <c:v>8.8235290000000006</c:v>
                </c:pt>
                <c:pt idx="5827">
                  <c:v>-4.504505</c:v>
                </c:pt>
                <c:pt idx="5828">
                  <c:v>-6.5573769999999998</c:v>
                </c:pt>
                <c:pt idx="5829">
                  <c:v>-1.1164270000000001</c:v>
                </c:pt>
                <c:pt idx="5830">
                  <c:v>1.2096769999999999</c:v>
                </c:pt>
                <c:pt idx="5831">
                  <c:v>23.98922</c:v>
                </c:pt>
                <c:pt idx="5832">
                  <c:v>-5.2173910000000001</c:v>
                </c:pt>
                <c:pt idx="5833">
                  <c:v>0.4587156</c:v>
                </c:pt>
                <c:pt idx="5834">
                  <c:v>-0.2283105</c:v>
                </c:pt>
                <c:pt idx="5835">
                  <c:v>0.22883290000000001</c:v>
                </c:pt>
                <c:pt idx="5836">
                  <c:v>0.456621</c:v>
                </c:pt>
                <c:pt idx="5837">
                  <c:v>-13.18182</c:v>
                </c:pt>
                <c:pt idx="5838">
                  <c:v>17.27749</c:v>
                </c:pt>
                <c:pt idx="5839">
                  <c:v>3.225806</c:v>
                </c:pt>
                <c:pt idx="5840">
                  <c:v>-8.59375</c:v>
                </c:pt>
                <c:pt idx="5841">
                  <c:v>2.5641029999999998</c:v>
                </c:pt>
                <c:pt idx="5842">
                  <c:v>6.6666670000000003</c:v>
                </c:pt>
                <c:pt idx="5843">
                  <c:v>3.125</c:v>
                </c:pt>
                <c:pt idx="5844">
                  <c:v>2.2727270000000002</c:v>
                </c:pt>
                <c:pt idx="5845">
                  <c:v>3.1666669999999999</c:v>
                </c:pt>
                <c:pt idx="5846">
                  <c:v>24.30443</c:v>
                </c:pt>
                <c:pt idx="5847">
                  <c:v>2.0938629999999998</c:v>
                </c:pt>
                <c:pt idx="5848">
                  <c:v>10.02392</c:v>
                </c:pt>
                <c:pt idx="5849">
                  <c:v>15.11598</c:v>
                </c:pt>
                <c:pt idx="5850">
                  <c:v>1.844927</c:v>
                </c:pt>
                <c:pt idx="5851">
                  <c:v>6.1843009999999996</c:v>
                </c:pt>
                <c:pt idx="5852">
                  <c:v>0.48213129999999998</c:v>
                </c:pt>
                <c:pt idx="5853">
                  <c:v>-0.41538639999999999</c:v>
                </c:pt>
                <c:pt idx="5854">
                  <c:v>-2.09274</c:v>
                </c:pt>
                <c:pt idx="5855">
                  <c:v>-2.1515949999999999</c:v>
                </c:pt>
                <c:pt idx="5856">
                  <c:v>-1.170715</c:v>
                </c:pt>
                <c:pt idx="5857">
                  <c:v>1.0135479999999999</c:v>
                </c:pt>
                <c:pt idx="5858">
                  <c:v>-0.25794719999999999</c:v>
                </c:pt>
                <c:pt idx="5859">
                  <c:v>5.605486</c:v>
                </c:pt>
                <c:pt idx="5860">
                  <c:v>-0.86249359999999997</c:v>
                </c:pt>
                <c:pt idx="5861">
                  <c:v>-3.0368629999999999</c:v>
                </c:pt>
                <c:pt idx="5862">
                  <c:v>-1.9623200000000001</c:v>
                </c:pt>
                <c:pt idx="5863">
                  <c:v>0.38410860000000002</c:v>
                </c:pt>
                <c:pt idx="5864">
                  <c:v>3.3540220000000001</c:v>
                </c:pt>
                <c:pt idx="5865">
                  <c:v>-1.5215719999999999</c:v>
                </c:pt>
                <c:pt idx="5866">
                  <c:v>-1.7531950000000001</c:v>
                </c:pt>
                <c:pt idx="5867">
                  <c:v>1.742421</c:v>
                </c:pt>
                <c:pt idx="5868">
                  <c:v>0.34106049999999999</c:v>
                </c:pt>
                <c:pt idx="5869">
                  <c:v>2.9031099999999999</c:v>
                </c:pt>
                <c:pt idx="5870">
                  <c:v>-0.23283770000000001</c:v>
                </c:pt>
                <c:pt idx="5871">
                  <c:v>-0.16292680000000001</c:v>
                </c:pt>
                <c:pt idx="5872">
                  <c:v>-2.3454830000000002</c:v>
                </c:pt>
                <c:pt idx="5873">
                  <c:v>-0.83135049999999999</c:v>
                </c:pt>
                <c:pt idx="5874">
                  <c:v>4.349729</c:v>
                </c:pt>
                <c:pt idx="5875">
                  <c:v>-0.19707849999999999</c:v>
                </c:pt>
                <c:pt idx="5876">
                  <c:v>2.5579329999999998</c:v>
                </c:pt>
                <c:pt idx="5877">
                  <c:v>3.5695359999999998</c:v>
                </c:pt>
                <c:pt idx="5878">
                  <c:v>1.735009</c:v>
                </c:pt>
                <c:pt idx="5879">
                  <c:v>-2.2330209999999999</c:v>
                </c:pt>
                <c:pt idx="5880">
                  <c:v>2.3575910000000002</c:v>
                </c:pt>
                <c:pt idx="5881">
                  <c:v>3.2983000000000001E-3</c:v>
                </c:pt>
                <c:pt idx="5882">
                  <c:v>1.184231</c:v>
                </c:pt>
                <c:pt idx="5883">
                  <c:v>0.8529949</c:v>
                </c:pt>
                <c:pt idx="5884">
                  <c:v>3.2407430000000002</c:v>
                </c:pt>
                <c:pt idx="5885">
                  <c:v>2.1658569999999999</c:v>
                </c:pt>
                <c:pt idx="5886">
                  <c:v>1.3471340000000001</c:v>
                </c:pt>
                <c:pt idx="5887">
                  <c:v>1.638514</c:v>
                </c:pt>
                <c:pt idx="5888">
                  <c:v>-1.2402569999999999</c:v>
                </c:pt>
                <c:pt idx="5889">
                  <c:v>2.433316</c:v>
                </c:pt>
                <c:pt idx="5890">
                  <c:v>0.2957574</c:v>
                </c:pt>
                <c:pt idx="5891">
                  <c:v>1.39459</c:v>
                </c:pt>
                <c:pt idx="5892">
                  <c:v>2.1783229999999998</c:v>
                </c:pt>
                <c:pt idx="5893">
                  <c:v>2.7385030000000001</c:v>
                </c:pt>
                <c:pt idx="5894">
                  <c:v>5.2361259999999996</c:v>
                </c:pt>
                <c:pt idx="5895">
                  <c:v>0.76234749999999996</c:v>
                </c:pt>
                <c:pt idx="5896">
                  <c:v>-0.9993706</c:v>
                </c:pt>
                <c:pt idx="5897">
                  <c:v>8.8157399999999997E-2</c:v>
                </c:pt>
                <c:pt idx="5898">
                  <c:v>0.65751579999999998</c:v>
                </c:pt>
                <c:pt idx="5899">
                  <c:v>-1.748224</c:v>
                </c:pt>
                <c:pt idx="5900">
                  <c:v>1.3235950000000001</c:v>
                </c:pt>
                <c:pt idx="5901">
                  <c:v>2.931289</c:v>
                </c:pt>
                <c:pt idx="5902">
                  <c:v>3.7142330000000001</c:v>
                </c:pt>
                <c:pt idx="5903">
                  <c:v>-0.36544850000000001</c:v>
                </c:pt>
                <c:pt idx="5904">
                  <c:v>0.50286350000000002</c:v>
                </c:pt>
                <c:pt idx="5905">
                  <c:v>0.7485986</c:v>
                </c:pt>
                <c:pt idx="5906">
                  <c:v>2.6175619999999999</c:v>
                </c:pt>
                <c:pt idx="5907">
                  <c:v>5.8663699999999999E-2</c:v>
                </c:pt>
                <c:pt idx="5908">
                  <c:v>1.6435139999999999</c:v>
                </c:pt>
                <c:pt idx="5909">
                  <c:v>-2.4686509999999999</c:v>
                </c:pt>
                <c:pt idx="5910">
                  <c:v>-2.2274240000000001</c:v>
                </c:pt>
                <c:pt idx="5911">
                  <c:v>3.3513670000000002</c:v>
                </c:pt>
                <c:pt idx="5912">
                  <c:v>1.302252</c:v>
                </c:pt>
                <c:pt idx="5913">
                  <c:v>1.112341</c:v>
                </c:pt>
                <c:pt idx="5914">
                  <c:v>-4.9914430000000003</c:v>
                </c:pt>
                <c:pt idx="5915">
                  <c:v>2.4148890000000001</c:v>
                </c:pt>
                <c:pt idx="5916">
                  <c:v>-0.85559110000000005</c:v>
                </c:pt>
                <c:pt idx="5917">
                  <c:v>1.8815459999999999</c:v>
                </c:pt>
                <c:pt idx="5918">
                  <c:v>0.1605077</c:v>
                </c:pt>
                <c:pt idx="5919">
                  <c:v>-0.9384479</c:v>
                </c:pt>
                <c:pt idx="5920">
                  <c:v>3.7871549999999998</c:v>
                </c:pt>
                <c:pt idx="5921">
                  <c:v>0.61503229999999998</c:v>
                </c:pt>
                <c:pt idx="5922">
                  <c:v>3.4417580000000001</c:v>
                </c:pt>
                <c:pt idx="5923">
                  <c:v>2.305094</c:v>
                </c:pt>
                <c:pt idx="5924">
                  <c:v>0.94180359999999996</c:v>
                </c:pt>
                <c:pt idx="5925">
                  <c:v>-2.3863310000000002</c:v>
                </c:pt>
                <c:pt idx="5926">
                  <c:v>-1.924839</c:v>
                </c:pt>
                <c:pt idx="5927">
                  <c:v>1.1727369999999999</c:v>
                </c:pt>
                <c:pt idx="5928">
                  <c:v>-2.1730839999999998</c:v>
                </c:pt>
                <c:pt idx="5929">
                  <c:v>1.178552</c:v>
                </c:pt>
                <c:pt idx="5930">
                  <c:v>-0.52305140000000006</c:v>
                </c:pt>
                <c:pt idx="5931">
                  <c:v>8.8130399999999998E-2</c:v>
                </c:pt>
                <c:pt idx="5932">
                  <c:v>-0.38757730000000001</c:v>
                </c:pt>
                <c:pt idx="5933">
                  <c:v>1.2030529999999999</c:v>
                </c:pt>
                <c:pt idx="5934">
                  <c:v>-1.459417</c:v>
                </c:pt>
                <c:pt idx="5935">
                  <c:v>2.447241</c:v>
                </c:pt>
                <c:pt idx="5936">
                  <c:v>3.1314600000000001</c:v>
                </c:pt>
                <c:pt idx="5937">
                  <c:v>-0.64485159999999997</c:v>
                </c:pt>
                <c:pt idx="5938">
                  <c:v>-0.46721370000000001</c:v>
                </c:pt>
                <c:pt idx="5939">
                  <c:v>1.201376</c:v>
                </c:pt>
                <c:pt idx="5940">
                  <c:v>10.359590000000001</c:v>
                </c:pt>
                <c:pt idx="5941">
                  <c:v>2.4012820000000001</c:v>
                </c:pt>
                <c:pt idx="5942">
                  <c:v>-1.833998</c:v>
                </c:pt>
                <c:pt idx="5943">
                  <c:v>0.43142520000000001</c:v>
                </c:pt>
                <c:pt idx="5944">
                  <c:v>-0.60419060000000002</c:v>
                </c:pt>
                <c:pt idx="5945">
                  <c:v>5.3276810000000001</c:v>
                </c:pt>
                <c:pt idx="5946">
                  <c:v>-3.5371990000000002</c:v>
                </c:pt>
                <c:pt idx="5947">
                  <c:v>5.7966199999999999</c:v>
                </c:pt>
                <c:pt idx="5948">
                  <c:v>2.2654130000000001</c:v>
                </c:pt>
                <c:pt idx="5949">
                  <c:v>0.1728005</c:v>
                </c:pt>
                <c:pt idx="5950">
                  <c:v>1.0290729999999999</c:v>
                </c:pt>
                <c:pt idx="5951">
                  <c:v>1.495768</c:v>
                </c:pt>
                <c:pt idx="5952">
                  <c:v>1.9742219999999999</c:v>
                </c:pt>
                <c:pt idx="5953">
                  <c:v>2.1154839999999999</c:v>
                </c:pt>
                <c:pt idx="5954">
                  <c:v>-1.0004</c:v>
                </c:pt>
                <c:pt idx="5955">
                  <c:v>6.9221810000000001</c:v>
                </c:pt>
                <c:pt idx="5956">
                  <c:v>8.83607E-2</c:v>
                </c:pt>
                <c:pt idx="5957">
                  <c:v>2.8226930000000001</c:v>
                </c:pt>
                <c:pt idx="5958">
                  <c:v>-2.6266750000000001</c:v>
                </c:pt>
                <c:pt idx="5959">
                  <c:v>3.8801139999999998</c:v>
                </c:pt>
                <c:pt idx="5960">
                  <c:v>-0.39663660000000001</c:v>
                </c:pt>
                <c:pt idx="5961">
                  <c:v>-2.076311</c:v>
                </c:pt>
                <c:pt idx="5962">
                  <c:v>-0.49198700000000001</c:v>
                </c:pt>
                <c:pt idx="5963">
                  <c:v>-1.2144740000000001</c:v>
                </c:pt>
                <c:pt idx="5964">
                  <c:v>2.1540910000000002</c:v>
                </c:pt>
                <c:pt idx="5965">
                  <c:v>2.0914440000000001</c:v>
                </c:pt>
                <c:pt idx="5966">
                  <c:v>1.60764</c:v>
                </c:pt>
                <c:pt idx="5967">
                  <c:v>0.38438640000000002</c:v>
                </c:pt>
                <c:pt idx="5968">
                  <c:v>5.0035189999999998</c:v>
                </c:pt>
                <c:pt idx="5969">
                  <c:v>1.0856749999999999</c:v>
                </c:pt>
                <c:pt idx="5970">
                  <c:v>-2.7072150000000001</c:v>
                </c:pt>
                <c:pt idx="5971">
                  <c:v>0.1847473</c:v>
                </c:pt>
                <c:pt idx="5972">
                  <c:v>2.8902190000000001</c:v>
                </c:pt>
                <c:pt idx="5973">
                  <c:v>2.7811539999999999</c:v>
                </c:pt>
                <c:pt idx="5974">
                  <c:v>-0.47574739999999999</c:v>
                </c:pt>
                <c:pt idx="5975">
                  <c:v>-0.51382209999999995</c:v>
                </c:pt>
                <c:pt idx="5976">
                  <c:v>-1.4277390000000001</c:v>
                </c:pt>
                <c:pt idx="5977">
                  <c:v>1.188115</c:v>
                </c:pt>
                <c:pt idx="5978">
                  <c:v>0.1142132</c:v>
                </c:pt>
                <c:pt idx="5979">
                  <c:v>0.1039032</c:v>
                </c:pt>
                <c:pt idx="5980">
                  <c:v>0.36107610000000001</c:v>
                </c:pt>
                <c:pt idx="5981">
                  <c:v>6.7896770000000002</c:v>
                </c:pt>
                <c:pt idx="5982">
                  <c:v>1.927019</c:v>
                </c:pt>
                <c:pt idx="5983">
                  <c:v>-2.957735</c:v>
                </c:pt>
                <c:pt idx="5984">
                  <c:v>-3.2903440000000002</c:v>
                </c:pt>
                <c:pt idx="5985">
                  <c:v>-0.2685399</c:v>
                </c:pt>
                <c:pt idx="5986">
                  <c:v>2.8159830000000001</c:v>
                </c:pt>
                <c:pt idx="5987">
                  <c:v>2.0509689999999998</c:v>
                </c:pt>
                <c:pt idx="5988">
                  <c:v>1.954712</c:v>
                </c:pt>
                <c:pt idx="5989">
                  <c:v>0.1033038</c:v>
                </c:pt>
                <c:pt idx="5990">
                  <c:v>4.5179</c:v>
                </c:pt>
                <c:pt idx="5991">
                  <c:v>-2.1832799999999999</c:v>
                </c:pt>
                <c:pt idx="5992">
                  <c:v>2.1478980000000001</c:v>
                </c:pt>
                <c:pt idx="5993">
                  <c:v>-2.9692229999999999</c:v>
                </c:pt>
                <c:pt idx="5994">
                  <c:v>-1.6432610000000001</c:v>
                </c:pt>
                <c:pt idx="5995">
                  <c:v>1.069715</c:v>
                </c:pt>
                <c:pt idx="5996">
                  <c:v>2.6727150000000002</c:v>
                </c:pt>
                <c:pt idx="5997">
                  <c:v>2.0042770000000001</c:v>
                </c:pt>
                <c:pt idx="5998">
                  <c:v>-2.1461070000000002</c:v>
                </c:pt>
                <c:pt idx="5999">
                  <c:v>0.76011890000000004</c:v>
                </c:pt>
                <c:pt idx="6000">
                  <c:v>1.0406230000000001</c:v>
                </c:pt>
                <c:pt idx="6001">
                  <c:v>0.68830400000000003</c:v>
                </c:pt>
                <c:pt idx="6002">
                  <c:v>-1.553993</c:v>
                </c:pt>
                <c:pt idx="6003">
                  <c:v>-0.55155719999999997</c:v>
                </c:pt>
                <c:pt idx="6004">
                  <c:v>-1.5293639999999999</c:v>
                </c:pt>
                <c:pt idx="6005">
                  <c:v>1.090849</c:v>
                </c:pt>
                <c:pt idx="6006">
                  <c:v>2.030977</c:v>
                </c:pt>
                <c:pt idx="6007">
                  <c:v>-1.436547</c:v>
                </c:pt>
                <c:pt idx="6008">
                  <c:v>-6.91798E-2</c:v>
                </c:pt>
                <c:pt idx="6009">
                  <c:v>0.32092809999999999</c:v>
                </c:pt>
                <c:pt idx="6010">
                  <c:v>-0.2224516</c:v>
                </c:pt>
                <c:pt idx="6011">
                  <c:v>3.2597740000000002</c:v>
                </c:pt>
                <c:pt idx="6012">
                  <c:v>1.785642</c:v>
                </c:pt>
                <c:pt idx="6013">
                  <c:v>0.1306126</c:v>
                </c:pt>
                <c:pt idx="6014">
                  <c:v>-1.311631</c:v>
                </c:pt>
                <c:pt idx="6015">
                  <c:v>0.54301949999999999</c:v>
                </c:pt>
                <c:pt idx="6016">
                  <c:v>4.057817</c:v>
                </c:pt>
                <c:pt idx="6017">
                  <c:v>2.0124629999999999</c:v>
                </c:pt>
                <c:pt idx="6018">
                  <c:v>0.79027670000000005</c:v>
                </c:pt>
                <c:pt idx="6019">
                  <c:v>-0.59184060000000005</c:v>
                </c:pt>
                <c:pt idx="6020">
                  <c:v>1.5196270000000001</c:v>
                </c:pt>
                <c:pt idx="6021">
                  <c:v>9.2178899999999994E-2</c:v>
                </c:pt>
                <c:pt idx="6022">
                  <c:v>0.87034060000000002</c:v>
                </c:pt>
                <c:pt idx="6023">
                  <c:v>-0.42708220000000002</c:v>
                </c:pt>
                <c:pt idx="6024">
                  <c:v>3.2458529999999999</c:v>
                </c:pt>
                <c:pt idx="6025">
                  <c:v>1.552343</c:v>
                </c:pt>
                <c:pt idx="6026">
                  <c:v>1.181681</c:v>
                </c:pt>
                <c:pt idx="6027">
                  <c:v>1.725795</c:v>
                </c:pt>
                <c:pt idx="6028">
                  <c:v>1.4200189999999999</c:v>
                </c:pt>
                <c:pt idx="6029">
                  <c:v>-0.32728780000000002</c:v>
                </c:pt>
                <c:pt idx="6030">
                  <c:v>3.3230659999999999</c:v>
                </c:pt>
                <c:pt idx="6031">
                  <c:v>-1.229889</c:v>
                </c:pt>
                <c:pt idx="6032">
                  <c:v>3.4974970000000001</c:v>
                </c:pt>
                <c:pt idx="6033">
                  <c:v>0.58400260000000004</c:v>
                </c:pt>
                <c:pt idx="6034">
                  <c:v>0.76870340000000004</c:v>
                </c:pt>
                <c:pt idx="6035">
                  <c:v>0.6302778</c:v>
                </c:pt>
                <c:pt idx="6036">
                  <c:v>4.0607699999999998</c:v>
                </c:pt>
                <c:pt idx="6037">
                  <c:v>2.6535310000000001</c:v>
                </c:pt>
                <c:pt idx="6038">
                  <c:v>-2.0744570000000002</c:v>
                </c:pt>
                <c:pt idx="6039">
                  <c:v>2.3979949999999999</c:v>
                </c:pt>
                <c:pt idx="6040">
                  <c:v>1.1682060000000001</c:v>
                </c:pt>
                <c:pt idx="6041">
                  <c:v>3.1799870000000001</c:v>
                </c:pt>
                <c:pt idx="6042">
                  <c:v>2.8303720000000001</c:v>
                </c:pt>
                <c:pt idx="6043">
                  <c:v>0.54375549999999995</c:v>
                </c:pt>
                <c:pt idx="6044">
                  <c:v>-0.2304457</c:v>
                </c:pt>
                <c:pt idx="6045">
                  <c:v>2.8372579999999998</c:v>
                </c:pt>
                <c:pt idx="6046">
                  <c:v>3.0652750000000002</c:v>
                </c:pt>
                <c:pt idx="6047">
                  <c:v>3.2161390000000001</c:v>
                </c:pt>
                <c:pt idx="6048">
                  <c:v>-1.677117</c:v>
                </c:pt>
                <c:pt idx="6049">
                  <c:v>3.0027020000000002</c:v>
                </c:pt>
                <c:pt idx="6050">
                  <c:v>-2.0166029999999999</c:v>
                </c:pt>
                <c:pt idx="6051">
                  <c:v>0.30930540000000001</c:v>
                </c:pt>
                <c:pt idx="6052">
                  <c:v>0.50194479999999997</c:v>
                </c:pt>
                <c:pt idx="6053">
                  <c:v>3.6516389999999999</c:v>
                </c:pt>
                <c:pt idx="6054">
                  <c:v>0.10554330000000001</c:v>
                </c:pt>
                <c:pt idx="6055">
                  <c:v>-0.4365598</c:v>
                </c:pt>
                <c:pt idx="6056">
                  <c:v>-2.4498570000000002</c:v>
                </c:pt>
                <c:pt idx="6057">
                  <c:v>0.53422800000000004</c:v>
                </c:pt>
                <c:pt idx="6058">
                  <c:v>1.184056</c:v>
                </c:pt>
                <c:pt idx="6059">
                  <c:v>-2.5146120000000001</c:v>
                </c:pt>
                <c:pt idx="6060">
                  <c:v>0.73104449999999999</c:v>
                </c:pt>
                <c:pt idx="6061">
                  <c:v>-2.2253569999999998</c:v>
                </c:pt>
                <c:pt idx="6062">
                  <c:v>4.3829039999999999</c:v>
                </c:pt>
                <c:pt idx="6063">
                  <c:v>-0.33342290000000002</c:v>
                </c:pt>
                <c:pt idx="6064">
                  <c:v>1.9635389999999999</c:v>
                </c:pt>
                <c:pt idx="6065">
                  <c:v>-2.0815579999999998</c:v>
                </c:pt>
                <c:pt idx="6066">
                  <c:v>-1.52894</c:v>
                </c:pt>
                <c:pt idx="6067">
                  <c:v>0.91220219999999996</c:v>
                </c:pt>
                <c:pt idx="6068">
                  <c:v>0.62035819999999997</c:v>
                </c:pt>
                <c:pt idx="6069">
                  <c:v>1.201322</c:v>
                </c:pt>
                <c:pt idx="6070">
                  <c:v>-2.245584</c:v>
                </c:pt>
                <c:pt idx="6071">
                  <c:v>2.2680419999999999</c:v>
                </c:pt>
                <c:pt idx="6072">
                  <c:v>6.3565999999999998E-2</c:v>
                </c:pt>
                <c:pt idx="6073">
                  <c:v>3.9346999999999999</c:v>
                </c:pt>
                <c:pt idx="6074">
                  <c:v>-1.282092</c:v>
                </c:pt>
                <c:pt idx="6075">
                  <c:v>4.1419119999999996</c:v>
                </c:pt>
                <c:pt idx="6076">
                  <c:v>-2.30999</c:v>
                </c:pt>
                <c:pt idx="6077">
                  <c:v>5.16479</c:v>
                </c:pt>
                <c:pt idx="6078">
                  <c:v>0.58123449999999999</c:v>
                </c:pt>
                <c:pt idx="6079">
                  <c:v>1.3777779999999999</c:v>
                </c:pt>
                <c:pt idx="6080">
                  <c:v>-2.2350530000000002</c:v>
                </c:pt>
                <c:pt idx="6081">
                  <c:v>-1.2689319999999999</c:v>
                </c:pt>
                <c:pt idx="6082">
                  <c:v>8.5272190000000005</c:v>
                </c:pt>
                <c:pt idx="6083">
                  <c:v>4.4103709999999996</c:v>
                </c:pt>
                <c:pt idx="6084">
                  <c:v>3.0977619999999999</c:v>
                </c:pt>
                <c:pt idx="6085">
                  <c:v>0.3069867</c:v>
                </c:pt>
                <c:pt idx="6086">
                  <c:v>-6.6661999999999999</c:v>
                </c:pt>
                <c:pt idx="6087">
                  <c:v>5.4721219999999997</c:v>
                </c:pt>
                <c:pt idx="6088">
                  <c:v>0.91896500000000003</c:v>
                </c:pt>
                <c:pt idx="6089">
                  <c:v>3.0129630000000001</c:v>
                </c:pt>
                <c:pt idx="6090">
                  <c:v>-6.7243600000000001E-2</c:v>
                </c:pt>
                <c:pt idx="6091">
                  <c:v>4.2370010000000002</c:v>
                </c:pt>
                <c:pt idx="6092">
                  <c:v>0.41095369999999998</c:v>
                </c:pt>
                <c:pt idx="6093">
                  <c:v>2.8339289999999999</c:v>
                </c:pt>
                <c:pt idx="6094">
                  <c:v>1.1411070000000001</c:v>
                </c:pt>
                <c:pt idx="6095">
                  <c:v>2.4290440000000002</c:v>
                </c:pt>
                <c:pt idx="6096">
                  <c:v>0.21694930000000001</c:v>
                </c:pt>
                <c:pt idx="6097">
                  <c:v>1.4662980000000001</c:v>
                </c:pt>
                <c:pt idx="6098">
                  <c:v>5.780691</c:v>
                </c:pt>
                <c:pt idx="6099">
                  <c:v>3.6861039999999998</c:v>
                </c:pt>
                <c:pt idx="6100">
                  <c:v>4.7263149999999996</c:v>
                </c:pt>
                <c:pt idx="6101">
                  <c:v>-2.4871110000000001</c:v>
                </c:pt>
                <c:pt idx="6102">
                  <c:v>2.5505450000000001</c:v>
                </c:pt>
                <c:pt idx="6103">
                  <c:v>4.6919709999999997</c:v>
                </c:pt>
                <c:pt idx="6104">
                  <c:v>-4.7710410000000003</c:v>
                </c:pt>
                <c:pt idx="6105">
                  <c:v>1.3018510000000001</c:v>
                </c:pt>
                <c:pt idx="6106">
                  <c:v>-1.851637</c:v>
                </c:pt>
                <c:pt idx="6107">
                  <c:v>-0.76194660000000003</c:v>
                </c:pt>
                <c:pt idx="6108">
                  <c:v>-0.62772300000000003</c:v>
                </c:pt>
                <c:pt idx="6109">
                  <c:v>1.6439250000000001</c:v>
                </c:pt>
                <c:pt idx="6110">
                  <c:v>0.45142470000000001</c:v>
                </c:pt>
                <c:pt idx="6111">
                  <c:v>0.1454346</c:v>
                </c:pt>
                <c:pt idx="6112">
                  <c:v>-0.15800739999999999</c:v>
                </c:pt>
                <c:pt idx="6113">
                  <c:v>3.038046</c:v>
                </c:pt>
                <c:pt idx="6114">
                  <c:v>-8.2420199999999999E-2</c:v>
                </c:pt>
                <c:pt idx="6115">
                  <c:v>6.9238580000000001</c:v>
                </c:pt>
                <c:pt idx="6116">
                  <c:v>7.8006650000000004</c:v>
                </c:pt>
                <c:pt idx="6117">
                  <c:v>0.73419210000000001</c:v>
                </c:pt>
                <c:pt idx="6118">
                  <c:v>-0.79536269999999998</c:v>
                </c:pt>
                <c:pt idx="6119">
                  <c:v>-2.9504239999999999</c:v>
                </c:pt>
                <c:pt idx="6120">
                  <c:v>0.66813800000000001</c:v>
                </c:pt>
                <c:pt idx="6121">
                  <c:v>-1.946895</c:v>
                </c:pt>
                <c:pt idx="6122">
                  <c:v>7.7662050000000002</c:v>
                </c:pt>
                <c:pt idx="6123">
                  <c:v>0.40830899999999998</c:v>
                </c:pt>
                <c:pt idx="6124">
                  <c:v>1.8078540000000001</c:v>
                </c:pt>
                <c:pt idx="6125">
                  <c:v>5.3006520000000004</c:v>
                </c:pt>
                <c:pt idx="6126">
                  <c:v>-0.44112410000000002</c:v>
                </c:pt>
                <c:pt idx="6127">
                  <c:v>1.037326</c:v>
                </c:pt>
                <c:pt idx="6128">
                  <c:v>0.68337919999999996</c:v>
                </c:pt>
                <c:pt idx="6129">
                  <c:v>3.8622100000000001</c:v>
                </c:pt>
                <c:pt idx="6130">
                  <c:v>0.78325330000000004</c:v>
                </c:pt>
                <c:pt idx="6131">
                  <c:v>2.4476689999999999</c:v>
                </c:pt>
                <c:pt idx="6132">
                  <c:v>0.35664240000000003</c:v>
                </c:pt>
                <c:pt idx="6133">
                  <c:v>5.0131889999999997</c:v>
                </c:pt>
                <c:pt idx="6134">
                  <c:v>1.0680400000000001</c:v>
                </c:pt>
                <c:pt idx="6135">
                  <c:v>-2.9143680000000001</c:v>
                </c:pt>
                <c:pt idx="6136">
                  <c:v>4.2140779999999998</c:v>
                </c:pt>
                <c:pt idx="6137">
                  <c:v>4.04718</c:v>
                </c:pt>
                <c:pt idx="6138">
                  <c:v>6.1188960000000003</c:v>
                </c:pt>
                <c:pt idx="6139">
                  <c:v>-12.039059999999999</c:v>
                </c:pt>
                <c:pt idx="6140">
                  <c:v>-4.1571030000000002</c:v>
                </c:pt>
                <c:pt idx="6141">
                  <c:v>0.57662340000000001</c:v>
                </c:pt>
                <c:pt idx="6142">
                  <c:v>1.674539</c:v>
                </c:pt>
                <c:pt idx="6143">
                  <c:v>4.0508759999999997</c:v>
                </c:pt>
                <c:pt idx="6144">
                  <c:v>-2.810667</c:v>
                </c:pt>
                <c:pt idx="6145">
                  <c:v>1.7940659999999999</c:v>
                </c:pt>
                <c:pt idx="6146">
                  <c:v>1.40018</c:v>
                </c:pt>
                <c:pt idx="6147">
                  <c:v>0.6698693</c:v>
                </c:pt>
                <c:pt idx="6148">
                  <c:v>-4.0080080000000002</c:v>
                </c:pt>
                <c:pt idx="6149">
                  <c:v>1.596479</c:v>
                </c:pt>
                <c:pt idx="6150">
                  <c:v>3.7150099999999999</c:v>
                </c:pt>
                <c:pt idx="6151">
                  <c:v>6.3520500000000002</c:v>
                </c:pt>
                <c:pt idx="6152">
                  <c:v>-9.9234190000000009</c:v>
                </c:pt>
                <c:pt idx="6153">
                  <c:v>1.85033</c:v>
                </c:pt>
                <c:pt idx="6154">
                  <c:v>-0.51445339999999995</c:v>
                </c:pt>
                <c:pt idx="6155">
                  <c:v>1.928636</c:v>
                </c:pt>
                <c:pt idx="6156">
                  <c:v>1.402056</c:v>
                </c:pt>
                <c:pt idx="6157">
                  <c:v>0.2726809</c:v>
                </c:pt>
                <c:pt idx="6158">
                  <c:v>-2.3408419999999999</c:v>
                </c:pt>
                <c:pt idx="6159">
                  <c:v>-1.9040429999999999</c:v>
                </c:pt>
                <c:pt idx="6160">
                  <c:v>3.5038269999999998</c:v>
                </c:pt>
                <c:pt idx="6161">
                  <c:v>5.8205710000000002</c:v>
                </c:pt>
                <c:pt idx="6162">
                  <c:v>-0.43355329999999997</c:v>
                </c:pt>
                <c:pt idx="6163">
                  <c:v>-4.9847970000000004</c:v>
                </c:pt>
                <c:pt idx="6164">
                  <c:v>0.57189590000000001</c:v>
                </c:pt>
                <c:pt idx="6165">
                  <c:v>2.908407</c:v>
                </c:pt>
                <c:pt idx="6166">
                  <c:v>2.736135</c:v>
                </c:pt>
                <c:pt idx="6167">
                  <c:v>-1.566079</c:v>
                </c:pt>
                <c:pt idx="6168">
                  <c:v>1.4913559999999999</c:v>
                </c:pt>
                <c:pt idx="6169">
                  <c:v>7.9561809999999999</c:v>
                </c:pt>
                <c:pt idx="6170">
                  <c:v>-0.62802250000000004</c:v>
                </c:pt>
                <c:pt idx="6171">
                  <c:v>-0.43403770000000003</c:v>
                </c:pt>
                <c:pt idx="6172">
                  <c:v>-0.16507050000000001</c:v>
                </c:pt>
                <c:pt idx="6173">
                  <c:v>2.357685</c:v>
                </c:pt>
                <c:pt idx="6174">
                  <c:v>2.6175950000000001</c:v>
                </c:pt>
                <c:pt idx="6175">
                  <c:v>1.499744</c:v>
                </c:pt>
                <c:pt idx="6176">
                  <c:v>-0.72711130000000002</c:v>
                </c:pt>
                <c:pt idx="6177">
                  <c:v>-0.41055360000000002</c:v>
                </c:pt>
                <c:pt idx="6178">
                  <c:v>1.6313489999999999</c:v>
                </c:pt>
                <c:pt idx="6179">
                  <c:v>2.4879769999999999</c:v>
                </c:pt>
                <c:pt idx="6180">
                  <c:v>5.4146939999999999</c:v>
                </c:pt>
                <c:pt idx="6181">
                  <c:v>2.309866</c:v>
                </c:pt>
                <c:pt idx="6182">
                  <c:v>1.210961</c:v>
                </c:pt>
                <c:pt idx="6183">
                  <c:v>0.62516170000000004</c:v>
                </c:pt>
                <c:pt idx="6184">
                  <c:v>4.7123119999999998</c:v>
                </c:pt>
                <c:pt idx="6185">
                  <c:v>1.174137</c:v>
                </c:pt>
                <c:pt idx="6186">
                  <c:v>5.385586</c:v>
                </c:pt>
                <c:pt idx="6187">
                  <c:v>-4.4061789999999998</c:v>
                </c:pt>
                <c:pt idx="6188">
                  <c:v>1.074246</c:v>
                </c:pt>
                <c:pt idx="6189">
                  <c:v>0.66862140000000003</c:v>
                </c:pt>
                <c:pt idx="6190">
                  <c:v>0.31843579999999999</c:v>
                </c:pt>
                <c:pt idx="6191">
                  <c:v>-0.79980799999999996</c:v>
                </c:pt>
                <c:pt idx="6192">
                  <c:v>-0.36651909999999999</c:v>
                </c:pt>
                <c:pt idx="6193">
                  <c:v>-0.52739159999999996</c:v>
                </c:pt>
                <c:pt idx="6194">
                  <c:v>1.506821</c:v>
                </c:pt>
                <c:pt idx="6195">
                  <c:v>-0.55404509999999996</c:v>
                </c:pt>
                <c:pt idx="6196">
                  <c:v>3.3523290000000001</c:v>
                </c:pt>
                <c:pt idx="6197">
                  <c:v>1.051285</c:v>
                </c:pt>
                <c:pt idx="6198">
                  <c:v>9.2949999999999994E-3</c:v>
                </c:pt>
                <c:pt idx="6199">
                  <c:v>0.67942329999999995</c:v>
                </c:pt>
                <c:pt idx="6200">
                  <c:v>-2.132762</c:v>
                </c:pt>
                <c:pt idx="6201">
                  <c:v>-0.14518710000000001</c:v>
                </c:pt>
                <c:pt idx="6202">
                  <c:v>-2.1393819999999999</c:v>
                </c:pt>
                <c:pt idx="6203">
                  <c:v>0.2046819</c:v>
                </c:pt>
                <c:pt idx="6204">
                  <c:v>0.67839119999999997</c:v>
                </c:pt>
                <c:pt idx="6205">
                  <c:v>-0.54120020000000002</c:v>
                </c:pt>
                <c:pt idx="6206">
                  <c:v>4.5079159999999998</c:v>
                </c:pt>
                <c:pt idx="6207">
                  <c:v>0.44271899999999997</c:v>
                </c:pt>
                <c:pt idx="6208">
                  <c:v>-1.044133</c:v>
                </c:pt>
                <c:pt idx="6209">
                  <c:v>-2.9610609999999999</c:v>
                </c:pt>
                <c:pt idx="6210">
                  <c:v>0.99254109999999995</c:v>
                </c:pt>
                <c:pt idx="6211">
                  <c:v>1.6606529999999999</c:v>
                </c:pt>
                <c:pt idx="6212">
                  <c:v>-0.24138390000000001</c:v>
                </c:pt>
                <c:pt idx="6213">
                  <c:v>0.24154229999999999</c:v>
                </c:pt>
                <c:pt idx="6214">
                  <c:v>1.5936079999999999</c:v>
                </c:pt>
                <c:pt idx="6215">
                  <c:v>3.1605910000000002</c:v>
                </c:pt>
                <c:pt idx="6216">
                  <c:v>-2.0927549999999999</c:v>
                </c:pt>
                <c:pt idx="6217">
                  <c:v>0.6799404</c:v>
                </c:pt>
                <c:pt idx="6218">
                  <c:v>-0.568469</c:v>
                </c:pt>
                <c:pt idx="6219">
                  <c:v>1.9977320000000001</c:v>
                </c:pt>
                <c:pt idx="6220">
                  <c:v>0.29593469999999999</c:v>
                </c:pt>
                <c:pt idx="6221">
                  <c:v>2.1566480000000001</c:v>
                </c:pt>
                <c:pt idx="6222">
                  <c:v>1.6511610000000001</c:v>
                </c:pt>
                <c:pt idx="6223">
                  <c:v>1.1118980000000001</c:v>
                </c:pt>
                <c:pt idx="6224">
                  <c:v>-0.3307621</c:v>
                </c:pt>
                <c:pt idx="6225">
                  <c:v>1.4357</c:v>
                </c:pt>
                <c:pt idx="6226">
                  <c:v>2.2176990000000001</c:v>
                </c:pt>
                <c:pt idx="6227">
                  <c:v>3.018478</c:v>
                </c:pt>
                <c:pt idx="6228">
                  <c:v>1.5228489999999999</c:v>
                </c:pt>
                <c:pt idx="6229">
                  <c:v>2.7151580000000002</c:v>
                </c:pt>
                <c:pt idx="6230">
                  <c:v>0.74993489999999996</c:v>
                </c:pt>
                <c:pt idx="6231">
                  <c:v>1.500129</c:v>
                </c:pt>
                <c:pt idx="6232">
                  <c:v>-1.3551390000000001</c:v>
                </c:pt>
                <c:pt idx="6233">
                  <c:v>-0.24643190000000001</c:v>
                </c:pt>
                <c:pt idx="6234">
                  <c:v>1.9167130000000001</c:v>
                </c:pt>
                <c:pt idx="6235">
                  <c:v>1.946717</c:v>
                </c:pt>
                <c:pt idx="6236">
                  <c:v>2.8780429999999999</c:v>
                </c:pt>
                <c:pt idx="6237">
                  <c:v>2.4247830000000001</c:v>
                </c:pt>
                <c:pt idx="6238">
                  <c:v>0.52649869999999999</c:v>
                </c:pt>
                <c:pt idx="6239">
                  <c:v>0.49818709999999999</c:v>
                </c:pt>
                <c:pt idx="6240">
                  <c:v>0.42633270000000001</c:v>
                </c:pt>
                <c:pt idx="6241">
                  <c:v>0.62447399999999997</c:v>
                </c:pt>
                <c:pt idx="6242">
                  <c:v>2.946885</c:v>
                </c:pt>
                <c:pt idx="6243">
                  <c:v>-3.5252940000000001</c:v>
                </c:pt>
                <c:pt idx="6244">
                  <c:v>-0.3802854</c:v>
                </c:pt>
                <c:pt idx="6245">
                  <c:v>1.922004</c:v>
                </c:pt>
                <c:pt idx="6246">
                  <c:v>0.97959960000000001</c:v>
                </c:pt>
                <c:pt idx="6247">
                  <c:v>-1.42892</c:v>
                </c:pt>
                <c:pt idx="6248">
                  <c:v>0.51548870000000002</c:v>
                </c:pt>
                <c:pt idx="6249">
                  <c:v>1.185759</c:v>
                </c:pt>
                <c:pt idx="6250">
                  <c:v>-1.086957</c:v>
                </c:pt>
                <c:pt idx="6251">
                  <c:v>-4.7619049999999996</c:v>
                </c:pt>
                <c:pt idx="6252">
                  <c:v>0</c:v>
                </c:pt>
                <c:pt idx="6253">
                  <c:v>-1.8634630000000001</c:v>
                </c:pt>
                <c:pt idx="6254">
                  <c:v>-0.67949159999999997</c:v>
                </c:pt>
                <c:pt idx="6255">
                  <c:v>0.2091153</c:v>
                </c:pt>
                <c:pt idx="6256">
                  <c:v>0.42674820000000002</c:v>
                </c:pt>
                <c:pt idx="6257">
                  <c:v>0.99150320000000003</c:v>
                </c:pt>
                <c:pt idx="6258">
                  <c:v>-1.262275</c:v>
                </c:pt>
                <c:pt idx="6259">
                  <c:v>7.3362200000000002E-2</c:v>
                </c:pt>
                <c:pt idx="6260">
                  <c:v>-0.21993219999999999</c:v>
                </c:pt>
                <c:pt idx="6261">
                  <c:v>0.27982810000000002</c:v>
                </c:pt>
                <c:pt idx="6262">
                  <c:v>-0.29775600000000002</c:v>
                </c:pt>
                <c:pt idx="6263">
                  <c:v>-0.51440039999999998</c:v>
                </c:pt>
                <c:pt idx="6264">
                  <c:v>0.51706019999999997</c:v>
                </c:pt>
                <c:pt idx="6265">
                  <c:v>1.4697309999999999</c:v>
                </c:pt>
                <c:pt idx="6266">
                  <c:v>3.0182009999999999</c:v>
                </c:pt>
                <c:pt idx="6267">
                  <c:v>-2.5894940000000002</c:v>
                </c:pt>
                <c:pt idx="6268">
                  <c:v>0.26199090000000003</c:v>
                </c:pt>
                <c:pt idx="6269">
                  <c:v>0.77666170000000001</c:v>
                </c:pt>
                <c:pt idx="6270">
                  <c:v>0.81569899999999995</c:v>
                </c:pt>
                <c:pt idx="6271">
                  <c:v>-0.105141</c:v>
                </c:pt>
                <c:pt idx="6272">
                  <c:v>-1.4129700000000001</c:v>
                </c:pt>
                <c:pt idx="6273">
                  <c:v>0.22633809999999999</c:v>
                </c:pt>
                <c:pt idx="6274">
                  <c:v>-2.3499159999999999</c:v>
                </c:pt>
                <c:pt idx="6275">
                  <c:v>3.895686</c:v>
                </c:pt>
                <c:pt idx="6276">
                  <c:v>-0.27395750000000002</c:v>
                </c:pt>
                <c:pt idx="6277">
                  <c:v>1.9841120000000001</c:v>
                </c:pt>
                <c:pt idx="6278">
                  <c:v>-0.38906350000000001</c:v>
                </c:pt>
                <c:pt idx="6279">
                  <c:v>-0.1823922</c:v>
                </c:pt>
                <c:pt idx="6280">
                  <c:v>-0.35557450000000002</c:v>
                </c:pt>
                <c:pt idx="6281">
                  <c:v>3.0283950000000002</c:v>
                </c:pt>
                <c:pt idx="6282">
                  <c:v>1.3248770000000001</c:v>
                </c:pt>
                <c:pt idx="6283">
                  <c:v>3.0050479999999999</c:v>
                </c:pt>
                <c:pt idx="6284">
                  <c:v>-1.8987270000000001</c:v>
                </c:pt>
                <c:pt idx="6285">
                  <c:v>-0.28248129999999999</c:v>
                </c:pt>
                <c:pt idx="6286">
                  <c:v>-1.168612</c:v>
                </c:pt>
                <c:pt idx="6287">
                  <c:v>1.45201</c:v>
                </c:pt>
                <c:pt idx="6288">
                  <c:v>3.927</c:v>
                </c:pt>
                <c:pt idx="6289">
                  <c:v>-0.28311740000000002</c:v>
                </c:pt>
                <c:pt idx="6290">
                  <c:v>2.3725960000000001</c:v>
                </c:pt>
                <c:pt idx="6291">
                  <c:v>2.7324730000000002</c:v>
                </c:pt>
                <c:pt idx="6292">
                  <c:v>2.119345</c:v>
                </c:pt>
                <c:pt idx="6293">
                  <c:v>-0.87853890000000001</c:v>
                </c:pt>
                <c:pt idx="6294">
                  <c:v>0.69220999999999999</c:v>
                </c:pt>
                <c:pt idx="6295">
                  <c:v>-0.45157180000000002</c:v>
                </c:pt>
                <c:pt idx="6296">
                  <c:v>0.60454030000000003</c:v>
                </c:pt>
                <c:pt idx="6297">
                  <c:v>0.12316290000000001</c:v>
                </c:pt>
                <c:pt idx="6298">
                  <c:v>0.94695280000000004</c:v>
                </c:pt>
                <c:pt idx="6299">
                  <c:v>1.4686920000000001</c:v>
                </c:pt>
                <c:pt idx="6300">
                  <c:v>5.4468040000000002</c:v>
                </c:pt>
                <c:pt idx="6301">
                  <c:v>3.3719160000000001</c:v>
                </c:pt>
                <c:pt idx="6302">
                  <c:v>0.67363200000000001</c:v>
                </c:pt>
                <c:pt idx="6303">
                  <c:v>-2.1267040000000001</c:v>
                </c:pt>
                <c:pt idx="6304">
                  <c:v>-0.41175230000000002</c:v>
                </c:pt>
                <c:pt idx="6305">
                  <c:v>0.82256850000000004</c:v>
                </c:pt>
                <c:pt idx="6306">
                  <c:v>7.9098569999999997</c:v>
                </c:pt>
                <c:pt idx="6307">
                  <c:v>-1.098735</c:v>
                </c:pt>
                <c:pt idx="6308">
                  <c:v>-0.73491379999999995</c:v>
                </c:pt>
                <c:pt idx="6309">
                  <c:v>-6.111726</c:v>
                </c:pt>
                <c:pt idx="6310">
                  <c:v>0</c:v>
                </c:pt>
                <c:pt idx="6311">
                  <c:v>0</c:v>
                </c:pt>
                <c:pt idx="6312">
                  <c:v>13.68051</c:v>
                </c:pt>
                <c:pt idx="6313">
                  <c:v>-1.425875</c:v>
                </c:pt>
                <c:pt idx="6314">
                  <c:v>-4.3315760000000001</c:v>
                </c:pt>
                <c:pt idx="6315">
                  <c:v>-1.2510779999999999</c:v>
                </c:pt>
                <c:pt idx="6316">
                  <c:v>3.9755349999999998</c:v>
                </c:pt>
                <c:pt idx="6317">
                  <c:v>3.361345</c:v>
                </c:pt>
                <c:pt idx="6318">
                  <c:v>0</c:v>
                </c:pt>
                <c:pt idx="6319">
                  <c:v>-4.4634150000000004</c:v>
                </c:pt>
                <c:pt idx="6320">
                  <c:v>-1.9657899999999999</c:v>
                </c:pt>
                <c:pt idx="6321">
                  <c:v>-4.8090279999999996</c:v>
                </c:pt>
                <c:pt idx="6322">
                  <c:v>6.9669889999999999</c:v>
                </c:pt>
                <c:pt idx="6323">
                  <c:v>6.9138960000000003</c:v>
                </c:pt>
                <c:pt idx="6324">
                  <c:v>2.955905</c:v>
                </c:pt>
                <c:pt idx="6325">
                  <c:v>1.587707</c:v>
                </c:pt>
                <c:pt idx="6326">
                  <c:v>2.190337</c:v>
                </c:pt>
                <c:pt idx="6327">
                  <c:v>-2.8894359999999999</c:v>
                </c:pt>
                <c:pt idx="6328">
                  <c:v>0.31344349999999999</c:v>
                </c:pt>
                <c:pt idx="6329">
                  <c:v>1.2062029999999999</c:v>
                </c:pt>
                <c:pt idx="6330">
                  <c:v>3.3098749999999999</c:v>
                </c:pt>
                <c:pt idx="6331">
                  <c:v>0</c:v>
                </c:pt>
                <c:pt idx="6332">
                  <c:v>-1.947643</c:v>
                </c:pt>
                <c:pt idx="6333">
                  <c:v>-3.708961</c:v>
                </c:pt>
                <c:pt idx="6334">
                  <c:v>-2.338883</c:v>
                </c:pt>
                <c:pt idx="6335">
                  <c:v>-2.752875</c:v>
                </c:pt>
                <c:pt idx="6336">
                  <c:v>-3.092673</c:v>
                </c:pt>
                <c:pt idx="6337">
                  <c:v>1.2323379999999999</c:v>
                </c:pt>
                <c:pt idx="6338">
                  <c:v>-3.4637989999999999</c:v>
                </c:pt>
                <c:pt idx="6339">
                  <c:v>6.2311769999999997</c:v>
                </c:pt>
                <c:pt idx="6340">
                  <c:v>2.4722900000000001</c:v>
                </c:pt>
                <c:pt idx="6341">
                  <c:v>-3.1750080000000001</c:v>
                </c:pt>
                <c:pt idx="6342">
                  <c:v>6.5910219999999997</c:v>
                </c:pt>
                <c:pt idx="6343">
                  <c:v>0.2731364</c:v>
                </c:pt>
                <c:pt idx="6344">
                  <c:v>-1.8537729999999999</c:v>
                </c:pt>
                <c:pt idx="6345">
                  <c:v>-3.2671540000000001</c:v>
                </c:pt>
                <c:pt idx="6346">
                  <c:v>1.7068909999999999</c:v>
                </c:pt>
                <c:pt idx="6347">
                  <c:v>-3.3291770000000001</c:v>
                </c:pt>
                <c:pt idx="6348">
                  <c:v>0.96288989999999997</c:v>
                </c:pt>
                <c:pt idx="6349">
                  <c:v>0.983066</c:v>
                </c:pt>
                <c:pt idx="6350">
                  <c:v>4.0910609999999998</c:v>
                </c:pt>
                <c:pt idx="6351">
                  <c:v>-1.2239850000000001</c:v>
                </c:pt>
                <c:pt idx="6352">
                  <c:v>8.5709739999999996</c:v>
                </c:pt>
                <c:pt idx="6353">
                  <c:v>-3.793288</c:v>
                </c:pt>
                <c:pt idx="6354">
                  <c:v>1.6861649999999999</c:v>
                </c:pt>
                <c:pt idx="6355">
                  <c:v>-6.0564309999999999</c:v>
                </c:pt>
                <c:pt idx="6356">
                  <c:v>3.5648740000000001</c:v>
                </c:pt>
                <c:pt idx="6357">
                  <c:v>-4.1101979999999996</c:v>
                </c:pt>
                <c:pt idx="6358">
                  <c:v>3.3056299999999998</c:v>
                </c:pt>
                <c:pt idx="6359">
                  <c:v>0.34160180000000001</c:v>
                </c:pt>
                <c:pt idx="6360">
                  <c:v>2.0778470000000002</c:v>
                </c:pt>
                <c:pt idx="6361">
                  <c:v>-1.3583259999999999</c:v>
                </c:pt>
                <c:pt idx="6362">
                  <c:v>1.93161</c:v>
                </c:pt>
                <c:pt idx="6363">
                  <c:v>-3.8545219999999998</c:v>
                </c:pt>
                <c:pt idx="6364">
                  <c:v>1.549739</c:v>
                </c:pt>
                <c:pt idx="6365">
                  <c:v>1.923713</c:v>
                </c:pt>
                <c:pt idx="6366">
                  <c:v>3.260119</c:v>
                </c:pt>
                <c:pt idx="6367">
                  <c:v>2.6822119999999998</c:v>
                </c:pt>
                <c:pt idx="6368">
                  <c:v>7.8564749999999997</c:v>
                </c:pt>
                <c:pt idx="6369">
                  <c:v>-0.89878400000000003</c:v>
                </c:pt>
                <c:pt idx="6370">
                  <c:v>3.9561449999999998</c:v>
                </c:pt>
                <c:pt idx="6371">
                  <c:v>-4.4269889999999998</c:v>
                </c:pt>
                <c:pt idx="6372">
                  <c:v>2.2915869999999998</c:v>
                </c:pt>
                <c:pt idx="6373">
                  <c:v>0.58272919999999995</c:v>
                </c:pt>
                <c:pt idx="6374">
                  <c:v>1.178698</c:v>
                </c:pt>
                <c:pt idx="6375">
                  <c:v>-2.936534</c:v>
                </c:pt>
                <c:pt idx="6376">
                  <c:v>5.5948310000000001</c:v>
                </c:pt>
                <c:pt idx="6377">
                  <c:v>-1.644147</c:v>
                </c:pt>
                <c:pt idx="6378">
                  <c:v>2.1240410000000001</c:v>
                </c:pt>
                <c:pt idx="6379">
                  <c:v>-0.34769850000000002</c:v>
                </c:pt>
                <c:pt idx="6380">
                  <c:v>0.9965176</c:v>
                </c:pt>
                <c:pt idx="6381">
                  <c:v>0.332534</c:v>
                </c:pt>
                <c:pt idx="6382">
                  <c:v>-3.154245</c:v>
                </c:pt>
                <c:pt idx="6383">
                  <c:v>3.9711590000000001</c:v>
                </c:pt>
                <c:pt idx="6384">
                  <c:v>2.0752920000000001</c:v>
                </c:pt>
                <c:pt idx="6385">
                  <c:v>4.3651799999999996</c:v>
                </c:pt>
                <c:pt idx="6386">
                  <c:v>-0.89515630000000002</c:v>
                </c:pt>
                <c:pt idx="6387">
                  <c:v>-2.6786029999999998</c:v>
                </c:pt>
                <c:pt idx="6388">
                  <c:v>12.463100000000001</c:v>
                </c:pt>
                <c:pt idx="6389">
                  <c:v>3.3350960000000001</c:v>
                </c:pt>
                <c:pt idx="6390">
                  <c:v>0.49127359999999998</c:v>
                </c:pt>
                <c:pt idx="6391">
                  <c:v>-0.1083099</c:v>
                </c:pt>
                <c:pt idx="6392">
                  <c:v>-2.0245090000000001</c:v>
                </c:pt>
                <c:pt idx="6393">
                  <c:v>-1.8315399999999999</c:v>
                </c:pt>
                <c:pt idx="6394">
                  <c:v>3.5217679999999998</c:v>
                </c:pt>
                <c:pt idx="6395">
                  <c:v>-1.6095499999999999E-2</c:v>
                </c:pt>
                <c:pt idx="6396">
                  <c:v>5.5924170000000002</c:v>
                </c:pt>
                <c:pt idx="6397">
                  <c:v>1.662385</c:v>
                </c:pt>
                <c:pt idx="6398">
                  <c:v>-9.2247599999999999E-2</c:v>
                </c:pt>
                <c:pt idx="6399">
                  <c:v>-6.988334</c:v>
                </c:pt>
                <c:pt idx="6400">
                  <c:v>1.3262370000000001</c:v>
                </c:pt>
                <c:pt idx="6401">
                  <c:v>-5.032165</c:v>
                </c:pt>
                <c:pt idx="6402">
                  <c:v>3.1778230000000001</c:v>
                </c:pt>
                <c:pt idx="6403">
                  <c:v>0.51198659999999996</c:v>
                </c:pt>
                <c:pt idx="6404">
                  <c:v>-0.25535259999999999</c:v>
                </c:pt>
                <c:pt idx="6405">
                  <c:v>1.9779869999999999</c:v>
                </c:pt>
                <c:pt idx="6406">
                  <c:v>-1.939621</c:v>
                </c:pt>
                <c:pt idx="6407">
                  <c:v>8.7958149999999993</c:v>
                </c:pt>
                <c:pt idx="6408">
                  <c:v>-2.6070579999999999</c:v>
                </c:pt>
                <c:pt idx="6409">
                  <c:v>0.13064390000000001</c:v>
                </c:pt>
                <c:pt idx="6410">
                  <c:v>-3.4485589999999999</c:v>
                </c:pt>
                <c:pt idx="6411">
                  <c:v>4.80593</c:v>
                </c:pt>
                <c:pt idx="6412">
                  <c:v>1.5435810000000001</c:v>
                </c:pt>
                <c:pt idx="6413">
                  <c:v>-3.8511920000000002</c:v>
                </c:pt>
                <c:pt idx="6414">
                  <c:v>-4.4449630000000004</c:v>
                </c:pt>
                <c:pt idx="6415">
                  <c:v>3.1667230000000002</c:v>
                </c:pt>
                <c:pt idx="6416">
                  <c:v>0.9595091</c:v>
                </c:pt>
                <c:pt idx="6417">
                  <c:v>1.022675</c:v>
                </c:pt>
                <c:pt idx="6418">
                  <c:v>6.52773</c:v>
                </c:pt>
                <c:pt idx="6419">
                  <c:v>-2.3714719999999998</c:v>
                </c:pt>
                <c:pt idx="6420">
                  <c:v>-6.2196239999999996</c:v>
                </c:pt>
                <c:pt idx="6421">
                  <c:v>6.7216849999999999</c:v>
                </c:pt>
                <c:pt idx="6422">
                  <c:v>-0.70010110000000003</c:v>
                </c:pt>
                <c:pt idx="6423">
                  <c:v>-0.6555957</c:v>
                </c:pt>
                <c:pt idx="6424">
                  <c:v>-1.718051</c:v>
                </c:pt>
                <c:pt idx="6425">
                  <c:v>1.1653849999999999</c:v>
                </c:pt>
                <c:pt idx="6426">
                  <c:v>5.3194759999999999</c:v>
                </c:pt>
                <c:pt idx="6427">
                  <c:v>3.4857930000000001</c:v>
                </c:pt>
                <c:pt idx="6428">
                  <c:v>9.4531559999999999</c:v>
                </c:pt>
                <c:pt idx="6429">
                  <c:v>11.9786</c:v>
                </c:pt>
                <c:pt idx="6430">
                  <c:v>-5.5118109999999998</c:v>
                </c:pt>
                <c:pt idx="6431">
                  <c:v>4.3333329999999997</c:v>
                </c:pt>
                <c:pt idx="6432">
                  <c:v>-7.0561499999999997</c:v>
                </c:pt>
                <c:pt idx="6433">
                  <c:v>3.1645059999999998</c:v>
                </c:pt>
                <c:pt idx="6434">
                  <c:v>-3.0085229999999998</c:v>
                </c:pt>
                <c:pt idx="6435">
                  <c:v>1.9405870000000001</c:v>
                </c:pt>
                <c:pt idx="6436">
                  <c:v>-1.1675629999999999</c:v>
                </c:pt>
                <c:pt idx="6437">
                  <c:v>-5.5087529999999996</c:v>
                </c:pt>
                <c:pt idx="6438">
                  <c:v>3.316484</c:v>
                </c:pt>
                <c:pt idx="6439">
                  <c:v>3.1642700000000001</c:v>
                </c:pt>
                <c:pt idx="6440">
                  <c:v>6.2071779999999999</c:v>
                </c:pt>
                <c:pt idx="6441">
                  <c:v>2.1399759999999999</c:v>
                </c:pt>
                <c:pt idx="6442">
                  <c:v>3.1319629999999998</c:v>
                </c:pt>
                <c:pt idx="6443">
                  <c:v>-1.8753169999999999</c:v>
                </c:pt>
                <c:pt idx="6444">
                  <c:v>0</c:v>
                </c:pt>
                <c:pt idx="6445">
                  <c:v>1.913043</c:v>
                </c:pt>
                <c:pt idx="6446">
                  <c:v>-10.469480000000001</c:v>
                </c:pt>
                <c:pt idx="6447">
                  <c:v>-2.3809900000000002</c:v>
                </c:pt>
                <c:pt idx="6448">
                  <c:v>0</c:v>
                </c:pt>
                <c:pt idx="6449">
                  <c:v>2.357758</c:v>
                </c:pt>
                <c:pt idx="6450">
                  <c:v>3.2567050000000002</c:v>
                </c:pt>
                <c:pt idx="6451">
                  <c:v>-1.0139940000000001</c:v>
                </c:pt>
                <c:pt idx="6452">
                  <c:v>-1.556608</c:v>
                </c:pt>
                <c:pt idx="6453">
                  <c:v>0.90771279999999999</c:v>
                </c:pt>
                <c:pt idx="6454">
                  <c:v>2.0614279999999998</c:v>
                </c:pt>
                <c:pt idx="6455">
                  <c:v>-0.10588259999999999</c:v>
                </c:pt>
                <c:pt idx="6456">
                  <c:v>2.1603330000000001</c:v>
                </c:pt>
                <c:pt idx="6457">
                  <c:v>-6.392601</c:v>
                </c:pt>
                <c:pt idx="6458">
                  <c:v>4.4382910000000004</c:v>
                </c:pt>
                <c:pt idx="6459">
                  <c:v>-3.8859180000000002</c:v>
                </c:pt>
                <c:pt idx="6460">
                  <c:v>1.6906760000000001</c:v>
                </c:pt>
                <c:pt idx="6461">
                  <c:v>1.174763</c:v>
                </c:pt>
                <c:pt idx="6462">
                  <c:v>4.2197899999999997</c:v>
                </c:pt>
                <c:pt idx="6463">
                  <c:v>-2.6588240000000001</c:v>
                </c:pt>
                <c:pt idx="6464">
                  <c:v>-2.3554189999999999</c:v>
                </c:pt>
                <c:pt idx="6465">
                  <c:v>-1.778295</c:v>
                </c:pt>
                <c:pt idx="6466">
                  <c:v>2.1575630000000001</c:v>
                </c:pt>
                <c:pt idx="6467">
                  <c:v>-1.774079</c:v>
                </c:pt>
                <c:pt idx="6468">
                  <c:v>6.9026620000000003</c:v>
                </c:pt>
                <c:pt idx="6469">
                  <c:v>5.6273970000000002</c:v>
                </c:pt>
                <c:pt idx="6470">
                  <c:v>-2.671621</c:v>
                </c:pt>
                <c:pt idx="6471">
                  <c:v>1.276205</c:v>
                </c:pt>
                <c:pt idx="6472">
                  <c:v>-0.46362320000000001</c:v>
                </c:pt>
                <c:pt idx="6473">
                  <c:v>-0.1467658</c:v>
                </c:pt>
                <c:pt idx="6474">
                  <c:v>-2.0906169999999999</c:v>
                </c:pt>
                <c:pt idx="6475">
                  <c:v>1.7639990000000001</c:v>
                </c:pt>
                <c:pt idx="6476">
                  <c:v>1.648665</c:v>
                </c:pt>
                <c:pt idx="6477">
                  <c:v>7.1018299999999996</c:v>
                </c:pt>
                <c:pt idx="6478">
                  <c:v>-2.4202599999999999</c:v>
                </c:pt>
                <c:pt idx="6479">
                  <c:v>-0.2956898</c:v>
                </c:pt>
                <c:pt idx="6480">
                  <c:v>1.6392119999999999</c:v>
                </c:pt>
                <c:pt idx="6481">
                  <c:v>2.347359</c:v>
                </c:pt>
                <c:pt idx="6482">
                  <c:v>7.259595</c:v>
                </c:pt>
                <c:pt idx="6483">
                  <c:v>0.21038490000000001</c:v>
                </c:pt>
                <c:pt idx="6484">
                  <c:v>-0.94424750000000002</c:v>
                </c:pt>
                <c:pt idx="6485">
                  <c:v>1.5561879999999999</c:v>
                </c:pt>
                <c:pt idx="6486">
                  <c:v>3.2400449999999998</c:v>
                </c:pt>
                <c:pt idx="6487">
                  <c:v>1.6223129999999999</c:v>
                </c:pt>
                <c:pt idx="6488">
                  <c:v>1.505833</c:v>
                </c:pt>
                <c:pt idx="6489">
                  <c:v>1.3210029999999999</c:v>
                </c:pt>
                <c:pt idx="6490">
                  <c:v>0.54266049999999999</c:v>
                </c:pt>
                <c:pt idx="6491">
                  <c:v>1.405373</c:v>
                </c:pt>
                <c:pt idx="6492">
                  <c:v>-0.26591799999999999</c:v>
                </c:pt>
                <c:pt idx="6493">
                  <c:v>2.5117219999999998</c:v>
                </c:pt>
                <c:pt idx="6494">
                  <c:v>0.86019380000000001</c:v>
                </c:pt>
                <c:pt idx="6495">
                  <c:v>1.6148039999999999</c:v>
                </c:pt>
                <c:pt idx="6496">
                  <c:v>6.4959189999999998</c:v>
                </c:pt>
                <c:pt idx="6497">
                  <c:v>1.5830839999999999</c:v>
                </c:pt>
                <c:pt idx="6498">
                  <c:v>2.685371</c:v>
                </c:pt>
                <c:pt idx="6499">
                  <c:v>-0.97508410000000001</c:v>
                </c:pt>
                <c:pt idx="6500">
                  <c:v>-0.42814600000000003</c:v>
                </c:pt>
                <c:pt idx="6501">
                  <c:v>-0.19830410000000001</c:v>
                </c:pt>
                <c:pt idx="6502">
                  <c:v>7.5476429999999999</c:v>
                </c:pt>
                <c:pt idx="6503">
                  <c:v>-5.828843</c:v>
                </c:pt>
                <c:pt idx="6504">
                  <c:v>-1.3966750000000001</c:v>
                </c:pt>
                <c:pt idx="6505">
                  <c:v>2.9534600000000001E-2</c:v>
                </c:pt>
                <c:pt idx="6506">
                  <c:v>5.6869940000000003</c:v>
                </c:pt>
                <c:pt idx="6507">
                  <c:v>0.1182178</c:v>
                </c:pt>
                <c:pt idx="6508">
                  <c:v>0.88321079999999996</c:v>
                </c:pt>
                <c:pt idx="6509">
                  <c:v>1.326538</c:v>
                </c:pt>
                <c:pt idx="6510">
                  <c:v>1.6519159999999999</c:v>
                </c:pt>
                <c:pt idx="6511">
                  <c:v>1.672625</c:v>
                </c:pt>
                <c:pt idx="6512">
                  <c:v>-1.1674450000000001</c:v>
                </c:pt>
                <c:pt idx="6513">
                  <c:v>2.5801159999999999</c:v>
                </c:pt>
                <c:pt idx="6514">
                  <c:v>9.5798099999999997E-2</c:v>
                </c:pt>
                <c:pt idx="6515">
                  <c:v>-1.203538</c:v>
                </c:pt>
                <c:pt idx="6516">
                  <c:v>0.58220919999999998</c:v>
                </c:pt>
                <c:pt idx="6517">
                  <c:v>-3.0323030000000002</c:v>
                </c:pt>
                <c:pt idx="6518">
                  <c:v>2.0883099999999999</c:v>
                </c:pt>
                <c:pt idx="6519">
                  <c:v>1.7968930000000001</c:v>
                </c:pt>
                <c:pt idx="6520">
                  <c:v>-0.39230680000000001</c:v>
                </c:pt>
                <c:pt idx="6521">
                  <c:v>1.4417059999999999</c:v>
                </c:pt>
                <c:pt idx="6522">
                  <c:v>-0.45309739999999998</c:v>
                </c:pt>
                <c:pt idx="6523">
                  <c:v>-4.2725949999999999</c:v>
                </c:pt>
                <c:pt idx="6524">
                  <c:v>-5.0489420000000003</c:v>
                </c:pt>
                <c:pt idx="6525">
                  <c:v>7.5163970000000004</c:v>
                </c:pt>
                <c:pt idx="6526">
                  <c:v>1.4273229999999999</c:v>
                </c:pt>
                <c:pt idx="6527">
                  <c:v>-3.9245739999999998</c:v>
                </c:pt>
                <c:pt idx="6528">
                  <c:v>-1.8271440000000001</c:v>
                </c:pt>
                <c:pt idx="6529">
                  <c:v>6.4779970000000002</c:v>
                </c:pt>
                <c:pt idx="6530">
                  <c:v>-1.6431370000000001</c:v>
                </c:pt>
                <c:pt idx="6531">
                  <c:v>-4.1385009999999998</c:v>
                </c:pt>
                <c:pt idx="6532">
                  <c:v>-4.5984689999999997</c:v>
                </c:pt>
                <c:pt idx="6533">
                  <c:v>5.6687180000000001</c:v>
                </c:pt>
                <c:pt idx="6534">
                  <c:v>5.8587100000000003</c:v>
                </c:pt>
                <c:pt idx="6535">
                  <c:v>-0.63510540000000004</c:v>
                </c:pt>
                <c:pt idx="6536">
                  <c:v>0.78908769999999995</c:v>
                </c:pt>
                <c:pt idx="6537">
                  <c:v>-4.2849139999999997</c:v>
                </c:pt>
                <c:pt idx="6538">
                  <c:v>2.331769</c:v>
                </c:pt>
                <c:pt idx="6539">
                  <c:v>0.76418629999999999</c:v>
                </c:pt>
                <c:pt idx="6540">
                  <c:v>-5.5386999999999999E-2</c:v>
                </c:pt>
                <c:pt idx="6541">
                  <c:v>1.0253209999999999</c:v>
                </c:pt>
                <c:pt idx="6542">
                  <c:v>3.8081839999999998</c:v>
                </c:pt>
                <c:pt idx="6543">
                  <c:v>6.2498339999999999</c:v>
                </c:pt>
                <c:pt idx="6544">
                  <c:v>-1.0550740000000001</c:v>
                </c:pt>
                <c:pt idx="6545">
                  <c:v>5.9407420000000002</c:v>
                </c:pt>
                <c:pt idx="6546">
                  <c:v>0.60399409999999998</c:v>
                </c:pt>
                <c:pt idx="6547">
                  <c:v>-5.9941300000000003E-2</c:v>
                </c:pt>
                <c:pt idx="6548">
                  <c:v>-1.2343</c:v>
                </c:pt>
                <c:pt idx="6549">
                  <c:v>4.2595520000000002</c:v>
                </c:pt>
                <c:pt idx="6550">
                  <c:v>-1.409538</c:v>
                </c:pt>
                <c:pt idx="6551">
                  <c:v>-7.9939369999999998</c:v>
                </c:pt>
                <c:pt idx="6552">
                  <c:v>4.6209540000000002</c:v>
                </c:pt>
                <c:pt idx="6553">
                  <c:v>4.4405970000000003</c:v>
                </c:pt>
                <c:pt idx="6554">
                  <c:v>8.727665</c:v>
                </c:pt>
                <c:pt idx="6555">
                  <c:v>0.62464059999999999</c:v>
                </c:pt>
                <c:pt idx="6556">
                  <c:v>1.9367639999999999</c:v>
                </c:pt>
                <c:pt idx="6557">
                  <c:v>2.6103540000000001</c:v>
                </c:pt>
                <c:pt idx="6558">
                  <c:v>-9.9330299999999996E-2</c:v>
                </c:pt>
                <c:pt idx="6559">
                  <c:v>-3.3629929999999999</c:v>
                </c:pt>
                <c:pt idx="6560">
                  <c:v>-4.552562</c:v>
                </c:pt>
                <c:pt idx="6561">
                  <c:v>1.733948</c:v>
                </c:pt>
                <c:pt idx="6562">
                  <c:v>20.38364</c:v>
                </c:pt>
                <c:pt idx="6563">
                  <c:v>16.967099999999999</c:v>
                </c:pt>
                <c:pt idx="6564">
                  <c:v>-5.3186159999999996</c:v>
                </c:pt>
                <c:pt idx="6565">
                  <c:v>4.219436</c:v>
                </c:pt>
                <c:pt idx="6566">
                  <c:v>-1.5815980000000001</c:v>
                </c:pt>
                <c:pt idx="6567">
                  <c:v>6.5838320000000001</c:v>
                </c:pt>
                <c:pt idx="6568">
                  <c:v>3.157559</c:v>
                </c:pt>
                <c:pt idx="6569">
                  <c:v>-3.3105799999999998E-2</c:v>
                </c:pt>
                <c:pt idx="6570">
                  <c:v>2.3434339999999998</c:v>
                </c:pt>
                <c:pt idx="6571">
                  <c:v>-2.6377030000000001</c:v>
                </c:pt>
                <c:pt idx="6572">
                  <c:v>1.3984430000000001</c:v>
                </c:pt>
                <c:pt idx="6573">
                  <c:v>3.6016309999999998</c:v>
                </c:pt>
                <c:pt idx="6574">
                  <c:v>-4.1712720000000001</c:v>
                </c:pt>
                <c:pt idx="6575">
                  <c:v>-10.93289</c:v>
                </c:pt>
                <c:pt idx="6576">
                  <c:v>11.23301</c:v>
                </c:pt>
                <c:pt idx="6577">
                  <c:v>10.002929999999999</c:v>
                </c:pt>
                <c:pt idx="6578">
                  <c:v>18.17126</c:v>
                </c:pt>
                <c:pt idx="6579">
                  <c:v>-1.170579</c:v>
                </c:pt>
                <c:pt idx="6580">
                  <c:v>5.7443549999999997</c:v>
                </c:pt>
                <c:pt idx="6581">
                  <c:v>-4.2887250000000003</c:v>
                </c:pt>
                <c:pt idx="6582">
                  <c:v>8.1735679999999995</c:v>
                </c:pt>
                <c:pt idx="6583">
                  <c:v>-8.3217189999999999</c:v>
                </c:pt>
                <c:pt idx="6584">
                  <c:v>-3.662236</c:v>
                </c:pt>
                <c:pt idx="6585">
                  <c:v>7.383559</c:v>
                </c:pt>
                <c:pt idx="6586">
                  <c:v>4.2092489999999998</c:v>
                </c:pt>
                <c:pt idx="6587">
                  <c:v>-1.0986100000000001</c:v>
                </c:pt>
                <c:pt idx="6588">
                  <c:v>0.74733959999999999</c:v>
                </c:pt>
                <c:pt idx="6589">
                  <c:v>-0.1731174</c:v>
                </c:pt>
                <c:pt idx="6590">
                  <c:v>7.9881359999999999</c:v>
                </c:pt>
                <c:pt idx="6591">
                  <c:v>0.48631219999999997</c:v>
                </c:pt>
                <c:pt idx="6592">
                  <c:v>0.4993727</c:v>
                </c:pt>
                <c:pt idx="6593">
                  <c:v>0.65308790000000005</c:v>
                </c:pt>
                <c:pt idx="6594">
                  <c:v>-2.678204</c:v>
                </c:pt>
                <c:pt idx="6595">
                  <c:v>-0.18849540000000001</c:v>
                </c:pt>
                <c:pt idx="6596">
                  <c:v>-5.290616</c:v>
                </c:pt>
                <c:pt idx="6597">
                  <c:v>0.22561239999999999</c:v>
                </c:pt>
                <c:pt idx="6598">
                  <c:v>-13.041069999999999</c:v>
                </c:pt>
                <c:pt idx="6599">
                  <c:v>5.8437140000000003</c:v>
                </c:pt>
                <c:pt idx="6600">
                  <c:v>-5.8963950000000001</c:v>
                </c:pt>
                <c:pt idx="6601">
                  <c:v>1.155724</c:v>
                </c:pt>
                <c:pt idx="6602">
                  <c:v>1.7806949999999999</c:v>
                </c:pt>
                <c:pt idx="6603">
                  <c:v>-4.3781879999999997</c:v>
                </c:pt>
                <c:pt idx="6604">
                  <c:v>1.446401</c:v>
                </c:pt>
                <c:pt idx="6605">
                  <c:v>0.3414991</c:v>
                </c:pt>
                <c:pt idx="6606">
                  <c:v>-1.5005850000000001</c:v>
                </c:pt>
                <c:pt idx="6607">
                  <c:v>1.322289</c:v>
                </c:pt>
                <c:pt idx="6608">
                  <c:v>0.47161710000000001</c:v>
                </c:pt>
                <c:pt idx="6609">
                  <c:v>3.0776780000000001</c:v>
                </c:pt>
                <c:pt idx="6610">
                  <c:v>-2.0026199999999998</c:v>
                </c:pt>
                <c:pt idx="6611">
                  <c:v>2.8596539999999999</c:v>
                </c:pt>
                <c:pt idx="6612">
                  <c:v>3.6712060000000002</c:v>
                </c:pt>
                <c:pt idx="6613">
                  <c:v>1.9914160000000001</c:v>
                </c:pt>
                <c:pt idx="6614">
                  <c:v>-0.37503300000000001</c:v>
                </c:pt>
                <c:pt idx="6615">
                  <c:v>-8.1500210000000006</c:v>
                </c:pt>
                <c:pt idx="6616">
                  <c:v>-1.479012</c:v>
                </c:pt>
                <c:pt idx="6617">
                  <c:v>-1.6770210000000001</c:v>
                </c:pt>
                <c:pt idx="6618">
                  <c:v>-0.51910239999999996</c:v>
                </c:pt>
                <c:pt idx="6619">
                  <c:v>6.2132399999999999</c:v>
                </c:pt>
                <c:pt idx="6620">
                  <c:v>1.3084990000000001</c:v>
                </c:pt>
                <c:pt idx="6621">
                  <c:v>-0.2282333</c:v>
                </c:pt>
                <c:pt idx="6622">
                  <c:v>-0.46560299999999999</c:v>
                </c:pt>
                <c:pt idx="6623">
                  <c:v>5.1498609999999996</c:v>
                </c:pt>
                <c:pt idx="6624">
                  <c:v>1.272087</c:v>
                </c:pt>
                <c:pt idx="6625">
                  <c:v>3.1883789999999999</c:v>
                </c:pt>
                <c:pt idx="6626">
                  <c:v>-6.2641809999999998</c:v>
                </c:pt>
                <c:pt idx="6627">
                  <c:v>-2.5136039999999999</c:v>
                </c:pt>
                <c:pt idx="6628">
                  <c:v>5.8561750000000004</c:v>
                </c:pt>
                <c:pt idx="6629">
                  <c:v>12.46588</c:v>
                </c:pt>
                <c:pt idx="6630">
                  <c:v>1.040049</c:v>
                </c:pt>
                <c:pt idx="6631">
                  <c:v>-0.52994399999999997</c:v>
                </c:pt>
                <c:pt idx="6632">
                  <c:v>2.2578900000000002</c:v>
                </c:pt>
                <c:pt idx="6633">
                  <c:v>0.57782599999999995</c:v>
                </c:pt>
                <c:pt idx="6634">
                  <c:v>0.28227190000000002</c:v>
                </c:pt>
                <c:pt idx="6635">
                  <c:v>0.54458640000000003</c:v>
                </c:pt>
                <c:pt idx="6636">
                  <c:v>5.8276810000000001</c:v>
                </c:pt>
                <c:pt idx="6637">
                  <c:v>-6.1871780000000003</c:v>
                </c:pt>
                <c:pt idx="6638">
                  <c:v>-2.31867</c:v>
                </c:pt>
                <c:pt idx="6639">
                  <c:v>-0.1188244</c:v>
                </c:pt>
                <c:pt idx="6640">
                  <c:v>5.7326940000000004</c:v>
                </c:pt>
                <c:pt idx="6641">
                  <c:v>2.572845</c:v>
                </c:pt>
                <c:pt idx="6642">
                  <c:v>0.23204520000000001</c:v>
                </c:pt>
                <c:pt idx="6643">
                  <c:v>-0.68635219999999997</c:v>
                </c:pt>
                <c:pt idx="6644">
                  <c:v>1.730081</c:v>
                </c:pt>
                <c:pt idx="6645">
                  <c:v>0.93247040000000003</c:v>
                </c:pt>
                <c:pt idx="6646">
                  <c:v>2.2660770000000001</c:v>
                </c:pt>
                <c:pt idx="6647">
                  <c:v>-2.549598</c:v>
                </c:pt>
                <c:pt idx="6648">
                  <c:v>0</c:v>
                </c:pt>
                <c:pt idx="6649">
                  <c:v>5.7279109999999998</c:v>
                </c:pt>
                <c:pt idx="6650">
                  <c:v>1.772872</c:v>
                </c:pt>
                <c:pt idx="6651">
                  <c:v>-0.62352510000000005</c:v>
                </c:pt>
                <c:pt idx="6652">
                  <c:v>3.5232519999999998</c:v>
                </c:pt>
                <c:pt idx="6653">
                  <c:v>-3.152774</c:v>
                </c:pt>
                <c:pt idx="6654">
                  <c:v>5.8221489999999996</c:v>
                </c:pt>
                <c:pt idx="6655">
                  <c:v>1.109464</c:v>
                </c:pt>
                <c:pt idx="6656">
                  <c:v>2.0096210000000001</c:v>
                </c:pt>
                <c:pt idx="6657">
                  <c:v>1.172952</c:v>
                </c:pt>
                <c:pt idx="6658">
                  <c:v>2.2686320000000002</c:v>
                </c:pt>
                <c:pt idx="6659">
                  <c:v>-0.58250250000000003</c:v>
                </c:pt>
                <c:pt idx="6660">
                  <c:v>1.6040049999999999</c:v>
                </c:pt>
                <c:pt idx="6661">
                  <c:v>-0.72865469999999999</c:v>
                </c:pt>
                <c:pt idx="6662">
                  <c:v>6.3702990000000002</c:v>
                </c:pt>
                <c:pt idx="6663">
                  <c:v>0.90348050000000002</c:v>
                </c:pt>
                <c:pt idx="6664">
                  <c:v>0.68431529999999996</c:v>
                </c:pt>
                <c:pt idx="6665">
                  <c:v>-4.4742509999999998</c:v>
                </c:pt>
                <c:pt idx="6666">
                  <c:v>-1.6073770000000001</c:v>
                </c:pt>
                <c:pt idx="6667">
                  <c:v>-1.4512449999999999</c:v>
                </c:pt>
                <c:pt idx="6668">
                  <c:v>-2.1361729999999999</c:v>
                </c:pt>
                <c:pt idx="6669">
                  <c:v>8.8654200000000002E-2</c:v>
                </c:pt>
                <c:pt idx="6670">
                  <c:v>4.2083729999999999</c:v>
                </c:pt>
                <c:pt idx="6671">
                  <c:v>4.920477</c:v>
                </c:pt>
                <c:pt idx="6672">
                  <c:v>-5.3334250000000001</c:v>
                </c:pt>
                <c:pt idx="6673">
                  <c:v>0.90525880000000003</c:v>
                </c:pt>
                <c:pt idx="6674">
                  <c:v>-1.5063740000000001</c:v>
                </c:pt>
                <c:pt idx="6675">
                  <c:v>-0.57047899999999996</c:v>
                </c:pt>
                <c:pt idx="6676">
                  <c:v>1.157419</c:v>
                </c:pt>
                <c:pt idx="6677">
                  <c:v>-0.65660359999999995</c:v>
                </c:pt>
                <c:pt idx="6678">
                  <c:v>3.394171</c:v>
                </c:pt>
                <c:pt idx="6679">
                  <c:v>0.2800435</c:v>
                </c:pt>
                <c:pt idx="6680">
                  <c:v>-0.90527270000000004</c:v>
                </c:pt>
                <c:pt idx="6681">
                  <c:v>1.1704129999999999</c:v>
                </c:pt>
                <c:pt idx="6682">
                  <c:v>1.558756</c:v>
                </c:pt>
                <c:pt idx="6683">
                  <c:v>2.8448060000000002</c:v>
                </c:pt>
                <c:pt idx="6684">
                  <c:v>-2.123011</c:v>
                </c:pt>
                <c:pt idx="6685">
                  <c:v>-0.57402089999999995</c:v>
                </c:pt>
                <c:pt idx="6686">
                  <c:v>0.32160870000000003</c:v>
                </c:pt>
                <c:pt idx="6687">
                  <c:v>0.43580540000000001</c:v>
                </c:pt>
                <c:pt idx="6688">
                  <c:v>2.0827450000000001</c:v>
                </c:pt>
                <c:pt idx="6689">
                  <c:v>5.8565440000000004</c:v>
                </c:pt>
                <c:pt idx="6690">
                  <c:v>-3.75529</c:v>
                </c:pt>
                <c:pt idx="6691">
                  <c:v>1.9237550000000001</c:v>
                </c:pt>
                <c:pt idx="6692">
                  <c:v>-0.79576720000000001</c:v>
                </c:pt>
                <c:pt idx="6693">
                  <c:v>10.25614</c:v>
                </c:pt>
                <c:pt idx="6694">
                  <c:v>4.8955279999999997</c:v>
                </c:pt>
                <c:pt idx="6695">
                  <c:v>4.915279</c:v>
                </c:pt>
                <c:pt idx="6696">
                  <c:v>-1.6118399999999999</c:v>
                </c:pt>
                <c:pt idx="6697">
                  <c:v>-2.6981069999999998</c:v>
                </c:pt>
                <c:pt idx="6698">
                  <c:v>5.4822280000000001</c:v>
                </c:pt>
                <c:pt idx="6699">
                  <c:v>2.099288</c:v>
                </c:pt>
                <c:pt idx="6700">
                  <c:v>0.73700330000000003</c:v>
                </c:pt>
                <c:pt idx="6701">
                  <c:v>0.72090940000000003</c:v>
                </c:pt>
                <c:pt idx="6702">
                  <c:v>1.9285669999999999</c:v>
                </c:pt>
                <c:pt idx="6703">
                  <c:v>1.201773</c:v>
                </c:pt>
                <c:pt idx="6704">
                  <c:v>1.36409</c:v>
                </c:pt>
                <c:pt idx="6705">
                  <c:v>0.34724369999999999</c:v>
                </c:pt>
                <c:pt idx="6706">
                  <c:v>1.649338</c:v>
                </c:pt>
                <c:pt idx="6707">
                  <c:v>6.5917100000000006E-2</c:v>
                </c:pt>
                <c:pt idx="6708">
                  <c:v>2.1470470000000001</c:v>
                </c:pt>
                <c:pt idx="6709">
                  <c:v>3.0720320000000001</c:v>
                </c:pt>
                <c:pt idx="6710">
                  <c:v>4.1208119999999999</c:v>
                </c:pt>
                <c:pt idx="6711">
                  <c:v>2.4241229999999998</c:v>
                </c:pt>
                <c:pt idx="6712">
                  <c:v>-3.9152529999999999</c:v>
                </c:pt>
                <c:pt idx="6713">
                  <c:v>-1.803876</c:v>
                </c:pt>
                <c:pt idx="6714">
                  <c:v>-1.2839259999999999</c:v>
                </c:pt>
                <c:pt idx="6715">
                  <c:v>5.4016989999999998</c:v>
                </c:pt>
                <c:pt idx="6716">
                  <c:v>0.29340349999999998</c:v>
                </c:pt>
                <c:pt idx="6717">
                  <c:v>2.1260020000000002</c:v>
                </c:pt>
                <c:pt idx="6718">
                  <c:v>-1.7037910000000001</c:v>
                </c:pt>
                <c:pt idx="6719">
                  <c:v>1.6584289999999999</c:v>
                </c:pt>
                <c:pt idx="6720">
                  <c:v>-2.8379880000000002</c:v>
                </c:pt>
                <c:pt idx="6721">
                  <c:v>1.2496659999999999</c:v>
                </c:pt>
                <c:pt idx="6722">
                  <c:v>-2.7505139999999999</c:v>
                </c:pt>
                <c:pt idx="6723">
                  <c:v>-0.68845869999999998</c:v>
                </c:pt>
                <c:pt idx="6724">
                  <c:v>0.78116260000000004</c:v>
                </c:pt>
                <c:pt idx="6725">
                  <c:v>1.1216159999999999</c:v>
                </c:pt>
                <c:pt idx="6726">
                  <c:v>1.21906</c:v>
                </c:pt>
                <c:pt idx="6727">
                  <c:v>-0.40176309999999998</c:v>
                </c:pt>
                <c:pt idx="6728">
                  <c:v>2.586462</c:v>
                </c:pt>
                <c:pt idx="6729">
                  <c:v>1.083</c:v>
                </c:pt>
                <c:pt idx="6730">
                  <c:v>-2.3325300000000002</c:v>
                </c:pt>
                <c:pt idx="6731">
                  <c:v>5.1674350000000002</c:v>
                </c:pt>
                <c:pt idx="6732">
                  <c:v>1.2669790000000001</c:v>
                </c:pt>
                <c:pt idx="6733">
                  <c:v>1.6776610000000001</c:v>
                </c:pt>
                <c:pt idx="6734">
                  <c:v>-3.4072870000000002</c:v>
                </c:pt>
                <c:pt idx="6735">
                  <c:v>0.74597049999999998</c:v>
                </c:pt>
                <c:pt idx="6736">
                  <c:v>0.42617260000000001</c:v>
                </c:pt>
                <c:pt idx="6737">
                  <c:v>-0.56993130000000003</c:v>
                </c:pt>
                <c:pt idx="6738">
                  <c:v>0.36493700000000001</c:v>
                </c:pt>
                <c:pt idx="6739">
                  <c:v>-0.62101430000000002</c:v>
                </c:pt>
                <c:pt idx="6740">
                  <c:v>2.889837</c:v>
                </c:pt>
                <c:pt idx="6741">
                  <c:v>1.26979</c:v>
                </c:pt>
                <c:pt idx="6742">
                  <c:v>1.079623</c:v>
                </c:pt>
                <c:pt idx="6743">
                  <c:v>-3.49615E-2</c:v>
                </c:pt>
                <c:pt idx="6744">
                  <c:v>2.3978380000000001</c:v>
                </c:pt>
                <c:pt idx="6745">
                  <c:v>-0.27646759999999998</c:v>
                </c:pt>
                <c:pt idx="6746">
                  <c:v>8.4191450000000003</c:v>
                </c:pt>
                <c:pt idx="6747">
                  <c:v>1.1365590000000001</c:v>
                </c:pt>
                <c:pt idx="6748">
                  <c:v>3.517277</c:v>
                </c:pt>
                <c:pt idx="6749">
                  <c:v>-0.53767589999999998</c:v>
                </c:pt>
                <c:pt idx="6750">
                  <c:v>-1.7582310000000001</c:v>
                </c:pt>
                <c:pt idx="6751">
                  <c:v>0.98961140000000003</c:v>
                </c:pt>
                <c:pt idx="6752">
                  <c:v>2.2111519999999998</c:v>
                </c:pt>
                <c:pt idx="6753">
                  <c:v>-0.58277599999999996</c:v>
                </c:pt>
                <c:pt idx="6754">
                  <c:v>0.92449700000000001</c:v>
                </c:pt>
                <c:pt idx="6755">
                  <c:v>4.0191889999999999</c:v>
                </c:pt>
                <c:pt idx="6756">
                  <c:v>1.766975</c:v>
                </c:pt>
                <c:pt idx="6757">
                  <c:v>-6.1483700000000002E-2</c:v>
                </c:pt>
                <c:pt idx="6758">
                  <c:v>-1.190143</c:v>
                </c:pt>
                <c:pt idx="6759">
                  <c:v>6.3331600000000002E-2</c:v>
                </c:pt>
                <c:pt idx="6760">
                  <c:v>1.0425219999999999</c:v>
                </c:pt>
                <c:pt idx="6761">
                  <c:v>2.3176749999999999</c:v>
                </c:pt>
                <c:pt idx="6762">
                  <c:v>8.2200000000000006</c:v>
                </c:pt>
                <c:pt idx="6763">
                  <c:v>8.9116699999999993E-2</c:v>
                </c:pt>
                <c:pt idx="6764">
                  <c:v>2.2774109999999999</c:v>
                </c:pt>
                <c:pt idx="6765">
                  <c:v>0.42283300000000001</c:v>
                </c:pt>
                <c:pt idx="6766">
                  <c:v>5.2631579999999998</c:v>
                </c:pt>
                <c:pt idx="6767">
                  <c:v>1.6</c:v>
                </c:pt>
                <c:pt idx="6768">
                  <c:v>-0.59055120000000005</c:v>
                </c:pt>
                <c:pt idx="6769">
                  <c:v>-3.861386</c:v>
                </c:pt>
                <c:pt idx="6770">
                  <c:v>-1.1328530000000001</c:v>
                </c:pt>
                <c:pt idx="6771">
                  <c:v>-12.5</c:v>
                </c:pt>
                <c:pt idx="6772">
                  <c:v>3.5714290000000002</c:v>
                </c:pt>
                <c:pt idx="6773">
                  <c:v>1.1494249999999999</c:v>
                </c:pt>
                <c:pt idx="6774">
                  <c:v>11.81818</c:v>
                </c:pt>
                <c:pt idx="6775">
                  <c:v>0</c:v>
                </c:pt>
                <c:pt idx="6776">
                  <c:v>-1.4227639999999999</c:v>
                </c:pt>
                <c:pt idx="6777">
                  <c:v>3.0927829999999998</c:v>
                </c:pt>
                <c:pt idx="6778">
                  <c:v>-1.9</c:v>
                </c:pt>
                <c:pt idx="6779">
                  <c:v>5.8103980000000002</c:v>
                </c:pt>
                <c:pt idx="6780">
                  <c:v>-3.7090559999999999</c:v>
                </c:pt>
                <c:pt idx="6781">
                  <c:v>5.0025E-2</c:v>
                </c:pt>
                <c:pt idx="6782">
                  <c:v>-5</c:v>
                </c:pt>
                <c:pt idx="6783">
                  <c:v>7.3684209999999997</c:v>
                </c:pt>
                <c:pt idx="6784">
                  <c:v>0</c:v>
                </c:pt>
                <c:pt idx="6785">
                  <c:v>0.58823530000000002</c:v>
                </c:pt>
                <c:pt idx="6786">
                  <c:v>-2.5341130000000001</c:v>
                </c:pt>
                <c:pt idx="6787">
                  <c:v>-0.2</c:v>
                </c:pt>
                <c:pt idx="6788">
                  <c:v>-4.7094189999999996</c:v>
                </c:pt>
                <c:pt idx="6789">
                  <c:v>1.6824399999999999</c:v>
                </c:pt>
                <c:pt idx="6790">
                  <c:v>8.0661839999999998</c:v>
                </c:pt>
                <c:pt idx="6791">
                  <c:v>3.3492820000000001</c:v>
                </c:pt>
                <c:pt idx="6792">
                  <c:v>0.37037039999999999</c:v>
                </c:pt>
                <c:pt idx="6793">
                  <c:v>-4.0590409999999997</c:v>
                </c:pt>
                <c:pt idx="6794">
                  <c:v>-6.0096150000000002</c:v>
                </c:pt>
                <c:pt idx="6795">
                  <c:v>-2.8132990000000002</c:v>
                </c:pt>
                <c:pt idx="6796">
                  <c:v>3.7894739999999998</c:v>
                </c:pt>
                <c:pt idx="6797">
                  <c:v>2.4340769999999998</c:v>
                </c:pt>
                <c:pt idx="6798">
                  <c:v>4.8514850000000003</c:v>
                </c:pt>
                <c:pt idx="6799">
                  <c:v>4.8158640000000004</c:v>
                </c:pt>
                <c:pt idx="6800">
                  <c:v>-1.6216219999999999</c:v>
                </c:pt>
                <c:pt idx="6801">
                  <c:v>4.6245419999999999</c:v>
                </c:pt>
                <c:pt idx="6802">
                  <c:v>2.669584</c:v>
                </c:pt>
                <c:pt idx="6803">
                  <c:v>3.6658140000000001</c:v>
                </c:pt>
                <c:pt idx="6804">
                  <c:v>4.0296050000000001</c:v>
                </c:pt>
                <c:pt idx="6805">
                  <c:v>1.1857709999999999</c:v>
                </c:pt>
                <c:pt idx="6806">
                  <c:v>-0.9375</c:v>
                </c:pt>
                <c:pt idx="6807">
                  <c:v>-0.6309148</c:v>
                </c:pt>
                <c:pt idx="6808">
                  <c:v>0</c:v>
                </c:pt>
                <c:pt idx="6809">
                  <c:v>0</c:v>
                </c:pt>
                <c:pt idx="6810">
                  <c:v>2.3809520000000002</c:v>
                </c:pt>
                <c:pt idx="6811">
                  <c:v>0</c:v>
                </c:pt>
                <c:pt idx="6812">
                  <c:v>0</c:v>
                </c:pt>
                <c:pt idx="6813">
                  <c:v>2.868217</c:v>
                </c:pt>
                <c:pt idx="6814">
                  <c:v>3.9939710000000002</c:v>
                </c:pt>
                <c:pt idx="6815">
                  <c:v>2.9710139999999998</c:v>
                </c:pt>
                <c:pt idx="6816">
                  <c:v>0.1618578</c:v>
                </c:pt>
                <c:pt idx="6817">
                  <c:v>-2.0585960000000001</c:v>
                </c:pt>
                <c:pt idx="6818">
                  <c:v>0.71736009999999995</c:v>
                </c:pt>
                <c:pt idx="6819">
                  <c:v>4.3447290000000001</c:v>
                </c:pt>
                <c:pt idx="6820">
                  <c:v>4.4139390000000001</c:v>
                </c:pt>
                <c:pt idx="6821">
                  <c:v>-1.0847800000000001</c:v>
                </c:pt>
                <c:pt idx="6822">
                  <c:v>0.65800150000000002</c:v>
                </c:pt>
                <c:pt idx="6823">
                  <c:v>-1.3949659999999999</c:v>
                </c:pt>
                <c:pt idx="6824">
                  <c:v>0.93649349999999998</c:v>
                </c:pt>
                <c:pt idx="6825">
                  <c:v>-1.2736499999999999</c:v>
                </c:pt>
                <c:pt idx="6826">
                  <c:v>-0.76256820000000003</c:v>
                </c:pt>
                <c:pt idx="6827">
                  <c:v>1.159823</c:v>
                </c:pt>
                <c:pt idx="6828">
                  <c:v>1.2047920000000001</c:v>
                </c:pt>
                <c:pt idx="6829">
                  <c:v>2.4070140000000002</c:v>
                </c:pt>
                <c:pt idx="6830">
                  <c:v>-2.2327750000000002</c:v>
                </c:pt>
                <c:pt idx="6831">
                  <c:v>3.7549510000000001</c:v>
                </c:pt>
                <c:pt idx="6832">
                  <c:v>-0.25136340000000001</c:v>
                </c:pt>
                <c:pt idx="6833">
                  <c:v>0.84647729999999999</c:v>
                </c:pt>
                <c:pt idx="6834">
                  <c:v>-4.2865679999999999</c:v>
                </c:pt>
                <c:pt idx="6835">
                  <c:v>-1.5296419999999999</c:v>
                </c:pt>
                <c:pt idx="6836">
                  <c:v>-0.4850679</c:v>
                </c:pt>
                <c:pt idx="6837">
                  <c:v>2.293002</c:v>
                </c:pt>
                <c:pt idx="6838">
                  <c:v>2.1009929999999999</c:v>
                </c:pt>
                <c:pt idx="6839">
                  <c:v>4.8919129999999997</c:v>
                </c:pt>
                <c:pt idx="6840">
                  <c:v>1.878871</c:v>
                </c:pt>
                <c:pt idx="6841">
                  <c:v>1.5999859999999999</c:v>
                </c:pt>
                <c:pt idx="6842">
                  <c:v>-5.0876619999999999</c:v>
                </c:pt>
                <c:pt idx="6843">
                  <c:v>-0.61885900000000005</c:v>
                </c:pt>
                <c:pt idx="6844">
                  <c:v>-0.41834939999999998</c:v>
                </c:pt>
                <c:pt idx="6845">
                  <c:v>1.510437</c:v>
                </c:pt>
                <c:pt idx="6846">
                  <c:v>6.0915109999999997</c:v>
                </c:pt>
                <c:pt idx="6847">
                  <c:v>-0.2805029</c:v>
                </c:pt>
                <c:pt idx="6848">
                  <c:v>8.3621699999999993E-2</c:v>
                </c:pt>
                <c:pt idx="6849">
                  <c:v>-2.4726590000000002</c:v>
                </c:pt>
                <c:pt idx="6850">
                  <c:v>-1.048279</c:v>
                </c:pt>
                <c:pt idx="6851">
                  <c:v>1.9242490000000001</c:v>
                </c:pt>
                <c:pt idx="6852">
                  <c:v>1.405044</c:v>
                </c:pt>
                <c:pt idx="6853">
                  <c:v>-2.1710959999999999</c:v>
                </c:pt>
                <c:pt idx="6854">
                  <c:v>-3.2787169999999999</c:v>
                </c:pt>
                <c:pt idx="6855">
                  <c:v>12.639329999999999</c:v>
                </c:pt>
                <c:pt idx="6856">
                  <c:v>-0.50378809999999996</c:v>
                </c:pt>
                <c:pt idx="6857">
                  <c:v>4.9107830000000003</c:v>
                </c:pt>
                <c:pt idx="6858">
                  <c:v>-0.1970866</c:v>
                </c:pt>
                <c:pt idx="6859">
                  <c:v>2.5639569999999998</c:v>
                </c:pt>
                <c:pt idx="6860">
                  <c:v>-0.26264680000000001</c:v>
                </c:pt>
                <c:pt idx="6861">
                  <c:v>3.7871959999999998</c:v>
                </c:pt>
                <c:pt idx="6862">
                  <c:v>-0.3656626</c:v>
                </c:pt>
                <c:pt idx="6863">
                  <c:v>1.11042</c:v>
                </c:pt>
                <c:pt idx="6864">
                  <c:v>1.657192</c:v>
                </c:pt>
                <c:pt idx="6865">
                  <c:v>2.314794</c:v>
                </c:pt>
                <c:pt idx="6866">
                  <c:v>5.0760639999999997</c:v>
                </c:pt>
                <c:pt idx="6867">
                  <c:v>1.084166</c:v>
                </c:pt>
                <c:pt idx="6868">
                  <c:v>-0.57184179999999996</c:v>
                </c:pt>
                <c:pt idx="6869">
                  <c:v>1.114484</c:v>
                </c:pt>
                <c:pt idx="6870">
                  <c:v>-1.600225</c:v>
                </c:pt>
                <c:pt idx="6871">
                  <c:v>1.657133</c:v>
                </c:pt>
                <c:pt idx="6872">
                  <c:v>-3.97641</c:v>
                </c:pt>
                <c:pt idx="6873">
                  <c:v>7.2015190000000002</c:v>
                </c:pt>
                <c:pt idx="6874">
                  <c:v>5.0040690000000003</c:v>
                </c:pt>
                <c:pt idx="6875">
                  <c:v>-4.1564649999999999</c:v>
                </c:pt>
                <c:pt idx="6876">
                  <c:v>1.2373970000000001</c:v>
                </c:pt>
                <c:pt idx="6877">
                  <c:v>-2.1123189999999998</c:v>
                </c:pt>
                <c:pt idx="6878">
                  <c:v>4.2453099999999999</c:v>
                </c:pt>
                <c:pt idx="6879">
                  <c:v>0.95639479999999999</c:v>
                </c:pt>
                <c:pt idx="6880">
                  <c:v>-2.8262860000000001</c:v>
                </c:pt>
                <c:pt idx="6881">
                  <c:v>-9.4645300000000002E-2</c:v>
                </c:pt>
                <c:pt idx="6882">
                  <c:v>0.99687979999999998</c:v>
                </c:pt>
                <c:pt idx="6883">
                  <c:v>1.216691</c:v>
                </c:pt>
                <c:pt idx="6884">
                  <c:v>0.40712219999999999</c:v>
                </c:pt>
                <c:pt idx="6885">
                  <c:v>3.2286969999999999</c:v>
                </c:pt>
                <c:pt idx="6886">
                  <c:v>0.28905579999999997</c:v>
                </c:pt>
                <c:pt idx="6887">
                  <c:v>-1.8059099999999999</c:v>
                </c:pt>
                <c:pt idx="6888">
                  <c:v>-2.1886519999999998</c:v>
                </c:pt>
                <c:pt idx="6889">
                  <c:v>-2.1388919999999998</c:v>
                </c:pt>
                <c:pt idx="6890">
                  <c:v>1.800962</c:v>
                </c:pt>
                <c:pt idx="6891">
                  <c:v>-0.97759019999999996</c:v>
                </c:pt>
                <c:pt idx="6892">
                  <c:v>2.452258</c:v>
                </c:pt>
                <c:pt idx="6893">
                  <c:v>-0.54531719999999995</c:v>
                </c:pt>
                <c:pt idx="6894">
                  <c:v>2.071577</c:v>
                </c:pt>
                <c:pt idx="6895">
                  <c:v>2.3568389999999999</c:v>
                </c:pt>
                <c:pt idx="6896">
                  <c:v>-0.4383879</c:v>
                </c:pt>
                <c:pt idx="6897">
                  <c:v>9.0737700000000004E-2</c:v>
                </c:pt>
                <c:pt idx="6898">
                  <c:v>-3.1832669999999998</c:v>
                </c:pt>
                <c:pt idx="6899">
                  <c:v>4.700272</c:v>
                </c:pt>
                <c:pt idx="6900">
                  <c:v>0.80162250000000002</c:v>
                </c:pt>
                <c:pt idx="6901">
                  <c:v>5.4150640000000001</c:v>
                </c:pt>
                <c:pt idx="6902">
                  <c:v>-1.1402209999999999</c:v>
                </c:pt>
                <c:pt idx="6903">
                  <c:v>-4.9633799999999999</c:v>
                </c:pt>
                <c:pt idx="6904">
                  <c:v>2.0467209999999998</c:v>
                </c:pt>
                <c:pt idx="6905">
                  <c:v>4.2052779999999998</c:v>
                </c:pt>
                <c:pt idx="6906">
                  <c:v>0.96214619999999995</c:v>
                </c:pt>
                <c:pt idx="6907">
                  <c:v>-2.0997210000000002</c:v>
                </c:pt>
                <c:pt idx="6908">
                  <c:v>0.2106826</c:v>
                </c:pt>
                <c:pt idx="6909">
                  <c:v>1.7544280000000001</c:v>
                </c:pt>
                <c:pt idx="6910">
                  <c:v>6.5172499999999994E-2</c:v>
                </c:pt>
                <c:pt idx="6911">
                  <c:v>-0.68059119999999995</c:v>
                </c:pt>
                <c:pt idx="6912">
                  <c:v>3.8812319999999998</c:v>
                </c:pt>
                <c:pt idx="6913">
                  <c:v>2.1196730000000001</c:v>
                </c:pt>
                <c:pt idx="6914">
                  <c:v>2.288875</c:v>
                </c:pt>
                <c:pt idx="6915">
                  <c:v>1.107175</c:v>
                </c:pt>
                <c:pt idx="6916">
                  <c:v>2.1820140000000001</c:v>
                </c:pt>
                <c:pt idx="6917">
                  <c:v>1.379564</c:v>
                </c:pt>
                <c:pt idx="6918">
                  <c:v>1.8850560000000001</c:v>
                </c:pt>
                <c:pt idx="6919">
                  <c:v>4.5685070000000003</c:v>
                </c:pt>
                <c:pt idx="6920">
                  <c:v>-0.21048729999999999</c:v>
                </c:pt>
                <c:pt idx="6921">
                  <c:v>0.85388540000000002</c:v>
                </c:pt>
                <c:pt idx="6922">
                  <c:v>1.4308970000000001</c:v>
                </c:pt>
                <c:pt idx="6923">
                  <c:v>0.74650749999999999</c:v>
                </c:pt>
                <c:pt idx="6924">
                  <c:v>0.53387519999999999</c:v>
                </c:pt>
                <c:pt idx="6925">
                  <c:v>-0.83763620000000005</c:v>
                </c:pt>
                <c:pt idx="6926">
                  <c:v>2.2916590000000001</c:v>
                </c:pt>
                <c:pt idx="6927">
                  <c:v>-0.12388689999999999</c:v>
                </c:pt>
                <c:pt idx="6928">
                  <c:v>1.5966</c:v>
                </c:pt>
                <c:pt idx="6929">
                  <c:v>6.6546060000000002</c:v>
                </c:pt>
                <c:pt idx="6930">
                  <c:v>1.8413980000000001</c:v>
                </c:pt>
                <c:pt idx="6931">
                  <c:v>0.42279830000000002</c:v>
                </c:pt>
                <c:pt idx="6932">
                  <c:v>-1.8942840000000001</c:v>
                </c:pt>
                <c:pt idx="6933">
                  <c:v>0.21457380000000001</c:v>
                </c:pt>
                <c:pt idx="6934">
                  <c:v>-4.0874249999999996</c:v>
                </c:pt>
                <c:pt idx="6935">
                  <c:v>0.20945569999999999</c:v>
                </c:pt>
                <c:pt idx="6936">
                  <c:v>-1.101753</c:v>
                </c:pt>
                <c:pt idx="6937">
                  <c:v>1.0100180000000001</c:v>
                </c:pt>
                <c:pt idx="6938">
                  <c:v>-0.45978229999999998</c:v>
                </c:pt>
                <c:pt idx="6939">
                  <c:v>-1.4476370000000001</c:v>
                </c:pt>
                <c:pt idx="6940">
                  <c:v>-0.44062000000000001</c:v>
                </c:pt>
                <c:pt idx="6941">
                  <c:v>-4.7768079999999999</c:v>
                </c:pt>
                <c:pt idx="6942">
                  <c:v>1.881451</c:v>
                </c:pt>
                <c:pt idx="6943">
                  <c:v>4.7065729999999997</c:v>
                </c:pt>
                <c:pt idx="6944">
                  <c:v>5.3596170000000001</c:v>
                </c:pt>
                <c:pt idx="6945">
                  <c:v>1.5749880000000001</c:v>
                </c:pt>
                <c:pt idx="6946">
                  <c:v>-4.9494259999999999</c:v>
                </c:pt>
                <c:pt idx="6947">
                  <c:v>0.12544759999999999</c:v>
                </c:pt>
                <c:pt idx="6948">
                  <c:v>0.93353850000000005</c:v>
                </c:pt>
                <c:pt idx="6949">
                  <c:v>-1.4296120000000001</c:v>
                </c:pt>
                <c:pt idx="6950">
                  <c:v>0.2136016</c:v>
                </c:pt>
                <c:pt idx="6951">
                  <c:v>-0.39285999999999999</c:v>
                </c:pt>
                <c:pt idx="6952">
                  <c:v>-3.6305550000000002</c:v>
                </c:pt>
                <c:pt idx="6953">
                  <c:v>4.969576</c:v>
                </c:pt>
                <c:pt idx="6954">
                  <c:v>2.7808950000000001</c:v>
                </c:pt>
                <c:pt idx="6955">
                  <c:v>-1.4842200000000001</c:v>
                </c:pt>
                <c:pt idx="6956">
                  <c:v>1.1064769999999999</c:v>
                </c:pt>
                <c:pt idx="6957">
                  <c:v>-3.7628970000000002</c:v>
                </c:pt>
                <c:pt idx="6958">
                  <c:v>6.4362880000000002</c:v>
                </c:pt>
                <c:pt idx="6959">
                  <c:v>0.45907360000000003</c:v>
                </c:pt>
                <c:pt idx="6960">
                  <c:v>-2.562325</c:v>
                </c:pt>
                <c:pt idx="6961">
                  <c:v>-2.8626619999999998</c:v>
                </c:pt>
                <c:pt idx="6962">
                  <c:v>16.53407</c:v>
                </c:pt>
                <c:pt idx="6963">
                  <c:v>6.1675329999999997</c:v>
                </c:pt>
                <c:pt idx="6964">
                  <c:v>0.12963649999999999</c:v>
                </c:pt>
                <c:pt idx="6965">
                  <c:v>-0.42097499999999999</c:v>
                </c:pt>
                <c:pt idx="6966">
                  <c:v>-8.2147629999999996</c:v>
                </c:pt>
                <c:pt idx="6967">
                  <c:v>-0.67065669999999999</c:v>
                </c:pt>
                <c:pt idx="6968">
                  <c:v>5.088266</c:v>
                </c:pt>
                <c:pt idx="6969">
                  <c:v>-1.990057</c:v>
                </c:pt>
                <c:pt idx="6970">
                  <c:v>2.1822560000000002</c:v>
                </c:pt>
                <c:pt idx="6971">
                  <c:v>3.9491160000000001</c:v>
                </c:pt>
                <c:pt idx="6972">
                  <c:v>2.185873</c:v>
                </c:pt>
                <c:pt idx="6973">
                  <c:v>3.3660019999999999</c:v>
                </c:pt>
                <c:pt idx="6974">
                  <c:v>-0.79049579999999997</c:v>
                </c:pt>
                <c:pt idx="6975">
                  <c:v>3.957201</c:v>
                </c:pt>
                <c:pt idx="6976">
                  <c:v>2.1636310000000001</c:v>
                </c:pt>
                <c:pt idx="6977">
                  <c:v>3.9536660000000001</c:v>
                </c:pt>
                <c:pt idx="6978">
                  <c:v>-2.3759730000000001</c:v>
                </c:pt>
                <c:pt idx="6979">
                  <c:v>-0.58246909999999996</c:v>
                </c:pt>
                <c:pt idx="6980">
                  <c:v>11.17469</c:v>
                </c:pt>
                <c:pt idx="6981">
                  <c:v>2.8836409999999999</c:v>
                </c:pt>
                <c:pt idx="6982">
                  <c:v>1.2135560000000001</c:v>
                </c:pt>
                <c:pt idx="6983">
                  <c:v>-2.4389980000000002</c:v>
                </c:pt>
                <c:pt idx="6984">
                  <c:v>0.71101150000000002</c:v>
                </c:pt>
                <c:pt idx="6985">
                  <c:v>1.9598519999999999</c:v>
                </c:pt>
                <c:pt idx="6986">
                  <c:v>-1.897397</c:v>
                </c:pt>
                <c:pt idx="6987">
                  <c:v>-2.0207809999999999</c:v>
                </c:pt>
                <c:pt idx="6988">
                  <c:v>-2.875804</c:v>
                </c:pt>
                <c:pt idx="6989">
                  <c:v>0.54793349999999996</c:v>
                </c:pt>
                <c:pt idx="6990">
                  <c:v>4.3509409999999997</c:v>
                </c:pt>
                <c:pt idx="6991">
                  <c:v>0.76802559999999997</c:v>
                </c:pt>
                <c:pt idx="6992">
                  <c:v>0</c:v>
                </c:pt>
                <c:pt idx="6993">
                  <c:v>-0.89211569999999996</c:v>
                </c:pt>
                <c:pt idx="6994">
                  <c:v>-1.1943649999999999</c:v>
                </c:pt>
                <c:pt idx="6995">
                  <c:v>-2.7537560000000001</c:v>
                </c:pt>
                <c:pt idx="6996">
                  <c:v>2.5886999999999998</c:v>
                </c:pt>
                <c:pt idx="6997">
                  <c:v>-2.736154</c:v>
                </c:pt>
                <c:pt idx="6998">
                  <c:v>3.3979900000000001</c:v>
                </c:pt>
                <c:pt idx="6999">
                  <c:v>-0.33427319999999999</c:v>
                </c:pt>
                <c:pt idx="7000">
                  <c:v>1.6769510000000001</c:v>
                </c:pt>
                <c:pt idx="7001">
                  <c:v>6.257612</c:v>
                </c:pt>
                <c:pt idx="7002">
                  <c:v>-0.3283875</c:v>
                </c:pt>
                <c:pt idx="7003">
                  <c:v>-2.3801950000000001</c:v>
                </c:pt>
                <c:pt idx="7004">
                  <c:v>2.0569229999999998</c:v>
                </c:pt>
                <c:pt idx="7005">
                  <c:v>1.822991</c:v>
                </c:pt>
                <c:pt idx="7006">
                  <c:v>-0.74093960000000003</c:v>
                </c:pt>
                <c:pt idx="7007">
                  <c:v>-4.8836380000000004</c:v>
                </c:pt>
                <c:pt idx="7008">
                  <c:v>-1.475368</c:v>
                </c:pt>
                <c:pt idx="7009">
                  <c:v>1.359218</c:v>
                </c:pt>
                <c:pt idx="7010">
                  <c:v>6.7813150000000002</c:v>
                </c:pt>
                <c:pt idx="7011">
                  <c:v>-1.046421</c:v>
                </c:pt>
                <c:pt idx="7012">
                  <c:v>2.0400469999999999</c:v>
                </c:pt>
                <c:pt idx="7013">
                  <c:v>-0.25226549999999998</c:v>
                </c:pt>
                <c:pt idx="7014">
                  <c:v>6.3124260000000003</c:v>
                </c:pt>
                <c:pt idx="7015">
                  <c:v>1.704167</c:v>
                </c:pt>
                <c:pt idx="7016">
                  <c:v>1.2916669999999999</c:v>
                </c:pt>
                <c:pt idx="7017">
                  <c:v>-3.9254699999999998</c:v>
                </c:pt>
                <c:pt idx="7018">
                  <c:v>-1.481344</c:v>
                </c:pt>
                <c:pt idx="7019">
                  <c:v>1.1582669999999999</c:v>
                </c:pt>
                <c:pt idx="7020">
                  <c:v>0.7763177</c:v>
                </c:pt>
                <c:pt idx="7021">
                  <c:v>2.0914630000000001</c:v>
                </c:pt>
                <c:pt idx="7022">
                  <c:v>0.8947735</c:v>
                </c:pt>
                <c:pt idx="7023">
                  <c:v>0.28121940000000001</c:v>
                </c:pt>
                <c:pt idx="7024">
                  <c:v>-0.89250770000000001</c:v>
                </c:pt>
                <c:pt idx="7025">
                  <c:v>4.0970649999999997</c:v>
                </c:pt>
                <c:pt idx="7026">
                  <c:v>0.85878469999999996</c:v>
                </c:pt>
                <c:pt idx="7027">
                  <c:v>4.8029130000000002</c:v>
                </c:pt>
                <c:pt idx="7028">
                  <c:v>-0.98241909999999999</c:v>
                </c:pt>
                <c:pt idx="7029">
                  <c:v>-0.7077755</c:v>
                </c:pt>
                <c:pt idx="7030">
                  <c:v>0.2215734</c:v>
                </c:pt>
                <c:pt idx="7031">
                  <c:v>-0.69241850000000005</c:v>
                </c:pt>
                <c:pt idx="7032">
                  <c:v>2.85411E-2</c:v>
                </c:pt>
                <c:pt idx="7033">
                  <c:v>5.1096510000000004</c:v>
                </c:pt>
                <c:pt idx="7034">
                  <c:v>12.743600000000001</c:v>
                </c:pt>
                <c:pt idx="7035">
                  <c:v>7.050694</c:v>
                </c:pt>
                <c:pt idx="7036">
                  <c:v>-0.13333529999999999</c:v>
                </c:pt>
                <c:pt idx="7037">
                  <c:v>-1.885189</c:v>
                </c:pt>
                <c:pt idx="7038">
                  <c:v>-0.90302210000000005</c:v>
                </c:pt>
                <c:pt idx="7039">
                  <c:v>0.1095001</c:v>
                </c:pt>
                <c:pt idx="7040">
                  <c:v>0.30469960000000001</c:v>
                </c:pt>
                <c:pt idx="7041">
                  <c:v>1.572848</c:v>
                </c:pt>
                <c:pt idx="7042">
                  <c:v>4.0513459999999997</c:v>
                </c:pt>
                <c:pt idx="7043">
                  <c:v>0.17242740000000001</c:v>
                </c:pt>
                <c:pt idx="7044">
                  <c:v>-0.94265940000000004</c:v>
                </c:pt>
                <c:pt idx="7045">
                  <c:v>0.86015180000000002</c:v>
                </c:pt>
                <c:pt idx="7046">
                  <c:v>2.4812219999999998</c:v>
                </c:pt>
                <c:pt idx="7047">
                  <c:v>1.9048560000000001</c:v>
                </c:pt>
                <c:pt idx="7048">
                  <c:v>-4.872916</c:v>
                </c:pt>
                <c:pt idx="7049">
                  <c:v>0.2327671</c:v>
                </c:pt>
                <c:pt idx="7050">
                  <c:v>-0.54618540000000004</c:v>
                </c:pt>
                <c:pt idx="7051">
                  <c:v>4.0091330000000003</c:v>
                </c:pt>
                <c:pt idx="7052">
                  <c:v>0.29960150000000002</c:v>
                </c:pt>
                <c:pt idx="7053">
                  <c:v>0.2047262</c:v>
                </c:pt>
                <c:pt idx="7054">
                  <c:v>-4.7351380000000001</c:v>
                </c:pt>
                <c:pt idx="7055">
                  <c:v>-2.215176</c:v>
                </c:pt>
                <c:pt idx="7056">
                  <c:v>-1.8281449999999999</c:v>
                </c:pt>
                <c:pt idx="7057">
                  <c:v>0.95340970000000003</c:v>
                </c:pt>
                <c:pt idx="7058">
                  <c:v>4.2856680000000003</c:v>
                </c:pt>
                <c:pt idx="7059">
                  <c:v>4.6844060000000001</c:v>
                </c:pt>
                <c:pt idx="7060">
                  <c:v>4.0247210000000004</c:v>
                </c:pt>
                <c:pt idx="7061">
                  <c:v>-2.3808150000000001</c:v>
                </c:pt>
                <c:pt idx="7062">
                  <c:v>-2.297196</c:v>
                </c:pt>
                <c:pt idx="7063">
                  <c:v>-5.2635259999999997</c:v>
                </c:pt>
                <c:pt idx="7064">
                  <c:v>6.5683340000000001</c:v>
                </c:pt>
                <c:pt idx="7065">
                  <c:v>4.6116469999999996</c:v>
                </c:pt>
                <c:pt idx="7066">
                  <c:v>3.8058000000000001</c:v>
                </c:pt>
                <c:pt idx="7067">
                  <c:v>-1.659907</c:v>
                </c:pt>
                <c:pt idx="7068">
                  <c:v>-1.307124</c:v>
                </c:pt>
                <c:pt idx="7069">
                  <c:v>1.7891250000000001</c:v>
                </c:pt>
                <c:pt idx="7070">
                  <c:v>2.650525</c:v>
                </c:pt>
                <c:pt idx="7071">
                  <c:v>2.4935670000000001</c:v>
                </c:pt>
                <c:pt idx="7072">
                  <c:v>0.97369859999999997</c:v>
                </c:pt>
                <c:pt idx="7073">
                  <c:v>-2.1401759999999999</c:v>
                </c:pt>
                <c:pt idx="7074">
                  <c:v>5.34291E-2</c:v>
                </c:pt>
                <c:pt idx="7075">
                  <c:v>-2.2365370000000002</c:v>
                </c:pt>
                <c:pt idx="7076">
                  <c:v>4.5971029999999997</c:v>
                </c:pt>
                <c:pt idx="7077">
                  <c:v>7.6940980000000003</c:v>
                </c:pt>
                <c:pt idx="7078">
                  <c:v>1.3238239999999999</c:v>
                </c:pt>
                <c:pt idx="7079">
                  <c:v>-0.37912689999999999</c:v>
                </c:pt>
                <c:pt idx="7080">
                  <c:v>-1.998828</c:v>
                </c:pt>
                <c:pt idx="7081">
                  <c:v>0.55505550000000003</c:v>
                </c:pt>
                <c:pt idx="7082">
                  <c:v>-2.4916369999999999</c:v>
                </c:pt>
                <c:pt idx="7083">
                  <c:v>1.469098</c:v>
                </c:pt>
                <c:pt idx="7084">
                  <c:v>-0.122867</c:v>
                </c:pt>
                <c:pt idx="7085">
                  <c:v>0.96236370000000004</c:v>
                </c:pt>
                <c:pt idx="7086">
                  <c:v>-1.540584</c:v>
                </c:pt>
                <c:pt idx="7087">
                  <c:v>1.692974</c:v>
                </c:pt>
                <c:pt idx="7088">
                  <c:v>2.8286180000000001</c:v>
                </c:pt>
                <c:pt idx="7089">
                  <c:v>9.2588500000000007</c:v>
                </c:pt>
                <c:pt idx="7090">
                  <c:v>-5.9771320000000001</c:v>
                </c:pt>
                <c:pt idx="7091">
                  <c:v>-1.362574</c:v>
                </c:pt>
                <c:pt idx="7092">
                  <c:v>-10.40598</c:v>
                </c:pt>
                <c:pt idx="7093">
                  <c:v>10.653359999999999</c:v>
                </c:pt>
                <c:pt idx="7094">
                  <c:v>-8.5794829999999997</c:v>
                </c:pt>
                <c:pt idx="7095">
                  <c:v>-1.7813760000000001</c:v>
                </c:pt>
                <c:pt idx="7096">
                  <c:v>-4.8962440000000003</c:v>
                </c:pt>
                <c:pt idx="7097">
                  <c:v>8.4194689999999994</c:v>
                </c:pt>
                <c:pt idx="7098">
                  <c:v>-2.2963659999999999</c:v>
                </c:pt>
                <c:pt idx="7099">
                  <c:v>-0.69474639999999999</c:v>
                </c:pt>
                <c:pt idx="7100">
                  <c:v>-2.225492</c:v>
                </c:pt>
                <c:pt idx="7101">
                  <c:v>-0.63608469999999995</c:v>
                </c:pt>
                <c:pt idx="7102">
                  <c:v>3.2503679999999999</c:v>
                </c:pt>
                <c:pt idx="7103">
                  <c:v>7.8979850000000003</c:v>
                </c:pt>
                <c:pt idx="7104">
                  <c:v>-0.69962849999999999</c:v>
                </c:pt>
                <c:pt idx="7105">
                  <c:v>2.5053740000000002</c:v>
                </c:pt>
                <c:pt idx="7106">
                  <c:v>-1.0578339999999999</c:v>
                </c:pt>
                <c:pt idx="7107">
                  <c:v>-3.5390640000000002</c:v>
                </c:pt>
                <c:pt idx="7108">
                  <c:v>-1.188545</c:v>
                </c:pt>
                <c:pt idx="7109">
                  <c:v>-0.67088559999999997</c:v>
                </c:pt>
                <c:pt idx="7110">
                  <c:v>1.407613</c:v>
                </c:pt>
                <c:pt idx="7111">
                  <c:v>-1.069477</c:v>
                </c:pt>
                <c:pt idx="7112">
                  <c:v>0.61011599999999999</c:v>
                </c:pt>
                <c:pt idx="7113">
                  <c:v>4.2906110000000002</c:v>
                </c:pt>
                <c:pt idx="7114">
                  <c:v>3.4459879999999998</c:v>
                </c:pt>
                <c:pt idx="7115">
                  <c:v>-0.78318929999999998</c:v>
                </c:pt>
                <c:pt idx="7116">
                  <c:v>0.5926574</c:v>
                </c:pt>
                <c:pt idx="7117">
                  <c:v>-3.3499720000000002</c:v>
                </c:pt>
                <c:pt idx="7118">
                  <c:v>3.3902230000000002</c:v>
                </c:pt>
                <c:pt idx="7119">
                  <c:v>-4.2226419999999996</c:v>
                </c:pt>
                <c:pt idx="7120">
                  <c:v>1.3982589999999999</c:v>
                </c:pt>
                <c:pt idx="7121">
                  <c:v>0.5647141</c:v>
                </c:pt>
                <c:pt idx="7122">
                  <c:v>-0.76254829999999996</c:v>
                </c:pt>
                <c:pt idx="7123">
                  <c:v>1.1194310000000001</c:v>
                </c:pt>
                <c:pt idx="7124">
                  <c:v>-0.78429899999999997</c:v>
                </c:pt>
                <c:pt idx="7125">
                  <c:v>2.4612349999999998</c:v>
                </c:pt>
                <c:pt idx="7126">
                  <c:v>-0.16123000000000001</c:v>
                </c:pt>
                <c:pt idx="7127">
                  <c:v>-3.204358</c:v>
                </c:pt>
                <c:pt idx="7128">
                  <c:v>-1.6317600000000001</c:v>
                </c:pt>
                <c:pt idx="7129">
                  <c:v>0.96857190000000004</c:v>
                </c:pt>
                <c:pt idx="7130">
                  <c:v>0.9467681</c:v>
                </c:pt>
                <c:pt idx="7131">
                  <c:v>-1.1831700000000001E-2</c:v>
                </c:pt>
                <c:pt idx="7132">
                  <c:v>4.4551080000000001</c:v>
                </c:pt>
                <c:pt idx="7133">
                  <c:v>-1.480321</c:v>
                </c:pt>
                <c:pt idx="7134">
                  <c:v>2.9390329999999998</c:v>
                </c:pt>
                <c:pt idx="7135">
                  <c:v>-1.6395690000000001</c:v>
                </c:pt>
                <c:pt idx="7136">
                  <c:v>2.0693320000000002</c:v>
                </c:pt>
                <c:pt idx="7137">
                  <c:v>0.67818179999999995</c:v>
                </c:pt>
                <c:pt idx="7138">
                  <c:v>0.61077890000000001</c:v>
                </c:pt>
                <c:pt idx="7139">
                  <c:v>-0.96956949999999997</c:v>
                </c:pt>
                <c:pt idx="7140">
                  <c:v>2.5671919999999999</c:v>
                </c:pt>
                <c:pt idx="7141">
                  <c:v>1.0831090000000001</c:v>
                </c:pt>
                <c:pt idx="7142">
                  <c:v>5.6265419999999997</c:v>
                </c:pt>
                <c:pt idx="7143">
                  <c:v>1.014848</c:v>
                </c:pt>
                <c:pt idx="7144">
                  <c:v>2.0314930000000002</c:v>
                </c:pt>
                <c:pt idx="7145">
                  <c:v>5.7027939999999999</c:v>
                </c:pt>
                <c:pt idx="7146">
                  <c:v>1.702599</c:v>
                </c:pt>
                <c:pt idx="7147">
                  <c:v>-1.8453489999999999</c:v>
                </c:pt>
                <c:pt idx="7148">
                  <c:v>-1.6333070000000001</c:v>
                </c:pt>
                <c:pt idx="7149">
                  <c:v>0.70135449999999999</c:v>
                </c:pt>
                <c:pt idx="7150">
                  <c:v>2.4396589999999998</c:v>
                </c:pt>
                <c:pt idx="7151">
                  <c:v>3.4054380000000002</c:v>
                </c:pt>
                <c:pt idx="7152">
                  <c:v>4.6267149999999999</c:v>
                </c:pt>
                <c:pt idx="7153">
                  <c:v>-2.4387029999999998</c:v>
                </c:pt>
                <c:pt idx="7154">
                  <c:v>-2.2677160000000001</c:v>
                </c:pt>
                <c:pt idx="7155">
                  <c:v>1.5844259999999999</c:v>
                </c:pt>
                <c:pt idx="7156">
                  <c:v>-0.21494959999999999</c:v>
                </c:pt>
                <c:pt idx="7157">
                  <c:v>3.384366</c:v>
                </c:pt>
                <c:pt idx="7158">
                  <c:v>-3.974345</c:v>
                </c:pt>
                <c:pt idx="7159">
                  <c:v>2.931762</c:v>
                </c:pt>
                <c:pt idx="7160">
                  <c:v>4.3543710000000004</c:v>
                </c:pt>
                <c:pt idx="7161">
                  <c:v>6.8660629999999996</c:v>
                </c:pt>
                <c:pt idx="7162">
                  <c:v>-0.98049509999999995</c:v>
                </c:pt>
                <c:pt idx="7163">
                  <c:v>-0.56742380000000003</c:v>
                </c:pt>
                <c:pt idx="7164">
                  <c:v>5.1992200000000004</c:v>
                </c:pt>
                <c:pt idx="7165">
                  <c:v>-4.956334</c:v>
                </c:pt>
                <c:pt idx="7166">
                  <c:v>-0.31480839999999999</c:v>
                </c:pt>
                <c:pt idx="7167">
                  <c:v>1.414007</c:v>
                </c:pt>
                <c:pt idx="7168">
                  <c:v>-0.92016299999999995</c:v>
                </c:pt>
                <c:pt idx="7169">
                  <c:v>2.89676</c:v>
                </c:pt>
                <c:pt idx="7170">
                  <c:v>1.948089</c:v>
                </c:pt>
                <c:pt idx="7171">
                  <c:v>2.7436569999999998</c:v>
                </c:pt>
                <c:pt idx="7172">
                  <c:v>2.7916129999999999</c:v>
                </c:pt>
                <c:pt idx="7173">
                  <c:v>-4.9963100000000003</c:v>
                </c:pt>
                <c:pt idx="7174">
                  <c:v>-4.1589590000000003</c:v>
                </c:pt>
                <c:pt idx="7175">
                  <c:v>5.9344340000000004</c:v>
                </c:pt>
                <c:pt idx="7176">
                  <c:v>2.5093489999999998</c:v>
                </c:pt>
                <c:pt idx="7177">
                  <c:v>0.63133070000000002</c:v>
                </c:pt>
                <c:pt idx="7178">
                  <c:v>-0.51865269999999997</c:v>
                </c:pt>
                <c:pt idx="7179">
                  <c:v>-1.2409680000000001</c:v>
                </c:pt>
                <c:pt idx="7180">
                  <c:v>4.1894749999999998</c:v>
                </c:pt>
                <c:pt idx="7181">
                  <c:v>3.0525900000000002E-2</c:v>
                </c:pt>
                <c:pt idx="7182">
                  <c:v>-4.4843029999999997</c:v>
                </c:pt>
                <c:pt idx="7183">
                  <c:v>0.35532760000000002</c:v>
                </c:pt>
                <c:pt idx="7184">
                  <c:v>-3.7499180000000001</c:v>
                </c:pt>
                <c:pt idx="7185">
                  <c:v>-0.65639409999999998</c:v>
                </c:pt>
                <c:pt idx="7186">
                  <c:v>2.4898729999999998</c:v>
                </c:pt>
                <c:pt idx="7187">
                  <c:v>3.5697300000000001E-2</c:v>
                </c:pt>
                <c:pt idx="7188">
                  <c:v>1.874647</c:v>
                </c:pt>
                <c:pt idx="7189">
                  <c:v>2.039069</c:v>
                </c:pt>
                <c:pt idx="7190">
                  <c:v>-10.634499999999999</c:v>
                </c:pt>
                <c:pt idx="7191">
                  <c:v>-1.6238440000000001</c:v>
                </c:pt>
                <c:pt idx="7192">
                  <c:v>-7.3833840000000004</c:v>
                </c:pt>
                <c:pt idx="7193">
                  <c:v>9.7266900000000003E-2</c:v>
                </c:pt>
                <c:pt idx="7194">
                  <c:v>13.238619999999999</c:v>
                </c:pt>
                <c:pt idx="7195">
                  <c:v>1.385955</c:v>
                </c:pt>
                <c:pt idx="7196">
                  <c:v>2.639348</c:v>
                </c:pt>
                <c:pt idx="7197">
                  <c:v>3.5836510000000001</c:v>
                </c:pt>
                <c:pt idx="7198">
                  <c:v>5.1831500000000004</c:v>
                </c:pt>
                <c:pt idx="7199">
                  <c:v>-7.087186</c:v>
                </c:pt>
                <c:pt idx="7200">
                  <c:v>-4.0005920000000001</c:v>
                </c:pt>
                <c:pt idx="7201">
                  <c:v>1.6976720000000001</c:v>
                </c:pt>
                <c:pt idx="7202">
                  <c:v>4.9114199999999997</c:v>
                </c:pt>
                <c:pt idx="7203">
                  <c:v>4.103478</c:v>
                </c:pt>
                <c:pt idx="7204">
                  <c:v>1.962486</c:v>
                </c:pt>
                <c:pt idx="7205">
                  <c:v>1.7423070000000001</c:v>
                </c:pt>
                <c:pt idx="7206">
                  <c:v>-6.7879649999999998</c:v>
                </c:pt>
                <c:pt idx="7207">
                  <c:v>-0.9183481</c:v>
                </c:pt>
                <c:pt idx="7208">
                  <c:v>-2.651027</c:v>
                </c:pt>
                <c:pt idx="7209">
                  <c:v>11.009460000000001</c:v>
                </c:pt>
                <c:pt idx="7210">
                  <c:v>-1.741072</c:v>
                </c:pt>
                <c:pt idx="7211">
                  <c:v>1.2087760000000001</c:v>
                </c:pt>
                <c:pt idx="7212">
                  <c:v>9.0081849999999992</c:v>
                </c:pt>
                <c:pt idx="7213">
                  <c:v>0.71314509999999998</c:v>
                </c:pt>
                <c:pt idx="7214">
                  <c:v>-0.34109709999999999</c:v>
                </c:pt>
                <c:pt idx="7215">
                  <c:v>1.7520979999999999</c:v>
                </c:pt>
                <c:pt idx="7216">
                  <c:v>-0.24578949999999999</c:v>
                </c:pt>
                <c:pt idx="7217">
                  <c:v>2.8971979999999999</c:v>
                </c:pt>
                <c:pt idx="7218">
                  <c:v>1.8506009999999999</c:v>
                </c:pt>
                <c:pt idx="7219">
                  <c:v>3.4763000000000002</c:v>
                </c:pt>
                <c:pt idx="7220">
                  <c:v>-1.115461</c:v>
                </c:pt>
                <c:pt idx="7221">
                  <c:v>0.63698200000000005</c:v>
                </c:pt>
                <c:pt idx="7222">
                  <c:v>1.01938</c:v>
                </c:pt>
                <c:pt idx="7223">
                  <c:v>-0.30622480000000002</c:v>
                </c:pt>
                <c:pt idx="7224">
                  <c:v>-1.53634</c:v>
                </c:pt>
                <c:pt idx="7225">
                  <c:v>4.5428189999999997</c:v>
                </c:pt>
                <c:pt idx="7226">
                  <c:v>-0.19921829999999999</c:v>
                </c:pt>
                <c:pt idx="7227">
                  <c:v>2.5861239999999999</c:v>
                </c:pt>
                <c:pt idx="7228">
                  <c:v>-5.2967449999999996</c:v>
                </c:pt>
                <c:pt idx="7229">
                  <c:v>1.172717</c:v>
                </c:pt>
                <c:pt idx="7230">
                  <c:v>-0.29618299999999997</c:v>
                </c:pt>
                <c:pt idx="7231">
                  <c:v>3.6995140000000002</c:v>
                </c:pt>
                <c:pt idx="7232">
                  <c:v>2.729263</c:v>
                </c:pt>
                <c:pt idx="7233">
                  <c:v>-5.6973770000000004</c:v>
                </c:pt>
                <c:pt idx="7234">
                  <c:v>-5.4283489999999999</c:v>
                </c:pt>
                <c:pt idx="7235">
                  <c:v>-0.18424499999999999</c:v>
                </c:pt>
                <c:pt idx="7236">
                  <c:v>0.2374049</c:v>
                </c:pt>
                <c:pt idx="7237">
                  <c:v>-0.45000610000000002</c:v>
                </c:pt>
                <c:pt idx="7238">
                  <c:v>1.95723</c:v>
                </c:pt>
                <c:pt idx="7239">
                  <c:v>-8.9502300000000007E-2</c:v>
                </c:pt>
                <c:pt idx="7240">
                  <c:v>5.2361190000000004</c:v>
                </c:pt>
                <c:pt idx="7241">
                  <c:v>-2.76058E-2</c:v>
                </c:pt>
                <c:pt idx="7242">
                  <c:v>1.423276</c:v>
                </c:pt>
                <c:pt idx="7243">
                  <c:v>2.0421860000000001</c:v>
                </c:pt>
                <c:pt idx="7244">
                  <c:v>-1.4831190000000001</c:v>
                </c:pt>
                <c:pt idx="7245">
                  <c:v>4.7709460000000004</c:v>
                </c:pt>
                <c:pt idx="7246">
                  <c:v>-2.0658699999999999</c:v>
                </c:pt>
                <c:pt idx="7247">
                  <c:v>0.57970690000000002</c:v>
                </c:pt>
                <c:pt idx="7248">
                  <c:v>0.19812949999999999</c:v>
                </c:pt>
                <c:pt idx="7249">
                  <c:v>-0.67064889999999999</c:v>
                </c:pt>
                <c:pt idx="7250">
                  <c:v>2.9661409999999999</c:v>
                </c:pt>
                <c:pt idx="7251">
                  <c:v>1.0257289999999999</c:v>
                </c:pt>
                <c:pt idx="7252">
                  <c:v>4.2621190000000002</c:v>
                </c:pt>
                <c:pt idx="7253">
                  <c:v>0.83648009999999995</c:v>
                </c:pt>
                <c:pt idx="7254">
                  <c:v>4.9089650000000002</c:v>
                </c:pt>
                <c:pt idx="7255">
                  <c:v>3.902358</c:v>
                </c:pt>
                <c:pt idx="7256">
                  <c:v>2.2230669999999999</c:v>
                </c:pt>
                <c:pt idx="7257">
                  <c:v>3.0537869999999998</c:v>
                </c:pt>
                <c:pt idx="7258">
                  <c:v>1.8961250000000001</c:v>
                </c:pt>
                <c:pt idx="7259">
                  <c:v>-2.4521639999999998</c:v>
                </c:pt>
                <c:pt idx="7260">
                  <c:v>-7.5313000000000005E-2</c:v>
                </c:pt>
                <c:pt idx="7261">
                  <c:v>2.1121560000000001</c:v>
                </c:pt>
                <c:pt idx="7262">
                  <c:v>2.062621</c:v>
                </c:pt>
                <c:pt idx="7263">
                  <c:v>-0.1202729</c:v>
                </c:pt>
                <c:pt idx="7264">
                  <c:v>-2.1830379999999998</c:v>
                </c:pt>
                <c:pt idx="7265">
                  <c:v>4.0100540000000002</c:v>
                </c:pt>
                <c:pt idx="7266">
                  <c:v>-1.807118</c:v>
                </c:pt>
                <c:pt idx="7267">
                  <c:v>-0.74349719999999997</c:v>
                </c:pt>
                <c:pt idx="7268">
                  <c:v>-3.117083</c:v>
                </c:pt>
                <c:pt idx="7269">
                  <c:v>-0.1053456</c:v>
                </c:pt>
                <c:pt idx="7270">
                  <c:v>-1.5122679999999999</c:v>
                </c:pt>
                <c:pt idx="7271">
                  <c:v>0.30471979999999999</c:v>
                </c:pt>
                <c:pt idx="7272">
                  <c:v>0.99771549999999998</c:v>
                </c:pt>
                <c:pt idx="7273">
                  <c:v>-0.96469720000000003</c:v>
                </c:pt>
                <c:pt idx="7274">
                  <c:v>-0.44952569999999997</c:v>
                </c:pt>
                <c:pt idx="7275">
                  <c:v>-0.66393329999999995</c:v>
                </c:pt>
                <c:pt idx="7276">
                  <c:v>-0.2208215</c:v>
                </c:pt>
                <c:pt idx="7277">
                  <c:v>3.0832009999999999</c:v>
                </c:pt>
                <c:pt idx="7278">
                  <c:v>-0.73046299999999997</c:v>
                </c:pt>
                <c:pt idx="7279">
                  <c:v>-0.41847600000000001</c:v>
                </c:pt>
                <c:pt idx="7280">
                  <c:v>1.369083</c:v>
                </c:pt>
                <c:pt idx="7281">
                  <c:v>3.0609449999999998</c:v>
                </c:pt>
                <c:pt idx="7282">
                  <c:v>2.0957300000000001</c:v>
                </c:pt>
                <c:pt idx="7283">
                  <c:v>1.739141</c:v>
                </c:pt>
                <c:pt idx="7284">
                  <c:v>0</c:v>
                </c:pt>
                <c:pt idx="7285">
                  <c:v>1.581493</c:v>
                </c:pt>
                <c:pt idx="7286">
                  <c:v>4.9182800000000002</c:v>
                </c:pt>
                <c:pt idx="7287">
                  <c:v>2.7637420000000001</c:v>
                </c:pt>
                <c:pt idx="7288">
                  <c:v>-1.7163839999999999</c:v>
                </c:pt>
                <c:pt idx="7289">
                  <c:v>-0.32555000000000001</c:v>
                </c:pt>
                <c:pt idx="7290">
                  <c:v>2.4465799999999999E-2</c:v>
                </c:pt>
                <c:pt idx="7291">
                  <c:v>5.3193400000000004</c:v>
                </c:pt>
                <c:pt idx="7292">
                  <c:v>1.5469390000000001</c:v>
                </c:pt>
                <c:pt idx="7293">
                  <c:v>0.80258269999999998</c:v>
                </c:pt>
                <c:pt idx="7294">
                  <c:v>-1.243541</c:v>
                </c:pt>
                <c:pt idx="7295">
                  <c:v>3.0541680000000002</c:v>
                </c:pt>
                <c:pt idx="7296">
                  <c:v>-3.197425</c:v>
                </c:pt>
                <c:pt idx="7297">
                  <c:v>-2.3301419999999999</c:v>
                </c:pt>
                <c:pt idx="7298">
                  <c:v>-1.3879509999999999</c:v>
                </c:pt>
                <c:pt idx="7299">
                  <c:v>-0.1056943</c:v>
                </c:pt>
                <c:pt idx="7300">
                  <c:v>-0.81659009999999999</c:v>
                </c:pt>
                <c:pt idx="7301">
                  <c:v>-1.169171</c:v>
                </c:pt>
                <c:pt idx="7302">
                  <c:v>0.67695819999999995</c:v>
                </c:pt>
                <c:pt idx="7303">
                  <c:v>1.6485860000000001</c:v>
                </c:pt>
                <c:pt idx="7304">
                  <c:v>-0.1486093</c:v>
                </c:pt>
                <c:pt idx="7305">
                  <c:v>0.655366</c:v>
                </c:pt>
                <c:pt idx="7306">
                  <c:v>-0.30427890000000002</c:v>
                </c:pt>
                <c:pt idx="7307">
                  <c:v>-0.74931029999999998</c:v>
                </c:pt>
                <c:pt idx="7308">
                  <c:v>4.1372280000000003</c:v>
                </c:pt>
                <c:pt idx="7309">
                  <c:v>-1.6979340000000001</c:v>
                </c:pt>
                <c:pt idx="7310">
                  <c:v>1.8975409999999999</c:v>
                </c:pt>
                <c:pt idx="7311">
                  <c:v>-1.8860570000000001</c:v>
                </c:pt>
                <c:pt idx="7312">
                  <c:v>3.4516460000000002</c:v>
                </c:pt>
                <c:pt idx="7313">
                  <c:v>1.888676</c:v>
                </c:pt>
                <c:pt idx="7314">
                  <c:v>0.27703299999999997</c:v>
                </c:pt>
                <c:pt idx="7315">
                  <c:v>1.1050390000000001</c:v>
                </c:pt>
                <c:pt idx="7316">
                  <c:v>0.48666239999999999</c:v>
                </c:pt>
                <c:pt idx="7317">
                  <c:v>-1.520276</c:v>
                </c:pt>
                <c:pt idx="7318">
                  <c:v>1.074206</c:v>
                </c:pt>
                <c:pt idx="7319">
                  <c:v>-1.597836</c:v>
                </c:pt>
                <c:pt idx="7320">
                  <c:v>-1.2413529999999999</c:v>
                </c:pt>
                <c:pt idx="7321">
                  <c:v>4.8759160000000001</c:v>
                </c:pt>
                <c:pt idx="7322">
                  <c:v>2.8379400000000001</c:v>
                </c:pt>
                <c:pt idx="7323">
                  <c:v>-0.38540489999999999</c:v>
                </c:pt>
                <c:pt idx="7324">
                  <c:v>0.76415029999999995</c:v>
                </c:pt>
                <c:pt idx="7325">
                  <c:v>-1.231117</c:v>
                </c:pt>
                <c:pt idx="7326">
                  <c:v>0.93196310000000004</c:v>
                </c:pt>
                <c:pt idx="7327">
                  <c:v>4.9091230000000001</c:v>
                </c:pt>
                <c:pt idx="7328">
                  <c:v>0.38526260000000001</c:v>
                </c:pt>
                <c:pt idx="7329">
                  <c:v>1.771137</c:v>
                </c:pt>
                <c:pt idx="7330">
                  <c:v>-0.57031799999999999</c:v>
                </c:pt>
                <c:pt idx="7331">
                  <c:v>1.2416430000000001</c:v>
                </c:pt>
                <c:pt idx="7332">
                  <c:v>4.7169809999999996</c:v>
                </c:pt>
                <c:pt idx="7333">
                  <c:v>5.4054060000000002</c:v>
                </c:pt>
                <c:pt idx="7334">
                  <c:v>-5.1282050000000003</c:v>
                </c:pt>
                <c:pt idx="7335">
                  <c:v>-5.4006970000000001</c:v>
                </c:pt>
                <c:pt idx="7336">
                  <c:v>-1.4732970000000001</c:v>
                </c:pt>
                <c:pt idx="7337">
                  <c:v>-1.869159</c:v>
                </c:pt>
                <c:pt idx="7338">
                  <c:v>4</c:v>
                </c:pt>
                <c:pt idx="7339">
                  <c:v>-2.1062270000000001</c:v>
                </c:pt>
                <c:pt idx="7340">
                  <c:v>-2.1515439999999999</c:v>
                </c:pt>
                <c:pt idx="7341">
                  <c:v>0</c:v>
                </c:pt>
                <c:pt idx="7342">
                  <c:v>6.8833650000000004</c:v>
                </c:pt>
                <c:pt idx="7343">
                  <c:v>1.520572</c:v>
                </c:pt>
                <c:pt idx="7344">
                  <c:v>-0.44052859999999999</c:v>
                </c:pt>
                <c:pt idx="7345">
                  <c:v>0</c:v>
                </c:pt>
                <c:pt idx="7346">
                  <c:v>-2.6548669999999999</c:v>
                </c:pt>
                <c:pt idx="7347">
                  <c:v>4.8543690000000002</c:v>
                </c:pt>
                <c:pt idx="7348">
                  <c:v>0</c:v>
                </c:pt>
                <c:pt idx="7349">
                  <c:v>0</c:v>
                </c:pt>
                <c:pt idx="7350">
                  <c:v>0</c:v>
                </c:pt>
                <c:pt idx="7351">
                  <c:v>0</c:v>
                </c:pt>
                <c:pt idx="7352">
                  <c:v>5.4629630000000002</c:v>
                </c:pt>
                <c:pt idx="7353">
                  <c:v>0.74626859999999995</c:v>
                </c:pt>
                <c:pt idx="7354">
                  <c:v>3.9215689999999999</c:v>
                </c:pt>
                <c:pt idx="7355">
                  <c:v>0.82474230000000004</c:v>
                </c:pt>
                <c:pt idx="7356">
                  <c:v>1.758691</c:v>
                </c:pt>
                <c:pt idx="7357">
                  <c:v>-0.72347269999999997</c:v>
                </c:pt>
                <c:pt idx="7358">
                  <c:v>3.7246959999999998</c:v>
                </c:pt>
                <c:pt idx="7359">
                  <c:v>-1.4832160000000001</c:v>
                </c:pt>
                <c:pt idx="7360">
                  <c:v>3.9619650000000002</c:v>
                </c:pt>
                <c:pt idx="7361">
                  <c:v>9.8484850000000002</c:v>
                </c:pt>
                <c:pt idx="7362">
                  <c:v>-3.6206900000000002</c:v>
                </c:pt>
                <c:pt idx="7363">
                  <c:v>-1.0375669999999999</c:v>
                </c:pt>
                <c:pt idx="7364">
                  <c:v>1.6992050000000001</c:v>
                </c:pt>
                <c:pt idx="7365">
                  <c:v>2.7372909999999999</c:v>
                </c:pt>
                <c:pt idx="7366">
                  <c:v>0.55363320000000005</c:v>
                </c:pt>
                <c:pt idx="7367">
                  <c:v>-0.2064694</c:v>
                </c:pt>
                <c:pt idx="7368">
                  <c:v>-0.64455169999999995</c:v>
                </c:pt>
                <c:pt idx="7369">
                  <c:v>2.1170939999999998</c:v>
                </c:pt>
                <c:pt idx="7370">
                  <c:v>3.3202509999999998</c:v>
                </c:pt>
                <c:pt idx="7371">
                  <c:v>1.802991</c:v>
                </c:pt>
                <c:pt idx="7372">
                  <c:v>1.7311589999999999</c:v>
                </c:pt>
                <c:pt idx="7373">
                  <c:v>-1.8339289999999999</c:v>
                </c:pt>
                <c:pt idx="7374">
                  <c:v>2.9763320000000002</c:v>
                </c:pt>
                <c:pt idx="7375">
                  <c:v>-4.76816</c:v>
                </c:pt>
                <c:pt idx="7376">
                  <c:v>2.0454500000000002</c:v>
                </c:pt>
                <c:pt idx="7377">
                  <c:v>22.032550000000001</c:v>
                </c:pt>
                <c:pt idx="7378">
                  <c:v>-7.7338089999999999</c:v>
                </c:pt>
                <c:pt idx="7379">
                  <c:v>-2.8273640000000002</c:v>
                </c:pt>
                <c:pt idx="7380">
                  <c:v>-15.153079999999999</c:v>
                </c:pt>
                <c:pt idx="7381">
                  <c:v>-0.75090999999999997</c:v>
                </c:pt>
                <c:pt idx="7382">
                  <c:v>2.890368</c:v>
                </c:pt>
                <c:pt idx="7383">
                  <c:v>-1.3007249999999999</c:v>
                </c:pt>
                <c:pt idx="7384">
                  <c:v>3.225349</c:v>
                </c:pt>
                <c:pt idx="7385">
                  <c:v>4.2695540000000003</c:v>
                </c:pt>
                <c:pt idx="7386">
                  <c:v>-2.2286410000000001</c:v>
                </c:pt>
                <c:pt idx="7387">
                  <c:v>0.12507789999999999</c:v>
                </c:pt>
                <c:pt idx="7388">
                  <c:v>1.3167580000000001</c:v>
                </c:pt>
                <c:pt idx="7389">
                  <c:v>-0.29422720000000002</c:v>
                </c:pt>
                <c:pt idx="7390">
                  <c:v>-2.3387790000000002</c:v>
                </c:pt>
                <c:pt idx="7391">
                  <c:v>4.8399169999999998</c:v>
                </c:pt>
                <c:pt idx="7392">
                  <c:v>0.35804789999999997</c:v>
                </c:pt>
                <c:pt idx="7393">
                  <c:v>-3.6390549999999999</c:v>
                </c:pt>
                <c:pt idx="7394">
                  <c:v>3.2606950000000001</c:v>
                </c:pt>
                <c:pt idx="7395">
                  <c:v>-0.25605800000000001</c:v>
                </c:pt>
                <c:pt idx="7396">
                  <c:v>2.5792489999999999</c:v>
                </c:pt>
                <c:pt idx="7397">
                  <c:v>3.6329509999999998</c:v>
                </c:pt>
                <c:pt idx="7398">
                  <c:v>2.8823310000000002</c:v>
                </c:pt>
                <c:pt idx="7399">
                  <c:v>-1.713551</c:v>
                </c:pt>
                <c:pt idx="7400">
                  <c:v>-4.3445099999999996</c:v>
                </c:pt>
                <c:pt idx="7401">
                  <c:v>13.53429</c:v>
                </c:pt>
                <c:pt idx="7402">
                  <c:v>-8.5027050000000006</c:v>
                </c:pt>
                <c:pt idx="7403">
                  <c:v>3.2671939999999999</c:v>
                </c:pt>
                <c:pt idx="7404">
                  <c:v>-4.7882879999999997</c:v>
                </c:pt>
                <c:pt idx="7405">
                  <c:v>-4.0051880000000004</c:v>
                </c:pt>
                <c:pt idx="7406">
                  <c:v>8.5534719999999993</c:v>
                </c:pt>
                <c:pt idx="7407">
                  <c:v>5.6188609999999999</c:v>
                </c:pt>
                <c:pt idx="7408">
                  <c:v>0.70683249999999997</c:v>
                </c:pt>
                <c:pt idx="7409">
                  <c:v>3.9768810000000001</c:v>
                </c:pt>
                <c:pt idx="7410">
                  <c:v>-0.75860780000000005</c:v>
                </c:pt>
                <c:pt idx="7411">
                  <c:v>0.76897230000000005</c:v>
                </c:pt>
                <c:pt idx="7412">
                  <c:v>-3.4669110000000001</c:v>
                </c:pt>
                <c:pt idx="7413">
                  <c:v>5.6550570000000002</c:v>
                </c:pt>
                <c:pt idx="7414">
                  <c:v>2.7702010000000001</c:v>
                </c:pt>
                <c:pt idx="7415">
                  <c:v>1.821915</c:v>
                </c:pt>
                <c:pt idx="7416">
                  <c:v>-2.1032500000000001</c:v>
                </c:pt>
                <c:pt idx="7417">
                  <c:v>6.2235719999999999</c:v>
                </c:pt>
                <c:pt idx="7418">
                  <c:v>-1.8828590000000001</c:v>
                </c:pt>
                <c:pt idx="7419">
                  <c:v>8.3706709999999998</c:v>
                </c:pt>
                <c:pt idx="7420">
                  <c:v>-13.978949999999999</c:v>
                </c:pt>
                <c:pt idx="7421">
                  <c:v>6.4276429999999998</c:v>
                </c:pt>
                <c:pt idx="7422">
                  <c:v>1.8109200000000001</c:v>
                </c:pt>
                <c:pt idx="7423">
                  <c:v>0.74730819999999998</c:v>
                </c:pt>
                <c:pt idx="7424">
                  <c:v>3.6887780000000001</c:v>
                </c:pt>
                <c:pt idx="7425">
                  <c:v>2.0999110000000001</c:v>
                </c:pt>
                <c:pt idx="7426">
                  <c:v>4.0774699999999999</c:v>
                </c:pt>
                <c:pt idx="7427">
                  <c:v>-3.7233149999999999</c:v>
                </c:pt>
                <c:pt idx="7428">
                  <c:v>-3.3057280000000002</c:v>
                </c:pt>
                <c:pt idx="7429">
                  <c:v>-2.6702669999999999</c:v>
                </c:pt>
                <c:pt idx="7430">
                  <c:v>0.15743260000000001</c:v>
                </c:pt>
                <c:pt idx="7431">
                  <c:v>-8.8465469999999993</c:v>
                </c:pt>
                <c:pt idx="7432">
                  <c:v>-13.1812</c:v>
                </c:pt>
                <c:pt idx="7433">
                  <c:v>-4.7299990000000003</c:v>
                </c:pt>
                <c:pt idx="7434">
                  <c:v>5.4621389999999996</c:v>
                </c:pt>
                <c:pt idx="7435">
                  <c:v>-0.47456670000000001</c:v>
                </c:pt>
                <c:pt idx="7436">
                  <c:v>2.2190050000000001</c:v>
                </c:pt>
                <c:pt idx="7437">
                  <c:v>-4.9865159999999999</c:v>
                </c:pt>
                <c:pt idx="7438">
                  <c:v>-4.739935</c:v>
                </c:pt>
                <c:pt idx="7439">
                  <c:v>0.3927078</c:v>
                </c:pt>
                <c:pt idx="7440">
                  <c:v>4.030405</c:v>
                </c:pt>
                <c:pt idx="7441">
                  <c:v>13.539669999999999</c:v>
                </c:pt>
                <c:pt idx="7442">
                  <c:v>-0.47488520000000001</c:v>
                </c:pt>
                <c:pt idx="7443">
                  <c:v>2.0254470000000002</c:v>
                </c:pt>
                <c:pt idx="7444">
                  <c:v>-0.84042910000000004</c:v>
                </c:pt>
                <c:pt idx="7445">
                  <c:v>-2.1629170000000002</c:v>
                </c:pt>
                <c:pt idx="7446">
                  <c:v>-6.6279719999999998</c:v>
                </c:pt>
                <c:pt idx="7447">
                  <c:v>-8.1615559999999991</c:v>
                </c:pt>
                <c:pt idx="7448">
                  <c:v>9.4687020000000004</c:v>
                </c:pt>
                <c:pt idx="7449">
                  <c:v>-0.3308953</c:v>
                </c:pt>
                <c:pt idx="7450">
                  <c:v>6.1911670000000001</c:v>
                </c:pt>
                <c:pt idx="7451">
                  <c:v>-4.2899820000000002</c:v>
                </c:pt>
                <c:pt idx="7452">
                  <c:v>-0.53961749999999997</c:v>
                </c:pt>
                <c:pt idx="7453">
                  <c:v>-0.61822140000000003</c:v>
                </c:pt>
                <c:pt idx="7454">
                  <c:v>1.7210920000000001</c:v>
                </c:pt>
                <c:pt idx="7455">
                  <c:v>0.65852860000000002</c:v>
                </c:pt>
                <c:pt idx="7456">
                  <c:v>2.004645</c:v>
                </c:pt>
                <c:pt idx="7457">
                  <c:v>1.3469</c:v>
                </c:pt>
                <c:pt idx="7458">
                  <c:v>2.6716039999999999</c:v>
                </c:pt>
                <c:pt idx="7459">
                  <c:v>1.7160089999999999</c:v>
                </c:pt>
                <c:pt idx="7460">
                  <c:v>6.0091609999999998</c:v>
                </c:pt>
                <c:pt idx="7461">
                  <c:v>5.7372189999999996</c:v>
                </c:pt>
                <c:pt idx="7462">
                  <c:v>-3.110347</c:v>
                </c:pt>
                <c:pt idx="7463">
                  <c:v>-2.5750090000000001</c:v>
                </c:pt>
                <c:pt idx="7464">
                  <c:v>-9.1154790000000006</c:v>
                </c:pt>
                <c:pt idx="7465">
                  <c:v>20.89453</c:v>
                </c:pt>
                <c:pt idx="7466">
                  <c:v>2.6843849999999998</c:v>
                </c:pt>
                <c:pt idx="7467">
                  <c:v>6.516375</c:v>
                </c:pt>
                <c:pt idx="7468">
                  <c:v>4.3569999999999998E-3</c:v>
                </c:pt>
                <c:pt idx="7469">
                  <c:v>-10.084160000000001</c:v>
                </c:pt>
                <c:pt idx="7470">
                  <c:v>-6.5276569999999996</c:v>
                </c:pt>
                <c:pt idx="7471">
                  <c:v>8.5600539999999992</c:v>
                </c:pt>
                <c:pt idx="7472">
                  <c:v>-1.5068140000000001</c:v>
                </c:pt>
                <c:pt idx="7473">
                  <c:v>3.3342529999999999</c:v>
                </c:pt>
                <c:pt idx="7474">
                  <c:v>3.7319200000000001</c:v>
                </c:pt>
                <c:pt idx="7475">
                  <c:v>0.34121079999999998</c:v>
                </c:pt>
                <c:pt idx="7476">
                  <c:v>2.8071990000000002</c:v>
                </c:pt>
                <c:pt idx="7477">
                  <c:v>1.6308510000000001</c:v>
                </c:pt>
                <c:pt idx="7478">
                  <c:v>4.4504570000000001</c:v>
                </c:pt>
                <c:pt idx="7479">
                  <c:v>2.7824279999999999</c:v>
                </c:pt>
                <c:pt idx="7480">
                  <c:v>-1.8971150000000001</c:v>
                </c:pt>
                <c:pt idx="7481">
                  <c:v>-3.500292</c:v>
                </c:pt>
                <c:pt idx="7482">
                  <c:v>-1.1220019999999999</c:v>
                </c:pt>
                <c:pt idx="7483">
                  <c:v>5.8286189999999998</c:v>
                </c:pt>
                <c:pt idx="7484">
                  <c:v>-0.54587540000000001</c:v>
                </c:pt>
                <c:pt idx="7485">
                  <c:v>3.1731739999999999</c:v>
                </c:pt>
                <c:pt idx="7486">
                  <c:v>-1.4805379999999999</c:v>
                </c:pt>
                <c:pt idx="7487">
                  <c:v>2.870177</c:v>
                </c:pt>
                <c:pt idx="7488">
                  <c:v>0.2144752</c:v>
                </c:pt>
                <c:pt idx="7489">
                  <c:v>-3.396007</c:v>
                </c:pt>
                <c:pt idx="7490">
                  <c:v>-6.5147690000000003</c:v>
                </c:pt>
                <c:pt idx="7491">
                  <c:v>-2.4374069999999999</c:v>
                </c:pt>
                <c:pt idx="7492">
                  <c:v>0.13180330000000001</c:v>
                </c:pt>
                <c:pt idx="7493">
                  <c:v>0.58834900000000001</c:v>
                </c:pt>
                <c:pt idx="7494">
                  <c:v>1.010988</c:v>
                </c:pt>
                <c:pt idx="7495">
                  <c:v>-0.33076840000000002</c:v>
                </c:pt>
                <c:pt idx="7496">
                  <c:v>4.2417949999999998</c:v>
                </c:pt>
                <c:pt idx="7497">
                  <c:v>-1.6177440000000001</c:v>
                </c:pt>
                <c:pt idx="7498">
                  <c:v>-1.693843</c:v>
                </c:pt>
                <c:pt idx="7499">
                  <c:v>-0.84411080000000005</c:v>
                </c:pt>
                <c:pt idx="7500">
                  <c:v>3.7768760000000001</c:v>
                </c:pt>
                <c:pt idx="7501">
                  <c:v>3.8999890000000001</c:v>
                </c:pt>
                <c:pt idx="7502">
                  <c:v>5.1274819999999997</c:v>
                </c:pt>
                <c:pt idx="7503">
                  <c:v>-2.0522170000000002</c:v>
                </c:pt>
                <c:pt idx="7504">
                  <c:v>-2.6219999999999998E-4</c:v>
                </c:pt>
                <c:pt idx="7505">
                  <c:v>-3.0780970000000001</c:v>
                </c:pt>
                <c:pt idx="7506">
                  <c:v>-3.1343700000000002E-2</c:v>
                </c:pt>
                <c:pt idx="7507">
                  <c:v>2.5107710000000001</c:v>
                </c:pt>
                <c:pt idx="7508">
                  <c:v>0</c:v>
                </c:pt>
                <c:pt idx="7509">
                  <c:v>-2.1655449999999998</c:v>
                </c:pt>
                <c:pt idx="7510">
                  <c:v>0.8219921</c:v>
                </c:pt>
                <c:pt idx="7511">
                  <c:v>8.3598730000000003</c:v>
                </c:pt>
                <c:pt idx="7512">
                  <c:v>2.0408490000000001</c:v>
                </c:pt>
                <c:pt idx="7513">
                  <c:v>3.909348</c:v>
                </c:pt>
                <c:pt idx="7514">
                  <c:v>2.6902550000000001</c:v>
                </c:pt>
                <c:pt idx="7515">
                  <c:v>2.955568</c:v>
                </c:pt>
                <c:pt idx="7516">
                  <c:v>-0.59287690000000004</c:v>
                </c:pt>
                <c:pt idx="7517">
                  <c:v>5.9844580000000001</c:v>
                </c:pt>
                <c:pt idx="7518">
                  <c:v>5.4808089999999998</c:v>
                </c:pt>
                <c:pt idx="7519">
                  <c:v>0.53685689999999997</c:v>
                </c:pt>
                <c:pt idx="7520">
                  <c:v>9.6518999999999997E-3</c:v>
                </c:pt>
                <c:pt idx="7521">
                  <c:v>1.4924440000000001</c:v>
                </c:pt>
                <c:pt idx="7522">
                  <c:v>3.9123510000000001</c:v>
                </c:pt>
                <c:pt idx="7523">
                  <c:v>5.9440549999999996</c:v>
                </c:pt>
                <c:pt idx="7524">
                  <c:v>0.10259160000000001</c:v>
                </c:pt>
                <c:pt idx="7525">
                  <c:v>-9.3996659999999999</c:v>
                </c:pt>
                <c:pt idx="7526">
                  <c:v>-1.736054</c:v>
                </c:pt>
                <c:pt idx="7527">
                  <c:v>3.2759749999999999</c:v>
                </c:pt>
                <c:pt idx="7528">
                  <c:v>8.6915250000000004</c:v>
                </c:pt>
                <c:pt idx="7529">
                  <c:v>1.823879</c:v>
                </c:pt>
                <c:pt idx="7530">
                  <c:v>-7.6928369999999999</c:v>
                </c:pt>
                <c:pt idx="7531">
                  <c:v>-0.37890160000000001</c:v>
                </c:pt>
                <c:pt idx="7532">
                  <c:v>0.88906439999999998</c:v>
                </c:pt>
                <c:pt idx="7533">
                  <c:v>-2.2820300000000002E-2</c:v>
                </c:pt>
                <c:pt idx="7534">
                  <c:v>-0.71265650000000003</c:v>
                </c:pt>
                <c:pt idx="7535">
                  <c:v>4.5920040000000002</c:v>
                </c:pt>
                <c:pt idx="7536">
                  <c:v>-3.338581</c:v>
                </c:pt>
                <c:pt idx="7537">
                  <c:v>3.3466170000000002</c:v>
                </c:pt>
                <c:pt idx="7538">
                  <c:v>-2.0886110000000002</c:v>
                </c:pt>
                <c:pt idx="7539">
                  <c:v>5.3712020000000003</c:v>
                </c:pt>
                <c:pt idx="7540">
                  <c:v>-8.0393519999999992</c:v>
                </c:pt>
                <c:pt idx="7541">
                  <c:v>2.8120880000000001</c:v>
                </c:pt>
                <c:pt idx="7542">
                  <c:v>-4.6057740000000003</c:v>
                </c:pt>
                <c:pt idx="7543">
                  <c:v>4.0736879999999998</c:v>
                </c:pt>
                <c:pt idx="7544">
                  <c:v>-7.35961</c:v>
                </c:pt>
                <c:pt idx="7545">
                  <c:v>0.23180690000000001</c:v>
                </c:pt>
                <c:pt idx="7546">
                  <c:v>-4.011698</c:v>
                </c:pt>
                <c:pt idx="7547">
                  <c:v>5.4289180000000004</c:v>
                </c:pt>
                <c:pt idx="7548">
                  <c:v>1.9671369999999999</c:v>
                </c:pt>
                <c:pt idx="7549">
                  <c:v>0.85713130000000004</c:v>
                </c:pt>
                <c:pt idx="7550">
                  <c:v>-1.4999739999999999</c:v>
                </c:pt>
                <c:pt idx="7551">
                  <c:v>-2.3750089999999999</c:v>
                </c:pt>
                <c:pt idx="7552">
                  <c:v>-4.3815470000000003</c:v>
                </c:pt>
                <c:pt idx="7553">
                  <c:v>10.56926</c:v>
                </c:pt>
                <c:pt idx="7554">
                  <c:v>2.6345200000000002</c:v>
                </c:pt>
                <c:pt idx="7555">
                  <c:v>-2.6847490000000001</c:v>
                </c:pt>
                <c:pt idx="7556">
                  <c:v>-2.3976690000000001</c:v>
                </c:pt>
                <c:pt idx="7557">
                  <c:v>8.0645349999999993</c:v>
                </c:pt>
                <c:pt idx="7558">
                  <c:v>-4.1016370000000002</c:v>
                </c:pt>
                <c:pt idx="7559">
                  <c:v>11.221030000000001</c:v>
                </c:pt>
                <c:pt idx="7560">
                  <c:v>0.54513120000000004</c:v>
                </c:pt>
                <c:pt idx="7561">
                  <c:v>-7.04481E-2</c:v>
                </c:pt>
                <c:pt idx="7562">
                  <c:v>13.85961</c:v>
                </c:pt>
                <c:pt idx="7563">
                  <c:v>-4.0358390000000002</c:v>
                </c:pt>
                <c:pt idx="7564">
                  <c:v>6.8515920000000001</c:v>
                </c:pt>
                <c:pt idx="7565">
                  <c:v>-6.8343889999999998</c:v>
                </c:pt>
                <c:pt idx="7566">
                  <c:v>1.58955</c:v>
                </c:pt>
                <c:pt idx="7567">
                  <c:v>-4.734934</c:v>
                </c:pt>
                <c:pt idx="7568">
                  <c:v>-0.97243139999999995</c:v>
                </c:pt>
                <c:pt idx="7569">
                  <c:v>0.93848830000000005</c:v>
                </c:pt>
                <c:pt idx="7570">
                  <c:v>-1.6862809999999999</c:v>
                </c:pt>
                <c:pt idx="7571">
                  <c:v>-2.5510199999999998</c:v>
                </c:pt>
                <c:pt idx="7572">
                  <c:v>8.4750490000000003</c:v>
                </c:pt>
                <c:pt idx="7573">
                  <c:v>2.1125250000000002</c:v>
                </c:pt>
                <c:pt idx="7574">
                  <c:v>-0.97529069999999995</c:v>
                </c:pt>
                <c:pt idx="7575">
                  <c:v>-0.67582260000000005</c:v>
                </c:pt>
                <c:pt idx="7576">
                  <c:v>-2.8770380000000002</c:v>
                </c:pt>
                <c:pt idx="7577">
                  <c:v>4.0818820000000002</c:v>
                </c:pt>
                <c:pt idx="7578">
                  <c:v>13.71927</c:v>
                </c:pt>
                <c:pt idx="7579">
                  <c:v>3.6495739999999999</c:v>
                </c:pt>
                <c:pt idx="7580">
                  <c:v>1.77749</c:v>
                </c:pt>
                <c:pt idx="7581">
                  <c:v>-2.258839</c:v>
                </c:pt>
                <c:pt idx="7582">
                  <c:v>1.50861</c:v>
                </c:pt>
                <c:pt idx="7583">
                  <c:v>8.0622600000000002</c:v>
                </c:pt>
                <c:pt idx="7584">
                  <c:v>-1.4473549999999999</c:v>
                </c:pt>
                <c:pt idx="7585">
                  <c:v>1.7884949999999999</c:v>
                </c:pt>
                <c:pt idx="7586">
                  <c:v>-1.507528</c:v>
                </c:pt>
                <c:pt idx="7587">
                  <c:v>-1.530905</c:v>
                </c:pt>
                <c:pt idx="7588">
                  <c:v>-2.8361860000000001</c:v>
                </c:pt>
                <c:pt idx="7589">
                  <c:v>5.0863569999999996</c:v>
                </c:pt>
                <c:pt idx="7590">
                  <c:v>-2.6522160000000001</c:v>
                </c:pt>
                <c:pt idx="7591">
                  <c:v>1.6786460000000001</c:v>
                </c:pt>
                <c:pt idx="7592">
                  <c:v>-1.5617239999999999</c:v>
                </c:pt>
                <c:pt idx="7593">
                  <c:v>1.0235380000000001</c:v>
                </c:pt>
                <c:pt idx="7594">
                  <c:v>2.1167760000000002</c:v>
                </c:pt>
                <c:pt idx="7595">
                  <c:v>4.6070310000000001</c:v>
                </c:pt>
                <c:pt idx="7596">
                  <c:v>-1.9479010000000001</c:v>
                </c:pt>
                <c:pt idx="7597">
                  <c:v>-1.2068430000000001</c:v>
                </c:pt>
                <c:pt idx="7598">
                  <c:v>-2.8147980000000001</c:v>
                </c:pt>
                <c:pt idx="7599">
                  <c:v>0.46297509999999997</c:v>
                </c:pt>
                <c:pt idx="7600">
                  <c:v>0.89862220000000004</c:v>
                </c:pt>
                <c:pt idx="7601">
                  <c:v>15.10027</c:v>
                </c:pt>
                <c:pt idx="7602">
                  <c:v>7.1167610000000003</c:v>
                </c:pt>
                <c:pt idx="7603">
                  <c:v>-0.82246249999999999</c:v>
                </c:pt>
                <c:pt idx="7604">
                  <c:v>-6.06365</c:v>
                </c:pt>
                <c:pt idx="7605">
                  <c:v>-12.55288</c:v>
                </c:pt>
                <c:pt idx="7606">
                  <c:v>1.0262899999999999</c:v>
                </c:pt>
                <c:pt idx="7607">
                  <c:v>1.8609070000000001</c:v>
                </c:pt>
                <c:pt idx="7608">
                  <c:v>0.2601716</c:v>
                </c:pt>
                <c:pt idx="7609">
                  <c:v>4.0782040000000004</c:v>
                </c:pt>
                <c:pt idx="7610">
                  <c:v>-2.2570679999999999</c:v>
                </c:pt>
                <c:pt idx="7611">
                  <c:v>2.206512</c:v>
                </c:pt>
                <c:pt idx="7612">
                  <c:v>-0.64172359999999995</c:v>
                </c:pt>
                <c:pt idx="7613">
                  <c:v>21.038810000000002</c:v>
                </c:pt>
                <c:pt idx="7614">
                  <c:v>-12.49902</c:v>
                </c:pt>
                <c:pt idx="7615">
                  <c:v>0.99149540000000003</c:v>
                </c:pt>
                <c:pt idx="7616">
                  <c:v>-1.624698</c:v>
                </c:pt>
                <c:pt idx="7617">
                  <c:v>2.3853439999999999</c:v>
                </c:pt>
                <c:pt idx="7618">
                  <c:v>0.5221034</c:v>
                </c:pt>
                <c:pt idx="7619">
                  <c:v>3.601483</c:v>
                </c:pt>
                <c:pt idx="7620">
                  <c:v>-1.8013760000000001</c:v>
                </c:pt>
                <c:pt idx="7621">
                  <c:v>9.8385500000000001E-2</c:v>
                </c:pt>
                <c:pt idx="7622">
                  <c:v>0.73490409999999995</c:v>
                </c:pt>
                <c:pt idx="7623">
                  <c:v>6.5907770000000001</c:v>
                </c:pt>
                <c:pt idx="7624">
                  <c:v>2.2965529999999998</c:v>
                </c:pt>
                <c:pt idx="7625">
                  <c:v>6.100943</c:v>
                </c:pt>
                <c:pt idx="7626">
                  <c:v>-4.1508960000000004</c:v>
                </c:pt>
                <c:pt idx="7627">
                  <c:v>3.5337900000000002</c:v>
                </c:pt>
                <c:pt idx="7628">
                  <c:v>2.8956189999999999</c:v>
                </c:pt>
                <c:pt idx="7629">
                  <c:v>1.2536</c:v>
                </c:pt>
                <c:pt idx="7630">
                  <c:v>-5.7984080000000002</c:v>
                </c:pt>
                <c:pt idx="7631">
                  <c:v>3.887219</c:v>
                </c:pt>
                <c:pt idx="7632">
                  <c:v>0.36504900000000001</c:v>
                </c:pt>
                <c:pt idx="7633">
                  <c:v>-2.477859</c:v>
                </c:pt>
                <c:pt idx="7634">
                  <c:v>-2.3776440000000001</c:v>
                </c:pt>
                <c:pt idx="7635">
                  <c:v>6.8960999999999997</c:v>
                </c:pt>
                <c:pt idx="7636">
                  <c:v>5.5613720000000004</c:v>
                </c:pt>
                <c:pt idx="7637">
                  <c:v>-3.4503810000000001</c:v>
                </c:pt>
                <c:pt idx="7638">
                  <c:v>2.2649210000000002</c:v>
                </c:pt>
                <c:pt idx="7639">
                  <c:v>13.911</c:v>
                </c:pt>
                <c:pt idx="7640">
                  <c:v>-9.2544249999999995</c:v>
                </c:pt>
                <c:pt idx="7641">
                  <c:v>13.91695</c:v>
                </c:pt>
                <c:pt idx="7642">
                  <c:v>-6.9747700000000004</c:v>
                </c:pt>
                <c:pt idx="7643">
                  <c:v>1.6087640000000001</c:v>
                </c:pt>
                <c:pt idx="7644">
                  <c:v>-7.0234240000000003</c:v>
                </c:pt>
                <c:pt idx="7645">
                  <c:v>1.685303</c:v>
                </c:pt>
                <c:pt idx="7646">
                  <c:v>1.25135</c:v>
                </c:pt>
                <c:pt idx="7647">
                  <c:v>5.9925079999999999</c:v>
                </c:pt>
                <c:pt idx="7648">
                  <c:v>9.9431060000000002</c:v>
                </c:pt>
                <c:pt idx="7649">
                  <c:v>-5.2271200000000002</c:v>
                </c:pt>
                <c:pt idx="7650">
                  <c:v>-3.4975900000000002</c:v>
                </c:pt>
                <c:pt idx="7651">
                  <c:v>-7.2234410000000002</c:v>
                </c:pt>
                <c:pt idx="7652">
                  <c:v>-5.998939</c:v>
                </c:pt>
                <c:pt idx="7653">
                  <c:v>-5.6006239999999998</c:v>
                </c:pt>
                <c:pt idx="7654">
                  <c:v>-0.40342270000000002</c:v>
                </c:pt>
                <c:pt idx="7655">
                  <c:v>23.245270000000001</c:v>
                </c:pt>
                <c:pt idx="7656">
                  <c:v>-17.595269999999999</c:v>
                </c:pt>
                <c:pt idx="7657">
                  <c:v>3.7800310000000001</c:v>
                </c:pt>
                <c:pt idx="7658">
                  <c:v>0.19229479999999999</c:v>
                </c:pt>
                <c:pt idx="7659">
                  <c:v>-0.2257266</c:v>
                </c:pt>
                <c:pt idx="7660">
                  <c:v>-3.0233080000000001</c:v>
                </c:pt>
                <c:pt idx="7661">
                  <c:v>9.5882489999999994</c:v>
                </c:pt>
                <c:pt idx="7662">
                  <c:v>12.428710000000001</c:v>
                </c:pt>
                <c:pt idx="7663">
                  <c:v>8.5740409999999994</c:v>
                </c:pt>
                <c:pt idx="7664">
                  <c:v>-10.211819999999999</c:v>
                </c:pt>
                <c:pt idx="7665">
                  <c:v>0.1000161</c:v>
                </c:pt>
                <c:pt idx="7666">
                  <c:v>-12.67221</c:v>
                </c:pt>
                <c:pt idx="7667">
                  <c:v>-1.960153</c:v>
                </c:pt>
                <c:pt idx="7668">
                  <c:v>-0.73579539999999999</c:v>
                </c:pt>
                <c:pt idx="7669">
                  <c:v>-3.4457409999999999</c:v>
                </c:pt>
                <c:pt idx="7670">
                  <c:v>13.3018</c:v>
                </c:pt>
                <c:pt idx="7671">
                  <c:v>1.381807</c:v>
                </c:pt>
                <c:pt idx="7672">
                  <c:v>10.235340000000001</c:v>
                </c:pt>
                <c:pt idx="7673">
                  <c:v>-1.50017</c:v>
                </c:pt>
                <c:pt idx="7674">
                  <c:v>2.5947429999999998</c:v>
                </c:pt>
                <c:pt idx="7675">
                  <c:v>-3.9071560000000001</c:v>
                </c:pt>
                <c:pt idx="7676">
                  <c:v>7.6036919999999997</c:v>
                </c:pt>
                <c:pt idx="7677">
                  <c:v>9.5979659999999996</c:v>
                </c:pt>
                <c:pt idx="7678">
                  <c:v>-3.5168180000000002</c:v>
                </c:pt>
                <c:pt idx="7679">
                  <c:v>-1.4103019999999999</c:v>
                </c:pt>
                <c:pt idx="7680">
                  <c:v>-4.4456420000000003</c:v>
                </c:pt>
                <c:pt idx="7681">
                  <c:v>-7.7350760000000003</c:v>
                </c:pt>
                <c:pt idx="7682">
                  <c:v>6.4337809999999998</c:v>
                </c:pt>
                <c:pt idx="7683">
                  <c:v>5.4438579999999996</c:v>
                </c:pt>
                <c:pt idx="7684">
                  <c:v>0.45280280000000001</c:v>
                </c:pt>
                <c:pt idx="7685">
                  <c:v>3.5724559999999999</c:v>
                </c:pt>
                <c:pt idx="7686">
                  <c:v>-1.947136</c:v>
                </c:pt>
                <c:pt idx="7687">
                  <c:v>-4.7508920000000003</c:v>
                </c:pt>
                <c:pt idx="7688">
                  <c:v>3.3807719999999999</c:v>
                </c:pt>
                <c:pt idx="7689">
                  <c:v>-0.8286</c:v>
                </c:pt>
                <c:pt idx="7690">
                  <c:v>-6.2118710000000004</c:v>
                </c:pt>
                <c:pt idx="7691">
                  <c:v>-2.843124</c:v>
                </c:pt>
                <c:pt idx="7692">
                  <c:v>-0.9087925</c:v>
                </c:pt>
                <c:pt idx="7693">
                  <c:v>-2.6935180000000001</c:v>
                </c:pt>
                <c:pt idx="7694">
                  <c:v>6.5555300000000001</c:v>
                </c:pt>
                <c:pt idx="7695">
                  <c:v>2.1054379999999999</c:v>
                </c:pt>
                <c:pt idx="7696">
                  <c:v>0.1311147</c:v>
                </c:pt>
                <c:pt idx="7697">
                  <c:v>3.9747699999999999</c:v>
                </c:pt>
                <c:pt idx="7698">
                  <c:v>-0.53975019999999996</c:v>
                </c:pt>
                <c:pt idx="7699">
                  <c:v>-0.50868400000000003</c:v>
                </c:pt>
                <c:pt idx="7700">
                  <c:v>-3.883543</c:v>
                </c:pt>
                <c:pt idx="7701">
                  <c:v>-1.4679990000000001</c:v>
                </c:pt>
                <c:pt idx="7702">
                  <c:v>-1.7978540000000001</c:v>
                </c:pt>
                <c:pt idx="7703">
                  <c:v>3.3131699999999999</c:v>
                </c:pt>
                <c:pt idx="7704">
                  <c:v>1.816597</c:v>
                </c:pt>
                <c:pt idx="7705">
                  <c:v>-0.49541039999999997</c:v>
                </c:pt>
                <c:pt idx="7706">
                  <c:v>-4.3589450000000003</c:v>
                </c:pt>
                <c:pt idx="7707">
                  <c:v>4.6713959999999997</c:v>
                </c:pt>
                <c:pt idx="7708">
                  <c:v>5.6901159999999997</c:v>
                </c:pt>
                <c:pt idx="7709">
                  <c:v>0.39710400000000001</c:v>
                </c:pt>
                <c:pt idx="7710">
                  <c:v>1.75831</c:v>
                </c:pt>
                <c:pt idx="7711">
                  <c:v>-1.7854829999999999</c:v>
                </c:pt>
                <c:pt idx="7712">
                  <c:v>-2.2838880000000001</c:v>
                </c:pt>
                <c:pt idx="7713">
                  <c:v>8.6958099999999997E-2</c:v>
                </c:pt>
                <c:pt idx="7714">
                  <c:v>0.57564249999999995</c:v>
                </c:pt>
                <c:pt idx="7715">
                  <c:v>0.14309250000000001</c:v>
                </c:pt>
                <c:pt idx="7716">
                  <c:v>1.398981</c:v>
                </c:pt>
                <c:pt idx="7717">
                  <c:v>-3.8851870000000002</c:v>
                </c:pt>
                <c:pt idx="7718">
                  <c:v>6.8064799999999996</c:v>
                </c:pt>
                <c:pt idx="7719">
                  <c:v>-2.1588590000000001</c:v>
                </c:pt>
                <c:pt idx="7720">
                  <c:v>1.6872560000000001</c:v>
                </c:pt>
                <c:pt idx="7721">
                  <c:v>-0.17920900000000001</c:v>
                </c:pt>
                <c:pt idx="7722">
                  <c:v>2.2315369999999999</c:v>
                </c:pt>
                <c:pt idx="7723">
                  <c:v>5.0191520000000001</c:v>
                </c:pt>
                <c:pt idx="7724">
                  <c:v>1.08494</c:v>
                </c:pt>
                <c:pt idx="7725">
                  <c:v>-0.62766100000000002</c:v>
                </c:pt>
                <c:pt idx="7726">
                  <c:v>6.6109150000000003</c:v>
                </c:pt>
                <c:pt idx="7727">
                  <c:v>-0.87343700000000002</c:v>
                </c:pt>
                <c:pt idx="7728">
                  <c:v>3.7216899999999997E-2</c:v>
                </c:pt>
                <c:pt idx="7729">
                  <c:v>-3.3367499999999999</c:v>
                </c:pt>
                <c:pt idx="7730">
                  <c:v>-2.0612149999999998</c:v>
                </c:pt>
                <c:pt idx="7731">
                  <c:v>4.1616210000000002</c:v>
                </c:pt>
                <c:pt idx="7732">
                  <c:v>2.0898729999999999</c:v>
                </c:pt>
                <c:pt idx="7733">
                  <c:v>11.58975</c:v>
                </c:pt>
                <c:pt idx="7734">
                  <c:v>-4.0983330000000002</c:v>
                </c:pt>
                <c:pt idx="7735">
                  <c:v>6.5989100000000001</c:v>
                </c:pt>
                <c:pt idx="7736">
                  <c:v>-6.1242349999999997</c:v>
                </c:pt>
                <c:pt idx="7737">
                  <c:v>3.4904329999999999</c:v>
                </c:pt>
                <c:pt idx="7738">
                  <c:v>9.4332349999999998</c:v>
                </c:pt>
                <c:pt idx="7739">
                  <c:v>-2.1927189999999999</c:v>
                </c:pt>
                <c:pt idx="7740">
                  <c:v>-1.2213480000000001</c:v>
                </c:pt>
                <c:pt idx="7741">
                  <c:v>-2.531593</c:v>
                </c:pt>
                <c:pt idx="7742">
                  <c:v>3.4711479999999999</c:v>
                </c:pt>
                <c:pt idx="7743">
                  <c:v>-0.3874148</c:v>
                </c:pt>
                <c:pt idx="7744">
                  <c:v>-0.1369426</c:v>
                </c:pt>
                <c:pt idx="7745">
                  <c:v>1.966415</c:v>
                </c:pt>
                <c:pt idx="7746">
                  <c:v>1.1431199999999999</c:v>
                </c:pt>
                <c:pt idx="7747">
                  <c:v>1.2586109999999999</c:v>
                </c:pt>
                <c:pt idx="7748">
                  <c:v>0.72322600000000004</c:v>
                </c:pt>
                <c:pt idx="7749">
                  <c:v>-0.28046949999999998</c:v>
                </c:pt>
                <c:pt idx="7750">
                  <c:v>-3.4084140000000001</c:v>
                </c:pt>
                <c:pt idx="7751">
                  <c:v>-1.5776619999999999</c:v>
                </c:pt>
                <c:pt idx="7752">
                  <c:v>1.941338</c:v>
                </c:pt>
                <c:pt idx="7753">
                  <c:v>0.20570289999999999</c:v>
                </c:pt>
                <c:pt idx="7754">
                  <c:v>-0.4031478</c:v>
                </c:pt>
                <c:pt idx="7755">
                  <c:v>-0.40699930000000001</c:v>
                </c:pt>
                <c:pt idx="7756">
                  <c:v>5.1056689999999998</c:v>
                </c:pt>
                <c:pt idx="7757">
                  <c:v>-2.3449589999999998</c:v>
                </c:pt>
                <c:pt idx="7758">
                  <c:v>1.0536779999999999</c:v>
                </c:pt>
                <c:pt idx="7759">
                  <c:v>-2.8745050000000001</c:v>
                </c:pt>
                <c:pt idx="7760">
                  <c:v>2.1470250000000002</c:v>
                </c:pt>
                <c:pt idx="7761">
                  <c:v>-0.88539330000000005</c:v>
                </c:pt>
                <c:pt idx="7762">
                  <c:v>-5.8283799999999997E-2</c:v>
                </c:pt>
                <c:pt idx="7763">
                  <c:v>-0.26098830000000001</c:v>
                </c:pt>
                <c:pt idx="7764">
                  <c:v>4.5935759999999997</c:v>
                </c:pt>
                <c:pt idx="7765">
                  <c:v>-4.9663969999999997</c:v>
                </c:pt>
                <c:pt idx="7766">
                  <c:v>1.8306340000000001</c:v>
                </c:pt>
                <c:pt idx="7767">
                  <c:v>1.5717639999999999</c:v>
                </c:pt>
                <c:pt idx="7768">
                  <c:v>8.2292310000000004</c:v>
                </c:pt>
                <c:pt idx="7769">
                  <c:v>-3.9545599999999999</c:v>
                </c:pt>
                <c:pt idx="7770">
                  <c:v>2.8215680000000001</c:v>
                </c:pt>
                <c:pt idx="7771">
                  <c:v>-8.3285830000000001</c:v>
                </c:pt>
                <c:pt idx="7772">
                  <c:v>8.0292220000000007</c:v>
                </c:pt>
                <c:pt idx="7773">
                  <c:v>0.26185429999999998</c:v>
                </c:pt>
                <c:pt idx="7774">
                  <c:v>-3.6927799999999997E-2</c:v>
                </c:pt>
                <c:pt idx="7775">
                  <c:v>-1.1942630000000001</c:v>
                </c:pt>
                <c:pt idx="7776">
                  <c:v>0.61426139999999996</c:v>
                </c:pt>
                <c:pt idx="7777">
                  <c:v>3.522691</c:v>
                </c:pt>
                <c:pt idx="7778">
                  <c:v>0.85272119999999996</c:v>
                </c:pt>
                <c:pt idx="7779">
                  <c:v>0.60593520000000001</c:v>
                </c:pt>
                <c:pt idx="7780">
                  <c:v>-0.77680769999999999</c:v>
                </c:pt>
                <c:pt idx="7781">
                  <c:v>4.7961710000000002</c:v>
                </c:pt>
                <c:pt idx="7782">
                  <c:v>1.2004429999999999</c:v>
                </c:pt>
                <c:pt idx="7783">
                  <c:v>1.2871699999999999</c:v>
                </c:pt>
                <c:pt idx="7784">
                  <c:v>-0.82852380000000003</c:v>
                </c:pt>
                <c:pt idx="7785">
                  <c:v>4.4062130000000002</c:v>
                </c:pt>
                <c:pt idx="7786">
                  <c:v>0.67699860000000001</c:v>
                </c:pt>
                <c:pt idx="7787">
                  <c:v>4.9061880000000002</c:v>
                </c:pt>
                <c:pt idx="7788">
                  <c:v>4.2288639999999997</c:v>
                </c:pt>
                <c:pt idx="7789">
                  <c:v>-5.335121</c:v>
                </c:pt>
                <c:pt idx="7790">
                  <c:v>-0.94882489999999997</c:v>
                </c:pt>
                <c:pt idx="7791">
                  <c:v>1.6140270000000001</c:v>
                </c:pt>
                <c:pt idx="7792">
                  <c:v>4.9582750000000004</c:v>
                </c:pt>
                <c:pt idx="7793">
                  <c:v>2.6764250000000001</c:v>
                </c:pt>
                <c:pt idx="7794">
                  <c:v>-8.4142400000000006E-2</c:v>
                </c:pt>
                <c:pt idx="7795">
                  <c:v>-7.7073910000000003</c:v>
                </c:pt>
                <c:pt idx="7796">
                  <c:v>-0.47910809999999998</c:v>
                </c:pt>
                <c:pt idx="7797">
                  <c:v>21.723089999999999</c:v>
                </c:pt>
                <c:pt idx="7798">
                  <c:v>3.909843</c:v>
                </c:pt>
                <c:pt idx="7799">
                  <c:v>0.45397340000000003</c:v>
                </c:pt>
                <c:pt idx="7800">
                  <c:v>6.8748300000000002</c:v>
                </c:pt>
                <c:pt idx="7801">
                  <c:v>3.6621489999999999</c:v>
                </c:pt>
                <c:pt idx="7802">
                  <c:v>-2.959638</c:v>
                </c:pt>
                <c:pt idx="7803">
                  <c:v>-6.07226</c:v>
                </c:pt>
                <c:pt idx="7804">
                  <c:v>-10.50619</c:v>
                </c:pt>
                <c:pt idx="7805">
                  <c:v>-0.62579879999999999</c:v>
                </c:pt>
                <c:pt idx="7806">
                  <c:v>1.7764139999999999</c:v>
                </c:pt>
                <c:pt idx="7807">
                  <c:v>11.451930000000001</c:v>
                </c:pt>
                <c:pt idx="7808">
                  <c:v>8.5989339999999999</c:v>
                </c:pt>
                <c:pt idx="7809">
                  <c:v>3.4845199999999998</c:v>
                </c:pt>
                <c:pt idx="7810">
                  <c:v>-6.8108250000000004</c:v>
                </c:pt>
                <c:pt idx="7811">
                  <c:v>-1.0798639999999999</c:v>
                </c:pt>
                <c:pt idx="7812">
                  <c:v>-5.1808009999999998</c:v>
                </c:pt>
                <c:pt idx="7813">
                  <c:v>0.70340279999999999</c:v>
                </c:pt>
                <c:pt idx="7814">
                  <c:v>-2.080587</c:v>
                </c:pt>
                <c:pt idx="7815">
                  <c:v>5.828163</c:v>
                </c:pt>
                <c:pt idx="7816">
                  <c:v>0.95604149999999999</c:v>
                </c:pt>
                <c:pt idx="7817">
                  <c:v>1.4890239999999999</c:v>
                </c:pt>
                <c:pt idx="7818">
                  <c:v>13.274290000000001</c:v>
                </c:pt>
                <c:pt idx="7819">
                  <c:v>-18.425699999999999</c:v>
                </c:pt>
                <c:pt idx="7820">
                  <c:v>18.85886</c:v>
                </c:pt>
                <c:pt idx="7821">
                  <c:v>-2.9519160000000002</c:v>
                </c:pt>
                <c:pt idx="7822">
                  <c:v>-12.481909999999999</c:v>
                </c:pt>
                <c:pt idx="7823">
                  <c:v>-1.689241</c:v>
                </c:pt>
                <c:pt idx="7824">
                  <c:v>15.21415</c:v>
                </c:pt>
                <c:pt idx="7825">
                  <c:v>9.2544799999999992</c:v>
                </c:pt>
                <c:pt idx="7826">
                  <c:v>-12.614549999999999</c:v>
                </c:pt>
                <c:pt idx="7827">
                  <c:v>-1.178345</c:v>
                </c:pt>
                <c:pt idx="7828">
                  <c:v>8.0033429999999992</c:v>
                </c:pt>
                <c:pt idx="7829">
                  <c:v>0.83107359999999997</c:v>
                </c:pt>
                <c:pt idx="7830">
                  <c:v>-0.1896446</c:v>
                </c:pt>
                <c:pt idx="7831">
                  <c:v>-2.3344469999999999</c:v>
                </c:pt>
                <c:pt idx="7832">
                  <c:v>-5.7261090000000001</c:v>
                </c:pt>
                <c:pt idx="7833">
                  <c:v>-1.4962869999999999</c:v>
                </c:pt>
                <c:pt idx="7834">
                  <c:v>6.8532130000000002</c:v>
                </c:pt>
                <c:pt idx="7835">
                  <c:v>-2.1351870000000002</c:v>
                </c:pt>
                <c:pt idx="7836">
                  <c:v>0.71564000000000005</c:v>
                </c:pt>
                <c:pt idx="7837">
                  <c:v>2.6674380000000002</c:v>
                </c:pt>
                <c:pt idx="7838">
                  <c:v>3.0237409999999998</c:v>
                </c:pt>
                <c:pt idx="7839">
                  <c:v>-8.5968509999999991</c:v>
                </c:pt>
                <c:pt idx="7840">
                  <c:v>17.22626</c:v>
                </c:pt>
                <c:pt idx="7841">
                  <c:v>-1.3887640000000001</c:v>
                </c:pt>
                <c:pt idx="7842">
                  <c:v>-4.3737469999999998</c:v>
                </c:pt>
                <c:pt idx="7843">
                  <c:v>4.564883</c:v>
                </c:pt>
                <c:pt idx="7844">
                  <c:v>-0.62944040000000001</c:v>
                </c:pt>
                <c:pt idx="7845">
                  <c:v>2.0605660000000001</c:v>
                </c:pt>
                <c:pt idx="7846">
                  <c:v>-6.7930929999999998</c:v>
                </c:pt>
                <c:pt idx="7847">
                  <c:v>10.295389999999999</c:v>
                </c:pt>
                <c:pt idx="7848">
                  <c:v>15.4015</c:v>
                </c:pt>
                <c:pt idx="7849">
                  <c:v>4.9771099999999999E-2</c:v>
                </c:pt>
                <c:pt idx="7850">
                  <c:v>-3.4093070000000001</c:v>
                </c:pt>
                <c:pt idx="7851">
                  <c:v>7.1871299999999999E-2</c:v>
                </c:pt>
                <c:pt idx="7852">
                  <c:v>9.0352840000000008</c:v>
                </c:pt>
                <c:pt idx="7853">
                  <c:v>14.71698</c:v>
                </c:pt>
                <c:pt idx="7854">
                  <c:v>1.3157890000000001</c:v>
                </c:pt>
                <c:pt idx="7855">
                  <c:v>0.3246753</c:v>
                </c:pt>
                <c:pt idx="7856">
                  <c:v>0</c:v>
                </c:pt>
                <c:pt idx="7857">
                  <c:v>-1.618123</c:v>
                </c:pt>
                <c:pt idx="7858">
                  <c:v>0</c:v>
                </c:pt>
                <c:pt idx="7859">
                  <c:v>-9.2105259999999998</c:v>
                </c:pt>
                <c:pt idx="7860">
                  <c:v>0</c:v>
                </c:pt>
                <c:pt idx="7861">
                  <c:v>5.7971009999999996</c:v>
                </c:pt>
                <c:pt idx="7862">
                  <c:v>0.82191780000000003</c:v>
                </c:pt>
                <c:pt idx="7863">
                  <c:v>-2.5815220000000001</c:v>
                </c:pt>
                <c:pt idx="7864">
                  <c:v>0</c:v>
                </c:pt>
                <c:pt idx="7865">
                  <c:v>8.7866110000000006</c:v>
                </c:pt>
                <c:pt idx="7866">
                  <c:v>0.32051279999999999</c:v>
                </c:pt>
                <c:pt idx="7867">
                  <c:v>-0.31948880000000002</c:v>
                </c:pt>
                <c:pt idx="7868">
                  <c:v>-3.8461539999999999</c:v>
                </c:pt>
                <c:pt idx="7869">
                  <c:v>-13</c:v>
                </c:pt>
                <c:pt idx="7870">
                  <c:v>-3.218391</c:v>
                </c:pt>
                <c:pt idx="7871">
                  <c:v>7.3634199999999996</c:v>
                </c:pt>
                <c:pt idx="7872">
                  <c:v>6.1946899999999996</c:v>
                </c:pt>
                <c:pt idx="7873">
                  <c:v>5.2083329999999997</c:v>
                </c:pt>
                <c:pt idx="7874">
                  <c:v>2.970297</c:v>
                </c:pt>
                <c:pt idx="7875">
                  <c:v>0.96153840000000002</c:v>
                </c:pt>
                <c:pt idx="7876">
                  <c:v>-0.95238100000000003</c:v>
                </c:pt>
                <c:pt idx="7877">
                  <c:v>-7.0512819999999996</c:v>
                </c:pt>
                <c:pt idx="7878">
                  <c:v>6.2758620000000001</c:v>
                </c:pt>
                <c:pt idx="7879">
                  <c:v>1.8818950000000001</c:v>
                </c:pt>
                <c:pt idx="7880">
                  <c:v>-1.6560509999999999</c:v>
                </c:pt>
                <c:pt idx="7881">
                  <c:v>-1.5544039999999999</c:v>
                </c:pt>
                <c:pt idx="7882">
                  <c:v>0.78947369999999994</c:v>
                </c:pt>
                <c:pt idx="7883">
                  <c:v>10.966060000000001</c:v>
                </c:pt>
                <c:pt idx="7884">
                  <c:v>8.5294109999999996</c:v>
                </c:pt>
                <c:pt idx="7885">
                  <c:v>-12.195119999999999</c:v>
                </c:pt>
                <c:pt idx="7886">
                  <c:v>-3.8209879999999998</c:v>
                </c:pt>
                <c:pt idx="7887">
                  <c:v>-7.0662979999999997</c:v>
                </c:pt>
                <c:pt idx="7888">
                  <c:v>-3.3149169999999999</c:v>
                </c:pt>
                <c:pt idx="7889">
                  <c:v>6.1428570000000002</c:v>
                </c:pt>
                <c:pt idx="7890">
                  <c:v>13.72813</c:v>
                </c:pt>
                <c:pt idx="7891">
                  <c:v>1.183432</c:v>
                </c:pt>
                <c:pt idx="7892">
                  <c:v>0.29239759999999998</c:v>
                </c:pt>
                <c:pt idx="7893">
                  <c:v>0</c:v>
                </c:pt>
                <c:pt idx="7894">
                  <c:v>-0.87463559999999996</c:v>
                </c:pt>
                <c:pt idx="7895">
                  <c:v>-2.8235290000000002</c:v>
                </c:pt>
                <c:pt idx="7896">
                  <c:v>0.48426150000000001</c:v>
                </c:pt>
                <c:pt idx="7897">
                  <c:v>6.626506</c:v>
                </c:pt>
                <c:pt idx="7898">
                  <c:v>2.259887</c:v>
                </c:pt>
                <c:pt idx="7899">
                  <c:v>9.9447519999999994</c:v>
                </c:pt>
                <c:pt idx="7900">
                  <c:v>6.5326630000000003</c:v>
                </c:pt>
                <c:pt idx="7901">
                  <c:v>-6.6037739999999996</c:v>
                </c:pt>
                <c:pt idx="7902">
                  <c:v>-5.4545450000000004</c:v>
                </c:pt>
                <c:pt idx="7903">
                  <c:v>-1.175214</c:v>
                </c:pt>
                <c:pt idx="7904">
                  <c:v>1.1891890000000001</c:v>
                </c:pt>
                <c:pt idx="7905">
                  <c:v>-0.32051279999999999</c:v>
                </c:pt>
                <c:pt idx="7906">
                  <c:v>15.219720000000001</c:v>
                </c:pt>
                <c:pt idx="7907">
                  <c:v>-3.255814</c:v>
                </c:pt>
                <c:pt idx="7908">
                  <c:v>-3.2052480000000001</c:v>
                </c:pt>
                <c:pt idx="7909">
                  <c:v>11.65207</c:v>
                </c:pt>
                <c:pt idx="7910">
                  <c:v>-0.2591482</c:v>
                </c:pt>
                <c:pt idx="7911">
                  <c:v>0.14912610000000001</c:v>
                </c:pt>
                <c:pt idx="7912">
                  <c:v>-5.9474010000000002</c:v>
                </c:pt>
                <c:pt idx="7913">
                  <c:v>2.47668</c:v>
                </c:pt>
                <c:pt idx="7914">
                  <c:v>1.1722E-2</c:v>
                </c:pt>
                <c:pt idx="7915">
                  <c:v>-0.85003910000000005</c:v>
                </c:pt>
                <c:pt idx="7916">
                  <c:v>0.81232329999999997</c:v>
                </c:pt>
                <c:pt idx="7917">
                  <c:v>-9.1619639999999993</c:v>
                </c:pt>
                <c:pt idx="7918">
                  <c:v>2.4678629999999999</c:v>
                </c:pt>
                <c:pt idx="7919">
                  <c:v>-4.6741080000000004</c:v>
                </c:pt>
                <c:pt idx="7920">
                  <c:v>13.550090000000001</c:v>
                </c:pt>
                <c:pt idx="7921">
                  <c:v>-15.676909999999999</c:v>
                </c:pt>
                <c:pt idx="7922">
                  <c:v>-1.719897</c:v>
                </c:pt>
                <c:pt idx="7923">
                  <c:v>0.163161</c:v>
                </c:pt>
                <c:pt idx="7924">
                  <c:v>-2.011657</c:v>
                </c:pt>
                <c:pt idx="7925">
                  <c:v>-3.1470009999999999</c:v>
                </c:pt>
                <c:pt idx="7926">
                  <c:v>1.22627</c:v>
                </c:pt>
                <c:pt idx="7927">
                  <c:v>9.7159139999999997</c:v>
                </c:pt>
                <c:pt idx="7928">
                  <c:v>3.0290729999999999</c:v>
                </c:pt>
                <c:pt idx="7929">
                  <c:v>4.1917429999999998</c:v>
                </c:pt>
                <c:pt idx="7930">
                  <c:v>0.1587674</c:v>
                </c:pt>
                <c:pt idx="7931">
                  <c:v>-0.17276150000000001</c:v>
                </c:pt>
                <c:pt idx="7932">
                  <c:v>-3.0404420000000001</c:v>
                </c:pt>
                <c:pt idx="7933">
                  <c:v>5.9654920000000002</c:v>
                </c:pt>
                <c:pt idx="7934">
                  <c:v>3.9801839999999999</c:v>
                </c:pt>
                <c:pt idx="7935">
                  <c:v>5.0206900000000001</c:v>
                </c:pt>
                <c:pt idx="7936">
                  <c:v>-3.5938210000000002</c:v>
                </c:pt>
                <c:pt idx="7937">
                  <c:v>0.39226680000000003</c:v>
                </c:pt>
                <c:pt idx="7938">
                  <c:v>1.143167</c:v>
                </c:pt>
                <c:pt idx="7939">
                  <c:v>7.2118029999999997</c:v>
                </c:pt>
                <c:pt idx="7940">
                  <c:v>0.4780356</c:v>
                </c:pt>
                <c:pt idx="7941">
                  <c:v>9.4881200000000003</c:v>
                </c:pt>
                <c:pt idx="7942">
                  <c:v>-6.7552659999999998</c:v>
                </c:pt>
                <c:pt idx="7943">
                  <c:v>0.37200319999999998</c:v>
                </c:pt>
                <c:pt idx="7944">
                  <c:v>-8.0096670000000003</c:v>
                </c:pt>
                <c:pt idx="7945">
                  <c:v>-2.437487</c:v>
                </c:pt>
                <c:pt idx="7946">
                  <c:v>6.6466649999999996</c:v>
                </c:pt>
                <c:pt idx="7947">
                  <c:v>-2.1823459999999999</c:v>
                </c:pt>
                <c:pt idx="7948">
                  <c:v>-1.5489900000000001</c:v>
                </c:pt>
                <c:pt idx="7949">
                  <c:v>-4.8479939999999999</c:v>
                </c:pt>
                <c:pt idx="7950">
                  <c:v>3.8158820000000002</c:v>
                </c:pt>
                <c:pt idx="7951">
                  <c:v>-3.9316049999999998</c:v>
                </c:pt>
                <c:pt idx="7952">
                  <c:v>0.81907750000000001</c:v>
                </c:pt>
                <c:pt idx="7953">
                  <c:v>-0.32381460000000001</c:v>
                </c:pt>
                <c:pt idx="7954">
                  <c:v>8.9342389999999998</c:v>
                </c:pt>
                <c:pt idx="7955">
                  <c:v>2.3990000000000001E-3</c:v>
                </c:pt>
                <c:pt idx="7956">
                  <c:v>-5.9090629999999997</c:v>
                </c:pt>
                <c:pt idx="7957">
                  <c:v>1.0851679999999999</c:v>
                </c:pt>
                <c:pt idx="7958">
                  <c:v>1.9864459999999999</c:v>
                </c:pt>
                <c:pt idx="7959">
                  <c:v>-0.61742490000000005</c:v>
                </c:pt>
                <c:pt idx="7960">
                  <c:v>-3.315842</c:v>
                </c:pt>
                <c:pt idx="7961">
                  <c:v>1.6775180000000001</c:v>
                </c:pt>
                <c:pt idx="7962">
                  <c:v>2.198096</c:v>
                </c:pt>
                <c:pt idx="7963">
                  <c:v>0.50833819999999996</c:v>
                </c:pt>
                <c:pt idx="7964">
                  <c:v>1.927907</c:v>
                </c:pt>
                <c:pt idx="7965">
                  <c:v>0.43042619999999998</c:v>
                </c:pt>
                <c:pt idx="7966">
                  <c:v>1.4736260000000001</c:v>
                </c:pt>
                <c:pt idx="7967">
                  <c:v>-0.71683580000000002</c:v>
                </c:pt>
                <c:pt idx="7968">
                  <c:v>1.416231</c:v>
                </c:pt>
                <c:pt idx="7969">
                  <c:v>0.83966249999999998</c:v>
                </c:pt>
                <c:pt idx="7970">
                  <c:v>1.212664</c:v>
                </c:pt>
                <c:pt idx="7971">
                  <c:v>-1.16808</c:v>
                </c:pt>
                <c:pt idx="7972">
                  <c:v>-0.1802946</c:v>
                </c:pt>
                <c:pt idx="7973">
                  <c:v>5.7828330000000001</c:v>
                </c:pt>
                <c:pt idx="7974">
                  <c:v>3.9940220000000002</c:v>
                </c:pt>
                <c:pt idx="7975">
                  <c:v>1.4086430000000001</c:v>
                </c:pt>
                <c:pt idx="7976">
                  <c:v>-1.689638</c:v>
                </c:pt>
                <c:pt idx="7977">
                  <c:v>1.2173929999999999</c:v>
                </c:pt>
                <c:pt idx="7978">
                  <c:v>0.2046731</c:v>
                </c:pt>
                <c:pt idx="7979">
                  <c:v>4.0823070000000001</c:v>
                </c:pt>
                <c:pt idx="7980">
                  <c:v>-1.887337</c:v>
                </c:pt>
                <c:pt idx="7981">
                  <c:v>1.310327</c:v>
                </c:pt>
                <c:pt idx="7982">
                  <c:v>-1.785012</c:v>
                </c:pt>
                <c:pt idx="7983">
                  <c:v>-2.8920279999999998</c:v>
                </c:pt>
                <c:pt idx="7984">
                  <c:v>-3.4939840000000002</c:v>
                </c:pt>
                <c:pt idx="7985">
                  <c:v>11.56992</c:v>
                </c:pt>
                <c:pt idx="7986">
                  <c:v>0.81640480000000004</c:v>
                </c:pt>
                <c:pt idx="7987">
                  <c:v>3.2666210000000002</c:v>
                </c:pt>
                <c:pt idx="7988">
                  <c:v>0.33529949999999997</c:v>
                </c:pt>
                <c:pt idx="7989">
                  <c:v>2.930167</c:v>
                </c:pt>
                <c:pt idx="7990">
                  <c:v>0.78041819999999995</c:v>
                </c:pt>
                <c:pt idx="7991">
                  <c:v>0.94752639999999999</c:v>
                </c:pt>
                <c:pt idx="7992">
                  <c:v>-5.4042600000000003E-2</c:v>
                </c:pt>
                <c:pt idx="7993">
                  <c:v>-5.9541469999999999</c:v>
                </c:pt>
                <c:pt idx="7994">
                  <c:v>-1.3279430000000001</c:v>
                </c:pt>
                <c:pt idx="7995">
                  <c:v>3.0779390000000002</c:v>
                </c:pt>
                <c:pt idx="7996">
                  <c:v>-2.510596</c:v>
                </c:pt>
                <c:pt idx="7997">
                  <c:v>8.1701270000000008</c:v>
                </c:pt>
                <c:pt idx="7998">
                  <c:v>-9.9086510000000008</c:v>
                </c:pt>
                <c:pt idx="7999">
                  <c:v>11.032030000000001</c:v>
                </c:pt>
                <c:pt idx="8000">
                  <c:v>1.8818630000000001</c:v>
                </c:pt>
                <c:pt idx="8001">
                  <c:v>-5.9581049999999998</c:v>
                </c:pt>
                <c:pt idx="8002">
                  <c:v>0.71138060000000003</c:v>
                </c:pt>
                <c:pt idx="8003">
                  <c:v>1.1221490000000001</c:v>
                </c:pt>
                <c:pt idx="8004">
                  <c:v>-2.7554090000000002</c:v>
                </c:pt>
                <c:pt idx="8005">
                  <c:v>0.27469680000000002</c:v>
                </c:pt>
                <c:pt idx="8006">
                  <c:v>1.480057</c:v>
                </c:pt>
                <c:pt idx="8007">
                  <c:v>1.386693</c:v>
                </c:pt>
                <c:pt idx="8008">
                  <c:v>1.4949589999999999</c:v>
                </c:pt>
                <c:pt idx="8009">
                  <c:v>-7.3016319999999997</c:v>
                </c:pt>
                <c:pt idx="8010">
                  <c:v>-7.528E-2</c:v>
                </c:pt>
                <c:pt idx="8011">
                  <c:v>0.24575379999999999</c:v>
                </c:pt>
                <c:pt idx="8012">
                  <c:v>2.3341280000000002</c:v>
                </c:pt>
                <c:pt idx="8013">
                  <c:v>3.8389319999999998</c:v>
                </c:pt>
                <c:pt idx="8014">
                  <c:v>-2.4593099999999999</c:v>
                </c:pt>
                <c:pt idx="8015">
                  <c:v>-1.3219179999999999</c:v>
                </c:pt>
                <c:pt idx="8016">
                  <c:v>5.6474099999999999E-2</c:v>
                </c:pt>
                <c:pt idx="8017">
                  <c:v>12.09868</c:v>
                </c:pt>
                <c:pt idx="8018">
                  <c:v>0.14252819999999999</c:v>
                </c:pt>
                <c:pt idx="8019">
                  <c:v>-2.6994009999999999</c:v>
                </c:pt>
                <c:pt idx="8020">
                  <c:v>-0.2226091</c:v>
                </c:pt>
                <c:pt idx="8021">
                  <c:v>-3.7396280000000002</c:v>
                </c:pt>
                <c:pt idx="8022">
                  <c:v>-0.84405430000000004</c:v>
                </c:pt>
                <c:pt idx="8023">
                  <c:v>-1.2065220000000001</c:v>
                </c:pt>
                <c:pt idx="8024">
                  <c:v>7.7410870000000003</c:v>
                </c:pt>
                <c:pt idx="8025">
                  <c:v>-0.2341982</c:v>
                </c:pt>
                <c:pt idx="8026">
                  <c:v>-1.8623240000000001</c:v>
                </c:pt>
                <c:pt idx="8027">
                  <c:v>2.5023300000000002</c:v>
                </c:pt>
                <c:pt idx="8028">
                  <c:v>3.8835410000000001</c:v>
                </c:pt>
                <c:pt idx="8029">
                  <c:v>6.2879399999999999</c:v>
                </c:pt>
                <c:pt idx="8030">
                  <c:v>1.9459200000000001</c:v>
                </c:pt>
                <c:pt idx="8031">
                  <c:v>-2.146671</c:v>
                </c:pt>
                <c:pt idx="8032">
                  <c:v>-1.7052499999999999</c:v>
                </c:pt>
                <c:pt idx="8033">
                  <c:v>-5.90187E-2</c:v>
                </c:pt>
                <c:pt idx="8034">
                  <c:v>5.5230750000000004</c:v>
                </c:pt>
                <c:pt idx="8035">
                  <c:v>4.7732510000000001</c:v>
                </c:pt>
                <c:pt idx="8036">
                  <c:v>-6.8959809999999999</c:v>
                </c:pt>
                <c:pt idx="8037">
                  <c:v>-1.347151</c:v>
                </c:pt>
                <c:pt idx="8038">
                  <c:v>-2.2206800000000002</c:v>
                </c:pt>
                <c:pt idx="8039">
                  <c:v>0.31370749999999997</c:v>
                </c:pt>
                <c:pt idx="8040">
                  <c:v>3.067529</c:v>
                </c:pt>
                <c:pt idx="8041">
                  <c:v>5.406568</c:v>
                </c:pt>
                <c:pt idx="8042">
                  <c:v>8.4875109999999996</c:v>
                </c:pt>
                <c:pt idx="8043">
                  <c:v>2.6662590000000002</c:v>
                </c:pt>
                <c:pt idx="8044">
                  <c:v>0.2487877</c:v>
                </c:pt>
                <c:pt idx="8045">
                  <c:v>-0.51653369999999998</c:v>
                </c:pt>
                <c:pt idx="8046">
                  <c:v>-0.88417950000000001</c:v>
                </c:pt>
                <c:pt idx="8047">
                  <c:v>0.28117490000000001</c:v>
                </c:pt>
                <c:pt idx="8048">
                  <c:v>2.360493</c:v>
                </c:pt>
                <c:pt idx="8049">
                  <c:v>1.232691</c:v>
                </c:pt>
                <c:pt idx="8050">
                  <c:v>-3.5344099999999998</c:v>
                </c:pt>
                <c:pt idx="8051">
                  <c:v>2.0227499999999998</c:v>
                </c:pt>
                <c:pt idx="8052">
                  <c:v>6.2039730000000004</c:v>
                </c:pt>
                <c:pt idx="8053">
                  <c:v>-1.27929</c:v>
                </c:pt>
                <c:pt idx="8054">
                  <c:v>0.1249649</c:v>
                </c:pt>
                <c:pt idx="8055">
                  <c:v>-0.67291380000000001</c:v>
                </c:pt>
                <c:pt idx="8056">
                  <c:v>-0.89135869999999995</c:v>
                </c:pt>
                <c:pt idx="8057">
                  <c:v>-4.3329050000000002</c:v>
                </c:pt>
                <c:pt idx="8058">
                  <c:v>-0.528393</c:v>
                </c:pt>
                <c:pt idx="8059">
                  <c:v>-0.50776929999999998</c:v>
                </c:pt>
                <c:pt idx="8060">
                  <c:v>2.286797</c:v>
                </c:pt>
                <c:pt idx="8061">
                  <c:v>1.7745379999999999</c:v>
                </c:pt>
                <c:pt idx="8062">
                  <c:v>-0.52369889999999997</c:v>
                </c:pt>
                <c:pt idx="8063">
                  <c:v>0.42468660000000003</c:v>
                </c:pt>
                <c:pt idx="8064">
                  <c:v>4.4453889999999996</c:v>
                </c:pt>
                <c:pt idx="8065">
                  <c:v>1.5092410000000001</c:v>
                </c:pt>
                <c:pt idx="8066">
                  <c:v>-2.5176280000000002</c:v>
                </c:pt>
                <c:pt idx="8067">
                  <c:v>0.59955150000000001</c:v>
                </c:pt>
                <c:pt idx="8068">
                  <c:v>-0.2254602</c:v>
                </c:pt>
                <c:pt idx="8069">
                  <c:v>3.5747499999999999</c:v>
                </c:pt>
                <c:pt idx="8070">
                  <c:v>-0.20185910000000001</c:v>
                </c:pt>
                <c:pt idx="8071">
                  <c:v>-0.11626450000000001</c:v>
                </c:pt>
                <c:pt idx="8072">
                  <c:v>-6.2400330000000004</c:v>
                </c:pt>
                <c:pt idx="8073">
                  <c:v>6.5779909999999999</c:v>
                </c:pt>
                <c:pt idx="8074">
                  <c:v>2.7812260000000002</c:v>
                </c:pt>
                <c:pt idx="8075">
                  <c:v>-5.0069530000000002</c:v>
                </c:pt>
                <c:pt idx="8076">
                  <c:v>1.146039</c:v>
                </c:pt>
                <c:pt idx="8077">
                  <c:v>0.31383549999999999</c:v>
                </c:pt>
                <c:pt idx="8078">
                  <c:v>2.0137160000000001</c:v>
                </c:pt>
                <c:pt idx="8079">
                  <c:v>-1.21285</c:v>
                </c:pt>
                <c:pt idx="8080">
                  <c:v>1.327717</c:v>
                </c:pt>
                <c:pt idx="8081">
                  <c:v>1.9084369999999999</c:v>
                </c:pt>
                <c:pt idx="8082">
                  <c:v>-0.85926880000000005</c:v>
                </c:pt>
                <c:pt idx="8083">
                  <c:v>1.3574459999999999</c:v>
                </c:pt>
                <c:pt idx="8084">
                  <c:v>5.2952329999999996</c:v>
                </c:pt>
                <c:pt idx="8085">
                  <c:v>5.069013</c:v>
                </c:pt>
                <c:pt idx="8086">
                  <c:v>3.1963919999999999</c:v>
                </c:pt>
                <c:pt idx="8087">
                  <c:v>0.95726469999999997</c:v>
                </c:pt>
                <c:pt idx="8088">
                  <c:v>-2.2128939999999999</c:v>
                </c:pt>
                <c:pt idx="8089">
                  <c:v>0.1679466</c:v>
                </c:pt>
                <c:pt idx="8090">
                  <c:v>0.88355280000000003</c:v>
                </c:pt>
                <c:pt idx="8091">
                  <c:v>1.1012580000000001</c:v>
                </c:pt>
                <c:pt idx="8092">
                  <c:v>-0.55537530000000002</c:v>
                </c:pt>
                <c:pt idx="8093">
                  <c:v>-3.6484969999999999</c:v>
                </c:pt>
                <c:pt idx="8094">
                  <c:v>0.57585129999999995</c:v>
                </c:pt>
                <c:pt idx="8095">
                  <c:v>2.1096919999999999</c:v>
                </c:pt>
                <c:pt idx="8096">
                  <c:v>0.40518720000000003</c:v>
                </c:pt>
                <c:pt idx="8097">
                  <c:v>0.69881669999999996</c:v>
                </c:pt>
                <c:pt idx="8098">
                  <c:v>8.1036000000000001</c:v>
                </c:pt>
                <c:pt idx="8099">
                  <c:v>-2.3516870000000001</c:v>
                </c:pt>
                <c:pt idx="8100">
                  <c:v>2.3887290000000001</c:v>
                </c:pt>
                <c:pt idx="8101">
                  <c:v>-2.7283339999999998</c:v>
                </c:pt>
                <c:pt idx="8102">
                  <c:v>1.5641320000000001</c:v>
                </c:pt>
                <c:pt idx="8103">
                  <c:v>-8.2166060000000005</c:v>
                </c:pt>
                <c:pt idx="8104">
                  <c:v>-8.0614399999999993</c:v>
                </c:pt>
                <c:pt idx="8105">
                  <c:v>-2.9730699999999999</c:v>
                </c:pt>
                <c:pt idx="8106">
                  <c:v>9.2089839999999992</c:v>
                </c:pt>
                <c:pt idx="8107">
                  <c:v>0.98985060000000002</c:v>
                </c:pt>
                <c:pt idx="8108">
                  <c:v>-3.4309829999999999</c:v>
                </c:pt>
                <c:pt idx="8109">
                  <c:v>25.706589999999998</c:v>
                </c:pt>
                <c:pt idx="8110">
                  <c:v>-6.4654470000000002</c:v>
                </c:pt>
                <c:pt idx="8111">
                  <c:v>-9.1981369999999991</c:v>
                </c:pt>
                <c:pt idx="8112">
                  <c:v>1.00363</c:v>
                </c:pt>
                <c:pt idx="8113">
                  <c:v>1.900949</c:v>
                </c:pt>
                <c:pt idx="8114">
                  <c:v>5.0991739999999997</c:v>
                </c:pt>
                <c:pt idx="8115">
                  <c:v>-2.3250980000000001</c:v>
                </c:pt>
                <c:pt idx="8116">
                  <c:v>-11.64709</c:v>
                </c:pt>
                <c:pt idx="8117">
                  <c:v>3.043682</c:v>
                </c:pt>
                <c:pt idx="8118">
                  <c:v>1.3901559999999999</c:v>
                </c:pt>
                <c:pt idx="8119">
                  <c:v>-0.86571120000000001</c:v>
                </c:pt>
                <c:pt idx="8120">
                  <c:v>1.274376</c:v>
                </c:pt>
                <c:pt idx="8121">
                  <c:v>1.7672380000000001</c:v>
                </c:pt>
                <c:pt idx="8122">
                  <c:v>-1.2703</c:v>
                </c:pt>
                <c:pt idx="8123">
                  <c:v>-1.0878669999999999</c:v>
                </c:pt>
                <c:pt idx="8124">
                  <c:v>-2.7738900000000002</c:v>
                </c:pt>
                <c:pt idx="8125">
                  <c:v>-0.12725829999999999</c:v>
                </c:pt>
                <c:pt idx="8126">
                  <c:v>-4.9125220000000001</c:v>
                </c:pt>
                <c:pt idx="8127">
                  <c:v>16.00479</c:v>
                </c:pt>
                <c:pt idx="8128">
                  <c:v>-6.6702630000000003</c:v>
                </c:pt>
                <c:pt idx="8129">
                  <c:v>3.3551839999999999</c:v>
                </c:pt>
                <c:pt idx="8130">
                  <c:v>-0.43511709999999998</c:v>
                </c:pt>
                <c:pt idx="8131">
                  <c:v>0.3712124</c:v>
                </c:pt>
                <c:pt idx="8132">
                  <c:v>-11.53717</c:v>
                </c:pt>
                <c:pt idx="8133">
                  <c:v>0.35256900000000002</c:v>
                </c:pt>
                <c:pt idx="8134">
                  <c:v>11.427149999999999</c:v>
                </c:pt>
                <c:pt idx="8135">
                  <c:v>-1.5578209999999999</c:v>
                </c:pt>
                <c:pt idx="8136">
                  <c:v>3.3100909999999999</c:v>
                </c:pt>
                <c:pt idx="8137">
                  <c:v>0.59279269999999995</c:v>
                </c:pt>
                <c:pt idx="8138">
                  <c:v>2.1728900000000002</c:v>
                </c:pt>
                <c:pt idx="8139">
                  <c:v>-1.652239</c:v>
                </c:pt>
                <c:pt idx="8140">
                  <c:v>1.576997</c:v>
                </c:pt>
                <c:pt idx="8141">
                  <c:v>3.9323589999999999</c:v>
                </c:pt>
                <c:pt idx="8142">
                  <c:v>4.6069810000000002</c:v>
                </c:pt>
                <c:pt idx="8143">
                  <c:v>6.5751780000000002</c:v>
                </c:pt>
                <c:pt idx="8144">
                  <c:v>-5.8343059999999998</c:v>
                </c:pt>
                <c:pt idx="8145">
                  <c:v>-3.7789799999999998</c:v>
                </c:pt>
                <c:pt idx="8146">
                  <c:v>-2.5331239999999999</c:v>
                </c:pt>
                <c:pt idx="8147">
                  <c:v>4.3413849999999998</c:v>
                </c:pt>
                <c:pt idx="8148">
                  <c:v>4.1275110000000002</c:v>
                </c:pt>
                <c:pt idx="8149">
                  <c:v>0.21539040000000001</c:v>
                </c:pt>
                <c:pt idx="8150">
                  <c:v>2.9092950000000002</c:v>
                </c:pt>
                <c:pt idx="8151">
                  <c:v>-8.2052239999999994</c:v>
                </c:pt>
                <c:pt idx="8152">
                  <c:v>11.790929999999999</c:v>
                </c:pt>
                <c:pt idx="8153">
                  <c:v>-2.3382930000000002</c:v>
                </c:pt>
                <c:pt idx="8154">
                  <c:v>2.961058</c:v>
                </c:pt>
                <c:pt idx="8155">
                  <c:v>0.59648350000000006</c:v>
                </c:pt>
                <c:pt idx="8156">
                  <c:v>0.1328183</c:v>
                </c:pt>
                <c:pt idx="8157">
                  <c:v>0.41946309999999998</c:v>
                </c:pt>
                <c:pt idx="8158">
                  <c:v>-8.9390140000000002</c:v>
                </c:pt>
                <c:pt idx="8159">
                  <c:v>8.0861429999999999</c:v>
                </c:pt>
                <c:pt idx="8160">
                  <c:v>0.75187970000000004</c:v>
                </c:pt>
                <c:pt idx="8161">
                  <c:v>0</c:v>
                </c:pt>
                <c:pt idx="8162">
                  <c:v>-3.0110939999999999</c:v>
                </c:pt>
                <c:pt idx="8163">
                  <c:v>-1.7973859999999999</c:v>
                </c:pt>
                <c:pt idx="8164">
                  <c:v>4.0056219999999998</c:v>
                </c:pt>
                <c:pt idx="8165">
                  <c:v>1.9343900000000001</c:v>
                </c:pt>
                <c:pt idx="8166">
                  <c:v>1.65402</c:v>
                </c:pt>
                <c:pt idx="8167">
                  <c:v>1.9075869999999999</c:v>
                </c:pt>
                <c:pt idx="8168">
                  <c:v>-0.34846460000000001</c:v>
                </c:pt>
                <c:pt idx="8169">
                  <c:v>1.3954709999999999</c:v>
                </c:pt>
                <c:pt idx="8170">
                  <c:v>3.539736</c:v>
                </c:pt>
                <c:pt idx="8171">
                  <c:v>-2.8637030000000001</c:v>
                </c:pt>
                <c:pt idx="8172">
                  <c:v>1.361599</c:v>
                </c:pt>
                <c:pt idx="8173">
                  <c:v>0.86983940000000004</c:v>
                </c:pt>
                <c:pt idx="8174">
                  <c:v>-1.208367</c:v>
                </c:pt>
                <c:pt idx="8175">
                  <c:v>-4.2995640000000002</c:v>
                </c:pt>
                <c:pt idx="8176">
                  <c:v>-3.9050889999999998</c:v>
                </c:pt>
                <c:pt idx="8177">
                  <c:v>6.7498069999999997</c:v>
                </c:pt>
                <c:pt idx="8178">
                  <c:v>-1.9574400000000001</c:v>
                </c:pt>
                <c:pt idx="8179">
                  <c:v>3.3189139999999999</c:v>
                </c:pt>
                <c:pt idx="8180">
                  <c:v>-2.6019830000000002</c:v>
                </c:pt>
                <c:pt idx="8181">
                  <c:v>-3.172148</c:v>
                </c:pt>
                <c:pt idx="8182">
                  <c:v>1.75396</c:v>
                </c:pt>
                <c:pt idx="8183">
                  <c:v>3.16032</c:v>
                </c:pt>
                <c:pt idx="8184">
                  <c:v>-0.49956790000000001</c:v>
                </c:pt>
                <c:pt idx="8185">
                  <c:v>4.5102909999999996</c:v>
                </c:pt>
                <c:pt idx="8186">
                  <c:v>-2.0030230000000002</c:v>
                </c:pt>
                <c:pt idx="8187">
                  <c:v>3.196688</c:v>
                </c:pt>
                <c:pt idx="8188">
                  <c:v>-9.1224E-2</c:v>
                </c:pt>
                <c:pt idx="8189">
                  <c:v>-4.8623649999999996</c:v>
                </c:pt>
                <c:pt idx="8190">
                  <c:v>-0.18612890000000001</c:v>
                </c:pt>
                <c:pt idx="8191">
                  <c:v>0.15046999999999999</c:v>
                </c:pt>
                <c:pt idx="8192">
                  <c:v>2.844484</c:v>
                </c:pt>
                <c:pt idx="8193">
                  <c:v>-5.2811649999999997</c:v>
                </c:pt>
                <c:pt idx="8194">
                  <c:v>2.172256</c:v>
                </c:pt>
                <c:pt idx="8195">
                  <c:v>1.8476330000000001</c:v>
                </c:pt>
                <c:pt idx="8196">
                  <c:v>-3.4742200000000001E-2</c:v>
                </c:pt>
                <c:pt idx="8197">
                  <c:v>2.5271910000000002</c:v>
                </c:pt>
                <c:pt idx="8198">
                  <c:v>3.3543959999999999</c:v>
                </c:pt>
                <c:pt idx="8199">
                  <c:v>-2.1224099999999999</c:v>
                </c:pt>
                <c:pt idx="8200">
                  <c:v>3.0323000000000002</c:v>
                </c:pt>
                <c:pt idx="8201">
                  <c:v>1.853421</c:v>
                </c:pt>
                <c:pt idx="8202">
                  <c:v>2.9537650000000002</c:v>
                </c:pt>
                <c:pt idx="8203">
                  <c:v>-0.25884449999999998</c:v>
                </c:pt>
                <c:pt idx="8204">
                  <c:v>1.270872</c:v>
                </c:pt>
                <c:pt idx="8205">
                  <c:v>2.7306379999999999</c:v>
                </c:pt>
                <c:pt idx="8206">
                  <c:v>0.47863099999999997</c:v>
                </c:pt>
                <c:pt idx="8207">
                  <c:v>5.0194510000000001</c:v>
                </c:pt>
                <c:pt idx="8208">
                  <c:v>-1.6161319999999999</c:v>
                </c:pt>
                <c:pt idx="8209">
                  <c:v>-0.1133318</c:v>
                </c:pt>
                <c:pt idx="8210">
                  <c:v>-0.26984960000000002</c:v>
                </c:pt>
                <c:pt idx="8211">
                  <c:v>2.314387</c:v>
                </c:pt>
                <c:pt idx="8212">
                  <c:v>-2.8419029999999998</c:v>
                </c:pt>
                <c:pt idx="8213">
                  <c:v>2.7259410000000002</c:v>
                </c:pt>
                <c:pt idx="8214">
                  <c:v>1.9338919999999999</c:v>
                </c:pt>
                <c:pt idx="8215">
                  <c:v>3.1942089999999999</c:v>
                </c:pt>
                <c:pt idx="8216">
                  <c:v>0.55468660000000003</c:v>
                </c:pt>
                <c:pt idx="8217">
                  <c:v>2.2516020000000001</c:v>
                </c:pt>
                <c:pt idx="8218">
                  <c:v>-6.9398470000000003</c:v>
                </c:pt>
                <c:pt idx="8219">
                  <c:v>6.4184679999999998</c:v>
                </c:pt>
                <c:pt idx="8220">
                  <c:v>4.70386E-2</c:v>
                </c:pt>
                <c:pt idx="8221">
                  <c:v>3.4224579999999998</c:v>
                </c:pt>
                <c:pt idx="8222">
                  <c:v>-2.1270199999999999</c:v>
                </c:pt>
                <c:pt idx="8223">
                  <c:v>0.82500180000000001</c:v>
                </c:pt>
                <c:pt idx="8224">
                  <c:v>-2.7977729999999998</c:v>
                </c:pt>
                <c:pt idx="8225">
                  <c:v>0.59924390000000005</c:v>
                </c:pt>
                <c:pt idx="8226">
                  <c:v>-7.8366000000000005E-2</c:v>
                </c:pt>
                <c:pt idx="8227">
                  <c:v>5.9857699999999996</c:v>
                </c:pt>
                <c:pt idx="8228">
                  <c:v>0.40051500000000001</c:v>
                </c:pt>
                <c:pt idx="8229">
                  <c:v>-2.9886789999999999</c:v>
                </c:pt>
                <c:pt idx="8230">
                  <c:v>-2.0592630000000001</c:v>
                </c:pt>
                <c:pt idx="8231">
                  <c:v>0.93737599999999999</c:v>
                </c:pt>
                <c:pt idx="8232">
                  <c:v>-1.91977</c:v>
                </c:pt>
                <c:pt idx="8233">
                  <c:v>-1.5851980000000001</c:v>
                </c:pt>
                <c:pt idx="8234">
                  <c:v>4.4091440000000004</c:v>
                </c:pt>
                <c:pt idx="8235">
                  <c:v>0.59097120000000003</c:v>
                </c:pt>
                <c:pt idx="8236">
                  <c:v>2.1106539999999998</c:v>
                </c:pt>
                <c:pt idx="8237">
                  <c:v>1.0178430000000001</c:v>
                </c:pt>
                <c:pt idx="8238">
                  <c:v>-2.1477300000000001</c:v>
                </c:pt>
                <c:pt idx="8239">
                  <c:v>-0.8507403</c:v>
                </c:pt>
                <c:pt idx="8240">
                  <c:v>-0.1774646</c:v>
                </c:pt>
                <c:pt idx="8241">
                  <c:v>0.95724279999999995</c:v>
                </c:pt>
                <c:pt idx="8242">
                  <c:v>-0.76947390000000004</c:v>
                </c:pt>
                <c:pt idx="8243">
                  <c:v>2.4321809999999999</c:v>
                </c:pt>
                <c:pt idx="8244">
                  <c:v>-2.5918459999999999</c:v>
                </c:pt>
                <c:pt idx="8245">
                  <c:v>2.9116520000000001</c:v>
                </c:pt>
                <c:pt idx="8246">
                  <c:v>1.245797</c:v>
                </c:pt>
                <c:pt idx="8247">
                  <c:v>-2.3276000000000002E-2</c:v>
                </c:pt>
                <c:pt idx="8248">
                  <c:v>-3.4391479999999999</c:v>
                </c:pt>
                <c:pt idx="8249">
                  <c:v>1.5073030000000001</c:v>
                </c:pt>
                <c:pt idx="8250">
                  <c:v>1.6913260000000001</c:v>
                </c:pt>
                <c:pt idx="8251">
                  <c:v>3.986405</c:v>
                </c:pt>
                <c:pt idx="8252">
                  <c:v>-0.32378620000000002</c:v>
                </c:pt>
                <c:pt idx="8253">
                  <c:v>0.69840369999999996</c:v>
                </c:pt>
                <c:pt idx="8254">
                  <c:v>-2.6551209999999998</c:v>
                </c:pt>
                <c:pt idx="8255">
                  <c:v>2.956572</c:v>
                </c:pt>
                <c:pt idx="8256">
                  <c:v>2.8206889999999998</c:v>
                </c:pt>
                <c:pt idx="8257">
                  <c:v>4.7492970000000003</c:v>
                </c:pt>
                <c:pt idx="8258">
                  <c:v>-0.99823919999999999</c:v>
                </c:pt>
                <c:pt idx="8259">
                  <c:v>0.69359700000000002</c:v>
                </c:pt>
                <c:pt idx="8260">
                  <c:v>4.3102799999999997E-2</c:v>
                </c:pt>
                <c:pt idx="8261">
                  <c:v>-0.3964085</c:v>
                </c:pt>
                <c:pt idx="8262">
                  <c:v>4.5016020000000001</c:v>
                </c:pt>
                <c:pt idx="8263">
                  <c:v>0.81384570000000001</c:v>
                </c:pt>
                <c:pt idx="8264">
                  <c:v>1.940436</c:v>
                </c:pt>
                <c:pt idx="8265">
                  <c:v>-1.5839240000000001</c:v>
                </c:pt>
                <c:pt idx="8266">
                  <c:v>-0.13275439999999999</c:v>
                </c:pt>
                <c:pt idx="8267">
                  <c:v>1.0945400000000001</c:v>
                </c:pt>
                <c:pt idx="8268">
                  <c:v>1.993943</c:v>
                </c:pt>
                <c:pt idx="8269">
                  <c:v>1.543776</c:v>
                </c:pt>
                <c:pt idx="8270">
                  <c:v>0.19162499999999999</c:v>
                </c:pt>
                <c:pt idx="8271">
                  <c:v>2.214807</c:v>
                </c:pt>
                <c:pt idx="8272">
                  <c:v>0.4291316</c:v>
                </c:pt>
                <c:pt idx="8273">
                  <c:v>5.0627240000000002</c:v>
                </c:pt>
                <c:pt idx="8274">
                  <c:v>1.6172409999999999</c:v>
                </c:pt>
                <c:pt idx="8275">
                  <c:v>-1.775039</c:v>
                </c:pt>
                <c:pt idx="8276">
                  <c:v>1.11835</c:v>
                </c:pt>
                <c:pt idx="8277">
                  <c:v>-0.70423769999999997</c:v>
                </c:pt>
                <c:pt idx="8278">
                  <c:v>6.7723069999999996</c:v>
                </c:pt>
                <c:pt idx="8279">
                  <c:v>-2.4894509999999999</c:v>
                </c:pt>
                <c:pt idx="8280">
                  <c:v>-2.9036209999999998</c:v>
                </c:pt>
                <c:pt idx="8281">
                  <c:v>2.3410730000000002</c:v>
                </c:pt>
                <c:pt idx="8282">
                  <c:v>-1.074732</c:v>
                </c:pt>
                <c:pt idx="8283">
                  <c:v>0.89730920000000003</c:v>
                </c:pt>
                <c:pt idx="8284">
                  <c:v>-0.85387170000000001</c:v>
                </c:pt>
                <c:pt idx="8285">
                  <c:v>2.141343</c:v>
                </c:pt>
                <c:pt idx="8286">
                  <c:v>-4.2051530000000001</c:v>
                </c:pt>
                <c:pt idx="8287">
                  <c:v>-2.3160790000000002</c:v>
                </c:pt>
                <c:pt idx="8288">
                  <c:v>3.662947</c:v>
                </c:pt>
                <c:pt idx="8289">
                  <c:v>3.2263259999999998</c:v>
                </c:pt>
                <c:pt idx="8290">
                  <c:v>0.59797630000000002</c:v>
                </c:pt>
                <c:pt idx="8291">
                  <c:v>-4.4556389999999997</c:v>
                </c:pt>
                <c:pt idx="8292">
                  <c:v>2.222699</c:v>
                </c:pt>
                <c:pt idx="8293">
                  <c:v>-0.55648030000000004</c:v>
                </c:pt>
                <c:pt idx="8294">
                  <c:v>-3.10292E-2</c:v>
                </c:pt>
                <c:pt idx="8295">
                  <c:v>-1.4906900000000001</c:v>
                </c:pt>
                <c:pt idx="8296">
                  <c:v>2.8174190000000001</c:v>
                </c:pt>
                <c:pt idx="8297">
                  <c:v>4.0215129999999997</c:v>
                </c:pt>
                <c:pt idx="8298">
                  <c:v>-0.1033371</c:v>
                </c:pt>
                <c:pt idx="8299">
                  <c:v>-3.7752620000000001</c:v>
                </c:pt>
                <c:pt idx="8300">
                  <c:v>-2.3187769999999999</c:v>
                </c:pt>
                <c:pt idx="8301">
                  <c:v>1.499312</c:v>
                </c:pt>
                <c:pt idx="8302">
                  <c:v>0.63231309999999996</c:v>
                </c:pt>
                <c:pt idx="8303">
                  <c:v>4.9501799999999996</c:v>
                </c:pt>
                <c:pt idx="8304">
                  <c:v>1.6509339999999999</c:v>
                </c:pt>
                <c:pt idx="8305">
                  <c:v>0.76776230000000001</c:v>
                </c:pt>
                <c:pt idx="8306">
                  <c:v>1.5109710000000001</c:v>
                </c:pt>
                <c:pt idx="8307">
                  <c:v>0.47089259999999999</c:v>
                </c:pt>
                <c:pt idx="8308">
                  <c:v>0.49415569999999998</c:v>
                </c:pt>
                <c:pt idx="8309">
                  <c:v>5.9595050000000001</c:v>
                </c:pt>
                <c:pt idx="8310">
                  <c:v>-2.7643409999999999</c:v>
                </c:pt>
                <c:pt idx="8311">
                  <c:v>2.0865089999999999</c:v>
                </c:pt>
                <c:pt idx="8312">
                  <c:v>2.6353780000000002</c:v>
                </c:pt>
                <c:pt idx="8313">
                  <c:v>1.431575</c:v>
                </c:pt>
                <c:pt idx="8314">
                  <c:v>-3.4512269999999998</c:v>
                </c:pt>
                <c:pt idx="8315">
                  <c:v>-1.3833660000000001</c:v>
                </c:pt>
                <c:pt idx="8316">
                  <c:v>2.3521299999999998E-2</c:v>
                </c:pt>
                <c:pt idx="8317">
                  <c:v>3.3948990000000001</c:v>
                </c:pt>
                <c:pt idx="8318">
                  <c:v>2.5616829999999999</c:v>
                </c:pt>
                <c:pt idx="8319">
                  <c:v>2.0799080000000001</c:v>
                </c:pt>
                <c:pt idx="8320">
                  <c:v>0.25278390000000001</c:v>
                </c:pt>
                <c:pt idx="8321">
                  <c:v>4.1791200000000002</c:v>
                </c:pt>
                <c:pt idx="8322">
                  <c:v>7.1456150000000003</c:v>
                </c:pt>
                <c:pt idx="8323">
                  <c:v>1.7134309999999999</c:v>
                </c:pt>
                <c:pt idx="8324">
                  <c:v>0.8176312</c:v>
                </c:pt>
                <c:pt idx="8325">
                  <c:v>-3.3874240000000002</c:v>
                </c:pt>
                <c:pt idx="8326">
                  <c:v>1.6857200000000001</c:v>
                </c:pt>
                <c:pt idx="8327">
                  <c:v>-1.535814</c:v>
                </c:pt>
                <c:pt idx="8328">
                  <c:v>1.7675259999999999</c:v>
                </c:pt>
                <c:pt idx="8329">
                  <c:v>0.30981599999999998</c:v>
                </c:pt>
                <c:pt idx="8330">
                  <c:v>1.7392860000000001</c:v>
                </c:pt>
                <c:pt idx="8331">
                  <c:v>-0.20120360000000001</c:v>
                </c:pt>
                <c:pt idx="8332">
                  <c:v>-1.11958</c:v>
                </c:pt>
                <c:pt idx="8333">
                  <c:v>0.2481709</c:v>
                </c:pt>
                <c:pt idx="8334">
                  <c:v>0.63247220000000004</c:v>
                </c:pt>
                <c:pt idx="8335">
                  <c:v>-2.10528E-2</c:v>
                </c:pt>
                <c:pt idx="8336">
                  <c:v>-0.6812859</c:v>
                </c:pt>
                <c:pt idx="8337">
                  <c:v>-1.1188800000000001</c:v>
                </c:pt>
                <c:pt idx="8338">
                  <c:v>-3.0238779999999998</c:v>
                </c:pt>
                <c:pt idx="8339">
                  <c:v>1.5012399999999999</c:v>
                </c:pt>
                <c:pt idx="8340">
                  <c:v>4.8382709999999998</c:v>
                </c:pt>
                <c:pt idx="8341">
                  <c:v>0.30028529999999998</c:v>
                </c:pt>
                <c:pt idx="8342">
                  <c:v>-3.1380680000000001</c:v>
                </c:pt>
                <c:pt idx="8343">
                  <c:v>-1.1498839999999999</c:v>
                </c:pt>
                <c:pt idx="8344">
                  <c:v>-1.7822929999999999</c:v>
                </c:pt>
                <c:pt idx="8345">
                  <c:v>5.5602239999999998</c:v>
                </c:pt>
                <c:pt idx="8346">
                  <c:v>-4.4795119999999997</c:v>
                </c:pt>
                <c:pt idx="8347">
                  <c:v>-0.85594950000000003</c:v>
                </c:pt>
                <c:pt idx="8348">
                  <c:v>-0.3282159</c:v>
                </c:pt>
                <c:pt idx="8349">
                  <c:v>3.1780210000000002</c:v>
                </c:pt>
                <c:pt idx="8350">
                  <c:v>3.9870779999999999</c:v>
                </c:pt>
                <c:pt idx="8351">
                  <c:v>-0.34220319999999999</c:v>
                </c:pt>
                <c:pt idx="8352">
                  <c:v>-0.34279929999999997</c:v>
                </c:pt>
                <c:pt idx="8353">
                  <c:v>5.9923010000000003</c:v>
                </c:pt>
                <c:pt idx="8354">
                  <c:v>-1.205049</c:v>
                </c:pt>
                <c:pt idx="8355">
                  <c:v>-2.3708659999999999</c:v>
                </c:pt>
                <c:pt idx="8356">
                  <c:v>-1.2073560000000001</c:v>
                </c:pt>
                <c:pt idx="8357">
                  <c:v>0.68749369999999999</c:v>
                </c:pt>
                <c:pt idx="8358">
                  <c:v>2.9163489999999999</c:v>
                </c:pt>
                <c:pt idx="8359">
                  <c:v>2.1770420000000001</c:v>
                </c:pt>
                <c:pt idx="8360">
                  <c:v>2.1840359999999999</c:v>
                </c:pt>
                <c:pt idx="8361">
                  <c:v>5.2415929999999999</c:v>
                </c:pt>
                <c:pt idx="8362">
                  <c:v>1.2734840000000001</c:v>
                </c:pt>
                <c:pt idx="8363">
                  <c:v>-1.8092090000000001</c:v>
                </c:pt>
                <c:pt idx="8364">
                  <c:v>1.5504E-2</c:v>
                </c:pt>
                <c:pt idx="8365">
                  <c:v>5.6525420000000004</c:v>
                </c:pt>
                <c:pt idx="8366">
                  <c:v>0.348138</c:v>
                </c:pt>
                <c:pt idx="8367">
                  <c:v>-1.33853</c:v>
                </c:pt>
                <c:pt idx="8368">
                  <c:v>-2.0717249999999998</c:v>
                </c:pt>
                <c:pt idx="8369">
                  <c:v>1.1958299999999999</c:v>
                </c:pt>
                <c:pt idx="8370">
                  <c:v>1.2774220000000001</c:v>
                </c:pt>
                <c:pt idx="8371">
                  <c:v>2.8495599999999999</c:v>
                </c:pt>
                <c:pt idx="8372">
                  <c:v>0.60416749999999997</c:v>
                </c:pt>
                <c:pt idx="8373">
                  <c:v>2.010923</c:v>
                </c:pt>
                <c:pt idx="8374">
                  <c:v>-0.20186809999999999</c:v>
                </c:pt>
                <c:pt idx="8375">
                  <c:v>1.561634</c:v>
                </c:pt>
                <c:pt idx="8376">
                  <c:v>-2.508718</c:v>
                </c:pt>
                <c:pt idx="8377">
                  <c:v>2.0379559999999999</c:v>
                </c:pt>
                <c:pt idx="8378">
                  <c:v>2.0521829999999999</c:v>
                </c:pt>
                <c:pt idx="8379">
                  <c:v>-7.1197759999999999</c:v>
                </c:pt>
                <c:pt idx="8380">
                  <c:v>1.635537</c:v>
                </c:pt>
                <c:pt idx="8381">
                  <c:v>-3.511177</c:v>
                </c:pt>
                <c:pt idx="8382">
                  <c:v>4.097664</c:v>
                </c:pt>
                <c:pt idx="8383">
                  <c:v>0.77985170000000004</c:v>
                </c:pt>
                <c:pt idx="8384">
                  <c:v>6.1673939999999998</c:v>
                </c:pt>
                <c:pt idx="8385">
                  <c:v>-3.1052</c:v>
                </c:pt>
                <c:pt idx="8386">
                  <c:v>1.892595</c:v>
                </c:pt>
                <c:pt idx="8387">
                  <c:v>-5.2841440000000004</c:v>
                </c:pt>
                <c:pt idx="8388">
                  <c:v>-0.34222320000000001</c:v>
                </c:pt>
                <c:pt idx="8389">
                  <c:v>19.530740000000002</c:v>
                </c:pt>
                <c:pt idx="8390">
                  <c:v>5.8028599999999999</c:v>
                </c:pt>
                <c:pt idx="8391">
                  <c:v>-14.228249999999999</c:v>
                </c:pt>
                <c:pt idx="8392">
                  <c:v>-1.033539</c:v>
                </c:pt>
                <c:pt idx="8393">
                  <c:v>1.517954</c:v>
                </c:pt>
                <c:pt idx="8394">
                  <c:v>0.39226840000000002</c:v>
                </c:pt>
                <c:pt idx="8395">
                  <c:v>2.7764989999999998</c:v>
                </c:pt>
                <c:pt idx="8396">
                  <c:v>-1.9326080000000001</c:v>
                </c:pt>
                <c:pt idx="8397">
                  <c:v>-5.0845500000000001</c:v>
                </c:pt>
                <c:pt idx="8398">
                  <c:v>-6.56236</c:v>
                </c:pt>
                <c:pt idx="8399">
                  <c:v>1.1126910000000001</c:v>
                </c:pt>
                <c:pt idx="8400">
                  <c:v>1.4517629999999999</c:v>
                </c:pt>
                <c:pt idx="8401">
                  <c:v>2.9859550000000001</c:v>
                </c:pt>
                <c:pt idx="8402">
                  <c:v>1.80217</c:v>
                </c:pt>
                <c:pt idx="8403">
                  <c:v>-0.27497779999999999</c:v>
                </c:pt>
                <c:pt idx="8404">
                  <c:v>-2.7769759999999999</c:v>
                </c:pt>
                <c:pt idx="8405">
                  <c:v>-1.97245</c:v>
                </c:pt>
                <c:pt idx="8406">
                  <c:v>3.5459939999999999</c:v>
                </c:pt>
                <c:pt idx="8407">
                  <c:v>-0.20433209999999999</c:v>
                </c:pt>
                <c:pt idx="8408">
                  <c:v>0.75245139999999999</c:v>
                </c:pt>
                <c:pt idx="8409">
                  <c:v>13.73443</c:v>
                </c:pt>
                <c:pt idx="8410">
                  <c:v>-11.42684</c:v>
                </c:pt>
                <c:pt idx="8411">
                  <c:v>-1.4146240000000001</c:v>
                </c:pt>
                <c:pt idx="8412">
                  <c:v>-1.2836669999999999</c:v>
                </c:pt>
                <c:pt idx="8413">
                  <c:v>19.556760000000001</c:v>
                </c:pt>
                <c:pt idx="8414">
                  <c:v>-0.54478590000000005</c:v>
                </c:pt>
                <c:pt idx="8415">
                  <c:v>-0.24074690000000001</c:v>
                </c:pt>
                <c:pt idx="8416">
                  <c:v>-1.2038089999999999</c:v>
                </c:pt>
                <c:pt idx="8417">
                  <c:v>-1.718451</c:v>
                </c:pt>
                <c:pt idx="8418">
                  <c:v>-3.1758030000000002</c:v>
                </c:pt>
                <c:pt idx="8419">
                  <c:v>-4.7274510000000003</c:v>
                </c:pt>
                <c:pt idx="8420">
                  <c:v>2.2151480000000001</c:v>
                </c:pt>
                <c:pt idx="8421">
                  <c:v>4.5124820000000003</c:v>
                </c:pt>
                <c:pt idx="8422">
                  <c:v>1.460251</c:v>
                </c:pt>
                <c:pt idx="8423">
                  <c:v>1.4321360000000001</c:v>
                </c:pt>
                <c:pt idx="8424">
                  <c:v>1.7449300000000001</c:v>
                </c:pt>
                <c:pt idx="8425">
                  <c:v>2.5950760000000002</c:v>
                </c:pt>
                <c:pt idx="8426">
                  <c:v>1.1951050000000001</c:v>
                </c:pt>
                <c:pt idx="8427">
                  <c:v>3.4154010000000001</c:v>
                </c:pt>
                <c:pt idx="8428">
                  <c:v>-2.3642989999999999</c:v>
                </c:pt>
                <c:pt idx="8429">
                  <c:v>1.692685</c:v>
                </c:pt>
                <c:pt idx="8430">
                  <c:v>-1.604973</c:v>
                </c:pt>
                <c:pt idx="8431">
                  <c:v>1.4136070000000001</c:v>
                </c:pt>
                <c:pt idx="8432">
                  <c:v>0.9006575</c:v>
                </c:pt>
                <c:pt idx="8433">
                  <c:v>0.48915609999999998</c:v>
                </c:pt>
                <c:pt idx="8434">
                  <c:v>1.8318350000000001</c:v>
                </c:pt>
                <c:pt idx="8435">
                  <c:v>1.0402</c:v>
                </c:pt>
                <c:pt idx="8436">
                  <c:v>3.4077000000000002</c:v>
                </c:pt>
                <c:pt idx="8437">
                  <c:v>6.554341</c:v>
                </c:pt>
                <c:pt idx="8438">
                  <c:v>2.0875020000000002</c:v>
                </c:pt>
                <c:pt idx="8439">
                  <c:v>-0.27289010000000002</c:v>
                </c:pt>
                <c:pt idx="8440">
                  <c:v>0.62370879999999995</c:v>
                </c:pt>
                <c:pt idx="8441">
                  <c:v>0.43550870000000003</c:v>
                </c:pt>
                <c:pt idx="8442">
                  <c:v>2.8297599999999998</c:v>
                </c:pt>
                <c:pt idx="8443">
                  <c:v>-3.6024370000000001</c:v>
                </c:pt>
                <c:pt idx="8444">
                  <c:v>-0.62862379999999995</c:v>
                </c:pt>
                <c:pt idx="8445">
                  <c:v>0.68714929999999996</c:v>
                </c:pt>
                <c:pt idx="8446">
                  <c:v>-2.1164360000000002</c:v>
                </c:pt>
                <c:pt idx="8447">
                  <c:v>-2.8710979999999999</c:v>
                </c:pt>
                <c:pt idx="8448">
                  <c:v>0.83507169999999997</c:v>
                </c:pt>
                <c:pt idx="8449">
                  <c:v>0.39734989999999998</c:v>
                </c:pt>
                <c:pt idx="8450">
                  <c:v>0.8787642</c:v>
                </c:pt>
                <c:pt idx="8451">
                  <c:v>-0.77879120000000002</c:v>
                </c:pt>
                <c:pt idx="8452">
                  <c:v>-2.123367</c:v>
                </c:pt>
                <c:pt idx="8453">
                  <c:v>-0.68212379999999995</c:v>
                </c:pt>
                <c:pt idx="8454">
                  <c:v>-1.4231119999999999</c:v>
                </c:pt>
                <c:pt idx="8455">
                  <c:v>1.445462</c:v>
                </c:pt>
                <c:pt idx="8456">
                  <c:v>-0.63495900000000005</c:v>
                </c:pt>
                <c:pt idx="8457">
                  <c:v>3.4871509999999999</c:v>
                </c:pt>
                <c:pt idx="8458">
                  <c:v>-0.82998510000000003</c:v>
                </c:pt>
                <c:pt idx="8459">
                  <c:v>-3.491889</c:v>
                </c:pt>
                <c:pt idx="8460">
                  <c:v>2.3869899999999999</c:v>
                </c:pt>
                <c:pt idx="8461">
                  <c:v>0.88902840000000005</c:v>
                </c:pt>
                <c:pt idx="8462">
                  <c:v>0.65763289999999996</c:v>
                </c:pt>
                <c:pt idx="8463">
                  <c:v>-5.0678289999999997</c:v>
                </c:pt>
                <c:pt idx="8464">
                  <c:v>4.3845340000000004</c:v>
                </c:pt>
                <c:pt idx="8465">
                  <c:v>0.76999949999999995</c:v>
                </c:pt>
                <c:pt idx="8466">
                  <c:v>3.365237</c:v>
                </c:pt>
                <c:pt idx="8467">
                  <c:v>0.72944679999999995</c:v>
                </c:pt>
                <c:pt idx="8468">
                  <c:v>5.3728480000000003</c:v>
                </c:pt>
                <c:pt idx="8469">
                  <c:v>1.7796289999999999</c:v>
                </c:pt>
                <c:pt idx="8470">
                  <c:v>-2.5262630000000001</c:v>
                </c:pt>
                <c:pt idx="8471">
                  <c:v>-1.2405170000000001</c:v>
                </c:pt>
                <c:pt idx="8472">
                  <c:v>-0.27303250000000001</c:v>
                </c:pt>
                <c:pt idx="8473">
                  <c:v>5.8539789999999998</c:v>
                </c:pt>
                <c:pt idx="8474">
                  <c:v>-6.6856489999999997</c:v>
                </c:pt>
                <c:pt idx="8475">
                  <c:v>-2.4573779999999998</c:v>
                </c:pt>
                <c:pt idx="8476">
                  <c:v>2.357904</c:v>
                </c:pt>
                <c:pt idx="8477">
                  <c:v>7.2662430000000002</c:v>
                </c:pt>
                <c:pt idx="8478">
                  <c:v>3.8568099999999998</c:v>
                </c:pt>
                <c:pt idx="8479">
                  <c:v>-0.1226738</c:v>
                </c:pt>
                <c:pt idx="8480">
                  <c:v>1.972672</c:v>
                </c:pt>
                <c:pt idx="8481">
                  <c:v>5.3619979999999998</c:v>
                </c:pt>
                <c:pt idx="8482">
                  <c:v>-4.7337290000000003</c:v>
                </c:pt>
                <c:pt idx="8483">
                  <c:v>6.7994880000000002</c:v>
                </c:pt>
                <c:pt idx="8484">
                  <c:v>-4.9715179999999997</c:v>
                </c:pt>
                <c:pt idx="8485">
                  <c:v>9.6682559999999995</c:v>
                </c:pt>
                <c:pt idx="8486">
                  <c:v>8.1693299999999996E-2</c:v>
                </c:pt>
                <c:pt idx="8487">
                  <c:v>-2.663519</c:v>
                </c:pt>
                <c:pt idx="8488">
                  <c:v>-9.7139500000000004E-2</c:v>
                </c:pt>
                <c:pt idx="8489">
                  <c:v>-2.8982809999999999</c:v>
                </c:pt>
                <c:pt idx="8490">
                  <c:v>6.4546190000000001</c:v>
                </c:pt>
                <c:pt idx="8491">
                  <c:v>7.7469659999999996</c:v>
                </c:pt>
                <c:pt idx="8492">
                  <c:v>2.233063</c:v>
                </c:pt>
                <c:pt idx="8493">
                  <c:v>-3.1293449999999998</c:v>
                </c:pt>
                <c:pt idx="8494">
                  <c:v>-0.58632410000000001</c:v>
                </c:pt>
                <c:pt idx="8495">
                  <c:v>3.179538</c:v>
                </c:pt>
                <c:pt idx="8496">
                  <c:v>-2.7953209999999999</c:v>
                </c:pt>
                <c:pt idx="8497">
                  <c:v>-0.95015550000000004</c:v>
                </c:pt>
                <c:pt idx="8498">
                  <c:v>-10.137499999999999</c:v>
                </c:pt>
                <c:pt idx="8499">
                  <c:v>3.7874889999999999</c:v>
                </c:pt>
                <c:pt idx="8500">
                  <c:v>-8.1404219999999992</c:v>
                </c:pt>
                <c:pt idx="8501">
                  <c:v>2.8713500000000001</c:v>
                </c:pt>
                <c:pt idx="8502">
                  <c:v>1.359775</c:v>
                </c:pt>
                <c:pt idx="8503">
                  <c:v>4.711074</c:v>
                </c:pt>
                <c:pt idx="8504">
                  <c:v>-0.79527289999999995</c:v>
                </c:pt>
                <c:pt idx="8505">
                  <c:v>8.1911299999999994</c:v>
                </c:pt>
                <c:pt idx="8506">
                  <c:v>0.81470849999999995</c:v>
                </c:pt>
                <c:pt idx="8507">
                  <c:v>5.8289590000000002</c:v>
                </c:pt>
                <c:pt idx="8508">
                  <c:v>-0.18136099999999999</c:v>
                </c:pt>
                <c:pt idx="8509">
                  <c:v>-3.3092929999999998</c:v>
                </c:pt>
                <c:pt idx="8510">
                  <c:v>1.914269</c:v>
                </c:pt>
                <c:pt idx="8511">
                  <c:v>2.895445</c:v>
                </c:pt>
                <c:pt idx="8512">
                  <c:v>0.63837679999999997</c:v>
                </c:pt>
                <c:pt idx="8513">
                  <c:v>-2.8082389999999999</c:v>
                </c:pt>
                <c:pt idx="8514">
                  <c:v>1.6282639999999999</c:v>
                </c:pt>
                <c:pt idx="8515">
                  <c:v>-3.494189</c:v>
                </c:pt>
                <c:pt idx="8516">
                  <c:v>0.47778169999999998</c:v>
                </c:pt>
                <c:pt idx="8517">
                  <c:v>-3.1939639999999998</c:v>
                </c:pt>
                <c:pt idx="8518">
                  <c:v>-1.8127070000000001</c:v>
                </c:pt>
                <c:pt idx="8519">
                  <c:v>7.1189739999999997</c:v>
                </c:pt>
                <c:pt idx="8520">
                  <c:v>0.41348849999999998</c:v>
                </c:pt>
                <c:pt idx="8521">
                  <c:v>1.30904</c:v>
                </c:pt>
                <c:pt idx="8522">
                  <c:v>-2.3917760000000001</c:v>
                </c:pt>
                <c:pt idx="8523">
                  <c:v>-4.6785240000000003</c:v>
                </c:pt>
                <c:pt idx="8524">
                  <c:v>-0.93752029999999997</c:v>
                </c:pt>
                <c:pt idx="8525">
                  <c:v>3.4992749999999999</c:v>
                </c:pt>
                <c:pt idx="8526">
                  <c:v>0.57454000000000005</c:v>
                </c:pt>
                <c:pt idx="8527">
                  <c:v>-7.3306459999999998</c:v>
                </c:pt>
                <c:pt idx="8528">
                  <c:v>0.97813320000000004</c:v>
                </c:pt>
                <c:pt idx="8529">
                  <c:v>-3.2418079999999998</c:v>
                </c:pt>
                <c:pt idx="8530">
                  <c:v>9.4443619999999999</c:v>
                </c:pt>
                <c:pt idx="8531">
                  <c:v>-1.419691</c:v>
                </c:pt>
                <c:pt idx="8532">
                  <c:v>8.2767090000000003</c:v>
                </c:pt>
                <c:pt idx="8533">
                  <c:v>-4.0592699999999997</c:v>
                </c:pt>
                <c:pt idx="8534">
                  <c:v>3.5788739999999999</c:v>
                </c:pt>
                <c:pt idx="8535">
                  <c:v>-7.4051130000000001</c:v>
                </c:pt>
                <c:pt idx="8536">
                  <c:v>2.598929</c:v>
                </c:pt>
                <c:pt idx="8537">
                  <c:v>2.3208440000000001</c:v>
                </c:pt>
                <c:pt idx="8538">
                  <c:v>-1.74966</c:v>
                </c:pt>
                <c:pt idx="8539">
                  <c:v>-4.7683220000000004</c:v>
                </c:pt>
                <c:pt idx="8540">
                  <c:v>-1.003946</c:v>
                </c:pt>
                <c:pt idx="8541">
                  <c:v>-2.0128910000000002</c:v>
                </c:pt>
                <c:pt idx="8542">
                  <c:v>10.646979999999999</c:v>
                </c:pt>
                <c:pt idx="8543">
                  <c:v>1.920463</c:v>
                </c:pt>
                <c:pt idx="8544">
                  <c:v>-2.217994</c:v>
                </c:pt>
                <c:pt idx="8545">
                  <c:v>-2.143059</c:v>
                </c:pt>
                <c:pt idx="8546">
                  <c:v>-4.6808500000000003E-2</c:v>
                </c:pt>
                <c:pt idx="8547">
                  <c:v>-2.143602</c:v>
                </c:pt>
                <c:pt idx="8548">
                  <c:v>3.6759539999999999</c:v>
                </c:pt>
                <c:pt idx="8549">
                  <c:v>1.929273</c:v>
                </c:pt>
                <c:pt idx="8550">
                  <c:v>5.4216369999999996</c:v>
                </c:pt>
                <c:pt idx="8551">
                  <c:v>1.5937490000000001</c:v>
                </c:pt>
                <c:pt idx="8552">
                  <c:v>2.1921430000000002</c:v>
                </c:pt>
                <c:pt idx="8553">
                  <c:v>-2.0313979999999998</c:v>
                </c:pt>
                <c:pt idx="8554">
                  <c:v>4.5460200000000004</c:v>
                </c:pt>
                <c:pt idx="8555">
                  <c:v>-3.453395</c:v>
                </c:pt>
                <c:pt idx="8556">
                  <c:v>1.9334089999999999</c:v>
                </c:pt>
                <c:pt idx="8557">
                  <c:v>-5.0892379999999999</c:v>
                </c:pt>
                <c:pt idx="8558">
                  <c:v>6.8176880000000004</c:v>
                </c:pt>
                <c:pt idx="8559">
                  <c:v>2.0527769999999999</c:v>
                </c:pt>
                <c:pt idx="8560">
                  <c:v>3.7589269999999999</c:v>
                </c:pt>
                <c:pt idx="8561">
                  <c:v>-4.9684759999999999</c:v>
                </c:pt>
                <c:pt idx="8562">
                  <c:v>5.3291649999999997</c:v>
                </c:pt>
                <c:pt idx="8563">
                  <c:v>-4.2306700000000003E-2</c:v>
                </c:pt>
                <c:pt idx="8564">
                  <c:v>1.300861</c:v>
                </c:pt>
                <c:pt idx="8565">
                  <c:v>0.76816949999999995</c:v>
                </c:pt>
                <c:pt idx="8566">
                  <c:v>-3.1238709999999998</c:v>
                </c:pt>
                <c:pt idx="8567">
                  <c:v>-1.341348</c:v>
                </c:pt>
                <c:pt idx="8568">
                  <c:v>-3.5630679999999999</c:v>
                </c:pt>
                <c:pt idx="8569">
                  <c:v>-1.8171470000000001</c:v>
                </c:pt>
                <c:pt idx="8570">
                  <c:v>0.59401400000000004</c:v>
                </c:pt>
                <c:pt idx="8571">
                  <c:v>-2.706547</c:v>
                </c:pt>
                <c:pt idx="8572">
                  <c:v>2.6099619999999999</c:v>
                </c:pt>
                <c:pt idx="8573">
                  <c:v>0.2362435</c:v>
                </c:pt>
                <c:pt idx="8574">
                  <c:v>2.8267549999999999</c:v>
                </c:pt>
                <c:pt idx="8575">
                  <c:v>1.9497660000000001</c:v>
                </c:pt>
                <c:pt idx="8576">
                  <c:v>-0.25766749999999999</c:v>
                </c:pt>
                <c:pt idx="8577">
                  <c:v>-4.5844290000000001</c:v>
                </c:pt>
                <c:pt idx="8578">
                  <c:v>1.9624280000000001</c:v>
                </c:pt>
                <c:pt idx="8579">
                  <c:v>-1.4664269999999999</c:v>
                </c:pt>
                <c:pt idx="8580">
                  <c:v>0.81973479999999999</c:v>
                </c:pt>
                <c:pt idx="8581">
                  <c:v>-3.0414870000000001</c:v>
                </c:pt>
                <c:pt idx="8582">
                  <c:v>-0.94088709999999998</c:v>
                </c:pt>
                <c:pt idx="8583">
                  <c:v>3.6398079999999999</c:v>
                </c:pt>
                <c:pt idx="8584">
                  <c:v>-1.0382670000000001</c:v>
                </c:pt>
                <c:pt idx="8585">
                  <c:v>5.9857899999999997</c:v>
                </c:pt>
                <c:pt idx="8586">
                  <c:v>-1.374458</c:v>
                </c:pt>
                <c:pt idx="8587">
                  <c:v>1.2446729999999999</c:v>
                </c:pt>
                <c:pt idx="8588">
                  <c:v>-3.703783</c:v>
                </c:pt>
                <c:pt idx="8589">
                  <c:v>-3.1272599999999998E-2</c:v>
                </c:pt>
                <c:pt idx="8590">
                  <c:v>-1.1320859999999999</c:v>
                </c:pt>
                <c:pt idx="8591">
                  <c:v>-1.2700290000000001</c:v>
                </c:pt>
                <c:pt idx="8592">
                  <c:v>0.65627639999999998</c:v>
                </c:pt>
                <c:pt idx="8593">
                  <c:v>-1.2330779999999999</c:v>
                </c:pt>
                <c:pt idx="8594">
                  <c:v>1.8204149999999999</c:v>
                </c:pt>
                <c:pt idx="8595">
                  <c:v>4.3290030000000002</c:v>
                </c:pt>
                <c:pt idx="8596">
                  <c:v>-3.1213999999999999E-3</c:v>
                </c:pt>
                <c:pt idx="8597">
                  <c:v>-0.26040950000000002</c:v>
                </c:pt>
                <c:pt idx="8598">
                  <c:v>-2.2112910000000001</c:v>
                </c:pt>
                <c:pt idx="8599">
                  <c:v>1.141332</c:v>
                </c:pt>
                <c:pt idx="8600">
                  <c:v>2.4384980000000001</c:v>
                </c:pt>
                <c:pt idx="8601">
                  <c:v>-0.75597009999999998</c:v>
                </c:pt>
                <c:pt idx="8602">
                  <c:v>2.6153749999999998</c:v>
                </c:pt>
                <c:pt idx="8603">
                  <c:v>0.75415739999999998</c:v>
                </c:pt>
                <c:pt idx="8604">
                  <c:v>2.0223629999999999</c:v>
                </c:pt>
                <c:pt idx="8605">
                  <c:v>-1.155235</c:v>
                </c:pt>
                <c:pt idx="8606">
                  <c:v>5.632288</c:v>
                </c:pt>
                <c:pt idx="8607">
                  <c:v>-0.9424728</c:v>
                </c:pt>
                <c:pt idx="8608">
                  <c:v>2.1408900000000002</c:v>
                </c:pt>
                <c:pt idx="8609">
                  <c:v>-2.2521309999999999</c:v>
                </c:pt>
                <c:pt idx="8610">
                  <c:v>2.6608230000000002</c:v>
                </c:pt>
                <c:pt idx="8611">
                  <c:v>2.3625940000000001</c:v>
                </c:pt>
                <c:pt idx="8612">
                  <c:v>1.557105</c:v>
                </c:pt>
                <c:pt idx="8613">
                  <c:v>0.69629560000000001</c:v>
                </c:pt>
                <c:pt idx="8614">
                  <c:v>-0.25035429999999997</c:v>
                </c:pt>
                <c:pt idx="8615">
                  <c:v>2.5007359999999998</c:v>
                </c:pt>
                <c:pt idx="8616">
                  <c:v>-2.251986</c:v>
                </c:pt>
                <c:pt idx="8617">
                  <c:v>1.9960009999999999</c:v>
                </c:pt>
                <c:pt idx="8618">
                  <c:v>-2.923324</c:v>
                </c:pt>
                <c:pt idx="8619">
                  <c:v>1.285404</c:v>
                </c:pt>
                <c:pt idx="8620">
                  <c:v>4.3591550000000003</c:v>
                </c:pt>
                <c:pt idx="8621">
                  <c:v>4.7362630000000001</c:v>
                </c:pt>
                <c:pt idx="8622">
                  <c:v>1.905589</c:v>
                </c:pt>
                <c:pt idx="8623">
                  <c:v>3.2516299999999998E-2</c:v>
                </c:pt>
                <c:pt idx="8624">
                  <c:v>-2.694299</c:v>
                </c:pt>
                <c:pt idx="8625">
                  <c:v>-1.4774389999999999</c:v>
                </c:pt>
                <c:pt idx="8626">
                  <c:v>1.8222069999999999</c:v>
                </c:pt>
                <c:pt idx="8627">
                  <c:v>1.96018</c:v>
                </c:pt>
                <c:pt idx="8628">
                  <c:v>5.2238179999999996</c:v>
                </c:pt>
                <c:pt idx="8629">
                  <c:v>-1.8195520000000001</c:v>
                </c:pt>
                <c:pt idx="8630">
                  <c:v>-2.0007109999999999</c:v>
                </c:pt>
                <c:pt idx="8631">
                  <c:v>-1.6090899999999999</c:v>
                </c:pt>
                <c:pt idx="8632">
                  <c:v>-3.289364</c:v>
                </c:pt>
                <c:pt idx="8633">
                  <c:v>1.918512</c:v>
                </c:pt>
                <c:pt idx="8634">
                  <c:v>-1.8168139999999999</c:v>
                </c:pt>
                <c:pt idx="8635">
                  <c:v>0.87103330000000001</c:v>
                </c:pt>
                <c:pt idx="8636">
                  <c:v>0.4226143</c:v>
                </c:pt>
                <c:pt idx="8637">
                  <c:v>2.2489340000000002</c:v>
                </c:pt>
                <c:pt idx="8638">
                  <c:v>-1.7463679999999999</c:v>
                </c:pt>
                <c:pt idx="8639">
                  <c:v>-3.601343</c:v>
                </c:pt>
                <c:pt idx="8640">
                  <c:v>-0.90664250000000002</c:v>
                </c:pt>
                <c:pt idx="8641">
                  <c:v>14.513489999999999</c:v>
                </c:pt>
                <c:pt idx="8642">
                  <c:v>-8.3614270000000008</c:v>
                </c:pt>
                <c:pt idx="8643">
                  <c:v>4.0057700000000001</c:v>
                </c:pt>
                <c:pt idx="8644">
                  <c:v>-3.782543</c:v>
                </c:pt>
                <c:pt idx="8645">
                  <c:v>2.5980910000000002</c:v>
                </c:pt>
                <c:pt idx="8646">
                  <c:v>-0.60024330000000004</c:v>
                </c:pt>
                <c:pt idx="8647">
                  <c:v>-2.3650669999999998</c:v>
                </c:pt>
                <c:pt idx="8648">
                  <c:v>-1.5141</c:v>
                </c:pt>
                <c:pt idx="8649">
                  <c:v>0.49070330000000001</c:v>
                </c:pt>
                <c:pt idx="8650">
                  <c:v>3.7643019999999998</c:v>
                </c:pt>
                <c:pt idx="8651">
                  <c:v>-0.9121068</c:v>
                </c:pt>
                <c:pt idx="8652">
                  <c:v>-1.1864669999999999</c:v>
                </c:pt>
                <c:pt idx="8653">
                  <c:v>4.0106659999999996</c:v>
                </c:pt>
                <c:pt idx="8654">
                  <c:v>-0.84933769999999997</c:v>
                </c:pt>
                <c:pt idx="8655">
                  <c:v>2.871197</c:v>
                </c:pt>
                <c:pt idx="8656">
                  <c:v>-0.16796559999999999</c:v>
                </c:pt>
                <c:pt idx="8657">
                  <c:v>0.9988321</c:v>
                </c:pt>
                <c:pt idx="8658">
                  <c:v>1.2571950000000001</c:v>
                </c:pt>
                <c:pt idx="8659">
                  <c:v>1.2031069999999999</c:v>
                </c:pt>
                <c:pt idx="8660">
                  <c:v>0.77643669999999998</c:v>
                </c:pt>
                <c:pt idx="8661">
                  <c:v>-1.312219</c:v>
                </c:pt>
                <c:pt idx="8662">
                  <c:v>-0.55683190000000005</c:v>
                </c:pt>
                <c:pt idx="8663">
                  <c:v>4.0619180000000004</c:v>
                </c:pt>
                <c:pt idx="8664">
                  <c:v>0.52413010000000004</c:v>
                </c:pt>
                <c:pt idx="8665">
                  <c:v>-2.1569750000000001</c:v>
                </c:pt>
                <c:pt idx="8666">
                  <c:v>-2.0083600000000001</c:v>
                </c:pt>
                <c:pt idx="8667">
                  <c:v>2.2404410000000001</c:v>
                </c:pt>
                <c:pt idx="8668">
                  <c:v>4.1503920000000001</c:v>
                </c:pt>
                <c:pt idx="8669">
                  <c:v>0.30389719999999998</c:v>
                </c:pt>
                <c:pt idx="8670">
                  <c:v>1.7116469999999999</c:v>
                </c:pt>
                <c:pt idx="8671">
                  <c:v>1.1049629999999999</c:v>
                </c:pt>
                <c:pt idx="8672">
                  <c:v>1.159986</c:v>
                </c:pt>
                <c:pt idx="8673">
                  <c:v>0.69664099999999995</c:v>
                </c:pt>
                <c:pt idx="8674">
                  <c:v>1.7856129999999999</c:v>
                </c:pt>
                <c:pt idx="8675">
                  <c:v>2.3758330000000001</c:v>
                </c:pt>
                <c:pt idx="8676">
                  <c:v>-0.52644869999999999</c:v>
                </c:pt>
                <c:pt idx="8677">
                  <c:v>1.687468</c:v>
                </c:pt>
                <c:pt idx="8678">
                  <c:v>-1.906982</c:v>
                </c:pt>
                <c:pt idx="8679">
                  <c:v>2.2744330000000001</c:v>
                </c:pt>
                <c:pt idx="8680">
                  <c:v>-2.7830979999999998</c:v>
                </c:pt>
                <c:pt idx="8681">
                  <c:v>-0.89569929999999998</c:v>
                </c:pt>
                <c:pt idx="8682">
                  <c:v>-2.062907</c:v>
                </c:pt>
                <c:pt idx="8683">
                  <c:v>-0.75934489999999999</c:v>
                </c:pt>
                <c:pt idx="8684">
                  <c:v>-1.0995490000000001</c:v>
                </c:pt>
                <c:pt idx="8685">
                  <c:v>1.0461009999999999</c:v>
                </c:pt>
                <c:pt idx="8686">
                  <c:v>-1.5828660000000001</c:v>
                </c:pt>
                <c:pt idx="8687">
                  <c:v>-0.15987009999999999</c:v>
                </c:pt>
                <c:pt idx="8688">
                  <c:v>1.52972E-2</c:v>
                </c:pt>
                <c:pt idx="8689">
                  <c:v>0.52267160000000001</c:v>
                </c:pt>
                <c:pt idx="8690">
                  <c:v>2.6472630000000001</c:v>
                </c:pt>
                <c:pt idx="8691">
                  <c:v>0.81865580000000004</c:v>
                </c:pt>
                <c:pt idx="8692">
                  <c:v>-0.21149480000000001</c:v>
                </c:pt>
                <c:pt idx="8693">
                  <c:v>0.79973280000000002</c:v>
                </c:pt>
                <c:pt idx="8694">
                  <c:v>-0.43694680000000002</c:v>
                </c:pt>
                <c:pt idx="8695">
                  <c:v>-3.1726899999999998</c:v>
                </c:pt>
                <c:pt idx="8696">
                  <c:v>3.8430089999999999</c:v>
                </c:pt>
                <c:pt idx="8697">
                  <c:v>6.1393230000000001</c:v>
                </c:pt>
                <c:pt idx="8698">
                  <c:v>2.2287530000000002</c:v>
                </c:pt>
                <c:pt idx="8699">
                  <c:v>1.708906</c:v>
                </c:pt>
                <c:pt idx="8700">
                  <c:v>0.2151255</c:v>
                </c:pt>
                <c:pt idx="8701">
                  <c:v>0.18574830000000001</c:v>
                </c:pt>
                <c:pt idx="8702">
                  <c:v>-2.6742119999999998</c:v>
                </c:pt>
                <c:pt idx="8703">
                  <c:v>2.796386</c:v>
                </c:pt>
                <c:pt idx="8704">
                  <c:v>1.9342159999999999</c:v>
                </c:pt>
                <c:pt idx="8705">
                  <c:v>1.6151679999999999</c:v>
                </c:pt>
                <c:pt idx="8706">
                  <c:v>-0.60697279999999998</c:v>
                </c:pt>
                <c:pt idx="8707">
                  <c:v>0.34013660000000001</c:v>
                </c:pt>
                <c:pt idx="8708">
                  <c:v>2.3688539999999998</c:v>
                </c:pt>
                <c:pt idx="8709">
                  <c:v>9.1656300000000002</c:v>
                </c:pt>
                <c:pt idx="8710">
                  <c:v>-5.8165120000000003</c:v>
                </c:pt>
                <c:pt idx="8711">
                  <c:v>-0.97992489999999999</c:v>
                </c:pt>
                <c:pt idx="8712">
                  <c:v>-0.2963923</c:v>
                </c:pt>
                <c:pt idx="8713">
                  <c:v>-7.5324669999999996</c:v>
                </c:pt>
                <c:pt idx="8714">
                  <c:v>-0.56179769999999996</c:v>
                </c:pt>
                <c:pt idx="8715">
                  <c:v>-0.98870060000000004</c:v>
                </c:pt>
                <c:pt idx="8716">
                  <c:v>1.426534</c:v>
                </c:pt>
                <c:pt idx="8717">
                  <c:v>-0.42194090000000001</c:v>
                </c:pt>
                <c:pt idx="8718">
                  <c:v>-0.42372880000000002</c:v>
                </c:pt>
                <c:pt idx="8719">
                  <c:v>-16.71087</c:v>
                </c:pt>
                <c:pt idx="8720">
                  <c:v>-3.6942680000000001</c:v>
                </c:pt>
                <c:pt idx="8721">
                  <c:v>-4.7619049999999996</c:v>
                </c:pt>
                <c:pt idx="8722">
                  <c:v>5</c:v>
                </c:pt>
                <c:pt idx="8723">
                  <c:v>-4.5105820000000003</c:v>
                </c:pt>
                <c:pt idx="8724">
                  <c:v>1.108187</c:v>
                </c:pt>
                <c:pt idx="8725">
                  <c:v>3.5758320000000001</c:v>
                </c:pt>
                <c:pt idx="8726">
                  <c:v>1.1904760000000001</c:v>
                </c:pt>
                <c:pt idx="8727">
                  <c:v>3.2679740000000002</c:v>
                </c:pt>
                <c:pt idx="8728">
                  <c:v>-7.0886079999999998</c:v>
                </c:pt>
                <c:pt idx="8729">
                  <c:v>-1.2261580000000001</c:v>
                </c:pt>
                <c:pt idx="8730">
                  <c:v>0</c:v>
                </c:pt>
                <c:pt idx="8731">
                  <c:v>0</c:v>
                </c:pt>
                <c:pt idx="8732">
                  <c:v>2.8571430000000002</c:v>
                </c:pt>
                <c:pt idx="8733">
                  <c:v>-2.0833330000000001</c:v>
                </c:pt>
                <c:pt idx="8734">
                  <c:v>-2.1276600000000001</c:v>
                </c:pt>
                <c:pt idx="8735">
                  <c:v>3.4782609999999998</c:v>
                </c:pt>
                <c:pt idx="8736">
                  <c:v>5.0420170000000004</c:v>
                </c:pt>
                <c:pt idx="8737">
                  <c:v>-2.6666669999999999</c:v>
                </c:pt>
                <c:pt idx="8738">
                  <c:v>12.32877</c:v>
                </c:pt>
                <c:pt idx="8739">
                  <c:v>0</c:v>
                </c:pt>
                <c:pt idx="8740">
                  <c:v>-3.4146339999999999</c:v>
                </c:pt>
                <c:pt idx="8741">
                  <c:v>-2.0202019999999998</c:v>
                </c:pt>
                <c:pt idx="8742">
                  <c:v>0</c:v>
                </c:pt>
                <c:pt idx="8743">
                  <c:v>1.8041240000000001</c:v>
                </c:pt>
                <c:pt idx="8744">
                  <c:v>0.63291140000000001</c:v>
                </c:pt>
                <c:pt idx="8745">
                  <c:v>3.1446540000000001</c:v>
                </c:pt>
                <c:pt idx="8746">
                  <c:v>-2.4390239999999999</c:v>
                </c:pt>
                <c:pt idx="8747">
                  <c:v>12</c:v>
                </c:pt>
                <c:pt idx="8748">
                  <c:v>-0.89285709999999996</c:v>
                </c:pt>
                <c:pt idx="8749">
                  <c:v>-2.0270269999999999</c:v>
                </c:pt>
                <c:pt idx="8750">
                  <c:v>-6.8965519999999998</c:v>
                </c:pt>
                <c:pt idx="8751">
                  <c:v>-13.827159999999999</c:v>
                </c:pt>
                <c:pt idx="8752">
                  <c:v>5.300859</c:v>
                </c:pt>
                <c:pt idx="8753">
                  <c:v>5.1700679999999997</c:v>
                </c:pt>
                <c:pt idx="8754">
                  <c:v>0.9055628</c:v>
                </c:pt>
                <c:pt idx="8755">
                  <c:v>1.2820510000000001</c:v>
                </c:pt>
                <c:pt idx="8756">
                  <c:v>3.1645569999999998</c:v>
                </c:pt>
                <c:pt idx="8757">
                  <c:v>3.92638</c:v>
                </c:pt>
                <c:pt idx="8758">
                  <c:v>-13.813459999999999</c:v>
                </c:pt>
                <c:pt idx="8759">
                  <c:v>-7.671233</c:v>
                </c:pt>
                <c:pt idx="8760">
                  <c:v>9.7922849999999997</c:v>
                </c:pt>
                <c:pt idx="8761">
                  <c:v>10.81081</c:v>
                </c:pt>
                <c:pt idx="8762">
                  <c:v>-0.3658537</c:v>
                </c:pt>
                <c:pt idx="8763">
                  <c:v>-0.91799269999999999</c:v>
                </c:pt>
                <c:pt idx="8764">
                  <c:v>-4.9136790000000001</c:v>
                </c:pt>
                <c:pt idx="8765">
                  <c:v>4.4692740000000004</c:v>
                </c:pt>
                <c:pt idx="8766">
                  <c:v>17.914439999999999</c:v>
                </c:pt>
                <c:pt idx="8767">
                  <c:v>9.6371880000000001</c:v>
                </c:pt>
                <c:pt idx="8768">
                  <c:v>21.66667</c:v>
                </c:pt>
                <c:pt idx="8769">
                  <c:v>-8.4931509999999992</c:v>
                </c:pt>
                <c:pt idx="8770">
                  <c:v>7.0359280000000002</c:v>
                </c:pt>
                <c:pt idx="8771">
                  <c:v>0</c:v>
                </c:pt>
                <c:pt idx="8772">
                  <c:v>9.6989970000000003</c:v>
                </c:pt>
                <c:pt idx="8773">
                  <c:v>0.60975610000000002</c:v>
                </c:pt>
                <c:pt idx="8774">
                  <c:v>-3.030303</c:v>
                </c:pt>
                <c:pt idx="8775">
                  <c:v>-11.125</c:v>
                </c:pt>
                <c:pt idx="8776">
                  <c:v>9.0014070000000004</c:v>
                </c:pt>
                <c:pt idx="8777">
                  <c:v>-8.2580639999999992</c:v>
                </c:pt>
                <c:pt idx="8778">
                  <c:v>-6.3291139999999997</c:v>
                </c:pt>
                <c:pt idx="8779">
                  <c:v>0</c:v>
                </c:pt>
                <c:pt idx="8780">
                  <c:v>4.1891889999999998</c:v>
                </c:pt>
                <c:pt idx="8781">
                  <c:v>-1.6861219999999999</c:v>
                </c:pt>
                <c:pt idx="8782">
                  <c:v>0</c:v>
                </c:pt>
                <c:pt idx="8783">
                  <c:v>-14.24802</c:v>
                </c:pt>
                <c:pt idx="8784">
                  <c:v>1.7947690000000001</c:v>
                </c:pt>
                <c:pt idx="8785">
                  <c:v>-0.25178869999999998</c:v>
                </c:pt>
                <c:pt idx="8786">
                  <c:v>12.727270000000001</c:v>
                </c:pt>
                <c:pt idx="8787">
                  <c:v>-10.6599</c:v>
                </c:pt>
                <c:pt idx="8788">
                  <c:v>7.9545450000000004</c:v>
                </c:pt>
                <c:pt idx="8789">
                  <c:v>-14.736840000000001</c:v>
                </c:pt>
                <c:pt idx="8790">
                  <c:v>2.4691360000000002</c:v>
                </c:pt>
                <c:pt idx="8791">
                  <c:v>-8.0120480000000001</c:v>
                </c:pt>
                <c:pt idx="8792">
                  <c:v>1.375246</c:v>
                </c:pt>
                <c:pt idx="8793">
                  <c:v>-5.8139529999999997</c:v>
                </c:pt>
                <c:pt idx="8794">
                  <c:v>-3.2921809999999998</c:v>
                </c:pt>
                <c:pt idx="8795">
                  <c:v>9.9290780000000005</c:v>
                </c:pt>
                <c:pt idx="8796">
                  <c:v>23.87097</c:v>
                </c:pt>
                <c:pt idx="8797">
                  <c:v>3.6458330000000001</c:v>
                </c:pt>
                <c:pt idx="8798">
                  <c:v>-20.904520000000002</c:v>
                </c:pt>
                <c:pt idx="8799">
                  <c:v>-5.0190599999999996</c:v>
                </c:pt>
                <c:pt idx="8800">
                  <c:v>-4.8275860000000002</c:v>
                </c:pt>
                <c:pt idx="8801">
                  <c:v>0</c:v>
                </c:pt>
                <c:pt idx="8802">
                  <c:v>2.8971840000000002</c:v>
                </c:pt>
                <c:pt idx="8803">
                  <c:v>-0.95652619999999999</c:v>
                </c:pt>
                <c:pt idx="8804">
                  <c:v>2.2975120000000002</c:v>
                </c:pt>
                <c:pt idx="8805">
                  <c:v>-6.4380300000000004</c:v>
                </c:pt>
                <c:pt idx="8806">
                  <c:v>-5.2052440000000004</c:v>
                </c:pt>
                <c:pt idx="8807">
                  <c:v>1.9353450000000001</c:v>
                </c:pt>
                <c:pt idx="8808">
                  <c:v>-1.8339179999999999</c:v>
                </c:pt>
                <c:pt idx="8809">
                  <c:v>-8.6113</c:v>
                </c:pt>
                <c:pt idx="8810">
                  <c:v>4.158099</c:v>
                </c:pt>
                <c:pt idx="8811">
                  <c:v>8.7138270000000002</c:v>
                </c:pt>
                <c:pt idx="8812">
                  <c:v>4.4305669999999999</c:v>
                </c:pt>
                <c:pt idx="8813">
                  <c:v>1.355256</c:v>
                </c:pt>
                <c:pt idx="8814">
                  <c:v>-3.7125059999999999</c:v>
                </c:pt>
                <c:pt idx="8815">
                  <c:v>-2.9359350000000002</c:v>
                </c:pt>
                <c:pt idx="8816">
                  <c:v>-5.2131879999999997</c:v>
                </c:pt>
                <c:pt idx="8817">
                  <c:v>1.4579439999999999</c:v>
                </c:pt>
                <c:pt idx="8818">
                  <c:v>0.2655498</c:v>
                </c:pt>
                <c:pt idx="8819">
                  <c:v>2.5668540000000002</c:v>
                </c:pt>
                <c:pt idx="8820">
                  <c:v>-1.6727650000000001</c:v>
                </c:pt>
                <c:pt idx="8821">
                  <c:v>1.364722</c:v>
                </c:pt>
                <c:pt idx="8822">
                  <c:v>1.9783059999999999</c:v>
                </c:pt>
                <c:pt idx="8823">
                  <c:v>7.638522</c:v>
                </c:pt>
                <c:pt idx="8824">
                  <c:v>-0.94384729999999994</c:v>
                </c:pt>
                <c:pt idx="8825">
                  <c:v>-3.5353940000000001</c:v>
                </c:pt>
                <c:pt idx="8826">
                  <c:v>3.2163700000000003E-2</c:v>
                </c:pt>
                <c:pt idx="8827">
                  <c:v>-0.44928810000000002</c:v>
                </c:pt>
                <c:pt idx="8828">
                  <c:v>2.6413259999999998</c:v>
                </c:pt>
                <c:pt idx="8829">
                  <c:v>-1.327588</c:v>
                </c:pt>
                <c:pt idx="8830">
                  <c:v>0.66125670000000003</c:v>
                </c:pt>
                <c:pt idx="8831">
                  <c:v>1.555107</c:v>
                </c:pt>
                <c:pt idx="8832">
                  <c:v>0.49244670000000001</c:v>
                </c:pt>
                <c:pt idx="8833">
                  <c:v>-1.284373</c:v>
                </c:pt>
                <c:pt idx="8834">
                  <c:v>1.9684280000000001</c:v>
                </c:pt>
                <c:pt idx="8835">
                  <c:v>0.29794470000000001</c:v>
                </c:pt>
                <c:pt idx="8836">
                  <c:v>2.554802</c:v>
                </c:pt>
                <c:pt idx="8837">
                  <c:v>1.34195</c:v>
                </c:pt>
                <c:pt idx="8838">
                  <c:v>-3.5948370000000001</c:v>
                </c:pt>
                <c:pt idx="8839">
                  <c:v>-0.35373460000000001</c:v>
                </c:pt>
                <c:pt idx="8840">
                  <c:v>-3.4487640000000002</c:v>
                </c:pt>
                <c:pt idx="8841">
                  <c:v>-1.8560810000000001</c:v>
                </c:pt>
                <c:pt idx="8842">
                  <c:v>-0.4501387</c:v>
                </c:pt>
                <c:pt idx="8843">
                  <c:v>1.0289029999999999</c:v>
                </c:pt>
                <c:pt idx="8844">
                  <c:v>-1.807771</c:v>
                </c:pt>
                <c:pt idx="8845">
                  <c:v>-2.5552160000000002</c:v>
                </c:pt>
                <c:pt idx="8846">
                  <c:v>1.7695110000000001</c:v>
                </c:pt>
                <c:pt idx="8847">
                  <c:v>3.108457</c:v>
                </c:pt>
                <c:pt idx="8848">
                  <c:v>6.9114009999999997</c:v>
                </c:pt>
                <c:pt idx="8849">
                  <c:v>0.32578869999999999</c:v>
                </c:pt>
                <c:pt idx="8850">
                  <c:v>1.046651</c:v>
                </c:pt>
                <c:pt idx="8851">
                  <c:v>0.13222819999999999</c:v>
                </c:pt>
                <c:pt idx="8852">
                  <c:v>-9.9657210000000003</c:v>
                </c:pt>
                <c:pt idx="8853">
                  <c:v>-2.3940079999999999</c:v>
                </c:pt>
                <c:pt idx="8854">
                  <c:v>4.5801610000000004</c:v>
                </c:pt>
                <c:pt idx="8855">
                  <c:v>16.118269999999999</c:v>
                </c:pt>
                <c:pt idx="8856">
                  <c:v>-9.7509289999999993</c:v>
                </c:pt>
                <c:pt idx="8857">
                  <c:v>4.8746159999999996</c:v>
                </c:pt>
                <c:pt idx="8858">
                  <c:v>2.2107670000000001</c:v>
                </c:pt>
                <c:pt idx="8859">
                  <c:v>15.44481</c:v>
                </c:pt>
                <c:pt idx="8860">
                  <c:v>-1.9372560000000001</c:v>
                </c:pt>
                <c:pt idx="8861">
                  <c:v>8.8599990000000002</c:v>
                </c:pt>
                <c:pt idx="8862">
                  <c:v>0.69823519999999994</c:v>
                </c:pt>
                <c:pt idx="8863">
                  <c:v>0</c:v>
                </c:pt>
                <c:pt idx="8864">
                  <c:v>-1.157025</c:v>
                </c:pt>
                <c:pt idx="8865">
                  <c:v>5.3511709999999999</c:v>
                </c:pt>
                <c:pt idx="8866">
                  <c:v>-5.0793650000000001</c:v>
                </c:pt>
                <c:pt idx="8867">
                  <c:v>-10.113189999999999</c:v>
                </c:pt>
                <c:pt idx="8868">
                  <c:v>0</c:v>
                </c:pt>
                <c:pt idx="8869">
                  <c:v>0</c:v>
                </c:pt>
                <c:pt idx="8870">
                  <c:v>7.7586209999999998</c:v>
                </c:pt>
                <c:pt idx="8871">
                  <c:v>1.6</c:v>
                </c:pt>
                <c:pt idx="8872">
                  <c:v>-6.25</c:v>
                </c:pt>
                <c:pt idx="8873">
                  <c:v>-0.83333330000000005</c:v>
                </c:pt>
                <c:pt idx="8874">
                  <c:v>3.147367</c:v>
                </c:pt>
                <c:pt idx="8875">
                  <c:v>20.143730000000001</c:v>
                </c:pt>
                <c:pt idx="8876">
                  <c:v>-8.9335339999999999</c:v>
                </c:pt>
                <c:pt idx="8877">
                  <c:v>13.03215</c:v>
                </c:pt>
                <c:pt idx="8878">
                  <c:v>0</c:v>
                </c:pt>
                <c:pt idx="8879">
                  <c:v>0.88393549999999999</c:v>
                </c:pt>
                <c:pt idx="8880">
                  <c:v>-9.3638100000000009</c:v>
                </c:pt>
                <c:pt idx="8881">
                  <c:v>-9.76431</c:v>
                </c:pt>
                <c:pt idx="8882">
                  <c:v>-8.5820889999999999</c:v>
                </c:pt>
                <c:pt idx="8883">
                  <c:v>-2.4495070000000001</c:v>
                </c:pt>
                <c:pt idx="8884">
                  <c:v>3.5524260000000001</c:v>
                </c:pt>
                <c:pt idx="8885">
                  <c:v>-6.6294050000000002</c:v>
                </c:pt>
                <c:pt idx="8886">
                  <c:v>5.9426449999999997</c:v>
                </c:pt>
                <c:pt idx="8887">
                  <c:v>-5.3016129999999997</c:v>
                </c:pt>
                <c:pt idx="8888">
                  <c:v>6.1661679999999999</c:v>
                </c:pt>
                <c:pt idx="8889">
                  <c:v>-1.657008</c:v>
                </c:pt>
                <c:pt idx="8890">
                  <c:v>0.33837210000000001</c:v>
                </c:pt>
                <c:pt idx="8891">
                  <c:v>-2.2441430000000002</c:v>
                </c:pt>
                <c:pt idx="8892">
                  <c:v>1.0830090000000001</c:v>
                </c:pt>
                <c:pt idx="8893">
                  <c:v>1.324478</c:v>
                </c:pt>
                <c:pt idx="8894">
                  <c:v>0.94391939999999996</c:v>
                </c:pt>
                <c:pt idx="8895">
                  <c:v>-8.3011000000000001E-2</c:v>
                </c:pt>
                <c:pt idx="8896">
                  <c:v>-1.691697</c:v>
                </c:pt>
                <c:pt idx="8897">
                  <c:v>0.28832170000000001</c:v>
                </c:pt>
                <c:pt idx="8898">
                  <c:v>2.787487</c:v>
                </c:pt>
                <c:pt idx="8899">
                  <c:v>2.67342E-2</c:v>
                </c:pt>
                <c:pt idx="8900">
                  <c:v>2.2787660000000001</c:v>
                </c:pt>
                <c:pt idx="8901">
                  <c:v>-8.0842800000000006E-2</c:v>
                </c:pt>
                <c:pt idx="8902">
                  <c:v>1.3340939999999999</c:v>
                </c:pt>
                <c:pt idx="8903">
                  <c:v>-2.5811700000000002</c:v>
                </c:pt>
                <c:pt idx="8904">
                  <c:v>2.3376420000000002</c:v>
                </c:pt>
                <c:pt idx="8905">
                  <c:v>-1.106411</c:v>
                </c:pt>
                <c:pt idx="8906">
                  <c:v>1.6402270000000001</c:v>
                </c:pt>
                <c:pt idx="8907">
                  <c:v>-2.3768220000000002</c:v>
                </c:pt>
                <c:pt idx="8908">
                  <c:v>-2.6901380000000001</c:v>
                </c:pt>
                <c:pt idx="8909">
                  <c:v>0.93507099999999999</c:v>
                </c:pt>
                <c:pt idx="8910">
                  <c:v>8.7361760000000004</c:v>
                </c:pt>
                <c:pt idx="8911">
                  <c:v>1.8106120000000001</c:v>
                </c:pt>
                <c:pt idx="8912">
                  <c:v>-4.2099690000000001</c:v>
                </c:pt>
                <c:pt idx="8913">
                  <c:v>-1.6054250000000001</c:v>
                </c:pt>
                <c:pt idx="8914">
                  <c:v>3.628806</c:v>
                </c:pt>
                <c:pt idx="8915">
                  <c:v>2.3609010000000001</c:v>
                </c:pt>
                <c:pt idx="8916">
                  <c:v>2.9108369999999999</c:v>
                </c:pt>
                <c:pt idx="8917">
                  <c:v>-4.9377820000000003</c:v>
                </c:pt>
                <c:pt idx="8918">
                  <c:v>1.4650879999999999</c:v>
                </c:pt>
                <c:pt idx="8919">
                  <c:v>1.421414</c:v>
                </c:pt>
                <c:pt idx="8920">
                  <c:v>-1.3251040000000001</c:v>
                </c:pt>
                <c:pt idx="8921">
                  <c:v>-9.1448299999999996E-2</c:v>
                </c:pt>
                <c:pt idx="8922">
                  <c:v>3.6042230000000002</c:v>
                </c:pt>
                <c:pt idx="8923">
                  <c:v>-2.183551</c:v>
                </c:pt>
                <c:pt idx="8924">
                  <c:v>0.87389879999999998</c:v>
                </c:pt>
                <c:pt idx="8925">
                  <c:v>-0.73864470000000004</c:v>
                </c:pt>
                <c:pt idx="8926">
                  <c:v>-1.1448469999999999</c:v>
                </c:pt>
                <c:pt idx="8927">
                  <c:v>-0.47047549999999999</c:v>
                </c:pt>
                <c:pt idx="8928">
                  <c:v>0.37124499999999999</c:v>
                </c:pt>
                <c:pt idx="8929">
                  <c:v>-4.6371999999999997E-2</c:v>
                </c:pt>
                <c:pt idx="8930">
                  <c:v>-0.4315737</c:v>
                </c:pt>
                <c:pt idx="8931">
                  <c:v>-1.2076899999999999</c:v>
                </c:pt>
                <c:pt idx="8932">
                  <c:v>-2.9953479999999999</c:v>
                </c:pt>
                <c:pt idx="8933">
                  <c:v>-4.0721439999999998</c:v>
                </c:pt>
                <c:pt idx="8934">
                  <c:v>1.9391579999999999</c:v>
                </c:pt>
                <c:pt idx="8935">
                  <c:v>3.366886</c:v>
                </c:pt>
                <c:pt idx="8936">
                  <c:v>-1.988591</c:v>
                </c:pt>
                <c:pt idx="8937">
                  <c:v>1.8040510000000001</c:v>
                </c:pt>
                <c:pt idx="8938">
                  <c:v>-0.76169540000000002</c:v>
                </c:pt>
                <c:pt idx="8939">
                  <c:v>-4.0169170000000003</c:v>
                </c:pt>
                <c:pt idx="8940">
                  <c:v>-2.2388110000000001</c:v>
                </c:pt>
                <c:pt idx="8941">
                  <c:v>-9.9915489999999991</c:v>
                </c:pt>
                <c:pt idx="8942">
                  <c:v>-2.323556</c:v>
                </c:pt>
                <c:pt idx="8943">
                  <c:v>-4.6793050000000003</c:v>
                </c:pt>
                <c:pt idx="8944">
                  <c:v>-0.38089729999999999</c:v>
                </c:pt>
                <c:pt idx="8945">
                  <c:v>7.3391070000000003</c:v>
                </c:pt>
                <c:pt idx="8946">
                  <c:v>-3.245276</c:v>
                </c:pt>
                <c:pt idx="8947">
                  <c:v>-2.9260679999999999</c:v>
                </c:pt>
                <c:pt idx="8948">
                  <c:v>-0.32002720000000001</c:v>
                </c:pt>
                <c:pt idx="8949">
                  <c:v>10.35121</c:v>
                </c:pt>
                <c:pt idx="8950">
                  <c:v>2.3749690000000001</c:v>
                </c:pt>
                <c:pt idx="8951">
                  <c:v>-9.0205739999999999</c:v>
                </c:pt>
                <c:pt idx="8952">
                  <c:v>-4.0624840000000004</c:v>
                </c:pt>
                <c:pt idx="8953">
                  <c:v>0.22733680000000001</c:v>
                </c:pt>
                <c:pt idx="8954">
                  <c:v>8.5242620000000002</c:v>
                </c:pt>
                <c:pt idx="8955">
                  <c:v>2.9309829999999999</c:v>
                </c:pt>
                <c:pt idx="8956">
                  <c:v>-1.1775089999999999</c:v>
                </c:pt>
                <c:pt idx="8957">
                  <c:v>1.2285489999999999</c:v>
                </c:pt>
                <c:pt idx="8958">
                  <c:v>5.4778079999999996</c:v>
                </c:pt>
                <c:pt idx="8959">
                  <c:v>0.44396350000000001</c:v>
                </c:pt>
                <c:pt idx="8960">
                  <c:v>-2.390809</c:v>
                </c:pt>
                <c:pt idx="8961">
                  <c:v>-2.1855060000000002</c:v>
                </c:pt>
                <c:pt idx="8962">
                  <c:v>-4.5996889999999997</c:v>
                </c:pt>
                <c:pt idx="8963">
                  <c:v>12.357939999999999</c:v>
                </c:pt>
                <c:pt idx="8964">
                  <c:v>2.3950260000000001</c:v>
                </c:pt>
                <c:pt idx="8965">
                  <c:v>0.28725240000000002</c:v>
                </c:pt>
                <c:pt idx="8966">
                  <c:v>-2.0486789999999999</c:v>
                </c:pt>
                <c:pt idx="8967">
                  <c:v>-1.7041649999999999</c:v>
                </c:pt>
                <c:pt idx="8968">
                  <c:v>6.035323</c:v>
                </c:pt>
                <c:pt idx="8969">
                  <c:v>-5.9131320000000001</c:v>
                </c:pt>
                <c:pt idx="8970">
                  <c:v>-9.6041950000000007</c:v>
                </c:pt>
                <c:pt idx="8971">
                  <c:v>-1.2885530000000001</c:v>
                </c:pt>
                <c:pt idx="8972">
                  <c:v>1.7787520000000001</c:v>
                </c:pt>
                <c:pt idx="8973">
                  <c:v>12.92388</c:v>
                </c:pt>
                <c:pt idx="8974">
                  <c:v>-0.5472996</c:v>
                </c:pt>
                <c:pt idx="8975">
                  <c:v>0.84806219999999999</c:v>
                </c:pt>
                <c:pt idx="8976">
                  <c:v>-6.2023739999999998</c:v>
                </c:pt>
                <c:pt idx="8977">
                  <c:v>3.1483430000000001</c:v>
                </c:pt>
                <c:pt idx="8978">
                  <c:v>1.6903360000000001</c:v>
                </c:pt>
                <c:pt idx="8979">
                  <c:v>-8.9718800000000001E-2</c:v>
                </c:pt>
                <c:pt idx="8980">
                  <c:v>9.82362</c:v>
                </c:pt>
                <c:pt idx="8981">
                  <c:v>2.7020650000000002</c:v>
                </c:pt>
                <c:pt idx="8982">
                  <c:v>1.930768</c:v>
                </c:pt>
                <c:pt idx="8983">
                  <c:v>0.1599633</c:v>
                </c:pt>
                <c:pt idx="8984">
                  <c:v>-2.318673</c:v>
                </c:pt>
                <c:pt idx="8985">
                  <c:v>-5.2236499999999998E-2</c:v>
                </c:pt>
                <c:pt idx="8986">
                  <c:v>4.6150349999999998</c:v>
                </c:pt>
                <c:pt idx="8987">
                  <c:v>-1.3221879999999999</c:v>
                </c:pt>
                <c:pt idx="8988">
                  <c:v>-3.3760949999999998</c:v>
                </c:pt>
                <c:pt idx="8989">
                  <c:v>-7.2851489999999997</c:v>
                </c:pt>
                <c:pt idx="8990">
                  <c:v>2.440334</c:v>
                </c:pt>
                <c:pt idx="8991">
                  <c:v>2.997077</c:v>
                </c:pt>
                <c:pt idx="8992">
                  <c:v>5.9439679999999999</c:v>
                </c:pt>
                <c:pt idx="8993">
                  <c:v>-3.1602640000000002</c:v>
                </c:pt>
                <c:pt idx="8994">
                  <c:v>-1.030972</c:v>
                </c:pt>
                <c:pt idx="8995">
                  <c:v>-1.3947719999999999</c:v>
                </c:pt>
                <c:pt idx="8996">
                  <c:v>0.18551419999999999</c:v>
                </c:pt>
                <c:pt idx="8997">
                  <c:v>-1.2516099999999999</c:v>
                </c:pt>
                <c:pt idx="8998">
                  <c:v>-1.4224220000000001</c:v>
                </c:pt>
                <c:pt idx="8999">
                  <c:v>-2.2926869999999999</c:v>
                </c:pt>
                <c:pt idx="9000">
                  <c:v>15.92597</c:v>
                </c:pt>
                <c:pt idx="9001">
                  <c:v>-0.13313839999999999</c:v>
                </c:pt>
                <c:pt idx="9002">
                  <c:v>4.3345190000000002</c:v>
                </c:pt>
                <c:pt idx="9003">
                  <c:v>-9.0980939999999997</c:v>
                </c:pt>
                <c:pt idx="9004">
                  <c:v>-2.4663080000000002</c:v>
                </c:pt>
                <c:pt idx="9005">
                  <c:v>3.2012390000000002</c:v>
                </c:pt>
                <c:pt idx="9006">
                  <c:v>-1.6478489999999999</c:v>
                </c:pt>
                <c:pt idx="9007">
                  <c:v>-0.17328489999999999</c:v>
                </c:pt>
                <c:pt idx="9008">
                  <c:v>-3.2156289999999998</c:v>
                </c:pt>
                <c:pt idx="9009">
                  <c:v>0.97940740000000004</c:v>
                </c:pt>
                <c:pt idx="9010">
                  <c:v>-4.3420329999999998</c:v>
                </c:pt>
                <c:pt idx="9011">
                  <c:v>-3.936067</c:v>
                </c:pt>
                <c:pt idx="9012">
                  <c:v>0.73915260000000005</c:v>
                </c:pt>
                <c:pt idx="9013">
                  <c:v>2.6805059999999998</c:v>
                </c:pt>
                <c:pt idx="9014">
                  <c:v>5.329237</c:v>
                </c:pt>
                <c:pt idx="9015">
                  <c:v>7.3096099999999997E-2</c:v>
                </c:pt>
                <c:pt idx="9016">
                  <c:v>-1.354268</c:v>
                </c:pt>
                <c:pt idx="9017">
                  <c:v>2.1719729999999999</c:v>
                </c:pt>
                <c:pt idx="9018">
                  <c:v>-1.584187</c:v>
                </c:pt>
                <c:pt idx="9019">
                  <c:v>1.5170760000000001</c:v>
                </c:pt>
                <c:pt idx="9020">
                  <c:v>1.486667</c:v>
                </c:pt>
                <c:pt idx="9021">
                  <c:v>6.8587400000000001</c:v>
                </c:pt>
                <c:pt idx="9022">
                  <c:v>15.991580000000001</c:v>
                </c:pt>
                <c:pt idx="9023">
                  <c:v>-1.2548509999999999</c:v>
                </c:pt>
                <c:pt idx="9024">
                  <c:v>-9.1628769999999999</c:v>
                </c:pt>
                <c:pt idx="9025">
                  <c:v>0</c:v>
                </c:pt>
                <c:pt idx="9026">
                  <c:v>-1.0285530000000001</c:v>
                </c:pt>
                <c:pt idx="9027">
                  <c:v>7.183268</c:v>
                </c:pt>
                <c:pt idx="9028">
                  <c:v>0.3235326</c:v>
                </c:pt>
                <c:pt idx="9029">
                  <c:v>1.4107829999999999</c:v>
                </c:pt>
                <c:pt idx="9030">
                  <c:v>-4.2944069999999996</c:v>
                </c:pt>
                <c:pt idx="9031">
                  <c:v>1.4048700000000001</c:v>
                </c:pt>
                <c:pt idx="9032">
                  <c:v>-1.77589</c:v>
                </c:pt>
                <c:pt idx="9033">
                  <c:v>-7.171621</c:v>
                </c:pt>
                <c:pt idx="9034">
                  <c:v>2.041458</c:v>
                </c:pt>
                <c:pt idx="9035">
                  <c:v>-6.8743780000000001</c:v>
                </c:pt>
                <c:pt idx="9036">
                  <c:v>16.633400000000002</c:v>
                </c:pt>
                <c:pt idx="9037">
                  <c:v>-2.8916490000000001</c:v>
                </c:pt>
                <c:pt idx="9038">
                  <c:v>-0.17193800000000001</c:v>
                </c:pt>
                <c:pt idx="9039">
                  <c:v>3.5443929999999999</c:v>
                </c:pt>
                <c:pt idx="9040">
                  <c:v>-1.938156</c:v>
                </c:pt>
                <c:pt idx="9041">
                  <c:v>3.2976730000000001</c:v>
                </c:pt>
                <c:pt idx="9042">
                  <c:v>0.3854997</c:v>
                </c:pt>
                <c:pt idx="9043">
                  <c:v>6.2283569999999999</c:v>
                </c:pt>
                <c:pt idx="9044">
                  <c:v>10.08093</c:v>
                </c:pt>
                <c:pt idx="9045">
                  <c:v>-9.1873360000000002</c:v>
                </c:pt>
                <c:pt idx="9046">
                  <c:v>0.33057900000000001</c:v>
                </c:pt>
                <c:pt idx="9047">
                  <c:v>-0.16184319999999999</c:v>
                </c:pt>
                <c:pt idx="9048">
                  <c:v>-2.33602</c:v>
                </c:pt>
                <c:pt idx="9049">
                  <c:v>-3.989385</c:v>
                </c:pt>
                <c:pt idx="9050">
                  <c:v>7.1633240000000002</c:v>
                </c:pt>
                <c:pt idx="9051">
                  <c:v>5.614973</c:v>
                </c:pt>
                <c:pt idx="9052">
                  <c:v>-2.0253160000000001</c:v>
                </c:pt>
                <c:pt idx="9053">
                  <c:v>0.12919900000000001</c:v>
                </c:pt>
                <c:pt idx="9054">
                  <c:v>1.677419</c:v>
                </c:pt>
                <c:pt idx="9055">
                  <c:v>-7.294117</c:v>
                </c:pt>
                <c:pt idx="9056">
                  <c:v>-8.6294409999999999</c:v>
                </c:pt>
                <c:pt idx="9057">
                  <c:v>4.1666670000000003</c:v>
                </c:pt>
                <c:pt idx="9058">
                  <c:v>-2.8723399999999999</c:v>
                </c:pt>
                <c:pt idx="9059">
                  <c:v>-1.2048190000000001</c:v>
                </c:pt>
                <c:pt idx="9060">
                  <c:v>9.8170730000000006</c:v>
                </c:pt>
                <c:pt idx="9061">
                  <c:v>0.1665741</c:v>
                </c:pt>
                <c:pt idx="9062">
                  <c:v>-1.3303769999999999</c:v>
                </c:pt>
                <c:pt idx="9063">
                  <c:v>-10.112360000000001</c:v>
                </c:pt>
                <c:pt idx="9064">
                  <c:v>5</c:v>
                </c:pt>
                <c:pt idx="9065">
                  <c:v>4.7619049999999996</c:v>
                </c:pt>
                <c:pt idx="9066">
                  <c:v>-7.9462099999999998</c:v>
                </c:pt>
                <c:pt idx="9067">
                  <c:v>10.88977</c:v>
                </c:pt>
                <c:pt idx="9068">
                  <c:v>-0.59880239999999996</c:v>
                </c:pt>
                <c:pt idx="9069">
                  <c:v>-7.0153850000000002</c:v>
                </c:pt>
                <c:pt idx="9070">
                  <c:v>2.9781599999999999</c:v>
                </c:pt>
                <c:pt idx="9071">
                  <c:v>0.89974290000000001</c:v>
                </c:pt>
                <c:pt idx="9072">
                  <c:v>0.4418262</c:v>
                </c:pt>
                <c:pt idx="9073">
                  <c:v>10.949630000000001</c:v>
                </c:pt>
                <c:pt idx="9074">
                  <c:v>3.0691449999999998</c:v>
                </c:pt>
                <c:pt idx="9075">
                  <c:v>2.5772539999999999</c:v>
                </c:pt>
                <c:pt idx="9076">
                  <c:v>5.4794520000000002</c:v>
                </c:pt>
                <c:pt idx="9077">
                  <c:v>2.8753329999999999</c:v>
                </c:pt>
                <c:pt idx="9078">
                  <c:v>4.5090849999999998</c:v>
                </c:pt>
                <c:pt idx="9079">
                  <c:v>-0.79751179999999999</c:v>
                </c:pt>
                <c:pt idx="9080">
                  <c:v>9.9766860000000008</c:v>
                </c:pt>
                <c:pt idx="9081">
                  <c:v>-1.900585</c:v>
                </c:pt>
                <c:pt idx="9082">
                  <c:v>-1.3412820000000001</c:v>
                </c:pt>
                <c:pt idx="9083">
                  <c:v>-12.386710000000001</c:v>
                </c:pt>
                <c:pt idx="9084">
                  <c:v>12.06897</c:v>
                </c:pt>
                <c:pt idx="9085">
                  <c:v>5.3846150000000002</c:v>
                </c:pt>
                <c:pt idx="9086">
                  <c:v>0.72262780000000004</c:v>
                </c:pt>
                <c:pt idx="9087">
                  <c:v>-2.1668240000000001</c:v>
                </c:pt>
                <c:pt idx="9088">
                  <c:v>-2.3703699999999999</c:v>
                </c:pt>
                <c:pt idx="9089">
                  <c:v>-4.1095889999999997</c:v>
                </c:pt>
                <c:pt idx="9090">
                  <c:v>0</c:v>
                </c:pt>
                <c:pt idx="9091">
                  <c:v>5.7142860000000004</c:v>
                </c:pt>
                <c:pt idx="9092">
                  <c:v>2.7027030000000001</c:v>
                </c:pt>
                <c:pt idx="9093">
                  <c:v>1.3157890000000001</c:v>
                </c:pt>
                <c:pt idx="9094">
                  <c:v>-7.7922079999999996</c:v>
                </c:pt>
                <c:pt idx="9095">
                  <c:v>-1.4084509999999999</c:v>
                </c:pt>
                <c:pt idx="9096">
                  <c:v>3.285714</c:v>
                </c:pt>
                <c:pt idx="9097">
                  <c:v>-14.2462</c:v>
                </c:pt>
                <c:pt idx="9098">
                  <c:v>18.87097</c:v>
                </c:pt>
                <c:pt idx="9099">
                  <c:v>-1.763908</c:v>
                </c:pt>
                <c:pt idx="9100">
                  <c:v>8.2872920000000008</c:v>
                </c:pt>
                <c:pt idx="9101">
                  <c:v>-3.6989800000000002</c:v>
                </c:pt>
                <c:pt idx="9102">
                  <c:v>3.8410600000000001</c:v>
                </c:pt>
                <c:pt idx="9103">
                  <c:v>-15.816330000000001</c:v>
                </c:pt>
                <c:pt idx="9104">
                  <c:v>-2.424242</c:v>
                </c:pt>
                <c:pt idx="9105">
                  <c:v>14.13043</c:v>
                </c:pt>
                <c:pt idx="9106">
                  <c:v>12.92517</c:v>
                </c:pt>
                <c:pt idx="9107">
                  <c:v>2.4096389999999999</c:v>
                </c:pt>
                <c:pt idx="9108">
                  <c:v>1.176471</c:v>
                </c:pt>
                <c:pt idx="9109">
                  <c:v>4.6511630000000004</c:v>
                </c:pt>
                <c:pt idx="9110">
                  <c:v>-1.111111</c:v>
                </c:pt>
                <c:pt idx="9111">
                  <c:v>-1.4044939999999999</c:v>
                </c:pt>
                <c:pt idx="9112">
                  <c:v>-2.2222219999999999</c:v>
                </c:pt>
                <c:pt idx="9113">
                  <c:v>2.505827</c:v>
                </c:pt>
                <c:pt idx="9114">
                  <c:v>4.2069359999999998</c:v>
                </c:pt>
                <c:pt idx="9115">
                  <c:v>0</c:v>
                </c:pt>
                <c:pt idx="9116">
                  <c:v>0.38188759999999999</c:v>
                </c:pt>
                <c:pt idx="9117">
                  <c:v>-4.3478260000000004</c:v>
                </c:pt>
                <c:pt idx="9118">
                  <c:v>0</c:v>
                </c:pt>
                <c:pt idx="9119">
                  <c:v>-1.704545</c:v>
                </c:pt>
                <c:pt idx="9120">
                  <c:v>-1.7341040000000001</c:v>
                </c:pt>
                <c:pt idx="9121">
                  <c:v>-4.0449440000000001</c:v>
                </c:pt>
                <c:pt idx="9122">
                  <c:v>-3.9812650000000001</c:v>
                </c:pt>
                <c:pt idx="9123">
                  <c:v>-2.4390239999999999</c:v>
                </c:pt>
                <c:pt idx="9124">
                  <c:v>6.25</c:v>
                </c:pt>
                <c:pt idx="9125">
                  <c:v>0</c:v>
                </c:pt>
                <c:pt idx="9126">
                  <c:v>1.176471</c:v>
                </c:pt>
                <c:pt idx="9127">
                  <c:v>-6.9767440000000001</c:v>
                </c:pt>
                <c:pt idx="9128">
                  <c:v>2.5</c:v>
                </c:pt>
                <c:pt idx="9129">
                  <c:v>-1.2195119999999999</c:v>
                </c:pt>
                <c:pt idx="9130">
                  <c:v>8.6419750000000004</c:v>
                </c:pt>
                <c:pt idx="9131">
                  <c:v>-4.5454549999999996</c:v>
                </c:pt>
                <c:pt idx="9132">
                  <c:v>2.1428569999999998</c:v>
                </c:pt>
                <c:pt idx="9133">
                  <c:v>-6.1771560000000001</c:v>
                </c:pt>
                <c:pt idx="9134">
                  <c:v>0.93167699999999998</c:v>
                </c:pt>
                <c:pt idx="9135">
                  <c:v>10.03077</c:v>
                </c:pt>
                <c:pt idx="9136">
                  <c:v>-1.5659959999999999</c:v>
                </c:pt>
                <c:pt idx="9137">
                  <c:v>-2.2727270000000002</c:v>
                </c:pt>
                <c:pt idx="9138">
                  <c:v>0</c:v>
                </c:pt>
                <c:pt idx="9139">
                  <c:v>-3.488372</c:v>
                </c:pt>
                <c:pt idx="9140">
                  <c:v>13.855420000000001</c:v>
                </c:pt>
                <c:pt idx="9141">
                  <c:v>-1.587302</c:v>
                </c:pt>
                <c:pt idx="9142">
                  <c:v>1.612903</c:v>
                </c:pt>
                <c:pt idx="9143">
                  <c:v>-2.6455030000000002</c:v>
                </c:pt>
                <c:pt idx="9144">
                  <c:v>-1.5084379999999999</c:v>
                </c:pt>
                <c:pt idx="9145">
                  <c:v>-5.4219359999999996</c:v>
                </c:pt>
                <c:pt idx="9146">
                  <c:v>-0.23255729999999999</c:v>
                </c:pt>
                <c:pt idx="9147">
                  <c:v>17.309940000000001</c:v>
                </c:pt>
                <c:pt idx="9148">
                  <c:v>-2.2931210000000002</c:v>
                </c:pt>
                <c:pt idx="9149">
                  <c:v>-2.040816</c:v>
                </c:pt>
                <c:pt idx="9150">
                  <c:v>-1.6666669999999999</c:v>
                </c:pt>
                <c:pt idx="9151">
                  <c:v>1.2711859999999999</c:v>
                </c:pt>
                <c:pt idx="9152">
                  <c:v>0.31380750000000002</c:v>
                </c:pt>
                <c:pt idx="9153">
                  <c:v>-1.777053</c:v>
                </c:pt>
                <c:pt idx="9154">
                  <c:v>-3.7090160000000001</c:v>
                </c:pt>
                <c:pt idx="9155">
                  <c:v>1.410552</c:v>
                </c:pt>
                <c:pt idx="9156">
                  <c:v>-8.6772580000000001</c:v>
                </c:pt>
                <c:pt idx="9157">
                  <c:v>-0.23809520000000001</c:v>
                </c:pt>
                <c:pt idx="9158">
                  <c:v>1.4319809999999999</c:v>
                </c:pt>
                <c:pt idx="9159">
                  <c:v>12.941179999999999</c:v>
                </c:pt>
                <c:pt idx="9160">
                  <c:v>1.5625</c:v>
                </c:pt>
                <c:pt idx="9161">
                  <c:v>0.51282050000000001</c:v>
                </c:pt>
                <c:pt idx="9162">
                  <c:v>0</c:v>
                </c:pt>
                <c:pt idx="9163">
                  <c:v>6.1224489999999996</c:v>
                </c:pt>
                <c:pt idx="9164">
                  <c:v>0</c:v>
                </c:pt>
                <c:pt idx="9165">
                  <c:v>-5.7692310000000004</c:v>
                </c:pt>
                <c:pt idx="9166">
                  <c:v>6.1170980000000004</c:v>
                </c:pt>
                <c:pt idx="9167">
                  <c:v>-0.95654459999999997</c:v>
                </c:pt>
                <c:pt idx="9168">
                  <c:v>8.7378640000000001</c:v>
                </c:pt>
                <c:pt idx="9169">
                  <c:v>5.8035709999999998</c:v>
                </c:pt>
                <c:pt idx="9170">
                  <c:v>-5.4852319999999999</c:v>
                </c:pt>
                <c:pt idx="9171">
                  <c:v>-1.339286</c:v>
                </c:pt>
                <c:pt idx="9172">
                  <c:v>0.45248870000000002</c:v>
                </c:pt>
                <c:pt idx="9173">
                  <c:v>-9.0090090000000007</c:v>
                </c:pt>
                <c:pt idx="9174">
                  <c:v>-0.6930693</c:v>
                </c:pt>
                <c:pt idx="9175">
                  <c:v>3.688933</c:v>
                </c:pt>
                <c:pt idx="9176">
                  <c:v>-7.1428999999999998E-3</c:v>
                </c:pt>
                <c:pt idx="9177">
                  <c:v>-7.1434000000000003E-3</c:v>
                </c:pt>
                <c:pt idx="9178">
                  <c:v>-0.6622517</c:v>
                </c:pt>
                <c:pt idx="9179">
                  <c:v>-3.0487799999999998</c:v>
                </c:pt>
                <c:pt idx="9180">
                  <c:v>1.886792</c:v>
                </c:pt>
                <c:pt idx="9181">
                  <c:v>-16.66667</c:v>
                </c:pt>
                <c:pt idx="9182">
                  <c:v>8.1481490000000001</c:v>
                </c:pt>
                <c:pt idx="9183">
                  <c:v>-4.1095889999999997</c:v>
                </c:pt>
                <c:pt idx="9184">
                  <c:v>5.7142860000000004</c:v>
                </c:pt>
                <c:pt idx="9185">
                  <c:v>-0.54054049999999998</c:v>
                </c:pt>
                <c:pt idx="9186">
                  <c:v>0</c:v>
                </c:pt>
                <c:pt idx="9187">
                  <c:v>0</c:v>
                </c:pt>
                <c:pt idx="9188">
                  <c:v>9.1032609999999998</c:v>
                </c:pt>
                <c:pt idx="9189">
                  <c:v>-12.820510000000001</c:v>
                </c:pt>
                <c:pt idx="9190">
                  <c:v>-2.058824</c:v>
                </c:pt>
                <c:pt idx="9191">
                  <c:v>0.75075080000000005</c:v>
                </c:pt>
                <c:pt idx="9192">
                  <c:v>1.0432189999999999</c:v>
                </c:pt>
                <c:pt idx="9193">
                  <c:v>0.29498530000000001</c:v>
                </c:pt>
                <c:pt idx="9194">
                  <c:v>0.625</c:v>
                </c:pt>
                <c:pt idx="9195">
                  <c:v>9.2405059999999999</c:v>
                </c:pt>
                <c:pt idx="9196">
                  <c:v>-5.85168</c:v>
                </c:pt>
                <c:pt idx="9197">
                  <c:v>-0.92307689999999998</c:v>
                </c:pt>
                <c:pt idx="9198">
                  <c:v>1.863354</c:v>
                </c:pt>
                <c:pt idx="9199">
                  <c:v>2.3913039999999999</c:v>
                </c:pt>
                <c:pt idx="9200">
                  <c:v>-1.910828</c:v>
                </c:pt>
                <c:pt idx="9201">
                  <c:v>-1.628296</c:v>
                </c:pt>
                <c:pt idx="9202">
                  <c:v>3.8828879999999999</c:v>
                </c:pt>
                <c:pt idx="9203">
                  <c:v>-5.6123450000000004</c:v>
                </c:pt>
                <c:pt idx="9204">
                  <c:v>3.3192249999999999</c:v>
                </c:pt>
                <c:pt idx="9205">
                  <c:v>-2.3611070000000001</c:v>
                </c:pt>
                <c:pt idx="9206">
                  <c:v>17.082239999999999</c:v>
                </c:pt>
                <c:pt idx="9207">
                  <c:v>-11.93364</c:v>
                </c:pt>
                <c:pt idx="9208">
                  <c:v>9.0902150000000006</c:v>
                </c:pt>
                <c:pt idx="9209">
                  <c:v>-5.9066869999999998</c:v>
                </c:pt>
                <c:pt idx="9210">
                  <c:v>5.7298150000000003</c:v>
                </c:pt>
                <c:pt idx="9211">
                  <c:v>-3.615148</c:v>
                </c:pt>
                <c:pt idx="9212">
                  <c:v>0.76272989999999996</c:v>
                </c:pt>
                <c:pt idx="9213">
                  <c:v>-2.668561</c:v>
                </c:pt>
                <c:pt idx="9214">
                  <c:v>-1.341666</c:v>
                </c:pt>
                <c:pt idx="9215">
                  <c:v>0.1055183</c:v>
                </c:pt>
                <c:pt idx="9216">
                  <c:v>14.25962</c:v>
                </c:pt>
                <c:pt idx="9217">
                  <c:v>-8.3892310000000005</c:v>
                </c:pt>
                <c:pt idx="9218">
                  <c:v>-2.0143010000000001</c:v>
                </c:pt>
                <c:pt idx="9219">
                  <c:v>3.01851</c:v>
                </c:pt>
                <c:pt idx="9220">
                  <c:v>-5.8459729999999999</c:v>
                </c:pt>
                <c:pt idx="9221">
                  <c:v>24.22795</c:v>
                </c:pt>
                <c:pt idx="9222">
                  <c:v>-13.91235</c:v>
                </c:pt>
                <c:pt idx="9223">
                  <c:v>8.9501849999999994</c:v>
                </c:pt>
                <c:pt idx="9224">
                  <c:v>-8.831175</c:v>
                </c:pt>
                <c:pt idx="9225">
                  <c:v>-12.362259999999999</c:v>
                </c:pt>
                <c:pt idx="9226">
                  <c:v>-4.2431190000000001</c:v>
                </c:pt>
                <c:pt idx="9227">
                  <c:v>7.7319389999999997</c:v>
                </c:pt>
                <c:pt idx="9228">
                  <c:v>1.9007780000000001</c:v>
                </c:pt>
                <c:pt idx="9229">
                  <c:v>6.0652520000000001</c:v>
                </c:pt>
                <c:pt idx="9230">
                  <c:v>4.3568220000000002</c:v>
                </c:pt>
                <c:pt idx="9231">
                  <c:v>5.5039110000000004</c:v>
                </c:pt>
                <c:pt idx="9232">
                  <c:v>-1.4883219999999999</c:v>
                </c:pt>
                <c:pt idx="9233">
                  <c:v>-0.79404969999999997</c:v>
                </c:pt>
                <c:pt idx="9234">
                  <c:v>7.3856169999999999</c:v>
                </c:pt>
                <c:pt idx="9235">
                  <c:v>0.78276279999999998</c:v>
                </c:pt>
                <c:pt idx="9236">
                  <c:v>-2.1438700000000002</c:v>
                </c:pt>
                <c:pt idx="9237">
                  <c:v>-0.19850880000000001</c:v>
                </c:pt>
                <c:pt idx="9238">
                  <c:v>11.741479999999999</c:v>
                </c:pt>
                <c:pt idx="9239">
                  <c:v>-8.6972380000000005</c:v>
                </c:pt>
                <c:pt idx="9240">
                  <c:v>-3.3754019999999998</c:v>
                </c:pt>
                <c:pt idx="9241">
                  <c:v>-8.8124660000000006</c:v>
                </c:pt>
                <c:pt idx="9242">
                  <c:v>1.8825989999999999</c:v>
                </c:pt>
                <c:pt idx="9243">
                  <c:v>-6.807029</c:v>
                </c:pt>
                <c:pt idx="9244">
                  <c:v>-10.14715</c:v>
                </c:pt>
                <c:pt idx="9245">
                  <c:v>1.935295</c:v>
                </c:pt>
                <c:pt idx="9246">
                  <c:v>-9.1394000000000002</c:v>
                </c:pt>
                <c:pt idx="9247">
                  <c:v>-1.835799</c:v>
                </c:pt>
                <c:pt idx="9248">
                  <c:v>7.2757110000000003</c:v>
                </c:pt>
                <c:pt idx="9249">
                  <c:v>0.77629360000000003</c:v>
                </c:pt>
                <c:pt idx="9250">
                  <c:v>13.79664</c:v>
                </c:pt>
                <c:pt idx="9251">
                  <c:v>6.7984609999999996</c:v>
                </c:pt>
                <c:pt idx="9252">
                  <c:v>4.3430999999999997E-2</c:v>
                </c:pt>
                <c:pt idx="9253">
                  <c:v>2.8159100000000001</c:v>
                </c:pt>
                <c:pt idx="9254">
                  <c:v>-8.1359940000000002</c:v>
                </c:pt>
                <c:pt idx="9255">
                  <c:v>-5.290934</c:v>
                </c:pt>
                <c:pt idx="9256">
                  <c:v>1.3001860000000001</c:v>
                </c:pt>
                <c:pt idx="9257">
                  <c:v>-16.33878</c:v>
                </c:pt>
                <c:pt idx="9258">
                  <c:v>19.139060000000001</c:v>
                </c:pt>
                <c:pt idx="9259">
                  <c:v>3.218391</c:v>
                </c:pt>
                <c:pt idx="9260">
                  <c:v>-9.7995549999999998</c:v>
                </c:pt>
                <c:pt idx="9261">
                  <c:v>-1.6666669999999999</c:v>
                </c:pt>
                <c:pt idx="9262">
                  <c:v>0.9416196</c:v>
                </c:pt>
                <c:pt idx="9263">
                  <c:v>-0.74626859999999995</c:v>
                </c:pt>
                <c:pt idx="9264">
                  <c:v>9.0225559999999998</c:v>
                </c:pt>
                <c:pt idx="9265">
                  <c:v>2.298851</c:v>
                </c:pt>
                <c:pt idx="9266">
                  <c:v>0</c:v>
                </c:pt>
                <c:pt idx="9267">
                  <c:v>6.1538459999999997</c:v>
                </c:pt>
                <c:pt idx="9268">
                  <c:v>-1.7811699999999999</c:v>
                </c:pt>
                <c:pt idx="9269">
                  <c:v>0.77720210000000001</c:v>
                </c:pt>
                <c:pt idx="9270">
                  <c:v>2.570694</c:v>
                </c:pt>
                <c:pt idx="9271">
                  <c:v>4.0100249999999997</c:v>
                </c:pt>
                <c:pt idx="9272">
                  <c:v>4.6511630000000004</c:v>
                </c:pt>
                <c:pt idx="9273">
                  <c:v>1.549064</c:v>
                </c:pt>
                <c:pt idx="9274">
                  <c:v>0.1483457</c:v>
                </c:pt>
                <c:pt idx="9275">
                  <c:v>4.5377640000000001</c:v>
                </c:pt>
                <c:pt idx="9276">
                  <c:v>-0.55090320000000004</c:v>
                </c:pt>
                <c:pt idx="9277">
                  <c:v>0.8934723</c:v>
                </c:pt>
                <c:pt idx="9278">
                  <c:v>2.9600599999999999</c:v>
                </c:pt>
                <c:pt idx="9279">
                  <c:v>2.0812569999999999</c:v>
                </c:pt>
                <c:pt idx="9280">
                  <c:v>-1.8981410000000001</c:v>
                </c:pt>
                <c:pt idx="9281">
                  <c:v>3.753949</c:v>
                </c:pt>
                <c:pt idx="9282">
                  <c:v>-7.0892660000000003</c:v>
                </c:pt>
                <c:pt idx="9283">
                  <c:v>-5.3626930000000002</c:v>
                </c:pt>
                <c:pt idx="9284">
                  <c:v>0.4042423</c:v>
                </c:pt>
                <c:pt idx="9285">
                  <c:v>-13.56922</c:v>
                </c:pt>
                <c:pt idx="9286">
                  <c:v>-1.938442</c:v>
                </c:pt>
                <c:pt idx="9287">
                  <c:v>0.73673310000000003</c:v>
                </c:pt>
                <c:pt idx="9288">
                  <c:v>2.0689060000000001</c:v>
                </c:pt>
                <c:pt idx="9289">
                  <c:v>3.3709259999999999</c:v>
                </c:pt>
                <c:pt idx="9290">
                  <c:v>2.8095330000000001</c:v>
                </c:pt>
                <c:pt idx="9291">
                  <c:v>5.0255489999999998</c:v>
                </c:pt>
                <c:pt idx="9292">
                  <c:v>1.421095</c:v>
                </c:pt>
                <c:pt idx="9293">
                  <c:v>-0.79190099999999997</c:v>
                </c:pt>
                <c:pt idx="9294">
                  <c:v>-0.74454779999999998</c:v>
                </c:pt>
                <c:pt idx="9295">
                  <c:v>1.3736269999999999</c:v>
                </c:pt>
                <c:pt idx="9296">
                  <c:v>-2.027469</c:v>
                </c:pt>
                <c:pt idx="9297">
                  <c:v>17.13552</c:v>
                </c:pt>
                <c:pt idx="9298">
                  <c:v>-3.462243</c:v>
                </c:pt>
                <c:pt idx="9299">
                  <c:v>-1.867553</c:v>
                </c:pt>
                <c:pt idx="9300">
                  <c:v>-3.7682479999999998</c:v>
                </c:pt>
                <c:pt idx="9301">
                  <c:v>1.49254</c:v>
                </c:pt>
                <c:pt idx="9302">
                  <c:v>6.838463</c:v>
                </c:pt>
                <c:pt idx="9303">
                  <c:v>4.7813359999999996</c:v>
                </c:pt>
                <c:pt idx="9304">
                  <c:v>-3.3762349999999999</c:v>
                </c:pt>
                <c:pt idx="9305">
                  <c:v>6.6735199999999999</c:v>
                </c:pt>
                <c:pt idx="9306">
                  <c:v>-0.56554499999999996</c:v>
                </c:pt>
                <c:pt idx="9307">
                  <c:v>4.1926870000000003</c:v>
                </c:pt>
                <c:pt idx="9308">
                  <c:v>-1.6203339999999999</c:v>
                </c:pt>
                <c:pt idx="9309">
                  <c:v>1.813145</c:v>
                </c:pt>
                <c:pt idx="9310">
                  <c:v>1.1872400000000001</c:v>
                </c:pt>
                <c:pt idx="9311">
                  <c:v>9.0909089999999999</c:v>
                </c:pt>
                <c:pt idx="9312">
                  <c:v>22.66667</c:v>
                </c:pt>
                <c:pt idx="9313">
                  <c:v>11.51027</c:v>
                </c:pt>
                <c:pt idx="9314">
                  <c:v>-4.2114010000000004</c:v>
                </c:pt>
                <c:pt idx="9315">
                  <c:v>-2.6549900000000002</c:v>
                </c:pt>
                <c:pt idx="9316">
                  <c:v>2.577299</c:v>
                </c:pt>
                <c:pt idx="9317">
                  <c:v>-1.4410240000000001</c:v>
                </c:pt>
                <c:pt idx="9318">
                  <c:v>-1.309958</c:v>
                </c:pt>
                <c:pt idx="9319">
                  <c:v>-1.1395150000000001</c:v>
                </c:pt>
                <c:pt idx="9320">
                  <c:v>2.241126</c:v>
                </c:pt>
                <c:pt idx="9321">
                  <c:v>1.3177639999999999</c:v>
                </c:pt>
                <c:pt idx="9322">
                  <c:v>-0.53699249999999998</c:v>
                </c:pt>
                <c:pt idx="9323">
                  <c:v>-2.4917399999999999E-2</c:v>
                </c:pt>
                <c:pt idx="9324">
                  <c:v>-0.25014350000000002</c:v>
                </c:pt>
                <c:pt idx="9325">
                  <c:v>-3.0708200000000001E-2</c:v>
                </c:pt>
                <c:pt idx="9326">
                  <c:v>-6.5943019999999999</c:v>
                </c:pt>
                <c:pt idx="9327">
                  <c:v>2.6910319999999999</c:v>
                </c:pt>
                <c:pt idx="9328">
                  <c:v>-2.8370519999999999</c:v>
                </c:pt>
                <c:pt idx="9329">
                  <c:v>-2.271808</c:v>
                </c:pt>
                <c:pt idx="9330">
                  <c:v>1.5697620000000001</c:v>
                </c:pt>
                <c:pt idx="9331">
                  <c:v>4.1067840000000002</c:v>
                </c:pt>
                <c:pt idx="9332">
                  <c:v>3.8988209999999999</c:v>
                </c:pt>
                <c:pt idx="9333">
                  <c:v>-4.0887130000000003</c:v>
                </c:pt>
                <c:pt idx="9334">
                  <c:v>-8.5127989999999993</c:v>
                </c:pt>
                <c:pt idx="9335">
                  <c:v>1.7582279999999999</c:v>
                </c:pt>
                <c:pt idx="9336">
                  <c:v>5.8722000000000003</c:v>
                </c:pt>
                <c:pt idx="9337">
                  <c:v>2.1111689999999999</c:v>
                </c:pt>
                <c:pt idx="9338">
                  <c:v>2.495511</c:v>
                </c:pt>
                <c:pt idx="9339">
                  <c:v>-1.337208</c:v>
                </c:pt>
                <c:pt idx="9340">
                  <c:v>0.13193659999999999</c:v>
                </c:pt>
                <c:pt idx="9341">
                  <c:v>-4.2245809999999997</c:v>
                </c:pt>
                <c:pt idx="9342">
                  <c:v>-4.5156080000000003</c:v>
                </c:pt>
                <c:pt idx="9343">
                  <c:v>2.995323</c:v>
                </c:pt>
                <c:pt idx="9344">
                  <c:v>2.3412730000000002</c:v>
                </c:pt>
                <c:pt idx="9345">
                  <c:v>-0.90668470000000001</c:v>
                </c:pt>
                <c:pt idx="9346">
                  <c:v>1.659653</c:v>
                </c:pt>
                <c:pt idx="9347">
                  <c:v>-3.3115749999999999</c:v>
                </c:pt>
                <c:pt idx="9348">
                  <c:v>5.6089399999999996</c:v>
                </c:pt>
                <c:pt idx="9349">
                  <c:v>-4.3299969999999997</c:v>
                </c:pt>
                <c:pt idx="9350">
                  <c:v>1.1913860000000001</c:v>
                </c:pt>
                <c:pt idx="9351">
                  <c:v>1.4714389999999999</c:v>
                </c:pt>
                <c:pt idx="9352">
                  <c:v>1.3075909999999999</c:v>
                </c:pt>
                <c:pt idx="9353">
                  <c:v>1.305412</c:v>
                </c:pt>
                <c:pt idx="9354">
                  <c:v>3.0622310000000001</c:v>
                </c:pt>
                <c:pt idx="9355">
                  <c:v>-1.539741</c:v>
                </c:pt>
                <c:pt idx="9356">
                  <c:v>2.118852</c:v>
                </c:pt>
                <c:pt idx="9357">
                  <c:v>1.265747</c:v>
                </c:pt>
                <c:pt idx="9358">
                  <c:v>4.7037180000000003</c:v>
                </c:pt>
                <c:pt idx="9359">
                  <c:v>-2.3930709999999999</c:v>
                </c:pt>
                <c:pt idx="9360">
                  <c:v>2.0446409999999999</c:v>
                </c:pt>
                <c:pt idx="9361">
                  <c:v>1.4639070000000001</c:v>
                </c:pt>
                <c:pt idx="9362">
                  <c:v>-2.376274</c:v>
                </c:pt>
                <c:pt idx="9363">
                  <c:v>3.585137</c:v>
                </c:pt>
                <c:pt idx="9364">
                  <c:v>1.3539900000000001E-2</c:v>
                </c:pt>
                <c:pt idx="9365">
                  <c:v>-1.9068560000000001</c:v>
                </c:pt>
                <c:pt idx="9366">
                  <c:v>1.828193</c:v>
                </c:pt>
                <c:pt idx="9367">
                  <c:v>-4.9866599999999996</c:v>
                </c:pt>
                <c:pt idx="9368">
                  <c:v>-2.3972600000000002</c:v>
                </c:pt>
                <c:pt idx="9369">
                  <c:v>-1.052632</c:v>
                </c:pt>
                <c:pt idx="9370">
                  <c:v>0</c:v>
                </c:pt>
                <c:pt idx="9371">
                  <c:v>15.60284</c:v>
                </c:pt>
                <c:pt idx="9372">
                  <c:v>-6.7484659999999996</c:v>
                </c:pt>
                <c:pt idx="9373">
                  <c:v>5.2631579999999998</c:v>
                </c:pt>
                <c:pt idx="9374">
                  <c:v>0</c:v>
                </c:pt>
                <c:pt idx="9375">
                  <c:v>-3.3707859999999998</c:v>
                </c:pt>
                <c:pt idx="9376">
                  <c:v>-9.4767449999999993</c:v>
                </c:pt>
                <c:pt idx="9377">
                  <c:v>5.3307640000000003</c:v>
                </c:pt>
                <c:pt idx="9378">
                  <c:v>6.7073169999999998</c:v>
                </c:pt>
                <c:pt idx="9379">
                  <c:v>-9.1428580000000004</c:v>
                </c:pt>
                <c:pt idx="9380">
                  <c:v>-11.50943</c:v>
                </c:pt>
                <c:pt idx="9381">
                  <c:v>-0.49751240000000002</c:v>
                </c:pt>
                <c:pt idx="9382">
                  <c:v>4.6428570000000002</c:v>
                </c:pt>
                <c:pt idx="9383">
                  <c:v>9.2150169999999996</c:v>
                </c:pt>
                <c:pt idx="9384">
                  <c:v>-3.4375</c:v>
                </c:pt>
                <c:pt idx="9385">
                  <c:v>-4.2071199999999997</c:v>
                </c:pt>
                <c:pt idx="9386">
                  <c:v>0</c:v>
                </c:pt>
                <c:pt idx="9387">
                  <c:v>4.0540539999999998</c:v>
                </c:pt>
                <c:pt idx="9388">
                  <c:v>7.7922079999999996</c:v>
                </c:pt>
                <c:pt idx="9389">
                  <c:v>-4.8192769999999996</c:v>
                </c:pt>
                <c:pt idx="9390">
                  <c:v>4.3037970000000003</c:v>
                </c:pt>
                <c:pt idx="9391">
                  <c:v>-1.092233</c:v>
                </c:pt>
                <c:pt idx="9392">
                  <c:v>3.067485</c:v>
                </c:pt>
                <c:pt idx="9393">
                  <c:v>-4.7619049999999996</c:v>
                </c:pt>
                <c:pt idx="9394">
                  <c:v>-1.875</c:v>
                </c:pt>
                <c:pt idx="9395">
                  <c:v>5.0955409999999999</c:v>
                </c:pt>
                <c:pt idx="9396">
                  <c:v>-9.0909089999999999</c:v>
                </c:pt>
                <c:pt idx="9397">
                  <c:v>-6</c:v>
                </c:pt>
                <c:pt idx="9398">
                  <c:v>0.42553190000000002</c:v>
                </c:pt>
                <c:pt idx="9399">
                  <c:v>7.344633</c:v>
                </c:pt>
                <c:pt idx="9400">
                  <c:v>1.3157890000000001</c:v>
                </c:pt>
                <c:pt idx="9401">
                  <c:v>1.5584420000000001</c:v>
                </c:pt>
                <c:pt idx="9402">
                  <c:v>5.0680230000000002</c:v>
                </c:pt>
                <c:pt idx="9403">
                  <c:v>7.1039190000000003</c:v>
                </c:pt>
                <c:pt idx="9404">
                  <c:v>-6.8181820000000002</c:v>
                </c:pt>
                <c:pt idx="9405">
                  <c:v>2.4390239999999999</c:v>
                </c:pt>
                <c:pt idx="9406">
                  <c:v>-3.5714290000000002</c:v>
                </c:pt>
                <c:pt idx="9407">
                  <c:v>13.148149999999999</c:v>
                </c:pt>
                <c:pt idx="9408">
                  <c:v>-8.6197490000000005</c:v>
                </c:pt>
                <c:pt idx="9409">
                  <c:v>5.9701490000000002</c:v>
                </c:pt>
                <c:pt idx="9410">
                  <c:v>-12.67606</c:v>
                </c:pt>
                <c:pt idx="9411">
                  <c:v>-3.225806</c:v>
                </c:pt>
                <c:pt idx="9412">
                  <c:v>-0.66666669999999995</c:v>
                </c:pt>
                <c:pt idx="9413">
                  <c:v>11.4094</c:v>
                </c:pt>
                <c:pt idx="9414">
                  <c:v>9.3975910000000002</c:v>
                </c:pt>
                <c:pt idx="9415">
                  <c:v>3.0836999999999999</c:v>
                </c:pt>
                <c:pt idx="9416">
                  <c:v>1.4957260000000001</c:v>
                </c:pt>
                <c:pt idx="9417">
                  <c:v>3.1578949999999999</c:v>
                </c:pt>
                <c:pt idx="9418">
                  <c:v>-6.1224489999999996</c:v>
                </c:pt>
                <c:pt idx="9419">
                  <c:v>1.086957</c:v>
                </c:pt>
                <c:pt idx="9420">
                  <c:v>-3.0261670000000001</c:v>
                </c:pt>
                <c:pt idx="9421">
                  <c:v>-15.924060000000001</c:v>
                </c:pt>
                <c:pt idx="9422">
                  <c:v>9.6152899999999999</c:v>
                </c:pt>
                <c:pt idx="9423">
                  <c:v>2.577693</c:v>
                </c:pt>
                <c:pt idx="9424">
                  <c:v>0.72392460000000003</c:v>
                </c:pt>
                <c:pt idx="9425">
                  <c:v>-0.67501480000000003</c:v>
                </c:pt>
                <c:pt idx="9426">
                  <c:v>-1.524427</c:v>
                </c:pt>
                <c:pt idx="9427">
                  <c:v>-1.2123219999999999</c:v>
                </c:pt>
                <c:pt idx="9428">
                  <c:v>-6.9260080000000004</c:v>
                </c:pt>
                <c:pt idx="9429">
                  <c:v>-2.251973</c:v>
                </c:pt>
                <c:pt idx="9430">
                  <c:v>3.362358</c:v>
                </c:pt>
                <c:pt idx="9431">
                  <c:v>3.760246</c:v>
                </c:pt>
                <c:pt idx="9432">
                  <c:v>1.7698510000000001</c:v>
                </c:pt>
                <c:pt idx="9433">
                  <c:v>-1.8361289999999999</c:v>
                </c:pt>
                <c:pt idx="9434">
                  <c:v>-8.3622730000000001</c:v>
                </c:pt>
                <c:pt idx="9435">
                  <c:v>4.1812649999999998</c:v>
                </c:pt>
                <c:pt idx="9436">
                  <c:v>9.6796670000000002</c:v>
                </c:pt>
                <c:pt idx="9437">
                  <c:v>2.460232</c:v>
                </c:pt>
                <c:pt idx="9438">
                  <c:v>-3.9206859999999999</c:v>
                </c:pt>
                <c:pt idx="9439">
                  <c:v>-1.1323859999999999</c:v>
                </c:pt>
                <c:pt idx="9440">
                  <c:v>8.1010469999999994</c:v>
                </c:pt>
                <c:pt idx="9441">
                  <c:v>-1.7659659999999999</c:v>
                </c:pt>
                <c:pt idx="9442">
                  <c:v>9.6271930000000001</c:v>
                </c:pt>
                <c:pt idx="9443">
                  <c:v>3.9021240000000001</c:v>
                </c:pt>
                <c:pt idx="9444">
                  <c:v>0.65655300000000005</c:v>
                </c:pt>
                <c:pt idx="9445">
                  <c:v>1.7256659999999999</c:v>
                </c:pt>
                <c:pt idx="9446">
                  <c:v>4.2642179999999996</c:v>
                </c:pt>
                <c:pt idx="9447">
                  <c:v>-2.1106760000000002</c:v>
                </c:pt>
                <c:pt idx="9448">
                  <c:v>-0.69669440000000005</c:v>
                </c:pt>
                <c:pt idx="9449">
                  <c:v>-0.96351929999999997</c:v>
                </c:pt>
                <c:pt idx="9450">
                  <c:v>4.2275660000000004</c:v>
                </c:pt>
                <c:pt idx="9451">
                  <c:v>4.1033739999999996</c:v>
                </c:pt>
                <c:pt idx="9452">
                  <c:v>-6.698334</c:v>
                </c:pt>
                <c:pt idx="9453">
                  <c:v>5.1428570000000002</c:v>
                </c:pt>
                <c:pt idx="9454">
                  <c:v>5.7065219999999997</c:v>
                </c:pt>
                <c:pt idx="9455">
                  <c:v>13.753209999999999</c:v>
                </c:pt>
                <c:pt idx="9456">
                  <c:v>-13.55932</c:v>
                </c:pt>
                <c:pt idx="9457">
                  <c:v>-5.8823530000000002</c:v>
                </c:pt>
                <c:pt idx="9458">
                  <c:v>-5.555555</c:v>
                </c:pt>
                <c:pt idx="9459">
                  <c:v>7.4411759999999996</c:v>
                </c:pt>
                <c:pt idx="9460">
                  <c:v>-3.6408429999999998</c:v>
                </c:pt>
                <c:pt idx="9461">
                  <c:v>9.5170449999999995</c:v>
                </c:pt>
                <c:pt idx="9462">
                  <c:v>1.037614</c:v>
                </c:pt>
                <c:pt idx="9463">
                  <c:v>1.412067</c:v>
                </c:pt>
                <c:pt idx="9464">
                  <c:v>-6.3291139999999997</c:v>
                </c:pt>
                <c:pt idx="9465">
                  <c:v>0.33783780000000002</c:v>
                </c:pt>
                <c:pt idx="9466">
                  <c:v>-2.6262629999999998</c:v>
                </c:pt>
                <c:pt idx="9467">
                  <c:v>7.8838169999999996</c:v>
                </c:pt>
                <c:pt idx="9468">
                  <c:v>-3.0769229999999999</c:v>
                </c:pt>
                <c:pt idx="9469">
                  <c:v>1.8518520000000001</c:v>
                </c:pt>
                <c:pt idx="9470">
                  <c:v>9.0909089999999999</c:v>
                </c:pt>
                <c:pt idx="9471">
                  <c:v>-4.1666670000000003</c:v>
                </c:pt>
                <c:pt idx="9472">
                  <c:v>-0.62111799999999995</c:v>
                </c:pt>
                <c:pt idx="9473">
                  <c:v>-2.5</c:v>
                </c:pt>
                <c:pt idx="9474">
                  <c:v>5.2426919999999999</c:v>
                </c:pt>
                <c:pt idx="9475">
                  <c:v>6.8348740000000001</c:v>
                </c:pt>
                <c:pt idx="9476">
                  <c:v>-2.5655640000000002</c:v>
                </c:pt>
                <c:pt idx="9477">
                  <c:v>-8.9526039999999991</c:v>
                </c:pt>
                <c:pt idx="9478">
                  <c:v>-1.6709510000000001</c:v>
                </c:pt>
                <c:pt idx="9479">
                  <c:v>0</c:v>
                </c:pt>
                <c:pt idx="9480">
                  <c:v>7.0588240000000004</c:v>
                </c:pt>
                <c:pt idx="9481">
                  <c:v>2.9914529999999999</c:v>
                </c:pt>
                <c:pt idx="9482">
                  <c:v>-6.3426200000000001</c:v>
                </c:pt>
                <c:pt idx="9483">
                  <c:v>-1.2658229999999999</c:v>
                </c:pt>
                <c:pt idx="9484">
                  <c:v>1.2820510000000001</c:v>
                </c:pt>
                <c:pt idx="9485">
                  <c:v>0.63291140000000001</c:v>
                </c:pt>
                <c:pt idx="9486">
                  <c:v>-2.6415099999999998</c:v>
                </c:pt>
                <c:pt idx="9487">
                  <c:v>0</c:v>
                </c:pt>
                <c:pt idx="9488">
                  <c:v>0.77519380000000004</c:v>
                </c:pt>
                <c:pt idx="9489">
                  <c:v>0</c:v>
                </c:pt>
                <c:pt idx="9490">
                  <c:v>9.3589739999999999</c:v>
                </c:pt>
                <c:pt idx="9491">
                  <c:v>0.1172333</c:v>
                </c:pt>
                <c:pt idx="9492">
                  <c:v>0.35128809999999999</c:v>
                </c:pt>
                <c:pt idx="9493">
                  <c:v>1.5169189999999999</c:v>
                </c:pt>
                <c:pt idx="9494">
                  <c:v>-0.68965520000000002</c:v>
                </c:pt>
                <c:pt idx="9495">
                  <c:v>-2.7777780000000001</c:v>
                </c:pt>
                <c:pt idx="9496">
                  <c:v>0</c:v>
                </c:pt>
                <c:pt idx="9497">
                  <c:v>3.6832069999999999</c:v>
                </c:pt>
                <c:pt idx="9498">
                  <c:v>8.0825619999999994</c:v>
                </c:pt>
                <c:pt idx="9499">
                  <c:v>-6.0375540000000001</c:v>
                </c:pt>
                <c:pt idx="9500">
                  <c:v>-3.6743510000000001</c:v>
                </c:pt>
                <c:pt idx="9501">
                  <c:v>-0.2347418</c:v>
                </c:pt>
                <c:pt idx="9502">
                  <c:v>0.47058820000000001</c:v>
                </c:pt>
                <c:pt idx="9503">
                  <c:v>-6.3231849999999996</c:v>
                </c:pt>
                <c:pt idx="9504">
                  <c:v>3.125</c:v>
                </c:pt>
                <c:pt idx="9505">
                  <c:v>-0.60606059999999995</c:v>
                </c:pt>
                <c:pt idx="9506">
                  <c:v>-0.1219512</c:v>
                </c:pt>
                <c:pt idx="9507">
                  <c:v>0.61050059999999995</c:v>
                </c:pt>
                <c:pt idx="9508">
                  <c:v>-4.5757810000000001</c:v>
                </c:pt>
                <c:pt idx="9509">
                  <c:v>-1.375764</c:v>
                </c:pt>
                <c:pt idx="9510">
                  <c:v>-4.2333379999999998</c:v>
                </c:pt>
                <c:pt idx="9511">
                  <c:v>10.74574</c:v>
                </c:pt>
                <c:pt idx="9512">
                  <c:v>4.2382720000000003</c:v>
                </c:pt>
                <c:pt idx="9513">
                  <c:v>2.6534550000000001</c:v>
                </c:pt>
                <c:pt idx="9514">
                  <c:v>-12.91202</c:v>
                </c:pt>
                <c:pt idx="9515">
                  <c:v>-3.0868370000000001</c:v>
                </c:pt>
                <c:pt idx="9516">
                  <c:v>4.5540890000000003</c:v>
                </c:pt>
                <c:pt idx="9517">
                  <c:v>5.094646</c:v>
                </c:pt>
                <c:pt idx="9518">
                  <c:v>-6.9767440000000001</c:v>
                </c:pt>
                <c:pt idx="9519">
                  <c:v>5.4246249999999998</c:v>
                </c:pt>
                <c:pt idx="9520">
                  <c:v>-2.1735419999999999</c:v>
                </c:pt>
                <c:pt idx="9521">
                  <c:v>1.191012</c:v>
                </c:pt>
                <c:pt idx="9522">
                  <c:v>0.1571053</c:v>
                </c:pt>
                <c:pt idx="9523">
                  <c:v>-4.0107819999999998</c:v>
                </c:pt>
                <c:pt idx="9524">
                  <c:v>-0.93322090000000002</c:v>
                </c:pt>
                <c:pt idx="9525">
                  <c:v>-12.174950000000001</c:v>
                </c:pt>
                <c:pt idx="9526">
                  <c:v>5.3716189999999999</c:v>
                </c:pt>
                <c:pt idx="9527">
                  <c:v>7.412236</c:v>
                </c:pt>
                <c:pt idx="9528">
                  <c:v>0.4058793</c:v>
                </c:pt>
                <c:pt idx="9529">
                  <c:v>13.04631</c:v>
                </c:pt>
                <c:pt idx="9530">
                  <c:v>-16.676279999999998</c:v>
                </c:pt>
                <c:pt idx="9531">
                  <c:v>0.88622730000000005</c:v>
                </c:pt>
                <c:pt idx="9532">
                  <c:v>-2.178518</c:v>
                </c:pt>
                <c:pt idx="9533">
                  <c:v>4.7174899999999997</c:v>
                </c:pt>
                <c:pt idx="9534">
                  <c:v>4.4065690000000002</c:v>
                </c:pt>
                <c:pt idx="9535">
                  <c:v>18.94971</c:v>
                </c:pt>
                <c:pt idx="9536">
                  <c:v>-4.6439880000000002</c:v>
                </c:pt>
                <c:pt idx="9537">
                  <c:v>1.5799749999999999</c:v>
                </c:pt>
                <c:pt idx="9538">
                  <c:v>-5.9359010000000003</c:v>
                </c:pt>
                <c:pt idx="9539">
                  <c:v>0.37464389999999997</c:v>
                </c:pt>
                <c:pt idx="9540">
                  <c:v>-0.14929819999999999</c:v>
                </c:pt>
                <c:pt idx="9541">
                  <c:v>1.2978989999999999</c:v>
                </c:pt>
                <c:pt idx="9542">
                  <c:v>-4.0186890000000002</c:v>
                </c:pt>
                <c:pt idx="9543">
                  <c:v>-2.6189979999999999</c:v>
                </c:pt>
                <c:pt idx="9544">
                  <c:v>3.320716</c:v>
                </c:pt>
                <c:pt idx="9545">
                  <c:v>-1.2976049999999999</c:v>
                </c:pt>
                <c:pt idx="9546">
                  <c:v>5.4277100000000003</c:v>
                </c:pt>
                <c:pt idx="9547">
                  <c:v>-10.279719999999999</c:v>
                </c:pt>
                <c:pt idx="9548">
                  <c:v>12.00418</c:v>
                </c:pt>
                <c:pt idx="9549">
                  <c:v>-0.54997149999999995</c:v>
                </c:pt>
                <c:pt idx="9550">
                  <c:v>-2.5794980000000001</c:v>
                </c:pt>
                <c:pt idx="9551">
                  <c:v>-1.018319</c:v>
                </c:pt>
                <c:pt idx="9552">
                  <c:v>3.0082499999999999</c:v>
                </c:pt>
                <c:pt idx="9553">
                  <c:v>-2.9526669999999999</c:v>
                </c:pt>
                <c:pt idx="9554">
                  <c:v>-1.7640420000000001</c:v>
                </c:pt>
                <c:pt idx="9555">
                  <c:v>-2.0922830000000001</c:v>
                </c:pt>
                <c:pt idx="9556">
                  <c:v>1.548106</c:v>
                </c:pt>
                <c:pt idx="9557">
                  <c:v>0.5110112</c:v>
                </c:pt>
                <c:pt idx="9558">
                  <c:v>0.70364340000000003</c:v>
                </c:pt>
                <c:pt idx="9559">
                  <c:v>13.871029999999999</c:v>
                </c:pt>
                <c:pt idx="9560">
                  <c:v>-8.1095819999999996</c:v>
                </c:pt>
                <c:pt idx="9561">
                  <c:v>-1.2428140000000001</c:v>
                </c:pt>
                <c:pt idx="9562">
                  <c:v>0.79743149999999996</c:v>
                </c:pt>
                <c:pt idx="9563">
                  <c:v>1.132479</c:v>
                </c:pt>
                <c:pt idx="9564">
                  <c:v>-3.1398860000000002</c:v>
                </c:pt>
                <c:pt idx="9565">
                  <c:v>-0.77999249999999998</c:v>
                </c:pt>
                <c:pt idx="9566">
                  <c:v>3.5444239999999998</c:v>
                </c:pt>
                <c:pt idx="9567">
                  <c:v>-1.4735480000000001</c:v>
                </c:pt>
                <c:pt idx="9568">
                  <c:v>-4.9805169999999999</c:v>
                </c:pt>
                <c:pt idx="9569">
                  <c:v>4.1666670000000003</c:v>
                </c:pt>
                <c:pt idx="9570">
                  <c:v>-1.176471</c:v>
                </c:pt>
                <c:pt idx="9571">
                  <c:v>-1.4880949999999999</c:v>
                </c:pt>
                <c:pt idx="9572">
                  <c:v>0</c:v>
                </c:pt>
                <c:pt idx="9573">
                  <c:v>2.7710370000000002</c:v>
                </c:pt>
                <c:pt idx="9574">
                  <c:v>1.0336860000000001</c:v>
                </c:pt>
                <c:pt idx="9575">
                  <c:v>-3.05124</c:v>
                </c:pt>
                <c:pt idx="9576">
                  <c:v>-6.7989759999999997</c:v>
                </c:pt>
                <c:pt idx="9577">
                  <c:v>5.8002900000000004</c:v>
                </c:pt>
                <c:pt idx="9578">
                  <c:v>-7.5107590000000002</c:v>
                </c:pt>
                <c:pt idx="9579">
                  <c:v>-6.0347600000000003</c:v>
                </c:pt>
                <c:pt idx="9580">
                  <c:v>10.97606</c:v>
                </c:pt>
                <c:pt idx="9581">
                  <c:v>-1.655775</c:v>
                </c:pt>
                <c:pt idx="9582">
                  <c:v>-8.0308089999999996</c:v>
                </c:pt>
                <c:pt idx="9583">
                  <c:v>5.6845590000000001</c:v>
                </c:pt>
                <c:pt idx="9584">
                  <c:v>0.6205117</c:v>
                </c:pt>
                <c:pt idx="9585">
                  <c:v>6.6317820000000003</c:v>
                </c:pt>
                <c:pt idx="9586">
                  <c:v>-3.1818800000000001E-2</c:v>
                </c:pt>
                <c:pt idx="9587">
                  <c:v>2.3668640000000001</c:v>
                </c:pt>
                <c:pt idx="9588">
                  <c:v>1.0394220000000001</c:v>
                </c:pt>
                <c:pt idx="9589">
                  <c:v>-14.987679999999999</c:v>
                </c:pt>
                <c:pt idx="9590">
                  <c:v>0.94212649999999998</c:v>
                </c:pt>
                <c:pt idx="9591">
                  <c:v>16.029520000000002</c:v>
                </c:pt>
                <c:pt idx="9592">
                  <c:v>5.1456590000000002</c:v>
                </c:pt>
                <c:pt idx="9593">
                  <c:v>-11.49675</c:v>
                </c:pt>
                <c:pt idx="9594">
                  <c:v>-0.73529409999999995</c:v>
                </c:pt>
                <c:pt idx="9595">
                  <c:v>-14.938269999999999</c:v>
                </c:pt>
                <c:pt idx="9596">
                  <c:v>15.23948</c:v>
                </c:pt>
                <c:pt idx="9597">
                  <c:v>-3.1486149999999999</c:v>
                </c:pt>
                <c:pt idx="9598">
                  <c:v>19.026779999999999</c:v>
                </c:pt>
                <c:pt idx="9599">
                  <c:v>-9.8671880000000005</c:v>
                </c:pt>
                <c:pt idx="9600">
                  <c:v>-4.2424239999999998</c:v>
                </c:pt>
                <c:pt idx="9601">
                  <c:v>-0.85423649999999995</c:v>
                </c:pt>
                <c:pt idx="9602">
                  <c:v>-8.9250849999999993</c:v>
                </c:pt>
                <c:pt idx="9603">
                  <c:v>3.698169</c:v>
                </c:pt>
                <c:pt idx="9604">
                  <c:v>1.4628969999999999</c:v>
                </c:pt>
                <c:pt idx="9605">
                  <c:v>3.9636130000000001</c:v>
                </c:pt>
                <c:pt idx="9606">
                  <c:v>-10.17239</c:v>
                </c:pt>
                <c:pt idx="9607">
                  <c:v>14.90968</c:v>
                </c:pt>
                <c:pt idx="9608">
                  <c:v>7.2542900000000001</c:v>
                </c:pt>
                <c:pt idx="9609">
                  <c:v>-10.30303</c:v>
                </c:pt>
                <c:pt idx="9610">
                  <c:v>-2.7027030000000001</c:v>
                </c:pt>
                <c:pt idx="9611">
                  <c:v>4.8611110000000002</c:v>
                </c:pt>
                <c:pt idx="9612">
                  <c:v>-6.7549669999999997</c:v>
                </c:pt>
                <c:pt idx="9613">
                  <c:v>-6.7456050000000003</c:v>
                </c:pt>
                <c:pt idx="9614">
                  <c:v>-6.9275500000000001</c:v>
                </c:pt>
                <c:pt idx="9615">
                  <c:v>5.752891</c:v>
                </c:pt>
                <c:pt idx="9616">
                  <c:v>0.2626385</c:v>
                </c:pt>
                <c:pt idx="9617">
                  <c:v>6.5295189999999996</c:v>
                </c:pt>
                <c:pt idx="9618">
                  <c:v>-0.86809369999999997</c:v>
                </c:pt>
                <c:pt idx="9619">
                  <c:v>-1.2518419999999999</c:v>
                </c:pt>
                <c:pt idx="9620">
                  <c:v>-12.02192</c:v>
                </c:pt>
                <c:pt idx="9621">
                  <c:v>2.9218890000000002</c:v>
                </c:pt>
                <c:pt idx="9622">
                  <c:v>-1.054826</c:v>
                </c:pt>
                <c:pt idx="9623">
                  <c:v>7.3027699999999998</c:v>
                </c:pt>
                <c:pt idx="9624">
                  <c:v>-0.82837680000000002</c:v>
                </c:pt>
                <c:pt idx="9625">
                  <c:v>-6.7618749999999999</c:v>
                </c:pt>
                <c:pt idx="9626">
                  <c:v>2.5260199999999999</c:v>
                </c:pt>
                <c:pt idx="9627">
                  <c:v>19.002330000000001</c:v>
                </c:pt>
                <c:pt idx="9628">
                  <c:v>-2.615211</c:v>
                </c:pt>
                <c:pt idx="9629">
                  <c:v>3.2747660000000001</c:v>
                </c:pt>
                <c:pt idx="9630">
                  <c:v>-14.61003</c:v>
                </c:pt>
                <c:pt idx="9631">
                  <c:v>-0.25446940000000001</c:v>
                </c:pt>
                <c:pt idx="9632">
                  <c:v>5.2407250000000003</c:v>
                </c:pt>
                <c:pt idx="9633">
                  <c:v>13.53416</c:v>
                </c:pt>
                <c:pt idx="9634">
                  <c:v>2.6666669999999999</c:v>
                </c:pt>
                <c:pt idx="9635">
                  <c:v>-9.8712579999999992</c:v>
                </c:pt>
                <c:pt idx="9636">
                  <c:v>-1.2002759999999999</c:v>
                </c:pt>
                <c:pt idx="9637">
                  <c:v>-0.2394221</c:v>
                </c:pt>
                <c:pt idx="9638">
                  <c:v>-5.5461650000000002</c:v>
                </c:pt>
                <c:pt idx="9639">
                  <c:v>2.4087559999999999</c:v>
                </c:pt>
                <c:pt idx="9640">
                  <c:v>5.6710880000000001</c:v>
                </c:pt>
                <c:pt idx="9641">
                  <c:v>1.431022</c:v>
                </c:pt>
                <c:pt idx="9642">
                  <c:v>-4.9022220000000001</c:v>
                </c:pt>
                <c:pt idx="9643">
                  <c:v>4.6519589999999997</c:v>
                </c:pt>
                <c:pt idx="9644">
                  <c:v>-5.7048930000000002</c:v>
                </c:pt>
                <c:pt idx="9645">
                  <c:v>-3.6302219999999998</c:v>
                </c:pt>
                <c:pt idx="9646">
                  <c:v>1.256251</c:v>
                </c:pt>
                <c:pt idx="9647">
                  <c:v>-0.31262780000000001</c:v>
                </c:pt>
                <c:pt idx="9648">
                  <c:v>-4.6902489999999997</c:v>
                </c:pt>
                <c:pt idx="9649">
                  <c:v>0.53847500000000004</c:v>
                </c:pt>
                <c:pt idx="9650">
                  <c:v>6.3230659999999999</c:v>
                </c:pt>
                <c:pt idx="9651">
                  <c:v>12.255850000000001</c:v>
                </c:pt>
                <c:pt idx="9652">
                  <c:v>1.207484</c:v>
                </c:pt>
                <c:pt idx="9653">
                  <c:v>-14.14852</c:v>
                </c:pt>
                <c:pt idx="9654">
                  <c:v>-2.8081960000000001</c:v>
                </c:pt>
                <c:pt idx="9655">
                  <c:v>-0.69182589999999999</c:v>
                </c:pt>
                <c:pt idx="9656">
                  <c:v>5.2620990000000001</c:v>
                </c:pt>
                <c:pt idx="9657">
                  <c:v>7.8887099999999997</c:v>
                </c:pt>
                <c:pt idx="9658">
                  <c:v>2.3474349999999999</c:v>
                </c:pt>
                <c:pt idx="9659">
                  <c:v>8.6899270000000008</c:v>
                </c:pt>
                <c:pt idx="9660">
                  <c:v>-12.16094</c:v>
                </c:pt>
                <c:pt idx="9661">
                  <c:v>-3.1351309999999999</c:v>
                </c:pt>
                <c:pt idx="9662">
                  <c:v>1.9837959999999999</c:v>
                </c:pt>
                <c:pt idx="9663">
                  <c:v>4.2582469999999999</c:v>
                </c:pt>
                <c:pt idx="9664">
                  <c:v>3.1484839999999998</c:v>
                </c:pt>
                <c:pt idx="9665">
                  <c:v>-4.3855300000000002</c:v>
                </c:pt>
                <c:pt idx="9666">
                  <c:v>-4.3084930000000004</c:v>
                </c:pt>
                <c:pt idx="9667">
                  <c:v>4.2153409999999996</c:v>
                </c:pt>
                <c:pt idx="9668">
                  <c:v>-2.1479780000000002</c:v>
                </c:pt>
                <c:pt idx="9669">
                  <c:v>1.8350569999999999</c:v>
                </c:pt>
                <c:pt idx="9670">
                  <c:v>0.48344559999999998</c:v>
                </c:pt>
                <c:pt idx="9671">
                  <c:v>-4.7250529999999999</c:v>
                </c:pt>
                <c:pt idx="9672">
                  <c:v>-2.8973360000000001</c:v>
                </c:pt>
                <c:pt idx="9673">
                  <c:v>-3.7051660000000002</c:v>
                </c:pt>
                <c:pt idx="9674">
                  <c:v>3.6179139999999999</c:v>
                </c:pt>
                <c:pt idx="9675">
                  <c:v>0.89003220000000005</c:v>
                </c:pt>
                <c:pt idx="9676">
                  <c:v>1.9162840000000001</c:v>
                </c:pt>
                <c:pt idx="9677">
                  <c:v>1.380725</c:v>
                </c:pt>
                <c:pt idx="9678">
                  <c:v>3.99275</c:v>
                </c:pt>
                <c:pt idx="9679">
                  <c:v>-0.12249740000000001</c:v>
                </c:pt>
                <c:pt idx="9680">
                  <c:v>-3.4327399999999999</c:v>
                </c:pt>
                <c:pt idx="9681">
                  <c:v>1.2224090000000001</c:v>
                </c:pt>
                <c:pt idx="9682">
                  <c:v>-0.15324740000000001</c:v>
                </c:pt>
                <c:pt idx="9683">
                  <c:v>-2.4532349999999998</c:v>
                </c:pt>
                <c:pt idx="9684">
                  <c:v>3.6366999999999998</c:v>
                </c:pt>
                <c:pt idx="9685">
                  <c:v>1.7742399999999998E-2</c:v>
                </c:pt>
                <c:pt idx="9686">
                  <c:v>-0.95773680000000005</c:v>
                </c:pt>
                <c:pt idx="9687">
                  <c:v>-2.2503760000000002</c:v>
                </c:pt>
                <c:pt idx="9688">
                  <c:v>0.86912199999999995</c:v>
                </c:pt>
                <c:pt idx="9689">
                  <c:v>0.80965019999999999</c:v>
                </c:pt>
                <c:pt idx="9690">
                  <c:v>0.86450519999999997</c:v>
                </c:pt>
                <c:pt idx="9691">
                  <c:v>0.65243180000000001</c:v>
                </c:pt>
                <c:pt idx="9692">
                  <c:v>0.69318380000000002</c:v>
                </c:pt>
                <c:pt idx="9693">
                  <c:v>-2.0403630000000001</c:v>
                </c:pt>
                <c:pt idx="9694">
                  <c:v>-5.122242</c:v>
                </c:pt>
                <c:pt idx="9695">
                  <c:v>5.4470510000000001</c:v>
                </c:pt>
                <c:pt idx="9696">
                  <c:v>0.72546250000000001</c:v>
                </c:pt>
                <c:pt idx="9697">
                  <c:v>-7.1017659999999996</c:v>
                </c:pt>
                <c:pt idx="9698">
                  <c:v>0.84816590000000003</c:v>
                </c:pt>
                <c:pt idx="9699">
                  <c:v>3.0733609999999998</c:v>
                </c:pt>
                <c:pt idx="9700">
                  <c:v>-9.8286269999999991</c:v>
                </c:pt>
                <c:pt idx="9701">
                  <c:v>-2.4312070000000001</c:v>
                </c:pt>
                <c:pt idx="9702">
                  <c:v>2.103898</c:v>
                </c:pt>
                <c:pt idx="9703">
                  <c:v>3.24675</c:v>
                </c:pt>
                <c:pt idx="9704">
                  <c:v>-1.152409</c:v>
                </c:pt>
                <c:pt idx="9705">
                  <c:v>1.8713169999999999</c:v>
                </c:pt>
                <c:pt idx="9706">
                  <c:v>-3.6446109999999998</c:v>
                </c:pt>
                <c:pt idx="9707">
                  <c:v>-6.0442739999999997</c:v>
                </c:pt>
                <c:pt idx="9708">
                  <c:v>2.9599129999999998</c:v>
                </c:pt>
                <c:pt idx="9709">
                  <c:v>6.3059050000000001</c:v>
                </c:pt>
                <c:pt idx="9710">
                  <c:v>7.8132140000000003</c:v>
                </c:pt>
                <c:pt idx="9711">
                  <c:v>2.3212540000000002</c:v>
                </c:pt>
                <c:pt idx="9712">
                  <c:v>-5.4651990000000001</c:v>
                </c:pt>
                <c:pt idx="9713">
                  <c:v>1.2161329999999999</c:v>
                </c:pt>
                <c:pt idx="9714">
                  <c:v>4.8218490000000003</c:v>
                </c:pt>
                <c:pt idx="9715">
                  <c:v>2.9473989999999999</c:v>
                </c:pt>
                <c:pt idx="9716">
                  <c:v>-0.94349620000000001</c:v>
                </c:pt>
                <c:pt idx="9717">
                  <c:v>-0.4375443</c:v>
                </c:pt>
                <c:pt idx="9718">
                  <c:v>-2.1207299999999998E-2</c:v>
                </c:pt>
                <c:pt idx="9719">
                  <c:v>-0.27294859999999999</c:v>
                </c:pt>
                <c:pt idx="9720">
                  <c:v>3.3040189999999998</c:v>
                </c:pt>
                <c:pt idx="9721">
                  <c:v>8.2301959999999994</c:v>
                </c:pt>
                <c:pt idx="9722">
                  <c:v>0.26708870000000001</c:v>
                </c:pt>
                <c:pt idx="9723">
                  <c:v>-3.667427</c:v>
                </c:pt>
                <c:pt idx="9724">
                  <c:v>1.1483179999999999</c:v>
                </c:pt>
                <c:pt idx="9725">
                  <c:v>-1.5821270000000001</c:v>
                </c:pt>
                <c:pt idx="9726">
                  <c:v>0.85950539999999997</c:v>
                </c:pt>
                <c:pt idx="9727">
                  <c:v>4.662871</c:v>
                </c:pt>
                <c:pt idx="9728">
                  <c:v>0.99470729999999996</c:v>
                </c:pt>
                <c:pt idx="9729">
                  <c:v>0.192272</c:v>
                </c:pt>
                <c:pt idx="9730">
                  <c:v>9.5499589999999994</c:v>
                </c:pt>
                <c:pt idx="9731">
                  <c:v>-6.0063700000000004</c:v>
                </c:pt>
                <c:pt idx="9732">
                  <c:v>-4.9748720000000004</c:v>
                </c:pt>
                <c:pt idx="9733">
                  <c:v>2.741714</c:v>
                </c:pt>
                <c:pt idx="9734">
                  <c:v>3.9560439999999999</c:v>
                </c:pt>
                <c:pt idx="9735">
                  <c:v>3.002227</c:v>
                </c:pt>
                <c:pt idx="9736">
                  <c:v>-8.1838280000000001</c:v>
                </c:pt>
                <c:pt idx="9737">
                  <c:v>-8.8476429999999997</c:v>
                </c:pt>
                <c:pt idx="9738">
                  <c:v>-3.6986400000000003E-2</c:v>
                </c:pt>
                <c:pt idx="9739">
                  <c:v>4.268891</c:v>
                </c:pt>
                <c:pt idx="9740">
                  <c:v>12.941179999999999</c:v>
                </c:pt>
                <c:pt idx="9741">
                  <c:v>-5.2250389999999998</c:v>
                </c:pt>
                <c:pt idx="9742">
                  <c:v>-3.8632979999999999</c:v>
                </c:pt>
                <c:pt idx="9743">
                  <c:v>9.5123080000000009</c:v>
                </c:pt>
                <c:pt idx="9744">
                  <c:v>3.7722120000000001</c:v>
                </c:pt>
                <c:pt idx="9745">
                  <c:v>3.6350760000000002</c:v>
                </c:pt>
                <c:pt idx="9746">
                  <c:v>-5.8554839999999997</c:v>
                </c:pt>
                <c:pt idx="9747">
                  <c:v>-5.1389430000000003</c:v>
                </c:pt>
                <c:pt idx="9748">
                  <c:v>14.13043</c:v>
                </c:pt>
                <c:pt idx="9749">
                  <c:v>6.6666670000000003</c:v>
                </c:pt>
                <c:pt idx="9750">
                  <c:v>5.3571429999999998</c:v>
                </c:pt>
                <c:pt idx="9751">
                  <c:v>-13.55932</c:v>
                </c:pt>
                <c:pt idx="9752">
                  <c:v>-12.941179999999999</c:v>
                </c:pt>
                <c:pt idx="9753">
                  <c:v>0.9009009</c:v>
                </c:pt>
                <c:pt idx="9754">
                  <c:v>7.0360279999999999</c:v>
                </c:pt>
                <c:pt idx="9755">
                  <c:v>-0.95405669999999998</c:v>
                </c:pt>
                <c:pt idx="9756">
                  <c:v>-3.1481180000000002</c:v>
                </c:pt>
                <c:pt idx="9757">
                  <c:v>1.4897860000000001</c:v>
                </c:pt>
                <c:pt idx="9758">
                  <c:v>2.1849880000000002</c:v>
                </c:pt>
                <c:pt idx="9759">
                  <c:v>2.4706299999999999</c:v>
                </c:pt>
                <c:pt idx="9760">
                  <c:v>7.7845339999999998</c:v>
                </c:pt>
                <c:pt idx="9761">
                  <c:v>-1.855815</c:v>
                </c:pt>
                <c:pt idx="9762">
                  <c:v>-12.977830000000001</c:v>
                </c:pt>
                <c:pt idx="9763">
                  <c:v>25.087330000000001</c:v>
                </c:pt>
                <c:pt idx="9764">
                  <c:v>-13.83512</c:v>
                </c:pt>
                <c:pt idx="9765">
                  <c:v>1.426164</c:v>
                </c:pt>
                <c:pt idx="9766">
                  <c:v>-5.2716890000000003</c:v>
                </c:pt>
                <c:pt idx="9767">
                  <c:v>-0.42918460000000003</c:v>
                </c:pt>
                <c:pt idx="9768">
                  <c:v>6.6810349999999996</c:v>
                </c:pt>
                <c:pt idx="9769">
                  <c:v>-1.194836</c:v>
                </c:pt>
                <c:pt idx="9770">
                  <c:v>6.3208650000000004</c:v>
                </c:pt>
                <c:pt idx="9771">
                  <c:v>-6.538462</c:v>
                </c:pt>
                <c:pt idx="9772">
                  <c:v>-6.4638780000000002</c:v>
                </c:pt>
                <c:pt idx="9773">
                  <c:v>-16.66667</c:v>
                </c:pt>
                <c:pt idx="9774">
                  <c:v>8.5365859999999998</c:v>
                </c:pt>
                <c:pt idx="9775">
                  <c:v>8.7640449999999994</c:v>
                </c:pt>
                <c:pt idx="9776">
                  <c:v>-1.245752</c:v>
                </c:pt>
                <c:pt idx="9777">
                  <c:v>1.577529</c:v>
                </c:pt>
                <c:pt idx="9778">
                  <c:v>2.5724070000000001</c:v>
                </c:pt>
                <c:pt idx="9779">
                  <c:v>6.4654369999999997</c:v>
                </c:pt>
                <c:pt idx="9780">
                  <c:v>2.189171</c:v>
                </c:pt>
                <c:pt idx="9781">
                  <c:v>-2.8687109999999998</c:v>
                </c:pt>
                <c:pt idx="9782">
                  <c:v>-2.6104750000000001</c:v>
                </c:pt>
                <c:pt idx="9783">
                  <c:v>3.450996</c:v>
                </c:pt>
                <c:pt idx="9784">
                  <c:v>2.1053989999999998</c:v>
                </c:pt>
                <c:pt idx="9785">
                  <c:v>3.1218810000000001</c:v>
                </c:pt>
                <c:pt idx="9786">
                  <c:v>-4.3621730000000003</c:v>
                </c:pt>
                <c:pt idx="9787">
                  <c:v>8.7741860000000003</c:v>
                </c:pt>
                <c:pt idx="9788">
                  <c:v>-4.6093900000000003</c:v>
                </c:pt>
                <c:pt idx="9789">
                  <c:v>-7.9145729999999999</c:v>
                </c:pt>
                <c:pt idx="9790">
                  <c:v>3.8199179999999999</c:v>
                </c:pt>
                <c:pt idx="9791">
                  <c:v>23.01136</c:v>
                </c:pt>
                <c:pt idx="9792">
                  <c:v>-13.279450000000001</c:v>
                </c:pt>
                <c:pt idx="9793">
                  <c:v>2.5</c:v>
                </c:pt>
                <c:pt idx="9794">
                  <c:v>-5.555555</c:v>
                </c:pt>
                <c:pt idx="9795">
                  <c:v>5.8823530000000002</c:v>
                </c:pt>
                <c:pt idx="9796">
                  <c:v>1.3157890000000001</c:v>
                </c:pt>
                <c:pt idx="9797">
                  <c:v>19.480519999999999</c:v>
                </c:pt>
                <c:pt idx="9798">
                  <c:v>0</c:v>
                </c:pt>
                <c:pt idx="9799">
                  <c:v>2.9347829999999999</c:v>
                </c:pt>
                <c:pt idx="9800">
                  <c:v>18.518519999999999</c:v>
                </c:pt>
                <c:pt idx="9801">
                  <c:v>-23.310939999999999</c:v>
                </c:pt>
                <c:pt idx="9802">
                  <c:v>-0.17218720000000001</c:v>
                </c:pt>
                <c:pt idx="9803">
                  <c:v>0.63552240000000004</c:v>
                </c:pt>
                <c:pt idx="9804">
                  <c:v>-0.61837019999999998</c:v>
                </c:pt>
                <c:pt idx="9805">
                  <c:v>5.3705730000000003</c:v>
                </c:pt>
                <c:pt idx="9806">
                  <c:v>-7.1491670000000003</c:v>
                </c:pt>
                <c:pt idx="9807">
                  <c:v>-2.2428149999999998</c:v>
                </c:pt>
                <c:pt idx="9808">
                  <c:v>0.73746480000000003</c:v>
                </c:pt>
                <c:pt idx="9809">
                  <c:v>6.2776100000000001</c:v>
                </c:pt>
                <c:pt idx="9810">
                  <c:v>1.277115</c:v>
                </c:pt>
                <c:pt idx="9811">
                  <c:v>-5.9324690000000002</c:v>
                </c:pt>
                <c:pt idx="9812">
                  <c:v>1.5132E-2</c:v>
                </c:pt>
                <c:pt idx="9813">
                  <c:v>12.138210000000001</c:v>
                </c:pt>
                <c:pt idx="9814">
                  <c:v>5.9311429999999996</c:v>
                </c:pt>
                <c:pt idx="9815">
                  <c:v>-3.1846199999999998E-2</c:v>
                </c:pt>
                <c:pt idx="9816">
                  <c:v>-3.5004970000000002</c:v>
                </c:pt>
                <c:pt idx="9817">
                  <c:v>-7.2551319999999997</c:v>
                </c:pt>
                <c:pt idx="9818">
                  <c:v>1.455044</c:v>
                </c:pt>
                <c:pt idx="9819">
                  <c:v>0.57357230000000003</c:v>
                </c:pt>
                <c:pt idx="9820">
                  <c:v>-2.1324830000000001</c:v>
                </c:pt>
                <c:pt idx="9821">
                  <c:v>1.32479E-2</c:v>
                </c:pt>
                <c:pt idx="9822">
                  <c:v>2.1178560000000002</c:v>
                </c:pt>
                <c:pt idx="9823">
                  <c:v>5.7952859999999999</c:v>
                </c:pt>
                <c:pt idx="9824">
                  <c:v>2.2465000000000002</c:v>
                </c:pt>
                <c:pt idx="9825">
                  <c:v>-1.318864</c:v>
                </c:pt>
                <c:pt idx="9826">
                  <c:v>0.76923079999999999</c:v>
                </c:pt>
                <c:pt idx="9827">
                  <c:v>-0.7633588</c:v>
                </c:pt>
                <c:pt idx="9828">
                  <c:v>1.3461540000000001</c:v>
                </c:pt>
                <c:pt idx="9829">
                  <c:v>-3.4155600000000002</c:v>
                </c:pt>
                <c:pt idx="9830">
                  <c:v>17.87819</c:v>
                </c:pt>
                <c:pt idx="9831">
                  <c:v>-10.513640000000001</c:v>
                </c:pt>
                <c:pt idx="9832">
                  <c:v>1.524664</c:v>
                </c:pt>
                <c:pt idx="9833">
                  <c:v>-1.5017670000000001</c:v>
                </c:pt>
                <c:pt idx="9834">
                  <c:v>10.3139</c:v>
                </c:pt>
                <c:pt idx="9835">
                  <c:v>-1.2195119999999999</c:v>
                </c:pt>
                <c:pt idx="9836">
                  <c:v>11.11111</c:v>
                </c:pt>
                <c:pt idx="9837">
                  <c:v>6.6666670000000003</c:v>
                </c:pt>
                <c:pt idx="9838">
                  <c:v>1.388889</c:v>
                </c:pt>
                <c:pt idx="9839">
                  <c:v>0</c:v>
                </c:pt>
                <c:pt idx="9840">
                  <c:v>3.389831</c:v>
                </c:pt>
                <c:pt idx="9841">
                  <c:v>-2.9508200000000002</c:v>
                </c:pt>
                <c:pt idx="9842">
                  <c:v>7.0945939999999998</c:v>
                </c:pt>
                <c:pt idx="9843">
                  <c:v>7.8864400000000001E-2</c:v>
                </c:pt>
                <c:pt idx="9844">
                  <c:v>10.5595</c:v>
                </c:pt>
                <c:pt idx="9845">
                  <c:v>-15.46686</c:v>
                </c:pt>
                <c:pt idx="9846">
                  <c:v>0</c:v>
                </c:pt>
                <c:pt idx="9847">
                  <c:v>7.9258009999999999</c:v>
                </c:pt>
                <c:pt idx="9848">
                  <c:v>0</c:v>
                </c:pt>
                <c:pt idx="9849">
                  <c:v>-0.72463770000000005</c:v>
                </c:pt>
                <c:pt idx="9850">
                  <c:v>-2.189781</c:v>
                </c:pt>
                <c:pt idx="9851">
                  <c:v>0</c:v>
                </c:pt>
                <c:pt idx="9852">
                  <c:v>3.58209</c:v>
                </c:pt>
                <c:pt idx="9853">
                  <c:v>5.4755039999999999</c:v>
                </c:pt>
                <c:pt idx="9854">
                  <c:v>-1.434426</c:v>
                </c:pt>
                <c:pt idx="9855">
                  <c:v>-6.8607069999999997</c:v>
                </c:pt>
                <c:pt idx="9856">
                  <c:v>-4.0178570000000002</c:v>
                </c:pt>
                <c:pt idx="9857">
                  <c:v>-14.728680000000001</c:v>
                </c:pt>
                <c:pt idx="9858">
                  <c:v>21.090910000000001</c:v>
                </c:pt>
                <c:pt idx="9859">
                  <c:v>3.0030030000000001</c:v>
                </c:pt>
                <c:pt idx="9860">
                  <c:v>3.498542</c:v>
                </c:pt>
                <c:pt idx="9861">
                  <c:v>1.4084509999999999</c:v>
                </c:pt>
                <c:pt idx="9862">
                  <c:v>-4.1666670000000003</c:v>
                </c:pt>
                <c:pt idx="9863">
                  <c:v>2.8985509999999999</c:v>
                </c:pt>
                <c:pt idx="9864">
                  <c:v>-3.5211269999999999</c:v>
                </c:pt>
                <c:pt idx="9865">
                  <c:v>3.649635</c:v>
                </c:pt>
                <c:pt idx="9866">
                  <c:v>-12.67606</c:v>
                </c:pt>
                <c:pt idx="9867">
                  <c:v>-3.225806</c:v>
                </c:pt>
                <c:pt idx="9868">
                  <c:v>0</c:v>
                </c:pt>
                <c:pt idx="9869">
                  <c:v>8.4050930000000008</c:v>
                </c:pt>
                <c:pt idx="9870">
                  <c:v>4.1610740000000002</c:v>
                </c:pt>
                <c:pt idx="9871">
                  <c:v>-3.6726800000000002</c:v>
                </c:pt>
                <c:pt idx="9872">
                  <c:v>1.6722410000000001</c:v>
                </c:pt>
                <c:pt idx="9873">
                  <c:v>-3.6184210000000001</c:v>
                </c:pt>
                <c:pt idx="9874">
                  <c:v>0.61349699999999996</c:v>
                </c:pt>
                <c:pt idx="9875">
                  <c:v>5.4878049999999998</c:v>
                </c:pt>
                <c:pt idx="9876">
                  <c:v>13.23699</c:v>
                </c:pt>
                <c:pt idx="9877">
                  <c:v>-14.034140000000001</c:v>
                </c:pt>
                <c:pt idx="9878">
                  <c:v>5.2136380000000004</c:v>
                </c:pt>
                <c:pt idx="9879">
                  <c:v>2.9419369999999998</c:v>
                </c:pt>
                <c:pt idx="9880">
                  <c:v>-11.290319999999999</c:v>
                </c:pt>
                <c:pt idx="9881">
                  <c:v>-10.909090000000001</c:v>
                </c:pt>
                <c:pt idx="9882">
                  <c:v>9.6153849999999998</c:v>
                </c:pt>
                <c:pt idx="9883">
                  <c:v>4.3859649999999997</c:v>
                </c:pt>
                <c:pt idx="9884">
                  <c:v>-0.84033610000000003</c:v>
                </c:pt>
                <c:pt idx="9885">
                  <c:v>-6.7796609999999999</c:v>
                </c:pt>
                <c:pt idx="9886">
                  <c:v>2.5684930000000001</c:v>
                </c:pt>
                <c:pt idx="9887">
                  <c:v>-6.5108509999999997</c:v>
                </c:pt>
                <c:pt idx="9888">
                  <c:v>-5.7142860000000004</c:v>
                </c:pt>
                <c:pt idx="9889">
                  <c:v>-7.5</c:v>
                </c:pt>
                <c:pt idx="9890">
                  <c:v>7.2072070000000004</c:v>
                </c:pt>
                <c:pt idx="9891">
                  <c:v>3.649635</c:v>
                </c:pt>
                <c:pt idx="9892">
                  <c:v>-0.7042254</c:v>
                </c:pt>
                <c:pt idx="9893">
                  <c:v>-4.9645390000000003</c:v>
                </c:pt>
                <c:pt idx="9894">
                  <c:v>-10.447760000000001</c:v>
                </c:pt>
                <c:pt idx="9895">
                  <c:v>1.6666669999999999</c:v>
                </c:pt>
                <c:pt idx="9896">
                  <c:v>5.0590219999999997</c:v>
                </c:pt>
                <c:pt idx="9897">
                  <c:v>-3.3707859999999998</c:v>
                </c:pt>
                <c:pt idx="9898">
                  <c:v>-6.344411</c:v>
                </c:pt>
                <c:pt idx="9899">
                  <c:v>4.8387099999999998</c:v>
                </c:pt>
                <c:pt idx="9900">
                  <c:v>3.3846150000000002</c:v>
                </c:pt>
                <c:pt idx="9901">
                  <c:v>17.559519999999999</c:v>
                </c:pt>
                <c:pt idx="9902">
                  <c:v>-11.39241</c:v>
                </c:pt>
                <c:pt idx="9903">
                  <c:v>2.8571430000000002</c:v>
                </c:pt>
                <c:pt idx="9904">
                  <c:v>-14.23611</c:v>
                </c:pt>
                <c:pt idx="9905">
                  <c:v>0.80971660000000001</c:v>
                </c:pt>
                <c:pt idx="9906">
                  <c:v>-1.2048190000000001</c:v>
                </c:pt>
                <c:pt idx="9907">
                  <c:v>2.4390239999999999</c:v>
                </c:pt>
                <c:pt idx="9908">
                  <c:v>0.79365079999999999</c:v>
                </c:pt>
                <c:pt idx="9909">
                  <c:v>0.78740160000000003</c:v>
                </c:pt>
                <c:pt idx="9910">
                  <c:v>-6.25</c:v>
                </c:pt>
                <c:pt idx="9911">
                  <c:v>6.6666670000000003</c:v>
                </c:pt>
                <c:pt idx="9912">
                  <c:v>-4.375</c:v>
                </c:pt>
                <c:pt idx="9913">
                  <c:v>7.8431369999999996</c:v>
                </c:pt>
                <c:pt idx="9914">
                  <c:v>2.424242</c:v>
                </c:pt>
                <c:pt idx="9915">
                  <c:v>7.5443790000000002</c:v>
                </c:pt>
                <c:pt idx="9916">
                  <c:v>-4.2640989999999999</c:v>
                </c:pt>
                <c:pt idx="9917">
                  <c:v>-5.5316090000000004</c:v>
                </c:pt>
                <c:pt idx="9918">
                  <c:v>5.2471490000000003</c:v>
                </c:pt>
                <c:pt idx="9919">
                  <c:v>6.9364160000000004</c:v>
                </c:pt>
                <c:pt idx="9920">
                  <c:v>5.4054060000000002</c:v>
                </c:pt>
                <c:pt idx="9921">
                  <c:v>2.5641029999999998</c:v>
                </c:pt>
                <c:pt idx="9922">
                  <c:v>-9.375</c:v>
                </c:pt>
                <c:pt idx="9923">
                  <c:v>3.4482759999999999</c:v>
                </c:pt>
                <c:pt idx="9924">
                  <c:v>-6.6666670000000003</c:v>
                </c:pt>
                <c:pt idx="9925">
                  <c:v>5</c:v>
                </c:pt>
                <c:pt idx="9926">
                  <c:v>0</c:v>
                </c:pt>
                <c:pt idx="9927">
                  <c:v>-10.204079999999999</c:v>
                </c:pt>
                <c:pt idx="9928">
                  <c:v>3.030303</c:v>
                </c:pt>
                <c:pt idx="9929">
                  <c:v>2.2058819999999999</c:v>
                </c:pt>
                <c:pt idx="9930">
                  <c:v>2.8776980000000001</c:v>
                </c:pt>
                <c:pt idx="9931">
                  <c:v>16.083919999999999</c:v>
                </c:pt>
                <c:pt idx="9932">
                  <c:v>-14.45783</c:v>
                </c:pt>
                <c:pt idx="9933">
                  <c:v>2.8169010000000001</c:v>
                </c:pt>
                <c:pt idx="9934">
                  <c:v>-9.5890409999999999</c:v>
                </c:pt>
                <c:pt idx="9935">
                  <c:v>0</c:v>
                </c:pt>
                <c:pt idx="9936">
                  <c:v>6.0606059999999999</c:v>
                </c:pt>
                <c:pt idx="9937">
                  <c:v>12.857139999999999</c:v>
                </c:pt>
                <c:pt idx="9938">
                  <c:v>7.1518990000000002</c:v>
                </c:pt>
                <c:pt idx="9939">
                  <c:v>-0.76786770000000004</c:v>
                </c:pt>
                <c:pt idx="9940">
                  <c:v>-15.238099999999999</c:v>
                </c:pt>
                <c:pt idx="9941">
                  <c:v>-1.1235949999999999</c:v>
                </c:pt>
                <c:pt idx="9942">
                  <c:v>-0.56818179999999996</c:v>
                </c:pt>
                <c:pt idx="9943">
                  <c:v>-3</c:v>
                </c:pt>
                <c:pt idx="9944">
                  <c:v>4.565537</c:v>
                </c:pt>
                <c:pt idx="9945">
                  <c:v>-7.7464789999999999</c:v>
                </c:pt>
                <c:pt idx="9946">
                  <c:v>0.7633588</c:v>
                </c:pt>
                <c:pt idx="9947">
                  <c:v>-18.181819999999998</c:v>
                </c:pt>
                <c:pt idx="9948">
                  <c:v>0.84033610000000003</c:v>
                </c:pt>
                <c:pt idx="9949">
                  <c:v>11.11111</c:v>
                </c:pt>
                <c:pt idx="9950">
                  <c:v>-10</c:v>
                </c:pt>
                <c:pt idx="9951">
                  <c:v>-2.6388889999999998</c:v>
                </c:pt>
                <c:pt idx="9952">
                  <c:v>-12.5</c:v>
                </c:pt>
                <c:pt idx="9953">
                  <c:v>-3.8961039999999998</c:v>
                </c:pt>
                <c:pt idx="9954">
                  <c:v>0.42411569999999998</c:v>
                </c:pt>
                <c:pt idx="9955">
                  <c:v>6.451613</c:v>
                </c:pt>
                <c:pt idx="9956">
                  <c:v>-6.0606059999999999</c:v>
                </c:pt>
                <c:pt idx="9957">
                  <c:v>-6.451613</c:v>
                </c:pt>
                <c:pt idx="9958">
                  <c:v>0.86956520000000004</c:v>
                </c:pt>
                <c:pt idx="9959">
                  <c:v>2.1551719999999999</c:v>
                </c:pt>
                <c:pt idx="9960">
                  <c:v>1.2658229999999999</c:v>
                </c:pt>
                <c:pt idx="9961">
                  <c:v>4.9586779999999999</c:v>
                </c:pt>
                <c:pt idx="9962">
                  <c:v>-13.38583</c:v>
                </c:pt>
                <c:pt idx="9963">
                  <c:v>-3.75</c:v>
                </c:pt>
                <c:pt idx="9964">
                  <c:v>0.43290040000000002</c:v>
                </c:pt>
                <c:pt idx="9965">
                  <c:v>25</c:v>
                </c:pt>
                <c:pt idx="9966">
                  <c:v>13.793100000000001</c:v>
                </c:pt>
                <c:pt idx="9967">
                  <c:v>-10.165480000000001</c:v>
                </c:pt>
                <c:pt idx="9968">
                  <c:v>26.31579</c:v>
                </c:pt>
                <c:pt idx="9969">
                  <c:v>-8.3333329999999997</c:v>
                </c:pt>
                <c:pt idx="9970">
                  <c:v>7.9136689999999996</c:v>
                </c:pt>
                <c:pt idx="9971">
                  <c:v>7.3333329999999997</c:v>
                </c:pt>
                <c:pt idx="9972">
                  <c:v>24.223600000000001</c:v>
                </c:pt>
                <c:pt idx="9973">
                  <c:v>2.5</c:v>
                </c:pt>
                <c:pt idx="9974">
                  <c:v>-3.9024390000000002</c:v>
                </c:pt>
                <c:pt idx="9975">
                  <c:v>-7.6142130000000003</c:v>
                </c:pt>
                <c:pt idx="9976">
                  <c:v>-2.7472530000000002</c:v>
                </c:pt>
                <c:pt idx="9977">
                  <c:v>-1.1299429999999999</c:v>
                </c:pt>
                <c:pt idx="9978">
                  <c:v>-6.6339069999999998</c:v>
                </c:pt>
                <c:pt idx="9979">
                  <c:v>-17.894739999999999</c:v>
                </c:pt>
                <c:pt idx="9980">
                  <c:v>0</c:v>
                </c:pt>
                <c:pt idx="9981">
                  <c:v>-16.987179999999999</c:v>
                </c:pt>
                <c:pt idx="9982">
                  <c:v>5.0193050000000001</c:v>
                </c:pt>
                <c:pt idx="9983">
                  <c:v>29.577470000000002</c:v>
                </c:pt>
                <c:pt idx="9984">
                  <c:v>5.4347830000000004</c:v>
                </c:pt>
                <c:pt idx="9985">
                  <c:v>-14.43299</c:v>
                </c:pt>
                <c:pt idx="9986">
                  <c:v>1.927711</c:v>
                </c:pt>
                <c:pt idx="9987">
                  <c:v>0</c:v>
                </c:pt>
                <c:pt idx="9988">
                  <c:v>7.801418</c:v>
                </c:pt>
                <c:pt idx="9989">
                  <c:v>17.324560000000002</c:v>
                </c:pt>
                <c:pt idx="9990">
                  <c:v>-17.943930000000002</c:v>
                </c:pt>
                <c:pt idx="9991">
                  <c:v>9.3394080000000006</c:v>
                </c:pt>
                <c:pt idx="9992">
                  <c:v>-10.625</c:v>
                </c:pt>
                <c:pt idx="9993">
                  <c:v>-2.0979019999999999</c:v>
                </c:pt>
                <c:pt idx="9994">
                  <c:v>14.28571</c:v>
                </c:pt>
                <c:pt idx="9995">
                  <c:v>-4.5833329999999997</c:v>
                </c:pt>
                <c:pt idx="9996">
                  <c:v>0</c:v>
                </c:pt>
                <c:pt idx="9997">
                  <c:v>25</c:v>
                </c:pt>
                <c:pt idx="9998">
                  <c:v>8.1395350000000004</c:v>
                </c:pt>
                <c:pt idx="9999">
                  <c:v>-13.978490000000001</c:v>
                </c:pt>
                <c:pt idx="10000">
                  <c:v>21.875</c:v>
                </c:pt>
                <c:pt idx="10001">
                  <c:v>-12.820510000000001</c:v>
                </c:pt>
                <c:pt idx="10002">
                  <c:v>14.50549</c:v>
                </c:pt>
                <c:pt idx="10003">
                  <c:v>-8.1871349999999996</c:v>
                </c:pt>
                <c:pt idx="10004">
                  <c:v>0.96153840000000002</c:v>
                </c:pt>
                <c:pt idx="10005">
                  <c:v>-1.6304350000000001</c:v>
                </c:pt>
                <c:pt idx="10006">
                  <c:v>1.657459</c:v>
                </c:pt>
                <c:pt idx="10007">
                  <c:v>0</c:v>
                </c:pt>
                <c:pt idx="10008">
                  <c:v>0</c:v>
                </c:pt>
                <c:pt idx="10009">
                  <c:v>16.279070000000001</c:v>
                </c:pt>
                <c:pt idx="10010">
                  <c:v>4.8</c:v>
                </c:pt>
                <c:pt idx="10011">
                  <c:v>-8.3969470000000008</c:v>
                </c:pt>
                <c:pt idx="10012">
                  <c:v>-19.44444</c:v>
                </c:pt>
                <c:pt idx="10013">
                  <c:v>20.68966</c:v>
                </c:pt>
                <c:pt idx="10014">
                  <c:v>-13.51351</c:v>
                </c:pt>
                <c:pt idx="10015">
                  <c:v>21.875</c:v>
                </c:pt>
                <c:pt idx="10016">
                  <c:v>7.6923069999999996</c:v>
                </c:pt>
                <c:pt idx="10017">
                  <c:v>-2.3809520000000002</c:v>
                </c:pt>
                <c:pt idx="10018">
                  <c:v>-11.46341</c:v>
                </c:pt>
                <c:pt idx="10019">
                  <c:v>-8.1267209999999999</c:v>
                </c:pt>
                <c:pt idx="10020">
                  <c:v>0.74962519999999999</c:v>
                </c:pt>
                <c:pt idx="10021">
                  <c:v>8.9285720000000008</c:v>
                </c:pt>
                <c:pt idx="10022">
                  <c:v>0.20491799999999999</c:v>
                </c:pt>
                <c:pt idx="10023">
                  <c:v>13.837759999999999</c:v>
                </c:pt>
                <c:pt idx="10024">
                  <c:v>0</c:v>
                </c:pt>
                <c:pt idx="10025">
                  <c:v>12.371130000000001</c:v>
                </c:pt>
                <c:pt idx="10026">
                  <c:v>9.6330270000000002</c:v>
                </c:pt>
                <c:pt idx="10027">
                  <c:v>7.6554289999999998</c:v>
                </c:pt>
                <c:pt idx="10028">
                  <c:v>-2.7455609999999999</c:v>
                </c:pt>
                <c:pt idx="10029">
                  <c:v>-3.1894930000000001</c:v>
                </c:pt>
                <c:pt idx="10030">
                  <c:v>-8.0138099999999994</c:v>
                </c:pt>
                <c:pt idx="10031">
                  <c:v>-1.1103879999999999</c:v>
                </c:pt>
                <c:pt idx="10032">
                  <c:v>-0.48121910000000001</c:v>
                </c:pt>
                <c:pt idx="10033">
                  <c:v>8.5122600000000007E-2</c:v>
                </c:pt>
                <c:pt idx="10034">
                  <c:v>3.8871190000000002</c:v>
                </c:pt>
                <c:pt idx="10035">
                  <c:v>2.2350099999999999</c:v>
                </c:pt>
                <c:pt idx="10036">
                  <c:v>-1.0738939999999999</c:v>
                </c:pt>
                <c:pt idx="10037">
                  <c:v>-1.186328</c:v>
                </c:pt>
                <c:pt idx="10038">
                  <c:v>6.4501400000000002</c:v>
                </c:pt>
                <c:pt idx="10039">
                  <c:v>-1.89483</c:v>
                </c:pt>
                <c:pt idx="10040">
                  <c:v>3.4473799999999999</c:v>
                </c:pt>
                <c:pt idx="10041">
                  <c:v>1.7796259999999999</c:v>
                </c:pt>
                <c:pt idx="10042">
                  <c:v>4.3412800000000002</c:v>
                </c:pt>
                <c:pt idx="10043">
                  <c:v>-9.8694970000000009</c:v>
                </c:pt>
                <c:pt idx="10044">
                  <c:v>-1.80166</c:v>
                </c:pt>
                <c:pt idx="10045">
                  <c:v>1.2205000000000001E-2</c:v>
                </c:pt>
                <c:pt idx="10046">
                  <c:v>3.7955869999999998</c:v>
                </c:pt>
                <c:pt idx="10047">
                  <c:v>0.94305810000000001</c:v>
                </c:pt>
                <c:pt idx="10048">
                  <c:v>1.0128649999999999</c:v>
                </c:pt>
                <c:pt idx="10049">
                  <c:v>9.7135990000000003</c:v>
                </c:pt>
                <c:pt idx="10050">
                  <c:v>1.5138320000000001</c:v>
                </c:pt>
                <c:pt idx="10051">
                  <c:v>1.713508</c:v>
                </c:pt>
                <c:pt idx="10052">
                  <c:v>0.86257260000000002</c:v>
                </c:pt>
                <c:pt idx="10053">
                  <c:v>-3.6987420000000002</c:v>
                </c:pt>
                <c:pt idx="10054">
                  <c:v>-9.4090520000000009</c:v>
                </c:pt>
                <c:pt idx="10055">
                  <c:v>3.6264639999999999</c:v>
                </c:pt>
                <c:pt idx="10056">
                  <c:v>5.7134510000000001</c:v>
                </c:pt>
                <c:pt idx="10057">
                  <c:v>6.3360729999999998</c:v>
                </c:pt>
                <c:pt idx="10058">
                  <c:v>-2.430936</c:v>
                </c:pt>
                <c:pt idx="10059">
                  <c:v>1.2713859999999999</c:v>
                </c:pt>
                <c:pt idx="10060">
                  <c:v>-2.542332</c:v>
                </c:pt>
                <c:pt idx="10061">
                  <c:v>1.610271</c:v>
                </c:pt>
                <c:pt idx="10062">
                  <c:v>6.9125930000000002</c:v>
                </c:pt>
                <c:pt idx="10063">
                  <c:v>9.5877540000000003</c:v>
                </c:pt>
                <c:pt idx="10064">
                  <c:v>-7.9135109999999997</c:v>
                </c:pt>
                <c:pt idx="10065">
                  <c:v>-4.1885899999999996</c:v>
                </c:pt>
                <c:pt idx="10066">
                  <c:v>-10.815939999999999</c:v>
                </c:pt>
                <c:pt idx="10067">
                  <c:v>6.3829789999999997</c:v>
                </c:pt>
                <c:pt idx="10068">
                  <c:v>-2.6</c:v>
                </c:pt>
                <c:pt idx="10069">
                  <c:v>14.168380000000001</c:v>
                </c:pt>
                <c:pt idx="10070">
                  <c:v>14.208629999999999</c:v>
                </c:pt>
                <c:pt idx="10071">
                  <c:v>13.38583</c:v>
                </c:pt>
                <c:pt idx="10072">
                  <c:v>-27.77778</c:v>
                </c:pt>
                <c:pt idx="10073">
                  <c:v>-9.2307690000000004</c:v>
                </c:pt>
                <c:pt idx="10074">
                  <c:v>0.84745760000000003</c:v>
                </c:pt>
                <c:pt idx="10075">
                  <c:v>6.5126049999999998</c:v>
                </c:pt>
                <c:pt idx="10076">
                  <c:v>-5.3254440000000001</c:v>
                </c:pt>
                <c:pt idx="10077">
                  <c:v>-5</c:v>
                </c:pt>
                <c:pt idx="10078">
                  <c:v>-3.508772</c:v>
                </c:pt>
                <c:pt idx="10079">
                  <c:v>4.5227269999999997</c:v>
                </c:pt>
                <c:pt idx="10080">
                  <c:v>1.08719E-2</c:v>
                </c:pt>
                <c:pt idx="10081">
                  <c:v>0</c:v>
                </c:pt>
                <c:pt idx="10082">
                  <c:v>4.4896180000000001</c:v>
                </c:pt>
                <c:pt idx="10083">
                  <c:v>5.2850599999999996</c:v>
                </c:pt>
                <c:pt idx="10084">
                  <c:v>0</c:v>
                </c:pt>
                <c:pt idx="10085">
                  <c:v>-2.7956989999999999</c:v>
                </c:pt>
                <c:pt idx="10086">
                  <c:v>8.1858409999999999</c:v>
                </c:pt>
                <c:pt idx="10087">
                  <c:v>-1.67364</c:v>
                </c:pt>
                <c:pt idx="10088">
                  <c:v>11.91489</c:v>
                </c:pt>
                <c:pt idx="10089">
                  <c:v>3.8022809999999998</c:v>
                </c:pt>
                <c:pt idx="10090">
                  <c:v>-11.04294</c:v>
                </c:pt>
                <c:pt idx="10091">
                  <c:v>-13.10345</c:v>
                </c:pt>
                <c:pt idx="10092">
                  <c:v>0</c:v>
                </c:pt>
                <c:pt idx="10093">
                  <c:v>-1.388889</c:v>
                </c:pt>
                <c:pt idx="10094">
                  <c:v>-5.0373130000000002</c:v>
                </c:pt>
                <c:pt idx="10095">
                  <c:v>-1.6699409999999999</c:v>
                </c:pt>
                <c:pt idx="10096">
                  <c:v>-1.2987010000000001</c:v>
                </c:pt>
                <c:pt idx="10097">
                  <c:v>4.6558700000000002</c:v>
                </c:pt>
                <c:pt idx="10098">
                  <c:v>0.58027079999999998</c:v>
                </c:pt>
                <c:pt idx="10099">
                  <c:v>3.8461539999999999</c:v>
                </c:pt>
                <c:pt idx="10100">
                  <c:v>-2.5925919999999998</c:v>
                </c:pt>
                <c:pt idx="10101">
                  <c:v>6.8441070000000002</c:v>
                </c:pt>
                <c:pt idx="10102">
                  <c:v>-4.2704630000000003</c:v>
                </c:pt>
                <c:pt idx="10103">
                  <c:v>-6.25</c:v>
                </c:pt>
                <c:pt idx="10104">
                  <c:v>0</c:v>
                </c:pt>
                <c:pt idx="10105">
                  <c:v>-25</c:v>
                </c:pt>
                <c:pt idx="10106">
                  <c:v>7.9365079999999999</c:v>
                </c:pt>
                <c:pt idx="10107">
                  <c:v>0</c:v>
                </c:pt>
                <c:pt idx="10108">
                  <c:v>-14.962590000000001</c:v>
                </c:pt>
                <c:pt idx="10109">
                  <c:v>14.51943</c:v>
                </c:pt>
                <c:pt idx="10110">
                  <c:v>-18.421050000000001</c:v>
                </c:pt>
                <c:pt idx="10111">
                  <c:v>-4.8387099999999998</c:v>
                </c:pt>
                <c:pt idx="10112">
                  <c:v>15.593220000000001</c:v>
                </c:pt>
                <c:pt idx="10113">
                  <c:v>6.1583579999999998</c:v>
                </c:pt>
                <c:pt idx="10114">
                  <c:v>-4.4198890000000004</c:v>
                </c:pt>
                <c:pt idx="10115">
                  <c:v>-4.6242780000000003</c:v>
                </c:pt>
                <c:pt idx="10116">
                  <c:v>10.606059999999999</c:v>
                </c:pt>
                <c:pt idx="10117">
                  <c:v>0</c:v>
                </c:pt>
                <c:pt idx="10118">
                  <c:v>-6.8493149999999998</c:v>
                </c:pt>
                <c:pt idx="10119">
                  <c:v>-5.8823530000000002</c:v>
                </c:pt>
                <c:pt idx="10120">
                  <c:v>0</c:v>
                </c:pt>
                <c:pt idx="10121">
                  <c:v>1.5625</c:v>
                </c:pt>
                <c:pt idx="10122">
                  <c:v>-9.5890409999999999</c:v>
                </c:pt>
                <c:pt idx="10123">
                  <c:v>0</c:v>
                </c:pt>
                <c:pt idx="10124">
                  <c:v>8.3333329999999997</c:v>
                </c:pt>
                <c:pt idx="10125">
                  <c:v>-3.4965039999999998</c:v>
                </c:pt>
                <c:pt idx="10126">
                  <c:v>-11.739129999999999</c:v>
                </c:pt>
                <c:pt idx="10127">
                  <c:v>-8.3743839999999992</c:v>
                </c:pt>
                <c:pt idx="10128">
                  <c:v>-9.2753619999999994</c:v>
                </c:pt>
                <c:pt idx="10129">
                  <c:v>-2.2364220000000001</c:v>
                </c:pt>
                <c:pt idx="10130">
                  <c:v>-16.66667</c:v>
                </c:pt>
                <c:pt idx="10131">
                  <c:v>-8.3333329999999997</c:v>
                </c:pt>
                <c:pt idx="10132">
                  <c:v>21.652889999999999</c:v>
                </c:pt>
                <c:pt idx="10133">
                  <c:v>0.27173910000000001</c:v>
                </c:pt>
                <c:pt idx="10134">
                  <c:v>13.82114</c:v>
                </c:pt>
                <c:pt idx="10135">
                  <c:v>-2.3809520000000002</c:v>
                </c:pt>
                <c:pt idx="10136">
                  <c:v>-2.4390239999999999</c:v>
                </c:pt>
                <c:pt idx="10137">
                  <c:v>-15.5</c:v>
                </c:pt>
                <c:pt idx="10138">
                  <c:v>-6.5088759999999999</c:v>
                </c:pt>
                <c:pt idx="10139">
                  <c:v>-5.3003539999999996</c:v>
                </c:pt>
                <c:pt idx="10140">
                  <c:v>8.5820889999999999</c:v>
                </c:pt>
                <c:pt idx="10141">
                  <c:v>2.2727270000000002</c:v>
                </c:pt>
                <c:pt idx="10142">
                  <c:v>-6.6666670000000003</c:v>
                </c:pt>
                <c:pt idx="10143">
                  <c:v>-5</c:v>
                </c:pt>
                <c:pt idx="10144">
                  <c:v>-24.81203</c:v>
                </c:pt>
                <c:pt idx="10145">
                  <c:v>8.3333329999999997</c:v>
                </c:pt>
                <c:pt idx="10146">
                  <c:v>3.0769229999999999</c:v>
                </c:pt>
                <c:pt idx="10147">
                  <c:v>-19.811319999999998</c:v>
                </c:pt>
                <c:pt idx="10148">
                  <c:v>0</c:v>
                </c:pt>
                <c:pt idx="10149">
                  <c:v>4.4708030000000001</c:v>
                </c:pt>
                <c:pt idx="10150">
                  <c:v>-1.659389</c:v>
                </c:pt>
                <c:pt idx="10151">
                  <c:v>-13.85435</c:v>
                </c:pt>
                <c:pt idx="10152">
                  <c:v>-13.402060000000001</c:v>
                </c:pt>
                <c:pt idx="10153">
                  <c:v>11.90476</c:v>
                </c:pt>
                <c:pt idx="10154">
                  <c:v>-3.1914889999999998</c:v>
                </c:pt>
                <c:pt idx="10155">
                  <c:v>2.1978019999999998</c:v>
                </c:pt>
                <c:pt idx="10156">
                  <c:v>10.752689999999999</c:v>
                </c:pt>
                <c:pt idx="10157">
                  <c:v>-16.116499999999998</c:v>
                </c:pt>
                <c:pt idx="10158">
                  <c:v>-1.8518520000000001</c:v>
                </c:pt>
                <c:pt idx="10159">
                  <c:v>-0.94339620000000002</c:v>
                </c:pt>
                <c:pt idx="10160">
                  <c:v>6.9047619999999998</c:v>
                </c:pt>
                <c:pt idx="10161">
                  <c:v>8.0178170000000009</c:v>
                </c:pt>
                <c:pt idx="10162">
                  <c:v>-17.938140000000001</c:v>
                </c:pt>
                <c:pt idx="10163">
                  <c:v>0</c:v>
                </c:pt>
                <c:pt idx="10164">
                  <c:v>6.7961159999999996</c:v>
                </c:pt>
                <c:pt idx="10165">
                  <c:v>3.6363639999999999</c:v>
                </c:pt>
                <c:pt idx="10166">
                  <c:v>-20.701750000000001</c:v>
                </c:pt>
                <c:pt idx="10167">
                  <c:v>-2.6548669999999999</c:v>
                </c:pt>
                <c:pt idx="10168">
                  <c:v>6.8181820000000002</c:v>
                </c:pt>
                <c:pt idx="10169">
                  <c:v>8.5106380000000001</c:v>
                </c:pt>
                <c:pt idx="10170">
                  <c:v>1.9607840000000001</c:v>
                </c:pt>
                <c:pt idx="10171">
                  <c:v>-5.7692310000000004</c:v>
                </c:pt>
                <c:pt idx="10172">
                  <c:v>0</c:v>
                </c:pt>
                <c:pt idx="10173">
                  <c:v>-0.84388180000000002</c:v>
                </c:pt>
                <c:pt idx="10174">
                  <c:v>8.6757989999999996</c:v>
                </c:pt>
                <c:pt idx="10175">
                  <c:v>-3.361345</c:v>
                </c:pt>
                <c:pt idx="10176">
                  <c:v>3.4782609999999998</c:v>
                </c:pt>
                <c:pt idx="10177">
                  <c:v>2.941176</c:v>
                </c:pt>
                <c:pt idx="10178">
                  <c:v>0</c:v>
                </c:pt>
                <c:pt idx="10179">
                  <c:v>-2.8697569999999999</c:v>
                </c:pt>
                <c:pt idx="10180">
                  <c:v>2.2727270000000002</c:v>
                </c:pt>
                <c:pt idx="10181">
                  <c:v>1.3333330000000001</c:v>
                </c:pt>
                <c:pt idx="10182">
                  <c:v>3.6184210000000001</c:v>
                </c:pt>
                <c:pt idx="10183">
                  <c:v>-2.6455030000000002</c:v>
                </c:pt>
                <c:pt idx="10184">
                  <c:v>-13.043480000000001</c:v>
                </c:pt>
                <c:pt idx="10185">
                  <c:v>-2.5</c:v>
                </c:pt>
                <c:pt idx="10186">
                  <c:v>2.5641029999999998</c:v>
                </c:pt>
                <c:pt idx="10187">
                  <c:v>9</c:v>
                </c:pt>
                <c:pt idx="10188">
                  <c:v>0</c:v>
                </c:pt>
                <c:pt idx="10189">
                  <c:v>2.5229360000000001</c:v>
                </c:pt>
                <c:pt idx="10190">
                  <c:v>-3.8031320000000002</c:v>
                </c:pt>
                <c:pt idx="10191">
                  <c:v>-10.465120000000001</c:v>
                </c:pt>
                <c:pt idx="10192">
                  <c:v>-1.9480519999999999</c:v>
                </c:pt>
                <c:pt idx="10193">
                  <c:v>8.3443710000000006</c:v>
                </c:pt>
                <c:pt idx="10194">
                  <c:v>10.02445</c:v>
                </c:pt>
                <c:pt idx="10195">
                  <c:v>-5.6666670000000003</c:v>
                </c:pt>
                <c:pt idx="10196">
                  <c:v>-3.4157829999999998</c:v>
                </c:pt>
                <c:pt idx="10197">
                  <c:v>0</c:v>
                </c:pt>
                <c:pt idx="10198">
                  <c:v>6.0975609999999998</c:v>
                </c:pt>
                <c:pt idx="10199">
                  <c:v>3.4482759999999999</c:v>
                </c:pt>
                <c:pt idx="10200">
                  <c:v>0.44444440000000002</c:v>
                </c:pt>
                <c:pt idx="10201">
                  <c:v>-0.44247789999999998</c:v>
                </c:pt>
                <c:pt idx="10202">
                  <c:v>4.444445</c:v>
                </c:pt>
                <c:pt idx="10203">
                  <c:v>-4.7872339999999998</c:v>
                </c:pt>
                <c:pt idx="10204">
                  <c:v>-5.027933</c:v>
                </c:pt>
                <c:pt idx="10205">
                  <c:v>2.5882350000000001</c:v>
                </c:pt>
                <c:pt idx="10206">
                  <c:v>3.2110089999999998</c:v>
                </c:pt>
                <c:pt idx="10207">
                  <c:v>-0.66666669999999995</c:v>
                </c:pt>
                <c:pt idx="10208">
                  <c:v>1.4541390000000001</c:v>
                </c:pt>
                <c:pt idx="10209">
                  <c:v>-3.4178609999999998</c:v>
                </c:pt>
                <c:pt idx="10210">
                  <c:v>11.18721</c:v>
                </c:pt>
                <c:pt idx="10211">
                  <c:v>0.61601640000000002</c:v>
                </c:pt>
                <c:pt idx="10212">
                  <c:v>7.3469389999999999</c:v>
                </c:pt>
                <c:pt idx="10213">
                  <c:v>-6.558935</c:v>
                </c:pt>
                <c:pt idx="10214">
                  <c:v>-16.581890000000001</c:v>
                </c:pt>
                <c:pt idx="10215">
                  <c:v>-2.4390239999999999</c:v>
                </c:pt>
                <c:pt idx="10216">
                  <c:v>0</c:v>
                </c:pt>
                <c:pt idx="10217">
                  <c:v>10</c:v>
                </c:pt>
                <c:pt idx="10218">
                  <c:v>0</c:v>
                </c:pt>
                <c:pt idx="10219">
                  <c:v>1.306818</c:v>
                </c:pt>
                <c:pt idx="10220">
                  <c:v>-0.9534492</c:v>
                </c:pt>
                <c:pt idx="10221">
                  <c:v>8.7202719999999996</c:v>
                </c:pt>
                <c:pt idx="10222">
                  <c:v>2.2916669999999999</c:v>
                </c:pt>
                <c:pt idx="10223">
                  <c:v>1.832994</c:v>
                </c:pt>
                <c:pt idx="10224">
                  <c:v>0</c:v>
                </c:pt>
                <c:pt idx="10225">
                  <c:v>-2</c:v>
                </c:pt>
                <c:pt idx="10226">
                  <c:v>-5.1020409999999998</c:v>
                </c:pt>
                <c:pt idx="10227">
                  <c:v>1.075269</c:v>
                </c:pt>
                <c:pt idx="10228">
                  <c:v>-2.978723</c:v>
                </c:pt>
                <c:pt idx="10229">
                  <c:v>3.947368</c:v>
                </c:pt>
                <c:pt idx="10230">
                  <c:v>0</c:v>
                </c:pt>
                <c:pt idx="10231">
                  <c:v>10.75949</c:v>
                </c:pt>
                <c:pt idx="10232">
                  <c:v>2.8571430000000002</c:v>
                </c:pt>
                <c:pt idx="10233">
                  <c:v>-10.370369999999999</c:v>
                </c:pt>
                <c:pt idx="10234">
                  <c:v>-21.4876</c:v>
                </c:pt>
                <c:pt idx="10235">
                  <c:v>-5.2631579999999998</c:v>
                </c:pt>
                <c:pt idx="10236">
                  <c:v>0</c:v>
                </c:pt>
                <c:pt idx="10237">
                  <c:v>2.8</c:v>
                </c:pt>
                <c:pt idx="10238">
                  <c:v>-10.465120000000001</c:v>
                </c:pt>
                <c:pt idx="10239">
                  <c:v>11.68831</c:v>
                </c:pt>
                <c:pt idx="10240">
                  <c:v>-16.21622</c:v>
                </c:pt>
                <c:pt idx="10241">
                  <c:v>0</c:v>
                </c:pt>
                <c:pt idx="10242">
                  <c:v>9.6774199999999997</c:v>
                </c:pt>
                <c:pt idx="10243">
                  <c:v>-15.68627</c:v>
                </c:pt>
                <c:pt idx="10244">
                  <c:v>16.279070000000001</c:v>
                </c:pt>
                <c:pt idx="10245">
                  <c:v>-10</c:v>
                </c:pt>
                <c:pt idx="10246">
                  <c:v>17.403849999999998</c:v>
                </c:pt>
                <c:pt idx="10247">
                  <c:v>-1.719902</c:v>
                </c:pt>
                <c:pt idx="10248">
                  <c:v>-8.3333329999999997</c:v>
                </c:pt>
                <c:pt idx="10249">
                  <c:v>-2.34375</c:v>
                </c:pt>
                <c:pt idx="10250">
                  <c:v>5.3333329999999997</c:v>
                </c:pt>
                <c:pt idx="10251">
                  <c:v>-6.3291139999999997</c:v>
                </c:pt>
                <c:pt idx="10252">
                  <c:v>2.9729730000000001</c:v>
                </c:pt>
                <c:pt idx="10253">
                  <c:v>4.9868759999999996</c:v>
                </c:pt>
                <c:pt idx="10254">
                  <c:v>-8.125</c:v>
                </c:pt>
                <c:pt idx="10255">
                  <c:v>-0.68027210000000005</c:v>
                </c:pt>
                <c:pt idx="10256">
                  <c:v>1.3698630000000001</c:v>
                </c:pt>
                <c:pt idx="10257">
                  <c:v>8.1081090000000007</c:v>
                </c:pt>
                <c:pt idx="10258">
                  <c:v>2.5</c:v>
                </c:pt>
                <c:pt idx="10259">
                  <c:v>-1.4634149999999999</c:v>
                </c:pt>
                <c:pt idx="10260">
                  <c:v>0</c:v>
                </c:pt>
                <c:pt idx="10261">
                  <c:v>-3.9603959999999998</c:v>
                </c:pt>
                <c:pt idx="10262">
                  <c:v>-4.6391749999999998</c:v>
                </c:pt>
                <c:pt idx="10263">
                  <c:v>0</c:v>
                </c:pt>
                <c:pt idx="10264">
                  <c:v>-2.4324319999999999</c:v>
                </c:pt>
                <c:pt idx="10265">
                  <c:v>-8.5872569999999993</c:v>
                </c:pt>
                <c:pt idx="10266">
                  <c:v>27.272729999999999</c:v>
                </c:pt>
                <c:pt idx="10267">
                  <c:v>-11.190480000000001</c:v>
                </c:pt>
                <c:pt idx="10268">
                  <c:v>13.94102</c:v>
                </c:pt>
                <c:pt idx="10269">
                  <c:v>-11.764709999999999</c:v>
                </c:pt>
                <c:pt idx="10270">
                  <c:v>5.3333329999999997</c:v>
                </c:pt>
                <c:pt idx="10271">
                  <c:v>-3.7974679999999998</c:v>
                </c:pt>
                <c:pt idx="10272">
                  <c:v>-2.6315789999999999</c:v>
                </c:pt>
                <c:pt idx="10273">
                  <c:v>2.7027030000000001</c:v>
                </c:pt>
                <c:pt idx="10274">
                  <c:v>-21.052630000000001</c:v>
                </c:pt>
                <c:pt idx="10275">
                  <c:v>16.33333</c:v>
                </c:pt>
                <c:pt idx="10276">
                  <c:v>-8.5959880000000002</c:v>
                </c:pt>
                <c:pt idx="10277">
                  <c:v>9.7178690000000003</c:v>
                </c:pt>
                <c:pt idx="10278">
                  <c:v>5.7142860000000004</c:v>
                </c:pt>
                <c:pt idx="10279">
                  <c:v>29.72973</c:v>
                </c:pt>
                <c:pt idx="10280">
                  <c:v>-9.7916670000000003</c:v>
                </c:pt>
                <c:pt idx="10281">
                  <c:v>-16.859120000000001</c:v>
                </c:pt>
                <c:pt idx="10282">
                  <c:v>9.0277779999999996</c:v>
                </c:pt>
                <c:pt idx="10283">
                  <c:v>-1.910828</c:v>
                </c:pt>
                <c:pt idx="10284">
                  <c:v>-3.8961039999999998</c:v>
                </c:pt>
                <c:pt idx="10285">
                  <c:v>-9.1891890000000007</c:v>
                </c:pt>
                <c:pt idx="10286">
                  <c:v>0.77380959999999999</c:v>
                </c:pt>
                <c:pt idx="10287">
                  <c:v>5.3750739999999997</c:v>
                </c:pt>
                <c:pt idx="10288">
                  <c:v>3.6995520000000002</c:v>
                </c:pt>
                <c:pt idx="10289">
                  <c:v>-8.1081090000000007</c:v>
                </c:pt>
                <c:pt idx="10290">
                  <c:v>2.941176</c:v>
                </c:pt>
                <c:pt idx="10291">
                  <c:v>8.5714279999999992</c:v>
                </c:pt>
                <c:pt idx="10292">
                  <c:v>-1.973684</c:v>
                </c:pt>
                <c:pt idx="10293">
                  <c:v>5.5033560000000001</c:v>
                </c:pt>
                <c:pt idx="10294">
                  <c:v>-7.124682</c:v>
                </c:pt>
                <c:pt idx="10295">
                  <c:v>-1.3698630000000001</c:v>
                </c:pt>
                <c:pt idx="10296">
                  <c:v>10.27778</c:v>
                </c:pt>
                <c:pt idx="10297">
                  <c:v>3.274559</c:v>
                </c:pt>
                <c:pt idx="10298">
                  <c:v>3.6585369999999999</c:v>
                </c:pt>
                <c:pt idx="10299">
                  <c:v>-16.705880000000001</c:v>
                </c:pt>
                <c:pt idx="10300">
                  <c:v>0</c:v>
                </c:pt>
                <c:pt idx="10301">
                  <c:v>11.58192</c:v>
                </c:pt>
                <c:pt idx="10302">
                  <c:v>-8.8607600000000009</c:v>
                </c:pt>
                <c:pt idx="10303">
                  <c:v>0</c:v>
                </c:pt>
                <c:pt idx="10304">
                  <c:v>-1.3333330000000001</c:v>
                </c:pt>
                <c:pt idx="10305">
                  <c:v>-2.7027030000000001</c:v>
                </c:pt>
                <c:pt idx="10306">
                  <c:v>19.44444</c:v>
                </c:pt>
                <c:pt idx="10307">
                  <c:v>-13.023260000000001</c:v>
                </c:pt>
                <c:pt idx="10308">
                  <c:v>-3.2085560000000002</c:v>
                </c:pt>
                <c:pt idx="10309">
                  <c:v>-8.2872920000000008</c:v>
                </c:pt>
                <c:pt idx="10310">
                  <c:v>0</c:v>
                </c:pt>
                <c:pt idx="10311">
                  <c:v>1.807229</c:v>
                </c:pt>
                <c:pt idx="10312">
                  <c:v>6.5088759999999999</c:v>
                </c:pt>
                <c:pt idx="10313">
                  <c:v>14.44444</c:v>
                </c:pt>
                <c:pt idx="10314">
                  <c:v>5.0970870000000001</c:v>
                </c:pt>
                <c:pt idx="10315">
                  <c:v>10.392609999999999</c:v>
                </c:pt>
                <c:pt idx="10316">
                  <c:v>-6.9037660000000001</c:v>
                </c:pt>
                <c:pt idx="10317">
                  <c:v>4.2696630000000004</c:v>
                </c:pt>
                <c:pt idx="10318">
                  <c:v>-7.9741379999999999</c:v>
                </c:pt>
                <c:pt idx="10319">
                  <c:v>21.545670000000001</c:v>
                </c:pt>
                <c:pt idx="10320">
                  <c:v>-0.19267819999999999</c:v>
                </c:pt>
                <c:pt idx="10321">
                  <c:v>23.076920000000001</c:v>
                </c:pt>
                <c:pt idx="10322">
                  <c:v>-18.75</c:v>
                </c:pt>
                <c:pt idx="10323">
                  <c:v>11.11111</c:v>
                </c:pt>
                <c:pt idx="10324">
                  <c:v>8.5714279999999992</c:v>
                </c:pt>
                <c:pt idx="10325">
                  <c:v>-2.802632</c:v>
                </c:pt>
                <c:pt idx="10326">
                  <c:v>2.8834439999999999</c:v>
                </c:pt>
                <c:pt idx="10327">
                  <c:v>-5.2631579999999998</c:v>
                </c:pt>
                <c:pt idx="10328">
                  <c:v>-4.1666670000000003</c:v>
                </c:pt>
                <c:pt idx="10329">
                  <c:v>0.28985509999999998</c:v>
                </c:pt>
                <c:pt idx="10330">
                  <c:v>19.364159999999998</c:v>
                </c:pt>
                <c:pt idx="10331">
                  <c:v>-1.2106539999999999</c:v>
                </c:pt>
                <c:pt idx="10332">
                  <c:v>15.19608</c:v>
                </c:pt>
                <c:pt idx="10333">
                  <c:v>-23.404250000000001</c:v>
                </c:pt>
                <c:pt idx="10334">
                  <c:v>8.3333329999999997</c:v>
                </c:pt>
                <c:pt idx="10335">
                  <c:v>-7.0512819999999996</c:v>
                </c:pt>
                <c:pt idx="10336">
                  <c:v>13.65517</c:v>
                </c:pt>
                <c:pt idx="10337">
                  <c:v>-2.9126210000000001</c:v>
                </c:pt>
                <c:pt idx="10338">
                  <c:v>10</c:v>
                </c:pt>
                <c:pt idx="10339">
                  <c:v>0</c:v>
                </c:pt>
                <c:pt idx="10340">
                  <c:v>-2.7272729999999998</c:v>
                </c:pt>
                <c:pt idx="10341">
                  <c:v>-13.551399999999999</c:v>
                </c:pt>
                <c:pt idx="10342">
                  <c:v>-12.43243</c:v>
                </c:pt>
                <c:pt idx="10343">
                  <c:v>14.19753</c:v>
                </c:pt>
                <c:pt idx="10344">
                  <c:v>-12.43243</c:v>
                </c:pt>
                <c:pt idx="10345">
                  <c:v>11.11111</c:v>
                </c:pt>
                <c:pt idx="10346">
                  <c:v>7.5</c:v>
                </c:pt>
                <c:pt idx="10347">
                  <c:v>22.73902</c:v>
                </c:pt>
                <c:pt idx="10348">
                  <c:v>-6.3157899999999998</c:v>
                </c:pt>
                <c:pt idx="10349">
                  <c:v>-7.8651689999999999</c:v>
                </c:pt>
                <c:pt idx="10350">
                  <c:v>2.4390239999999999</c:v>
                </c:pt>
                <c:pt idx="10351">
                  <c:v>14.28571</c:v>
                </c:pt>
                <c:pt idx="10352">
                  <c:v>4.1666670000000003</c:v>
                </c:pt>
                <c:pt idx="10353">
                  <c:v>0</c:v>
                </c:pt>
                <c:pt idx="10354">
                  <c:v>-8.3333329999999997</c:v>
                </c:pt>
                <c:pt idx="10355">
                  <c:v>17.151520000000001</c:v>
                </c:pt>
                <c:pt idx="10356">
                  <c:v>3.4661149999999998</c:v>
                </c:pt>
                <c:pt idx="10357">
                  <c:v>15</c:v>
                </c:pt>
                <c:pt idx="10358">
                  <c:v>-4.3478260000000004</c:v>
                </c:pt>
                <c:pt idx="10359">
                  <c:v>-7.5757580000000004</c:v>
                </c:pt>
                <c:pt idx="10360">
                  <c:v>-4.9180330000000003</c:v>
                </c:pt>
                <c:pt idx="10361">
                  <c:v>21.896550000000001</c:v>
                </c:pt>
                <c:pt idx="10362">
                  <c:v>-25.365849999999998</c:v>
                </c:pt>
                <c:pt idx="10363">
                  <c:v>0</c:v>
                </c:pt>
                <c:pt idx="10364">
                  <c:v>0.65359480000000003</c:v>
                </c:pt>
                <c:pt idx="10365">
                  <c:v>-9.2592590000000001</c:v>
                </c:pt>
                <c:pt idx="10366">
                  <c:v>-20.143879999999999</c:v>
                </c:pt>
                <c:pt idx="10367">
                  <c:v>-25.641030000000001</c:v>
                </c:pt>
                <c:pt idx="10368">
                  <c:v>10.34483</c:v>
                </c:pt>
                <c:pt idx="10369">
                  <c:v>-1.5625</c:v>
                </c:pt>
                <c:pt idx="10370">
                  <c:v>-3.508772</c:v>
                </c:pt>
                <c:pt idx="10371">
                  <c:v>-1.818182</c:v>
                </c:pt>
                <c:pt idx="10372">
                  <c:v>0</c:v>
                </c:pt>
                <c:pt idx="10373">
                  <c:v>-7.4074070000000001</c:v>
                </c:pt>
                <c:pt idx="10374">
                  <c:v>16</c:v>
                </c:pt>
                <c:pt idx="10375">
                  <c:v>0</c:v>
                </c:pt>
                <c:pt idx="10376">
                  <c:v>3.4482759999999999</c:v>
                </c:pt>
                <c:pt idx="10377">
                  <c:v>-10</c:v>
                </c:pt>
                <c:pt idx="10378">
                  <c:v>1.8518520000000001</c:v>
                </c:pt>
                <c:pt idx="10379">
                  <c:v>-1.818182</c:v>
                </c:pt>
                <c:pt idx="10380">
                  <c:v>0.74074070000000003</c:v>
                </c:pt>
                <c:pt idx="10381">
                  <c:v>-2.5735290000000002</c:v>
                </c:pt>
                <c:pt idx="10382">
                  <c:v>-14.15094</c:v>
                </c:pt>
                <c:pt idx="10383">
                  <c:v>5.9340659999999996</c:v>
                </c:pt>
                <c:pt idx="10384">
                  <c:v>12.033200000000001</c:v>
                </c:pt>
                <c:pt idx="10385">
                  <c:v>5.0925929999999999</c:v>
                </c:pt>
                <c:pt idx="10386">
                  <c:v>-1.3215859999999999</c:v>
                </c:pt>
                <c:pt idx="10387">
                  <c:v>-3.5714290000000002</c:v>
                </c:pt>
                <c:pt idx="10388">
                  <c:v>3.7037040000000001</c:v>
                </c:pt>
                <c:pt idx="10389">
                  <c:v>7.1428570000000002</c:v>
                </c:pt>
                <c:pt idx="10390">
                  <c:v>0</c:v>
                </c:pt>
                <c:pt idx="10391">
                  <c:v>0</c:v>
                </c:pt>
                <c:pt idx="10392">
                  <c:v>-11</c:v>
                </c:pt>
                <c:pt idx="10393">
                  <c:v>6.7415729999999998</c:v>
                </c:pt>
                <c:pt idx="10394">
                  <c:v>0.877193</c:v>
                </c:pt>
                <c:pt idx="10395">
                  <c:v>6.086957</c:v>
                </c:pt>
                <c:pt idx="10396">
                  <c:v>1.6393439999999999</c:v>
                </c:pt>
                <c:pt idx="10397">
                  <c:v>0</c:v>
                </c:pt>
                <c:pt idx="10398">
                  <c:v>4.0322579999999997</c:v>
                </c:pt>
                <c:pt idx="10399">
                  <c:v>13.178290000000001</c:v>
                </c:pt>
                <c:pt idx="10400">
                  <c:v>0.68493150000000003</c:v>
                </c:pt>
                <c:pt idx="10401">
                  <c:v>-12.244899999999999</c:v>
                </c:pt>
                <c:pt idx="10402">
                  <c:v>-3.875969</c:v>
                </c:pt>
                <c:pt idx="10403">
                  <c:v>0</c:v>
                </c:pt>
                <c:pt idx="10404">
                  <c:v>0</c:v>
                </c:pt>
                <c:pt idx="10405">
                  <c:v>-8.0645159999999994</c:v>
                </c:pt>
                <c:pt idx="10406">
                  <c:v>7.017544</c:v>
                </c:pt>
                <c:pt idx="10407">
                  <c:v>-4.9180330000000003</c:v>
                </c:pt>
                <c:pt idx="10408">
                  <c:v>11.206899999999999</c:v>
                </c:pt>
                <c:pt idx="10409">
                  <c:v>2.3255810000000001</c:v>
                </c:pt>
                <c:pt idx="10410">
                  <c:v>7.5757580000000004</c:v>
                </c:pt>
                <c:pt idx="10411">
                  <c:v>-9.1549289999999992</c:v>
                </c:pt>
                <c:pt idx="10412">
                  <c:v>-1.395349</c:v>
                </c:pt>
                <c:pt idx="10413">
                  <c:v>-4.4025160000000003</c:v>
                </c:pt>
                <c:pt idx="10414">
                  <c:v>-6.25</c:v>
                </c:pt>
                <c:pt idx="10415">
                  <c:v>0</c:v>
                </c:pt>
                <c:pt idx="10416">
                  <c:v>0</c:v>
                </c:pt>
                <c:pt idx="10417">
                  <c:v>17.192979999999999</c:v>
                </c:pt>
                <c:pt idx="10418">
                  <c:v>-14.97006</c:v>
                </c:pt>
                <c:pt idx="10419">
                  <c:v>2.112676</c:v>
                </c:pt>
                <c:pt idx="10420">
                  <c:v>0.34482760000000001</c:v>
                </c:pt>
                <c:pt idx="10421">
                  <c:v>13.402060000000001</c:v>
                </c:pt>
                <c:pt idx="10422">
                  <c:v>-4.8127269999999998</c:v>
                </c:pt>
                <c:pt idx="10423">
                  <c:v>-9.2697649999999996</c:v>
                </c:pt>
                <c:pt idx="10424">
                  <c:v>-4.3859649999999997</c:v>
                </c:pt>
                <c:pt idx="10425">
                  <c:v>11.36364</c:v>
                </c:pt>
                <c:pt idx="10426">
                  <c:v>-1.504788</c:v>
                </c:pt>
                <c:pt idx="10427">
                  <c:v>0</c:v>
                </c:pt>
                <c:pt idx="10428">
                  <c:v>2.0833330000000001</c:v>
                </c:pt>
                <c:pt idx="10429">
                  <c:v>-0.68027210000000005</c:v>
                </c:pt>
                <c:pt idx="10430">
                  <c:v>-5.2054799999999997</c:v>
                </c:pt>
                <c:pt idx="10431">
                  <c:v>6.3583809999999996</c:v>
                </c:pt>
                <c:pt idx="10432">
                  <c:v>3.3333330000000001</c:v>
                </c:pt>
                <c:pt idx="10433">
                  <c:v>15.92742</c:v>
                </c:pt>
                <c:pt idx="10434">
                  <c:v>-2.6086960000000001</c:v>
                </c:pt>
                <c:pt idx="10435">
                  <c:v>3.5714290000000002</c:v>
                </c:pt>
                <c:pt idx="10436">
                  <c:v>5.1724139999999998</c:v>
                </c:pt>
                <c:pt idx="10437">
                  <c:v>-21.31148</c:v>
                </c:pt>
                <c:pt idx="10438">
                  <c:v>-16.66667</c:v>
                </c:pt>
                <c:pt idx="10439">
                  <c:v>-10</c:v>
                </c:pt>
                <c:pt idx="10440">
                  <c:v>22.22222</c:v>
                </c:pt>
                <c:pt idx="10441">
                  <c:v>2.6136360000000001</c:v>
                </c:pt>
                <c:pt idx="10442">
                  <c:v>9.6345510000000001</c:v>
                </c:pt>
                <c:pt idx="10443">
                  <c:v>6.0606059999999999</c:v>
                </c:pt>
                <c:pt idx="10444">
                  <c:v>-28.571429999999999</c:v>
                </c:pt>
                <c:pt idx="10445">
                  <c:v>1.3333330000000001</c:v>
                </c:pt>
                <c:pt idx="10446">
                  <c:v>2.6315789999999999</c:v>
                </c:pt>
                <c:pt idx="10447">
                  <c:v>15.38461</c:v>
                </c:pt>
                <c:pt idx="10448">
                  <c:v>-1.3333330000000001</c:v>
                </c:pt>
                <c:pt idx="10449">
                  <c:v>-0.9009009</c:v>
                </c:pt>
                <c:pt idx="10450">
                  <c:v>-12.272729999999999</c:v>
                </c:pt>
                <c:pt idx="10451">
                  <c:v>11.398960000000001</c:v>
                </c:pt>
                <c:pt idx="10452">
                  <c:v>-9.3023249999999997</c:v>
                </c:pt>
                <c:pt idx="10453">
                  <c:v>17.948720000000002</c:v>
                </c:pt>
                <c:pt idx="10454">
                  <c:v>-5.4347830000000004</c:v>
                </c:pt>
                <c:pt idx="10455">
                  <c:v>-3.4482759999999999</c:v>
                </c:pt>
                <c:pt idx="10456">
                  <c:v>4.7619049999999996</c:v>
                </c:pt>
                <c:pt idx="10457">
                  <c:v>2.2727270000000002</c:v>
                </c:pt>
                <c:pt idx="10458">
                  <c:v>14.88889</c:v>
                </c:pt>
                <c:pt idx="10459">
                  <c:v>-10.05803</c:v>
                </c:pt>
                <c:pt idx="10460">
                  <c:v>1.075269</c:v>
                </c:pt>
                <c:pt idx="10461">
                  <c:v>-11.2766</c:v>
                </c:pt>
                <c:pt idx="10462">
                  <c:v>13.90887</c:v>
                </c:pt>
                <c:pt idx="10463">
                  <c:v>10.52632</c:v>
                </c:pt>
                <c:pt idx="10464">
                  <c:v>-11.428570000000001</c:v>
                </c:pt>
                <c:pt idx="10465">
                  <c:v>-1.075269</c:v>
                </c:pt>
                <c:pt idx="10466">
                  <c:v>-11.739129999999999</c:v>
                </c:pt>
                <c:pt idx="10467">
                  <c:v>-2.7093600000000002</c:v>
                </c:pt>
                <c:pt idx="10468">
                  <c:v>17.21519</c:v>
                </c:pt>
                <c:pt idx="10469">
                  <c:v>1.511879</c:v>
                </c:pt>
                <c:pt idx="10470">
                  <c:v>9.3617019999999993</c:v>
                </c:pt>
                <c:pt idx="10471">
                  <c:v>-8.5603110000000004</c:v>
                </c:pt>
                <c:pt idx="10472">
                  <c:v>3.1914889999999998</c:v>
                </c:pt>
                <c:pt idx="10473">
                  <c:v>-26.597940000000001</c:v>
                </c:pt>
                <c:pt idx="10474">
                  <c:v>23.595500000000001</c:v>
                </c:pt>
                <c:pt idx="10475">
                  <c:v>9.0909089999999999</c:v>
                </c:pt>
                <c:pt idx="10476">
                  <c:v>12.5</c:v>
                </c:pt>
                <c:pt idx="10477">
                  <c:v>3.7037040000000001</c:v>
                </c:pt>
                <c:pt idx="10478">
                  <c:v>-0.17857139999999999</c:v>
                </c:pt>
                <c:pt idx="10479">
                  <c:v>-15.921290000000001</c:v>
                </c:pt>
                <c:pt idx="10480">
                  <c:v>3.030303</c:v>
                </c:pt>
                <c:pt idx="10481">
                  <c:v>1.834862</c:v>
                </c:pt>
                <c:pt idx="10482">
                  <c:v>-4.504505</c:v>
                </c:pt>
                <c:pt idx="10483">
                  <c:v>3.7735850000000002</c:v>
                </c:pt>
                <c:pt idx="10484">
                  <c:v>-6.1818179999999998</c:v>
                </c:pt>
                <c:pt idx="10485">
                  <c:v>3.2945739999999999</c:v>
                </c:pt>
                <c:pt idx="10486">
                  <c:v>0</c:v>
                </c:pt>
                <c:pt idx="10487">
                  <c:v>2</c:v>
                </c:pt>
                <c:pt idx="10488">
                  <c:v>-9.0196079999999998</c:v>
                </c:pt>
                <c:pt idx="10489">
                  <c:v>16.37931</c:v>
                </c:pt>
                <c:pt idx="10490">
                  <c:v>0</c:v>
                </c:pt>
                <c:pt idx="10491">
                  <c:v>0</c:v>
                </c:pt>
                <c:pt idx="10492">
                  <c:v>-0.36697249999999998</c:v>
                </c:pt>
                <c:pt idx="10493">
                  <c:v>1.4953270000000001</c:v>
                </c:pt>
                <c:pt idx="10494">
                  <c:v>13.25967</c:v>
                </c:pt>
                <c:pt idx="10495">
                  <c:v>-11.707319999999999</c:v>
                </c:pt>
                <c:pt idx="10496">
                  <c:v>-14.36464</c:v>
                </c:pt>
                <c:pt idx="10497">
                  <c:v>-8.2568809999999999</c:v>
                </c:pt>
                <c:pt idx="10498">
                  <c:v>0</c:v>
                </c:pt>
                <c:pt idx="10499">
                  <c:v>-4</c:v>
                </c:pt>
                <c:pt idx="10500">
                  <c:v>-16.66667</c:v>
                </c:pt>
                <c:pt idx="10501">
                  <c:v>7.5</c:v>
                </c:pt>
                <c:pt idx="10502">
                  <c:v>-13.023260000000001</c:v>
                </c:pt>
                <c:pt idx="10503">
                  <c:v>0</c:v>
                </c:pt>
                <c:pt idx="10504">
                  <c:v>2.673797</c:v>
                </c:pt>
                <c:pt idx="10505">
                  <c:v>2.0833330000000001</c:v>
                </c:pt>
                <c:pt idx="10506">
                  <c:v>-16.326530000000002</c:v>
                </c:pt>
                <c:pt idx="10507">
                  <c:v>15</c:v>
                </c:pt>
                <c:pt idx="10508">
                  <c:v>-4.3478260000000004</c:v>
                </c:pt>
                <c:pt idx="10509">
                  <c:v>0</c:v>
                </c:pt>
                <c:pt idx="10510">
                  <c:v>0</c:v>
                </c:pt>
                <c:pt idx="10511">
                  <c:v>-7.6363640000000004</c:v>
                </c:pt>
                <c:pt idx="10512">
                  <c:v>-13.779529999999999</c:v>
                </c:pt>
                <c:pt idx="10513">
                  <c:v>-10.95913</c:v>
                </c:pt>
                <c:pt idx="10514">
                  <c:v>20.256720000000001</c:v>
                </c:pt>
                <c:pt idx="10515">
                  <c:v>6.6098080000000001</c:v>
                </c:pt>
                <c:pt idx="10516">
                  <c:v>9</c:v>
                </c:pt>
                <c:pt idx="10517">
                  <c:v>1.834862</c:v>
                </c:pt>
                <c:pt idx="10518">
                  <c:v>11.71171</c:v>
                </c:pt>
                <c:pt idx="10519">
                  <c:v>-0.64516130000000005</c:v>
                </c:pt>
                <c:pt idx="10520">
                  <c:v>-9.4423700000000004</c:v>
                </c:pt>
                <c:pt idx="10521">
                  <c:v>-5.5571989999999998</c:v>
                </c:pt>
                <c:pt idx="10522">
                  <c:v>-6.9917530000000001</c:v>
                </c:pt>
                <c:pt idx="10523">
                  <c:v>0</c:v>
                </c:pt>
                <c:pt idx="10524">
                  <c:v>-4.0816330000000001</c:v>
                </c:pt>
                <c:pt idx="10525">
                  <c:v>-19.14894</c:v>
                </c:pt>
                <c:pt idx="10526">
                  <c:v>25.263159999999999</c:v>
                </c:pt>
                <c:pt idx="10527">
                  <c:v>-4.3067229999999999</c:v>
                </c:pt>
                <c:pt idx="10528">
                  <c:v>4.5005490000000004</c:v>
                </c:pt>
                <c:pt idx="10529">
                  <c:v>-7.5630249999999997</c:v>
                </c:pt>
                <c:pt idx="10530">
                  <c:v>5.9090910000000001</c:v>
                </c:pt>
                <c:pt idx="10531">
                  <c:v>-10.729609999999999</c:v>
                </c:pt>
                <c:pt idx="10532">
                  <c:v>2.1634609999999999</c:v>
                </c:pt>
                <c:pt idx="10533">
                  <c:v>6.8235289999999997</c:v>
                </c:pt>
                <c:pt idx="10534">
                  <c:v>14.53745</c:v>
                </c:pt>
                <c:pt idx="10535">
                  <c:v>1.9230769999999999</c:v>
                </c:pt>
                <c:pt idx="10536">
                  <c:v>-5.6603779999999997</c:v>
                </c:pt>
                <c:pt idx="10537">
                  <c:v>8</c:v>
                </c:pt>
                <c:pt idx="10538">
                  <c:v>1.111111</c:v>
                </c:pt>
                <c:pt idx="10539">
                  <c:v>-3.2967029999999999</c:v>
                </c:pt>
                <c:pt idx="10540">
                  <c:v>-12.68939</c:v>
                </c:pt>
                <c:pt idx="10541">
                  <c:v>0.75921910000000004</c:v>
                </c:pt>
                <c:pt idx="10542">
                  <c:v>-0.5382131</c:v>
                </c:pt>
                <c:pt idx="10543">
                  <c:v>0.1082251</c:v>
                </c:pt>
                <c:pt idx="10544">
                  <c:v>-4.864865</c:v>
                </c:pt>
                <c:pt idx="10545">
                  <c:v>-6.1386139999999996</c:v>
                </c:pt>
                <c:pt idx="10546">
                  <c:v>1.5822780000000001</c:v>
                </c:pt>
                <c:pt idx="10547">
                  <c:v>-12.772589999999999</c:v>
                </c:pt>
                <c:pt idx="10548">
                  <c:v>0</c:v>
                </c:pt>
                <c:pt idx="10549">
                  <c:v>0</c:v>
                </c:pt>
                <c:pt idx="10550">
                  <c:v>16.66667</c:v>
                </c:pt>
                <c:pt idx="10551">
                  <c:v>0</c:v>
                </c:pt>
                <c:pt idx="10552">
                  <c:v>1.020408</c:v>
                </c:pt>
                <c:pt idx="10553">
                  <c:v>-0.97087380000000001</c:v>
                </c:pt>
                <c:pt idx="10554">
                  <c:v>0</c:v>
                </c:pt>
                <c:pt idx="10555">
                  <c:v>1.5151520000000001</c:v>
                </c:pt>
                <c:pt idx="10556">
                  <c:v>0</c:v>
                </c:pt>
                <c:pt idx="10557">
                  <c:v>2.276119</c:v>
                </c:pt>
                <c:pt idx="10558">
                  <c:v>-5.555555</c:v>
                </c:pt>
                <c:pt idx="10559">
                  <c:v>7.5630249999999997</c:v>
                </c:pt>
                <c:pt idx="10560">
                  <c:v>3.90625</c:v>
                </c:pt>
                <c:pt idx="10561">
                  <c:v>2.7067670000000001</c:v>
                </c:pt>
                <c:pt idx="10562">
                  <c:v>0</c:v>
                </c:pt>
                <c:pt idx="10563">
                  <c:v>1.464129</c:v>
                </c:pt>
                <c:pt idx="10564">
                  <c:v>-0.43290040000000002</c:v>
                </c:pt>
                <c:pt idx="10565">
                  <c:v>1.0144930000000001</c:v>
                </c:pt>
                <c:pt idx="10566">
                  <c:v>-2.4390239999999999</c:v>
                </c:pt>
                <c:pt idx="10567">
                  <c:v>-0.73529409999999995</c:v>
                </c:pt>
                <c:pt idx="10568">
                  <c:v>-0.74074070000000003</c:v>
                </c:pt>
                <c:pt idx="10569">
                  <c:v>-4.4776119999999997</c:v>
                </c:pt>
                <c:pt idx="10570">
                  <c:v>6.09375</c:v>
                </c:pt>
                <c:pt idx="10571">
                  <c:v>0.1472754</c:v>
                </c:pt>
                <c:pt idx="10572">
                  <c:v>1.470588</c:v>
                </c:pt>
                <c:pt idx="10573">
                  <c:v>10</c:v>
                </c:pt>
                <c:pt idx="10574">
                  <c:v>-2.1739130000000002</c:v>
                </c:pt>
                <c:pt idx="10575">
                  <c:v>-1.0101009999999999</c:v>
                </c:pt>
                <c:pt idx="10576">
                  <c:v>-7.0748300000000004</c:v>
                </c:pt>
                <c:pt idx="10577">
                  <c:v>-0.43923869999999998</c:v>
                </c:pt>
                <c:pt idx="10578">
                  <c:v>-9.5588239999999995</c:v>
                </c:pt>
                <c:pt idx="10579">
                  <c:v>13.49593</c:v>
                </c:pt>
                <c:pt idx="10580">
                  <c:v>1.719198</c:v>
                </c:pt>
                <c:pt idx="10581">
                  <c:v>1.4084509999999999</c:v>
                </c:pt>
                <c:pt idx="10582">
                  <c:v>-2.7777780000000001</c:v>
                </c:pt>
                <c:pt idx="10583">
                  <c:v>0.85</c:v>
                </c:pt>
                <c:pt idx="10584">
                  <c:v>-2.4718460000000002</c:v>
                </c:pt>
                <c:pt idx="10585">
                  <c:v>0.7988381</c:v>
                </c:pt>
                <c:pt idx="10586">
                  <c:v>0.43227670000000001</c:v>
                </c:pt>
                <c:pt idx="10587">
                  <c:v>0.43041610000000002</c:v>
                </c:pt>
                <c:pt idx="10588">
                  <c:v>5.0714290000000002</c:v>
                </c:pt>
                <c:pt idx="10589">
                  <c:v>-1.019714</c:v>
                </c:pt>
                <c:pt idx="10590">
                  <c:v>1.648352</c:v>
                </c:pt>
                <c:pt idx="10591">
                  <c:v>-2.7027000000000002E-3</c:v>
                </c:pt>
                <c:pt idx="10592">
                  <c:v>-4.7271549999999998</c:v>
                </c:pt>
                <c:pt idx="10593">
                  <c:v>0.70921990000000001</c:v>
                </c:pt>
                <c:pt idx="10594">
                  <c:v>1.4084509999999999</c:v>
                </c:pt>
                <c:pt idx="10595">
                  <c:v>2.5</c:v>
                </c:pt>
                <c:pt idx="10596">
                  <c:v>-2.1680220000000001</c:v>
                </c:pt>
                <c:pt idx="10597">
                  <c:v>4.7091409999999998</c:v>
                </c:pt>
                <c:pt idx="10598">
                  <c:v>1.9179889999999999</c:v>
                </c:pt>
                <c:pt idx="10599">
                  <c:v>1.10318</c:v>
                </c:pt>
                <c:pt idx="10600">
                  <c:v>2.695764</c:v>
                </c:pt>
                <c:pt idx="10601">
                  <c:v>-1.875</c:v>
                </c:pt>
                <c:pt idx="10602">
                  <c:v>0.63694269999999997</c:v>
                </c:pt>
                <c:pt idx="10603">
                  <c:v>-0.50632909999999998</c:v>
                </c:pt>
                <c:pt idx="10604">
                  <c:v>0.25445289999999998</c:v>
                </c:pt>
                <c:pt idx="10605">
                  <c:v>3.1725889999999999</c:v>
                </c:pt>
                <c:pt idx="10606">
                  <c:v>2.091021</c:v>
                </c:pt>
                <c:pt idx="10607">
                  <c:v>0.4389092</c:v>
                </c:pt>
                <c:pt idx="10608">
                  <c:v>-2.132501</c:v>
                </c:pt>
                <c:pt idx="10609">
                  <c:v>1.6567160000000001</c:v>
                </c:pt>
                <c:pt idx="10610">
                  <c:v>0.79949890000000001</c:v>
                </c:pt>
                <c:pt idx="10611">
                  <c:v>1.576759</c:v>
                </c:pt>
                <c:pt idx="10612">
                  <c:v>-0.81400119999999998</c:v>
                </c:pt>
                <c:pt idx="10613">
                  <c:v>-0.39132509999999998</c:v>
                </c:pt>
                <c:pt idx="10614">
                  <c:v>-1.605593</c:v>
                </c:pt>
                <c:pt idx="10615">
                  <c:v>-3.7221030000000002</c:v>
                </c:pt>
                <c:pt idx="10616">
                  <c:v>7.4637039999999999</c:v>
                </c:pt>
                <c:pt idx="10617">
                  <c:v>1.046116</c:v>
                </c:pt>
                <c:pt idx="10618">
                  <c:v>-0.86084459999999996</c:v>
                </c:pt>
                <c:pt idx="10619">
                  <c:v>-3.513592</c:v>
                </c:pt>
                <c:pt idx="10620">
                  <c:v>7.4707080000000001</c:v>
                </c:pt>
                <c:pt idx="10621">
                  <c:v>-4.2039590000000002</c:v>
                </c:pt>
                <c:pt idx="10622">
                  <c:v>-5.1902299999999997</c:v>
                </c:pt>
                <c:pt idx="10623">
                  <c:v>-1.651473</c:v>
                </c:pt>
                <c:pt idx="10624">
                  <c:v>-2.459517</c:v>
                </c:pt>
                <c:pt idx="10625">
                  <c:v>7.3474159999999999</c:v>
                </c:pt>
                <c:pt idx="10626">
                  <c:v>-3.735439</c:v>
                </c:pt>
                <c:pt idx="10627">
                  <c:v>-0.50757850000000004</c:v>
                </c:pt>
                <c:pt idx="10628">
                  <c:v>-4.274152</c:v>
                </c:pt>
                <c:pt idx="10629">
                  <c:v>0.47425139999999999</c:v>
                </c:pt>
                <c:pt idx="10630">
                  <c:v>1.385623</c:v>
                </c:pt>
                <c:pt idx="10631">
                  <c:v>0.89210109999999998</c:v>
                </c:pt>
                <c:pt idx="10632">
                  <c:v>5.9178100000000002</c:v>
                </c:pt>
                <c:pt idx="10633">
                  <c:v>4.3279899999999998</c:v>
                </c:pt>
                <c:pt idx="10634">
                  <c:v>-4.1310789999999997</c:v>
                </c:pt>
                <c:pt idx="10635">
                  <c:v>-4.0689640000000002</c:v>
                </c:pt>
                <c:pt idx="10636">
                  <c:v>1.2784789999999999</c:v>
                </c:pt>
                <c:pt idx="10637">
                  <c:v>1.0020100000000001</c:v>
                </c:pt>
                <c:pt idx="10638">
                  <c:v>-2.623081</c:v>
                </c:pt>
                <c:pt idx="10639">
                  <c:v>4.397303</c:v>
                </c:pt>
                <c:pt idx="10640">
                  <c:v>-3.6698919999999999</c:v>
                </c:pt>
                <c:pt idx="10641">
                  <c:v>-3.3477649999999999</c:v>
                </c:pt>
                <c:pt idx="10642">
                  <c:v>2.7096710000000002</c:v>
                </c:pt>
                <c:pt idx="10643">
                  <c:v>4.3377480000000004</c:v>
                </c:pt>
                <c:pt idx="10644">
                  <c:v>6.545331</c:v>
                </c:pt>
                <c:pt idx="10645">
                  <c:v>-1.2094199999999999</c:v>
                </c:pt>
                <c:pt idx="10646">
                  <c:v>-1.3522339999999999</c:v>
                </c:pt>
                <c:pt idx="10647">
                  <c:v>-0.64715299999999998</c:v>
                </c:pt>
                <c:pt idx="10648">
                  <c:v>-0.20364409999999999</c:v>
                </c:pt>
                <c:pt idx="10649">
                  <c:v>-2.8050250000000001</c:v>
                </c:pt>
                <c:pt idx="10650">
                  <c:v>-1.1022479999999999</c:v>
                </c:pt>
                <c:pt idx="10651">
                  <c:v>-2.128241</c:v>
                </c:pt>
                <c:pt idx="10652">
                  <c:v>0.30007869999999998</c:v>
                </c:pt>
                <c:pt idx="10653">
                  <c:v>-1.798527</c:v>
                </c:pt>
                <c:pt idx="10654">
                  <c:v>3.7974990000000002</c:v>
                </c:pt>
                <c:pt idx="10655">
                  <c:v>2.8675220000000001</c:v>
                </c:pt>
                <c:pt idx="10656">
                  <c:v>1.4954000000000001</c:v>
                </c:pt>
                <c:pt idx="10657">
                  <c:v>-2.8520880000000002</c:v>
                </c:pt>
                <c:pt idx="10658">
                  <c:v>-0.27909460000000003</c:v>
                </c:pt>
                <c:pt idx="10659">
                  <c:v>5.0787060000000004</c:v>
                </c:pt>
                <c:pt idx="10660">
                  <c:v>3.460585</c:v>
                </c:pt>
                <c:pt idx="10661">
                  <c:v>0.43197770000000002</c:v>
                </c:pt>
                <c:pt idx="10662">
                  <c:v>1.818182</c:v>
                </c:pt>
                <c:pt idx="10663">
                  <c:v>0</c:v>
                </c:pt>
                <c:pt idx="10664">
                  <c:v>-5.3571429999999998</c:v>
                </c:pt>
                <c:pt idx="10665">
                  <c:v>-3.7735850000000002</c:v>
                </c:pt>
                <c:pt idx="10666">
                  <c:v>0.98039220000000005</c:v>
                </c:pt>
                <c:pt idx="10667">
                  <c:v>-8.7378640000000001</c:v>
                </c:pt>
                <c:pt idx="10668">
                  <c:v>-6.8085110000000002</c:v>
                </c:pt>
                <c:pt idx="10669">
                  <c:v>6.0502279999999997</c:v>
                </c:pt>
                <c:pt idx="10670">
                  <c:v>1.0764260000000001</c:v>
                </c:pt>
                <c:pt idx="10671">
                  <c:v>0</c:v>
                </c:pt>
                <c:pt idx="10672">
                  <c:v>-4.792332</c:v>
                </c:pt>
                <c:pt idx="10673">
                  <c:v>-1.5659959999999999</c:v>
                </c:pt>
                <c:pt idx="10674">
                  <c:v>3.4090910000000001</c:v>
                </c:pt>
                <c:pt idx="10675">
                  <c:v>3.5164840000000002</c:v>
                </c:pt>
                <c:pt idx="10676">
                  <c:v>0.84925689999999998</c:v>
                </c:pt>
                <c:pt idx="10677">
                  <c:v>0</c:v>
                </c:pt>
                <c:pt idx="10678">
                  <c:v>0.84210529999999995</c:v>
                </c:pt>
                <c:pt idx="10679">
                  <c:v>16.910229999999999</c:v>
                </c:pt>
                <c:pt idx="10680">
                  <c:v>-1.785714</c:v>
                </c:pt>
                <c:pt idx="10681">
                  <c:v>-14.18182</c:v>
                </c:pt>
                <c:pt idx="10682">
                  <c:v>-0.21186440000000001</c:v>
                </c:pt>
                <c:pt idx="10683">
                  <c:v>-4.4585990000000004</c:v>
                </c:pt>
                <c:pt idx="10684">
                  <c:v>-4.444445</c:v>
                </c:pt>
                <c:pt idx="10685">
                  <c:v>4.6511630000000004</c:v>
                </c:pt>
                <c:pt idx="10686">
                  <c:v>-4</c:v>
                </c:pt>
                <c:pt idx="10687">
                  <c:v>14.004630000000001</c:v>
                </c:pt>
                <c:pt idx="10688">
                  <c:v>-7.817259</c:v>
                </c:pt>
                <c:pt idx="10689">
                  <c:v>5.2863439999999997</c:v>
                </c:pt>
                <c:pt idx="10690">
                  <c:v>0.209205</c:v>
                </c:pt>
                <c:pt idx="10691">
                  <c:v>10.647180000000001</c:v>
                </c:pt>
                <c:pt idx="10692">
                  <c:v>-0.94339620000000002</c:v>
                </c:pt>
                <c:pt idx="10693">
                  <c:v>-16.190480000000001</c:v>
                </c:pt>
                <c:pt idx="10694">
                  <c:v>-1.1363639999999999</c:v>
                </c:pt>
                <c:pt idx="10695">
                  <c:v>2.298851</c:v>
                </c:pt>
                <c:pt idx="10696">
                  <c:v>3.3707859999999998</c:v>
                </c:pt>
                <c:pt idx="10697">
                  <c:v>0</c:v>
                </c:pt>
                <c:pt idx="10698">
                  <c:v>0</c:v>
                </c:pt>
                <c:pt idx="10699">
                  <c:v>0</c:v>
                </c:pt>
                <c:pt idx="10700">
                  <c:v>-1.086957</c:v>
                </c:pt>
                <c:pt idx="10701">
                  <c:v>10.54945</c:v>
                </c:pt>
                <c:pt idx="10702">
                  <c:v>1.3916500000000001</c:v>
                </c:pt>
                <c:pt idx="10703">
                  <c:v>-0.19607840000000001</c:v>
                </c:pt>
                <c:pt idx="10704">
                  <c:v>0.58939090000000005</c:v>
                </c:pt>
                <c:pt idx="10705">
                  <c:v>0.1953125</c:v>
                </c:pt>
                <c:pt idx="10706">
                  <c:v>-10.331379999999999</c:v>
                </c:pt>
                <c:pt idx="10707">
                  <c:v>-5.2173910000000001</c:v>
                </c:pt>
                <c:pt idx="10708">
                  <c:v>0</c:v>
                </c:pt>
                <c:pt idx="10709">
                  <c:v>12.38532</c:v>
                </c:pt>
                <c:pt idx="10710">
                  <c:v>17.95918</c:v>
                </c:pt>
                <c:pt idx="10711">
                  <c:v>1.038062</c:v>
                </c:pt>
                <c:pt idx="10712">
                  <c:v>-1.0273969999999999</c:v>
                </c:pt>
                <c:pt idx="10713">
                  <c:v>-10.72664</c:v>
                </c:pt>
                <c:pt idx="10714">
                  <c:v>-4.8449609999999996</c:v>
                </c:pt>
                <c:pt idx="10715">
                  <c:v>16.08961</c:v>
                </c:pt>
                <c:pt idx="10716">
                  <c:v>5.2631579999999998</c:v>
                </c:pt>
                <c:pt idx="10717">
                  <c:v>-2.6269399999999998</c:v>
                </c:pt>
                <c:pt idx="10718">
                  <c:v>4.4127539999999996</c:v>
                </c:pt>
                <c:pt idx="10719">
                  <c:v>-0.57426860000000002</c:v>
                </c:pt>
                <c:pt idx="10720">
                  <c:v>-2.5391219999999999</c:v>
                </c:pt>
                <c:pt idx="10721">
                  <c:v>1.072546</c:v>
                </c:pt>
                <c:pt idx="10722">
                  <c:v>0.1421944</c:v>
                </c:pt>
                <c:pt idx="10723">
                  <c:v>3.5344829999999998</c:v>
                </c:pt>
                <c:pt idx="10724">
                  <c:v>1.357785</c:v>
                </c:pt>
                <c:pt idx="10725">
                  <c:v>-1.3310630000000001</c:v>
                </c:pt>
                <c:pt idx="10726">
                  <c:v>6.570875</c:v>
                </c:pt>
                <c:pt idx="10727">
                  <c:v>-4.2345790000000001</c:v>
                </c:pt>
                <c:pt idx="10728">
                  <c:v>1.6102320000000001</c:v>
                </c:pt>
                <c:pt idx="10729">
                  <c:v>-4.2240710000000004</c:v>
                </c:pt>
                <c:pt idx="10730">
                  <c:v>1.8914230000000001</c:v>
                </c:pt>
                <c:pt idx="10731">
                  <c:v>-1.9633940000000001</c:v>
                </c:pt>
                <c:pt idx="10732">
                  <c:v>-2.713676</c:v>
                </c:pt>
                <c:pt idx="10733">
                  <c:v>-1.3690089999999999</c:v>
                </c:pt>
                <c:pt idx="10734">
                  <c:v>0.84232370000000001</c:v>
                </c:pt>
                <c:pt idx="10735">
                  <c:v>0.77830650000000001</c:v>
                </c:pt>
                <c:pt idx="10736">
                  <c:v>-2.5851890000000002</c:v>
                </c:pt>
                <c:pt idx="10737">
                  <c:v>-2.3738139999999999</c:v>
                </c:pt>
                <c:pt idx="10738">
                  <c:v>-1.830079</c:v>
                </c:pt>
                <c:pt idx="10739">
                  <c:v>-1.2526900000000001</c:v>
                </c:pt>
                <c:pt idx="10740">
                  <c:v>-1.6737740000000001</c:v>
                </c:pt>
                <c:pt idx="10741">
                  <c:v>4.9239850000000001</c:v>
                </c:pt>
                <c:pt idx="10742">
                  <c:v>-0.59649640000000004</c:v>
                </c:pt>
                <c:pt idx="10743">
                  <c:v>-0.80872860000000002</c:v>
                </c:pt>
                <c:pt idx="10744">
                  <c:v>1.213363</c:v>
                </c:pt>
                <c:pt idx="10745">
                  <c:v>-1.4626410000000001</c:v>
                </c:pt>
                <c:pt idx="10746">
                  <c:v>0.40925929999999999</c:v>
                </c:pt>
                <c:pt idx="10747">
                  <c:v>1.038151</c:v>
                </c:pt>
                <c:pt idx="10748">
                  <c:v>0.865541</c:v>
                </c:pt>
                <c:pt idx="10749">
                  <c:v>5.988054</c:v>
                </c:pt>
                <c:pt idx="10750">
                  <c:v>-0.63064220000000004</c:v>
                </c:pt>
                <c:pt idx="10751">
                  <c:v>0.47673369999999998</c:v>
                </c:pt>
                <c:pt idx="10752">
                  <c:v>-10.60093</c:v>
                </c:pt>
                <c:pt idx="10753">
                  <c:v>2.0438420000000002</c:v>
                </c:pt>
                <c:pt idx="10754">
                  <c:v>0.62707599999999997</c:v>
                </c:pt>
                <c:pt idx="10755">
                  <c:v>3.5553720000000002</c:v>
                </c:pt>
                <c:pt idx="10756">
                  <c:v>2.299417</c:v>
                </c:pt>
                <c:pt idx="10757">
                  <c:v>1.618711</c:v>
                </c:pt>
                <c:pt idx="10758">
                  <c:v>3.2105519999999999</c:v>
                </c:pt>
                <c:pt idx="10759">
                  <c:v>-1.245722</c:v>
                </c:pt>
                <c:pt idx="10760">
                  <c:v>3.1865139999999998</c:v>
                </c:pt>
                <c:pt idx="10761">
                  <c:v>0.57974559999999997</c:v>
                </c:pt>
                <c:pt idx="10762">
                  <c:v>0.45762809999999998</c:v>
                </c:pt>
                <c:pt idx="10763">
                  <c:v>0.59057780000000004</c:v>
                </c:pt>
                <c:pt idx="10764">
                  <c:v>-1.785952</c:v>
                </c:pt>
                <c:pt idx="10765">
                  <c:v>0.87600789999999995</c:v>
                </c:pt>
                <c:pt idx="10766">
                  <c:v>0.47384369999999998</c:v>
                </c:pt>
                <c:pt idx="10767">
                  <c:v>0.4965966</c:v>
                </c:pt>
                <c:pt idx="10768">
                  <c:v>2.2749450000000002</c:v>
                </c:pt>
                <c:pt idx="10769">
                  <c:v>0.20984839999999999</c:v>
                </c:pt>
                <c:pt idx="10770">
                  <c:v>-1.0901069999999999</c:v>
                </c:pt>
                <c:pt idx="10771">
                  <c:v>0.73879530000000004</c:v>
                </c:pt>
                <c:pt idx="10772">
                  <c:v>0.98658420000000002</c:v>
                </c:pt>
                <c:pt idx="10773">
                  <c:v>0</c:v>
                </c:pt>
                <c:pt idx="10774">
                  <c:v>-3.067224</c:v>
                </c:pt>
                <c:pt idx="10775">
                  <c:v>13.09403</c:v>
                </c:pt>
                <c:pt idx="10776">
                  <c:v>1.9052180000000001</c:v>
                </c:pt>
                <c:pt idx="10777">
                  <c:v>1.7068300000000001</c:v>
                </c:pt>
                <c:pt idx="10778">
                  <c:v>-7.8264969999999998</c:v>
                </c:pt>
                <c:pt idx="10779">
                  <c:v>3.5382180000000001</c:v>
                </c:pt>
                <c:pt idx="10780">
                  <c:v>-1.909543</c:v>
                </c:pt>
                <c:pt idx="10781">
                  <c:v>0.66079290000000002</c:v>
                </c:pt>
                <c:pt idx="10782">
                  <c:v>0.65645520000000002</c:v>
                </c:pt>
                <c:pt idx="10783">
                  <c:v>-1.3043480000000001</c:v>
                </c:pt>
                <c:pt idx="10784">
                  <c:v>-5.2863439999999997</c:v>
                </c:pt>
                <c:pt idx="10785">
                  <c:v>-5.2459230000000003</c:v>
                </c:pt>
                <c:pt idx="10786">
                  <c:v>12.40849</c:v>
                </c:pt>
                <c:pt idx="10787">
                  <c:v>-6.5502180000000001</c:v>
                </c:pt>
                <c:pt idx="10788">
                  <c:v>-6.5420559999999996</c:v>
                </c:pt>
                <c:pt idx="10789">
                  <c:v>-12.75</c:v>
                </c:pt>
                <c:pt idx="10790">
                  <c:v>7.4498569999999997</c:v>
                </c:pt>
                <c:pt idx="10791">
                  <c:v>-2</c:v>
                </c:pt>
                <c:pt idx="10792">
                  <c:v>5.0072359999999998</c:v>
                </c:pt>
                <c:pt idx="10793">
                  <c:v>-6.0641350000000003</c:v>
                </c:pt>
                <c:pt idx="10794">
                  <c:v>7.7779480000000003</c:v>
                </c:pt>
                <c:pt idx="10795">
                  <c:v>3.6614070000000001</c:v>
                </c:pt>
                <c:pt idx="10796">
                  <c:v>-5.1851849999999997</c:v>
                </c:pt>
                <c:pt idx="10797">
                  <c:v>-3.90625</c:v>
                </c:pt>
                <c:pt idx="10798">
                  <c:v>-2.9810300000000001</c:v>
                </c:pt>
                <c:pt idx="10799">
                  <c:v>0</c:v>
                </c:pt>
                <c:pt idx="10800">
                  <c:v>3.3519549999999998</c:v>
                </c:pt>
                <c:pt idx="10801">
                  <c:v>-2.7027030000000001</c:v>
                </c:pt>
                <c:pt idx="10802">
                  <c:v>7.4874830000000001</c:v>
                </c:pt>
                <c:pt idx="10803">
                  <c:v>-3.3479190000000001</c:v>
                </c:pt>
                <c:pt idx="10804">
                  <c:v>-1.0695190000000001</c:v>
                </c:pt>
                <c:pt idx="10805">
                  <c:v>7.8737750000000002</c:v>
                </c:pt>
                <c:pt idx="10806">
                  <c:v>-0.50138369999999999</c:v>
                </c:pt>
                <c:pt idx="10807">
                  <c:v>-0.5367944</c:v>
                </c:pt>
                <c:pt idx="10808">
                  <c:v>-0.50632909999999998</c:v>
                </c:pt>
                <c:pt idx="10809">
                  <c:v>10.63077</c:v>
                </c:pt>
                <c:pt idx="10810">
                  <c:v>-7.3144999999999998</c:v>
                </c:pt>
                <c:pt idx="10811">
                  <c:v>1.4775039999999999</c:v>
                </c:pt>
                <c:pt idx="10812">
                  <c:v>9.7623660000000001</c:v>
                </c:pt>
                <c:pt idx="10813">
                  <c:v>-1.6995979999999999</c:v>
                </c:pt>
                <c:pt idx="10814">
                  <c:v>18.036660000000001</c:v>
                </c:pt>
                <c:pt idx="10815">
                  <c:v>-8.3450260000000007</c:v>
                </c:pt>
                <c:pt idx="10816">
                  <c:v>13.40762</c:v>
                </c:pt>
                <c:pt idx="10817">
                  <c:v>-17.995339999999999</c:v>
                </c:pt>
                <c:pt idx="10818">
                  <c:v>-7.0795329999999996</c:v>
                </c:pt>
                <c:pt idx="10819">
                  <c:v>-10.41911</c:v>
                </c:pt>
                <c:pt idx="10820">
                  <c:v>-2.69998</c:v>
                </c:pt>
                <c:pt idx="10821">
                  <c:v>12.959009999999999</c:v>
                </c:pt>
                <c:pt idx="10822">
                  <c:v>-1.696931</c:v>
                </c:pt>
                <c:pt idx="10823">
                  <c:v>0</c:v>
                </c:pt>
                <c:pt idx="10824">
                  <c:v>12.045450000000001</c:v>
                </c:pt>
                <c:pt idx="10825">
                  <c:v>-4.8254780000000004</c:v>
                </c:pt>
                <c:pt idx="10826">
                  <c:v>0.85902590000000001</c:v>
                </c:pt>
                <c:pt idx="10827">
                  <c:v>4.3657019999999997</c:v>
                </c:pt>
                <c:pt idx="10828">
                  <c:v>2.0870769999999998</c:v>
                </c:pt>
                <c:pt idx="10829">
                  <c:v>-0.57699109999999998</c:v>
                </c:pt>
                <c:pt idx="10830">
                  <c:v>-3.0413549999999998</c:v>
                </c:pt>
                <c:pt idx="10831">
                  <c:v>-2.3484660000000002</c:v>
                </c:pt>
                <c:pt idx="10832">
                  <c:v>-1.214402</c:v>
                </c:pt>
                <c:pt idx="10833">
                  <c:v>-1.721061</c:v>
                </c:pt>
                <c:pt idx="10834">
                  <c:v>7.2778099999999998E-2</c:v>
                </c:pt>
                <c:pt idx="10835">
                  <c:v>0.92723069999999996</c:v>
                </c:pt>
                <c:pt idx="10836">
                  <c:v>-2.472407</c:v>
                </c:pt>
                <c:pt idx="10837">
                  <c:v>-0.45068829999999999</c:v>
                </c:pt>
                <c:pt idx="10838">
                  <c:v>-1.229212</c:v>
                </c:pt>
                <c:pt idx="10839">
                  <c:v>0.1906612</c:v>
                </c:pt>
                <c:pt idx="10840">
                  <c:v>1.102474</c:v>
                </c:pt>
                <c:pt idx="10841">
                  <c:v>0.59065540000000005</c:v>
                </c:pt>
                <c:pt idx="10842">
                  <c:v>1.933022</c:v>
                </c:pt>
                <c:pt idx="10843">
                  <c:v>2.6406179999999999</c:v>
                </c:pt>
                <c:pt idx="10844">
                  <c:v>-0.38765870000000002</c:v>
                </c:pt>
                <c:pt idx="10845">
                  <c:v>-1.313466</c:v>
                </c:pt>
                <c:pt idx="10846">
                  <c:v>-0.29801169999999999</c:v>
                </c:pt>
                <c:pt idx="10847">
                  <c:v>0.984792</c:v>
                </c:pt>
                <c:pt idx="10848">
                  <c:v>-0.90796540000000003</c:v>
                </c:pt>
                <c:pt idx="10849">
                  <c:v>-3.2591459999999999</c:v>
                </c:pt>
                <c:pt idx="10850">
                  <c:v>2.9529269999999999</c:v>
                </c:pt>
                <c:pt idx="10851">
                  <c:v>1.3240730000000001</c:v>
                </c:pt>
                <c:pt idx="10852">
                  <c:v>1.6290150000000001</c:v>
                </c:pt>
                <c:pt idx="10853">
                  <c:v>-3.3354330000000001</c:v>
                </c:pt>
                <c:pt idx="10854">
                  <c:v>-1.456156</c:v>
                </c:pt>
                <c:pt idx="10855">
                  <c:v>2.2321460000000002</c:v>
                </c:pt>
                <c:pt idx="10856">
                  <c:v>-0.5018492</c:v>
                </c:pt>
                <c:pt idx="10857">
                  <c:v>8.7460999999999997E-3</c:v>
                </c:pt>
                <c:pt idx="10858">
                  <c:v>-0.66341939999999999</c:v>
                </c:pt>
                <c:pt idx="10859">
                  <c:v>0.93532749999999998</c:v>
                </c:pt>
                <c:pt idx="10860">
                  <c:v>3.2651289999999999</c:v>
                </c:pt>
                <c:pt idx="10861">
                  <c:v>2.4140109999999999</c:v>
                </c:pt>
                <c:pt idx="10862">
                  <c:v>-0.37047419999999998</c:v>
                </c:pt>
                <c:pt idx="10863">
                  <c:v>-0.8150231</c:v>
                </c:pt>
                <c:pt idx="10864">
                  <c:v>1.8498460000000001</c:v>
                </c:pt>
                <c:pt idx="10865">
                  <c:v>1.7069540000000001</c:v>
                </c:pt>
                <c:pt idx="10866">
                  <c:v>1.9928170000000001</c:v>
                </c:pt>
                <c:pt idx="10867">
                  <c:v>-4.4912899999999999E-2</c:v>
                </c:pt>
                <c:pt idx="10868">
                  <c:v>-0.3370303</c:v>
                </c:pt>
                <c:pt idx="10869">
                  <c:v>-0.25180390000000002</c:v>
                </c:pt>
                <c:pt idx="10870">
                  <c:v>-0.42559970000000003</c:v>
                </c:pt>
                <c:pt idx="10871">
                  <c:v>-0.53148200000000001</c:v>
                </c:pt>
                <c:pt idx="10872">
                  <c:v>-0.76812789999999997</c:v>
                </c:pt>
                <c:pt idx="10873">
                  <c:v>1.1957899999999999</c:v>
                </c:pt>
                <c:pt idx="10874">
                  <c:v>2.9665409999999999</c:v>
                </c:pt>
                <c:pt idx="10875">
                  <c:v>3.6412659999999999</c:v>
                </c:pt>
                <c:pt idx="10876">
                  <c:v>-0.34070640000000002</c:v>
                </c:pt>
                <c:pt idx="10877">
                  <c:v>-0.99928649999999997</c:v>
                </c:pt>
                <c:pt idx="10878">
                  <c:v>-3.201727</c:v>
                </c:pt>
                <c:pt idx="10879">
                  <c:v>-1.388344</c:v>
                </c:pt>
                <c:pt idx="10880">
                  <c:v>3.7637429999999998</c:v>
                </c:pt>
                <c:pt idx="10881">
                  <c:v>-1.436933</c:v>
                </c:pt>
                <c:pt idx="10882">
                  <c:v>-5.3465699999999998</c:v>
                </c:pt>
                <c:pt idx="10883">
                  <c:v>-1.2827500000000001</c:v>
                </c:pt>
                <c:pt idx="10884">
                  <c:v>2.1153300000000002</c:v>
                </c:pt>
                <c:pt idx="10885">
                  <c:v>-1.7816829999999999</c:v>
                </c:pt>
                <c:pt idx="10886">
                  <c:v>8.9789490000000001</c:v>
                </c:pt>
                <c:pt idx="10887">
                  <c:v>-15.141249999999999</c:v>
                </c:pt>
                <c:pt idx="10888">
                  <c:v>21.898420000000002</c:v>
                </c:pt>
                <c:pt idx="10889">
                  <c:v>-11.61388</c:v>
                </c:pt>
                <c:pt idx="10890">
                  <c:v>3.8525489999999998</c:v>
                </c:pt>
                <c:pt idx="10891">
                  <c:v>-6.4591279999999998</c:v>
                </c:pt>
                <c:pt idx="10892">
                  <c:v>-2.1097950000000001</c:v>
                </c:pt>
                <c:pt idx="10893">
                  <c:v>-5.9564849999999998</c:v>
                </c:pt>
                <c:pt idx="10894">
                  <c:v>-5.6164630000000004</c:v>
                </c:pt>
                <c:pt idx="10895">
                  <c:v>14.21055</c:v>
                </c:pt>
                <c:pt idx="10896">
                  <c:v>0.62736000000000003</c:v>
                </c:pt>
                <c:pt idx="10897">
                  <c:v>5.5093269999999999</c:v>
                </c:pt>
                <c:pt idx="10898">
                  <c:v>-2.5918380000000001</c:v>
                </c:pt>
                <c:pt idx="10899">
                  <c:v>-0.60661699999999996</c:v>
                </c:pt>
                <c:pt idx="10900">
                  <c:v>-4.7708719999999998</c:v>
                </c:pt>
                <c:pt idx="10901">
                  <c:v>-11.732139999999999</c:v>
                </c:pt>
                <c:pt idx="10902">
                  <c:v>10.608140000000001</c:v>
                </c:pt>
                <c:pt idx="10903">
                  <c:v>-5.2515340000000004</c:v>
                </c:pt>
                <c:pt idx="10904">
                  <c:v>19.982970000000002</c:v>
                </c:pt>
                <c:pt idx="10905">
                  <c:v>-4.7349880000000004</c:v>
                </c:pt>
                <c:pt idx="10906">
                  <c:v>0.48969810000000003</c:v>
                </c:pt>
                <c:pt idx="10907">
                  <c:v>-1.9047130000000001</c:v>
                </c:pt>
                <c:pt idx="10908">
                  <c:v>-0.51588900000000004</c:v>
                </c:pt>
                <c:pt idx="10909">
                  <c:v>0.70734719999999995</c:v>
                </c:pt>
                <c:pt idx="10910">
                  <c:v>-2.2682090000000001</c:v>
                </c:pt>
                <c:pt idx="10911">
                  <c:v>-4.1923529999999998</c:v>
                </c:pt>
                <c:pt idx="10912">
                  <c:v>0.70017870000000004</c:v>
                </c:pt>
                <c:pt idx="10913">
                  <c:v>6.2976539999999996</c:v>
                </c:pt>
                <c:pt idx="10914">
                  <c:v>0.69720300000000002</c:v>
                </c:pt>
                <c:pt idx="10915">
                  <c:v>-0.93484560000000005</c:v>
                </c:pt>
                <c:pt idx="10916">
                  <c:v>-1.187988</c:v>
                </c:pt>
                <c:pt idx="10917">
                  <c:v>14.958640000000001</c:v>
                </c:pt>
                <c:pt idx="10918">
                  <c:v>-4.3974609999999998</c:v>
                </c:pt>
                <c:pt idx="10919">
                  <c:v>-2.5975069999999998</c:v>
                </c:pt>
                <c:pt idx="10920">
                  <c:v>-3.633394</c:v>
                </c:pt>
                <c:pt idx="10921">
                  <c:v>1.8374779999999999</c:v>
                </c:pt>
                <c:pt idx="10922">
                  <c:v>-2.8330630000000001</c:v>
                </c:pt>
                <c:pt idx="10923">
                  <c:v>13.702</c:v>
                </c:pt>
                <c:pt idx="10924">
                  <c:v>-2.779576</c:v>
                </c:pt>
                <c:pt idx="10925">
                  <c:v>0.80346169999999995</c:v>
                </c:pt>
                <c:pt idx="10926">
                  <c:v>-2.7048510000000001</c:v>
                </c:pt>
                <c:pt idx="10927">
                  <c:v>-3.1813790000000002</c:v>
                </c:pt>
                <c:pt idx="10928">
                  <c:v>-5.4325809999999999</c:v>
                </c:pt>
                <c:pt idx="10929">
                  <c:v>3.065436</c:v>
                </c:pt>
                <c:pt idx="10930">
                  <c:v>9.1042819999999995</c:v>
                </c:pt>
                <c:pt idx="10931">
                  <c:v>8.7970550000000003</c:v>
                </c:pt>
                <c:pt idx="10932">
                  <c:v>-3.3738549999999998</c:v>
                </c:pt>
                <c:pt idx="10933">
                  <c:v>2.9769899999999998</c:v>
                </c:pt>
                <c:pt idx="10934">
                  <c:v>0.87382059999999995</c:v>
                </c:pt>
                <c:pt idx="10935">
                  <c:v>-1.454545</c:v>
                </c:pt>
                <c:pt idx="10936">
                  <c:v>7.0110700000000001</c:v>
                </c:pt>
                <c:pt idx="10937">
                  <c:v>0.86206899999999997</c:v>
                </c:pt>
                <c:pt idx="10938">
                  <c:v>-5.1282050000000003</c:v>
                </c:pt>
                <c:pt idx="10939">
                  <c:v>-0.9009009</c:v>
                </c:pt>
                <c:pt idx="10940">
                  <c:v>5.8181820000000002</c:v>
                </c:pt>
                <c:pt idx="10941">
                  <c:v>8.2474220000000003</c:v>
                </c:pt>
                <c:pt idx="10942">
                  <c:v>-7.9365079999999999</c:v>
                </c:pt>
                <c:pt idx="10943">
                  <c:v>8.6206890000000005</c:v>
                </c:pt>
                <c:pt idx="10944">
                  <c:v>-7.9365079999999999</c:v>
                </c:pt>
                <c:pt idx="10945">
                  <c:v>6.5517240000000001</c:v>
                </c:pt>
                <c:pt idx="10946">
                  <c:v>-2.9126210000000001</c:v>
                </c:pt>
                <c:pt idx="10947">
                  <c:v>1.6666669999999999</c:v>
                </c:pt>
                <c:pt idx="10948">
                  <c:v>0.81967210000000001</c:v>
                </c:pt>
                <c:pt idx="10949">
                  <c:v>0.81300810000000001</c:v>
                </c:pt>
                <c:pt idx="10950">
                  <c:v>0</c:v>
                </c:pt>
                <c:pt idx="10951">
                  <c:v>-1.612903</c:v>
                </c:pt>
                <c:pt idx="10952">
                  <c:v>0</c:v>
                </c:pt>
                <c:pt idx="10953">
                  <c:v>7.5409839999999999</c:v>
                </c:pt>
                <c:pt idx="10954">
                  <c:v>9.2987800000000007</c:v>
                </c:pt>
                <c:pt idx="10955">
                  <c:v>-4.8814510000000002</c:v>
                </c:pt>
                <c:pt idx="10956">
                  <c:v>-11.73021</c:v>
                </c:pt>
                <c:pt idx="10957">
                  <c:v>-6.3122930000000004</c:v>
                </c:pt>
                <c:pt idx="10958">
                  <c:v>-7.801418</c:v>
                </c:pt>
                <c:pt idx="10959">
                  <c:v>6.1538459999999997</c:v>
                </c:pt>
                <c:pt idx="10960">
                  <c:v>11.594200000000001</c:v>
                </c:pt>
                <c:pt idx="10961">
                  <c:v>0.6493506</c:v>
                </c:pt>
                <c:pt idx="10962">
                  <c:v>-3.225806</c:v>
                </c:pt>
                <c:pt idx="10963">
                  <c:v>-4</c:v>
                </c:pt>
                <c:pt idx="10964">
                  <c:v>1.0416669999999999</c:v>
                </c:pt>
                <c:pt idx="10965">
                  <c:v>-8.0756019999999999</c:v>
                </c:pt>
                <c:pt idx="10966">
                  <c:v>5.4205610000000002</c:v>
                </c:pt>
                <c:pt idx="10967">
                  <c:v>-0.70921990000000001</c:v>
                </c:pt>
                <c:pt idx="10968">
                  <c:v>0.71428570000000002</c:v>
                </c:pt>
                <c:pt idx="10969">
                  <c:v>5.36137</c:v>
                </c:pt>
                <c:pt idx="10970">
                  <c:v>0.42245270000000001</c:v>
                </c:pt>
                <c:pt idx="10971">
                  <c:v>3.901424</c:v>
                </c:pt>
                <c:pt idx="10972">
                  <c:v>-8.3915570000000006</c:v>
                </c:pt>
                <c:pt idx="10973">
                  <c:v>1.232394</c:v>
                </c:pt>
                <c:pt idx="10974">
                  <c:v>2.6086960000000001</c:v>
                </c:pt>
                <c:pt idx="10975">
                  <c:v>2.9661019999999998</c:v>
                </c:pt>
                <c:pt idx="10976">
                  <c:v>16.919720000000002</c:v>
                </c:pt>
                <c:pt idx="10977">
                  <c:v>-1.1066119999999999</c:v>
                </c:pt>
                <c:pt idx="10978">
                  <c:v>-11.876989999999999</c:v>
                </c:pt>
                <c:pt idx="10979">
                  <c:v>-4.6849759999999998</c:v>
                </c:pt>
                <c:pt idx="10980">
                  <c:v>5.084746</c:v>
                </c:pt>
                <c:pt idx="10981">
                  <c:v>10.15518</c:v>
                </c:pt>
                <c:pt idx="10982">
                  <c:v>-10.68319</c:v>
                </c:pt>
                <c:pt idx="10983">
                  <c:v>1.6393439999999999</c:v>
                </c:pt>
                <c:pt idx="10984">
                  <c:v>-4.8387099999999998</c:v>
                </c:pt>
                <c:pt idx="10985">
                  <c:v>5.9322030000000003</c:v>
                </c:pt>
                <c:pt idx="10986">
                  <c:v>-5.76</c:v>
                </c:pt>
                <c:pt idx="10987">
                  <c:v>16.76125</c:v>
                </c:pt>
                <c:pt idx="10988">
                  <c:v>-3.2385190000000001</c:v>
                </c:pt>
                <c:pt idx="10989">
                  <c:v>2.012937</c:v>
                </c:pt>
                <c:pt idx="10990">
                  <c:v>-3.8461539999999999</c:v>
                </c:pt>
                <c:pt idx="10991">
                  <c:v>-7.2</c:v>
                </c:pt>
                <c:pt idx="10992">
                  <c:v>3.4482759999999999</c:v>
                </c:pt>
                <c:pt idx="10993">
                  <c:v>26.66667</c:v>
                </c:pt>
                <c:pt idx="10994">
                  <c:v>-9.8684209999999997</c:v>
                </c:pt>
                <c:pt idx="10995">
                  <c:v>14.91935</c:v>
                </c:pt>
                <c:pt idx="10996">
                  <c:v>-18.070180000000001</c:v>
                </c:pt>
                <c:pt idx="10997">
                  <c:v>-4.103853</c:v>
                </c:pt>
                <c:pt idx="10998">
                  <c:v>0</c:v>
                </c:pt>
                <c:pt idx="10999">
                  <c:v>-5</c:v>
                </c:pt>
                <c:pt idx="11000">
                  <c:v>-28.947369999999999</c:v>
                </c:pt>
                <c:pt idx="11001">
                  <c:v>4.8387099999999998</c:v>
                </c:pt>
                <c:pt idx="11002">
                  <c:v>-11.538460000000001</c:v>
                </c:pt>
                <c:pt idx="11003">
                  <c:v>-8.6956520000000008</c:v>
                </c:pt>
                <c:pt idx="11004">
                  <c:v>4.7619049999999996</c:v>
                </c:pt>
                <c:pt idx="11005">
                  <c:v>1.1363639999999999</c:v>
                </c:pt>
                <c:pt idx="11006">
                  <c:v>13.188980000000001</c:v>
                </c:pt>
                <c:pt idx="11007">
                  <c:v>6.9565219999999997</c:v>
                </c:pt>
                <c:pt idx="11008">
                  <c:v>12.573700000000001</c:v>
                </c:pt>
                <c:pt idx="11009">
                  <c:v>-3.513976</c:v>
                </c:pt>
                <c:pt idx="11010">
                  <c:v>-0.59880239999999996</c:v>
                </c:pt>
                <c:pt idx="11011">
                  <c:v>-3.6144579999999999</c:v>
                </c:pt>
                <c:pt idx="11012">
                  <c:v>-7.1875</c:v>
                </c:pt>
                <c:pt idx="11013">
                  <c:v>-8.2491579999999995</c:v>
                </c:pt>
                <c:pt idx="11014">
                  <c:v>1.1245639999999999</c:v>
                </c:pt>
                <c:pt idx="11015">
                  <c:v>7.3386870000000002</c:v>
                </c:pt>
                <c:pt idx="11016">
                  <c:v>0.52098259999999996</c:v>
                </c:pt>
                <c:pt idx="11017">
                  <c:v>-1.119386</c:v>
                </c:pt>
                <c:pt idx="11018">
                  <c:v>-13.265309999999999</c:v>
                </c:pt>
                <c:pt idx="11019">
                  <c:v>0</c:v>
                </c:pt>
                <c:pt idx="11020">
                  <c:v>3.4313729999999998</c:v>
                </c:pt>
                <c:pt idx="11021">
                  <c:v>14.21801</c:v>
                </c:pt>
                <c:pt idx="11022">
                  <c:v>-1.078838</c:v>
                </c:pt>
                <c:pt idx="11023">
                  <c:v>-4.3624159999999996</c:v>
                </c:pt>
                <c:pt idx="11024">
                  <c:v>-2.0104449999999998</c:v>
                </c:pt>
                <c:pt idx="11025">
                  <c:v>5.1719000000000001E-2</c:v>
                </c:pt>
                <c:pt idx="11026">
                  <c:v>-3.3064260000000001</c:v>
                </c:pt>
                <c:pt idx="11027">
                  <c:v>2.544702</c:v>
                </c:pt>
                <c:pt idx="11028">
                  <c:v>1.39202</c:v>
                </c:pt>
                <c:pt idx="11029">
                  <c:v>-5.7561799999999996</c:v>
                </c:pt>
                <c:pt idx="11030">
                  <c:v>1.052006</c:v>
                </c:pt>
                <c:pt idx="11031">
                  <c:v>-3.3204739999999999</c:v>
                </c:pt>
                <c:pt idx="11032">
                  <c:v>4.1581409999999996</c:v>
                </c:pt>
                <c:pt idx="11033">
                  <c:v>-0.84396349999999998</c:v>
                </c:pt>
                <c:pt idx="11034">
                  <c:v>-1.0639289999999999</c:v>
                </c:pt>
                <c:pt idx="11035">
                  <c:v>-5.6287000000000003</c:v>
                </c:pt>
                <c:pt idx="11036">
                  <c:v>1.6815169999999999</c:v>
                </c:pt>
                <c:pt idx="11037">
                  <c:v>0.89421790000000001</c:v>
                </c:pt>
                <c:pt idx="11038">
                  <c:v>-0.39464120000000003</c:v>
                </c:pt>
                <c:pt idx="11039">
                  <c:v>1.6381250000000001</c:v>
                </c:pt>
                <c:pt idx="11040">
                  <c:v>2.2396799999999999</c:v>
                </c:pt>
                <c:pt idx="11041">
                  <c:v>1.0418369999999999</c:v>
                </c:pt>
                <c:pt idx="11042">
                  <c:v>-2.047221</c:v>
                </c:pt>
                <c:pt idx="11043">
                  <c:v>4.2763369999999998</c:v>
                </c:pt>
                <c:pt idx="11044">
                  <c:v>-1.2902400000000001</c:v>
                </c:pt>
                <c:pt idx="11045">
                  <c:v>-1.1514230000000001</c:v>
                </c:pt>
                <c:pt idx="11046">
                  <c:v>-0.52714229999999995</c:v>
                </c:pt>
                <c:pt idx="11047">
                  <c:v>1.5274209999999999</c:v>
                </c:pt>
                <c:pt idx="11048">
                  <c:v>2.1776239999999998</c:v>
                </c:pt>
                <c:pt idx="11049">
                  <c:v>-3.0663710000000002</c:v>
                </c:pt>
                <c:pt idx="11050">
                  <c:v>-0.64633569999999996</c:v>
                </c:pt>
                <c:pt idx="11051">
                  <c:v>-1.2043219999999999</c:v>
                </c:pt>
                <c:pt idx="11052">
                  <c:v>2.3141060000000002</c:v>
                </c:pt>
                <c:pt idx="11053">
                  <c:v>1.5460739999999999</c:v>
                </c:pt>
                <c:pt idx="11054">
                  <c:v>0.90069339999999998</c:v>
                </c:pt>
                <c:pt idx="11055">
                  <c:v>0.94150730000000005</c:v>
                </c:pt>
                <c:pt idx="11056">
                  <c:v>-8.1789700000000007E-2</c:v>
                </c:pt>
                <c:pt idx="11057">
                  <c:v>-1.76712</c:v>
                </c:pt>
                <c:pt idx="11058">
                  <c:v>1.8705270000000001</c:v>
                </c:pt>
                <c:pt idx="11059">
                  <c:v>-2.0103629999999999</c:v>
                </c:pt>
                <c:pt idx="11060">
                  <c:v>-0.94123449999999997</c:v>
                </c:pt>
                <c:pt idx="11061">
                  <c:v>2.2651810000000001</c:v>
                </c:pt>
                <c:pt idx="11062">
                  <c:v>2.27373</c:v>
                </c:pt>
                <c:pt idx="11063">
                  <c:v>0.66328149999999997</c:v>
                </c:pt>
                <c:pt idx="11064">
                  <c:v>1.9720850000000001</c:v>
                </c:pt>
                <c:pt idx="11065">
                  <c:v>0.58258860000000001</c:v>
                </c:pt>
                <c:pt idx="11066">
                  <c:v>-3.9643809999999999</c:v>
                </c:pt>
                <c:pt idx="11067">
                  <c:v>5.3865999999999996</c:v>
                </c:pt>
                <c:pt idx="11068">
                  <c:v>5.0487520000000004</c:v>
                </c:pt>
                <c:pt idx="11069">
                  <c:v>-2.3655529999999998</c:v>
                </c:pt>
                <c:pt idx="11070">
                  <c:v>-1.9722249999999999</c:v>
                </c:pt>
                <c:pt idx="11071">
                  <c:v>-1.4509669999999999</c:v>
                </c:pt>
                <c:pt idx="11072">
                  <c:v>-9.6412399999999995E-2</c:v>
                </c:pt>
                <c:pt idx="11073">
                  <c:v>0.9310001</c:v>
                </c:pt>
                <c:pt idx="11074">
                  <c:v>-1.622393</c:v>
                </c:pt>
                <c:pt idx="11075">
                  <c:v>-0.76413880000000001</c:v>
                </c:pt>
                <c:pt idx="11076">
                  <c:v>1.377416</c:v>
                </c:pt>
                <c:pt idx="11077">
                  <c:v>3.8626710000000002</c:v>
                </c:pt>
                <c:pt idx="11078">
                  <c:v>-3.0967859999999998</c:v>
                </c:pt>
                <c:pt idx="11079">
                  <c:v>-3.8256709999999998</c:v>
                </c:pt>
                <c:pt idx="11080">
                  <c:v>-3.1475919999999999</c:v>
                </c:pt>
                <c:pt idx="11081">
                  <c:v>3.0099500000000001E-2</c:v>
                </c:pt>
                <c:pt idx="11082">
                  <c:v>-0.28574450000000001</c:v>
                </c:pt>
                <c:pt idx="11083">
                  <c:v>-6.629162</c:v>
                </c:pt>
                <c:pt idx="11084">
                  <c:v>-4.0613070000000002</c:v>
                </c:pt>
                <c:pt idx="11085">
                  <c:v>-0.67253750000000001</c:v>
                </c:pt>
                <c:pt idx="11086">
                  <c:v>2.4430390000000002</c:v>
                </c:pt>
                <c:pt idx="11087">
                  <c:v>15.029199999999999</c:v>
                </c:pt>
                <c:pt idx="11088">
                  <c:v>-2.5116239999999999</c:v>
                </c:pt>
                <c:pt idx="11089">
                  <c:v>0.84451759999999998</c:v>
                </c:pt>
                <c:pt idx="11090">
                  <c:v>17.24315</c:v>
                </c:pt>
                <c:pt idx="11091">
                  <c:v>-1.3806080000000001</c:v>
                </c:pt>
                <c:pt idx="11092">
                  <c:v>-2.1470669999999998</c:v>
                </c:pt>
                <c:pt idx="11093">
                  <c:v>1.337574</c:v>
                </c:pt>
                <c:pt idx="11094">
                  <c:v>4.9605579999999998</c:v>
                </c:pt>
                <c:pt idx="11095">
                  <c:v>9.2727869999999992</c:v>
                </c:pt>
                <c:pt idx="11096">
                  <c:v>-0.68791559999999996</c:v>
                </c:pt>
                <c:pt idx="11097">
                  <c:v>-0.33251890000000001</c:v>
                </c:pt>
                <c:pt idx="11098">
                  <c:v>1.8989849999999999</c:v>
                </c:pt>
                <c:pt idx="11099">
                  <c:v>-4.2439900000000003E-2</c:v>
                </c:pt>
                <c:pt idx="11100">
                  <c:v>0.65376230000000002</c:v>
                </c:pt>
                <c:pt idx="11101">
                  <c:v>-2.5708489999999999</c:v>
                </c:pt>
                <c:pt idx="11102">
                  <c:v>2.7852030000000001</c:v>
                </c:pt>
                <c:pt idx="11103">
                  <c:v>8.3663999999999995E-3</c:v>
                </c:pt>
                <c:pt idx="11104">
                  <c:v>1.0416669999999999</c:v>
                </c:pt>
                <c:pt idx="11105">
                  <c:v>11.340210000000001</c:v>
                </c:pt>
                <c:pt idx="11106">
                  <c:v>-3.7037040000000001</c:v>
                </c:pt>
                <c:pt idx="11107">
                  <c:v>0</c:v>
                </c:pt>
                <c:pt idx="11108">
                  <c:v>0</c:v>
                </c:pt>
                <c:pt idx="11109">
                  <c:v>5.8823530000000002</c:v>
                </c:pt>
                <c:pt idx="11110">
                  <c:v>3.8888889999999998</c:v>
                </c:pt>
                <c:pt idx="11111">
                  <c:v>5.7486629999999996</c:v>
                </c:pt>
                <c:pt idx="11112">
                  <c:v>0</c:v>
                </c:pt>
                <c:pt idx="11113">
                  <c:v>-1.3906449999999999</c:v>
                </c:pt>
                <c:pt idx="11114">
                  <c:v>-6.0256410000000002</c:v>
                </c:pt>
                <c:pt idx="11115">
                  <c:v>2.3192360000000001</c:v>
                </c:pt>
                <c:pt idx="11116">
                  <c:v>-4</c:v>
                </c:pt>
                <c:pt idx="11117">
                  <c:v>2.7777780000000001</c:v>
                </c:pt>
                <c:pt idx="11118">
                  <c:v>-6.7567570000000003</c:v>
                </c:pt>
                <c:pt idx="11119">
                  <c:v>1.0144930000000001</c:v>
                </c:pt>
                <c:pt idx="11120">
                  <c:v>-2.1520800000000002</c:v>
                </c:pt>
                <c:pt idx="11121">
                  <c:v>12.02346</c:v>
                </c:pt>
                <c:pt idx="11122">
                  <c:v>-5.7591619999999999</c:v>
                </c:pt>
                <c:pt idx="11123">
                  <c:v>0</c:v>
                </c:pt>
                <c:pt idx="11124">
                  <c:v>0</c:v>
                </c:pt>
                <c:pt idx="11125">
                  <c:v>2.7777780000000001</c:v>
                </c:pt>
                <c:pt idx="11126">
                  <c:v>-2.0270269999999999</c:v>
                </c:pt>
                <c:pt idx="11127">
                  <c:v>0</c:v>
                </c:pt>
                <c:pt idx="11128">
                  <c:v>-3.125</c:v>
                </c:pt>
                <c:pt idx="11129">
                  <c:v>0.80645160000000005</c:v>
                </c:pt>
                <c:pt idx="11130">
                  <c:v>4.96</c:v>
                </c:pt>
                <c:pt idx="11131">
                  <c:v>16.463419999999999</c:v>
                </c:pt>
                <c:pt idx="11132">
                  <c:v>-8.3769639999999992</c:v>
                </c:pt>
                <c:pt idx="11133">
                  <c:v>7</c:v>
                </c:pt>
                <c:pt idx="11134">
                  <c:v>-0.5340454</c:v>
                </c:pt>
                <c:pt idx="11135">
                  <c:v>0.67114099999999999</c:v>
                </c:pt>
                <c:pt idx="11136">
                  <c:v>6</c:v>
                </c:pt>
                <c:pt idx="11137">
                  <c:v>3.1446540000000001</c:v>
                </c:pt>
                <c:pt idx="11138">
                  <c:v>7.9268289999999997</c:v>
                </c:pt>
                <c:pt idx="11139">
                  <c:v>-26.66667</c:v>
                </c:pt>
                <c:pt idx="11140">
                  <c:v>16.178740000000001</c:v>
                </c:pt>
                <c:pt idx="11141">
                  <c:v>3.1830240000000001</c:v>
                </c:pt>
                <c:pt idx="11142">
                  <c:v>3.3419020000000002</c:v>
                </c:pt>
                <c:pt idx="11143">
                  <c:v>-13.55721</c:v>
                </c:pt>
                <c:pt idx="11144">
                  <c:v>-7.9136689999999996</c:v>
                </c:pt>
                <c:pt idx="11145">
                  <c:v>-3.4482759999999999</c:v>
                </c:pt>
                <c:pt idx="11146">
                  <c:v>-0.79365079999999999</c:v>
                </c:pt>
                <c:pt idx="11147">
                  <c:v>-17</c:v>
                </c:pt>
                <c:pt idx="11148">
                  <c:v>-6.0240960000000001</c:v>
                </c:pt>
                <c:pt idx="11149">
                  <c:v>-1.2820510000000001</c:v>
                </c:pt>
                <c:pt idx="11150">
                  <c:v>2.9870130000000001</c:v>
                </c:pt>
                <c:pt idx="11151">
                  <c:v>0</c:v>
                </c:pt>
                <c:pt idx="11152">
                  <c:v>0.1261034</c:v>
                </c:pt>
                <c:pt idx="11153">
                  <c:v>-0.25188919999999998</c:v>
                </c:pt>
                <c:pt idx="11154">
                  <c:v>-0.75757580000000002</c:v>
                </c:pt>
                <c:pt idx="11155">
                  <c:v>2.5641029999999998</c:v>
                </c:pt>
                <c:pt idx="11156">
                  <c:v>15.87302</c:v>
                </c:pt>
                <c:pt idx="11157">
                  <c:v>-8.2191779999999994</c:v>
                </c:pt>
                <c:pt idx="11158">
                  <c:v>18.65672</c:v>
                </c:pt>
                <c:pt idx="11159">
                  <c:v>22.041419999999999</c:v>
                </c:pt>
                <c:pt idx="11160">
                  <c:v>-13.69697</c:v>
                </c:pt>
                <c:pt idx="11161">
                  <c:v>-10.25281</c:v>
                </c:pt>
                <c:pt idx="11162">
                  <c:v>-10.798120000000001</c:v>
                </c:pt>
                <c:pt idx="11163">
                  <c:v>3.3929819999999999</c:v>
                </c:pt>
                <c:pt idx="11164">
                  <c:v>-5.7971009999999996</c:v>
                </c:pt>
                <c:pt idx="11165">
                  <c:v>4.6875</c:v>
                </c:pt>
                <c:pt idx="11166">
                  <c:v>4.8</c:v>
                </c:pt>
                <c:pt idx="11167">
                  <c:v>6.8702290000000001</c:v>
                </c:pt>
                <c:pt idx="11168">
                  <c:v>0</c:v>
                </c:pt>
                <c:pt idx="11169">
                  <c:v>0</c:v>
                </c:pt>
                <c:pt idx="11170">
                  <c:v>-13.31081</c:v>
                </c:pt>
                <c:pt idx="11171">
                  <c:v>0.877193</c:v>
                </c:pt>
                <c:pt idx="11172">
                  <c:v>-0.43478260000000002</c:v>
                </c:pt>
                <c:pt idx="11173">
                  <c:v>7.7147019999999999</c:v>
                </c:pt>
                <c:pt idx="11174">
                  <c:v>-6.7567570000000003</c:v>
                </c:pt>
                <c:pt idx="11175">
                  <c:v>8.5271319999999999</c:v>
                </c:pt>
                <c:pt idx="11176">
                  <c:v>0</c:v>
                </c:pt>
                <c:pt idx="11177">
                  <c:v>15.80381</c:v>
                </c:pt>
                <c:pt idx="11178">
                  <c:v>9.4117650000000008</c:v>
                </c:pt>
                <c:pt idx="11179">
                  <c:v>4.301075</c:v>
                </c:pt>
                <c:pt idx="11180">
                  <c:v>-20.618559999999999</c:v>
                </c:pt>
                <c:pt idx="11181">
                  <c:v>1.2987010000000001</c:v>
                </c:pt>
                <c:pt idx="11182">
                  <c:v>-9.679487</c:v>
                </c:pt>
                <c:pt idx="11183">
                  <c:v>0.2673797</c:v>
                </c:pt>
                <c:pt idx="11184">
                  <c:v>2.6666669999999999</c:v>
                </c:pt>
                <c:pt idx="11185">
                  <c:v>4.5454549999999996</c:v>
                </c:pt>
                <c:pt idx="11186">
                  <c:v>4.3640910000000002</c:v>
                </c:pt>
                <c:pt idx="11187">
                  <c:v>-1.2782169999999999</c:v>
                </c:pt>
                <c:pt idx="11188">
                  <c:v>9.3405900000000006</c:v>
                </c:pt>
                <c:pt idx="11189">
                  <c:v>-8.1182580000000009</c:v>
                </c:pt>
                <c:pt idx="11190">
                  <c:v>2.3572449999999998</c:v>
                </c:pt>
                <c:pt idx="11191">
                  <c:v>-1.8738919999999999</c:v>
                </c:pt>
                <c:pt idx="11192">
                  <c:v>-1.9987520000000001</c:v>
                </c:pt>
                <c:pt idx="11193">
                  <c:v>5.3044479999999998</c:v>
                </c:pt>
                <c:pt idx="11194">
                  <c:v>-7.1034689999999996</c:v>
                </c:pt>
                <c:pt idx="11195">
                  <c:v>-2.3177699999999999E-2</c:v>
                </c:pt>
                <c:pt idx="11196">
                  <c:v>10.052020000000001</c:v>
                </c:pt>
                <c:pt idx="11197">
                  <c:v>2.323124</c:v>
                </c:pt>
                <c:pt idx="11198">
                  <c:v>-7.8411850000000003</c:v>
                </c:pt>
                <c:pt idx="11199">
                  <c:v>-5.8394009999999996</c:v>
                </c:pt>
                <c:pt idx="11200">
                  <c:v>-4.132212</c:v>
                </c:pt>
                <c:pt idx="11201">
                  <c:v>2.6246559999999999</c:v>
                </c:pt>
                <c:pt idx="11202">
                  <c:v>-2.5330050000000002</c:v>
                </c:pt>
                <c:pt idx="11203">
                  <c:v>-2.3319559999999999</c:v>
                </c:pt>
                <c:pt idx="11204">
                  <c:v>2.8417050000000001</c:v>
                </c:pt>
                <c:pt idx="11205">
                  <c:v>-1.380725</c:v>
                </c:pt>
                <c:pt idx="11206">
                  <c:v>8.3006550000000008</c:v>
                </c:pt>
                <c:pt idx="11207">
                  <c:v>-1.2917449999999999</c:v>
                </c:pt>
                <c:pt idx="11208">
                  <c:v>-2.7471549999999998</c:v>
                </c:pt>
                <c:pt idx="11209">
                  <c:v>5.5788010000000003</c:v>
                </c:pt>
                <c:pt idx="11210">
                  <c:v>3.0383089999999999</c:v>
                </c:pt>
                <c:pt idx="11211">
                  <c:v>-4.7435900000000002</c:v>
                </c:pt>
                <c:pt idx="11212">
                  <c:v>-6.3257060000000003</c:v>
                </c:pt>
                <c:pt idx="11213">
                  <c:v>3.9455819999999999</c:v>
                </c:pt>
                <c:pt idx="11214">
                  <c:v>3.98088</c:v>
                </c:pt>
                <c:pt idx="11215">
                  <c:v>-4.2885859999999996</c:v>
                </c:pt>
                <c:pt idx="11216">
                  <c:v>0</c:v>
                </c:pt>
                <c:pt idx="11217">
                  <c:v>-1.5277780000000001</c:v>
                </c:pt>
                <c:pt idx="11218">
                  <c:v>-1.12835</c:v>
                </c:pt>
                <c:pt idx="11219">
                  <c:v>-1.1844859999999999</c:v>
                </c:pt>
                <c:pt idx="11220">
                  <c:v>1.35189</c:v>
                </c:pt>
                <c:pt idx="11221">
                  <c:v>1.4638679999999999</c:v>
                </c:pt>
                <c:pt idx="11222">
                  <c:v>6.817177</c:v>
                </c:pt>
                <c:pt idx="11223">
                  <c:v>-2.1899069999999998</c:v>
                </c:pt>
                <c:pt idx="11224">
                  <c:v>1.5668059999999999</c:v>
                </c:pt>
                <c:pt idx="11225">
                  <c:v>6.0262789999999997</c:v>
                </c:pt>
                <c:pt idx="11226">
                  <c:v>-5.1718909999999996</c:v>
                </c:pt>
                <c:pt idx="11227">
                  <c:v>-4.5357729999999998</c:v>
                </c:pt>
                <c:pt idx="11228">
                  <c:v>-4.1864249999999998</c:v>
                </c:pt>
                <c:pt idx="11229">
                  <c:v>6.146503</c:v>
                </c:pt>
                <c:pt idx="11230">
                  <c:v>6.7317410000000004</c:v>
                </c:pt>
                <c:pt idx="11231">
                  <c:v>6.7400180000000001</c:v>
                </c:pt>
                <c:pt idx="11232">
                  <c:v>-3.3538009999999998</c:v>
                </c:pt>
                <c:pt idx="11233">
                  <c:v>-6.4270160000000001</c:v>
                </c:pt>
                <c:pt idx="11234">
                  <c:v>4.3630099999999998E-2</c:v>
                </c:pt>
                <c:pt idx="11235">
                  <c:v>7.4539309999999999</c:v>
                </c:pt>
                <c:pt idx="11236">
                  <c:v>0.237068</c:v>
                </c:pt>
                <c:pt idx="11237">
                  <c:v>-6.3498910000000004</c:v>
                </c:pt>
                <c:pt idx="11238">
                  <c:v>6.9499120000000003</c:v>
                </c:pt>
                <c:pt idx="11239">
                  <c:v>6.9762570000000004</c:v>
                </c:pt>
                <c:pt idx="11240">
                  <c:v>5.177708</c:v>
                </c:pt>
                <c:pt idx="11241">
                  <c:v>-1.332511</c:v>
                </c:pt>
                <c:pt idx="11242">
                  <c:v>-0.31981219999999999</c:v>
                </c:pt>
                <c:pt idx="11243">
                  <c:v>7.4997639999999999</c:v>
                </c:pt>
                <c:pt idx="11244">
                  <c:v>-3.4107690000000002</c:v>
                </c:pt>
                <c:pt idx="11245">
                  <c:v>-1.295248</c:v>
                </c:pt>
                <c:pt idx="11246">
                  <c:v>-10.54365</c:v>
                </c:pt>
                <c:pt idx="11247">
                  <c:v>0</c:v>
                </c:pt>
                <c:pt idx="11248">
                  <c:v>-10.086209999999999</c:v>
                </c:pt>
                <c:pt idx="11249">
                  <c:v>7.2866730000000004</c:v>
                </c:pt>
                <c:pt idx="11250">
                  <c:v>1.7699119999999999</c:v>
                </c:pt>
                <c:pt idx="11251">
                  <c:v>-14.78261</c:v>
                </c:pt>
                <c:pt idx="11252">
                  <c:v>1.040816</c:v>
                </c:pt>
                <c:pt idx="11253">
                  <c:v>13.108459999999999</c:v>
                </c:pt>
                <c:pt idx="11254">
                  <c:v>-9.375</c:v>
                </c:pt>
                <c:pt idx="11255">
                  <c:v>-0.19704430000000001</c:v>
                </c:pt>
                <c:pt idx="11256">
                  <c:v>0</c:v>
                </c:pt>
                <c:pt idx="11257">
                  <c:v>11.224489999999999</c:v>
                </c:pt>
                <c:pt idx="11258">
                  <c:v>-11.009169999999999</c:v>
                </c:pt>
                <c:pt idx="11259">
                  <c:v>-19.831219999999998</c:v>
                </c:pt>
                <c:pt idx="11260">
                  <c:v>25.28106</c:v>
                </c:pt>
                <c:pt idx="11261">
                  <c:v>-9.3788060000000009</c:v>
                </c:pt>
                <c:pt idx="11262">
                  <c:v>-6.086957</c:v>
                </c:pt>
                <c:pt idx="11263">
                  <c:v>-2.9629629999999998</c:v>
                </c:pt>
                <c:pt idx="11264">
                  <c:v>1.9083969999999999</c:v>
                </c:pt>
                <c:pt idx="11265">
                  <c:v>4.8689140000000002</c:v>
                </c:pt>
                <c:pt idx="11266">
                  <c:v>3.9285709999999998</c:v>
                </c:pt>
                <c:pt idx="11267">
                  <c:v>12.99511</c:v>
                </c:pt>
                <c:pt idx="11268">
                  <c:v>-11.80472</c:v>
                </c:pt>
                <c:pt idx="11269">
                  <c:v>-3.4482759999999999</c:v>
                </c:pt>
                <c:pt idx="11270">
                  <c:v>25</c:v>
                </c:pt>
                <c:pt idx="11271">
                  <c:v>-11.00967</c:v>
                </c:pt>
                <c:pt idx="11272">
                  <c:v>2.6156839999999999</c:v>
                </c:pt>
                <c:pt idx="11273">
                  <c:v>-7.8538209999999999</c:v>
                </c:pt>
                <c:pt idx="11274">
                  <c:v>0.16594229999999999</c:v>
                </c:pt>
                <c:pt idx="11275">
                  <c:v>7.915127</c:v>
                </c:pt>
                <c:pt idx="11276">
                  <c:v>1.274189</c:v>
                </c:pt>
                <c:pt idx="11277">
                  <c:v>-0.30316979999999999</c:v>
                </c:pt>
                <c:pt idx="11278">
                  <c:v>4.6510730000000002</c:v>
                </c:pt>
                <c:pt idx="11279">
                  <c:v>0.61970749999999997</c:v>
                </c:pt>
                <c:pt idx="11280">
                  <c:v>2.3887</c:v>
                </c:pt>
                <c:pt idx="11281">
                  <c:v>-0.54298089999999999</c:v>
                </c:pt>
                <c:pt idx="11282">
                  <c:v>-2.2663099999999998</c:v>
                </c:pt>
                <c:pt idx="11283">
                  <c:v>3.9895320000000001</c:v>
                </c:pt>
                <c:pt idx="11284">
                  <c:v>-0.3620102</c:v>
                </c:pt>
                <c:pt idx="11285">
                  <c:v>0.16383200000000001</c:v>
                </c:pt>
                <c:pt idx="11286">
                  <c:v>-11.81631</c:v>
                </c:pt>
                <c:pt idx="11287">
                  <c:v>-5.7389520000000003</c:v>
                </c:pt>
                <c:pt idx="11288">
                  <c:v>-5.0736309999999998</c:v>
                </c:pt>
                <c:pt idx="11289">
                  <c:v>8.89344</c:v>
                </c:pt>
                <c:pt idx="11290">
                  <c:v>4.0544330000000004</c:v>
                </c:pt>
                <c:pt idx="11291">
                  <c:v>-0.73210989999999998</c:v>
                </c:pt>
                <c:pt idx="11292">
                  <c:v>-7.1590680000000004</c:v>
                </c:pt>
                <c:pt idx="11293">
                  <c:v>-3.9496950000000002</c:v>
                </c:pt>
                <c:pt idx="11294">
                  <c:v>14.47749</c:v>
                </c:pt>
                <c:pt idx="11295">
                  <c:v>16.172910000000002</c:v>
                </c:pt>
                <c:pt idx="11296">
                  <c:v>-0.55072690000000002</c:v>
                </c:pt>
                <c:pt idx="11297">
                  <c:v>4.2244799999999998</c:v>
                </c:pt>
                <c:pt idx="11298">
                  <c:v>-9.7395580000000006</c:v>
                </c:pt>
                <c:pt idx="11299">
                  <c:v>10.816039999999999</c:v>
                </c:pt>
                <c:pt idx="11300">
                  <c:v>-5.5323880000000001</c:v>
                </c:pt>
                <c:pt idx="11301">
                  <c:v>-2.206906</c:v>
                </c:pt>
                <c:pt idx="11302">
                  <c:v>-1.813709</c:v>
                </c:pt>
                <c:pt idx="11303">
                  <c:v>6.1704610000000004</c:v>
                </c:pt>
                <c:pt idx="11304">
                  <c:v>2.7986520000000001</c:v>
                </c:pt>
                <c:pt idx="11305">
                  <c:v>2.3012739999999998</c:v>
                </c:pt>
                <c:pt idx="11306">
                  <c:v>-4.8450100000000003</c:v>
                </c:pt>
                <c:pt idx="11307">
                  <c:v>6.6146079999999996</c:v>
                </c:pt>
                <c:pt idx="11308">
                  <c:v>-4.0625530000000003</c:v>
                </c:pt>
                <c:pt idx="11309">
                  <c:v>-3.5008110000000001</c:v>
                </c:pt>
                <c:pt idx="11310">
                  <c:v>-0.27775759999999999</c:v>
                </c:pt>
                <c:pt idx="11311">
                  <c:v>-1.9998610000000001</c:v>
                </c:pt>
                <c:pt idx="11312">
                  <c:v>-2.4587370000000002</c:v>
                </c:pt>
                <c:pt idx="11313">
                  <c:v>1.1180559999999999</c:v>
                </c:pt>
                <c:pt idx="11314">
                  <c:v>4.8530410000000002</c:v>
                </c:pt>
                <c:pt idx="11315">
                  <c:v>8.5780740000000009</c:v>
                </c:pt>
                <c:pt idx="11316">
                  <c:v>-7.519495</c:v>
                </c:pt>
                <c:pt idx="11317">
                  <c:v>-8.049213</c:v>
                </c:pt>
                <c:pt idx="11318">
                  <c:v>-1.2195119999999999</c:v>
                </c:pt>
                <c:pt idx="11319">
                  <c:v>-3.6842109999999999</c:v>
                </c:pt>
                <c:pt idx="11320">
                  <c:v>1.36612</c:v>
                </c:pt>
                <c:pt idx="11321">
                  <c:v>-10.10782</c:v>
                </c:pt>
                <c:pt idx="11322">
                  <c:v>3.6764709999999998</c:v>
                </c:pt>
                <c:pt idx="11323">
                  <c:v>1.6853929999999999</c:v>
                </c:pt>
                <c:pt idx="11324">
                  <c:v>-1.481481</c:v>
                </c:pt>
                <c:pt idx="11325">
                  <c:v>8.1539300000000008</c:v>
                </c:pt>
                <c:pt idx="11326">
                  <c:v>0.40816330000000001</c:v>
                </c:pt>
                <c:pt idx="11327">
                  <c:v>0</c:v>
                </c:pt>
                <c:pt idx="11328">
                  <c:v>5.0813009999999998</c:v>
                </c:pt>
                <c:pt idx="11329">
                  <c:v>-1.3539650000000001</c:v>
                </c:pt>
                <c:pt idx="11330">
                  <c:v>0</c:v>
                </c:pt>
                <c:pt idx="11331">
                  <c:v>5.1546390000000004</c:v>
                </c:pt>
                <c:pt idx="11332">
                  <c:v>-1.568627</c:v>
                </c:pt>
                <c:pt idx="11333">
                  <c:v>-0.34522439999999999</c:v>
                </c:pt>
                <c:pt idx="11334">
                  <c:v>7.3902999999999999</c:v>
                </c:pt>
                <c:pt idx="11335">
                  <c:v>1.046025</c:v>
                </c:pt>
                <c:pt idx="11336">
                  <c:v>-1.4492750000000001</c:v>
                </c:pt>
                <c:pt idx="11337">
                  <c:v>2.310924</c:v>
                </c:pt>
                <c:pt idx="11338">
                  <c:v>-2.3255810000000001</c:v>
                </c:pt>
                <c:pt idx="11339">
                  <c:v>1.1904760000000001</c:v>
                </c:pt>
                <c:pt idx="11340">
                  <c:v>26.470590000000001</c:v>
                </c:pt>
                <c:pt idx="11341">
                  <c:v>-3.255814</c:v>
                </c:pt>
                <c:pt idx="11342">
                  <c:v>2.2115390000000001</c:v>
                </c:pt>
                <c:pt idx="11343">
                  <c:v>-18.15616</c:v>
                </c:pt>
                <c:pt idx="11344">
                  <c:v>-17.142859999999999</c:v>
                </c:pt>
                <c:pt idx="11345">
                  <c:v>-3.4482759999999999</c:v>
                </c:pt>
                <c:pt idx="11346">
                  <c:v>-6.4840179999999998</c:v>
                </c:pt>
                <c:pt idx="11347">
                  <c:v>-6.8359379999999996</c:v>
                </c:pt>
                <c:pt idx="11348">
                  <c:v>0</c:v>
                </c:pt>
                <c:pt idx="11349">
                  <c:v>-9.3360310000000002</c:v>
                </c:pt>
                <c:pt idx="11350">
                  <c:v>7.5341659999999999</c:v>
                </c:pt>
                <c:pt idx="11351">
                  <c:v>-1.1367799999999999</c:v>
                </c:pt>
                <c:pt idx="11352">
                  <c:v>2.6130110000000002</c:v>
                </c:pt>
                <c:pt idx="11353">
                  <c:v>0.1744695</c:v>
                </c:pt>
                <c:pt idx="11354">
                  <c:v>5.607526</c:v>
                </c:pt>
                <c:pt idx="11355">
                  <c:v>-5.3911280000000001</c:v>
                </c:pt>
                <c:pt idx="11356">
                  <c:v>2.5920800000000002</c:v>
                </c:pt>
                <c:pt idx="11357">
                  <c:v>4.6673429999999998</c:v>
                </c:pt>
                <c:pt idx="11358">
                  <c:v>-1.1867080000000001</c:v>
                </c:pt>
                <c:pt idx="11359">
                  <c:v>-2.1119819999999998</c:v>
                </c:pt>
                <c:pt idx="11360">
                  <c:v>12.180210000000001</c:v>
                </c:pt>
                <c:pt idx="11361">
                  <c:v>3.7842060000000002</c:v>
                </c:pt>
                <c:pt idx="11362">
                  <c:v>-22.490220000000001</c:v>
                </c:pt>
                <c:pt idx="11363">
                  <c:v>-0.4217302</c:v>
                </c:pt>
                <c:pt idx="11364">
                  <c:v>5.7339880000000001</c:v>
                </c:pt>
                <c:pt idx="11365">
                  <c:v>-4.24742</c:v>
                </c:pt>
                <c:pt idx="11366">
                  <c:v>-0.79712749999999999</c:v>
                </c:pt>
                <c:pt idx="11367">
                  <c:v>-2.2848190000000002</c:v>
                </c:pt>
                <c:pt idx="11368">
                  <c:v>4.583075</c:v>
                </c:pt>
                <c:pt idx="11369">
                  <c:v>2.8489239999999998</c:v>
                </c:pt>
                <c:pt idx="11370">
                  <c:v>4.5282200000000002E-2</c:v>
                </c:pt>
                <c:pt idx="11371">
                  <c:v>-2.922755</c:v>
                </c:pt>
                <c:pt idx="11372">
                  <c:v>-1.6560889999999999</c:v>
                </c:pt>
                <c:pt idx="11373">
                  <c:v>0.14126379999999999</c:v>
                </c:pt>
                <c:pt idx="11374">
                  <c:v>-2.2463199999999999</c:v>
                </c:pt>
                <c:pt idx="11375">
                  <c:v>-6.2118019999999996</c:v>
                </c:pt>
                <c:pt idx="11376">
                  <c:v>-2.0790709999999999</c:v>
                </c:pt>
                <c:pt idx="11377">
                  <c:v>11.77708</c:v>
                </c:pt>
                <c:pt idx="11378">
                  <c:v>1.7176279999999999</c:v>
                </c:pt>
                <c:pt idx="11379">
                  <c:v>1.3998170000000001</c:v>
                </c:pt>
                <c:pt idx="11380">
                  <c:v>-8.8118999999999996</c:v>
                </c:pt>
                <c:pt idx="11381">
                  <c:v>-4.7852139999999999</c:v>
                </c:pt>
                <c:pt idx="11382">
                  <c:v>-1.730162</c:v>
                </c:pt>
                <c:pt idx="11383">
                  <c:v>8.5907789999999995</c:v>
                </c:pt>
                <c:pt idx="11384">
                  <c:v>1.105631</c:v>
                </c:pt>
                <c:pt idx="11385">
                  <c:v>-3.1802499999999997E-2</c:v>
                </c:pt>
                <c:pt idx="11386">
                  <c:v>-0.28527560000000002</c:v>
                </c:pt>
                <c:pt idx="11387">
                  <c:v>16.917870000000001</c:v>
                </c:pt>
                <c:pt idx="11388">
                  <c:v>0.97696039999999995</c:v>
                </c:pt>
                <c:pt idx="11389">
                  <c:v>-6.7883659999999999</c:v>
                </c:pt>
                <c:pt idx="11390">
                  <c:v>-4.3052270000000004</c:v>
                </c:pt>
                <c:pt idx="11391">
                  <c:v>-4.0186419999999998</c:v>
                </c:pt>
                <c:pt idx="11392">
                  <c:v>-0.1382738</c:v>
                </c:pt>
                <c:pt idx="11393">
                  <c:v>-0.95075089999999995</c:v>
                </c:pt>
                <c:pt idx="11394">
                  <c:v>-0.3986246</c:v>
                </c:pt>
                <c:pt idx="11395">
                  <c:v>3.4697089999999999</c:v>
                </c:pt>
                <c:pt idx="11396">
                  <c:v>2.8492679999999999</c:v>
                </c:pt>
                <c:pt idx="11397">
                  <c:v>4.613429</c:v>
                </c:pt>
                <c:pt idx="11398">
                  <c:v>1.737474</c:v>
                </c:pt>
                <c:pt idx="11399">
                  <c:v>-4.6157640000000004</c:v>
                </c:pt>
                <c:pt idx="11400">
                  <c:v>-1.042413</c:v>
                </c:pt>
                <c:pt idx="11401">
                  <c:v>-1.911254</c:v>
                </c:pt>
                <c:pt idx="11402">
                  <c:v>2.5664419999999999</c:v>
                </c:pt>
                <c:pt idx="11403">
                  <c:v>1.3164819999999999</c:v>
                </c:pt>
                <c:pt idx="11404">
                  <c:v>0.16178699999999999</c:v>
                </c:pt>
                <c:pt idx="11405">
                  <c:v>2.5442109999999998</c:v>
                </c:pt>
                <c:pt idx="11406">
                  <c:v>7.8460929999999998</c:v>
                </c:pt>
                <c:pt idx="11407">
                  <c:v>-4.3455300000000001</c:v>
                </c:pt>
                <c:pt idx="11408">
                  <c:v>-5.9563360000000003</c:v>
                </c:pt>
                <c:pt idx="11409">
                  <c:v>0.12914310000000001</c:v>
                </c:pt>
                <c:pt idx="11410">
                  <c:v>0.31039549999999999</c:v>
                </c:pt>
                <c:pt idx="11411">
                  <c:v>3.0633870000000001</c:v>
                </c:pt>
                <c:pt idx="11412">
                  <c:v>3.5714290000000002</c:v>
                </c:pt>
                <c:pt idx="11413">
                  <c:v>-4.9808430000000001</c:v>
                </c:pt>
                <c:pt idx="11414">
                  <c:v>9.6153849999999998</c:v>
                </c:pt>
                <c:pt idx="11415">
                  <c:v>7.4561409999999997</c:v>
                </c:pt>
                <c:pt idx="11416">
                  <c:v>-11.836729999999999</c:v>
                </c:pt>
                <c:pt idx="11417">
                  <c:v>-3.0092590000000001</c:v>
                </c:pt>
                <c:pt idx="11418">
                  <c:v>0</c:v>
                </c:pt>
                <c:pt idx="11419">
                  <c:v>2.8037380000000001</c:v>
                </c:pt>
                <c:pt idx="11420">
                  <c:v>4.5454549999999996</c:v>
                </c:pt>
                <c:pt idx="11421">
                  <c:v>1.4754100000000001</c:v>
                </c:pt>
                <c:pt idx="11422">
                  <c:v>-1.373183</c:v>
                </c:pt>
                <c:pt idx="11423">
                  <c:v>2.4570020000000001</c:v>
                </c:pt>
                <c:pt idx="11424">
                  <c:v>0</c:v>
                </c:pt>
                <c:pt idx="11425">
                  <c:v>2.1582729999999999</c:v>
                </c:pt>
                <c:pt idx="11426">
                  <c:v>-9.2331769999999995</c:v>
                </c:pt>
                <c:pt idx="11427">
                  <c:v>2.1551719999999999</c:v>
                </c:pt>
                <c:pt idx="11428">
                  <c:v>-8.0168769999999991</c:v>
                </c:pt>
                <c:pt idx="11429">
                  <c:v>1.834862</c:v>
                </c:pt>
                <c:pt idx="11430">
                  <c:v>3.6036039999999998</c:v>
                </c:pt>
                <c:pt idx="11431">
                  <c:v>0</c:v>
                </c:pt>
                <c:pt idx="11432">
                  <c:v>-3.225806</c:v>
                </c:pt>
                <c:pt idx="11433">
                  <c:v>5.868563</c:v>
                </c:pt>
                <c:pt idx="11434">
                  <c:v>-5.5305150000000003</c:v>
                </c:pt>
                <c:pt idx="11435">
                  <c:v>-0.20505660000000001</c:v>
                </c:pt>
                <c:pt idx="11436">
                  <c:v>-3.908954</c:v>
                </c:pt>
                <c:pt idx="11437">
                  <c:v>1.079134</c:v>
                </c:pt>
                <c:pt idx="11438">
                  <c:v>1.729198</c:v>
                </c:pt>
                <c:pt idx="11439">
                  <c:v>-4.4709409999999998</c:v>
                </c:pt>
                <c:pt idx="11440">
                  <c:v>1.8296030000000001</c:v>
                </c:pt>
                <c:pt idx="11441">
                  <c:v>0.90479790000000004</c:v>
                </c:pt>
                <c:pt idx="11442">
                  <c:v>4.3305990000000003</c:v>
                </c:pt>
                <c:pt idx="11443">
                  <c:v>1.870482</c:v>
                </c:pt>
                <c:pt idx="11444">
                  <c:v>0.84709469999999998</c:v>
                </c:pt>
                <c:pt idx="11445">
                  <c:v>-0.64218189999999997</c:v>
                </c:pt>
                <c:pt idx="11446">
                  <c:v>0.86780009999999996</c:v>
                </c:pt>
                <c:pt idx="11447">
                  <c:v>1.4561249999999999</c:v>
                </c:pt>
                <c:pt idx="11448">
                  <c:v>-6.9919229999999999</c:v>
                </c:pt>
                <c:pt idx="11449">
                  <c:v>1.0684629999999999</c:v>
                </c:pt>
                <c:pt idx="11450">
                  <c:v>-12.75995</c:v>
                </c:pt>
                <c:pt idx="11451">
                  <c:v>2.9044000000000001E-3</c:v>
                </c:pt>
                <c:pt idx="11452">
                  <c:v>1.084384</c:v>
                </c:pt>
                <c:pt idx="11453">
                  <c:v>-0.32786969999999999</c:v>
                </c:pt>
                <c:pt idx="11454">
                  <c:v>1.829067</c:v>
                </c:pt>
                <c:pt idx="11455">
                  <c:v>-1.2508330000000001</c:v>
                </c:pt>
                <c:pt idx="11456">
                  <c:v>-6.6344940000000001</c:v>
                </c:pt>
                <c:pt idx="11457">
                  <c:v>1.705641</c:v>
                </c:pt>
                <c:pt idx="11458">
                  <c:v>1.6978070000000001</c:v>
                </c:pt>
                <c:pt idx="11459">
                  <c:v>-1.6643619999999999</c:v>
                </c:pt>
                <c:pt idx="11460">
                  <c:v>0.51374379999999997</c:v>
                </c:pt>
                <c:pt idx="11461">
                  <c:v>-4.4695359999999997</c:v>
                </c:pt>
                <c:pt idx="11462">
                  <c:v>2.7812739999999998</c:v>
                </c:pt>
                <c:pt idx="11463">
                  <c:v>0.74873350000000005</c:v>
                </c:pt>
                <c:pt idx="11464">
                  <c:v>-1.3653280000000001</c:v>
                </c:pt>
                <c:pt idx="11465">
                  <c:v>17.529689999999999</c:v>
                </c:pt>
                <c:pt idx="11466">
                  <c:v>-4.0539269999999998</c:v>
                </c:pt>
                <c:pt idx="11467">
                  <c:v>1.9226780000000001</c:v>
                </c:pt>
                <c:pt idx="11468">
                  <c:v>-15.100479999999999</c:v>
                </c:pt>
                <c:pt idx="11469">
                  <c:v>0.60776529999999995</c:v>
                </c:pt>
                <c:pt idx="11470">
                  <c:v>4.108403</c:v>
                </c:pt>
                <c:pt idx="11471">
                  <c:v>5.1630229999999999</c:v>
                </c:pt>
                <c:pt idx="11472">
                  <c:v>15.77008</c:v>
                </c:pt>
                <c:pt idx="11473">
                  <c:v>-2.6303109999999998</c:v>
                </c:pt>
                <c:pt idx="11474">
                  <c:v>-4.8084920000000002</c:v>
                </c:pt>
                <c:pt idx="11475">
                  <c:v>8.2983829999999994</c:v>
                </c:pt>
                <c:pt idx="11476">
                  <c:v>4.4742069999999998</c:v>
                </c:pt>
                <c:pt idx="11477">
                  <c:v>-7.042681</c:v>
                </c:pt>
                <c:pt idx="11478">
                  <c:v>2.231363</c:v>
                </c:pt>
                <c:pt idx="11479">
                  <c:v>-6.6104099999999999</c:v>
                </c:pt>
                <c:pt idx="11480">
                  <c:v>-9.8672399999999993E-2</c:v>
                </c:pt>
                <c:pt idx="11481">
                  <c:v>17.248159999999999</c:v>
                </c:pt>
                <c:pt idx="11482">
                  <c:v>3.638633</c:v>
                </c:pt>
                <c:pt idx="11483">
                  <c:v>-18.191369999999999</c:v>
                </c:pt>
                <c:pt idx="11484">
                  <c:v>-1.940585</c:v>
                </c:pt>
                <c:pt idx="11485">
                  <c:v>9.9233949999999993</c:v>
                </c:pt>
                <c:pt idx="11486">
                  <c:v>1.8582609999999999</c:v>
                </c:pt>
                <c:pt idx="11487">
                  <c:v>4.3361530000000004</c:v>
                </c:pt>
                <c:pt idx="11488">
                  <c:v>24.87697</c:v>
                </c:pt>
                <c:pt idx="11489">
                  <c:v>-2.001519</c:v>
                </c:pt>
                <c:pt idx="11490">
                  <c:v>-18.48133</c:v>
                </c:pt>
                <c:pt idx="11491">
                  <c:v>-13.93815</c:v>
                </c:pt>
                <c:pt idx="11492">
                  <c:v>-0.72259130000000005</c:v>
                </c:pt>
                <c:pt idx="11493">
                  <c:v>9.8299839999999996</c:v>
                </c:pt>
                <c:pt idx="11494">
                  <c:v>5.9023589999999997</c:v>
                </c:pt>
                <c:pt idx="11495">
                  <c:v>-6.4444590000000002</c:v>
                </c:pt>
                <c:pt idx="11496">
                  <c:v>0.7961203</c:v>
                </c:pt>
                <c:pt idx="11497">
                  <c:v>3.411578</c:v>
                </c:pt>
                <c:pt idx="11498">
                  <c:v>4.9046830000000003</c:v>
                </c:pt>
                <c:pt idx="11499">
                  <c:v>16.41075</c:v>
                </c:pt>
                <c:pt idx="11500">
                  <c:v>-10.62416</c:v>
                </c:pt>
                <c:pt idx="11501">
                  <c:v>1.5771500000000001</c:v>
                </c:pt>
                <c:pt idx="11502">
                  <c:v>-4.5852250000000003</c:v>
                </c:pt>
                <c:pt idx="11503">
                  <c:v>8.6686230000000002</c:v>
                </c:pt>
                <c:pt idx="11504">
                  <c:v>-0.91317910000000002</c:v>
                </c:pt>
                <c:pt idx="11505">
                  <c:v>-2.2374939999999999</c:v>
                </c:pt>
                <c:pt idx="11506">
                  <c:v>-2.52847</c:v>
                </c:pt>
                <c:pt idx="11507">
                  <c:v>-16.838039999999999</c:v>
                </c:pt>
                <c:pt idx="11508">
                  <c:v>-2.8401649999999998</c:v>
                </c:pt>
                <c:pt idx="11509">
                  <c:v>-2.1372930000000001</c:v>
                </c:pt>
                <c:pt idx="11510">
                  <c:v>5.991422</c:v>
                </c:pt>
                <c:pt idx="11511">
                  <c:v>10.08113</c:v>
                </c:pt>
                <c:pt idx="11512">
                  <c:v>-6.6076499999999996</c:v>
                </c:pt>
                <c:pt idx="11513">
                  <c:v>-1.7150110000000001</c:v>
                </c:pt>
                <c:pt idx="11514">
                  <c:v>1.910388</c:v>
                </c:pt>
                <c:pt idx="11515">
                  <c:v>0.84745760000000003</c:v>
                </c:pt>
                <c:pt idx="11516">
                  <c:v>-5.4621849999999998</c:v>
                </c:pt>
                <c:pt idx="11517">
                  <c:v>-4.444445</c:v>
                </c:pt>
                <c:pt idx="11518">
                  <c:v>-5.767442</c:v>
                </c:pt>
                <c:pt idx="11519">
                  <c:v>-8.0454089999999994</c:v>
                </c:pt>
                <c:pt idx="11520">
                  <c:v>-8.5346209999999996</c:v>
                </c:pt>
                <c:pt idx="11521">
                  <c:v>-3.403756</c:v>
                </c:pt>
                <c:pt idx="11522">
                  <c:v>6.196841</c:v>
                </c:pt>
                <c:pt idx="11523">
                  <c:v>10.983980000000001</c:v>
                </c:pt>
                <c:pt idx="11524">
                  <c:v>3.3603710000000002</c:v>
                </c:pt>
                <c:pt idx="11525">
                  <c:v>2.0179369999999999</c:v>
                </c:pt>
                <c:pt idx="11526">
                  <c:v>6.4705880000000002</c:v>
                </c:pt>
                <c:pt idx="11527">
                  <c:v>6.0773479999999998</c:v>
                </c:pt>
                <c:pt idx="11528">
                  <c:v>0</c:v>
                </c:pt>
                <c:pt idx="11529">
                  <c:v>3.2894739999999998</c:v>
                </c:pt>
                <c:pt idx="11530">
                  <c:v>2.2929940000000002</c:v>
                </c:pt>
                <c:pt idx="11531">
                  <c:v>28.268989999999999</c:v>
                </c:pt>
                <c:pt idx="11532">
                  <c:v>-18.4466</c:v>
                </c:pt>
                <c:pt idx="11533">
                  <c:v>2.976191</c:v>
                </c:pt>
                <c:pt idx="11534">
                  <c:v>-2.8901729999999999</c:v>
                </c:pt>
                <c:pt idx="11535">
                  <c:v>21.428570000000001</c:v>
                </c:pt>
                <c:pt idx="11536">
                  <c:v>-6.3725490000000002</c:v>
                </c:pt>
                <c:pt idx="11537">
                  <c:v>-0.52356020000000003</c:v>
                </c:pt>
                <c:pt idx="11538">
                  <c:v>-2.947368</c:v>
                </c:pt>
                <c:pt idx="11539">
                  <c:v>0.43383949999999999</c:v>
                </c:pt>
                <c:pt idx="11540">
                  <c:v>0.4319654</c:v>
                </c:pt>
                <c:pt idx="11541">
                  <c:v>3.225806</c:v>
                </c:pt>
                <c:pt idx="11542">
                  <c:v>7.8125</c:v>
                </c:pt>
                <c:pt idx="11543">
                  <c:v>-5.7971009999999996</c:v>
                </c:pt>
                <c:pt idx="11544">
                  <c:v>-0.45918369999999997</c:v>
                </c:pt>
                <c:pt idx="11545">
                  <c:v>-6.5094820000000002</c:v>
                </c:pt>
                <c:pt idx="11546">
                  <c:v>1.973684</c:v>
                </c:pt>
                <c:pt idx="11547">
                  <c:v>1.612903</c:v>
                </c:pt>
                <c:pt idx="11548">
                  <c:v>13.227510000000001</c:v>
                </c:pt>
                <c:pt idx="11549">
                  <c:v>4.7663549999999999</c:v>
                </c:pt>
                <c:pt idx="11550">
                  <c:v>7.9393399999999996</c:v>
                </c:pt>
                <c:pt idx="11551">
                  <c:v>-2.479339</c:v>
                </c:pt>
                <c:pt idx="11552">
                  <c:v>0</c:v>
                </c:pt>
                <c:pt idx="11553">
                  <c:v>-8.8983050000000006</c:v>
                </c:pt>
                <c:pt idx="11554">
                  <c:v>-14.803649999999999</c:v>
                </c:pt>
                <c:pt idx="11555">
                  <c:v>-4.1695609999999999</c:v>
                </c:pt>
                <c:pt idx="11556">
                  <c:v>-13.503500000000001</c:v>
                </c:pt>
                <c:pt idx="11557">
                  <c:v>1.8524700000000001</c:v>
                </c:pt>
                <c:pt idx="11558">
                  <c:v>13.94725</c:v>
                </c:pt>
                <c:pt idx="11559">
                  <c:v>6.66005</c:v>
                </c:pt>
                <c:pt idx="11560">
                  <c:v>-1.6295809999999999</c:v>
                </c:pt>
                <c:pt idx="11561">
                  <c:v>-13.037599999999999</c:v>
                </c:pt>
                <c:pt idx="11562">
                  <c:v>6.3739080000000001</c:v>
                </c:pt>
                <c:pt idx="11563">
                  <c:v>3.126099</c:v>
                </c:pt>
                <c:pt idx="11564">
                  <c:v>-6.7252169999999998</c:v>
                </c:pt>
                <c:pt idx="11565">
                  <c:v>-2.778241</c:v>
                </c:pt>
                <c:pt idx="11566">
                  <c:v>-1.298627</c:v>
                </c:pt>
                <c:pt idx="11567">
                  <c:v>2.6212339999999998</c:v>
                </c:pt>
                <c:pt idx="11568">
                  <c:v>14.68215</c:v>
                </c:pt>
                <c:pt idx="11569">
                  <c:v>0.43327830000000001</c:v>
                </c:pt>
                <c:pt idx="11570">
                  <c:v>-4.2276860000000003</c:v>
                </c:pt>
                <c:pt idx="11571">
                  <c:v>-17.55781</c:v>
                </c:pt>
                <c:pt idx="11572">
                  <c:v>2.691233</c:v>
                </c:pt>
                <c:pt idx="11573">
                  <c:v>12.404579999999999</c:v>
                </c:pt>
                <c:pt idx="11574">
                  <c:v>9.3920720000000006</c:v>
                </c:pt>
                <c:pt idx="11575">
                  <c:v>-6.2719240000000003</c:v>
                </c:pt>
                <c:pt idx="11576">
                  <c:v>-4.8109209999999996</c:v>
                </c:pt>
                <c:pt idx="11577">
                  <c:v>-10.885999999999999</c:v>
                </c:pt>
                <c:pt idx="11578">
                  <c:v>-13.406980000000001</c:v>
                </c:pt>
                <c:pt idx="11579">
                  <c:v>24.115069999999999</c:v>
                </c:pt>
                <c:pt idx="11580">
                  <c:v>-13.13551</c:v>
                </c:pt>
                <c:pt idx="11581">
                  <c:v>4.4064329999999998</c:v>
                </c:pt>
                <c:pt idx="11582">
                  <c:v>1.3835949999999999</c:v>
                </c:pt>
                <c:pt idx="11583">
                  <c:v>-4.9231499999999997</c:v>
                </c:pt>
                <c:pt idx="11584">
                  <c:v>14.51615</c:v>
                </c:pt>
                <c:pt idx="11585">
                  <c:v>-9.5571540000000006</c:v>
                </c:pt>
                <c:pt idx="11586">
                  <c:v>9.9926899999999999E-2</c:v>
                </c:pt>
                <c:pt idx="11587">
                  <c:v>0.1307798</c:v>
                </c:pt>
                <c:pt idx="11588">
                  <c:v>-2.7015169999999999</c:v>
                </c:pt>
                <c:pt idx="11589">
                  <c:v>-14.715059999999999</c:v>
                </c:pt>
                <c:pt idx="11590">
                  <c:v>-10.08132</c:v>
                </c:pt>
                <c:pt idx="11591">
                  <c:v>3.324128</c:v>
                </c:pt>
                <c:pt idx="11592">
                  <c:v>1.397049</c:v>
                </c:pt>
                <c:pt idx="11593">
                  <c:v>4.8079369999999999</c:v>
                </c:pt>
                <c:pt idx="11594">
                  <c:v>-0.85608340000000005</c:v>
                </c:pt>
                <c:pt idx="11595">
                  <c:v>-1.6398379999999999</c:v>
                </c:pt>
                <c:pt idx="11596">
                  <c:v>-5.798921</c:v>
                </c:pt>
                <c:pt idx="11597">
                  <c:v>6.8427870000000004</c:v>
                </c:pt>
                <c:pt idx="11598">
                  <c:v>12.67722</c:v>
                </c:pt>
                <c:pt idx="11599">
                  <c:v>-1.1774279999999999</c:v>
                </c:pt>
                <c:pt idx="11600">
                  <c:v>-11.03886</c:v>
                </c:pt>
                <c:pt idx="11601">
                  <c:v>-7.9393989999999999</c:v>
                </c:pt>
                <c:pt idx="11602">
                  <c:v>2.9329299999999998</c:v>
                </c:pt>
                <c:pt idx="11603">
                  <c:v>3.8334769999999998</c:v>
                </c:pt>
                <c:pt idx="11604">
                  <c:v>1.560128</c:v>
                </c:pt>
                <c:pt idx="11605">
                  <c:v>-2.8220290000000001</c:v>
                </c:pt>
                <c:pt idx="11606">
                  <c:v>-2.2984429999999998</c:v>
                </c:pt>
                <c:pt idx="11607">
                  <c:v>0.29352279999999997</c:v>
                </c:pt>
                <c:pt idx="11608">
                  <c:v>5.996181</c:v>
                </c:pt>
                <c:pt idx="11609">
                  <c:v>2.337993</c:v>
                </c:pt>
                <c:pt idx="11610">
                  <c:v>20.06887</c:v>
                </c:pt>
                <c:pt idx="11611">
                  <c:v>-9.7021960000000007</c:v>
                </c:pt>
                <c:pt idx="11612">
                  <c:v>-2.1238290000000002</c:v>
                </c:pt>
                <c:pt idx="11613">
                  <c:v>-1.3551500000000001</c:v>
                </c:pt>
                <c:pt idx="11614">
                  <c:v>0.21110580000000001</c:v>
                </c:pt>
                <c:pt idx="11615">
                  <c:v>-0.74667660000000002</c:v>
                </c:pt>
                <c:pt idx="11616">
                  <c:v>4.7743070000000003</c:v>
                </c:pt>
                <c:pt idx="11617">
                  <c:v>-2.6418889999999999</c:v>
                </c:pt>
                <c:pt idx="11618">
                  <c:v>2.7930899999999999</c:v>
                </c:pt>
                <c:pt idx="11619">
                  <c:v>-5.6151280000000003</c:v>
                </c:pt>
                <c:pt idx="11620">
                  <c:v>-0.17522009999999999</c:v>
                </c:pt>
                <c:pt idx="11621">
                  <c:v>-0.13283339999999999</c:v>
                </c:pt>
                <c:pt idx="11622">
                  <c:v>-0.72318199999999999</c:v>
                </c:pt>
                <c:pt idx="11623">
                  <c:v>1.3944030000000001</c:v>
                </c:pt>
                <c:pt idx="11624">
                  <c:v>-2.7206250000000001</c:v>
                </c:pt>
                <c:pt idx="11625">
                  <c:v>0.32367390000000001</c:v>
                </c:pt>
                <c:pt idx="11626">
                  <c:v>-2.8395869999999999</c:v>
                </c:pt>
                <c:pt idx="11627">
                  <c:v>1.6261509999999999</c:v>
                </c:pt>
                <c:pt idx="11628">
                  <c:v>2.0832830000000002</c:v>
                </c:pt>
                <c:pt idx="11629">
                  <c:v>-1.7244299999999999</c:v>
                </c:pt>
                <c:pt idx="11630">
                  <c:v>-0.66839579999999998</c:v>
                </c:pt>
                <c:pt idx="11631">
                  <c:v>0.25978849999999998</c:v>
                </c:pt>
                <c:pt idx="11632">
                  <c:v>-1.26183</c:v>
                </c:pt>
                <c:pt idx="11633">
                  <c:v>-1.3935820000000001</c:v>
                </c:pt>
                <c:pt idx="11634">
                  <c:v>-0.19697129999999999</c:v>
                </c:pt>
                <c:pt idx="11635">
                  <c:v>3.2382590000000002</c:v>
                </c:pt>
                <c:pt idx="11636">
                  <c:v>-4.3511819999999997</c:v>
                </c:pt>
                <c:pt idx="11637">
                  <c:v>-0.97467649999999995</c:v>
                </c:pt>
                <c:pt idx="11638">
                  <c:v>-1.461573</c:v>
                </c:pt>
                <c:pt idx="11639">
                  <c:v>1.4331769999999999</c:v>
                </c:pt>
                <c:pt idx="11640">
                  <c:v>-0.78231379999999995</c:v>
                </c:pt>
                <c:pt idx="11641">
                  <c:v>1.287048</c:v>
                </c:pt>
                <c:pt idx="11642">
                  <c:v>0.58666989999999997</c:v>
                </c:pt>
                <c:pt idx="11643">
                  <c:v>0.52578809999999998</c:v>
                </c:pt>
                <c:pt idx="11644">
                  <c:v>2.3953630000000001</c:v>
                </c:pt>
                <c:pt idx="11645">
                  <c:v>-3.090964</c:v>
                </c:pt>
                <c:pt idx="11646">
                  <c:v>-0.67164060000000003</c:v>
                </c:pt>
                <c:pt idx="11647">
                  <c:v>-0.26664280000000001</c:v>
                </c:pt>
                <c:pt idx="11648">
                  <c:v>1.539088</c:v>
                </c:pt>
                <c:pt idx="11649">
                  <c:v>2.3905219999999998</c:v>
                </c:pt>
                <c:pt idx="11650">
                  <c:v>2.2926000000000002</c:v>
                </c:pt>
                <c:pt idx="11651">
                  <c:v>3.3871519999999999</c:v>
                </c:pt>
                <c:pt idx="11652">
                  <c:v>-1.5192479999999999</c:v>
                </c:pt>
                <c:pt idx="11653">
                  <c:v>9.2774700000000002E-2</c:v>
                </c:pt>
                <c:pt idx="11654">
                  <c:v>-1.991036</c:v>
                </c:pt>
                <c:pt idx="11655">
                  <c:v>-0.2683103</c:v>
                </c:pt>
                <c:pt idx="11656">
                  <c:v>-1.1006689999999999</c:v>
                </c:pt>
                <c:pt idx="11657">
                  <c:v>0.6794251</c:v>
                </c:pt>
                <c:pt idx="11658">
                  <c:v>6.0505409999999999</c:v>
                </c:pt>
                <c:pt idx="11659">
                  <c:v>-0.27554709999999999</c:v>
                </c:pt>
                <c:pt idx="11660">
                  <c:v>2.2083879999999998</c:v>
                </c:pt>
                <c:pt idx="11661">
                  <c:v>-2.889694</c:v>
                </c:pt>
                <c:pt idx="11662">
                  <c:v>2.294791</c:v>
                </c:pt>
                <c:pt idx="11663">
                  <c:v>3.9896899999999999E-2</c:v>
                </c:pt>
                <c:pt idx="11664">
                  <c:v>-3.1107939999999998</c:v>
                </c:pt>
                <c:pt idx="11665">
                  <c:v>2.0270570000000001</c:v>
                </c:pt>
                <c:pt idx="11666">
                  <c:v>2.7176580000000001</c:v>
                </c:pt>
                <c:pt idx="11667">
                  <c:v>1.0919650000000001</c:v>
                </c:pt>
                <c:pt idx="11668">
                  <c:v>-0.1446508</c:v>
                </c:pt>
                <c:pt idx="11669">
                  <c:v>-7.3886079999999996</c:v>
                </c:pt>
                <c:pt idx="11670">
                  <c:v>2.28681</c:v>
                </c:pt>
                <c:pt idx="11671">
                  <c:v>0.45460250000000002</c:v>
                </c:pt>
                <c:pt idx="11672">
                  <c:v>1.071016</c:v>
                </c:pt>
                <c:pt idx="11673">
                  <c:v>2.97892</c:v>
                </c:pt>
                <c:pt idx="11674">
                  <c:v>-6.1745200000000002</c:v>
                </c:pt>
                <c:pt idx="11675">
                  <c:v>7.0456209999999997</c:v>
                </c:pt>
                <c:pt idx="11676">
                  <c:v>7.769234</c:v>
                </c:pt>
                <c:pt idx="11677">
                  <c:v>-3.5764170000000002</c:v>
                </c:pt>
                <c:pt idx="11678">
                  <c:v>-3.5821869999999998</c:v>
                </c:pt>
                <c:pt idx="11679">
                  <c:v>-17.942710000000002</c:v>
                </c:pt>
                <c:pt idx="11680">
                  <c:v>2.3116750000000001</c:v>
                </c:pt>
                <c:pt idx="11681">
                  <c:v>-1.3985350000000001</c:v>
                </c:pt>
                <c:pt idx="11682">
                  <c:v>8.0062049999999996</c:v>
                </c:pt>
                <c:pt idx="11683">
                  <c:v>3.700914</c:v>
                </c:pt>
                <c:pt idx="11684">
                  <c:v>0.54747319999999999</c:v>
                </c:pt>
                <c:pt idx="11685">
                  <c:v>-0.2481574</c:v>
                </c:pt>
                <c:pt idx="11686">
                  <c:v>9.5913450000000005</c:v>
                </c:pt>
                <c:pt idx="11687">
                  <c:v>-18.93402</c:v>
                </c:pt>
                <c:pt idx="11688">
                  <c:v>9.8074030000000008</c:v>
                </c:pt>
                <c:pt idx="11689">
                  <c:v>-4.9828970000000004</c:v>
                </c:pt>
                <c:pt idx="11690">
                  <c:v>13.167350000000001</c:v>
                </c:pt>
                <c:pt idx="11691">
                  <c:v>1.2431399999999999</c:v>
                </c:pt>
                <c:pt idx="11692">
                  <c:v>0.9672096</c:v>
                </c:pt>
                <c:pt idx="11693">
                  <c:v>-0.42633199999999999</c:v>
                </c:pt>
                <c:pt idx="11694">
                  <c:v>-0.65911790000000003</c:v>
                </c:pt>
                <c:pt idx="11695">
                  <c:v>-1.6455329999999999</c:v>
                </c:pt>
                <c:pt idx="11696">
                  <c:v>-2.0094889999999999</c:v>
                </c:pt>
                <c:pt idx="11697">
                  <c:v>-2.206785</c:v>
                </c:pt>
                <c:pt idx="11698">
                  <c:v>-1.181519</c:v>
                </c:pt>
                <c:pt idx="11699">
                  <c:v>0.48199589999999998</c:v>
                </c:pt>
                <c:pt idx="11700">
                  <c:v>7.1251139999999999</c:v>
                </c:pt>
                <c:pt idx="11701">
                  <c:v>-1.2266919999999999</c:v>
                </c:pt>
                <c:pt idx="11702">
                  <c:v>12.974819999999999</c:v>
                </c:pt>
                <c:pt idx="11703">
                  <c:v>4.5355689999999997</c:v>
                </c:pt>
                <c:pt idx="11704">
                  <c:v>1.69119</c:v>
                </c:pt>
                <c:pt idx="11705">
                  <c:v>-7.1066469999999997</c:v>
                </c:pt>
                <c:pt idx="11706">
                  <c:v>0.70320309999999997</c:v>
                </c:pt>
                <c:pt idx="11707">
                  <c:v>-3.036362</c:v>
                </c:pt>
                <c:pt idx="11708">
                  <c:v>0.96068609999999999</c:v>
                </c:pt>
                <c:pt idx="11709">
                  <c:v>2.5752429999999999</c:v>
                </c:pt>
                <c:pt idx="11710">
                  <c:v>-4.1954539999999998</c:v>
                </c:pt>
                <c:pt idx="11711">
                  <c:v>-6.6106809999999996</c:v>
                </c:pt>
                <c:pt idx="11712">
                  <c:v>-0.90925489999999998</c:v>
                </c:pt>
                <c:pt idx="11713">
                  <c:v>0.26173619999999997</c:v>
                </c:pt>
                <c:pt idx="11714">
                  <c:v>4.2595289999999997</c:v>
                </c:pt>
                <c:pt idx="11715">
                  <c:v>8.4540699999999996E-2</c:v>
                </c:pt>
                <c:pt idx="11716">
                  <c:v>-0.22652030000000001</c:v>
                </c:pt>
                <c:pt idx="11717">
                  <c:v>5.349488</c:v>
                </c:pt>
                <c:pt idx="11718">
                  <c:v>-1.4666429999999999</c:v>
                </c:pt>
                <c:pt idx="11719">
                  <c:v>-5.8374430000000004</c:v>
                </c:pt>
                <c:pt idx="11720">
                  <c:v>-6.4864949999999997</c:v>
                </c:pt>
                <c:pt idx="11721">
                  <c:v>1.0867100000000001</c:v>
                </c:pt>
                <c:pt idx="11722">
                  <c:v>7.4390049999999999</c:v>
                </c:pt>
                <c:pt idx="11723">
                  <c:v>4.6910769999999999</c:v>
                </c:pt>
                <c:pt idx="11724">
                  <c:v>1.7732559999999999</c:v>
                </c:pt>
                <c:pt idx="11725">
                  <c:v>-3.8251059999999999</c:v>
                </c:pt>
                <c:pt idx="11726">
                  <c:v>-2.8942209999999999</c:v>
                </c:pt>
                <c:pt idx="11727">
                  <c:v>-1.179225</c:v>
                </c:pt>
                <c:pt idx="11728">
                  <c:v>-3.03503E-2</c:v>
                </c:pt>
                <c:pt idx="11729">
                  <c:v>-2.851334</c:v>
                </c:pt>
                <c:pt idx="11730">
                  <c:v>-2.852614</c:v>
                </c:pt>
                <c:pt idx="11731">
                  <c:v>8.3693410000000004</c:v>
                </c:pt>
                <c:pt idx="11732">
                  <c:v>-4.5241400000000001E-2</c:v>
                </c:pt>
                <c:pt idx="11733">
                  <c:v>5.9854380000000003</c:v>
                </c:pt>
                <c:pt idx="11734">
                  <c:v>-5.7284329999999999</c:v>
                </c:pt>
                <c:pt idx="11735">
                  <c:v>7.7017170000000004</c:v>
                </c:pt>
                <c:pt idx="11736">
                  <c:v>-4.263763</c:v>
                </c:pt>
                <c:pt idx="11737">
                  <c:v>0.19469910000000001</c:v>
                </c:pt>
                <c:pt idx="11738">
                  <c:v>-0.59676390000000001</c:v>
                </c:pt>
                <c:pt idx="11739">
                  <c:v>0.83306630000000004</c:v>
                </c:pt>
                <c:pt idx="11740">
                  <c:v>0.93058010000000002</c:v>
                </c:pt>
                <c:pt idx="11741">
                  <c:v>5.17204E-2</c:v>
                </c:pt>
                <c:pt idx="11742">
                  <c:v>3.2729119999999998</c:v>
                </c:pt>
                <c:pt idx="11743">
                  <c:v>-6.8338669999999997</c:v>
                </c:pt>
                <c:pt idx="11744">
                  <c:v>1.7427980000000001</c:v>
                </c:pt>
                <c:pt idx="11745">
                  <c:v>0.30883470000000002</c:v>
                </c:pt>
                <c:pt idx="11746">
                  <c:v>-1.116762</c:v>
                </c:pt>
                <c:pt idx="11747">
                  <c:v>0.55367259999999996</c:v>
                </c:pt>
                <c:pt idx="11748">
                  <c:v>6.779026</c:v>
                </c:pt>
                <c:pt idx="11749">
                  <c:v>-1.1012059999999999</c:v>
                </c:pt>
                <c:pt idx="11750">
                  <c:v>-2.8869570000000002</c:v>
                </c:pt>
                <c:pt idx="11751">
                  <c:v>-1.0231509999999999</c:v>
                </c:pt>
                <c:pt idx="11752">
                  <c:v>-1.8605480000000001</c:v>
                </c:pt>
                <c:pt idx="11753">
                  <c:v>-3.899708</c:v>
                </c:pt>
                <c:pt idx="11754">
                  <c:v>-4.4215350000000004</c:v>
                </c:pt>
                <c:pt idx="11755">
                  <c:v>-0.76319800000000004</c:v>
                </c:pt>
                <c:pt idx="11756">
                  <c:v>8.7999939999999999</c:v>
                </c:pt>
                <c:pt idx="11757">
                  <c:v>-2.120485</c:v>
                </c:pt>
                <c:pt idx="11758">
                  <c:v>-2.7362229999999998</c:v>
                </c:pt>
                <c:pt idx="11759">
                  <c:v>-5.0807760000000002</c:v>
                </c:pt>
                <c:pt idx="11760">
                  <c:v>1.538878</c:v>
                </c:pt>
                <c:pt idx="11761">
                  <c:v>5.5516860000000001</c:v>
                </c:pt>
                <c:pt idx="11762">
                  <c:v>-0.85642609999999997</c:v>
                </c:pt>
                <c:pt idx="11763">
                  <c:v>4.8990989999999996</c:v>
                </c:pt>
                <c:pt idx="11764">
                  <c:v>1.9379010000000001</c:v>
                </c:pt>
                <c:pt idx="11765">
                  <c:v>-1.71566</c:v>
                </c:pt>
                <c:pt idx="11766">
                  <c:v>-5.8894089999999997</c:v>
                </c:pt>
                <c:pt idx="11767">
                  <c:v>-5.5823999999999998</c:v>
                </c:pt>
                <c:pt idx="11768">
                  <c:v>0.28022809999999998</c:v>
                </c:pt>
                <c:pt idx="11769">
                  <c:v>3.5699939999999999</c:v>
                </c:pt>
                <c:pt idx="11770">
                  <c:v>3.2199749999999998</c:v>
                </c:pt>
                <c:pt idx="11771">
                  <c:v>3.2587220000000001</c:v>
                </c:pt>
                <c:pt idx="11772">
                  <c:v>-0.52582260000000003</c:v>
                </c:pt>
                <c:pt idx="11773">
                  <c:v>4.0437560000000001</c:v>
                </c:pt>
                <c:pt idx="11774">
                  <c:v>-2.9538410000000002</c:v>
                </c:pt>
                <c:pt idx="11775">
                  <c:v>5.1384569999999998</c:v>
                </c:pt>
                <c:pt idx="11776">
                  <c:v>-1.148498</c:v>
                </c:pt>
                <c:pt idx="11777">
                  <c:v>-1.321512</c:v>
                </c:pt>
                <c:pt idx="11778">
                  <c:v>2.060981</c:v>
                </c:pt>
                <c:pt idx="11779">
                  <c:v>-0.24189260000000001</c:v>
                </c:pt>
                <c:pt idx="11780">
                  <c:v>0.49737500000000001</c:v>
                </c:pt>
                <c:pt idx="11781">
                  <c:v>1.6266130000000001</c:v>
                </c:pt>
                <c:pt idx="11782">
                  <c:v>-0.16501260000000001</c:v>
                </c:pt>
                <c:pt idx="11783">
                  <c:v>2.3319939999999999</c:v>
                </c:pt>
                <c:pt idx="11784">
                  <c:v>3.80314</c:v>
                </c:pt>
                <c:pt idx="11785">
                  <c:v>1.351534</c:v>
                </c:pt>
                <c:pt idx="11786">
                  <c:v>0.57339949999999995</c:v>
                </c:pt>
                <c:pt idx="11787">
                  <c:v>-2.4079999999999999</c:v>
                </c:pt>
                <c:pt idx="11788">
                  <c:v>2.343305</c:v>
                </c:pt>
                <c:pt idx="11789">
                  <c:v>-1.9590810000000001</c:v>
                </c:pt>
                <c:pt idx="11790">
                  <c:v>-2.2745299999999999</c:v>
                </c:pt>
                <c:pt idx="11791">
                  <c:v>-0.63415270000000001</c:v>
                </c:pt>
                <c:pt idx="11792">
                  <c:v>7.9986560000000004</c:v>
                </c:pt>
                <c:pt idx="11793">
                  <c:v>2.0251579999999998</c:v>
                </c:pt>
                <c:pt idx="11794">
                  <c:v>0.65767920000000002</c:v>
                </c:pt>
                <c:pt idx="11795">
                  <c:v>-0.56279539999999995</c:v>
                </c:pt>
                <c:pt idx="11796">
                  <c:v>-1.523795</c:v>
                </c:pt>
                <c:pt idx="11797">
                  <c:v>0.59562749999999998</c:v>
                </c:pt>
                <c:pt idx="11798">
                  <c:v>4.3484819999999997</c:v>
                </c:pt>
                <c:pt idx="11799">
                  <c:v>2.0859429999999999</c:v>
                </c:pt>
                <c:pt idx="11800">
                  <c:v>8.4050720000000005</c:v>
                </c:pt>
                <c:pt idx="11801">
                  <c:v>1.0769230000000001</c:v>
                </c:pt>
                <c:pt idx="11802">
                  <c:v>0.96153840000000002</c:v>
                </c:pt>
                <c:pt idx="11803">
                  <c:v>9.3725470000000008</c:v>
                </c:pt>
                <c:pt idx="11804">
                  <c:v>-1.1521999999999999</c:v>
                </c:pt>
                <c:pt idx="11805">
                  <c:v>2.1143019999999999</c:v>
                </c:pt>
                <c:pt idx="11806">
                  <c:v>-3.1627939999999999</c:v>
                </c:pt>
                <c:pt idx="11807">
                  <c:v>-1.1351150000000001</c:v>
                </c:pt>
                <c:pt idx="11808">
                  <c:v>11.19356</c:v>
                </c:pt>
                <c:pt idx="11809">
                  <c:v>0</c:v>
                </c:pt>
                <c:pt idx="11810">
                  <c:v>4.538087</c:v>
                </c:pt>
                <c:pt idx="11811">
                  <c:v>-9.3792829999999991</c:v>
                </c:pt>
                <c:pt idx="11812">
                  <c:v>-0.73188169999999997</c:v>
                </c:pt>
                <c:pt idx="11813">
                  <c:v>-0.54209510000000005</c:v>
                </c:pt>
                <c:pt idx="11814">
                  <c:v>5.9342899999999998</c:v>
                </c:pt>
                <c:pt idx="11815">
                  <c:v>26.25</c:v>
                </c:pt>
                <c:pt idx="11816">
                  <c:v>4.7854789999999996</c:v>
                </c:pt>
                <c:pt idx="11817">
                  <c:v>-0.78740160000000003</c:v>
                </c:pt>
                <c:pt idx="11818">
                  <c:v>0.79365079999999999</c:v>
                </c:pt>
                <c:pt idx="11819">
                  <c:v>2.3622049999999999</c:v>
                </c:pt>
                <c:pt idx="11820">
                  <c:v>-5.2801159999999996</c:v>
                </c:pt>
                <c:pt idx="11821">
                  <c:v>6.3865639999999999</c:v>
                </c:pt>
                <c:pt idx="11822">
                  <c:v>13.740460000000001</c:v>
                </c:pt>
                <c:pt idx="11823">
                  <c:v>-7.9397989999999998</c:v>
                </c:pt>
                <c:pt idx="11824">
                  <c:v>-5.2415000000000003</c:v>
                </c:pt>
                <c:pt idx="11825">
                  <c:v>-0.40799560000000001</c:v>
                </c:pt>
                <c:pt idx="11826">
                  <c:v>-1.1567240000000001</c:v>
                </c:pt>
                <c:pt idx="11827">
                  <c:v>-6.3701790000000003</c:v>
                </c:pt>
                <c:pt idx="11828">
                  <c:v>-1.2791999999999999</c:v>
                </c:pt>
                <c:pt idx="11829">
                  <c:v>5.3532630000000001</c:v>
                </c:pt>
                <c:pt idx="11830">
                  <c:v>-3.9642580000000001</c:v>
                </c:pt>
                <c:pt idx="11831">
                  <c:v>0.72206219999999999</c:v>
                </c:pt>
                <c:pt idx="11832">
                  <c:v>3.7670469999999998</c:v>
                </c:pt>
                <c:pt idx="11833">
                  <c:v>5.0761700000000003</c:v>
                </c:pt>
                <c:pt idx="11834">
                  <c:v>-5.2383600000000001</c:v>
                </c:pt>
                <c:pt idx="11835">
                  <c:v>0.28213169999999999</c:v>
                </c:pt>
                <c:pt idx="11836">
                  <c:v>3.36999</c:v>
                </c:pt>
                <c:pt idx="11837">
                  <c:v>6.4622450000000002</c:v>
                </c:pt>
                <c:pt idx="11838">
                  <c:v>-0.75814139999999997</c:v>
                </c:pt>
                <c:pt idx="11839">
                  <c:v>2.7271510000000001</c:v>
                </c:pt>
                <c:pt idx="11840">
                  <c:v>2.2308240000000001</c:v>
                </c:pt>
                <c:pt idx="11841">
                  <c:v>1.3963099999999999</c:v>
                </c:pt>
                <c:pt idx="11842">
                  <c:v>-2.7524410000000001</c:v>
                </c:pt>
                <c:pt idx="11843">
                  <c:v>7.8715099999999996E-2</c:v>
                </c:pt>
                <c:pt idx="11844">
                  <c:v>1.9584589999999999</c:v>
                </c:pt>
                <c:pt idx="11845">
                  <c:v>11.3965</c:v>
                </c:pt>
                <c:pt idx="11846">
                  <c:v>-4.8901640000000004</c:v>
                </c:pt>
                <c:pt idx="11847">
                  <c:v>15.49053</c:v>
                </c:pt>
                <c:pt idx="11848">
                  <c:v>11.77347</c:v>
                </c:pt>
                <c:pt idx="11849">
                  <c:v>12</c:v>
                </c:pt>
                <c:pt idx="11850">
                  <c:v>2.3809520000000002</c:v>
                </c:pt>
                <c:pt idx="11851">
                  <c:v>-26.74419</c:v>
                </c:pt>
                <c:pt idx="11852">
                  <c:v>-2.3809520000000002</c:v>
                </c:pt>
                <c:pt idx="11853">
                  <c:v>-7.7235769999999997</c:v>
                </c:pt>
                <c:pt idx="11854">
                  <c:v>5.3744490000000003</c:v>
                </c:pt>
                <c:pt idx="11855">
                  <c:v>5.3511709999999999</c:v>
                </c:pt>
                <c:pt idx="11856">
                  <c:v>3.3707859999999998</c:v>
                </c:pt>
                <c:pt idx="11857">
                  <c:v>-2.8985509999999999</c:v>
                </c:pt>
                <c:pt idx="11858">
                  <c:v>4.4776119999999997</c:v>
                </c:pt>
                <c:pt idx="11859">
                  <c:v>3.214286</c:v>
                </c:pt>
                <c:pt idx="11860">
                  <c:v>6.5051899999999998</c:v>
                </c:pt>
                <c:pt idx="11861">
                  <c:v>9.1617940000000004</c:v>
                </c:pt>
                <c:pt idx="11862">
                  <c:v>5.3571429999999998</c:v>
                </c:pt>
                <c:pt idx="11863">
                  <c:v>-16.949149999999999</c:v>
                </c:pt>
                <c:pt idx="11864">
                  <c:v>-15.102040000000001</c:v>
                </c:pt>
                <c:pt idx="11865">
                  <c:v>0.96153840000000002</c:v>
                </c:pt>
                <c:pt idx="11866">
                  <c:v>6.3492059999999997</c:v>
                </c:pt>
                <c:pt idx="11867">
                  <c:v>7.9850750000000001</c:v>
                </c:pt>
                <c:pt idx="11868">
                  <c:v>3.386317</c:v>
                </c:pt>
                <c:pt idx="11869">
                  <c:v>-5.3846150000000002</c:v>
                </c:pt>
                <c:pt idx="11870">
                  <c:v>7.588076</c:v>
                </c:pt>
                <c:pt idx="11871">
                  <c:v>7.6700249999999999</c:v>
                </c:pt>
                <c:pt idx="11872">
                  <c:v>0.57316639999999996</c:v>
                </c:pt>
                <c:pt idx="11873">
                  <c:v>-8.9323099999999993</c:v>
                </c:pt>
                <c:pt idx="11874">
                  <c:v>-14.30396</c:v>
                </c:pt>
                <c:pt idx="11875">
                  <c:v>-5.8737149999999998</c:v>
                </c:pt>
                <c:pt idx="11876">
                  <c:v>-6.0842429999999998</c:v>
                </c:pt>
                <c:pt idx="11877">
                  <c:v>-2.3863639999999999</c:v>
                </c:pt>
                <c:pt idx="11878">
                  <c:v>-14.43539</c:v>
                </c:pt>
                <c:pt idx="11879">
                  <c:v>-2.040816</c:v>
                </c:pt>
                <c:pt idx="11880">
                  <c:v>10.78472</c:v>
                </c:pt>
                <c:pt idx="11881">
                  <c:v>0</c:v>
                </c:pt>
                <c:pt idx="11882">
                  <c:v>2.2127500000000002</c:v>
                </c:pt>
                <c:pt idx="11883">
                  <c:v>-7.0280880000000003</c:v>
                </c:pt>
                <c:pt idx="11884">
                  <c:v>-3.8258570000000001</c:v>
                </c:pt>
                <c:pt idx="11885">
                  <c:v>5.6241430000000001</c:v>
                </c:pt>
                <c:pt idx="11886">
                  <c:v>-1.2987010000000001</c:v>
                </c:pt>
                <c:pt idx="11887">
                  <c:v>5.2631579999999998</c:v>
                </c:pt>
                <c:pt idx="11888">
                  <c:v>0</c:v>
                </c:pt>
                <c:pt idx="11889">
                  <c:v>-6.2172919999999996</c:v>
                </c:pt>
                <c:pt idx="11890">
                  <c:v>3.3147329999999999</c:v>
                </c:pt>
                <c:pt idx="11891">
                  <c:v>-2.6225329999999998</c:v>
                </c:pt>
                <c:pt idx="11892">
                  <c:v>3.136031</c:v>
                </c:pt>
                <c:pt idx="11893">
                  <c:v>7.4099659999999998</c:v>
                </c:pt>
                <c:pt idx="11894">
                  <c:v>0</c:v>
                </c:pt>
                <c:pt idx="11895">
                  <c:v>0.93025990000000003</c:v>
                </c:pt>
                <c:pt idx="11896">
                  <c:v>-3.885726</c:v>
                </c:pt>
                <c:pt idx="11897">
                  <c:v>1.683371</c:v>
                </c:pt>
                <c:pt idx="11898">
                  <c:v>9.1452249999999999</c:v>
                </c:pt>
                <c:pt idx="11899">
                  <c:v>-4.6587579999999997</c:v>
                </c:pt>
                <c:pt idx="11900">
                  <c:v>1.6083559999999999</c:v>
                </c:pt>
                <c:pt idx="11901">
                  <c:v>0.97044129999999995</c:v>
                </c:pt>
                <c:pt idx="11902">
                  <c:v>-3.1624560000000002</c:v>
                </c:pt>
                <c:pt idx="11903">
                  <c:v>9.8726610000000008</c:v>
                </c:pt>
                <c:pt idx="11904">
                  <c:v>1.2282789999999999</c:v>
                </c:pt>
                <c:pt idx="11905">
                  <c:v>6.5600860000000001</c:v>
                </c:pt>
                <c:pt idx="11906">
                  <c:v>-8.9445920000000001</c:v>
                </c:pt>
                <c:pt idx="11907">
                  <c:v>0.3571801</c:v>
                </c:pt>
                <c:pt idx="11908">
                  <c:v>-10.02684</c:v>
                </c:pt>
                <c:pt idx="11909">
                  <c:v>7.5105180000000002</c:v>
                </c:pt>
                <c:pt idx="11910">
                  <c:v>-1.275164</c:v>
                </c:pt>
                <c:pt idx="11911">
                  <c:v>1.430766</c:v>
                </c:pt>
                <c:pt idx="11912">
                  <c:v>-4.6088789999999999</c:v>
                </c:pt>
                <c:pt idx="11913">
                  <c:v>-0.98246</c:v>
                </c:pt>
                <c:pt idx="11914">
                  <c:v>10.039569999999999</c:v>
                </c:pt>
                <c:pt idx="11915">
                  <c:v>3.5554450000000002</c:v>
                </c:pt>
                <c:pt idx="11916">
                  <c:v>-6.1678170000000003</c:v>
                </c:pt>
                <c:pt idx="11917">
                  <c:v>1.825772</c:v>
                </c:pt>
                <c:pt idx="11918">
                  <c:v>-3.9856069999999999</c:v>
                </c:pt>
                <c:pt idx="11919">
                  <c:v>-6.9112609999999997</c:v>
                </c:pt>
                <c:pt idx="11920">
                  <c:v>-0.2184267</c:v>
                </c:pt>
                <c:pt idx="11921">
                  <c:v>6.4674579999999997</c:v>
                </c:pt>
                <c:pt idx="11922">
                  <c:v>-2.4745720000000002</c:v>
                </c:pt>
                <c:pt idx="11923">
                  <c:v>11.332710000000001</c:v>
                </c:pt>
                <c:pt idx="11924">
                  <c:v>4.1107040000000001</c:v>
                </c:pt>
                <c:pt idx="11925">
                  <c:v>1.7315670000000001</c:v>
                </c:pt>
                <c:pt idx="11926">
                  <c:v>-3.6144579999999999</c:v>
                </c:pt>
                <c:pt idx="11927">
                  <c:v>-10</c:v>
                </c:pt>
                <c:pt idx="11928">
                  <c:v>0</c:v>
                </c:pt>
                <c:pt idx="11929">
                  <c:v>3.8888889999999998</c:v>
                </c:pt>
                <c:pt idx="11930">
                  <c:v>1.6042780000000001</c:v>
                </c:pt>
                <c:pt idx="11931">
                  <c:v>-3.3333330000000001</c:v>
                </c:pt>
                <c:pt idx="11932">
                  <c:v>1.633394</c:v>
                </c:pt>
                <c:pt idx="11933">
                  <c:v>8.0357140000000005</c:v>
                </c:pt>
                <c:pt idx="11934">
                  <c:v>0</c:v>
                </c:pt>
                <c:pt idx="11935">
                  <c:v>-7.4380160000000002</c:v>
                </c:pt>
                <c:pt idx="11936">
                  <c:v>-3.75</c:v>
                </c:pt>
                <c:pt idx="11937">
                  <c:v>3.8961039999999998</c:v>
                </c:pt>
                <c:pt idx="11938">
                  <c:v>3.75</c:v>
                </c:pt>
                <c:pt idx="11939">
                  <c:v>0.51635109999999995</c:v>
                </c:pt>
                <c:pt idx="11940">
                  <c:v>-2.7397260000000001</c:v>
                </c:pt>
                <c:pt idx="11941">
                  <c:v>-5.4577470000000003</c:v>
                </c:pt>
                <c:pt idx="11942">
                  <c:v>0</c:v>
                </c:pt>
                <c:pt idx="11943">
                  <c:v>-7.0763499999999997</c:v>
                </c:pt>
                <c:pt idx="11944">
                  <c:v>17.43487</c:v>
                </c:pt>
                <c:pt idx="11945">
                  <c:v>4.0955630000000003</c:v>
                </c:pt>
                <c:pt idx="11946">
                  <c:v>15.163930000000001</c:v>
                </c:pt>
                <c:pt idx="11947">
                  <c:v>-5.7651240000000001</c:v>
                </c:pt>
                <c:pt idx="11948">
                  <c:v>0</c:v>
                </c:pt>
                <c:pt idx="11949">
                  <c:v>2.5679759999999998</c:v>
                </c:pt>
                <c:pt idx="11950">
                  <c:v>0</c:v>
                </c:pt>
                <c:pt idx="11951">
                  <c:v>-5.743741</c:v>
                </c:pt>
                <c:pt idx="11952">
                  <c:v>-15.625</c:v>
                </c:pt>
                <c:pt idx="11953">
                  <c:v>3.2407409999999999</c:v>
                </c:pt>
                <c:pt idx="11954">
                  <c:v>6.7713000000000001</c:v>
                </c:pt>
                <c:pt idx="11955">
                  <c:v>8.9878210000000003</c:v>
                </c:pt>
                <c:pt idx="11956">
                  <c:v>2.5048170000000001</c:v>
                </c:pt>
                <c:pt idx="11957">
                  <c:v>-1.428571</c:v>
                </c:pt>
                <c:pt idx="11958">
                  <c:v>-6.9412659999999997</c:v>
                </c:pt>
                <c:pt idx="11959">
                  <c:v>-9.5081969999999991</c:v>
                </c:pt>
                <c:pt idx="11960">
                  <c:v>4.5289900000000001E-2</c:v>
                </c:pt>
                <c:pt idx="11961">
                  <c:v>3.6668180000000001</c:v>
                </c:pt>
                <c:pt idx="11962">
                  <c:v>8.7336240000000007</c:v>
                </c:pt>
                <c:pt idx="11963">
                  <c:v>2.008032</c:v>
                </c:pt>
                <c:pt idx="11964">
                  <c:v>7.480315</c:v>
                </c:pt>
                <c:pt idx="11965">
                  <c:v>-6.9597069999999999</c:v>
                </c:pt>
                <c:pt idx="11966">
                  <c:v>0.78740160000000003</c:v>
                </c:pt>
                <c:pt idx="11967">
                  <c:v>-2.734375</c:v>
                </c:pt>
                <c:pt idx="11968">
                  <c:v>2.008032</c:v>
                </c:pt>
                <c:pt idx="11969">
                  <c:v>7.086614</c:v>
                </c:pt>
                <c:pt idx="11970">
                  <c:v>-6.25</c:v>
                </c:pt>
                <c:pt idx="11971">
                  <c:v>11.764709999999999</c:v>
                </c:pt>
                <c:pt idx="11972">
                  <c:v>-3.8596490000000001</c:v>
                </c:pt>
                <c:pt idx="11973">
                  <c:v>5.4744520000000003</c:v>
                </c:pt>
                <c:pt idx="11974">
                  <c:v>-3.4602080000000002</c:v>
                </c:pt>
                <c:pt idx="11975">
                  <c:v>5.7347669999999997</c:v>
                </c:pt>
                <c:pt idx="11976">
                  <c:v>3.0508479999999998</c:v>
                </c:pt>
                <c:pt idx="11977">
                  <c:v>0</c:v>
                </c:pt>
                <c:pt idx="11978">
                  <c:v>-1.052632</c:v>
                </c:pt>
                <c:pt idx="11979">
                  <c:v>0.39893620000000002</c:v>
                </c:pt>
                <c:pt idx="11980">
                  <c:v>-0.6622517</c:v>
                </c:pt>
                <c:pt idx="11981">
                  <c:v>-3.6389019999999999</c:v>
                </c:pt>
                <c:pt idx="11982">
                  <c:v>-2.914498</c:v>
                </c:pt>
                <c:pt idx="11983">
                  <c:v>-5.5262019999999996</c:v>
                </c:pt>
                <c:pt idx="11984">
                  <c:v>6.4015250000000004</c:v>
                </c:pt>
                <c:pt idx="11985">
                  <c:v>1.3121799999999999</c:v>
                </c:pt>
                <c:pt idx="11986">
                  <c:v>-3.5099290000000001</c:v>
                </c:pt>
                <c:pt idx="11987">
                  <c:v>0.12770110000000001</c:v>
                </c:pt>
                <c:pt idx="11988">
                  <c:v>1.6055729999999999</c:v>
                </c:pt>
                <c:pt idx="11989">
                  <c:v>11.426069999999999</c:v>
                </c:pt>
                <c:pt idx="11990">
                  <c:v>-7.2814899999999998</c:v>
                </c:pt>
                <c:pt idx="11991">
                  <c:v>-0.88644909999999999</c:v>
                </c:pt>
                <c:pt idx="11992">
                  <c:v>5.5124849999999999</c:v>
                </c:pt>
                <c:pt idx="11993">
                  <c:v>1.0619780000000001</c:v>
                </c:pt>
                <c:pt idx="11994">
                  <c:v>4.0230969999999999</c:v>
                </c:pt>
                <c:pt idx="11995">
                  <c:v>-9.6434599999999993</c:v>
                </c:pt>
                <c:pt idx="11996">
                  <c:v>-1.185853</c:v>
                </c:pt>
                <c:pt idx="11997">
                  <c:v>0.20361799999999999</c:v>
                </c:pt>
                <c:pt idx="11998">
                  <c:v>4.6502549999999996</c:v>
                </c:pt>
                <c:pt idx="11999">
                  <c:v>8.5535700000000006</c:v>
                </c:pt>
                <c:pt idx="12000">
                  <c:v>0.15821959999999999</c:v>
                </c:pt>
                <c:pt idx="12001">
                  <c:v>-1.5548439999999999</c:v>
                </c:pt>
                <c:pt idx="12002">
                  <c:v>-6.2125260000000004</c:v>
                </c:pt>
                <c:pt idx="12003">
                  <c:v>0.31639270000000003</c:v>
                </c:pt>
                <c:pt idx="12004">
                  <c:v>-4.8954630000000003</c:v>
                </c:pt>
                <c:pt idx="12005">
                  <c:v>5.0742849999999997</c:v>
                </c:pt>
                <c:pt idx="12006">
                  <c:v>2.1488589999999999</c:v>
                </c:pt>
                <c:pt idx="12007">
                  <c:v>2.7461579999999999</c:v>
                </c:pt>
                <c:pt idx="12008">
                  <c:v>1.887084</c:v>
                </c:pt>
                <c:pt idx="12009">
                  <c:v>5.6421169999999998</c:v>
                </c:pt>
                <c:pt idx="12010">
                  <c:v>-4.4537430000000002</c:v>
                </c:pt>
                <c:pt idx="12011">
                  <c:v>0.67908590000000002</c:v>
                </c:pt>
                <c:pt idx="12012">
                  <c:v>1.0360069999999999</c:v>
                </c:pt>
                <c:pt idx="12013">
                  <c:v>0.2389308</c:v>
                </c:pt>
                <c:pt idx="12014">
                  <c:v>-4.5928620000000002</c:v>
                </c:pt>
                <c:pt idx="12015">
                  <c:v>-2.821469</c:v>
                </c:pt>
                <c:pt idx="12016">
                  <c:v>4.1401680000000001</c:v>
                </c:pt>
                <c:pt idx="12017">
                  <c:v>-2.6808179999999999</c:v>
                </c:pt>
                <c:pt idx="12018">
                  <c:v>2.02474</c:v>
                </c:pt>
                <c:pt idx="12019">
                  <c:v>2.1105939999999999</c:v>
                </c:pt>
                <c:pt idx="12020">
                  <c:v>11.696490000000001</c:v>
                </c:pt>
                <c:pt idx="12021">
                  <c:v>1.4102330000000001</c:v>
                </c:pt>
                <c:pt idx="12022">
                  <c:v>5.3339299999999999E-2</c:v>
                </c:pt>
                <c:pt idx="12023">
                  <c:v>0.46288390000000001</c:v>
                </c:pt>
                <c:pt idx="12024">
                  <c:v>2.5544199999999999</c:v>
                </c:pt>
                <c:pt idx="12025">
                  <c:v>-6.9937389999999997</c:v>
                </c:pt>
                <c:pt idx="12026">
                  <c:v>0.34818209999999999</c:v>
                </c:pt>
                <c:pt idx="12027">
                  <c:v>-3.2290369999999999</c:v>
                </c:pt>
                <c:pt idx="12028">
                  <c:v>1.07805</c:v>
                </c:pt>
                <c:pt idx="12029">
                  <c:v>2.3906329999999998</c:v>
                </c:pt>
                <c:pt idx="12030">
                  <c:v>4.8608799999999999</c:v>
                </c:pt>
                <c:pt idx="12031">
                  <c:v>2.5924140000000002</c:v>
                </c:pt>
                <c:pt idx="12032">
                  <c:v>2.8802500000000002</c:v>
                </c:pt>
                <c:pt idx="12033">
                  <c:v>4.6297959999999998</c:v>
                </c:pt>
                <c:pt idx="12034">
                  <c:v>-0.87000259999999996</c:v>
                </c:pt>
                <c:pt idx="12035">
                  <c:v>4.702585</c:v>
                </c:pt>
                <c:pt idx="12036">
                  <c:v>0.66887560000000001</c:v>
                </c:pt>
                <c:pt idx="12037">
                  <c:v>-9.2523479999999996</c:v>
                </c:pt>
                <c:pt idx="12038">
                  <c:v>2.0669</c:v>
                </c:pt>
                <c:pt idx="12039">
                  <c:v>10.051270000000001</c:v>
                </c:pt>
                <c:pt idx="12040">
                  <c:v>4.8737300000000001</c:v>
                </c:pt>
                <c:pt idx="12041">
                  <c:v>7.4538820000000001</c:v>
                </c:pt>
                <c:pt idx="12042">
                  <c:v>2.7544430000000002</c:v>
                </c:pt>
                <c:pt idx="12043">
                  <c:v>-3.4921380000000002</c:v>
                </c:pt>
                <c:pt idx="12044">
                  <c:v>-2.007816</c:v>
                </c:pt>
                <c:pt idx="12045">
                  <c:v>-8.1060979999999994</c:v>
                </c:pt>
                <c:pt idx="12046">
                  <c:v>1.9712209999999999</c:v>
                </c:pt>
                <c:pt idx="12047">
                  <c:v>4.6766019999999999</c:v>
                </c:pt>
                <c:pt idx="12048">
                  <c:v>-5.3380320000000001</c:v>
                </c:pt>
                <c:pt idx="12049">
                  <c:v>5.6546659999999997</c:v>
                </c:pt>
                <c:pt idx="12050">
                  <c:v>-9.1492540000000009</c:v>
                </c:pt>
                <c:pt idx="12051">
                  <c:v>1.95967</c:v>
                </c:pt>
                <c:pt idx="12052">
                  <c:v>0.4958322</c:v>
                </c:pt>
                <c:pt idx="12053">
                  <c:v>-11.34558</c:v>
                </c:pt>
                <c:pt idx="12054">
                  <c:v>4.4847340000000004</c:v>
                </c:pt>
                <c:pt idx="12055">
                  <c:v>-2.0324529999999998</c:v>
                </c:pt>
                <c:pt idx="12056">
                  <c:v>-3.192288</c:v>
                </c:pt>
                <c:pt idx="12057">
                  <c:v>-1.925808</c:v>
                </c:pt>
                <c:pt idx="12058">
                  <c:v>6.5466540000000002</c:v>
                </c:pt>
                <c:pt idx="12059">
                  <c:v>-0.26563579999999998</c:v>
                </c:pt>
                <c:pt idx="12060">
                  <c:v>-3.94442</c:v>
                </c:pt>
                <c:pt idx="12061">
                  <c:v>1.599083</c:v>
                </c:pt>
                <c:pt idx="12062">
                  <c:v>-0.38717819999999997</c:v>
                </c:pt>
                <c:pt idx="12063">
                  <c:v>2.5080819999999999</c:v>
                </c:pt>
                <c:pt idx="12064">
                  <c:v>9.5304749999999991</c:v>
                </c:pt>
                <c:pt idx="12065">
                  <c:v>2.0820949999999998</c:v>
                </c:pt>
                <c:pt idx="12066">
                  <c:v>-2.503476</c:v>
                </c:pt>
                <c:pt idx="12067">
                  <c:v>2.7197279999999999</c:v>
                </c:pt>
                <c:pt idx="12068">
                  <c:v>1.634649</c:v>
                </c:pt>
                <c:pt idx="12069">
                  <c:v>2.0286050000000002</c:v>
                </c:pt>
                <c:pt idx="12070">
                  <c:v>-0.62762859999999998</c:v>
                </c:pt>
                <c:pt idx="12071">
                  <c:v>-0.70255319999999999</c:v>
                </c:pt>
                <c:pt idx="12072">
                  <c:v>1.956698</c:v>
                </c:pt>
                <c:pt idx="12073">
                  <c:v>0.1248389</c:v>
                </c:pt>
                <c:pt idx="12074">
                  <c:v>2.407267</c:v>
                </c:pt>
                <c:pt idx="12075">
                  <c:v>1.451837</c:v>
                </c:pt>
                <c:pt idx="12076">
                  <c:v>0.60956650000000001</c:v>
                </c:pt>
                <c:pt idx="12077">
                  <c:v>-1.133856</c:v>
                </c:pt>
                <c:pt idx="12078">
                  <c:v>5.3358030000000003</c:v>
                </c:pt>
                <c:pt idx="12079">
                  <c:v>-7.4456449999999998</c:v>
                </c:pt>
                <c:pt idx="12080">
                  <c:v>3.236812</c:v>
                </c:pt>
                <c:pt idx="12081">
                  <c:v>10.324389999999999</c:v>
                </c:pt>
                <c:pt idx="12082">
                  <c:v>3.6681889999999999</c:v>
                </c:pt>
                <c:pt idx="12083">
                  <c:v>1.904015</c:v>
                </c:pt>
                <c:pt idx="12084">
                  <c:v>-2.2590870000000001</c:v>
                </c:pt>
                <c:pt idx="12085">
                  <c:v>3.8221850000000002</c:v>
                </c:pt>
                <c:pt idx="12086">
                  <c:v>5.8698649999999999</c:v>
                </c:pt>
                <c:pt idx="12087">
                  <c:v>-7.1594099999999994E-2</c:v>
                </c:pt>
                <c:pt idx="12088">
                  <c:v>-1.983914</c:v>
                </c:pt>
                <c:pt idx="12089">
                  <c:v>-0.27891630000000001</c:v>
                </c:pt>
                <c:pt idx="12090">
                  <c:v>-4.3791270000000004</c:v>
                </c:pt>
                <c:pt idx="12091">
                  <c:v>-3.3555299999999999</c:v>
                </c:pt>
                <c:pt idx="12092">
                  <c:v>-3.0104190000000002</c:v>
                </c:pt>
                <c:pt idx="12093">
                  <c:v>5.1477849999999998</c:v>
                </c:pt>
                <c:pt idx="12094">
                  <c:v>5.8143640000000003</c:v>
                </c:pt>
                <c:pt idx="12095">
                  <c:v>-0.44748329999999997</c:v>
                </c:pt>
                <c:pt idx="12096">
                  <c:v>-6.9107969999999996</c:v>
                </c:pt>
                <c:pt idx="12097">
                  <c:v>-2.5271940000000002</c:v>
                </c:pt>
                <c:pt idx="12098">
                  <c:v>-0.19299859999999999</c:v>
                </c:pt>
                <c:pt idx="12099">
                  <c:v>12.14659</c:v>
                </c:pt>
                <c:pt idx="12100">
                  <c:v>-1.6261019999999999</c:v>
                </c:pt>
                <c:pt idx="12101">
                  <c:v>4.8668870000000002</c:v>
                </c:pt>
                <c:pt idx="12102">
                  <c:v>-4.1193090000000003</c:v>
                </c:pt>
                <c:pt idx="12103">
                  <c:v>-6.1514199999999999</c:v>
                </c:pt>
                <c:pt idx="12104">
                  <c:v>-5.5788099999999998</c:v>
                </c:pt>
                <c:pt idx="12105">
                  <c:v>1.273334</c:v>
                </c:pt>
                <c:pt idx="12106">
                  <c:v>0.80923469999999997</c:v>
                </c:pt>
                <c:pt idx="12107">
                  <c:v>8.2145910000000004</c:v>
                </c:pt>
                <c:pt idx="12108">
                  <c:v>-0.56280730000000001</c:v>
                </c:pt>
                <c:pt idx="12109">
                  <c:v>3.9612219999999998</c:v>
                </c:pt>
                <c:pt idx="12110">
                  <c:v>-6.9515840000000004</c:v>
                </c:pt>
                <c:pt idx="12111">
                  <c:v>2.4050669999999998</c:v>
                </c:pt>
                <c:pt idx="12112">
                  <c:v>-5.5100350000000002</c:v>
                </c:pt>
                <c:pt idx="12113">
                  <c:v>3.2216840000000002</c:v>
                </c:pt>
                <c:pt idx="12114">
                  <c:v>-4.2157809999999998</c:v>
                </c:pt>
                <c:pt idx="12115">
                  <c:v>1.6831590000000001</c:v>
                </c:pt>
                <c:pt idx="12116">
                  <c:v>1.7411209999999999</c:v>
                </c:pt>
                <c:pt idx="12117">
                  <c:v>10.30724</c:v>
                </c:pt>
                <c:pt idx="12118">
                  <c:v>-3.0746449999999999</c:v>
                </c:pt>
                <c:pt idx="12119">
                  <c:v>-2.1566260000000002</c:v>
                </c:pt>
                <c:pt idx="12120">
                  <c:v>3.2325979999999999</c:v>
                </c:pt>
                <c:pt idx="12121">
                  <c:v>0.59249439999999998</c:v>
                </c:pt>
                <c:pt idx="12122">
                  <c:v>-2.7407600000000001E-2</c:v>
                </c:pt>
                <c:pt idx="12123">
                  <c:v>3.2694459999999999</c:v>
                </c:pt>
                <c:pt idx="12124">
                  <c:v>1.185065</c:v>
                </c:pt>
                <c:pt idx="12125">
                  <c:v>4.3642180000000002</c:v>
                </c:pt>
                <c:pt idx="12126">
                  <c:v>-6.6231350000000004</c:v>
                </c:pt>
                <c:pt idx="12127">
                  <c:v>1.0577749999999999</c:v>
                </c:pt>
                <c:pt idx="12128">
                  <c:v>4.0010430000000001</c:v>
                </c:pt>
                <c:pt idx="12129">
                  <c:v>-1.327164</c:v>
                </c:pt>
                <c:pt idx="12130">
                  <c:v>2.653035</c:v>
                </c:pt>
                <c:pt idx="12131">
                  <c:v>1.5910070000000001</c:v>
                </c:pt>
                <c:pt idx="12132">
                  <c:v>5.3193760000000001</c:v>
                </c:pt>
                <c:pt idx="12133">
                  <c:v>3.7838090000000002</c:v>
                </c:pt>
                <c:pt idx="12134">
                  <c:v>7.1950570000000003</c:v>
                </c:pt>
                <c:pt idx="12135">
                  <c:v>-7.2646189999999997</c:v>
                </c:pt>
                <c:pt idx="12136">
                  <c:v>1.915788</c:v>
                </c:pt>
                <c:pt idx="12137">
                  <c:v>-1.682142</c:v>
                </c:pt>
                <c:pt idx="12138">
                  <c:v>6.5560390000000002</c:v>
                </c:pt>
                <c:pt idx="12139">
                  <c:v>1.6553119999999999</c:v>
                </c:pt>
                <c:pt idx="12140">
                  <c:v>-2.7406950000000001</c:v>
                </c:pt>
                <c:pt idx="12141">
                  <c:v>-1.9650289999999999</c:v>
                </c:pt>
                <c:pt idx="12142">
                  <c:v>4.0276120000000004</c:v>
                </c:pt>
                <c:pt idx="12143">
                  <c:v>1.579877</c:v>
                </c:pt>
                <c:pt idx="12144">
                  <c:v>-1.468828</c:v>
                </c:pt>
                <c:pt idx="12145">
                  <c:v>-4.164288</c:v>
                </c:pt>
                <c:pt idx="12146">
                  <c:v>-10.99968</c:v>
                </c:pt>
                <c:pt idx="12147">
                  <c:v>-0.81283380000000005</c:v>
                </c:pt>
                <c:pt idx="12148">
                  <c:v>11.468030000000001</c:v>
                </c:pt>
                <c:pt idx="12149">
                  <c:v>-5.3931570000000004</c:v>
                </c:pt>
                <c:pt idx="12150">
                  <c:v>2.4618950000000002</c:v>
                </c:pt>
                <c:pt idx="12151">
                  <c:v>3.4777909999999999</c:v>
                </c:pt>
                <c:pt idx="12152">
                  <c:v>-3.1601080000000001</c:v>
                </c:pt>
                <c:pt idx="12153">
                  <c:v>4.9066929999999997</c:v>
                </c:pt>
                <c:pt idx="12154">
                  <c:v>1.9454260000000001</c:v>
                </c:pt>
                <c:pt idx="12155">
                  <c:v>15.42544</c:v>
                </c:pt>
                <c:pt idx="12156">
                  <c:v>-15.38752</c:v>
                </c:pt>
                <c:pt idx="12157">
                  <c:v>-17.17398</c:v>
                </c:pt>
                <c:pt idx="12158">
                  <c:v>4.0618410000000003</c:v>
                </c:pt>
                <c:pt idx="12159">
                  <c:v>0.240207</c:v>
                </c:pt>
                <c:pt idx="12160">
                  <c:v>21.20309</c:v>
                </c:pt>
                <c:pt idx="12161">
                  <c:v>-1.0134600000000001E-2</c:v>
                </c:pt>
                <c:pt idx="12162">
                  <c:v>6.1801130000000004</c:v>
                </c:pt>
                <c:pt idx="12163">
                  <c:v>-17.079070000000002</c:v>
                </c:pt>
                <c:pt idx="12164">
                  <c:v>2.1739860000000002</c:v>
                </c:pt>
                <c:pt idx="12165">
                  <c:v>8.9577349999999996</c:v>
                </c:pt>
                <c:pt idx="12166">
                  <c:v>-2.422803</c:v>
                </c:pt>
                <c:pt idx="12167">
                  <c:v>-3.1109260000000001</c:v>
                </c:pt>
                <c:pt idx="12168">
                  <c:v>0.4347762</c:v>
                </c:pt>
                <c:pt idx="12169">
                  <c:v>17.08089</c:v>
                </c:pt>
                <c:pt idx="12170">
                  <c:v>-7.2752860000000004</c:v>
                </c:pt>
                <c:pt idx="12171">
                  <c:v>-8.7484999999999993E-2</c:v>
                </c:pt>
                <c:pt idx="12172">
                  <c:v>0.23131959999999999</c:v>
                </c:pt>
                <c:pt idx="12173">
                  <c:v>-3.0256129999999999</c:v>
                </c:pt>
                <c:pt idx="12174">
                  <c:v>-0.66981420000000003</c:v>
                </c:pt>
                <c:pt idx="12175">
                  <c:v>0.3812644</c:v>
                </c:pt>
                <c:pt idx="12176">
                  <c:v>9.3032789999999999</c:v>
                </c:pt>
                <c:pt idx="12177">
                  <c:v>-3.1508509999999998</c:v>
                </c:pt>
                <c:pt idx="12178">
                  <c:v>3.1960350000000002</c:v>
                </c:pt>
                <c:pt idx="12179">
                  <c:v>-2.1656059999999999</c:v>
                </c:pt>
                <c:pt idx="12180">
                  <c:v>0.21874370000000001</c:v>
                </c:pt>
                <c:pt idx="12181">
                  <c:v>5.7061229999999998</c:v>
                </c:pt>
                <c:pt idx="12182">
                  <c:v>1.9901580000000001</c:v>
                </c:pt>
                <c:pt idx="12183">
                  <c:v>3.093947</c:v>
                </c:pt>
                <c:pt idx="12184">
                  <c:v>-1.4350050000000001</c:v>
                </c:pt>
                <c:pt idx="12185">
                  <c:v>-14.53271</c:v>
                </c:pt>
                <c:pt idx="12186">
                  <c:v>-4.2215550000000004</c:v>
                </c:pt>
                <c:pt idx="12187">
                  <c:v>21.695399999999999</c:v>
                </c:pt>
                <c:pt idx="12188">
                  <c:v>3.8877169999999999</c:v>
                </c:pt>
                <c:pt idx="12189">
                  <c:v>1.563493</c:v>
                </c:pt>
                <c:pt idx="12190">
                  <c:v>5.9945729999999999</c:v>
                </c:pt>
                <c:pt idx="12191">
                  <c:v>-2.4137729999999999</c:v>
                </c:pt>
                <c:pt idx="12192">
                  <c:v>-1.4970190000000001</c:v>
                </c:pt>
                <c:pt idx="12193">
                  <c:v>-0.4399383</c:v>
                </c:pt>
                <c:pt idx="12194">
                  <c:v>0.48787009999999997</c:v>
                </c:pt>
                <c:pt idx="12195">
                  <c:v>0.64570839999999996</c:v>
                </c:pt>
                <c:pt idx="12196">
                  <c:v>-2.2792829999999999</c:v>
                </c:pt>
                <c:pt idx="12197">
                  <c:v>-1.6613960000000001</c:v>
                </c:pt>
                <c:pt idx="12198">
                  <c:v>1.7094929999999999</c:v>
                </c:pt>
                <c:pt idx="12199">
                  <c:v>-0.41932000000000003</c:v>
                </c:pt>
                <c:pt idx="12200">
                  <c:v>-5.7193949999999996</c:v>
                </c:pt>
                <c:pt idx="12201">
                  <c:v>0.3077878</c:v>
                </c:pt>
                <c:pt idx="12202">
                  <c:v>-1.164903</c:v>
                </c:pt>
                <c:pt idx="12203">
                  <c:v>3.9525299999999999</c:v>
                </c:pt>
                <c:pt idx="12204">
                  <c:v>1.8274999999999999</c:v>
                </c:pt>
                <c:pt idx="12205">
                  <c:v>-1.181044</c:v>
                </c:pt>
                <c:pt idx="12206">
                  <c:v>-0.33952280000000001</c:v>
                </c:pt>
                <c:pt idx="12207">
                  <c:v>0.54703329999999994</c:v>
                </c:pt>
                <c:pt idx="12208">
                  <c:v>-4.0411210000000004</c:v>
                </c:pt>
                <c:pt idx="12209">
                  <c:v>-2.332427</c:v>
                </c:pt>
                <c:pt idx="12210">
                  <c:v>0.5169589</c:v>
                </c:pt>
                <c:pt idx="12211">
                  <c:v>2.7152099999999999</c:v>
                </c:pt>
                <c:pt idx="12212">
                  <c:v>1.364625</c:v>
                </c:pt>
                <c:pt idx="12213">
                  <c:v>-1.3864780000000001</c:v>
                </c:pt>
                <c:pt idx="12214">
                  <c:v>3.8353579999999998</c:v>
                </c:pt>
                <c:pt idx="12215">
                  <c:v>3.9400170000000001</c:v>
                </c:pt>
                <c:pt idx="12216">
                  <c:v>-1.139942</c:v>
                </c:pt>
                <c:pt idx="12217">
                  <c:v>-9.9629999999999996E-2</c:v>
                </c:pt>
                <c:pt idx="12218">
                  <c:v>-2.3909470000000002</c:v>
                </c:pt>
                <c:pt idx="12219">
                  <c:v>-0.29056149999999997</c:v>
                </c:pt>
                <c:pt idx="12220">
                  <c:v>3.3883779999999999</c:v>
                </c:pt>
                <c:pt idx="12221">
                  <c:v>8.2748449999999991</c:v>
                </c:pt>
                <c:pt idx="12222">
                  <c:v>6.3420459999999999</c:v>
                </c:pt>
                <c:pt idx="12223">
                  <c:v>1.5722830000000001</c:v>
                </c:pt>
                <c:pt idx="12224">
                  <c:v>4.6681340000000002</c:v>
                </c:pt>
                <c:pt idx="12225">
                  <c:v>6.973738</c:v>
                </c:pt>
                <c:pt idx="12226">
                  <c:v>-4.7098089999999999</c:v>
                </c:pt>
                <c:pt idx="12227">
                  <c:v>2.4055650000000002</c:v>
                </c:pt>
                <c:pt idx="12228">
                  <c:v>0.31743710000000003</c:v>
                </c:pt>
                <c:pt idx="12229">
                  <c:v>1.863818</c:v>
                </c:pt>
                <c:pt idx="12230">
                  <c:v>-0.80722110000000002</c:v>
                </c:pt>
                <c:pt idx="12231">
                  <c:v>0.40704750000000001</c:v>
                </c:pt>
                <c:pt idx="12232">
                  <c:v>4.8316330000000001</c:v>
                </c:pt>
                <c:pt idx="12233">
                  <c:v>2.542033</c:v>
                </c:pt>
                <c:pt idx="12234">
                  <c:v>4.0280560000000003</c:v>
                </c:pt>
                <c:pt idx="12235">
                  <c:v>7.3557920000000001</c:v>
                </c:pt>
                <c:pt idx="12236">
                  <c:v>1.311226</c:v>
                </c:pt>
                <c:pt idx="12237">
                  <c:v>6.5842600000000001E-2</c:v>
                </c:pt>
                <c:pt idx="12238">
                  <c:v>3.593521</c:v>
                </c:pt>
                <c:pt idx="12239">
                  <c:v>4.9626669999999997</c:v>
                </c:pt>
                <c:pt idx="12240">
                  <c:v>1.0957809999999999</c:v>
                </c:pt>
                <c:pt idx="12241">
                  <c:v>0.67412209999999995</c:v>
                </c:pt>
                <c:pt idx="12242">
                  <c:v>0.53445679999999995</c:v>
                </c:pt>
                <c:pt idx="12243">
                  <c:v>-1.026443</c:v>
                </c:pt>
                <c:pt idx="12244">
                  <c:v>-3.3376600000000001</c:v>
                </c:pt>
                <c:pt idx="12245">
                  <c:v>-6.2406649999999999</c:v>
                </c:pt>
                <c:pt idx="12246">
                  <c:v>-2.501477</c:v>
                </c:pt>
                <c:pt idx="12247">
                  <c:v>5.934329</c:v>
                </c:pt>
                <c:pt idx="12248">
                  <c:v>8.7436939999999996</c:v>
                </c:pt>
                <c:pt idx="12249">
                  <c:v>0.177005</c:v>
                </c:pt>
                <c:pt idx="12250">
                  <c:v>9.1828889999999994</c:v>
                </c:pt>
                <c:pt idx="12251">
                  <c:v>-2.721314</c:v>
                </c:pt>
                <c:pt idx="12252">
                  <c:v>-2.379086</c:v>
                </c:pt>
                <c:pt idx="12253">
                  <c:v>-3.4527160000000001</c:v>
                </c:pt>
                <c:pt idx="12254">
                  <c:v>-3.883559</c:v>
                </c:pt>
                <c:pt idx="12255">
                  <c:v>-3.912277</c:v>
                </c:pt>
                <c:pt idx="12256">
                  <c:v>1.548063</c:v>
                </c:pt>
                <c:pt idx="12257">
                  <c:v>2.6393450000000001</c:v>
                </c:pt>
                <c:pt idx="12258">
                  <c:v>4.0997479999999999</c:v>
                </c:pt>
                <c:pt idx="12259">
                  <c:v>-1.2294799999999999</c:v>
                </c:pt>
                <c:pt idx="12260">
                  <c:v>3.0579589999999999</c:v>
                </c:pt>
                <c:pt idx="12261">
                  <c:v>3.0599639999999999</c:v>
                </c:pt>
                <c:pt idx="12262">
                  <c:v>0.51790769999999997</c:v>
                </c:pt>
                <c:pt idx="12263">
                  <c:v>-3.4992510000000001</c:v>
                </c:pt>
                <c:pt idx="12264">
                  <c:v>-3.4350830000000001</c:v>
                </c:pt>
                <c:pt idx="12265">
                  <c:v>-2.954663</c:v>
                </c:pt>
                <c:pt idx="12266">
                  <c:v>2.6163799999999999</c:v>
                </c:pt>
                <c:pt idx="12267">
                  <c:v>5.7672889999999999</c:v>
                </c:pt>
                <c:pt idx="12268">
                  <c:v>1.5380849999999999</c:v>
                </c:pt>
                <c:pt idx="12269">
                  <c:v>-1.683889</c:v>
                </c:pt>
                <c:pt idx="12270">
                  <c:v>0.91879460000000002</c:v>
                </c:pt>
                <c:pt idx="12271">
                  <c:v>-0.95045049999999998</c:v>
                </c:pt>
                <c:pt idx="12272">
                  <c:v>-4.0624909999999996</c:v>
                </c:pt>
                <c:pt idx="12273">
                  <c:v>-0.87832060000000001</c:v>
                </c:pt>
                <c:pt idx="12274">
                  <c:v>1.338041</c:v>
                </c:pt>
                <c:pt idx="12275">
                  <c:v>3.624492</c:v>
                </c:pt>
                <c:pt idx="12276">
                  <c:v>-1.3597250000000001</c:v>
                </c:pt>
                <c:pt idx="12277">
                  <c:v>2.0948039999999999</c:v>
                </c:pt>
                <c:pt idx="12278">
                  <c:v>1.9285190000000001</c:v>
                </c:pt>
                <c:pt idx="12279">
                  <c:v>-1.26254</c:v>
                </c:pt>
                <c:pt idx="12280">
                  <c:v>2.2413110000000001</c:v>
                </c:pt>
                <c:pt idx="12281">
                  <c:v>6.6408339999999999</c:v>
                </c:pt>
                <c:pt idx="12282">
                  <c:v>2.714324</c:v>
                </c:pt>
                <c:pt idx="12283">
                  <c:v>-1.7697039999999999</c:v>
                </c:pt>
                <c:pt idx="12284">
                  <c:v>0.69312229999999997</c:v>
                </c:pt>
                <c:pt idx="12285">
                  <c:v>-0.91995570000000004</c:v>
                </c:pt>
                <c:pt idx="12286">
                  <c:v>-1.53315</c:v>
                </c:pt>
                <c:pt idx="12287">
                  <c:v>-1.367877</c:v>
                </c:pt>
                <c:pt idx="12288">
                  <c:v>-0.95434719999999995</c:v>
                </c:pt>
                <c:pt idx="12289">
                  <c:v>4.0373099999999997</c:v>
                </c:pt>
                <c:pt idx="12290">
                  <c:v>3.9586480000000002</c:v>
                </c:pt>
                <c:pt idx="12291">
                  <c:v>3.9544649999999999</c:v>
                </c:pt>
                <c:pt idx="12292">
                  <c:v>-3.0434709999999998</c:v>
                </c:pt>
                <c:pt idx="12293">
                  <c:v>0.13215789999999999</c:v>
                </c:pt>
                <c:pt idx="12294">
                  <c:v>-0.46704240000000002</c:v>
                </c:pt>
                <c:pt idx="12295">
                  <c:v>-4.2708620000000002</c:v>
                </c:pt>
                <c:pt idx="12296">
                  <c:v>3.6886260000000002</c:v>
                </c:pt>
                <c:pt idx="12297">
                  <c:v>2.5703200000000002</c:v>
                </c:pt>
                <c:pt idx="12298">
                  <c:v>1.654846</c:v>
                </c:pt>
                <c:pt idx="12299">
                  <c:v>1.395349</c:v>
                </c:pt>
                <c:pt idx="12300">
                  <c:v>-2.752294</c:v>
                </c:pt>
                <c:pt idx="12301">
                  <c:v>0</c:v>
                </c:pt>
                <c:pt idx="12302">
                  <c:v>0.84905660000000005</c:v>
                </c:pt>
                <c:pt idx="12303">
                  <c:v>-8.5126290000000004</c:v>
                </c:pt>
                <c:pt idx="12304">
                  <c:v>-0.40899799999999997</c:v>
                </c:pt>
                <c:pt idx="12305">
                  <c:v>-2.9774129999999999</c:v>
                </c:pt>
                <c:pt idx="12306">
                  <c:v>-0.95238100000000003</c:v>
                </c:pt>
                <c:pt idx="12307">
                  <c:v>-1.9230769999999999</c:v>
                </c:pt>
                <c:pt idx="12308">
                  <c:v>8.9324619999999992</c:v>
                </c:pt>
                <c:pt idx="12309">
                  <c:v>3.9</c:v>
                </c:pt>
                <c:pt idx="12310">
                  <c:v>-2.983638</c:v>
                </c:pt>
                <c:pt idx="12311">
                  <c:v>-0.39682539999999999</c:v>
                </c:pt>
                <c:pt idx="12312">
                  <c:v>-2.3904380000000001</c:v>
                </c:pt>
                <c:pt idx="12313">
                  <c:v>-1.020408</c:v>
                </c:pt>
                <c:pt idx="12314">
                  <c:v>14.43299</c:v>
                </c:pt>
                <c:pt idx="12315">
                  <c:v>6.7567570000000003</c:v>
                </c:pt>
                <c:pt idx="12316">
                  <c:v>-5.4852319999999999</c:v>
                </c:pt>
                <c:pt idx="12317">
                  <c:v>-13.75</c:v>
                </c:pt>
                <c:pt idx="12318">
                  <c:v>3.1055899999999999</c:v>
                </c:pt>
                <c:pt idx="12319">
                  <c:v>6.4257030000000004</c:v>
                </c:pt>
                <c:pt idx="12320">
                  <c:v>-0.75471699999999997</c:v>
                </c:pt>
                <c:pt idx="12321">
                  <c:v>-3.9923950000000001</c:v>
                </c:pt>
                <c:pt idx="12322">
                  <c:v>-3.9603959999999998</c:v>
                </c:pt>
                <c:pt idx="12323">
                  <c:v>8.7628869999999992</c:v>
                </c:pt>
                <c:pt idx="12324">
                  <c:v>0</c:v>
                </c:pt>
                <c:pt idx="12325">
                  <c:v>0.47393360000000001</c:v>
                </c:pt>
                <c:pt idx="12326">
                  <c:v>3.5849060000000001</c:v>
                </c:pt>
                <c:pt idx="12327">
                  <c:v>2.5500910000000001</c:v>
                </c:pt>
                <c:pt idx="12328">
                  <c:v>5.1298799999999999E-2</c:v>
                </c:pt>
                <c:pt idx="12329">
                  <c:v>-2.802969</c:v>
                </c:pt>
                <c:pt idx="12330">
                  <c:v>6.8493149999999998</c:v>
                </c:pt>
                <c:pt idx="12331">
                  <c:v>0</c:v>
                </c:pt>
                <c:pt idx="12332">
                  <c:v>2.6923080000000001</c:v>
                </c:pt>
                <c:pt idx="12333">
                  <c:v>-0.95713689999999996</c:v>
                </c:pt>
                <c:pt idx="12334">
                  <c:v>-11.72269</c:v>
                </c:pt>
                <c:pt idx="12335">
                  <c:v>-4.7596399999999997E-2</c:v>
                </c:pt>
                <c:pt idx="12336">
                  <c:v>-3.7619050000000001</c:v>
                </c:pt>
                <c:pt idx="12337">
                  <c:v>9.2528450000000007</c:v>
                </c:pt>
                <c:pt idx="12338">
                  <c:v>5.0724640000000001</c:v>
                </c:pt>
                <c:pt idx="12339">
                  <c:v>10.862069999999999</c:v>
                </c:pt>
                <c:pt idx="12340">
                  <c:v>-7.4650080000000001</c:v>
                </c:pt>
                <c:pt idx="12341">
                  <c:v>0.42016809999999999</c:v>
                </c:pt>
                <c:pt idx="12342">
                  <c:v>-2.09205</c:v>
                </c:pt>
                <c:pt idx="12343">
                  <c:v>-1.7094020000000001</c:v>
                </c:pt>
                <c:pt idx="12344">
                  <c:v>3.1639930000000001</c:v>
                </c:pt>
                <c:pt idx="12345">
                  <c:v>3.7580990000000001</c:v>
                </c:pt>
                <c:pt idx="12346">
                  <c:v>1.998335</c:v>
                </c:pt>
                <c:pt idx="12347">
                  <c:v>0</c:v>
                </c:pt>
                <c:pt idx="12348">
                  <c:v>2.6938770000000001</c:v>
                </c:pt>
                <c:pt idx="12349">
                  <c:v>-0.55643880000000001</c:v>
                </c:pt>
                <c:pt idx="12350">
                  <c:v>8.746264</c:v>
                </c:pt>
                <c:pt idx="12351">
                  <c:v>-5.5273199999999996</c:v>
                </c:pt>
                <c:pt idx="12352">
                  <c:v>3.8534039999999998</c:v>
                </c:pt>
                <c:pt idx="12353">
                  <c:v>1.053328</c:v>
                </c:pt>
                <c:pt idx="12354">
                  <c:v>1.5222329999999999</c:v>
                </c:pt>
                <c:pt idx="12355">
                  <c:v>5.3826729999999996</c:v>
                </c:pt>
                <c:pt idx="12356">
                  <c:v>-6.2600040000000003</c:v>
                </c:pt>
                <c:pt idx="12357">
                  <c:v>2.8094929999999998</c:v>
                </c:pt>
                <c:pt idx="12358">
                  <c:v>3.1093310000000001</c:v>
                </c:pt>
                <c:pt idx="12359">
                  <c:v>-1.938958</c:v>
                </c:pt>
                <c:pt idx="12360">
                  <c:v>1.9848429999999999</c:v>
                </c:pt>
                <c:pt idx="12361">
                  <c:v>-9.493411</c:v>
                </c:pt>
                <c:pt idx="12362">
                  <c:v>4.0694840000000001</c:v>
                </c:pt>
                <c:pt idx="12363">
                  <c:v>13.4238</c:v>
                </c:pt>
                <c:pt idx="12364">
                  <c:v>-2.8624179999999999</c:v>
                </c:pt>
                <c:pt idx="12365">
                  <c:v>8.3815030000000004</c:v>
                </c:pt>
                <c:pt idx="12366">
                  <c:v>-0.39912500000000001</c:v>
                </c:pt>
                <c:pt idx="12367">
                  <c:v>-7.4253780000000003</c:v>
                </c:pt>
                <c:pt idx="12368">
                  <c:v>-4.6443719999999997</c:v>
                </c:pt>
                <c:pt idx="12369">
                  <c:v>1.4070020000000001</c:v>
                </c:pt>
                <c:pt idx="12370">
                  <c:v>0.55560310000000002</c:v>
                </c:pt>
                <c:pt idx="12371">
                  <c:v>-4.7983440000000002</c:v>
                </c:pt>
                <c:pt idx="12372">
                  <c:v>-3.0069539999999999</c:v>
                </c:pt>
                <c:pt idx="12373">
                  <c:v>-3.3661590000000001</c:v>
                </c:pt>
                <c:pt idx="12374">
                  <c:v>3.4508130000000001</c:v>
                </c:pt>
                <c:pt idx="12375">
                  <c:v>2.9797880000000001</c:v>
                </c:pt>
                <c:pt idx="12376">
                  <c:v>1.6496489999999999</c:v>
                </c:pt>
                <c:pt idx="12377">
                  <c:v>3.6232859999999998</c:v>
                </c:pt>
                <c:pt idx="12378">
                  <c:v>-5.5380890000000003</c:v>
                </c:pt>
                <c:pt idx="12379">
                  <c:v>4.9963449999999998</c:v>
                </c:pt>
                <c:pt idx="12380">
                  <c:v>-1.4401330000000001</c:v>
                </c:pt>
                <c:pt idx="12381">
                  <c:v>-10.35613</c:v>
                </c:pt>
                <c:pt idx="12382">
                  <c:v>-0.84745760000000003</c:v>
                </c:pt>
                <c:pt idx="12383">
                  <c:v>11.58981</c:v>
                </c:pt>
                <c:pt idx="12384">
                  <c:v>0.26955980000000002</c:v>
                </c:pt>
                <c:pt idx="12385">
                  <c:v>11.55477</c:v>
                </c:pt>
                <c:pt idx="12386">
                  <c:v>-17.056439999999998</c:v>
                </c:pt>
                <c:pt idx="12387">
                  <c:v>-3.986443</c:v>
                </c:pt>
                <c:pt idx="12388">
                  <c:v>11.06711</c:v>
                </c:pt>
                <c:pt idx="12389">
                  <c:v>1.22705E-2</c:v>
                </c:pt>
                <c:pt idx="12390">
                  <c:v>1.3493820000000001</c:v>
                </c:pt>
                <c:pt idx="12391">
                  <c:v>-5.0113300000000001</c:v>
                </c:pt>
                <c:pt idx="12392">
                  <c:v>8.5140220000000006</c:v>
                </c:pt>
                <c:pt idx="12393">
                  <c:v>2.0746560000000001</c:v>
                </c:pt>
                <c:pt idx="12394">
                  <c:v>-0.25005719999999998</c:v>
                </c:pt>
                <c:pt idx="12395">
                  <c:v>-1.1081840000000001</c:v>
                </c:pt>
                <c:pt idx="12396">
                  <c:v>0.67462060000000001</c:v>
                </c:pt>
                <c:pt idx="12397">
                  <c:v>3.3596270000000001</c:v>
                </c:pt>
                <c:pt idx="12398">
                  <c:v>-3.0469750000000002</c:v>
                </c:pt>
                <c:pt idx="12399">
                  <c:v>-3.5297350000000001</c:v>
                </c:pt>
                <c:pt idx="12400">
                  <c:v>-0.20996129999999999</c:v>
                </c:pt>
                <c:pt idx="12401">
                  <c:v>12.14124</c:v>
                </c:pt>
                <c:pt idx="12402">
                  <c:v>-7.7531020000000002</c:v>
                </c:pt>
                <c:pt idx="12403">
                  <c:v>-2.4382199999999998</c:v>
                </c:pt>
                <c:pt idx="12404">
                  <c:v>3.7364570000000001</c:v>
                </c:pt>
                <c:pt idx="12405">
                  <c:v>-3.4099089999999999</c:v>
                </c:pt>
                <c:pt idx="12406">
                  <c:v>2.137238</c:v>
                </c:pt>
                <c:pt idx="12407">
                  <c:v>-1.0059290000000001</c:v>
                </c:pt>
                <c:pt idx="12408">
                  <c:v>-4.2054850000000004</c:v>
                </c:pt>
                <c:pt idx="12409">
                  <c:v>1.5213749999999999</c:v>
                </c:pt>
                <c:pt idx="12410">
                  <c:v>1.889024</c:v>
                </c:pt>
                <c:pt idx="12411">
                  <c:v>4.4965479999999998</c:v>
                </c:pt>
                <c:pt idx="12412">
                  <c:v>3.717622</c:v>
                </c:pt>
                <c:pt idx="12413">
                  <c:v>6.6273730000000004</c:v>
                </c:pt>
                <c:pt idx="12414">
                  <c:v>-2.0800679999999998</c:v>
                </c:pt>
                <c:pt idx="12415">
                  <c:v>7.4074070000000001</c:v>
                </c:pt>
                <c:pt idx="12416">
                  <c:v>5.7471269999999999</c:v>
                </c:pt>
                <c:pt idx="12417">
                  <c:v>4.0126710000000001</c:v>
                </c:pt>
                <c:pt idx="12418">
                  <c:v>-9.1370550000000001</c:v>
                </c:pt>
                <c:pt idx="12419">
                  <c:v>-14.52514</c:v>
                </c:pt>
                <c:pt idx="12420">
                  <c:v>0.65359480000000003</c:v>
                </c:pt>
                <c:pt idx="12421">
                  <c:v>-4.5454549999999996</c:v>
                </c:pt>
                <c:pt idx="12422">
                  <c:v>8.8435369999999995</c:v>
                </c:pt>
                <c:pt idx="12423">
                  <c:v>0.40512789999999999</c:v>
                </c:pt>
                <c:pt idx="12424">
                  <c:v>-8.3830290000000005</c:v>
                </c:pt>
                <c:pt idx="12425">
                  <c:v>7.535323</c:v>
                </c:pt>
                <c:pt idx="12426">
                  <c:v>11.04593</c:v>
                </c:pt>
                <c:pt idx="12427">
                  <c:v>0.95264930000000003</c:v>
                </c:pt>
                <c:pt idx="12428">
                  <c:v>7.8676630000000003</c:v>
                </c:pt>
                <c:pt idx="12429">
                  <c:v>-2.4255409999999999</c:v>
                </c:pt>
                <c:pt idx="12430">
                  <c:v>-11.75742</c:v>
                </c:pt>
                <c:pt idx="12431">
                  <c:v>-2.7355779999999998</c:v>
                </c:pt>
                <c:pt idx="12432">
                  <c:v>0.44768910000000001</c:v>
                </c:pt>
                <c:pt idx="12433">
                  <c:v>3.6188000000000001E-3</c:v>
                </c:pt>
                <c:pt idx="12434">
                  <c:v>-4.9555309999999997</c:v>
                </c:pt>
                <c:pt idx="12435">
                  <c:v>1.5995809999999999</c:v>
                </c:pt>
                <c:pt idx="12436">
                  <c:v>4.6148389999999999</c:v>
                </c:pt>
                <c:pt idx="12437">
                  <c:v>7.9176909999999996</c:v>
                </c:pt>
                <c:pt idx="12438">
                  <c:v>-6.2712700000000003</c:v>
                </c:pt>
                <c:pt idx="12439">
                  <c:v>1.280065</c:v>
                </c:pt>
                <c:pt idx="12440">
                  <c:v>-3.132924</c:v>
                </c:pt>
                <c:pt idx="12441">
                  <c:v>19.674250000000001</c:v>
                </c:pt>
                <c:pt idx="12442">
                  <c:v>-5.354743</c:v>
                </c:pt>
                <c:pt idx="12443">
                  <c:v>-3.234699</c:v>
                </c:pt>
                <c:pt idx="12444">
                  <c:v>-10.89781</c:v>
                </c:pt>
                <c:pt idx="12445">
                  <c:v>-2.8735930000000001</c:v>
                </c:pt>
                <c:pt idx="12446">
                  <c:v>0.62461659999999997</c:v>
                </c:pt>
                <c:pt idx="12447">
                  <c:v>4.8931060000000004</c:v>
                </c:pt>
                <c:pt idx="12448">
                  <c:v>2.0018530000000001</c:v>
                </c:pt>
                <c:pt idx="12449">
                  <c:v>16.298670000000001</c:v>
                </c:pt>
                <c:pt idx="12450">
                  <c:v>-1.2706459999999999</c:v>
                </c:pt>
                <c:pt idx="12451">
                  <c:v>-4.7614840000000003</c:v>
                </c:pt>
                <c:pt idx="12452">
                  <c:v>-5.4546960000000002</c:v>
                </c:pt>
                <c:pt idx="12453">
                  <c:v>1.6585909999999999</c:v>
                </c:pt>
                <c:pt idx="12454">
                  <c:v>-6.4062390000000002</c:v>
                </c:pt>
                <c:pt idx="12455">
                  <c:v>1.8582529999999999</c:v>
                </c:pt>
                <c:pt idx="12456">
                  <c:v>-3.9894440000000002</c:v>
                </c:pt>
                <c:pt idx="12457">
                  <c:v>7.1726229999999997</c:v>
                </c:pt>
                <c:pt idx="12458">
                  <c:v>1.866919</c:v>
                </c:pt>
                <c:pt idx="12459">
                  <c:v>-1.898037</c:v>
                </c:pt>
                <c:pt idx="12460">
                  <c:v>-3.3153640000000002</c:v>
                </c:pt>
                <c:pt idx="12461">
                  <c:v>0.41123599999999999</c:v>
                </c:pt>
                <c:pt idx="12462">
                  <c:v>0.72575959999999995</c:v>
                </c:pt>
                <c:pt idx="12463">
                  <c:v>-0.37462200000000001</c:v>
                </c:pt>
                <c:pt idx="12464">
                  <c:v>3.0887380000000002</c:v>
                </c:pt>
                <c:pt idx="12465">
                  <c:v>4.9785940000000002</c:v>
                </c:pt>
                <c:pt idx="12466">
                  <c:v>1.6497219999999999</c:v>
                </c:pt>
                <c:pt idx="12467">
                  <c:v>7.8191189999999997</c:v>
                </c:pt>
                <c:pt idx="12468">
                  <c:v>-3.9927800000000002</c:v>
                </c:pt>
                <c:pt idx="12469">
                  <c:v>-4.9331709999999998</c:v>
                </c:pt>
                <c:pt idx="12470">
                  <c:v>-5.6579649999999999</c:v>
                </c:pt>
                <c:pt idx="12471">
                  <c:v>10.610910000000001</c:v>
                </c:pt>
                <c:pt idx="12472">
                  <c:v>-5.0963039999999999</c:v>
                </c:pt>
                <c:pt idx="12473">
                  <c:v>-2.5638109999999998</c:v>
                </c:pt>
                <c:pt idx="12474">
                  <c:v>3.6940360000000001</c:v>
                </c:pt>
                <c:pt idx="12475">
                  <c:v>11.536759999999999</c:v>
                </c:pt>
                <c:pt idx="12476">
                  <c:v>-3.8214489999999999</c:v>
                </c:pt>
                <c:pt idx="12477">
                  <c:v>-8.8948280000000004</c:v>
                </c:pt>
                <c:pt idx="12478">
                  <c:v>-4.8252350000000002</c:v>
                </c:pt>
                <c:pt idx="12479">
                  <c:v>9.4839859999999998</c:v>
                </c:pt>
                <c:pt idx="12480">
                  <c:v>-1.8054899999999999E-2</c:v>
                </c:pt>
                <c:pt idx="12481">
                  <c:v>-2.9020350000000001</c:v>
                </c:pt>
                <c:pt idx="12482">
                  <c:v>-0.40973900000000002</c:v>
                </c:pt>
                <c:pt idx="12483">
                  <c:v>-3.9192209999999998</c:v>
                </c:pt>
                <c:pt idx="12484">
                  <c:v>10.519310000000001</c:v>
                </c:pt>
                <c:pt idx="12485">
                  <c:v>-8.7421980000000001</c:v>
                </c:pt>
                <c:pt idx="12486">
                  <c:v>0.4186299</c:v>
                </c:pt>
                <c:pt idx="12487">
                  <c:v>-2.7446269999999999</c:v>
                </c:pt>
                <c:pt idx="12488">
                  <c:v>1.9817210000000001</c:v>
                </c:pt>
                <c:pt idx="12489">
                  <c:v>-2.472003</c:v>
                </c:pt>
                <c:pt idx="12490">
                  <c:v>10.963839999999999</c:v>
                </c:pt>
                <c:pt idx="12491">
                  <c:v>-9.9503109999999992</c:v>
                </c:pt>
                <c:pt idx="12492">
                  <c:v>2.3442799999999999</c:v>
                </c:pt>
                <c:pt idx="12493">
                  <c:v>-0.52847339999999998</c:v>
                </c:pt>
                <c:pt idx="12494">
                  <c:v>1.011196</c:v>
                </c:pt>
                <c:pt idx="12495">
                  <c:v>-1.586681</c:v>
                </c:pt>
                <c:pt idx="12496">
                  <c:v>-0.45289849999999998</c:v>
                </c:pt>
                <c:pt idx="12497">
                  <c:v>0.91738960000000003</c:v>
                </c:pt>
                <c:pt idx="12498">
                  <c:v>5.420979</c:v>
                </c:pt>
                <c:pt idx="12499">
                  <c:v>-1.814017</c:v>
                </c:pt>
                <c:pt idx="12500">
                  <c:v>0.39951720000000002</c:v>
                </c:pt>
                <c:pt idx="12501">
                  <c:v>0.92117879999999996</c:v>
                </c:pt>
                <c:pt idx="12502">
                  <c:v>0.53364160000000005</c:v>
                </c:pt>
                <c:pt idx="12503">
                  <c:v>0.51341800000000004</c:v>
                </c:pt>
                <c:pt idx="12504">
                  <c:v>-1.8880159999999999</c:v>
                </c:pt>
                <c:pt idx="12505">
                  <c:v>3.8620950000000001</c:v>
                </c:pt>
                <c:pt idx="12506">
                  <c:v>-2.6387399999999998E-2</c:v>
                </c:pt>
                <c:pt idx="12507">
                  <c:v>-1.074638</c:v>
                </c:pt>
                <c:pt idx="12508">
                  <c:v>-0.25775150000000002</c:v>
                </c:pt>
                <c:pt idx="12509">
                  <c:v>-2.713695</c:v>
                </c:pt>
                <c:pt idx="12510">
                  <c:v>2.1274060000000001</c:v>
                </c:pt>
                <c:pt idx="12511">
                  <c:v>-0.16506870000000001</c:v>
                </c:pt>
                <c:pt idx="12512">
                  <c:v>-0.99434140000000004</c:v>
                </c:pt>
                <c:pt idx="12513">
                  <c:v>0.80630369999999996</c:v>
                </c:pt>
                <c:pt idx="12514">
                  <c:v>-1.8918699999999999</c:v>
                </c:pt>
                <c:pt idx="12515">
                  <c:v>2.231341</c:v>
                </c:pt>
                <c:pt idx="12516">
                  <c:v>-2.5606559999999998</c:v>
                </c:pt>
                <c:pt idx="12517">
                  <c:v>3.2389239999999999</c:v>
                </c:pt>
                <c:pt idx="12518">
                  <c:v>1.9346490000000001</c:v>
                </c:pt>
                <c:pt idx="12519">
                  <c:v>-1.3256669999999999</c:v>
                </c:pt>
                <c:pt idx="12520">
                  <c:v>3.1070280000000001</c:v>
                </c:pt>
                <c:pt idx="12521">
                  <c:v>-1.378455</c:v>
                </c:pt>
                <c:pt idx="12522">
                  <c:v>4.6894689999999999</c:v>
                </c:pt>
                <c:pt idx="12523">
                  <c:v>-1.1978260000000001</c:v>
                </c:pt>
                <c:pt idx="12524">
                  <c:v>-0.58566119999999999</c:v>
                </c:pt>
                <c:pt idx="12525">
                  <c:v>-1.6475949999999999</c:v>
                </c:pt>
                <c:pt idx="12526">
                  <c:v>5.6782159999999999</c:v>
                </c:pt>
                <c:pt idx="12527">
                  <c:v>-3.4306649999999999</c:v>
                </c:pt>
                <c:pt idx="12528">
                  <c:v>-0.20258619999999999</c:v>
                </c:pt>
                <c:pt idx="12529">
                  <c:v>0.35457880000000003</c:v>
                </c:pt>
                <c:pt idx="12530">
                  <c:v>1.665187</c:v>
                </c:pt>
                <c:pt idx="12531">
                  <c:v>-5.1494499999999999E-2</c:v>
                </c:pt>
                <c:pt idx="12532">
                  <c:v>-0.43264930000000001</c:v>
                </c:pt>
                <c:pt idx="12533">
                  <c:v>-1.589882</c:v>
                </c:pt>
                <c:pt idx="12534">
                  <c:v>-0.22729360000000001</c:v>
                </c:pt>
                <c:pt idx="12535">
                  <c:v>1.0140469999999999</c:v>
                </c:pt>
                <c:pt idx="12536">
                  <c:v>7.9024070000000002</c:v>
                </c:pt>
                <c:pt idx="12537">
                  <c:v>-0.5209435</c:v>
                </c:pt>
                <c:pt idx="12538">
                  <c:v>4.789015</c:v>
                </c:pt>
                <c:pt idx="12539">
                  <c:v>-3.62513</c:v>
                </c:pt>
                <c:pt idx="12540">
                  <c:v>3.9529040000000002</c:v>
                </c:pt>
                <c:pt idx="12541">
                  <c:v>2.0798230000000002</c:v>
                </c:pt>
                <c:pt idx="12542">
                  <c:v>-4.7462330000000001</c:v>
                </c:pt>
                <c:pt idx="12543">
                  <c:v>-2.2746520000000001</c:v>
                </c:pt>
                <c:pt idx="12544">
                  <c:v>11.369249999999999</c:v>
                </c:pt>
                <c:pt idx="12545">
                  <c:v>-3.9386109999999999</c:v>
                </c:pt>
                <c:pt idx="12546">
                  <c:v>-7.5743010000000002</c:v>
                </c:pt>
                <c:pt idx="12547">
                  <c:v>-1.596042</c:v>
                </c:pt>
                <c:pt idx="12548">
                  <c:v>0.73069030000000001</c:v>
                </c:pt>
                <c:pt idx="12549">
                  <c:v>7.229336</c:v>
                </c:pt>
                <c:pt idx="12550">
                  <c:v>2.8080919999999998</c:v>
                </c:pt>
                <c:pt idx="12551">
                  <c:v>0.94815579999999999</c:v>
                </c:pt>
                <c:pt idx="12552">
                  <c:v>-10.281359999999999</c:v>
                </c:pt>
                <c:pt idx="12553">
                  <c:v>9.3888149999999992</c:v>
                </c:pt>
                <c:pt idx="12554">
                  <c:v>3.5009039999999998</c:v>
                </c:pt>
                <c:pt idx="12555">
                  <c:v>-5.3729589999999998</c:v>
                </c:pt>
                <c:pt idx="12556">
                  <c:v>-0.66778499999999996</c:v>
                </c:pt>
                <c:pt idx="12557">
                  <c:v>-5.2143110000000004</c:v>
                </c:pt>
                <c:pt idx="12558">
                  <c:v>-1.7352650000000001</c:v>
                </c:pt>
                <c:pt idx="12559">
                  <c:v>-4.5723450000000003</c:v>
                </c:pt>
                <c:pt idx="12560">
                  <c:v>8.4550210000000003</c:v>
                </c:pt>
                <c:pt idx="12561">
                  <c:v>-8.3794430000000002</c:v>
                </c:pt>
                <c:pt idx="12562">
                  <c:v>-4.8921710000000003</c:v>
                </c:pt>
                <c:pt idx="12563">
                  <c:v>-3.6614979999999999</c:v>
                </c:pt>
                <c:pt idx="12564">
                  <c:v>-0.80386610000000003</c:v>
                </c:pt>
                <c:pt idx="12565">
                  <c:v>2.419381</c:v>
                </c:pt>
                <c:pt idx="12566">
                  <c:v>3.3716189999999999</c:v>
                </c:pt>
                <c:pt idx="12567">
                  <c:v>1.0179339999999999</c:v>
                </c:pt>
                <c:pt idx="12568">
                  <c:v>-5.2884359999999999</c:v>
                </c:pt>
                <c:pt idx="12569">
                  <c:v>3.7100749999999998</c:v>
                </c:pt>
                <c:pt idx="12570">
                  <c:v>14.383139999999999</c:v>
                </c:pt>
                <c:pt idx="12571">
                  <c:v>1.1535010000000001</c:v>
                </c:pt>
                <c:pt idx="12572">
                  <c:v>0.67889239999999995</c:v>
                </c:pt>
                <c:pt idx="12573">
                  <c:v>-1.334503</c:v>
                </c:pt>
                <c:pt idx="12574">
                  <c:v>-11.54031</c:v>
                </c:pt>
                <c:pt idx="12575">
                  <c:v>4.9522789999999999</c:v>
                </c:pt>
                <c:pt idx="12576">
                  <c:v>-3.5997849999999998</c:v>
                </c:pt>
                <c:pt idx="12577">
                  <c:v>-1.448863</c:v>
                </c:pt>
                <c:pt idx="12578">
                  <c:v>-9.6582249999999998</c:v>
                </c:pt>
                <c:pt idx="12579">
                  <c:v>-1.512275</c:v>
                </c:pt>
                <c:pt idx="12580">
                  <c:v>1.1418790000000001</c:v>
                </c:pt>
                <c:pt idx="12581">
                  <c:v>7.6094200000000001</c:v>
                </c:pt>
                <c:pt idx="12582">
                  <c:v>4.5325759999999997</c:v>
                </c:pt>
                <c:pt idx="12583">
                  <c:v>4.9245210000000004</c:v>
                </c:pt>
                <c:pt idx="12584">
                  <c:v>6.7758710000000004</c:v>
                </c:pt>
                <c:pt idx="12585">
                  <c:v>-0.73198779999999997</c:v>
                </c:pt>
                <c:pt idx="12586">
                  <c:v>-1.610161</c:v>
                </c:pt>
                <c:pt idx="12587">
                  <c:v>-5.9387660000000002</c:v>
                </c:pt>
                <c:pt idx="12588">
                  <c:v>-15.00488</c:v>
                </c:pt>
                <c:pt idx="12589">
                  <c:v>7.6734270000000002</c:v>
                </c:pt>
                <c:pt idx="12590">
                  <c:v>0.16912460000000001</c:v>
                </c:pt>
                <c:pt idx="12591">
                  <c:v>4.8562409999999998</c:v>
                </c:pt>
                <c:pt idx="12592">
                  <c:v>-0.51948289999999997</c:v>
                </c:pt>
                <c:pt idx="12593">
                  <c:v>1.9600679999999999</c:v>
                </c:pt>
                <c:pt idx="12594">
                  <c:v>2.6261060000000001</c:v>
                </c:pt>
                <c:pt idx="12595">
                  <c:v>-0.66619349999999999</c:v>
                </c:pt>
                <c:pt idx="12596">
                  <c:v>-3.999428</c:v>
                </c:pt>
                <c:pt idx="12597">
                  <c:v>3.9026149999999999</c:v>
                </c:pt>
                <c:pt idx="12598">
                  <c:v>4.5599829999999999</c:v>
                </c:pt>
                <c:pt idx="12599">
                  <c:v>-1.241835</c:v>
                </c:pt>
                <c:pt idx="12600">
                  <c:v>-2.163354</c:v>
                </c:pt>
                <c:pt idx="12601">
                  <c:v>1.0619799999999999</c:v>
                </c:pt>
                <c:pt idx="12602">
                  <c:v>-3.52061</c:v>
                </c:pt>
                <c:pt idx="12603">
                  <c:v>9.5438369999999999</c:v>
                </c:pt>
                <c:pt idx="12604">
                  <c:v>-4.3116830000000004</c:v>
                </c:pt>
                <c:pt idx="12605">
                  <c:v>9.3965359999999993</c:v>
                </c:pt>
                <c:pt idx="12606">
                  <c:v>2.620968</c:v>
                </c:pt>
                <c:pt idx="12607">
                  <c:v>7.8585459999999996</c:v>
                </c:pt>
                <c:pt idx="12608">
                  <c:v>-4.5537340000000004</c:v>
                </c:pt>
                <c:pt idx="12609">
                  <c:v>10.80114</c:v>
                </c:pt>
                <c:pt idx="12610">
                  <c:v>-2.8679269999999999</c:v>
                </c:pt>
                <c:pt idx="12611">
                  <c:v>0.41944330000000002</c:v>
                </c:pt>
                <c:pt idx="12612">
                  <c:v>11.246040000000001</c:v>
                </c:pt>
                <c:pt idx="12613">
                  <c:v>-6.0581149999999999</c:v>
                </c:pt>
                <c:pt idx="12614">
                  <c:v>5.4226470000000004</c:v>
                </c:pt>
                <c:pt idx="12615">
                  <c:v>-5.5481360000000004</c:v>
                </c:pt>
                <c:pt idx="12616">
                  <c:v>-8.3675099999999993</c:v>
                </c:pt>
                <c:pt idx="12617">
                  <c:v>-3.8888889999999998</c:v>
                </c:pt>
                <c:pt idx="12618">
                  <c:v>4.6242780000000003</c:v>
                </c:pt>
                <c:pt idx="12619">
                  <c:v>10.428100000000001</c:v>
                </c:pt>
                <c:pt idx="12620">
                  <c:v>-15.447089999999999</c:v>
                </c:pt>
                <c:pt idx="12621">
                  <c:v>6.8941809999999997</c:v>
                </c:pt>
                <c:pt idx="12622">
                  <c:v>-8.1101980000000005</c:v>
                </c:pt>
                <c:pt idx="12623">
                  <c:v>19.361840000000001</c:v>
                </c:pt>
                <c:pt idx="12624">
                  <c:v>-7.8095939999999997</c:v>
                </c:pt>
                <c:pt idx="12625">
                  <c:v>17.226330000000001</c:v>
                </c:pt>
                <c:pt idx="12626">
                  <c:v>-14.383599999999999</c:v>
                </c:pt>
                <c:pt idx="12627">
                  <c:v>-1.454545</c:v>
                </c:pt>
                <c:pt idx="12628">
                  <c:v>-0.92250929999999998</c:v>
                </c:pt>
                <c:pt idx="12629">
                  <c:v>0.18621969999999999</c:v>
                </c:pt>
                <c:pt idx="12630">
                  <c:v>-1.208178</c:v>
                </c:pt>
                <c:pt idx="12631">
                  <c:v>-5.9266230000000002</c:v>
                </c:pt>
                <c:pt idx="12632">
                  <c:v>-6</c:v>
                </c:pt>
                <c:pt idx="12633">
                  <c:v>5.1063830000000001</c:v>
                </c:pt>
                <c:pt idx="12634">
                  <c:v>9.1093119999999992</c:v>
                </c:pt>
                <c:pt idx="12635">
                  <c:v>0</c:v>
                </c:pt>
                <c:pt idx="12636">
                  <c:v>15.93112</c:v>
                </c:pt>
                <c:pt idx="12637">
                  <c:v>-13.581849999999999</c:v>
                </c:pt>
                <c:pt idx="12638">
                  <c:v>3.4277319999999998</c:v>
                </c:pt>
                <c:pt idx="12639">
                  <c:v>1.162066</c:v>
                </c:pt>
                <c:pt idx="12640">
                  <c:v>4.048451</c:v>
                </c:pt>
                <c:pt idx="12641">
                  <c:v>3.352357</c:v>
                </c:pt>
                <c:pt idx="12642">
                  <c:v>4.9594800000000001</c:v>
                </c:pt>
                <c:pt idx="12643">
                  <c:v>7.0684380000000004</c:v>
                </c:pt>
                <c:pt idx="12644">
                  <c:v>1.204752</c:v>
                </c:pt>
                <c:pt idx="12645">
                  <c:v>-11.0406</c:v>
                </c:pt>
                <c:pt idx="12646">
                  <c:v>-18.66272</c:v>
                </c:pt>
                <c:pt idx="12647">
                  <c:v>-2</c:v>
                </c:pt>
                <c:pt idx="12648">
                  <c:v>20.816330000000001</c:v>
                </c:pt>
                <c:pt idx="12649">
                  <c:v>8.3438130000000008</c:v>
                </c:pt>
                <c:pt idx="12650">
                  <c:v>-0.217553</c:v>
                </c:pt>
                <c:pt idx="12651">
                  <c:v>5.0773440000000001</c:v>
                </c:pt>
                <c:pt idx="12652">
                  <c:v>1.4667399999999999</c:v>
                </c:pt>
                <c:pt idx="12653">
                  <c:v>0.35055789999999998</c:v>
                </c:pt>
                <c:pt idx="12654">
                  <c:v>-19.970890000000001</c:v>
                </c:pt>
                <c:pt idx="12655">
                  <c:v>-2.7372260000000002</c:v>
                </c:pt>
                <c:pt idx="12656">
                  <c:v>-0.56285180000000001</c:v>
                </c:pt>
                <c:pt idx="12657">
                  <c:v>18.081240000000001</c:v>
                </c:pt>
                <c:pt idx="12658">
                  <c:v>0.95076649999999996</c:v>
                </c:pt>
                <c:pt idx="12659">
                  <c:v>6.5127319999999997</c:v>
                </c:pt>
                <c:pt idx="12660">
                  <c:v>3.47912</c:v>
                </c:pt>
                <c:pt idx="12661">
                  <c:v>-0.43406830000000002</c:v>
                </c:pt>
                <c:pt idx="12662">
                  <c:v>-1.0861149999999999</c:v>
                </c:pt>
                <c:pt idx="12663">
                  <c:v>-0.12828210000000001</c:v>
                </c:pt>
                <c:pt idx="12664">
                  <c:v>5.8362600000000001E-2</c:v>
                </c:pt>
                <c:pt idx="12665">
                  <c:v>3.607561</c:v>
                </c:pt>
                <c:pt idx="12666">
                  <c:v>-2.941176</c:v>
                </c:pt>
                <c:pt idx="12667">
                  <c:v>0.41614709999999999</c:v>
                </c:pt>
                <c:pt idx="12668">
                  <c:v>-3.3748879999999999</c:v>
                </c:pt>
                <c:pt idx="12669">
                  <c:v>-0.2257064</c:v>
                </c:pt>
                <c:pt idx="12670">
                  <c:v>1.9784090000000001</c:v>
                </c:pt>
                <c:pt idx="12671">
                  <c:v>0.4200566</c:v>
                </c:pt>
                <c:pt idx="12672">
                  <c:v>1.5868119999999999</c:v>
                </c:pt>
                <c:pt idx="12673">
                  <c:v>-1.3079099999999999</c:v>
                </c:pt>
                <c:pt idx="12674">
                  <c:v>-0.64191039999999999</c:v>
                </c:pt>
                <c:pt idx="12675">
                  <c:v>-0.39706570000000002</c:v>
                </c:pt>
                <c:pt idx="12676">
                  <c:v>0.33350619999999997</c:v>
                </c:pt>
                <c:pt idx="12677">
                  <c:v>1.5854010000000001</c:v>
                </c:pt>
                <c:pt idx="12678">
                  <c:v>-0.1465775</c:v>
                </c:pt>
                <c:pt idx="12679">
                  <c:v>1.223678</c:v>
                </c:pt>
                <c:pt idx="12680">
                  <c:v>-1.8409720000000001</c:v>
                </c:pt>
                <c:pt idx="12681">
                  <c:v>1.961023</c:v>
                </c:pt>
                <c:pt idx="12682">
                  <c:v>-4.9260650000000004</c:v>
                </c:pt>
                <c:pt idx="12683">
                  <c:v>5.0618540000000003</c:v>
                </c:pt>
                <c:pt idx="12684">
                  <c:v>0.69063200000000002</c:v>
                </c:pt>
                <c:pt idx="12685">
                  <c:v>-0.1359717</c:v>
                </c:pt>
                <c:pt idx="12686">
                  <c:v>2.0822639999999999</c:v>
                </c:pt>
                <c:pt idx="12687">
                  <c:v>-1.487363</c:v>
                </c:pt>
                <c:pt idx="12688">
                  <c:v>-0.45637040000000001</c:v>
                </c:pt>
                <c:pt idx="12689">
                  <c:v>2.062462</c:v>
                </c:pt>
                <c:pt idx="12690">
                  <c:v>-0.57137850000000001</c:v>
                </c:pt>
                <c:pt idx="12691">
                  <c:v>2.8555950000000001</c:v>
                </c:pt>
                <c:pt idx="12692">
                  <c:v>-1.609396</c:v>
                </c:pt>
                <c:pt idx="12693">
                  <c:v>-0.40795700000000001</c:v>
                </c:pt>
                <c:pt idx="12694">
                  <c:v>0.80185030000000002</c:v>
                </c:pt>
                <c:pt idx="12695">
                  <c:v>3.2912499999999997E-2</c:v>
                </c:pt>
                <c:pt idx="12696">
                  <c:v>2.1832029999999998</c:v>
                </c:pt>
                <c:pt idx="12697">
                  <c:v>1.546341</c:v>
                </c:pt>
                <c:pt idx="12698">
                  <c:v>0.88297400000000004</c:v>
                </c:pt>
                <c:pt idx="12699">
                  <c:v>2.414371</c:v>
                </c:pt>
                <c:pt idx="12700">
                  <c:v>1.864387</c:v>
                </c:pt>
                <c:pt idx="12701">
                  <c:v>0.26786510000000002</c:v>
                </c:pt>
                <c:pt idx="12702">
                  <c:v>0.4355697</c:v>
                </c:pt>
                <c:pt idx="12703">
                  <c:v>2.3867799999999999</c:v>
                </c:pt>
                <c:pt idx="12704">
                  <c:v>0.62123320000000004</c:v>
                </c:pt>
                <c:pt idx="12705">
                  <c:v>1.6401380000000001</c:v>
                </c:pt>
                <c:pt idx="12706">
                  <c:v>0.4531115</c:v>
                </c:pt>
                <c:pt idx="12707">
                  <c:v>1.819639</c:v>
                </c:pt>
                <c:pt idx="12708">
                  <c:v>-0.42556680000000002</c:v>
                </c:pt>
                <c:pt idx="12709">
                  <c:v>1.6355120000000001</c:v>
                </c:pt>
                <c:pt idx="12710">
                  <c:v>1.5173190000000001</c:v>
                </c:pt>
                <c:pt idx="12711">
                  <c:v>3.0747960000000001</c:v>
                </c:pt>
                <c:pt idx="12712">
                  <c:v>1.6881079999999999</c:v>
                </c:pt>
                <c:pt idx="12713">
                  <c:v>1.771728</c:v>
                </c:pt>
                <c:pt idx="12714">
                  <c:v>-1.0033840000000001</c:v>
                </c:pt>
                <c:pt idx="12715">
                  <c:v>1.088919</c:v>
                </c:pt>
                <c:pt idx="12716">
                  <c:v>3.9345089999999998</c:v>
                </c:pt>
                <c:pt idx="12717">
                  <c:v>2.5275750000000001</c:v>
                </c:pt>
                <c:pt idx="12718">
                  <c:v>-3.7166250000000001</c:v>
                </c:pt>
                <c:pt idx="12719">
                  <c:v>3.0905140000000002</c:v>
                </c:pt>
                <c:pt idx="12720">
                  <c:v>-5.3592370000000003</c:v>
                </c:pt>
                <c:pt idx="12721">
                  <c:v>1.9142319999999999</c:v>
                </c:pt>
                <c:pt idx="12722">
                  <c:v>8.4753710000000009</c:v>
                </c:pt>
                <c:pt idx="12723">
                  <c:v>-0.34710099999999999</c:v>
                </c:pt>
                <c:pt idx="12724">
                  <c:v>-2.268338</c:v>
                </c:pt>
                <c:pt idx="12725">
                  <c:v>-3.6226349999999998</c:v>
                </c:pt>
                <c:pt idx="12726">
                  <c:v>3.8820730000000001</c:v>
                </c:pt>
                <c:pt idx="12727">
                  <c:v>2.6197569999999999</c:v>
                </c:pt>
                <c:pt idx="12728">
                  <c:v>3.7667480000000002</c:v>
                </c:pt>
                <c:pt idx="12729">
                  <c:v>-4.4539479999999996</c:v>
                </c:pt>
                <c:pt idx="12730">
                  <c:v>-1.9311700000000001</c:v>
                </c:pt>
                <c:pt idx="12731">
                  <c:v>-2.878368</c:v>
                </c:pt>
                <c:pt idx="12732">
                  <c:v>1.286041</c:v>
                </c:pt>
                <c:pt idx="12733">
                  <c:v>4.0637249999999998</c:v>
                </c:pt>
                <c:pt idx="12734">
                  <c:v>0.28428150000000002</c:v>
                </c:pt>
                <c:pt idx="12735">
                  <c:v>2.6843300000000001</c:v>
                </c:pt>
                <c:pt idx="12736">
                  <c:v>-5.2305339999999996</c:v>
                </c:pt>
                <c:pt idx="12737">
                  <c:v>0</c:v>
                </c:pt>
                <c:pt idx="12738">
                  <c:v>7.7119689999999999</c:v>
                </c:pt>
                <c:pt idx="12739">
                  <c:v>1.9641029999999999</c:v>
                </c:pt>
                <c:pt idx="12740">
                  <c:v>0.55292909999999995</c:v>
                </c:pt>
                <c:pt idx="12741">
                  <c:v>-1.2049879999999999</c:v>
                </c:pt>
                <c:pt idx="12742">
                  <c:v>-8.3541360000000005</c:v>
                </c:pt>
                <c:pt idx="12743">
                  <c:v>2.2446009999999998</c:v>
                </c:pt>
                <c:pt idx="12744">
                  <c:v>-0.99999289999999996</c:v>
                </c:pt>
                <c:pt idx="12745">
                  <c:v>9.3299310000000002</c:v>
                </c:pt>
                <c:pt idx="12746">
                  <c:v>-4.213711</c:v>
                </c:pt>
                <c:pt idx="12747">
                  <c:v>0.34128019999999998</c:v>
                </c:pt>
                <c:pt idx="12748">
                  <c:v>0.18372550000000001</c:v>
                </c:pt>
                <c:pt idx="12749">
                  <c:v>2.5916869999999999</c:v>
                </c:pt>
                <c:pt idx="12750">
                  <c:v>-1.2145299999999999E-2</c:v>
                </c:pt>
                <c:pt idx="12751">
                  <c:v>2.0690149999999998</c:v>
                </c:pt>
                <c:pt idx="12752">
                  <c:v>1.62199</c:v>
                </c:pt>
                <c:pt idx="12753">
                  <c:v>2.0060090000000002</c:v>
                </c:pt>
                <c:pt idx="12754">
                  <c:v>3.3144230000000001</c:v>
                </c:pt>
                <c:pt idx="12755">
                  <c:v>2.138738</c:v>
                </c:pt>
                <c:pt idx="12756">
                  <c:v>-2.3998620000000002</c:v>
                </c:pt>
                <c:pt idx="12757">
                  <c:v>1.0253699999999999</c:v>
                </c:pt>
                <c:pt idx="12758">
                  <c:v>17.808479999999999</c:v>
                </c:pt>
                <c:pt idx="12759">
                  <c:v>0.39414860000000002</c:v>
                </c:pt>
                <c:pt idx="12760">
                  <c:v>0.76064149999999997</c:v>
                </c:pt>
                <c:pt idx="12761">
                  <c:v>-5.1714669999999998</c:v>
                </c:pt>
                <c:pt idx="12762">
                  <c:v>-3.288573</c:v>
                </c:pt>
                <c:pt idx="12763">
                  <c:v>5.4699809999999998</c:v>
                </c:pt>
                <c:pt idx="12764">
                  <c:v>3.2955519999999998</c:v>
                </c:pt>
                <c:pt idx="12765">
                  <c:v>2.34552</c:v>
                </c:pt>
                <c:pt idx="12766">
                  <c:v>2.5056569999999998</c:v>
                </c:pt>
                <c:pt idx="12767">
                  <c:v>1.6807350000000001</c:v>
                </c:pt>
                <c:pt idx="12768">
                  <c:v>-7.5726100000000005E-2</c:v>
                </c:pt>
                <c:pt idx="12769">
                  <c:v>2.4356909999999998</c:v>
                </c:pt>
                <c:pt idx="12770">
                  <c:v>8.9996189999999991</c:v>
                </c:pt>
                <c:pt idx="12771">
                  <c:v>2.7224740000000001</c:v>
                </c:pt>
                <c:pt idx="12772">
                  <c:v>-3.7142099999999997E-2</c:v>
                </c:pt>
                <c:pt idx="12773">
                  <c:v>2.7671160000000001</c:v>
                </c:pt>
                <c:pt idx="12774">
                  <c:v>0.36813360000000001</c:v>
                </c:pt>
                <c:pt idx="12775">
                  <c:v>-3.7466179999999998</c:v>
                </c:pt>
                <c:pt idx="12776">
                  <c:v>-0.40220840000000002</c:v>
                </c:pt>
                <c:pt idx="12777">
                  <c:v>-1.0592950000000001</c:v>
                </c:pt>
                <c:pt idx="12778">
                  <c:v>0.70078770000000001</c:v>
                </c:pt>
                <c:pt idx="12779">
                  <c:v>-0.38661279999999998</c:v>
                </c:pt>
                <c:pt idx="12780">
                  <c:v>-1.1000989999999999</c:v>
                </c:pt>
                <c:pt idx="12781">
                  <c:v>3.355982</c:v>
                </c:pt>
                <c:pt idx="12782">
                  <c:v>0.96201099999999995</c:v>
                </c:pt>
                <c:pt idx="12783">
                  <c:v>-0.26083529999999999</c:v>
                </c:pt>
                <c:pt idx="12784">
                  <c:v>-0.74421289999999996</c:v>
                </c:pt>
                <c:pt idx="12785">
                  <c:v>-1.2119040000000001</c:v>
                </c:pt>
                <c:pt idx="12786">
                  <c:v>-0.2294667</c:v>
                </c:pt>
                <c:pt idx="12787">
                  <c:v>-0.51906370000000002</c:v>
                </c:pt>
                <c:pt idx="12788">
                  <c:v>-1.2528410000000001</c:v>
                </c:pt>
                <c:pt idx="12789">
                  <c:v>-1.3864399999999999</c:v>
                </c:pt>
                <c:pt idx="12790">
                  <c:v>3.6216490000000001</c:v>
                </c:pt>
                <c:pt idx="12791">
                  <c:v>2.865294</c:v>
                </c:pt>
                <c:pt idx="12792">
                  <c:v>-1.854144</c:v>
                </c:pt>
                <c:pt idx="12793">
                  <c:v>0.19015960000000001</c:v>
                </c:pt>
                <c:pt idx="12794">
                  <c:v>0.90607539999999998</c:v>
                </c:pt>
                <c:pt idx="12795">
                  <c:v>2.8455149999999998</c:v>
                </c:pt>
                <c:pt idx="12796">
                  <c:v>0.73156080000000001</c:v>
                </c:pt>
                <c:pt idx="12797">
                  <c:v>0.2708602</c:v>
                </c:pt>
                <c:pt idx="12798">
                  <c:v>0.74317580000000005</c:v>
                </c:pt>
                <c:pt idx="12799">
                  <c:v>1.0261819999999999</c:v>
                </c:pt>
                <c:pt idx="12800">
                  <c:v>1.2706550000000001</c:v>
                </c:pt>
                <c:pt idx="12801">
                  <c:v>1.025776</c:v>
                </c:pt>
                <c:pt idx="12802">
                  <c:v>0.54596259999999996</c:v>
                </c:pt>
                <c:pt idx="12803">
                  <c:v>-0.43728349999999999</c:v>
                </c:pt>
                <c:pt idx="12804">
                  <c:v>0.85128159999999997</c:v>
                </c:pt>
                <c:pt idx="12805">
                  <c:v>5.053795</c:v>
                </c:pt>
                <c:pt idx="12806">
                  <c:v>2.794292</c:v>
                </c:pt>
                <c:pt idx="12807">
                  <c:v>5.8995689999999996</c:v>
                </c:pt>
                <c:pt idx="12808">
                  <c:v>-1.1241490000000001</c:v>
                </c:pt>
                <c:pt idx="12809">
                  <c:v>-0.1256496</c:v>
                </c:pt>
                <c:pt idx="12810">
                  <c:v>-6.3970779999999996</c:v>
                </c:pt>
                <c:pt idx="12811">
                  <c:v>7.5977750000000004</c:v>
                </c:pt>
                <c:pt idx="12812">
                  <c:v>1.1934149999999999</c:v>
                </c:pt>
                <c:pt idx="12813">
                  <c:v>3.3799440000000001</c:v>
                </c:pt>
                <c:pt idx="12814">
                  <c:v>-2.422078</c:v>
                </c:pt>
                <c:pt idx="12815">
                  <c:v>6.9205860000000001</c:v>
                </c:pt>
                <c:pt idx="12816">
                  <c:v>0.19953489999999999</c:v>
                </c:pt>
                <c:pt idx="12817">
                  <c:v>3.130404</c:v>
                </c:pt>
                <c:pt idx="12818">
                  <c:v>-3.7327520000000001</c:v>
                </c:pt>
                <c:pt idx="12819">
                  <c:v>1.795463</c:v>
                </c:pt>
                <c:pt idx="12820">
                  <c:v>-1.0916399999999999</c:v>
                </c:pt>
                <c:pt idx="12821">
                  <c:v>9.2366209999999995</c:v>
                </c:pt>
                <c:pt idx="12822">
                  <c:v>3.2398189999999998</c:v>
                </c:pt>
                <c:pt idx="12823">
                  <c:v>2.1718150000000001</c:v>
                </c:pt>
                <c:pt idx="12824">
                  <c:v>0.63993529999999998</c:v>
                </c:pt>
                <c:pt idx="12825">
                  <c:v>-3.0539109999999998</c:v>
                </c:pt>
                <c:pt idx="12826">
                  <c:v>-2.2364009999999999</c:v>
                </c:pt>
                <c:pt idx="12827">
                  <c:v>0.63525120000000002</c:v>
                </c:pt>
                <c:pt idx="12828">
                  <c:v>-0.30342219999999998</c:v>
                </c:pt>
                <c:pt idx="12829">
                  <c:v>-0.65438490000000005</c:v>
                </c:pt>
                <c:pt idx="12830">
                  <c:v>2.143208</c:v>
                </c:pt>
                <c:pt idx="12831">
                  <c:v>1.1694249999999999</c:v>
                </c:pt>
                <c:pt idx="12832">
                  <c:v>2.4524759999999999</c:v>
                </c:pt>
                <c:pt idx="12833">
                  <c:v>0.24394099999999999</c:v>
                </c:pt>
                <c:pt idx="12834">
                  <c:v>1.0056780000000001</c:v>
                </c:pt>
                <c:pt idx="12835">
                  <c:v>0.94062049999999997</c:v>
                </c:pt>
                <c:pt idx="12836">
                  <c:v>2.7239110000000002</c:v>
                </c:pt>
                <c:pt idx="12837">
                  <c:v>0.17624049999999999</c:v>
                </c:pt>
                <c:pt idx="12838">
                  <c:v>1.236354</c:v>
                </c:pt>
                <c:pt idx="12839">
                  <c:v>5.0515809999999997</c:v>
                </c:pt>
                <c:pt idx="12840">
                  <c:v>5.9601150000000001</c:v>
                </c:pt>
                <c:pt idx="12841">
                  <c:v>2.0392169999999998</c:v>
                </c:pt>
                <c:pt idx="12842">
                  <c:v>1.191397</c:v>
                </c:pt>
                <c:pt idx="12843">
                  <c:v>0.35250189999999998</c:v>
                </c:pt>
                <c:pt idx="12844">
                  <c:v>-3.8883100000000002</c:v>
                </c:pt>
                <c:pt idx="12845">
                  <c:v>2.0342769999999999</c:v>
                </c:pt>
                <c:pt idx="12846">
                  <c:v>3.500194</c:v>
                </c:pt>
                <c:pt idx="12847">
                  <c:v>-3.9338199999999997E-2</c:v>
                </c:pt>
                <c:pt idx="12848">
                  <c:v>2.020715</c:v>
                </c:pt>
                <c:pt idx="12849">
                  <c:v>1.5057720000000001</c:v>
                </c:pt>
                <c:pt idx="12850">
                  <c:v>7.7040819999999997</c:v>
                </c:pt>
                <c:pt idx="12851">
                  <c:v>0.9468318</c:v>
                </c:pt>
                <c:pt idx="12852">
                  <c:v>5.4786859999999997</c:v>
                </c:pt>
                <c:pt idx="12853">
                  <c:v>-6.48706E-2</c:v>
                </c:pt>
                <c:pt idx="12854">
                  <c:v>-1.73573</c:v>
                </c:pt>
                <c:pt idx="12855">
                  <c:v>0.23752970000000001</c:v>
                </c:pt>
                <c:pt idx="12856">
                  <c:v>-1.954976</c:v>
                </c:pt>
                <c:pt idx="12857">
                  <c:v>2.1148039999999999</c:v>
                </c:pt>
                <c:pt idx="12858">
                  <c:v>1.538462</c:v>
                </c:pt>
                <c:pt idx="12859">
                  <c:v>1.981352</c:v>
                </c:pt>
                <c:pt idx="12860">
                  <c:v>-1.0416669999999999</c:v>
                </c:pt>
                <c:pt idx="12861">
                  <c:v>-15.49296</c:v>
                </c:pt>
                <c:pt idx="12862">
                  <c:v>1.111111</c:v>
                </c:pt>
                <c:pt idx="12863">
                  <c:v>-15.38461</c:v>
                </c:pt>
                <c:pt idx="12864">
                  <c:v>2.5974029999999999</c:v>
                </c:pt>
                <c:pt idx="12865">
                  <c:v>3.1645569999999998</c:v>
                </c:pt>
                <c:pt idx="12866">
                  <c:v>3.6809820000000002</c:v>
                </c:pt>
                <c:pt idx="12867">
                  <c:v>0</c:v>
                </c:pt>
                <c:pt idx="12868">
                  <c:v>-13.254440000000001</c:v>
                </c:pt>
                <c:pt idx="12869">
                  <c:v>-4.4270829999999997</c:v>
                </c:pt>
                <c:pt idx="12870">
                  <c:v>-4.6321529999999997</c:v>
                </c:pt>
                <c:pt idx="12871">
                  <c:v>-8.9142860000000006</c:v>
                </c:pt>
                <c:pt idx="12872">
                  <c:v>-5.395232</c:v>
                </c:pt>
                <c:pt idx="12873">
                  <c:v>6.4323610000000002</c:v>
                </c:pt>
                <c:pt idx="12874">
                  <c:v>11.526479999999999</c:v>
                </c:pt>
                <c:pt idx="12875">
                  <c:v>-9.2178769999999997</c:v>
                </c:pt>
                <c:pt idx="12876">
                  <c:v>-9.5384620000000009</c:v>
                </c:pt>
                <c:pt idx="12877">
                  <c:v>0</c:v>
                </c:pt>
                <c:pt idx="12878">
                  <c:v>1.7687079999999999</c:v>
                </c:pt>
                <c:pt idx="12879">
                  <c:v>-6.4171120000000004</c:v>
                </c:pt>
                <c:pt idx="12880">
                  <c:v>10.67708</c:v>
                </c:pt>
                <c:pt idx="12881">
                  <c:v>-8.9411760000000005</c:v>
                </c:pt>
                <c:pt idx="12882">
                  <c:v>-0.51679589999999997</c:v>
                </c:pt>
                <c:pt idx="12883">
                  <c:v>-10.389609999999999</c:v>
                </c:pt>
                <c:pt idx="12884">
                  <c:v>11.594200000000001</c:v>
                </c:pt>
                <c:pt idx="12885">
                  <c:v>-3.246753</c:v>
                </c:pt>
                <c:pt idx="12886">
                  <c:v>8.7248330000000003</c:v>
                </c:pt>
                <c:pt idx="12887">
                  <c:v>3.7037040000000001</c:v>
                </c:pt>
                <c:pt idx="12888">
                  <c:v>7.6190480000000003</c:v>
                </c:pt>
                <c:pt idx="12889">
                  <c:v>-0.44247789999999998</c:v>
                </c:pt>
                <c:pt idx="12890">
                  <c:v>-10</c:v>
                </c:pt>
                <c:pt idx="12891">
                  <c:v>19.75309</c:v>
                </c:pt>
                <c:pt idx="12892">
                  <c:v>6.7010310000000004</c:v>
                </c:pt>
                <c:pt idx="12893">
                  <c:v>8.6956520000000008</c:v>
                </c:pt>
                <c:pt idx="12894">
                  <c:v>-12.66667</c:v>
                </c:pt>
                <c:pt idx="12895">
                  <c:v>1.7811699999999999</c:v>
                </c:pt>
                <c:pt idx="12896">
                  <c:v>-15</c:v>
                </c:pt>
                <c:pt idx="12897">
                  <c:v>5.8823530000000002</c:v>
                </c:pt>
                <c:pt idx="12898">
                  <c:v>0</c:v>
                </c:pt>
                <c:pt idx="12899">
                  <c:v>10</c:v>
                </c:pt>
                <c:pt idx="12900">
                  <c:v>16.868690000000001</c:v>
                </c:pt>
                <c:pt idx="12901">
                  <c:v>-4.0622299999999996</c:v>
                </c:pt>
                <c:pt idx="12902">
                  <c:v>-1.320811</c:v>
                </c:pt>
                <c:pt idx="12903">
                  <c:v>-4.5044500000000003</c:v>
                </c:pt>
                <c:pt idx="12904">
                  <c:v>2.7708979999999999</c:v>
                </c:pt>
                <c:pt idx="12905">
                  <c:v>2.1238139999999999</c:v>
                </c:pt>
                <c:pt idx="12906">
                  <c:v>7.3746309999999999</c:v>
                </c:pt>
                <c:pt idx="12907">
                  <c:v>1.648352</c:v>
                </c:pt>
                <c:pt idx="12908">
                  <c:v>4.3243239999999998</c:v>
                </c:pt>
                <c:pt idx="12909">
                  <c:v>-4.9222799999999998</c:v>
                </c:pt>
                <c:pt idx="12910">
                  <c:v>0.40871940000000001</c:v>
                </c:pt>
                <c:pt idx="12911">
                  <c:v>-5.0203530000000001</c:v>
                </c:pt>
                <c:pt idx="12912">
                  <c:v>-4.8571429999999998</c:v>
                </c:pt>
                <c:pt idx="12913">
                  <c:v>-3.9039039999999998</c:v>
                </c:pt>
                <c:pt idx="12914">
                  <c:v>0.78125</c:v>
                </c:pt>
                <c:pt idx="12915">
                  <c:v>13.178290000000001</c:v>
                </c:pt>
                <c:pt idx="12916">
                  <c:v>6.0273969999999997</c:v>
                </c:pt>
                <c:pt idx="12917">
                  <c:v>-2.196383</c:v>
                </c:pt>
                <c:pt idx="12918">
                  <c:v>-10.17173</c:v>
                </c:pt>
                <c:pt idx="12919">
                  <c:v>-2.941176</c:v>
                </c:pt>
                <c:pt idx="12920">
                  <c:v>0</c:v>
                </c:pt>
                <c:pt idx="12921">
                  <c:v>-4.5454549999999996</c:v>
                </c:pt>
                <c:pt idx="12922">
                  <c:v>2.2222219999999999</c:v>
                </c:pt>
                <c:pt idx="12923">
                  <c:v>-0.62111799999999995</c:v>
                </c:pt>
                <c:pt idx="12924">
                  <c:v>0.625</c:v>
                </c:pt>
                <c:pt idx="12925">
                  <c:v>1.397516</c:v>
                </c:pt>
                <c:pt idx="12926">
                  <c:v>-5.0535990000000002</c:v>
                </c:pt>
                <c:pt idx="12927">
                  <c:v>7.8225809999999996</c:v>
                </c:pt>
                <c:pt idx="12928">
                  <c:v>0.97232609999999997</c:v>
                </c:pt>
                <c:pt idx="12929">
                  <c:v>5.0370369999999998</c:v>
                </c:pt>
                <c:pt idx="12930">
                  <c:v>7.4753170000000004</c:v>
                </c:pt>
                <c:pt idx="12931">
                  <c:v>-0.26246720000000001</c:v>
                </c:pt>
                <c:pt idx="12932">
                  <c:v>0</c:v>
                </c:pt>
                <c:pt idx="12933">
                  <c:v>-3.2894739999999998</c:v>
                </c:pt>
                <c:pt idx="12934">
                  <c:v>-3.4013610000000001</c:v>
                </c:pt>
                <c:pt idx="12935">
                  <c:v>0</c:v>
                </c:pt>
                <c:pt idx="12936">
                  <c:v>2.8169010000000001</c:v>
                </c:pt>
                <c:pt idx="12937">
                  <c:v>1.3698630000000001</c:v>
                </c:pt>
                <c:pt idx="12938">
                  <c:v>-2.7027030000000001</c:v>
                </c:pt>
                <c:pt idx="12939">
                  <c:v>-3.6111110000000002</c:v>
                </c:pt>
                <c:pt idx="12940">
                  <c:v>10.95101</c:v>
                </c:pt>
                <c:pt idx="12941">
                  <c:v>1.2987010000000001</c:v>
                </c:pt>
                <c:pt idx="12942">
                  <c:v>7.6923069999999996</c:v>
                </c:pt>
                <c:pt idx="12943">
                  <c:v>-0.95238100000000003</c:v>
                </c:pt>
                <c:pt idx="12944">
                  <c:v>-8.6538459999999997</c:v>
                </c:pt>
                <c:pt idx="12945">
                  <c:v>-1.8421050000000001</c:v>
                </c:pt>
                <c:pt idx="12946">
                  <c:v>1.876676</c:v>
                </c:pt>
                <c:pt idx="12947">
                  <c:v>16.31579</c:v>
                </c:pt>
                <c:pt idx="12948">
                  <c:v>1.470588</c:v>
                </c:pt>
                <c:pt idx="12949">
                  <c:v>-2.229654</c:v>
                </c:pt>
                <c:pt idx="12950">
                  <c:v>-1.938426</c:v>
                </c:pt>
                <c:pt idx="12951">
                  <c:v>1.1627909999999999</c:v>
                </c:pt>
                <c:pt idx="12952">
                  <c:v>-2.5287359999999999</c:v>
                </c:pt>
                <c:pt idx="12953">
                  <c:v>4.3632070000000001</c:v>
                </c:pt>
                <c:pt idx="12954">
                  <c:v>0.62146889999999999</c:v>
                </c:pt>
                <c:pt idx="12955">
                  <c:v>3.7619310000000001</c:v>
                </c:pt>
                <c:pt idx="12956">
                  <c:v>-4.1125540000000003</c:v>
                </c:pt>
                <c:pt idx="12957">
                  <c:v>-4.063205</c:v>
                </c:pt>
                <c:pt idx="12958">
                  <c:v>0.25882349999999998</c:v>
                </c:pt>
                <c:pt idx="12959">
                  <c:v>-5.1190480000000003</c:v>
                </c:pt>
                <c:pt idx="12960">
                  <c:v>6.6499370000000004</c:v>
                </c:pt>
                <c:pt idx="12961">
                  <c:v>0</c:v>
                </c:pt>
                <c:pt idx="12962">
                  <c:v>2.5882350000000001</c:v>
                </c:pt>
                <c:pt idx="12963">
                  <c:v>-9.4036690000000007</c:v>
                </c:pt>
                <c:pt idx="12964">
                  <c:v>0</c:v>
                </c:pt>
                <c:pt idx="12965">
                  <c:v>-6.8354429999999997</c:v>
                </c:pt>
                <c:pt idx="12966">
                  <c:v>-2.4456519999999999</c:v>
                </c:pt>
                <c:pt idx="12967">
                  <c:v>10.445679999999999</c:v>
                </c:pt>
                <c:pt idx="12968">
                  <c:v>1.702396</c:v>
                </c:pt>
                <c:pt idx="12969">
                  <c:v>2.9138250000000001</c:v>
                </c:pt>
                <c:pt idx="12970">
                  <c:v>0.60240970000000005</c:v>
                </c:pt>
                <c:pt idx="12971">
                  <c:v>9.4610780000000005</c:v>
                </c:pt>
                <c:pt idx="12972">
                  <c:v>-7.5492340000000002</c:v>
                </c:pt>
                <c:pt idx="12973">
                  <c:v>-11.360950000000001</c:v>
                </c:pt>
                <c:pt idx="12974">
                  <c:v>-7.8771699999999996</c:v>
                </c:pt>
                <c:pt idx="12975">
                  <c:v>-6.5217390000000002</c:v>
                </c:pt>
                <c:pt idx="12976">
                  <c:v>15.658910000000001</c:v>
                </c:pt>
                <c:pt idx="12977">
                  <c:v>9.1152809999999995</c:v>
                </c:pt>
                <c:pt idx="12978">
                  <c:v>-2.2113019999999999</c:v>
                </c:pt>
                <c:pt idx="12979">
                  <c:v>5.0251260000000002</c:v>
                </c:pt>
                <c:pt idx="12980">
                  <c:v>8.2535889999999998</c:v>
                </c:pt>
                <c:pt idx="12981">
                  <c:v>4.9723759999999997</c:v>
                </c:pt>
                <c:pt idx="12982">
                  <c:v>-9.2631580000000007</c:v>
                </c:pt>
                <c:pt idx="12983">
                  <c:v>-3.2482600000000001</c:v>
                </c:pt>
                <c:pt idx="12984">
                  <c:v>0.4796163</c:v>
                </c:pt>
                <c:pt idx="12985">
                  <c:v>-0.95465390000000006</c:v>
                </c:pt>
                <c:pt idx="12986">
                  <c:v>-13.975899999999999</c:v>
                </c:pt>
                <c:pt idx="12987">
                  <c:v>10.644259999999999</c:v>
                </c:pt>
                <c:pt idx="12988">
                  <c:v>12.65823</c:v>
                </c:pt>
                <c:pt idx="12989">
                  <c:v>-1.9662919999999999</c:v>
                </c:pt>
                <c:pt idx="12990">
                  <c:v>-6.4756450000000001</c:v>
                </c:pt>
                <c:pt idx="12991">
                  <c:v>-3.9215689999999999</c:v>
                </c:pt>
                <c:pt idx="12992">
                  <c:v>8.4183669999999999</c:v>
                </c:pt>
                <c:pt idx="12993">
                  <c:v>14.117649999999999</c:v>
                </c:pt>
                <c:pt idx="12994">
                  <c:v>8.2474220000000003</c:v>
                </c:pt>
                <c:pt idx="12995">
                  <c:v>-2.8571430000000002</c:v>
                </c:pt>
                <c:pt idx="12996">
                  <c:v>-12.745100000000001</c:v>
                </c:pt>
                <c:pt idx="12997">
                  <c:v>10.112360000000001</c:v>
                </c:pt>
                <c:pt idx="12998">
                  <c:v>-8.1632650000000009</c:v>
                </c:pt>
                <c:pt idx="12999">
                  <c:v>-3.3333330000000001</c:v>
                </c:pt>
                <c:pt idx="13000">
                  <c:v>-4.5977009999999998</c:v>
                </c:pt>
                <c:pt idx="13001">
                  <c:v>8.4337350000000004</c:v>
                </c:pt>
                <c:pt idx="13002">
                  <c:v>3.3333330000000001</c:v>
                </c:pt>
                <c:pt idx="13003">
                  <c:v>3.225806</c:v>
                </c:pt>
                <c:pt idx="13004">
                  <c:v>16.66667</c:v>
                </c:pt>
                <c:pt idx="13005">
                  <c:v>-4.2857139999999996</c:v>
                </c:pt>
                <c:pt idx="13006">
                  <c:v>-3.91791</c:v>
                </c:pt>
                <c:pt idx="13007">
                  <c:v>-9.7087380000000003</c:v>
                </c:pt>
                <c:pt idx="13008">
                  <c:v>11.827959999999999</c:v>
                </c:pt>
                <c:pt idx="13009">
                  <c:v>-2.8846150000000002</c:v>
                </c:pt>
                <c:pt idx="13010">
                  <c:v>11.9802</c:v>
                </c:pt>
                <c:pt idx="13011">
                  <c:v>-7.6038899999999998</c:v>
                </c:pt>
                <c:pt idx="13012">
                  <c:v>25.35885</c:v>
                </c:pt>
                <c:pt idx="13013">
                  <c:v>-3.1297709999999999</c:v>
                </c:pt>
                <c:pt idx="13014">
                  <c:v>-2.438793</c:v>
                </c:pt>
                <c:pt idx="13015">
                  <c:v>3.2328990000000002</c:v>
                </c:pt>
                <c:pt idx="13016">
                  <c:v>-2.6388579999999999</c:v>
                </c:pt>
                <c:pt idx="13017">
                  <c:v>-1.8560559999999999</c:v>
                </c:pt>
                <c:pt idx="13018">
                  <c:v>4.3070170000000001</c:v>
                </c:pt>
                <c:pt idx="13019">
                  <c:v>18.271570000000001</c:v>
                </c:pt>
                <c:pt idx="13020">
                  <c:v>-2.808989</c:v>
                </c:pt>
                <c:pt idx="13021">
                  <c:v>-8.4384759999999996</c:v>
                </c:pt>
                <c:pt idx="13022">
                  <c:v>0.15279219999999999</c:v>
                </c:pt>
                <c:pt idx="13023">
                  <c:v>5.2905430000000004</c:v>
                </c:pt>
                <c:pt idx="13024">
                  <c:v>-3.4421430000000002</c:v>
                </c:pt>
                <c:pt idx="13025">
                  <c:v>-3.6978819999999999</c:v>
                </c:pt>
                <c:pt idx="13026">
                  <c:v>-8.5769970000000004</c:v>
                </c:pt>
                <c:pt idx="13027">
                  <c:v>2.9588760000000001</c:v>
                </c:pt>
                <c:pt idx="13028">
                  <c:v>5.7734030000000001</c:v>
                </c:pt>
                <c:pt idx="13029">
                  <c:v>-0.41590909999999998</c:v>
                </c:pt>
                <c:pt idx="13030">
                  <c:v>-1.66974</c:v>
                </c:pt>
                <c:pt idx="13031">
                  <c:v>-10.038399999999999</c:v>
                </c:pt>
                <c:pt idx="13032">
                  <c:v>13.08156</c:v>
                </c:pt>
                <c:pt idx="13033">
                  <c:v>7.1092810000000002</c:v>
                </c:pt>
                <c:pt idx="13034">
                  <c:v>15.393940000000001</c:v>
                </c:pt>
                <c:pt idx="13035">
                  <c:v>-8.4249539999999996</c:v>
                </c:pt>
                <c:pt idx="13036">
                  <c:v>-7.3087470000000003</c:v>
                </c:pt>
                <c:pt idx="13037">
                  <c:v>-3.8186249999999999</c:v>
                </c:pt>
                <c:pt idx="13038">
                  <c:v>-6.6543359999999998</c:v>
                </c:pt>
                <c:pt idx="13039">
                  <c:v>11.99169</c:v>
                </c:pt>
                <c:pt idx="13040">
                  <c:v>-4.3517890000000001</c:v>
                </c:pt>
                <c:pt idx="13041">
                  <c:v>5.790629</c:v>
                </c:pt>
                <c:pt idx="13042">
                  <c:v>-5.8772479999999998</c:v>
                </c:pt>
                <c:pt idx="13043">
                  <c:v>6.6156319999999997</c:v>
                </c:pt>
                <c:pt idx="13044">
                  <c:v>-4.2444920000000002</c:v>
                </c:pt>
                <c:pt idx="13045">
                  <c:v>1.2658229999999999</c:v>
                </c:pt>
                <c:pt idx="13046">
                  <c:v>-7.9041249999999996</c:v>
                </c:pt>
                <c:pt idx="13047">
                  <c:v>3.6641590000000002</c:v>
                </c:pt>
                <c:pt idx="13048">
                  <c:v>-0.4517679</c:v>
                </c:pt>
                <c:pt idx="13049">
                  <c:v>16.653690000000001</c:v>
                </c:pt>
                <c:pt idx="13050">
                  <c:v>-1.180444</c:v>
                </c:pt>
                <c:pt idx="13051">
                  <c:v>-1.5369079999999999</c:v>
                </c:pt>
                <c:pt idx="13052">
                  <c:v>-8.8941719999999993</c:v>
                </c:pt>
                <c:pt idx="13053">
                  <c:v>-0.33827279999999998</c:v>
                </c:pt>
                <c:pt idx="13054">
                  <c:v>1.576935</c:v>
                </c:pt>
                <c:pt idx="13055">
                  <c:v>9.7453319999999994</c:v>
                </c:pt>
                <c:pt idx="13056">
                  <c:v>-2.3790209999999998</c:v>
                </c:pt>
                <c:pt idx="13057">
                  <c:v>-8.5649309999999996</c:v>
                </c:pt>
                <c:pt idx="13058">
                  <c:v>5.469449</c:v>
                </c:pt>
                <c:pt idx="13059">
                  <c:v>-0.76034060000000003</c:v>
                </c:pt>
                <c:pt idx="13060">
                  <c:v>6.0394240000000003</c:v>
                </c:pt>
                <c:pt idx="13061">
                  <c:v>-2.0223599999999999</c:v>
                </c:pt>
                <c:pt idx="13062">
                  <c:v>9.0567290000000007</c:v>
                </c:pt>
                <c:pt idx="13063">
                  <c:v>0.77660419999999997</c:v>
                </c:pt>
                <c:pt idx="13064">
                  <c:v>-2.4152239999999998</c:v>
                </c:pt>
                <c:pt idx="13065">
                  <c:v>-3.5454919999999999</c:v>
                </c:pt>
                <c:pt idx="13066">
                  <c:v>3.012947</c:v>
                </c:pt>
                <c:pt idx="13067">
                  <c:v>16.431529999999999</c:v>
                </c:pt>
                <c:pt idx="13068">
                  <c:v>1.22224</c:v>
                </c:pt>
                <c:pt idx="13069">
                  <c:v>-4.2688879999999996</c:v>
                </c:pt>
                <c:pt idx="13070">
                  <c:v>0.62356959999999995</c:v>
                </c:pt>
                <c:pt idx="13071">
                  <c:v>0.82375220000000005</c:v>
                </c:pt>
                <c:pt idx="13072">
                  <c:v>6.3099850000000002</c:v>
                </c:pt>
                <c:pt idx="13073">
                  <c:v>-15.40081</c:v>
                </c:pt>
                <c:pt idx="13074">
                  <c:v>1.4172020000000001</c:v>
                </c:pt>
                <c:pt idx="13075">
                  <c:v>-2.1353740000000001</c:v>
                </c:pt>
                <c:pt idx="13076">
                  <c:v>2.122474</c:v>
                </c:pt>
                <c:pt idx="13077">
                  <c:v>2.0248699999999999</c:v>
                </c:pt>
                <c:pt idx="13078">
                  <c:v>6.0931850000000001</c:v>
                </c:pt>
                <c:pt idx="13079">
                  <c:v>5.1978559999999998</c:v>
                </c:pt>
                <c:pt idx="13080">
                  <c:v>-3.5212379999999999</c:v>
                </c:pt>
                <c:pt idx="13081">
                  <c:v>8.0735709999999994</c:v>
                </c:pt>
                <c:pt idx="13082">
                  <c:v>-8.3694509999999998</c:v>
                </c:pt>
                <c:pt idx="13083">
                  <c:v>-4.4478080000000002</c:v>
                </c:pt>
                <c:pt idx="13084">
                  <c:v>-7.1767880000000002</c:v>
                </c:pt>
                <c:pt idx="13085">
                  <c:v>3.0901139999999998</c:v>
                </c:pt>
                <c:pt idx="13086">
                  <c:v>4.3723200000000002</c:v>
                </c:pt>
                <c:pt idx="13087">
                  <c:v>13.59592</c:v>
                </c:pt>
                <c:pt idx="13088">
                  <c:v>-0.53366729999999996</c:v>
                </c:pt>
                <c:pt idx="13089">
                  <c:v>-0.88926269999999996</c:v>
                </c:pt>
                <c:pt idx="13090">
                  <c:v>-1.342973</c:v>
                </c:pt>
                <c:pt idx="13091">
                  <c:v>-1.1147689999999999</c:v>
                </c:pt>
                <c:pt idx="13092">
                  <c:v>1.740516</c:v>
                </c:pt>
                <c:pt idx="13093">
                  <c:v>-3.6787749999999999</c:v>
                </c:pt>
                <c:pt idx="13094">
                  <c:v>-0.26345760000000001</c:v>
                </c:pt>
                <c:pt idx="13095">
                  <c:v>0.63732610000000001</c:v>
                </c:pt>
                <c:pt idx="13096">
                  <c:v>2.9047369999999999</c:v>
                </c:pt>
                <c:pt idx="13097">
                  <c:v>1.7208270000000001</c:v>
                </c:pt>
                <c:pt idx="13098">
                  <c:v>1.929217</c:v>
                </c:pt>
                <c:pt idx="13099">
                  <c:v>-3.2249289999999999</c:v>
                </c:pt>
                <c:pt idx="13100">
                  <c:v>-5.2498459999999998</c:v>
                </c:pt>
                <c:pt idx="13101">
                  <c:v>-6.5696060000000003</c:v>
                </c:pt>
                <c:pt idx="13102">
                  <c:v>3.3436330000000001</c:v>
                </c:pt>
                <c:pt idx="13103">
                  <c:v>5.335947</c:v>
                </c:pt>
                <c:pt idx="13104">
                  <c:v>0.144202</c:v>
                </c:pt>
                <c:pt idx="13105">
                  <c:v>3.1598130000000002</c:v>
                </c:pt>
                <c:pt idx="13106">
                  <c:v>4.2147360000000003</c:v>
                </c:pt>
                <c:pt idx="13107">
                  <c:v>3.0826920000000002</c:v>
                </c:pt>
                <c:pt idx="13108">
                  <c:v>0.92109359999999996</c:v>
                </c:pt>
                <c:pt idx="13109">
                  <c:v>-7.9368930000000004</c:v>
                </c:pt>
                <c:pt idx="13110">
                  <c:v>2.3699349999999999</c:v>
                </c:pt>
                <c:pt idx="13111">
                  <c:v>0.3742973</c:v>
                </c:pt>
                <c:pt idx="13112">
                  <c:v>2.154426</c:v>
                </c:pt>
                <c:pt idx="13113">
                  <c:v>-1.1970670000000001</c:v>
                </c:pt>
                <c:pt idx="13114">
                  <c:v>3.195379</c:v>
                </c:pt>
                <c:pt idx="13115">
                  <c:v>3.6497540000000002</c:v>
                </c:pt>
                <c:pt idx="13116">
                  <c:v>5.0857729999999997</c:v>
                </c:pt>
                <c:pt idx="13117">
                  <c:v>-4.0694790000000003</c:v>
                </c:pt>
                <c:pt idx="13118">
                  <c:v>-2.4248419999999999</c:v>
                </c:pt>
                <c:pt idx="13119">
                  <c:v>4.538983</c:v>
                </c:pt>
                <c:pt idx="13120">
                  <c:v>1.352711</c:v>
                </c:pt>
                <c:pt idx="13121">
                  <c:v>-6.239573</c:v>
                </c:pt>
                <c:pt idx="13122">
                  <c:v>-1.9626999999999999E-3</c:v>
                </c:pt>
                <c:pt idx="13123">
                  <c:v>4.8685660000000004</c:v>
                </c:pt>
                <c:pt idx="13124">
                  <c:v>-2.0908730000000002</c:v>
                </c:pt>
                <c:pt idx="13125">
                  <c:v>6.6263350000000001</c:v>
                </c:pt>
                <c:pt idx="13126">
                  <c:v>-1.910828</c:v>
                </c:pt>
                <c:pt idx="13127">
                  <c:v>3.246753</c:v>
                </c:pt>
                <c:pt idx="13128">
                  <c:v>5.6603779999999997</c:v>
                </c:pt>
                <c:pt idx="13129">
                  <c:v>-15.476190000000001</c:v>
                </c:pt>
                <c:pt idx="13130">
                  <c:v>-0.2816902</c:v>
                </c:pt>
                <c:pt idx="13131">
                  <c:v>20.621469999999999</c:v>
                </c:pt>
                <c:pt idx="13132">
                  <c:v>15.92506</c:v>
                </c:pt>
                <c:pt idx="13133">
                  <c:v>-0.50505049999999996</c:v>
                </c:pt>
                <c:pt idx="13134">
                  <c:v>-5.5837560000000002</c:v>
                </c:pt>
                <c:pt idx="13135">
                  <c:v>-6.2365589999999997</c:v>
                </c:pt>
                <c:pt idx="13136">
                  <c:v>-7.1100919999999999</c:v>
                </c:pt>
                <c:pt idx="13137">
                  <c:v>-3.0864199999999999</c:v>
                </c:pt>
                <c:pt idx="13138">
                  <c:v>26.49681</c:v>
                </c:pt>
                <c:pt idx="13139">
                  <c:v>0.30211480000000002</c:v>
                </c:pt>
                <c:pt idx="13140">
                  <c:v>-7.630522</c:v>
                </c:pt>
                <c:pt idx="13141">
                  <c:v>-9.2391299999999994</c:v>
                </c:pt>
                <c:pt idx="13142">
                  <c:v>-7.4850300000000001</c:v>
                </c:pt>
                <c:pt idx="13143">
                  <c:v>-4.2071199999999997</c:v>
                </c:pt>
                <c:pt idx="13144">
                  <c:v>-2.7027030000000001</c:v>
                </c:pt>
                <c:pt idx="13145">
                  <c:v>6.944445</c:v>
                </c:pt>
                <c:pt idx="13146">
                  <c:v>10.12987</c:v>
                </c:pt>
                <c:pt idx="13147">
                  <c:v>3.1839620000000002</c:v>
                </c:pt>
                <c:pt idx="13148">
                  <c:v>-5.1428570000000002</c:v>
                </c:pt>
                <c:pt idx="13149">
                  <c:v>-14.45783</c:v>
                </c:pt>
                <c:pt idx="13150">
                  <c:v>0</c:v>
                </c:pt>
                <c:pt idx="13151">
                  <c:v>0</c:v>
                </c:pt>
                <c:pt idx="13152">
                  <c:v>16.197179999999999</c:v>
                </c:pt>
                <c:pt idx="13153">
                  <c:v>4.8484850000000002</c:v>
                </c:pt>
                <c:pt idx="13154">
                  <c:v>0.57803470000000001</c:v>
                </c:pt>
                <c:pt idx="13155">
                  <c:v>-1.1494249999999999</c:v>
                </c:pt>
                <c:pt idx="13156">
                  <c:v>0.58139529999999995</c:v>
                </c:pt>
                <c:pt idx="13157">
                  <c:v>1.7341040000000001</c:v>
                </c:pt>
                <c:pt idx="13158">
                  <c:v>3.0681820000000002</c:v>
                </c:pt>
                <c:pt idx="13159">
                  <c:v>4.1896360000000001</c:v>
                </c:pt>
                <c:pt idx="13160">
                  <c:v>0</c:v>
                </c:pt>
                <c:pt idx="13161">
                  <c:v>-2.3809520000000002</c:v>
                </c:pt>
                <c:pt idx="13162">
                  <c:v>-2.4390239999999999</c:v>
                </c:pt>
                <c:pt idx="13163">
                  <c:v>-8.8888890000000007</c:v>
                </c:pt>
                <c:pt idx="13164">
                  <c:v>3.0487799999999998</c:v>
                </c:pt>
                <c:pt idx="13165">
                  <c:v>2.95858</c:v>
                </c:pt>
                <c:pt idx="13166">
                  <c:v>2.8735629999999999</c:v>
                </c:pt>
                <c:pt idx="13167">
                  <c:v>2.7932959999999998</c:v>
                </c:pt>
                <c:pt idx="13168">
                  <c:v>6.5217390000000002</c:v>
                </c:pt>
                <c:pt idx="13169">
                  <c:v>4.0816330000000001</c:v>
                </c:pt>
                <c:pt idx="13170">
                  <c:v>-5.6372549999999997</c:v>
                </c:pt>
                <c:pt idx="13171">
                  <c:v>-1.2987010000000001</c:v>
                </c:pt>
                <c:pt idx="13172">
                  <c:v>2.1052629999999999</c:v>
                </c:pt>
                <c:pt idx="13173">
                  <c:v>-2.8350520000000001</c:v>
                </c:pt>
                <c:pt idx="13174">
                  <c:v>-0.79575600000000002</c:v>
                </c:pt>
                <c:pt idx="13175">
                  <c:v>0</c:v>
                </c:pt>
                <c:pt idx="13176">
                  <c:v>6.9518719999999998</c:v>
                </c:pt>
                <c:pt idx="13177">
                  <c:v>13</c:v>
                </c:pt>
                <c:pt idx="13178">
                  <c:v>-0.26548670000000002</c:v>
                </c:pt>
                <c:pt idx="13179">
                  <c:v>-15.705410000000001</c:v>
                </c:pt>
                <c:pt idx="13180">
                  <c:v>-6.6315790000000003</c:v>
                </c:pt>
                <c:pt idx="13181">
                  <c:v>4.5150499999999996</c:v>
                </c:pt>
                <c:pt idx="13182">
                  <c:v>0</c:v>
                </c:pt>
                <c:pt idx="13183">
                  <c:v>1.0273969999999999</c:v>
                </c:pt>
                <c:pt idx="13184">
                  <c:v>3.9548019999999999</c:v>
                </c:pt>
                <c:pt idx="13185">
                  <c:v>-19.430040000000002</c:v>
                </c:pt>
                <c:pt idx="13186">
                  <c:v>4.5515140000000001</c:v>
                </c:pt>
                <c:pt idx="13187">
                  <c:v>-2.0332050000000002</c:v>
                </c:pt>
                <c:pt idx="13188">
                  <c:v>0.18730050000000001</c:v>
                </c:pt>
                <c:pt idx="13189">
                  <c:v>0.31158999999999998</c:v>
                </c:pt>
                <c:pt idx="13190">
                  <c:v>4.4045350000000001</c:v>
                </c:pt>
                <c:pt idx="13191">
                  <c:v>0.27725640000000001</c:v>
                </c:pt>
                <c:pt idx="13192">
                  <c:v>-4.3329370000000003</c:v>
                </c:pt>
                <c:pt idx="13193">
                  <c:v>-6.5991239999999998</c:v>
                </c:pt>
                <c:pt idx="13194">
                  <c:v>-2.4326370000000002</c:v>
                </c:pt>
                <c:pt idx="13195">
                  <c:v>2.0391149999999998</c:v>
                </c:pt>
                <c:pt idx="13196">
                  <c:v>3.5487989999999998</c:v>
                </c:pt>
                <c:pt idx="13197">
                  <c:v>-3.5827</c:v>
                </c:pt>
                <c:pt idx="13198">
                  <c:v>2.95582E-2</c:v>
                </c:pt>
                <c:pt idx="13199">
                  <c:v>1.847836</c:v>
                </c:pt>
                <c:pt idx="13200">
                  <c:v>3.8477549999999998</c:v>
                </c:pt>
                <c:pt idx="13201">
                  <c:v>4.5350400000000004</c:v>
                </c:pt>
                <c:pt idx="13202">
                  <c:v>-1.0576490000000001</c:v>
                </c:pt>
                <c:pt idx="13203">
                  <c:v>-1.4538450000000001</c:v>
                </c:pt>
                <c:pt idx="13204">
                  <c:v>6.47596E-2</c:v>
                </c:pt>
                <c:pt idx="13205">
                  <c:v>2.2326410000000001</c:v>
                </c:pt>
                <c:pt idx="13206">
                  <c:v>1.430526</c:v>
                </c:pt>
                <c:pt idx="13207">
                  <c:v>-6.2406319999999997</c:v>
                </c:pt>
                <c:pt idx="13208">
                  <c:v>-3.7323629999999999</c:v>
                </c:pt>
                <c:pt idx="13209">
                  <c:v>10.30247</c:v>
                </c:pt>
                <c:pt idx="13210">
                  <c:v>-7.2412770000000002</c:v>
                </c:pt>
                <c:pt idx="13211">
                  <c:v>1.856176</c:v>
                </c:pt>
                <c:pt idx="13212">
                  <c:v>-3.751471</c:v>
                </c:pt>
                <c:pt idx="13213">
                  <c:v>4.9326030000000003</c:v>
                </c:pt>
                <c:pt idx="13214">
                  <c:v>-1.8751230000000001</c:v>
                </c:pt>
                <c:pt idx="13215">
                  <c:v>0.64929099999999995</c:v>
                </c:pt>
                <c:pt idx="13216">
                  <c:v>-2.7434479999999999</c:v>
                </c:pt>
                <c:pt idx="13217">
                  <c:v>2.0933649999999999</c:v>
                </c:pt>
                <c:pt idx="13218">
                  <c:v>-0.88423479999999999</c:v>
                </c:pt>
                <c:pt idx="13219">
                  <c:v>-15.276859999999999</c:v>
                </c:pt>
                <c:pt idx="13220">
                  <c:v>0</c:v>
                </c:pt>
                <c:pt idx="13221">
                  <c:v>13.2217</c:v>
                </c:pt>
                <c:pt idx="13222">
                  <c:v>-2.9119109999999999</c:v>
                </c:pt>
                <c:pt idx="13223">
                  <c:v>1.3381050000000001</c:v>
                </c:pt>
                <c:pt idx="13224">
                  <c:v>-8.7639490000000002</c:v>
                </c:pt>
                <c:pt idx="13225">
                  <c:v>2.0095290000000001</c:v>
                </c:pt>
                <c:pt idx="13226">
                  <c:v>8.115577</c:v>
                </c:pt>
                <c:pt idx="13227">
                  <c:v>6.9460179999999996</c:v>
                </c:pt>
                <c:pt idx="13228">
                  <c:v>1.965468</c:v>
                </c:pt>
                <c:pt idx="13229">
                  <c:v>0.93582730000000003</c:v>
                </c:pt>
                <c:pt idx="13230">
                  <c:v>-0.23963480000000001</c:v>
                </c:pt>
                <c:pt idx="13231">
                  <c:v>-18.751570000000001</c:v>
                </c:pt>
                <c:pt idx="13232">
                  <c:v>-4.4155850000000001</c:v>
                </c:pt>
                <c:pt idx="13233">
                  <c:v>19.279160000000001</c:v>
                </c:pt>
                <c:pt idx="13234">
                  <c:v>-4.3382199999999997</c:v>
                </c:pt>
                <c:pt idx="13235">
                  <c:v>-2.033407</c:v>
                </c:pt>
                <c:pt idx="13236">
                  <c:v>-6.12744E-2</c:v>
                </c:pt>
                <c:pt idx="13237">
                  <c:v>-13.649330000000001</c:v>
                </c:pt>
                <c:pt idx="13238">
                  <c:v>4.225352</c:v>
                </c:pt>
                <c:pt idx="13239">
                  <c:v>4.5945939999999998</c:v>
                </c:pt>
                <c:pt idx="13240">
                  <c:v>0.51679589999999997</c:v>
                </c:pt>
                <c:pt idx="13241">
                  <c:v>-0.2570694</c:v>
                </c:pt>
                <c:pt idx="13242">
                  <c:v>0.12886600000000001</c:v>
                </c:pt>
                <c:pt idx="13243">
                  <c:v>-0.96525099999999997</c:v>
                </c:pt>
                <c:pt idx="13244">
                  <c:v>0.71474979999999999</c:v>
                </c:pt>
                <c:pt idx="13245">
                  <c:v>-1.2903230000000001</c:v>
                </c:pt>
                <c:pt idx="13246">
                  <c:v>0</c:v>
                </c:pt>
                <c:pt idx="13247">
                  <c:v>-4.3137249999999998</c:v>
                </c:pt>
                <c:pt idx="13248">
                  <c:v>14.8026</c:v>
                </c:pt>
                <c:pt idx="13249">
                  <c:v>6.7006649999999999</c:v>
                </c:pt>
                <c:pt idx="13250">
                  <c:v>5.5401579999999999</c:v>
                </c:pt>
                <c:pt idx="13251">
                  <c:v>2.3861249999999998</c:v>
                </c:pt>
                <c:pt idx="13252">
                  <c:v>-5.8064539999999996</c:v>
                </c:pt>
                <c:pt idx="13253">
                  <c:v>3.942698</c:v>
                </c:pt>
                <c:pt idx="13254">
                  <c:v>-3.3671829999999998</c:v>
                </c:pt>
                <c:pt idx="13255">
                  <c:v>-15.67605</c:v>
                </c:pt>
                <c:pt idx="13256">
                  <c:v>14.97668</c:v>
                </c:pt>
                <c:pt idx="13257">
                  <c:v>-2.9393859999999998</c:v>
                </c:pt>
                <c:pt idx="13258">
                  <c:v>2.3654130000000002</c:v>
                </c:pt>
                <c:pt idx="13259">
                  <c:v>-0.34187600000000001</c:v>
                </c:pt>
                <c:pt idx="13260">
                  <c:v>1.1655759999999999</c:v>
                </c:pt>
                <c:pt idx="13261">
                  <c:v>-15.08375</c:v>
                </c:pt>
                <c:pt idx="13262">
                  <c:v>29.519310000000001</c:v>
                </c:pt>
                <c:pt idx="13263">
                  <c:v>0.43707479999999999</c:v>
                </c:pt>
                <c:pt idx="13264">
                  <c:v>1.04301</c:v>
                </c:pt>
                <c:pt idx="13265">
                  <c:v>-11.510009999999999</c:v>
                </c:pt>
                <c:pt idx="13266">
                  <c:v>10.73607</c:v>
                </c:pt>
                <c:pt idx="13267">
                  <c:v>2.2867600000000001</c:v>
                </c:pt>
                <c:pt idx="13268">
                  <c:v>-1.1722330000000001</c:v>
                </c:pt>
                <c:pt idx="13269">
                  <c:v>-1.499506</c:v>
                </c:pt>
                <c:pt idx="13270">
                  <c:v>-1.460604</c:v>
                </c:pt>
                <c:pt idx="13271">
                  <c:v>-12.018610000000001</c:v>
                </c:pt>
                <c:pt idx="13272">
                  <c:v>1.7939240000000001</c:v>
                </c:pt>
                <c:pt idx="13273">
                  <c:v>10.058759999999999</c:v>
                </c:pt>
                <c:pt idx="13274">
                  <c:v>2.824859</c:v>
                </c:pt>
                <c:pt idx="13275">
                  <c:v>4.1758240000000004</c:v>
                </c:pt>
                <c:pt idx="13276">
                  <c:v>-3.5864980000000002</c:v>
                </c:pt>
                <c:pt idx="13277">
                  <c:v>-5.9080959999999996</c:v>
                </c:pt>
                <c:pt idx="13278">
                  <c:v>0</c:v>
                </c:pt>
                <c:pt idx="13279">
                  <c:v>-8.1818179999999998</c:v>
                </c:pt>
                <c:pt idx="13280">
                  <c:v>-14.257429999999999</c:v>
                </c:pt>
                <c:pt idx="13281">
                  <c:v>0</c:v>
                </c:pt>
                <c:pt idx="13282">
                  <c:v>-4.6189369999999998</c:v>
                </c:pt>
                <c:pt idx="13283">
                  <c:v>10.411619999999999</c:v>
                </c:pt>
                <c:pt idx="13284">
                  <c:v>-0.877193</c:v>
                </c:pt>
                <c:pt idx="13285">
                  <c:v>1.99115</c:v>
                </c:pt>
                <c:pt idx="13286">
                  <c:v>1.952278</c:v>
                </c:pt>
                <c:pt idx="13287">
                  <c:v>4.2553190000000001</c:v>
                </c:pt>
                <c:pt idx="13288">
                  <c:v>8.9795909999999992</c:v>
                </c:pt>
                <c:pt idx="13289">
                  <c:v>3.3707859999999998</c:v>
                </c:pt>
                <c:pt idx="13290">
                  <c:v>-19</c:v>
                </c:pt>
                <c:pt idx="13291">
                  <c:v>4.5267489999999997</c:v>
                </c:pt>
                <c:pt idx="13292">
                  <c:v>-13.58268</c:v>
                </c:pt>
                <c:pt idx="13293">
                  <c:v>25.284739999999999</c:v>
                </c:pt>
                <c:pt idx="13294">
                  <c:v>-18.36364</c:v>
                </c:pt>
                <c:pt idx="13295">
                  <c:v>24.721599999999999</c:v>
                </c:pt>
                <c:pt idx="13296">
                  <c:v>-15</c:v>
                </c:pt>
                <c:pt idx="13297">
                  <c:v>9.2436969999999992</c:v>
                </c:pt>
                <c:pt idx="13298">
                  <c:v>-6.1538459999999997</c:v>
                </c:pt>
                <c:pt idx="13299">
                  <c:v>25</c:v>
                </c:pt>
                <c:pt idx="13300">
                  <c:v>-19.672129999999999</c:v>
                </c:pt>
                <c:pt idx="13301">
                  <c:v>-8.5714279999999992</c:v>
                </c:pt>
                <c:pt idx="13302">
                  <c:v>-2.6785709999999998</c:v>
                </c:pt>
                <c:pt idx="13303">
                  <c:v>5.0458720000000001</c:v>
                </c:pt>
                <c:pt idx="13304">
                  <c:v>13.53712</c:v>
                </c:pt>
                <c:pt idx="13305">
                  <c:v>9.0909089999999999</c:v>
                </c:pt>
                <c:pt idx="13306">
                  <c:v>-11.11111</c:v>
                </c:pt>
                <c:pt idx="13307">
                  <c:v>2.0618560000000001</c:v>
                </c:pt>
                <c:pt idx="13308">
                  <c:v>18.120809999999999</c:v>
                </c:pt>
                <c:pt idx="13309">
                  <c:v>-4.3181820000000002</c:v>
                </c:pt>
                <c:pt idx="13310">
                  <c:v>-2.6128269999999998</c:v>
                </c:pt>
                <c:pt idx="13311">
                  <c:v>-9.7560979999999997</c:v>
                </c:pt>
                <c:pt idx="13312">
                  <c:v>-9.4594590000000007</c:v>
                </c:pt>
                <c:pt idx="13313">
                  <c:v>16.36364</c:v>
                </c:pt>
                <c:pt idx="13314">
                  <c:v>-1.3020830000000001</c:v>
                </c:pt>
                <c:pt idx="13315">
                  <c:v>-26.851849999999999</c:v>
                </c:pt>
                <c:pt idx="13316">
                  <c:v>-5.5970149999999999</c:v>
                </c:pt>
                <c:pt idx="13317">
                  <c:v>-5.9288540000000003</c:v>
                </c:pt>
                <c:pt idx="13318">
                  <c:v>20.10444</c:v>
                </c:pt>
                <c:pt idx="13319">
                  <c:v>13.0137</c:v>
                </c:pt>
                <c:pt idx="13320">
                  <c:v>5.4545450000000004</c:v>
                </c:pt>
                <c:pt idx="13321">
                  <c:v>-6.6091949999999997</c:v>
                </c:pt>
                <c:pt idx="13322">
                  <c:v>-14.76923</c:v>
                </c:pt>
                <c:pt idx="13323">
                  <c:v>-15.52347</c:v>
                </c:pt>
                <c:pt idx="13324">
                  <c:v>-16.399999999999999</c:v>
                </c:pt>
                <c:pt idx="13325">
                  <c:v>14.83254</c:v>
                </c:pt>
                <c:pt idx="13326">
                  <c:v>-4.5454549999999996</c:v>
                </c:pt>
                <c:pt idx="13327">
                  <c:v>1.587302</c:v>
                </c:pt>
                <c:pt idx="13328">
                  <c:v>-22.727270000000001</c:v>
                </c:pt>
                <c:pt idx="13329">
                  <c:v>0</c:v>
                </c:pt>
                <c:pt idx="13330">
                  <c:v>16.66667</c:v>
                </c:pt>
                <c:pt idx="13331">
                  <c:v>18.852460000000001</c:v>
                </c:pt>
                <c:pt idx="13332">
                  <c:v>8.6896550000000001</c:v>
                </c:pt>
                <c:pt idx="13333">
                  <c:v>-2.0304570000000002</c:v>
                </c:pt>
                <c:pt idx="13334">
                  <c:v>-6.2176169999999997</c:v>
                </c:pt>
                <c:pt idx="13335">
                  <c:v>-8.8397790000000001</c:v>
                </c:pt>
                <c:pt idx="13336">
                  <c:v>-4.8484850000000002</c:v>
                </c:pt>
                <c:pt idx="13337">
                  <c:v>1.910828</c:v>
                </c:pt>
                <c:pt idx="13338">
                  <c:v>6.25</c:v>
                </c:pt>
                <c:pt idx="13339">
                  <c:v>5.8823530000000002</c:v>
                </c:pt>
                <c:pt idx="13340">
                  <c:v>10.51389</c:v>
                </c:pt>
                <c:pt idx="13341">
                  <c:v>-9.7649869999999996</c:v>
                </c:pt>
                <c:pt idx="13342">
                  <c:v>0.27855150000000001</c:v>
                </c:pt>
                <c:pt idx="13343">
                  <c:v>-1.6666669999999999</c:v>
                </c:pt>
                <c:pt idx="13344">
                  <c:v>-1.836158</c:v>
                </c:pt>
                <c:pt idx="13345">
                  <c:v>0</c:v>
                </c:pt>
                <c:pt idx="13346">
                  <c:v>0.71942450000000002</c:v>
                </c:pt>
                <c:pt idx="13347">
                  <c:v>5.7142860000000004</c:v>
                </c:pt>
                <c:pt idx="13348">
                  <c:v>0</c:v>
                </c:pt>
                <c:pt idx="13349">
                  <c:v>8.6486479999999997</c:v>
                </c:pt>
                <c:pt idx="13350">
                  <c:v>-1.9900500000000001</c:v>
                </c:pt>
                <c:pt idx="13351">
                  <c:v>-2.1573600000000002</c:v>
                </c:pt>
                <c:pt idx="13352">
                  <c:v>4.2801559999999998</c:v>
                </c:pt>
                <c:pt idx="13353">
                  <c:v>-0.24875620000000001</c:v>
                </c:pt>
                <c:pt idx="13354">
                  <c:v>2.9925190000000002</c:v>
                </c:pt>
                <c:pt idx="13355">
                  <c:v>-15.254239999999999</c:v>
                </c:pt>
                <c:pt idx="13356">
                  <c:v>-0.42857139999999999</c:v>
                </c:pt>
                <c:pt idx="13357">
                  <c:v>0.43041610000000002</c:v>
                </c:pt>
                <c:pt idx="13358">
                  <c:v>5.1428570000000002</c:v>
                </c:pt>
                <c:pt idx="13359">
                  <c:v>17.25543</c:v>
                </c:pt>
                <c:pt idx="13360">
                  <c:v>4.7508689999999998</c:v>
                </c:pt>
                <c:pt idx="13361">
                  <c:v>1.7699119999999999</c:v>
                </c:pt>
                <c:pt idx="13362">
                  <c:v>-23.913039999999999</c:v>
                </c:pt>
                <c:pt idx="13363">
                  <c:v>4</c:v>
                </c:pt>
                <c:pt idx="13364">
                  <c:v>8.7912090000000003</c:v>
                </c:pt>
                <c:pt idx="13365">
                  <c:v>-6.3131310000000003</c:v>
                </c:pt>
                <c:pt idx="13366">
                  <c:v>-3.2345009999999998</c:v>
                </c:pt>
                <c:pt idx="13367">
                  <c:v>-6.1281340000000002</c:v>
                </c:pt>
                <c:pt idx="13368">
                  <c:v>25.222549999999998</c:v>
                </c:pt>
                <c:pt idx="13369">
                  <c:v>-9.3601890000000001</c:v>
                </c:pt>
                <c:pt idx="13370">
                  <c:v>19.73856</c:v>
                </c:pt>
                <c:pt idx="13371">
                  <c:v>-1.7467250000000001</c:v>
                </c:pt>
                <c:pt idx="13372">
                  <c:v>7.3333329999999997</c:v>
                </c:pt>
                <c:pt idx="13373">
                  <c:v>-10.455489999999999</c:v>
                </c:pt>
                <c:pt idx="13374">
                  <c:v>-2.8901729999999999</c:v>
                </c:pt>
                <c:pt idx="13375">
                  <c:v>-12.38095</c:v>
                </c:pt>
                <c:pt idx="13376">
                  <c:v>4.6195649999999997</c:v>
                </c:pt>
                <c:pt idx="13377">
                  <c:v>1.2987010000000001</c:v>
                </c:pt>
                <c:pt idx="13378">
                  <c:v>-1.2820510000000001</c:v>
                </c:pt>
                <c:pt idx="13379">
                  <c:v>-3.8961039999999998</c:v>
                </c:pt>
                <c:pt idx="13380">
                  <c:v>1.081081</c:v>
                </c:pt>
                <c:pt idx="13381">
                  <c:v>5.4812830000000003</c:v>
                </c:pt>
                <c:pt idx="13382">
                  <c:v>1.140684</c:v>
                </c:pt>
                <c:pt idx="13383">
                  <c:v>0</c:v>
                </c:pt>
                <c:pt idx="13384">
                  <c:v>1.5037590000000001</c:v>
                </c:pt>
                <c:pt idx="13385">
                  <c:v>-7.1604939999999999</c:v>
                </c:pt>
                <c:pt idx="13386">
                  <c:v>10.81108</c:v>
                </c:pt>
                <c:pt idx="13387">
                  <c:v>-1.056683</c:v>
                </c:pt>
                <c:pt idx="13388">
                  <c:v>-11.479889999999999</c:v>
                </c:pt>
                <c:pt idx="13389">
                  <c:v>5.3715520000000003</c:v>
                </c:pt>
                <c:pt idx="13390">
                  <c:v>-0.13893079999999999</c:v>
                </c:pt>
                <c:pt idx="13391">
                  <c:v>-5.5878189999999996</c:v>
                </c:pt>
                <c:pt idx="13392">
                  <c:v>1.28383</c:v>
                </c:pt>
                <c:pt idx="13393">
                  <c:v>14.53392</c:v>
                </c:pt>
                <c:pt idx="13394">
                  <c:v>-14.9682</c:v>
                </c:pt>
                <c:pt idx="13395">
                  <c:v>-12.969469999999999</c:v>
                </c:pt>
                <c:pt idx="13396">
                  <c:v>21.34179</c:v>
                </c:pt>
                <c:pt idx="13397">
                  <c:v>-28.814319999999999</c:v>
                </c:pt>
                <c:pt idx="13398">
                  <c:v>-16.39301</c:v>
                </c:pt>
                <c:pt idx="13399">
                  <c:v>5.8874810000000002</c:v>
                </c:pt>
                <c:pt idx="13400">
                  <c:v>-8.8444979999999997</c:v>
                </c:pt>
                <c:pt idx="13401">
                  <c:v>9.7092930000000006</c:v>
                </c:pt>
                <c:pt idx="13402">
                  <c:v>-11.84507</c:v>
                </c:pt>
                <c:pt idx="13403">
                  <c:v>6.3074729999999999</c:v>
                </c:pt>
                <c:pt idx="13404">
                  <c:v>-16.780449999999998</c:v>
                </c:pt>
                <c:pt idx="13405">
                  <c:v>20.41987</c:v>
                </c:pt>
                <c:pt idx="13406">
                  <c:v>4.802746</c:v>
                </c:pt>
                <c:pt idx="13407">
                  <c:v>6.6408969999999998</c:v>
                </c:pt>
                <c:pt idx="13408">
                  <c:v>-1.3177449999999999</c:v>
                </c:pt>
                <c:pt idx="13409">
                  <c:v>-0.78266579999999997</c:v>
                </c:pt>
                <c:pt idx="13410">
                  <c:v>-4.3207380000000004</c:v>
                </c:pt>
                <c:pt idx="13411">
                  <c:v>22.29898</c:v>
                </c:pt>
                <c:pt idx="13412">
                  <c:v>-15.780570000000001</c:v>
                </c:pt>
                <c:pt idx="13413">
                  <c:v>12.94225</c:v>
                </c:pt>
                <c:pt idx="13414">
                  <c:v>3.4118970000000002</c:v>
                </c:pt>
                <c:pt idx="13415">
                  <c:v>8.4008880000000001</c:v>
                </c:pt>
                <c:pt idx="13416">
                  <c:v>-14.61266</c:v>
                </c:pt>
                <c:pt idx="13417">
                  <c:v>-3.0922100000000001</c:v>
                </c:pt>
                <c:pt idx="13418">
                  <c:v>-2.077798</c:v>
                </c:pt>
                <c:pt idx="13419">
                  <c:v>5.2483820000000003</c:v>
                </c:pt>
                <c:pt idx="13420">
                  <c:v>-15.98076</c:v>
                </c:pt>
                <c:pt idx="13421">
                  <c:v>-1.1494249999999999</c:v>
                </c:pt>
                <c:pt idx="13422">
                  <c:v>5.1209300000000004</c:v>
                </c:pt>
                <c:pt idx="13423">
                  <c:v>1.5298</c:v>
                </c:pt>
                <c:pt idx="13424">
                  <c:v>4.3720790000000003</c:v>
                </c:pt>
                <c:pt idx="13425">
                  <c:v>2.2964509999999998</c:v>
                </c:pt>
                <c:pt idx="13426">
                  <c:v>-6.32653</c:v>
                </c:pt>
                <c:pt idx="13427">
                  <c:v>-0.98039220000000005</c:v>
                </c:pt>
                <c:pt idx="13428">
                  <c:v>0.99009899999999995</c:v>
                </c:pt>
                <c:pt idx="13429">
                  <c:v>0.2178649</c:v>
                </c:pt>
                <c:pt idx="13430">
                  <c:v>-3.2608700000000002</c:v>
                </c:pt>
                <c:pt idx="13431">
                  <c:v>-3.1460669999999999</c:v>
                </c:pt>
                <c:pt idx="13432">
                  <c:v>-1.3921110000000001</c:v>
                </c:pt>
                <c:pt idx="13433">
                  <c:v>7.0588240000000004</c:v>
                </c:pt>
                <c:pt idx="13434">
                  <c:v>25.494499999999999</c:v>
                </c:pt>
                <c:pt idx="13435">
                  <c:v>-18.38879</c:v>
                </c:pt>
                <c:pt idx="13436">
                  <c:v>4.613734</c:v>
                </c:pt>
                <c:pt idx="13437">
                  <c:v>-7.6923069999999996</c:v>
                </c:pt>
                <c:pt idx="13438">
                  <c:v>2.1111110000000002</c:v>
                </c:pt>
                <c:pt idx="13439">
                  <c:v>-0.10881390000000001</c:v>
                </c:pt>
                <c:pt idx="13440">
                  <c:v>11.32898</c:v>
                </c:pt>
                <c:pt idx="13441">
                  <c:v>3.424658</c:v>
                </c:pt>
                <c:pt idx="13442">
                  <c:v>-0.85146639999999996</c:v>
                </c:pt>
                <c:pt idx="13443">
                  <c:v>7.8244280000000002</c:v>
                </c:pt>
                <c:pt idx="13444">
                  <c:v>-10.17699</c:v>
                </c:pt>
                <c:pt idx="13445">
                  <c:v>12.216749999999999</c:v>
                </c:pt>
                <c:pt idx="13446">
                  <c:v>-7.4626869999999998</c:v>
                </c:pt>
                <c:pt idx="13447">
                  <c:v>2.1821630000000001</c:v>
                </c:pt>
                <c:pt idx="13448">
                  <c:v>-3.899721</c:v>
                </c:pt>
                <c:pt idx="13449">
                  <c:v>-7.2463769999999998</c:v>
                </c:pt>
                <c:pt idx="13450">
                  <c:v>-7.2916670000000003</c:v>
                </c:pt>
                <c:pt idx="13451">
                  <c:v>-4.4943819999999999</c:v>
                </c:pt>
                <c:pt idx="13452">
                  <c:v>17.64706</c:v>
                </c:pt>
                <c:pt idx="13453">
                  <c:v>-11</c:v>
                </c:pt>
                <c:pt idx="13454">
                  <c:v>-0.56179769999999996</c:v>
                </c:pt>
                <c:pt idx="13455">
                  <c:v>-5.5932199999999996</c:v>
                </c:pt>
                <c:pt idx="13456">
                  <c:v>0.29922199999999999</c:v>
                </c:pt>
                <c:pt idx="13457">
                  <c:v>-0.2386635</c:v>
                </c:pt>
                <c:pt idx="13458">
                  <c:v>27.99043</c:v>
                </c:pt>
                <c:pt idx="13459">
                  <c:v>0</c:v>
                </c:pt>
                <c:pt idx="13460">
                  <c:v>0</c:v>
                </c:pt>
                <c:pt idx="13461">
                  <c:v>0</c:v>
                </c:pt>
                <c:pt idx="13462">
                  <c:v>0.93457939999999995</c:v>
                </c:pt>
                <c:pt idx="13463">
                  <c:v>-26.990739999999999</c:v>
                </c:pt>
                <c:pt idx="13464">
                  <c:v>2.726696</c:v>
                </c:pt>
                <c:pt idx="13465">
                  <c:v>0</c:v>
                </c:pt>
                <c:pt idx="13466">
                  <c:v>16.91358</c:v>
                </c:pt>
                <c:pt idx="13467">
                  <c:v>11.93242</c:v>
                </c:pt>
                <c:pt idx="13468">
                  <c:v>-24.226420000000001</c:v>
                </c:pt>
                <c:pt idx="13469">
                  <c:v>0</c:v>
                </c:pt>
                <c:pt idx="13470">
                  <c:v>0</c:v>
                </c:pt>
                <c:pt idx="13471">
                  <c:v>4.5816730000000003</c:v>
                </c:pt>
                <c:pt idx="13472">
                  <c:v>-2.3809520000000002</c:v>
                </c:pt>
                <c:pt idx="13473">
                  <c:v>-0.1219512</c:v>
                </c:pt>
                <c:pt idx="13474">
                  <c:v>12.319900000000001</c:v>
                </c:pt>
                <c:pt idx="13475">
                  <c:v>0</c:v>
                </c:pt>
                <c:pt idx="13476">
                  <c:v>1.64741</c:v>
                </c:pt>
                <c:pt idx="13477">
                  <c:v>3.1051220000000002</c:v>
                </c:pt>
                <c:pt idx="13478">
                  <c:v>-0.81898789999999999</c:v>
                </c:pt>
                <c:pt idx="13479">
                  <c:v>5.6583399999999999E-2</c:v>
                </c:pt>
                <c:pt idx="13480">
                  <c:v>2.8394089999999998</c:v>
                </c:pt>
                <c:pt idx="13481">
                  <c:v>-11.13344</c:v>
                </c:pt>
                <c:pt idx="13482">
                  <c:v>2.6103390000000002</c:v>
                </c:pt>
                <c:pt idx="13483">
                  <c:v>5.1453879999999996</c:v>
                </c:pt>
                <c:pt idx="13484">
                  <c:v>-0.33615400000000001</c:v>
                </c:pt>
                <c:pt idx="13485">
                  <c:v>-0.64063760000000003</c:v>
                </c:pt>
                <c:pt idx="13486">
                  <c:v>-0.1615731</c:v>
                </c:pt>
                <c:pt idx="13487">
                  <c:v>-0.329567</c:v>
                </c:pt>
                <c:pt idx="13488">
                  <c:v>-0.43293809999999999</c:v>
                </c:pt>
                <c:pt idx="13489">
                  <c:v>3.4993379999999998</c:v>
                </c:pt>
                <c:pt idx="13490">
                  <c:v>-1.1709099999999999</c:v>
                </c:pt>
                <c:pt idx="13491">
                  <c:v>-5.8740399999999998E-2</c:v>
                </c:pt>
                <c:pt idx="13492">
                  <c:v>2.154134</c:v>
                </c:pt>
                <c:pt idx="13493">
                  <c:v>-6.9413729999999996</c:v>
                </c:pt>
                <c:pt idx="13494">
                  <c:v>1.5134840000000001</c:v>
                </c:pt>
                <c:pt idx="13495">
                  <c:v>4.3577120000000003</c:v>
                </c:pt>
                <c:pt idx="13496">
                  <c:v>1.289922</c:v>
                </c:pt>
                <c:pt idx="13497">
                  <c:v>-3.106484</c:v>
                </c:pt>
                <c:pt idx="13498">
                  <c:v>-1.6736839999999999</c:v>
                </c:pt>
                <c:pt idx="13499">
                  <c:v>-0.27248139999999998</c:v>
                </c:pt>
                <c:pt idx="13500">
                  <c:v>-8.5918480000000006</c:v>
                </c:pt>
                <c:pt idx="13501">
                  <c:v>12.3629</c:v>
                </c:pt>
                <c:pt idx="13502">
                  <c:v>0.37943169999999998</c:v>
                </c:pt>
                <c:pt idx="13503">
                  <c:v>-2.045442</c:v>
                </c:pt>
                <c:pt idx="13504">
                  <c:v>3.6324689999999999</c:v>
                </c:pt>
                <c:pt idx="13505">
                  <c:v>-9.5470089999999992</c:v>
                </c:pt>
                <c:pt idx="13506">
                  <c:v>10.94144</c:v>
                </c:pt>
                <c:pt idx="13507">
                  <c:v>-3.3213460000000001</c:v>
                </c:pt>
                <c:pt idx="13508">
                  <c:v>-1.171916</c:v>
                </c:pt>
                <c:pt idx="13509">
                  <c:v>0.65618500000000002</c:v>
                </c:pt>
                <c:pt idx="13510">
                  <c:v>2.2631350000000001</c:v>
                </c:pt>
                <c:pt idx="13511">
                  <c:v>0.26940989999999998</c:v>
                </c:pt>
                <c:pt idx="13512">
                  <c:v>-8.5420399999999994E-2</c:v>
                </c:pt>
                <c:pt idx="13513">
                  <c:v>1.721516</c:v>
                </c:pt>
                <c:pt idx="13514">
                  <c:v>-2.2904599999999999</c:v>
                </c:pt>
                <c:pt idx="13515">
                  <c:v>4.0673440000000003</c:v>
                </c:pt>
                <c:pt idx="13516">
                  <c:v>-0.87765519999999997</c:v>
                </c:pt>
                <c:pt idx="13517">
                  <c:v>2.757838</c:v>
                </c:pt>
                <c:pt idx="13518">
                  <c:v>-2.6846109999999999</c:v>
                </c:pt>
                <c:pt idx="13519">
                  <c:v>-1.24779</c:v>
                </c:pt>
                <c:pt idx="13520">
                  <c:v>-1.059842</c:v>
                </c:pt>
                <c:pt idx="13521">
                  <c:v>0.56900300000000004</c:v>
                </c:pt>
                <c:pt idx="13522">
                  <c:v>-2.429656</c:v>
                </c:pt>
                <c:pt idx="13523">
                  <c:v>5.3184800000000001</c:v>
                </c:pt>
                <c:pt idx="13524">
                  <c:v>-2.109118</c:v>
                </c:pt>
                <c:pt idx="13525">
                  <c:v>2.2758750000000001</c:v>
                </c:pt>
                <c:pt idx="13526">
                  <c:v>-1.832684</c:v>
                </c:pt>
                <c:pt idx="13527">
                  <c:v>3.0331160000000001</c:v>
                </c:pt>
                <c:pt idx="13528">
                  <c:v>3.47824</c:v>
                </c:pt>
                <c:pt idx="13529">
                  <c:v>-6.0047449999999998</c:v>
                </c:pt>
                <c:pt idx="13530">
                  <c:v>8.1365300000000005</c:v>
                </c:pt>
                <c:pt idx="13531">
                  <c:v>5.3930259999999999</c:v>
                </c:pt>
                <c:pt idx="13532">
                  <c:v>4.2330969999999999</c:v>
                </c:pt>
                <c:pt idx="13533">
                  <c:v>2.8779880000000002</c:v>
                </c:pt>
                <c:pt idx="13534">
                  <c:v>-5.9764480000000004</c:v>
                </c:pt>
                <c:pt idx="13535">
                  <c:v>5.4774940000000001</c:v>
                </c:pt>
                <c:pt idx="13536">
                  <c:v>1.207524</c:v>
                </c:pt>
                <c:pt idx="13537">
                  <c:v>3.3380010000000002</c:v>
                </c:pt>
                <c:pt idx="13538">
                  <c:v>-4.6182530000000002</c:v>
                </c:pt>
                <c:pt idx="13539">
                  <c:v>-6.8798550000000001</c:v>
                </c:pt>
                <c:pt idx="13540">
                  <c:v>13.967560000000001</c:v>
                </c:pt>
                <c:pt idx="13541">
                  <c:v>-12.13303</c:v>
                </c:pt>
                <c:pt idx="13542">
                  <c:v>3.4387150000000002</c:v>
                </c:pt>
                <c:pt idx="13543">
                  <c:v>-2.4082949999999999</c:v>
                </c:pt>
                <c:pt idx="13544">
                  <c:v>13.142250000000001</c:v>
                </c:pt>
                <c:pt idx="13545">
                  <c:v>-17.650490000000001</c:v>
                </c:pt>
                <c:pt idx="13546">
                  <c:v>-0.79283490000000001</c:v>
                </c:pt>
                <c:pt idx="13547">
                  <c:v>-3.8546819999999999</c:v>
                </c:pt>
                <c:pt idx="13548">
                  <c:v>-1.8563240000000001</c:v>
                </c:pt>
                <c:pt idx="13549">
                  <c:v>-1.2646090000000001</c:v>
                </c:pt>
                <c:pt idx="13550">
                  <c:v>-1.9555180000000001</c:v>
                </c:pt>
                <c:pt idx="13551">
                  <c:v>-3.172965</c:v>
                </c:pt>
                <c:pt idx="13552">
                  <c:v>-6.1887350000000003</c:v>
                </c:pt>
                <c:pt idx="13553">
                  <c:v>-1.6236790000000001</c:v>
                </c:pt>
                <c:pt idx="13554">
                  <c:v>-1.2869930000000001</c:v>
                </c:pt>
                <c:pt idx="13555">
                  <c:v>-1.0611539999999999</c:v>
                </c:pt>
                <c:pt idx="13556">
                  <c:v>-1.224054</c:v>
                </c:pt>
                <c:pt idx="13557">
                  <c:v>-5.3068049999999998</c:v>
                </c:pt>
                <c:pt idx="13558">
                  <c:v>0.93137150000000002</c:v>
                </c:pt>
                <c:pt idx="13559">
                  <c:v>-3.7412619999999999</c:v>
                </c:pt>
                <c:pt idx="13560">
                  <c:v>0.44118940000000001</c:v>
                </c:pt>
                <c:pt idx="13561">
                  <c:v>2.7427079999999999</c:v>
                </c:pt>
                <c:pt idx="13562">
                  <c:v>-6.5025839999999997</c:v>
                </c:pt>
                <c:pt idx="13563">
                  <c:v>-1.689559</c:v>
                </c:pt>
                <c:pt idx="13564">
                  <c:v>5.6933749999999996</c:v>
                </c:pt>
                <c:pt idx="13565">
                  <c:v>-9.5832700000000007E-2</c:v>
                </c:pt>
                <c:pt idx="13566">
                  <c:v>0.60594190000000003</c:v>
                </c:pt>
                <c:pt idx="13567">
                  <c:v>-1.1948209999999999</c:v>
                </c:pt>
                <c:pt idx="13568">
                  <c:v>2.2942580000000001</c:v>
                </c:pt>
                <c:pt idx="13569">
                  <c:v>-0.327905</c:v>
                </c:pt>
                <c:pt idx="13570">
                  <c:v>-1.1341499999999999E-2</c:v>
                </c:pt>
                <c:pt idx="13571">
                  <c:v>1.627685</c:v>
                </c:pt>
                <c:pt idx="13572">
                  <c:v>2.043758</c:v>
                </c:pt>
                <c:pt idx="13573">
                  <c:v>0.2360505</c:v>
                </c:pt>
                <c:pt idx="13574">
                  <c:v>0.97659059999999998</c:v>
                </c:pt>
                <c:pt idx="13575">
                  <c:v>-2.9605489999999999</c:v>
                </c:pt>
                <c:pt idx="13576">
                  <c:v>3.789037</c:v>
                </c:pt>
                <c:pt idx="13577">
                  <c:v>-6.6722000000000001</c:v>
                </c:pt>
                <c:pt idx="13578">
                  <c:v>-3.2097090000000001</c:v>
                </c:pt>
                <c:pt idx="13579">
                  <c:v>-0.74410960000000004</c:v>
                </c:pt>
                <c:pt idx="13580">
                  <c:v>12.12049</c:v>
                </c:pt>
                <c:pt idx="13581">
                  <c:v>0.1646919</c:v>
                </c:pt>
                <c:pt idx="13582">
                  <c:v>-0.58854969999999995</c:v>
                </c:pt>
                <c:pt idx="13583">
                  <c:v>-5.2379660000000001</c:v>
                </c:pt>
                <c:pt idx="13584">
                  <c:v>-1.5425180000000001</c:v>
                </c:pt>
                <c:pt idx="13585">
                  <c:v>5.0306030000000002</c:v>
                </c:pt>
                <c:pt idx="13586">
                  <c:v>0.33824589999999999</c:v>
                </c:pt>
                <c:pt idx="13587">
                  <c:v>4.534103</c:v>
                </c:pt>
                <c:pt idx="13588">
                  <c:v>-7.7084010000000003</c:v>
                </c:pt>
                <c:pt idx="13589">
                  <c:v>-2.3086169999999999</c:v>
                </c:pt>
                <c:pt idx="13590">
                  <c:v>-1.8631819999999999</c:v>
                </c:pt>
                <c:pt idx="13591">
                  <c:v>2.1264750000000001</c:v>
                </c:pt>
                <c:pt idx="13592">
                  <c:v>1.8520490000000001</c:v>
                </c:pt>
                <c:pt idx="13593">
                  <c:v>7.0822149999999997</c:v>
                </c:pt>
                <c:pt idx="13594">
                  <c:v>-2.3729209999999998</c:v>
                </c:pt>
                <c:pt idx="13595">
                  <c:v>-3.3027549999999999</c:v>
                </c:pt>
                <c:pt idx="13596">
                  <c:v>4.0489309999999996</c:v>
                </c:pt>
                <c:pt idx="13597">
                  <c:v>5.9888159999999999</c:v>
                </c:pt>
                <c:pt idx="13598">
                  <c:v>1.3936170000000001</c:v>
                </c:pt>
                <c:pt idx="13599">
                  <c:v>0.85757360000000005</c:v>
                </c:pt>
                <c:pt idx="13600">
                  <c:v>-1.9891900000000001E-2</c:v>
                </c:pt>
                <c:pt idx="13601">
                  <c:v>-5.3539089999999998</c:v>
                </c:pt>
                <c:pt idx="13602">
                  <c:v>8.4223320000000008</c:v>
                </c:pt>
                <c:pt idx="13603">
                  <c:v>-7.9942010000000003</c:v>
                </c:pt>
                <c:pt idx="13604">
                  <c:v>2.3804959999999999</c:v>
                </c:pt>
                <c:pt idx="13605">
                  <c:v>5.968547</c:v>
                </c:pt>
                <c:pt idx="13606">
                  <c:v>1.6389689999999999</c:v>
                </c:pt>
                <c:pt idx="13607">
                  <c:v>-9.4562810000000006</c:v>
                </c:pt>
                <c:pt idx="13608">
                  <c:v>-9.7925799999999992</c:v>
                </c:pt>
                <c:pt idx="13609">
                  <c:v>-0.30482720000000002</c:v>
                </c:pt>
                <c:pt idx="13610">
                  <c:v>-0.4368108</c:v>
                </c:pt>
                <c:pt idx="13611">
                  <c:v>-3.2322799999999998</c:v>
                </c:pt>
                <c:pt idx="13612">
                  <c:v>3.4661960000000001</c:v>
                </c:pt>
                <c:pt idx="13613">
                  <c:v>-5.6972290000000001</c:v>
                </c:pt>
                <c:pt idx="13614">
                  <c:v>-2.3756279999999999</c:v>
                </c:pt>
                <c:pt idx="13615">
                  <c:v>11.42286</c:v>
                </c:pt>
                <c:pt idx="13616">
                  <c:v>-4.6121439999999998</c:v>
                </c:pt>
                <c:pt idx="13617">
                  <c:v>2.0246569999999999</c:v>
                </c:pt>
                <c:pt idx="13618">
                  <c:v>-2.544241</c:v>
                </c:pt>
                <c:pt idx="13619">
                  <c:v>-1.030186</c:v>
                </c:pt>
                <c:pt idx="13620">
                  <c:v>0.67325089999999999</c:v>
                </c:pt>
                <c:pt idx="13621">
                  <c:v>-1.115038</c:v>
                </c:pt>
                <c:pt idx="13622">
                  <c:v>1.340681</c:v>
                </c:pt>
                <c:pt idx="13623">
                  <c:v>1.2190920000000001</c:v>
                </c:pt>
                <c:pt idx="13624">
                  <c:v>-9.9388799999999993</c:v>
                </c:pt>
                <c:pt idx="13625">
                  <c:v>16.94905</c:v>
                </c:pt>
                <c:pt idx="13626">
                  <c:v>-11.012119999999999</c:v>
                </c:pt>
                <c:pt idx="13627">
                  <c:v>-0.40801199999999999</c:v>
                </c:pt>
                <c:pt idx="13628">
                  <c:v>-6.7623800000000003</c:v>
                </c:pt>
                <c:pt idx="13629">
                  <c:v>9.6197060000000008</c:v>
                </c:pt>
                <c:pt idx="13630">
                  <c:v>-3.9852319999999999</c:v>
                </c:pt>
                <c:pt idx="13631">
                  <c:v>11.7089</c:v>
                </c:pt>
                <c:pt idx="13632">
                  <c:v>2.4234399999999998</c:v>
                </c:pt>
                <c:pt idx="13633">
                  <c:v>-11.467409999999999</c:v>
                </c:pt>
                <c:pt idx="13634">
                  <c:v>3.3020659999999999</c:v>
                </c:pt>
                <c:pt idx="13635">
                  <c:v>-0.57551209999999997</c:v>
                </c:pt>
                <c:pt idx="13636">
                  <c:v>-7.5051969999999999</c:v>
                </c:pt>
                <c:pt idx="13637">
                  <c:v>0.19507070000000001</c:v>
                </c:pt>
                <c:pt idx="13638">
                  <c:v>6.7455379999999998</c:v>
                </c:pt>
                <c:pt idx="13639">
                  <c:v>-3.6945579999999998</c:v>
                </c:pt>
                <c:pt idx="13640">
                  <c:v>14.17995</c:v>
                </c:pt>
                <c:pt idx="13641">
                  <c:v>4.237533</c:v>
                </c:pt>
                <c:pt idx="13642">
                  <c:v>-2.9417719999999998</c:v>
                </c:pt>
                <c:pt idx="13643">
                  <c:v>9.6958660000000005</c:v>
                </c:pt>
                <c:pt idx="13644">
                  <c:v>7.0197719999999997</c:v>
                </c:pt>
                <c:pt idx="13645">
                  <c:v>-1.7276879999999999</c:v>
                </c:pt>
                <c:pt idx="13646">
                  <c:v>-5.4954400000000003</c:v>
                </c:pt>
                <c:pt idx="13647">
                  <c:v>7.4082679999999996</c:v>
                </c:pt>
                <c:pt idx="13648">
                  <c:v>-2.2341479999999998</c:v>
                </c:pt>
                <c:pt idx="13649">
                  <c:v>-2.2375970000000001</c:v>
                </c:pt>
                <c:pt idx="13650">
                  <c:v>-4.099793</c:v>
                </c:pt>
                <c:pt idx="13651">
                  <c:v>3.815957</c:v>
                </c:pt>
                <c:pt idx="13652">
                  <c:v>-3.7641279999999999</c:v>
                </c:pt>
                <c:pt idx="13653">
                  <c:v>-0.13468579999999999</c:v>
                </c:pt>
                <c:pt idx="13654">
                  <c:v>9.5896410000000003</c:v>
                </c:pt>
                <c:pt idx="13655">
                  <c:v>4.6337429999999999</c:v>
                </c:pt>
                <c:pt idx="13656">
                  <c:v>-0.56889990000000001</c:v>
                </c:pt>
                <c:pt idx="13657">
                  <c:v>-2.774327</c:v>
                </c:pt>
                <c:pt idx="13658">
                  <c:v>1.96533</c:v>
                </c:pt>
                <c:pt idx="13659">
                  <c:v>-0.91036609999999996</c:v>
                </c:pt>
                <c:pt idx="13660">
                  <c:v>1.4498150000000001</c:v>
                </c:pt>
                <c:pt idx="13661">
                  <c:v>-1.358719</c:v>
                </c:pt>
                <c:pt idx="13662">
                  <c:v>-1.442043</c:v>
                </c:pt>
                <c:pt idx="13663">
                  <c:v>4.5950259999999998</c:v>
                </c:pt>
                <c:pt idx="13664">
                  <c:v>-0.2759973</c:v>
                </c:pt>
                <c:pt idx="13665">
                  <c:v>2.6375980000000001</c:v>
                </c:pt>
                <c:pt idx="13666">
                  <c:v>-6.4345150000000002</c:v>
                </c:pt>
                <c:pt idx="13667">
                  <c:v>-0.59451989999999999</c:v>
                </c:pt>
                <c:pt idx="13668">
                  <c:v>1.3572949999999999</c:v>
                </c:pt>
                <c:pt idx="13669">
                  <c:v>-2.1807919999999998</c:v>
                </c:pt>
                <c:pt idx="13670">
                  <c:v>-3.3674490000000001</c:v>
                </c:pt>
                <c:pt idx="13671">
                  <c:v>1.26926E-2</c:v>
                </c:pt>
                <c:pt idx="13672">
                  <c:v>-3.7982500000000002E-2</c:v>
                </c:pt>
                <c:pt idx="13673">
                  <c:v>-1.3771150000000001</c:v>
                </c:pt>
                <c:pt idx="13674">
                  <c:v>5.8014799999999998E-2</c:v>
                </c:pt>
                <c:pt idx="13675">
                  <c:v>-0.88612310000000005</c:v>
                </c:pt>
                <c:pt idx="13676">
                  <c:v>0.66687859999999999</c:v>
                </c:pt>
                <c:pt idx="13677">
                  <c:v>-1.154857</c:v>
                </c:pt>
                <c:pt idx="13678">
                  <c:v>6.424995</c:v>
                </c:pt>
                <c:pt idx="13679">
                  <c:v>1.337294</c:v>
                </c:pt>
                <c:pt idx="13680">
                  <c:v>-5.6883730000000003</c:v>
                </c:pt>
                <c:pt idx="13681">
                  <c:v>4.8017139999999996</c:v>
                </c:pt>
                <c:pt idx="13682">
                  <c:v>27.358640000000001</c:v>
                </c:pt>
                <c:pt idx="13683">
                  <c:v>-14.69675</c:v>
                </c:pt>
                <c:pt idx="13684">
                  <c:v>2.141702</c:v>
                </c:pt>
                <c:pt idx="13685">
                  <c:v>-9.1376200000000005E-2</c:v>
                </c:pt>
                <c:pt idx="13686">
                  <c:v>5.5623430000000003</c:v>
                </c:pt>
                <c:pt idx="13687">
                  <c:v>2.4675440000000002</c:v>
                </c:pt>
                <c:pt idx="13688">
                  <c:v>-2.5261849999999999</c:v>
                </c:pt>
                <c:pt idx="13689">
                  <c:v>-19.035039999999999</c:v>
                </c:pt>
                <c:pt idx="13690">
                  <c:v>-5.8998200000000001</c:v>
                </c:pt>
                <c:pt idx="13691">
                  <c:v>-0.1949137</c:v>
                </c:pt>
                <c:pt idx="13692">
                  <c:v>0.49317759999999999</c:v>
                </c:pt>
                <c:pt idx="13693">
                  <c:v>2.6070319999999998</c:v>
                </c:pt>
                <c:pt idx="13694">
                  <c:v>-0.91362779999999999</c:v>
                </c:pt>
                <c:pt idx="13695">
                  <c:v>-6.08521</c:v>
                </c:pt>
                <c:pt idx="13696">
                  <c:v>20.163589999999999</c:v>
                </c:pt>
                <c:pt idx="13697">
                  <c:v>8.2953969999999995</c:v>
                </c:pt>
                <c:pt idx="13698">
                  <c:v>-2.5382859999999998</c:v>
                </c:pt>
                <c:pt idx="13699">
                  <c:v>0.46672229999999998</c:v>
                </c:pt>
                <c:pt idx="13700">
                  <c:v>-0.23307900000000001</c:v>
                </c:pt>
                <c:pt idx="13701">
                  <c:v>-21.823149999999998</c:v>
                </c:pt>
                <c:pt idx="13702">
                  <c:v>-1.349307</c:v>
                </c:pt>
                <c:pt idx="13703">
                  <c:v>-2.829218</c:v>
                </c:pt>
                <c:pt idx="13704">
                  <c:v>22.171189999999999</c:v>
                </c:pt>
                <c:pt idx="13705">
                  <c:v>-17.412489999999998</c:v>
                </c:pt>
                <c:pt idx="13706">
                  <c:v>18.830549999999999</c:v>
                </c:pt>
                <c:pt idx="13707">
                  <c:v>-9.8747430000000005</c:v>
                </c:pt>
                <c:pt idx="13708">
                  <c:v>0.75193330000000003</c:v>
                </c:pt>
                <c:pt idx="13709">
                  <c:v>-1.353205</c:v>
                </c:pt>
                <c:pt idx="13710">
                  <c:v>3.1923750000000002</c:v>
                </c:pt>
                <c:pt idx="13711">
                  <c:v>0.84598110000000004</c:v>
                </c:pt>
                <c:pt idx="13712">
                  <c:v>0.64577660000000003</c:v>
                </c:pt>
                <c:pt idx="13713">
                  <c:v>-1.324978</c:v>
                </c:pt>
                <c:pt idx="13714">
                  <c:v>0.49883460000000002</c:v>
                </c:pt>
                <c:pt idx="13715">
                  <c:v>0.69166539999999999</c:v>
                </c:pt>
                <c:pt idx="13716">
                  <c:v>0.16286390000000001</c:v>
                </c:pt>
                <c:pt idx="13717">
                  <c:v>2.2039019999999998</c:v>
                </c:pt>
                <c:pt idx="13718">
                  <c:v>-0.78065739999999995</c:v>
                </c:pt>
                <c:pt idx="13719">
                  <c:v>-5.403162</c:v>
                </c:pt>
                <c:pt idx="13720">
                  <c:v>1.817318</c:v>
                </c:pt>
                <c:pt idx="13721">
                  <c:v>7.3960399999999996E-2</c:v>
                </c:pt>
                <c:pt idx="13722">
                  <c:v>-1.834427</c:v>
                </c:pt>
                <c:pt idx="13723">
                  <c:v>-0.24778030000000001</c:v>
                </c:pt>
                <c:pt idx="13724">
                  <c:v>0.69468969999999997</c:v>
                </c:pt>
                <c:pt idx="13725">
                  <c:v>-1.010839</c:v>
                </c:pt>
                <c:pt idx="13726">
                  <c:v>4.4177049999999998</c:v>
                </c:pt>
                <c:pt idx="13727">
                  <c:v>3.6339250000000001</c:v>
                </c:pt>
                <c:pt idx="13728">
                  <c:v>-0.102273</c:v>
                </c:pt>
                <c:pt idx="13729">
                  <c:v>-3.703068</c:v>
                </c:pt>
                <c:pt idx="13730">
                  <c:v>0.40862029999999999</c:v>
                </c:pt>
                <c:pt idx="13731">
                  <c:v>7.5657799999999997E-2</c:v>
                </c:pt>
                <c:pt idx="13732">
                  <c:v>1.4378610000000001</c:v>
                </c:pt>
                <c:pt idx="13733">
                  <c:v>2.6907809999999999</c:v>
                </c:pt>
                <c:pt idx="13734">
                  <c:v>0.37671149999999998</c:v>
                </c:pt>
                <c:pt idx="13735">
                  <c:v>1.597885</c:v>
                </c:pt>
                <c:pt idx="13736">
                  <c:v>-0.30320330000000001</c:v>
                </c:pt>
                <c:pt idx="13737">
                  <c:v>4.2658500000000004</c:v>
                </c:pt>
                <c:pt idx="13738">
                  <c:v>-3.9278460000000002</c:v>
                </c:pt>
                <c:pt idx="13739">
                  <c:v>-2.5595850000000002</c:v>
                </c:pt>
                <c:pt idx="13740">
                  <c:v>2.9683540000000002</c:v>
                </c:pt>
                <c:pt idx="13741">
                  <c:v>3.6334119999999999</c:v>
                </c:pt>
                <c:pt idx="13742">
                  <c:v>-4.9764920000000004</c:v>
                </c:pt>
                <c:pt idx="13743">
                  <c:v>1.306098</c:v>
                </c:pt>
                <c:pt idx="13744">
                  <c:v>1.246753</c:v>
                </c:pt>
                <c:pt idx="13745">
                  <c:v>0.85367879999999996</c:v>
                </c:pt>
                <c:pt idx="13746">
                  <c:v>-3.443349</c:v>
                </c:pt>
                <c:pt idx="13747">
                  <c:v>-4.8620460000000003</c:v>
                </c:pt>
                <c:pt idx="13748">
                  <c:v>0.54691860000000003</c:v>
                </c:pt>
                <c:pt idx="13749">
                  <c:v>0.35978959999999999</c:v>
                </c:pt>
                <c:pt idx="13750">
                  <c:v>-3.9437340000000001</c:v>
                </c:pt>
                <c:pt idx="13751">
                  <c:v>1.2546809999999999</c:v>
                </c:pt>
                <c:pt idx="13752">
                  <c:v>1.4155599999999999</c:v>
                </c:pt>
                <c:pt idx="13753">
                  <c:v>-0.4256627</c:v>
                </c:pt>
                <c:pt idx="13754">
                  <c:v>-3.5920649999999998</c:v>
                </c:pt>
                <c:pt idx="13755">
                  <c:v>3.2064110000000001</c:v>
                </c:pt>
                <c:pt idx="13756">
                  <c:v>2.3178139999999998</c:v>
                </c:pt>
                <c:pt idx="13757">
                  <c:v>-4.005344</c:v>
                </c:pt>
                <c:pt idx="13758">
                  <c:v>2.2518030000000002</c:v>
                </c:pt>
                <c:pt idx="13759">
                  <c:v>-3.431019</c:v>
                </c:pt>
                <c:pt idx="13760">
                  <c:v>2.9162720000000002</c:v>
                </c:pt>
                <c:pt idx="13761">
                  <c:v>2.015619</c:v>
                </c:pt>
                <c:pt idx="13762">
                  <c:v>3.3406899999999999</c:v>
                </c:pt>
                <c:pt idx="13763">
                  <c:v>-6.2198409999999997</c:v>
                </c:pt>
                <c:pt idx="13764">
                  <c:v>0.57219509999999996</c:v>
                </c:pt>
                <c:pt idx="13765">
                  <c:v>-0.29830659999999998</c:v>
                </c:pt>
                <c:pt idx="13766">
                  <c:v>-0.58734609999999998</c:v>
                </c:pt>
                <c:pt idx="13767">
                  <c:v>0.79895249999999995</c:v>
                </c:pt>
                <c:pt idx="13768">
                  <c:v>2.2597779999999998</c:v>
                </c:pt>
                <c:pt idx="13769">
                  <c:v>-0.85788050000000005</c:v>
                </c:pt>
                <c:pt idx="13770">
                  <c:v>-2.333053</c:v>
                </c:pt>
                <c:pt idx="13771">
                  <c:v>-1.1611849999999999</c:v>
                </c:pt>
                <c:pt idx="13772">
                  <c:v>-0.49026350000000002</c:v>
                </c:pt>
                <c:pt idx="13773">
                  <c:v>3.0771269999999999</c:v>
                </c:pt>
                <c:pt idx="13774">
                  <c:v>-2.382714</c:v>
                </c:pt>
                <c:pt idx="13775">
                  <c:v>0.83760970000000001</c:v>
                </c:pt>
                <c:pt idx="13776">
                  <c:v>-1.3153220000000001</c:v>
                </c:pt>
                <c:pt idx="13777">
                  <c:v>2.7376740000000002</c:v>
                </c:pt>
                <c:pt idx="13778">
                  <c:v>1.919489</c:v>
                </c:pt>
                <c:pt idx="13779">
                  <c:v>-0.47388439999999998</c:v>
                </c:pt>
                <c:pt idx="13780">
                  <c:v>0.50763740000000002</c:v>
                </c:pt>
                <c:pt idx="13781">
                  <c:v>-0.45078170000000001</c:v>
                </c:pt>
                <c:pt idx="13782">
                  <c:v>-1.507177</c:v>
                </c:pt>
                <c:pt idx="13783">
                  <c:v>-0.35510819999999998</c:v>
                </c:pt>
                <c:pt idx="13784">
                  <c:v>-0.29908810000000002</c:v>
                </c:pt>
                <c:pt idx="13785">
                  <c:v>5.6071340000000003</c:v>
                </c:pt>
                <c:pt idx="13786">
                  <c:v>0.81788780000000005</c:v>
                </c:pt>
                <c:pt idx="13787">
                  <c:v>-4.6105510000000001</c:v>
                </c:pt>
                <c:pt idx="13788">
                  <c:v>-2.0193059999999998</c:v>
                </c:pt>
                <c:pt idx="13789">
                  <c:v>-1.0963620000000001</c:v>
                </c:pt>
                <c:pt idx="13790">
                  <c:v>-4.1709799999999998E-2</c:v>
                </c:pt>
                <c:pt idx="13791">
                  <c:v>2.4314249999999999</c:v>
                </c:pt>
                <c:pt idx="13792">
                  <c:v>0.45034069999999998</c:v>
                </c:pt>
                <c:pt idx="13793">
                  <c:v>2.475257</c:v>
                </c:pt>
                <c:pt idx="13794">
                  <c:v>1.2801530000000001</c:v>
                </c:pt>
                <c:pt idx="13795">
                  <c:v>-2.380652</c:v>
                </c:pt>
                <c:pt idx="13796">
                  <c:v>-1.10551</c:v>
                </c:pt>
                <c:pt idx="13797">
                  <c:v>0.79980899999999999</c:v>
                </c:pt>
                <c:pt idx="13798">
                  <c:v>3.4638650000000002</c:v>
                </c:pt>
                <c:pt idx="13799">
                  <c:v>-3.1593800000000001</c:v>
                </c:pt>
                <c:pt idx="13800">
                  <c:v>-0.20221710000000001</c:v>
                </c:pt>
                <c:pt idx="13801">
                  <c:v>-1.6445080000000001</c:v>
                </c:pt>
                <c:pt idx="13802">
                  <c:v>7.1609670000000003</c:v>
                </c:pt>
                <c:pt idx="13803">
                  <c:v>-1.868854</c:v>
                </c:pt>
                <c:pt idx="13804">
                  <c:v>-2.5556739999999998</c:v>
                </c:pt>
                <c:pt idx="13805">
                  <c:v>-4.703131</c:v>
                </c:pt>
                <c:pt idx="13806">
                  <c:v>-2.1496689999999998</c:v>
                </c:pt>
                <c:pt idx="13807">
                  <c:v>4.2473280000000004</c:v>
                </c:pt>
                <c:pt idx="13808">
                  <c:v>-2.7934640000000002</c:v>
                </c:pt>
                <c:pt idx="13809">
                  <c:v>-2.7743639999999998</c:v>
                </c:pt>
                <c:pt idx="13810">
                  <c:v>-1.630665</c:v>
                </c:pt>
                <c:pt idx="13811">
                  <c:v>-2.035568</c:v>
                </c:pt>
                <c:pt idx="13812">
                  <c:v>1.930758</c:v>
                </c:pt>
                <c:pt idx="13813">
                  <c:v>-5.8265479999999998</c:v>
                </c:pt>
                <c:pt idx="13814">
                  <c:v>4.9161650000000003</c:v>
                </c:pt>
                <c:pt idx="13815">
                  <c:v>-2.3799860000000002</c:v>
                </c:pt>
                <c:pt idx="13816">
                  <c:v>6.7988000000000007E-2</c:v>
                </c:pt>
                <c:pt idx="13817">
                  <c:v>-2.0318870000000002</c:v>
                </c:pt>
                <c:pt idx="13818">
                  <c:v>1.7639689999999999</c:v>
                </c:pt>
                <c:pt idx="13819">
                  <c:v>-2.9380980000000001</c:v>
                </c:pt>
                <c:pt idx="13820">
                  <c:v>0.87368590000000002</c:v>
                </c:pt>
                <c:pt idx="13821">
                  <c:v>4.5596129999999997</c:v>
                </c:pt>
                <c:pt idx="13822">
                  <c:v>-1.285803</c:v>
                </c:pt>
                <c:pt idx="13823">
                  <c:v>1.990756</c:v>
                </c:pt>
                <c:pt idx="13824">
                  <c:v>-3.4395069999999999</c:v>
                </c:pt>
                <c:pt idx="13825">
                  <c:v>1.840857</c:v>
                </c:pt>
                <c:pt idx="13826">
                  <c:v>2.3499300000000001E-2</c:v>
                </c:pt>
                <c:pt idx="13827">
                  <c:v>0.89414349999999998</c:v>
                </c:pt>
                <c:pt idx="13828">
                  <c:v>1.8631770000000001</c:v>
                </c:pt>
                <c:pt idx="13829">
                  <c:v>1.3617729999999999</c:v>
                </c:pt>
                <c:pt idx="13830">
                  <c:v>5.8570339999999996</c:v>
                </c:pt>
                <c:pt idx="13831">
                  <c:v>-5.9339490000000001</c:v>
                </c:pt>
                <c:pt idx="13832">
                  <c:v>9.4376000000000002E-2</c:v>
                </c:pt>
                <c:pt idx="13833">
                  <c:v>-0.65620880000000004</c:v>
                </c:pt>
                <c:pt idx="13834">
                  <c:v>-5.473395</c:v>
                </c:pt>
                <c:pt idx="13835">
                  <c:v>0.7052773</c:v>
                </c:pt>
                <c:pt idx="13836">
                  <c:v>-4.0149270000000001</c:v>
                </c:pt>
                <c:pt idx="13837">
                  <c:v>5.0912129999999998</c:v>
                </c:pt>
                <c:pt idx="13838">
                  <c:v>-1.1733629999999999</c:v>
                </c:pt>
                <c:pt idx="13839">
                  <c:v>2.834435</c:v>
                </c:pt>
                <c:pt idx="13840">
                  <c:v>-0.51632429999999996</c:v>
                </c:pt>
                <c:pt idx="13841">
                  <c:v>-1.8344499999999999</c:v>
                </c:pt>
                <c:pt idx="13842">
                  <c:v>-0.81235919999999995</c:v>
                </c:pt>
                <c:pt idx="13843">
                  <c:v>-0.98036259999999997</c:v>
                </c:pt>
                <c:pt idx="13844">
                  <c:v>2.7069779999999999</c:v>
                </c:pt>
                <c:pt idx="13845">
                  <c:v>-3.7616269999999998</c:v>
                </c:pt>
                <c:pt idx="13846">
                  <c:v>-0.39345459999999999</c:v>
                </c:pt>
                <c:pt idx="13847">
                  <c:v>-1.242794</c:v>
                </c:pt>
                <c:pt idx="13848">
                  <c:v>2.0660270000000001</c:v>
                </c:pt>
                <c:pt idx="13849">
                  <c:v>2.4693890000000001</c:v>
                </c:pt>
                <c:pt idx="13850">
                  <c:v>0.53420699999999999</c:v>
                </c:pt>
                <c:pt idx="13851">
                  <c:v>2.7975650000000001</c:v>
                </c:pt>
                <c:pt idx="13852">
                  <c:v>-1.8374809999999999</c:v>
                </c:pt>
                <c:pt idx="13853">
                  <c:v>-4.0327640000000002</c:v>
                </c:pt>
                <c:pt idx="13854">
                  <c:v>7.3594660000000003</c:v>
                </c:pt>
                <c:pt idx="13855">
                  <c:v>-1.4984249999999999</c:v>
                </c:pt>
                <c:pt idx="13856">
                  <c:v>-2.2360530000000001</c:v>
                </c:pt>
                <c:pt idx="13857">
                  <c:v>-0.5423443</c:v>
                </c:pt>
                <c:pt idx="13858">
                  <c:v>1.177324</c:v>
                </c:pt>
                <c:pt idx="13859">
                  <c:v>-1.155815</c:v>
                </c:pt>
                <c:pt idx="13860">
                  <c:v>-1.6915210000000001</c:v>
                </c:pt>
                <c:pt idx="13861">
                  <c:v>2.0977209999999999</c:v>
                </c:pt>
                <c:pt idx="13862">
                  <c:v>7.0813009999999998</c:v>
                </c:pt>
                <c:pt idx="13863">
                  <c:v>-1.5274840000000001</c:v>
                </c:pt>
                <c:pt idx="13864">
                  <c:v>-4.4741350000000004</c:v>
                </c:pt>
                <c:pt idx="13865">
                  <c:v>1.0700229999999999</c:v>
                </c:pt>
                <c:pt idx="13866">
                  <c:v>0.46281600000000001</c:v>
                </c:pt>
                <c:pt idx="13867">
                  <c:v>0</c:v>
                </c:pt>
                <c:pt idx="13868">
                  <c:v>-13.44538</c:v>
                </c:pt>
                <c:pt idx="13869">
                  <c:v>5.8252430000000004</c:v>
                </c:pt>
                <c:pt idx="13870">
                  <c:v>-0.9174312</c:v>
                </c:pt>
                <c:pt idx="13871">
                  <c:v>2.7777780000000001</c:v>
                </c:pt>
                <c:pt idx="13872">
                  <c:v>3.6036039999999998</c:v>
                </c:pt>
                <c:pt idx="13873">
                  <c:v>0</c:v>
                </c:pt>
                <c:pt idx="13874">
                  <c:v>0</c:v>
                </c:pt>
                <c:pt idx="13875">
                  <c:v>-10</c:v>
                </c:pt>
                <c:pt idx="13876">
                  <c:v>-2.4154589999999998</c:v>
                </c:pt>
                <c:pt idx="13877">
                  <c:v>1.782178</c:v>
                </c:pt>
                <c:pt idx="13878">
                  <c:v>6.6147859999999996</c:v>
                </c:pt>
                <c:pt idx="13879">
                  <c:v>-11.49635</c:v>
                </c:pt>
                <c:pt idx="13880">
                  <c:v>0</c:v>
                </c:pt>
                <c:pt idx="13881">
                  <c:v>5.6701030000000001</c:v>
                </c:pt>
                <c:pt idx="13882">
                  <c:v>-2.6341459999999999</c:v>
                </c:pt>
                <c:pt idx="13883">
                  <c:v>6.2124249999999996</c:v>
                </c:pt>
                <c:pt idx="13884">
                  <c:v>-2.831887</c:v>
                </c:pt>
                <c:pt idx="13885">
                  <c:v>-2.9109250000000002</c:v>
                </c:pt>
                <c:pt idx="13886">
                  <c:v>0</c:v>
                </c:pt>
                <c:pt idx="13887">
                  <c:v>5</c:v>
                </c:pt>
                <c:pt idx="13888">
                  <c:v>5.7142860000000004</c:v>
                </c:pt>
                <c:pt idx="13889">
                  <c:v>-0.45045049999999998</c:v>
                </c:pt>
                <c:pt idx="13890">
                  <c:v>-0.90497740000000004</c:v>
                </c:pt>
                <c:pt idx="13891">
                  <c:v>-0.913242</c:v>
                </c:pt>
                <c:pt idx="13892">
                  <c:v>3.686636</c:v>
                </c:pt>
                <c:pt idx="13893">
                  <c:v>-1.066667</c:v>
                </c:pt>
                <c:pt idx="13894">
                  <c:v>2.066487</c:v>
                </c:pt>
                <c:pt idx="13895">
                  <c:v>-4.225352</c:v>
                </c:pt>
                <c:pt idx="13896">
                  <c:v>2.0220590000000001</c:v>
                </c:pt>
                <c:pt idx="13897">
                  <c:v>-3.1531530000000001</c:v>
                </c:pt>
                <c:pt idx="13898">
                  <c:v>3.255814</c:v>
                </c:pt>
                <c:pt idx="13899">
                  <c:v>3.6036039999999998</c:v>
                </c:pt>
                <c:pt idx="13900">
                  <c:v>1.3043480000000001</c:v>
                </c:pt>
                <c:pt idx="13901">
                  <c:v>0.55793990000000004</c:v>
                </c:pt>
                <c:pt idx="13902">
                  <c:v>0.89628680000000005</c:v>
                </c:pt>
                <c:pt idx="13903">
                  <c:v>2.4534690000000001</c:v>
                </c:pt>
                <c:pt idx="13904">
                  <c:v>0</c:v>
                </c:pt>
                <c:pt idx="13905">
                  <c:v>4.0462429999999996</c:v>
                </c:pt>
                <c:pt idx="13906">
                  <c:v>0.39682539999999999</c:v>
                </c:pt>
                <c:pt idx="13907">
                  <c:v>7.509881</c:v>
                </c:pt>
                <c:pt idx="13908">
                  <c:v>-7.205883</c:v>
                </c:pt>
                <c:pt idx="13909">
                  <c:v>0</c:v>
                </c:pt>
                <c:pt idx="13910">
                  <c:v>-4.9128369999999997</c:v>
                </c:pt>
                <c:pt idx="13911">
                  <c:v>-1.25</c:v>
                </c:pt>
                <c:pt idx="13912">
                  <c:v>-2.1097049999999999</c:v>
                </c:pt>
                <c:pt idx="13913">
                  <c:v>-4.4827589999999997</c:v>
                </c:pt>
                <c:pt idx="13914">
                  <c:v>-3.0685920000000002</c:v>
                </c:pt>
                <c:pt idx="13915">
                  <c:v>-3.6312850000000001</c:v>
                </c:pt>
                <c:pt idx="13916">
                  <c:v>16.90821</c:v>
                </c:pt>
                <c:pt idx="13917">
                  <c:v>0</c:v>
                </c:pt>
                <c:pt idx="13918">
                  <c:v>5.7851239999999997</c:v>
                </c:pt>
                <c:pt idx="13919">
                  <c:v>-1.5625</c:v>
                </c:pt>
                <c:pt idx="13920">
                  <c:v>-0.79365079999999999</c:v>
                </c:pt>
                <c:pt idx="13921">
                  <c:v>-0.88</c:v>
                </c:pt>
                <c:pt idx="13922">
                  <c:v>-3.90625</c:v>
                </c:pt>
                <c:pt idx="13923">
                  <c:v>0</c:v>
                </c:pt>
                <c:pt idx="13924">
                  <c:v>-0.89766610000000002</c:v>
                </c:pt>
                <c:pt idx="13925">
                  <c:v>-2.8571430000000002</c:v>
                </c:pt>
                <c:pt idx="13926">
                  <c:v>-12.05674</c:v>
                </c:pt>
                <c:pt idx="13927">
                  <c:v>6.8548390000000001</c:v>
                </c:pt>
                <c:pt idx="13928">
                  <c:v>0</c:v>
                </c:pt>
                <c:pt idx="13929">
                  <c:v>-0.52356020000000003</c:v>
                </c:pt>
                <c:pt idx="13930">
                  <c:v>2.6315789999999999</c:v>
                </c:pt>
                <c:pt idx="13931">
                  <c:v>0</c:v>
                </c:pt>
                <c:pt idx="13932">
                  <c:v>0</c:v>
                </c:pt>
                <c:pt idx="13933">
                  <c:v>-2.5641029999999998</c:v>
                </c:pt>
                <c:pt idx="13934">
                  <c:v>2.6315789999999999</c:v>
                </c:pt>
                <c:pt idx="13935">
                  <c:v>7.4358969999999998</c:v>
                </c:pt>
                <c:pt idx="13936">
                  <c:v>2.1479710000000001</c:v>
                </c:pt>
                <c:pt idx="13937">
                  <c:v>-7.71028</c:v>
                </c:pt>
                <c:pt idx="13938">
                  <c:v>1.2658229999999999</c:v>
                </c:pt>
                <c:pt idx="13939">
                  <c:v>7.125</c:v>
                </c:pt>
                <c:pt idx="13940">
                  <c:v>1.9836640000000001</c:v>
                </c:pt>
                <c:pt idx="13941">
                  <c:v>2.7459959999999999</c:v>
                </c:pt>
                <c:pt idx="13942">
                  <c:v>-10.022270000000001</c:v>
                </c:pt>
                <c:pt idx="13943">
                  <c:v>-8.4158419999999996</c:v>
                </c:pt>
                <c:pt idx="13944">
                  <c:v>0</c:v>
                </c:pt>
                <c:pt idx="13945">
                  <c:v>1.8918919999999999</c:v>
                </c:pt>
                <c:pt idx="13946">
                  <c:v>-1.8567640000000001</c:v>
                </c:pt>
                <c:pt idx="13947">
                  <c:v>-18.91892</c:v>
                </c:pt>
                <c:pt idx="13948">
                  <c:v>8.3333329999999997</c:v>
                </c:pt>
                <c:pt idx="13949">
                  <c:v>13.84615</c:v>
                </c:pt>
                <c:pt idx="13950">
                  <c:v>-2.7027030000000001</c:v>
                </c:pt>
                <c:pt idx="13951">
                  <c:v>2.7777780000000001</c:v>
                </c:pt>
                <c:pt idx="13952">
                  <c:v>14.86487</c:v>
                </c:pt>
                <c:pt idx="13953">
                  <c:v>3.058824</c:v>
                </c:pt>
                <c:pt idx="13954">
                  <c:v>0.2283105</c:v>
                </c:pt>
                <c:pt idx="13955">
                  <c:v>-8.8838270000000001</c:v>
                </c:pt>
                <c:pt idx="13956">
                  <c:v>20</c:v>
                </c:pt>
                <c:pt idx="13957">
                  <c:v>-4.1666670000000003</c:v>
                </c:pt>
                <c:pt idx="13958">
                  <c:v>0</c:v>
                </c:pt>
                <c:pt idx="13959">
                  <c:v>4.3478260000000004</c:v>
                </c:pt>
                <c:pt idx="13960">
                  <c:v>-9.375</c:v>
                </c:pt>
                <c:pt idx="13961">
                  <c:v>-8.0459770000000006</c:v>
                </c:pt>
                <c:pt idx="13962">
                  <c:v>0</c:v>
                </c:pt>
                <c:pt idx="13963">
                  <c:v>0</c:v>
                </c:pt>
                <c:pt idx="13964">
                  <c:v>0</c:v>
                </c:pt>
                <c:pt idx="13965">
                  <c:v>6</c:v>
                </c:pt>
                <c:pt idx="13966">
                  <c:v>10.84906</c:v>
                </c:pt>
                <c:pt idx="13967">
                  <c:v>-17.021280000000001</c:v>
                </c:pt>
                <c:pt idx="13968">
                  <c:v>-2.820513</c:v>
                </c:pt>
                <c:pt idx="13969">
                  <c:v>2.9023750000000001</c:v>
                </c:pt>
                <c:pt idx="13970">
                  <c:v>1.025641</c:v>
                </c:pt>
                <c:pt idx="13971">
                  <c:v>3.2994919999999999</c:v>
                </c:pt>
                <c:pt idx="13972">
                  <c:v>3.1941030000000001</c:v>
                </c:pt>
                <c:pt idx="13973">
                  <c:v>0.95238100000000003</c:v>
                </c:pt>
                <c:pt idx="13974">
                  <c:v>10.61321</c:v>
                </c:pt>
                <c:pt idx="13975">
                  <c:v>-4.264392</c:v>
                </c:pt>
                <c:pt idx="13976">
                  <c:v>-1.447662</c:v>
                </c:pt>
                <c:pt idx="13977">
                  <c:v>0.56497169999999997</c:v>
                </c:pt>
                <c:pt idx="13978">
                  <c:v>12.35955</c:v>
                </c:pt>
                <c:pt idx="13979">
                  <c:v>-1.6</c:v>
                </c:pt>
                <c:pt idx="13980">
                  <c:v>0</c:v>
                </c:pt>
                <c:pt idx="13981">
                  <c:v>0</c:v>
                </c:pt>
                <c:pt idx="13982">
                  <c:v>10.772360000000001</c:v>
                </c:pt>
                <c:pt idx="13983">
                  <c:v>-8.2568809999999999</c:v>
                </c:pt>
                <c:pt idx="13984">
                  <c:v>-18.564430000000002</c:v>
                </c:pt>
                <c:pt idx="13985">
                  <c:v>-0.86147700000000005</c:v>
                </c:pt>
                <c:pt idx="13986">
                  <c:v>9.2526250000000001</c:v>
                </c:pt>
                <c:pt idx="13987">
                  <c:v>6.9098999999999994E-2</c:v>
                </c:pt>
                <c:pt idx="13988">
                  <c:v>0.29368880000000003</c:v>
                </c:pt>
                <c:pt idx="13989">
                  <c:v>-1.6158760000000001</c:v>
                </c:pt>
                <c:pt idx="13990">
                  <c:v>1.8032969999999999</c:v>
                </c:pt>
                <c:pt idx="13991">
                  <c:v>-1.991617</c:v>
                </c:pt>
                <c:pt idx="13992">
                  <c:v>6.5103359999999997</c:v>
                </c:pt>
                <c:pt idx="13993">
                  <c:v>-1.37323</c:v>
                </c:pt>
                <c:pt idx="13994">
                  <c:v>0.40069300000000002</c:v>
                </c:pt>
                <c:pt idx="13995">
                  <c:v>9.1829560000000008</c:v>
                </c:pt>
                <c:pt idx="13996">
                  <c:v>-6.2970629999999996</c:v>
                </c:pt>
                <c:pt idx="13997">
                  <c:v>4.3380219999999996</c:v>
                </c:pt>
                <c:pt idx="13998">
                  <c:v>4.6504430000000001</c:v>
                </c:pt>
                <c:pt idx="13999">
                  <c:v>-1.552165</c:v>
                </c:pt>
                <c:pt idx="14000">
                  <c:v>2.1510799999999999</c:v>
                </c:pt>
                <c:pt idx="14001">
                  <c:v>3.4575089999999999</c:v>
                </c:pt>
                <c:pt idx="14002">
                  <c:v>4.1779310000000001</c:v>
                </c:pt>
                <c:pt idx="14003">
                  <c:v>-5.2464750000000002</c:v>
                </c:pt>
                <c:pt idx="14004">
                  <c:v>2.2190639999999999</c:v>
                </c:pt>
                <c:pt idx="14005">
                  <c:v>-3.8879670000000002</c:v>
                </c:pt>
                <c:pt idx="14006">
                  <c:v>0.88870380000000004</c:v>
                </c:pt>
                <c:pt idx="14007">
                  <c:v>3.307483</c:v>
                </c:pt>
                <c:pt idx="14008">
                  <c:v>4.7022719999999998</c:v>
                </c:pt>
                <c:pt idx="14009">
                  <c:v>-4.1383150000000004</c:v>
                </c:pt>
                <c:pt idx="14010">
                  <c:v>-3.3382960000000002</c:v>
                </c:pt>
                <c:pt idx="14011">
                  <c:v>6.8432620000000002</c:v>
                </c:pt>
                <c:pt idx="14012">
                  <c:v>-1.5937190000000001</c:v>
                </c:pt>
                <c:pt idx="14013">
                  <c:v>6.955425</c:v>
                </c:pt>
                <c:pt idx="14014">
                  <c:v>0.80484489999999997</c:v>
                </c:pt>
                <c:pt idx="14015">
                  <c:v>-3.8797459999999999</c:v>
                </c:pt>
                <c:pt idx="14016">
                  <c:v>-9.1694340000000008</c:v>
                </c:pt>
                <c:pt idx="14017">
                  <c:v>6.6853879999999997</c:v>
                </c:pt>
                <c:pt idx="14018">
                  <c:v>2.455352</c:v>
                </c:pt>
                <c:pt idx="14019">
                  <c:v>4.9877180000000001</c:v>
                </c:pt>
                <c:pt idx="14020">
                  <c:v>-7.6638300000000006E-2</c:v>
                </c:pt>
                <c:pt idx="14021">
                  <c:v>0.69668019999999997</c:v>
                </c:pt>
                <c:pt idx="14022">
                  <c:v>-0.76161959999999995</c:v>
                </c:pt>
                <c:pt idx="14023">
                  <c:v>2.8355429999999999</c:v>
                </c:pt>
                <c:pt idx="14024">
                  <c:v>-3.725867</c:v>
                </c:pt>
                <c:pt idx="14025">
                  <c:v>-0.48108400000000001</c:v>
                </c:pt>
                <c:pt idx="14026">
                  <c:v>3.7467300000000002E-2</c:v>
                </c:pt>
                <c:pt idx="14027">
                  <c:v>-0.65087530000000005</c:v>
                </c:pt>
                <c:pt idx="14028">
                  <c:v>-2.6952639999999999</c:v>
                </c:pt>
                <c:pt idx="14029">
                  <c:v>-4.8598100000000004</c:v>
                </c:pt>
                <c:pt idx="14030">
                  <c:v>-5.1080519999999998</c:v>
                </c:pt>
                <c:pt idx="14031">
                  <c:v>1.8743069999999999</c:v>
                </c:pt>
                <c:pt idx="14032">
                  <c:v>1.2400439999999999</c:v>
                </c:pt>
                <c:pt idx="14033">
                  <c:v>13.3089</c:v>
                </c:pt>
                <c:pt idx="14034">
                  <c:v>4.6366040000000002</c:v>
                </c:pt>
                <c:pt idx="14035">
                  <c:v>-2.7568899999999998</c:v>
                </c:pt>
                <c:pt idx="14036">
                  <c:v>-2.509166</c:v>
                </c:pt>
                <c:pt idx="14037">
                  <c:v>-1.04806</c:v>
                </c:pt>
                <c:pt idx="14038">
                  <c:v>3.078338</c:v>
                </c:pt>
                <c:pt idx="14039">
                  <c:v>2.0596909999999999</c:v>
                </c:pt>
                <c:pt idx="14040">
                  <c:v>-2.8265449999999999</c:v>
                </c:pt>
                <c:pt idx="14041">
                  <c:v>-2.1955610000000001</c:v>
                </c:pt>
                <c:pt idx="14042">
                  <c:v>-1.949454</c:v>
                </c:pt>
                <c:pt idx="14043">
                  <c:v>-2.3521730000000001</c:v>
                </c:pt>
                <c:pt idx="14044">
                  <c:v>-2.6693250000000002</c:v>
                </c:pt>
                <c:pt idx="14045">
                  <c:v>0.178421</c:v>
                </c:pt>
                <c:pt idx="14046">
                  <c:v>-4.0924519999999998</c:v>
                </c:pt>
                <c:pt idx="14047">
                  <c:v>4.9594480000000001</c:v>
                </c:pt>
                <c:pt idx="14048">
                  <c:v>2.4832459999999998</c:v>
                </c:pt>
                <c:pt idx="14049">
                  <c:v>3.174671</c:v>
                </c:pt>
                <c:pt idx="14050">
                  <c:v>7.3868169999999997</c:v>
                </c:pt>
                <c:pt idx="14051">
                  <c:v>-1.791879</c:v>
                </c:pt>
                <c:pt idx="14052">
                  <c:v>1.9651069999999999</c:v>
                </c:pt>
                <c:pt idx="14053">
                  <c:v>-8.6391580000000001</c:v>
                </c:pt>
                <c:pt idx="14054">
                  <c:v>8.1866459999999996</c:v>
                </c:pt>
                <c:pt idx="14055">
                  <c:v>-1.8891249999999999</c:v>
                </c:pt>
                <c:pt idx="14056">
                  <c:v>6.7592730000000003</c:v>
                </c:pt>
                <c:pt idx="14057">
                  <c:v>-7.1461420000000002</c:v>
                </c:pt>
                <c:pt idx="14058">
                  <c:v>-1.815795</c:v>
                </c:pt>
                <c:pt idx="14059">
                  <c:v>-0.98741639999999997</c:v>
                </c:pt>
                <c:pt idx="14060">
                  <c:v>0.1917876</c:v>
                </c:pt>
                <c:pt idx="14061">
                  <c:v>2.0914389999999998</c:v>
                </c:pt>
                <c:pt idx="14062">
                  <c:v>-3.2644899999999998E-2</c:v>
                </c:pt>
                <c:pt idx="14063">
                  <c:v>2.8529689999999999</c:v>
                </c:pt>
                <c:pt idx="14064">
                  <c:v>-0.75579200000000002</c:v>
                </c:pt>
                <c:pt idx="14065">
                  <c:v>-3.7181989999999998</c:v>
                </c:pt>
                <c:pt idx="14066">
                  <c:v>-2.1138210000000002</c:v>
                </c:pt>
                <c:pt idx="14067">
                  <c:v>-24.35754</c:v>
                </c:pt>
                <c:pt idx="14068">
                  <c:v>3.3973409999999999</c:v>
                </c:pt>
                <c:pt idx="14069">
                  <c:v>-13.09524</c:v>
                </c:pt>
                <c:pt idx="14070">
                  <c:v>-7.1232879999999996</c:v>
                </c:pt>
                <c:pt idx="14071">
                  <c:v>0</c:v>
                </c:pt>
                <c:pt idx="14072">
                  <c:v>-0.99009899999999995</c:v>
                </c:pt>
                <c:pt idx="14073">
                  <c:v>-2</c:v>
                </c:pt>
                <c:pt idx="14074">
                  <c:v>0</c:v>
                </c:pt>
                <c:pt idx="14075">
                  <c:v>-2.661597</c:v>
                </c:pt>
                <c:pt idx="14076">
                  <c:v>-9.9609380000000005</c:v>
                </c:pt>
                <c:pt idx="14077">
                  <c:v>-0.21691969999999999</c:v>
                </c:pt>
                <c:pt idx="14078">
                  <c:v>4.444445</c:v>
                </c:pt>
                <c:pt idx="14079">
                  <c:v>7.2340429999999998</c:v>
                </c:pt>
                <c:pt idx="14080">
                  <c:v>1.1904760000000001</c:v>
                </c:pt>
                <c:pt idx="14081">
                  <c:v>-12.745100000000001</c:v>
                </c:pt>
                <c:pt idx="14082">
                  <c:v>-5.6179779999999999</c:v>
                </c:pt>
                <c:pt idx="14083">
                  <c:v>4.0476190000000001</c:v>
                </c:pt>
                <c:pt idx="14084">
                  <c:v>16.704809999999998</c:v>
                </c:pt>
                <c:pt idx="14085">
                  <c:v>-2.254902</c:v>
                </c:pt>
                <c:pt idx="14086">
                  <c:v>-2.306921</c:v>
                </c:pt>
                <c:pt idx="14087">
                  <c:v>-15.81109</c:v>
                </c:pt>
                <c:pt idx="14088">
                  <c:v>25.365849999999998</c:v>
                </c:pt>
                <c:pt idx="14089">
                  <c:v>2.1400779999999999</c:v>
                </c:pt>
                <c:pt idx="14090">
                  <c:v>0.95238100000000003</c:v>
                </c:pt>
                <c:pt idx="14091">
                  <c:v>4.0476190000000001</c:v>
                </c:pt>
                <c:pt idx="14092">
                  <c:v>13.95881</c:v>
                </c:pt>
                <c:pt idx="14093">
                  <c:v>16.465859999999999</c:v>
                </c:pt>
                <c:pt idx="14094">
                  <c:v>-27.586210000000001</c:v>
                </c:pt>
                <c:pt idx="14095">
                  <c:v>-7.8571429999999998</c:v>
                </c:pt>
                <c:pt idx="14096">
                  <c:v>-2.067183</c:v>
                </c:pt>
                <c:pt idx="14097">
                  <c:v>1.319261</c:v>
                </c:pt>
                <c:pt idx="14098">
                  <c:v>5.9895829999999997</c:v>
                </c:pt>
                <c:pt idx="14099">
                  <c:v>0</c:v>
                </c:pt>
                <c:pt idx="14100">
                  <c:v>7.735849</c:v>
                </c:pt>
                <c:pt idx="14101">
                  <c:v>-7.1803850000000002</c:v>
                </c:pt>
                <c:pt idx="14102">
                  <c:v>-8.4905659999999994</c:v>
                </c:pt>
                <c:pt idx="14103">
                  <c:v>17.525770000000001</c:v>
                </c:pt>
                <c:pt idx="14104">
                  <c:v>0</c:v>
                </c:pt>
                <c:pt idx="14105">
                  <c:v>9.9122810000000001</c:v>
                </c:pt>
                <c:pt idx="14106">
                  <c:v>-25.139669999999999</c:v>
                </c:pt>
                <c:pt idx="14107">
                  <c:v>4.4776119999999997</c:v>
                </c:pt>
                <c:pt idx="14108">
                  <c:v>4.4897960000000001</c:v>
                </c:pt>
                <c:pt idx="14109">
                  <c:v>22.460940000000001</c:v>
                </c:pt>
                <c:pt idx="14110">
                  <c:v>2.7113239999999998</c:v>
                </c:pt>
                <c:pt idx="14111">
                  <c:v>5.5900619999999996</c:v>
                </c:pt>
                <c:pt idx="14112">
                  <c:v>-28.676469999999998</c:v>
                </c:pt>
                <c:pt idx="14113">
                  <c:v>-1.4432990000000001</c:v>
                </c:pt>
                <c:pt idx="14114">
                  <c:v>1.2552300000000001</c:v>
                </c:pt>
                <c:pt idx="14115">
                  <c:v>12.60331</c:v>
                </c:pt>
                <c:pt idx="14116">
                  <c:v>8.2568809999999999</c:v>
                </c:pt>
                <c:pt idx="14117">
                  <c:v>0</c:v>
                </c:pt>
                <c:pt idx="14118">
                  <c:v>-3.4745759999999999</c:v>
                </c:pt>
                <c:pt idx="14119">
                  <c:v>-13.043480000000001</c:v>
                </c:pt>
                <c:pt idx="14120">
                  <c:v>0</c:v>
                </c:pt>
                <c:pt idx="14121">
                  <c:v>24.100719999999999</c:v>
                </c:pt>
                <c:pt idx="14122">
                  <c:v>-9.1836739999999999</c:v>
                </c:pt>
                <c:pt idx="14123">
                  <c:v>-7.3033710000000003</c:v>
                </c:pt>
                <c:pt idx="14124">
                  <c:v>0</c:v>
                </c:pt>
                <c:pt idx="14125">
                  <c:v>-2.1052629999999999</c:v>
                </c:pt>
                <c:pt idx="14126">
                  <c:v>14.247310000000001</c:v>
                </c:pt>
                <c:pt idx="14127">
                  <c:v>-1.176471</c:v>
                </c:pt>
                <c:pt idx="14128">
                  <c:v>-4.7619049999999996</c:v>
                </c:pt>
                <c:pt idx="14129">
                  <c:v>-11.375</c:v>
                </c:pt>
                <c:pt idx="14130">
                  <c:v>5.7827929999999999</c:v>
                </c:pt>
                <c:pt idx="14131">
                  <c:v>10.66667</c:v>
                </c:pt>
                <c:pt idx="14132">
                  <c:v>-0.36144579999999998</c:v>
                </c:pt>
                <c:pt idx="14133">
                  <c:v>0.241838</c:v>
                </c:pt>
                <c:pt idx="14134">
                  <c:v>3.015682</c:v>
                </c:pt>
                <c:pt idx="14135">
                  <c:v>3.0444969999999998</c:v>
                </c:pt>
                <c:pt idx="14136">
                  <c:v>-19.318180000000002</c:v>
                </c:pt>
                <c:pt idx="14137">
                  <c:v>4.225352</c:v>
                </c:pt>
                <c:pt idx="14138">
                  <c:v>-2.9729730000000001</c:v>
                </c:pt>
                <c:pt idx="14139">
                  <c:v>5.2924790000000002</c:v>
                </c:pt>
                <c:pt idx="14140">
                  <c:v>5.820106</c:v>
                </c:pt>
                <c:pt idx="14141">
                  <c:v>5.625</c:v>
                </c:pt>
                <c:pt idx="14142">
                  <c:v>-0.59171600000000002</c:v>
                </c:pt>
                <c:pt idx="14143">
                  <c:v>-4.7619049999999996</c:v>
                </c:pt>
                <c:pt idx="14144">
                  <c:v>-6.25</c:v>
                </c:pt>
                <c:pt idx="14145">
                  <c:v>4</c:v>
                </c:pt>
                <c:pt idx="14146">
                  <c:v>-2.5641029999999998</c:v>
                </c:pt>
                <c:pt idx="14147">
                  <c:v>6.3618420000000002</c:v>
                </c:pt>
                <c:pt idx="14148">
                  <c:v>3.7112639999999999</c:v>
                </c:pt>
                <c:pt idx="14149">
                  <c:v>4.9680920000000004</c:v>
                </c:pt>
                <c:pt idx="14150">
                  <c:v>0.68181820000000004</c:v>
                </c:pt>
                <c:pt idx="14151">
                  <c:v>3.837472</c:v>
                </c:pt>
                <c:pt idx="14152">
                  <c:v>-18.695650000000001</c:v>
                </c:pt>
                <c:pt idx="14153">
                  <c:v>12.83422</c:v>
                </c:pt>
                <c:pt idx="14154">
                  <c:v>0</c:v>
                </c:pt>
                <c:pt idx="14155">
                  <c:v>6.6350709999999999</c:v>
                </c:pt>
                <c:pt idx="14156">
                  <c:v>0</c:v>
                </c:pt>
                <c:pt idx="14157">
                  <c:v>0</c:v>
                </c:pt>
                <c:pt idx="14158">
                  <c:v>-6.6666670000000003</c:v>
                </c:pt>
                <c:pt idx="14159">
                  <c:v>-20.23809</c:v>
                </c:pt>
                <c:pt idx="14160">
                  <c:v>4.4776119999999997</c:v>
                </c:pt>
                <c:pt idx="14161">
                  <c:v>26.857140000000001</c:v>
                </c:pt>
                <c:pt idx="14162">
                  <c:v>6.9819820000000004</c:v>
                </c:pt>
                <c:pt idx="14163">
                  <c:v>5.2631579999999998</c:v>
                </c:pt>
                <c:pt idx="14164">
                  <c:v>-6</c:v>
                </c:pt>
                <c:pt idx="14165">
                  <c:v>2.1276600000000001</c:v>
                </c:pt>
                <c:pt idx="14166">
                  <c:v>-23.95833</c:v>
                </c:pt>
                <c:pt idx="14167">
                  <c:v>15.616440000000001</c:v>
                </c:pt>
                <c:pt idx="14168">
                  <c:v>-12.322279999999999</c:v>
                </c:pt>
                <c:pt idx="14169">
                  <c:v>-0.76923079999999999</c:v>
                </c:pt>
                <c:pt idx="14170">
                  <c:v>0.38759690000000002</c:v>
                </c:pt>
                <c:pt idx="14171">
                  <c:v>-7.7220079999999998</c:v>
                </c:pt>
                <c:pt idx="14172">
                  <c:v>-2.5104600000000001</c:v>
                </c:pt>
                <c:pt idx="14173">
                  <c:v>-0.32188840000000002</c:v>
                </c:pt>
                <c:pt idx="14174">
                  <c:v>6.1356299999999999</c:v>
                </c:pt>
                <c:pt idx="14175">
                  <c:v>11.561870000000001</c:v>
                </c:pt>
                <c:pt idx="14176">
                  <c:v>-4.1818179999999998</c:v>
                </c:pt>
                <c:pt idx="14177">
                  <c:v>0.56925990000000004</c:v>
                </c:pt>
                <c:pt idx="14178">
                  <c:v>-7.5471700000000004</c:v>
                </c:pt>
                <c:pt idx="14179">
                  <c:v>0</c:v>
                </c:pt>
                <c:pt idx="14180">
                  <c:v>-5.1851849999999997</c:v>
                </c:pt>
                <c:pt idx="14181">
                  <c:v>23.028390000000002</c:v>
                </c:pt>
                <c:pt idx="14182">
                  <c:v>-17.4359</c:v>
                </c:pt>
                <c:pt idx="14183">
                  <c:v>-16.149069999999998</c:v>
                </c:pt>
                <c:pt idx="14184">
                  <c:v>-20</c:v>
                </c:pt>
                <c:pt idx="14185">
                  <c:v>9.0909089999999999</c:v>
                </c:pt>
                <c:pt idx="14186">
                  <c:v>0</c:v>
                </c:pt>
                <c:pt idx="14187">
                  <c:v>-2.941176</c:v>
                </c:pt>
                <c:pt idx="14188">
                  <c:v>10.606059999999999</c:v>
                </c:pt>
                <c:pt idx="14189">
                  <c:v>-0.63557889999999995</c:v>
                </c:pt>
                <c:pt idx="14190">
                  <c:v>1.39676E-2</c:v>
                </c:pt>
                <c:pt idx="14191">
                  <c:v>-0.50060360000000004</c:v>
                </c:pt>
                <c:pt idx="14192">
                  <c:v>1.0280860000000001</c:v>
                </c:pt>
                <c:pt idx="14193">
                  <c:v>1.0658369999999999</c:v>
                </c:pt>
                <c:pt idx="14194">
                  <c:v>1.758902</c:v>
                </c:pt>
                <c:pt idx="14195">
                  <c:v>-5.6383299999999998</c:v>
                </c:pt>
                <c:pt idx="14196">
                  <c:v>0.84830879999999997</c:v>
                </c:pt>
                <c:pt idx="14197">
                  <c:v>0.98578880000000002</c:v>
                </c:pt>
                <c:pt idx="14198">
                  <c:v>1.954853</c:v>
                </c:pt>
                <c:pt idx="14199">
                  <c:v>-5.4276600000000004</c:v>
                </c:pt>
                <c:pt idx="14200">
                  <c:v>-0.28844229999999998</c:v>
                </c:pt>
                <c:pt idx="14201">
                  <c:v>-1.2650650000000001</c:v>
                </c:pt>
                <c:pt idx="14202">
                  <c:v>-0.42620599999999997</c:v>
                </c:pt>
                <c:pt idx="14203">
                  <c:v>-1.757673</c:v>
                </c:pt>
                <c:pt idx="14204">
                  <c:v>2.9827330000000001</c:v>
                </c:pt>
                <c:pt idx="14205">
                  <c:v>9.3312749999999998</c:v>
                </c:pt>
                <c:pt idx="14206">
                  <c:v>-1.451603</c:v>
                </c:pt>
                <c:pt idx="14207">
                  <c:v>-2.6202169999999998</c:v>
                </c:pt>
                <c:pt idx="14208">
                  <c:v>1.729066</c:v>
                </c:pt>
                <c:pt idx="14209">
                  <c:v>-2.9486080000000001</c:v>
                </c:pt>
                <c:pt idx="14210">
                  <c:v>-3.9237739999999999</c:v>
                </c:pt>
                <c:pt idx="14211">
                  <c:v>0.6458682</c:v>
                </c:pt>
                <c:pt idx="14212">
                  <c:v>-1.150871</c:v>
                </c:pt>
                <c:pt idx="14213">
                  <c:v>-0.2727426</c:v>
                </c:pt>
                <c:pt idx="14214">
                  <c:v>3.3352849999999998</c:v>
                </c:pt>
                <c:pt idx="14215">
                  <c:v>2.3566530000000001</c:v>
                </c:pt>
                <c:pt idx="14216">
                  <c:v>-0.7449964</c:v>
                </c:pt>
                <c:pt idx="14217">
                  <c:v>-0.22094179999999999</c:v>
                </c:pt>
                <c:pt idx="14218">
                  <c:v>1.568303</c:v>
                </c:pt>
                <c:pt idx="14219">
                  <c:v>0.62182320000000002</c:v>
                </c:pt>
                <c:pt idx="14220">
                  <c:v>1.667008</c:v>
                </c:pt>
                <c:pt idx="14221">
                  <c:v>-1.4139520000000001</c:v>
                </c:pt>
                <c:pt idx="14222">
                  <c:v>0.93921259999999995</c:v>
                </c:pt>
                <c:pt idx="14223">
                  <c:v>0.2715592</c:v>
                </c:pt>
                <c:pt idx="14224">
                  <c:v>-0.1648502</c:v>
                </c:pt>
                <c:pt idx="14225">
                  <c:v>-0.29211540000000003</c:v>
                </c:pt>
                <c:pt idx="14226">
                  <c:v>-0.85763699999999998</c:v>
                </c:pt>
                <c:pt idx="14227">
                  <c:v>0.76122109999999998</c:v>
                </c:pt>
                <c:pt idx="14228">
                  <c:v>1.5058260000000001</c:v>
                </c:pt>
                <c:pt idx="14229">
                  <c:v>1.149661</c:v>
                </c:pt>
                <c:pt idx="14230">
                  <c:v>2.467676</c:v>
                </c:pt>
                <c:pt idx="14231">
                  <c:v>-1.43597</c:v>
                </c:pt>
                <c:pt idx="14232">
                  <c:v>-0.77530469999999996</c:v>
                </c:pt>
                <c:pt idx="14233">
                  <c:v>-5.3705740000000004</c:v>
                </c:pt>
                <c:pt idx="14234">
                  <c:v>1.011952</c:v>
                </c:pt>
                <c:pt idx="14235">
                  <c:v>2.7177530000000001</c:v>
                </c:pt>
                <c:pt idx="14236">
                  <c:v>-5.94511E-2</c:v>
                </c:pt>
                <c:pt idx="14237">
                  <c:v>4.6075400000000002</c:v>
                </c:pt>
                <c:pt idx="14238">
                  <c:v>0.37735849999999999</c:v>
                </c:pt>
                <c:pt idx="14239">
                  <c:v>-1.5037590000000001</c:v>
                </c:pt>
                <c:pt idx="14240">
                  <c:v>-1.1921600000000001</c:v>
                </c:pt>
                <c:pt idx="14241">
                  <c:v>3.3160620000000001</c:v>
                </c:pt>
                <c:pt idx="14242">
                  <c:v>0.15174509999999999</c:v>
                </c:pt>
                <c:pt idx="14243">
                  <c:v>-10.606059999999999</c:v>
                </c:pt>
                <c:pt idx="14244">
                  <c:v>-1.2024049999999999</c:v>
                </c:pt>
                <c:pt idx="14245">
                  <c:v>-9.2911870000000008</c:v>
                </c:pt>
                <c:pt idx="14246">
                  <c:v>4.5406550000000001</c:v>
                </c:pt>
                <c:pt idx="14247">
                  <c:v>12.323230000000001</c:v>
                </c:pt>
                <c:pt idx="14248">
                  <c:v>3.4172660000000001</c:v>
                </c:pt>
                <c:pt idx="14249">
                  <c:v>-10.80097</c:v>
                </c:pt>
                <c:pt idx="14250">
                  <c:v>-3.283582</c:v>
                </c:pt>
                <c:pt idx="14251">
                  <c:v>4.9382720000000004</c:v>
                </c:pt>
                <c:pt idx="14252">
                  <c:v>0</c:v>
                </c:pt>
                <c:pt idx="14253">
                  <c:v>-15.49296</c:v>
                </c:pt>
                <c:pt idx="14254">
                  <c:v>25.66038</c:v>
                </c:pt>
                <c:pt idx="14255">
                  <c:v>3.9039039999999998</c:v>
                </c:pt>
                <c:pt idx="14256">
                  <c:v>20.930230000000002</c:v>
                </c:pt>
                <c:pt idx="14257">
                  <c:v>13.076919999999999</c:v>
                </c:pt>
                <c:pt idx="14258">
                  <c:v>-14.24658</c:v>
                </c:pt>
                <c:pt idx="14259">
                  <c:v>12.46006</c:v>
                </c:pt>
                <c:pt idx="14260">
                  <c:v>5.1136359999999996</c:v>
                </c:pt>
                <c:pt idx="14261">
                  <c:v>11.89189</c:v>
                </c:pt>
                <c:pt idx="14262">
                  <c:v>1.8115939999999999</c:v>
                </c:pt>
                <c:pt idx="14263">
                  <c:v>-20.52195</c:v>
                </c:pt>
                <c:pt idx="14264">
                  <c:v>1.492537</c:v>
                </c:pt>
                <c:pt idx="14265">
                  <c:v>0</c:v>
                </c:pt>
                <c:pt idx="14266">
                  <c:v>7.3529410000000004</c:v>
                </c:pt>
                <c:pt idx="14267">
                  <c:v>2.6392959999999999</c:v>
                </c:pt>
                <c:pt idx="14268">
                  <c:v>1.428571</c:v>
                </c:pt>
                <c:pt idx="14269">
                  <c:v>-11.549300000000001</c:v>
                </c:pt>
                <c:pt idx="14270">
                  <c:v>1.2738849999999999</c:v>
                </c:pt>
                <c:pt idx="14271">
                  <c:v>3.7735850000000002</c:v>
                </c:pt>
                <c:pt idx="14272">
                  <c:v>8.6363640000000004</c:v>
                </c:pt>
                <c:pt idx="14273">
                  <c:v>3.7656900000000002</c:v>
                </c:pt>
                <c:pt idx="14274">
                  <c:v>-7.2580650000000002</c:v>
                </c:pt>
                <c:pt idx="14275">
                  <c:v>-10.724640000000001</c:v>
                </c:pt>
                <c:pt idx="14276">
                  <c:v>7.4675330000000004</c:v>
                </c:pt>
                <c:pt idx="14277">
                  <c:v>8.4592139999999993</c:v>
                </c:pt>
                <c:pt idx="14278">
                  <c:v>-10.027850000000001</c:v>
                </c:pt>
                <c:pt idx="14279">
                  <c:v>0.92879259999999997</c:v>
                </c:pt>
                <c:pt idx="14280">
                  <c:v>1.8404910000000001</c:v>
                </c:pt>
                <c:pt idx="14281">
                  <c:v>4.2168669999999997</c:v>
                </c:pt>
                <c:pt idx="14282">
                  <c:v>3.1791909999999999</c:v>
                </c:pt>
                <c:pt idx="14283">
                  <c:v>5.8823530000000002</c:v>
                </c:pt>
                <c:pt idx="14284">
                  <c:v>0</c:v>
                </c:pt>
                <c:pt idx="14285">
                  <c:v>-10.052910000000001</c:v>
                </c:pt>
                <c:pt idx="14286">
                  <c:v>-1.7647060000000001</c:v>
                </c:pt>
                <c:pt idx="14287">
                  <c:v>3.2934130000000001</c:v>
                </c:pt>
                <c:pt idx="14288">
                  <c:v>20</c:v>
                </c:pt>
                <c:pt idx="14289">
                  <c:v>-13.043480000000001</c:v>
                </c:pt>
                <c:pt idx="14290">
                  <c:v>-11.11111</c:v>
                </c:pt>
                <c:pt idx="14291">
                  <c:v>-4.6875</c:v>
                </c:pt>
                <c:pt idx="14292">
                  <c:v>12.459020000000001</c:v>
                </c:pt>
                <c:pt idx="14293">
                  <c:v>-4.3731780000000002</c:v>
                </c:pt>
                <c:pt idx="14294">
                  <c:v>10.97561</c:v>
                </c:pt>
                <c:pt idx="14295">
                  <c:v>4.3956049999999998</c:v>
                </c:pt>
                <c:pt idx="14296">
                  <c:v>0</c:v>
                </c:pt>
                <c:pt idx="14297">
                  <c:v>-2.6315789999999999</c:v>
                </c:pt>
                <c:pt idx="14298">
                  <c:v>12.16216</c:v>
                </c:pt>
                <c:pt idx="14299">
                  <c:v>10.84337</c:v>
                </c:pt>
                <c:pt idx="14300">
                  <c:v>-4.3478260000000004</c:v>
                </c:pt>
                <c:pt idx="14301">
                  <c:v>-21.36364</c:v>
                </c:pt>
                <c:pt idx="14302">
                  <c:v>0.57803470000000001</c:v>
                </c:pt>
                <c:pt idx="14303">
                  <c:v>14.36782</c:v>
                </c:pt>
                <c:pt idx="14304">
                  <c:v>5.5276379999999996</c:v>
                </c:pt>
                <c:pt idx="14305">
                  <c:v>-5.2380950000000004</c:v>
                </c:pt>
                <c:pt idx="14306">
                  <c:v>-12.562810000000001</c:v>
                </c:pt>
                <c:pt idx="14307">
                  <c:v>0</c:v>
                </c:pt>
                <c:pt idx="14308">
                  <c:v>3.4482759999999999</c:v>
                </c:pt>
                <c:pt idx="14309">
                  <c:v>3.6111110000000002</c:v>
                </c:pt>
                <c:pt idx="14310">
                  <c:v>-2.1447720000000001</c:v>
                </c:pt>
                <c:pt idx="14311">
                  <c:v>0</c:v>
                </c:pt>
                <c:pt idx="14312">
                  <c:v>3.225806</c:v>
                </c:pt>
                <c:pt idx="14313">
                  <c:v>9.375</c:v>
                </c:pt>
                <c:pt idx="14314">
                  <c:v>1.428571</c:v>
                </c:pt>
                <c:pt idx="14315">
                  <c:v>14.64789</c:v>
                </c:pt>
                <c:pt idx="14316">
                  <c:v>-4.668304</c:v>
                </c:pt>
                <c:pt idx="14317">
                  <c:v>-14.948449999999999</c:v>
                </c:pt>
                <c:pt idx="14318">
                  <c:v>-3.030303</c:v>
                </c:pt>
                <c:pt idx="14319">
                  <c:v>1.5625</c:v>
                </c:pt>
                <c:pt idx="14320">
                  <c:v>-2.769231</c:v>
                </c:pt>
                <c:pt idx="14321">
                  <c:v>21.835439999999998</c:v>
                </c:pt>
                <c:pt idx="14322">
                  <c:v>1.2987010000000001</c:v>
                </c:pt>
                <c:pt idx="14323">
                  <c:v>5.1282050000000003</c:v>
                </c:pt>
                <c:pt idx="14324">
                  <c:v>0</c:v>
                </c:pt>
                <c:pt idx="14325">
                  <c:v>-4.6341460000000003</c:v>
                </c:pt>
                <c:pt idx="14326">
                  <c:v>6.1381069999999998</c:v>
                </c:pt>
                <c:pt idx="14327">
                  <c:v>-3.6144579999999999</c:v>
                </c:pt>
                <c:pt idx="14328">
                  <c:v>1.25</c:v>
                </c:pt>
                <c:pt idx="14329">
                  <c:v>5.6497169999999999</c:v>
                </c:pt>
                <c:pt idx="14330">
                  <c:v>6.9518719999999998</c:v>
                </c:pt>
                <c:pt idx="14331">
                  <c:v>10</c:v>
                </c:pt>
                <c:pt idx="14332">
                  <c:v>6.0606059999999999</c:v>
                </c:pt>
                <c:pt idx="14333">
                  <c:v>9.4285720000000008</c:v>
                </c:pt>
                <c:pt idx="14334">
                  <c:v>-4.6997390000000001</c:v>
                </c:pt>
                <c:pt idx="14335">
                  <c:v>-1.3698630000000001</c:v>
                </c:pt>
                <c:pt idx="14336">
                  <c:v>-0.69444439999999996</c:v>
                </c:pt>
                <c:pt idx="14337">
                  <c:v>-2.4390239999999999</c:v>
                </c:pt>
                <c:pt idx="14338">
                  <c:v>-2.0833330000000001</c:v>
                </c:pt>
                <c:pt idx="14339">
                  <c:v>-19.14894</c:v>
                </c:pt>
                <c:pt idx="14340">
                  <c:v>-10.52632</c:v>
                </c:pt>
                <c:pt idx="14341">
                  <c:v>-0.58823530000000002</c:v>
                </c:pt>
                <c:pt idx="14342">
                  <c:v>1.183432</c:v>
                </c:pt>
                <c:pt idx="14343">
                  <c:v>18.421050000000001</c:v>
                </c:pt>
                <c:pt idx="14344">
                  <c:v>1.8518520000000001</c:v>
                </c:pt>
                <c:pt idx="14345">
                  <c:v>-3.030303</c:v>
                </c:pt>
                <c:pt idx="14346">
                  <c:v>0</c:v>
                </c:pt>
                <c:pt idx="14347">
                  <c:v>0</c:v>
                </c:pt>
                <c:pt idx="14348">
                  <c:v>-13.75</c:v>
                </c:pt>
                <c:pt idx="14349">
                  <c:v>4.3478260000000004</c:v>
                </c:pt>
                <c:pt idx="14350">
                  <c:v>0</c:v>
                </c:pt>
                <c:pt idx="14351">
                  <c:v>30</c:v>
                </c:pt>
                <c:pt idx="14352">
                  <c:v>1.6025640000000001</c:v>
                </c:pt>
                <c:pt idx="14353">
                  <c:v>1.5772870000000001</c:v>
                </c:pt>
                <c:pt idx="14354">
                  <c:v>8.902692</c:v>
                </c:pt>
                <c:pt idx="14355">
                  <c:v>-1.140684</c:v>
                </c:pt>
                <c:pt idx="14356">
                  <c:v>-1.538462</c:v>
                </c:pt>
                <c:pt idx="14357">
                  <c:v>-21.875</c:v>
                </c:pt>
                <c:pt idx="14358">
                  <c:v>2.25</c:v>
                </c:pt>
                <c:pt idx="14359">
                  <c:v>7.5794620000000004</c:v>
                </c:pt>
                <c:pt idx="14360">
                  <c:v>4.5454549999999996</c:v>
                </c:pt>
                <c:pt idx="14361">
                  <c:v>1.3043480000000001</c:v>
                </c:pt>
                <c:pt idx="14362">
                  <c:v>-10.94421</c:v>
                </c:pt>
                <c:pt idx="14363">
                  <c:v>-7.2289159999999999</c:v>
                </c:pt>
                <c:pt idx="14364">
                  <c:v>-10.71429</c:v>
                </c:pt>
                <c:pt idx="14365">
                  <c:v>-4.6666670000000003</c:v>
                </c:pt>
                <c:pt idx="14366">
                  <c:v>-20</c:v>
                </c:pt>
                <c:pt idx="14367">
                  <c:v>8.3916079999999997</c:v>
                </c:pt>
                <c:pt idx="14368">
                  <c:v>3.763226</c:v>
                </c:pt>
                <c:pt idx="14369">
                  <c:v>7.2541079999999996</c:v>
                </c:pt>
                <c:pt idx="14370">
                  <c:v>-18.71658</c:v>
                </c:pt>
                <c:pt idx="14371">
                  <c:v>-4.5454549999999996</c:v>
                </c:pt>
                <c:pt idx="14372">
                  <c:v>11.11111</c:v>
                </c:pt>
                <c:pt idx="14373">
                  <c:v>-12.37579</c:v>
                </c:pt>
                <c:pt idx="14374">
                  <c:v>4.6153849999999998</c:v>
                </c:pt>
                <c:pt idx="14375">
                  <c:v>10.588229999999999</c:v>
                </c:pt>
                <c:pt idx="14376">
                  <c:v>0.53191489999999997</c:v>
                </c:pt>
                <c:pt idx="14377">
                  <c:v>-17.460319999999999</c:v>
                </c:pt>
                <c:pt idx="14378">
                  <c:v>-13.461539999999999</c:v>
                </c:pt>
                <c:pt idx="14379">
                  <c:v>7.4074070000000001</c:v>
                </c:pt>
                <c:pt idx="14380">
                  <c:v>6.8965519999999998</c:v>
                </c:pt>
                <c:pt idx="14381">
                  <c:v>18.709679999999999</c:v>
                </c:pt>
                <c:pt idx="14382">
                  <c:v>-17.307690000000001</c:v>
                </c:pt>
                <c:pt idx="14383">
                  <c:v>20.930230000000002</c:v>
                </c:pt>
                <c:pt idx="14384">
                  <c:v>2.941176</c:v>
                </c:pt>
                <c:pt idx="14385">
                  <c:v>7.1428570000000002</c:v>
                </c:pt>
                <c:pt idx="14386">
                  <c:v>17.33333</c:v>
                </c:pt>
                <c:pt idx="14387">
                  <c:v>-7.9545450000000004</c:v>
                </c:pt>
                <c:pt idx="14388">
                  <c:v>2.4691360000000002</c:v>
                </c:pt>
                <c:pt idx="14389">
                  <c:v>-21.445779999999999</c:v>
                </c:pt>
                <c:pt idx="14390">
                  <c:v>-11.04294</c:v>
                </c:pt>
                <c:pt idx="14391">
                  <c:v>5.1724139999999998</c:v>
                </c:pt>
                <c:pt idx="14392">
                  <c:v>18.032789999999999</c:v>
                </c:pt>
                <c:pt idx="14393">
                  <c:v>16.66667</c:v>
                </c:pt>
                <c:pt idx="14394">
                  <c:v>-5.9523809999999999</c:v>
                </c:pt>
                <c:pt idx="14395">
                  <c:v>1.2658229999999999</c:v>
                </c:pt>
                <c:pt idx="14396">
                  <c:v>-8.75</c:v>
                </c:pt>
                <c:pt idx="14397">
                  <c:v>0</c:v>
                </c:pt>
                <c:pt idx="14398">
                  <c:v>1.3698630000000001</c:v>
                </c:pt>
                <c:pt idx="14399">
                  <c:v>16.21622</c:v>
                </c:pt>
                <c:pt idx="14400">
                  <c:v>-2.3255810000000001</c:v>
                </c:pt>
                <c:pt idx="14401">
                  <c:v>0</c:v>
                </c:pt>
                <c:pt idx="14402">
                  <c:v>-3.7037040000000001</c:v>
                </c:pt>
                <c:pt idx="14403">
                  <c:v>1.101934</c:v>
                </c:pt>
                <c:pt idx="14404">
                  <c:v>8.9771799999999999E-2</c:v>
                </c:pt>
                <c:pt idx="14405">
                  <c:v>2.1403029999999998</c:v>
                </c:pt>
                <c:pt idx="14406">
                  <c:v>-4.6618360000000001</c:v>
                </c:pt>
                <c:pt idx="14407">
                  <c:v>-1.21922</c:v>
                </c:pt>
                <c:pt idx="14408">
                  <c:v>-0.34532360000000001</c:v>
                </c:pt>
                <c:pt idx="14409">
                  <c:v>0</c:v>
                </c:pt>
                <c:pt idx="14410">
                  <c:v>0</c:v>
                </c:pt>
                <c:pt idx="14411">
                  <c:v>3.5714290000000002</c:v>
                </c:pt>
                <c:pt idx="14412">
                  <c:v>0</c:v>
                </c:pt>
                <c:pt idx="14413">
                  <c:v>0</c:v>
                </c:pt>
                <c:pt idx="14414">
                  <c:v>12.413790000000001</c:v>
                </c:pt>
                <c:pt idx="14415">
                  <c:v>-0.8</c:v>
                </c:pt>
                <c:pt idx="14416">
                  <c:v>-7.2580650000000002</c:v>
                </c:pt>
                <c:pt idx="14417">
                  <c:v>6.9565219999999997</c:v>
                </c:pt>
                <c:pt idx="14418">
                  <c:v>8.8235290000000006</c:v>
                </c:pt>
                <c:pt idx="14419">
                  <c:v>-5.4054060000000002</c:v>
                </c:pt>
                <c:pt idx="14420">
                  <c:v>22</c:v>
                </c:pt>
                <c:pt idx="14421">
                  <c:v>-11.47541</c:v>
                </c:pt>
                <c:pt idx="14422">
                  <c:v>-7.4074070000000001</c:v>
                </c:pt>
                <c:pt idx="14423">
                  <c:v>-7.1428570000000002</c:v>
                </c:pt>
                <c:pt idx="14424">
                  <c:v>-13.84615</c:v>
                </c:pt>
                <c:pt idx="14425">
                  <c:v>28.928570000000001</c:v>
                </c:pt>
                <c:pt idx="14426">
                  <c:v>-14.958449999999999</c:v>
                </c:pt>
                <c:pt idx="14427">
                  <c:v>2.2801300000000002</c:v>
                </c:pt>
                <c:pt idx="14428">
                  <c:v>-7.6433119999999999</c:v>
                </c:pt>
                <c:pt idx="14429">
                  <c:v>-10.34483</c:v>
                </c:pt>
                <c:pt idx="14430">
                  <c:v>7.6923069999999996</c:v>
                </c:pt>
                <c:pt idx="14431">
                  <c:v>10.71429</c:v>
                </c:pt>
                <c:pt idx="14432">
                  <c:v>10</c:v>
                </c:pt>
                <c:pt idx="14433">
                  <c:v>-12.903230000000001</c:v>
                </c:pt>
                <c:pt idx="14434">
                  <c:v>-19.19192</c:v>
                </c:pt>
                <c:pt idx="14435">
                  <c:v>-8.3333329999999997</c:v>
                </c:pt>
                <c:pt idx="14436">
                  <c:v>0</c:v>
                </c:pt>
                <c:pt idx="14437">
                  <c:v>13.63636</c:v>
                </c:pt>
                <c:pt idx="14438">
                  <c:v>0</c:v>
                </c:pt>
                <c:pt idx="14439">
                  <c:v>20</c:v>
                </c:pt>
                <c:pt idx="14440">
                  <c:v>6</c:v>
                </c:pt>
                <c:pt idx="14441">
                  <c:v>5.6603779999999997</c:v>
                </c:pt>
                <c:pt idx="14442">
                  <c:v>-4.7619049999999996</c:v>
                </c:pt>
                <c:pt idx="14443">
                  <c:v>1.5625</c:v>
                </c:pt>
                <c:pt idx="14444">
                  <c:v>0</c:v>
                </c:pt>
                <c:pt idx="14445">
                  <c:v>-1.538462</c:v>
                </c:pt>
                <c:pt idx="14446">
                  <c:v>9.375</c:v>
                </c:pt>
                <c:pt idx="14447">
                  <c:v>-10</c:v>
                </c:pt>
                <c:pt idx="14448">
                  <c:v>-4.7619049999999996</c:v>
                </c:pt>
                <c:pt idx="14449">
                  <c:v>-3.6666669999999999</c:v>
                </c:pt>
                <c:pt idx="14450">
                  <c:v>11.072660000000001</c:v>
                </c:pt>
                <c:pt idx="14451">
                  <c:v>19.15888</c:v>
                </c:pt>
                <c:pt idx="14452">
                  <c:v>-21.568629999999999</c:v>
                </c:pt>
                <c:pt idx="14453">
                  <c:v>10.83333</c:v>
                </c:pt>
                <c:pt idx="14454">
                  <c:v>-9.7744359999999997</c:v>
                </c:pt>
                <c:pt idx="14455">
                  <c:v>14.16667</c:v>
                </c:pt>
                <c:pt idx="14456">
                  <c:v>-9.4890509999999999</c:v>
                </c:pt>
                <c:pt idx="14457">
                  <c:v>17.878789999999999</c:v>
                </c:pt>
                <c:pt idx="14458">
                  <c:v>-12.210800000000001</c:v>
                </c:pt>
                <c:pt idx="14459">
                  <c:v>8.3455340000000007</c:v>
                </c:pt>
                <c:pt idx="14460">
                  <c:v>8.1081090000000007</c:v>
                </c:pt>
                <c:pt idx="14461">
                  <c:v>-2.5</c:v>
                </c:pt>
                <c:pt idx="14462">
                  <c:v>0</c:v>
                </c:pt>
                <c:pt idx="14463">
                  <c:v>2.1276600000000001</c:v>
                </c:pt>
                <c:pt idx="14464">
                  <c:v>-3.4375</c:v>
                </c:pt>
                <c:pt idx="14465">
                  <c:v>-9.523809</c:v>
                </c:pt>
                <c:pt idx="14466">
                  <c:v>0</c:v>
                </c:pt>
                <c:pt idx="14467">
                  <c:v>22.448979999999999</c:v>
                </c:pt>
                <c:pt idx="14468">
                  <c:v>5.555555</c:v>
                </c:pt>
                <c:pt idx="14469">
                  <c:v>2.6315789999999999</c:v>
                </c:pt>
                <c:pt idx="14470">
                  <c:v>25.641030000000001</c:v>
                </c:pt>
                <c:pt idx="14471">
                  <c:v>-6.1224489999999996</c:v>
                </c:pt>
                <c:pt idx="14472">
                  <c:v>26.63043</c:v>
                </c:pt>
                <c:pt idx="14473">
                  <c:v>-15.87983</c:v>
                </c:pt>
                <c:pt idx="14474">
                  <c:v>-2.040816</c:v>
                </c:pt>
                <c:pt idx="14475">
                  <c:v>-6.25</c:v>
                </c:pt>
                <c:pt idx="14476">
                  <c:v>-15.55556</c:v>
                </c:pt>
                <c:pt idx="14477">
                  <c:v>-7.1052629999999999</c:v>
                </c:pt>
                <c:pt idx="14478">
                  <c:v>1.9830030000000001</c:v>
                </c:pt>
                <c:pt idx="14479">
                  <c:v>8.3333329999999997</c:v>
                </c:pt>
                <c:pt idx="14480">
                  <c:v>0</c:v>
                </c:pt>
                <c:pt idx="14481">
                  <c:v>-5.1282050000000003</c:v>
                </c:pt>
                <c:pt idx="14482">
                  <c:v>-16.21622</c:v>
                </c:pt>
                <c:pt idx="14483">
                  <c:v>0.64516130000000005</c:v>
                </c:pt>
                <c:pt idx="14484">
                  <c:v>5.7692310000000004</c:v>
                </c:pt>
                <c:pt idx="14485">
                  <c:v>-2.424242</c:v>
                </c:pt>
                <c:pt idx="14486">
                  <c:v>29.192550000000001</c:v>
                </c:pt>
                <c:pt idx="14487">
                  <c:v>3.3653849999999998</c:v>
                </c:pt>
                <c:pt idx="14488">
                  <c:v>10.465120000000001</c:v>
                </c:pt>
                <c:pt idx="14489">
                  <c:v>-28.421050000000001</c:v>
                </c:pt>
                <c:pt idx="14490">
                  <c:v>0</c:v>
                </c:pt>
                <c:pt idx="14491">
                  <c:v>-11.32353</c:v>
                </c:pt>
                <c:pt idx="14492">
                  <c:v>6.1359870000000001</c:v>
                </c:pt>
                <c:pt idx="14493">
                  <c:v>-2.5</c:v>
                </c:pt>
                <c:pt idx="14494">
                  <c:v>12.179489999999999</c:v>
                </c:pt>
                <c:pt idx="14495">
                  <c:v>22.857140000000001</c:v>
                </c:pt>
                <c:pt idx="14496">
                  <c:v>-28.837209999999999</c:v>
                </c:pt>
                <c:pt idx="14497">
                  <c:v>13.071899999999999</c:v>
                </c:pt>
                <c:pt idx="14498">
                  <c:v>4.0462429999999996</c:v>
                </c:pt>
                <c:pt idx="14499">
                  <c:v>2.7777780000000001</c:v>
                </c:pt>
                <c:pt idx="14500">
                  <c:v>-12.16216</c:v>
                </c:pt>
                <c:pt idx="14501">
                  <c:v>16.615390000000001</c:v>
                </c:pt>
                <c:pt idx="14502">
                  <c:v>-5.8047490000000002</c:v>
                </c:pt>
                <c:pt idx="14503">
                  <c:v>-10.36415</c:v>
                </c:pt>
                <c:pt idx="14504">
                  <c:v>3.125</c:v>
                </c:pt>
                <c:pt idx="14505">
                  <c:v>14.242419999999999</c:v>
                </c:pt>
                <c:pt idx="14506">
                  <c:v>11.40584</c:v>
                </c:pt>
                <c:pt idx="14507">
                  <c:v>-12.61905</c:v>
                </c:pt>
                <c:pt idx="14508">
                  <c:v>-7.356948</c:v>
                </c:pt>
                <c:pt idx="14509">
                  <c:v>2.941176</c:v>
                </c:pt>
                <c:pt idx="14510">
                  <c:v>-5.7142860000000004</c:v>
                </c:pt>
                <c:pt idx="14511">
                  <c:v>-1.212121</c:v>
                </c:pt>
                <c:pt idx="14512">
                  <c:v>-4.9079759999999997</c:v>
                </c:pt>
                <c:pt idx="14513">
                  <c:v>29.032260000000001</c:v>
                </c:pt>
                <c:pt idx="14514">
                  <c:v>6.25</c:v>
                </c:pt>
                <c:pt idx="14515">
                  <c:v>-5.8823530000000002</c:v>
                </c:pt>
                <c:pt idx="14516">
                  <c:v>-2.25</c:v>
                </c:pt>
                <c:pt idx="14517">
                  <c:v>-6.3938620000000004</c:v>
                </c:pt>
                <c:pt idx="14518">
                  <c:v>14.754099999999999</c:v>
                </c:pt>
                <c:pt idx="14519">
                  <c:v>8.3333329999999997</c:v>
                </c:pt>
                <c:pt idx="14520">
                  <c:v>1.0989009999999999</c:v>
                </c:pt>
                <c:pt idx="14521">
                  <c:v>-19.56522</c:v>
                </c:pt>
                <c:pt idx="14522">
                  <c:v>0.86206899999999997</c:v>
                </c:pt>
                <c:pt idx="14523">
                  <c:v>12.35955</c:v>
                </c:pt>
                <c:pt idx="14524">
                  <c:v>4</c:v>
                </c:pt>
                <c:pt idx="14525">
                  <c:v>8.2802539999999993</c:v>
                </c:pt>
                <c:pt idx="14526">
                  <c:v>0</c:v>
                </c:pt>
                <c:pt idx="14527">
                  <c:v>-1.7647060000000001</c:v>
                </c:pt>
                <c:pt idx="14528">
                  <c:v>19.16168</c:v>
                </c:pt>
                <c:pt idx="14529">
                  <c:v>-4.5226129999999998</c:v>
                </c:pt>
                <c:pt idx="14530">
                  <c:v>-18.33333</c:v>
                </c:pt>
                <c:pt idx="14531">
                  <c:v>2.040816</c:v>
                </c:pt>
                <c:pt idx="14532">
                  <c:v>3.3333330000000001</c:v>
                </c:pt>
                <c:pt idx="14533">
                  <c:v>6.451613</c:v>
                </c:pt>
                <c:pt idx="14534">
                  <c:v>-24.242419999999999</c:v>
                </c:pt>
                <c:pt idx="14535">
                  <c:v>2.4</c:v>
                </c:pt>
                <c:pt idx="14536">
                  <c:v>-2.34375</c:v>
                </c:pt>
                <c:pt idx="14537">
                  <c:v>-17.64706</c:v>
                </c:pt>
                <c:pt idx="14538">
                  <c:v>17.857140000000001</c:v>
                </c:pt>
                <c:pt idx="14539">
                  <c:v>-19.69697</c:v>
                </c:pt>
                <c:pt idx="14540">
                  <c:v>7.2463769999999998</c:v>
                </c:pt>
                <c:pt idx="14541">
                  <c:v>0.81081080000000005</c:v>
                </c:pt>
                <c:pt idx="14542">
                  <c:v>23.324400000000001</c:v>
                </c:pt>
                <c:pt idx="14543">
                  <c:v>-3.5460989999999999</c:v>
                </c:pt>
                <c:pt idx="14544">
                  <c:v>1.6666669999999999</c:v>
                </c:pt>
                <c:pt idx="14545">
                  <c:v>7.5</c:v>
                </c:pt>
                <c:pt idx="14546">
                  <c:v>6.9767440000000001</c:v>
                </c:pt>
                <c:pt idx="14547">
                  <c:v>-3.030303</c:v>
                </c:pt>
                <c:pt idx="14548">
                  <c:v>-9.6875</c:v>
                </c:pt>
                <c:pt idx="14549">
                  <c:v>-1.3333330000000001</c:v>
                </c:pt>
                <c:pt idx="14550">
                  <c:v>-20.94595</c:v>
                </c:pt>
                <c:pt idx="14551">
                  <c:v>-25.641030000000001</c:v>
                </c:pt>
                <c:pt idx="14552">
                  <c:v>-5.7471269999999999</c:v>
                </c:pt>
                <c:pt idx="14553">
                  <c:v>10.427350000000001</c:v>
                </c:pt>
                <c:pt idx="14554">
                  <c:v>5.2631579999999998</c:v>
                </c:pt>
                <c:pt idx="14555">
                  <c:v>-2.941176</c:v>
                </c:pt>
                <c:pt idx="14556">
                  <c:v>-25.151520000000001</c:v>
                </c:pt>
                <c:pt idx="14557">
                  <c:v>3.0534349999999999</c:v>
                </c:pt>
                <c:pt idx="14558">
                  <c:v>-10.370369999999999</c:v>
                </c:pt>
                <c:pt idx="14559">
                  <c:v>5.3719010000000003</c:v>
                </c:pt>
                <c:pt idx="14560">
                  <c:v>-5.7692310000000004</c:v>
                </c:pt>
                <c:pt idx="14561">
                  <c:v>-10.204079999999999</c:v>
                </c:pt>
                <c:pt idx="14562">
                  <c:v>8.7786249999999999</c:v>
                </c:pt>
                <c:pt idx="14563">
                  <c:v>12.2807</c:v>
                </c:pt>
                <c:pt idx="14564">
                  <c:v>22.8125</c:v>
                </c:pt>
                <c:pt idx="14565">
                  <c:v>-1.272265</c:v>
                </c:pt>
                <c:pt idx="14566">
                  <c:v>-29.123709999999999</c:v>
                </c:pt>
                <c:pt idx="14567">
                  <c:v>-6.7272730000000003</c:v>
                </c:pt>
                <c:pt idx="14568">
                  <c:v>-0.58479530000000002</c:v>
                </c:pt>
                <c:pt idx="14569">
                  <c:v>-3.9215689999999999</c:v>
                </c:pt>
                <c:pt idx="14570">
                  <c:v>-6.1224489999999996</c:v>
                </c:pt>
                <c:pt idx="14571">
                  <c:v>10.86957</c:v>
                </c:pt>
                <c:pt idx="14572">
                  <c:v>0</c:v>
                </c:pt>
                <c:pt idx="14573">
                  <c:v>-22.018350000000002</c:v>
                </c:pt>
                <c:pt idx="14574">
                  <c:v>-13.235290000000001</c:v>
                </c:pt>
                <c:pt idx="14575">
                  <c:v>-5.084746</c:v>
                </c:pt>
                <c:pt idx="14576">
                  <c:v>-3.5714290000000002</c:v>
                </c:pt>
                <c:pt idx="14577">
                  <c:v>-1.8518520000000001</c:v>
                </c:pt>
                <c:pt idx="14578">
                  <c:v>0.58479530000000002</c:v>
                </c:pt>
                <c:pt idx="14579">
                  <c:v>-18.604649999999999</c:v>
                </c:pt>
                <c:pt idx="14580">
                  <c:v>21</c:v>
                </c:pt>
                <c:pt idx="14581">
                  <c:v>-7.644628</c:v>
                </c:pt>
                <c:pt idx="14582">
                  <c:v>16.331099999999999</c:v>
                </c:pt>
                <c:pt idx="14583">
                  <c:v>0.3846154</c:v>
                </c:pt>
                <c:pt idx="14584">
                  <c:v>0</c:v>
                </c:pt>
                <c:pt idx="14585">
                  <c:v>23.913039999999999</c:v>
                </c:pt>
                <c:pt idx="14586">
                  <c:v>0</c:v>
                </c:pt>
                <c:pt idx="14587">
                  <c:v>-17.543859999999999</c:v>
                </c:pt>
                <c:pt idx="14588">
                  <c:v>8.8297869999999996</c:v>
                </c:pt>
                <c:pt idx="14589">
                  <c:v>-12.02346</c:v>
                </c:pt>
                <c:pt idx="14590">
                  <c:v>0</c:v>
                </c:pt>
                <c:pt idx="14591">
                  <c:v>-28.44444</c:v>
                </c:pt>
                <c:pt idx="14592">
                  <c:v>2.8571430000000002</c:v>
                </c:pt>
                <c:pt idx="14593">
                  <c:v>0.69444439999999996</c:v>
                </c:pt>
                <c:pt idx="14594">
                  <c:v>-7.7669899999999998</c:v>
                </c:pt>
                <c:pt idx="14595">
                  <c:v>-5.2631579999999998</c:v>
                </c:pt>
                <c:pt idx="14596">
                  <c:v>2</c:v>
                </c:pt>
                <c:pt idx="14597">
                  <c:v>-21.568629999999999</c:v>
                </c:pt>
                <c:pt idx="14598">
                  <c:v>0</c:v>
                </c:pt>
                <c:pt idx="14599">
                  <c:v>-1.25</c:v>
                </c:pt>
                <c:pt idx="14600">
                  <c:v>26.582280000000001</c:v>
                </c:pt>
                <c:pt idx="14601">
                  <c:v>15.6</c:v>
                </c:pt>
                <c:pt idx="14602">
                  <c:v>15.570930000000001</c:v>
                </c:pt>
                <c:pt idx="14603">
                  <c:v>-10.179639999999999</c:v>
                </c:pt>
                <c:pt idx="14604">
                  <c:v>-3.3333330000000001</c:v>
                </c:pt>
                <c:pt idx="14605">
                  <c:v>-0.94827589999999995</c:v>
                </c:pt>
                <c:pt idx="14606">
                  <c:v>-2.6109659999999999</c:v>
                </c:pt>
                <c:pt idx="14607">
                  <c:v>-10.991960000000001</c:v>
                </c:pt>
                <c:pt idx="14608">
                  <c:v>0</c:v>
                </c:pt>
                <c:pt idx="14609">
                  <c:v>0.40160639999999997</c:v>
                </c:pt>
                <c:pt idx="14610">
                  <c:v>7.4</c:v>
                </c:pt>
                <c:pt idx="14611">
                  <c:v>5.2141529999999996</c:v>
                </c:pt>
                <c:pt idx="14612">
                  <c:v>-9.5890409999999999</c:v>
                </c:pt>
                <c:pt idx="14613">
                  <c:v>0</c:v>
                </c:pt>
                <c:pt idx="14614">
                  <c:v>-24.242419999999999</c:v>
                </c:pt>
                <c:pt idx="14615">
                  <c:v>2</c:v>
                </c:pt>
                <c:pt idx="14616">
                  <c:v>-1.9607840000000001</c:v>
                </c:pt>
                <c:pt idx="14617">
                  <c:v>-2.3333330000000001</c:v>
                </c:pt>
                <c:pt idx="14618">
                  <c:v>-9.2150169999999996</c:v>
                </c:pt>
                <c:pt idx="14619">
                  <c:v>17.79449</c:v>
                </c:pt>
                <c:pt idx="14620">
                  <c:v>-11.063829999999999</c:v>
                </c:pt>
                <c:pt idx="14621">
                  <c:v>6.4593299999999996</c:v>
                </c:pt>
                <c:pt idx="14622">
                  <c:v>0</c:v>
                </c:pt>
                <c:pt idx="14623">
                  <c:v>-12.35955</c:v>
                </c:pt>
                <c:pt idx="14624">
                  <c:v>3.8461539999999999</c:v>
                </c:pt>
                <c:pt idx="14625">
                  <c:v>23.456790000000002</c:v>
                </c:pt>
                <c:pt idx="14626">
                  <c:v>7</c:v>
                </c:pt>
                <c:pt idx="14627">
                  <c:v>-2.8037380000000001</c:v>
                </c:pt>
                <c:pt idx="14628">
                  <c:v>-5.7692310000000004</c:v>
                </c:pt>
                <c:pt idx="14629">
                  <c:v>-1.020408</c:v>
                </c:pt>
                <c:pt idx="14630">
                  <c:v>2.0618560000000001</c:v>
                </c:pt>
                <c:pt idx="14631">
                  <c:v>-1.0101009999999999</c:v>
                </c:pt>
                <c:pt idx="14632">
                  <c:v>-2.040816</c:v>
                </c:pt>
                <c:pt idx="14633">
                  <c:v>4.1666670000000003</c:v>
                </c:pt>
                <c:pt idx="14634">
                  <c:v>-13</c:v>
                </c:pt>
                <c:pt idx="14635">
                  <c:v>14.94253</c:v>
                </c:pt>
                <c:pt idx="14636">
                  <c:v>-23.8536</c:v>
                </c:pt>
                <c:pt idx="14637">
                  <c:v>-17.09149</c:v>
                </c:pt>
                <c:pt idx="14638">
                  <c:v>19.069769999999998</c:v>
                </c:pt>
                <c:pt idx="14639">
                  <c:v>-7.03125</c:v>
                </c:pt>
                <c:pt idx="14640">
                  <c:v>3.7815120000000002</c:v>
                </c:pt>
                <c:pt idx="14641">
                  <c:v>-11.538460000000001</c:v>
                </c:pt>
                <c:pt idx="14642">
                  <c:v>-2.2883300000000002</c:v>
                </c:pt>
                <c:pt idx="14643">
                  <c:v>-0.70257610000000004</c:v>
                </c:pt>
                <c:pt idx="14644">
                  <c:v>1.4150940000000001</c:v>
                </c:pt>
                <c:pt idx="14645">
                  <c:v>6.9767440000000001</c:v>
                </c:pt>
                <c:pt idx="14646">
                  <c:v>5.4347830000000004</c:v>
                </c:pt>
                <c:pt idx="14647">
                  <c:v>3.0927829999999998</c:v>
                </c:pt>
                <c:pt idx="14648">
                  <c:v>9.1999999999999993</c:v>
                </c:pt>
                <c:pt idx="14649">
                  <c:v>0</c:v>
                </c:pt>
                <c:pt idx="14650">
                  <c:v>-4.2124540000000001</c:v>
                </c:pt>
                <c:pt idx="14651">
                  <c:v>-12.04589</c:v>
                </c:pt>
                <c:pt idx="14652">
                  <c:v>8.6956520000000008</c:v>
                </c:pt>
                <c:pt idx="14653">
                  <c:v>-6.9</c:v>
                </c:pt>
                <c:pt idx="14654">
                  <c:v>10.09667</c:v>
                </c:pt>
                <c:pt idx="14655">
                  <c:v>-3.9024390000000002</c:v>
                </c:pt>
                <c:pt idx="14656">
                  <c:v>9.6446699999999996</c:v>
                </c:pt>
                <c:pt idx="14657">
                  <c:v>5.555555</c:v>
                </c:pt>
                <c:pt idx="14658">
                  <c:v>6.6666670000000003</c:v>
                </c:pt>
                <c:pt idx="14659">
                  <c:v>-12.00658</c:v>
                </c:pt>
                <c:pt idx="14660">
                  <c:v>-15.88785</c:v>
                </c:pt>
                <c:pt idx="14661">
                  <c:v>0.44444440000000002</c:v>
                </c:pt>
                <c:pt idx="14662">
                  <c:v>1.6949149999999999</c:v>
                </c:pt>
                <c:pt idx="14663">
                  <c:v>0</c:v>
                </c:pt>
                <c:pt idx="14664">
                  <c:v>-20</c:v>
                </c:pt>
                <c:pt idx="14665">
                  <c:v>0</c:v>
                </c:pt>
                <c:pt idx="14666">
                  <c:v>0</c:v>
                </c:pt>
                <c:pt idx="14667">
                  <c:v>-0.625</c:v>
                </c:pt>
                <c:pt idx="14668">
                  <c:v>-1.4675050000000001</c:v>
                </c:pt>
                <c:pt idx="14669">
                  <c:v>-12.76596</c:v>
                </c:pt>
                <c:pt idx="14670">
                  <c:v>-2.7027030000000001</c:v>
                </c:pt>
                <c:pt idx="14671">
                  <c:v>0</c:v>
                </c:pt>
                <c:pt idx="14672">
                  <c:v>0</c:v>
                </c:pt>
                <c:pt idx="14673">
                  <c:v>0</c:v>
                </c:pt>
                <c:pt idx="14674">
                  <c:v>11.578950000000001</c:v>
                </c:pt>
                <c:pt idx="14675">
                  <c:v>-4.1513109999999998</c:v>
                </c:pt>
                <c:pt idx="14676">
                  <c:v>-8.7855360000000005</c:v>
                </c:pt>
                <c:pt idx="14677">
                  <c:v>-3.3513579999999998</c:v>
                </c:pt>
                <c:pt idx="14678">
                  <c:v>6.8304640000000001</c:v>
                </c:pt>
                <c:pt idx="14679">
                  <c:v>-1.9194880000000001</c:v>
                </c:pt>
                <c:pt idx="14680">
                  <c:v>3.9763299999999999</c:v>
                </c:pt>
                <c:pt idx="14681">
                  <c:v>3.8242639999999999</c:v>
                </c:pt>
                <c:pt idx="14682">
                  <c:v>-3.8902749999999999</c:v>
                </c:pt>
                <c:pt idx="14683">
                  <c:v>28.140440000000002</c:v>
                </c:pt>
                <c:pt idx="14684">
                  <c:v>16.415790000000001</c:v>
                </c:pt>
                <c:pt idx="14685">
                  <c:v>-13.472569999999999</c:v>
                </c:pt>
                <c:pt idx="14686">
                  <c:v>1.403619</c:v>
                </c:pt>
                <c:pt idx="14687">
                  <c:v>5.3012050000000004</c:v>
                </c:pt>
                <c:pt idx="14688">
                  <c:v>-2.6315789999999999</c:v>
                </c:pt>
                <c:pt idx="14689">
                  <c:v>0</c:v>
                </c:pt>
                <c:pt idx="14690">
                  <c:v>-2.941176</c:v>
                </c:pt>
                <c:pt idx="14691">
                  <c:v>2.1212119999999999</c:v>
                </c:pt>
                <c:pt idx="14692">
                  <c:v>-9.6774199999999997</c:v>
                </c:pt>
                <c:pt idx="14693">
                  <c:v>-18.303570000000001</c:v>
                </c:pt>
                <c:pt idx="14694">
                  <c:v>1.0928960000000001</c:v>
                </c:pt>
                <c:pt idx="14695">
                  <c:v>0</c:v>
                </c:pt>
                <c:pt idx="14696">
                  <c:v>-5.2307689999999996</c:v>
                </c:pt>
                <c:pt idx="14697">
                  <c:v>2.1645020000000001</c:v>
                </c:pt>
                <c:pt idx="14698">
                  <c:v>-13.55932</c:v>
                </c:pt>
                <c:pt idx="14699">
                  <c:v>11.02941</c:v>
                </c:pt>
                <c:pt idx="14700">
                  <c:v>1.2658229999999999</c:v>
                </c:pt>
                <c:pt idx="14701">
                  <c:v>0</c:v>
                </c:pt>
                <c:pt idx="14702">
                  <c:v>-13.10345</c:v>
                </c:pt>
                <c:pt idx="14703">
                  <c:v>-12.698410000000001</c:v>
                </c:pt>
                <c:pt idx="14704">
                  <c:v>-9.89011</c:v>
                </c:pt>
                <c:pt idx="14705">
                  <c:v>-1.6341460000000001</c:v>
                </c:pt>
                <c:pt idx="14706">
                  <c:v>3.8704040000000002</c:v>
                </c:pt>
                <c:pt idx="14707">
                  <c:v>-0.91994849999999995</c:v>
                </c:pt>
                <c:pt idx="14708">
                  <c:v>0.95568620000000004</c:v>
                </c:pt>
                <c:pt idx="14709">
                  <c:v>-0.82651739999999996</c:v>
                </c:pt>
                <c:pt idx="14710">
                  <c:v>6.2478600000000002</c:v>
                </c:pt>
                <c:pt idx="14711">
                  <c:v>1.345674</c:v>
                </c:pt>
                <c:pt idx="14712">
                  <c:v>0.13249240000000001</c:v>
                </c:pt>
                <c:pt idx="14713">
                  <c:v>-1.1206739999999999</c:v>
                </c:pt>
                <c:pt idx="14714">
                  <c:v>0.87692890000000001</c:v>
                </c:pt>
                <c:pt idx="14715">
                  <c:v>-2.684453</c:v>
                </c:pt>
                <c:pt idx="14716">
                  <c:v>-6.3257499999999994E-2</c:v>
                </c:pt>
                <c:pt idx="14717">
                  <c:v>1.900525</c:v>
                </c:pt>
                <c:pt idx="14718">
                  <c:v>1.3303469999999999</c:v>
                </c:pt>
                <c:pt idx="14719">
                  <c:v>-1.1201680000000001</c:v>
                </c:pt>
                <c:pt idx="14720">
                  <c:v>2.0650919999999999</c:v>
                </c:pt>
                <c:pt idx="14721">
                  <c:v>-2.9647610000000002</c:v>
                </c:pt>
                <c:pt idx="14722">
                  <c:v>1.6633739999999999</c:v>
                </c:pt>
                <c:pt idx="14723">
                  <c:v>-7.828525</c:v>
                </c:pt>
                <c:pt idx="14724">
                  <c:v>1.05535</c:v>
                </c:pt>
                <c:pt idx="14725">
                  <c:v>4.2009679999999996</c:v>
                </c:pt>
                <c:pt idx="14726">
                  <c:v>1.3647549999999999</c:v>
                </c:pt>
                <c:pt idx="14727">
                  <c:v>5.8643960000000002</c:v>
                </c:pt>
                <c:pt idx="14728">
                  <c:v>-0.84676119999999999</c:v>
                </c:pt>
                <c:pt idx="14729">
                  <c:v>0.92240800000000001</c:v>
                </c:pt>
                <c:pt idx="14730">
                  <c:v>-1.4239200000000001</c:v>
                </c:pt>
                <c:pt idx="14731">
                  <c:v>0.95401069999999999</c:v>
                </c:pt>
                <c:pt idx="14732">
                  <c:v>-6.0424740000000003</c:v>
                </c:pt>
                <c:pt idx="14733">
                  <c:v>1.4617230000000001</c:v>
                </c:pt>
                <c:pt idx="14734">
                  <c:v>1.5623990000000001</c:v>
                </c:pt>
                <c:pt idx="14735">
                  <c:v>6.6259059999999996</c:v>
                </c:pt>
                <c:pt idx="14736">
                  <c:v>-0.27200269999999999</c:v>
                </c:pt>
                <c:pt idx="14737">
                  <c:v>0.26266840000000002</c:v>
                </c:pt>
                <c:pt idx="14738">
                  <c:v>-3.7850190000000001</c:v>
                </c:pt>
                <c:pt idx="14739">
                  <c:v>2.2491840000000001</c:v>
                </c:pt>
                <c:pt idx="14740">
                  <c:v>4.3016009999999998</c:v>
                </c:pt>
                <c:pt idx="14741">
                  <c:v>1.601437</c:v>
                </c:pt>
                <c:pt idx="14742">
                  <c:v>-1.081499</c:v>
                </c:pt>
                <c:pt idx="14743">
                  <c:v>-3.78416</c:v>
                </c:pt>
                <c:pt idx="14744">
                  <c:v>-9.6965099999999999E-2</c:v>
                </c:pt>
                <c:pt idx="14745">
                  <c:v>2.3803570000000001</c:v>
                </c:pt>
                <c:pt idx="14746">
                  <c:v>0.83277789999999996</c:v>
                </c:pt>
                <c:pt idx="14747">
                  <c:v>2.7800349999999998</c:v>
                </c:pt>
                <c:pt idx="14748">
                  <c:v>1.13659</c:v>
                </c:pt>
                <c:pt idx="14749">
                  <c:v>1.2735639999999999</c:v>
                </c:pt>
                <c:pt idx="14750">
                  <c:v>2.9988069999999998</c:v>
                </c:pt>
                <c:pt idx="14751">
                  <c:v>-0.76741239999999999</c:v>
                </c:pt>
                <c:pt idx="14752">
                  <c:v>2.6923189999999999</c:v>
                </c:pt>
                <c:pt idx="14753">
                  <c:v>0.1628646</c:v>
                </c:pt>
                <c:pt idx="14754">
                  <c:v>3.2408350000000001</c:v>
                </c:pt>
                <c:pt idx="14755">
                  <c:v>1.90395</c:v>
                </c:pt>
                <c:pt idx="14756">
                  <c:v>1.561399</c:v>
                </c:pt>
                <c:pt idx="14757">
                  <c:v>0.78621609999999997</c:v>
                </c:pt>
                <c:pt idx="14758">
                  <c:v>0.77927670000000004</c:v>
                </c:pt>
                <c:pt idx="14759">
                  <c:v>2.1682640000000002</c:v>
                </c:pt>
                <c:pt idx="14760">
                  <c:v>-0.2324745</c:v>
                </c:pt>
                <c:pt idx="14761">
                  <c:v>1.5438069999999999</c:v>
                </c:pt>
                <c:pt idx="14762">
                  <c:v>4.2286289999999997</c:v>
                </c:pt>
                <c:pt idx="14763">
                  <c:v>2.332452</c:v>
                </c:pt>
                <c:pt idx="14764">
                  <c:v>-0.96858359999999999</c:v>
                </c:pt>
                <c:pt idx="14765">
                  <c:v>-1.3046059999999999</c:v>
                </c:pt>
                <c:pt idx="14766">
                  <c:v>1.581091</c:v>
                </c:pt>
                <c:pt idx="14767">
                  <c:v>4.5228929999999998</c:v>
                </c:pt>
                <c:pt idx="14768">
                  <c:v>1.738699</c:v>
                </c:pt>
                <c:pt idx="14769">
                  <c:v>2.3252199999999998</c:v>
                </c:pt>
                <c:pt idx="14770">
                  <c:v>-4.5627469999999999</c:v>
                </c:pt>
                <c:pt idx="14771">
                  <c:v>1.749109</c:v>
                </c:pt>
                <c:pt idx="14772">
                  <c:v>-1.195576</c:v>
                </c:pt>
                <c:pt idx="14773">
                  <c:v>-1.482019</c:v>
                </c:pt>
                <c:pt idx="14774">
                  <c:v>-0.75216510000000003</c:v>
                </c:pt>
                <c:pt idx="14775">
                  <c:v>-0.49405860000000001</c:v>
                </c:pt>
                <c:pt idx="14776">
                  <c:v>4.8129939999999998</c:v>
                </c:pt>
                <c:pt idx="14777">
                  <c:v>-2.8191069999999998</c:v>
                </c:pt>
                <c:pt idx="14778">
                  <c:v>-1.2359169999999999</c:v>
                </c:pt>
                <c:pt idx="14779">
                  <c:v>-2.0875870000000001</c:v>
                </c:pt>
                <c:pt idx="14780">
                  <c:v>-0.33333160000000001</c:v>
                </c:pt>
                <c:pt idx="14781">
                  <c:v>-0.82758719999999997</c:v>
                </c:pt>
                <c:pt idx="14782">
                  <c:v>2.3403559999999999</c:v>
                </c:pt>
                <c:pt idx="14783">
                  <c:v>1.0768530000000001</c:v>
                </c:pt>
                <c:pt idx="14784">
                  <c:v>1.039288</c:v>
                </c:pt>
                <c:pt idx="14785">
                  <c:v>1.679465</c:v>
                </c:pt>
                <c:pt idx="14786">
                  <c:v>2.6102799999999999</c:v>
                </c:pt>
                <c:pt idx="14787">
                  <c:v>-0.16592799999999999</c:v>
                </c:pt>
                <c:pt idx="14788">
                  <c:v>-1.441446</c:v>
                </c:pt>
                <c:pt idx="14789">
                  <c:v>1.434088</c:v>
                </c:pt>
                <c:pt idx="14790">
                  <c:v>-1.2133160000000001</c:v>
                </c:pt>
                <c:pt idx="14791">
                  <c:v>-0.64170629999999995</c:v>
                </c:pt>
                <c:pt idx="14792">
                  <c:v>-1.40418</c:v>
                </c:pt>
                <c:pt idx="14793">
                  <c:v>-1.577825</c:v>
                </c:pt>
                <c:pt idx="14794">
                  <c:v>-0.54427720000000002</c:v>
                </c:pt>
                <c:pt idx="14795">
                  <c:v>-0.89148340000000004</c:v>
                </c:pt>
                <c:pt idx="14796">
                  <c:v>0.545678</c:v>
                </c:pt>
                <c:pt idx="14797">
                  <c:v>2.8499219999999998</c:v>
                </c:pt>
                <c:pt idx="14798">
                  <c:v>2.0574249999999998</c:v>
                </c:pt>
                <c:pt idx="14799">
                  <c:v>-5.2230199999999997E-2</c:v>
                </c:pt>
                <c:pt idx="14800">
                  <c:v>-0.93656790000000001</c:v>
                </c:pt>
                <c:pt idx="14801">
                  <c:v>2.8055400000000001E-2</c:v>
                </c:pt>
                <c:pt idx="14802">
                  <c:v>1.10781</c:v>
                </c:pt>
                <c:pt idx="14803">
                  <c:v>0.30899949999999998</c:v>
                </c:pt>
                <c:pt idx="14804">
                  <c:v>1.3985829999999999</c:v>
                </c:pt>
                <c:pt idx="14805">
                  <c:v>-0.45672629999999997</c:v>
                </c:pt>
                <c:pt idx="14806">
                  <c:v>-2.0692889999999999</c:v>
                </c:pt>
                <c:pt idx="14807">
                  <c:v>-1.071931</c:v>
                </c:pt>
                <c:pt idx="14808">
                  <c:v>2.3729209999999998</c:v>
                </c:pt>
                <c:pt idx="14809">
                  <c:v>4.2518199999999999E-2</c:v>
                </c:pt>
                <c:pt idx="14810">
                  <c:v>2.2127080000000001</c:v>
                </c:pt>
                <c:pt idx="14811">
                  <c:v>-2.1912060000000002</c:v>
                </c:pt>
                <c:pt idx="14812">
                  <c:v>2.2557469999999999</c:v>
                </c:pt>
                <c:pt idx="14813">
                  <c:v>1.10188</c:v>
                </c:pt>
                <c:pt idx="14814">
                  <c:v>2.9052060000000002</c:v>
                </c:pt>
                <c:pt idx="14815">
                  <c:v>-1.5666789999999999</c:v>
                </c:pt>
                <c:pt idx="14816">
                  <c:v>1.112077</c:v>
                </c:pt>
                <c:pt idx="14817">
                  <c:v>0.65679880000000002</c:v>
                </c:pt>
                <c:pt idx="14818">
                  <c:v>3.087148</c:v>
                </c:pt>
                <c:pt idx="14819">
                  <c:v>2.8968389999999999</c:v>
                </c:pt>
                <c:pt idx="14820">
                  <c:v>1.757976</c:v>
                </c:pt>
                <c:pt idx="14821">
                  <c:v>1.441702</c:v>
                </c:pt>
                <c:pt idx="14822">
                  <c:v>-1.5768530000000001</c:v>
                </c:pt>
                <c:pt idx="14823">
                  <c:v>-2.3017310000000002</c:v>
                </c:pt>
                <c:pt idx="14824">
                  <c:v>-0.21763769999999999</c:v>
                </c:pt>
                <c:pt idx="14825">
                  <c:v>5.1058399999999997</c:v>
                </c:pt>
                <c:pt idx="14826">
                  <c:v>1.9968429999999999</c:v>
                </c:pt>
                <c:pt idx="14827">
                  <c:v>1.5924659999999999</c:v>
                </c:pt>
                <c:pt idx="14828">
                  <c:v>2.0699390000000002</c:v>
                </c:pt>
                <c:pt idx="14829">
                  <c:v>-1.1916599999999999</c:v>
                </c:pt>
                <c:pt idx="14830">
                  <c:v>2.256815</c:v>
                </c:pt>
                <c:pt idx="14831">
                  <c:v>1.3957310000000001</c:v>
                </c:pt>
                <c:pt idx="14832">
                  <c:v>6.5640080000000003</c:v>
                </c:pt>
                <c:pt idx="14833">
                  <c:v>1.037064</c:v>
                </c:pt>
                <c:pt idx="14834">
                  <c:v>0.31515559999999998</c:v>
                </c:pt>
                <c:pt idx="14835">
                  <c:v>1.081348</c:v>
                </c:pt>
                <c:pt idx="14836">
                  <c:v>0.3996634</c:v>
                </c:pt>
                <c:pt idx="14837">
                  <c:v>0.81476590000000004</c:v>
                </c:pt>
                <c:pt idx="14838">
                  <c:v>2.0893160000000002</c:v>
                </c:pt>
                <c:pt idx="14839">
                  <c:v>0</c:v>
                </c:pt>
                <c:pt idx="14840">
                  <c:v>-6.442577</c:v>
                </c:pt>
                <c:pt idx="14841">
                  <c:v>4.945055</c:v>
                </c:pt>
                <c:pt idx="14842">
                  <c:v>4.7120420000000003</c:v>
                </c:pt>
                <c:pt idx="14843">
                  <c:v>-16.151509999999998</c:v>
                </c:pt>
                <c:pt idx="14844">
                  <c:v>21.051680000000001</c:v>
                </c:pt>
                <c:pt idx="14845">
                  <c:v>2.4630540000000001</c:v>
                </c:pt>
                <c:pt idx="14846">
                  <c:v>11.15385</c:v>
                </c:pt>
                <c:pt idx="14847">
                  <c:v>5.3067989999999998</c:v>
                </c:pt>
                <c:pt idx="14848">
                  <c:v>-3.7234039999999999</c:v>
                </c:pt>
                <c:pt idx="14849">
                  <c:v>3.8674029999999999</c:v>
                </c:pt>
                <c:pt idx="14850">
                  <c:v>8.3723399999999994</c:v>
                </c:pt>
                <c:pt idx="14851">
                  <c:v>-3.111809</c:v>
                </c:pt>
                <c:pt idx="14852">
                  <c:v>20.56738</c:v>
                </c:pt>
                <c:pt idx="14853">
                  <c:v>-15.126049999999999</c:v>
                </c:pt>
                <c:pt idx="14854">
                  <c:v>6.9306929999999998</c:v>
                </c:pt>
                <c:pt idx="14855">
                  <c:v>-15.740740000000001</c:v>
                </c:pt>
                <c:pt idx="14856">
                  <c:v>29.67033</c:v>
                </c:pt>
                <c:pt idx="14857">
                  <c:v>10.16949</c:v>
                </c:pt>
                <c:pt idx="14858">
                  <c:v>-17.9254</c:v>
                </c:pt>
                <c:pt idx="14859">
                  <c:v>-0.24709</c:v>
                </c:pt>
                <c:pt idx="14860">
                  <c:v>25.900400000000001</c:v>
                </c:pt>
                <c:pt idx="14861">
                  <c:v>5.5970149999999999</c:v>
                </c:pt>
                <c:pt idx="14862">
                  <c:v>6.0070670000000002</c:v>
                </c:pt>
                <c:pt idx="14863">
                  <c:v>5.3333329999999997</c:v>
                </c:pt>
                <c:pt idx="14864">
                  <c:v>-21.518989999999999</c:v>
                </c:pt>
                <c:pt idx="14865">
                  <c:v>4.8387099999999998</c:v>
                </c:pt>
                <c:pt idx="14866">
                  <c:v>-1.538462</c:v>
                </c:pt>
                <c:pt idx="14867">
                  <c:v>0</c:v>
                </c:pt>
                <c:pt idx="14868">
                  <c:v>-9.375</c:v>
                </c:pt>
                <c:pt idx="14869">
                  <c:v>7.7586209999999998</c:v>
                </c:pt>
                <c:pt idx="14870">
                  <c:v>-13.43515</c:v>
                </c:pt>
                <c:pt idx="14871">
                  <c:v>17.368649999999999</c:v>
                </c:pt>
                <c:pt idx="14872">
                  <c:v>-5.9055119999999999</c:v>
                </c:pt>
                <c:pt idx="14873">
                  <c:v>2.09205</c:v>
                </c:pt>
                <c:pt idx="14874">
                  <c:v>1.0937669999999999</c:v>
                </c:pt>
                <c:pt idx="14875">
                  <c:v>-0.3885575</c:v>
                </c:pt>
                <c:pt idx="14876">
                  <c:v>2.872541</c:v>
                </c:pt>
                <c:pt idx="14877">
                  <c:v>-1.5728470000000001</c:v>
                </c:pt>
                <c:pt idx="14878">
                  <c:v>-11.857329999999999</c:v>
                </c:pt>
                <c:pt idx="14879">
                  <c:v>7.903219</c:v>
                </c:pt>
                <c:pt idx="14880">
                  <c:v>-1.2862640000000001</c:v>
                </c:pt>
                <c:pt idx="14881">
                  <c:v>-7.5725559999999996</c:v>
                </c:pt>
                <c:pt idx="14882">
                  <c:v>0.69078709999999999</c:v>
                </c:pt>
                <c:pt idx="14883">
                  <c:v>2.8258359999999998</c:v>
                </c:pt>
                <c:pt idx="14884">
                  <c:v>5.4904669999999998</c:v>
                </c:pt>
                <c:pt idx="14885">
                  <c:v>-0.2356067</c:v>
                </c:pt>
                <c:pt idx="14886">
                  <c:v>-3.3123860000000001</c:v>
                </c:pt>
                <c:pt idx="14887">
                  <c:v>2.1204480000000001</c:v>
                </c:pt>
                <c:pt idx="14888">
                  <c:v>12.511850000000001</c:v>
                </c:pt>
                <c:pt idx="14889">
                  <c:v>-2.852589</c:v>
                </c:pt>
                <c:pt idx="14890">
                  <c:v>-1.467773</c:v>
                </c:pt>
                <c:pt idx="14891">
                  <c:v>-13.117839999999999</c:v>
                </c:pt>
                <c:pt idx="14892">
                  <c:v>2.5016069999999999</c:v>
                </c:pt>
                <c:pt idx="14893">
                  <c:v>-1.0323770000000001</c:v>
                </c:pt>
                <c:pt idx="14894">
                  <c:v>-1.8296559999999999</c:v>
                </c:pt>
                <c:pt idx="14895">
                  <c:v>5.9638030000000004</c:v>
                </c:pt>
                <c:pt idx="14896">
                  <c:v>0.3785983</c:v>
                </c:pt>
                <c:pt idx="14897">
                  <c:v>-5.6114329999999999</c:v>
                </c:pt>
                <c:pt idx="14898">
                  <c:v>0.35206939999999998</c:v>
                </c:pt>
                <c:pt idx="14899">
                  <c:v>-0.74303330000000001</c:v>
                </c:pt>
                <c:pt idx="14900">
                  <c:v>-2.4574449999999999</c:v>
                </c:pt>
                <c:pt idx="14901">
                  <c:v>2.0045359999999999</c:v>
                </c:pt>
                <c:pt idx="14902">
                  <c:v>15.28628</c:v>
                </c:pt>
                <c:pt idx="14903">
                  <c:v>2.6436660000000001</c:v>
                </c:pt>
                <c:pt idx="14904">
                  <c:v>4.5798909999999999</c:v>
                </c:pt>
                <c:pt idx="14905">
                  <c:v>-1.695684</c:v>
                </c:pt>
                <c:pt idx="14906">
                  <c:v>-10.765510000000001</c:v>
                </c:pt>
                <c:pt idx="14907">
                  <c:v>10.77352</c:v>
                </c:pt>
                <c:pt idx="14908">
                  <c:v>3.8655740000000001</c:v>
                </c:pt>
                <c:pt idx="14909">
                  <c:v>-2.6638350000000002</c:v>
                </c:pt>
                <c:pt idx="14910">
                  <c:v>-0.28329949999999998</c:v>
                </c:pt>
                <c:pt idx="14911">
                  <c:v>-2.292395</c:v>
                </c:pt>
                <c:pt idx="14912">
                  <c:v>1.6473850000000001</c:v>
                </c:pt>
                <c:pt idx="14913">
                  <c:v>5.6820360000000001</c:v>
                </c:pt>
                <c:pt idx="14914">
                  <c:v>-5.0672870000000003</c:v>
                </c:pt>
                <c:pt idx="14915">
                  <c:v>0.73585880000000004</c:v>
                </c:pt>
                <c:pt idx="14916">
                  <c:v>-0.21946299999999999</c:v>
                </c:pt>
                <c:pt idx="14917">
                  <c:v>0.91090139999999997</c:v>
                </c:pt>
                <c:pt idx="14918">
                  <c:v>-11.95271</c:v>
                </c:pt>
                <c:pt idx="14919">
                  <c:v>29.582170000000001</c:v>
                </c:pt>
                <c:pt idx="14920">
                  <c:v>-20.467230000000001</c:v>
                </c:pt>
                <c:pt idx="14921">
                  <c:v>23.329429999999999</c:v>
                </c:pt>
                <c:pt idx="14922">
                  <c:v>-11.43262</c:v>
                </c:pt>
                <c:pt idx="14923">
                  <c:v>-2.048724</c:v>
                </c:pt>
                <c:pt idx="14924">
                  <c:v>7.2816460000000003</c:v>
                </c:pt>
                <c:pt idx="14925">
                  <c:v>0.55613029999999997</c:v>
                </c:pt>
                <c:pt idx="14926">
                  <c:v>10.4442</c:v>
                </c:pt>
                <c:pt idx="14927">
                  <c:v>6.7085710000000001</c:v>
                </c:pt>
                <c:pt idx="14928">
                  <c:v>10.205959999999999</c:v>
                </c:pt>
                <c:pt idx="14929">
                  <c:v>-2.9260989999999998</c:v>
                </c:pt>
                <c:pt idx="14930">
                  <c:v>2.7407110000000001</c:v>
                </c:pt>
                <c:pt idx="14931">
                  <c:v>14.49352</c:v>
                </c:pt>
                <c:pt idx="14932">
                  <c:v>0</c:v>
                </c:pt>
                <c:pt idx="14933">
                  <c:v>-3.2461039999999999</c:v>
                </c:pt>
                <c:pt idx="14934">
                  <c:v>-4.0521279999999997</c:v>
                </c:pt>
                <c:pt idx="14935">
                  <c:v>10.705249999999999</c:v>
                </c:pt>
                <c:pt idx="14936">
                  <c:v>-8.1730359999999997</c:v>
                </c:pt>
                <c:pt idx="14937">
                  <c:v>9.2274849999999997</c:v>
                </c:pt>
                <c:pt idx="14938">
                  <c:v>-4.6886429999999999</c:v>
                </c:pt>
                <c:pt idx="14939">
                  <c:v>0.37090580000000001</c:v>
                </c:pt>
                <c:pt idx="14940">
                  <c:v>-1.400331</c:v>
                </c:pt>
                <c:pt idx="14941">
                  <c:v>3.0174289999999999</c:v>
                </c:pt>
                <c:pt idx="14942">
                  <c:v>-1.032492</c:v>
                </c:pt>
                <c:pt idx="14943">
                  <c:v>1.826363</c:v>
                </c:pt>
                <c:pt idx="14944">
                  <c:v>1.8615349999999999</c:v>
                </c:pt>
                <c:pt idx="14945">
                  <c:v>0.70652859999999995</c:v>
                </c:pt>
                <c:pt idx="14946">
                  <c:v>5.1958840000000004</c:v>
                </c:pt>
                <c:pt idx="14947">
                  <c:v>4.6463660000000004</c:v>
                </c:pt>
                <c:pt idx="14948">
                  <c:v>-5.1425770000000002</c:v>
                </c:pt>
                <c:pt idx="14949">
                  <c:v>7.9545130000000004</c:v>
                </c:pt>
                <c:pt idx="14950">
                  <c:v>2.3897059999999999</c:v>
                </c:pt>
                <c:pt idx="14951">
                  <c:v>-6.3554760000000003</c:v>
                </c:pt>
                <c:pt idx="14952">
                  <c:v>5.8618860000000002</c:v>
                </c:pt>
                <c:pt idx="14953">
                  <c:v>8.4827169999999992</c:v>
                </c:pt>
                <c:pt idx="14954">
                  <c:v>2.9661019999999998</c:v>
                </c:pt>
                <c:pt idx="14955">
                  <c:v>3.3333330000000001</c:v>
                </c:pt>
                <c:pt idx="14956">
                  <c:v>9.6153849999999998</c:v>
                </c:pt>
                <c:pt idx="14957">
                  <c:v>0</c:v>
                </c:pt>
                <c:pt idx="14958">
                  <c:v>23.134329999999999</c:v>
                </c:pt>
                <c:pt idx="14959">
                  <c:v>-4.2819950000000002</c:v>
                </c:pt>
                <c:pt idx="14960">
                  <c:v>9.5833329999999997</c:v>
                </c:pt>
                <c:pt idx="14961">
                  <c:v>3.8022800000000002E-2</c:v>
                </c:pt>
                <c:pt idx="14962">
                  <c:v>1.63436</c:v>
                </c:pt>
                <c:pt idx="14963">
                  <c:v>4.7120420000000003</c:v>
                </c:pt>
                <c:pt idx="14964">
                  <c:v>-9.4439019999999996</c:v>
                </c:pt>
                <c:pt idx="14965">
                  <c:v>1.1325559999999999</c:v>
                </c:pt>
                <c:pt idx="14966">
                  <c:v>-4.7211939999999997</c:v>
                </c:pt>
                <c:pt idx="14967">
                  <c:v>-3.2737910000000001</c:v>
                </c:pt>
                <c:pt idx="14968">
                  <c:v>5.9918149999999999</c:v>
                </c:pt>
                <c:pt idx="14969">
                  <c:v>3.054141</c:v>
                </c:pt>
                <c:pt idx="14970">
                  <c:v>14.51423</c:v>
                </c:pt>
                <c:pt idx="14971">
                  <c:v>-15.5954</c:v>
                </c:pt>
                <c:pt idx="14972">
                  <c:v>4.8096189999999996</c:v>
                </c:pt>
                <c:pt idx="14973">
                  <c:v>3.0592730000000001</c:v>
                </c:pt>
                <c:pt idx="14974">
                  <c:v>-6.8596659999999998</c:v>
                </c:pt>
                <c:pt idx="14975">
                  <c:v>-8.6719740000000005</c:v>
                </c:pt>
                <c:pt idx="14976">
                  <c:v>16.75797</c:v>
                </c:pt>
                <c:pt idx="14977">
                  <c:v>0</c:v>
                </c:pt>
                <c:pt idx="14978">
                  <c:v>10.67586</c:v>
                </c:pt>
                <c:pt idx="14979">
                  <c:v>1.545668</c:v>
                </c:pt>
                <c:pt idx="14980">
                  <c:v>-0.42342279999999999</c:v>
                </c:pt>
                <c:pt idx="14981">
                  <c:v>-5.7460769999999997</c:v>
                </c:pt>
                <c:pt idx="14982">
                  <c:v>14.759040000000001</c:v>
                </c:pt>
                <c:pt idx="14983">
                  <c:v>4.9382720000000004</c:v>
                </c:pt>
                <c:pt idx="14984">
                  <c:v>-5.294117</c:v>
                </c:pt>
                <c:pt idx="14985">
                  <c:v>-15.140639999999999</c:v>
                </c:pt>
                <c:pt idx="14986">
                  <c:v>0.86089800000000005</c:v>
                </c:pt>
                <c:pt idx="14987">
                  <c:v>3.3153809999999999</c:v>
                </c:pt>
                <c:pt idx="14988">
                  <c:v>1.7092599999999999E-2</c:v>
                </c:pt>
                <c:pt idx="14989">
                  <c:v>1.193479</c:v>
                </c:pt>
                <c:pt idx="14990">
                  <c:v>-0.9467487</c:v>
                </c:pt>
                <c:pt idx="14991">
                  <c:v>-1.5972329999999999</c:v>
                </c:pt>
                <c:pt idx="14992">
                  <c:v>-1.059023</c:v>
                </c:pt>
                <c:pt idx="14993">
                  <c:v>-0.68837400000000004</c:v>
                </c:pt>
                <c:pt idx="14994">
                  <c:v>2.101299</c:v>
                </c:pt>
                <c:pt idx="14995">
                  <c:v>1.492604</c:v>
                </c:pt>
                <c:pt idx="14996">
                  <c:v>1.7074260000000001</c:v>
                </c:pt>
                <c:pt idx="14997">
                  <c:v>1.2327790000000001</c:v>
                </c:pt>
                <c:pt idx="14998">
                  <c:v>-2.0271840000000001</c:v>
                </c:pt>
                <c:pt idx="14999">
                  <c:v>2.8693629999999999</c:v>
                </c:pt>
                <c:pt idx="15000">
                  <c:v>-0.1735756</c:v>
                </c:pt>
                <c:pt idx="15001">
                  <c:v>-1.25074</c:v>
                </c:pt>
                <c:pt idx="15002">
                  <c:v>-0.83420119999999998</c:v>
                </c:pt>
                <c:pt idx="15003">
                  <c:v>-1.0289889999999999</c:v>
                </c:pt>
                <c:pt idx="15004">
                  <c:v>2.3099569999999998</c:v>
                </c:pt>
                <c:pt idx="15005">
                  <c:v>-3.7346629999999998</c:v>
                </c:pt>
                <c:pt idx="15006">
                  <c:v>0</c:v>
                </c:pt>
                <c:pt idx="15007">
                  <c:v>-1.086668</c:v>
                </c:pt>
                <c:pt idx="15008">
                  <c:v>-1.426134</c:v>
                </c:pt>
                <c:pt idx="15009">
                  <c:v>2.9341249999999999</c:v>
                </c:pt>
                <c:pt idx="15010">
                  <c:v>1.24336</c:v>
                </c:pt>
                <c:pt idx="15011">
                  <c:v>1.872854</c:v>
                </c:pt>
                <c:pt idx="15012">
                  <c:v>1.406676</c:v>
                </c:pt>
                <c:pt idx="15013">
                  <c:v>4.370406</c:v>
                </c:pt>
                <c:pt idx="15014">
                  <c:v>-0.80934669999999997</c:v>
                </c:pt>
                <c:pt idx="15015">
                  <c:v>-2.4198729999999999</c:v>
                </c:pt>
                <c:pt idx="15016">
                  <c:v>1.6340049999999999</c:v>
                </c:pt>
                <c:pt idx="15017">
                  <c:v>3.558468</c:v>
                </c:pt>
                <c:pt idx="15018">
                  <c:v>1.0425599999999999</c:v>
                </c:pt>
                <c:pt idx="15019">
                  <c:v>-1.8000419999999999</c:v>
                </c:pt>
                <c:pt idx="15020">
                  <c:v>-0.98623099999999997</c:v>
                </c:pt>
                <c:pt idx="15021">
                  <c:v>2.452645</c:v>
                </c:pt>
                <c:pt idx="15022">
                  <c:v>2.291928</c:v>
                </c:pt>
                <c:pt idx="15023">
                  <c:v>4.2581930000000003</c:v>
                </c:pt>
                <c:pt idx="15024">
                  <c:v>0.86759430000000004</c:v>
                </c:pt>
                <c:pt idx="15025">
                  <c:v>0.1970325</c:v>
                </c:pt>
                <c:pt idx="15026">
                  <c:v>8.5670200000000002E-2</c:v>
                </c:pt>
                <c:pt idx="15027">
                  <c:v>2.6818110000000002</c:v>
                </c:pt>
                <c:pt idx="15028">
                  <c:v>0.76510639999999996</c:v>
                </c:pt>
                <c:pt idx="15029">
                  <c:v>2.4272580000000001</c:v>
                </c:pt>
                <c:pt idx="15030">
                  <c:v>-0.34027289999999999</c:v>
                </c:pt>
                <c:pt idx="15031">
                  <c:v>2.20695</c:v>
                </c:pt>
                <c:pt idx="15032">
                  <c:v>0.1060686</c:v>
                </c:pt>
                <c:pt idx="15033">
                  <c:v>-0.66741629999999996</c:v>
                </c:pt>
                <c:pt idx="15034">
                  <c:v>3.037563</c:v>
                </c:pt>
                <c:pt idx="15035">
                  <c:v>0.82809149999999998</c:v>
                </c:pt>
                <c:pt idx="15036">
                  <c:v>2.0714060000000001</c:v>
                </c:pt>
                <c:pt idx="15037">
                  <c:v>0.40400799999999998</c:v>
                </c:pt>
                <c:pt idx="15038">
                  <c:v>0.40280480000000002</c:v>
                </c:pt>
                <c:pt idx="15039">
                  <c:v>5.2198710000000004</c:v>
                </c:pt>
                <c:pt idx="15040">
                  <c:v>4.7150119999999998</c:v>
                </c:pt>
                <c:pt idx="15041">
                  <c:v>6.9877300000000003E-2</c:v>
                </c:pt>
                <c:pt idx="15042">
                  <c:v>1.6865939999999999</c:v>
                </c:pt>
                <c:pt idx="15043">
                  <c:v>-0.22139039999999999</c:v>
                </c:pt>
                <c:pt idx="15044">
                  <c:v>0.76699850000000003</c:v>
                </c:pt>
                <c:pt idx="15045">
                  <c:v>0.1032937</c:v>
                </c:pt>
                <c:pt idx="15046">
                  <c:v>1.00928</c:v>
                </c:pt>
                <c:pt idx="15047">
                  <c:v>-2.8578899999999998</c:v>
                </c:pt>
                <c:pt idx="15048">
                  <c:v>1.981673</c:v>
                </c:pt>
                <c:pt idx="15049">
                  <c:v>-2.7083780000000002</c:v>
                </c:pt>
                <c:pt idx="15050">
                  <c:v>2.9859179999999999</c:v>
                </c:pt>
                <c:pt idx="15051">
                  <c:v>8.0762E-2</c:v>
                </c:pt>
                <c:pt idx="15052">
                  <c:v>-0.38790770000000002</c:v>
                </c:pt>
                <c:pt idx="15053">
                  <c:v>-1.790945</c:v>
                </c:pt>
                <c:pt idx="15054">
                  <c:v>1.261693</c:v>
                </c:pt>
                <c:pt idx="15055">
                  <c:v>0.68056349999999999</c:v>
                </c:pt>
                <c:pt idx="15056">
                  <c:v>0.25139210000000001</c:v>
                </c:pt>
                <c:pt idx="15057">
                  <c:v>-0.48572270000000001</c:v>
                </c:pt>
                <c:pt idx="15058">
                  <c:v>2.4063780000000001</c:v>
                </c:pt>
                <c:pt idx="15059">
                  <c:v>3.6316630000000001</c:v>
                </c:pt>
                <c:pt idx="15060">
                  <c:v>1.161672</c:v>
                </c:pt>
                <c:pt idx="15061">
                  <c:v>-2.8553130000000002</c:v>
                </c:pt>
                <c:pt idx="15062">
                  <c:v>0.97598240000000003</c:v>
                </c:pt>
                <c:pt idx="15063">
                  <c:v>-3.3962629999999998</c:v>
                </c:pt>
                <c:pt idx="15064">
                  <c:v>-1.3250999999999999</c:v>
                </c:pt>
                <c:pt idx="15065">
                  <c:v>-0.65341249999999995</c:v>
                </c:pt>
                <c:pt idx="15066">
                  <c:v>0.89959480000000003</c:v>
                </c:pt>
                <c:pt idx="15067">
                  <c:v>3.7182309999999998</c:v>
                </c:pt>
                <c:pt idx="15068">
                  <c:v>-2.9006349999999999</c:v>
                </c:pt>
                <c:pt idx="15069">
                  <c:v>2.6107499999999999</c:v>
                </c:pt>
                <c:pt idx="15070">
                  <c:v>3.7195699999999998E-2</c:v>
                </c:pt>
                <c:pt idx="15071">
                  <c:v>2.0949900000000001</c:v>
                </c:pt>
                <c:pt idx="15072">
                  <c:v>-0.21338650000000001</c:v>
                </c:pt>
                <c:pt idx="15073">
                  <c:v>0.54054310000000005</c:v>
                </c:pt>
                <c:pt idx="15074">
                  <c:v>3.108123</c:v>
                </c:pt>
                <c:pt idx="15075">
                  <c:v>1.2905169999999999</c:v>
                </c:pt>
                <c:pt idx="15076">
                  <c:v>2.4252220000000002</c:v>
                </c:pt>
                <c:pt idx="15077">
                  <c:v>0.94150599999999995</c:v>
                </c:pt>
                <c:pt idx="15078">
                  <c:v>1.8289230000000001</c:v>
                </c:pt>
                <c:pt idx="15079">
                  <c:v>2.283722</c:v>
                </c:pt>
                <c:pt idx="15080">
                  <c:v>1.2100820000000001</c:v>
                </c:pt>
                <c:pt idx="15081">
                  <c:v>-1.8220099999999999</c:v>
                </c:pt>
                <c:pt idx="15082">
                  <c:v>5.9484659999999998</c:v>
                </c:pt>
                <c:pt idx="15083">
                  <c:v>1.6374759999999999</c:v>
                </c:pt>
                <c:pt idx="15084">
                  <c:v>-0.96701029999999999</c:v>
                </c:pt>
                <c:pt idx="15085">
                  <c:v>0.40131790000000001</c:v>
                </c:pt>
                <c:pt idx="15086">
                  <c:v>1.4744360000000001</c:v>
                </c:pt>
                <c:pt idx="15087">
                  <c:v>1.3094170000000001</c:v>
                </c:pt>
                <c:pt idx="15088">
                  <c:v>0.72065480000000004</c:v>
                </c:pt>
                <c:pt idx="15089">
                  <c:v>0.3940611</c:v>
                </c:pt>
                <c:pt idx="15090">
                  <c:v>1.5014380000000001</c:v>
                </c:pt>
                <c:pt idx="15091">
                  <c:v>3.30471</c:v>
                </c:pt>
                <c:pt idx="15092">
                  <c:v>3.7215859999999998</c:v>
                </c:pt>
                <c:pt idx="15093">
                  <c:v>0.85836009999999996</c:v>
                </c:pt>
                <c:pt idx="15094">
                  <c:v>-5.3981800000000003E-2</c:v>
                </c:pt>
                <c:pt idx="15095">
                  <c:v>5.120082</c:v>
                </c:pt>
                <c:pt idx="15096">
                  <c:v>-2.051431</c:v>
                </c:pt>
                <c:pt idx="15097">
                  <c:v>1.979455</c:v>
                </c:pt>
                <c:pt idx="15098">
                  <c:v>1.513603</c:v>
                </c:pt>
                <c:pt idx="15099">
                  <c:v>1.087385</c:v>
                </c:pt>
                <c:pt idx="15100">
                  <c:v>2.6584129999999999</c:v>
                </c:pt>
                <c:pt idx="15101">
                  <c:v>2.419216</c:v>
                </c:pt>
                <c:pt idx="15102">
                  <c:v>3.6243859999999999</c:v>
                </c:pt>
                <c:pt idx="15103">
                  <c:v>-1.568254</c:v>
                </c:pt>
                <c:pt idx="15104">
                  <c:v>2.2756180000000001</c:v>
                </c:pt>
                <c:pt idx="15105">
                  <c:v>-0.23034760000000001</c:v>
                </c:pt>
                <c:pt idx="15106">
                  <c:v>0.47534090000000001</c:v>
                </c:pt>
                <c:pt idx="15107">
                  <c:v>-25.946069999999999</c:v>
                </c:pt>
                <c:pt idx="15108">
                  <c:v>-0.65698239999999997</c:v>
                </c:pt>
                <c:pt idx="15109">
                  <c:v>1.7901339999999999</c:v>
                </c:pt>
                <c:pt idx="15110">
                  <c:v>-1.879707</c:v>
                </c:pt>
                <c:pt idx="15111">
                  <c:v>0.1844315</c:v>
                </c:pt>
                <c:pt idx="15112">
                  <c:v>0.91441340000000004</c:v>
                </c:pt>
                <c:pt idx="15113">
                  <c:v>-1.1744429999999999</c:v>
                </c:pt>
                <c:pt idx="15114">
                  <c:v>0.73446040000000001</c:v>
                </c:pt>
                <c:pt idx="15115">
                  <c:v>-1.9873989999999999</c:v>
                </c:pt>
                <c:pt idx="15116">
                  <c:v>1.595461</c:v>
                </c:pt>
                <c:pt idx="15117">
                  <c:v>-3.9967599999999999E-2</c:v>
                </c:pt>
                <c:pt idx="15118">
                  <c:v>-0.76056100000000004</c:v>
                </c:pt>
                <c:pt idx="15119">
                  <c:v>1.335971</c:v>
                </c:pt>
                <c:pt idx="15120">
                  <c:v>-1.0912580000000001</c:v>
                </c:pt>
                <c:pt idx="15121">
                  <c:v>2.6678190000000002</c:v>
                </c:pt>
                <c:pt idx="15122">
                  <c:v>-1.21024</c:v>
                </c:pt>
                <c:pt idx="15123">
                  <c:v>-0.33711649999999999</c:v>
                </c:pt>
                <c:pt idx="15124">
                  <c:v>-2.3828960000000001</c:v>
                </c:pt>
                <c:pt idx="15125">
                  <c:v>-1.620711</c:v>
                </c:pt>
                <c:pt idx="15126">
                  <c:v>1.435025</c:v>
                </c:pt>
                <c:pt idx="15127">
                  <c:v>3.3909370000000001</c:v>
                </c:pt>
                <c:pt idx="15128">
                  <c:v>3.968315</c:v>
                </c:pt>
                <c:pt idx="15129">
                  <c:v>0.15527079999999999</c:v>
                </c:pt>
                <c:pt idx="15130">
                  <c:v>1.0978159999999999</c:v>
                </c:pt>
                <c:pt idx="15131">
                  <c:v>-1.078619</c:v>
                </c:pt>
                <c:pt idx="15132">
                  <c:v>-1.460056</c:v>
                </c:pt>
                <c:pt idx="15133">
                  <c:v>-2.023911</c:v>
                </c:pt>
                <c:pt idx="15134">
                  <c:v>3.2075200000000001</c:v>
                </c:pt>
                <c:pt idx="15135">
                  <c:v>5.177009</c:v>
                </c:pt>
                <c:pt idx="15136">
                  <c:v>0.92305369999999998</c:v>
                </c:pt>
                <c:pt idx="15137">
                  <c:v>0.27493190000000001</c:v>
                </c:pt>
                <c:pt idx="15138">
                  <c:v>-2.3644989999999999</c:v>
                </c:pt>
                <c:pt idx="15139">
                  <c:v>-2.160453</c:v>
                </c:pt>
                <c:pt idx="15140">
                  <c:v>-1.1358740000000001</c:v>
                </c:pt>
                <c:pt idx="15141">
                  <c:v>2.3839350000000001</c:v>
                </c:pt>
                <c:pt idx="15142">
                  <c:v>1.063394</c:v>
                </c:pt>
                <c:pt idx="15143">
                  <c:v>1.1479729999999999</c:v>
                </c:pt>
                <c:pt idx="15144">
                  <c:v>3.4917669999999998</c:v>
                </c:pt>
                <c:pt idx="15145">
                  <c:v>2.8346089999999999</c:v>
                </c:pt>
                <c:pt idx="15146">
                  <c:v>0.62526250000000005</c:v>
                </c:pt>
                <c:pt idx="15147">
                  <c:v>0.36271490000000001</c:v>
                </c:pt>
                <c:pt idx="15148">
                  <c:v>-0.64328569999999996</c:v>
                </c:pt>
                <c:pt idx="15149">
                  <c:v>1.552837</c:v>
                </c:pt>
                <c:pt idx="15150">
                  <c:v>1.4224870000000001</c:v>
                </c:pt>
                <c:pt idx="15151">
                  <c:v>1.0762020000000001</c:v>
                </c:pt>
                <c:pt idx="15152">
                  <c:v>1.3858470000000001</c:v>
                </c:pt>
                <c:pt idx="15153">
                  <c:v>2.3118979999999998</c:v>
                </c:pt>
                <c:pt idx="15154">
                  <c:v>1.65398</c:v>
                </c:pt>
                <c:pt idx="15155">
                  <c:v>-5.5890200000000001E-2</c:v>
                </c:pt>
                <c:pt idx="15156">
                  <c:v>3.8865660000000002</c:v>
                </c:pt>
                <c:pt idx="15157">
                  <c:v>2.38984</c:v>
                </c:pt>
                <c:pt idx="15158">
                  <c:v>3.0528240000000002</c:v>
                </c:pt>
                <c:pt idx="15159">
                  <c:v>-0.41247270000000003</c:v>
                </c:pt>
                <c:pt idx="15160">
                  <c:v>0.64365249999999996</c:v>
                </c:pt>
                <c:pt idx="15161">
                  <c:v>1.094886</c:v>
                </c:pt>
                <c:pt idx="15162">
                  <c:v>1.3856090000000001</c:v>
                </c:pt>
                <c:pt idx="15163">
                  <c:v>-5.5028129999999997</c:v>
                </c:pt>
                <c:pt idx="15164">
                  <c:v>-9.135802</c:v>
                </c:pt>
                <c:pt idx="15165">
                  <c:v>3.9402170000000001</c:v>
                </c:pt>
                <c:pt idx="15166">
                  <c:v>0</c:v>
                </c:pt>
                <c:pt idx="15167">
                  <c:v>-7.8431399999999998E-2</c:v>
                </c:pt>
                <c:pt idx="15168">
                  <c:v>-0.57561490000000004</c:v>
                </c:pt>
                <c:pt idx="15169">
                  <c:v>-3.947368</c:v>
                </c:pt>
                <c:pt idx="15170">
                  <c:v>4.1095889999999997</c:v>
                </c:pt>
                <c:pt idx="15171">
                  <c:v>1.1842109999999999</c:v>
                </c:pt>
                <c:pt idx="15172">
                  <c:v>6.111834</c:v>
                </c:pt>
                <c:pt idx="15173">
                  <c:v>-4.4117649999999999</c:v>
                </c:pt>
                <c:pt idx="15174">
                  <c:v>14.659190000000001</c:v>
                </c:pt>
                <c:pt idx="15175">
                  <c:v>0</c:v>
                </c:pt>
                <c:pt idx="15176">
                  <c:v>-4.6225829999999997</c:v>
                </c:pt>
                <c:pt idx="15177">
                  <c:v>-5.978898</c:v>
                </c:pt>
                <c:pt idx="15178">
                  <c:v>-2.7431420000000002</c:v>
                </c:pt>
                <c:pt idx="15179">
                  <c:v>-1.2179489999999999</c:v>
                </c:pt>
                <c:pt idx="15180">
                  <c:v>1.232966</c:v>
                </c:pt>
                <c:pt idx="15181">
                  <c:v>0</c:v>
                </c:pt>
                <c:pt idx="15182">
                  <c:v>0</c:v>
                </c:pt>
                <c:pt idx="15183">
                  <c:v>-0.57692310000000002</c:v>
                </c:pt>
                <c:pt idx="15184">
                  <c:v>13.217280000000001</c:v>
                </c:pt>
                <c:pt idx="15185">
                  <c:v>-4.897494</c:v>
                </c:pt>
                <c:pt idx="15186">
                  <c:v>-1.2934129999999999</c:v>
                </c:pt>
                <c:pt idx="15187">
                  <c:v>-3.906819</c:v>
                </c:pt>
                <c:pt idx="15188">
                  <c:v>0.63131309999999996</c:v>
                </c:pt>
                <c:pt idx="15189">
                  <c:v>4.8306149999999999</c:v>
                </c:pt>
                <c:pt idx="15190">
                  <c:v>-1.256732</c:v>
                </c:pt>
                <c:pt idx="15191">
                  <c:v>4.2424239999999998</c:v>
                </c:pt>
                <c:pt idx="15192">
                  <c:v>1.1627909999999999</c:v>
                </c:pt>
                <c:pt idx="15193">
                  <c:v>2.8735629999999999</c:v>
                </c:pt>
                <c:pt idx="15194">
                  <c:v>-5.027933</c:v>
                </c:pt>
                <c:pt idx="15195">
                  <c:v>5.8823530000000002</c:v>
                </c:pt>
                <c:pt idx="15196">
                  <c:v>2.8888889999999998</c:v>
                </c:pt>
                <c:pt idx="15197">
                  <c:v>11.663069999999999</c:v>
                </c:pt>
                <c:pt idx="15198">
                  <c:v>8.7040620000000004</c:v>
                </c:pt>
                <c:pt idx="15199">
                  <c:v>0.71174380000000004</c:v>
                </c:pt>
                <c:pt idx="15200">
                  <c:v>1.669424</c:v>
                </c:pt>
                <c:pt idx="15201">
                  <c:v>-1.6117090000000001</c:v>
                </c:pt>
                <c:pt idx="15202">
                  <c:v>-4.4463999999999997</c:v>
                </c:pt>
                <c:pt idx="15203">
                  <c:v>0</c:v>
                </c:pt>
                <c:pt idx="15204">
                  <c:v>-1.571164</c:v>
                </c:pt>
                <c:pt idx="15205">
                  <c:v>-8.5446000000000009</c:v>
                </c:pt>
                <c:pt idx="15206">
                  <c:v>-2.4640659999999999</c:v>
                </c:pt>
                <c:pt idx="15207">
                  <c:v>9.6842109999999995</c:v>
                </c:pt>
                <c:pt idx="15208">
                  <c:v>5.5662190000000002</c:v>
                </c:pt>
                <c:pt idx="15209">
                  <c:v>0.45454549999999999</c:v>
                </c:pt>
                <c:pt idx="15210">
                  <c:v>0.54298650000000004</c:v>
                </c:pt>
                <c:pt idx="15211">
                  <c:v>-2.790279</c:v>
                </c:pt>
                <c:pt idx="15212">
                  <c:v>1.6203700000000001</c:v>
                </c:pt>
                <c:pt idx="15213">
                  <c:v>0</c:v>
                </c:pt>
                <c:pt idx="15214">
                  <c:v>2.3234620000000001</c:v>
                </c:pt>
                <c:pt idx="15215">
                  <c:v>-0.13357079999999999</c:v>
                </c:pt>
                <c:pt idx="15216">
                  <c:v>0.31208200000000003</c:v>
                </c:pt>
                <c:pt idx="15217">
                  <c:v>10.577780000000001</c:v>
                </c:pt>
                <c:pt idx="15218">
                  <c:v>-2.8268110000000002</c:v>
                </c:pt>
                <c:pt idx="15219">
                  <c:v>2.7891919999999999</c:v>
                </c:pt>
                <c:pt idx="15220">
                  <c:v>4.4948949999999996</c:v>
                </c:pt>
                <c:pt idx="15221">
                  <c:v>0.41819050000000002</c:v>
                </c:pt>
                <c:pt idx="15222">
                  <c:v>-5.0259650000000002</c:v>
                </c:pt>
                <c:pt idx="15223">
                  <c:v>-4.7450140000000003</c:v>
                </c:pt>
                <c:pt idx="15224">
                  <c:v>0.62736239999999999</c:v>
                </c:pt>
                <c:pt idx="15225">
                  <c:v>1.146712</c:v>
                </c:pt>
                <c:pt idx="15226">
                  <c:v>2.3623919999999998</c:v>
                </c:pt>
                <c:pt idx="15227">
                  <c:v>3.0658470000000002</c:v>
                </c:pt>
                <c:pt idx="15228">
                  <c:v>-1.4455560000000001</c:v>
                </c:pt>
                <c:pt idx="15229">
                  <c:v>-0.90975830000000002</c:v>
                </c:pt>
                <c:pt idx="15230">
                  <c:v>2.9109989999999999</c:v>
                </c:pt>
                <c:pt idx="15231">
                  <c:v>3.633537</c:v>
                </c:pt>
                <c:pt idx="15232">
                  <c:v>0.35490070000000001</c:v>
                </c:pt>
                <c:pt idx="15233">
                  <c:v>-5.7710879999999998</c:v>
                </c:pt>
                <c:pt idx="15234">
                  <c:v>-0.1165472</c:v>
                </c:pt>
                <c:pt idx="15235">
                  <c:v>1.6720680000000001</c:v>
                </c:pt>
                <c:pt idx="15236">
                  <c:v>-0.97311309999999995</c:v>
                </c:pt>
                <c:pt idx="15237">
                  <c:v>-2.138398</c:v>
                </c:pt>
                <c:pt idx="15238">
                  <c:v>-0.2335227</c:v>
                </c:pt>
                <c:pt idx="15239">
                  <c:v>4.7457190000000002</c:v>
                </c:pt>
                <c:pt idx="15240">
                  <c:v>-4.861332</c:v>
                </c:pt>
                <c:pt idx="15241">
                  <c:v>0.67061669999999995</c:v>
                </c:pt>
                <c:pt idx="15242">
                  <c:v>-4.421748</c:v>
                </c:pt>
                <c:pt idx="15243">
                  <c:v>2.7776670000000001</c:v>
                </c:pt>
                <c:pt idx="15244">
                  <c:v>2.8988420000000001</c:v>
                </c:pt>
                <c:pt idx="15245">
                  <c:v>3.600085</c:v>
                </c:pt>
                <c:pt idx="15246">
                  <c:v>6.71082</c:v>
                </c:pt>
                <c:pt idx="15247">
                  <c:v>0.1991059</c:v>
                </c:pt>
                <c:pt idx="15248">
                  <c:v>2.1811000000000001E-3</c:v>
                </c:pt>
                <c:pt idx="15249">
                  <c:v>-1.1371260000000001</c:v>
                </c:pt>
                <c:pt idx="15250">
                  <c:v>3.296529</c:v>
                </c:pt>
                <c:pt idx="15251">
                  <c:v>1.8889499999999999</c:v>
                </c:pt>
                <c:pt idx="15252">
                  <c:v>2.044327</c:v>
                </c:pt>
                <c:pt idx="15253">
                  <c:v>2.6577820000000001</c:v>
                </c:pt>
                <c:pt idx="15254">
                  <c:v>-1.229468</c:v>
                </c:pt>
                <c:pt idx="15255">
                  <c:v>0.85561640000000005</c:v>
                </c:pt>
                <c:pt idx="15256">
                  <c:v>3.629861</c:v>
                </c:pt>
                <c:pt idx="15257">
                  <c:v>1.622563</c:v>
                </c:pt>
                <c:pt idx="15258">
                  <c:v>1.894139</c:v>
                </c:pt>
                <c:pt idx="15259">
                  <c:v>-4.6385459999999998</c:v>
                </c:pt>
                <c:pt idx="15260">
                  <c:v>0.98074640000000002</c:v>
                </c:pt>
                <c:pt idx="15261">
                  <c:v>-3.546E-4</c:v>
                </c:pt>
                <c:pt idx="15262">
                  <c:v>0.49953839999999999</c:v>
                </c:pt>
                <c:pt idx="15263">
                  <c:v>0</c:v>
                </c:pt>
                <c:pt idx="15264">
                  <c:v>8.6899669999999993</c:v>
                </c:pt>
                <c:pt idx="15265">
                  <c:v>0.50969339999999996</c:v>
                </c:pt>
                <c:pt idx="15266">
                  <c:v>-3.218016</c:v>
                </c:pt>
                <c:pt idx="15267">
                  <c:v>6.5478699999999996</c:v>
                </c:pt>
                <c:pt idx="15268">
                  <c:v>-0.78316189999999997</c:v>
                </c:pt>
                <c:pt idx="15269">
                  <c:v>-1.619208</c:v>
                </c:pt>
                <c:pt idx="15270">
                  <c:v>2.712663</c:v>
                </c:pt>
                <c:pt idx="15271">
                  <c:v>-4.09729E-2</c:v>
                </c:pt>
                <c:pt idx="15272">
                  <c:v>1.4881329999999999</c:v>
                </c:pt>
                <c:pt idx="15273">
                  <c:v>5.6996900000000004</c:v>
                </c:pt>
                <c:pt idx="15274">
                  <c:v>-0.87701309999999999</c:v>
                </c:pt>
                <c:pt idx="15275">
                  <c:v>0.58342020000000006</c:v>
                </c:pt>
                <c:pt idx="15276">
                  <c:v>-10.256410000000001</c:v>
                </c:pt>
                <c:pt idx="15277">
                  <c:v>13.995240000000001</c:v>
                </c:pt>
                <c:pt idx="15278">
                  <c:v>0.24645980000000001</c:v>
                </c:pt>
                <c:pt idx="15279">
                  <c:v>3.7586460000000002</c:v>
                </c:pt>
                <c:pt idx="15280">
                  <c:v>-3.7751000000000001</c:v>
                </c:pt>
                <c:pt idx="15281">
                  <c:v>0.16694490000000001</c:v>
                </c:pt>
                <c:pt idx="15282">
                  <c:v>4.5</c:v>
                </c:pt>
                <c:pt idx="15283">
                  <c:v>-2.8708130000000001</c:v>
                </c:pt>
                <c:pt idx="15284">
                  <c:v>-1.888342</c:v>
                </c:pt>
                <c:pt idx="15285">
                  <c:v>-0.41841</c:v>
                </c:pt>
                <c:pt idx="15286">
                  <c:v>1.5966389999999999</c:v>
                </c:pt>
                <c:pt idx="15287">
                  <c:v>0</c:v>
                </c:pt>
                <c:pt idx="15288">
                  <c:v>-1.2406950000000001</c:v>
                </c:pt>
                <c:pt idx="15289">
                  <c:v>-1.842546</c:v>
                </c:pt>
                <c:pt idx="15290">
                  <c:v>0.17064850000000001</c:v>
                </c:pt>
                <c:pt idx="15291">
                  <c:v>1.2776829999999999</c:v>
                </c:pt>
                <c:pt idx="15292">
                  <c:v>-3.9108499999999999</c:v>
                </c:pt>
                <c:pt idx="15293">
                  <c:v>1.31291</c:v>
                </c:pt>
                <c:pt idx="15294">
                  <c:v>2.8077749999999999</c:v>
                </c:pt>
                <c:pt idx="15295">
                  <c:v>1.0924370000000001</c:v>
                </c:pt>
                <c:pt idx="15296">
                  <c:v>-0.33250210000000002</c:v>
                </c:pt>
                <c:pt idx="15297">
                  <c:v>-0.1251042</c:v>
                </c:pt>
                <c:pt idx="15298">
                  <c:v>0.12526100000000001</c:v>
                </c:pt>
                <c:pt idx="15299">
                  <c:v>-0.1251042</c:v>
                </c:pt>
                <c:pt idx="15300">
                  <c:v>3.1315240000000002</c:v>
                </c:pt>
                <c:pt idx="15301">
                  <c:v>-2.4291499999999999</c:v>
                </c:pt>
                <c:pt idx="15302">
                  <c:v>0.78838180000000002</c:v>
                </c:pt>
                <c:pt idx="15303">
                  <c:v>-1.2762450000000001</c:v>
                </c:pt>
                <c:pt idx="15304">
                  <c:v>2.5854879999999998</c:v>
                </c:pt>
                <c:pt idx="15305">
                  <c:v>0.81300810000000001</c:v>
                </c:pt>
                <c:pt idx="15306">
                  <c:v>0</c:v>
                </c:pt>
                <c:pt idx="15307">
                  <c:v>0</c:v>
                </c:pt>
                <c:pt idx="15308">
                  <c:v>-3.225806</c:v>
                </c:pt>
                <c:pt idx="15309">
                  <c:v>-3.1666669999999999</c:v>
                </c:pt>
                <c:pt idx="15310">
                  <c:v>3.2702239999999998</c:v>
                </c:pt>
                <c:pt idx="15311">
                  <c:v>2.9166669999999999</c:v>
                </c:pt>
                <c:pt idx="15312">
                  <c:v>6.9635629999999997</c:v>
                </c:pt>
                <c:pt idx="15313">
                  <c:v>5.2233159999999996</c:v>
                </c:pt>
                <c:pt idx="15314">
                  <c:v>5.395683</c:v>
                </c:pt>
                <c:pt idx="15315">
                  <c:v>1.0170650000000001</c:v>
                </c:pt>
                <c:pt idx="15316">
                  <c:v>2.7096429999999998</c:v>
                </c:pt>
                <c:pt idx="15317">
                  <c:v>0</c:v>
                </c:pt>
                <c:pt idx="15318">
                  <c:v>-7.5394740000000002</c:v>
                </c:pt>
                <c:pt idx="15319">
                  <c:v>2.1061619999999999</c:v>
                </c:pt>
                <c:pt idx="15320">
                  <c:v>1.7421599999999999</c:v>
                </c:pt>
                <c:pt idx="15321">
                  <c:v>5.6873969999999998</c:v>
                </c:pt>
                <c:pt idx="15322">
                  <c:v>0.32403650000000001</c:v>
                </c:pt>
                <c:pt idx="15323">
                  <c:v>4.3580379999999996</c:v>
                </c:pt>
                <c:pt idx="15324">
                  <c:v>1.5165580000000001</c:v>
                </c:pt>
                <c:pt idx="15325">
                  <c:v>0.60975610000000002</c:v>
                </c:pt>
                <c:pt idx="15326">
                  <c:v>3.030303</c:v>
                </c:pt>
                <c:pt idx="15327">
                  <c:v>2.058824</c:v>
                </c:pt>
                <c:pt idx="15328">
                  <c:v>-0.1729107</c:v>
                </c:pt>
                <c:pt idx="15329">
                  <c:v>0.46189380000000002</c:v>
                </c:pt>
                <c:pt idx="15330">
                  <c:v>-0.45977010000000001</c:v>
                </c:pt>
                <c:pt idx="15331">
                  <c:v>0.14171629999999999</c:v>
                </c:pt>
                <c:pt idx="15332">
                  <c:v>-1.2151959999999999</c:v>
                </c:pt>
                <c:pt idx="15333">
                  <c:v>1.0535870000000001</c:v>
                </c:pt>
                <c:pt idx="15334">
                  <c:v>3.0935830000000002</c:v>
                </c:pt>
                <c:pt idx="15335">
                  <c:v>4.2903919999999998</c:v>
                </c:pt>
                <c:pt idx="15336">
                  <c:v>2.8768690000000001</c:v>
                </c:pt>
                <c:pt idx="15337">
                  <c:v>-4.12357</c:v>
                </c:pt>
                <c:pt idx="15338">
                  <c:v>-3.6231149999999999</c:v>
                </c:pt>
                <c:pt idx="15339">
                  <c:v>-0.21120839999999999</c:v>
                </c:pt>
                <c:pt idx="15340">
                  <c:v>2.4299590000000002</c:v>
                </c:pt>
                <c:pt idx="15341">
                  <c:v>-0.97405850000000005</c:v>
                </c:pt>
                <c:pt idx="15342">
                  <c:v>-2.3517890000000001</c:v>
                </c:pt>
                <c:pt idx="15343">
                  <c:v>-1.537113</c:v>
                </c:pt>
                <c:pt idx="15344">
                  <c:v>1.3695870000000001</c:v>
                </c:pt>
                <c:pt idx="15345">
                  <c:v>0.75562700000000005</c:v>
                </c:pt>
                <c:pt idx="15346">
                  <c:v>0.1978772</c:v>
                </c:pt>
                <c:pt idx="15347">
                  <c:v>-0.46333269999999999</c:v>
                </c:pt>
                <c:pt idx="15348">
                  <c:v>0.13189310000000001</c:v>
                </c:pt>
                <c:pt idx="15349">
                  <c:v>-6.3790399999999997E-2</c:v>
                </c:pt>
                <c:pt idx="15350">
                  <c:v>-1.4650510000000001</c:v>
                </c:pt>
                <c:pt idx="15351">
                  <c:v>7.1631780000000003</c:v>
                </c:pt>
                <c:pt idx="15352">
                  <c:v>-5.9336549999999999</c:v>
                </c:pt>
                <c:pt idx="15353">
                  <c:v>-4.0397790000000002</c:v>
                </c:pt>
                <c:pt idx="15354">
                  <c:v>3.7065519999999998</c:v>
                </c:pt>
                <c:pt idx="15355">
                  <c:v>0.42413309999999999</c:v>
                </c:pt>
                <c:pt idx="15356">
                  <c:v>1.685627</c:v>
                </c:pt>
                <c:pt idx="15357">
                  <c:v>-1.177584</c:v>
                </c:pt>
                <c:pt idx="15358">
                  <c:v>1.2340230000000001</c:v>
                </c:pt>
                <c:pt idx="15359">
                  <c:v>4.7389289999999997</c:v>
                </c:pt>
                <c:pt idx="15360">
                  <c:v>0.87064549999999996</c:v>
                </c:pt>
                <c:pt idx="15361">
                  <c:v>1.409222</c:v>
                </c:pt>
                <c:pt idx="15362">
                  <c:v>-3.1723110000000001</c:v>
                </c:pt>
                <c:pt idx="15363">
                  <c:v>1.6360140000000001</c:v>
                </c:pt>
                <c:pt idx="15364">
                  <c:v>0.78863240000000001</c:v>
                </c:pt>
                <c:pt idx="15365">
                  <c:v>4.3250190000000002</c:v>
                </c:pt>
                <c:pt idx="15366">
                  <c:v>3.794365</c:v>
                </c:pt>
                <c:pt idx="15367">
                  <c:v>2.6226379999999998</c:v>
                </c:pt>
                <c:pt idx="15368">
                  <c:v>3.789787</c:v>
                </c:pt>
                <c:pt idx="15369">
                  <c:v>3.3452920000000002</c:v>
                </c:pt>
                <c:pt idx="15370">
                  <c:v>2.677133</c:v>
                </c:pt>
                <c:pt idx="15371">
                  <c:v>0.36859029999999998</c:v>
                </c:pt>
                <c:pt idx="15372">
                  <c:v>-2.1114069999999998</c:v>
                </c:pt>
                <c:pt idx="15373">
                  <c:v>1.717673</c:v>
                </c:pt>
                <c:pt idx="15374">
                  <c:v>0.49624099999999999</c:v>
                </c:pt>
                <c:pt idx="15375">
                  <c:v>3.7721870000000002</c:v>
                </c:pt>
                <c:pt idx="15376">
                  <c:v>-1.582317</c:v>
                </c:pt>
                <c:pt idx="15377">
                  <c:v>2.073334</c:v>
                </c:pt>
                <c:pt idx="15378">
                  <c:v>1.258632</c:v>
                </c:pt>
                <c:pt idx="15379">
                  <c:v>3.9870930000000002</c:v>
                </c:pt>
                <c:pt idx="15380">
                  <c:v>0.98845729999999998</c:v>
                </c:pt>
                <c:pt idx="15381">
                  <c:v>0.46185850000000001</c:v>
                </c:pt>
                <c:pt idx="15382">
                  <c:v>1.770788</c:v>
                </c:pt>
                <c:pt idx="15383">
                  <c:v>1.6173660000000001</c:v>
                </c:pt>
                <c:pt idx="15384">
                  <c:v>5.2957729999999996</c:v>
                </c:pt>
                <c:pt idx="15385">
                  <c:v>2.8128920000000002</c:v>
                </c:pt>
                <c:pt idx="15386">
                  <c:v>-9.2678399999999994E-2</c:v>
                </c:pt>
                <c:pt idx="15387">
                  <c:v>-2.1335809999999999</c:v>
                </c:pt>
                <c:pt idx="15388">
                  <c:v>-2.701422</c:v>
                </c:pt>
                <c:pt idx="15389">
                  <c:v>4.6273749999999998</c:v>
                </c:pt>
                <c:pt idx="15390">
                  <c:v>-1.3035380000000001</c:v>
                </c:pt>
                <c:pt idx="15391">
                  <c:v>1.1320749999999999</c:v>
                </c:pt>
                <c:pt idx="15392">
                  <c:v>-0.74626859999999995</c:v>
                </c:pt>
                <c:pt idx="15393">
                  <c:v>7.4718049999999998</c:v>
                </c:pt>
                <c:pt idx="15394">
                  <c:v>1.8801920000000001</c:v>
                </c:pt>
                <c:pt idx="15395">
                  <c:v>1.93133</c:v>
                </c:pt>
                <c:pt idx="15396">
                  <c:v>-7.3684209999999997</c:v>
                </c:pt>
                <c:pt idx="15397">
                  <c:v>-11.81818</c:v>
                </c:pt>
                <c:pt idx="15398">
                  <c:v>1.0309280000000001</c:v>
                </c:pt>
                <c:pt idx="15399">
                  <c:v>8.1632650000000009</c:v>
                </c:pt>
                <c:pt idx="15400">
                  <c:v>0</c:v>
                </c:pt>
                <c:pt idx="15401">
                  <c:v>-2.735849</c:v>
                </c:pt>
                <c:pt idx="15402">
                  <c:v>-9.6993200000000002E-2</c:v>
                </c:pt>
                <c:pt idx="15403">
                  <c:v>-5.631068</c:v>
                </c:pt>
                <c:pt idx="15404">
                  <c:v>10.80247</c:v>
                </c:pt>
                <c:pt idx="15405">
                  <c:v>-4.9210770000000004</c:v>
                </c:pt>
                <c:pt idx="15406">
                  <c:v>1.5625</c:v>
                </c:pt>
                <c:pt idx="15407">
                  <c:v>5.5288459999999997</c:v>
                </c:pt>
                <c:pt idx="15408">
                  <c:v>7.0615030000000001</c:v>
                </c:pt>
                <c:pt idx="15409">
                  <c:v>3.8297870000000001</c:v>
                </c:pt>
                <c:pt idx="15410">
                  <c:v>8.2786880000000007</c:v>
                </c:pt>
                <c:pt idx="15411">
                  <c:v>-2.6566239999999999</c:v>
                </c:pt>
                <c:pt idx="15412">
                  <c:v>-1.2369490000000001</c:v>
                </c:pt>
                <c:pt idx="15413">
                  <c:v>-9.2834640000000004</c:v>
                </c:pt>
                <c:pt idx="15414">
                  <c:v>-8.8620780000000003</c:v>
                </c:pt>
                <c:pt idx="15415">
                  <c:v>9.523809</c:v>
                </c:pt>
                <c:pt idx="15416">
                  <c:v>-7.1304350000000003</c:v>
                </c:pt>
                <c:pt idx="15417">
                  <c:v>23.595500000000001</c:v>
                </c:pt>
                <c:pt idx="15418">
                  <c:v>-16.287880000000001</c:v>
                </c:pt>
                <c:pt idx="15419">
                  <c:v>15.38461</c:v>
                </c:pt>
                <c:pt idx="15420">
                  <c:v>-3.5294120000000002</c:v>
                </c:pt>
                <c:pt idx="15421">
                  <c:v>0</c:v>
                </c:pt>
                <c:pt idx="15422">
                  <c:v>-6.6666670000000003</c:v>
                </c:pt>
                <c:pt idx="15423">
                  <c:v>5.4006970000000001</c:v>
                </c:pt>
                <c:pt idx="15424">
                  <c:v>4.669422</c:v>
                </c:pt>
                <c:pt idx="15425">
                  <c:v>0.51322540000000005</c:v>
                </c:pt>
                <c:pt idx="15426">
                  <c:v>-7.2113120000000004</c:v>
                </c:pt>
                <c:pt idx="15427">
                  <c:v>0.15238740000000001</c:v>
                </c:pt>
                <c:pt idx="15428">
                  <c:v>7.3541840000000001</c:v>
                </c:pt>
                <c:pt idx="15429">
                  <c:v>-1.1811020000000001</c:v>
                </c:pt>
                <c:pt idx="15430">
                  <c:v>24.302790000000002</c:v>
                </c:pt>
                <c:pt idx="15431">
                  <c:v>-14.46795</c:v>
                </c:pt>
                <c:pt idx="15432">
                  <c:v>0.35224460000000002</c:v>
                </c:pt>
                <c:pt idx="15433">
                  <c:v>-9.3876030000000004</c:v>
                </c:pt>
                <c:pt idx="15434">
                  <c:v>9.2887160000000009</c:v>
                </c:pt>
                <c:pt idx="15435">
                  <c:v>8.8989440000000002</c:v>
                </c:pt>
                <c:pt idx="15436">
                  <c:v>3.8781159999999999</c:v>
                </c:pt>
                <c:pt idx="15437">
                  <c:v>6.8</c:v>
                </c:pt>
                <c:pt idx="15438">
                  <c:v>0.49937579999999998</c:v>
                </c:pt>
                <c:pt idx="15439">
                  <c:v>-4.3478260000000004</c:v>
                </c:pt>
                <c:pt idx="15440">
                  <c:v>-12.01299</c:v>
                </c:pt>
                <c:pt idx="15441">
                  <c:v>-1.1235949999999999</c:v>
                </c:pt>
                <c:pt idx="15442">
                  <c:v>1.3751139999999999</c:v>
                </c:pt>
                <c:pt idx="15443">
                  <c:v>-6.2172539999999996</c:v>
                </c:pt>
                <c:pt idx="15444">
                  <c:v>-5.3523969999999998</c:v>
                </c:pt>
                <c:pt idx="15445">
                  <c:v>1.2842439999999999</c:v>
                </c:pt>
                <c:pt idx="15446">
                  <c:v>2.1243310000000002</c:v>
                </c:pt>
                <c:pt idx="15447">
                  <c:v>9.0687239999999996</c:v>
                </c:pt>
                <c:pt idx="15448">
                  <c:v>-3.0769980000000001</c:v>
                </c:pt>
                <c:pt idx="15449">
                  <c:v>2.9565169999999998</c:v>
                </c:pt>
                <c:pt idx="15450">
                  <c:v>-4.3060580000000002</c:v>
                </c:pt>
                <c:pt idx="15451">
                  <c:v>-1.2879780000000001</c:v>
                </c:pt>
                <c:pt idx="15452">
                  <c:v>2.5223420000000001</c:v>
                </c:pt>
                <c:pt idx="15453">
                  <c:v>-2.235824</c:v>
                </c:pt>
                <c:pt idx="15454">
                  <c:v>7.1133000000000002E-2</c:v>
                </c:pt>
                <c:pt idx="15455">
                  <c:v>0.62651120000000005</c:v>
                </c:pt>
                <c:pt idx="15456">
                  <c:v>0.57634090000000004</c:v>
                </c:pt>
                <c:pt idx="15457">
                  <c:v>-2.1615099999999998</c:v>
                </c:pt>
                <c:pt idx="15458">
                  <c:v>-2.0835349999999999</c:v>
                </c:pt>
                <c:pt idx="15459">
                  <c:v>6.1401599999999998</c:v>
                </c:pt>
                <c:pt idx="15460">
                  <c:v>1.489681</c:v>
                </c:pt>
                <c:pt idx="15461">
                  <c:v>1.2298420000000001</c:v>
                </c:pt>
                <c:pt idx="15462">
                  <c:v>-2.479101</c:v>
                </c:pt>
                <c:pt idx="15463">
                  <c:v>2.1993680000000002</c:v>
                </c:pt>
                <c:pt idx="15464">
                  <c:v>-3.425681</c:v>
                </c:pt>
                <c:pt idx="15465">
                  <c:v>-2.9370609999999999</c:v>
                </c:pt>
                <c:pt idx="15466">
                  <c:v>-0.64918509999999996</c:v>
                </c:pt>
                <c:pt idx="15467">
                  <c:v>3.7830979999999998</c:v>
                </c:pt>
                <c:pt idx="15468">
                  <c:v>-1.1384030000000001</c:v>
                </c:pt>
                <c:pt idx="15469">
                  <c:v>3.7613409999999998</c:v>
                </c:pt>
                <c:pt idx="15470">
                  <c:v>-9.8449999999999992E-4</c:v>
                </c:pt>
                <c:pt idx="15471">
                  <c:v>-0.3965282</c:v>
                </c:pt>
                <c:pt idx="15472">
                  <c:v>-2.9918</c:v>
                </c:pt>
                <c:pt idx="15473">
                  <c:v>-0.2602043</c:v>
                </c:pt>
                <c:pt idx="15474">
                  <c:v>3.4997039999999999</c:v>
                </c:pt>
                <c:pt idx="15475">
                  <c:v>9.3005840000000006</c:v>
                </c:pt>
                <c:pt idx="15476">
                  <c:v>-0.20790020000000001</c:v>
                </c:pt>
                <c:pt idx="15477">
                  <c:v>-0.1046224</c:v>
                </c:pt>
                <c:pt idx="15478">
                  <c:v>0.85606490000000002</c:v>
                </c:pt>
                <c:pt idx="15479">
                  <c:v>3.1846719999999999</c:v>
                </c:pt>
                <c:pt idx="15480">
                  <c:v>-2.0502910000000001</c:v>
                </c:pt>
                <c:pt idx="15481">
                  <c:v>-0.15210290000000001</c:v>
                </c:pt>
                <c:pt idx="15482">
                  <c:v>8.6000340000000008</c:v>
                </c:pt>
                <c:pt idx="15483">
                  <c:v>-0.73148579999999996</c:v>
                </c:pt>
                <c:pt idx="15484">
                  <c:v>2.8038349999999999</c:v>
                </c:pt>
                <c:pt idx="15485">
                  <c:v>-4.23461</c:v>
                </c:pt>
                <c:pt idx="15486">
                  <c:v>2.6044659999999999</c:v>
                </c:pt>
                <c:pt idx="15487">
                  <c:v>1.4721439999999999</c:v>
                </c:pt>
                <c:pt idx="15488">
                  <c:v>0.55669769999999996</c:v>
                </c:pt>
                <c:pt idx="15489">
                  <c:v>-3.6087769999999999</c:v>
                </c:pt>
                <c:pt idx="15490">
                  <c:v>7.7832499999999999E-2</c:v>
                </c:pt>
                <c:pt idx="15491">
                  <c:v>2.6803569999999999</c:v>
                </c:pt>
                <c:pt idx="15492">
                  <c:v>1.24752</c:v>
                </c:pt>
                <c:pt idx="15493">
                  <c:v>4.2759749999999999</c:v>
                </c:pt>
                <c:pt idx="15494">
                  <c:v>-2.4484149999999998</c:v>
                </c:pt>
                <c:pt idx="15495">
                  <c:v>0.34837170000000001</c:v>
                </c:pt>
                <c:pt idx="15496">
                  <c:v>0.85898350000000001</c:v>
                </c:pt>
                <c:pt idx="15497">
                  <c:v>2.9098649999999999</c:v>
                </c:pt>
                <c:pt idx="15498">
                  <c:v>8.2758620000000001</c:v>
                </c:pt>
                <c:pt idx="15499">
                  <c:v>7.6433119999999999</c:v>
                </c:pt>
                <c:pt idx="15500">
                  <c:v>-8.4023669999999999</c:v>
                </c:pt>
                <c:pt idx="15501">
                  <c:v>-0.77519380000000004</c:v>
                </c:pt>
                <c:pt idx="15502">
                  <c:v>-1.0416669999999999</c:v>
                </c:pt>
                <c:pt idx="15503">
                  <c:v>1.3157890000000001</c:v>
                </c:pt>
                <c:pt idx="15504">
                  <c:v>0</c:v>
                </c:pt>
                <c:pt idx="15505">
                  <c:v>-1.688312</c:v>
                </c:pt>
                <c:pt idx="15506">
                  <c:v>-3.963012</c:v>
                </c:pt>
                <c:pt idx="15507">
                  <c:v>0.41265479999999999</c:v>
                </c:pt>
                <c:pt idx="15508">
                  <c:v>-1.3698630000000001</c:v>
                </c:pt>
                <c:pt idx="15509">
                  <c:v>2.0833330000000001</c:v>
                </c:pt>
                <c:pt idx="15510">
                  <c:v>15.68027</c:v>
                </c:pt>
                <c:pt idx="15511">
                  <c:v>5.1455450000000003</c:v>
                </c:pt>
                <c:pt idx="15512">
                  <c:v>0.89485459999999994</c:v>
                </c:pt>
                <c:pt idx="15513">
                  <c:v>-12.86031</c:v>
                </c:pt>
                <c:pt idx="15514">
                  <c:v>-7.124682</c:v>
                </c:pt>
                <c:pt idx="15515">
                  <c:v>0</c:v>
                </c:pt>
                <c:pt idx="15516">
                  <c:v>-2.4657529999999999</c:v>
                </c:pt>
                <c:pt idx="15517">
                  <c:v>10.95506</c:v>
                </c:pt>
                <c:pt idx="15518">
                  <c:v>-7.5949369999999998</c:v>
                </c:pt>
                <c:pt idx="15519">
                  <c:v>0</c:v>
                </c:pt>
                <c:pt idx="15520">
                  <c:v>-1.6438360000000001</c:v>
                </c:pt>
                <c:pt idx="15521">
                  <c:v>4.4568240000000001</c:v>
                </c:pt>
                <c:pt idx="15522">
                  <c:v>9.8666669999999996</c:v>
                </c:pt>
                <c:pt idx="15523">
                  <c:v>1.941748</c:v>
                </c:pt>
                <c:pt idx="15524">
                  <c:v>11.87739</c:v>
                </c:pt>
                <c:pt idx="15525">
                  <c:v>0</c:v>
                </c:pt>
                <c:pt idx="15526">
                  <c:v>-4.1095889999999997</c:v>
                </c:pt>
                <c:pt idx="15527">
                  <c:v>-0.35714289999999999</c:v>
                </c:pt>
                <c:pt idx="15528">
                  <c:v>2.151732</c:v>
                </c:pt>
                <c:pt idx="15529">
                  <c:v>0.58361890000000005</c:v>
                </c:pt>
                <c:pt idx="15530">
                  <c:v>0</c:v>
                </c:pt>
                <c:pt idx="15531">
                  <c:v>2.3255810000000001</c:v>
                </c:pt>
                <c:pt idx="15532">
                  <c:v>0</c:v>
                </c:pt>
                <c:pt idx="15533">
                  <c:v>-4.5454549999999996</c:v>
                </c:pt>
                <c:pt idx="15534">
                  <c:v>0</c:v>
                </c:pt>
                <c:pt idx="15535">
                  <c:v>16.66667</c:v>
                </c:pt>
                <c:pt idx="15536">
                  <c:v>11.224489999999999</c:v>
                </c:pt>
                <c:pt idx="15537">
                  <c:v>-2.2935780000000001</c:v>
                </c:pt>
                <c:pt idx="15538">
                  <c:v>-1.784038</c:v>
                </c:pt>
                <c:pt idx="15539">
                  <c:v>-6.3097519999999996</c:v>
                </c:pt>
                <c:pt idx="15540">
                  <c:v>-1.836735</c:v>
                </c:pt>
                <c:pt idx="15541">
                  <c:v>-0.72765069999999998</c:v>
                </c:pt>
                <c:pt idx="15542">
                  <c:v>5.863874</c:v>
                </c:pt>
                <c:pt idx="15543">
                  <c:v>4.846686</c:v>
                </c:pt>
                <c:pt idx="15544">
                  <c:v>3.7735850000000002</c:v>
                </c:pt>
                <c:pt idx="15545">
                  <c:v>-0.90909090000000004</c:v>
                </c:pt>
                <c:pt idx="15546">
                  <c:v>-4.5871560000000002</c:v>
                </c:pt>
                <c:pt idx="15547">
                  <c:v>3.8461539999999999</c:v>
                </c:pt>
                <c:pt idx="15548">
                  <c:v>-3.7037040000000001</c:v>
                </c:pt>
                <c:pt idx="15549">
                  <c:v>0.2967359</c:v>
                </c:pt>
                <c:pt idx="15550">
                  <c:v>23.964500000000001</c:v>
                </c:pt>
                <c:pt idx="15551">
                  <c:v>-8.1632650000000009</c:v>
                </c:pt>
                <c:pt idx="15552">
                  <c:v>0</c:v>
                </c:pt>
                <c:pt idx="15553">
                  <c:v>2.7027030000000001</c:v>
                </c:pt>
                <c:pt idx="15554">
                  <c:v>-1.4742010000000001</c:v>
                </c:pt>
                <c:pt idx="15555">
                  <c:v>1.496259</c:v>
                </c:pt>
                <c:pt idx="15556">
                  <c:v>4.668304</c:v>
                </c:pt>
                <c:pt idx="15557">
                  <c:v>5.6338030000000003</c:v>
                </c:pt>
                <c:pt idx="15558">
                  <c:v>-8.8888890000000007</c:v>
                </c:pt>
                <c:pt idx="15559">
                  <c:v>0</c:v>
                </c:pt>
                <c:pt idx="15560">
                  <c:v>10.97561</c:v>
                </c:pt>
                <c:pt idx="15561">
                  <c:v>9.3406590000000005</c:v>
                </c:pt>
                <c:pt idx="15562">
                  <c:v>-15.57789</c:v>
                </c:pt>
                <c:pt idx="15563">
                  <c:v>-4.7619049999999996</c:v>
                </c:pt>
                <c:pt idx="15564">
                  <c:v>2.5</c:v>
                </c:pt>
                <c:pt idx="15565">
                  <c:v>-8</c:v>
                </c:pt>
                <c:pt idx="15566">
                  <c:v>0</c:v>
                </c:pt>
                <c:pt idx="15567">
                  <c:v>-8.6956520000000008</c:v>
                </c:pt>
                <c:pt idx="15568">
                  <c:v>-1.428571</c:v>
                </c:pt>
                <c:pt idx="15569">
                  <c:v>-2.2544279999999999</c:v>
                </c:pt>
                <c:pt idx="15570">
                  <c:v>14.662269999999999</c:v>
                </c:pt>
                <c:pt idx="15571">
                  <c:v>0</c:v>
                </c:pt>
                <c:pt idx="15572">
                  <c:v>-0.7183908</c:v>
                </c:pt>
                <c:pt idx="15573">
                  <c:v>-9.6237340000000007</c:v>
                </c:pt>
                <c:pt idx="15574">
                  <c:v>0.72057649999999995</c:v>
                </c:pt>
                <c:pt idx="15575">
                  <c:v>1.351351</c:v>
                </c:pt>
                <c:pt idx="15576">
                  <c:v>6.5098039999999999</c:v>
                </c:pt>
                <c:pt idx="15577">
                  <c:v>0.1472754</c:v>
                </c:pt>
                <c:pt idx="15578">
                  <c:v>-1.470588</c:v>
                </c:pt>
                <c:pt idx="15579">
                  <c:v>-1.492537</c:v>
                </c:pt>
                <c:pt idx="15580">
                  <c:v>-3.7878790000000002</c:v>
                </c:pt>
                <c:pt idx="15581">
                  <c:v>5.433071</c:v>
                </c:pt>
                <c:pt idx="15582">
                  <c:v>-0.67214339999999995</c:v>
                </c:pt>
                <c:pt idx="15583">
                  <c:v>-3.759398</c:v>
                </c:pt>
                <c:pt idx="15584">
                  <c:v>0</c:v>
                </c:pt>
                <c:pt idx="15585">
                  <c:v>-0.78125</c:v>
                </c:pt>
                <c:pt idx="15586">
                  <c:v>2.9921259999999998</c:v>
                </c:pt>
                <c:pt idx="15587">
                  <c:v>-0.61162079999999996</c:v>
                </c:pt>
                <c:pt idx="15588">
                  <c:v>1.538462</c:v>
                </c:pt>
                <c:pt idx="15589">
                  <c:v>11.36364</c:v>
                </c:pt>
                <c:pt idx="15590">
                  <c:v>-0.68027210000000005</c:v>
                </c:pt>
                <c:pt idx="15591">
                  <c:v>-0.68493150000000003</c:v>
                </c:pt>
                <c:pt idx="15592">
                  <c:v>-3.1724139999999998</c:v>
                </c:pt>
                <c:pt idx="15593">
                  <c:v>2.5641029999999998</c:v>
                </c:pt>
                <c:pt idx="15594">
                  <c:v>-2.0833330000000001</c:v>
                </c:pt>
                <c:pt idx="15595">
                  <c:v>5.6737590000000004</c:v>
                </c:pt>
                <c:pt idx="15596">
                  <c:v>-3.3557049999999999</c:v>
                </c:pt>
                <c:pt idx="15597">
                  <c:v>-4.7222220000000004</c:v>
                </c:pt>
                <c:pt idx="15598">
                  <c:v>-4.4460639999999998</c:v>
                </c:pt>
                <c:pt idx="15599">
                  <c:v>2.669718</c:v>
                </c:pt>
                <c:pt idx="15600">
                  <c:v>5.4977710000000002</c:v>
                </c:pt>
                <c:pt idx="15601">
                  <c:v>0.8450704</c:v>
                </c:pt>
                <c:pt idx="15602">
                  <c:v>-0.13966480000000001</c:v>
                </c:pt>
                <c:pt idx="15603">
                  <c:v>0.6993007</c:v>
                </c:pt>
                <c:pt idx="15604">
                  <c:v>-0.4166667</c:v>
                </c:pt>
                <c:pt idx="15605">
                  <c:v>-0.97629010000000005</c:v>
                </c:pt>
                <c:pt idx="15606">
                  <c:v>-0.7042254</c:v>
                </c:pt>
                <c:pt idx="15607">
                  <c:v>10.638299999999999</c:v>
                </c:pt>
                <c:pt idx="15608">
                  <c:v>2.5641029999999998</c:v>
                </c:pt>
                <c:pt idx="15609">
                  <c:v>3</c:v>
                </c:pt>
                <c:pt idx="15610">
                  <c:v>1.759709</c:v>
                </c:pt>
                <c:pt idx="15611">
                  <c:v>1.0137149999999999</c:v>
                </c:pt>
                <c:pt idx="15612">
                  <c:v>0</c:v>
                </c:pt>
                <c:pt idx="15613">
                  <c:v>-1.2160569999999999</c:v>
                </c:pt>
                <c:pt idx="15614">
                  <c:v>-2.5696189999999999</c:v>
                </c:pt>
                <c:pt idx="15615">
                  <c:v>-0.39254169999999999</c:v>
                </c:pt>
                <c:pt idx="15616">
                  <c:v>0.49261080000000002</c:v>
                </c:pt>
                <c:pt idx="15617">
                  <c:v>-0.49019610000000002</c:v>
                </c:pt>
                <c:pt idx="15618">
                  <c:v>-0.24630540000000001</c:v>
                </c:pt>
                <c:pt idx="15619">
                  <c:v>1.2345680000000001</c:v>
                </c:pt>
                <c:pt idx="15620">
                  <c:v>-5.0812189999999999</c:v>
                </c:pt>
                <c:pt idx="15621">
                  <c:v>-4.6415540000000002</c:v>
                </c:pt>
                <c:pt idx="15622">
                  <c:v>-4.3775409999999999</c:v>
                </c:pt>
                <c:pt idx="15623">
                  <c:v>-2.7777780000000001</c:v>
                </c:pt>
                <c:pt idx="15624">
                  <c:v>2.8571430000000002</c:v>
                </c:pt>
                <c:pt idx="15625">
                  <c:v>16.94444</c:v>
                </c:pt>
                <c:pt idx="15626">
                  <c:v>22.32779</c:v>
                </c:pt>
                <c:pt idx="15627">
                  <c:v>-4.0776700000000003</c:v>
                </c:pt>
                <c:pt idx="15628">
                  <c:v>3.2388659999999998</c:v>
                </c:pt>
                <c:pt idx="15629">
                  <c:v>-9.803922</c:v>
                </c:pt>
                <c:pt idx="15630">
                  <c:v>2.1739130000000002</c:v>
                </c:pt>
                <c:pt idx="15631">
                  <c:v>-12.76596</c:v>
                </c:pt>
                <c:pt idx="15632">
                  <c:v>-0.24390239999999999</c:v>
                </c:pt>
                <c:pt idx="15633">
                  <c:v>-7.090465</c:v>
                </c:pt>
                <c:pt idx="15634">
                  <c:v>0</c:v>
                </c:pt>
                <c:pt idx="15635">
                  <c:v>1.447368</c:v>
                </c:pt>
                <c:pt idx="15636">
                  <c:v>2.0752269999999999</c:v>
                </c:pt>
                <c:pt idx="15637">
                  <c:v>-2.795426</c:v>
                </c:pt>
                <c:pt idx="15638">
                  <c:v>-5.228758</c:v>
                </c:pt>
                <c:pt idx="15639">
                  <c:v>-6.6896550000000001</c:v>
                </c:pt>
                <c:pt idx="15640">
                  <c:v>10.864750000000001</c:v>
                </c:pt>
                <c:pt idx="15641">
                  <c:v>14.66667</c:v>
                </c:pt>
                <c:pt idx="15642">
                  <c:v>4.9418610000000003</c:v>
                </c:pt>
                <c:pt idx="15643">
                  <c:v>-8.8088650000000008</c:v>
                </c:pt>
                <c:pt idx="15644">
                  <c:v>-14.945320000000001</c:v>
                </c:pt>
                <c:pt idx="15645">
                  <c:v>17.571429999999999</c:v>
                </c:pt>
                <c:pt idx="15646">
                  <c:v>6.9258810000000004</c:v>
                </c:pt>
                <c:pt idx="15647">
                  <c:v>5.6818179999999998</c:v>
                </c:pt>
                <c:pt idx="15648">
                  <c:v>-13.978490000000001</c:v>
                </c:pt>
                <c:pt idx="15649">
                  <c:v>-12.5</c:v>
                </c:pt>
                <c:pt idx="15650">
                  <c:v>9.1428580000000004</c:v>
                </c:pt>
                <c:pt idx="15651">
                  <c:v>7.3298430000000003</c:v>
                </c:pt>
                <c:pt idx="15652">
                  <c:v>0</c:v>
                </c:pt>
                <c:pt idx="15653">
                  <c:v>-3.0487799999999998</c:v>
                </c:pt>
                <c:pt idx="15654">
                  <c:v>-10.69182</c:v>
                </c:pt>
                <c:pt idx="15655">
                  <c:v>9.8591549999999994</c:v>
                </c:pt>
                <c:pt idx="15656">
                  <c:v>2.6923080000000001</c:v>
                </c:pt>
                <c:pt idx="15657">
                  <c:v>11.11111</c:v>
                </c:pt>
                <c:pt idx="15658">
                  <c:v>-6.0674159999999997</c:v>
                </c:pt>
                <c:pt idx="15659">
                  <c:v>-1.614833</c:v>
                </c:pt>
                <c:pt idx="15660">
                  <c:v>-2.2492399999999999</c:v>
                </c:pt>
                <c:pt idx="15661">
                  <c:v>4.2288560000000004</c:v>
                </c:pt>
                <c:pt idx="15662">
                  <c:v>-10.799519999999999</c:v>
                </c:pt>
                <c:pt idx="15663">
                  <c:v>-5.8193979999999996</c:v>
                </c:pt>
                <c:pt idx="15664">
                  <c:v>3.6931820000000002</c:v>
                </c:pt>
                <c:pt idx="15665">
                  <c:v>19.178080000000001</c:v>
                </c:pt>
                <c:pt idx="15666">
                  <c:v>16.66667</c:v>
                </c:pt>
                <c:pt idx="15667">
                  <c:v>-16.74877</c:v>
                </c:pt>
                <c:pt idx="15668">
                  <c:v>0</c:v>
                </c:pt>
                <c:pt idx="15669">
                  <c:v>-1.7751479999999999</c:v>
                </c:pt>
                <c:pt idx="15670">
                  <c:v>8.4337350000000004</c:v>
                </c:pt>
                <c:pt idx="15671">
                  <c:v>5.8333329999999997</c:v>
                </c:pt>
                <c:pt idx="15672">
                  <c:v>-1.732283</c:v>
                </c:pt>
                <c:pt idx="15673">
                  <c:v>1.4957260000000001</c:v>
                </c:pt>
                <c:pt idx="15674">
                  <c:v>-2.6315789999999999</c:v>
                </c:pt>
                <c:pt idx="15675">
                  <c:v>6.3783779999999997</c:v>
                </c:pt>
                <c:pt idx="15676">
                  <c:v>6.7073169999999998</c:v>
                </c:pt>
                <c:pt idx="15677">
                  <c:v>0</c:v>
                </c:pt>
                <c:pt idx="15678">
                  <c:v>-3.067485</c:v>
                </c:pt>
                <c:pt idx="15679">
                  <c:v>-6.6438360000000003</c:v>
                </c:pt>
                <c:pt idx="15680">
                  <c:v>-4.1819519999999999</c:v>
                </c:pt>
                <c:pt idx="15681">
                  <c:v>0</c:v>
                </c:pt>
                <c:pt idx="15682">
                  <c:v>3.8961039999999998</c:v>
                </c:pt>
                <c:pt idx="15683">
                  <c:v>-0.390625</c:v>
                </c:pt>
                <c:pt idx="15684">
                  <c:v>5.8823530000000002</c:v>
                </c:pt>
                <c:pt idx="15685">
                  <c:v>-5.9259259999999996</c:v>
                </c:pt>
                <c:pt idx="15686">
                  <c:v>0.78740160000000003</c:v>
                </c:pt>
                <c:pt idx="15687">
                  <c:v>0</c:v>
                </c:pt>
                <c:pt idx="15688">
                  <c:v>-11.11111</c:v>
                </c:pt>
                <c:pt idx="15689">
                  <c:v>2.03125</c:v>
                </c:pt>
                <c:pt idx="15690">
                  <c:v>-0.76569679999999996</c:v>
                </c:pt>
                <c:pt idx="15691">
                  <c:v>0</c:v>
                </c:pt>
                <c:pt idx="15692">
                  <c:v>0</c:v>
                </c:pt>
                <c:pt idx="15693">
                  <c:v>2.2222219999999999</c:v>
                </c:pt>
                <c:pt idx="15694">
                  <c:v>12.31884</c:v>
                </c:pt>
                <c:pt idx="15695">
                  <c:v>-4.5161290000000003</c:v>
                </c:pt>
                <c:pt idx="15696">
                  <c:v>-4.72973</c:v>
                </c:pt>
                <c:pt idx="15697">
                  <c:v>-10.99291</c:v>
                </c:pt>
                <c:pt idx="15698">
                  <c:v>-1.1155379999999999</c:v>
                </c:pt>
                <c:pt idx="15699">
                  <c:v>9.5890409999999999</c:v>
                </c:pt>
                <c:pt idx="15700">
                  <c:v>5.1470589999999996</c:v>
                </c:pt>
                <c:pt idx="15701">
                  <c:v>-1.398601</c:v>
                </c:pt>
                <c:pt idx="15702">
                  <c:v>0.56737590000000004</c:v>
                </c:pt>
                <c:pt idx="15703">
                  <c:v>11.42454</c:v>
                </c:pt>
                <c:pt idx="15704">
                  <c:v>-5.6962029999999997</c:v>
                </c:pt>
                <c:pt idx="15705">
                  <c:v>-2.684564</c:v>
                </c:pt>
                <c:pt idx="15706">
                  <c:v>0.68965520000000002</c:v>
                </c:pt>
                <c:pt idx="15707">
                  <c:v>0</c:v>
                </c:pt>
                <c:pt idx="15708">
                  <c:v>1.3698630000000001</c:v>
                </c:pt>
                <c:pt idx="15709">
                  <c:v>-6.3513510000000002</c:v>
                </c:pt>
                <c:pt idx="15710">
                  <c:v>2.1645020000000001</c:v>
                </c:pt>
                <c:pt idx="15711">
                  <c:v>3.107345</c:v>
                </c:pt>
                <c:pt idx="15712">
                  <c:v>2.7397260000000001</c:v>
                </c:pt>
                <c:pt idx="15713">
                  <c:v>4</c:v>
                </c:pt>
                <c:pt idx="15714">
                  <c:v>6.4102560000000004</c:v>
                </c:pt>
                <c:pt idx="15715">
                  <c:v>3.6144579999999999</c:v>
                </c:pt>
                <c:pt idx="15716">
                  <c:v>-4.5454549999999996</c:v>
                </c:pt>
                <c:pt idx="15717">
                  <c:v>3.1746029999999998</c:v>
                </c:pt>
                <c:pt idx="15718">
                  <c:v>3.1952660000000002</c:v>
                </c:pt>
                <c:pt idx="15719">
                  <c:v>-11.287179999999999</c:v>
                </c:pt>
                <c:pt idx="15720">
                  <c:v>-8.0871729999999999</c:v>
                </c:pt>
                <c:pt idx="15721">
                  <c:v>1.2269939999999999</c:v>
                </c:pt>
                <c:pt idx="15722">
                  <c:v>-1.5151520000000001</c:v>
                </c:pt>
                <c:pt idx="15723">
                  <c:v>3.8461539999999999</c:v>
                </c:pt>
                <c:pt idx="15724">
                  <c:v>-5.1851849999999997</c:v>
                </c:pt>
                <c:pt idx="15725">
                  <c:v>3.125</c:v>
                </c:pt>
                <c:pt idx="15726">
                  <c:v>0</c:v>
                </c:pt>
                <c:pt idx="15727">
                  <c:v>3.9393940000000001</c:v>
                </c:pt>
                <c:pt idx="15728">
                  <c:v>3.498542</c:v>
                </c:pt>
                <c:pt idx="15729">
                  <c:v>-3.8028170000000001</c:v>
                </c:pt>
                <c:pt idx="15730">
                  <c:v>-1.9033679999999999</c:v>
                </c:pt>
                <c:pt idx="15731">
                  <c:v>-5.9701490000000002</c:v>
                </c:pt>
                <c:pt idx="15732">
                  <c:v>6.3492059999999997</c:v>
                </c:pt>
                <c:pt idx="15733">
                  <c:v>-1.492537</c:v>
                </c:pt>
                <c:pt idx="15734">
                  <c:v>2.7272729999999998</c:v>
                </c:pt>
                <c:pt idx="15735">
                  <c:v>-2.6548669999999999</c:v>
                </c:pt>
                <c:pt idx="15736">
                  <c:v>6.0606059999999999</c:v>
                </c:pt>
                <c:pt idx="15737">
                  <c:v>-4.2857139999999996</c:v>
                </c:pt>
                <c:pt idx="15738">
                  <c:v>4.4776119999999997</c:v>
                </c:pt>
                <c:pt idx="15739">
                  <c:v>1.428571</c:v>
                </c:pt>
                <c:pt idx="15740">
                  <c:v>3.661972</c:v>
                </c:pt>
                <c:pt idx="15741">
                  <c:v>-0.81521739999999998</c:v>
                </c:pt>
                <c:pt idx="15742">
                  <c:v>0</c:v>
                </c:pt>
                <c:pt idx="15743">
                  <c:v>-4.6575340000000001</c:v>
                </c:pt>
                <c:pt idx="15744">
                  <c:v>3.4482759999999999</c:v>
                </c:pt>
                <c:pt idx="15745">
                  <c:v>0</c:v>
                </c:pt>
                <c:pt idx="15746">
                  <c:v>5.555555</c:v>
                </c:pt>
                <c:pt idx="15747">
                  <c:v>-3.947368</c:v>
                </c:pt>
                <c:pt idx="15748">
                  <c:v>0</c:v>
                </c:pt>
                <c:pt idx="15749">
                  <c:v>-5.3424659999999999</c:v>
                </c:pt>
                <c:pt idx="15750">
                  <c:v>0</c:v>
                </c:pt>
                <c:pt idx="15751">
                  <c:v>8.1765559999999997</c:v>
                </c:pt>
                <c:pt idx="15752">
                  <c:v>-3.010033</c:v>
                </c:pt>
                <c:pt idx="15753">
                  <c:v>4.4827589999999997</c:v>
                </c:pt>
                <c:pt idx="15754">
                  <c:v>-6.2706270000000002</c:v>
                </c:pt>
                <c:pt idx="15755">
                  <c:v>4.225352</c:v>
                </c:pt>
                <c:pt idx="15756">
                  <c:v>-1.351351</c:v>
                </c:pt>
                <c:pt idx="15757">
                  <c:v>3.424658</c:v>
                </c:pt>
                <c:pt idx="15758">
                  <c:v>-3.311258</c:v>
                </c:pt>
                <c:pt idx="15759">
                  <c:v>0</c:v>
                </c:pt>
                <c:pt idx="15760">
                  <c:v>0</c:v>
                </c:pt>
                <c:pt idx="15761">
                  <c:v>4.1095889999999997</c:v>
                </c:pt>
                <c:pt idx="15762">
                  <c:v>5.2631579999999998</c:v>
                </c:pt>
                <c:pt idx="15763">
                  <c:v>8.75</c:v>
                </c:pt>
                <c:pt idx="15764">
                  <c:v>-5.6321839999999996</c:v>
                </c:pt>
                <c:pt idx="15765">
                  <c:v>-2.5578560000000001</c:v>
                </c:pt>
                <c:pt idx="15766">
                  <c:v>0.9375</c:v>
                </c:pt>
                <c:pt idx="15767">
                  <c:v>2.786378</c:v>
                </c:pt>
                <c:pt idx="15768">
                  <c:v>1.807229</c:v>
                </c:pt>
                <c:pt idx="15769">
                  <c:v>-5.5621299999999998</c:v>
                </c:pt>
                <c:pt idx="15770">
                  <c:v>-2.5062660000000001</c:v>
                </c:pt>
                <c:pt idx="15771">
                  <c:v>-1.028278</c:v>
                </c:pt>
                <c:pt idx="15772">
                  <c:v>0.38961040000000002</c:v>
                </c:pt>
                <c:pt idx="15773">
                  <c:v>-0.38809830000000001</c:v>
                </c:pt>
                <c:pt idx="15774">
                  <c:v>16.883120000000002</c:v>
                </c:pt>
                <c:pt idx="15775">
                  <c:v>-2.2222219999999999</c:v>
                </c:pt>
                <c:pt idx="15776">
                  <c:v>3.7313429999999999</c:v>
                </c:pt>
                <c:pt idx="15777">
                  <c:v>2.1582729999999999</c:v>
                </c:pt>
                <c:pt idx="15778">
                  <c:v>1.4084509999999999</c:v>
                </c:pt>
                <c:pt idx="15779">
                  <c:v>-9.7752809999999997</c:v>
                </c:pt>
                <c:pt idx="15780">
                  <c:v>4.6077209999999997</c:v>
                </c:pt>
                <c:pt idx="15781">
                  <c:v>-6.8181820000000002</c:v>
                </c:pt>
                <c:pt idx="15782">
                  <c:v>-1.2195119999999999</c:v>
                </c:pt>
                <c:pt idx="15783">
                  <c:v>0</c:v>
                </c:pt>
                <c:pt idx="15784">
                  <c:v>-15.3605</c:v>
                </c:pt>
                <c:pt idx="15785">
                  <c:v>-16.66667</c:v>
                </c:pt>
                <c:pt idx="15786">
                  <c:v>6.6666670000000003</c:v>
                </c:pt>
                <c:pt idx="15787">
                  <c:v>-3.125</c:v>
                </c:pt>
                <c:pt idx="15788">
                  <c:v>-1.612903</c:v>
                </c:pt>
                <c:pt idx="15789">
                  <c:v>2.73224</c:v>
                </c:pt>
                <c:pt idx="15790">
                  <c:v>-4.2553190000000001</c:v>
                </c:pt>
                <c:pt idx="15791">
                  <c:v>13.33333</c:v>
                </c:pt>
                <c:pt idx="15792">
                  <c:v>-20.634920000000001</c:v>
                </c:pt>
                <c:pt idx="15793">
                  <c:v>0</c:v>
                </c:pt>
                <c:pt idx="15794">
                  <c:v>6</c:v>
                </c:pt>
                <c:pt idx="15795">
                  <c:v>-3.7735850000000002</c:v>
                </c:pt>
                <c:pt idx="15796">
                  <c:v>0</c:v>
                </c:pt>
                <c:pt idx="15797">
                  <c:v>0.98039220000000005</c:v>
                </c:pt>
                <c:pt idx="15798">
                  <c:v>-0.97087380000000001</c:v>
                </c:pt>
                <c:pt idx="15799">
                  <c:v>-11.764709999999999</c:v>
                </c:pt>
                <c:pt idx="15800">
                  <c:v>0</c:v>
                </c:pt>
                <c:pt idx="15801">
                  <c:v>7.7777779999999996</c:v>
                </c:pt>
                <c:pt idx="15802">
                  <c:v>-2.0618560000000001</c:v>
                </c:pt>
                <c:pt idx="15803">
                  <c:v>-8.4210530000000006</c:v>
                </c:pt>
                <c:pt idx="15804">
                  <c:v>-4.5977009999999998</c:v>
                </c:pt>
                <c:pt idx="15805">
                  <c:v>19.27711</c:v>
                </c:pt>
                <c:pt idx="15806">
                  <c:v>-8.0808079999999993</c:v>
                </c:pt>
                <c:pt idx="15807">
                  <c:v>7.6923069999999996</c:v>
                </c:pt>
                <c:pt idx="15808">
                  <c:v>0</c:v>
                </c:pt>
                <c:pt idx="15809">
                  <c:v>4.8979590000000002</c:v>
                </c:pt>
                <c:pt idx="15810">
                  <c:v>1.1673150000000001</c:v>
                </c:pt>
                <c:pt idx="15811">
                  <c:v>0</c:v>
                </c:pt>
                <c:pt idx="15812">
                  <c:v>0</c:v>
                </c:pt>
                <c:pt idx="15813">
                  <c:v>-11.73077</c:v>
                </c:pt>
                <c:pt idx="15814">
                  <c:v>-3.050109</c:v>
                </c:pt>
                <c:pt idx="15815">
                  <c:v>-1.1235949999999999</c:v>
                </c:pt>
                <c:pt idx="15816">
                  <c:v>-2.2727270000000002</c:v>
                </c:pt>
                <c:pt idx="15817">
                  <c:v>-2.3255810000000001</c:v>
                </c:pt>
                <c:pt idx="15818">
                  <c:v>13.33333</c:v>
                </c:pt>
                <c:pt idx="15819">
                  <c:v>26.050419999999999</c:v>
                </c:pt>
                <c:pt idx="15820">
                  <c:v>-0.69284060000000003</c:v>
                </c:pt>
                <c:pt idx="15821">
                  <c:v>6.9767440000000001</c:v>
                </c:pt>
                <c:pt idx="15822">
                  <c:v>-6.9565219999999997</c:v>
                </c:pt>
                <c:pt idx="15823">
                  <c:v>3.9719630000000001</c:v>
                </c:pt>
                <c:pt idx="15824">
                  <c:v>-3.1460669999999999</c:v>
                </c:pt>
                <c:pt idx="15825">
                  <c:v>7.8886310000000002</c:v>
                </c:pt>
                <c:pt idx="15826">
                  <c:v>-18.8172</c:v>
                </c:pt>
                <c:pt idx="15827">
                  <c:v>8.6092709999999997</c:v>
                </c:pt>
                <c:pt idx="15828">
                  <c:v>-3.6585369999999999</c:v>
                </c:pt>
                <c:pt idx="15829">
                  <c:v>3.7974679999999998</c:v>
                </c:pt>
                <c:pt idx="15830">
                  <c:v>-4.8780489999999999</c:v>
                </c:pt>
                <c:pt idx="15831">
                  <c:v>-1.538462</c:v>
                </c:pt>
                <c:pt idx="15832">
                  <c:v>8.7239579999999997</c:v>
                </c:pt>
                <c:pt idx="15833">
                  <c:v>0.23952100000000001</c:v>
                </c:pt>
                <c:pt idx="15834">
                  <c:v>9.6774199999999997</c:v>
                </c:pt>
                <c:pt idx="15835">
                  <c:v>-3.4858389999999999</c:v>
                </c:pt>
                <c:pt idx="15836">
                  <c:v>0.22573360000000001</c:v>
                </c:pt>
                <c:pt idx="15837">
                  <c:v>12.61261</c:v>
                </c:pt>
                <c:pt idx="15838">
                  <c:v>1</c:v>
                </c:pt>
                <c:pt idx="15839">
                  <c:v>-0.1980198</c:v>
                </c:pt>
                <c:pt idx="15840">
                  <c:v>-6.7460319999999996</c:v>
                </c:pt>
                <c:pt idx="15841">
                  <c:v>-6.3829789999999997</c:v>
                </c:pt>
                <c:pt idx="15842">
                  <c:v>-4.5454549999999996</c:v>
                </c:pt>
                <c:pt idx="15843">
                  <c:v>-10.476190000000001</c:v>
                </c:pt>
                <c:pt idx="15844">
                  <c:v>4.2553190000000001</c:v>
                </c:pt>
                <c:pt idx="15845">
                  <c:v>7.1428570000000002</c:v>
                </c:pt>
                <c:pt idx="15846">
                  <c:v>0.71428570000000002</c:v>
                </c:pt>
                <c:pt idx="15847">
                  <c:v>-5.4373519999999997</c:v>
                </c:pt>
                <c:pt idx="15848">
                  <c:v>-5.625</c:v>
                </c:pt>
                <c:pt idx="15849">
                  <c:v>5.9602649999999997</c:v>
                </c:pt>
                <c:pt idx="15850">
                  <c:v>8.5</c:v>
                </c:pt>
                <c:pt idx="15851">
                  <c:v>1.3824879999999999</c:v>
                </c:pt>
                <c:pt idx="15852">
                  <c:v>2.2727270000000002</c:v>
                </c:pt>
                <c:pt idx="15853">
                  <c:v>0</c:v>
                </c:pt>
                <c:pt idx="15854">
                  <c:v>6.8888889999999998</c:v>
                </c:pt>
                <c:pt idx="15855">
                  <c:v>-7.6923069999999996</c:v>
                </c:pt>
                <c:pt idx="15856">
                  <c:v>-0.9009009</c:v>
                </c:pt>
                <c:pt idx="15857">
                  <c:v>-1.829893</c:v>
                </c:pt>
                <c:pt idx="15858">
                  <c:v>15.6096</c:v>
                </c:pt>
                <c:pt idx="15859">
                  <c:v>2.1278899999999998</c:v>
                </c:pt>
                <c:pt idx="15860">
                  <c:v>0</c:v>
                </c:pt>
                <c:pt idx="15861">
                  <c:v>-0.98039220000000005</c:v>
                </c:pt>
                <c:pt idx="15862">
                  <c:v>-3.9603959999999998</c:v>
                </c:pt>
                <c:pt idx="15863">
                  <c:v>-1.0309280000000001</c:v>
                </c:pt>
                <c:pt idx="15864">
                  <c:v>-6.25</c:v>
                </c:pt>
                <c:pt idx="15865">
                  <c:v>0.44444440000000002</c:v>
                </c:pt>
                <c:pt idx="15866">
                  <c:v>7.1902660000000003</c:v>
                </c:pt>
                <c:pt idx="15867">
                  <c:v>-1.85683</c:v>
                </c:pt>
                <c:pt idx="15868">
                  <c:v>-3.2604700000000002</c:v>
                </c:pt>
                <c:pt idx="15869">
                  <c:v>0</c:v>
                </c:pt>
                <c:pt idx="15870">
                  <c:v>0</c:v>
                </c:pt>
                <c:pt idx="15871">
                  <c:v>13.478260000000001</c:v>
                </c:pt>
                <c:pt idx="15872">
                  <c:v>4.8371649999999997</c:v>
                </c:pt>
                <c:pt idx="15873">
                  <c:v>-3.1521240000000001</c:v>
                </c:pt>
                <c:pt idx="15874">
                  <c:v>-1.886792</c:v>
                </c:pt>
                <c:pt idx="15875">
                  <c:v>21.341460000000001</c:v>
                </c:pt>
                <c:pt idx="15876">
                  <c:v>8.0402009999999997</c:v>
                </c:pt>
                <c:pt idx="15877">
                  <c:v>-8.6046510000000005</c:v>
                </c:pt>
                <c:pt idx="15878">
                  <c:v>-3.3078880000000002</c:v>
                </c:pt>
                <c:pt idx="15879">
                  <c:v>2.6315789999999999</c:v>
                </c:pt>
                <c:pt idx="15880">
                  <c:v>-2.5641029999999998</c:v>
                </c:pt>
                <c:pt idx="15881">
                  <c:v>4.7368420000000002</c:v>
                </c:pt>
                <c:pt idx="15882">
                  <c:v>5.5276379999999996</c:v>
                </c:pt>
                <c:pt idx="15883">
                  <c:v>8.3333329999999997</c:v>
                </c:pt>
                <c:pt idx="15884">
                  <c:v>-3.2967029999999999</c:v>
                </c:pt>
                <c:pt idx="15885">
                  <c:v>-6.8181820000000002</c:v>
                </c:pt>
                <c:pt idx="15886">
                  <c:v>-12.682930000000001</c:v>
                </c:pt>
                <c:pt idx="15887">
                  <c:v>4.1899439999999997</c:v>
                </c:pt>
                <c:pt idx="15888">
                  <c:v>2.9490620000000001</c:v>
                </c:pt>
                <c:pt idx="15889">
                  <c:v>5.46875</c:v>
                </c:pt>
                <c:pt idx="15890">
                  <c:v>-1.2345680000000001</c:v>
                </c:pt>
                <c:pt idx="15891">
                  <c:v>-6.5</c:v>
                </c:pt>
                <c:pt idx="15892">
                  <c:v>1.6042780000000001</c:v>
                </c:pt>
                <c:pt idx="15893">
                  <c:v>7.8947370000000001</c:v>
                </c:pt>
                <c:pt idx="15894">
                  <c:v>-2.9268290000000001</c:v>
                </c:pt>
                <c:pt idx="15895">
                  <c:v>-6.5326630000000003</c:v>
                </c:pt>
                <c:pt idx="15896">
                  <c:v>-3.225806</c:v>
                </c:pt>
                <c:pt idx="15897">
                  <c:v>0</c:v>
                </c:pt>
                <c:pt idx="15898">
                  <c:v>0</c:v>
                </c:pt>
                <c:pt idx="15899">
                  <c:v>0</c:v>
                </c:pt>
                <c:pt idx="15900">
                  <c:v>-0.27777780000000002</c:v>
                </c:pt>
                <c:pt idx="15901">
                  <c:v>5.2924790000000002</c:v>
                </c:pt>
                <c:pt idx="15902">
                  <c:v>5.820106</c:v>
                </c:pt>
                <c:pt idx="15903">
                  <c:v>-2.5</c:v>
                </c:pt>
                <c:pt idx="15904">
                  <c:v>0</c:v>
                </c:pt>
                <c:pt idx="15905">
                  <c:v>-7.6923069999999996</c:v>
                </c:pt>
                <c:pt idx="15906">
                  <c:v>11.94444</c:v>
                </c:pt>
                <c:pt idx="15907">
                  <c:v>-6.9478910000000003</c:v>
                </c:pt>
                <c:pt idx="15908">
                  <c:v>10.66667</c:v>
                </c:pt>
                <c:pt idx="15909">
                  <c:v>-13.25301</c:v>
                </c:pt>
                <c:pt idx="15910">
                  <c:v>5.555555</c:v>
                </c:pt>
                <c:pt idx="15911">
                  <c:v>-5.7894740000000002</c:v>
                </c:pt>
                <c:pt idx="15912">
                  <c:v>6.145251</c:v>
                </c:pt>
                <c:pt idx="15913">
                  <c:v>5.2631579999999998</c:v>
                </c:pt>
                <c:pt idx="15914">
                  <c:v>0</c:v>
                </c:pt>
                <c:pt idx="15915">
                  <c:v>-12.25</c:v>
                </c:pt>
                <c:pt idx="15916">
                  <c:v>-5.1282050000000003</c:v>
                </c:pt>
                <c:pt idx="15917">
                  <c:v>2.1021019999999999</c:v>
                </c:pt>
                <c:pt idx="15918">
                  <c:v>2.941176</c:v>
                </c:pt>
                <c:pt idx="15919">
                  <c:v>17.142859999999999</c:v>
                </c:pt>
                <c:pt idx="15920">
                  <c:v>2.4390239999999999</c:v>
                </c:pt>
                <c:pt idx="15921">
                  <c:v>0</c:v>
                </c:pt>
                <c:pt idx="15922">
                  <c:v>1.1904760000000001</c:v>
                </c:pt>
                <c:pt idx="15923">
                  <c:v>-5.8823530000000002</c:v>
                </c:pt>
                <c:pt idx="15924">
                  <c:v>0</c:v>
                </c:pt>
                <c:pt idx="15925">
                  <c:v>0</c:v>
                </c:pt>
                <c:pt idx="15926">
                  <c:v>14</c:v>
                </c:pt>
                <c:pt idx="15927">
                  <c:v>7.4561409999999997</c:v>
                </c:pt>
                <c:pt idx="15928">
                  <c:v>-2.040816</c:v>
                </c:pt>
                <c:pt idx="15929">
                  <c:v>0</c:v>
                </c:pt>
                <c:pt idx="15930">
                  <c:v>-3.4086289999999999</c:v>
                </c:pt>
                <c:pt idx="15931">
                  <c:v>-2.4341590000000002</c:v>
                </c:pt>
                <c:pt idx="15932">
                  <c:v>0.44763900000000001</c:v>
                </c:pt>
                <c:pt idx="15933">
                  <c:v>0.76093359999999999</c:v>
                </c:pt>
                <c:pt idx="15934">
                  <c:v>2.4473660000000002</c:v>
                </c:pt>
                <c:pt idx="15935">
                  <c:v>-1.317726</c:v>
                </c:pt>
                <c:pt idx="15936">
                  <c:v>4.8233779999999999</c:v>
                </c:pt>
                <c:pt idx="15937">
                  <c:v>-2.083148</c:v>
                </c:pt>
                <c:pt idx="15938">
                  <c:v>2.2180200000000001</c:v>
                </c:pt>
                <c:pt idx="15939">
                  <c:v>-2.6221709999999998</c:v>
                </c:pt>
                <c:pt idx="15940">
                  <c:v>-1.241458</c:v>
                </c:pt>
                <c:pt idx="15941">
                  <c:v>-4.8368149999999996</c:v>
                </c:pt>
                <c:pt idx="15942">
                  <c:v>3.2131910000000001</c:v>
                </c:pt>
                <c:pt idx="15943">
                  <c:v>2.8116599999999998</c:v>
                </c:pt>
                <c:pt idx="15944">
                  <c:v>1.2342340000000001</c:v>
                </c:pt>
                <c:pt idx="15945">
                  <c:v>-0.5782562</c:v>
                </c:pt>
                <c:pt idx="15946">
                  <c:v>1.5812759999999999</c:v>
                </c:pt>
                <c:pt idx="15947">
                  <c:v>2.0601699999999998</c:v>
                </c:pt>
                <c:pt idx="15948">
                  <c:v>1.2319389999999999</c:v>
                </c:pt>
                <c:pt idx="15949">
                  <c:v>-3.2670170000000001</c:v>
                </c:pt>
                <c:pt idx="15950">
                  <c:v>5.3220929999999997</c:v>
                </c:pt>
                <c:pt idx="15951">
                  <c:v>0.50106410000000001</c:v>
                </c:pt>
                <c:pt idx="15952">
                  <c:v>3.6693899999999999</c:v>
                </c:pt>
                <c:pt idx="15953">
                  <c:v>-3.4717500000000001</c:v>
                </c:pt>
                <c:pt idx="15954">
                  <c:v>-1.466221</c:v>
                </c:pt>
                <c:pt idx="15955">
                  <c:v>0.69441339999999996</c:v>
                </c:pt>
                <c:pt idx="15956">
                  <c:v>1.03722</c:v>
                </c:pt>
                <c:pt idx="15957">
                  <c:v>2.7705500000000001</c:v>
                </c:pt>
                <c:pt idx="15958">
                  <c:v>-3.6240320000000001</c:v>
                </c:pt>
                <c:pt idx="15959">
                  <c:v>4.2431510000000001</c:v>
                </c:pt>
                <c:pt idx="15960">
                  <c:v>-3.2996560000000001</c:v>
                </c:pt>
                <c:pt idx="15961">
                  <c:v>1.8162910000000001</c:v>
                </c:pt>
                <c:pt idx="15962">
                  <c:v>2.1307599999999999E-2</c:v>
                </c:pt>
                <c:pt idx="15963">
                  <c:v>1.069132</c:v>
                </c:pt>
                <c:pt idx="15964">
                  <c:v>-2.61535E-2</c:v>
                </c:pt>
                <c:pt idx="15965">
                  <c:v>-0.18523010000000001</c:v>
                </c:pt>
                <c:pt idx="15966">
                  <c:v>1.912968</c:v>
                </c:pt>
                <c:pt idx="15967">
                  <c:v>0.35733979999999999</c:v>
                </c:pt>
                <c:pt idx="15968">
                  <c:v>0.97396720000000003</c:v>
                </c:pt>
                <c:pt idx="15969">
                  <c:v>1.2851049999999999</c:v>
                </c:pt>
                <c:pt idx="15970">
                  <c:v>3.4572250000000002</c:v>
                </c:pt>
                <c:pt idx="15971">
                  <c:v>-4.582732</c:v>
                </c:pt>
                <c:pt idx="15972">
                  <c:v>-2.243223</c:v>
                </c:pt>
                <c:pt idx="15973">
                  <c:v>-0.64404589999999995</c:v>
                </c:pt>
                <c:pt idx="15974">
                  <c:v>2.8110810000000002</c:v>
                </c:pt>
                <c:pt idx="15975">
                  <c:v>1.1584920000000001</c:v>
                </c:pt>
                <c:pt idx="15976">
                  <c:v>-0.1854276</c:v>
                </c:pt>
                <c:pt idx="15977">
                  <c:v>3.8853680000000002</c:v>
                </c:pt>
                <c:pt idx="15978">
                  <c:v>0.2429597</c:v>
                </c:pt>
                <c:pt idx="15979">
                  <c:v>-0.17269370000000001</c:v>
                </c:pt>
                <c:pt idx="15980">
                  <c:v>-2.6245729999999998</c:v>
                </c:pt>
                <c:pt idx="15981">
                  <c:v>-1.159403</c:v>
                </c:pt>
                <c:pt idx="15982">
                  <c:v>0.62672530000000004</c:v>
                </c:pt>
                <c:pt idx="15983">
                  <c:v>-3.5678299999999998</c:v>
                </c:pt>
                <c:pt idx="15984">
                  <c:v>-1.1696399999999999E-2</c:v>
                </c:pt>
                <c:pt idx="15985">
                  <c:v>20.93628</c:v>
                </c:pt>
                <c:pt idx="15986">
                  <c:v>4.8387099999999998</c:v>
                </c:pt>
                <c:pt idx="15987">
                  <c:v>8.6666670000000003</c:v>
                </c:pt>
                <c:pt idx="15988">
                  <c:v>0</c:v>
                </c:pt>
                <c:pt idx="15989">
                  <c:v>9.8947369999999992</c:v>
                </c:pt>
                <c:pt idx="15990">
                  <c:v>-8.6345379999999992</c:v>
                </c:pt>
                <c:pt idx="15991">
                  <c:v>1.0989009999999999</c:v>
                </c:pt>
                <c:pt idx="15992">
                  <c:v>8.6956520000000008</c:v>
                </c:pt>
                <c:pt idx="15993">
                  <c:v>1.2</c:v>
                </c:pt>
                <c:pt idx="15994">
                  <c:v>-1.5810280000000001</c:v>
                </c:pt>
                <c:pt idx="15995">
                  <c:v>-4.618474</c:v>
                </c:pt>
                <c:pt idx="15996">
                  <c:v>-6.8421050000000001</c:v>
                </c:pt>
                <c:pt idx="15997">
                  <c:v>-5.084746</c:v>
                </c:pt>
                <c:pt idx="15998">
                  <c:v>1.1904760000000001</c:v>
                </c:pt>
                <c:pt idx="15999">
                  <c:v>8.7058820000000008</c:v>
                </c:pt>
                <c:pt idx="16000">
                  <c:v>10.389609999999999</c:v>
                </c:pt>
                <c:pt idx="16001">
                  <c:v>-3.1372550000000001</c:v>
                </c:pt>
                <c:pt idx="16002">
                  <c:v>-28.925619999999999</c:v>
                </c:pt>
                <c:pt idx="16003">
                  <c:v>-3.1007750000000001</c:v>
                </c:pt>
                <c:pt idx="16004">
                  <c:v>-20</c:v>
                </c:pt>
                <c:pt idx="16005">
                  <c:v>7.5</c:v>
                </c:pt>
                <c:pt idx="16006">
                  <c:v>2.3255810000000001</c:v>
                </c:pt>
                <c:pt idx="16007">
                  <c:v>-1.9607840000000001</c:v>
                </c:pt>
                <c:pt idx="16008">
                  <c:v>-12</c:v>
                </c:pt>
                <c:pt idx="16009">
                  <c:v>-1.075269</c:v>
                </c:pt>
                <c:pt idx="16010">
                  <c:v>1.086957</c:v>
                </c:pt>
                <c:pt idx="16011">
                  <c:v>0</c:v>
                </c:pt>
                <c:pt idx="16012">
                  <c:v>5.3763439999999996</c:v>
                </c:pt>
                <c:pt idx="16013">
                  <c:v>22.448979999999999</c:v>
                </c:pt>
                <c:pt idx="16014">
                  <c:v>-8.3333329999999997</c:v>
                </c:pt>
                <c:pt idx="16015">
                  <c:v>-15.545450000000001</c:v>
                </c:pt>
                <c:pt idx="16016">
                  <c:v>0</c:v>
                </c:pt>
                <c:pt idx="16017">
                  <c:v>2.1739130000000002</c:v>
                </c:pt>
                <c:pt idx="16018">
                  <c:v>15.10638</c:v>
                </c:pt>
                <c:pt idx="16019">
                  <c:v>3.8817010000000001</c:v>
                </c:pt>
                <c:pt idx="16020">
                  <c:v>-12.811389999999999</c:v>
                </c:pt>
                <c:pt idx="16021">
                  <c:v>-5.1020409999999998</c:v>
                </c:pt>
                <c:pt idx="16022">
                  <c:v>1.075269</c:v>
                </c:pt>
                <c:pt idx="16023">
                  <c:v>-1.0638300000000001</c:v>
                </c:pt>
                <c:pt idx="16024">
                  <c:v>1.075269</c:v>
                </c:pt>
                <c:pt idx="16025">
                  <c:v>14.89362</c:v>
                </c:pt>
                <c:pt idx="16026">
                  <c:v>-0.16104180000000001</c:v>
                </c:pt>
                <c:pt idx="16027">
                  <c:v>1.2318249999999999</c:v>
                </c:pt>
                <c:pt idx="16028">
                  <c:v>-6.2223300000000004</c:v>
                </c:pt>
                <c:pt idx="16029">
                  <c:v>-3.2491910000000002</c:v>
                </c:pt>
                <c:pt idx="16030">
                  <c:v>-1.9748840000000001</c:v>
                </c:pt>
                <c:pt idx="16031">
                  <c:v>6.941967</c:v>
                </c:pt>
                <c:pt idx="16032">
                  <c:v>5.547911</c:v>
                </c:pt>
                <c:pt idx="16033">
                  <c:v>-9.0446499999999999E-2</c:v>
                </c:pt>
                <c:pt idx="16034">
                  <c:v>-1.8025119999999999</c:v>
                </c:pt>
                <c:pt idx="16035">
                  <c:v>-2.5257580000000002</c:v>
                </c:pt>
                <c:pt idx="16036">
                  <c:v>-4.3957490000000004</c:v>
                </c:pt>
                <c:pt idx="16037">
                  <c:v>5.2352889999999999</c:v>
                </c:pt>
                <c:pt idx="16038">
                  <c:v>1.0429360000000001</c:v>
                </c:pt>
                <c:pt idx="16039">
                  <c:v>1.4547410000000001</c:v>
                </c:pt>
                <c:pt idx="16040">
                  <c:v>2.135138</c:v>
                </c:pt>
                <c:pt idx="16041">
                  <c:v>0.92349369999999997</c:v>
                </c:pt>
                <c:pt idx="16042">
                  <c:v>1.873246</c:v>
                </c:pt>
                <c:pt idx="16043">
                  <c:v>-2.864134</c:v>
                </c:pt>
                <c:pt idx="16044">
                  <c:v>-0.20977170000000001</c:v>
                </c:pt>
                <c:pt idx="16045">
                  <c:v>-0.53200579999999997</c:v>
                </c:pt>
                <c:pt idx="16046">
                  <c:v>4.033207</c:v>
                </c:pt>
                <c:pt idx="16047">
                  <c:v>1.1205879999999999</c:v>
                </c:pt>
                <c:pt idx="16048">
                  <c:v>0.80676789999999998</c:v>
                </c:pt>
                <c:pt idx="16049">
                  <c:v>-1.6620649999999999</c:v>
                </c:pt>
                <c:pt idx="16050">
                  <c:v>-5.2603859999999996</c:v>
                </c:pt>
                <c:pt idx="16051">
                  <c:v>-0.85902579999999995</c:v>
                </c:pt>
                <c:pt idx="16052">
                  <c:v>2.0284140000000002</c:v>
                </c:pt>
                <c:pt idx="16053">
                  <c:v>5.2338170000000002</c:v>
                </c:pt>
                <c:pt idx="16054">
                  <c:v>2.2525219999999999</c:v>
                </c:pt>
                <c:pt idx="16055">
                  <c:v>0.26602749999999997</c:v>
                </c:pt>
                <c:pt idx="16056">
                  <c:v>-1.5094179999999999</c:v>
                </c:pt>
                <c:pt idx="16057">
                  <c:v>-3.238089</c:v>
                </c:pt>
                <c:pt idx="16058">
                  <c:v>0.58558330000000003</c:v>
                </c:pt>
                <c:pt idx="16059">
                  <c:v>-1.2829090000000001</c:v>
                </c:pt>
                <c:pt idx="16060">
                  <c:v>0.77812340000000002</c:v>
                </c:pt>
                <c:pt idx="16061">
                  <c:v>-0.85162070000000001</c:v>
                </c:pt>
                <c:pt idx="16062">
                  <c:v>0.6411367</c:v>
                </c:pt>
                <c:pt idx="16063">
                  <c:v>1.057723</c:v>
                </c:pt>
                <c:pt idx="16064">
                  <c:v>2.2417199999999999</c:v>
                </c:pt>
                <c:pt idx="16065">
                  <c:v>1.3183400000000001</c:v>
                </c:pt>
                <c:pt idx="16066">
                  <c:v>-0.55848379999999997</c:v>
                </c:pt>
                <c:pt idx="16067">
                  <c:v>1.2979529999999999</c:v>
                </c:pt>
                <c:pt idx="16068">
                  <c:v>-2.312189</c:v>
                </c:pt>
                <c:pt idx="16069">
                  <c:v>-7.9769199999999998E-2</c:v>
                </c:pt>
                <c:pt idx="16070">
                  <c:v>2.3828640000000001</c:v>
                </c:pt>
                <c:pt idx="16071">
                  <c:v>1.5300720000000001</c:v>
                </c:pt>
                <c:pt idx="16072">
                  <c:v>1.358978</c:v>
                </c:pt>
                <c:pt idx="16073">
                  <c:v>-7.7125219999999999</c:v>
                </c:pt>
                <c:pt idx="16074">
                  <c:v>-2.0480040000000002</c:v>
                </c:pt>
                <c:pt idx="16075">
                  <c:v>3.3240880000000002</c:v>
                </c:pt>
                <c:pt idx="16076">
                  <c:v>-4.3830289999999996</c:v>
                </c:pt>
                <c:pt idx="16077">
                  <c:v>8.6956520000000008</c:v>
                </c:pt>
                <c:pt idx="16078">
                  <c:v>10.06711</c:v>
                </c:pt>
                <c:pt idx="16079">
                  <c:v>2.4390239999999999</c:v>
                </c:pt>
                <c:pt idx="16080">
                  <c:v>21.190480000000001</c:v>
                </c:pt>
                <c:pt idx="16081">
                  <c:v>-1.659751</c:v>
                </c:pt>
                <c:pt idx="16082">
                  <c:v>12.5</c:v>
                </c:pt>
                <c:pt idx="16083">
                  <c:v>19.44444</c:v>
                </c:pt>
                <c:pt idx="16084">
                  <c:v>-8.1395350000000004</c:v>
                </c:pt>
                <c:pt idx="16085">
                  <c:v>0</c:v>
                </c:pt>
                <c:pt idx="16086">
                  <c:v>2.8446389999999999</c:v>
                </c:pt>
                <c:pt idx="16087">
                  <c:v>2.040816</c:v>
                </c:pt>
                <c:pt idx="16088">
                  <c:v>10.8</c:v>
                </c:pt>
                <c:pt idx="16089">
                  <c:v>8.8235290000000006</c:v>
                </c:pt>
                <c:pt idx="16090">
                  <c:v>0</c:v>
                </c:pt>
                <c:pt idx="16091">
                  <c:v>11.888109999999999</c:v>
                </c:pt>
                <c:pt idx="16092">
                  <c:v>-21.25</c:v>
                </c:pt>
                <c:pt idx="16093">
                  <c:v>28.174600000000002</c:v>
                </c:pt>
                <c:pt idx="16094">
                  <c:v>-19.195049999999998</c:v>
                </c:pt>
                <c:pt idx="16095">
                  <c:v>13.40996</c:v>
                </c:pt>
                <c:pt idx="16096">
                  <c:v>-5.4054060000000002</c:v>
                </c:pt>
                <c:pt idx="16097">
                  <c:v>-0.71428570000000002</c:v>
                </c:pt>
                <c:pt idx="16098">
                  <c:v>25.899280000000001</c:v>
                </c:pt>
                <c:pt idx="16099">
                  <c:v>-11.428570000000001</c:v>
                </c:pt>
                <c:pt idx="16100">
                  <c:v>11.290319999999999</c:v>
                </c:pt>
                <c:pt idx="16101">
                  <c:v>10.576919999999999</c:v>
                </c:pt>
                <c:pt idx="16102">
                  <c:v>10.14493</c:v>
                </c:pt>
                <c:pt idx="16103">
                  <c:v>7.8947370000000001</c:v>
                </c:pt>
                <c:pt idx="16104">
                  <c:v>-20.610690000000002</c:v>
                </c:pt>
                <c:pt idx="16105">
                  <c:v>5.7692310000000004</c:v>
                </c:pt>
                <c:pt idx="16106">
                  <c:v>-7.2727269999999997</c:v>
                </c:pt>
                <c:pt idx="16107">
                  <c:v>13.725490000000001</c:v>
                </c:pt>
                <c:pt idx="16108">
                  <c:v>6.8965519999999998</c:v>
                </c:pt>
                <c:pt idx="16109">
                  <c:v>27.6</c:v>
                </c:pt>
                <c:pt idx="16110">
                  <c:v>-3.9336639999999998</c:v>
                </c:pt>
                <c:pt idx="16111">
                  <c:v>-2.6315789999999999</c:v>
                </c:pt>
                <c:pt idx="16112">
                  <c:v>-0.54054049999999998</c:v>
                </c:pt>
                <c:pt idx="16113">
                  <c:v>17.142859999999999</c:v>
                </c:pt>
                <c:pt idx="16114">
                  <c:v>-2.4390239999999999</c:v>
                </c:pt>
                <c:pt idx="16115">
                  <c:v>-12.16216</c:v>
                </c:pt>
                <c:pt idx="16116">
                  <c:v>1.9230769999999999</c:v>
                </c:pt>
                <c:pt idx="16117">
                  <c:v>0</c:v>
                </c:pt>
                <c:pt idx="16118">
                  <c:v>-1.0188680000000001</c:v>
                </c:pt>
                <c:pt idx="16119">
                  <c:v>-10.10294</c:v>
                </c:pt>
                <c:pt idx="16120">
                  <c:v>-6.3613229999999996</c:v>
                </c:pt>
                <c:pt idx="16121">
                  <c:v>5.5253620000000003</c:v>
                </c:pt>
                <c:pt idx="16122">
                  <c:v>0</c:v>
                </c:pt>
                <c:pt idx="16123">
                  <c:v>14.16309</c:v>
                </c:pt>
                <c:pt idx="16124">
                  <c:v>-12.16216</c:v>
                </c:pt>
                <c:pt idx="16125">
                  <c:v>-13.84615</c:v>
                </c:pt>
                <c:pt idx="16126">
                  <c:v>3.1818179999999998</c:v>
                </c:pt>
                <c:pt idx="16127">
                  <c:v>-3.0836999999999999</c:v>
                </c:pt>
                <c:pt idx="16128">
                  <c:v>5.4545450000000004</c:v>
                </c:pt>
                <c:pt idx="16129">
                  <c:v>-3.4482759999999999</c:v>
                </c:pt>
                <c:pt idx="16130">
                  <c:v>25</c:v>
                </c:pt>
                <c:pt idx="16131">
                  <c:v>-8.9285720000000008</c:v>
                </c:pt>
                <c:pt idx="16132">
                  <c:v>9.2156859999999998</c:v>
                </c:pt>
                <c:pt idx="16133">
                  <c:v>-13.824059999999999</c:v>
                </c:pt>
                <c:pt idx="16134">
                  <c:v>8.3333329999999997</c:v>
                </c:pt>
                <c:pt idx="16135">
                  <c:v>-3.8461539999999999</c:v>
                </c:pt>
                <c:pt idx="16136">
                  <c:v>-4</c:v>
                </c:pt>
                <c:pt idx="16137">
                  <c:v>8.3333329999999997</c:v>
                </c:pt>
                <c:pt idx="16138">
                  <c:v>-5.7692310000000004</c:v>
                </c:pt>
                <c:pt idx="16139">
                  <c:v>14.28571</c:v>
                </c:pt>
                <c:pt idx="16140">
                  <c:v>0</c:v>
                </c:pt>
                <c:pt idx="16141">
                  <c:v>-1.785714</c:v>
                </c:pt>
                <c:pt idx="16142">
                  <c:v>-23.63636</c:v>
                </c:pt>
                <c:pt idx="16143">
                  <c:v>16.66667</c:v>
                </c:pt>
                <c:pt idx="16144">
                  <c:v>9.7959180000000003</c:v>
                </c:pt>
                <c:pt idx="16145">
                  <c:v>13.75465</c:v>
                </c:pt>
                <c:pt idx="16146">
                  <c:v>-6.8627450000000003</c:v>
                </c:pt>
                <c:pt idx="16147">
                  <c:v>1.4035089999999999</c:v>
                </c:pt>
                <c:pt idx="16148">
                  <c:v>-6.5743939999999998</c:v>
                </c:pt>
                <c:pt idx="16149">
                  <c:v>-5.9259259999999996</c:v>
                </c:pt>
                <c:pt idx="16150">
                  <c:v>-3.1496059999999999</c:v>
                </c:pt>
                <c:pt idx="16151">
                  <c:v>-2.4390239999999999</c:v>
                </c:pt>
                <c:pt idx="16152">
                  <c:v>0</c:v>
                </c:pt>
                <c:pt idx="16153">
                  <c:v>14.58333</c:v>
                </c:pt>
                <c:pt idx="16154">
                  <c:v>-5.4545450000000004</c:v>
                </c:pt>
                <c:pt idx="16155">
                  <c:v>-10</c:v>
                </c:pt>
                <c:pt idx="16156">
                  <c:v>0</c:v>
                </c:pt>
                <c:pt idx="16157">
                  <c:v>0</c:v>
                </c:pt>
                <c:pt idx="16158">
                  <c:v>-3.8461539999999999</c:v>
                </c:pt>
                <c:pt idx="16159">
                  <c:v>-1.5555559999999999</c:v>
                </c:pt>
                <c:pt idx="16160">
                  <c:v>21.896159999999998</c:v>
                </c:pt>
                <c:pt idx="16161">
                  <c:v>3.7037040000000001</c:v>
                </c:pt>
                <c:pt idx="16162">
                  <c:v>15.357139999999999</c:v>
                </c:pt>
                <c:pt idx="16163">
                  <c:v>-4.334365</c:v>
                </c:pt>
                <c:pt idx="16164">
                  <c:v>-9.3851139999999997</c:v>
                </c:pt>
                <c:pt idx="16165">
                  <c:v>-1.785714</c:v>
                </c:pt>
                <c:pt idx="16166">
                  <c:v>5.4545450000000004</c:v>
                </c:pt>
                <c:pt idx="16167">
                  <c:v>5.1724139999999998</c:v>
                </c:pt>
                <c:pt idx="16168">
                  <c:v>-1.3157890000000001</c:v>
                </c:pt>
                <c:pt idx="16169">
                  <c:v>13.33333</c:v>
                </c:pt>
                <c:pt idx="16170">
                  <c:v>-1.176471</c:v>
                </c:pt>
                <c:pt idx="16171">
                  <c:v>1.1904760000000001</c:v>
                </c:pt>
                <c:pt idx="16172">
                  <c:v>-7.4042349999999999</c:v>
                </c:pt>
                <c:pt idx="16173">
                  <c:v>0</c:v>
                </c:pt>
                <c:pt idx="16174">
                  <c:v>4.184666</c:v>
                </c:pt>
                <c:pt idx="16175">
                  <c:v>-4.8780489999999999</c:v>
                </c:pt>
                <c:pt idx="16176">
                  <c:v>0.362757</c:v>
                </c:pt>
                <c:pt idx="16177">
                  <c:v>1.2048190000000001</c:v>
                </c:pt>
                <c:pt idx="16178">
                  <c:v>-1.1904760000000001</c:v>
                </c:pt>
                <c:pt idx="16179">
                  <c:v>-7.8313259999999998</c:v>
                </c:pt>
                <c:pt idx="16180">
                  <c:v>-9.803922</c:v>
                </c:pt>
                <c:pt idx="16181">
                  <c:v>-2.9565220000000001</c:v>
                </c:pt>
                <c:pt idx="16182">
                  <c:v>4.5400239999999998</c:v>
                </c:pt>
                <c:pt idx="16183">
                  <c:v>5.7142860000000004</c:v>
                </c:pt>
                <c:pt idx="16184">
                  <c:v>-7</c:v>
                </c:pt>
                <c:pt idx="16185">
                  <c:v>-9.6774199999999997</c:v>
                </c:pt>
                <c:pt idx="16186">
                  <c:v>-9.523809</c:v>
                </c:pt>
                <c:pt idx="16187">
                  <c:v>7.8947370000000001</c:v>
                </c:pt>
                <c:pt idx="16188">
                  <c:v>7.3170729999999997</c:v>
                </c:pt>
                <c:pt idx="16189">
                  <c:v>-18.295449999999999</c:v>
                </c:pt>
                <c:pt idx="16190">
                  <c:v>-1.2517389999999999</c:v>
                </c:pt>
                <c:pt idx="16191">
                  <c:v>-4.225352</c:v>
                </c:pt>
                <c:pt idx="16192">
                  <c:v>11.764709999999999</c:v>
                </c:pt>
                <c:pt idx="16193">
                  <c:v>0</c:v>
                </c:pt>
                <c:pt idx="16194">
                  <c:v>12.894740000000001</c:v>
                </c:pt>
                <c:pt idx="16195">
                  <c:v>-2.0979019999999999</c:v>
                </c:pt>
                <c:pt idx="16196">
                  <c:v>4.2857139999999996</c:v>
                </c:pt>
                <c:pt idx="16197">
                  <c:v>8.4474889999999991</c:v>
                </c:pt>
                <c:pt idx="16198">
                  <c:v>-1.052632</c:v>
                </c:pt>
                <c:pt idx="16199">
                  <c:v>-10.638299999999999</c:v>
                </c:pt>
                <c:pt idx="16200">
                  <c:v>-11.90476</c:v>
                </c:pt>
                <c:pt idx="16201">
                  <c:v>-2.7027030000000001</c:v>
                </c:pt>
                <c:pt idx="16202">
                  <c:v>2.7777780000000001</c:v>
                </c:pt>
                <c:pt idx="16203">
                  <c:v>13.51351</c:v>
                </c:pt>
                <c:pt idx="16204">
                  <c:v>0</c:v>
                </c:pt>
                <c:pt idx="16205">
                  <c:v>-2.3809520000000002</c:v>
                </c:pt>
                <c:pt idx="16206">
                  <c:v>-9.7560979999999997</c:v>
                </c:pt>
                <c:pt idx="16207">
                  <c:v>-8.1081090000000007</c:v>
                </c:pt>
                <c:pt idx="16208">
                  <c:v>8.8235290000000006</c:v>
                </c:pt>
                <c:pt idx="16209">
                  <c:v>-8.1081090000000007</c:v>
                </c:pt>
                <c:pt idx="16210">
                  <c:v>0</c:v>
                </c:pt>
                <c:pt idx="16211">
                  <c:v>-0.72614109999999998</c:v>
                </c:pt>
                <c:pt idx="16212">
                  <c:v>-15.3605</c:v>
                </c:pt>
                <c:pt idx="16213">
                  <c:v>-4.6913580000000001</c:v>
                </c:pt>
                <c:pt idx="16214">
                  <c:v>0</c:v>
                </c:pt>
                <c:pt idx="16215">
                  <c:v>13.98964</c:v>
                </c:pt>
                <c:pt idx="16216">
                  <c:v>14.772729999999999</c:v>
                </c:pt>
                <c:pt idx="16217">
                  <c:v>-0.99009899999999995</c:v>
                </c:pt>
                <c:pt idx="16218">
                  <c:v>2</c:v>
                </c:pt>
                <c:pt idx="16219">
                  <c:v>-19.476739999999999</c:v>
                </c:pt>
                <c:pt idx="16220">
                  <c:v>16</c:v>
                </c:pt>
                <c:pt idx="16221">
                  <c:v>4.4827589999999997</c:v>
                </c:pt>
                <c:pt idx="16222">
                  <c:v>3.1746029999999998</c:v>
                </c:pt>
                <c:pt idx="16223">
                  <c:v>3.8461539999999999</c:v>
                </c:pt>
                <c:pt idx="16224">
                  <c:v>1.020408</c:v>
                </c:pt>
                <c:pt idx="16225">
                  <c:v>-16.161619999999999</c:v>
                </c:pt>
                <c:pt idx="16226">
                  <c:v>0</c:v>
                </c:pt>
                <c:pt idx="16227">
                  <c:v>0</c:v>
                </c:pt>
                <c:pt idx="16228">
                  <c:v>-8.7628869999999992</c:v>
                </c:pt>
                <c:pt idx="16229">
                  <c:v>-9.6045200000000008</c:v>
                </c:pt>
                <c:pt idx="16230">
                  <c:v>16.923079999999999</c:v>
                </c:pt>
                <c:pt idx="16231">
                  <c:v>15.78947</c:v>
                </c:pt>
                <c:pt idx="16232">
                  <c:v>19.961980000000001</c:v>
                </c:pt>
                <c:pt idx="16233">
                  <c:v>1.426307</c:v>
                </c:pt>
                <c:pt idx="16234">
                  <c:v>-4.6428570000000002</c:v>
                </c:pt>
                <c:pt idx="16235">
                  <c:v>-20.411989999999999</c:v>
                </c:pt>
                <c:pt idx="16236">
                  <c:v>19.764710000000001</c:v>
                </c:pt>
                <c:pt idx="16237">
                  <c:v>9.8231830000000002</c:v>
                </c:pt>
                <c:pt idx="16238">
                  <c:v>-17.914439999999999</c:v>
                </c:pt>
                <c:pt idx="16239">
                  <c:v>6.0260590000000001</c:v>
                </c:pt>
                <c:pt idx="16240">
                  <c:v>-12.442399999999999</c:v>
                </c:pt>
                <c:pt idx="16241">
                  <c:v>10.877190000000001</c:v>
                </c:pt>
                <c:pt idx="16242">
                  <c:v>-8.8607600000000009</c:v>
                </c:pt>
                <c:pt idx="16243">
                  <c:v>-14.40972</c:v>
                </c:pt>
                <c:pt idx="16244">
                  <c:v>2.0283980000000001</c:v>
                </c:pt>
                <c:pt idx="16245">
                  <c:v>5.9642150000000003</c:v>
                </c:pt>
                <c:pt idx="16246">
                  <c:v>-13.573410000000001</c:v>
                </c:pt>
                <c:pt idx="16247">
                  <c:v>-0.64102570000000003</c:v>
                </c:pt>
                <c:pt idx="16248">
                  <c:v>-9.0322580000000006</c:v>
                </c:pt>
                <c:pt idx="16249">
                  <c:v>12.411350000000001</c:v>
                </c:pt>
                <c:pt idx="16250">
                  <c:v>0</c:v>
                </c:pt>
                <c:pt idx="16251">
                  <c:v>-2.1052629999999999</c:v>
                </c:pt>
                <c:pt idx="16252">
                  <c:v>-1.433692</c:v>
                </c:pt>
                <c:pt idx="16253">
                  <c:v>1.818182</c:v>
                </c:pt>
                <c:pt idx="16254">
                  <c:v>5.7142860000000004</c:v>
                </c:pt>
                <c:pt idx="16255">
                  <c:v>-5.862069</c:v>
                </c:pt>
                <c:pt idx="16256">
                  <c:v>6.227106</c:v>
                </c:pt>
                <c:pt idx="16257">
                  <c:v>6.8965519999999998</c:v>
                </c:pt>
                <c:pt idx="16258">
                  <c:v>6.8548390000000001</c:v>
                </c:pt>
                <c:pt idx="16259">
                  <c:v>-15.4717</c:v>
                </c:pt>
                <c:pt idx="16260">
                  <c:v>11.607139999999999</c:v>
                </c:pt>
                <c:pt idx="16261">
                  <c:v>-20.32967</c:v>
                </c:pt>
                <c:pt idx="16262">
                  <c:v>0</c:v>
                </c:pt>
                <c:pt idx="16263">
                  <c:v>-6.8965519999999998</c:v>
                </c:pt>
                <c:pt idx="16264">
                  <c:v>29.629629999999999</c:v>
                </c:pt>
                <c:pt idx="16265">
                  <c:v>25</c:v>
                </c:pt>
                <c:pt idx="16266">
                  <c:v>-6.6666670000000003</c:v>
                </c:pt>
                <c:pt idx="16267">
                  <c:v>7.1428570000000002</c:v>
                </c:pt>
                <c:pt idx="16268">
                  <c:v>3.3333330000000001</c:v>
                </c:pt>
                <c:pt idx="16269">
                  <c:v>-11.42191</c:v>
                </c:pt>
                <c:pt idx="16270">
                  <c:v>5</c:v>
                </c:pt>
                <c:pt idx="16271">
                  <c:v>3.030303</c:v>
                </c:pt>
                <c:pt idx="16272">
                  <c:v>14.28571</c:v>
                </c:pt>
                <c:pt idx="16273">
                  <c:v>19.58042</c:v>
                </c:pt>
                <c:pt idx="16274">
                  <c:v>26.530609999999999</c:v>
                </c:pt>
                <c:pt idx="16275">
                  <c:v>-26.774190000000001</c:v>
                </c:pt>
                <c:pt idx="16276">
                  <c:v>14.53745</c:v>
                </c:pt>
                <c:pt idx="16277">
                  <c:v>23.121390000000002</c:v>
                </c:pt>
                <c:pt idx="16278">
                  <c:v>0.4694836</c:v>
                </c:pt>
                <c:pt idx="16279">
                  <c:v>1.401869</c:v>
                </c:pt>
                <c:pt idx="16280">
                  <c:v>1.3824879999999999</c:v>
                </c:pt>
                <c:pt idx="16281">
                  <c:v>9.0909089999999999</c:v>
                </c:pt>
                <c:pt idx="16282">
                  <c:v>-8.3333329999999997</c:v>
                </c:pt>
                <c:pt idx="16283">
                  <c:v>-9.0909089999999999</c:v>
                </c:pt>
                <c:pt idx="16284">
                  <c:v>-25</c:v>
                </c:pt>
                <c:pt idx="16285">
                  <c:v>-1</c:v>
                </c:pt>
                <c:pt idx="16286">
                  <c:v>23.737369999999999</c:v>
                </c:pt>
                <c:pt idx="16287">
                  <c:v>3.6734689999999999</c:v>
                </c:pt>
                <c:pt idx="16288">
                  <c:v>10.236219999999999</c:v>
                </c:pt>
                <c:pt idx="16289">
                  <c:v>-1.428571</c:v>
                </c:pt>
                <c:pt idx="16290">
                  <c:v>-13.043480000000001</c:v>
                </c:pt>
                <c:pt idx="16291">
                  <c:v>-20.83333</c:v>
                </c:pt>
                <c:pt idx="16292">
                  <c:v>7.3684209999999997</c:v>
                </c:pt>
                <c:pt idx="16293">
                  <c:v>7.8431369999999996</c:v>
                </c:pt>
                <c:pt idx="16294">
                  <c:v>4.5454549999999996</c:v>
                </c:pt>
                <c:pt idx="16295">
                  <c:v>8.6956520000000008</c:v>
                </c:pt>
                <c:pt idx="16296">
                  <c:v>-4</c:v>
                </c:pt>
                <c:pt idx="16297">
                  <c:v>-20.20833</c:v>
                </c:pt>
                <c:pt idx="16298">
                  <c:v>13.31593</c:v>
                </c:pt>
                <c:pt idx="16299">
                  <c:v>-2.3041469999999999</c:v>
                </c:pt>
                <c:pt idx="16300">
                  <c:v>17.21698</c:v>
                </c:pt>
                <c:pt idx="16301">
                  <c:v>4.6277670000000004</c:v>
                </c:pt>
                <c:pt idx="16302">
                  <c:v>-12.307689999999999</c:v>
                </c:pt>
                <c:pt idx="16303">
                  <c:v>-12.2807</c:v>
                </c:pt>
                <c:pt idx="16304">
                  <c:v>6.75</c:v>
                </c:pt>
                <c:pt idx="16305">
                  <c:v>-3.0444969999999998</c:v>
                </c:pt>
                <c:pt idx="16306">
                  <c:v>2.8985509999999999</c:v>
                </c:pt>
                <c:pt idx="16307">
                  <c:v>0</c:v>
                </c:pt>
                <c:pt idx="16308">
                  <c:v>-12.5</c:v>
                </c:pt>
                <c:pt idx="16309">
                  <c:v>4.6087720000000001</c:v>
                </c:pt>
                <c:pt idx="16310">
                  <c:v>-0.84605379999999997</c:v>
                </c:pt>
                <c:pt idx="16311">
                  <c:v>0.39505940000000001</c:v>
                </c:pt>
                <c:pt idx="16312">
                  <c:v>1.561407</c:v>
                </c:pt>
                <c:pt idx="16313">
                  <c:v>-0.61488410000000004</c:v>
                </c:pt>
                <c:pt idx="16314">
                  <c:v>-2.467171</c:v>
                </c:pt>
                <c:pt idx="16315">
                  <c:v>-2.9239890000000002</c:v>
                </c:pt>
                <c:pt idx="16316">
                  <c:v>4.0277810000000001</c:v>
                </c:pt>
                <c:pt idx="16317">
                  <c:v>7.1782190000000003</c:v>
                </c:pt>
                <c:pt idx="16318">
                  <c:v>0.22861600000000001</c:v>
                </c:pt>
                <c:pt idx="16319">
                  <c:v>-2.8644560000000001</c:v>
                </c:pt>
                <c:pt idx="16320">
                  <c:v>-2.684059</c:v>
                </c:pt>
                <c:pt idx="16321">
                  <c:v>1.5266850000000001</c:v>
                </c:pt>
                <c:pt idx="16322">
                  <c:v>0.73399809999999999</c:v>
                </c:pt>
                <c:pt idx="16323">
                  <c:v>3.309571</c:v>
                </c:pt>
                <c:pt idx="16324">
                  <c:v>-0.1719193</c:v>
                </c:pt>
                <c:pt idx="16325">
                  <c:v>0.68659159999999997</c:v>
                </c:pt>
                <c:pt idx="16326">
                  <c:v>-0.38631729999999997</c:v>
                </c:pt>
                <c:pt idx="16327">
                  <c:v>-1.9022330000000001</c:v>
                </c:pt>
                <c:pt idx="16328">
                  <c:v>6.3430809999999997</c:v>
                </c:pt>
                <c:pt idx="16329">
                  <c:v>-0.85420010000000002</c:v>
                </c:pt>
                <c:pt idx="16330">
                  <c:v>-1.8028040000000001</c:v>
                </c:pt>
                <c:pt idx="16331">
                  <c:v>-2.6914210000000001</c:v>
                </c:pt>
                <c:pt idx="16332">
                  <c:v>1.721603</c:v>
                </c:pt>
                <c:pt idx="16333">
                  <c:v>4.9116379999999999</c:v>
                </c:pt>
                <c:pt idx="16334">
                  <c:v>2.986351</c:v>
                </c:pt>
                <c:pt idx="16335">
                  <c:v>1.8286230000000001</c:v>
                </c:pt>
                <c:pt idx="16336">
                  <c:v>-0.19963919999999999</c:v>
                </c:pt>
                <c:pt idx="16337">
                  <c:v>1.1533880000000001</c:v>
                </c:pt>
                <c:pt idx="16338">
                  <c:v>-2.6829610000000002</c:v>
                </c:pt>
                <c:pt idx="16339">
                  <c:v>1.42391</c:v>
                </c:pt>
                <c:pt idx="16340">
                  <c:v>-2.8521960000000002</c:v>
                </c:pt>
                <c:pt idx="16341">
                  <c:v>20.27027</c:v>
                </c:pt>
                <c:pt idx="16342">
                  <c:v>0</c:v>
                </c:pt>
                <c:pt idx="16343">
                  <c:v>-17.808219999999999</c:v>
                </c:pt>
                <c:pt idx="16344">
                  <c:v>0</c:v>
                </c:pt>
                <c:pt idx="16345">
                  <c:v>12.76596</c:v>
                </c:pt>
                <c:pt idx="16346">
                  <c:v>-26.03773</c:v>
                </c:pt>
                <c:pt idx="16347">
                  <c:v>-1.020408</c:v>
                </c:pt>
                <c:pt idx="16348">
                  <c:v>-12.371130000000001</c:v>
                </c:pt>
                <c:pt idx="16349">
                  <c:v>-11.764709999999999</c:v>
                </c:pt>
                <c:pt idx="16350">
                  <c:v>0</c:v>
                </c:pt>
                <c:pt idx="16351">
                  <c:v>0</c:v>
                </c:pt>
                <c:pt idx="16352">
                  <c:v>-23.965520000000001</c:v>
                </c:pt>
                <c:pt idx="16353">
                  <c:v>-3.8461539999999999</c:v>
                </c:pt>
                <c:pt idx="16354">
                  <c:v>6.25</c:v>
                </c:pt>
                <c:pt idx="16355">
                  <c:v>5.8823530000000002</c:v>
                </c:pt>
                <c:pt idx="16356">
                  <c:v>-8.3333329999999997</c:v>
                </c:pt>
                <c:pt idx="16357">
                  <c:v>0</c:v>
                </c:pt>
                <c:pt idx="16358">
                  <c:v>-4.5454549999999996</c:v>
                </c:pt>
                <c:pt idx="16359">
                  <c:v>10</c:v>
                </c:pt>
                <c:pt idx="16360">
                  <c:v>6.944445</c:v>
                </c:pt>
                <c:pt idx="16361">
                  <c:v>15.254239999999999</c:v>
                </c:pt>
                <c:pt idx="16362">
                  <c:v>-29.117650000000001</c:v>
                </c:pt>
                <c:pt idx="16363">
                  <c:v>-23.859649999999998</c:v>
                </c:pt>
                <c:pt idx="16364">
                  <c:v>-5.529954</c:v>
                </c:pt>
                <c:pt idx="16365">
                  <c:v>-25.853660000000001</c:v>
                </c:pt>
                <c:pt idx="16366">
                  <c:v>0.45592700000000003</c:v>
                </c:pt>
                <c:pt idx="16367">
                  <c:v>11.04387</c:v>
                </c:pt>
                <c:pt idx="16368">
                  <c:v>-1.907357</c:v>
                </c:pt>
                <c:pt idx="16369">
                  <c:v>-1.388889</c:v>
                </c:pt>
                <c:pt idx="16370">
                  <c:v>1.4084509999999999</c:v>
                </c:pt>
                <c:pt idx="16371">
                  <c:v>15.55556</c:v>
                </c:pt>
                <c:pt idx="16372">
                  <c:v>-6.25</c:v>
                </c:pt>
                <c:pt idx="16373">
                  <c:v>6.1538459999999997</c:v>
                </c:pt>
                <c:pt idx="16374">
                  <c:v>-7.0048310000000003</c:v>
                </c:pt>
                <c:pt idx="16375">
                  <c:v>2.5974029999999999</c:v>
                </c:pt>
                <c:pt idx="16376">
                  <c:v>-4.3037970000000003</c:v>
                </c:pt>
                <c:pt idx="16377">
                  <c:v>28.30688</c:v>
                </c:pt>
                <c:pt idx="16378">
                  <c:v>-21.030930000000001</c:v>
                </c:pt>
                <c:pt idx="16379">
                  <c:v>12.27154</c:v>
                </c:pt>
                <c:pt idx="16380">
                  <c:v>-10.232559999999999</c:v>
                </c:pt>
                <c:pt idx="16381">
                  <c:v>3.6269429999999998</c:v>
                </c:pt>
                <c:pt idx="16382">
                  <c:v>0</c:v>
                </c:pt>
                <c:pt idx="16383">
                  <c:v>1.25</c:v>
                </c:pt>
                <c:pt idx="16384">
                  <c:v>4.9382720000000004</c:v>
                </c:pt>
                <c:pt idx="16385">
                  <c:v>3.5294120000000002</c:v>
                </c:pt>
                <c:pt idx="16386">
                  <c:v>6.8181820000000002</c:v>
                </c:pt>
                <c:pt idx="16387">
                  <c:v>17.021280000000001</c:v>
                </c:pt>
                <c:pt idx="16388">
                  <c:v>-8</c:v>
                </c:pt>
                <c:pt idx="16389">
                  <c:v>-2.1739130000000002</c:v>
                </c:pt>
                <c:pt idx="16390">
                  <c:v>-20.202020000000001</c:v>
                </c:pt>
                <c:pt idx="16391">
                  <c:v>-8.8607600000000009</c:v>
                </c:pt>
                <c:pt idx="16392">
                  <c:v>16.66667</c:v>
                </c:pt>
                <c:pt idx="16393">
                  <c:v>6.5714290000000002</c:v>
                </c:pt>
                <c:pt idx="16394">
                  <c:v>2.2341380000000002</c:v>
                </c:pt>
                <c:pt idx="16395">
                  <c:v>-9.3968530000000001</c:v>
                </c:pt>
                <c:pt idx="16396">
                  <c:v>10.95031</c:v>
                </c:pt>
                <c:pt idx="16397">
                  <c:v>-12.173909999999999</c:v>
                </c:pt>
                <c:pt idx="16398">
                  <c:v>0</c:v>
                </c:pt>
                <c:pt idx="16399">
                  <c:v>-0.99009899999999995</c:v>
                </c:pt>
                <c:pt idx="16400">
                  <c:v>5.4166670000000003</c:v>
                </c:pt>
                <c:pt idx="16401">
                  <c:v>0</c:v>
                </c:pt>
                <c:pt idx="16402">
                  <c:v>-16.99605</c:v>
                </c:pt>
                <c:pt idx="16403">
                  <c:v>-4.7619049999999996</c:v>
                </c:pt>
                <c:pt idx="16404">
                  <c:v>5</c:v>
                </c:pt>
                <c:pt idx="16405">
                  <c:v>-4.7619049999999996</c:v>
                </c:pt>
                <c:pt idx="16406">
                  <c:v>6.7615660000000002</c:v>
                </c:pt>
                <c:pt idx="16407">
                  <c:v>0</c:v>
                </c:pt>
                <c:pt idx="16408">
                  <c:v>0</c:v>
                </c:pt>
                <c:pt idx="16409">
                  <c:v>30</c:v>
                </c:pt>
                <c:pt idx="16410">
                  <c:v>12.820510000000001</c:v>
                </c:pt>
                <c:pt idx="16411">
                  <c:v>-17.620139999999999</c:v>
                </c:pt>
                <c:pt idx="16412">
                  <c:v>-16.262979999999999</c:v>
                </c:pt>
                <c:pt idx="16413">
                  <c:v>-1.754386</c:v>
                </c:pt>
                <c:pt idx="16414">
                  <c:v>3.5714290000000002</c:v>
                </c:pt>
                <c:pt idx="16415">
                  <c:v>-16.206900000000001</c:v>
                </c:pt>
                <c:pt idx="16416">
                  <c:v>0</c:v>
                </c:pt>
                <c:pt idx="16417">
                  <c:v>0</c:v>
                </c:pt>
                <c:pt idx="16418">
                  <c:v>-17.64706</c:v>
                </c:pt>
                <c:pt idx="16419">
                  <c:v>-1.48448</c:v>
                </c:pt>
                <c:pt idx="16420">
                  <c:v>12.244899999999999</c:v>
                </c:pt>
                <c:pt idx="16421">
                  <c:v>-22.038720000000001</c:v>
                </c:pt>
                <c:pt idx="16422">
                  <c:v>0</c:v>
                </c:pt>
                <c:pt idx="16423">
                  <c:v>-10.591670000000001</c:v>
                </c:pt>
                <c:pt idx="16424">
                  <c:v>9.4771239999999999</c:v>
                </c:pt>
                <c:pt idx="16425">
                  <c:v>3.283582</c:v>
                </c:pt>
                <c:pt idx="16426">
                  <c:v>1.156069</c:v>
                </c:pt>
                <c:pt idx="16427">
                  <c:v>0</c:v>
                </c:pt>
                <c:pt idx="16428">
                  <c:v>-5.7142860000000004</c:v>
                </c:pt>
                <c:pt idx="16429">
                  <c:v>-9.0909089999999999</c:v>
                </c:pt>
                <c:pt idx="16430">
                  <c:v>-10</c:v>
                </c:pt>
                <c:pt idx="16431">
                  <c:v>5.555555</c:v>
                </c:pt>
                <c:pt idx="16432">
                  <c:v>19.298249999999999</c:v>
                </c:pt>
                <c:pt idx="16433">
                  <c:v>22.941179999999999</c:v>
                </c:pt>
                <c:pt idx="16434">
                  <c:v>3.3018869999999998</c:v>
                </c:pt>
                <c:pt idx="16435">
                  <c:v>-6.3926939999999997</c:v>
                </c:pt>
                <c:pt idx="16436">
                  <c:v>-5.3824360000000002</c:v>
                </c:pt>
                <c:pt idx="16437">
                  <c:v>-20.359279999999998</c:v>
                </c:pt>
                <c:pt idx="16438">
                  <c:v>3.0927829999999998</c:v>
                </c:pt>
                <c:pt idx="16439">
                  <c:v>0</c:v>
                </c:pt>
                <c:pt idx="16440">
                  <c:v>19.375</c:v>
                </c:pt>
                <c:pt idx="16441">
                  <c:v>7.8534030000000001</c:v>
                </c:pt>
                <c:pt idx="16442">
                  <c:v>-16.8932</c:v>
                </c:pt>
                <c:pt idx="16443">
                  <c:v>-13.551399999999999</c:v>
                </c:pt>
                <c:pt idx="16444">
                  <c:v>-12.7027</c:v>
                </c:pt>
                <c:pt idx="16445">
                  <c:v>6.3768120000000001</c:v>
                </c:pt>
                <c:pt idx="16446">
                  <c:v>8.9918259999999997</c:v>
                </c:pt>
                <c:pt idx="16447">
                  <c:v>0</c:v>
                </c:pt>
                <c:pt idx="16448">
                  <c:v>-11.05528</c:v>
                </c:pt>
                <c:pt idx="16449">
                  <c:v>4.2372880000000004</c:v>
                </c:pt>
                <c:pt idx="16450">
                  <c:v>0</c:v>
                </c:pt>
                <c:pt idx="16451">
                  <c:v>18.181819999999998</c:v>
                </c:pt>
                <c:pt idx="16452">
                  <c:v>-11.34615</c:v>
                </c:pt>
                <c:pt idx="16453">
                  <c:v>-1.735358</c:v>
                </c:pt>
                <c:pt idx="16454">
                  <c:v>0</c:v>
                </c:pt>
                <c:pt idx="16455">
                  <c:v>0</c:v>
                </c:pt>
                <c:pt idx="16456">
                  <c:v>-0.35714289999999999</c:v>
                </c:pt>
                <c:pt idx="16457">
                  <c:v>3.225806</c:v>
                </c:pt>
                <c:pt idx="16458">
                  <c:v>-1.818182</c:v>
                </c:pt>
                <c:pt idx="16459">
                  <c:v>1.8518520000000001</c:v>
                </c:pt>
                <c:pt idx="16460">
                  <c:v>0.877193</c:v>
                </c:pt>
                <c:pt idx="16461">
                  <c:v>-12.139609999999999</c:v>
                </c:pt>
                <c:pt idx="16462">
                  <c:v>11.398960000000001</c:v>
                </c:pt>
                <c:pt idx="16463">
                  <c:v>15.78947</c:v>
                </c:pt>
                <c:pt idx="16464">
                  <c:v>-12.87879</c:v>
                </c:pt>
                <c:pt idx="16465">
                  <c:v>-4.9360150000000003</c:v>
                </c:pt>
                <c:pt idx="16466">
                  <c:v>0.4396041</c:v>
                </c:pt>
                <c:pt idx="16467">
                  <c:v>-7.8022660000000004</c:v>
                </c:pt>
                <c:pt idx="16468">
                  <c:v>5.0072460000000003</c:v>
                </c:pt>
                <c:pt idx="16469">
                  <c:v>-0.23201640000000001</c:v>
                </c:pt>
                <c:pt idx="16470">
                  <c:v>0.93025389999999997</c:v>
                </c:pt>
                <c:pt idx="16471">
                  <c:v>1.9143650000000001</c:v>
                </c:pt>
                <c:pt idx="16472">
                  <c:v>-0.12184159999999999</c:v>
                </c:pt>
                <c:pt idx="16473">
                  <c:v>-4.3486999999999996E-3</c:v>
                </c:pt>
                <c:pt idx="16474">
                  <c:v>1.0471220000000001</c:v>
                </c:pt>
                <c:pt idx="16475">
                  <c:v>4.7452079999999999</c:v>
                </c:pt>
                <c:pt idx="16476">
                  <c:v>-3.0563020000000001</c:v>
                </c:pt>
                <c:pt idx="16477">
                  <c:v>8.9444999999999997</c:v>
                </c:pt>
                <c:pt idx="16478">
                  <c:v>2.3867319999999999</c:v>
                </c:pt>
                <c:pt idx="16479">
                  <c:v>15.67164</c:v>
                </c:pt>
                <c:pt idx="16480">
                  <c:v>-1.612903</c:v>
                </c:pt>
                <c:pt idx="16481">
                  <c:v>-24.614750000000001</c:v>
                </c:pt>
                <c:pt idx="16482">
                  <c:v>12.9717</c:v>
                </c:pt>
                <c:pt idx="16483">
                  <c:v>8.1419619999999995</c:v>
                </c:pt>
                <c:pt idx="16484">
                  <c:v>8.7934560000000008</c:v>
                </c:pt>
                <c:pt idx="16485">
                  <c:v>-6.3909770000000004</c:v>
                </c:pt>
                <c:pt idx="16486">
                  <c:v>7.4297190000000004</c:v>
                </c:pt>
                <c:pt idx="16487">
                  <c:v>-10.46729</c:v>
                </c:pt>
                <c:pt idx="16488">
                  <c:v>14.82255</c:v>
                </c:pt>
                <c:pt idx="16489">
                  <c:v>-13.63636</c:v>
                </c:pt>
                <c:pt idx="16490">
                  <c:v>14.105259999999999</c:v>
                </c:pt>
                <c:pt idx="16491">
                  <c:v>-2.2140219999999999</c:v>
                </c:pt>
                <c:pt idx="16492">
                  <c:v>16.98113</c:v>
                </c:pt>
                <c:pt idx="16493">
                  <c:v>0</c:v>
                </c:pt>
                <c:pt idx="16494">
                  <c:v>0.1612903</c:v>
                </c:pt>
                <c:pt idx="16495">
                  <c:v>8.6795489999999997</c:v>
                </c:pt>
                <c:pt idx="16496">
                  <c:v>-6.8010080000000004</c:v>
                </c:pt>
                <c:pt idx="16497">
                  <c:v>-0.63593010000000005</c:v>
                </c:pt>
                <c:pt idx="16498">
                  <c:v>-7.2</c:v>
                </c:pt>
                <c:pt idx="16499">
                  <c:v>6.8965519999999998</c:v>
                </c:pt>
                <c:pt idx="16500">
                  <c:v>-9.6774199999999997</c:v>
                </c:pt>
                <c:pt idx="16501">
                  <c:v>12.06564</c:v>
                </c:pt>
                <c:pt idx="16502">
                  <c:v>-7.6658049999999998</c:v>
                </c:pt>
                <c:pt idx="16503">
                  <c:v>0.37313429999999997</c:v>
                </c:pt>
                <c:pt idx="16504">
                  <c:v>1.5799259999999999</c:v>
                </c:pt>
                <c:pt idx="16505">
                  <c:v>-10.18182</c:v>
                </c:pt>
                <c:pt idx="16506">
                  <c:v>8.0971659999999996</c:v>
                </c:pt>
                <c:pt idx="16507">
                  <c:v>21.722850000000001</c:v>
                </c:pt>
                <c:pt idx="16508">
                  <c:v>-29.23077</c:v>
                </c:pt>
                <c:pt idx="16509">
                  <c:v>-0.54347829999999997</c:v>
                </c:pt>
                <c:pt idx="16510">
                  <c:v>8.1967210000000001</c:v>
                </c:pt>
                <c:pt idx="16511">
                  <c:v>7.4324329999999996</c:v>
                </c:pt>
                <c:pt idx="16512">
                  <c:v>10.062889999999999</c:v>
                </c:pt>
                <c:pt idx="16513">
                  <c:v>-1.212121</c:v>
                </c:pt>
                <c:pt idx="16514">
                  <c:v>-9.6625770000000006</c:v>
                </c:pt>
                <c:pt idx="16515">
                  <c:v>-9.3378610000000002</c:v>
                </c:pt>
                <c:pt idx="16516">
                  <c:v>-11.98502</c:v>
                </c:pt>
                <c:pt idx="16517">
                  <c:v>-19.047619999999998</c:v>
                </c:pt>
                <c:pt idx="16518">
                  <c:v>18.431370000000001</c:v>
                </c:pt>
                <c:pt idx="16519">
                  <c:v>-20.529800000000002</c:v>
                </c:pt>
                <c:pt idx="16520">
                  <c:v>3.9583330000000001</c:v>
                </c:pt>
                <c:pt idx="16521">
                  <c:v>4.7094189999999996</c:v>
                </c:pt>
                <c:pt idx="16522">
                  <c:v>7.1770329999999998</c:v>
                </c:pt>
                <c:pt idx="16523">
                  <c:v>-2.9464290000000002</c:v>
                </c:pt>
                <c:pt idx="16524">
                  <c:v>-7.083717</c:v>
                </c:pt>
                <c:pt idx="16525">
                  <c:v>-2.8571430000000002</c:v>
                </c:pt>
                <c:pt idx="16526">
                  <c:v>-13.725490000000001</c:v>
                </c:pt>
                <c:pt idx="16527">
                  <c:v>-8.6363640000000004</c:v>
                </c:pt>
                <c:pt idx="16528">
                  <c:v>6.9651740000000002</c:v>
                </c:pt>
                <c:pt idx="16529">
                  <c:v>10.465120000000001</c:v>
                </c:pt>
                <c:pt idx="16530">
                  <c:v>8.1739130000000007</c:v>
                </c:pt>
                <c:pt idx="16531">
                  <c:v>0.32154339999999998</c:v>
                </c:pt>
                <c:pt idx="16532">
                  <c:v>1.9230769999999999</c:v>
                </c:pt>
                <c:pt idx="16533">
                  <c:v>-3.4482759999999999</c:v>
                </c:pt>
                <c:pt idx="16534">
                  <c:v>-1.964286</c:v>
                </c:pt>
                <c:pt idx="16535">
                  <c:v>-13.55932</c:v>
                </c:pt>
                <c:pt idx="16536">
                  <c:v>8.2045180000000002</c:v>
                </c:pt>
                <c:pt idx="16537">
                  <c:v>1.0989009999999999</c:v>
                </c:pt>
                <c:pt idx="16538">
                  <c:v>4.7826089999999999</c:v>
                </c:pt>
                <c:pt idx="16539">
                  <c:v>1.659751</c:v>
                </c:pt>
                <c:pt idx="16540">
                  <c:v>-3.0612240000000002</c:v>
                </c:pt>
                <c:pt idx="16541">
                  <c:v>-3.1578949999999999</c:v>
                </c:pt>
                <c:pt idx="16542">
                  <c:v>-0.43478260000000002</c:v>
                </c:pt>
                <c:pt idx="16543">
                  <c:v>2.6200869999999998</c:v>
                </c:pt>
                <c:pt idx="16544">
                  <c:v>0</c:v>
                </c:pt>
                <c:pt idx="16545">
                  <c:v>-17.021280000000001</c:v>
                </c:pt>
                <c:pt idx="16546">
                  <c:v>7.6923069999999996</c:v>
                </c:pt>
                <c:pt idx="16547">
                  <c:v>9.523809</c:v>
                </c:pt>
                <c:pt idx="16548">
                  <c:v>13.043480000000001</c:v>
                </c:pt>
                <c:pt idx="16549">
                  <c:v>-5.7692310000000004</c:v>
                </c:pt>
                <c:pt idx="16550">
                  <c:v>-4.8979590000000002</c:v>
                </c:pt>
                <c:pt idx="16551">
                  <c:v>-1.7167380000000001</c:v>
                </c:pt>
                <c:pt idx="16552">
                  <c:v>3.4934500000000002</c:v>
                </c:pt>
                <c:pt idx="16553">
                  <c:v>-0.84388180000000002</c:v>
                </c:pt>
                <c:pt idx="16554">
                  <c:v>-2.1276600000000001</c:v>
                </c:pt>
                <c:pt idx="16555">
                  <c:v>-2.1739130000000002</c:v>
                </c:pt>
                <c:pt idx="16556">
                  <c:v>-1.7777780000000001</c:v>
                </c:pt>
                <c:pt idx="16557">
                  <c:v>-0.45248870000000002</c:v>
                </c:pt>
                <c:pt idx="16558">
                  <c:v>7.9545450000000004</c:v>
                </c:pt>
                <c:pt idx="16559">
                  <c:v>4.8421050000000001</c:v>
                </c:pt>
                <c:pt idx="16560">
                  <c:v>-7.630522</c:v>
                </c:pt>
                <c:pt idx="16561">
                  <c:v>-8.6956520000000008</c:v>
                </c:pt>
                <c:pt idx="16562">
                  <c:v>5.9523809999999999</c:v>
                </c:pt>
                <c:pt idx="16563">
                  <c:v>3.3707859999999998</c:v>
                </c:pt>
                <c:pt idx="16564">
                  <c:v>4.1304350000000003</c:v>
                </c:pt>
                <c:pt idx="16565">
                  <c:v>-6.0542800000000003</c:v>
                </c:pt>
                <c:pt idx="16566">
                  <c:v>11.11111</c:v>
                </c:pt>
                <c:pt idx="16567">
                  <c:v>-2</c:v>
                </c:pt>
                <c:pt idx="16568">
                  <c:v>-5.3061220000000002</c:v>
                </c:pt>
                <c:pt idx="16569">
                  <c:v>-2.5172409999999998</c:v>
                </c:pt>
                <c:pt idx="16570">
                  <c:v>-7.145384</c:v>
                </c:pt>
                <c:pt idx="16571">
                  <c:v>24.285720000000001</c:v>
                </c:pt>
                <c:pt idx="16572">
                  <c:v>-4.6934870000000002</c:v>
                </c:pt>
                <c:pt idx="16573">
                  <c:v>2.5125630000000001</c:v>
                </c:pt>
                <c:pt idx="16574">
                  <c:v>-2.4509799999999999</c:v>
                </c:pt>
                <c:pt idx="16575">
                  <c:v>6.5326630000000003</c:v>
                </c:pt>
                <c:pt idx="16576">
                  <c:v>-7.1698110000000002</c:v>
                </c:pt>
                <c:pt idx="16577">
                  <c:v>0.40650409999999998</c:v>
                </c:pt>
                <c:pt idx="16578">
                  <c:v>0.80971660000000001</c:v>
                </c:pt>
                <c:pt idx="16579">
                  <c:v>7.2289159999999999</c:v>
                </c:pt>
                <c:pt idx="16580">
                  <c:v>9.1760300000000008</c:v>
                </c:pt>
                <c:pt idx="16581">
                  <c:v>2.9159519999999999</c:v>
                </c:pt>
                <c:pt idx="16582">
                  <c:v>-15</c:v>
                </c:pt>
                <c:pt idx="16583">
                  <c:v>-9.4117650000000008</c:v>
                </c:pt>
                <c:pt idx="16584">
                  <c:v>-1.1904760000000001</c:v>
                </c:pt>
                <c:pt idx="16585">
                  <c:v>0</c:v>
                </c:pt>
                <c:pt idx="16586">
                  <c:v>4.2716320000000003</c:v>
                </c:pt>
                <c:pt idx="16587">
                  <c:v>-0.31512610000000002</c:v>
                </c:pt>
                <c:pt idx="16588">
                  <c:v>-0.94836670000000001</c:v>
                </c:pt>
                <c:pt idx="16589">
                  <c:v>-7.4468079999999999</c:v>
                </c:pt>
                <c:pt idx="16590">
                  <c:v>-1.9540230000000001</c:v>
                </c:pt>
                <c:pt idx="16591">
                  <c:v>1.474926</c:v>
                </c:pt>
                <c:pt idx="16592">
                  <c:v>-4.0697669999999997</c:v>
                </c:pt>
                <c:pt idx="16593">
                  <c:v>3.030303</c:v>
                </c:pt>
                <c:pt idx="16594">
                  <c:v>10.294119999999999</c:v>
                </c:pt>
                <c:pt idx="16595">
                  <c:v>-4</c:v>
                </c:pt>
                <c:pt idx="16596">
                  <c:v>7.6388889999999998</c:v>
                </c:pt>
                <c:pt idx="16597">
                  <c:v>-22.580639999999999</c:v>
                </c:pt>
                <c:pt idx="16598">
                  <c:v>2</c:v>
                </c:pt>
                <c:pt idx="16599">
                  <c:v>1.3071900000000001</c:v>
                </c:pt>
                <c:pt idx="16600">
                  <c:v>23.548390000000001</c:v>
                </c:pt>
                <c:pt idx="16601">
                  <c:v>-1.5665800000000001</c:v>
                </c:pt>
                <c:pt idx="16602">
                  <c:v>2.1220159999999999</c:v>
                </c:pt>
                <c:pt idx="16603">
                  <c:v>-12.727270000000001</c:v>
                </c:pt>
                <c:pt idx="16604">
                  <c:v>1.785714</c:v>
                </c:pt>
                <c:pt idx="16605">
                  <c:v>-2.0467840000000002</c:v>
                </c:pt>
                <c:pt idx="16606">
                  <c:v>3.58209</c:v>
                </c:pt>
                <c:pt idx="16607">
                  <c:v>-0.86455329999999997</c:v>
                </c:pt>
                <c:pt idx="16608">
                  <c:v>-6.9767440000000001</c:v>
                </c:pt>
                <c:pt idx="16609">
                  <c:v>0</c:v>
                </c:pt>
                <c:pt idx="16610">
                  <c:v>-4.375</c:v>
                </c:pt>
                <c:pt idx="16611">
                  <c:v>4.5751629999999999</c:v>
                </c:pt>
                <c:pt idx="16612">
                  <c:v>3.125</c:v>
                </c:pt>
                <c:pt idx="16613">
                  <c:v>28.787880000000001</c:v>
                </c:pt>
                <c:pt idx="16614">
                  <c:v>12.941179999999999</c:v>
                </c:pt>
                <c:pt idx="16615">
                  <c:v>-12.5</c:v>
                </c:pt>
                <c:pt idx="16616">
                  <c:v>-15</c:v>
                </c:pt>
                <c:pt idx="16617">
                  <c:v>17.64706</c:v>
                </c:pt>
                <c:pt idx="16618">
                  <c:v>19.047619999999998</c:v>
                </c:pt>
                <c:pt idx="16619">
                  <c:v>-9</c:v>
                </c:pt>
                <c:pt idx="16620">
                  <c:v>-12.087910000000001</c:v>
                </c:pt>
                <c:pt idx="16621">
                  <c:v>-5</c:v>
                </c:pt>
                <c:pt idx="16622">
                  <c:v>-3.947368</c:v>
                </c:pt>
                <c:pt idx="16623">
                  <c:v>4.1095889999999997</c:v>
                </c:pt>
                <c:pt idx="16624">
                  <c:v>8.4210530000000006</c:v>
                </c:pt>
                <c:pt idx="16625">
                  <c:v>4.368932</c:v>
                </c:pt>
                <c:pt idx="16626">
                  <c:v>0</c:v>
                </c:pt>
                <c:pt idx="16627">
                  <c:v>-2.3255810000000001</c:v>
                </c:pt>
                <c:pt idx="16628">
                  <c:v>-10.95238</c:v>
                </c:pt>
                <c:pt idx="16629">
                  <c:v>-5.8823530000000002</c:v>
                </c:pt>
                <c:pt idx="16630">
                  <c:v>0</c:v>
                </c:pt>
                <c:pt idx="16631">
                  <c:v>0.85170449999999998</c:v>
                </c:pt>
                <c:pt idx="16632">
                  <c:v>10.14147</c:v>
                </c:pt>
                <c:pt idx="16633">
                  <c:v>-2.30179</c:v>
                </c:pt>
                <c:pt idx="16634">
                  <c:v>4.4502620000000004</c:v>
                </c:pt>
                <c:pt idx="16635">
                  <c:v>-3.508772</c:v>
                </c:pt>
                <c:pt idx="16636">
                  <c:v>6.493506</c:v>
                </c:pt>
                <c:pt idx="16637">
                  <c:v>-9.2682920000000006</c:v>
                </c:pt>
                <c:pt idx="16638">
                  <c:v>-1.8817200000000001</c:v>
                </c:pt>
                <c:pt idx="16639">
                  <c:v>-1.3698630000000001</c:v>
                </c:pt>
                <c:pt idx="16640">
                  <c:v>0</c:v>
                </c:pt>
                <c:pt idx="16641">
                  <c:v>1.111111</c:v>
                </c:pt>
                <c:pt idx="16642">
                  <c:v>15.38461</c:v>
                </c:pt>
                <c:pt idx="16643">
                  <c:v>14.28571</c:v>
                </c:pt>
                <c:pt idx="16644">
                  <c:v>-1.0416669999999999</c:v>
                </c:pt>
                <c:pt idx="16645">
                  <c:v>1.052632</c:v>
                </c:pt>
                <c:pt idx="16646">
                  <c:v>-12.20256</c:v>
                </c:pt>
                <c:pt idx="16647">
                  <c:v>-27.727589999999999</c:v>
                </c:pt>
                <c:pt idx="16648">
                  <c:v>30</c:v>
                </c:pt>
                <c:pt idx="16649">
                  <c:v>24.038460000000001</c:v>
                </c:pt>
                <c:pt idx="16650">
                  <c:v>-19.379840000000002</c:v>
                </c:pt>
                <c:pt idx="16651">
                  <c:v>-3.8461539999999999</c:v>
                </c:pt>
                <c:pt idx="16652">
                  <c:v>-8</c:v>
                </c:pt>
                <c:pt idx="16653">
                  <c:v>8.6956520000000008</c:v>
                </c:pt>
                <c:pt idx="16654">
                  <c:v>4</c:v>
                </c:pt>
                <c:pt idx="16655">
                  <c:v>0</c:v>
                </c:pt>
                <c:pt idx="16656">
                  <c:v>2.3076919999999999</c:v>
                </c:pt>
                <c:pt idx="16657">
                  <c:v>12.03008</c:v>
                </c:pt>
                <c:pt idx="16658">
                  <c:v>0</c:v>
                </c:pt>
                <c:pt idx="16659">
                  <c:v>-9.2281879999999994</c:v>
                </c:pt>
                <c:pt idx="16660">
                  <c:v>0.73937149999999996</c:v>
                </c:pt>
                <c:pt idx="16661">
                  <c:v>-10.09174</c:v>
                </c:pt>
                <c:pt idx="16662">
                  <c:v>7.8125</c:v>
                </c:pt>
                <c:pt idx="16663">
                  <c:v>5.7971009999999996</c:v>
                </c:pt>
                <c:pt idx="16664">
                  <c:v>5</c:v>
                </c:pt>
                <c:pt idx="16665">
                  <c:v>-12.698410000000001</c:v>
                </c:pt>
                <c:pt idx="16666">
                  <c:v>18.63636</c:v>
                </c:pt>
                <c:pt idx="16667">
                  <c:v>17.64706</c:v>
                </c:pt>
                <c:pt idx="16668">
                  <c:v>21.785720000000001</c:v>
                </c:pt>
                <c:pt idx="16669">
                  <c:v>4.1055720000000004</c:v>
                </c:pt>
                <c:pt idx="16670">
                  <c:v>-15.49296</c:v>
                </c:pt>
                <c:pt idx="16671">
                  <c:v>-21</c:v>
                </c:pt>
                <c:pt idx="16672">
                  <c:v>11.47541</c:v>
                </c:pt>
                <c:pt idx="16673">
                  <c:v>-4.6153849999999998</c:v>
                </c:pt>
                <c:pt idx="16674">
                  <c:v>19.354839999999999</c:v>
                </c:pt>
                <c:pt idx="16675">
                  <c:v>-25</c:v>
                </c:pt>
                <c:pt idx="16676">
                  <c:v>8.1081090000000007</c:v>
                </c:pt>
                <c:pt idx="16677">
                  <c:v>0</c:v>
                </c:pt>
                <c:pt idx="16678">
                  <c:v>5.6666670000000003</c:v>
                </c:pt>
                <c:pt idx="16679">
                  <c:v>-2.208202</c:v>
                </c:pt>
                <c:pt idx="16680">
                  <c:v>14.678900000000001</c:v>
                </c:pt>
                <c:pt idx="16681">
                  <c:v>-13.6</c:v>
                </c:pt>
                <c:pt idx="16682">
                  <c:v>9.9537040000000001</c:v>
                </c:pt>
                <c:pt idx="16683">
                  <c:v>-20</c:v>
                </c:pt>
                <c:pt idx="16684">
                  <c:v>26.31579</c:v>
                </c:pt>
                <c:pt idx="16685">
                  <c:v>0</c:v>
                </c:pt>
                <c:pt idx="16686">
                  <c:v>9.1666670000000003</c:v>
                </c:pt>
                <c:pt idx="16687">
                  <c:v>-4.5801530000000001</c:v>
                </c:pt>
                <c:pt idx="16688">
                  <c:v>-4</c:v>
                </c:pt>
                <c:pt idx="16689">
                  <c:v>-6.25</c:v>
                </c:pt>
                <c:pt idx="16690">
                  <c:v>-4.8888889999999998</c:v>
                </c:pt>
                <c:pt idx="16691">
                  <c:v>5.1401870000000001</c:v>
                </c:pt>
                <c:pt idx="16692">
                  <c:v>4.444445</c:v>
                </c:pt>
                <c:pt idx="16693">
                  <c:v>6.3829789999999997</c:v>
                </c:pt>
                <c:pt idx="16694">
                  <c:v>-8</c:v>
                </c:pt>
                <c:pt idx="16695">
                  <c:v>2.1739130000000002</c:v>
                </c:pt>
                <c:pt idx="16696">
                  <c:v>2.1276600000000001</c:v>
                </c:pt>
                <c:pt idx="16697">
                  <c:v>2.0833330000000001</c:v>
                </c:pt>
                <c:pt idx="16698">
                  <c:v>10.204079999999999</c:v>
                </c:pt>
                <c:pt idx="16699">
                  <c:v>-14.81481</c:v>
                </c:pt>
                <c:pt idx="16700">
                  <c:v>-6.5217390000000002</c:v>
                </c:pt>
                <c:pt idx="16701">
                  <c:v>-7.9069770000000004</c:v>
                </c:pt>
                <c:pt idx="16702">
                  <c:v>-5.0505050000000002</c:v>
                </c:pt>
                <c:pt idx="16703">
                  <c:v>17.021280000000001</c:v>
                </c:pt>
                <c:pt idx="16704">
                  <c:v>4.5454549999999996</c:v>
                </c:pt>
                <c:pt idx="16705">
                  <c:v>0</c:v>
                </c:pt>
                <c:pt idx="16706">
                  <c:v>0</c:v>
                </c:pt>
                <c:pt idx="16707">
                  <c:v>0</c:v>
                </c:pt>
                <c:pt idx="16708">
                  <c:v>8.6956520000000008</c:v>
                </c:pt>
                <c:pt idx="16709">
                  <c:v>-4</c:v>
                </c:pt>
                <c:pt idx="16710">
                  <c:v>4.1666670000000003</c:v>
                </c:pt>
                <c:pt idx="16711">
                  <c:v>4</c:v>
                </c:pt>
                <c:pt idx="16712">
                  <c:v>-7.6923069999999996</c:v>
                </c:pt>
                <c:pt idx="16713">
                  <c:v>-1.25</c:v>
                </c:pt>
                <c:pt idx="16714">
                  <c:v>-0.84388180000000002</c:v>
                </c:pt>
                <c:pt idx="16715">
                  <c:v>6.3829789999999997</c:v>
                </c:pt>
                <c:pt idx="16716">
                  <c:v>0</c:v>
                </c:pt>
                <c:pt idx="16717">
                  <c:v>0.4</c:v>
                </c:pt>
                <c:pt idx="16718">
                  <c:v>-7.9681280000000001</c:v>
                </c:pt>
                <c:pt idx="16719">
                  <c:v>-0.43290040000000002</c:v>
                </c:pt>
                <c:pt idx="16720">
                  <c:v>-2.1739130000000002</c:v>
                </c:pt>
                <c:pt idx="16721">
                  <c:v>2.2222219999999999</c:v>
                </c:pt>
                <c:pt idx="16722">
                  <c:v>-13.913040000000001</c:v>
                </c:pt>
                <c:pt idx="16723">
                  <c:v>1.0101009999999999</c:v>
                </c:pt>
                <c:pt idx="16724">
                  <c:v>10</c:v>
                </c:pt>
                <c:pt idx="16725">
                  <c:v>7.2727269999999997</c:v>
                </c:pt>
                <c:pt idx="16726">
                  <c:v>-11.01695</c:v>
                </c:pt>
                <c:pt idx="16727">
                  <c:v>0</c:v>
                </c:pt>
                <c:pt idx="16728">
                  <c:v>0</c:v>
                </c:pt>
                <c:pt idx="16729">
                  <c:v>0</c:v>
                </c:pt>
                <c:pt idx="16730">
                  <c:v>0</c:v>
                </c:pt>
                <c:pt idx="16731">
                  <c:v>16.66667</c:v>
                </c:pt>
                <c:pt idx="16732">
                  <c:v>14.28571</c:v>
                </c:pt>
                <c:pt idx="16733">
                  <c:v>-3.214286</c:v>
                </c:pt>
                <c:pt idx="16734">
                  <c:v>-4.9815500000000004</c:v>
                </c:pt>
                <c:pt idx="16735">
                  <c:v>-15.294119999999999</c:v>
                </c:pt>
                <c:pt idx="16736">
                  <c:v>0.26388889999999998</c:v>
                </c:pt>
                <c:pt idx="16737">
                  <c:v>-0.48483169999999998</c:v>
                </c:pt>
                <c:pt idx="16738">
                  <c:v>0.2227172</c:v>
                </c:pt>
                <c:pt idx="16739">
                  <c:v>1.5</c:v>
                </c:pt>
                <c:pt idx="16740">
                  <c:v>4.3377119999999998</c:v>
                </c:pt>
                <c:pt idx="16741">
                  <c:v>10.163930000000001</c:v>
                </c:pt>
                <c:pt idx="16742">
                  <c:v>-8.7857140000000005</c:v>
                </c:pt>
                <c:pt idx="16743">
                  <c:v>-3.419473</c:v>
                </c:pt>
                <c:pt idx="16744">
                  <c:v>-1.351351</c:v>
                </c:pt>
                <c:pt idx="16745">
                  <c:v>18.219180000000001</c:v>
                </c:pt>
                <c:pt idx="16746">
                  <c:v>-1.158749</c:v>
                </c:pt>
                <c:pt idx="16747">
                  <c:v>-5.0410320000000004</c:v>
                </c:pt>
                <c:pt idx="16748">
                  <c:v>0</c:v>
                </c:pt>
                <c:pt idx="16749">
                  <c:v>-9.8765429999999999</c:v>
                </c:pt>
                <c:pt idx="16750">
                  <c:v>23.424659999999999</c:v>
                </c:pt>
                <c:pt idx="16751">
                  <c:v>-4.5504990000000003</c:v>
                </c:pt>
                <c:pt idx="16752">
                  <c:v>-2.9069769999999999</c:v>
                </c:pt>
                <c:pt idx="16753">
                  <c:v>-2.7544909999999998</c:v>
                </c:pt>
                <c:pt idx="16754">
                  <c:v>-0.86206899999999997</c:v>
                </c:pt>
                <c:pt idx="16755">
                  <c:v>-0.86956520000000004</c:v>
                </c:pt>
                <c:pt idx="16756">
                  <c:v>0.877193</c:v>
                </c:pt>
                <c:pt idx="16757">
                  <c:v>-1.863354</c:v>
                </c:pt>
                <c:pt idx="16758">
                  <c:v>-7.5949369999999998</c:v>
                </c:pt>
                <c:pt idx="16759">
                  <c:v>15.068490000000001</c:v>
                </c:pt>
                <c:pt idx="16760">
                  <c:v>7.976191</c:v>
                </c:pt>
                <c:pt idx="16761">
                  <c:v>-12.89967</c:v>
                </c:pt>
                <c:pt idx="16762">
                  <c:v>-17.721520000000002</c:v>
                </c:pt>
                <c:pt idx="16763">
                  <c:v>2.3076919999999999</c:v>
                </c:pt>
                <c:pt idx="16764">
                  <c:v>20.300750000000001</c:v>
                </c:pt>
                <c:pt idx="16765">
                  <c:v>10.36875</c:v>
                </c:pt>
                <c:pt idx="16766">
                  <c:v>-6.47262</c:v>
                </c:pt>
                <c:pt idx="16767">
                  <c:v>11.407120000000001</c:v>
                </c:pt>
                <c:pt idx="16768">
                  <c:v>-6.7391300000000003</c:v>
                </c:pt>
                <c:pt idx="16769">
                  <c:v>5.0116550000000002</c:v>
                </c:pt>
                <c:pt idx="16770">
                  <c:v>-4.9944509999999998</c:v>
                </c:pt>
                <c:pt idx="16771">
                  <c:v>-0.40887849999999998</c:v>
                </c:pt>
                <c:pt idx="16772">
                  <c:v>-0.9970675</c:v>
                </c:pt>
                <c:pt idx="16773">
                  <c:v>2.7160489999999999</c:v>
                </c:pt>
                <c:pt idx="16774">
                  <c:v>-0.72115390000000001</c:v>
                </c:pt>
                <c:pt idx="16775">
                  <c:v>0</c:v>
                </c:pt>
                <c:pt idx="16776">
                  <c:v>0</c:v>
                </c:pt>
                <c:pt idx="16777">
                  <c:v>11.07748</c:v>
                </c:pt>
                <c:pt idx="16778">
                  <c:v>-9.1008180000000003</c:v>
                </c:pt>
                <c:pt idx="16779">
                  <c:v>-0.35971219999999998</c:v>
                </c:pt>
                <c:pt idx="16780">
                  <c:v>-2.466907</c:v>
                </c:pt>
                <c:pt idx="16781">
                  <c:v>5.4904380000000002</c:v>
                </c:pt>
                <c:pt idx="16782">
                  <c:v>1.754386</c:v>
                </c:pt>
                <c:pt idx="16783">
                  <c:v>3.8505750000000001</c:v>
                </c:pt>
                <c:pt idx="16784">
                  <c:v>2.6009959999999999</c:v>
                </c:pt>
                <c:pt idx="16785">
                  <c:v>-0.64020060000000001</c:v>
                </c:pt>
                <c:pt idx="16786">
                  <c:v>3.2877360000000002</c:v>
                </c:pt>
                <c:pt idx="16787">
                  <c:v>-0.10543950000000001</c:v>
                </c:pt>
                <c:pt idx="16788">
                  <c:v>0.36711959999999999</c:v>
                </c:pt>
                <c:pt idx="16789">
                  <c:v>-1.12283</c:v>
                </c:pt>
                <c:pt idx="16790">
                  <c:v>1.4978290000000001</c:v>
                </c:pt>
                <c:pt idx="16791">
                  <c:v>2.0895079999999999</c:v>
                </c:pt>
                <c:pt idx="16792">
                  <c:v>0.17702760000000001</c:v>
                </c:pt>
                <c:pt idx="16793">
                  <c:v>-2.3078029999999998</c:v>
                </c:pt>
                <c:pt idx="16794">
                  <c:v>-2.6032730000000002</c:v>
                </c:pt>
                <c:pt idx="16795">
                  <c:v>1.317952</c:v>
                </c:pt>
                <c:pt idx="16796">
                  <c:v>-5.7119939999999998</c:v>
                </c:pt>
                <c:pt idx="16797">
                  <c:v>0.23444380000000001</c:v>
                </c:pt>
                <c:pt idx="16798">
                  <c:v>-0.37919039999999998</c:v>
                </c:pt>
                <c:pt idx="16799">
                  <c:v>0.211392</c:v>
                </c:pt>
                <c:pt idx="16800">
                  <c:v>-0.9842883</c:v>
                </c:pt>
                <c:pt idx="16801">
                  <c:v>3.5903710000000002</c:v>
                </c:pt>
                <c:pt idx="16802">
                  <c:v>8.4547000000000008E-3</c:v>
                </c:pt>
                <c:pt idx="16803">
                  <c:v>-2.448712</c:v>
                </c:pt>
                <c:pt idx="16804">
                  <c:v>-1.9654160000000001</c:v>
                </c:pt>
                <c:pt idx="16805">
                  <c:v>-1.289361</c:v>
                </c:pt>
                <c:pt idx="16806">
                  <c:v>1.1695949999999999</c:v>
                </c:pt>
                <c:pt idx="16807">
                  <c:v>-1.755215</c:v>
                </c:pt>
                <c:pt idx="16808">
                  <c:v>1.6489510000000001</c:v>
                </c:pt>
                <c:pt idx="16809">
                  <c:v>3.7848540000000002</c:v>
                </c:pt>
                <c:pt idx="16810">
                  <c:v>-2.4806729999999999</c:v>
                </c:pt>
                <c:pt idx="16811">
                  <c:v>-1.144164</c:v>
                </c:pt>
                <c:pt idx="16812">
                  <c:v>-6.5745120000000004</c:v>
                </c:pt>
                <c:pt idx="16813">
                  <c:v>-6.7957260000000002</c:v>
                </c:pt>
                <c:pt idx="16814">
                  <c:v>-1.7782830000000001</c:v>
                </c:pt>
                <c:pt idx="16815">
                  <c:v>-0.53932740000000001</c:v>
                </c:pt>
                <c:pt idx="16816">
                  <c:v>1.210801</c:v>
                </c:pt>
                <c:pt idx="16817">
                  <c:v>-4.9744440000000001</c:v>
                </c:pt>
                <c:pt idx="16818">
                  <c:v>-2.8244020000000001</c:v>
                </c:pt>
                <c:pt idx="16819">
                  <c:v>-7.5328580000000001</c:v>
                </c:pt>
                <c:pt idx="16820">
                  <c:v>6.0847020000000001</c:v>
                </c:pt>
                <c:pt idx="16821">
                  <c:v>17.49916</c:v>
                </c:pt>
                <c:pt idx="16822">
                  <c:v>4.8592009999999997</c:v>
                </c:pt>
                <c:pt idx="16823">
                  <c:v>3.3047569999999999</c:v>
                </c:pt>
                <c:pt idx="16824">
                  <c:v>-1.114123</c:v>
                </c:pt>
                <c:pt idx="16825">
                  <c:v>0.50521760000000004</c:v>
                </c:pt>
                <c:pt idx="16826">
                  <c:v>2.1886380000000001</c:v>
                </c:pt>
                <c:pt idx="16827">
                  <c:v>2.4170430000000001</c:v>
                </c:pt>
                <c:pt idx="16828">
                  <c:v>-1.572559</c:v>
                </c:pt>
                <c:pt idx="16829">
                  <c:v>-2.966021</c:v>
                </c:pt>
                <c:pt idx="16830">
                  <c:v>-0.83819759999999999</c:v>
                </c:pt>
                <c:pt idx="16831">
                  <c:v>0.72103209999999995</c:v>
                </c:pt>
                <c:pt idx="16832">
                  <c:v>6.850301</c:v>
                </c:pt>
                <c:pt idx="16833">
                  <c:v>-4.8773520000000001</c:v>
                </c:pt>
                <c:pt idx="16834">
                  <c:v>5.385364</c:v>
                </c:pt>
                <c:pt idx="16835">
                  <c:v>-5.7689500000000002</c:v>
                </c:pt>
                <c:pt idx="16836">
                  <c:v>2.4770880000000002</c:v>
                </c:pt>
                <c:pt idx="16837">
                  <c:v>1.040535</c:v>
                </c:pt>
                <c:pt idx="16838">
                  <c:v>-3.4900479999999998</c:v>
                </c:pt>
                <c:pt idx="16839">
                  <c:v>-0.68674619999999997</c:v>
                </c:pt>
                <c:pt idx="16840">
                  <c:v>-1.6319980000000001</c:v>
                </c:pt>
                <c:pt idx="16841">
                  <c:v>8.1937139999999999</c:v>
                </c:pt>
                <c:pt idx="16842">
                  <c:v>-0.75333810000000001</c:v>
                </c:pt>
                <c:pt idx="16843">
                  <c:v>-1.5360510000000001</c:v>
                </c:pt>
                <c:pt idx="16844">
                  <c:v>-4.8506580000000001</c:v>
                </c:pt>
                <c:pt idx="16845">
                  <c:v>-0.64722630000000003</c:v>
                </c:pt>
                <c:pt idx="16846">
                  <c:v>-0.13861709999999999</c:v>
                </c:pt>
                <c:pt idx="16847">
                  <c:v>2.0977440000000001</c:v>
                </c:pt>
                <c:pt idx="16848">
                  <c:v>9.3579489999999996</c:v>
                </c:pt>
                <c:pt idx="16849">
                  <c:v>1.581377</c:v>
                </c:pt>
                <c:pt idx="16850">
                  <c:v>-5.4291419999999997</c:v>
                </c:pt>
                <c:pt idx="16851">
                  <c:v>-0.43696590000000002</c:v>
                </c:pt>
                <c:pt idx="16852">
                  <c:v>1.1870909999999999</c:v>
                </c:pt>
                <c:pt idx="16853">
                  <c:v>-4.899527</c:v>
                </c:pt>
                <c:pt idx="16854">
                  <c:v>-1.539175</c:v>
                </c:pt>
                <c:pt idx="16855">
                  <c:v>0.84360460000000004</c:v>
                </c:pt>
                <c:pt idx="16856">
                  <c:v>-2.5994860000000002</c:v>
                </c:pt>
                <c:pt idx="16857">
                  <c:v>1.6369039999999999</c:v>
                </c:pt>
                <c:pt idx="16858">
                  <c:v>-0.84492370000000006</c:v>
                </c:pt>
                <c:pt idx="16859">
                  <c:v>4.7147569999999996</c:v>
                </c:pt>
                <c:pt idx="16860">
                  <c:v>-3.82335</c:v>
                </c:pt>
                <c:pt idx="16861">
                  <c:v>-4.2417290000000003</c:v>
                </c:pt>
                <c:pt idx="16862">
                  <c:v>-2.752049</c:v>
                </c:pt>
                <c:pt idx="16863">
                  <c:v>2.3773240000000002</c:v>
                </c:pt>
                <c:pt idx="16864">
                  <c:v>-0.40268789999999999</c:v>
                </c:pt>
                <c:pt idx="16865">
                  <c:v>-1.1011470000000001</c:v>
                </c:pt>
                <c:pt idx="16866">
                  <c:v>1.8064070000000001</c:v>
                </c:pt>
                <c:pt idx="16867">
                  <c:v>2.340122</c:v>
                </c:pt>
                <c:pt idx="16868">
                  <c:v>2.3640919999999999</c:v>
                </c:pt>
                <c:pt idx="16869">
                  <c:v>-3.2143660000000001</c:v>
                </c:pt>
                <c:pt idx="16870">
                  <c:v>-3.4096449999999998</c:v>
                </c:pt>
                <c:pt idx="16871">
                  <c:v>6.566935</c:v>
                </c:pt>
                <c:pt idx="16872">
                  <c:v>-3.8053650000000001</c:v>
                </c:pt>
                <c:pt idx="16873">
                  <c:v>-0.60888299999999995</c:v>
                </c:pt>
                <c:pt idx="16874">
                  <c:v>-4.7381869999999999</c:v>
                </c:pt>
                <c:pt idx="16875">
                  <c:v>2.3427340000000001</c:v>
                </c:pt>
                <c:pt idx="16876">
                  <c:v>-3.4414579999999999</c:v>
                </c:pt>
                <c:pt idx="16877">
                  <c:v>0.86352969999999996</c:v>
                </c:pt>
                <c:pt idx="16878">
                  <c:v>-3.7439840000000002</c:v>
                </c:pt>
                <c:pt idx="16879">
                  <c:v>-1.401918</c:v>
                </c:pt>
                <c:pt idx="16880">
                  <c:v>4.9666490000000003</c:v>
                </c:pt>
                <c:pt idx="16881">
                  <c:v>7.0645319999999998</c:v>
                </c:pt>
                <c:pt idx="16882">
                  <c:v>-3.9419390000000001</c:v>
                </c:pt>
                <c:pt idx="16883">
                  <c:v>2.969252</c:v>
                </c:pt>
                <c:pt idx="16884">
                  <c:v>-3.8220589999999999</c:v>
                </c:pt>
                <c:pt idx="16885">
                  <c:v>5.0039870000000004</c:v>
                </c:pt>
                <c:pt idx="16886">
                  <c:v>-1.5079610000000001</c:v>
                </c:pt>
                <c:pt idx="16887">
                  <c:v>-2.328309</c:v>
                </c:pt>
                <c:pt idx="16888">
                  <c:v>-7.4221240000000002</c:v>
                </c:pt>
                <c:pt idx="16889">
                  <c:v>5.5434109999999999</c:v>
                </c:pt>
                <c:pt idx="16890">
                  <c:v>4.8856989999999998</c:v>
                </c:pt>
                <c:pt idx="16891">
                  <c:v>-1.437913</c:v>
                </c:pt>
                <c:pt idx="16892">
                  <c:v>1.374323</c:v>
                </c:pt>
                <c:pt idx="16893">
                  <c:v>0.91675390000000001</c:v>
                </c:pt>
                <c:pt idx="16894">
                  <c:v>-0.92433169999999998</c:v>
                </c:pt>
                <c:pt idx="16895">
                  <c:v>3.8512369999999998</c:v>
                </c:pt>
                <c:pt idx="16896">
                  <c:v>-3.359172</c:v>
                </c:pt>
                <c:pt idx="16897">
                  <c:v>1.066284</c:v>
                </c:pt>
                <c:pt idx="16898">
                  <c:v>-4.7274130000000003</c:v>
                </c:pt>
                <c:pt idx="16899">
                  <c:v>3.7142629999999999</c:v>
                </c:pt>
                <c:pt idx="16900">
                  <c:v>5.3701670000000004</c:v>
                </c:pt>
                <c:pt idx="16901">
                  <c:v>2.2394270000000001</c:v>
                </c:pt>
                <c:pt idx="16902">
                  <c:v>4.6919190000000004</c:v>
                </c:pt>
                <c:pt idx="16903">
                  <c:v>-1.9821709999999999</c:v>
                </c:pt>
                <c:pt idx="16904">
                  <c:v>-1.993244</c:v>
                </c:pt>
                <c:pt idx="16905">
                  <c:v>-1.652458</c:v>
                </c:pt>
                <c:pt idx="16906">
                  <c:v>-2.1770350000000001</c:v>
                </c:pt>
                <c:pt idx="16907">
                  <c:v>1.9372510000000001</c:v>
                </c:pt>
                <c:pt idx="16908">
                  <c:v>1.4941150000000001</c:v>
                </c:pt>
                <c:pt idx="16909">
                  <c:v>3.331229</c:v>
                </c:pt>
                <c:pt idx="16910">
                  <c:v>-4.3457650000000001</c:v>
                </c:pt>
                <c:pt idx="16911">
                  <c:v>1.901767</c:v>
                </c:pt>
                <c:pt idx="16912">
                  <c:v>4.6207079999999996</c:v>
                </c:pt>
                <c:pt idx="16913">
                  <c:v>6.9958640000000001</c:v>
                </c:pt>
                <c:pt idx="16914">
                  <c:v>-4.761673</c:v>
                </c:pt>
                <c:pt idx="16915">
                  <c:v>2.222718</c:v>
                </c:pt>
                <c:pt idx="16916">
                  <c:v>-2.5548709999999999</c:v>
                </c:pt>
                <c:pt idx="16917">
                  <c:v>-0.93156669999999997</c:v>
                </c:pt>
                <c:pt idx="16918">
                  <c:v>-2.8399350000000001</c:v>
                </c:pt>
                <c:pt idx="16919">
                  <c:v>5.0834130000000002</c:v>
                </c:pt>
                <c:pt idx="16920">
                  <c:v>0.69876649999999996</c:v>
                </c:pt>
                <c:pt idx="16921">
                  <c:v>4.2228599999999998</c:v>
                </c:pt>
                <c:pt idx="16922">
                  <c:v>0.19044900000000001</c:v>
                </c:pt>
                <c:pt idx="16923">
                  <c:v>-2.4078719999999998</c:v>
                </c:pt>
                <c:pt idx="16924">
                  <c:v>-6.4935400000000004E-2</c:v>
                </c:pt>
                <c:pt idx="16925">
                  <c:v>0.95638710000000005</c:v>
                </c:pt>
                <c:pt idx="16926">
                  <c:v>0.25741910000000001</c:v>
                </c:pt>
                <c:pt idx="16927">
                  <c:v>5.263579</c:v>
                </c:pt>
                <c:pt idx="16928">
                  <c:v>-3.905729</c:v>
                </c:pt>
                <c:pt idx="16929">
                  <c:v>6.8246399999999996</c:v>
                </c:pt>
                <c:pt idx="16930">
                  <c:v>0.18931300000000001</c:v>
                </c:pt>
                <c:pt idx="16931">
                  <c:v>0.66136680000000003</c:v>
                </c:pt>
                <c:pt idx="16932">
                  <c:v>-0.70394489999999998</c:v>
                </c:pt>
                <c:pt idx="16933">
                  <c:v>-1.4162779999999999</c:v>
                </c:pt>
                <c:pt idx="16934">
                  <c:v>2.924299</c:v>
                </c:pt>
                <c:pt idx="16935">
                  <c:v>1.6480630000000001</c:v>
                </c:pt>
                <c:pt idx="16936">
                  <c:v>-2.4453320000000001</c:v>
                </c:pt>
                <c:pt idx="16937">
                  <c:v>-2.8292989999999998</c:v>
                </c:pt>
                <c:pt idx="16938">
                  <c:v>3.2614899999999998</c:v>
                </c:pt>
                <c:pt idx="16939">
                  <c:v>-6.1224129999999999</c:v>
                </c:pt>
                <c:pt idx="16940">
                  <c:v>2.2955459999999999</c:v>
                </c:pt>
                <c:pt idx="16941">
                  <c:v>-3.261784</c:v>
                </c:pt>
                <c:pt idx="16942">
                  <c:v>-0.58487449999999996</c:v>
                </c:pt>
                <c:pt idx="16943">
                  <c:v>-1.084214</c:v>
                </c:pt>
                <c:pt idx="16944">
                  <c:v>-1.847256</c:v>
                </c:pt>
                <c:pt idx="16945">
                  <c:v>7.4998550000000002</c:v>
                </c:pt>
                <c:pt idx="16946">
                  <c:v>-2.9250400000000001</c:v>
                </c:pt>
                <c:pt idx="16947">
                  <c:v>0.57394270000000003</c:v>
                </c:pt>
                <c:pt idx="16948">
                  <c:v>2.690131</c:v>
                </c:pt>
                <c:pt idx="16949">
                  <c:v>12.30355</c:v>
                </c:pt>
                <c:pt idx="16950">
                  <c:v>-5.7743700000000002</c:v>
                </c:pt>
                <c:pt idx="16951">
                  <c:v>1.2803059999999999</c:v>
                </c:pt>
                <c:pt idx="16952">
                  <c:v>0.2190715</c:v>
                </c:pt>
                <c:pt idx="16953">
                  <c:v>4.3872549999999997</c:v>
                </c:pt>
                <c:pt idx="16954">
                  <c:v>1.3367359999999999</c:v>
                </c:pt>
                <c:pt idx="16955">
                  <c:v>2.5464150000000001</c:v>
                </c:pt>
                <c:pt idx="16956">
                  <c:v>-3.1227809999999998</c:v>
                </c:pt>
                <c:pt idx="16957">
                  <c:v>0.39136949999999998</c:v>
                </c:pt>
                <c:pt idx="16958">
                  <c:v>7.9358600000000001E-2</c:v>
                </c:pt>
                <c:pt idx="16959">
                  <c:v>1.7465619999999999</c:v>
                </c:pt>
                <c:pt idx="16960">
                  <c:v>-1.9406969999999999</c:v>
                </c:pt>
                <c:pt idx="16961">
                  <c:v>1.5434650000000001</c:v>
                </c:pt>
                <c:pt idx="16962">
                  <c:v>0.12386320000000001</c:v>
                </c:pt>
                <c:pt idx="16963">
                  <c:v>-0.3216812</c:v>
                </c:pt>
                <c:pt idx="16964">
                  <c:v>-0.65754380000000001</c:v>
                </c:pt>
                <c:pt idx="16965">
                  <c:v>-3.2212710000000002</c:v>
                </c:pt>
                <c:pt idx="16966">
                  <c:v>0.15636040000000001</c:v>
                </c:pt>
                <c:pt idx="16967">
                  <c:v>0.93486049999999998</c:v>
                </c:pt>
                <c:pt idx="16968">
                  <c:v>2.656587</c:v>
                </c:pt>
                <c:pt idx="16969">
                  <c:v>-2.9019400000000002</c:v>
                </c:pt>
                <c:pt idx="16970">
                  <c:v>-0.33040120000000001</c:v>
                </c:pt>
                <c:pt idx="16971">
                  <c:v>1.4799040000000001</c:v>
                </c:pt>
                <c:pt idx="16972">
                  <c:v>-1.417735</c:v>
                </c:pt>
                <c:pt idx="16973">
                  <c:v>-0.57912779999999997</c:v>
                </c:pt>
                <c:pt idx="16974">
                  <c:v>-8.9762800000000004E-2</c:v>
                </c:pt>
                <c:pt idx="16975">
                  <c:v>-1.172561</c:v>
                </c:pt>
                <c:pt idx="16976">
                  <c:v>2.86</c:v>
                </c:pt>
                <c:pt idx="16977">
                  <c:v>0.28432429999999997</c:v>
                </c:pt>
                <c:pt idx="16978">
                  <c:v>0.70900859999999999</c:v>
                </c:pt>
                <c:pt idx="16979">
                  <c:v>-2.0986919999999998</c:v>
                </c:pt>
                <c:pt idx="16980">
                  <c:v>-1.3505339999999999</c:v>
                </c:pt>
                <c:pt idx="16981">
                  <c:v>1.282829</c:v>
                </c:pt>
                <c:pt idx="16982">
                  <c:v>0.49192370000000002</c:v>
                </c:pt>
                <c:pt idx="16983">
                  <c:v>1.13527</c:v>
                </c:pt>
                <c:pt idx="16984">
                  <c:v>-0.44637199999999999</c:v>
                </c:pt>
                <c:pt idx="16985">
                  <c:v>-0.85858579999999995</c:v>
                </c:pt>
                <c:pt idx="16986">
                  <c:v>1.927807</c:v>
                </c:pt>
                <c:pt idx="16987">
                  <c:v>-4.1247939999999996</c:v>
                </c:pt>
                <c:pt idx="16988">
                  <c:v>1.3496760000000001</c:v>
                </c:pt>
                <c:pt idx="16989">
                  <c:v>-1.019164</c:v>
                </c:pt>
                <c:pt idx="16990">
                  <c:v>2.4479660000000001</c:v>
                </c:pt>
                <c:pt idx="16991">
                  <c:v>0.60355080000000005</c:v>
                </c:pt>
                <c:pt idx="16992">
                  <c:v>0.62157499999999999</c:v>
                </c:pt>
                <c:pt idx="16993">
                  <c:v>0.17812790000000001</c:v>
                </c:pt>
                <c:pt idx="16994">
                  <c:v>-5.6217439999999996</c:v>
                </c:pt>
                <c:pt idx="16995">
                  <c:v>2.7285370000000002</c:v>
                </c:pt>
                <c:pt idx="16996">
                  <c:v>1.3747180000000001</c:v>
                </c:pt>
                <c:pt idx="16997">
                  <c:v>2.3000389999999999</c:v>
                </c:pt>
                <c:pt idx="16998">
                  <c:v>-1.308405</c:v>
                </c:pt>
                <c:pt idx="16999">
                  <c:v>-1.2939320000000001</c:v>
                </c:pt>
                <c:pt idx="17000">
                  <c:v>-1.409718</c:v>
                </c:pt>
                <c:pt idx="17001">
                  <c:v>5.9591469999999997</c:v>
                </c:pt>
                <c:pt idx="17002">
                  <c:v>0.52883409999999997</c:v>
                </c:pt>
                <c:pt idx="17003">
                  <c:v>2.1125940000000001</c:v>
                </c:pt>
                <c:pt idx="17004">
                  <c:v>-4.5398050000000003</c:v>
                </c:pt>
                <c:pt idx="17005">
                  <c:v>-0.60341100000000003</c:v>
                </c:pt>
                <c:pt idx="17006">
                  <c:v>-0.52077419999999996</c:v>
                </c:pt>
                <c:pt idx="17007">
                  <c:v>3.771296</c:v>
                </c:pt>
                <c:pt idx="17008">
                  <c:v>-1.7535769999999999</c:v>
                </c:pt>
                <c:pt idx="17009">
                  <c:v>-6.0857169999999998</c:v>
                </c:pt>
                <c:pt idx="17010">
                  <c:v>-0.23802599999999999</c:v>
                </c:pt>
                <c:pt idx="17011">
                  <c:v>-3.358304</c:v>
                </c:pt>
                <c:pt idx="17012">
                  <c:v>2.3222</c:v>
                </c:pt>
                <c:pt idx="17013">
                  <c:v>4.8264519999999997</c:v>
                </c:pt>
                <c:pt idx="17014">
                  <c:v>-15.17468</c:v>
                </c:pt>
                <c:pt idx="17015">
                  <c:v>1.23522</c:v>
                </c:pt>
                <c:pt idx="17016">
                  <c:v>-10.1251</c:v>
                </c:pt>
                <c:pt idx="17017">
                  <c:v>15.78445</c:v>
                </c:pt>
                <c:pt idx="17018">
                  <c:v>-0.41460380000000002</c:v>
                </c:pt>
                <c:pt idx="17019">
                  <c:v>6.2879269999999998</c:v>
                </c:pt>
                <c:pt idx="17020">
                  <c:v>0.2137695</c:v>
                </c:pt>
                <c:pt idx="17021">
                  <c:v>-4.227811</c:v>
                </c:pt>
                <c:pt idx="17022">
                  <c:v>-1.459252</c:v>
                </c:pt>
                <c:pt idx="17023">
                  <c:v>4.6092820000000003</c:v>
                </c:pt>
                <c:pt idx="17024">
                  <c:v>2.1609950000000002</c:v>
                </c:pt>
                <c:pt idx="17025">
                  <c:v>2.2858360000000002</c:v>
                </c:pt>
                <c:pt idx="17026">
                  <c:v>-3.6553870000000002</c:v>
                </c:pt>
                <c:pt idx="17027">
                  <c:v>-12.85727</c:v>
                </c:pt>
                <c:pt idx="17028">
                  <c:v>-1.3172699999999999</c:v>
                </c:pt>
                <c:pt idx="17029">
                  <c:v>8.1387830000000001</c:v>
                </c:pt>
                <c:pt idx="17030">
                  <c:v>12.45584</c:v>
                </c:pt>
                <c:pt idx="17031">
                  <c:v>-0.49300310000000003</c:v>
                </c:pt>
                <c:pt idx="17032">
                  <c:v>-4.5967929999999999</c:v>
                </c:pt>
                <c:pt idx="17033">
                  <c:v>1.217641</c:v>
                </c:pt>
                <c:pt idx="17034">
                  <c:v>0.52249210000000001</c:v>
                </c:pt>
                <c:pt idx="17035">
                  <c:v>6.1408000000000001E-3</c:v>
                </c:pt>
                <c:pt idx="17036">
                  <c:v>-4.8378670000000001</c:v>
                </c:pt>
                <c:pt idx="17037">
                  <c:v>-0.57723519999999995</c:v>
                </c:pt>
                <c:pt idx="17038">
                  <c:v>6.0796900000000003</c:v>
                </c:pt>
                <c:pt idx="17039">
                  <c:v>-9.0223999999999999E-3</c:v>
                </c:pt>
                <c:pt idx="17040">
                  <c:v>-0.73025859999999998</c:v>
                </c:pt>
                <c:pt idx="17041">
                  <c:v>0.73203090000000004</c:v>
                </c:pt>
                <c:pt idx="17042">
                  <c:v>3.3266390000000001</c:v>
                </c:pt>
                <c:pt idx="17043">
                  <c:v>6.1005070000000003</c:v>
                </c:pt>
                <c:pt idx="17044">
                  <c:v>3.5703999999999998</c:v>
                </c:pt>
                <c:pt idx="17045">
                  <c:v>-3.4267859999999999</c:v>
                </c:pt>
                <c:pt idx="17046">
                  <c:v>-1.564662</c:v>
                </c:pt>
                <c:pt idx="17047">
                  <c:v>1.078883</c:v>
                </c:pt>
                <c:pt idx="17048">
                  <c:v>-1.944855</c:v>
                </c:pt>
                <c:pt idx="17049">
                  <c:v>-3.8372130000000002</c:v>
                </c:pt>
                <c:pt idx="17050">
                  <c:v>2.9630580000000002</c:v>
                </c:pt>
                <c:pt idx="17051">
                  <c:v>5.4139429999999997</c:v>
                </c:pt>
                <c:pt idx="17052">
                  <c:v>-1.2044060000000001</c:v>
                </c:pt>
                <c:pt idx="17053">
                  <c:v>-2.353415</c:v>
                </c:pt>
                <c:pt idx="17054">
                  <c:v>-1.9869030000000001</c:v>
                </c:pt>
                <c:pt idx="17055">
                  <c:v>-2.4761579999999999</c:v>
                </c:pt>
                <c:pt idx="17056">
                  <c:v>2.6176680000000001</c:v>
                </c:pt>
                <c:pt idx="17057">
                  <c:v>-0.1028236</c:v>
                </c:pt>
                <c:pt idx="17058">
                  <c:v>2.9462389999999998</c:v>
                </c:pt>
                <c:pt idx="17059">
                  <c:v>10.58615</c:v>
                </c:pt>
                <c:pt idx="17060">
                  <c:v>1.715455</c:v>
                </c:pt>
                <c:pt idx="17061">
                  <c:v>1.2173620000000001</c:v>
                </c:pt>
                <c:pt idx="17062">
                  <c:v>-4.7630559999999997</c:v>
                </c:pt>
                <c:pt idx="17063">
                  <c:v>1.4700759999999999</c:v>
                </c:pt>
                <c:pt idx="17064">
                  <c:v>-0.97618150000000004</c:v>
                </c:pt>
                <c:pt idx="17065">
                  <c:v>1.2314800000000001E-2</c:v>
                </c:pt>
                <c:pt idx="17066">
                  <c:v>8.7390240000000006</c:v>
                </c:pt>
                <c:pt idx="17067">
                  <c:v>9.2894430000000003</c:v>
                </c:pt>
                <c:pt idx="17068">
                  <c:v>19.66075</c:v>
                </c:pt>
                <c:pt idx="17069">
                  <c:v>10.901160000000001</c:v>
                </c:pt>
                <c:pt idx="17070">
                  <c:v>-2.7248950000000001</c:v>
                </c:pt>
                <c:pt idx="17071">
                  <c:v>-6.6010340000000003</c:v>
                </c:pt>
                <c:pt idx="17072">
                  <c:v>4.3450470000000001</c:v>
                </c:pt>
                <c:pt idx="17073">
                  <c:v>13.15372</c:v>
                </c:pt>
                <c:pt idx="17074">
                  <c:v>-2.4972189999999999</c:v>
                </c:pt>
                <c:pt idx="17075">
                  <c:v>-9.8531040000000001</c:v>
                </c:pt>
                <c:pt idx="17076">
                  <c:v>6.7593719999999999</c:v>
                </c:pt>
                <c:pt idx="17077">
                  <c:v>-3.3893599999999999</c:v>
                </c:pt>
                <c:pt idx="17078">
                  <c:v>-4.0856209999999997</c:v>
                </c:pt>
                <c:pt idx="17079">
                  <c:v>2.1719750000000002</c:v>
                </c:pt>
                <c:pt idx="17080">
                  <c:v>10.54261</c:v>
                </c:pt>
                <c:pt idx="17081">
                  <c:v>3.5779649999999998</c:v>
                </c:pt>
                <c:pt idx="17082">
                  <c:v>-15.70196</c:v>
                </c:pt>
                <c:pt idx="17083">
                  <c:v>0.98742439999999998</c:v>
                </c:pt>
                <c:pt idx="17084">
                  <c:v>0.48029620000000001</c:v>
                </c:pt>
                <c:pt idx="17085">
                  <c:v>-0.76197709999999996</c:v>
                </c:pt>
                <c:pt idx="17086">
                  <c:v>3.6056460000000001</c:v>
                </c:pt>
                <c:pt idx="17087">
                  <c:v>-0.96462210000000004</c:v>
                </c:pt>
                <c:pt idx="17088">
                  <c:v>0.88257960000000002</c:v>
                </c:pt>
                <c:pt idx="17089">
                  <c:v>-1.7731920000000001</c:v>
                </c:pt>
                <c:pt idx="17090">
                  <c:v>-4.111936</c:v>
                </c:pt>
                <c:pt idx="17091">
                  <c:v>-2.534357</c:v>
                </c:pt>
                <c:pt idx="17092">
                  <c:v>0.27461279999999999</c:v>
                </c:pt>
                <c:pt idx="17093">
                  <c:v>0.49032710000000002</c:v>
                </c:pt>
                <c:pt idx="17094">
                  <c:v>-0.45421899999999998</c:v>
                </c:pt>
                <c:pt idx="17095">
                  <c:v>0.45289879999999999</c:v>
                </c:pt>
                <c:pt idx="17096">
                  <c:v>-0.18862909999999999</c:v>
                </c:pt>
                <c:pt idx="17097">
                  <c:v>1.9113990000000001</c:v>
                </c:pt>
                <c:pt idx="17098">
                  <c:v>0.35266550000000002</c:v>
                </c:pt>
                <c:pt idx="17099">
                  <c:v>-3.0562179999999999</c:v>
                </c:pt>
                <c:pt idx="17100">
                  <c:v>-1.26427E-2</c:v>
                </c:pt>
                <c:pt idx="17101">
                  <c:v>-1.605442</c:v>
                </c:pt>
                <c:pt idx="17102">
                  <c:v>1.7312350000000001</c:v>
                </c:pt>
                <c:pt idx="17103">
                  <c:v>4.878876</c:v>
                </c:pt>
                <c:pt idx="17104">
                  <c:v>0.87453110000000001</c:v>
                </c:pt>
                <c:pt idx="17105">
                  <c:v>0.8744246</c:v>
                </c:pt>
                <c:pt idx="17106">
                  <c:v>-0.1525357</c:v>
                </c:pt>
                <c:pt idx="17107">
                  <c:v>5.3432999999999996E-3</c:v>
                </c:pt>
                <c:pt idx="17108">
                  <c:v>-2.8849330000000002</c:v>
                </c:pt>
                <c:pt idx="17109">
                  <c:v>-0.31422169999999999</c:v>
                </c:pt>
                <c:pt idx="17110">
                  <c:v>-4.8263109999999996</c:v>
                </c:pt>
                <c:pt idx="17111">
                  <c:v>-4.9185290000000004</c:v>
                </c:pt>
                <c:pt idx="17112">
                  <c:v>5.4736100000000003E-2</c:v>
                </c:pt>
                <c:pt idx="17113">
                  <c:v>-1.806894</c:v>
                </c:pt>
                <c:pt idx="17114">
                  <c:v>3.1061369999999999</c:v>
                </c:pt>
                <c:pt idx="17115">
                  <c:v>1.5237890000000001</c:v>
                </c:pt>
                <c:pt idx="17116">
                  <c:v>4.7316390000000004</c:v>
                </c:pt>
                <c:pt idx="17117">
                  <c:v>-0.2506584</c:v>
                </c:pt>
                <c:pt idx="17118">
                  <c:v>-0.86420580000000002</c:v>
                </c:pt>
                <c:pt idx="17119">
                  <c:v>-2.4698150000000001</c:v>
                </c:pt>
                <c:pt idx="17120">
                  <c:v>-2.5201030000000002</c:v>
                </c:pt>
                <c:pt idx="17121">
                  <c:v>-2.2081770000000001</c:v>
                </c:pt>
                <c:pt idx="17122">
                  <c:v>9.9008500000000002</c:v>
                </c:pt>
                <c:pt idx="17123">
                  <c:v>0.46961969999999997</c:v>
                </c:pt>
                <c:pt idx="17124">
                  <c:v>-1.313645</c:v>
                </c:pt>
                <c:pt idx="17125">
                  <c:v>-3.3361360000000002</c:v>
                </c:pt>
                <c:pt idx="17126">
                  <c:v>-2.372153</c:v>
                </c:pt>
                <c:pt idx="17127">
                  <c:v>-2.7625190000000002</c:v>
                </c:pt>
                <c:pt idx="17128">
                  <c:v>1.2532479999999999</c:v>
                </c:pt>
                <c:pt idx="17129">
                  <c:v>-3.1535709999999999</c:v>
                </c:pt>
                <c:pt idx="17130">
                  <c:v>2.6484290000000001</c:v>
                </c:pt>
                <c:pt idx="17131">
                  <c:v>-1.9881759999999999</c:v>
                </c:pt>
                <c:pt idx="17132">
                  <c:v>1.2364759999999999</c:v>
                </c:pt>
                <c:pt idx="17133">
                  <c:v>2.4848729999999999</c:v>
                </c:pt>
                <c:pt idx="17134">
                  <c:v>8.9094900000000005E-2</c:v>
                </c:pt>
                <c:pt idx="17135">
                  <c:v>-2.5808550000000001</c:v>
                </c:pt>
                <c:pt idx="17136">
                  <c:v>-0.6037787</c:v>
                </c:pt>
                <c:pt idx="17137">
                  <c:v>4.2442529999999996</c:v>
                </c:pt>
                <c:pt idx="17138">
                  <c:v>5.5882329999999998</c:v>
                </c:pt>
                <c:pt idx="17139">
                  <c:v>2.0679660000000002</c:v>
                </c:pt>
                <c:pt idx="17140">
                  <c:v>-5.2661410000000002</c:v>
                </c:pt>
                <c:pt idx="17141">
                  <c:v>-2.9504060000000001</c:v>
                </c:pt>
                <c:pt idx="17142">
                  <c:v>1.045256</c:v>
                </c:pt>
                <c:pt idx="17143">
                  <c:v>0.38539590000000001</c:v>
                </c:pt>
                <c:pt idx="17144">
                  <c:v>2.1090270000000002</c:v>
                </c:pt>
                <c:pt idx="17145">
                  <c:v>-1.017482</c:v>
                </c:pt>
                <c:pt idx="17146">
                  <c:v>2.134169</c:v>
                </c:pt>
                <c:pt idx="17147">
                  <c:v>-3.0550820000000001</c:v>
                </c:pt>
                <c:pt idx="17148">
                  <c:v>1.681994</c:v>
                </c:pt>
                <c:pt idx="17149">
                  <c:v>1.6207130000000001</c:v>
                </c:pt>
                <c:pt idx="17150">
                  <c:v>2.1716639999999998</c:v>
                </c:pt>
                <c:pt idx="17151">
                  <c:v>1.6723809999999999</c:v>
                </c:pt>
                <c:pt idx="17152">
                  <c:v>-0.42619760000000001</c:v>
                </c:pt>
                <c:pt idx="17153">
                  <c:v>0.28879860000000002</c:v>
                </c:pt>
                <c:pt idx="17154">
                  <c:v>4.3280320000000003</c:v>
                </c:pt>
                <c:pt idx="17155">
                  <c:v>0.3337232</c:v>
                </c:pt>
                <c:pt idx="17156">
                  <c:v>-1.794438</c:v>
                </c:pt>
                <c:pt idx="17157">
                  <c:v>-1.0502860000000001</c:v>
                </c:pt>
                <c:pt idx="17158">
                  <c:v>-1.459848</c:v>
                </c:pt>
                <c:pt idx="17159">
                  <c:v>2.9044639999999999</c:v>
                </c:pt>
                <c:pt idx="17160">
                  <c:v>1.8741019999999999</c:v>
                </c:pt>
                <c:pt idx="17161">
                  <c:v>5.4623540000000004</c:v>
                </c:pt>
                <c:pt idx="17162">
                  <c:v>2.1159349999999999</c:v>
                </c:pt>
                <c:pt idx="17163">
                  <c:v>-3.245288</c:v>
                </c:pt>
                <c:pt idx="17164">
                  <c:v>-6.1116469999999996</c:v>
                </c:pt>
                <c:pt idx="17165">
                  <c:v>0.75187709999999996</c:v>
                </c:pt>
                <c:pt idx="17166">
                  <c:v>-1.9357329999999999</c:v>
                </c:pt>
                <c:pt idx="17167">
                  <c:v>4.3208070000000003</c:v>
                </c:pt>
                <c:pt idx="17168">
                  <c:v>4.8658210000000004</c:v>
                </c:pt>
                <c:pt idx="17169">
                  <c:v>1.0139039999999999</c:v>
                </c:pt>
                <c:pt idx="17170">
                  <c:v>-4.4040590000000002</c:v>
                </c:pt>
                <c:pt idx="17171">
                  <c:v>3.0678770000000002</c:v>
                </c:pt>
                <c:pt idx="17172">
                  <c:v>0.21465139999999999</c:v>
                </c:pt>
                <c:pt idx="17173">
                  <c:v>-5.5688370000000003</c:v>
                </c:pt>
                <c:pt idx="17174">
                  <c:v>6.9694089999999997</c:v>
                </c:pt>
                <c:pt idx="17175">
                  <c:v>-2.9163199999999998</c:v>
                </c:pt>
                <c:pt idx="17176">
                  <c:v>7.8859499999999999E-2</c:v>
                </c:pt>
                <c:pt idx="17177">
                  <c:v>-5.5738479999999999</c:v>
                </c:pt>
                <c:pt idx="17178">
                  <c:v>4.0974360000000001</c:v>
                </c:pt>
                <c:pt idx="17179">
                  <c:v>1.0418959999999999</c:v>
                </c:pt>
                <c:pt idx="17180">
                  <c:v>-1.1087469999999999</c:v>
                </c:pt>
                <c:pt idx="17181">
                  <c:v>0.72465840000000004</c:v>
                </c:pt>
                <c:pt idx="17182">
                  <c:v>-1.032646</c:v>
                </c:pt>
                <c:pt idx="17183">
                  <c:v>1.161386</c:v>
                </c:pt>
                <c:pt idx="17184">
                  <c:v>-1.666652</c:v>
                </c:pt>
                <c:pt idx="17185">
                  <c:v>1.410936</c:v>
                </c:pt>
                <c:pt idx="17186">
                  <c:v>0.52059390000000005</c:v>
                </c:pt>
                <c:pt idx="17187">
                  <c:v>-2.5343279999999999</c:v>
                </c:pt>
                <c:pt idx="17188">
                  <c:v>-1.372822</c:v>
                </c:pt>
                <c:pt idx="17189">
                  <c:v>2.112339</c:v>
                </c:pt>
                <c:pt idx="17190">
                  <c:v>1.5335270000000001</c:v>
                </c:pt>
                <c:pt idx="17191">
                  <c:v>-1.301426</c:v>
                </c:pt>
                <c:pt idx="17192">
                  <c:v>-3.075847</c:v>
                </c:pt>
                <c:pt idx="17193">
                  <c:v>0.17551430000000001</c:v>
                </c:pt>
                <c:pt idx="17194">
                  <c:v>-0.49166290000000001</c:v>
                </c:pt>
                <c:pt idx="17195">
                  <c:v>-1.6886080000000001</c:v>
                </c:pt>
                <c:pt idx="17196">
                  <c:v>1.052557</c:v>
                </c:pt>
                <c:pt idx="17197">
                  <c:v>1.9779279999999999</c:v>
                </c:pt>
                <c:pt idx="17198">
                  <c:v>1.468253</c:v>
                </c:pt>
                <c:pt idx="17199">
                  <c:v>0.13171920000000001</c:v>
                </c:pt>
                <c:pt idx="17200">
                  <c:v>-5.2677930000000002</c:v>
                </c:pt>
                <c:pt idx="17201">
                  <c:v>-3.4840749999999998</c:v>
                </c:pt>
                <c:pt idx="17202">
                  <c:v>4.4318020000000002</c:v>
                </c:pt>
                <c:pt idx="17203">
                  <c:v>6.0036240000000003</c:v>
                </c:pt>
                <c:pt idx="17204">
                  <c:v>1.8299829999999999</c:v>
                </c:pt>
                <c:pt idx="17205">
                  <c:v>0.61611559999999999</c:v>
                </c:pt>
                <c:pt idx="17206">
                  <c:v>-0.16020760000000001</c:v>
                </c:pt>
                <c:pt idx="17207">
                  <c:v>-0.1215941</c:v>
                </c:pt>
                <c:pt idx="17208">
                  <c:v>-2.9107159999999999</c:v>
                </c:pt>
                <c:pt idx="17209">
                  <c:v>-1.8823890000000001</c:v>
                </c:pt>
                <c:pt idx="17210">
                  <c:v>3.6856089999999999</c:v>
                </c:pt>
                <c:pt idx="17211">
                  <c:v>1.7284060000000001</c:v>
                </c:pt>
                <c:pt idx="17212">
                  <c:v>-1.9074150000000001</c:v>
                </c:pt>
                <c:pt idx="17213">
                  <c:v>1.5738049999999999</c:v>
                </c:pt>
                <c:pt idx="17214">
                  <c:v>4.0066050000000004</c:v>
                </c:pt>
                <c:pt idx="17215">
                  <c:v>1.4955480000000001</c:v>
                </c:pt>
                <c:pt idx="17216">
                  <c:v>0.71339450000000004</c:v>
                </c:pt>
                <c:pt idx="17217">
                  <c:v>2.605874</c:v>
                </c:pt>
                <c:pt idx="17218">
                  <c:v>1.91658</c:v>
                </c:pt>
                <c:pt idx="17219">
                  <c:v>0.54370430000000003</c:v>
                </c:pt>
                <c:pt idx="17220">
                  <c:v>-1.127472</c:v>
                </c:pt>
                <c:pt idx="17221">
                  <c:v>-1.5057590000000001</c:v>
                </c:pt>
                <c:pt idx="17222">
                  <c:v>1.339642</c:v>
                </c:pt>
                <c:pt idx="17223">
                  <c:v>-1.1634</c:v>
                </c:pt>
                <c:pt idx="17224">
                  <c:v>1.2208870000000001</c:v>
                </c:pt>
                <c:pt idx="17225">
                  <c:v>2.3213940000000002</c:v>
                </c:pt>
                <c:pt idx="17226">
                  <c:v>2.551685</c:v>
                </c:pt>
                <c:pt idx="17227">
                  <c:v>-0.42325449999999998</c:v>
                </c:pt>
                <c:pt idx="17228">
                  <c:v>2.14594E-2</c:v>
                </c:pt>
                <c:pt idx="17229">
                  <c:v>-5.8589190000000002</c:v>
                </c:pt>
                <c:pt idx="17230">
                  <c:v>2.1487699999999998E-2</c:v>
                </c:pt>
                <c:pt idx="17231">
                  <c:v>-4.623939</c:v>
                </c:pt>
                <c:pt idx="17232">
                  <c:v>3.2825850000000001</c:v>
                </c:pt>
                <c:pt idx="17233">
                  <c:v>-2.0769250000000001</c:v>
                </c:pt>
                <c:pt idx="17234">
                  <c:v>1.3874169999999999</c:v>
                </c:pt>
                <c:pt idx="17235">
                  <c:v>3.0250900000000001</c:v>
                </c:pt>
                <c:pt idx="17236">
                  <c:v>2.81562</c:v>
                </c:pt>
                <c:pt idx="17237">
                  <c:v>-5.0611300000000004</c:v>
                </c:pt>
                <c:pt idx="17238">
                  <c:v>-0.6948493</c:v>
                </c:pt>
                <c:pt idx="17239">
                  <c:v>-7.1865940000000004</c:v>
                </c:pt>
                <c:pt idx="17240">
                  <c:v>0.44370470000000001</c:v>
                </c:pt>
                <c:pt idx="17241">
                  <c:v>0.44172159999999999</c:v>
                </c:pt>
                <c:pt idx="17242">
                  <c:v>4.2640330000000004</c:v>
                </c:pt>
                <c:pt idx="17243">
                  <c:v>2.6954639999999999</c:v>
                </c:pt>
                <c:pt idx="17244">
                  <c:v>1.1555009999999999</c:v>
                </c:pt>
                <c:pt idx="17245">
                  <c:v>2.9335589999999998</c:v>
                </c:pt>
                <c:pt idx="17246">
                  <c:v>-2.0037669999999999</c:v>
                </c:pt>
                <c:pt idx="17247">
                  <c:v>-6.3208840000000004</c:v>
                </c:pt>
                <c:pt idx="17248">
                  <c:v>-2.5736219999999999</c:v>
                </c:pt>
                <c:pt idx="17249">
                  <c:v>-1.689254</c:v>
                </c:pt>
                <c:pt idx="17250">
                  <c:v>5.3898630000000001</c:v>
                </c:pt>
                <c:pt idx="17251">
                  <c:v>3.6330019999999998</c:v>
                </c:pt>
                <c:pt idx="17252">
                  <c:v>2.7001019999999998</c:v>
                </c:pt>
                <c:pt idx="17253">
                  <c:v>4.2459499999999997</c:v>
                </c:pt>
                <c:pt idx="17254">
                  <c:v>-1.0606910000000001</c:v>
                </c:pt>
                <c:pt idx="17255">
                  <c:v>-1.9559489999999999</c:v>
                </c:pt>
                <c:pt idx="17256">
                  <c:v>-2.0400299999999998</c:v>
                </c:pt>
                <c:pt idx="17257">
                  <c:v>2.3174939999999999</c:v>
                </c:pt>
                <c:pt idx="17258">
                  <c:v>0.1103528</c:v>
                </c:pt>
                <c:pt idx="17259">
                  <c:v>1.988318</c:v>
                </c:pt>
                <c:pt idx="17260">
                  <c:v>-3.477052</c:v>
                </c:pt>
                <c:pt idx="17261">
                  <c:v>1.98719</c:v>
                </c:pt>
                <c:pt idx="17262">
                  <c:v>4.6696479999999996</c:v>
                </c:pt>
                <c:pt idx="17263">
                  <c:v>3.4827520000000001</c:v>
                </c:pt>
                <c:pt idx="17264">
                  <c:v>-1.9002570000000001</c:v>
                </c:pt>
                <c:pt idx="17265">
                  <c:v>-0.61211070000000001</c:v>
                </c:pt>
                <c:pt idx="17266">
                  <c:v>2.105594</c:v>
                </c:pt>
                <c:pt idx="17267">
                  <c:v>-0.19075310000000001</c:v>
                </c:pt>
                <c:pt idx="17268">
                  <c:v>0.48811759999999998</c:v>
                </c:pt>
                <c:pt idx="17269">
                  <c:v>-5.4254749999999996</c:v>
                </c:pt>
                <c:pt idx="17270">
                  <c:v>4.0212770000000004</c:v>
                </c:pt>
                <c:pt idx="17271">
                  <c:v>0.70666779999999996</c:v>
                </c:pt>
                <c:pt idx="17272">
                  <c:v>0.72571960000000002</c:v>
                </c:pt>
                <c:pt idx="17273">
                  <c:v>-0.50735889999999995</c:v>
                </c:pt>
                <c:pt idx="17274">
                  <c:v>2.8707440000000002</c:v>
                </c:pt>
                <c:pt idx="17275">
                  <c:v>3.0579990000000001</c:v>
                </c:pt>
                <c:pt idx="17276">
                  <c:v>1.7710299999999998E-2</c:v>
                </c:pt>
                <c:pt idx="17277">
                  <c:v>-2.148927</c:v>
                </c:pt>
                <c:pt idx="17278">
                  <c:v>2.43336E-2</c:v>
                </c:pt>
                <c:pt idx="17279">
                  <c:v>7.4831599999999998E-2</c:v>
                </c:pt>
                <c:pt idx="17280">
                  <c:v>0.10093249999999999</c:v>
                </c:pt>
                <c:pt idx="17281">
                  <c:v>9.0996499999999994E-2</c:v>
                </c:pt>
                <c:pt idx="17282">
                  <c:v>-2.5237219999999998</c:v>
                </c:pt>
                <c:pt idx="17283">
                  <c:v>-1.9278470000000001</c:v>
                </c:pt>
                <c:pt idx="17284">
                  <c:v>1.7391730000000001</c:v>
                </c:pt>
                <c:pt idx="17285">
                  <c:v>-1.31511</c:v>
                </c:pt>
                <c:pt idx="17286">
                  <c:v>-2.3091560000000002</c:v>
                </c:pt>
                <c:pt idx="17287">
                  <c:v>15.309699999999999</c:v>
                </c:pt>
                <c:pt idx="17288">
                  <c:v>-2.3536839999999999</c:v>
                </c:pt>
                <c:pt idx="17289">
                  <c:v>-1.995387</c:v>
                </c:pt>
                <c:pt idx="17290">
                  <c:v>-3.2735590000000001</c:v>
                </c:pt>
                <c:pt idx="17291">
                  <c:v>-0.58557210000000004</c:v>
                </c:pt>
                <c:pt idx="17292">
                  <c:v>-0.85317080000000001</c:v>
                </c:pt>
                <c:pt idx="17293">
                  <c:v>1.0362819999999999</c:v>
                </c:pt>
                <c:pt idx="17294">
                  <c:v>-0.58333829999999998</c:v>
                </c:pt>
                <c:pt idx="17295">
                  <c:v>-3.6237490000000001</c:v>
                </c:pt>
                <c:pt idx="17296">
                  <c:v>-3.4806110000000001</c:v>
                </c:pt>
                <c:pt idx="17297">
                  <c:v>-1.640695</c:v>
                </c:pt>
                <c:pt idx="17298">
                  <c:v>-1.229813</c:v>
                </c:pt>
                <c:pt idx="17299">
                  <c:v>4.5288899999999996</c:v>
                </c:pt>
                <c:pt idx="17300">
                  <c:v>-2.12988</c:v>
                </c:pt>
                <c:pt idx="17301">
                  <c:v>-0.42623119999999998</c:v>
                </c:pt>
                <c:pt idx="17302">
                  <c:v>-0.48426019999999997</c:v>
                </c:pt>
                <c:pt idx="17303">
                  <c:v>7.5450350000000004</c:v>
                </c:pt>
                <c:pt idx="17304">
                  <c:v>-1.669081</c:v>
                </c:pt>
                <c:pt idx="17305">
                  <c:v>2.1904180000000002</c:v>
                </c:pt>
                <c:pt idx="17306">
                  <c:v>-0.60573149999999998</c:v>
                </c:pt>
                <c:pt idx="17307">
                  <c:v>1.7597149999999999</c:v>
                </c:pt>
                <c:pt idx="17308">
                  <c:v>1.5273000000000001</c:v>
                </c:pt>
                <c:pt idx="17309">
                  <c:v>-0.90010970000000001</c:v>
                </c:pt>
                <c:pt idx="17310">
                  <c:v>-2.394441</c:v>
                </c:pt>
                <c:pt idx="17311">
                  <c:v>-0.78475459999999997</c:v>
                </c:pt>
                <c:pt idx="17312">
                  <c:v>-4.3317300000000003</c:v>
                </c:pt>
                <c:pt idx="17313">
                  <c:v>3.4971450000000002</c:v>
                </c:pt>
                <c:pt idx="17314">
                  <c:v>6.7451800000000004</c:v>
                </c:pt>
                <c:pt idx="17315">
                  <c:v>1.604719</c:v>
                </c:pt>
                <c:pt idx="17316">
                  <c:v>0.1016831</c:v>
                </c:pt>
                <c:pt idx="17317">
                  <c:v>1.3423590000000001</c:v>
                </c:pt>
                <c:pt idx="17318">
                  <c:v>1.556303</c:v>
                </c:pt>
                <c:pt idx="17319">
                  <c:v>-1.8597630000000001</c:v>
                </c:pt>
                <c:pt idx="17320">
                  <c:v>-9.1269999999999997E-3</c:v>
                </c:pt>
                <c:pt idx="17321">
                  <c:v>2.7802959999999999</c:v>
                </c:pt>
                <c:pt idx="17322">
                  <c:v>5.46192E-2</c:v>
                </c:pt>
                <c:pt idx="17323">
                  <c:v>-0.48918499999999998</c:v>
                </c:pt>
                <c:pt idx="17324">
                  <c:v>-1.15045</c:v>
                </c:pt>
                <c:pt idx="17325">
                  <c:v>7.7185079999999999</c:v>
                </c:pt>
                <c:pt idx="17326">
                  <c:v>-4.1958380000000002</c:v>
                </c:pt>
                <c:pt idx="17327">
                  <c:v>2.1297229999999998</c:v>
                </c:pt>
                <c:pt idx="17328">
                  <c:v>-3.1000960000000002</c:v>
                </c:pt>
                <c:pt idx="17329">
                  <c:v>0.153224</c:v>
                </c:pt>
                <c:pt idx="17330">
                  <c:v>6.8072999999999995E-2</c:v>
                </c:pt>
                <c:pt idx="17331">
                  <c:v>-0.90751329999999997</c:v>
                </c:pt>
                <c:pt idx="17332">
                  <c:v>4.8501779999999997</c:v>
                </c:pt>
                <c:pt idx="17333">
                  <c:v>1.3713550000000001</c:v>
                </c:pt>
                <c:pt idx="17334">
                  <c:v>-2.8392620000000002</c:v>
                </c:pt>
                <c:pt idx="17335">
                  <c:v>0.44194549999999999</c:v>
                </c:pt>
                <c:pt idx="17336">
                  <c:v>0.15835360000000001</c:v>
                </c:pt>
                <c:pt idx="17337">
                  <c:v>-0.77669330000000003</c:v>
                </c:pt>
                <c:pt idx="17338">
                  <c:v>-6.3222129999999996</c:v>
                </c:pt>
                <c:pt idx="17339">
                  <c:v>5.9596910000000003</c:v>
                </c:pt>
                <c:pt idx="17340">
                  <c:v>-2.5959780000000001</c:v>
                </c:pt>
                <c:pt idx="17341">
                  <c:v>5.376061</c:v>
                </c:pt>
                <c:pt idx="17342">
                  <c:v>1.7127110000000001</c:v>
                </c:pt>
                <c:pt idx="17343">
                  <c:v>-1.1083529999999999</c:v>
                </c:pt>
                <c:pt idx="17344">
                  <c:v>-5.2747789999999997</c:v>
                </c:pt>
                <c:pt idx="17345">
                  <c:v>-2.5241959999999999</c:v>
                </c:pt>
                <c:pt idx="17346">
                  <c:v>0.80152950000000001</c:v>
                </c:pt>
                <c:pt idx="17347">
                  <c:v>3.3139919999999998</c:v>
                </c:pt>
                <c:pt idx="17348">
                  <c:v>-4.9170959999999999</c:v>
                </c:pt>
                <c:pt idx="17349">
                  <c:v>-0.5894279</c:v>
                </c:pt>
                <c:pt idx="17350">
                  <c:v>-3.8115410000000001</c:v>
                </c:pt>
                <c:pt idx="17351">
                  <c:v>-4.3882450000000004</c:v>
                </c:pt>
                <c:pt idx="17352">
                  <c:v>18.775449999999999</c:v>
                </c:pt>
                <c:pt idx="17353">
                  <c:v>2.5267659999999998</c:v>
                </c:pt>
                <c:pt idx="17354">
                  <c:v>3.3895689999999998</c:v>
                </c:pt>
                <c:pt idx="17355">
                  <c:v>-5.7427530000000004</c:v>
                </c:pt>
                <c:pt idx="17356">
                  <c:v>-2.2603230000000001</c:v>
                </c:pt>
                <c:pt idx="17357">
                  <c:v>-2.0243980000000001</c:v>
                </c:pt>
                <c:pt idx="17358">
                  <c:v>-0.49231059999999999</c:v>
                </c:pt>
                <c:pt idx="17359">
                  <c:v>0.14212830000000001</c:v>
                </c:pt>
                <c:pt idx="17360">
                  <c:v>-1.867615</c:v>
                </c:pt>
                <c:pt idx="17361">
                  <c:v>7.309437</c:v>
                </c:pt>
                <c:pt idx="17362">
                  <c:v>2.7871290000000002</c:v>
                </c:pt>
                <c:pt idx="17363">
                  <c:v>-6.1899009999999999</c:v>
                </c:pt>
                <c:pt idx="17364">
                  <c:v>-2.2632129999999999</c:v>
                </c:pt>
                <c:pt idx="17365">
                  <c:v>-4.5529489999999999</c:v>
                </c:pt>
                <c:pt idx="17366">
                  <c:v>6.9880360000000001</c:v>
                </c:pt>
                <c:pt idx="17367">
                  <c:v>2.7327029999999999</c:v>
                </c:pt>
                <c:pt idx="17368">
                  <c:v>6.0150050000000004</c:v>
                </c:pt>
                <c:pt idx="17369">
                  <c:v>9.4080720000000007</c:v>
                </c:pt>
                <c:pt idx="17370">
                  <c:v>1.052063</c:v>
                </c:pt>
                <c:pt idx="17371">
                  <c:v>3.7869999999999999E-4</c:v>
                </c:pt>
                <c:pt idx="17372">
                  <c:v>-7.8522460000000001</c:v>
                </c:pt>
                <c:pt idx="17373">
                  <c:v>-0.3482635</c:v>
                </c:pt>
                <c:pt idx="17374">
                  <c:v>-1.048457</c:v>
                </c:pt>
                <c:pt idx="17375">
                  <c:v>2.9231630000000002</c:v>
                </c:pt>
                <c:pt idx="17376">
                  <c:v>0.58336339999999998</c:v>
                </c:pt>
                <c:pt idx="17377">
                  <c:v>1.1114599999999999</c:v>
                </c:pt>
                <c:pt idx="17378">
                  <c:v>-6.7776110000000003</c:v>
                </c:pt>
                <c:pt idx="17379">
                  <c:v>-4.3825880000000002</c:v>
                </c:pt>
                <c:pt idx="17380">
                  <c:v>6.4050849999999997</c:v>
                </c:pt>
                <c:pt idx="17381">
                  <c:v>3.3201350000000001</c:v>
                </c:pt>
                <c:pt idx="17382">
                  <c:v>2.134115</c:v>
                </c:pt>
                <c:pt idx="17383">
                  <c:v>-0.46459529999999999</c:v>
                </c:pt>
                <c:pt idx="17384">
                  <c:v>0.96869609999999995</c:v>
                </c:pt>
                <c:pt idx="17385">
                  <c:v>7.7847330000000001</c:v>
                </c:pt>
                <c:pt idx="17386">
                  <c:v>0.51905239999999997</c:v>
                </c:pt>
                <c:pt idx="17387">
                  <c:v>3.451333</c:v>
                </c:pt>
                <c:pt idx="17388">
                  <c:v>4.2817119999999997</c:v>
                </c:pt>
                <c:pt idx="17389">
                  <c:v>0.29939690000000002</c:v>
                </c:pt>
                <c:pt idx="17390">
                  <c:v>-6.7134049999999998</c:v>
                </c:pt>
                <c:pt idx="17391">
                  <c:v>-14.85615</c:v>
                </c:pt>
                <c:pt idx="17392">
                  <c:v>1.668952</c:v>
                </c:pt>
                <c:pt idx="17393">
                  <c:v>10.51064</c:v>
                </c:pt>
                <c:pt idx="17394">
                  <c:v>0.65465669999999998</c:v>
                </c:pt>
                <c:pt idx="17395">
                  <c:v>-11.52655</c:v>
                </c:pt>
                <c:pt idx="17396">
                  <c:v>-3.6431369999999998</c:v>
                </c:pt>
                <c:pt idx="17397">
                  <c:v>3.550605</c:v>
                </c:pt>
                <c:pt idx="17398">
                  <c:v>2.0914760000000001</c:v>
                </c:pt>
                <c:pt idx="17399">
                  <c:v>-2.6612140000000002</c:v>
                </c:pt>
                <c:pt idx="17400">
                  <c:v>-0.82491219999999998</c:v>
                </c:pt>
                <c:pt idx="17401">
                  <c:v>6.2136589999999998</c:v>
                </c:pt>
                <c:pt idx="17402">
                  <c:v>-3.3114590000000002</c:v>
                </c:pt>
                <c:pt idx="17403">
                  <c:v>4.6063689999999999</c:v>
                </c:pt>
                <c:pt idx="17404">
                  <c:v>1.008167</c:v>
                </c:pt>
                <c:pt idx="17405">
                  <c:v>-1.53809</c:v>
                </c:pt>
                <c:pt idx="17406">
                  <c:v>-2.6868180000000002</c:v>
                </c:pt>
                <c:pt idx="17407">
                  <c:v>2.0533200000000001E-2</c:v>
                </c:pt>
                <c:pt idx="17408">
                  <c:v>2.569931</c:v>
                </c:pt>
                <c:pt idx="17409">
                  <c:v>-4.2197060000000004</c:v>
                </c:pt>
                <c:pt idx="17410">
                  <c:v>-2.4250419999999999</c:v>
                </c:pt>
                <c:pt idx="17411">
                  <c:v>4.4641729999999997</c:v>
                </c:pt>
                <c:pt idx="17412">
                  <c:v>3.1358920000000001</c:v>
                </c:pt>
                <c:pt idx="17413">
                  <c:v>1.426307</c:v>
                </c:pt>
                <c:pt idx="17414">
                  <c:v>-2.5476670000000001</c:v>
                </c:pt>
                <c:pt idx="17415">
                  <c:v>2.0027469999999998</c:v>
                </c:pt>
                <c:pt idx="17416">
                  <c:v>-0.73698350000000001</c:v>
                </c:pt>
                <c:pt idx="17417">
                  <c:v>3.9747119999999998</c:v>
                </c:pt>
                <c:pt idx="17418">
                  <c:v>2.0637460000000001</c:v>
                </c:pt>
                <c:pt idx="17419">
                  <c:v>-1.896844</c:v>
                </c:pt>
                <c:pt idx="17420">
                  <c:v>-2.5398610000000001</c:v>
                </c:pt>
                <c:pt idx="17421">
                  <c:v>-0.89404229999999996</c:v>
                </c:pt>
                <c:pt idx="17422">
                  <c:v>1.129948</c:v>
                </c:pt>
                <c:pt idx="17423">
                  <c:v>2.2625860000000002</c:v>
                </c:pt>
                <c:pt idx="17424">
                  <c:v>1.7037409999999999</c:v>
                </c:pt>
                <c:pt idx="17425">
                  <c:v>2.3384610000000001</c:v>
                </c:pt>
                <c:pt idx="17426">
                  <c:v>0.35604659999999999</c:v>
                </c:pt>
                <c:pt idx="17427">
                  <c:v>4.9722479999999996</c:v>
                </c:pt>
                <c:pt idx="17428">
                  <c:v>-1.5663659999999999</c:v>
                </c:pt>
                <c:pt idx="17429">
                  <c:v>3.3807580000000002</c:v>
                </c:pt>
                <c:pt idx="17430">
                  <c:v>-3.1749909999999999</c:v>
                </c:pt>
                <c:pt idx="17431">
                  <c:v>2.0219450000000001</c:v>
                </c:pt>
                <c:pt idx="17432">
                  <c:v>0.66019729999999999</c:v>
                </c:pt>
                <c:pt idx="17433">
                  <c:v>3.2953160000000001</c:v>
                </c:pt>
                <c:pt idx="17434">
                  <c:v>-0.13866110000000001</c:v>
                </c:pt>
                <c:pt idx="17435">
                  <c:v>-1.209322</c:v>
                </c:pt>
                <c:pt idx="17436">
                  <c:v>-1.4963690000000001</c:v>
                </c:pt>
                <c:pt idx="17437">
                  <c:v>-2.7053539999999998</c:v>
                </c:pt>
                <c:pt idx="17438">
                  <c:v>-3.6695120000000001</c:v>
                </c:pt>
                <c:pt idx="17439">
                  <c:v>-3.2823980000000001</c:v>
                </c:pt>
                <c:pt idx="17440">
                  <c:v>4.5034859999999997</c:v>
                </c:pt>
                <c:pt idx="17441">
                  <c:v>-0.17517830000000001</c:v>
                </c:pt>
                <c:pt idx="17442">
                  <c:v>5.3608589999999996</c:v>
                </c:pt>
                <c:pt idx="17443">
                  <c:v>3.4492289999999999</c:v>
                </c:pt>
                <c:pt idx="17444">
                  <c:v>-3.6647789999999998</c:v>
                </c:pt>
                <c:pt idx="17445">
                  <c:v>-8.0422419999999999</c:v>
                </c:pt>
                <c:pt idx="17446">
                  <c:v>-1.246003</c:v>
                </c:pt>
                <c:pt idx="17447">
                  <c:v>4.6371650000000004</c:v>
                </c:pt>
                <c:pt idx="17448">
                  <c:v>0.66558340000000005</c:v>
                </c:pt>
                <c:pt idx="17449">
                  <c:v>0.5071909</c:v>
                </c:pt>
                <c:pt idx="17450">
                  <c:v>5.4941849999999999</c:v>
                </c:pt>
                <c:pt idx="17451">
                  <c:v>7.9746490000000003</c:v>
                </c:pt>
                <c:pt idx="17452">
                  <c:v>-1.7729429999999999</c:v>
                </c:pt>
                <c:pt idx="17453">
                  <c:v>-1.6914899999999999</c:v>
                </c:pt>
                <c:pt idx="17454">
                  <c:v>6.1893549999999999</c:v>
                </c:pt>
                <c:pt idx="17455">
                  <c:v>-0.71302109999999996</c:v>
                </c:pt>
                <c:pt idx="17456">
                  <c:v>-0.13735430000000001</c:v>
                </c:pt>
                <c:pt idx="17457">
                  <c:v>0</c:v>
                </c:pt>
                <c:pt idx="17458">
                  <c:v>-1.3941809999999999</c:v>
                </c:pt>
                <c:pt idx="17459">
                  <c:v>-3.70505E-2</c:v>
                </c:pt>
                <c:pt idx="17460">
                  <c:v>1.70946</c:v>
                </c:pt>
                <c:pt idx="17461">
                  <c:v>2.6718160000000002</c:v>
                </c:pt>
                <c:pt idx="17462">
                  <c:v>3.766743</c:v>
                </c:pt>
                <c:pt idx="17463">
                  <c:v>-5.393141</c:v>
                </c:pt>
                <c:pt idx="17464">
                  <c:v>1.547625</c:v>
                </c:pt>
                <c:pt idx="17465">
                  <c:v>-4.338101</c:v>
                </c:pt>
                <c:pt idx="17466">
                  <c:v>0.57563279999999994</c:v>
                </c:pt>
                <c:pt idx="17467">
                  <c:v>-1.0429189999999999</c:v>
                </c:pt>
                <c:pt idx="17468">
                  <c:v>2.296424</c:v>
                </c:pt>
                <c:pt idx="17469">
                  <c:v>-6.6873399999999998</c:v>
                </c:pt>
                <c:pt idx="17470">
                  <c:v>3.2304580000000001</c:v>
                </c:pt>
                <c:pt idx="17471">
                  <c:v>2.9481030000000001</c:v>
                </c:pt>
                <c:pt idx="17472">
                  <c:v>-0.55509819999999999</c:v>
                </c:pt>
                <c:pt idx="17473">
                  <c:v>0.27854430000000002</c:v>
                </c:pt>
                <c:pt idx="17474">
                  <c:v>-1.6690750000000001</c:v>
                </c:pt>
                <c:pt idx="17475">
                  <c:v>2.2140420000000001</c:v>
                </c:pt>
                <c:pt idx="17476">
                  <c:v>2.9600330000000001</c:v>
                </c:pt>
                <c:pt idx="17477">
                  <c:v>-0.1096729</c:v>
                </c:pt>
                <c:pt idx="17478">
                  <c:v>-3.074246</c:v>
                </c:pt>
                <c:pt idx="17479">
                  <c:v>-4.1091660000000001</c:v>
                </c:pt>
                <c:pt idx="17480">
                  <c:v>-1.217908</c:v>
                </c:pt>
                <c:pt idx="17481">
                  <c:v>3.0291000000000001</c:v>
                </c:pt>
                <c:pt idx="17482">
                  <c:v>-1.58582</c:v>
                </c:pt>
                <c:pt idx="17483">
                  <c:v>3.0437159999999999</c:v>
                </c:pt>
                <c:pt idx="17484">
                  <c:v>-2.2012299999999998</c:v>
                </c:pt>
                <c:pt idx="17485">
                  <c:v>0.49666490000000002</c:v>
                </c:pt>
                <c:pt idx="17486">
                  <c:v>-0.40392990000000001</c:v>
                </c:pt>
                <c:pt idx="17487">
                  <c:v>2.800891</c:v>
                </c:pt>
                <c:pt idx="17488">
                  <c:v>2.8440080000000001</c:v>
                </c:pt>
                <c:pt idx="17489">
                  <c:v>0.56057480000000004</c:v>
                </c:pt>
                <c:pt idx="17490">
                  <c:v>-0.94876700000000003</c:v>
                </c:pt>
                <c:pt idx="17491">
                  <c:v>0.95096150000000002</c:v>
                </c:pt>
                <c:pt idx="17492">
                  <c:v>-0.14701159999999999</c:v>
                </c:pt>
                <c:pt idx="17493">
                  <c:v>0.79422680000000001</c:v>
                </c:pt>
                <c:pt idx="17494">
                  <c:v>-1.053566</c:v>
                </c:pt>
                <c:pt idx="17495">
                  <c:v>4.04678</c:v>
                </c:pt>
                <c:pt idx="17496">
                  <c:v>2.796996</c:v>
                </c:pt>
                <c:pt idx="17497">
                  <c:v>1.4954480000000001</c:v>
                </c:pt>
                <c:pt idx="17498">
                  <c:v>-4.9760479999999996</c:v>
                </c:pt>
                <c:pt idx="17499">
                  <c:v>-0.53301480000000001</c:v>
                </c:pt>
                <c:pt idx="17500">
                  <c:v>2.8036319999999999</c:v>
                </c:pt>
                <c:pt idx="17501">
                  <c:v>-1.4442099999999999E-2</c:v>
                </c:pt>
                <c:pt idx="17502">
                  <c:v>3.7735810000000001</c:v>
                </c:pt>
                <c:pt idx="17503">
                  <c:v>-3.3651840000000002</c:v>
                </c:pt>
                <c:pt idx="17504">
                  <c:v>-1.5598069999999999</c:v>
                </c:pt>
                <c:pt idx="17505">
                  <c:v>0.87688200000000005</c:v>
                </c:pt>
                <c:pt idx="17506">
                  <c:v>-1.1480360000000001</c:v>
                </c:pt>
                <c:pt idx="17507">
                  <c:v>-0.94391619999999998</c:v>
                </c:pt>
                <c:pt idx="17508">
                  <c:v>0.37642209999999998</c:v>
                </c:pt>
                <c:pt idx="17509">
                  <c:v>0.37948789999999999</c:v>
                </c:pt>
                <c:pt idx="17510">
                  <c:v>1.205247</c:v>
                </c:pt>
                <c:pt idx="17511">
                  <c:v>2.3312949999999999</c:v>
                </c:pt>
                <c:pt idx="17512">
                  <c:v>0.62025260000000004</c:v>
                </c:pt>
                <c:pt idx="17513">
                  <c:v>-2.0969319999999998</c:v>
                </c:pt>
                <c:pt idx="17514">
                  <c:v>-4.42591</c:v>
                </c:pt>
                <c:pt idx="17515">
                  <c:v>-2.3610579999999999</c:v>
                </c:pt>
                <c:pt idx="17516">
                  <c:v>0.1681482</c:v>
                </c:pt>
                <c:pt idx="17517">
                  <c:v>0.66714490000000004</c:v>
                </c:pt>
                <c:pt idx="17518">
                  <c:v>-0.26368659999999999</c:v>
                </c:pt>
                <c:pt idx="17519">
                  <c:v>-2.5727880000000001</c:v>
                </c:pt>
                <c:pt idx="17520">
                  <c:v>-0.26122499999999998</c:v>
                </c:pt>
                <c:pt idx="17521">
                  <c:v>-2.5349349999999999</c:v>
                </c:pt>
                <c:pt idx="17522">
                  <c:v>-0.35467929999999998</c:v>
                </c:pt>
                <c:pt idx="17523">
                  <c:v>-0.84414540000000005</c:v>
                </c:pt>
                <c:pt idx="17524">
                  <c:v>0.41455500000000001</c:v>
                </c:pt>
                <c:pt idx="17525">
                  <c:v>0.53354239999999997</c:v>
                </c:pt>
                <c:pt idx="17526">
                  <c:v>-1.461522</c:v>
                </c:pt>
                <c:pt idx="17527">
                  <c:v>2.4633180000000001</c:v>
                </c:pt>
                <c:pt idx="17528">
                  <c:v>-1.0034259999999999</c:v>
                </c:pt>
                <c:pt idx="17529">
                  <c:v>1.5127619999999999</c:v>
                </c:pt>
                <c:pt idx="17530">
                  <c:v>-0.28553339999999999</c:v>
                </c:pt>
                <c:pt idx="17531">
                  <c:v>0.81596880000000005</c:v>
                </c:pt>
                <c:pt idx="17532">
                  <c:v>-2.3031009999999998</c:v>
                </c:pt>
                <c:pt idx="17533">
                  <c:v>-9.68054E-2</c:v>
                </c:pt>
                <c:pt idx="17534">
                  <c:v>-0.69394330000000004</c:v>
                </c:pt>
                <c:pt idx="17535">
                  <c:v>0.70972449999999998</c:v>
                </c:pt>
                <c:pt idx="17536">
                  <c:v>0.74186160000000001</c:v>
                </c:pt>
                <c:pt idx="17537">
                  <c:v>7.3702000000000004E-2</c:v>
                </c:pt>
                <c:pt idx="17538">
                  <c:v>0.80885450000000003</c:v>
                </c:pt>
                <c:pt idx="17539">
                  <c:v>-1.8788629999999999</c:v>
                </c:pt>
                <c:pt idx="17540">
                  <c:v>2.7171919999999998</c:v>
                </c:pt>
                <c:pt idx="17541">
                  <c:v>-0.1042226</c:v>
                </c:pt>
                <c:pt idx="17542">
                  <c:v>2.1597629999999999</c:v>
                </c:pt>
                <c:pt idx="17543">
                  <c:v>-1.0782780000000001</c:v>
                </c:pt>
                <c:pt idx="17544">
                  <c:v>0.2410619</c:v>
                </c:pt>
                <c:pt idx="17545">
                  <c:v>-0.26097779999999998</c:v>
                </c:pt>
                <c:pt idx="17546">
                  <c:v>4.660965</c:v>
                </c:pt>
                <c:pt idx="17547">
                  <c:v>-0.92105680000000001</c:v>
                </c:pt>
                <c:pt idx="17548">
                  <c:v>0.23188700000000001</c:v>
                </c:pt>
                <c:pt idx="17549">
                  <c:v>-1.336376</c:v>
                </c:pt>
                <c:pt idx="17550">
                  <c:v>-1.463047</c:v>
                </c:pt>
                <c:pt idx="17551">
                  <c:v>-1.0328619999999999</c:v>
                </c:pt>
                <c:pt idx="17552">
                  <c:v>1.7107589999999999</c:v>
                </c:pt>
                <c:pt idx="17553">
                  <c:v>1.838986</c:v>
                </c:pt>
                <c:pt idx="17554">
                  <c:v>3.6063109999999998</c:v>
                </c:pt>
                <c:pt idx="17555">
                  <c:v>-0.2740322</c:v>
                </c:pt>
                <c:pt idx="17556">
                  <c:v>2.0271899999999999E-2</c:v>
                </c:pt>
                <c:pt idx="17557">
                  <c:v>-0.31596809999999997</c:v>
                </c:pt>
                <c:pt idx="17558">
                  <c:v>2.67624</c:v>
                </c:pt>
                <c:pt idx="17559">
                  <c:v>1.5945279999999999</c:v>
                </c:pt>
                <c:pt idx="17560">
                  <c:v>-0.41526279999999999</c:v>
                </c:pt>
                <c:pt idx="17561">
                  <c:v>-1.468782</c:v>
                </c:pt>
                <c:pt idx="17562">
                  <c:v>0.93633040000000001</c:v>
                </c:pt>
                <c:pt idx="17563">
                  <c:v>-0.15970999999999999</c:v>
                </c:pt>
                <c:pt idx="17564">
                  <c:v>0.13813729999999999</c:v>
                </c:pt>
                <c:pt idx="17565">
                  <c:v>1.8181849999999999</c:v>
                </c:pt>
                <c:pt idx="17566">
                  <c:v>-1.9836229999999999</c:v>
                </c:pt>
                <c:pt idx="17567">
                  <c:v>-1.2293179999999999</c:v>
                </c:pt>
                <c:pt idx="17568">
                  <c:v>-1.7176309999999999</c:v>
                </c:pt>
                <c:pt idx="17569">
                  <c:v>3.337707</c:v>
                </c:pt>
                <c:pt idx="17570">
                  <c:v>8.9271699999999996E-2</c:v>
                </c:pt>
                <c:pt idx="17571">
                  <c:v>1.369834</c:v>
                </c:pt>
                <c:pt idx="17572">
                  <c:v>0.30107220000000001</c:v>
                </c:pt>
                <c:pt idx="17573">
                  <c:v>0.56243030000000005</c:v>
                </c:pt>
                <c:pt idx="17574">
                  <c:v>1.18038E-2</c:v>
                </c:pt>
                <c:pt idx="17575">
                  <c:v>-1.5833999999999999</c:v>
                </c:pt>
                <c:pt idx="17576">
                  <c:v>-1.9004350000000001</c:v>
                </c:pt>
                <c:pt idx="17577">
                  <c:v>-0.61603660000000005</c:v>
                </c:pt>
                <c:pt idx="17578">
                  <c:v>0.8434992</c:v>
                </c:pt>
                <c:pt idx="17579">
                  <c:v>1.9832959999999999</c:v>
                </c:pt>
                <c:pt idx="17580">
                  <c:v>2.7938459999999998</c:v>
                </c:pt>
                <c:pt idx="17581">
                  <c:v>-0.80329660000000003</c:v>
                </c:pt>
                <c:pt idx="17582">
                  <c:v>3.7002480000000002</c:v>
                </c:pt>
                <c:pt idx="17583">
                  <c:v>-1.690439</c:v>
                </c:pt>
                <c:pt idx="17584">
                  <c:v>0.88079399999999997</c:v>
                </c:pt>
                <c:pt idx="17585">
                  <c:v>-0.61864019999999997</c:v>
                </c:pt>
                <c:pt idx="17586">
                  <c:v>-1.522011</c:v>
                </c:pt>
                <c:pt idx="17587">
                  <c:v>0.45025340000000003</c:v>
                </c:pt>
                <c:pt idx="17588">
                  <c:v>0.19758790000000001</c:v>
                </c:pt>
                <c:pt idx="17589">
                  <c:v>2.202515</c:v>
                </c:pt>
                <c:pt idx="17590">
                  <c:v>-3.8597000000000002E-3</c:v>
                </c:pt>
                <c:pt idx="17591">
                  <c:v>-1.324149</c:v>
                </c:pt>
                <c:pt idx="17592">
                  <c:v>-1.5054540000000001</c:v>
                </c:pt>
                <c:pt idx="17593">
                  <c:v>-0.40179680000000001</c:v>
                </c:pt>
                <c:pt idx="17594">
                  <c:v>-0.1803304</c:v>
                </c:pt>
                <c:pt idx="17595">
                  <c:v>0.6319977</c:v>
                </c:pt>
                <c:pt idx="17596">
                  <c:v>-0.67092169999999995</c:v>
                </c:pt>
                <c:pt idx="17597">
                  <c:v>-3.2154000000000002E-2</c:v>
                </c:pt>
                <c:pt idx="17598">
                  <c:v>0</c:v>
                </c:pt>
                <c:pt idx="17599">
                  <c:v>2.37907</c:v>
                </c:pt>
                <c:pt idx="17600">
                  <c:v>-2.8177289999999999</c:v>
                </c:pt>
                <c:pt idx="17601">
                  <c:v>9.9578500000000005</c:v>
                </c:pt>
                <c:pt idx="17602">
                  <c:v>-0.73473489999999997</c:v>
                </c:pt>
                <c:pt idx="17603">
                  <c:v>-0.1710055</c:v>
                </c:pt>
                <c:pt idx="17604">
                  <c:v>-6.0639620000000001</c:v>
                </c:pt>
                <c:pt idx="17605">
                  <c:v>1.3493999999999999</c:v>
                </c:pt>
                <c:pt idx="17606">
                  <c:v>-0.3544581</c:v>
                </c:pt>
                <c:pt idx="17607">
                  <c:v>0</c:v>
                </c:pt>
                <c:pt idx="17608">
                  <c:v>-1.986199</c:v>
                </c:pt>
                <c:pt idx="17609">
                  <c:v>-3.2377750000000001</c:v>
                </c:pt>
                <c:pt idx="17610">
                  <c:v>-7.3993500000000004E-2</c:v>
                </c:pt>
                <c:pt idx="17611">
                  <c:v>-1.243412</c:v>
                </c:pt>
                <c:pt idx="17612">
                  <c:v>-4.1049819999999997</c:v>
                </c:pt>
                <c:pt idx="17613">
                  <c:v>-5.1862440000000003</c:v>
                </c:pt>
                <c:pt idx="17614">
                  <c:v>5.2869270000000004</c:v>
                </c:pt>
                <c:pt idx="17615">
                  <c:v>1.4492080000000001</c:v>
                </c:pt>
                <c:pt idx="17616">
                  <c:v>-1.041207</c:v>
                </c:pt>
                <c:pt idx="17617">
                  <c:v>1.532133</c:v>
                </c:pt>
                <c:pt idx="17618">
                  <c:v>2.3206069999999999</c:v>
                </c:pt>
                <c:pt idx="17619">
                  <c:v>3.4774720000000001</c:v>
                </c:pt>
                <c:pt idx="17620">
                  <c:v>4.0903210000000003</c:v>
                </c:pt>
                <c:pt idx="17621">
                  <c:v>0.52923609999999999</c:v>
                </c:pt>
                <c:pt idx="17622">
                  <c:v>1.2891410000000001</c:v>
                </c:pt>
                <c:pt idx="17623">
                  <c:v>-2.7055039999999999</c:v>
                </c:pt>
                <c:pt idx="17624">
                  <c:v>1.4934210000000001</c:v>
                </c:pt>
                <c:pt idx="17625">
                  <c:v>5.0060890000000002</c:v>
                </c:pt>
                <c:pt idx="17626">
                  <c:v>2.694585</c:v>
                </c:pt>
                <c:pt idx="17627">
                  <c:v>-0.54632820000000004</c:v>
                </c:pt>
                <c:pt idx="17628">
                  <c:v>-4.0959110000000001</c:v>
                </c:pt>
                <c:pt idx="17629">
                  <c:v>-0.80211759999999999</c:v>
                </c:pt>
                <c:pt idx="17630">
                  <c:v>-13.660399999999999</c:v>
                </c:pt>
                <c:pt idx="17631">
                  <c:v>-8.7912090000000003</c:v>
                </c:pt>
                <c:pt idx="17632">
                  <c:v>0</c:v>
                </c:pt>
                <c:pt idx="17633">
                  <c:v>-1.2048190000000001</c:v>
                </c:pt>
                <c:pt idx="17634">
                  <c:v>4.1158539999999997</c:v>
                </c:pt>
                <c:pt idx="17635">
                  <c:v>3.2266469999999998</c:v>
                </c:pt>
                <c:pt idx="17636">
                  <c:v>0.71457139999999997</c:v>
                </c:pt>
                <c:pt idx="17637">
                  <c:v>16.8889</c:v>
                </c:pt>
                <c:pt idx="17638">
                  <c:v>-14.45783</c:v>
                </c:pt>
                <c:pt idx="17639">
                  <c:v>-1.4084509999999999</c:v>
                </c:pt>
                <c:pt idx="17640">
                  <c:v>1.428571</c:v>
                </c:pt>
                <c:pt idx="17641">
                  <c:v>-2.8169010000000001</c:v>
                </c:pt>
                <c:pt idx="17642">
                  <c:v>14.492749999999999</c:v>
                </c:pt>
                <c:pt idx="17643">
                  <c:v>-4.3037970000000003</c:v>
                </c:pt>
                <c:pt idx="17644">
                  <c:v>3.1746029999999998</c:v>
                </c:pt>
                <c:pt idx="17645">
                  <c:v>-3.0769229999999999</c:v>
                </c:pt>
                <c:pt idx="17646">
                  <c:v>3.8493390000000001</c:v>
                </c:pt>
                <c:pt idx="17647">
                  <c:v>2.5345780000000002</c:v>
                </c:pt>
                <c:pt idx="17648">
                  <c:v>1.863354</c:v>
                </c:pt>
                <c:pt idx="17649">
                  <c:v>12.86585</c:v>
                </c:pt>
                <c:pt idx="17650">
                  <c:v>6.4289569999999996</c:v>
                </c:pt>
                <c:pt idx="17651">
                  <c:v>-6.5989849999999999</c:v>
                </c:pt>
                <c:pt idx="17652">
                  <c:v>-2.1739130000000002</c:v>
                </c:pt>
                <c:pt idx="17653">
                  <c:v>0</c:v>
                </c:pt>
                <c:pt idx="17654">
                  <c:v>0</c:v>
                </c:pt>
                <c:pt idx="17655">
                  <c:v>22.22222</c:v>
                </c:pt>
                <c:pt idx="17656">
                  <c:v>-5.9090910000000001</c:v>
                </c:pt>
                <c:pt idx="17657">
                  <c:v>-9.5652170000000005</c:v>
                </c:pt>
                <c:pt idx="17658">
                  <c:v>-6.5170940000000002</c:v>
                </c:pt>
                <c:pt idx="17659">
                  <c:v>0.97142859999999998</c:v>
                </c:pt>
                <c:pt idx="17660">
                  <c:v>9.7906060000000004</c:v>
                </c:pt>
                <c:pt idx="17661">
                  <c:v>0.41237109999999999</c:v>
                </c:pt>
                <c:pt idx="17662">
                  <c:v>6.7761810000000002</c:v>
                </c:pt>
                <c:pt idx="17663">
                  <c:v>-0.96153840000000002</c:v>
                </c:pt>
                <c:pt idx="17664">
                  <c:v>-8.7378640000000001</c:v>
                </c:pt>
                <c:pt idx="17665">
                  <c:v>0.63829789999999997</c:v>
                </c:pt>
                <c:pt idx="17666">
                  <c:v>5.496829</c:v>
                </c:pt>
                <c:pt idx="17667">
                  <c:v>4.2084169999999999</c:v>
                </c:pt>
                <c:pt idx="17668">
                  <c:v>-16.153849999999998</c:v>
                </c:pt>
                <c:pt idx="17669">
                  <c:v>-17.545870000000001</c:v>
                </c:pt>
                <c:pt idx="17670">
                  <c:v>6.3977750000000002</c:v>
                </c:pt>
                <c:pt idx="17671">
                  <c:v>12.4183</c:v>
                </c:pt>
                <c:pt idx="17672">
                  <c:v>11.62791</c:v>
                </c:pt>
                <c:pt idx="17673">
                  <c:v>-10.41667</c:v>
                </c:pt>
                <c:pt idx="17674">
                  <c:v>6.3953490000000004</c:v>
                </c:pt>
                <c:pt idx="17675">
                  <c:v>0.54644809999999999</c:v>
                </c:pt>
                <c:pt idx="17676">
                  <c:v>3.2608700000000002</c:v>
                </c:pt>
                <c:pt idx="17677">
                  <c:v>0</c:v>
                </c:pt>
                <c:pt idx="17678">
                  <c:v>-3.2631579999999998</c:v>
                </c:pt>
                <c:pt idx="17679">
                  <c:v>1.088139</c:v>
                </c:pt>
                <c:pt idx="17680">
                  <c:v>-5.1130250000000004</c:v>
                </c:pt>
                <c:pt idx="17681">
                  <c:v>5.7288709999999998</c:v>
                </c:pt>
                <c:pt idx="17682">
                  <c:v>-0.21459230000000001</c:v>
                </c:pt>
                <c:pt idx="17683">
                  <c:v>9.4623650000000001</c:v>
                </c:pt>
                <c:pt idx="17684">
                  <c:v>-0.38881339999999998</c:v>
                </c:pt>
                <c:pt idx="17685">
                  <c:v>-1.3340320000000001</c:v>
                </c:pt>
                <c:pt idx="17686">
                  <c:v>-0.45505250000000003</c:v>
                </c:pt>
                <c:pt idx="17687">
                  <c:v>0.82117929999999995</c:v>
                </c:pt>
                <c:pt idx="17688">
                  <c:v>-0.37007400000000001</c:v>
                </c:pt>
                <c:pt idx="17689">
                  <c:v>1.2162090000000001</c:v>
                </c:pt>
                <c:pt idx="17690">
                  <c:v>-2.3938030000000001</c:v>
                </c:pt>
                <c:pt idx="17691">
                  <c:v>-1.7200000000000001E-5</c:v>
                </c:pt>
                <c:pt idx="17692">
                  <c:v>0.27174169999999997</c:v>
                </c:pt>
                <c:pt idx="17693">
                  <c:v>1.70794</c:v>
                </c:pt>
                <c:pt idx="17694">
                  <c:v>1.2083839999999999</c:v>
                </c:pt>
                <c:pt idx="17695">
                  <c:v>0.53953019999999996</c:v>
                </c:pt>
                <c:pt idx="17696">
                  <c:v>-1.093691</c:v>
                </c:pt>
                <c:pt idx="17697">
                  <c:v>1.9710490000000001</c:v>
                </c:pt>
                <c:pt idx="17698">
                  <c:v>1.5571189999999999</c:v>
                </c:pt>
                <c:pt idx="17699">
                  <c:v>1.86897</c:v>
                </c:pt>
                <c:pt idx="17700">
                  <c:v>3.692059</c:v>
                </c:pt>
                <c:pt idx="17701">
                  <c:v>-0.57104259999999996</c:v>
                </c:pt>
                <c:pt idx="17702">
                  <c:v>-9.8464399999999994E-2</c:v>
                </c:pt>
                <c:pt idx="17703">
                  <c:v>0.3305688</c:v>
                </c:pt>
                <c:pt idx="17704">
                  <c:v>1.2753110000000001</c:v>
                </c:pt>
                <c:pt idx="17705">
                  <c:v>-1.368881</c:v>
                </c:pt>
                <c:pt idx="17706">
                  <c:v>0.71960349999999995</c:v>
                </c:pt>
                <c:pt idx="17707">
                  <c:v>1.544964</c:v>
                </c:pt>
                <c:pt idx="17708">
                  <c:v>-0.2959966</c:v>
                </c:pt>
                <c:pt idx="17709">
                  <c:v>0.39041779999999998</c:v>
                </c:pt>
                <c:pt idx="17710">
                  <c:v>-1.6827449999999999</c:v>
                </c:pt>
                <c:pt idx="17711">
                  <c:v>-4.1438700000000002E-2</c:v>
                </c:pt>
                <c:pt idx="17712">
                  <c:v>-0.68558940000000002</c:v>
                </c:pt>
                <c:pt idx="17713">
                  <c:v>1.3159719999999999</c:v>
                </c:pt>
                <c:pt idx="17714">
                  <c:v>-0.1755312</c:v>
                </c:pt>
                <c:pt idx="17715">
                  <c:v>0.29771720000000002</c:v>
                </c:pt>
                <c:pt idx="17716">
                  <c:v>0.25146930000000001</c:v>
                </c:pt>
                <c:pt idx="17717">
                  <c:v>-0.50660870000000002</c:v>
                </c:pt>
                <c:pt idx="17718">
                  <c:v>-6.2884899999999994E-2</c:v>
                </c:pt>
                <c:pt idx="17719">
                  <c:v>-1.475732</c:v>
                </c:pt>
                <c:pt idx="17720">
                  <c:v>-0.4497159</c:v>
                </c:pt>
                <c:pt idx="17721">
                  <c:v>-0.58257760000000003</c:v>
                </c:pt>
                <c:pt idx="17722">
                  <c:v>-1.153729</c:v>
                </c:pt>
                <c:pt idx="17723">
                  <c:v>0.38501410000000003</c:v>
                </c:pt>
                <c:pt idx="17724">
                  <c:v>-0.44189420000000001</c:v>
                </c:pt>
                <c:pt idx="17725">
                  <c:v>-0.47546250000000001</c:v>
                </c:pt>
                <c:pt idx="17726">
                  <c:v>0.83189170000000001</c:v>
                </c:pt>
                <c:pt idx="17727">
                  <c:v>-1.1468510000000001</c:v>
                </c:pt>
                <c:pt idx="17728">
                  <c:v>-0.5527609</c:v>
                </c:pt>
                <c:pt idx="17729">
                  <c:v>-1.167654</c:v>
                </c:pt>
                <c:pt idx="17730">
                  <c:v>0.83732549999999994</c:v>
                </c:pt>
                <c:pt idx="17731">
                  <c:v>-0.22193260000000001</c:v>
                </c:pt>
                <c:pt idx="17732">
                  <c:v>1.2433419999999999</c:v>
                </c:pt>
                <c:pt idx="17733">
                  <c:v>-1.2806630000000001</c:v>
                </c:pt>
                <c:pt idx="17734">
                  <c:v>1.973776</c:v>
                </c:pt>
                <c:pt idx="17735">
                  <c:v>1.687538</c:v>
                </c:pt>
                <c:pt idx="17736">
                  <c:v>2.327375</c:v>
                </c:pt>
                <c:pt idx="17737">
                  <c:v>1.6714</c:v>
                </c:pt>
                <c:pt idx="17738">
                  <c:v>0.63281030000000005</c:v>
                </c:pt>
                <c:pt idx="17739">
                  <c:v>-0.98268549999999999</c:v>
                </c:pt>
                <c:pt idx="17740">
                  <c:v>-0.15575549999999999</c:v>
                </c:pt>
                <c:pt idx="17741">
                  <c:v>0.79363510000000004</c:v>
                </c:pt>
                <c:pt idx="17742">
                  <c:v>1.783793</c:v>
                </c:pt>
                <c:pt idx="17743">
                  <c:v>1.526383</c:v>
                </c:pt>
                <c:pt idx="17744">
                  <c:v>-1.0516190000000001</c:v>
                </c:pt>
                <c:pt idx="17745">
                  <c:v>0.60383710000000002</c:v>
                </c:pt>
                <c:pt idx="17746">
                  <c:v>-1.4518470000000001</c:v>
                </c:pt>
                <c:pt idx="17747">
                  <c:v>0.83134160000000001</c:v>
                </c:pt>
                <c:pt idx="17748">
                  <c:v>-4.6024299999999997E-2</c:v>
                </c:pt>
                <c:pt idx="17749">
                  <c:v>-0.4833923</c:v>
                </c:pt>
                <c:pt idx="17750">
                  <c:v>-0.89602720000000002</c:v>
                </c:pt>
                <c:pt idx="17751">
                  <c:v>1.349467</c:v>
                </c:pt>
                <c:pt idx="17752">
                  <c:v>-2.775042</c:v>
                </c:pt>
                <c:pt idx="17753">
                  <c:v>-0.1045778</c:v>
                </c:pt>
                <c:pt idx="17754">
                  <c:v>0.62516709999999998</c:v>
                </c:pt>
                <c:pt idx="17755">
                  <c:v>1.327618</c:v>
                </c:pt>
                <c:pt idx="17756">
                  <c:v>-2.5923690000000001</c:v>
                </c:pt>
                <c:pt idx="17757">
                  <c:v>-0.11422400000000001</c:v>
                </c:pt>
                <c:pt idx="17758">
                  <c:v>3.6588349999999998</c:v>
                </c:pt>
                <c:pt idx="17759">
                  <c:v>-0.65799739999999995</c:v>
                </c:pt>
                <c:pt idx="17760">
                  <c:v>-0.8055329</c:v>
                </c:pt>
                <c:pt idx="17761">
                  <c:v>-0.25473279999999998</c:v>
                </c:pt>
                <c:pt idx="17762">
                  <c:v>1.088425</c:v>
                </c:pt>
                <c:pt idx="17763">
                  <c:v>0.86461779999999999</c:v>
                </c:pt>
                <c:pt idx="17764">
                  <c:v>0.69367279999999998</c:v>
                </c:pt>
                <c:pt idx="17765">
                  <c:v>-0.36882409999999999</c:v>
                </c:pt>
                <c:pt idx="17766">
                  <c:v>-2.890638</c:v>
                </c:pt>
                <c:pt idx="17767">
                  <c:v>-1.93394</c:v>
                </c:pt>
                <c:pt idx="17768">
                  <c:v>0.55596639999999997</c:v>
                </c:pt>
                <c:pt idx="17769">
                  <c:v>1.118841</c:v>
                </c:pt>
                <c:pt idx="17770">
                  <c:v>-0.68916569999999999</c:v>
                </c:pt>
                <c:pt idx="17771">
                  <c:v>-0.98336920000000005</c:v>
                </c:pt>
                <c:pt idx="17772">
                  <c:v>0.95445179999999996</c:v>
                </c:pt>
                <c:pt idx="17773">
                  <c:v>0.24176059999999999</c:v>
                </c:pt>
                <c:pt idx="17774">
                  <c:v>-0.34839110000000001</c:v>
                </c:pt>
                <c:pt idx="17775">
                  <c:v>-1.5347919999999999</c:v>
                </c:pt>
                <c:pt idx="17776">
                  <c:v>-1.386096</c:v>
                </c:pt>
                <c:pt idx="17777">
                  <c:v>0.13223080000000001</c:v>
                </c:pt>
                <c:pt idx="17778">
                  <c:v>-0.30714340000000001</c:v>
                </c:pt>
                <c:pt idx="17779">
                  <c:v>-0.37365530000000002</c:v>
                </c:pt>
                <c:pt idx="17780">
                  <c:v>1.791058</c:v>
                </c:pt>
                <c:pt idx="17781">
                  <c:v>-0.2328885</c:v>
                </c:pt>
                <c:pt idx="17782">
                  <c:v>-4.411E-3</c:v>
                </c:pt>
                <c:pt idx="17783">
                  <c:v>-8.0900200000000005E-2</c:v>
                </c:pt>
                <c:pt idx="17784">
                  <c:v>0.80359329999999995</c:v>
                </c:pt>
                <c:pt idx="17785">
                  <c:v>0.41707680000000003</c:v>
                </c:pt>
                <c:pt idx="17786">
                  <c:v>0.28588330000000001</c:v>
                </c:pt>
                <c:pt idx="17787">
                  <c:v>0.62562399999999996</c:v>
                </c:pt>
                <c:pt idx="17788">
                  <c:v>6.9867399999999996E-2</c:v>
                </c:pt>
                <c:pt idx="17789">
                  <c:v>0.43731360000000002</c:v>
                </c:pt>
                <c:pt idx="17790">
                  <c:v>0.89682329999999999</c:v>
                </c:pt>
                <c:pt idx="17791">
                  <c:v>-0.52699249999999997</c:v>
                </c:pt>
                <c:pt idx="17792">
                  <c:v>0.1051796</c:v>
                </c:pt>
                <c:pt idx="17793">
                  <c:v>0.13568820000000001</c:v>
                </c:pt>
                <c:pt idx="17794">
                  <c:v>1.635605</c:v>
                </c:pt>
                <c:pt idx="17795">
                  <c:v>-1.399923</c:v>
                </c:pt>
                <c:pt idx="17796">
                  <c:v>-0.74759379999999998</c:v>
                </c:pt>
                <c:pt idx="17797">
                  <c:v>-0.7651057</c:v>
                </c:pt>
                <c:pt idx="17798">
                  <c:v>1.550567</c:v>
                </c:pt>
                <c:pt idx="17799">
                  <c:v>-1.248507</c:v>
                </c:pt>
                <c:pt idx="17800">
                  <c:v>-0.18369750000000001</c:v>
                </c:pt>
                <c:pt idx="17801">
                  <c:v>2.9647459999999999</c:v>
                </c:pt>
                <c:pt idx="17802">
                  <c:v>0.28891280000000003</c:v>
                </c:pt>
                <c:pt idx="17803">
                  <c:v>1.4782139999999999</c:v>
                </c:pt>
                <c:pt idx="17804">
                  <c:v>0.44566410000000001</c:v>
                </c:pt>
                <c:pt idx="17805">
                  <c:v>1.1014269999999999</c:v>
                </c:pt>
                <c:pt idx="17806">
                  <c:v>0.25057459999999998</c:v>
                </c:pt>
                <c:pt idx="17807">
                  <c:v>-1.697011</c:v>
                </c:pt>
                <c:pt idx="17808">
                  <c:v>-2.2529309999999998</c:v>
                </c:pt>
                <c:pt idx="17809">
                  <c:v>0.28814679999999998</c:v>
                </c:pt>
                <c:pt idx="17810">
                  <c:v>-2.9588260000000002</c:v>
                </c:pt>
                <c:pt idx="17811">
                  <c:v>0.9113059</c:v>
                </c:pt>
                <c:pt idx="17812">
                  <c:v>2.2696010000000002</c:v>
                </c:pt>
                <c:pt idx="17813">
                  <c:v>-1.343675</c:v>
                </c:pt>
                <c:pt idx="17814">
                  <c:v>-2.2172450000000001</c:v>
                </c:pt>
                <c:pt idx="17815">
                  <c:v>-1.79125</c:v>
                </c:pt>
                <c:pt idx="17816">
                  <c:v>-1.402474</c:v>
                </c:pt>
                <c:pt idx="17817">
                  <c:v>2.5112499999999999E-2</c:v>
                </c:pt>
                <c:pt idx="17818">
                  <c:v>3.650188</c:v>
                </c:pt>
                <c:pt idx="17819">
                  <c:v>2.8402270000000001</c:v>
                </c:pt>
                <c:pt idx="17820">
                  <c:v>-1.37548</c:v>
                </c:pt>
                <c:pt idx="17821">
                  <c:v>-3.4469569999999998</c:v>
                </c:pt>
                <c:pt idx="17822">
                  <c:v>-0.7787094</c:v>
                </c:pt>
                <c:pt idx="17823">
                  <c:v>-1.9626920000000001</c:v>
                </c:pt>
                <c:pt idx="17824">
                  <c:v>5.3933799999999997E-2</c:v>
                </c:pt>
                <c:pt idx="17825">
                  <c:v>3.73326</c:v>
                </c:pt>
                <c:pt idx="17826">
                  <c:v>1.4619310000000001</c:v>
                </c:pt>
                <c:pt idx="17827">
                  <c:v>4.0130330000000001</c:v>
                </c:pt>
                <c:pt idx="17828">
                  <c:v>-4.8942430000000003</c:v>
                </c:pt>
                <c:pt idx="17829">
                  <c:v>0.89776120000000004</c:v>
                </c:pt>
                <c:pt idx="17830">
                  <c:v>1.0140549999999999</c:v>
                </c:pt>
                <c:pt idx="17831">
                  <c:v>-0.51200650000000003</c:v>
                </c:pt>
                <c:pt idx="17832">
                  <c:v>-2.8827129999999999</c:v>
                </c:pt>
                <c:pt idx="17833">
                  <c:v>0.1985585</c:v>
                </c:pt>
                <c:pt idx="17834">
                  <c:v>-3.0432429999999999</c:v>
                </c:pt>
                <c:pt idx="17835">
                  <c:v>1.342727</c:v>
                </c:pt>
                <c:pt idx="17836">
                  <c:v>-3.9010609999999999</c:v>
                </c:pt>
                <c:pt idx="17837">
                  <c:v>-0.33402720000000002</c:v>
                </c:pt>
                <c:pt idx="17838">
                  <c:v>2.123408</c:v>
                </c:pt>
                <c:pt idx="17839">
                  <c:v>3.2149420000000002</c:v>
                </c:pt>
                <c:pt idx="17840">
                  <c:v>7.8449759999999999</c:v>
                </c:pt>
                <c:pt idx="17841">
                  <c:v>-3.0538120000000002</c:v>
                </c:pt>
                <c:pt idx="17842">
                  <c:v>-0.66269060000000002</c:v>
                </c:pt>
                <c:pt idx="17843">
                  <c:v>-4.4551749999999997</c:v>
                </c:pt>
                <c:pt idx="17844">
                  <c:v>1.7593190000000001</c:v>
                </c:pt>
                <c:pt idx="17845">
                  <c:v>-3.7111909999999999</c:v>
                </c:pt>
                <c:pt idx="17846">
                  <c:v>5.6055400000000004</c:v>
                </c:pt>
                <c:pt idx="17847">
                  <c:v>3.0748600000000001</c:v>
                </c:pt>
                <c:pt idx="17848">
                  <c:v>4.6249060000000002</c:v>
                </c:pt>
                <c:pt idx="17849">
                  <c:v>0.2677928</c:v>
                </c:pt>
                <c:pt idx="17850">
                  <c:v>-2.2554240000000001</c:v>
                </c:pt>
                <c:pt idx="17851">
                  <c:v>-2.9092880000000001</c:v>
                </c:pt>
                <c:pt idx="17852">
                  <c:v>-0.64656539999999996</c:v>
                </c:pt>
                <c:pt idx="17853">
                  <c:v>5.0788219999999997</c:v>
                </c:pt>
                <c:pt idx="17854">
                  <c:v>2.527787</c:v>
                </c:pt>
                <c:pt idx="17855">
                  <c:v>-5.2633089999999996</c:v>
                </c:pt>
                <c:pt idx="17856">
                  <c:v>-4.8988509999999996</c:v>
                </c:pt>
                <c:pt idx="17857">
                  <c:v>-0.60119129999999998</c:v>
                </c:pt>
                <c:pt idx="17858">
                  <c:v>1.47126</c:v>
                </c:pt>
                <c:pt idx="17859">
                  <c:v>5.0091570000000001</c:v>
                </c:pt>
                <c:pt idx="17860">
                  <c:v>0.13833280000000001</c:v>
                </c:pt>
                <c:pt idx="17861">
                  <c:v>2.487616</c:v>
                </c:pt>
                <c:pt idx="17862">
                  <c:v>2.2306460000000001</c:v>
                </c:pt>
                <c:pt idx="17863">
                  <c:v>-0.17799699999999999</c:v>
                </c:pt>
                <c:pt idx="17864">
                  <c:v>-11.37232</c:v>
                </c:pt>
                <c:pt idx="17865">
                  <c:v>1.8966050000000001</c:v>
                </c:pt>
                <c:pt idx="17866">
                  <c:v>-1.533493</c:v>
                </c:pt>
                <c:pt idx="17867">
                  <c:v>0.62270420000000004</c:v>
                </c:pt>
                <c:pt idx="17868">
                  <c:v>-1.4997450000000001</c:v>
                </c:pt>
                <c:pt idx="17869">
                  <c:v>1.5488230000000001</c:v>
                </c:pt>
                <c:pt idx="17870">
                  <c:v>-3.03416</c:v>
                </c:pt>
                <c:pt idx="17871">
                  <c:v>-0.2542855</c:v>
                </c:pt>
                <c:pt idx="17872">
                  <c:v>-2.454628</c:v>
                </c:pt>
                <c:pt idx="17873">
                  <c:v>-1.8843019999999999</c:v>
                </c:pt>
                <c:pt idx="17874">
                  <c:v>3.2214520000000002</c:v>
                </c:pt>
                <c:pt idx="17875">
                  <c:v>1.132884</c:v>
                </c:pt>
                <c:pt idx="17876">
                  <c:v>0.70993919999999999</c:v>
                </c:pt>
                <c:pt idx="17877">
                  <c:v>-3.4943399999999998</c:v>
                </c:pt>
                <c:pt idx="17878">
                  <c:v>-0.69818259999999999</c:v>
                </c:pt>
                <c:pt idx="17879">
                  <c:v>2.2406860000000002</c:v>
                </c:pt>
                <c:pt idx="17880">
                  <c:v>-4.4519859999999998</c:v>
                </c:pt>
                <c:pt idx="17881">
                  <c:v>-0.4045685</c:v>
                </c:pt>
                <c:pt idx="17882">
                  <c:v>-3.3908670000000001</c:v>
                </c:pt>
                <c:pt idx="17883">
                  <c:v>5.0385249999999999</c:v>
                </c:pt>
                <c:pt idx="17884">
                  <c:v>-0.86802500000000005</c:v>
                </c:pt>
                <c:pt idx="17885">
                  <c:v>-1.7838590000000001</c:v>
                </c:pt>
                <c:pt idx="17886">
                  <c:v>-2.5112130000000001</c:v>
                </c:pt>
                <c:pt idx="17887">
                  <c:v>0.14492240000000001</c:v>
                </c:pt>
                <c:pt idx="17888">
                  <c:v>-2.5480550000000002</c:v>
                </c:pt>
                <c:pt idx="17889">
                  <c:v>-0.67927660000000001</c:v>
                </c:pt>
                <c:pt idx="17890">
                  <c:v>-3.7519200000000003E-2</c:v>
                </c:pt>
                <c:pt idx="17891">
                  <c:v>8.8465489999999996</c:v>
                </c:pt>
                <c:pt idx="17892">
                  <c:v>1.705768</c:v>
                </c:pt>
                <c:pt idx="17893">
                  <c:v>1.5573129999999999</c:v>
                </c:pt>
                <c:pt idx="17894">
                  <c:v>-0.64206569999999996</c:v>
                </c:pt>
                <c:pt idx="17895">
                  <c:v>4.8996360000000001</c:v>
                </c:pt>
                <c:pt idx="17896">
                  <c:v>-2.4647009999999998</c:v>
                </c:pt>
                <c:pt idx="17897">
                  <c:v>-0.62934710000000005</c:v>
                </c:pt>
                <c:pt idx="17898">
                  <c:v>-2.3648880000000001</c:v>
                </c:pt>
                <c:pt idx="17899">
                  <c:v>-1.3130489999999999</c:v>
                </c:pt>
                <c:pt idx="17900">
                  <c:v>-0.76093230000000001</c:v>
                </c:pt>
                <c:pt idx="17901">
                  <c:v>2.5818020000000002</c:v>
                </c:pt>
                <c:pt idx="17902">
                  <c:v>0.80292629999999998</c:v>
                </c:pt>
                <c:pt idx="17903">
                  <c:v>3.1724169999999998</c:v>
                </c:pt>
                <c:pt idx="17904">
                  <c:v>-1.3236289999999999</c:v>
                </c:pt>
                <c:pt idx="17905">
                  <c:v>0.70051490000000005</c:v>
                </c:pt>
                <c:pt idx="17906">
                  <c:v>2.0466519999999999</c:v>
                </c:pt>
                <c:pt idx="17907">
                  <c:v>-0.74505469999999996</c:v>
                </c:pt>
                <c:pt idx="17908">
                  <c:v>0.27058159999999998</c:v>
                </c:pt>
                <c:pt idx="17909">
                  <c:v>-0.4177864</c:v>
                </c:pt>
                <c:pt idx="17910">
                  <c:v>-0.76962850000000005</c:v>
                </c:pt>
                <c:pt idx="17911">
                  <c:v>0.88418660000000004</c:v>
                </c:pt>
                <c:pt idx="17912">
                  <c:v>6.0447649999999999</c:v>
                </c:pt>
                <c:pt idx="17913">
                  <c:v>-1.3238989999999999</c:v>
                </c:pt>
                <c:pt idx="17914">
                  <c:v>0.77395029999999998</c:v>
                </c:pt>
                <c:pt idx="17915">
                  <c:v>-1.625642</c:v>
                </c:pt>
                <c:pt idx="17916">
                  <c:v>3.4338129999999998</c:v>
                </c:pt>
                <c:pt idx="17917">
                  <c:v>0.70713139999999997</c:v>
                </c:pt>
                <c:pt idx="17918">
                  <c:v>2.39147</c:v>
                </c:pt>
                <c:pt idx="17919">
                  <c:v>-3.603364</c:v>
                </c:pt>
                <c:pt idx="17920">
                  <c:v>-1.3210029999999999</c:v>
                </c:pt>
                <c:pt idx="17921">
                  <c:v>2.4535840000000002</c:v>
                </c:pt>
                <c:pt idx="17922">
                  <c:v>0.88128850000000003</c:v>
                </c:pt>
                <c:pt idx="17923">
                  <c:v>-1.5040750000000001</c:v>
                </c:pt>
                <c:pt idx="17924">
                  <c:v>-0.83212410000000003</c:v>
                </c:pt>
                <c:pt idx="17925">
                  <c:v>-25.641030000000001</c:v>
                </c:pt>
                <c:pt idx="17926">
                  <c:v>1.7241379999999999</c:v>
                </c:pt>
                <c:pt idx="17927">
                  <c:v>-3.6036039999999998</c:v>
                </c:pt>
                <c:pt idx="17928">
                  <c:v>5.6074770000000003</c:v>
                </c:pt>
                <c:pt idx="17929">
                  <c:v>4.424779</c:v>
                </c:pt>
                <c:pt idx="17930">
                  <c:v>18.644069999999999</c:v>
                </c:pt>
                <c:pt idx="17931">
                  <c:v>-22.857140000000001</c:v>
                </c:pt>
                <c:pt idx="17932">
                  <c:v>0</c:v>
                </c:pt>
                <c:pt idx="17933">
                  <c:v>1.6666669999999999</c:v>
                </c:pt>
                <c:pt idx="17934">
                  <c:v>6.193079</c:v>
                </c:pt>
                <c:pt idx="17935">
                  <c:v>24.14237</c:v>
                </c:pt>
                <c:pt idx="17936">
                  <c:v>-12.95337</c:v>
                </c:pt>
                <c:pt idx="17937">
                  <c:v>-12.698410000000001</c:v>
                </c:pt>
                <c:pt idx="17938">
                  <c:v>2.954545</c:v>
                </c:pt>
                <c:pt idx="17939">
                  <c:v>0</c:v>
                </c:pt>
                <c:pt idx="17940">
                  <c:v>0.6622517</c:v>
                </c:pt>
                <c:pt idx="17941">
                  <c:v>7.982456</c:v>
                </c:pt>
                <c:pt idx="17942">
                  <c:v>-7.3923639999999997</c:v>
                </c:pt>
                <c:pt idx="17943">
                  <c:v>-3.0701749999999999</c:v>
                </c:pt>
                <c:pt idx="17944">
                  <c:v>-0.90497740000000004</c:v>
                </c:pt>
                <c:pt idx="17945">
                  <c:v>18.743379999999998</c:v>
                </c:pt>
                <c:pt idx="17946">
                  <c:v>-1.5566359999999999</c:v>
                </c:pt>
                <c:pt idx="17947">
                  <c:v>-8.4375</c:v>
                </c:pt>
                <c:pt idx="17948">
                  <c:v>-11.2628</c:v>
                </c:pt>
                <c:pt idx="17949">
                  <c:v>-1.9230769999999999</c:v>
                </c:pt>
                <c:pt idx="17950">
                  <c:v>14.705880000000001</c:v>
                </c:pt>
                <c:pt idx="17951">
                  <c:v>2.5641029999999998</c:v>
                </c:pt>
                <c:pt idx="17952">
                  <c:v>0</c:v>
                </c:pt>
                <c:pt idx="17953">
                  <c:v>4.5</c:v>
                </c:pt>
                <c:pt idx="17954">
                  <c:v>-13.078150000000001</c:v>
                </c:pt>
                <c:pt idx="17955">
                  <c:v>0</c:v>
                </c:pt>
                <c:pt idx="17956">
                  <c:v>0</c:v>
                </c:pt>
                <c:pt idx="17957">
                  <c:v>8.2568809999999999</c:v>
                </c:pt>
                <c:pt idx="17958">
                  <c:v>3.389831</c:v>
                </c:pt>
                <c:pt idx="17959">
                  <c:v>11.065569999999999</c:v>
                </c:pt>
                <c:pt idx="17960">
                  <c:v>-10.70111</c:v>
                </c:pt>
                <c:pt idx="17961">
                  <c:v>-8.6776859999999996</c:v>
                </c:pt>
                <c:pt idx="17962">
                  <c:v>-1.809955</c:v>
                </c:pt>
                <c:pt idx="17963">
                  <c:v>1.751152</c:v>
                </c:pt>
                <c:pt idx="17964">
                  <c:v>14.311590000000001</c:v>
                </c:pt>
                <c:pt idx="17965">
                  <c:v>3.0110939999999999</c:v>
                </c:pt>
                <c:pt idx="17966">
                  <c:v>-6.1538459999999997</c:v>
                </c:pt>
                <c:pt idx="17967">
                  <c:v>-3.6885240000000001</c:v>
                </c:pt>
                <c:pt idx="17968">
                  <c:v>2.1276600000000001</c:v>
                </c:pt>
                <c:pt idx="17969">
                  <c:v>13.75</c:v>
                </c:pt>
                <c:pt idx="17970">
                  <c:v>18.315020000000001</c:v>
                </c:pt>
                <c:pt idx="17971">
                  <c:v>-22.29102</c:v>
                </c:pt>
                <c:pt idx="17972">
                  <c:v>18.24701</c:v>
                </c:pt>
                <c:pt idx="17973">
                  <c:v>-17.1159</c:v>
                </c:pt>
                <c:pt idx="17974">
                  <c:v>5.6910569999999998</c:v>
                </c:pt>
                <c:pt idx="17975">
                  <c:v>-11.38461</c:v>
                </c:pt>
                <c:pt idx="17976">
                  <c:v>13.71528</c:v>
                </c:pt>
                <c:pt idx="17977">
                  <c:v>-17.786259999999999</c:v>
                </c:pt>
                <c:pt idx="17978">
                  <c:v>0.22964090000000001</c:v>
                </c:pt>
                <c:pt idx="17979">
                  <c:v>3.3358729999999999</c:v>
                </c:pt>
                <c:pt idx="17980">
                  <c:v>-0.91279920000000003</c:v>
                </c:pt>
                <c:pt idx="17981">
                  <c:v>-1.0458480000000001</c:v>
                </c:pt>
                <c:pt idx="17982">
                  <c:v>-4.0759150000000002</c:v>
                </c:pt>
                <c:pt idx="17983">
                  <c:v>1.69835</c:v>
                </c:pt>
                <c:pt idx="17984">
                  <c:v>2.065941</c:v>
                </c:pt>
                <c:pt idx="17985">
                  <c:v>-0.39973429999999999</c:v>
                </c:pt>
                <c:pt idx="17986">
                  <c:v>3.6444700000000001</c:v>
                </c:pt>
                <c:pt idx="17987">
                  <c:v>-1.228416</c:v>
                </c:pt>
                <c:pt idx="17988">
                  <c:v>9.6276500000000001E-2</c:v>
                </c:pt>
                <c:pt idx="17989">
                  <c:v>-1.57287</c:v>
                </c:pt>
                <c:pt idx="17990">
                  <c:v>0.69539830000000002</c:v>
                </c:pt>
                <c:pt idx="17991">
                  <c:v>-0.88779280000000005</c:v>
                </c:pt>
                <c:pt idx="17992">
                  <c:v>-2.1312449999999998</c:v>
                </c:pt>
                <c:pt idx="17993">
                  <c:v>-0.21778510000000001</c:v>
                </c:pt>
                <c:pt idx="17994">
                  <c:v>1.637092</c:v>
                </c:pt>
                <c:pt idx="17995">
                  <c:v>2.0648430000000002</c:v>
                </c:pt>
                <c:pt idx="17996">
                  <c:v>-3.3466010000000002</c:v>
                </c:pt>
                <c:pt idx="17997">
                  <c:v>2.163802</c:v>
                </c:pt>
                <c:pt idx="17998">
                  <c:v>-3.4593499999999999E-2</c:v>
                </c:pt>
                <c:pt idx="17999">
                  <c:v>0.9159851</c:v>
                </c:pt>
                <c:pt idx="18000">
                  <c:v>0.52417309999999995</c:v>
                </c:pt>
                <c:pt idx="18001">
                  <c:v>5.43142E-2</c:v>
                </c:pt>
                <c:pt idx="18002">
                  <c:v>0.68739170000000005</c:v>
                </c:pt>
                <c:pt idx="18003">
                  <c:v>0.48156090000000001</c:v>
                </c:pt>
                <c:pt idx="18004">
                  <c:v>1.4571700000000001</c:v>
                </c:pt>
                <c:pt idx="18005">
                  <c:v>-2.686042</c:v>
                </c:pt>
                <c:pt idx="18006">
                  <c:v>1.8497170000000001</c:v>
                </c:pt>
                <c:pt idx="18007">
                  <c:v>2.0475599999999998</c:v>
                </c:pt>
                <c:pt idx="18008">
                  <c:v>-0.49831229999999999</c:v>
                </c:pt>
                <c:pt idx="18009">
                  <c:v>-1.925179</c:v>
                </c:pt>
                <c:pt idx="18010">
                  <c:v>-2.4044639999999999</c:v>
                </c:pt>
                <c:pt idx="18011">
                  <c:v>0.87644659999999996</c:v>
                </c:pt>
                <c:pt idx="18012">
                  <c:v>2.0297749999999999</c:v>
                </c:pt>
                <c:pt idx="18013">
                  <c:v>-0.653586</c:v>
                </c:pt>
                <c:pt idx="18014">
                  <c:v>-4.6119999999999999E-4</c:v>
                </c:pt>
                <c:pt idx="18015">
                  <c:v>0.96037159999999999</c:v>
                </c:pt>
                <c:pt idx="18016">
                  <c:v>2.0769769999999999</c:v>
                </c:pt>
                <c:pt idx="18017">
                  <c:v>0.98462950000000005</c:v>
                </c:pt>
                <c:pt idx="18018">
                  <c:v>-0.88692859999999996</c:v>
                </c:pt>
                <c:pt idx="18019">
                  <c:v>-1.342797</c:v>
                </c:pt>
                <c:pt idx="18020">
                  <c:v>-1.219943</c:v>
                </c:pt>
                <c:pt idx="18021">
                  <c:v>0.58422580000000002</c:v>
                </c:pt>
                <c:pt idx="18022">
                  <c:v>0.50707380000000002</c:v>
                </c:pt>
                <c:pt idx="18023">
                  <c:v>0.27950730000000001</c:v>
                </c:pt>
                <c:pt idx="18024">
                  <c:v>-0.1737601</c:v>
                </c:pt>
                <c:pt idx="18025">
                  <c:v>3.3518899999999997E-2</c:v>
                </c:pt>
                <c:pt idx="18026">
                  <c:v>0.80162350000000004</c:v>
                </c:pt>
                <c:pt idx="18027">
                  <c:v>-1.3690789999999999</c:v>
                </c:pt>
                <c:pt idx="18028">
                  <c:v>-0.8178204</c:v>
                </c:pt>
                <c:pt idx="18029">
                  <c:v>0.76879010000000003</c:v>
                </c:pt>
                <c:pt idx="18030">
                  <c:v>2.138344</c:v>
                </c:pt>
                <c:pt idx="18031">
                  <c:v>-0.40493800000000002</c:v>
                </c:pt>
                <c:pt idx="18032">
                  <c:v>-4.1326470000000004</c:v>
                </c:pt>
                <c:pt idx="18033">
                  <c:v>-0.68004719999999996</c:v>
                </c:pt>
                <c:pt idx="18034">
                  <c:v>1.1391340000000001</c:v>
                </c:pt>
                <c:pt idx="18035">
                  <c:v>1.7175769999999999</c:v>
                </c:pt>
                <c:pt idx="18036">
                  <c:v>-12.292400000000001</c:v>
                </c:pt>
                <c:pt idx="18037">
                  <c:v>2.0756420000000002</c:v>
                </c:pt>
                <c:pt idx="18038">
                  <c:v>1.0095400000000001</c:v>
                </c:pt>
                <c:pt idx="18039">
                  <c:v>3.983571</c:v>
                </c:pt>
                <c:pt idx="18040">
                  <c:v>-2.7436609999999999</c:v>
                </c:pt>
                <c:pt idx="18041">
                  <c:v>-1.628573</c:v>
                </c:pt>
                <c:pt idx="18042">
                  <c:v>2.232856</c:v>
                </c:pt>
                <c:pt idx="18043">
                  <c:v>1.9772810000000001</c:v>
                </c:pt>
                <c:pt idx="18044">
                  <c:v>-1.7221900000000001</c:v>
                </c:pt>
                <c:pt idx="18045">
                  <c:v>-0.39982459999999997</c:v>
                </c:pt>
                <c:pt idx="18046">
                  <c:v>6.51579</c:v>
                </c:pt>
                <c:pt idx="18047">
                  <c:v>-0.52873999999999999</c:v>
                </c:pt>
                <c:pt idx="18048">
                  <c:v>2.2128350000000001</c:v>
                </c:pt>
                <c:pt idx="18049">
                  <c:v>-10.77969</c:v>
                </c:pt>
                <c:pt idx="18050">
                  <c:v>-5.4437350000000002</c:v>
                </c:pt>
                <c:pt idx="18051">
                  <c:v>-1.8774960000000001</c:v>
                </c:pt>
                <c:pt idx="18052">
                  <c:v>5.3162719999999997</c:v>
                </c:pt>
                <c:pt idx="18053">
                  <c:v>2.9759370000000001</c:v>
                </c:pt>
                <c:pt idx="18054">
                  <c:v>0.53210930000000001</c:v>
                </c:pt>
                <c:pt idx="18055">
                  <c:v>6.5366739999999997</c:v>
                </c:pt>
                <c:pt idx="18056">
                  <c:v>0.253166</c:v>
                </c:pt>
                <c:pt idx="18057">
                  <c:v>-1.615683</c:v>
                </c:pt>
                <c:pt idx="18058">
                  <c:v>-4.4232820000000004</c:v>
                </c:pt>
                <c:pt idx="18059">
                  <c:v>-2.6536059999999999</c:v>
                </c:pt>
                <c:pt idx="18060">
                  <c:v>4.8191090000000001</c:v>
                </c:pt>
                <c:pt idx="18061">
                  <c:v>0.76159960000000004</c:v>
                </c:pt>
                <c:pt idx="18062">
                  <c:v>0.38485639999999999</c:v>
                </c:pt>
                <c:pt idx="18063">
                  <c:v>4.311572</c:v>
                </c:pt>
                <c:pt idx="18064">
                  <c:v>-0.85778790000000005</c:v>
                </c:pt>
                <c:pt idx="18065">
                  <c:v>1.0177309999999999</c:v>
                </c:pt>
                <c:pt idx="18066">
                  <c:v>-4.1774170000000002</c:v>
                </c:pt>
                <c:pt idx="18067">
                  <c:v>1.9059120000000001</c:v>
                </c:pt>
                <c:pt idx="18068">
                  <c:v>1.5111589999999999</c:v>
                </c:pt>
                <c:pt idx="18069">
                  <c:v>1.488445</c:v>
                </c:pt>
                <c:pt idx="18070">
                  <c:v>1.819334</c:v>
                </c:pt>
                <c:pt idx="18071">
                  <c:v>-1.0533049999999999</c:v>
                </c:pt>
                <c:pt idx="18072">
                  <c:v>-3.1230630000000001</c:v>
                </c:pt>
                <c:pt idx="18073">
                  <c:v>1.2339830000000001</c:v>
                </c:pt>
                <c:pt idx="18074">
                  <c:v>-4.1667690000000004</c:v>
                </c:pt>
                <c:pt idx="18075">
                  <c:v>9.5675299999999996</c:v>
                </c:pt>
                <c:pt idx="18076">
                  <c:v>4.4685389999999998</c:v>
                </c:pt>
                <c:pt idx="18077">
                  <c:v>6.3591220000000002</c:v>
                </c:pt>
                <c:pt idx="18078">
                  <c:v>-2.3867980000000002</c:v>
                </c:pt>
                <c:pt idx="18079">
                  <c:v>-10.416840000000001</c:v>
                </c:pt>
                <c:pt idx="18080">
                  <c:v>-1.873551</c:v>
                </c:pt>
                <c:pt idx="18081">
                  <c:v>5.6614779999999998</c:v>
                </c:pt>
                <c:pt idx="18082">
                  <c:v>-0.84167369999999997</c:v>
                </c:pt>
                <c:pt idx="18083">
                  <c:v>1.177338</c:v>
                </c:pt>
                <c:pt idx="18084">
                  <c:v>-5.5170899999999996</c:v>
                </c:pt>
                <c:pt idx="18085">
                  <c:v>2.1735069999999999</c:v>
                </c:pt>
                <c:pt idx="18086">
                  <c:v>-2.8362609999999999</c:v>
                </c:pt>
                <c:pt idx="18087">
                  <c:v>-1.586608</c:v>
                </c:pt>
                <c:pt idx="18088">
                  <c:v>2.6222629999999998</c:v>
                </c:pt>
                <c:pt idx="18089">
                  <c:v>3.4940000000000002</c:v>
                </c:pt>
                <c:pt idx="18090">
                  <c:v>6.2462439999999999</c:v>
                </c:pt>
                <c:pt idx="18091">
                  <c:v>3.4260269999999999</c:v>
                </c:pt>
                <c:pt idx="18092">
                  <c:v>-19.467569999999998</c:v>
                </c:pt>
                <c:pt idx="18093">
                  <c:v>4.2017939999999996</c:v>
                </c:pt>
                <c:pt idx="18094">
                  <c:v>2.7912810000000001</c:v>
                </c:pt>
                <c:pt idx="18095">
                  <c:v>6.0330859999999999</c:v>
                </c:pt>
                <c:pt idx="18096">
                  <c:v>-2.4764849999999998</c:v>
                </c:pt>
                <c:pt idx="18097">
                  <c:v>-3.010802</c:v>
                </c:pt>
                <c:pt idx="18098">
                  <c:v>-3.805059</c:v>
                </c:pt>
                <c:pt idx="18099">
                  <c:v>0.10256079999999999</c:v>
                </c:pt>
                <c:pt idx="18100">
                  <c:v>-0.25094070000000002</c:v>
                </c:pt>
                <c:pt idx="18101">
                  <c:v>-0.53335920000000003</c:v>
                </c:pt>
                <c:pt idx="18102">
                  <c:v>-0.77589300000000005</c:v>
                </c:pt>
                <c:pt idx="18103">
                  <c:v>-2.3565700000000001</c:v>
                </c:pt>
                <c:pt idx="18104">
                  <c:v>-0.56692969999999998</c:v>
                </c:pt>
                <c:pt idx="18105">
                  <c:v>0.19307289999999999</c:v>
                </c:pt>
                <c:pt idx="18106">
                  <c:v>6.0106700000000002</c:v>
                </c:pt>
                <c:pt idx="18107">
                  <c:v>-1.831553</c:v>
                </c:pt>
                <c:pt idx="18108">
                  <c:v>6.8585900000000005E-2</c:v>
                </c:pt>
                <c:pt idx="18109">
                  <c:v>-3.5274480000000001</c:v>
                </c:pt>
                <c:pt idx="18110">
                  <c:v>2.572899</c:v>
                </c:pt>
                <c:pt idx="18111">
                  <c:v>-1.082856</c:v>
                </c:pt>
                <c:pt idx="18112">
                  <c:v>-1.0863899999999999E-2</c:v>
                </c:pt>
                <c:pt idx="18113">
                  <c:v>5.8455079999999997</c:v>
                </c:pt>
                <c:pt idx="18114">
                  <c:v>2.011228</c:v>
                </c:pt>
                <c:pt idx="18115">
                  <c:v>-2.3163719999999999</c:v>
                </c:pt>
                <c:pt idx="18116">
                  <c:v>-6.6531779999999996</c:v>
                </c:pt>
                <c:pt idx="18117">
                  <c:v>-0.64908440000000001</c:v>
                </c:pt>
                <c:pt idx="18118">
                  <c:v>2.8987940000000001</c:v>
                </c:pt>
                <c:pt idx="18119">
                  <c:v>0.66222040000000004</c:v>
                </c:pt>
                <c:pt idx="18120">
                  <c:v>1.279112</c:v>
                </c:pt>
                <c:pt idx="18121">
                  <c:v>-2.3113079999999999</c:v>
                </c:pt>
                <c:pt idx="18122">
                  <c:v>3.2737509999999999</c:v>
                </c:pt>
                <c:pt idx="18123">
                  <c:v>-0.90494189999999997</c:v>
                </c:pt>
                <c:pt idx="18124">
                  <c:v>5.4988330000000003</c:v>
                </c:pt>
                <c:pt idx="18125">
                  <c:v>-3.413548</c:v>
                </c:pt>
                <c:pt idx="18126">
                  <c:v>1.4561040000000001</c:v>
                </c:pt>
                <c:pt idx="18127">
                  <c:v>-2.1385100000000001</c:v>
                </c:pt>
                <c:pt idx="18128">
                  <c:v>2.7347100000000002</c:v>
                </c:pt>
                <c:pt idx="18129">
                  <c:v>1.870368</c:v>
                </c:pt>
                <c:pt idx="18130">
                  <c:v>10.00019</c:v>
                </c:pt>
                <c:pt idx="18131">
                  <c:v>-4.048673</c:v>
                </c:pt>
                <c:pt idx="18132">
                  <c:v>-1.419694</c:v>
                </c:pt>
                <c:pt idx="18133">
                  <c:v>-5.7106029999999999</c:v>
                </c:pt>
                <c:pt idx="18134">
                  <c:v>-0.3352405</c:v>
                </c:pt>
                <c:pt idx="18135">
                  <c:v>1.4653830000000001</c:v>
                </c:pt>
                <c:pt idx="18136">
                  <c:v>-0.51175119999999996</c:v>
                </c:pt>
                <c:pt idx="18137">
                  <c:v>0.13300039999999999</c:v>
                </c:pt>
                <c:pt idx="18138">
                  <c:v>0.51227299999999998</c:v>
                </c:pt>
                <c:pt idx="18139">
                  <c:v>-1.488159</c:v>
                </c:pt>
                <c:pt idx="18140">
                  <c:v>18.09094</c:v>
                </c:pt>
                <c:pt idx="18141">
                  <c:v>-8.3637940000000004</c:v>
                </c:pt>
                <c:pt idx="18142">
                  <c:v>-14.847479999999999</c:v>
                </c:pt>
                <c:pt idx="18143">
                  <c:v>0.61805509999999997</c:v>
                </c:pt>
                <c:pt idx="18144">
                  <c:v>4.5527280000000001</c:v>
                </c:pt>
                <c:pt idx="18145">
                  <c:v>3.6531169999999999</c:v>
                </c:pt>
                <c:pt idx="18146">
                  <c:v>-1.471088</c:v>
                </c:pt>
                <c:pt idx="18147">
                  <c:v>-0.24958939999999999</c:v>
                </c:pt>
                <c:pt idx="18148">
                  <c:v>0.89274790000000004</c:v>
                </c:pt>
                <c:pt idx="18149">
                  <c:v>-2.892204</c:v>
                </c:pt>
                <c:pt idx="18150">
                  <c:v>3.700745</c:v>
                </c:pt>
                <c:pt idx="18151">
                  <c:v>-4.9398260000000001</c:v>
                </c:pt>
                <c:pt idx="18152">
                  <c:v>9.6883599999999994</c:v>
                </c:pt>
                <c:pt idx="18153">
                  <c:v>-1.47224</c:v>
                </c:pt>
                <c:pt idx="18154">
                  <c:v>1.992324</c:v>
                </c:pt>
                <c:pt idx="18155">
                  <c:v>-0.44145810000000002</c:v>
                </c:pt>
                <c:pt idx="18156">
                  <c:v>2.4655689999999999</c:v>
                </c:pt>
                <c:pt idx="18157">
                  <c:v>-2.2683330000000002</c:v>
                </c:pt>
                <c:pt idx="18158">
                  <c:v>0.7763911</c:v>
                </c:pt>
                <c:pt idx="18159">
                  <c:v>-1.146485</c:v>
                </c:pt>
                <c:pt idx="18160">
                  <c:v>9.1013439999999992</c:v>
                </c:pt>
                <c:pt idx="18161">
                  <c:v>-1.8265150000000001</c:v>
                </c:pt>
                <c:pt idx="18162">
                  <c:v>-0.50777380000000005</c:v>
                </c:pt>
                <c:pt idx="18163">
                  <c:v>-5.4557549999999999</c:v>
                </c:pt>
                <c:pt idx="18164">
                  <c:v>6.3889100000000001</c:v>
                </c:pt>
                <c:pt idx="18165">
                  <c:v>2.6518510000000002</c:v>
                </c:pt>
                <c:pt idx="18166">
                  <c:v>6.8374300000000003</c:v>
                </c:pt>
                <c:pt idx="18167">
                  <c:v>-0.37955250000000001</c:v>
                </c:pt>
                <c:pt idx="18168">
                  <c:v>-3.7477339999999999</c:v>
                </c:pt>
                <c:pt idx="18169">
                  <c:v>-0.65148340000000005</c:v>
                </c:pt>
                <c:pt idx="18170">
                  <c:v>-7.6740380000000004</c:v>
                </c:pt>
                <c:pt idx="18171">
                  <c:v>10.52894</c:v>
                </c:pt>
                <c:pt idx="18172">
                  <c:v>-0.88172320000000004</c:v>
                </c:pt>
                <c:pt idx="18173">
                  <c:v>-1.5083880000000001</c:v>
                </c:pt>
                <c:pt idx="18174">
                  <c:v>-5.2273810000000003</c:v>
                </c:pt>
                <c:pt idx="18175">
                  <c:v>2.243493</c:v>
                </c:pt>
                <c:pt idx="18176">
                  <c:v>0.31926840000000001</c:v>
                </c:pt>
                <c:pt idx="18177">
                  <c:v>13.659979999999999</c:v>
                </c:pt>
                <c:pt idx="18178">
                  <c:v>-1.2495080000000001</c:v>
                </c:pt>
                <c:pt idx="18179">
                  <c:v>0.45144000000000001</c:v>
                </c:pt>
                <c:pt idx="18180">
                  <c:v>-0.2185338</c:v>
                </c:pt>
                <c:pt idx="18181">
                  <c:v>0.97822120000000001</c:v>
                </c:pt>
                <c:pt idx="18182">
                  <c:v>3.2265860000000002</c:v>
                </c:pt>
                <c:pt idx="18183">
                  <c:v>-2.9916770000000001</c:v>
                </c:pt>
                <c:pt idx="18184">
                  <c:v>-0.36096299999999998</c:v>
                </c:pt>
                <c:pt idx="18185">
                  <c:v>-3.344468</c:v>
                </c:pt>
                <c:pt idx="18186">
                  <c:v>-1.536988</c:v>
                </c:pt>
                <c:pt idx="18187">
                  <c:v>6.0961500000000002E-2</c:v>
                </c:pt>
                <c:pt idx="18188">
                  <c:v>-2.839108</c:v>
                </c:pt>
                <c:pt idx="18189">
                  <c:v>6.1272349999999998</c:v>
                </c:pt>
                <c:pt idx="18190">
                  <c:v>-0.1195731</c:v>
                </c:pt>
                <c:pt idx="18191">
                  <c:v>0.18323890000000001</c:v>
                </c:pt>
                <c:pt idx="18192">
                  <c:v>-0.27384380000000003</c:v>
                </c:pt>
                <c:pt idx="18193">
                  <c:v>3.4126810000000001</c:v>
                </c:pt>
                <c:pt idx="18194">
                  <c:v>-2.090859</c:v>
                </c:pt>
                <c:pt idx="18195">
                  <c:v>3.330104</c:v>
                </c:pt>
                <c:pt idx="18196">
                  <c:v>-8.2674000000000003</c:v>
                </c:pt>
                <c:pt idx="18197">
                  <c:v>0.56066450000000001</c:v>
                </c:pt>
                <c:pt idx="18198">
                  <c:v>-4.3959590000000004</c:v>
                </c:pt>
                <c:pt idx="18199">
                  <c:v>0.7079782</c:v>
                </c:pt>
                <c:pt idx="18200">
                  <c:v>2.289682</c:v>
                </c:pt>
                <c:pt idx="18201">
                  <c:v>1.5111250000000001</c:v>
                </c:pt>
                <c:pt idx="18202">
                  <c:v>3.900614</c:v>
                </c:pt>
                <c:pt idx="18203">
                  <c:v>-0.85306289999999996</c:v>
                </c:pt>
                <c:pt idx="18204">
                  <c:v>-6.815175</c:v>
                </c:pt>
                <c:pt idx="18205">
                  <c:v>0.61717949999999999</c:v>
                </c:pt>
                <c:pt idx="18206">
                  <c:v>0.60415790000000003</c:v>
                </c:pt>
                <c:pt idx="18207">
                  <c:v>1.4513510000000001</c:v>
                </c:pt>
                <c:pt idx="18208">
                  <c:v>-4.1743799999999998E-2</c:v>
                </c:pt>
                <c:pt idx="18209">
                  <c:v>5.6618969999999997</c:v>
                </c:pt>
                <c:pt idx="18210">
                  <c:v>0.89920120000000003</c:v>
                </c:pt>
                <c:pt idx="18211">
                  <c:v>-0.83559910000000004</c:v>
                </c:pt>
                <c:pt idx="18212">
                  <c:v>-3.385202</c:v>
                </c:pt>
                <c:pt idx="18213">
                  <c:v>-0.7230647</c:v>
                </c:pt>
                <c:pt idx="18214">
                  <c:v>2.5890409999999999</c:v>
                </c:pt>
                <c:pt idx="18215">
                  <c:v>-7.6494000000000006E-2</c:v>
                </c:pt>
                <c:pt idx="18216">
                  <c:v>1.149273</c:v>
                </c:pt>
                <c:pt idx="18217">
                  <c:v>2.3164280000000002</c:v>
                </c:pt>
                <c:pt idx="18218">
                  <c:v>-3.784297</c:v>
                </c:pt>
                <c:pt idx="18219">
                  <c:v>0.14395830000000001</c:v>
                </c:pt>
                <c:pt idx="18220">
                  <c:v>1.0420430000000001</c:v>
                </c:pt>
                <c:pt idx="18221">
                  <c:v>-0.65942599999999996</c:v>
                </c:pt>
                <c:pt idx="18222">
                  <c:v>0.87621890000000002</c:v>
                </c:pt>
                <c:pt idx="18223">
                  <c:v>0.6852144</c:v>
                </c:pt>
                <c:pt idx="18224">
                  <c:v>-0.98521139999999996</c:v>
                </c:pt>
                <c:pt idx="18225">
                  <c:v>-1.800028</c:v>
                </c:pt>
                <c:pt idx="18226">
                  <c:v>-5.7952709999999996</c:v>
                </c:pt>
                <c:pt idx="18227">
                  <c:v>2.7342379999999999</c:v>
                </c:pt>
                <c:pt idx="18228">
                  <c:v>3.1930260000000001</c:v>
                </c:pt>
                <c:pt idx="18229">
                  <c:v>2.9987689999999998</c:v>
                </c:pt>
                <c:pt idx="18230">
                  <c:v>-4.4305940000000001</c:v>
                </c:pt>
                <c:pt idx="18231">
                  <c:v>-6.1778360000000001</c:v>
                </c:pt>
                <c:pt idx="18232">
                  <c:v>4.3247340000000003</c:v>
                </c:pt>
                <c:pt idx="18233">
                  <c:v>-1.5596909999999999</c:v>
                </c:pt>
                <c:pt idx="18234">
                  <c:v>-0.93031470000000005</c:v>
                </c:pt>
                <c:pt idx="18235">
                  <c:v>-3.4196369999999998</c:v>
                </c:pt>
                <c:pt idx="18236">
                  <c:v>-0.65947920000000004</c:v>
                </c:pt>
                <c:pt idx="18237">
                  <c:v>9.4915999999999993E-3</c:v>
                </c:pt>
                <c:pt idx="18238">
                  <c:v>5.1423819999999996</c:v>
                </c:pt>
                <c:pt idx="18239">
                  <c:v>-1.203754</c:v>
                </c:pt>
                <c:pt idx="18240">
                  <c:v>0.33304260000000002</c:v>
                </c:pt>
                <c:pt idx="18241">
                  <c:v>-0.89053700000000002</c:v>
                </c:pt>
                <c:pt idx="18242">
                  <c:v>2.538916</c:v>
                </c:pt>
                <c:pt idx="18243">
                  <c:v>-4.575971</c:v>
                </c:pt>
                <c:pt idx="18244">
                  <c:v>1.107165</c:v>
                </c:pt>
                <c:pt idx="18245">
                  <c:v>-1.231843</c:v>
                </c:pt>
                <c:pt idx="18246">
                  <c:v>2.514297</c:v>
                </c:pt>
                <c:pt idx="18247">
                  <c:v>-0.31036580000000002</c:v>
                </c:pt>
                <c:pt idx="18248">
                  <c:v>4.5699100000000001</c:v>
                </c:pt>
                <c:pt idx="18249">
                  <c:v>1.304667</c:v>
                </c:pt>
                <c:pt idx="18250">
                  <c:v>1.66103</c:v>
                </c:pt>
                <c:pt idx="18251">
                  <c:v>-1.199112</c:v>
                </c:pt>
                <c:pt idx="18252">
                  <c:v>-2.0371269999999999</c:v>
                </c:pt>
                <c:pt idx="18253">
                  <c:v>-3.30786E-2</c:v>
                </c:pt>
                <c:pt idx="18254">
                  <c:v>0.274258</c:v>
                </c:pt>
                <c:pt idx="18255">
                  <c:v>2.5888680000000002</c:v>
                </c:pt>
                <c:pt idx="18256">
                  <c:v>1.9892939999999999</c:v>
                </c:pt>
                <c:pt idx="18257">
                  <c:v>3.1710129999999999</c:v>
                </c:pt>
                <c:pt idx="18258">
                  <c:v>-1.541301</c:v>
                </c:pt>
                <c:pt idx="18259">
                  <c:v>-3.1071780000000002</c:v>
                </c:pt>
                <c:pt idx="18260">
                  <c:v>3.12819</c:v>
                </c:pt>
                <c:pt idx="18261">
                  <c:v>-1.1464810000000001</c:v>
                </c:pt>
                <c:pt idx="18262">
                  <c:v>-5.832865</c:v>
                </c:pt>
                <c:pt idx="18263">
                  <c:v>2.741933</c:v>
                </c:pt>
                <c:pt idx="18264">
                  <c:v>1.241045</c:v>
                </c:pt>
                <c:pt idx="18265">
                  <c:v>2.2235399999999998</c:v>
                </c:pt>
                <c:pt idx="18266">
                  <c:v>-1.7978179999999999</c:v>
                </c:pt>
                <c:pt idx="18267">
                  <c:v>-2.9048790000000002</c:v>
                </c:pt>
                <c:pt idx="18268">
                  <c:v>2.8889100000000001</c:v>
                </c:pt>
                <c:pt idx="18269">
                  <c:v>1.316962</c:v>
                </c:pt>
                <c:pt idx="18270">
                  <c:v>2.8490769999999999</c:v>
                </c:pt>
                <c:pt idx="18271">
                  <c:v>-4.5100990000000003</c:v>
                </c:pt>
                <c:pt idx="18272">
                  <c:v>-0.58537490000000003</c:v>
                </c:pt>
                <c:pt idx="18273">
                  <c:v>0.2070388</c:v>
                </c:pt>
                <c:pt idx="18274">
                  <c:v>1.733935</c:v>
                </c:pt>
                <c:pt idx="18275">
                  <c:v>-1.5380609999999999</c:v>
                </c:pt>
                <c:pt idx="18276">
                  <c:v>-2.524194</c:v>
                </c:pt>
                <c:pt idx="18277">
                  <c:v>-0.30638929999999998</c:v>
                </c:pt>
                <c:pt idx="18278">
                  <c:v>-0.28855550000000002</c:v>
                </c:pt>
                <c:pt idx="18279">
                  <c:v>-1.5109300000000001</c:v>
                </c:pt>
                <c:pt idx="18280">
                  <c:v>1.254521</c:v>
                </c:pt>
                <c:pt idx="18281">
                  <c:v>-0.35647889999999999</c:v>
                </c:pt>
                <c:pt idx="18282">
                  <c:v>0.83784619999999999</c:v>
                </c:pt>
                <c:pt idx="18283">
                  <c:v>-9.6557390000000005</c:v>
                </c:pt>
                <c:pt idx="18284">
                  <c:v>3.256977</c:v>
                </c:pt>
                <c:pt idx="18285">
                  <c:v>2.1112709999999999</c:v>
                </c:pt>
                <c:pt idx="18286">
                  <c:v>-0.77573349999999996</c:v>
                </c:pt>
                <c:pt idx="18287">
                  <c:v>-1.665432</c:v>
                </c:pt>
                <c:pt idx="18288">
                  <c:v>0.85684450000000001</c:v>
                </c:pt>
                <c:pt idx="18289">
                  <c:v>0.73551840000000002</c:v>
                </c:pt>
                <c:pt idx="18290">
                  <c:v>-0.33608250000000001</c:v>
                </c:pt>
                <c:pt idx="18291">
                  <c:v>2.2447059999999999</c:v>
                </c:pt>
                <c:pt idx="18292">
                  <c:v>-9.1314500000000007E-2</c:v>
                </c:pt>
                <c:pt idx="18293">
                  <c:v>-1.1814579999999999</c:v>
                </c:pt>
                <c:pt idx="18294">
                  <c:v>-0.89021470000000003</c:v>
                </c:pt>
                <c:pt idx="18295">
                  <c:v>-1.4712590000000001</c:v>
                </c:pt>
                <c:pt idx="18296">
                  <c:v>2.2688830000000002</c:v>
                </c:pt>
                <c:pt idx="18297">
                  <c:v>-0.27473059999999999</c:v>
                </c:pt>
                <c:pt idx="18298">
                  <c:v>-0.36413240000000002</c:v>
                </c:pt>
                <c:pt idx="18299">
                  <c:v>-1.7684569999999999</c:v>
                </c:pt>
                <c:pt idx="18300">
                  <c:v>1.9754670000000001</c:v>
                </c:pt>
                <c:pt idx="18301">
                  <c:v>1.196428</c:v>
                </c:pt>
                <c:pt idx="18302">
                  <c:v>1.2962579999999999</c:v>
                </c:pt>
                <c:pt idx="18303">
                  <c:v>0.76968639999999999</c:v>
                </c:pt>
                <c:pt idx="18304">
                  <c:v>-0.17018630000000001</c:v>
                </c:pt>
                <c:pt idx="18305">
                  <c:v>3.9156900000000001</c:v>
                </c:pt>
                <c:pt idx="18306">
                  <c:v>-0.27594350000000001</c:v>
                </c:pt>
                <c:pt idx="18307">
                  <c:v>-0.94787259999999995</c:v>
                </c:pt>
                <c:pt idx="18308">
                  <c:v>0.21032509999999999</c:v>
                </c:pt>
                <c:pt idx="18309">
                  <c:v>1.2680769999999999</c:v>
                </c:pt>
                <c:pt idx="18310">
                  <c:v>-0.1003598</c:v>
                </c:pt>
                <c:pt idx="18311">
                  <c:v>-0.94754890000000003</c:v>
                </c:pt>
                <c:pt idx="18312">
                  <c:v>2.649149</c:v>
                </c:pt>
                <c:pt idx="18313">
                  <c:v>2.4627849999999998</c:v>
                </c:pt>
                <c:pt idx="18314">
                  <c:v>0.48347059999999997</c:v>
                </c:pt>
                <c:pt idx="18315">
                  <c:v>1.732124</c:v>
                </c:pt>
                <c:pt idx="18316">
                  <c:v>1.5629550000000001</c:v>
                </c:pt>
                <c:pt idx="18317">
                  <c:v>-1.784991</c:v>
                </c:pt>
                <c:pt idx="18318">
                  <c:v>6.5040799999999996E-2</c:v>
                </c:pt>
                <c:pt idx="18319">
                  <c:v>1.468955</c:v>
                </c:pt>
                <c:pt idx="18320">
                  <c:v>1.826519</c:v>
                </c:pt>
                <c:pt idx="18321">
                  <c:v>0.86808010000000002</c:v>
                </c:pt>
                <c:pt idx="18322">
                  <c:v>-2.4134709999999999</c:v>
                </c:pt>
                <c:pt idx="18323">
                  <c:v>5.0604799999999998E-2</c:v>
                </c:pt>
                <c:pt idx="18324">
                  <c:v>2.1455470000000001</c:v>
                </c:pt>
                <c:pt idx="18325">
                  <c:v>-0.4799969</c:v>
                </c:pt>
                <c:pt idx="18326">
                  <c:v>-6.3682299999999997E-2</c:v>
                </c:pt>
                <c:pt idx="18327">
                  <c:v>0.99544239999999995</c:v>
                </c:pt>
                <c:pt idx="18328">
                  <c:v>-3.3837839999999999</c:v>
                </c:pt>
                <c:pt idx="18329">
                  <c:v>-3.9203320000000001</c:v>
                </c:pt>
                <c:pt idx="18330">
                  <c:v>0.17139750000000001</c:v>
                </c:pt>
                <c:pt idx="18331">
                  <c:v>0.67641589999999996</c:v>
                </c:pt>
                <c:pt idx="18332">
                  <c:v>2.0012620000000001</c:v>
                </c:pt>
                <c:pt idx="18333">
                  <c:v>-0.89806710000000001</c:v>
                </c:pt>
                <c:pt idx="18334">
                  <c:v>-2.3062670000000001</c:v>
                </c:pt>
                <c:pt idx="18335">
                  <c:v>-3.5373480000000002</c:v>
                </c:pt>
                <c:pt idx="18336">
                  <c:v>-0.6867219</c:v>
                </c:pt>
                <c:pt idx="18337">
                  <c:v>-0.38512580000000002</c:v>
                </c:pt>
                <c:pt idx="18338">
                  <c:v>0.76810069999999997</c:v>
                </c:pt>
                <c:pt idx="18339">
                  <c:v>-1.713228</c:v>
                </c:pt>
                <c:pt idx="18340">
                  <c:v>3.0360010000000002</c:v>
                </c:pt>
                <c:pt idx="18341">
                  <c:v>-1.601858</c:v>
                </c:pt>
                <c:pt idx="18342">
                  <c:v>0.26962839999999999</c:v>
                </c:pt>
                <c:pt idx="18343">
                  <c:v>-3.1976969999999998</c:v>
                </c:pt>
                <c:pt idx="18344">
                  <c:v>0.57413700000000001</c:v>
                </c:pt>
                <c:pt idx="18345">
                  <c:v>0.64952370000000004</c:v>
                </c:pt>
                <c:pt idx="18346">
                  <c:v>0.1978704</c:v>
                </c:pt>
                <c:pt idx="18347">
                  <c:v>-4.9765480000000002</c:v>
                </c:pt>
                <c:pt idx="18348">
                  <c:v>-3.1956169999999999</c:v>
                </c:pt>
                <c:pt idx="18349">
                  <c:v>4.8092949999999997</c:v>
                </c:pt>
                <c:pt idx="18350">
                  <c:v>1.277193</c:v>
                </c:pt>
                <c:pt idx="18351">
                  <c:v>4.9636000000000003E-3</c:v>
                </c:pt>
                <c:pt idx="18352">
                  <c:v>5.0072199999999997E-2</c:v>
                </c:pt>
                <c:pt idx="18353">
                  <c:v>0.44317250000000002</c:v>
                </c:pt>
                <c:pt idx="18354">
                  <c:v>-1.1361490000000001</c:v>
                </c:pt>
                <c:pt idx="18355">
                  <c:v>-2.94874E-2</c:v>
                </c:pt>
                <c:pt idx="18356">
                  <c:v>0.51605009999999996</c:v>
                </c:pt>
                <c:pt idx="18357">
                  <c:v>-0.41657899999999998</c:v>
                </c:pt>
                <c:pt idx="18358">
                  <c:v>1.031868</c:v>
                </c:pt>
                <c:pt idx="18359">
                  <c:v>3.2758120000000002</c:v>
                </c:pt>
                <c:pt idx="18360">
                  <c:v>0.70376570000000005</c:v>
                </c:pt>
                <c:pt idx="18361">
                  <c:v>-0.53875410000000001</c:v>
                </c:pt>
                <c:pt idx="18362">
                  <c:v>0.26508530000000002</c:v>
                </c:pt>
                <c:pt idx="18363">
                  <c:v>0.12157800000000001</c:v>
                </c:pt>
                <c:pt idx="18364">
                  <c:v>1.8126800000000001</c:v>
                </c:pt>
                <c:pt idx="18365">
                  <c:v>-6.2783900000000004E-2</c:v>
                </c:pt>
                <c:pt idx="18366">
                  <c:v>1.018019</c:v>
                </c:pt>
                <c:pt idx="18367">
                  <c:v>9.7901100000000005E-2</c:v>
                </c:pt>
                <c:pt idx="18368">
                  <c:v>2.688879</c:v>
                </c:pt>
                <c:pt idx="18369">
                  <c:v>1.43645</c:v>
                </c:pt>
                <c:pt idx="18370">
                  <c:v>-0.2481225</c:v>
                </c:pt>
                <c:pt idx="18371">
                  <c:v>-1.2875760000000001</c:v>
                </c:pt>
                <c:pt idx="18372">
                  <c:v>1.7569870000000001</c:v>
                </c:pt>
                <c:pt idx="18373">
                  <c:v>-1.854981</c:v>
                </c:pt>
                <c:pt idx="18374">
                  <c:v>1.8686229999999999</c:v>
                </c:pt>
                <c:pt idx="18375">
                  <c:v>-3.0282E-2</c:v>
                </c:pt>
                <c:pt idx="18376">
                  <c:v>2.3851619999999998</c:v>
                </c:pt>
                <c:pt idx="18377">
                  <c:v>0.66103599999999996</c:v>
                </c:pt>
                <c:pt idx="18378">
                  <c:v>1.221495</c:v>
                </c:pt>
                <c:pt idx="18379">
                  <c:v>-2.0380210000000001</c:v>
                </c:pt>
                <c:pt idx="18380">
                  <c:v>-1.890787</c:v>
                </c:pt>
                <c:pt idx="18381">
                  <c:v>-1.479368</c:v>
                </c:pt>
                <c:pt idx="18382">
                  <c:v>1.6795880000000001</c:v>
                </c:pt>
                <c:pt idx="18383">
                  <c:v>0.45336530000000003</c:v>
                </c:pt>
                <c:pt idx="18384">
                  <c:v>-0.85732200000000003</c:v>
                </c:pt>
                <c:pt idx="18385">
                  <c:v>0.33585280000000001</c:v>
                </c:pt>
                <c:pt idx="18386">
                  <c:v>0.73985270000000003</c:v>
                </c:pt>
                <c:pt idx="18387">
                  <c:v>1.3882289999999999</c:v>
                </c:pt>
                <c:pt idx="18388">
                  <c:v>1.3798029999999999</c:v>
                </c:pt>
                <c:pt idx="18389">
                  <c:v>-8.3861900000000003E-2</c:v>
                </c:pt>
                <c:pt idx="18390">
                  <c:v>3.7432300000000002E-2</c:v>
                </c:pt>
                <c:pt idx="18391">
                  <c:v>-0.75747779999999998</c:v>
                </c:pt>
                <c:pt idx="18392">
                  <c:v>-0.92405510000000002</c:v>
                </c:pt>
                <c:pt idx="18393">
                  <c:v>-0.98559410000000003</c:v>
                </c:pt>
                <c:pt idx="18394">
                  <c:v>0.3018306</c:v>
                </c:pt>
                <c:pt idx="18395">
                  <c:v>0.88051829999999998</c:v>
                </c:pt>
                <c:pt idx="18396">
                  <c:v>-4.2475300000000002</c:v>
                </c:pt>
                <c:pt idx="18397">
                  <c:v>3.135478</c:v>
                </c:pt>
                <c:pt idx="18398">
                  <c:v>0.8862063</c:v>
                </c:pt>
                <c:pt idx="18399">
                  <c:v>5.0464089999999997</c:v>
                </c:pt>
                <c:pt idx="18400">
                  <c:v>-4.5422640000000003</c:v>
                </c:pt>
                <c:pt idx="18401">
                  <c:v>5.7329270000000001</c:v>
                </c:pt>
                <c:pt idx="18402">
                  <c:v>-8.1321130000000004</c:v>
                </c:pt>
                <c:pt idx="18403">
                  <c:v>5.6043329999999996</c:v>
                </c:pt>
                <c:pt idx="18404">
                  <c:v>-9.8909640000000003</c:v>
                </c:pt>
                <c:pt idx="18405">
                  <c:v>-0.30229460000000002</c:v>
                </c:pt>
                <c:pt idx="18406">
                  <c:v>-0.39964959999999999</c:v>
                </c:pt>
                <c:pt idx="18407">
                  <c:v>3.6334330000000001</c:v>
                </c:pt>
                <c:pt idx="18408">
                  <c:v>-5.5568249999999999</c:v>
                </c:pt>
                <c:pt idx="18409">
                  <c:v>3.207497</c:v>
                </c:pt>
                <c:pt idx="18410">
                  <c:v>-5.9135479999999996</c:v>
                </c:pt>
                <c:pt idx="18411">
                  <c:v>7.2185430000000004</c:v>
                </c:pt>
                <c:pt idx="18412">
                  <c:v>-0.21194679999999999</c:v>
                </c:pt>
                <c:pt idx="18413">
                  <c:v>-1.5443659999999999</c:v>
                </c:pt>
                <c:pt idx="18414">
                  <c:v>-5.5322370000000003</c:v>
                </c:pt>
                <c:pt idx="18415">
                  <c:v>-7.0034419999999997</c:v>
                </c:pt>
                <c:pt idx="18416">
                  <c:v>10.19158</c:v>
                </c:pt>
                <c:pt idx="18417">
                  <c:v>0.37590889999999999</c:v>
                </c:pt>
                <c:pt idx="18418">
                  <c:v>0.35090009999999999</c:v>
                </c:pt>
                <c:pt idx="18419">
                  <c:v>6.3325940000000003</c:v>
                </c:pt>
                <c:pt idx="18420">
                  <c:v>-6.4030189999999996</c:v>
                </c:pt>
                <c:pt idx="18421">
                  <c:v>-4.0165709999999999</c:v>
                </c:pt>
                <c:pt idx="18422">
                  <c:v>4.5360699999999996</c:v>
                </c:pt>
                <c:pt idx="18423">
                  <c:v>4.8423389999999999</c:v>
                </c:pt>
                <c:pt idx="18424">
                  <c:v>5.8517840000000003</c:v>
                </c:pt>
                <c:pt idx="18425">
                  <c:v>-2.9538449999999998</c:v>
                </c:pt>
                <c:pt idx="18426">
                  <c:v>-9.0303959999999996</c:v>
                </c:pt>
                <c:pt idx="18427">
                  <c:v>8.4752279999999995</c:v>
                </c:pt>
                <c:pt idx="18428">
                  <c:v>2.2365200000000001</c:v>
                </c:pt>
                <c:pt idx="18429">
                  <c:v>2.7931539999999999</c:v>
                </c:pt>
                <c:pt idx="18430">
                  <c:v>1.1439779999999999</c:v>
                </c:pt>
                <c:pt idx="18431">
                  <c:v>3.8086859999999998</c:v>
                </c:pt>
                <c:pt idx="18432">
                  <c:v>-6.1955900000000002</c:v>
                </c:pt>
                <c:pt idx="18433">
                  <c:v>1.0785720000000001</c:v>
                </c:pt>
                <c:pt idx="18434">
                  <c:v>8.9515200000000004</c:v>
                </c:pt>
                <c:pt idx="18435">
                  <c:v>0.5291901</c:v>
                </c:pt>
                <c:pt idx="18436">
                  <c:v>-3.9135629999999999</c:v>
                </c:pt>
                <c:pt idx="18437">
                  <c:v>0.181259</c:v>
                </c:pt>
                <c:pt idx="18438">
                  <c:v>1.819761</c:v>
                </c:pt>
                <c:pt idx="18439">
                  <c:v>5.2166560000000004</c:v>
                </c:pt>
                <c:pt idx="18440">
                  <c:v>-2.833421</c:v>
                </c:pt>
                <c:pt idx="18441">
                  <c:v>0.31785960000000002</c:v>
                </c:pt>
                <c:pt idx="18442">
                  <c:v>-6.1771729999999998</c:v>
                </c:pt>
                <c:pt idx="18443">
                  <c:v>-4.1528340000000004</c:v>
                </c:pt>
                <c:pt idx="18444">
                  <c:v>-0.78605970000000003</c:v>
                </c:pt>
                <c:pt idx="18445">
                  <c:v>5.5155799999999999</c:v>
                </c:pt>
                <c:pt idx="18446">
                  <c:v>7.3247710000000001</c:v>
                </c:pt>
                <c:pt idx="18447">
                  <c:v>-1.4698659999999999</c:v>
                </c:pt>
                <c:pt idx="18448">
                  <c:v>1.8178639999999999</c:v>
                </c:pt>
                <c:pt idx="18449">
                  <c:v>4.0280009999999997</c:v>
                </c:pt>
                <c:pt idx="18450">
                  <c:v>-6.0953150000000003</c:v>
                </c:pt>
                <c:pt idx="18451">
                  <c:v>4.4022560000000004</c:v>
                </c:pt>
                <c:pt idx="18452">
                  <c:v>-4.1609939999999996</c:v>
                </c:pt>
                <c:pt idx="18453">
                  <c:v>-0.4558779</c:v>
                </c:pt>
                <c:pt idx="18454">
                  <c:v>-2.0138180000000001</c:v>
                </c:pt>
                <c:pt idx="18455">
                  <c:v>-0.7732021</c:v>
                </c:pt>
                <c:pt idx="18456">
                  <c:v>-2.3474189999999999</c:v>
                </c:pt>
                <c:pt idx="18457">
                  <c:v>-0.85852090000000003</c:v>
                </c:pt>
                <c:pt idx="18458">
                  <c:v>5.6494710000000001</c:v>
                </c:pt>
                <c:pt idx="18459">
                  <c:v>8.7523300000000006</c:v>
                </c:pt>
                <c:pt idx="18460">
                  <c:v>2.9439340000000001</c:v>
                </c:pt>
                <c:pt idx="18461">
                  <c:v>10.929069999999999</c:v>
                </c:pt>
                <c:pt idx="18462">
                  <c:v>-0.85110269999999999</c:v>
                </c:pt>
                <c:pt idx="18463">
                  <c:v>19.404330000000002</c:v>
                </c:pt>
                <c:pt idx="18464">
                  <c:v>-11.321109999999999</c:v>
                </c:pt>
                <c:pt idx="18465">
                  <c:v>-0.16235289999999999</c:v>
                </c:pt>
                <c:pt idx="18466">
                  <c:v>-4.0790350000000002</c:v>
                </c:pt>
                <c:pt idx="18467">
                  <c:v>5.3567280000000004</c:v>
                </c:pt>
                <c:pt idx="18468">
                  <c:v>20.135169999999999</c:v>
                </c:pt>
                <c:pt idx="18469">
                  <c:v>1.5266</c:v>
                </c:pt>
                <c:pt idx="18470">
                  <c:v>-2.377237</c:v>
                </c:pt>
                <c:pt idx="18471">
                  <c:v>3.8873730000000002</c:v>
                </c:pt>
                <c:pt idx="18472">
                  <c:v>2.0029849999999998</c:v>
                </c:pt>
                <c:pt idx="18473">
                  <c:v>1.646042</c:v>
                </c:pt>
                <c:pt idx="18474">
                  <c:v>-6.6438319999999997</c:v>
                </c:pt>
                <c:pt idx="18475">
                  <c:v>4.7906319999999996</c:v>
                </c:pt>
                <c:pt idx="18476">
                  <c:v>0.75664629999999999</c:v>
                </c:pt>
                <c:pt idx="18477">
                  <c:v>10.02317</c:v>
                </c:pt>
                <c:pt idx="18478">
                  <c:v>4.0160499999999999</c:v>
                </c:pt>
                <c:pt idx="18479">
                  <c:v>6.4851010000000002</c:v>
                </c:pt>
                <c:pt idx="18480">
                  <c:v>-2.1642790000000001</c:v>
                </c:pt>
                <c:pt idx="18481">
                  <c:v>8.521725</c:v>
                </c:pt>
                <c:pt idx="18482">
                  <c:v>-8.9132149999999992</c:v>
                </c:pt>
                <c:pt idx="18483">
                  <c:v>-4.2240469999999997</c:v>
                </c:pt>
                <c:pt idx="18484">
                  <c:v>-3.5003250000000001</c:v>
                </c:pt>
                <c:pt idx="18485">
                  <c:v>9.5299809999999994</c:v>
                </c:pt>
                <c:pt idx="18486">
                  <c:v>-0.52875799999999995</c:v>
                </c:pt>
                <c:pt idx="18487">
                  <c:v>0.67998400000000003</c:v>
                </c:pt>
                <c:pt idx="18488">
                  <c:v>0.40460610000000002</c:v>
                </c:pt>
                <c:pt idx="18489">
                  <c:v>5.0266859999999998</c:v>
                </c:pt>
                <c:pt idx="18490">
                  <c:v>4.7789159999999997</c:v>
                </c:pt>
                <c:pt idx="18491">
                  <c:v>-1.4947189999999999</c:v>
                </c:pt>
                <c:pt idx="18492">
                  <c:v>-10.037839999999999</c:v>
                </c:pt>
                <c:pt idx="18493">
                  <c:v>-5.6900810000000002</c:v>
                </c:pt>
                <c:pt idx="18494">
                  <c:v>-2.0134780000000001</c:v>
                </c:pt>
                <c:pt idx="18495">
                  <c:v>0.1953096</c:v>
                </c:pt>
                <c:pt idx="18496">
                  <c:v>3.8895849999999998</c:v>
                </c:pt>
                <c:pt idx="18497">
                  <c:v>7.0366669999999996</c:v>
                </c:pt>
                <c:pt idx="18498">
                  <c:v>-2.440957</c:v>
                </c:pt>
                <c:pt idx="18499">
                  <c:v>3.6930779999999999</c:v>
                </c:pt>
                <c:pt idx="18500">
                  <c:v>-5.520937</c:v>
                </c:pt>
                <c:pt idx="18501">
                  <c:v>-1.096103</c:v>
                </c:pt>
                <c:pt idx="18502">
                  <c:v>-3.687586</c:v>
                </c:pt>
                <c:pt idx="18503">
                  <c:v>9.0873179999999998</c:v>
                </c:pt>
                <c:pt idx="18504">
                  <c:v>12.28824</c:v>
                </c:pt>
                <c:pt idx="18505">
                  <c:v>-3.7613430000000001</c:v>
                </c:pt>
                <c:pt idx="18506">
                  <c:v>2.2232379999999998</c:v>
                </c:pt>
                <c:pt idx="18507">
                  <c:v>-5.3585570000000002</c:v>
                </c:pt>
                <c:pt idx="18508">
                  <c:v>-3.77407</c:v>
                </c:pt>
                <c:pt idx="18509">
                  <c:v>0.73341149999999999</c:v>
                </c:pt>
                <c:pt idx="18510">
                  <c:v>-4.0822390000000004</c:v>
                </c:pt>
                <c:pt idx="18511">
                  <c:v>-12.480689999999999</c:v>
                </c:pt>
                <c:pt idx="18512">
                  <c:v>-3.8863850000000002</c:v>
                </c:pt>
                <c:pt idx="18513">
                  <c:v>-18.21649</c:v>
                </c:pt>
                <c:pt idx="18514">
                  <c:v>-5.1091660000000001</c:v>
                </c:pt>
                <c:pt idx="18515">
                  <c:v>1.034651</c:v>
                </c:pt>
                <c:pt idx="18516">
                  <c:v>16.908370000000001</c:v>
                </c:pt>
                <c:pt idx="18517">
                  <c:v>10.917730000000001</c:v>
                </c:pt>
                <c:pt idx="18518">
                  <c:v>-3.372992</c:v>
                </c:pt>
                <c:pt idx="18519">
                  <c:v>17.563210000000002</c:v>
                </c:pt>
                <c:pt idx="18520">
                  <c:v>-0.59561839999999999</c:v>
                </c:pt>
                <c:pt idx="18521">
                  <c:v>-17.053450000000002</c:v>
                </c:pt>
                <c:pt idx="18522">
                  <c:v>3.4668779999999999</c:v>
                </c:pt>
                <c:pt idx="18523">
                  <c:v>-0.50975440000000005</c:v>
                </c:pt>
                <c:pt idx="18524">
                  <c:v>-4.1228259999999999</c:v>
                </c:pt>
                <c:pt idx="18525">
                  <c:v>-2.8304529999999999</c:v>
                </c:pt>
                <c:pt idx="18526">
                  <c:v>-2.0350950000000001</c:v>
                </c:pt>
                <c:pt idx="18527">
                  <c:v>-0.31421549999999998</c:v>
                </c:pt>
                <c:pt idx="18528">
                  <c:v>0.8238278</c:v>
                </c:pt>
                <c:pt idx="18529">
                  <c:v>7.902304</c:v>
                </c:pt>
                <c:pt idx="18530">
                  <c:v>0.22711049999999999</c:v>
                </c:pt>
                <c:pt idx="18531">
                  <c:v>-0.22659589999999999</c:v>
                </c:pt>
                <c:pt idx="18532">
                  <c:v>-1.9286989999999999</c:v>
                </c:pt>
                <c:pt idx="18533">
                  <c:v>-3.9140510000000002</c:v>
                </c:pt>
                <c:pt idx="18534">
                  <c:v>1.421527</c:v>
                </c:pt>
                <c:pt idx="18535">
                  <c:v>-2.3850370000000001</c:v>
                </c:pt>
                <c:pt idx="18536">
                  <c:v>-3.6763499999999998</c:v>
                </c:pt>
                <c:pt idx="18537">
                  <c:v>-1.920741</c:v>
                </c:pt>
                <c:pt idx="18538">
                  <c:v>-11.88551</c:v>
                </c:pt>
                <c:pt idx="18539">
                  <c:v>14.90245</c:v>
                </c:pt>
                <c:pt idx="18540">
                  <c:v>4.9055090000000003</c:v>
                </c:pt>
                <c:pt idx="18541">
                  <c:v>4.4990040000000002</c:v>
                </c:pt>
                <c:pt idx="18542">
                  <c:v>-2.8002370000000001</c:v>
                </c:pt>
                <c:pt idx="18543">
                  <c:v>-5.4604929999999996</c:v>
                </c:pt>
                <c:pt idx="18544">
                  <c:v>0.17281840000000001</c:v>
                </c:pt>
                <c:pt idx="18545">
                  <c:v>-4.5148510000000002</c:v>
                </c:pt>
                <c:pt idx="18546">
                  <c:v>6.6813789999999997</c:v>
                </c:pt>
                <c:pt idx="18547">
                  <c:v>-6.2194130000000003</c:v>
                </c:pt>
                <c:pt idx="18548">
                  <c:v>7.0299199999999997</c:v>
                </c:pt>
                <c:pt idx="18549">
                  <c:v>-2.9974340000000002</c:v>
                </c:pt>
                <c:pt idx="18550">
                  <c:v>3.598646</c:v>
                </c:pt>
                <c:pt idx="18551">
                  <c:v>-4.1508989999999999</c:v>
                </c:pt>
                <c:pt idx="18552">
                  <c:v>10.63022</c:v>
                </c:pt>
                <c:pt idx="18553">
                  <c:v>1.49579</c:v>
                </c:pt>
                <c:pt idx="18554">
                  <c:v>-6.4254829999999998</c:v>
                </c:pt>
                <c:pt idx="18555">
                  <c:v>-9.9802440000000008</c:v>
                </c:pt>
                <c:pt idx="18556">
                  <c:v>-1.8807160000000001</c:v>
                </c:pt>
                <c:pt idx="18557">
                  <c:v>8.3214629999999996</c:v>
                </c:pt>
                <c:pt idx="18558">
                  <c:v>3.8064260000000001</c:v>
                </c:pt>
                <c:pt idx="18559">
                  <c:v>22.19979</c:v>
                </c:pt>
                <c:pt idx="18560">
                  <c:v>0.86316850000000001</c:v>
                </c:pt>
                <c:pt idx="18561">
                  <c:v>-10.95191</c:v>
                </c:pt>
                <c:pt idx="18562">
                  <c:v>-2.4820060000000002</c:v>
                </c:pt>
                <c:pt idx="18563">
                  <c:v>-2.8056709999999998</c:v>
                </c:pt>
                <c:pt idx="18564">
                  <c:v>5.0139610000000001</c:v>
                </c:pt>
                <c:pt idx="18565">
                  <c:v>-1.030151</c:v>
                </c:pt>
                <c:pt idx="18566">
                  <c:v>3.0495350000000001</c:v>
                </c:pt>
                <c:pt idx="18567">
                  <c:v>2.6802640000000002</c:v>
                </c:pt>
                <c:pt idx="18568">
                  <c:v>-2.2866279999999999</c:v>
                </c:pt>
                <c:pt idx="18569">
                  <c:v>-8.7521090000000008</c:v>
                </c:pt>
                <c:pt idx="18570">
                  <c:v>-0.95777670000000004</c:v>
                </c:pt>
                <c:pt idx="18571">
                  <c:v>13.68679</c:v>
                </c:pt>
                <c:pt idx="18572">
                  <c:v>2.6140789999999998</c:v>
                </c:pt>
                <c:pt idx="18573">
                  <c:v>-0.76389910000000005</c:v>
                </c:pt>
                <c:pt idx="18574">
                  <c:v>-5.63185</c:v>
                </c:pt>
                <c:pt idx="18575">
                  <c:v>3.776932</c:v>
                </c:pt>
                <c:pt idx="18576">
                  <c:v>-0.15073539999999999</c:v>
                </c:pt>
                <c:pt idx="18577">
                  <c:v>1.140012</c:v>
                </c:pt>
                <c:pt idx="18578">
                  <c:v>0.88703920000000003</c:v>
                </c:pt>
                <c:pt idx="18579">
                  <c:v>0.6222396</c:v>
                </c:pt>
                <c:pt idx="18580">
                  <c:v>-0.98189570000000004</c:v>
                </c:pt>
                <c:pt idx="18581">
                  <c:v>-1.4434199999999999E-2</c:v>
                </c:pt>
                <c:pt idx="18582">
                  <c:v>-3.528718</c:v>
                </c:pt>
                <c:pt idx="18583">
                  <c:v>-3.5821130000000001</c:v>
                </c:pt>
                <c:pt idx="18584">
                  <c:v>2.7939829999999999</c:v>
                </c:pt>
                <c:pt idx="18585">
                  <c:v>0.87224270000000004</c:v>
                </c:pt>
                <c:pt idx="18586">
                  <c:v>0.44894499999999998</c:v>
                </c:pt>
                <c:pt idx="18587">
                  <c:v>-3.101518</c:v>
                </c:pt>
                <c:pt idx="18588">
                  <c:v>-0.58847859999999996</c:v>
                </c:pt>
                <c:pt idx="18589">
                  <c:v>0.61971430000000005</c:v>
                </c:pt>
                <c:pt idx="18590">
                  <c:v>-2.4358029999999999</c:v>
                </c:pt>
                <c:pt idx="18591">
                  <c:v>-7.0734999999999999E-3</c:v>
                </c:pt>
                <c:pt idx="18592">
                  <c:v>-0.95474309999999996</c:v>
                </c:pt>
                <c:pt idx="18593">
                  <c:v>5.9970900000000001E-2</c:v>
                </c:pt>
                <c:pt idx="18594">
                  <c:v>-0.78155030000000003</c:v>
                </c:pt>
                <c:pt idx="18595">
                  <c:v>1.61999</c:v>
                </c:pt>
                <c:pt idx="18596">
                  <c:v>0.73653440000000003</c:v>
                </c:pt>
                <c:pt idx="18597">
                  <c:v>1.9333290000000001</c:v>
                </c:pt>
                <c:pt idx="18598">
                  <c:v>1.2677989999999999</c:v>
                </c:pt>
                <c:pt idx="18599">
                  <c:v>2.4400650000000002</c:v>
                </c:pt>
                <c:pt idx="18600">
                  <c:v>-3.3347150000000001</c:v>
                </c:pt>
                <c:pt idx="18601">
                  <c:v>3.2180909999999998</c:v>
                </c:pt>
                <c:pt idx="18602">
                  <c:v>4.319598</c:v>
                </c:pt>
                <c:pt idx="18603">
                  <c:v>-2.5652879999999998</c:v>
                </c:pt>
                <c:pt idx="18604">
                  <c:v>-1.0300659999999999</c:v>
                </c:pt>
                <c:pt idx="18605">
                  <c:v>-3.1370870000000002</c:v>
                </c:pt>
                <c:pt idx="18606">
                  <c:v>2.741682</c:v>
                </c:pt>
                <c:pt idx="18607">
                  <c:v>-2.1328619999999998</c:v>
                </c:pt>
                <c:pt idx="18608">
                  <c:v>-0.2436537</c:v>
                </c:pt>
                <c:pt idx="18609">
                  <c:v>2.462777</c:v>
                </c:pt>
                <c:pt idx="18610">
                  <c:v>6.6549440000000004</c:v>
                </c:pt>
                <c:pt idx="18611">
                  <c:v>-0.73392230000000003</c:v>
                </c:pt>
                <c:pt idx="18612">
                  <c:v>-0.33226919999999999</c:v>
                </c:pt>
                <c:pt idx="18613">
                  <c:v>-0.20251530000000001</c:v>
                </c:pt>
                <c:pt idx="18614">
                  <c:v>7.1063890000000001</c:v>
                </c:pt>
                <c:pt idx="18615">
                  <c:v>2.0229020000000002</c:v>
                </c:pt>
                <c:pt idx="18616">
                  <c:v>1.488435</c:v>
                </c:pt>
                <c:pt idx="18617">
                  <c:v>-2.2045140000000001</c:v>
                </c:pt>
                <c:pt idx="18618">
                  <c:v>-1.289749</c:v>
                </c:pt>
                <c:pt idx="18619">
                  <c:v>-0.31045240000000002</c:v>
                </c:pt>
                <c:pt idx="18620">
                  <c:v>1.072289</c:v>
                </c:pt>
                <c:pt idx="18621">
                  <c:v>2.2027540000000001</c:v>
                </c:pt>
                <c:pt idx="18622">
                  <c:v>1.168204</c:v>
                </c:pt>
                <c:pt idx="18623">
                  <c:v>1.8519030000000001</c:v>
                </c:pt>
                <c:pt idx="18624">
                  <c:v>-3.0508769999999998</c:v>
                </c:pt>
                <c:pt idx="18625">
                  <c:v>-2.2054719999999999</c:v>
                </c:pt>
                <c:pt idx="18626">
                  <c:v>-1.3989</c:v>
                </c:pt>
                <c:pt idx="18627">
                  <c:v>7.9312800000000003E-2</c:v>
                </c:pt>
                <c:pt idx="18628">
                  <c:v>-3.7541319999999998</c:v>
                </c:pt>
                <c:pt idx="18629">
                  <c:v>-1.1673389999999999</c:v>
                </c:pt>
                <c:pt idx="18630">
                  <c:v>-2.15279</c:v>
                </c:pt>
                <c:pt idx="18631">
                  <c:v>7.3539389999999996</c:v>
                </c:pt>
                <c:pt idx="18632">
                  <c:v>-0.61042339999999995</c:v>
                </c:pt>
                <c:pt idx="18633">
                  <c:v>-0.86134180000000005</c:v>
                </c:pt>
                <c:pt idx="18634">
                  <c:v>-2.5472459999999999</c:v>
                </c:pt>
                <c:pt idx="18635">
                  <c:v>-0.52411030000000003</c:v>
                </c:pt>
                <c:pt idx="18636">
                  <c:v>-1.607645</c:v>
                </c:pt>
                <c:pt idx="18637">
                  <c:v>3.1471</c:v>
                </c:pt>
                <c:pt idx="18638">
                  <c:v>5.5245350000000002</c:v>
                </c:pt>
                <c:pt idx="18639">
                  <c:v>-0.39597959999999999</c:v>
                </c:pt>
                <c:pt idx="18640">
                  <c:v>-2.5993080000000002</c:v>
                </c:pt>
                <c:pt idx="18641">
                  <c:v>-1.2197169999999999</c:v>
                </c:pt>
                <c:pt idx="18642">
                  <c:v>7.0701700000000006E-2</c:v>
                </c:pt>
                <c:pt idx="18643">
                  <c:v>4.1507209999999999</c:v>
                </c:pt>
                <c:pt idx="18644">
                  <c:v>4.5462860000000003</c:v>
                </c:pt>
                <c:pt idx="18645">
                  <c:v>-4.160202</c:v>
                </c:pt>
                <c:pt idx="18646">
                  <c:v>2.680898</c:v>
                </c:pt>
                <c:pt idx="18647">
                  <c:v>-5.1846040000000002</c:v>
                </c:pt>
                <c:pt idx="18648">
                  <c:v>-0.86313960000000001</c:v>
                </c:pt>
                <c:pt idx="18649">
                  <c:v>-2.3457729999999999</c:v>
                </c:pt>
                <c:pt idx="18650">
                  <c:v>-2.0160209999999998</c:v>
                </c:pt>
                <c:pt idx="18651">
                  <c:v>0.24710009999999999</c:v>
                </c:pt>
                <c:pt idx="18652">
                  <c:v>-0.53458859999999997</c:v>
                </c:pt>
                <c:pt idx="18653">
                  <c:v>-0.21494189999999999</c:v>
                </c:pt>
                <c:pt idx="18654">
                  <c:v>-2.5660949999999998</c:v>
                </c:pt>
                <c:pt idx="18655">
                  <c:v>2.909043</c:v>
                </c:pt>
                <c:pt idx="18656">
                  <c:v>2.2727300000000001</c:v>
                </c:pt>
                <c:pt idx="18657">
                  <c:v>-1.3414360000000001</c:v>
                </c:pt>
                <c:pt idx="18658">
                  <c:v>-4.1111300000000003E-2</c:v>
                </c:pt>
                <c:pt idx="18659">
                  <c:v>-0.42599629999999999</c:v>
                </c:pt>
                <c:pt idx="18660">
                  <c:v>-0.42782999999999999</c:v>
                </c:pt>
                <c:pt idx="18661">
                  <c:v>2.6798449999999998</c:v>
                </c:pt>
                <c:pt idx="18662">
                  <c:v>1.3599460000000001</c:v>
                </c:pt>
                <c:pt idx="18663">
                  <c:v>2.0641569999999998</c:v>
                </c:pt>
                <c:pt idx="18664">
                  <c:v>-3.2076229999999999</c:v>
                </c:pt>
                <c:pt idx="18665">
                  <c:v>-3.8985400000000001</c:v>
                </c:pt>
                <c:pt idx="18666">
                  <c:v>-0.43484790000000001</c:v>
                </c:pt>
                <c:pt idx="18667">
                  <c:v>2.523997</c:v>
                </c:pt>
                <c:pt idx="18668">
                  <c:v>2.04474</c:v>
                </c:pt>
                <c:pt idx="18669">
                  <c:v>2.8270900000000001</c:v>
                </c:pt>
                <c:pt idx="18670">
                  <c:v>1.3727769999999999</c:v>
                </c:pt>
                <c:pt idx="18671">
                  <c:v>4.2758539999999998</c:v>
                </c:pt>
                <c:pt idx="18672">
                  <c:v>0.88332520000000003</c:v>
                </c:pt>
                <c:pt idx="18673">
                  <c:v>8.1361290000000004</c:v>
                </c:pt>
                <c:pt idx="18674">
                  <c:v>-0.85192509999999999</c:v>
                </c:pt>
                <c:pt idx="18675">
                  <c:v>-5.4078559999999998</c:v>
                </c:pt>
                <c:pt idx="18676">
                  <c:v>-1.630744</c:v>
                </c:pt>
                <c:pt idx="18677">
                  <c:v>0.57305119999999998</c:v>
                </c:pt>
                <c:pt idx="18678">
                  <c:v>-1.7125010000000001</c:v>
                </c:pt>
                <c:pt idx="18679">
                  <c:v>-2.4462630000000001</c:v>
                </c:pt>
                <c:pt idx="18680">
                  <c:v>-1.134944</c:v>
                </c:pt>
                <c:pt idx="18681">
                  <c:v>-0.25063980000000002</c:v>
                </c:pt>
                <c:pt idx="18682">
                  <c:v>-1.259112</c:v>
                </c:pt>
                <c:pt idx="18683">
                  <c:v>1.5121819999999999</c:v>
                </c:pt>
                <c:pt idx="18684">
                  <c:v>0.82171899999999998</c:v>
                </c:pt>
                <c:pt idx="18685">
                  <c:v>2.0879650000000001</c:v>
                </c:pt>
                <c:pt idx="18686">
                  <c:v>0.86450400000000005</c:v>
                </c:pt>
                <c:pt idx="18687">
                  <c:v>-3.4818899999999999</c:v>
                </c:pt>
                <c:pt idx="18688">
                  <c:v>0.5582722</c:v>
                </c:pt>
                <c:pt idx="18689">
                  <c:v>-1.158828</c:v>
                </c:pt>
                <c:pt idx="18690">
                  <c:v>0.64601989999999998</c:v>
                </c:pt>
                <c:pt idx="18691">
                  <c:v>-3.834511</c:v>
                </c:pt>
                <c:pt idx="18692">
                  <c:v>-0.90812939999999998</c:v>
                </c:pt>
                <c:pt idx="18693">
                  <c:v>-0.51791640000000005</c:v>
                </c:pt>
                <c:pt idx="18694">
                  <c:v>1.557234</c:v>
                </c:pt>
                <c:pt idx="18695">
                  <c:v>0.1723297</c:v>
                </c:pt>
                <c:pt idx="18696">
                  <c:v>-1.35306E-2</c:v>
                </c:pt>
                <c:pt idx="18697">
                  <c:v>-0.41642230000000002</c:v>
                </c:pt>
                <c:pt idx="18698">
                  <c:v>-0.13992789999999999</c:v>
                </c:pt>
                <c:pt idx="18699">
                  <c:v>-2.1234459999999999</c:v>
                </c:pt>
                <c:pt idx="18700">
                  <c:v>0.33917019999999998</c:v>
                </c:pt>
                <c:pt idx="18701">
                  <c:v>-4.331715</c:v>
                </c:pt>
                <c:pt idx="18702">
                  <c:v>3.382352</c:v>
                </c:pt>
                <c:pt idx="18703">
                  <c:v>2.1243340000000002</c:v>
                </c:pt>
                <c:pt idx="18704">
                  <c:v>1.396277</c:v>
                </c:pt>
                <c:pt idx="18705">
                  <c:v>-3.1757149999999998</c:v>
                </c:pt>
                <c:pt idx="18706">
                  <c:v>2.1240329999999998</c:v>
                </c:pt>
                <c:pt idx="18707">
                  <c:v>1.594417</c:v>
                </c:pt>
                <c:pt idx="18708">
                  <c:v>3.021712</c:v>
                </c:pt>
                <c:pt idx="18709">
                  <c:v>-2.3694730000000002</c:v>
                </c:pt>
                <c:pt idx="18710">
                  <c:v>3.888455</c:v>
                </c:pt>
                <c:pt idx="18711">
                  <c:v>-3.2729840000000001</c:v>
                </c:pt>
                <c:pt idx="18712">
                  <c:v>4.0126189999999999</c:v>
                </c:pt>
                <c:pt idx="18713">
                  <c:v>0.63927319999999999</c:v>
                </c:pt>
                <c:pt idx="18714">
                  <c:v>2.754705</c:v>
                </c:pt>
                <c:pt idx="18715">
                  <c:v>0.79379149999999998</c:v>
                </c:pt>
                <c:pt idx="18716">
                  <c:v>1.4790719999999999</c:v>
                </c:pt>
                <c:pt idx="18717">
                  <c:v>0.25804070000000001</c:v>
                </c:pt>
                <c:pt idx="18718">
                  <c:v>-0.1775207</c:v>
                </c:pt>
                <c:pt idx="18719">
                  <c:v>5.1882859999999997</c:v>
                </c:pt>
                <c:pt idx="18720">
                  <c:v>1.2573049999999999</c:v>
                </c:pt>
                <c:pt idx="18721">
                  <c:v>-1.132711</c:v>
                </c:pt>
                <c:pt idx="18722">
                  <c:v>-1.1565570000000001</c:v>
                </c:pt>
                <c:pt idx="18723">
                  <c:v>-0.53819629999999996</c:v>
                </c:pt>
                <c:pt idx="18724">
                  <c:v>4.8159070000000002</c:v>
                </c:pt>
                <c:pt idx="18725">
                  <c:v>-0.55420930000000002</c:v>
                </c:pt>
                <c:pt idx="18726">
                  <c:v>-1.0744260000000001</c:v>
                </c:pt>
                <c:pt idx="18727">
                  <c:v>-1.2938259999999999</c:v>
                </c:pt>
                <c:pt idx="18728">
                  <c:v>1.095866</c:v>
                </c:pt>
                <c:pt idx="18729">
                  <c:v>0.80741879999999999</c:v>
                </c:pt>
                <c:pt idx="18730">
                  <c:v>4.6455979999999997</c:v>
                </c:pt>
                <c:pt idx="18731">
                  <c:v>7.2364870000000003</c:v>
                </c:pt>
                <c:pt idx="18732">
                  <c:v>-4.9394220000000004</c:v>
                </c:pt>
                <c:pt idx="18733">
                  <c:v>0.98039220000000005</c:v>
                </c:pt>
                <c:pt idx="18734">
                  <c:v>1.4563109999999999</c:v>
                </c:pt>
                <c:pt idx="18735">
                  <c:v>3.3492820000000001</c:v>
                </c:pt>
                <c:pt idx="18736">
                  <c:v>5.5092590000000001</c:v>
                </c:pt>
                <c:pt idx="18737">
                  <c:v>0</c:v>
                </c:pt>
                <c:pt idx="18738">
                  <c:v>-6.9767440000000001</c:v>
                </c:pt>
                <c:pt idx="18739">
                  <c:v>0</c:v>
                </c:pt>
                <c:pt idx="18740">
                  <c:v>0.23584910000000001</c:v>
                </c:pt>
                <c:pt idx="18741">
                  <c:v>1.4117649999999999</c:v>
                </c:pt>
                <c:pt idx="18742">
                  <c:v>1.160093</c:v>
                </c:pt>
                <c:pt idx="18743">
                  <c:v>2.798165</c:v>
                </c:pt>
                <c:pt idx="18744">
                  <c:v>5.8839800000000002</c:v>
                </c:pt>
                <c:pt idx="18745">
                  <c:v>4.7680860000000003</c:v>
                </c:pt>
                <c:pt idx="18746">
                  <c:v>-3.4593729999999998</c:v>
                </c:pt>
                <c:pt idx="18747">
                  <c:v>-12</c:v>
                </c:pt>
                <c:pt idx="18748">
                  <c:v>1.5625</c:v>
                </c:pt>
                <c:pt idx="18749">
                  <c:v>-3.030303</c:v>
                </c:pt>
                <c:pt idx="18750">
                  <c:v>24.038460000000001</c:v>
                </c:pt>
                <c:pt idx="18751">
                  <c:v>-18.29457</c:v>
                </c:pt>
                <c:pt idx="18752">
                  <c:v>4.3643260000000001</c:v>
                </c:pt>
                <c:pt idx="18753">
                  <c:v>-3.7272729999999998</c:v>
                </c:pt>
                <c:pt idx="18754">
                  <c:v>2.219074</c:v>
                </c:pt>
                <c:pt idx="18755">
                  <c:v>-2.078522</c:v>
                </c:pt>
                <c:pt idx="18756">
                  <c:v>2.0758489999999998</c:v>
                </c:pt>
                <c:pt idx="18757">
                  <c:v>1.6632100000000001</c:v>
                </c:pt>
                <c:pt idx="18758">
                  <c:v>-1.272545</c:v>
                </c:pt>
                <c:pt idx="18759">
                  <c:v>-8.8399470000000004</c:v>
                </c:pt>
                <c:pt idx="18760">
                  <c:v>0</c:v>
                </c:pt>
                <c:pt idx="18761">
                  <c:v>-0.90909090000000004</c:v>
                </c:pt>
                <c:pt idx="18762">
                  <c:v>12.13048</c:v>
                </c:pt>
                <c:pt idx="18763">
                  <c:v>-2.2727270000000002</c:v>
                </c:pt>
                <c:pt idx="18764">
                  <c:v>4.1860470000000003</c:v>
                </c:pt>
                <c:pt idx="18765">
                  <c:v>-4.0178570000000002</c:v>
                </c:pt>
                <c:pt idx="18766">
                  <c:v>4.1860470000000003</c:v>
                </c:pt>
                <c:pt idx="18767">
                  <c:v>-0.89285709999999996</c:v>
                </c:pt>
                <c:pt idx="18768">
                  <c:v>-0.9009009</c:v>
                </c:pt>
                <c:pt idx="18769">
                  <c:v>0</c:v>
                </c:pt>
                <c:pt idx="18770">
                  <c:v>4.0909089999999999</c:v>
                </c:pt>
                <c:pt idx="18771">
                  <c:v>-2.1834060000000002</c:v>
                </c:pt>
                <c:pt idx="18772">
                  <c:v>-1.785714</c:v>
                </c:pt>
                <c:pt idx="18773">
                  <c:v>-4.0909089999999999</c:v>
                </c:pt>
                <c:pt idx="18774">
                  <c:v>1.1848339999999999</c:v>
                </c:pt>
                <c:pt idx="18775">
                  <c:v>-0.46838410000000003</c:v>
                </c:pt>
                <c:pt idx="18776">
                  <c:v>-0.47058820000000001</c:v>
                </c:pt>
                <c:pt idx="18777">
                  <c:v>0.23640659999999999</c:v>
                </c:pt>
                <c:pt idx="18778">
                  <c:v>1.698113</c:v>
                </c:pt>
                <c:pt idx="18779">
                  <c:v>2.040816</c:v>
                </c:pt>
                <c:pt idx="18780">
                  <c:v>0</c:v>
                </c:pt>
                <c:pt idx="18781">
                  <c:v>0.4547273</c:v>
                </c:pt>
                <c:pt idx="18782">
                  <c:v>1.357283</c:v>
                </c:pt>
                <c:pt idx="18783">
                  <c:v>-0.44624999999999998</c:v>
                </c:pt>
                <c:pt idx="18784">
                  <c:v>-4.305104</c:v>
                </c:pt>
                <c:pt idx="18785">
                  <c:v>-4.2174319999999996</c:v>
                </c:pt>
                <c:pt idx="18786">
                  <c:v>2.9843440000000001</c:v>
                </c:pt>
                <c:pt idx="18787">
                  <c:v>0.82548060000000001</c:v>
                </c:pt>
                <c:pt idx="18788">
                  <c:v>0.23504630000000001</c:v>
                </c:pt>
                <c:pt idx="18789">
                  <c:v>-0.1900937</c:v>
                </c:pt>
                <c:pt idx="18790">
                  <c:v>6.7576689999999999</c:v>
                </c:pt>
                <c:pt idx="18791">
                  <c:v>-9.2031589999999994</c:v>
                </c:pt>
                <c:pt idx="18792">
                  <c:v>-2.3546689999999999</c:v>
                </c:pt>
                <c:pt idx="18793">
                  <c:v>-1.8710150000000001</c:v>
                </c:pt>
                <c:pt idx="18794">
                  <c:v>-0.15081739999999999</c:v>
                </c:pt>
                <c:pt idx="18795">
                  <c:v>-0.80767909999999998</c:v>
                </c:pt>
                <c:pt idx="18796">
                  <c:v>1.064961</c:v>
                </c:pt>
                <c:pt idx="18797">
                  <c:v>2.1351149999999999</c:v>
                </c:pt>
                <c:pt idx="18798">
                  <c:v>5.2631579999999998</c:v>
                </c:pt>
                <c:pt idx="18799">
                  <c:v>-4.40625</c:v>
                </c:pt>
                <c:pt idx="18800">
                  <c:v>3.9228510000000001</c:v>
                </c:pt>
                <c:pt idx="18801">
                  <c:v>2.2058819999999999</c:v>
                </c:pt>
                <c:pt idx="18802">
                  <c:v>-2.5270760000000001</c:v>
                </c:pt>
                <c:pt idx="18803">
                  <c:v>4.1221379999999996</c:v>
                </c:pt>
                <c:pt idx="18804">
                  <c:v>-4.6920820000000001</c:v>
                </c:pt>
                <c:pt idx="18805">
                  <c:v>-10</c:v>
                </c:pt>
                <c:pt idx="18806">
                  <c:v>5.1239670000000004</c:v>
                </c:pt>
                <c:pt idx="18807">
                  <c:v>2.2012580000000002</c:v>
                </c:pt>
                <c:pt idx="18808">
                  <c:v>2.4615390000000001</c:v>
                </c:pt>
                <c:pt idx="18809">
                  <c:v>2.2522519999999999</c:v>
                </c:pt>
                <c:pt idx="18810">
                  <c:v>-3.6710720000000001</c:v>
                </c:pt>
                <c:pt idx="18811">
                  <c:v>0.60975610000000002</c:v>
                </c:pt>
                <c:pt idx="18812">
                  <c:v>5.6818179999999998</c:v>
                </c:pt>
                <c:pt idx="18813">
                  <c:v>3.225806</c:v>
                </c:pt>
                <c:pt idx="18814">
                  <c:v>2.5</c:v>
                </c:pt>
                <c:pt idx="18815">
                  <c:v>-5.555555</c:v>
                </c:pt>
                <c:pt idx="18816">
                  <c:v>-1.7216640000000001</c:v>
                </c:pt>
                <c:pt idx="18817">
                  <c:v>-1.021898</c:v>
                </c:pt>
                <c:pt idx="18818">
                  <c:v>-3.5392329999999999</c:v>
                </c:pt>
                <c:pt idx="18819">
                  <c:v>-1.8736889999999999</c:v>
                </c:pt>
                <c:pt idx="18820">
                  <c:v>5.6486169999999998</c:v>
                </c:pt>
                <c:pt idx="18821">
                  <c:v>-1.6224190000000001</c:v>
                </c:pt>
                <c:pt idx="18822">
                  <c:v>-1.0494749999999999</c:v>
                </c:pt>
                <c:pt idx="18823">
                  <c:v>-4.5454549999999996</c:v>
                </c:pt>
                <c:pt idx="18824">
                  <c:v>6.0317460000000001</c:v>
                </c:pt>
                <c:pt idx="18825">
                  <c:v>10.77844</c:v>
                </c:pt>
                <c:pt idx="18826">
                  <c:v>0</c:v>
                </c:pt>
                <c:pt idx="18827">
                  <c:v>1.351351</c:v>
                </c:pt>
                <c:pt idx="18828">
                  <c:v>-5.3333329999999997</c:v>
                </c:pt>
                <c:pt idx="18829">
                  <c:v>-0.70149220000000001</c:v>
                </c:pt>
                <c:pt idx="18830">
                  <c:v>-0.25605030000000001</c:v>
                </c:pt>
                <c:pt idx="18831">
                  <c:v>-0.69810950000000005</c:v>
                </c:pt>
                <c:pt idx="18832">
                  <c:v>1.8461669999999999</c:v>
                </c:pt>
                <c:pt idx="18833">
                  <c:v>-9.7436499999999995E-2</c:v>
                </c:pt>
                <c:pt idx="18834">
                  <c:v>-0.50316159999999999</c:v>
                </c:pt>
                <c:pt idx="18835">
                  <c:v>0.1518333</c:v>
                </c:pt>
                <c:pt idx="18836">
                  <c:v>0.33176299999999997</c:v>
                </c:pt>
                <c:pt idx="18837">
                  <c:v>0.51844970000000001</c:v>
                </c:pt>
                <c:pt idx="18838">
                  <c:v>-2.966574</c:v>
                </c:pt>
                <c:pt idx="18839">
                  <c:v>-0.23214070000000001</c:v>
                </c:pt>
                <c:pt idx="18840">
                  <c:v>-2.6420849999999998</c:v>
                </c:pt>
                <c:pt idx="18841">
                  <c:v>1.1486719999999999</c:v>
                </c:pt>
                <c:pt idx="18842">
                  <c:v>-2.353262</c:v>
                </c:pt>
                <c:pt idx="18843">
                  <c:v>0.71802160000000004</c:v>
                </c:pt>
                <c:pt idx="18844">
                  <c:v>-2.5470130000000002</c:v>
                </c:pt>
                <c:pt idx="18845">
                  <c:v>0.50222809999999996</c:v>
                </c:pt>
                <c:pt idx="18846">
                  <c:v>2.110617</c:v>
                </c:pt>
                <c:pt idx="18847">
                  <c:v>1.343351</c:v>
                </c:pt>
                <c:pt idx="18848">
                  <c:v>-1.1741839999999999</c:v>
                </c:pt>
                <c:pt idx="18849">
                  <c:v>-0.48981380000000002</c:v>
                </c:pt>
                <c:pt idx="18850">
                  <c:v>-1.3346849999999999</c:v>
                </c:pt>
                <c:pt idx="18851">
                  <c:v>-0.51249889999999998</c:v>
                </c:pt>
                <c:pt idx="18852">
                  <c:v>-0.91494660000000005</c:v>
                </c:pt>
                <c:pt idx="18853">
                  <c:v>1.2681999999999999E-3</c:v>
                </c:pt>
                <c:pt idx="18854">
                  <c:v>0.6595242</c:v>
                </c:pt>
                <c:pt idx="18855">
                  <c:v>1.7374940000000001</c:v>
                </c:pt>
                <c:pt idx="18856">
                  <c:v>-1.7044919999999999</c:v>
                </c:pt>
                <c:pt idx="18857">
                  <c:v>-1.2685960000000001</c:v>
                </c:pt>
                <c:pt idx="18858">
                  <c:v>-0.94806219999999997</c:v>
                </c:pt>
                <c:pt idx="18859">
                  <c:v>2.267493</c:v>
                </c:pt>
                <c:pt idx="18860">
                  <c:v>1.790692</c:v>
                </c:pt>
                <c:pt idx="18861">
                  <c:v>0.66433129999999996</c:v>
                </c:pt>
                <c:pt idx="18862">
                  <c:v>0.632911</c:v>
                </c:pt>
                <c:pt idx="18863">
                  <c:v>0.19308130000000001</c:v>
                </c:pt>
                <c:pt idx="18864">
                  <c:v>-0.20352319999999999</c:v>
                </c:pt>
                <c:pt idx="18865">
                  <c:v>-0.43215160000000002</c:v>
                </c:pt>
                <c:pt idx="18866">
                  <c:v>0.83001689999999995</c:v>
                </c:pt>
                <c:pt idx="18867">
                  <c:v>-0.41869970000000001</c:v>
                </c:pt>
                <c:pt idx="18868">
                  <c:v>1.944596</c:v>
                </c:pt>
                <c:pt idx="18869">
                  <c:v>-2.5391620000000001</c:v>
                </c:pt>
                <c:pt idx="18870">
                  <c:v>1.4418299999999999</c:v>
                </c:pt>
                <c:pt idx="18871">
                  <c:v>-2.3076639999999999</c:v>
                </c:pt>
                <c:pt idx="18872">
                  <c:v>1.630754</c:v>
                </c:pt>
                <c:pt idx="18873">
                  <c:v>-1.451052</c:v>
                </c:pt>
                <c:pt idx="18874">
                  <c:v>-0.23432210000000001</c:v>
                </c:pt>
                <c:pt idx="18875">
                  <c:v>-0.1146865</c:v>
                </c:pt>
                <c:pt idx="18876">
                  <c:v>3.4379050000000002</c:v>
                </c:pt>
                <c:pt idx="18877">
                  <c:v>0.62618320000000005</c:v>
                </c:pt>
                <c:pt idx="18878">
                  <c:v>-1.4277010000000001</c:v>
                </c:pt>
                <c:pt idx="18879">
                  <c:v>1.6092169999999999</c:v>
                </c:pt>
                <c:pt idx="18880">
                  <c:v>2.1978240000000002</c:v>
                </c:pt>
                <c:pt idx="18881">
                  <c:v>1.1271</c:v>
                </c:pt>
                <c:pt idx="18882">
                  <c:v>-4.8770490000000004</c:v>
                </c:pt>
                <c:pt idx="18883">
                  <c:v>-3.8936359999999999</c:v>
                </c:pt>
                <c:pt idx="18884">
                  <c:v>7.8276669999999999</c:v>
                </c:pt>
                <c:pt idx="18885">
                  <c:v>3.9118149999999998</c:v>
                </c:pt>
                <c:pt idx="18886">
                  <c:v>3.0002939999999998</c:v>
                </c:pt>
                <c:pt idx="18887">
                  <c:v>4.3367329999999997</c:v>
                </c:pt>
                <c:pt idx="18888">
                  <c:v>0.32189810000000002</c:v>
                </c:pt>
                <c:pt idx="18889">
                  <c:v>5.2364170000000003</c:v>
                </c:pt>
                <c:pt idx="18890">
                  <c:v>-4.384487</c:v>
                </c:pt>
                <c:pt idx="18891">
                  <c:v>-9.6527239999999992</c:v>
                </c:pt>
                <c:pt idx="18892">
                  <c:v>-4.5550879999999996</c:v>
                </c:pt>
                <c:pt idx="18893">
                  <c:v>0.1103104</c:v>
                </c:pt>
                <c:pt idx="18894">
                  <c:v>-0.91066879999999994</c:v>
                </c:pt>
                <c:pt idx="18895">
                  <c:v>3.8636089999999998</c:v>
                </c:pt>
                <c:pt idx="18896">
                  <c:v>-4.4758440000000004</c:v>
                </c:pt>
                <c:pt idx="18897">
                  <c:v>-7.5381010000000002</c:v>
                </c:pt>
                <c:pt idx="18898">
                  <c:v>-2.750165</c:v>
                </c:pt>
                <c:pt idx="18899">
                  <c:v>3.2102710000000001</c:v>
                </c:pt>
                <c:pt idx="18900">
                  <c:v>8.884957</c:v>
                </c:pt>
                <c:pt idx="18901">
                  <c:v>4.7053140000000004</c:v>
                </c:pt>
                <c:pt idx="18902">
                  <c:v>9.6717840000000006</c:v>
                </c:pt>
                <c:pt idx="18903">
                  <c:v>-5.0462150000000001</c:v>
                </c:pt>
                <c:pt idx="18904">
                  <c:v>-14.300990000000001</c:v>
                </c:pt>
                <c:pt idx="18905">
                  <c:v>6.6127799999999999</c:v>
                </c:pt>
                <c:pt idx="18906">
                  <c:v>3.3104469999999999</c:v>
                </c:pt>
                <c:pt idx="18907">
                  <c:v>4.1669929999999997</c:v>
                </c:pt>
                <c:pt idx="18908">
                  <c:v>0.2235944</c:v>
                </c:pt>
                <c:pt idx="18909">
                  <c:v>-1.613615</c:v>
                </c:pt>
                <c:pt idx="18910">
                  <c:v>-4.9020250000000001</c:v>
                </c:pt>
                <c:pt idx="18911">
                  <c:v>3.9844270000000002</c:v>
                </c:pt>
                <c:pt idx="18912">
                  <c:v>2.9530180000000001</c:v>
                </c:pt>
                <c:pt idx="18913">
                  <c:v>-0.20469229999999999</c:v>
                </c:pt>
                <c:pt idx="18914">
                  <c:v>-0.43602079999999999</c:v>
                </c:pt>
                <c:pt idx="18915">
                  <c:v>4.2980349999999996</c:v>
                </c:pt>
                <c:pt idx="18916">
                  <c:v>3.7634979999999998</c:v>
                </c:pt>
                <c:pt idx="18917">
                  <c:v>-1.1280019999999999</c:v>
                </c:pt>
                <c:pt idx="18918">
                  <c:v>2.429227</c:v>
                </c:pt>
                <c:pt idx="18919">
                  <c:v>-1.1284609999999999</c:v>
                </c:pt>
                <c:pt idx="18920">
                  <c:v>-0.90625659999999997</c:v>
                </c:pt>
                <c:pt idx="18921">
                  <c:v>-3.7344050000000002</c:v>
                </c:pt>
                <c:pt idx="18922">
                  <c:v>16.71593</c:v>
                </c:pt>
                <c:pt idx="18923">
                  <c:v>-9.116479</c:v>
                </c:pt>
                <c:pt idx="18924">
                  <c:v>-0.37809799999999999</c:v>
                </c:pt>
                <c:pt idx="18925">
                  <c:v>-4.9749030000000003</c:v>
                </c:pt>
                <c:pt idx="18926">
                  <c:v>-2.6259410000000001</c:v>
                </c:pt>
                <c:pt idx="18927">
                  <c:v>22.176210000000001</c:v>
                </c:pt>
                <c:pt idx="18928">
                  <c:v>0.36780249999999998</c:v>
                </c:pt>
                <c:pt idx="18929">
                  <c:v>-5.7607549999999996</c:v>
                </c:pt>
                <c:pt idx="18930">
                  <c:v>1.45992E-2</c:v>
                </c:pt>
                <c:pt idx="18931">
                  <c:v>-9.0974970000000006</c:v>
                </c:pt>
                <c:pt idx="18932">
                  <c:v>5.769361</c:v>
                </c:pt>
                <c:pt idx="18933">
                  <c:v>1.393691</c:v>
                </c:pt>
                <c:pt idx="18934">
                  <c:v>13.772740000000001</c:v>
                </c:pt>
                <c:pt idx="18935">
                  <c:v>4.339607</c:v>
                </c:pt>
                <c:pt idx="18936">
                  <c:v>11.6815</c:v>
                </c:pt>
                <c:pt idx="18937">
                  <c:v>3.067726</c:v>
                </c:pt>
                <c:pt idx="18938">
                  <c:v>-1.2734810000000001</c:v>
                </c:pt>
                <c:pt idx="18939">
                  <c:v>-0.23792160000000001</c:v>
                </c:pt>
                <c:pt idx="18940">
                  <c:v>-0.62301030000000002</c:v>
                </c:pt>
                <c:pt idx="18941">
                  <c:v>6.6225779999999999</c:v>
                </c:pt>
                <c:pt idx="18942">
                  <c:v>-8.2736239999999999</c:v>
                </c:pt>
                <c:pt idx="18943">
                  <c:v>-2.1457060000000001</c:v>
                </c:pt>
                <c:pt idx="18944">
                  <c:v>-4.4127669999999997</c:v>
                </c:pt>
                <c:pt idx="18945">
                  <c:v>-7.287623</c:v>
                </c:pt>
                <c:pt idx="18946">
                  <c:v>0.94375050000000005</c:v>
                </c:pt>
                <c:pt idx="18947">
                  <c:v>3.7432919999999998</c:v>
                </c:pt>
                <c:pt idx="18948">
                  <c:v>-1.886927</c:v>
                </c:pt>
                <c:pt idx="18949">
                  <c:v>6.7821020000000001</c:v>
                </c:pt>
                <c:pt idx="18950">
                  <c:v>4.9832919999999996</c:v>
                </c:pt>
                <c:pt idx="18951">
                  <c:v>-0.26919779999999999</c:v>
                </c:pt>
                <c:pt idx="18952">
                  <c:v>0.15983900000000001</c:v>
                </c:pt>
                <c:pt idx="18953">
                  <c:v>-2.7468659999999998</c:v>
                </c:pt>
                <c:pt idx="18954">
                  <c:v>-3.5744069999999999</c:v>
                </c:pt>
                <c:pt idx="18955">
                  <c:v>9.8527769999999997</c:v>
                </c:pt>
                <c:pt idx="18956">
                  <c:v>3.094214</c:v>
                </c:pt>
                <c:pt idx="18957">
                  <c:v>-4.0166310000000003</c:v>
                </c:pt>
                <c:pt idx="18958">
                  <c:v>-10.13382</c:v>
                </c:pt>
                <c:pt idx="18959">
                  <c:v>6.7229710000000003</c:v>
                </c:pt>
                <c:pt idx="18960">
                  <c:v>7.12432</c:v>
                </c:pt>
                <c:pt idx="18961">
                  <c:v>2.4414579999999999</c:v>
                </c:pt>
                <c:pt idx="18962">
                  <c:v>8.22769E-2</c:v>
                </c:pt>
                <c:pt idx="18963">
                  <c:v>-0.35949890000000001</c:v>
                </c:pt>
                <c:pt idx="18964">
                  <c:v>1.0237000000000001</c:v>
                </c:pt>
                <c:pt idx="18965">
                  <c:v>1.3535550000000001</c:v>
                </c:pt>
                <c:pt idx="18966">
                  <c:v>-1.594946</c:v>
                </c:pt>
                <c:pt idx="18967">
                  <c:v>3.4556079999999998</c:v>
                </c:pt>
                <c:pt idx="18968">
                  <c:v>-1.412644</c:v>
                </c:pt>
                <c:pt idx="18969">
                  <c:v>3.8656190000000001</c:v>
                </c:pt>
                <c:pt idx="18970">
                  <c:v>-7.1228210000000001</c:v>
                </c:pt>
                <c:pt idx="18971">
                  <c:v>-15.75578</c:v>
                </c:pt>
                <c:pt idx="18972">
                  <c:v>2.685047</c:v>
                </c:pt>
                <c:pt idx="18973">
                  <c:v>4.9196679999999997</c:v>
                </c:pt>
                <c:pt idx="18974">
                  <c:v>1.927802</c:v>
                </c:pt>
                <c:pt idx="18975">
                  <c:v>20.591329999999999</c:v>
                </c:pt>
                <c:pt idx="18976">
                  <c:v>-1.274769</c:v>
                </c:pt>
                <c:pt idx="18977">
                  <c:v>12.81368</c:v>
                </c:pt>
                <c:pt idx="18978">
                  <c:v>-8.9062809999999999</c:v>
                </c:pt>
                <c:pt idx="18979">
                  <c:v>-6.8757960000000002</c:v>
                </c:pt>
                <c:pt idx="18980">
                  <c:v>-3.806365</c:v>
                </c:pt>
                <c:pt idx="18981">
                  <c:v>-8.3777120000000007</c:v>
                </c:pt>
                <c:pt idx="18982">
                  <c:v>-1.523965</c:v>
                </c:pt>
                <c:pt idx="18983">
                  <c:v>-7.4136599999999997E-2</c:v>
                </c:pt>
                <c:pt idx="18984">
                  <c:v>1.200091</c:v>
                </c:pt>
                <c:pt idx="18985">
                  <c:v>0.59019060000000001</c:v>
                </c:pt>
                <c:pt idx="18986">
                  <c:v>-0.20658180000000001</c:v>
                </c:pt>
                <c:pt idx="18987">
                  <c:v>0.52332659999999998</c:v>
                </c:pt>
                <c:pt idx="18988">
                  <c:v>-3.9186130000000001</c:v>
                </c:pt>
                <c:pt idx="18989">
                  <c:v>3.677025</c:v>
                </c:pt>
                <c:pt idx="18990">
                  <c:v>-1.7007620000000001</c:v>
                </c:pt>
                <c:pt idx="18991">
                  <c:v>-1.3663369999999999</c:v>
                </c:pt>
                <c:pt idx="18992">
                  <c:v>-1.3573489999999999</c:v>
                </c:pt>
                <c:pt idx="18993">
                  <c:v>-1.1281870000000001</c:v>
                </c:pt>
                <c:pt idx="18994">
                  <c:v>1.575718</c:v>
                </c:pt>
                <c:pt idx="18995">
                  <c:v>4.6611729999999998</c:v>
                </c:pt>
                <c:pt idx="18996">
                  <c:v>3.96597</c:v>
                </c:pt>
                <c:pt idx="18997">
                  <c:v>4.2976419999999997</c:v>
                </c:pt>
                <c:pt idx="18998">
                  <c:v>9.1992390000000004</c:v>
                </c:pt>
                <c:pt idx="18999">
                  <c:v>6.8903280000000002</c:v>
                </c:pt>
                <c:pt idx="19000">
                  <c:v>-4.7650800000000002</c:v>
                </c:pt>
                <c:pt idx="19001">
                  <c:v>-11.61787</c:v>
                </c:pt>
                <c:pt idx="19002">
                  <c:v>-11.580550000000001</c:v>
                </c:pt>
                <c:pt idx="19003">
                  <c:v>5.5473489999999996</c:v>
                </c:pt>
                <c:pt idx="19004">
                  <c:v>-0.48333419999999999</c:v>
                </c:pt>
                <c:pt idx="19005">
                  <c:v>5.1026999999999996</c:v>
                </c:pt>
                <c:pt idx="19006">
                  <c:v>-6.1470900000000004</c:v>
                </c:pt>
                <c:pt idx="19007">
                  <c:v>2.4578929999999999</c:v>
                </c:pt>
                <c:pt idx="19008">
                  <c:v>5.1109030000000004</c:v>
                </c:pt>
                <c:pt idx="19009">
                  <c:v>4.7840850000000001</c:v>
                </c:pt>
                <c:pt idx="19010">
                  <c:v>2.7304400000000002</c:v>
                </c:pt>
                <c:pt idx="19011">
                  <c:v>-0.78380550000000004</c:v>
                </c:pt>
                <c:pt idx="19012">
                  <c:v>-2.650013</c:v>
                </c:pt>
                <c:pt idx="19013">
                  <c:v>-20.49455</c:v>
                </c:pt>
                <c:pt idx="19014">
                  <c:v>9.6494520000000001</c:v>
                </c:pt>
                <c:pt idx="19015">
                  <c:v>-1.069482</c:v>
                </c:pt>
                <c:pt idx="19016">
                  <c:v>9.0156460000000003</c:v>
                </c:pt>
                <c:pt idx="19017">
                  <c:v>-3.8277260000000002</c:v>
                </c:pt>
                <c:pt idx="19018">
                  <c:v>0.48201129999999998</c:v>
                </c:pt>
                <c:pt idx="19019">
                  <c:v>4.2753189999999996</c:v>
                </c:pt>
                <c:pt idx="19020">
                  <c:v>8.4557579999999994</c:v>
                </c:pt>
                <c:pt idx="19021">
                  <c:v>0.30725760000000002</c:v>
                </c:pt>
                <c:pt idx="19022">
                  <c:v>-7.8263439999999997</c:v>
                </c:pt>
                <c:pt idx="19023">
                  <c:v>-4.4257960000000001</c:v>
                </c:pt>
                <c:pt idx="19024">
                  <c:v>-3.676517</c:v>
                </c:pt>
                <c:pt idx="19025">
                  <c:v>-0.4813984</c:v>
                </c:pt>
                <c:pt idx="19026">
                  <c:v>3.189575</c:v>
                </c:pt>
                <c:pt idx="19027">
                  <c:v>18.014949999999999</c:v>
                </c:pt>
                <c:pt idx="19028">
                  <c:v>3.8040389999999999</c:v>
                </c:pt>
                <c:pt idx="19029">
                  <c:v>-3.5622470000000002</c:v>
                </c:pt>
                <c:pt idx="19030">
                  <c:v>-2.4081290000000002</c:v>
                </c:pt>
                <c:pt idx="19031">
                  <c:v>-4.2067839999999999</c:v>
                </c:pt>
                <c:pt idx="19032">
                  <c:v>9.7117570000000004</c:v>
                </c:pt>
                <c:pt idx="19033">
                  <c:v>4.3063250000000002</c:v>
                </c:pt>
                <c:pt idx="19034">
                  <c:v>-4.0672090000000001</c:v>
                </c:pt>
                <c:pt idx="19035">
                  <c:v>-9.4009719999999994</c:v>
                </c:pt>
                <c:pt idx="19036">
                  <c:v>-7.6639999999999998E-3</c:v>
                </c:pt>
                <c:pt idx="19037">
                  <c:v>8.0260370000000005</c:v>
                </c:pt>
                <c:pt idx="19038">
                  <c:v>-5.9334119999999997</c:v>
                </c:pt>
                <c:pt idx="19039">
                  <c:v>8.9246099999999995E-2</c:v>
                </c:pt>
                <c:pt idx="19040">
                  <c:v>-2.308853</c:v>
                </c:pt>
                <c:pt idx="19041">
                  <c:v>1.3699809999999999</c:v>
                </c:pt>
                <c:pt idx="19042">
                  <c:v>4.5748290000000003</c:v>
                </c:pt>
                <c:pt idx="19043">
                  <c:v>-4.5128180000000002</c:v>
                </c:pt>
                <c:pt idx="19044">
                  <c:v>-2.298387</c:v>
                </c:pt>
                <c:pt idx="19045">
                  <c:v>2.0446849999999999</c:v>
                </c:pt>
                <c:pt idx="19046">
                  <c:v>1.0113030000000001</c:v>
                </c:pt>
                <c:pt idx="19047">
                  <c:v>-2.938123</c:v>
                </c:pt>
                <c:pt idx="19048">
                  <c:v>-3.4133909999999998</c:v>
                </c:pt>
                <c:pt idx="19049">
                  <c:v>3.8067500000000001</c:v>
                </c:pt>
                <c:pt idx="19050">
                  <c:v>-3.6245959999999999</c:v>
                </c:pt>
                <c:pt idx="19051">
                  <c:v>2.9070839999999998</c:v>
                </c:pt>
                <c:pt idx="19052">
                  <c:v>-1.5508029999999999</c:v>
                </c:pt>
                <c:pt idx="19053">
                  <c:v>-1.9653769999999999</c:v>
                </c:pt>
                <c:pt idx="19054">
                  <c:v>-4.1230409999999997</c:v>
                </c:pt>
                <c:pt idx="19055">
                  <c:v>-0.7150782</c:v>
                </c:pt>
                <c:pt idx="19056">
                  <c:v>-1.3377619999999999</c:v>
                </c:pt>
                <c:pt idx="19057">
                  <c:v>2.6933889999999998</c:v>
                </c:pt>
                <c:pt idx="19058">
                  <c:v>4.8061210000000001</c:v>
                </c:pt>
                <c:pt idx="19059">
                  <c:v>-1.320926</c:v>
                </c:pt>
                <c:pt idx="19060">
                  <c:v>-0.69694219999999996</c:v>
                </c:pt>
                <c:pt idx="19061">
                  <c:v>-1.631302</c:v>
                </c:pt>
                <c:pt idx="19062">
                  <c:v>5.1554330000000004</c:v>
                </c:pt>
                <c:pt idx="19063">
                  <c:v>7.0993760000000004</c:v>
                </c:pt>
                <c:pt idx="19064">
                  <c:v>3.8463349999999998</c:v>
                </c:pt>
                <c:pt idx="19065">
                  <c:v>2.5740379999999998</c:v>
                </c:pt>
                <c:pt idx="19066">
                  <c:v>-2.0057489999999998</c:v>
                </c:pt>
                <c:pt idx="19067">
                  <c:v>-10.307790000000001</c:v>
                </c:pt>
                <c:pt idx="19068">
                  <c:v>9.0717590000000001</c:v>
                </c:pt>
                <c:pt idx="19069">
                  <c:v>-5.6840700000000002</c:v>
                </c:pt>
                <c:pt idx="19070">
                  <c:v>7.2260369999999998</c:v>
                </c:pt>
                <c:pt idx="19071">
                  <c:v>-3.3838270000000001</c:v>
                </c:pt>
                <c:pt idx="19072">
                  <c:v>1.9935890000000001</c:v>
                </c:pt>
                <c:pt idx="19073">
                  <c:v>-10.682740000000001</c:v>
                </c:pt>
                <c:pt idx="19074">
                  <c:v>7.5842140000000002</c:v>
                </c:pt>
                <c:pt idx="19075">
                  <c:v>3.3836590000000002</c:v>
                </c:pt>
                <c:pt idx="19076">
                  <c:v>5.2373950000000002</c:v>
                </c:pt>
                <c:pt idx="19077">
                  <c:v>8.0880899999999993</c:v>
                </c:pt>
                <c:pt idx="19078">
                  <c:v>0.60334180000000004</c:v>
                </c:pt>
                <c:pt idx="19079">
                  <c:v>-6.6355120000000003</c:v>
                </c:pt>
                <c:pt idx="19080">
                  <c:v>5.7321229999999996</c:v>
                </c:pt>
                <c:pt idx="19081">
                  <c:v>0.63103549999999997</c:v>
                </c:pt>
                <c:pt idx="19082">
                  <c:v>2.5627719999999998</c:v>
                </c:pt>
                <c:pt idx="19083">
                  <c:v>-6.1454300000000002</c:v>
                </c:pt>
                <c:pt idx="19084">
                  <c:v>10.384639999999999</c:v>
                </c:pt>
                <c:pt idx="19085">
                  <c:v>-2.184034</c:v>
                </c:pt>
                <c:pt idx="19086">
                  <c:v>10.805619999999999</c:v>
                </c:pt>
                <c:pt idx="19087">
                  <c:v>-8.1070580000000003</c:v>
                </c:pt>
                <c:pt idx="19088">
                  <c:v>-2.0687989999999998</c:v>
                </c:pt>
                <c:pt idx="19089">
                  <c:v>-9.1700479999999995</c:v>
                </c:pt>
                <c:pt idx="19090">
                  <c:v>2.0459429999999998</c:v>
                </c:pt>
                <c:pt idx="19091">
                  <c:v>2.139983</c:v>
                </c:pt>
                <c:pt idx="19092">
                  <c:v>0.5222367</c:v>
                </c:pt>
                <c:pt idx="19093">
                  <c:v>-0.77611350000000001</c:v>
                </c:pt>
                <c:pt idx="19094">
                  <c:v>0</c:v>
                </c:pt>
                <c:pt idx="19095">
                  <c:v>-3.1096889999999999</c:v>
                </c:pt>
                <c:pt idx="19096">
                  <c:v>0.57260080000000002</c:v>
                </c:pt>
                <c:pt idx="19097">
                  <c:v>3.9893459999999998</c:v>
                </c:pt>
                <c:pt idx="19098">
                  <c:v>-5.8203310000000004</c:v>
                </c:pt>
                <c:pt idx="19099">
                  <c:v>1.1511119999999999</c:v>
                </c:pt>
                <c:pt idx="19100">
                  <c:v>4.870997</c:v>
                </c:pt>
                <c:pt idx="19101">
                  <c:v>-0.1542906</c:v>
                </c:pt>
                <c:pt idx="19102">
                  <c:v>-8.4811890000000005</c:v>
                </c:pt>
                <c:pt idx="19103">
                  <c:v>-0.90622959999999997</c:v>
                </c:pt>
                <c:pt idx="19104">
                  <c:v>-1.650809</c:v>
                </c:pt>
                <c:pt idx="19105">
                  <c:v>2.1813440000000002</c:v>
                </c:pt>
                <c:pt idx="19106">
                  <c:v>1.0898000000000001</c:v>
                </c:pt>
                <c:pt idx="19107">
                  <c:v>2.1192259999999998</c:v>
                </c:pt>
                <c:pt idx="19108">
                  <c:v>-0.77421879999999998</c:v>
                </c:pt>
                <c:pt idx="19109">
                  <c:v>-0.65111640000000004</c:v>
                </c:pt>
                <c:pt idx="19110">
                  <c:v>-0.3048824</c:v>
                </c:pt>
                <c:pt idx="19111">
                  <c:v>2.7740399999999998E-2</c:v>
                </c:pt>
                <c:pt idx="19112">
                  <c:v>-1.0184009999999999</c:v>
                </c:pt>
                <c:pt idx="19113">
                  <c:v>0.48538130000000002</c:v>
                </c:pt>
                <c:pt idx="19114">
                  <c:v>-0.26695560000000002</c:v>
                </c:pt>
                <c:pt idx="19115">
                  <c:v>-1.9663139999999999</c:v>
                </c:pt>
                <c:pt idx="19116">
                  <c:v>-0.69899339999999999</c:v>
                </c:pt>
                <c:pt idx="19117">
                  <c:v>0.85431570000000001</c:v>
                </c:pt>
                <c:pt idx="19118">
                  <c:v>-1.586667</c:v>
                </c:pt>
                <c:pt idx="19119">
                  <c:v>-1.75837</c:v>
                </c:pt>
                <c:pt idx="19120">
                  <c:v>6.1057769999999998</c:v>
                </c:pt>
                <c:pt idx="19121">
                  <c:v>6.4136220000000002</c:v>
                </c:pt>
                <c:pt idx="19122">
                  <c:v>-0.90116629999999998</c:v>
                </c:pt>
                <c:pt idx="19123">
                  <c:v>-2.0516390000000002</c:v>
                </c:pt>
                <c:pt idx="19124">
                  <c:v>-0.33319720000000003</c:v>
                </c:pt>
                <c:pt idx="19125">
                  <c:v>-4.1115589999999997</c:v>
                </c:pt>
                <c:pt idx="19126">
                  <c:v>1.388981</c:v>
                </c:pt>
                <c:pt idx="19127">
                  <c:v>0.34249049999999998</c:v>
                </c:pt>
                <c:pt idx="19128">
                  <c:v>5.8024560000000003</c:v>
                </c:pt>
                <c:pt idx="19129">
                  <c:v>8.9531770000000002</c:v>
                </c:pt>
                <c:pt idx="19130">
                  <c:v>0.73723919999999998</c:v>
                </c:pt>
                <c:pt idx="19131">
                  <c:v>-3.372411</c:v>
                </c:pt>
                <c:pt idx="19132">
                  <c:v>-0.1877944</c:v>
                </c:pt>
                <c:pt idx="19133">
                  <c:v>1.377562</c:v>
                </c:pt>
                <c:pt idx="19134">
                  <c:v>0.86411300000000002</c:v>
                </c:pt>
                <c:pt idx="19135">
                  <c:v>-0.74992130000000001</c:v>
                </c:pt>
                <c:pt idx="19136">
                  <c:v>0.43159160000000002</c:v>
                </c:pt>
                <c:pt idx="19137">
                  <c:v>-0.41461239999999999</c:v>
                </c:pt>
                <c:pt idx="19138">
                  <c:v>-0.4995964</c:v>
                </c:pt>
                <c:pt idx="19139">
                  <c:v>3.458548</c:v>
                </c:pt>
                <c:pt idx="19140">
                  <c:v>4.9878539999999996</c:v>
                </c:pt>
                <c:pt idx="19141">
                  <c:v>1.976153</c:v>
                </c:pt>
                <c:pt idx="19142">
                  <c:v>-2.4661569999999999</c:v>
                </c:pt>
                <c:pt idx="19143">
                  <c:v>0.92274650000000003</c:v>
                </c:pt>
                <c:pt idx="19144">
                  <c:v>-3.8861309999999998</c:v>
                </c:pt>
                <c:pt idx="19145">
                  <c:v>-3.815928</c:v>
                </c:pt>
                <c:pt idx="19146">
                  <c:v>-4.4418480000000002</c:v>
                </c:pt>
                <c:pt idx="19147">
                  <c:v>4.1562549999999998</c:v>
                </c:pt>
                <c:pt idx="19148">
                  <c:v>-0.43503449999999999</c:v>
                </c:pt>
                <c:pt idx="19149">
                  <c:v>4.3003169999999997</c:v>
                </c:pt>
                <c:pt idx="19150">
                  <c:v>-0.27937109999999998</c:v>
                </c:pt>
                <c:pt idx="19151">
                  <c:v>1.051822</c:v>
                </c:pt>
                <c:pt idx="19152">
                  <c:v>-2.9991509999999999</c:v>
                </c:pt>
                <c:pt idx="19153">
                  <c:v>2.3341690000000002</c:v>
                </c:pt>
                <c:pt idx="19154">
                  <c:v>-0.20293359999999999</c:v>
                </c:pt>
                <c:pt idx="19155">
                  <c:v>-0.94527039999999996</c:v>
                </c:pt>
                <c:pt idx="19156">
                  <c:v>-6.1841330000000001</c:v>
                </c:pt>
                <c:pt idx="19157">
                  <c:v>-1.273091</c:v>
                </c:pt>
                <c:pt idx="19158">
                  <c:v>1.297623</c:v>
                </c:pt>
                <c:pt idx="19159">
                  <c:v>-0.42161399999999999</c:v>
                </c:pt>
                <c:pt idx="19160">
                  <c:v>0.86979910000000005</c:v>
                </c:pt>
                <c:pt idx="19161">
                  <c:v>-1.761822</c:v>
                </c:pt>
                <c:pt idx="19162">
                  <c:v>1.680304</c:v>
                </c:pt>
                <c:pt idx="19163">
                  <c:v>-0.75074050000000003</c:v>
                </c:pt>
                <c:pt idx="19164">
                  <c:v>2.8125100000000001</c:v>
                </c:pt>
                <c:pt idx="19165">
                  <c:v>-0.30894959999999999</c:v>
                </c:pt>
                <c:pt idx="19166">
                  <c:v>-1.5237510000000001</c:v>
                </c:pt>
                <c:pt idx="19167">
                  <c:v>-3.5487630000000001</c:v>
                </c:pt>
                <c:pt idx="19168">
                  <c:v>4.8361390000000002</c:v>
                </c:pt>
                <c:pt idx="19169">
                  <c:v>1.345027</c:v>
                </c:pt>
                <c:pt idx="19170">
                  <c:v>4.9434829999999996</c:v>
                </c:pt>
                <c:pt idx="19171">
                  <c:v>-5.5047680000000003</c:v>
                </c:pt>
                <c:pt idx="19172">
                  <c:v>2.7355800000000001</c:v>
                </c:pt>
                <c:pt idx="19173">
                  <c:v>-1.5357499999999999</c:v>
                </c:pt>
                <c:pt idx="19174">
                  <c:v>1.4071659999999999</c:v>
                </c:pt>
                <c:pt idx="19175">
                  <c:v>1.0806720000000001</c:v>
                </c:pt>
                <c:pt idx="19176">
                  <c:v>-1.4227240000000001</c:v>
                </c:pt>
                <c:pt idx="19177">
                  <c:v>-0.71098980000000001</c:v>
                </c:pt>
                <c:pt idx="19178">
                  <c:v>3.3238059999999998</c:v>
                </c:pt>
                <c:pt idx="19179">
                  <c:v>2.2715679999999998</c:v>
                </c:pt>
                <c:pt idx="19180">
                  <c:v>-0.77005939999999995</c:v>
                </c:pt>
                <c:pt idx="19181">
                  <c:v>-0.2079858</c:v>
                </c:pt>
                <c:pt idx="19182">
                  <c:v>-0.20840890000000001</c:v>
                </c:pt>
                <c:pt idx="19183">
                  <c:v>2.1219709999999998</c:v>
                </c:pt>
                <c:pt idx="19184">
                  <c:v>-0.95411619999999997</c:v>
                </c:pt>
                <c:pt idx="19185">
                  <c:v>0.73929789999999995</c:v>
                </c:pt>
                <c:pt idx="19186">
                  <c:v>8.5401400000000002E-2</c:v>
                </c:pt>
                <c:pt idx="19187">
                  <c:v>-0.58169999999999999</c:v>
                </c:pt>
                <c:pt idx="19188">
                  <c:v>2.7464689999999998</c:v>
                </c:pt>
                <c:pt idx="19189">
                  <c:v>0.3341344</c:v>
                </c:pt>
                <c:pt idx="19190">
                  <c:v>8.7600650000000009</c:v>
                </c:pt>
                <c:pt idx="19191">
                  <c:v>8.2270599999999999E-2</c:v>
                </c:pt>
                <c:pt idx="19192">
                  <c:v>-0.57553109999999996</c:v>
                </c:pt>
                <c:pt idx="19193">
                  <c:v>1.4602569999999999</c:v>
                </c:pt>
                <c:pt idx="19194">
                  <c:v>0.51162730000000001</c:v>
                </c:pt>
                <c:pt idx="19195">
                  <c:v>0.24419959999999999</c:v>
                </c:pt>
                <c:pt idx="19196">
                  <c:v>0.46724090000000001</c:v>
                </c:pt>
                <c:pt idx="19197">
                  <c:v>9.0114899999999998E-2</c:v>
                </c:pt>
                <c:pt idx="19198">
                  <c:v>-1.9261509999999999</c:v>
                </c:pt>
                <c:pt idx="19199">
                  <c:v>-6.4273199999999999</c:v>
                </c:pt>
                <c:pt idx="19200">
                  <c:v>4.1930100000000001</c:v>
                </c:pt>
                <c:pt idx="19201">
                  <c:v>-1.553307</c:v>
                </c:pt>
                <c:pt idx="19202">
                  <c:v>-0.71183640000000004</c:v>
                </c:pt>
                <c:pt idx="19203">
                  <c:v>0</c:v>
                </c:pt>
                <c:pt idx="19204">
                  <c:v>0.67091250000000002</c:v>
                </c:pt>
                <c:pt idx="19205">
                  <c:v>-0.91843160000000001</c:v>
                </c:pt>
                <c:pt idx="19206">
                  <c:v>-1.110798</c:v>
                </c:pt>
                <c:pt idx="19207">
                  <c:v>2.5848930000000001</c:v>
                </c:pt>
                <c:pt idx="19208">
                  <c:v>4.609775</c:v>
                </c:pt>
                <c:pt idx="19209">
                  <c:v>0.972468</c:v>
                </c:pt>
                <c:pt idx="19210">
                  <c:v>-1.795158</c:v>
                </c:pt>
                <c:pt idx="19211">
                  <c:v>-2.2315529999999999</c:v>
                </c:pt>
                <c:pt idx="19212">
                  <c:v>-4.704809</c:v>
                </c:pt>
                <c:pt idx="19213">
                  <c:v>-0.97600620000000005</c:v>
                </c:pt>
                <c:pt idx="19214">
                  <c:v>0.22270619999999999</c:v>
                </c:pt>
                <c:pt idx="19215">
                  <c:v>3.654363</c:v>
                </c:pt>
                <c:pt idx="19216">
                  <c:v>-0.81865330000000003</c:v>
                </c:pt>
                <c:pt idx="19217">
                  <c:v>-0.34338730000000001</c:v>
                </c:pt>
                <c:pt idx="19218">
                  <c:v>-4.6504950000000003</c:v>
                </c:pt>
                <c:pt idx="19219">
                  <c:v>-0.68434079999999997</c:v>
                </c:pt>
                <c:pt idx="19220">
                  <c:v>0.37116700000000002</c:v>
                </c:pt>
                <c:pt idx="19221">
                  <c:v>-1.811741</c:v>
                </c:pt>
                <c:pt idx="19222">
                  <c:v>2.6742119999999998</c:v>
                </c:pt>
                <c:pt idx="19223">
                  <c:v>-1.131011</c:v>
                </c:pt>
                <c:pt idx="19224">
                  <c:v>7.2420590000000002</c:v>
                </c:pt>
                <c:pt idx="19225">
                  <c:v>0.94621770000000005</c:v>
                </c:pt>
                <c:pt idx="19226">
                  <c:v>-1.473711</c:v>
                </c:pt>
                <c:pt idx="19227">
                  <c:v>-3.3283459999999998</c:v>
                </c:pt>
                <c:pt idx="19228">
                  <c:v>1.1056429999999999</c:v>
                </c:pt>
                <c:pt idx="19229">
                  <c:v>-3.8745500000000002</c:v>
                </c:pt>
                <c:pt idx="19230">
                  <c:v>-4.8744099999999999E-2</c:v>
                </c:pt>
                <c:pt idx="19231">
                  <c:v>2.4060950000000001</c:v>
                </c:pt>
                <c:pt idx="19232">
                  <c:v>0.96546909999999997</c:v>
                </c:pt>
                <c:pt idx="19233">
                  <c:v>1.4320870000000001</c:v>
                </c:pt>
                <c:pt idx="19234">
                  <c:v>3.9143819999999998</c:v>
                </c:pt>
                <c:pt idx="19235">
                  <c:v>0.71638239999999997</c:v>
                </c:pt>
                <c:pt idx="19236">
                  <c:v>0.80669049999999998</c:v>
                </c:pt>
                <c:pt idx="19237">
                  <c:v>0.40057549999999997</c:v>
                </c:pt>
                <c:pt idx="19238">
                  <c:v>1.3990069999999999</c:v>
                </c:pt>
                <c:pt idx="19239">
                  <c:v>2.7032020000000001</c:v>
                </c:pt>
                <c:pt idx="19240">
                  <c:v>-0.69379239999999998</c:v>
                </c:pt>
                <c:pt idx="19241">
                  <c:v>-8.9447799999999994E-2</c:v>
                </c:pt>
                <c:pt idx="19242">
                  <c:v>-1.329804</c:v>
                </c:pt>
                <c:pt idx="19243">
                  <c:v>3.0265490000000002</c:v>
                </c:pt>
                <c:pt idx="19244">
                  <c:v>2.3934120000000001</c:v>
                </c:pt>
                <c:pt idx="19245">
                  <c:v>1.9339059999999999</c:v>
                </c:pt>
                <c:pt idx="19246">
                  <c:v>-0.48068929999999999</c:v>
                </c:pt>
                <c:pt idx="19247">
                  <c:v>-1.98881</c:v>
                </c:pt>
                <c:pt idx="19248">
                  <c:v>1.034033</c:v>
                </c:pt>
                <c:pt idx="19249">
                  <c:v>0.30141990000000002</c:v>
                </c:pt>
                <c:pt idx="19250">
                  <c:v>2.2993039999999998</c:v>
                </c:pt>
                <c:pt idx="19251">
                  <c:v>-8.9767700000000006E-2</c:v>
                </c:pt>
                <c:pt idx="19252">
                  <c:v>0.92630699999999999</c:v>
                </c:pt>
                <c:pt idx="19253">
                  <c:v>-0.14356260000000001</c:v>
                </c:pt>
                <c:pt idx="19254">
                  <c:v>-2.6060810000000001</c:v>
                </c:pt>
                <c:pt idx="19255">
                  <c:v>4.0589729999999999</c:v>
                </c:pt>
                <c:pt idx="19256">
                  <c:v>1.253876</c:v>
                </c:pt>
                <c:pt idx="19257">
                  <c:v>-4.2609859999999999</c:v>
                </c:pt>
                <c:pt idx="19258">
                  <c:v>0.1105703</c:v>
                </c:pt>
                <c:pt idx="19259">
                  <c:v>0.37024439999999997</c:v>
                </c:pt>
                <c:pt idx="19260">
                  <c:v>2.053401</c:v>
                </c:pt>
                <c:pt idx="19261">
                  <c:v>6.9137900000000002E-2</c:v>
                </c:pt>
                <c:pt idx="19262">
                  <c:v>3.421672</c:v>
                </c:pt>
                <c:pt idx="19263">
                  <c:v>0.94096740000000001</c:v>
                </c:pt>
                <c:pt idx="19264">
                  <c:v>-1.5326660000000001</c:v>
                </c:pt>
                <c:pt idx="19265">
                  <c:v>-3.77427</c:v>
                </c:pt>
                <c:pt idx="19266">
                  <c:v>-0.7399289</c:v>
                </c:pt>
                <c:pt idx="19267">
                  <c:v>6.9023000000000001E-3</c:v>
                </c:pt>
                <c:pt idx="19268">
                  <c:v>-2.5541450000000001</c:v>
                </c:pt>
                <c:pt idx="19269">
                  <c:v>-2.6413410000000002</c:v>
                </c:pt>
                <c:pt idx="19270">
                  <c:v>-0.15422669999999999</c:v>
                </c:pt>
                <c:pt idx="19271">
                  <c:v>-2.4845540000000002</c:v>
                </c:pt>
                <c:pt idx="19272">
                  <c:v>-0.79947409999999997</c:v>
                </c:pt>
                <c:pt idx="19273">
                  <c:v>-5.4561349999999997</c:v>
                </c:pt>
                <c:pt idx="19274">
                  <c:v>3.881338</c:v>
                </c:pt>
                <c:pt idx="19275">
                  <c:v>1.263843</c:v>
                </c:pt>
                <c:pt idx="19276">
                  <c:v>1.021622</c:v>
                </c:pt>
                <c:pt idx="19277">
                  <c:v>-0.70093640000000001</c:v>
                </c:pt>
                <c:pt idx="19278">
                  <c:v>-1.055429</c:v>
                </c:pt>
                <c:pt idx="19279">
                  <c:v>5.8240509999999999</c:v>
                </c:pt>
                <c:pt idx="19280">
                  <c:v>-0.90343430000000002</c:v>
                </c:pt>
                <c:pt idx="19281">
                  <c:v>-1.1750579999999999</c:v>
                </c:pt>
                <c:pt idx="19282">
                  <c:v>-2.3302049999999999</c:v>
                </c:pt>
                <c:pt idx="19283">
                  <c:v>7.5380999999999998E-3</c:v>
                </c:pt>
                <c:pt idx="19284">
                  <c:v>-1.692161</c:v>
                </c:pt>
                <c:pt idx="19285">
                  <c:v>1.2865629999999999</c:v>
                </c:pt>
                <c:pt idx="19286">
                  <c:v>3.610811</c:v>
                </c:pt>
                <c:pt idx="19287">
                  <c:v>3.6026099999999999</c:v>
                </c:pt>
                <c:pt idx="19288">
                  <c:v>1.2073</c:v>
                </c:pt>
                <c:pt idx="19289">
                  <c:v>-1.6276930000000001</c:v>
                </c:pt>
                <c:pt idx="19290">
                  <c:v>0.1147471</c:v>
                </c:pt>
                <c:pt idx="19291">
                  <c:v>1.9102600000000001E-2</c:v>
                </c:pt>
                <c:pt idx="19292">
                  <c:v>0.88350359999999994</c:v>
                </c:pt>
                <c:pt idx="19293">
                  <c:v>2.4982760000000002</c:v>
                </c:pt>
                <c:pt idx="19294">
                  <c:v>5.2804409999999997</c:v>
                </c:pt>
                <c:pt idx="19295">
                  <c:v>-1.7016899999999999</c:v>
                </c:pt>
                <c:pt idx="19296">
                  <c:v>-1.4285330000000001</c:v>
                </c:pt>
                <c:pt idx="19297">
                  <c:v>-1.2003760000000001</c:v>
                </c:pt>
                <c:pt idx="19298">
                  <c:v>1.9615830000000001</c:v>
                </c:pt>
                <c:pt idx="19299">
                  <c:v>2.594862</c:v>
                </c:pt>
                <c:pt idx="19300">
                  <c:v>1.2600800000000001</c:v>
                </c:pt>
                <c:pt idx="19301">
                  <c:v>-0.25952199999999997</c:v>
                </c:pt>
                <c:pt idx="19302">
                  <c:v>-0.40024419999999999</c:v>
                </c:pt>
                <c:pt idx="19303">
                  <c:v>1.159754</c:v>
                </c:pt>
                <c:pt idx="19304">
                  <c:v>-3.078487</c:v>
                </c:pt>
                <c:pt idx="19305">
                  <c:v>1.617084</c:v>
                </c:pt>
                <c:pt idx="19306">
                  <c:v>1.035874</c:v>
                </c:pt>
                <c:pt idx="19307">
                  <c:v>2.2234910000000001</c:v>
                </c:pt>
                <c:pt idx="19308">
                  <c:v>0.22315560000000001</c:v>
                </c:pt>
                <c:pt idx="19309">
                  <c:v>-3.6063139999999998</c:v>
                </c:pt>
                <c:pt idx="19310">
                  <c:v>2.9522390000000001</c:v>
                </c:pt>
                <c:pt idx="19311">
                  <c:v>0.88147410000000004</c:v>
                </c:pt>
                <c:pt idx="19312">
                  <c:v>2.6916069999999999</c:v>
                </c:pt>
                <c:pt idx="19313">
                  <c:v>1.2719469999999999</c:v>
                </c:pt>
                <c:pt idx="19314">
                  <c:v>1.403133</c:v>
                </c:pt>
                <c:pt idx="19315">
                  <c:v>1.6703049999999999</c:v>
                </c:pt>
                <c:pt idx="19316">
                  <c:v>2.029258</c:v>
                </c:pt>
                <c:pt idx="19317">
                  <c:v>-5.9995750000000001</c:v>
                </c:pt>
                <c:pt idx="19318">
                  <c:v>-1.5082720000000001</c:v>
                </c:pt>
                <c:pt idx="19319">
                  <c:v>-0.62480910000000001</c:v>
                </c:pt>
                <c:pt idx="19320">
                  <c:v>-1.3125249999999999</c:v>
                </c:pt>
                <c:pt idx="19321">
                  <c:v>-0.90562120000000002</c:v>
                </c:pt>
                <c:pt idx="19322">
                  <c:v>-0.54305639999999999</c:v>
                </c:pt>
                <c:pt idx="19323">
                  <c:v>2.1303879999999999</c:v>
                </c:pt>
                <c:pt idx="19324">
                  <c:v>-2.3563930000000002</c:v>
                </c:pt>
                <c:pt idx="19325">
                  <c:v>0</c:v>
                </c:pt>
                <c:pt idx="19326">
                  <c:v>-6.5306290000000002</c:v>
                </c:pt>
                <c:pt idx="19327">
                  <c:v>-0.51968610000000004</c:v>
                </c:pt>
                <c:pt idx="19328">
                  <c:v>-2.6379549999999998</c:v>
                </c:pt>
                <c:pt idx="19329">
                  <c:v>0.9366295</c:v>
                </c:pt>
                <c:pt idx="19330">
                  <c:v>2.362571</c:v>
                </c:pt>
                <c:pt idx="19331">
                  <c:v>0.24749969999999999</c:v>
                </c:pt>
                <c:pt idx="19332">
                  <c:v>-1.8085659999999999</c:v>
                </c:pt>
                <c:pt idx="19333">
                  <c:v>0.45259389999999999</c:v>
                </c:pt>
                <c:pt idx="19334">
                  <c:v>-0.51920980000000005</c:v>
                </c:pt>
                <c:pt idx="19335">
                  <c:v>-5.4409300000000001E-2</c:v>
                </c:pt>
                <c:pt idx="19336">
                  <c:v>-4.0029180000000002</c:v>
                </c:pt>
                <c:pt idx="19337">
                  <c:v>-0.1481857</c:v>
                </c:pt>
                <c:pt idx="19338">
                  <c:v>3.9798939999999998</c:v>
                </c:pt>
                <c:pt idx="19339">
                  <c:v>2.2126899999999998</c:v>
                </c:pt>
                <c:pt idx="19340">
                  <c:v>2.1647980000000002</c:v>
                </c:pt>
                <c:pt idx="19341">
                  <c:v>-1.5870899999999999</c:v>
                </c:pt>
                <c:pt idx="19342">
                  <c:v>-0.60820249999999998</c:v>
                </c:pt>
                <c:pt idx="19343">
                  <c:v>1.458072</c:v>
                </c:pt>
                <c:pt idx="19344">
                  <c:v>1.1301099999999999</c:v>
                </c:pt>
                <c:pt idx="19345">
                  <c:v>-1.8216429999999999</c:v>
                </c:pt>
                <c:pt idx="19346">
                  <c:v>1.4959469999999999</c:v>
                </c:pt>
                <c:pt idx="19347">
                  <c:v>4.4062359999999998</c:v>
                </c:pt>
                <c:pt idx="19348">
                  <c:v>1.235295</c:v>
                </c:pt>
                <c:pt idx="19349">
                  <c:v>0.457648</c:v>
                </c:pt>
                <c:pt idx="19350">
                  <c:v>-4.0973750000000004</c:v>
                </c:pt>
                <c:pt idx="19351">
                  <c:v>-0.55372429999999995</c:v>
                </c:pt>
                <c:pt idx="19352">
                  <c:v>-0.89117769999999996</c:v>
                </c:pt>
                <c:pt idx="19353">
                  <c:v>2.2472660000000002</c:v>
                </c:pt>
                <c:pt idx="19354">
                  <c:v>2.7158340000000001</c:v>
                </c:pt>
                <c:pt idx="19355">
                  <c:v>4.4719389999999999</c:v>
                </c:pt>
                <c:pt idx="19356">
                  <c:v>1.222011</c:v>
                </c:pt>
                <c:pt idx="19357">
                  <c:v>-2.1251329999999999</c:v>
                </c:pt>
                <c:pt idx="19358">
                  <c:v>-4.512969</c:v>
                </c:pt>
                <c:pt idx="19359">
                  <c:v>-3.2633030000000001</c:v>
                </c:pt>
                <c:pt idx="19360">
                  <c:v>0.32819809999999999</c:v>
                </c:pt>
                <c:pt idx="19361">
                  <c:v>3.8158620000000001</c:v>
                </c:pt>
                <c:pt idx="19362">
                  <c:v>4.6892160000000001</c:v>
                </c:pt>
                <c:pt idx="19363">
                  <c:v>-1.3564419999999999</c:v>
                </c:pt>
                <c:pt idx="19364">
                  <c:v>5.4627330000000001</c:v>
                </c:pt>
                <c:pt idx="19365">
                  <c:v>-3.3826520000000002</c:v>
                </c:pt>
                <c:pt idx="19366">
                  <c:v>1.03403</c:v>
                </c:pt>
                <c:pt idx="19367">
                  <c:v>-0.13528780000000001</c:v>
                </c:pt>
                <c:pt idx="19368">
                  <c:v>1.5459020000000001</c:v>
                </c:pt>
                <c:pt idx="19369">
                  <c:v>-0.50633249999999996</c:v>
                </c:pt>
                <c:pt idx="19370">
                  <c:v>-1.809464</c:v>
                </c:pt>
                <c:pt idx="19371">
                  <c:v>-2.8056350000000001</c:v>
                </c:pt>
                <c:pt idx="19372">
                  <c:v>-2.5672890000000002</c:v>
                </c:pt>
                <c:pt idx="19373">
                  <c:v>1.7782899999999999</c:v>
                </c:pt>
                <c:pt idx="19374">
                  <c:v>-2.3993929999999999</c:v>
                </c:pt>
                <c:pt idx="19375">
                  <c:v>-1.1115889999999999</c:v>
                </c:pt>
                <c:pt idx="19376">
                  <c:v>-0.22566120000000001</c:v>
                </c:pt>
                <c:pt idx="19377">
                  <c:v>1.7091289999999999</c:v>
                </c:pt>
                <c:pt idx="19378">
                  <c:v>0.1252769</c:v>
                </c:pt>
                <c:pt idx="19379">
                  <c:v>-0.25707730000000001</c:v>
                </c:pt>
                <c:pt idx="19380">
                  <c:v>0.19278529999999999</c:v>
                </c:pt>
                <c:pt idx="19381">
                  <c:v>-2.2262490000000001</c:v>
                </c:pt>
                <c:pt idx="19382">
                  <c:v>0.71075759999999999</c:v>
                </c:pt>
                <c:pt idx="19383">
                  <c:v>-0.58427280000000004</c:v>
                </c:pt>
                <c:pt idx="19384">
                  <c:v>0.71057349999999997</c:v>
                </c:pt>
                <c:pt idx="19385">
                  <c:v>1.0959270000000001</c:v>
                </c:pt>
                <c:pt idx="19386">
                  <c:v>1.896919</c:v>
                </c:pt>
                <c:pt idx="19387">
                  <c:v>-0.70532079999999997</c:v>
                </c:pt>
                <c:pt idx="19388">
                  <c:v>4.1229079999999998</c:v>
                </c:pt>
                <c:pt idx="19389">
                  <c:v>-0.60838970000000003</c:v>
                </c:pt>
                <c:pt idx="19390">
                  <c:v>0.40343479999999998</c:v>
                </c:pt>
                <c:pt idx="19391">
                  <c:v>1.2470429999999999</c:v>
                </c:pt>
                <c:pt idx="19392">
                  <c:v>0.54311229999999999</c:v>
                </c:pt>
                <c:pt idx="19393">
                  <c:v>0.43980390000000003</c:v>
                </c:pt>
                <c:pt idx="19394">
                  <c:v>2.6693700000000001E-2</c:v>
                </c:pt>
                <c:pt idx="19395">
                  <c:v>0.38642359999999998</c:v>
                </c:pt>
                <c:pt idx="19396">
                  <c:v>1.776823</c:v>
                </c:pt>
                <c:pt idx="19397">
                  <c:v>-1.2721910000000001</c:v>
                </c:pt>
                <c:pt idx="19398">
                  <c:v>-0.25183749999999999</c:v>
                </c:pt>
                <c:pt idx="19399">
                  <c:v>-4.5033560000000001</c:v>
                </c:pt>
                <c:pt idx="19400">
                  <c:v>-0.5595675</c:v>
                </c:pt>
                <c:pt idx="19401">
                  <c:v>3.0484490000000002</c:v>
                </c:pt>
                <c:pt idx="19402">
                  <c:v>1.1126780000000001</c:v>
                </c:pt>
                <c:pt idx="19403">
                  <c:v>0.61486940000000001</c:v>
                </c:pt>
                <c:pt idx="19404">
                  <c:v>-3.2276280000000002</c:v>
                </c:pt>
                <c:pt idx="19405">
                  <c:v>-3.2446730000000001</c:v>
                </c:pt>
                <c:pt idx="19406">
                  <c:v>-1.8995109999999999</c:v>
                </c:pt>
                <c:pt idx="19407">
                  <c:v>2.250051</c:v>
                </c:pt>
                <c:pt idx="19408">
                  <c:v>1.6434550000000001</c:v>
                </c:pt>
                <c:pt idx="19409">
                  <c:v>0.27803430000000001</c:v>
                </c:pt>
                <c:pt idx="19410">
                  <c:v>-2.7196509999999998</c:v>
                </c:pt>
                <c:pt idx="19411">
                  <c:v>0.48473889999999997</c:v>
                </c:pt>
                <c:pt idx="19412">
                  <c:v>-2.5811760000000001</c:v>
                </c:pt>
                <c:pt idx="19413">
                  <c:v>1.150736</c:v>
                </c:pt>
                <c:pt idx="19414">
                  <c:v>-0.66281199999999996</c:v>
                </c:pt>
                <c:pt idx="19415">
                  <c:v>2.387804</c:v>
                </c:pt>
                <c:pt idx="19416">
                  <c:v>-3.4789810000000001</c:v>
                </c:pt>
                <c:pt idx="19417">
                  <c:v>2.8038E-3</c:v>
                </c:pt>
                <c:pt idx="19418">
                  <c:v>-3.4148879999999999</c:v>
                </c:pt>
                <c:pt idx="19419">
                  <c:v>1.092605</c:v>
                </c:pt>
                <c:pt idx="19420">
                  <c:v>0.86074410000000001</c:v>
                </c:pt>
                <c:pt idx="19421">
                  <c:v>3.7978779999999999</c:v>
                </c:pt>
                <c:pt idx="19422">
                  <c:v>1.6043080000000001</c:v>
                </c:pt>
                <c:pt idx="19423">
                  <c:v>-0.59865840000000003</c:v>
                </c:pt>
                <c:pt idx="19424">
                  <c:v>0.1292816</c:v>
                </c:pt>
                <c:pt idx="19425">
                  <c:v>-1.167953</c:v>
                </c:pt>
                <c:pt idx="19426">
                  <c:v>2.2236509999999998</c:v>
                </c:pt>
                <c:pt idx="19427">
                  <c:v>2.1627429999999999</c:v>
                </c:pt>
                <c:pt idx="19428">
                  <c:v>1.560853</c:v>
                </c:pt>
                <c:pt idx="19429">
                  <c:v>0.29341309999999998</c:v>
                </c:pt>
                <c:pt idx="19430">
                  <c:v>1.9470339999999999</c:v>
                </c:pt>
                <c:pt idx="19431">
                  <c:v>-0.36748120000000001</c:v>
                </c:pt>
                <c:pt idx="19432">
                  <c:v>-1.353416</c:v>
                </c:pt>
                <c:pt idx="19433">
                  <c:v>-2.4542220000000001</c:v>
                </c:pt>
                <c:pt idx="19434">
                  <c:v>1.13662</c:v>
                </c:pt>
                <c:pt idx="19435">
                  <c:v>0.90307709999999997</c:v>
                </c:pt>
                <c:pt idx="19436">
                  <c:v>0.38764920000000003</c:v>
                </c:pt>
                <c:pt idx="19437">
                  <c:v>-0.3071739</c:v>
                </c:pt>
                <c:pt idx="19438">
                  <c:v>0.33745269999999999</c:v>
                </c:pt>
                <c:pt idx="19439">
                  <c:v>1.960963</c:v>
                </c:pt>
                <c:pt idx="19440">
                  <c:v>-1.6600459999999999</c:v>
                </c:pt>
                <c:pt idx="19441">
                  <c:v>-0.26265919999999998</c:v>
                </c:pt>
                <c:pt idx="19442">
                  <c:v>-1.6383000000000001</c:v>
                </c:pt>
                <c:pt idx="19443">
                  <c:v>0.3228027</c:v>
                </c:pt>
                <c:pt idx="19444">
                  <c:v>-1.2084220000000001</c:v>
                </c:pt>
                <c:pt idx="19445">
                  <c:v>6.7059470000000001</c:v>
                </c:pt>
                <c:pt idx="19446">
                  <c:v>2.096174</c:v>
                </c:pt>
                <c:pt idx="19447">
                  <c:v>-2.0741890000000001</c:v>
                </c:pt>
                <c:pt idx="19448">
                  <c:v>2.5979480000000001</c:v>
                </c:pt>
                <c:pt idx="19449">
                  <c:v>0.55195320000000003</c:v>
                </c:pt>
                <c:pt idx="19450">
                  <c:v>11.201460000000001</c:v>
                </c:pt>
                <c:pt idx="19451">
                  <c:v>-17.227219999999999</c:v>
                </c:pt>
                <c:pt idx="19452">
                  <c:v>-3.656031</c:v>
                </c:pt>
                <c:pt idx="19453">
                  <c:v>-7.8984240000000003</c:v>
                </c:pt>
                <c:pt idx="19454">
                  <c:v>5.0383630000000004</c:v>
                </c:pt>
                <c:pt idx="19455">
                  <c:v>8.391019</c:v>
                </c:pt>
                <c:pt idx="19456">
                  <c:v>-3.9748350000000001</c:v>
                </c:pt>
                <c:pt idx="19457">
                  <c:v>-2.2101090000000001</c:v>
                </c:pt>
                <c:pt idx="19458">
                  <c:v>-10.708539999999999</c:v>
                </c:pt>
                <c:pt idx="19459">
                  <c:v>3.4424809999999999</c:v>
                </c:pt>
                <c:pt idx="19460">
                  <c:v>29.197800000000001</c:v>
                </c:pt>
                <c:pt idx="19461">
                  <c:v>-2.122636</c:v>
                </c:pt>
                <c:pt idx="19462">
                  <c:v>-7.2665369999999996</c:v>
                </c:pt>
                <c:pt idx="19463">
                  <c:v>-12.674020000000001</c:v>
                </c:pt>
                <c:pt idx="19464">
                  <c:v>-7.9628649999999999</c:v>
                </c:pt>
                <c:pt idx="19465">
                  <c:v>2.1813899999999999</c:v>
                </c:pt>
                <c:pt idx="19466">
                  <c:v>0.13554740000000001</c:v>
                </c:pt>
                <c:pt idx="19467">
                  <c:v>0.2400119</c:v>
                </c:pt>
                <c:pt idx="19468">
                  <c:v>-2.9119079999999999</c:v>
                </c:pt>
                <c:pt idx="19469">
                  <c:v>8.7453959999999995</c:v>
                </c:pt>
                <c:pt idx="19470">
                  <c:v>-8.8353350000000006</c:v>
                </c:pt>
                <c:pt idx="19471">
                  <c:v>9.4580990000000007</c:v>
                </c:pt>
                <c:pt idx="19472">
                  <c:v>0.33167819999999998</c:v>
                </c:pt>
                <c:pt idx="19473">
                  <c:v>-6.5457130000000001</c:v>
                </c:pt>
                <c:pt idx="19474">
                  <c:v>5.9310679999999998</c:v>
                </c:pt>
                <c:pt idx="19475">
                  <c:v>-4.5597320000000003</c:v>
                </c:pt>
                <c:pt idx="19476">
                  <c:v>-0.33845819999999999</c:v>
                </c:pt>
                <c:pt idx="19477">
                  <c:v>9.3490190000000002</c:v>
                </c:pt>
                <c:pt idx="19478">
                  <c:v>2.4877370000000001</c:v>
                </c:pt>
                <c:pt idx="19479">
                  <c:v>1.949492</c:v>
                </c:pt>
                <c:pt idx="19480">
                  <c:v>-4.687862</c:v>
                </c:pt>
                <c:pt idx="19481">
                  <c:v>-3.6438799999999998</c:v>
                </c:pt>
                <c:pt idx="19482">
                  <c:v>14.917630000000001</c:v>
                </c:pt>
                <c:pt idx="19483">
                  <c:v>-0.34508050000000001</c:v>
                </c:pt>
                <c:pt idx="19484">
                  <c:v>1.502</c:v>
                </c:pt>
                <c:pt idx="19485">
                  <c:v>-0.57959059999999996</c:v>
                </c:pt>
                <c:pt idx="19486">
                  <c:v>-0.45131710000000003</c:v>
                </c:pt>
                <c:pt idx="19487">
                  <c:v>1.0094289999999999</c:v>
                </c:pt>
                <c:pt idx="19488">
                  <c:v>4.8331340000000003</c:v>
                </c:pt>
                <c:pt idx="19489">
                  <c:v>3.363937</c:v>
                </c:pt>
                <c:pt idx="19490">
                  <c:v>-10.787039999999999</c:v>
                </c:pt>
                <c:pt idx="19491">
                  <c:v>-5.9844929999999996</c:v>
                </c:pt>
                <c:pt idx="19492">
                  <c:v>-15.56575</c:v>
                </c:pt>
                <c:pt idx="19493">
                  <c:v>8.0372120000000002</c:v>
                </c:pt>
                <c:pt idx="19494">
                  <c:v>4.0979700000000001</c:v>
                </c:pt>
                <c:pt idx="19495">
                  <c:v>0.17693619999999999</c:v>
                </c:pt>
                <c:pt idx="19496">
                  <c:v>3.4413580000000001</c:v>
                </c:pt>
                <c:pt idx="19497">
                  <c:v>11.297610000000001</c:v>
                </c:pt>
                <c:pt idx="19498">
                  <c:v>1.269906</c:v>
                </c:pt>
                <c:pt idx="19499">
                  <c:v>-4.7858470000000004</c:v>
                </c:pt>
                <c:pt idx="19500">
                  <c:v>-17.772369999999999</c:v>
                </c:pt>
                <c:pt idx="19501">
                  <c:v>-12.496</c:v>
                </c:pt>
                <c:pt idx="19502">
                  <c:v>10.481960000000001</c:v>
                </c:pt>
                <c:pt idx="19503">
                  <c:v>1.973554</c:v>
                </c:pt>
                <c:pt idx="19504">
                  <c:v>-1.7172829999999999</c:v>
                </c:pt>
                <c:pt idx="19505">
                  <c:v>-3.62636</c:v>
                </c:pt>
                <c:pt idx="19506">
                  <c:v>-5.8155469999999996</c:v>
                </c:pt>
                <c:pt idx="19507">
                  <c:v>-5.7515809999999998</c:v>
                </c:pt>
                <c:pt idx="19508">
                  <c:v>1.8493139999999999</c:v>
                </c:pt>
                <c:pt idx="19509">
                  <c:v>-3.5325139999999999</c:v>
                </c:pt>
                <c:pt idx="19510">
                  <c:v>-2.6833740000000001</c:v>
                </c:pt>
                <c:pt idx="19511">
                  <c:v>3.5477180000000001</c:v>
                </c:pt>
                <c:pt idx="19512">
                  <c:v>-22.17944</c:v>
                </c:pt>
                <c:pt idx="19513">
                  <c:v>26.350850000000001</c:v>
                </c:pt>
                <c:pt idx="19514">
                  <c:v>-5.0200329999999997</c:v>
                </c:pt>
                <c:pt idx="19515">
                  <c:v>0.27657150000000003</c:v>
                </c:pt>
                <c:pt idx="19516">
                  <c:v>-9.7692200000000007E-2</c:v>
                </c:pt>
                <c:pt idx="19517">
                  <c:v>3.8105099999999998</c:v>
                </c:pt>
                <c:pt idx="19518">
                  <c:v>3.5227490000000001</c:v>
                </c:pt>
                <c:pt idx="19519">
                  <c:v>8.5880930000000006</c:v>
                </c:pt>
                <c:pt idx="19520">
                  <c:v>-0.87035359999999995</c:v>
                </c:pt>
                <c:pt idx="19521">
                  <c:v>-5.4459609999999996</c:v>
                </c:pt>
                <c:pt idx="19522">
                  <c:v>-5.4069130000000003</c:v>
                </c:pt>
                <c:pt idx="19523">
                  <c:v>8.7454719999999995</c:v>
                </c:pt>
                <c:pt idx="19524">
                  <c:v>3.9303780000000001</c:v>
                </c:pt>
                <c:pt idx="19525">
                  <c:v>4.0833180000000002</c:v>
                </c:pt>
                <c:pt idx="19526">
                  <c:v>-7.0632320000000002</c:v>
                </c:pt>
                <c:pt idx="19527">
                  <c:v>4.7272819999999998</c:v>
                </c:pt>
                <c:pt idx="19528">
                  <c:v>-4.332014</c:v>
                </c:pt>
                <c:pt idx="19529">
                  <c:v>5.391254</c:v>
                </c:pt>
                <c:pt idx="19530">
                  <c:v>-9.7563999999999993</c:v>
                </c:pt>
                <c:pt idx="19531">
                  <c:v>10.839880000000001</c:v>
                </c:pt>
                <c:pt idx="19532">
                  <c:v>-0.84980520000000004</c:v>
                </c:pt>
                <c:pt idx="19533">
                  <c:v>6.3374759999999997</c:v>
                </c:pt>
                <c:pt idx="19534">
                  <c:v>2.3146810000000002</c:v>
                </c:pt>
                <c:pt idx="19535">
                  <c:v>1.307874</c:v>
                </c:pt>
                <c:pt idx="19536">
                  <c:v>-13.85548</c:v>
                </c:pt>
                <c:pt idx="19537">
                  <c:v>14.82353</c:v>
                </c:pt>
                <c:pt idx="19538">
                  <c:v>6.8280450000000004</c:v>
                </c:pt>
                <c:pt idx="19539">
                  <c:v>3.8808259999999999</c:v>
                </c:pt>
                <c:pt idx="19540">
                  <c:v>-6.2614000000000001</c:v>
                </c:pt>
                <c:pt idx="19541">
                  <c:v>16.052790000000002</c:v>
                </c:pt>
                <c:pt idx="19542">
                  <c:v>9.6994469999999993</c:v>
                </c:pt>
                <c:pt idx="19543">
                  <c:v>8.8367509999999996</c:v>
                </c:pt>
                <c:pt idx="19544">
                  <c:v>1.527787</c:v>
                </c:pt>
                <c:pt idx="19545">
                  <c:v>-1.6629480000000001</c:v>
                </c:pt>
                <c:pt idx="19546">
                  <c:v>-7.097137</c:v>
                </c:pt>
                <c:pt idx="19547">
                  <c:v>4.5309330000000001</c:v>
                </c:pt>
                <c:pt idx="19548">
                  <c:v>0.19311919999999999</c:v>
                </c:pt>
                <c:pt idx="19549">
                  <c:v>1.71326</c:v>
                </c:pt>
                <c:pt idx="19550">
                  <c:v>5.597226</c:v>
                </c:pt>
                <c:pt idx="19551">
                  <c:v>-1.9852019999999999</c:v>
                </c:pt>
                <c:pt idx="19552">
                  <c:v>-1.9770460000000001</c:v>
                </c:pt>
                <c:pt idx="19553">
                  <c:v>-5.4334059999999997</c:v>
                </c:pt>
                <c:pt idx="19554">
                  <c:v>0.94557930000000001</c:v>
                </c:pt>
                <c:pt idx="19555">
                  <c:v>3.2694230000000002</c:v>
                </c:pt>
                <c:pt idx="19556">
                  <c:v>-1.1619349999999999</c:v>
                </c:pt>
                <c:pt idx="19557">
                  <c:v>-5.6361860000000004</c:v>
                </c:pt>
                <c:pt idx="19558">
                  <c:v>1.1861470000000001</c:v>
                </c:pt>
                <c:pt idx="19559">
                  <c:v>-1.2687980000000001</c:v>
                </c:pt>
                <c:pt idx="19560">
                  <c:v>10.06101</c:v>
                </c:pt>
                <c:pt idx="19561">
                  <c:v>-6.9288930000000004</c:v>
                </c:pt>
                <c:pt idx="19562">
                  <c:v>-3.1460430000000001</c:v>
                </c:pt>
                <c:pt idx="19563">
                  <c:v>-2.4362200000000001</c:v>
                </c:pt>
                <c:pt idx="19564">
                  <c:v>-3.3463970000000001</c:v>
                </c:pt>
                <c:pt idx="19565">
                  <c:v>1.382171</c:v>
                </c:pt>
                <c:pt idx="19566">
                  <c:v>13.17564</c:v>
                </c:pt>
                <c:pt idx="19567">
                  <c:v>0.64949639999999997</c:v>
                </c:pt>
                <c:pt idx="19568">
                  <c:v>-1.4480029999999999</c:v>
                </c:pt>
                <c:pt idx="19569">
                  <c:v>-0.71445009999999998</c:v>
                </c:pt>
                <c:pt idx="19570">
                  <c:v>4.4987680000000001</c:v>
                </c:pt>
                <c:pt idx="19571">
                  <c:v>-9.7571349999999999</c:v>
                </c:pt>
                <c:pt idx="19572">
                  <c:v>10.345459999999999</c:v>
                </c:pt>
                <c:pt idx="19573">
                  <c:v>-5.6687640000000004</c:v>
                </c:pt>
                <c:pt idx="19574">
                  <c:v>10.614039999999999</c:v>
                </c:pt>
                <c:pt idx="19575">
                  <c:v>-4.8279750000000003</c:v>
                </c:pt>
                <c:pt idx="19576">
                  <c:v>0.63990630000000004</c:v>
                </c:pt>
                <c:pt idx="19577">
                  <c:v>1.0850280000000001</c:v>
                </c:pt>
                <c:pt idx="19578">
                  <c:v>-1.7491369999999999</c:v>
                </c:pt>
                <c:pt idx="19579">
                  <c:v>3.2310349999999999</c:v>
                </c:pt>
                <c:pt idx="19580">
                  <c:v>2.4546239999999999</c:v>
                </c:pt>
                <c:pt idx="19581">
                  <c:v>3.8420380000000001</c:v>
                </c:pt>
                <c:pt idx="19582">
                  <c:v>2.1468859999999999</c:v>
                </c:pt>
                <c:pt idx="19583">
                  <c:v>-1.9684330000000001</c:v>
                </c:pt>
                <c:pt idx="19584">
                  <c:v>-0.69936169999999998</c:v>
                </c:pt>
                <c:pt idx="19585">
                  <c:v>6.5634610000000002</c:v>
                </c:pt>
                <c:pt idx="19586">
                  <c:v>0.76309309999999997</c:v>
                </c:pt>
                <c:pt idx="19587">
                  <c:v>-2.8930340000000001</c:v>
                </c:pt>
                <c:pt idx="19588">
                  <c:v>1.6310629999999999</c:v>
                </c:pt>
                <c:pt idx="19589">
                  <c:v>-3.6585619999999999</c:v>
                </c:pt>
                <c:pt idx="19590">
                  <c:v>-1.6152340000000001</c:v>
                </c:pt>
                <c:pt idx="19591">
                  <c:v>1.810171</c:v>
                </c:pt>
                <c:pt idx="19592">
                  <c:v>0.33994220000000003</c:v>
                </c:pt>
                <c:pt idx="19593">
                  <c:v>8.3163389999999993</c:v>
                </c:pt>
                <c:pt idx="19594">
                  <c:v>4.0907840000000002</c:v>
                </c:pt>
                <c:pt idx="19595">
                  <c:v>-10.18744</c:v>
                </c:pt>
                <c:pt idx="19596">
                  <c:v>-0.7413303</c:v>
                </c:pt>
                <c:pt idx="19597">
                  <c:v>2.817971</c:v>
                </c:pt>
                <c:pt idx="19598">
                  <c:v>2.083358</c:v>
                </c:pt>
                <c:pt idx="19599">
                  <c:v>0</c:v>
                </c:pt>
                <c:pt idx="19600">
                  <c:v>-1.582279</c:v>
                </c:pt>
                <c:pt idx="19601">
                  <c:v>-1.801245</c:v>
                </c:pt>
                <c:pt idx="19602">
                  <c:v>0.33241939999999998</c:v>
                </c:pt>
                <c:pt idx="19603">
                  <c:v>-0.49394569999999999</c:v>
                </c:pt>
                <c:pt idx="19604">
                  <c:v>-0.36518869999999998</c:v>
                </c:pt>
                <c:pt idx="19605">
                  <c:v>-2.9616020000000001</c:v>
                </c:pt>
                <c:pt idx="19606">
                  <c:v>0.68652329999999995</c:v>
                </c:pt>
                <c:pt idx="19607">
                  <c:v>1.0278419999999999</c:v>
                </c:pt>
                <c:pt idx="19608">
                  <c:v>-2.3920590000000002</c:v>
                </c:pt>
                <c:pt idx="19609">
                  <c:v>0.15176870000000001</c:v>
                </c:pt>
                <c:pt idx="19610">
                  <c:v>0</c:v>
                </c:pt>
                <c:pt idx="19611">
                  <c:v>1.0450459999999999</c:v>
                </c:pt>
                <c:pt idx="19612">
                  <c:v>-1.0872400000000001E-2</c:v>
                </c:pt>
                <c:pt idx="19613">
                  <c:v>0.38539299999999999</c:v>
                </c:pt>
                <c:pt idx="19614">
                  <c:v>-1.4934270000000001</c:v>
                </c:pt>
                <c:pt idx="19615">
                  <c:v>-1.6886920000000001</c:v>
                </c:pt>
                <c:pt idx="19616">
                  <c:v>-4.9141999999999996E-3</c:v>
                </c:pt>
                <c:pt idx="19617">
                  <c:v>3.1946919999999999</c:v>
                </c:pt>
                <c:pt idx="19618">
                  <c:v>-2.3331170000000001</c:v>
                </c:pt>
                <c:pt idx="19619">
                  <c:v>1.3266929999999999</c:v>
                </c:pt>
                <c:pt idx="19620">
                  <c:v>-1.1669039999999999</c:v>
                </c:pt>
                <c:pt idx="19621">
                  <c:v>1.088965</c:v>
                </c:pt>
                <c:pt idx="19622">
                  <c:v>0.31064399999999998</c:v>
                </c:pt>
                <c:pt idx="19623">
                  <c:v>-0.82222600000000001</c:v>
                </c:pt>
                <c:pt idx="19624">
                  <c:v>2.3480129999999999</c:v>
                </c:pt>
                <c:pt idx="19625">
                  <c:v>1.4396249999999999</c:v>
                </c:pt>
                <c:pt idx="19626">
                  <c:v>2.0548679999999999</c:v>
                </c:pt>
                <c:pt idx="19627">
                  <c:v>0.85198719999999994</c:v>
                </c:pt>
                <c:pt idx="19628">
                  <c:v>-0.1842319</c:v>
                </c:pt>
                <c:pt idx="19629">
                  <c:v>2.4967130000000002</c:v>
                </c:pt>
                <c:pt idx="19630">
                  <c:v>0.82400890000000004</c:v>
                </c:pt>
                <c:pt idx="19631">
                  <c:v>0.9771687</c:v>
                </c:pt>
                <c:pt idx="19632">
                  <c:v>-3.1546600000000001E-2</c:v>
                </c:pt>
                <c:pt idx="19633">
                  <c:v>0.51121019999999995</c:v>
                </c:pt>
                <c:pt idx="19634">
                  <c:v>0.76353850000000001</c:v>
                </c:pt>
                <c:pt idx="19635">
                  <c:v>-4.6135099999999998E-2</c:v>
                </c:pt>
                <c:pt idx="19636">
                  <c:v>-2.9446949999999998</c:v>
                </c:pt>
                <c:pt idx="19637">
                  <c:v>-0.1029137</c:v>
                </c:pt>
                <c:pt idx="19638">
                  <c:v>1.7613719999999999</c:v>
                </c:pt>
                <c:pt idx="19639">
                  <c:v>2.6671969999999998</c:v>
                </c:pt>
                <c:pt idx="19640">
                  <c:v>-2.3722210000000001</c:v>
                </c:pt>
                <c:pt idx="19641">
                  <c:v>-2.7796430000000001</c:v>
                </c:pt>
                <c:pt idx="19642">
                  <c:v>-0.84027739999999995</c:v>
                </c:pt>
                <c:pt idx="19643">
                  <c:v>-1.4930099999999999</c:v>
                </c:pt>
                <c:pt idx="19644">
                  <c:v>4.3012280000000001</c:v>
                </c:pt>
                <c:pt idx="19645">
                  <c:v>-0.82477299999999998</c:v>
                </c:pt>
                <c:pt idx="19646">
                  <c:v>1.711047</c:v>
                </c:pt>
                <c:pt idx="19647">
                  <c:v>1.546189</c:v>
                </c:pt>
                <c:pt idx="19648">
                  <c:v>-0.82741030000000004</c:v>
                </c:pt>
                <c:pt idx="19649">
                  <c:v>-6.4709859999999999</c:v>
                </c:pt>
                <c:pt idx="19650">
                  <c:v>-2.2366619999999999</c:v>
                </c:pt>
                <c:pt idx="19651">
                  <c:v>-1.0549139999999999</c:v>
                </c:pt>
                <c:pt idx="19652">
                  <c:v>1.9244190000000001</c:v>
                </c:pt>
                <c:pt idx="19653">
                  <c:v>7.4221680000000001</c:v>
                </c:pt>
                <c:pt idx="19654">
                  <c:v>6.3990390000000001</c:v>
                </c:pt>
                <c:pt idx="19655">
                  <c:v>-0.34073569999999997</c:v>
                </c:pt>
                <c:pt idx="19656">
                  <c:v>-1.6504529999999999</c:v>
                </c:pt>
                <c:pt idx="19657">
                  <c:v>-5.1135409999999997</c:v>
                </c:pt>
                <c:pt idx="19658">
                  <c:v>-1.969611</c:v>
                </c:pt>
                <c:pt idx="19659">
                  <c:v>-2.0979169999999998</c:v>
                </c:pt>
                <c:pt idx="19660">
                  <c:v>-0.26856659999999999</c:v>
                </c:pt>
                <c:pt idx="19661">
                  <c:v>8.7221820000000001</c:v>
                </c:pt>
                <c:pt idx="19662">
                  <c:v>-1.162444</c:v>
                </c:pt>
                <c:pt idx="19663">
                  <c:v>-2.3288660000000001</c:v>
                </c:pt>
                <c:pt idx="19664">
                  <c:v>-1.3731629999999999</c:v>
                </c:pt>
                <c:pt idx="19665">
                  <c:v>-0.4934711</c:v>
                </c:pt>
                <c:pt idx="19666">
                  <c:v>2.005099</c:v>
                </c:pt>
                <c:pt idx="19667">
                  <c:v>2.1894809999999998</c:v>
                </c:pt>
                <c:pt idx="19668">
                  <c:v>3.8141039999999999</c:v>
                </c:pt>
                <c:pt idx="19669">
                  <c:v>1.816873</c:v>
                </c:pt>
                <c:pt idx="19670">
                  <c:v>4.112571</c:v>
                </c:pt>
                <c:pt idx="19671">
                  <c:v>-2.9273539999999998</c:v>
                </c:pt>
                <c:pt idx="19672">
                  <c:v>-0.4183402</c:v>
                </c:pt>
                <c:pt idx="19673">
                  <c:v>-1.0216879999999999</c:v>
                </c:pt>
                <c:pt idx="19674">
                  <c:v>-0.24662110000000001</c:v>
                </c:pt>
                <c:pt idx="19675">
                  <c:v>-0.2031964</c:v>
                </c:pt>
                <c:pt idx="19676">
                  <c:v>1.1571610000000001</c:v>
                </c:pt>
                <c:pt idx="19677">
                  <c:v>-6.88642E-2</c:v>
                </c:pt>
                <c:pt idx="19678">
                  <c:v>-0.75977269999999997</c:v>
                </c:pt>
                <c:pt idx="19679">
                  <c:v>0.44936029999999999</c:v>
                </c:pt>
                <c:pt idx="19680">
                  <c:v>-1.033922</c:v>
                </c:pt>
                <c:pt idx="19681">
                  <c:v>0.1047136</c:v>
                </c:pt>
                <c:pt idx="19682">
                  <c:v>2.6632150000000001</c:v>
                </c:pt>
                <c:pt idx="19683">
                  <c:v>1.781455</c:v>
                </c:pt>
                <c:pt idx="19684">
                  <c:v>1.484429</c:v>
                </c:pt>
                <c:pt idx="19685">
                  <c:v>-2.370603</c:v>
                </c:pt>
                <c:pt idx="19686">
                  <c:v>0.85920980000000002</c:v>
                </c:pt>
                <c:pt idx="19687">
                  <c:v>9.9848099999999995E-2</c:v>
                </c:pt>
                <c:pt idx="19688">
                  <c:v>-3.4823240000000002</c:v>
                </c:pt>
                <c:pt idx="19689">
                  <c:v>1.837658</c:v>
                </c:pt>
                <c:pt idx="19690">
                  <c:v>-1.730335</c:v>
                </c:pt>
                <c:pt idx="19691">
                  <c:v>-4.6052099999999996</c:v>
                </c:pt>
                <c:pt idx="19692">
                  <c:v>-4.4528119999999998</c:v>
                </c:pt>
                <c:pt idx="19693">
                  <c:v>-1.1419010000000001</c:v>
                </c:pt>
                <c:pt idx="19694">
                  <c:v>1.154663</c:v>
                </c:pt>
                <c:pt idx="19695">
                  <c:v>-2.266918</c:v>
                </c:pt>
                <c:pt idx="19696">
                  <c:v>-5.5908129999999998</c:v>
                </c:pt>
                <c:pt idx="19697">
                  <c:v>2.0050340000000002</c:v>
                </c:pt>
                <c:pt idx="19698">
                  <c:v>2.6748859999999999</c:v>
                </c:pt>
                <c:pt idx="19699">
                  <c:v>2.4517470000000001</c:v>
                </c:pt>
                <c:pt idx="19700">
                  <c:v>-1.1095600000000001</c:v>
                </c:pt>
                <c:pt idx="19701">
                  <c:v>8.3447899999999997</c:v>
                </c:pt>
                <c:pt idx="19702">
                  <c:v>-0.5230127</c:v>
                </c:pt>
                <c:pt idx="19703">
                  <c:v>-0.88338450000000002</c:v>
                </c:pt>
                <c:pt idx="19704">
                  <c:v>-19.129159999999999</c:v>
                </c:pt>
                <c:pt idx="19705">
                  <c:v>13.267150000000001</c:v>
                </c:pt>
                <c:pt idx="19706">
                  <c:v>6.5383699999999996</c:v>
                </c:pt>
                <c:pt idx="19707">
                  <c:v>0.56522890000000003</c:v>
                </c:pt>
                <c:pt idx="19708">
                  <c:v>0.71570089999999997</c:v>
                </c:pt>
                <c:pt idx="19709">
                  <c:v>5.0810170000000001</c:v>
                </c:pt>
                <c:pt idx="19710">
                  <c:v>-1.2068680000000001</c:v>
                </c:pt>
                <c:pt idx="19711">
                  <c:v>6.7716880000000002</c:v>
                </c:pt>
                <c:pt idx="19712">
                  <c:v>-13.126440000000001</c:v>
                </c:pt>
                <c:pt idx="19713">
                  <c:v>9.0455780000000008</c:v>
                </c:pt>
                <c:pt idx="19714">
                  <c:v>-4.621575</c:v>
                </c:pt>
                <c:pt idx="19715">
                  <c:v>-13.23324</c:v>
                </c:pt>
                <c:pt idx="19716">
                  <c:v>4.0446369999999998</c:v>
                </c:pt>
                <c:pt idx="19717">
                  <c:v>0.45219199999999998</c:v>
                </c:pt>
                <c:pt idx="19718">
                  <c:v>-8.2339880000000001</c:v>
                </c:pt>
                <c:pt idx="19719">
                  <c:v>0.27502149999999997</c:v>
                </c:pt>
                <c:pt idx="19720">
                  <c:v>13.27059</c:v>
                </c:pt>
                <c:pt idx="19721">
                  <c:v>0.490541</c:v>
                </c:pt>
                <c:pt idx="19722">
                  <c:v>-0.48422379999999998</c:v>
                </c:pt>
                <c:pt idx="19723">
                  <c:v>-9.7533449999999995</c:v>
                </c:pt>
                <c:pt idx="19724">
                  <c:v>13.31175</c:v>
                </c:pt>
                <c:pt idx="19725">
                  <c:v>-1.7723720000000001</c:v>
                </c:pt>
                <c:pt idx="19726">
                  <c:v>1.8298380000000001</c:v>
                </c:pt>
                <c:pt idx="19727">
                  <c:v>-0.94444740000000005</c:v>
                </c:pt>
                <c:pt idx="19728">
                  <c:v>5.0880979999999996</c:v>
                </c:pt>
                <c:pt idx="19729">
                  <c:v>2.1320030000000001</c:v>
                </c:pt>
                <c:pt idx="19730">
                  <c:v>-0.20607149999999999</c:v>
                </c:pt>
                <c:pt idx="19731">
                  <c:v>0.26201360000000001</c:v>
                </c:pt>
                <c:pt idx="19732">
                  <c:v>-1.9138109999999999</c:v>
                </c:pt>
                <c:pt idx="19733">
                  <c:v>-1.18953</c:v>
                </c:pt>
                <c:pt idx="19734">
                  <c:v>-11.880879999999999</c:v>
                </c:pt>
                <c:pt idx="19735">
                  <c:v>-5.8123909999999999</c:v>
                </c:pt>
                <c:pt idx="19736">
                  <c:v>3.6701250000000001</c:v>
                </c:pt>
                <c:pt idx="19737">
                  <c:v>-2.3612890000000002</c:v>
                </c:pt>
                <c:pt idx="19738">
                  <c:v>-2.277736</c:v>
                </c:pt>
                <c:pt idx="19739">
                  <c:v>5.9405539999999997</c:v>
                </c:pt>
                <c:pt idx="19740">
                  <c:v>-4.0633150000000002</c:v>
                </c:pt>
                <c:pt idx="19741">
                  <c:v>-0.2030661</c:v>
                </c:pt>
                <c:pt idx="19742">
                  <c:v>-8.3130780000000009</c:v>
                </c:pt>
                <c:pt idx="19743">
                  <c:v>-2.9623499999999998</c:v>
                </c:pt>
                <c:pt idx="19744">
                  <c:v>1.3963669999999999</c:v>
                </c:pt>
                <c:pt idx="19745">
                  <c:v>-19.362549999999999</c:v>
                </c:pt>
                <c:pt idx="19746">
                  <c:v>5.8460989999999997</c:v>
                </c:pt>
                <c:pt idx="19747">
                  <c:v>-5.9748679999999998</c:v>
                </c:pt>
                <c:pt idx="19748">
                  <c:v>18.587420000000002</c:v>
                </c:pt>
                <c:pt idx="19749">
                  <c:v>1.6763380000000001</c:v>
                </c:pt>
                <c:pt idx="19750">
                  <c:v>-0.59071200000000001</c:v>
                </c:pt>
                <c:pt idx="19751">
                  <c:v>9.6886340000000004</c:v>
                </c:pt>
                <c:pt idx="19752">
                  <c:v>-5.6395049999999998</c:v>
                </c:pt>
                <c:pt idx="19753">
                  <c:v>-4.615157</c:v>
                </c:pt>
                <c:pt idx="19754">
                  <c:v>-3.4848430000000001</c:v>
                </c:pt>
                <c:pt idx="19755">
                  <c:v>1.4554389999999999</c:v>
                </c:pt>
                <c:pt idx="19756">
                  <c:v>1.4028210000000001</c:v>
                </c:pt>
                <c:pt idx="19757">
                  <c:v>0.54784120000000003</c:v>
                </c:pt>
                <c:pt idx="19758">
                  <c:v>9.2076250000000002</c:v>
                </c:pt>
                <c:pt idx="19759">
                  <c:v>-1.7766649999999999</c:v>
                </c:pt>
                <c:pt idx="19760">
                  <c:v>2.424515</c:v>
                </c:pt>
                <c:pt idx="19761">
                  <c:v>-3.0453670000000002</c:v>
                </c:pt>
                <c:pt idx="19762">
                  <c:v>1.759951</c:v>
                </c:pt>
                <c:pt idx="19763">
                  <c:v>3.0178639999999999</c:v>
                </c:pt>
                <c:pt idx="19764">
                  <c:v>7.8301150000000002</c:v>
                </c:pt>
                <c:pt idx="19765">
                  <c:v>-1.532878</c:v>
                </c:pt>
                <c:pt idx="19766">
                  <c:v>1.719784</c:v>
                </c:pt>
                <c:pt idx="19767">
                  <c:v>-18.406289999999998</c:v>
                </c:pt>
                <c:pt idx="19768">
                  <c:v>-3.4831129999999999</c:v>
                </c:pt>
                <c:pt idx="19769">
                  <c:v>2.4120900000000001</c:v>
                </c:pt>
                <c:pt idx="19770">
                  <c:v>2.9621629999999999</c:v>
                </c:pt>
                <c:pt idx="19771">
                  <c:v>19.43449</c:v>
                </c:pt>
                <c:pt idx="19772">
                  <c:v>9.3571500000000007</c:v>
                </c:pt>
                <c:pt idx="19773">
                  <c:v>-3.7319680000000002</c:v>
                </c:pt>
                <c:pt idx="19774">
                  <c:v>-2.3024770000000001</c:v>
                </c:pt>
                <c:pt idx="19775">
                  <c:v>-3.467908</c:v>
                </c:pt>
                <c:pt idx="19776">
                  <c:v>5.8236689999999998</c:v>
                </c:pt>
                <c:pt idx="19777">
                  <c:v>3.3180399999999999</c:v>
                </c:pt>
                <c:pt idx="19778">
                  <c:v>-10.34957</c:v>
                </c:pt>
                <c:pt idx="19779">
                  <c:v>-2.3435459999999999</c:v>
                </c:pt>
                <c:pt idx="19780">
                  <c:v>-0.53767039999999999</c:v>
                </c:pt>
                <c:pt idx="19781">
                  <c:v>12.13959</c:v>
                </c:pt>
                <c:pt idx="19782">
                  <c:v>2.7952919999999999</c:v>
                </c:pt>
                <c:pt idx="19783">
                  <c:v>-1.6390800000000001</c:v>
                </c:pt>
                <c:pt idx="19784">
                  <c:v>-6.2776880000000004</c:v>
                </c:pt>
                <c:pt idx="19785">
                  <c:v>7.4190290000000001</c:v>
                </c:pt>
                <c:pt idx="19786">
                  <c:v>0.52928750000000002</c:v>
                </c:pt>
                <c:pt idx="19787">
                  <c:v>-0.71417750000000002</c:v>
                </c:pt>
                <c:pt idx="19788">
                  <c:v>1.082797</c:v>
                </c:pt>
                <c:pt idx="19789">
                  <c:v>-2.4382359999999998</c:v>
                </c:pt>
                <c:pt idx="19790">
                  <c:v>0.1444426</c:v>
                </c:pt>
                <c:pt idx="19791">
                  <c:v>1.408938</c:v>
                </c:pt>
                <c:pt idx="19792">
                  <c:v>-0.497836</c:v>
                </c:pt>
                <c:pt idx="19793">
                  <c:v>-4.8299070000000004</c:v>
                </c:pt>
                <c:pt idx="19794">
                  <c:v>0.55052069999999997</c:v>
                </c:pt>
                <c:pt idx="19795">
                  <c:v>0.65662030000000005</c:v>
                </c:pt>
                <c:pt idx="19796">
                  <c:v>2.4611649999999998</c:v>
                </c:pt>
                <c:pt idx="19797">
                  <c:v>-3.4198499999999998</c:v>
                </c:pt>
                <c:pt idx="19798">
                  <c:v>1.5507249999999999</c:v>
                </c:pt>
                <c:pt idx="19799">
                  <c:v>-2.6510069999999999</c:v>
                </c:pt>
                <c:pt idx="19800">
                  <c:v>-1.2852410000000001</c:v>
                </c:pt>
                <c:pt idx="19801">
                  <c:v>2.2722760000000002</c:v>
                </c:pt>
                <c:pt idx="19802">
                  <c:v>-1.6934990000000001</c:v>
                </c:pt>
                <c:pt idx="19803">
                  <c:v>-0.44624849999999999</c:v>
                </c:pt>
                <c:pt idx="19804">
                  <c:v>-1.0832710000000001</c:v>
                </c:pt>
                <c:pt idx="19805">
                  <c:v>0.42934670000000003</c:v>
                </c:pt>
                <c:pt idx="19806">
                  <c:v>0.84565500000000005</c:v>
                </c:pt>
                <c:pt idx="19807">
                  <c:v>3.727786</c:v>
                </c:pt>
                <c:pt idx="19808">
                  <c:v>-3.937176</c:v>
                </c:pt>
                <c:pt idx="19809">
                  <c:v>-2.387648</c:v>
                </c:pt>
                <c:pt idx="19810">
                  <c:v>-1.24665</c:v>
                </c:pt>
                <c:pt idx="19811">
                  <c:v>0.34373680000000001</c:v>
                </c:pt>
                <c:pt idx="19812">
                  <c:v>-1.3197939999999999</c:v>
                </c:pt>
                <c:pt idx="19813">
                  <c:v>6.0587600000000004</c:v>
                </c:pt>
                <c:pt idx="19814">
                  <c:v>-0.46844950000000002</c:v>
                </c:pt>
                <c:pt idx="19815">
                  <c:v>1.2723949999999999</c:v>
                </c:pt>
                <c:pt idx="19816">
                  <c:v>-3.1137700000000001</c:v>
                </c:pt>
                <c:pt idx="19817">
                  <c:v>-1.926437</c:v>
                </c:pt>
                <c:pt idx="19818">
                  <c:v>0.56303879999999995</c:v>
                </c:pt>
                <c:pt idx="19819">
                  <c:v>4.1767750000000001</c:v>
                </c:pt>
                <c:pt idx="19820">
                  <c:v>5.4606579999999996</c:v>
                </c:pt>
                <c:pt idx="19821">
                  <c:v>0.7735476</c:v>
                </c:pt>
                <c:pt idx="19822">
                  <c:v>-1.69194</c:v>
                </c:pt>
                <c:pt idx="19823">
                  <c:v>-1.105893</c:v>
                </c:pt>
                <c:pt idx="19824">
                  <c:v>0.2265643</c:v>
                </c:pt>
                <c:pt idx="19825">
                  <c:v>2.622544</c:v>
                </c:pt>
                <c:pt idx="19826">
                  <c:v>1.602859</c:v>
                </c:pt>
                <c:pt idx="19827">
                  <c:v>3.6793840000000002</c:v>
                </c:pt>
                <c:pt idx="19828">
                  <c:v>-5.0883890000000003</c:v>
                </c:pt>
                <c:pt idx="19829">
                  <c:v>1.751401</c:v>
                </c:pt>
                <c:pt idx="19830">
                  <c:v>-3.3686050000000001</c:v>
                </c:pt>
                <c:pt idx="19831">
                  <c:v>3.6790240000000001</c:v>
                </c:pt>
                <c:pt idx="19832">
                  <c:v>-7.7318499999999998E-2</c:v>
                </c:pt>
                <c:pt idx="19833">
                  <c:v>1.616933</c:v>
                </c:pt>
                <c:pt idx="19834">
                  <c:v>0.6800448</c:v>
                </c:pt>
                <c:pt idx="19835">
                  <c:v>1.338608</c:v>
                </c:pt>
                <c:pt idx="19836">
                  <c:v>2.6576559999999998</c:v>
                </c:pt>
                <c:pt idx="19837">
                  <c:v>-0.109982</c:v>
                </c:pt>
                <c:pt idx="19838">
                  <c:v>0.52023319999999995</c:v>
                </c:pt>
                <c:pt idx="19839">
                  <c:v>-0.20312160000000001</c:v>
                </c:pt>
                <c:pt idx="19840">
                  <c:v>-0.44209969999999998</c:v>
                </c:pt>
                <c:pt idx="19841">
                  <c:v>-5.2601500000000002E-2</c:v>
                </c:pt>
                <c:pt idx="19842">
                  <c:v>1.6818379999999999</c:v>
                </c:pt>
                <c:pt idx="19843">
                  <c:v>10.47641</c:v>
                </c:pt>
                <c:pt idx="19844">
                  <c:v>2.47214</c:v>
                </c:pt>
                <c:pt idx="19845">
                  <c:v>-11.58333</c:v>
                </c:pt>
                <c:pt idx="19846">
                  <c:v>-9.4250700000000007E-2</c:v>
                </c:pt>
                <c:pt idx="19847">
                  <c:v>-1.5566040000000001</c:v>
                </c:pt>
                <c:pt idx="19848">
                  <c:v>1.5812170000000001</c:v>
                </c:pt>
                <c:pt idx="19849">
                  <c:v>-2.971698</c:v>
                </c:pt>
                <c:pt idx="19850">
                  <c:v>-2.3821099999999999</c:v>
                </c:pt>
                <c:pt idx="19851">
                  <c:v>0.59760959999999996</c:v>
                </c:pt>
                <c:pt idx="19852">
                  <c:v>5.9405939999999999</c:v>
                </c:pt>
                <c:pt idx="19853">
                  <c:v>0.1869159</c:v>
                </c:pt>
                <c:pt idx="19854">
                  <c:v>-1.492537</c:v>
                </c:pt>
                <c:pt idx="19855">
                  <c:v>-1.8465910000000001</c:v>
                </c:pt>
                <c:pt idx="19856">
                  <c:v>0.62711050000000002</c:v>
                </c:pt>
                <c:pt idx="19857">
                  <c:v>2.588686</c:v>
                </c:pt>
                <c:pt idx="19858">
                  <c:v>-7.0093459999999999</c:v>
                </c:pt>
                <c:pt idx="19859">
                  <c:v>-3.1155780000000002</c:v>
                </c:pt>
                <c:pt idx="19860">
                  <c:v>-3.5269710000000001</c:v>
                </c:pt>
                <c:pt idx="19861">
                  <c:v>1.075269</c:v>
                </c:pt>
                <c:pt idx="19862">
                  <c:v>4.7872339999999998</c:v>
                </c:pt>
                <c:pt idx="19863">
                  <c:v>0</c:v>
                </c:pt>
                <c:pt idx="19864">
                  <c:v>-1.3502540000000001</c:v>
                </c:pt>
                <c:pt idx="19865">
                  <c:v>-3.0873729999999999</c:v>
                </c:pt>
                <c:pt idx="19866">
                  <c:v>6.4033129999999998</c:v>
                </c:pt>
                <c:pt idx="19867">
                  <c:v>0</c:v>
                </c:pt>
                <c:pt idx="19868">
                  <c:v>4.291417</c:v>
                </c:pt>
                <c:pt idx="19869">
                  <c:v>-7.1770329999999998</c:v>
                </c:pt>
                <c:pt idx="19870">
                  <c:v>0</c:v>
                </c:pt>
                <c:pt idx="19871">
                  <c:v>-4.6391749999999998</c:v>
                </c:pt>
                <c:pt idx="19872">
                  <c:v>5.9459460000000002</c:v>
                </c:pt>
                <c:pt idx="19873">
                  <c:v>1.6326529999999999</c:v>
                </c:pt>
                <c:pt idx="19874">
                  <c:v>0.70281119999999997</c:v>
                </c:pt>
                <c:pt idx="19875">
                  <c:v>-9.9700899999999995E-2</c:v>
                </c:pt>
                <c:pt idx="19876">
                  <c:v>3.7924150000000001</c:v>
                </c:pt>
                <c:pt idx="19877">
                  <c:v>-0.1923077</c:v>
                </c:pt>
                <c:pt idx="19878">
                  <c:v>5.5876679999999999</c:v>
                </c:pt>
                <c:pt idx="19879">
                  <c:v>-8.7591239999999999</c:v>
                </c:pt>
                <c:pt idx="19880">
                  <c:v>7.5</c:v>
                </c:pt>
                <c:pt idx="19881">
                  <c:v>-4.5581389999999997</c:v>
                </c:pt>
                <c:pt idx="19882">
                  <c:v>8.9181290000000004</c:v>
                </c:pt>
                <c:pt idx="19883">
                  <c:v>-1.5659959999999999</c:v>
                </c:pt>
                <c:pt idx="19884">
                  <c:v>0.45454549999999999</c:v>
                </c:pt>
                <c:pt idx="19885">
                  <c:v>-0.45248870000000002</c:v>
                </c:pt>
                <c:pt idx="19886">
                  <c:v>-1.818182</c:v>
                </c:pt>
                <c:pt idx="19887">
                  <c:v>1.388889</c:v>
                </c:pt>
                <c:pt idx="19888">
                  <c:v>-0.456621</c:v>
                </c:pt>
                <c:pt idx="19889">
                  <c:v>1.2844040000000001</c:v>
                </c:pt>
                <c:pt idx="19890">
                  <c:v>-0.1811594</c:v>
                </c:pt>
                <c:pt idx="19891">
                  <c:v>2.540835</c:v>
                </c:pt>
                <c:pt idx="19892">
                  <c:v>0.88495579999999996</c:v>
                </c:pt>
                <c:pt idx="19893">
                  <c:v>-3.1578949999999999</c:v>
                </c:pt>
                <c:pt idx="19894">
                  <c:v>-1.856884</c:v>
                </c:pt>
                <c:pt idx="19895">
                  <c:v>-4.3839410000000001</c:v>
                </c:pt>
                <c:pt idx="19896">
                  <c:v>3.474904</c:v>
                </c:pt>
                <c:pt idx="19897">
                  <c:v>4.9444030000000003</c:v>
                </c:pt>
                <c:pt idx="19898">
                  <c:v>-2.4082569999999999</c:v>
                </c:pt>
                <c:pt idx="19899">
                  <c:v>-3.2783639999999998</c:v>
                </c:pt>
                <c:pt idx="19900">
                  <c:v>-5.2413949999999998</c:v>
                </c:pt>
                <c:pt idx="19901">
                  <c:v>2.9715449999999999</c:v>
                </c:pt>
                <c:pt idx="19902">
                  <c:v>-9.9906499999999995E-2</c:v>
                </c:pt>
                <c:pt idx="19903">
                  <c:v>1.596263</c:v>
                </c:pt>
                <c:pt idx="19904">
                  <c:v>1.7785219999999999</c:v>
                </c:pt>
                <c:pt idx="19905">
                  <c:v>4.4153469999999997</c:v>
                </c:pt>
                <c:pt idx="19906">
                  <c:v>-1.2320850000000001</c:v>
                </c:pt>
                <c:pt idx="19907">
                  <c:v>-2.2592020000000002</c:v>
                </c:pt>
                <c:pt idx="19908">
                  <c:v>-0.19578619999999999</c:v>
                </c:pt>
                <c:pt idx="19909">
                  <c:v>-0.124293</c:v>
                </c:pt>
                <c:pt idx="19910">
                  <c:v>4.0115829999999999</c:v>
                </c:pt>
                <c:pt idx="19911">
                  <c:v>-5.1216369999999998</c:v>
                </c:pt>
                <c:pt idx="19912">
                  <c:v>-1.3231580000000001</c:v>
                </c:pt>
                <c:pt idx="19913">
                  <c:v>0.2177413</c:v>
                </c:pt>
                <c:pt idx="19914">
                  <c:v>-5.0865729999999996</c:v>
                </c:pt>
                <c:pt idx="19915">
                  <c:v>0.230821</c:v>
                </c:pt>
                <c:pt idx="19916">
                  <c:v>-0.26253189999999998</c:v>
                </c:pt>
                <c:pt idx="19917">
                  <c:v>0.2799915</c:v>
                </c:pt>
                <c:pt idx="19918">
                  <c:v>-1.7697020000000001</c:v>
                </c:pt>
                <c:pt idx="19919">
                  <c:v>1.4813179999999999</c:v>
                </c:pt>
                <c:pt idx="19920">
                  <c:v>4.997617</c:v>
                </c:pt>
                <c:pt idx="19921">
                  <c:v>4.0174839999999996</c:v>
                </c:pt>
                <c:pt idx="19922">
                  <c:v>-0.88518379999999997</c:v>
                </c:pt>
                <c:pt idx="19923">
                  <c:v>0</c:v>
                </c:pt>
                <c:pt idx="19924">
                  <c:v>-5.6802580000000003</c:v>
                </c:pt>
                <c:pt idx="19925">
                  <c:v>-2.7271010000000002</c:v>
                </c:pt>
                <c:pt idx="19926">
                  <c:v>0.999421</c:v>
                </c:pt>
                <c:pt idx="19927">
                  <c:v>3.7534969999999999</c:v>
                </c:pt>
                <c:pt idx="19928">
                  <c:v>3.4837660000000001</c:v>
                </c:pt>
                <c:pt idx="19929">
                  <c:v>-2.1070129999999998</c:v>
                </c:pt>
                <c:pt idx="19930">
                  <c:v>-3.4675950000000002</c:v>
                </c:pt>
                <c:pt idx="19931">
                  <c:v>-0.49017430000000001</c:v>
                </c:pt>
                <c:pt idx="19932">
                  <c:v>-1.3101750000000001</c:v>
                </c:pt>
                <c:pt idx="19933">
                  <c:v>3.377545</c:v>
                </c:pt>
                <c:pt idx="19934">
                  <c:v>4.3902349999999997</c:v>
                </c:pt>
                <c:pt idx="19935">
                  <c:v>5.801965</c:v>
                </c:pt>
                <c:pt idx="19936">
                  <c:v>-1.062629</c:v>
                </c:pt>
                <c:pt idx="19937">
                  <c:v>-1.4183730000000001</c:v>
                </c:pt>
                <c:pt idx="19938">
                  <c:v>-4.5908220000000002</c:v>
                </c:pt>
                <c:pt idx="19939">
                  <c:v>1.4427479999999999</c:v>
                </c:pt>
                <c:pt idx="19940">
                  <c:v>2.7917109999999998</c:v>
                </c:pt>
                <c:pt idx="19941">
                  <c:v>0.24524770000000001</c:v>
                </c:pt>
                <c:pt idx="19942">
                  <c:v>3.0733700000000002</c:v>
                </c:pt>
                <c:pt idx="19943">
                  <c:v>1.152069</c:v>
                </c:pt>
                <c:pt idx="19944">
                  <c:v>-1.1314150000000001</c:v>
                </c:pt>
                <c:pt idx="19945">
                  <c:v>-1.780006</c:v>
                </c:pt>
                <c:pt idx="19946">
                  <c:v>1.26979</c:v>
                </c:pt>
                <c:pt idx="19947">
                  <c:v>3.0744310000000001</c:v>
                </c:pt>
                <c:pt idx="19948">
                  <c:v>-1.8460240000000001</c:v>
                </c:pt>
                <c:pt idx="19949">
                  <c:v>-1.8442540000000001</c:v>
                </c:pt>
                <c:pt idx="19950">
                  <c:v>1.2644550000000001</c:v>
                </c:pt>
                <c:pt idx="19951">
                  <c:v>5.00908</c:v>
                </c:pt>
                <c:pt idx="19952">
                  <c:v>-0.94867539999999995</c:v>
                </c:pt>
                <c:pt idx="19953">
                  <c:v>2.1406939999999999</c:v>
                </c:pt>
                <c:pt idx="19954">
                  <c:v>0.51843119999999998</c:v>
                </c:pt>
                <c:pt idx="19955">
                  <c:v>-1.3846210000000001</c:v>
                </c:pt>
                <c:pt idx="19956">
                  <c:v>0.1571207</c:v>
                </c:pt>
                <c:pt idx="19957">
                  <c:v>-2.745492</c:v>
                </c:pt>
                <c:pt idx="19958">
                  <c:v>2.7999429999999998</c:v>
                </c:pt>
                <c:pt idx="19959">
                  <c:v>-2.4590869999999998</c:v>
                </c:pt>
                <c:pt idx="19960">
                  <c:v>2.322899</c:v>
                </c:pt>
                <c:pt idx="19961">
                  <c:v>-0.72239920000000002</c:v>
                </c:pt>
                <c:pt idx="19962">
                  <c:v>8.2049240000000001</c:v>
                </c:pt>
                <c:pt idx="19963">
                  <c:v>-3.1232489999999999</c:v>
                </c:pt>
                <c:pt idx="19964">
                  <c:v>-1.182922</c:v>
                </c:pt>
                <c:pt idx="19965">
                  <c:v>-5.6545579999999998</c:v>
                </c:pt>
                <c:pt idx="19966">
                  <c:v>1.154048</c:v>
                </c:pt>
                <c:pt idx="19967">
                  <c:v>4.0840579999999997</c:v>
                </c:pt>
                <c:pt idx="19968">
                  <c:v>-0.39363039999999999</c:v>
                </c:pt>
                <c:pt idx="19969">
                  <c:v>-6.3340059999999996</c:v>
                </c:pt>
                <c:pt idx="19970">
                  <c:v>0.21456729999999999</c:v>
                </c:pt>
                <c:pt idx="19971">
                  <c:v>-2.5691850000000001</c:v>
                </c:pt>
                <c:pt idx="19972">
                  <c:v>6.1012740000000001</c:v>
                </c:pt>
                <c:pt idx="19973">
                  <c:v>-1.9835020000000001</c:v>
                </c:pt>
                <c:pt idx="19974">
                  <c:v>-3.0805280000000002</c:v>
                </c:pt>
                <c:pt idx="19975">
                  <c:v>-2.2427640000000002</c:v>
                </c:pt>
                <c:pt idx="19976">
                  <c:v>2.7161870000000001</c:v>
                </c:pt>
                <c:pt idx="19977">
                  <c:v>-2.8941279999999998</c:v>
                </c:pt>
                <c:pt idx="19978">
                  <c:v>5.5710040000000003</c:v>
                </c:pt>
                <c:pt idx="19979">
                  <c:v>-2.5428139999999999</c:v>
                </c:pt>
                <c:pt idx="19980">
                  <c:v>3.9131290000000001</c:v>
                </c:pt>
                <c:pt idx="19981">
                  <c:v>-2.0245609999999998</c:v>
                </c:pt>
                <c:pt idx="19982">
                  <c:v>3.3429929999999999</c:v>
                </c:pt>
                <c:pt idx="19983">
                  <c:v>-2.681476</c:v>
                </c:pt>
                <c:pt idx="19984">
                  <c:v>3.9860720000000001</c:v>
                </c:pt>
                <c:pt idx="19985">
                  <c:v>0.45446360000000002</c:v>
                </c:pt>
                <c:pt idx="19986">
                  <c:v>1.974237</c:v>
                </c:pt>
                <c:pt idx="19987">
                  <c:v>-1.441524</c:v>
                </c:pt>
                <c:pt idx="19988">
                  <c:v>-0.33810750000000001</c:v>
                </c:pt>
                <c:pt idx="19989">
                  <c:v>0.16401650000000001</c:v>
                </c:pt>
                <c:pt idx="19990">
                  <c:v>-1.4473370000000001</c:v>
                </c:pt>
                <c:pt idx="19991">
                  <c:v>-0.67192099999999999</c:v>
                </c:pt>
                <c:pt idx="19992">
                  <c:v>2.2385480000000002</c:v>
                </c:pt>
                <c:pt idx="19993">
                  <c:v>0.78277960000000002</c:v>
                </c:pt>
                <c:pt idx="19994">
                  <c:v>3.4020269999999999</c:v>
                </c:pt>
                <c:pt idx="19995">
                  <c:v>0.34139659999999999</c:v>
                </c:pt>
                <c:pt idx="19996">
                  <c:v>2.3292030000000001</c:v>
                </c:pt>
                <c:pt idx="19997">
                  <c:v>-2.197587</c:v>
                </c:pt>
                <c:pt idx="19998">
                  <c:v>-0.1522289</c:v>
                </c:pt>
                <c:pt idx="19999">
                  <c:v>0.98593109999999995</c:v>
                </c:pt>
                <c:pt idx="20000">
                  <c:v>2.906148</c:v>
                </c:pt>
                <c:pt idx="20001">
                  <c:v>0.58933000000000002</c:v>
                </c:pt>
                <c:pt idx="20002">
                  <c:v>1.7018</c:v>
                </c:pt>
                <c:pt idx="20003">
                  <c:v>-3.6908829999999999</c:v>
                </c:pt>
                <c:pt idx="20004">
                  <c:v>5.5812540000000004</c:v>
                </c:pt>
                <c:pt idx="20005">
                  <c:v>-6.5880039999999997</c:v>
                </c:pt>
                <c:pt idx="20006">
                  <c:v>-6.6666670000000003</c:v>
                </c:pt>
                <c:pt idx="20007">
                  <c:v>0.42016809999999999</c:v>
                </c:pt>
                <c:pt idx="20008">
                  <c:v>5.3811660000000003</c:v>
                </c:pt>
                <c:pt idx="20009">
                  <c:v>1.0638300000000001</c:v>
                </c:pt>
                <c:pt idx="20010">
                  <c:v>1.052632</c:v>
                </c:pt>
                <c:pt idx="20011">
                  <c:v>-10.20823</c:v>
                </c:pt>
                <c:pt idx="20012">
                  <c:v>-4.8724999999999996</c:v>
                </c:pt>
                <c:pt idx="20013">
                  <c:v>7.5001220000000002</c:v>
                </c:pt>
                <c:pt idx="20014">
                  <c:v>-0.22699920000000001</c:v>
                </c:pt>
                <c:pt idx="20015">
                  <c:v>2.6719729999999999</c:v>
                </c:pt>
                <c:pt idx="20016">
                  <c:v>0</c:v>
                </c:pt>
                <c:pt idx="20017">
                  <c:v>1.882614</c:v>
                </c:pt>
                <c:pt idx="20018">
                  <c:v>4.3478260000000004</c:v>
                </c:pt>
                <c:pt idx="20019">
                  <c:v>-7.2916670000000003</c:v>
                </c:pt>
                <c:pt idx="20020">
                  <c:v>1.1235949999999999</c:v>
                </c:pt>
                <c:pt idx="20021">
                  <c:v>-5.4901960000000001</c:v>
                </c:pt>
                <c:pt idx="20022">
                  <c:v>-1.4522820000000001</c:v>
                </c:pt>
                <c:pt idx="20023">
                  <c:v>-2.1052629999999999</c:v>
                </c:pt>
                <c:pt idx="20024">
                  <c:v>3.870968</c:v>
                </c:pt>
                <c:pt idx="20025">
                  <c:v>1.966874</c:v>
                </c:pt>
                <c:pt idx="20026">
                  <c:v>-1.8274109999999999</c:v>
                </c:pt>
                <c:pt idx="20027">
                  <c:v>1.659751</c:v>
                </c:pt>
                <c:pt idx="20028">
                  <c:v>0</c:v>
                </c:pt>
                <c:pt idx="20029">
                  <c:v>0.51020410000000005</c:v>
                </c:pt>
                <c:pt idx="20030">
                  <c:v>-8.6292380000000009</c:v>
                </c:pt>
                <c:pt idx="20031">
                  <c:v>-2.2220000000000001E-4</c:v>
                </c:pt>
                <c:pt idx="20032">
                  <c:v>0.22233330000000001</c:v>
                </c:pt>
                <c:pt idx="20033">
                  <c:v>16.40785</c:v>
                </c:pt>
                <c:pt idx="20034">
                  <c:v>2.2555429999999999</c:v>
                </c:pt>
                <c:pt idx="20035">
                  <c:v>0.20063130000000001</c:v>
                </c:pt>
                <c:pt idx="20036">
                  <c:v>1.722329</c:v>
                </c:pt>
                <c:pt idx="20037">
                  <c:v>3.3924699999999999</c:v>
                </c:pt>
                <c:pt idx="20038">
                  <c:v>5.5162110000000002</c:v>
                </c:pt>
                <c:pt idx="20039">
                  <c:v>0.3837817</c:v>
                </c:pt>
                <c:pt idx="20040">
                  <c:v>3.2909269999999999</c:v>
                </c:pt>
                <c:pt idx="20041">
                  <c:v>-9.5387400000000007</c:v>
                </c:pt>
                <c:pt idx="20042">
                  <c:v>-5.9716820000000004</c:v>
                </c:pt>
                <c:pt idx="20043">
                  <c:v>-5.9528889999999999</c:v>
                </c:pt>
                <c:pt idx="20044">
                  <c:v>6.9686250000000003</c:v>
                </c:pt>
                <c:pt idx="20045">
                  <c:v>-12.842829999999999</c:v>
                </c:pt>
                <c:pt idx="20046">
                  <c:v>2.2981929999999999</c:v>
                </c:pt>
                <c:pt idx="20047">
                  <c:v>3.3784179999999999</c:v>
                </c:pt>
                <c:pt idx="20048">
                  <c:v>7.1315309999999998</c:v>
                </c:pt>
                <c:pt idx="20049">
                  <c:v>6.8866339999999999</c:v>
                </c:pt>
                <c:pt idx="20050">
                  <c:v>-3.287131</c:v>
                </c:pt>
                <c:pt idx="20051">
                  <c:v>4.812487</c:v>
                </c:pt>
                <c:pt idx="20052">
                  <c:v>-5.2633809999999999</c:v>
                </c:pt>
                <c:pt idx="20053">
                  <c:v>-5.9611510000000001</c:v>
                </c:pt>
                <c:pt idx="20054">
                  <c:v>-1.963365</c:v>
                </c:pt>
                <c:pt idx="20055">
                  <c:v>-5.050567</c:v>
                </c:pt>
                <c:pt idx="20056">
                  <c:v>-0.95850369999999996</c:v>
                </c:pt>
                <c:pt idx="20057">
                  <c:v>-5.484572</c:v>
                </c:pt>
                <c:pt idx="20058">
                  <c:v>5.1634789999999997</c:v>
                </c:pt>
                <c:pt idx="20059">
                  <c:v>0.5050405</c:v>
                </c:pt>
                <c:pt idx="20060">
                  <c:v>9.6627229999999997</c:v>
                </c:pt>
                <c:pt idx="20061">
                  <c:v>2.6105699999999999E-2</c:v>
                </c:pt>
                <c:pt idx="20062">
                  <c:v>0.74521579999999998</c:v>
                </c:pt>
                <c:pt idx="20063">
                  <c:v>3.9011529999999999</c:v>
                </c:pt>
                <c:pt idx="20064">
                  <c:v>13.23972</c:v>
                </c:pt>
                <c:pt idx="20065">
                  <c:v>-7.7421090000000001</c:v>
                </c:pt>
                <c:pt idx="20066">
                  <c:v>-7.0283490000000004</c:v>
                </c:pt>
                <c:pt idx="20067">
                  <c:v>4.7410759999999996</c:v>
                </c:pt>
                <c:pt idx="20068">
                  <c:v>6.2418300000000002</c:v>
                </c:pt>
                <c:pt idx="20069">
                  <c:v>6.335985</c:v>
                </c:pt>
                <c:pt idx="20070">
                  <c:v>-4.7141650000000004</c:v>
                </c:pt>
                <c:pt idx="20071">
                  <c:v>-4.6927890000000003</c:v>
                </c:pt>
                <c:pt idx="20072">
                  <c:v>1.300986</c:v>
                </c:pt>
                <c:pt idx="20073">
                  <c:v>1.1040129999999999</c:v>
                </c:pt>
                <c:pt idx="20074">
                  <c:v>4.0800429999999999</c:v>
                </c:pt>
                <c:pt idx="20075">
                  <c:v>-0.82909509999999997</c:v>
                </c:pt>
                <c:pt idx="20076">
                  <c:v>6.0120979999999999</c:v>
                </c:pt>
                <c:pt idx="20077">
                  <c:v>-3.8544079999999998</c:v>
                </c:pt>
                <c:pt idx="20078">
                  <c:v>-1.6964269999999999</c:v>
                </c:pt>
                <c:pt idx="20079">
                  <c:v>-2.964245</c:v>
                </c:pt>
                <c:pt idx="20080">
                  <c:v>4.1460889999999999</c:v>
                </c:pt>
                <c:pt idx="20081">
                  <c:v>-1.6521479999999999</c:v>
                </c:pt>
                <c:pt idx="20082">
                  <c:v>4.9032640000000001</c:v>
                </c:pt>
                <c:pt idx="20083">
                  <c:v>1.317412</c:v>
                </c:pt>
                <c:pt idx="20084">
                  <c:v>5.883527</c:v>
                </c:pt>
                <c:pt idx="20085">
                  <c:v>-3.6846230000000002</c:v>
                </c:pt>
                <c:pt idx="20086">
                  <c:v>-6.9037220000000001</c:v>
                </c:pt>
                <c:pt idx="20087">
                  <c:v>-8.5063239999999993</c:v>
                </c:pt>
                <c:pt idx="20088">
                  <c:v>5.9987529999999998</c:v>
                </c:pt>
                <c:pt idx="20089">
                  <c:v>-5.6311730000000004</c:v>
                </c:pt>
                <c:pt idx="20090">
                  <c:v>2.6617609999999998</c:v>
                </c:pt>
                <c:pt idx="20091">
                  <c:v>7.3159150000000004</c:v>
                </c:pt>
                <c:pt idx="20092">
                  <c:v>0.66842170000000001</c:v>
                </c:pt>
                <c:pt idx="20093">
                  <c:v>-11.35576</c:v>
                </c:pt>
                <c:pt idx="20094">
                  <c:v>13.711740000000001</c:v>
                </c:pt>
                <c:pt idx="20095">
                  <c:v>1.6659569999999999</c:v>
                </c:pt>
                <c:pt idx="20096">
                  <c:v>6.6143300000000002E-2</c:v>
                </c:pt>
                <c:pt idx="20097">
                  <c:v>-3.7068370000000002</c:v>
                </c:pt>
                <c:pt idx="20098">
                  <c:v>-2.523269</c:v>
                </c:pt>
                <c:pt idx="20099">
                  <c:v>-0.65955870000000005</c:v>
                </c:pt>
                <c:pt idx="20100">
                  <c:v>0.79472500000000001</c:v>
                </c:pt>
                <c:pt idx="20101">
                  <c:v>2.7934950000000001</c:v>
                </c:pt>
                <c:pt idx="20102">
                  <c:v>-5.7373370000000001</c:v>
                </c:pt>
                <c:pt idx="20103">
                  <c:v>-3.6961080000000002</c:v>
                </c:pt>
                <c:pt idx="20104">
                  <c:v>0.52478840000000004</c:v>
                </c:pt>
                <c:pt idx="20105">
                  <c:v>7.7903960000000003</c:v>
                </c:pt>
                <c:pt idx="20106">
                  <c:v>0.5036756</c:v>
                </c:pt>
                <c:pt idx="20107">
                  <c:v>-7.264132</c:v>
                </c:pt>
                <c:pt idx="20108">
                  <c:v>-5.5209700000000002</c:v>
                </c:pt>
                <c:pt idx="20109">
                  <c:v>-5.4556100000000001</c:v>
                </c:pt>
                <c:pt idx="20110">
                  <c:v>11.69177</c:v>
                </c:pt>
                <c:pt idx="20111">
                  <c:v>1.8637060000000001</c:v>
                </c:pt>
                <c:pt idx="20112">
                  <c:v>4.5526840000000002</c:v>
                </c:pt>
                <c:pt idx="20113">
                  <c:v>-11.63626</c:v>
                </c:pt>
                <c:pt idx="20114">
                  <c:v>-6.0004239999999998</c:v>
                </c:pt>
                <c:pt idx="20115">
                  <c:v>-3.3336480000000002</c:v>
                </c:pt>
                <c:pt idx="20116">
                  <c:v>3.691516</c:v>
                </c:pt>
                <c:pt idx="20117">
                  <c:v>-1.871615</c:v>
                </c:pt>
                <c:pt idx="20118">
                  <c:v>0.71547229999999995</c:v>
                </c:pt>
                <c:pt idx="20119">
                  <c:v>8.3435210000000009</c:v>
                </c:pt>
                <c:pt idx="20120">
                  <c:v>1.8026720000000001</c:v>
                </c:pt>
                <c:pt idx="20121">
                  <c:v>-5.0414760000000003</c:v>
                </c:pt>
                <c:pt idx="20122">
                  <c:v>0.2873463</c:v>
                </c:pt>
                <c:pt idx="20123">
                  <c:v>-1.3129900000000001</c:v>
                </c:pt>
                <c:pt idx="20124">
                  <c:v>0.14681449999999999</c:v>
                </c:pt>
                <c:pt idx="20125">
                  <c:v>3.0561799999999999</c:v>
                </c:pt>
                <c:pt idx="20126">
                  <c:v>-1.785517</c:v>
                </c:pt>
                <c:pt idx="20127">
                  <c:v>3.6969970000000001</c:v>
                </c:pt>
                <c:pt idx="20128">
                  <c:v>-0.1749404</c:v>
                </c:pt>
                <c:pt idx="20129">
                  <c:v>4.0917120000000002</c:v>
                </c:pt>
                <c:pt idx="20130">
                  <c:v>0.48650070000000001</c:v>
                </c:pt>
                <c:pt idx="20131">
                  <c:v>0.10591399999999999</c:v>
                </c:pt>
                <c:pt idx="20132">
                  <c:v>-0.67362339999999998</c:v>
                </c:pt>
                <c:pt idx="20133">
                  <c:v>0.70068909999999995</c:v>
                </c:pt>
                <c:pt idx="20134">
                  <c:v>10.54102</c:v>
                </c:pt>
                <c:pt idx="20135">
                  <c:v>10.76793</c:v>
                </c:pt>
                <c:pt idx="20136">
                  <c:v>1.0437669999999999</c:v>
                </c:pt>
                <c:pt idx="20137">
                  <c:v>-3.66839</c:v>
                </c:pt>
                <c:pt idx="20138">
                  <c:v>-4.6737169999999999</c:v>
                </c:pt>
                <c:pt idx="20139">
                  <c:v>-3.5053420000000002</c:v>
                </c:pt>
                <c:pt idx="20140">
                  <c:v>3.8899240000000002</c:v>
                </c:pt>
                <c:pt idx="20141">
                  <c:v>6.9657340000000003</c:v>
                </c:pt>
                <c:pt idx="20142">
                  <c:v>-1.350557</c:v>
                </c:pt>
                <c:pt idx="20143">
                  <c:v>2.775398</c:v>
                </c:pt>
                <c:pt idx="20144">
                  <c:v>-6.1076959999999998</c:v>
                </c:pt>
                <c:pt idx="20145">
                  <c:v>4.9652139999999996</c:v>
                </c:pt>
                <c:pt idx="20146">
                  <c:v>3.6263879999999999</c:v>
                </c:pt>
                <c:pt idx="20147">
                  <c:v>3.7478359999999999</c:v>
                </c:pt>
                <c:pt idx="20148">
                  <c:v>-2.049725</c:v>
                </c:pt>
                <c:pt idx="20149">
                  <c:v>3.4212400000000001</c:v>
                </c:pt>
                <c:pt idx="20150">
                  <c:v>-2.1454580000000001</c:v>
                </c:pt>
                <c:pt idx="20151">
                  <c:v>3.606382</c:v>
                </c:pt>
                <c:pt idx="20152">
                  <c:v>-3.6740590000000002</c:v>
                </c:pt>
                <c:pt idx="20153">
                  <c:v>7.491123</c:v>
                </c:pt>
                <c:pt idx="20154">
                  <c:v>0</c:v>
                </c:pt>
                <c:pt idx="20155">
                  <c:v>3.9577119999999999</c:v>
                </c:pt>
                <c:pt idx="20156">
                  <c:v>-2.925268</c:v>
                </c:pt>
                <c:pt idx="20157">
                  <c:v>1.453786</c:v>
                </c:pt>
                <c:pt idx="20158">
                  <c:v>-2.2032820000000002</c:v>
                </c:pt>
                <c:pt idx="20159">
                  <c:v>1.0577259999999999</c:v>
                </c:pt>
                <c:pt idx="20160">
                  <c:v>-2.2430729999999999</c:v>
                </c:pt>
                <c:pt idx="20161">
                  <c:v>3.8698299999999999</c:v>
                </c:pt>
                <c:pt idx="20162">
                  <c:v>0.18826889999999999</c:v>
                </c:pt>
                <c:pt idx="20163">
                  <c:v>-1.863156</c:v>
                </c:pt>
                <c:pt idx="20164">
                  <c:v>-2.7661950000000002</c:v>
                </c:pt>
                <c:pt idx="20165">
                  <c:v>1.931837</c:v>
                </c:pt>
                <c:pt idx="20166">
                  <c:v>0.50763179999999997</c:v>
                </c:pt>
                <c:pt idx="20167">
                  <c:v>2.6285769999999999</c:v>
                </c:pt>
                <c:pt idx="20168">
                  <c:v>4.1868200000000001E-2</c:v>
                </c:pt>
                <c:pt idx="20169">
                  <c:v>-0.54639070000000001</c:v>
                </c:pt>
                <c:pt idx="20170">
                  <c:v>-3.250864</c:v>
                </c:pt>
                <c:pt idx="20171">
                  <c:v>3.1332900000000001</c:v>
                </c:pt>
                <c:pt idx="20172">
                  <c:v>0.26967410000000003</c:v>
                </c:pt>
                <c:pt idx="20173">
                  <c:v>0.99170959999999997</c:v>
                </c:pt>
                <c:pt idx="20174">
                  <c:v>4.6730989999999997</c:v>
                </c:pt>
                <c:pt idx="20175">
                  <c:v>0.79057679999999997</c:v>
                </c:pt>
                <c:pt idx="20176">
                  <c:v>6.7471589999999999</c:v>
                </c:pt>
                <c:pt idx="20177">
                  <c:v>2.9535840000000002</c:v>
                </c:pt>
                <c:pt idx="20178">
                  <c:v>2.914345</c:v>
                </c:pt>
                <c:pt idx="20179">
                  <c:v>-0.79108069999999997</c:v>
                </c:pt>
                <c:pt idx="20180">
                  <c:v>5.5874829999999998</c:v>
                </c:pt>
                <c:pt idx="20181">
                  <c:v>-1.9817469999999999</c:v>
                </c:pt>
                <c:pt idx="20182">
                  <c:v>-2.6801729999999999</c:v>
                </c:pt>
                <c:pt idx="20183">
                  <c:v>-0.26681660000000001</c:v>
                </c:pt>
                <c:pt idx="20184">
                  <c:v>5.5070699999999997</c:v>
                </c:pt>
                <c:pt idx="20185">
                  <c:v>3.368004</c:v>
                </c:pt>
                <c:pt idx="20186">
                  <c:v>-0.50316349999999999</c:v>
                </c:pt>
                <c:pt idx="20187">
                  <c:v>-0.95757060000000005</c:v>
                </c:pt>
                <c:pt idx="20188">
                  <c:v>1.8989100000000001</c:v>
                </c:pt>
                <c:pt idx="20189">
                  <c:v>3.7660670000000001</c:v>
                </c:pt>
                <c:pt idx="20190">
                  <c:v>-9.7389100000000006E-2</c:v>
                </c:pt>
                <c:pt idx="20191">
                  <c:v>-1.161062</c:v>
                </c:pt>
                <c:pt idx="20192">
                  <c:v>0.92283820000000005</c:v>
                </c:pt>
                <c:pt idx="20193">
                  <c:v>4.4446810000000001</c:v>
                </c:pt>
                <c:pt idx="20194">
                  <c:v>2.2869820000000001</c:v>
                </c:pt>
                <c:pt idx="20195">
                  <c:v>-7.8111379999999997</c:v>
                </c:pt>
                <c:pt idx="20196">
                  <c:v>2.2654899999999998</c:v>
                </c:pt>
                <c:pt idx="20197">
                  <c:v>-2.2313499999999999</c:v>
                </c:pt>
                <c:pt idx="20198">
                  <c:v>0.41129310000000002</c:v>
                </c:pt>
                <c:pt idx="20199">
                  <c:v>-9.6792000000000003E-2</c:v>
                </c:pt>
                <c:pt idx="20200">
                  <c:v>-4.2339159999999998</c:v>
                </c:pt>
                <c:pt idx="20201">
                  <c:v>-5.9351320000000003</c:v>
                </c:pt>
                <c:pt idx="20202">
                  <c:v>3.6864979999999998</c:v>
                </c:pt>
                <c:pt idx="20203">
                  <c:v>2.45364</c:v>
                </c:pt>
                <c:pt idx="20204">
                  <c:v>-0.31951390000000002</c:v>
                </c:pt>
                <c:pt idx="20205">
                  <c:v>-1.89693</c:v>
                </c:pt>
                <c:pt idx="20206">
                  <c:v>1.185622</c:v>
                </c:pt>
                <c:pt idx="20207">
                  <c:v>2.5623640000000001</c:v>
                </c:pt>
                <c:pt idx="20208">
                  <c:v>7.4499579999999996</c:v>
                </c:pt>
                <c:pt idx="20209">
                  <c:v>-0.5092894</c:v>
                </c:pt>
                <c:pt idx="20210">
                  <c:v>3.7533859999999999</c:v>
                </c:pt>
                <c:pt idx="20211">
                  <c:v>2.0646840000000002</c:v>
                </c:pt>
                <c:pt idx="20212">
                  <c:v>3.2401409999999999</c:v>
                </c:pt>
                <c:pt idx="20213">
                  <c:v>3.4709889999999999</c:v>
                </c:pt>
                <c:pt idx="20214">
                  <c:v>-12.950379999999999</c:v>
                </c:pt>
                <c:pt idx="20215">
                  <c:v>-3.1685300000000001</c:v>
                </c:pt>
                <c:pt idx="20216">
                  <c:v>-2.82287</c:v>
                </c:pt>
                <c:pt idx="20217">
                  <c:v>5.0368370000000002</c:v>
                </c:pt>
                <c:pt idx="20218">
                  <c:v>13.800610000000001</c:v>
                </c:pt>
                <c:pt idx="20219">
                  <c:v>-6.9789320000000004</c:v>
                </c:pt>
                <c:pt idx="20220">
                  <c:v>-0.55802350000000001</c:v>
                </c:pt>
                <c:pt idx="20221">
                  <c:v>1.8181240000000001</c:v>
                </c:pt>
                <c:pt idx="20222">
                  <c:v>-3.2775750000000001</c:v>
                </c:pt>
                <c:pt idx="20223">
                  <c:v>-2.4424030000000001</c:v>
                </c:pt>
                <c:pt idx="20224">
                  <c:v>0.19803109999999999</c:v>
                </c:pt>
                <c:pt idx="20225">
                  <c:v>-0.20513999999999999</c:v>
                </c:pt>
                <c:pt idx="20226">
                  <c:v>7.27013</c:v>
                </c:pt>
                <c:pt idx="20227">
                  <c:v>-6.6232800000000003</c:v>
                </c:pt>
                <c:pt idx="20228">
                  <c:v>-2.590192</c:v>
                </c:pt>
                <c:pt idx="20229">
                  <c:v>-3.4382540000000001</c:v>
                </c:pt>
                <c:pt idx="20230">
                  <c:v>-2.8885999999999998E-3</c:v>
                </c:pt>
                <c:pt idx="20231">
                  <c:v>3.6446869999999998</c:v>
                </c:pt>
                <c:pt idx="20232">
                  <c:v>2.8421259999999999</c:v>
                </c:pt>
                <c:pt idx="20233">
                  <c:v>2.7635900000000002</c:v>
                </c:pt>
                <c:pt idx="20234">
                  <c:v>2.0756990000000002</c:v>
                </c:pt>
                <c:pt idx="20235">
                  <c:v>-0.67052520000000004</c:v>
                </c:pt>
                <c:pt idx="20236">
                  <c:v>1.4586859999999999</c:v>
                </c:pt>
                <c:pt idx="20237">
                  <c:v>0.19409960000000001</c:v>
                </c:pt>
                <c:pt idx="20238">
                  <c:v>9.5273059999999994</c:v>
                </c:pt>
                <c:pt idx="20239">
                  <c:v>2.269104</c:v>
                </c:pt>
                <c:pt idx="20240">
                  <c:v>1.6542410000000001</c:v>
                </c:pt>
                <c:pt idx="20241">
                  <c:v>2.9797470000000001</c:v>
                </c:pt>
                <c:pt idx="20242">
                  <c:v>0.69021259999999995</c:v>
                </c:pt>
                <c:pt idx="20243">
                  <c:v>-2.3521200000000002</c:v>
                </c:pt>
                <c:pt idx="20244">
                  <c:v>-0.1122631</c:v>
                </c:pt>
                <c:pt idx="20245">
                  <c:v>2.3775179999999998</c:v>
                </c:pt>
                <c:pt idx="20246">
                  <c:v>11.412129999999999</c:v>
                </c:pt>
                <c:pt idx="20247">
                  <c:v>0.98465840000000004</c:v>
                </c:pt>
                <c:pt idx="20248">
                  <c:v>1.1366639999999999</c:v>
                </c:pt>
                <c:pt idx="20249">
                  <c:v>6.483441</c:v>
                </c:pt>
                <c:pt idx="20250">
                  <c:v>-3.9789020000000002</c:v>
                </c:pt>
                <c:pt idx="20251">
                  <c:v>1.2391129999999999</c:v>
                </c:pt>
                <c:pt idx="20252">
                  <c:v>-1.822773</c:v>
                </c:pt>
                <c:pt idx="20253">
                  <c:v>0.27634799999999998</c:v>
                </c:pt>
                <c:pt idx="20254">
                  <c:v>-0.1953066</c:v>
                </c:pt>
                <c:pt idx="20255">
                  <c:v>-0.97250630000000005</c:v>
                </c:pt>
                <c:pt idx="20256">
                  <c:v>-2.050621</c:v>
                </c:pt>
                <c:pt idx="20257">
                  <c:v>0.97282619999999997</c:v>
                </c:pt>
                <c:pt idx="20258">
                  <c:v>-2.1476890000000002</c:v>
                </c:pt>
                <c:pt idx="20259">
                  <c:v>-1.0522590000000001</c:v>
                </c:pt>
                <c:pt idx="20260">
                  <c:v>-1.9727939999999999</c:v>
                </c:pt>
                <c:pt idx="20261">
                  <c:v>-2.13226</c:v>
                </c:pt>
                <c:pt idx="20262">
                  <c:v>-0.76834210000000003</c:v>
                </c:pt>
                <c:pt idx="20263">
                  <c:v>1.088244</c:v>
                </c:pt>
                <c:pt idx="20264">
                  <c:v>6.6201800000000005E-2</c:v>
                </c:pt>
                <c:pt idx="20265">
                  <c:v>2.3638699999999999E-2</c:v>
                </c:pt>
                <c:pt idx="20266">
                  <c:v>4.7413660000000002</c:v>
                </c:pt>
                <c:pt idx="20267">
                  <c:v>-0.65365209999999996</c:v>
                </c:pt>
                <c:pt idx="20268">
                  <c:v>1.194137</c:v>
                </c:pt>
                <c:pt idx="20269">
                  <c:v>-4.3680339999999998</c:v>
                </c:pt>
                <c:pt idx="20270">
                  <c:v>5.196148</c:v>
                </c:pt>
                <c:pt idx="20271">
                  <c:v>2.4568560000000002</c:v>
                </c:pt>
                <c:pt idx="20272">
                  <c:v>2.9094329999999999</c:v>
                </c:pt>
                <c:pt idx="20273">
                  <c:v>-0.74805180000000004</c:v>
                </c:pt>
                <c:pt idx="20274">
                  <c:v>-2.0185149999999998</c:v>
                </c:pt>
                <c:pt idx="20275">
                  <c:v>1.104452</c:v>
                </c:pt>
                <c:pt idx="20276">
                  <c:v>3.2225670000000002</c:v>
                </c:pt>
                <c:pt idx="20277">
                  <c:v>3.661527</c:v>
                </c:pt>
                <c:pt idx="20278">
                  <c:v>-2.0462950000000002</c:v>
                </c:pt>
                <c:pt idx="20279">
                  <c:v>2.0890430000000002</c:v>
                </c:pt>
                <c:pt idx="20280">
                  <c:v>-0.7897343</c:v>
                </c:pt>
                <c:pt idx="20281">
                  <c:v>-0.21203620000000001</c:v>
                </c:pt>
                <c:pt idx="20282">
                  <c:v>1.1285069999999999</c:v>
                </c:pt>
                <c:pt idx="20283">
                  <c:v>0.28405229999999998</c:v>
                </c:pt>
                <c:pt idx="20284">
                  <c:v>2.7671399999999999</c:v>
                </c:pt>
                <c:pt idx="20285">
                  <c:v>-2.0169039999999998</c:v>
                </c:pt>
                <c:pt idx="20286">
                  <c:v>0.79018330000000003</c:v>
                </c:pt>
                <c:pt idx="20287">
                  <c:v>3.3067700000000002</c:v>
                </c:pt>
                <c:pt idx="20288">
                  <c:v>-3.4387449999999999</c:v>
                </c:pt>
                <c:pt idx="20289">
                  <c:v>3.1497160000000002</c:v>
                </c:pt>
                <c:pt idx="20290">
                  <c:v>7.6064210000000001</c:v>
                </c:pt>
                <c:pt idx="20291">
                  <c:v>1.841394</c:v>
                </c:pt>
                <c:pt idx="20292">
                  <c:v>1.1370579999999999</c:v>
                </c:pt>
                <c:pt idx="20293">
                  <c:v>4.6262090000000002</c:v>
                </c:pt>
                <c:pt idx="20294">
                  <c:v>-3.0878420000000002</c:v>
                </c:pt>
                <c:pt idx="20295">
                  <c:v>-1.4478219999999999</c:v>
                </c:pt>
                <c:pt idx="20296">
                  <c:v>-1.6323529999999999</c:v>
                </c:pt>
                <c:pt idx="20297">
                  <c:v>0.850993</c:v>
                </c:pt>
                <c:pt idx="20298">
                  <c:v>1.3454060000000001</c:v>
                </c:pt>
                <c:pt idx="20299">
                  <c:v>1.822498</c:v>
                </c:pt>
                <c:pt idx="20300">
                  <c:v>-4.2449000000000002E-3</c:v>
                </c:pt>
                <c:pt idx="20301">
                  <c:v>-2.9149620000000001</c:v>
                </c:pt>
                <c:pt idx="20302">
                  <c:v>-3.7800289999999999</c:v>
                </c:pt>
                <c:pt idx="20303">
                  <c:v>-0.50168380000000001</c:v>
                </c:pt>
                <c:pt idx="20304">
                  <c:v>-0.98712840000000002</c:v>
                </c:pt>
                <c:pt idx="20305">
                  <c:v>-1.8977679999999999</c:v>
                </c:pt>
                <c:pt idx="20306">
                  <c:v>-0.92319470000000003</c:v>
                </c:pt>
                <c:pt idx="20307">
                  <c:v>0.67939720000000003</c:v>
                </c:pt>
                <c:pt idx="20308">
                  <c:v>-1.3062389999999999</c:v>
                </c:pt>
                <c:pt idx="20309">
                  <c:v>0.2509345</c:v>
                </c:pt>
                <c:pt idx="20310">
                  <c:v>-0.58672849999999999</c:v>
                </c:pt>
                <c:pt idx="20311">
                  <c:v>1.246008</c:v>
                </c:pt>
                <c:pt idx="20312">
                  <c:v>1.5565420000000001</c:v>
                </c:pt>
                <c:pt idx="20313">
                  <c:v>7.1852600000000003E-2</c:v>
                </c:pt>
                <c:pt idx="20314">
                  <c:v>-4.0757599999999998E-2</c:v>
                </c:pt>
                <c:pt idx="20315">
                  <c:v>-1.587656</c:v>
                </c:pt>
                <c:pt idx="20316">
                  <c:v>-0.84467970000000003</c:v>
                </c:pt>
                <c:pt idx="20317">
                  <c:v>-0.69605879999999998</c:v>
                </c:pt>
                <c:pt idx="20318">
                  <c:v>1.437349</c:v>
                </c:pt>
                <c:pt idx="20319">
                  <c:v>0.25055359999999999</c:v>
                </c:pt>
                <c:pt idx="20320">
                  <c:v>3.5789599999999999</c:v>
                </c:pt>
                <c:pt idx="20321">
                  <c:v>2.0108999999999999</c:v>
                </c:pt>
                <c:pt idx="20322">
                  <c:v>2.1838679999999999</c:v>
                </c:pt>
                <c:pt idx="20323">
                  <c:v>6.7139199999999999</c:v>
                </c:pt>
                <c:pt idx="20324">
                  <c:v>-2.3473619999999999</c:v>
                </c:pt>
                <c:pt idx="20325">
                  <c:v>-1.38697</c:v>
                </c:pt>
                <c:pt idx="20326">
                  <c:v>1.693838</c:v>
                </c:pt>
                <c:pt idx="20327">
                  <c:v>-0.88602009999999998</c:v>
                </c:pt>
                <c:pt idx="20328">
                  <c:v>-1.095075</c:v>
                </c:pt>
                <c:pt idx="20329">
                  <c:v>5.4308199999999998</c:v>
                </c:pt>
                <c:pt idx="20330">
                  <c:v>0.50954770000000005</c:v>
                </c:pt>
                <c:pt idx="20331">
                  <c:v>2.9578850000000001</c:v>
                </c:pt>
                <c:pt idx="20332">
                  <c:v>6.5490199999999998E-2</c:v>
                </c:pt>
                <c:pt idx="20333">
                  <c:v>-4.0975609999999998</c:v>
                </c:pt>
                <c:pt idx="20334">
                  <c:v>2.350781</c:v>
                </c:pt>
                <c:pt idx="20335">
                  <c:v>1.1086819999999999</c:v>
                </c:pt>
                <c:pt idx="20336">
                  <c:v>2.965436</c:v>
                </c:pt>
                <c:pt idx="20337">
                  <c:v>3.5004309999999998</c:v>
                </c:pt>
                <c:pt idx="20338">
                  <c:v>2.9417460000000002</c:v>
                </c:pt>
                <c:pt idx="20339">
                  <c:v>3.4697100000000001</c:v>
                </c:pt>
                <c:pt idx="20340">
                  <c:v>3.0098060000000002</c:v>
                </c:pt>
                <c:pt idx="20341">
                  <c:v>-1.0766560000000001</c:v>
                </c:pt>
                <c:pt idx="20342">
                  <c:v>-3.4646979999999998</c:v>
                </c:pt>
                <c:pt idx="20343">
                  <c:v>-1.28729</c:v>
                </c:pt>
                <c:pt idx="20344">
                  <c:v>0.2311028</c:v>
                </c:pt>
                <c:pt idx="20345">
                  <c:v>6.9705659999999998</c:v>
                </c:pt>
                <c:pt idx="20346">
                  <c:v>0.61288860000000001</c:v>
                </c:pt>
                <c:pt idx="20347">
                  <c:v>2.9751400000000001E-2</c:v>
                </c:pt>
                <c:pt idx="20348">
                  <c:v>-4.1671940000000003</c:v>
                </c:pt>
                <c:pt idx="20349">
                  <c:v>0.62694349999999999</c:v>
                </c:pt>
                <c:pt idx="20350">
                  <c:v>0.55331059999999999</c:v>
                </c:pt>
                <c:pt idx="20351">
                  <c:v>1.9359980000000001</c:v>
                </c:pt>
                <c:pt idx="20352">
                  <c:v>-2.634169</c:v>
                </c:pt>
                <c:pt idx="20353">
                  <c:v>-1.0543579999999999</c:v>
                </c:pt>
                <c:pt idx="20354">
                  <c:v>0.11072609999999999</c:v>
                </c:pt>
                <c:pt idx="20355">
                  <c:v>-0.24490319999999999</c:v>
                </c:pt>
                <c:pt idx="20356">
                  <c:v>0.66930900000000004</c:v>
                </c:pt>
                <c:pt idx="20357">
                  <c:v>0.89331170000000004</c:v>
                </c:pt>
                <c:pt idx="20358">
                  <c:v>2.4894539999999998</c:v>
                </c:pt>
                <c:pt idx="20359">
                  <c:v>2.0026920000000001</c:v>
                </c:pt>
                <c:pt idx="20360">
                  <c:v>-0.58649430000000002</c:v>
                </c:pt>
                <c:pt idx="20361">
                  <c:v>-5.2772880000000004</c:v>
                </c:pt>
                <c:pt idx="20362">
                  <c:v>-2.2511299999999999</c:v>
                </c:pt>
                <c:pt idx="20363">
                  <c:v>-1.9578869999999999</c:v>
                </c:pt>
                <c:pt idx="20364">
                  <c:v>0.2756266</c:v>
                </c:pt>
                <c:pt idx="20365">
                  <c:v>-0.58258639999999995</c:v>
                </c:pt>
                <c:pt idx="20366">
                  <c:v>0.89273910000000001</c:v>
                </c:pt>
                <c:pt idx="20367">
                  <c:v>5.4965899999999998E-2</c:v>
                </c:pt>
                <c:pt idx="20368">
                  <c:v>0.42221520000000001</c:v>
                </c:pt>
                <c:pt idx="20369">
                  <c:v>2.222566</c:v>
                </c:pt>
                <c:pt idx="20370">
                  <c:v>0.42811300000000002</c:v>
                </c:pt>
                <c:pt idx="20371">
                  <c:v>1.5178560000000001</c:v>
                </c:pt>
                <c:pt idx="20372">
                  <c:v>2.840703</c:v>
                </c:pt>
                <c:pt idx="20373">
                  <c:v>-0.72811840000000005</c:v>
                </c:pt>
                <c:pt idx="20374">
                  <c:v>-0.5831153</c:v>
                </c:pt>
                <c:pt idx="20375">
                  <c:v>-1.725525</c:v>
                </c:pt>
                <c:pt idx="20376">
                  <c:v>1.608994</c:v>
                </c:pt>
                <c:pt idx="20377">
                  <c:v>1.775514</c:v>
                </c:pt>
                <c:pt idx="20378">
                  <c:v>4.3251239999999997</c:v>
                </c:pt>
                <c:pt idx="20379">
                  <c:v>-0.37755689999999997</c:v>
                </c:pt>
                <c:pt idx="20380">
                  <c:v>1.3269359999999999</c:v>
                </c:pt>
                <c:pt idx="20381">
                  <c:v>0.44024170000000001</c:v>
                </c:pt>
                <c:pt idx="20382">
                  <c:v>2.0330729999999999</c:v>
                </c:pt>
                <c:pt idx="20383">
                  <c:v>2.3202729999999998</c:v>
                </c:pt>
                <c:pt idx="20384">
                  <c:v>1.8426100000000001E-2</c:v>
                </c:pt>
                <c:pt idx="20385">
                  <c:v>1.1999139999999999</c:v>
                </c:pt>
                <c:pt idx="20386">
                  <c:v>-0.33379500000000001</c:v>
                </c:pt>
                <c:pt idx="20387">
                  <c:v>0.91308979999999995</c:v>
                </c:pt>
                <c:pt idx="20388">
                  <c:v>1.7484040000000001</c:v>
                </c:pt>
                <c:pt idx="20389">
                  <c:v>1.927711</c:v>
                </c:pt>
                <c:pt idx="20390">
                  <c:v>1.51996</c:v>
                </c:pt>
                <c:pt idx="20391">
                  <c:v>0.79649639999999999</c:v>
                </c:pt>
                <c:pt idx="20392">
                  <c:v>0.49229689999999998</c:v>
                </c:pt>
                <c:pt idx="20393">
                  <c:v>1.985967</c:v>
                </c:pt>
                <c:pt idx="20394">
                  <c:v>1.538843</c:v>
                </c:pt>
                <c:pt idx="20395">
                  <c:v>-7.3973800000000006E-2</c:v>
                </c:pt>
                <c:pt idx="20396">
                  <c:v>-0.40617690000000001</c:v>
                </c:pt>
                <c:pt idx="20397">
                  <c:v>0.25152750000000001</c:v>
                </c:pt>
                <c:pt idx="20398">
                  <c:v>-0.9202089</c:v>
                </c:pt>
                <c:pt idx="20399">
                  <c:v>1.0946100000000001</c:v>
                </c:pt>
                <c:pt idx="20400">
                  <c:v>2.6791040000000002</c:v>
                </c:pt>
                <c:pt idx="20401">
                  <c:v>-6.0436949999999996</c:v>
                </c:pt>
                <c:pt idx="20402">
                  <c:v>0.96869919999999998</c:v>
                </c:pt>
                <c:pt idx="20403">
                  <c:v>1.117065</c:v>
                </c:pt>
                <c:pt idx="20404">
                  <c:v>8.8636680000000005</c:v>
                </c:pt>
                <c:pt idx="20405">
                  <c:v>-6.0531959999999998</c:v>
                </c:pt>
                <c:pt idx="20406">
                  <c:v>-0.42652329999999999</c:v>
                </c:pt>
                <c:pt idx="20407">
                  <c:v>4.0145840000000002</c:v>
                </c:pt>
                <c:pt idx="20408">
                  <c:v>-2.9309669999999999</c:v>
                </c:pt>
                <c:pt idx="20409">
                  <c:v>5.9105790000000002</c:v>
                </c:pt>
                <c:pt idx="20410">
                  <c:v>-2.7935940000000001</c:v>
                </c:pt>
                <c:pt idx="20411">
                  <c:v>-5.1730109999999998</c:v>
                </c:pt>
                <c:pt idx="20412">
                  <c:v>-9.9017999999999997</c:v>
                </c:pt>
                <c:pt idx="20413">
                  <c:v>2.2194370000000001</c:v>
                </c:pt>
                <c:pt idx="20414">
                  <c:v>1.4198500000000001</c:v>
                </c:pt>
                <c:pt idx="20415">
                  <c:v>8.0415770000000002</c:v>
                </c:pt>
                <c:pt idx="20416">
                  <c:v>-0.25949309999999998</c:v>
                </c:pt>
                <c:pt idx="20417">
                  <c:v>-0.21077119999999999</c:v>
                </c:pt>
                <c:pt idx="20418">
                  <c:v>5.5842049999999999</c:v>
                </c:pt>
                <c:pt idx="20419">
                  <c:v>2.1921940000000002</c:v>
                </c:pt>
                <c:pt idx="20420">
                  <c:v>2.3494809999999999</c:v>
                </c:pt>
                <c:pt idx="20421">
                  <c:v>6.8852929999999999</c:v>
                </c:pt>
                <c:pt idx="20422">
                  <c:v>1.602967</c:v>
                </c:pt>
                <c:pt idx="20423">
                  <c:v>5.1287599999999998</c:v>
                </c:pt>
                <c:pt idx="20424">
                  <c:v>-1.314937</c:v>
                </c:pt>
                <c:pt idx="20425">
                  <c:v>-1.462404</c:v>
                </c:pt>
                <c:pt idx="20426">
                  <c:v>-6.194026</c:v>
                </c:pt>
                <c:pt idx="20427">
                  <c:v>3.1639059999999999</c:v>
                </c:pt>
                <c:pt idx="20428">
                  <c:v>-5.9339259999999996</c:v>
                </c:pt>
                <c:pt idx="20429">
                  <c:v>10.957369999999999</c:v>
                </c:pt>
                <c:pt idx="20430">
                  <c:v>0.31814379999999998</c:v>
                </c:pt>
                <c:pt idx="20431">
                  <c:v>5.7702850000000003</c:v>
                </c:pt>
                <c:pt idx="20432">
                  <c:v>-0.32532470000000002</c:v>
                </c:pt>
                <c:pt idx="20433">
                  <c:v>7.6323990000000004</c:v>
                </c:pt>
                <c:pt idx="20434">
                  <c:v>3.024105</c:v>
                </c:pt>
                <c:pt idx="20435">
                  <c:v>0.7626986</c:v>
                </c:pt>
                <c:pt idx="20436">
                  <c:v>-2.4153850000000001</c:v>
                </c:pt>
                <c:pt idx="20437">
                  <c:v>0</c:v>
                </c:pt>
                <c:pt idx="20438">
                  <c:v>-8.2142859999999995</c:v>
                </c:pt>
                <c:pt idx="20439">
                  <c:v>5.2918289999999999</c:v>
                </c:pt>
                <c:pt idx="20440">
                  <c:v>4.6563189999999999</c:v>
                </c:pt>
                <c:pt idx="20441">
                  <c:v>-1.1299429999999999</c:v>
                </c:pt>
                <c:pt idx="20442">
                  <c:v>-0.71428570000000002</c:v>
                </c:pt>
                <c:pt idx="20443">
                  <c:v>-11.51079</c:v>
                </c:pt>
                <c:pt idx="20444">
                  <c:v>1.424512</c:v>
                </c:pt>
                <c:pt idx="20445">
                  <c:v>-1.113408</c:v>
                </c:pt>
                <c:pt idx="20446">
                  <c:v>0.53283740000000002</c:v>
                </c:pt>
                <c:pt idx="20447">
                  <c:v>9.6593119999999999</c:v>
                </c:pt>
                <c:pt idx="20448">
                  <c:v>-8.0882349999999992</c:v>
                </c:pt>
                <c:pt idx="20449">
                  <c:v>-7.0960000000000001</c:v>
                </c:pt>
                <c:pt idx="20450">
                  <c:v>2.5108229999999998</c:v>
                </c:pt>
                <c:pt idx="20451">
                  <c:v>3.3361489999999998</c:v>
                </c:pt>
                <c:pt idx="20452">
                  <c:v>2.1659169999999999</c:v>
                </c:pt>
                <c:pt idx="20453">
                  <c:v>7.92</c:v>
                </c:pt>
                <c:pt idx="20454">
                  <c:v>-6.59748</c:v>
                </c:pt>
                <c:pt idx="20455">
                  <c:v>-2.5707939999999998</c:v>
                </c:pt>
                <c:pt idx="20456">
                  <c:v>0</c:v>
                </c:pt>
                <c:pt idx="20457">
                  <c:v>2.0967739999999999</c:v>
                </c:pt>
                <c:pt idx="20458">
                  <c:v>0.31595580000000001</c:v>
                </c:pt>
                <c:pt idx="20459">
                  <c:v>0.39370080000000002</c:v>
                </c:pt>
                <c:pt idx="20460">
                  <c:v>-4.1176469999999998</c:v>
                </c:pt>
                <c:pt idx="20461">
                  <c:v>-4.9079759999999997</c:v>
                </c:pt>
                <c:pt idx="20462">
                  <c:v>2.3655910000000002</c:v>
                </c:pt>
                <c:pt idx="20463">
                  <c:v>2.1505380000000001</c:v>
                </c:pt>
                <c:pt idx="20464">
                  <c:v>-2.1052629999999999</c:v>
                </c:pt>
                <c:pt idx="20465">
                  <c:v>-1.433692</c:v>
                </c:pt>
                <c:pt idx="20466">
                  <c:v>2.0516209999999999</c:v>
                </c:pt>
                <c:pt idx="20467">
                  <c:v>6.3553819999999996</c:v>
                </c:pt>
                <c:pt idx="20468">
                  <c:v>-9.1463409999999996</c:v>
                </c:pt>
                <c:pt idx="20469">
                  <c:v>-9.3959729999999997</c:v>
                </c:pt>
                <c:pt idx="20470">
                  <c:v>5.4814819999999997</c:v>
                </c:pt>
                <c:pt idx="20471">
                  <c:v>0.62234029999999996</c:v>
                </c:pt>
                <c:pt idx="20472">
                  <c:v>6.6048140000000002</c:v>
                </c:pt>
                <c:pt idx="20473">
                  <c:v>0.4909984</c:v>
                </c:pt>
                <c:pt idx="20474">
                  <c:v>-4.3973940000000002</c:v>
                </c:pt>
                <c:pt idx="20475">
                  <c:v>-0.27257239999999999</c:v>
                </c:pt>
                <c:pt idx="20476">
                  <c:v>5</c:v>
                </c:pt>
                <c:pt idx="20477">
                  <c:v>-3.8095240000000001</c:v>
                </c:pt>
                <c:pt idx="20478">
                  <c:v>0</c:v>
                </c:pt>
                <c:pt idx="20479">
                  <c:v>-12.87129</c:v>
                </c:pt>
                <c:pt idx="20480">
                  <c:v>-2.2727270000000002</c:v>
                </c:pt>
                <c:pt idx="20481">
                  <c:v>-5.529954</c:v>
                </c:pt>
                <c:pt idx="20482">
                  <c:v>0</c:v>
                </c:pt>
                <c:pt idx="20483">
                  <c:v>6.8493149999999998</c:v>
                </c:pt>
                <c:pt idx="20484">
                  <c:v>1.1396010000000001</c:v>
                </c:pt>
                <c:pt idx="20485">
                  <c:v>2.683983</c:v>
                </c:pt>
                <c:pt idx="20486">
                  <c:v>3.2</c:v>
                </c:pt>
                <c:pt idx="20487">
                  <c:v>-9.3023249999999997</c:v>
                </c:pt>
                <c:pt idx="20488">
                  <c:v>15.59829</c:v>
                </c:pt>
                <c:pt idx="20489">
                  <c:v>0</c:v>
                </c:pt>
                <c:pt idx="20490">
                  <c:v>6.1538459999999997</c:v>
                </c:pt>
                <c:pt idx="20491">
                  <c:v>0</c:v>
                </c:pt>
                <c:pt idx="20492">
                  <c:v>0.56980059999999999</c:v>
                </c:pt>
                <c:pt idx="20493">
                  <c:v>1.628895</c:v>
                </c:pt>
                <c:pt idx="20494">
                  <c:v>6.2869820000000001</c:v>
                </c:pt>
                <c:pt idx="20495">
                  <c:v>0</c:v>
                </c:pt>
                <c:pt idx="20496">
                  <c:v>0</c:v>
                </c:pt>
                <c:pt idx="20497">
                  <c:v>-0.66964290000000004</c:v>
                </c:pt>
                <c:pt idx="20498">
                  <c:v>7.4157299999999999</c:v>
                </c:pt>
                <c:pt idx="20499">
                  <c:v>0</c:v>
                </c:pt>
                <c:pt idx="20500">
                  <c:v>7.5313809999999997</c:v>
                </c:pt>
                <c:pt idx="20501">
                  <c:v>2.8604970000000001</c:v>
                </c:pt>
                <c:pt idx="20502">
                  <c:v>1.281469</c:v>
                </c:pt>
                <c:pt idx="20503">
                  <c:v>-1.095531</c:v>
                </c:pt>
                <c:pt idx="20504">
                  <c:v>-4.6468720000000001</c:v>
                </c:pt>
                <c:pt idx="20505">
                  <c:v>-0.61774569999999995</c:v>
                </c:pt>
                <c:pt idx="20506">
                  <c:v>-3.548378</c:v>
                </c:pt>
                <c:pt idx="20507">
                  <c:v>3.5847880000000001</c:v>
                </c:pt>
                <c:pt idx="20508">
                  <c:v>-0.25262370000000001</c:v>
                </c:pt>
                <c:pt idx="20509">
                  <c:v>3.1544219999999998</c:v>
                </c:pt>
                <c:pt idx="20510">
                  <c:v>0.64262569999999997</c:v>
                </c:pt>
                <c:pt idx="20511">
                  <c:v>0.43370769999999997</c:v>
                </c:pt>
                <c:pt idx="20512">
                  <c:v>-0.14152429999999999</c:v>
                </c:pt>
                <c:pt idx="20513">
                  <c:v>-1.634366</c:v>
                </c:pt>
                <c:pt idx="20514">
                  <c:v>-0.26906989999999997</c:v>
                </c:pt>
                <c:pt idx="20515">
                  <c:v>-2.417605</c:v>
                </c:pt>
                <c:pt idx="20516">
                  <c:v>-2.2853189999999999</c:v>
                </c:pt>
                <c:pt idx="20517">
                  <c:v>-0.76320270000000001</c:v>
                </c:pt>
                <c:pt idx="20518">
                  <c:v>-0.76086339999999997</c:v>
                </c:pt>
                <c:pt idx="20519">
                  <c:v>4.7593370000000004</c:v>
                </c:pt>
                <c:pt idx="20520">
                  <c:v>1.924936</c:v>
                </c:pt>
                <c:pt idx="20521">
                  <c:v>4.2397030000000004</c:v>
                </c:pt>
                <c:pt idx="20522">
                  <c:v>-3.843648</c:v>
                </c:pt>
                <c:pt idx="20523">
                  <c:v>1.2115</c:v>
                </c:pt>
                <c:pt idx="20524">
                  <c:v>-2.7245569999999999</c:v>
                </c:pt>
                <c:pt idx="20525">
                  <c:v>1.445505</c:v>
                </c:pt>
                <c:pt idx="20526">
                  <c:v>-5.6022920000000003</c:v>
                </c:pt>
                <c:pt idx="20527">
                  <c:v>-1.7877890000000001</c:v>
                </c:pt>
                <c:pt idx="20528">
                  <c:v>3.3630749999999998</c:v>
                </c:pt>
                <c:pt idx="20529">
                  <c:v>1.220588</c:v>
                </c:pt>
                <c:pt idx="20530">
                  <c:v>2.7195689999999999</c:v>
                </c:pt>
                <c:pt idx="20531">
                  <c:v>1.244429</c:v>
                </c:pt>
                <c:pt idx="20532">
                  <c:v>-1.2213480000000001</c:v>
                </c:pt>
                <c:pt idx="20533">
                  <c:v>1.0697559999999999</c:v>
                </c:pt>
                <c:pt idx="20534">
                  <c:v>-0.9712925</c:v>
                </c:pt>
                <c:pt idx="20535">
                  <c:v>1.900685</c:v>
                </c:pt>
                <c:pt idx="20536">
                  <c:v>1.005298</c:v>
                </c:pt>
                <c:pt idx="20537">
                  <c:v>3.86294</c:v>
                </c:pt>
                <c:pt idx="20538">
                  <c:v>0.82257880000000005</c:v>
                </c:pt>
                <c:pt idx="20539">
                  <c:v>-1.142647</c:v>
                </c:pt>
                <c:pt idx="20540">
                  <c:v>2.9381339999999998</c:v>
                </c:pt>
                <c:pt idx="20541">
                  <c:v>-2.3095789999999998</c:v>
                </c:pt>
                <c:pt idx="20542">
                  <c:v>-3.3490899999999997E-2</c:v>
                </c:pt>
                <c:pt idx="20543">
                  <c:v>0.73152790000000001</c:v>
                </c:pt>
                <c:pt idx="20544">
                  <c:v>-2.917691</c:v>
                </c:pt>
                <c:pt idx="20545">
                  <c:v>2.5974889999999999</c:v>
                </c:pt>
                <c:pt idx="20546">
                  <c:v>1.922604</c:v>
                </c:pt>
                <c:pt idx="20547">
                  <c:v>-7.5527300000000006E-2</c:v>
                </c:pt>
                <c:pt idx="20548">
                  <c:v>0.47554459999999998</c:v>
                </c:pt>
                <c:pt idx="20549">
                  <c:v>-0.1936503</c:v>
                </c:pt>
                <c:pt idx="20550">
                  <c:v>6.0963240000000001</c:v>
                </c:pt>
                <c:pt idx="20551">
                  <c:v>1.4009100000000001</c:v>
                </c:pt>
                <c:pt idx="20552">
                  <c:v>-1.381556</c:v>
                </c:pt>
                <c:pt idx="20553">
                  <c:v>-3.7134749999999999</c:v>
                </c:pt>
                <c:pt idx="20554">
                  <c:v>-2.3012139999999999</c:v>
                </c:pt>
                <c:pt idx="20555">
                  <c:v>10.047790000000001</c:v>
                </c:pt>
                <c:pt idx="20556">
                  <c:v>-6.5601560000000001</c:v>
                </c:pt>
                <c:pt idx="20557">
                  <c:v>12.48358</c:v>
                </c:pt>
                <c:pt idx="20558">
                  <c:v>3.826905</c:v>
                </c:pt>
                <c:pt idx="20559">
                  <c:v>9.5370290000000004</c:v>
                </c:pt>
                <c:pt idx="20560">
                  <c:v>-2.3807459999999998</c:v>
                </c:pt>
                <c:pt idx="20561">
                  <c:v>-8.9659960000000005</c:v>
                </c:pt>
                <c:pt idx="20562">
                  <c:v>2.8905059999999998</c:v>
                </c:pt>
                <c:pt idx="20563">
                  <c:v>-4.0060399999999996</c:v>
                </c:pt>
                <c:pt idx="20564">
                  <c:v>-1.1327320000000001</c:v>
                </c:pt>
                <c:pt idx="20565">
                  <c:v>-1.887731</c:v>
                </c:pt>
                <c:pt idx="20566">
                  <c:v>10.96292</c:v>
                </c:pt>
                <c:pt idx="20567">
                  <c:v>-1.642217</c:v>
                </c:pt>
                <c:pt idx="20568">
                  <c:v>1.5410219999999999</c:v>
                </c:pt>
                <c:pt idx="20569">
                  <c:v>-0.30506349999999999</c:v>
                </c:pt>
                <c:pt idx="20570">
                  <c:v>-3.1026359999999999</c:v>
                </c:pt>
                <c:pt idx="20571">
                  <c:v>-2.8335509999999999</c:v>
                </c:pt>
                <c:pt idx="20572">
                  <c:v>-1.188995</c:v>
                </c:pt>
                <c:pt idx="20573">
                  <c:v>10.467779999999999</c:v>
                </c:pt>
                <c:pt idx="20574">
                  <c:v>-1.7915909999999999</c:v>
                </c:pt>
                <c:pt idx="20575">
                  <c:v>-3.5756709999999998</c:v>
                </c:pt>
                <c:pt idx="20576">
                  <c:v>-8.4523410000000005</c:v>
                </c:pt>
                <c:pt idx="20577">
                  <c:v>-1.9618770000000001</c:v>
                </c:pt>
                <c:pt idx="20578">
                  <c:v>-2.2246600000000001</c:v>
                </c:pt>
                <c:pt idx="20579">
                  <c:v>19.930029999999999</c:v>
                </c:pt>
                <c:pt idx="20580">
                  <c:v>-15.47134</c:v>
                </c:pt>
                <c:pt idx="20581">
                  <c:v>11.60547</c:v>
                </c:pt>
                <c:pt idx="20582">
                  <c:v>-8.8199050000000003</c:v>
                </c:pt>
                <c:pt idx="20583">
                  <c:v>7.6581609999999998</c:v>
                </c:pt>
                <c:pt idx="20584">
                  <c:v>-7.4143030000000003</c:v>
                </c:pt>
                <c:pt idx="20585">
                  <c:v>1.2173309999999999</c:v>
                </c:pt>
                <c:pt idx="20586">
                  <c:v>5.5033329999999996</c:v>
                </c:pt>
                <c:pt idx="20587">
                  <c:v>5.1695469999999997</c:v>
                </c:pt>
                <c:pt idx="20588">
                  <c:v>4.1565690000000002</c:v>
                </c:pt>
                <c:pt idx="20589">
                  <c:v>2.6567759999999998</c:v>
                </c:pt>
                <c:pt idx="20590">
                  <c:v>-6.2323849999999998</c:v>
                </c:pt>
                <c:pt idx="20591">
                  <c:v>5.2772930000000002</c:v>
                </c:pt>
                <c:pt idx="20592">
                  <c:v>-2.8816570000000001</c:v>
                </c:pt>
                <c:pt idx="20593">
                  <c:v>6.8287310000000003</c:v>
                </c:pt>
                <c:pt idx="20594">
                  <c:v>2.129127</c:v>
                </c:pt>
                <c:pt idx="20595">
                  <c:v>0.72139200000000003</c:v>
                </c:pt>
                <c:pt idx="20596">
                  <c:v>-7.6407020000000001</c:v>
                </c:pt>
                <c:pt idx="20597">
                  <c:v>-10.71766</c:v>
                </c:pt>
                <c:pt idx="20598">
                  <c:v>17.837959999999999</c:v>
                </c:pt>
                <c:pt idx="20599">
                  <c:v>1.8654250000000001</c:v>
                </c:pt>
                <c:pt idx="20600">
                  <c:v>1.528629</c:v>
                </c:pt>
                <c:pt idx="20601">
                  <c:v>-8.8140719999999995</c:v>
                </c:pt>
                <c:pt idx="20602">
                  <c:v>-2.132174</c:v>
                </c:pt>
                <c:pt idx="20603">
                  <c:v>0.44897939999999997</c:v>
                </c:pt>
                <c:pt idx="20604">
                  <c:v>5.3479239999999999</c:v>
                </c:pt>
                <c:pt idx="20605">
                  <c:v>11.052630000000001</c:v>
                </c:pt>
                <c:pt idx="20606">
                  <c:v>-5.3605699999999999E-2</c:v>
                </c:pt>
                <c:pt idx="20607">
                  <c:v>-4.6927719999999997</c:v>
                </c:pt>
                <c:pt idx="20608">
                  <c:v>-0.90117990000000003</c:v>
                </c:pt>
                <c:pt idx="20609">
                  <c:v>-7.1133459999999999</c:v>
                </c:pt>
                <c:pt idx="20610">
                  <c:v>7.0286489999999997</c:v>
                </c:pt>
                <c:pt idx="20611">
                  <c:v>3.9587690000000002</c:v>
                </c:pt>
                <c:pt idx="20612">
                  <c:v>-0.75401750000000001</c:v>
                </c:pt>
                <c:pt idx="20613">
                  <c:v>-2.550373</c:v>
                </c:pt>
                <c:pt idx="20614">
                  <c:v>-2.5489950000000001</c:v>
                </c:pt>
                <c:pt idx="20615">
                  <c:v>-11.686820000000001</c:v>
                </c:pt>
                <c:pt idx="20616">
                  <c:v>7.2790679999999996</c:v>
                </c:pt>
                <c:pt idx="20617">
                  <c:v>-0.10915660000000001</c:v>
                </c:pt>
                <c:pt idx="20618">
                  <c:v>-0.32208249999999999</c:v>
                </c:pt>
                <c:pt idx="20619">
                  <c:v>-1.2640400000000001</c:v>
                </c:pt>
                <c:pt idx="20620">
                  <c:v>-5.179335</c:v>
                </c:pt>
                <c:pt idx="20621">
                  <c:v>-1.895011</c:v>
                </c:pt>
                <c:pt idx="20622">
                  <c:v>-10.882580000000001</c:v>
                </c:pt>
                <c:pt idx="20623">
                  <c:v>-0.90608379999999999</c:v>
                </c:pt>
                <c:pt idx="20624">
                  <c:v>17.90991</c:v>
                </c:pt>
                <c:pt idx="20625">
                  <c:v>-2.7785220000000002</c:v>
                </c:pt>
                <c:pt idx="20626">
                  <c:v>-2.3590520000000001</c:v>
                </c:pt>
                <c:pt idx="20627">
                  <c:v>-6.6522690000000004</c:v>
                </c:pt>
                <c:pt idx="20628">
                  <c:v>-3.9807920000000001</c:v>
                </c:pt>
                <c:pt idx="20629">
                  <c:v>21.849789999999999</c:v>
                </c:pt>
                <c:pt idx="20630">
                  <c:v>0.4962722</c:v>
                </c:pt>
                <c:pt idx="20631">
                  <c:v>2.5795409999999999</c:v>
                </c:pt>
                <c:pt idx="20632">
                  <c:v>-23.790320000000001</c:v>
                </c:pt>
                <c:pt idx="20633">
                  <c:v>-1.2710710000000001</c:v>
                </c:pt>
                <c:pt idx="20634">
                  <c:v>2.6941660000000001</c:v>
                </c:pt>
                <c:pt idx="20635">
                  <c:v>16.504159999999999</c:v>
                </c:pt>
                <c:pt idx="20636">
                  <c:v>12.58484</c:v>
                </c:pt>
                <c:pt idx="20637">
                  <c:v>-1.317822</c:v>
                </c:pt>
                <c:pt idx="20638">
                  <c:v>-4.5398209999999999</c:v>
                </c:pt>
                <c:pt idx="20639">
                  <c:v>-5.2645970000000002</c:v>
                </c:pt>
                <c:pt idx="20640">
                  <c:v>-4.8552580000000001</c:v>
                </c:pt>
                <c:pt idx="20641">
                  <c:v>4.6272219999999997</c:v>
                </c:pt>
                <c:pt idx="20642">
                  <c:v>1.373016</c:v>
                </c:pt>
                <c:pt idx="20643">
                  <c:v>1.5028809999999999</c:v>
                </c:pt>
                <c:pt idx="20644">
                  <c:v>-3.8996140000000001</c:v>
                </c:pt>
                <c:pt idx="20645">
                  <c:v>-0.28743439999999998</c:v>
                </c:pt>
                <c:pt idx="20646">
                  <c:v>-2.7308129999999999</c:v>
                </c:pt>
                <c:pt idx="20647">
                  <c:v>1.8225720000000001</c:v>
                </c:pt>
                <c:pt idx="20648">
                  <c:v>8.4052749999999996</c:v>
                </c:pt>
                <c:pt idx="20649">
                  <c:v>4.1464460000000001</c:v>
                </c:pt>
                <c:pt idx="20650">
                  <c:v>-4.6895309999999997</c:v>
                </c:pt>
                <c:pt idx="20651">
                  <c:v>-2.125623</c:v>
                </c:pt>
                <c:pt idx="20652">
                  <c:v>-4.7198969999999996</c:v>
                </c:pt>
                <c:pt idx="20653">
                  <c:v>22.07349</c:v>
                </c:pt>
                <c:pt idx="20654">
                  <c:v>-2.1123400000000001</c:v>
                </c:pt>
                <c:pt idx="20655">
                  <c:v>-4.8893789999999999</c:v>
                </c:pt>
                <c:pt idx="20656">
                  <c:v>-2.220227</c:v>
                </c:pt>
                <c:pt idx="20657">
                  <c:v>-4.0791769999999996</c:v>
                </c:pt>
                <c:pt idx="20658">
                  <c:v>-1.8966559999999999</c:v>
                </c:pt>
                <c:pt idx="20659">
                  <c:v>2.2555360000000002</c:v>
                </c:pt>
                <c:pt idx="20660">
                  <c:v>5.5140450000000003</c:v>
                </c:pt>
                <c:pt idx="20661">
                  <c:v>9.4129210000000008</c:v>
                </c:pt>
                <c:pt idx="20662">
                  <c:v>4.3934740000000003</c:v>
                </c:pt>
                <c:pt idx="20663">
                  <c:v>0.19328970000000001</c:v>
                </c:pt>
                <c:pt idx="20664">
                  <c:v>-0.50605929999999999</c:v>
                </c:pt>
                <c:pt idx="20665">
                  <c:v>-1.380487</c:v>
                </c:pt>
                <c:pt idx="20666">
                  <c:v>0.77699200000000002</c:v>
                </c:pt>
                <c:pt idx="20667">
                  <c:v>-3.2451349999999999</c:v>
                </c:pt>
                <c:pt idx="20668">
                  <c:v>3.2239059999999999</c:v>
                </c:pt>
                <c:pt idx="20669">
                  <c:v>0.29127199999999998</c:v>
                </c:pt>
                <c:pt idx="20670">
                  <c:v>2.0609320000000002</c:v>
                </c:pt>
                <c:pt idx="20671">
                  <c:v>4.5631329999999997</c:v>
                </c:pt>
                <c:pt idx="20672">
                  <c:v>0.91359360000000001</c:v>
                </c:pt>
                <c:pt idx="20673">
                  <c:v>-6.075164</c:v>
                </c:pt>
                <c:pt idx="20674">
                  <c:v>0.82170900000000002</c:v>
                </c:pt>
                <c:pt idx="20675">
                  <c:v>-4.2775749999999997</c:v>
                </c:pt>
                <c:pt idx="20676">
                  <c:v>3.1223040000000002</c:v>
                </c:pt>
                <c:pt idx="20677">
                  <c:v>-4.9575170000000002</c:v>
                </c:pt>
                <c:pt idx="20678">
                  <c:v>2.9083990000000002</c:v>
                </c:pt>
                <c:pt idx="20679">
                  <c:v>-0.36227359999999997</c:v>
                </c:pt>
                <c:pt idx="20680">
                  <c:v>7.1861940000000004</c:v>
                </c:pt>
                <c:pt idx="20681">
                  <c:v>-0.42839080000000002</c:v>
                </c:pt>
                <c:pt idx="20682">
                  <c:v>-2.464045</c:v>
                </c:pt>
                <c:pt idx="20683">
                  <c:v>-1.6364570000000001</c:v>
                </c:pt>
                <c:pt idx="20684">
                  <c:v>2.003625</c:v>
                </c:pt>
                <c:pt idx="20685">
                  <c:v>-3.6870229999999999</c:v>
                </c:pt>
                <c:pt idx="20686">
                  <c:v>3.7407659999999998</c:v>
                </c:pt>
                <c:pt idx="20687">
                  <c:v>-3.7900849999999999</c:v>
                </c:pt>
                <c:pt idx="20688">
                  <c:v>5.6265799999999998E-2</c:v>
                </c:pt>
                <c:pt idx="20689">
                  <c:v>-3.5902099999999999</c:v>
                </c:pt>
                <c:pt idx="20690">
                  <c:v>-0.70180790000000004</c:v>
                </c:pt>
                <c:pt idx="20691">
                  <c:v>4.53695</c:v>
                </c:pt>
                <c:pt idx="20692">
                  <c:v>-0.60747989999999996</c:v>
                </c:pt>
                <c:pt idx="20693">
                  <c:v>0.40547339999999998</c:v>
                </c:pt>
                <c:pt idx="20694">
                  <c:v>-1.776821</c:v>
                </c:pt>
                <c:pt idx="20695">
                  <c:v>-1.1482060000000001</c:v>
                </c:pt>
                <c:pt idx="20696">
                  <c:v>0.74349240000000005</c:v>
                </c:pt>
                <c:pt idx="20697">
                  <c:v>-2.6734770000000001</c:v>
                </c:pt>
                <c:pt idx="20698">
                  <c:v>1.829372</c:v>
                </c:pt>
                <c:pt idx="20699">
                  <c:v>-4.5005829999999998</c:v>
                </c:pt>
                <c:pt idx="20700">
                  <c:v>4.5062920000000002</c:v>
                </c:pt>
                <c:pt idx="20701">
                  <c:v>4.4325700000000001</c:v>
                </c:pt>
                <c:pt idx="20702">
                  <c:v>5.5675920000000003</c:v>
                </c:pt>
                <c:pt idx="20703">
                  <c:v>1.4076580000000001</c:v>
                </c:pt>
                <c:pt idx="20704">
                  <c:v>3.1774580000000001</c:v>
                </c:pt>
                <c:pt idx="20705">
                  <c:v>2.6851699999999998</c:v>
                </c:pt>
                <c:pt idx="20706">
                  <c:v>-2.6555599999999999E-2</c:v>
                </c:pt>
                <c:pt idx="20707">
                  <c:v>1.1862969999999999</c:v>
                </c:pt>
                <c:pt idx="20708">
                  <c:v>15.01333</c:v>
                </c:pt>
                <c:pt idx="20709">
                  <c:v>-7.7844439999999997</c:v>
                </c:pt>
                <c:pt idx="20710">
                  <c:v>1.4802709999999999</c:v>
                </c:pt>
                <c:pt idx="20711">
                  <c:v>-6.647691</c:v>
                </c:pt>
                <c:pt idx="20712">
                  <c:v>4.9006689999999997</c:v>
                </c:pt>
                <c:pt idx="20713">
                  <c:v>2.8621759999999998</c:v>
                </c:pt>
                <c:pt idx="20714">
                  <c:v>1.0995600000000001</c:v>
                </c:pt>
                <c:pt idx="20715">
                  <c:v>-0.44531579999999998</c:v>
                </c:pt>
                <c:pt idx="20716">
                  <c:v>0</c:v>
                </c:pt>
                <c:pt idx="20717">
                  <c:v>1.884199</c:v>
                </c:pt>
                <c:pt idx="20718">
                  <c:v>0.67016989999999999</c:v>
                </c:pt>
                <c:pt idx="20719">
                  <c:v>2.8343889999999998</c:v>
                </c:pt>
                <c:pt idx="20720">
                  <c:v>4.0693679999999999</c:v>
                </c:pt>
                <c:pt idx="20721">
                  <c:v>5.8616700000000002</c:v>
                </c:pt>
                <c:pt idx="20722">
                  <c:v>0.3808086</c:v>
                </c:pt>
                <c:pt idx="20723">
                  <c:v>-2.3445939999999998</c:v>
                </c:pt>
                <c:pt idx="20724">
                  <c:v>-3.8323390000000002</c:v>
                </c:pt>
                <c:pt idx="20725">
                  <c:v>-5.066357</c:v>
                </c:pt>
                <c:pt idx="20726">
                  <c:v>-11.90781</c:v>
                </c:pt>
                <c:pt idx="20727">
                  <c:v>20.168790000000001</c:v>
                </c:pt>
                <c:pt idx="20728">
                  <c:v>3.4044949999999998</c:v>
                </c:pt>
                <c:pt idx="20729">
                  <c:v>1.687926</c:v>
                </c:pt>
                <c:pt idx="20730">
                  <c:v>0.38633820000000002</c:v>
                </c:pt>
                <c:pt idx="20731">
                  <c:v>-1.258877</c:v>
                </c:pt>
                <c:pt idx="20732">
                  <c:v>-2.3438759999999998</c:v>
                </c:pt>
                <c:pt idx="20733">
                  <c:v>3.143824</c:v>
                </c:pt>
                <c:pt idx="20734">
                  <c:v>5.1654989999999996</c:v>
                </c:pt>
                <c:pt idx="20735">
                  <c:v>-9.6964190000000006</c:v>
                </c:pt>
                <c:pt idx="20736">
                  <c:v>-0.10865759999999999</c:v>
                </c:pt>
                <c:pt idx="20737">
                  <c:v>-0.52654710000000005</c:v>
                </c:pt>
                <c:pt idx="20738">
                  <c:v>7.015549</c:v>
                </c:pt>
                <c:pt idx="20739">
                  <c:v>-3.8570000000000002</c:v>
                </c:pt>
                <c:pt idx="20740">
                  <c:v>-2.3419340000000002</c:v>
                </c:pt>
                <c:pt idx="20741">
                  <c:v>0.55813520000000005</c:v>
                </c:pt>
                <c:pt idx="20742">
                  <c:v>1.7491669999999999</c:v>
                </c:pt>
                <c:pt idx="20743">
                  <c:v>2.3036829999999999</c:v>
                </c:pt>
                <c:pt idx="20744">
                  <c:v>-1.65794</c:v>
                </c:pt>
                <c:pt idx="20745">
                  <c:v>4.4108010000000002</c:v>
                </c:pt>
                <c:pt idx="20746">
                  <c:v>-9.3411709999999992</c:v>
                </c:pt>
                <c:pt idx="20747">
                  <c:v>-1.519169</c:v>
                </c:pt>
                <c:pt idx="20748">
                  <c:v>5.2399550000000001</c:v>
                </c:pt>
                <c:pt idx="20749">
                  <c:v>0.13470650000000001</c:v>
                </c:pt>
                <c:pt idx="20750">
                  <c:v>0.26904119999999998</c:v>
                </c:pt>
                <c:pt idx="20751">
                  <c:v>-0.3561299</c:v>
                </c:pt>
                <c:pt idx="20752">
                  <c:v>-1.7214149999999999</c:v>
                </c:pt>
                <c:pt idx="20753">
                  <c:v>0.75589360000000005</c:v>
                </c:pt>
                <c:pt idx="20754">
                  <c:v>-2.6320399999999999</c:v>
                </c:pt>
                <c:pt idx="20755">
                  <c:v>3.524324</c:v>
                </c:pt>
                <c:pt idx="20756">
                  <c:v>-10.98293</c:v>
                </c:pt>
                <c:pt idx="20757">
                  <c:v>3.9464800000000001E-2</c:v>
                </c:pt>
                <c:pt idx="20758">
                  <c:v>13.339270000000001</c:v>
                </c:pt>
                <c:pt idx="20759">
                  <c:v>6.2822100000000001</c:v>
                </c:pt>
                <c:pt idx="20760">
                  <c:v>4.0879209999999997</c:v>
                </c:pt>
                <c:pt idx="20761">
                  <c:v>-0.37757010000000002</c:v>
                </c:pt>
                <c:pt idx="20762">
                  <c:v>-2.4725869999999999</c:v>
                </c:pt>
                <c:pt idx="20763">
                  <c:v>5.8870100000000001</c:v>
                </c:pt>
                <c:pt idx="20764">
                  <c:v>1.004108</c:v>
                </c:pt>
                <c:pt idx="20765">
                  <c:v>2.8242319999999999</c:v>
                </c:pt>
                <c:pt idx="20766">
                  <c:v>2.1778840000000002</c:v>
                </c:pt>
                <c:pt idx="20767">
                  <c:v>2.3362759999999998</c:v>
                </c:pt>
                <c:pt idx="20768">
                  <c:v>1.617361</c:v>
                </c:pt>
                <c:pt idx="20769">
                  <c:v>-3.6959659999999999</c:v>
                </c:pt>
                <c:pt idx="20770">
                  <c:v>-0.77345229999999998</c:v>
                </c:pt>
                <c:pt idx="20771">
                  <c:v>-4.1534750000000003</c:v>
                </c:pt>
                <c:pt idx="20772">
                  <c:v>3.185486</c:v>
                </c:pt>
                <c:pt idx="20773">
                  <c:v>-0.29907830000000002</c:v>
                </c:pt>
                <c:pt idx="20774">
                  <c:v>3.5946280000000002</c:v>
                </c:pt>
                <c:pt idx="20775">
                  <c:v>2.9633720000000001</c:v>
                </c:pt>
                <c:pt idx="20776">
                  <c:v>9.8480399999999992</c:v>
                </c:pt>
                <c:pt idx="20777">
                  <c:v>5.6208609999999997</c:v>
                </c:pt>
                <c:pt idx="20778">
                  <c:v>6.5889000000000003E-2</c:v>
                </c:pt>
                <c:pt idx="20779">
                  <c:v>-17.785509999999999</c:v>
                </c:pt>
                <c:pt idx="20780">
                  <c:v>-3.4863309999999998</c:v>
                </c:pt>
                <c:pt idx="20781">
                  <c:v>2.7833839999999999</c:v>
                </c:pt>
                <c:pt idx="20782">
                  <c:v>-7.279674</c:v>
                </c:pt>
                <c:pt idx="20783">
                  <c:v>23.322230000000001</c:v>
                </c:pt>
                <c:pt idx="20784">
                  <c:v>2.8355730000000001</c:v>
                </c:pt>
                <c:pt idx="20785">
                  <c:v>-3.9753319999999999</c:v>
                </c:pt>
                <c:pt idx="20786">
                  <c:v>0.65972439999999999</c:v>
                </c:pt>
                <c:pt idx="20787">
                  <c:v>-0.7440078</c:v>
                </c:pt>
                <c:pt idx="20788">
                  <c:v>7.2844110000000004</c:v>
                </c:pt>
                <c:pt idx="20789">
                  <c:v>1.449098</c:v>
                </c:pt>
                <c:pt idx="20790">
                  <c:v>-9.0623900000000006</c:v>
                </c:pt>
                <c:pt idx="20791">
                  <c:v>-1.3266309999999999</c:v>
                </c:pt>
                <c:pt idx="20792">
                  <c:v>-4.9392620000000003</c:v>
                </c:pt>
                <c:pt idx="20793">
                  <c:v>3.8547009999999999</c:v>
                </c:pt>
                <c:pt idx="20794">
                  <c:v>3.6163729999999998</c:v>
                </c:pt>
                <c:pt idx="20795">
                  <c:v>2.7442060000000001</c:v>
                </c:pt>
                <c:pt idx="20796">
                  <c:v>-2.0631930000000001</c:v>
                </c:pt>
                <c:pt idx="20797">
                  <c:v>-4.5857239999999999</c:v>
                </c:pt>
                <c:pt idx="20798">
                  <c:v>0.5551992</c:v>
                </c:pt>
                <c:pt idx="20799">
                  <c:v>0.75971569999999999</c:v>
                </c:pt>
                <c:pt idx="20800">
                  <c:v>3.063094</c:v>
                </c:pt>
                <c:pt idx="20801">
                  <c:v>5.2423419999999998</c:v>
                </c:pt>
                <c:pt idx="20802">
                  <c:v>2.8875160000000002</c:v>
                </c:pt>
                <c:pt idx="20803">
                  <c:v>6.5058850000000001</c:v>
                </c:pt>
                <c:pt idx="20804">
                  <c:v>1.5112049999999999</c:v>
                </c:pt>
                <c:pt idx="20805">
                  <c:v>-9.6771360000000008</c:v>
                </c:pt>
                <c:pt idx="20806">
                  <c:v>18.215920000000001</c:v>
                </c:pt>
                <c:pt idx="20807">
                  <c:v>-3.7287129999999999</c:v>
                </c:pt>
                <c:pt idx="20808">
                  <c:v>-3.712742</c:v>
                </c:pt>
                <c:pt idx="20809">
                  <c:v>-0.29275469999999998</c:v>
                </c:pt>
                <c:pt idx="20810">
                  <c:v>0.93268759999999995</c:v>
                </c:pt>
                <c:pt idx="20811">
                  <c:v>2.2005240000000001</c:v>
                </c:pt>
                <c:pt idx="20812">
                  <c:v>-4.7918649999999996</c:v>
                </c:pt>
                <c:pt idx="20813">
                  <c:v>4.1331790000000002</c:v>
                </c:pt>
                <c:pt idx="20814">
                  <c:v>0.42358269999999998</c:v>
                </c:pt>
                <c:pt idx="20815">
                  <c:v>-2.019361</c:v>
                </c:pt>
                <c:pt idx="20816">
                  <c:v>-6.0130749999999997</c:v>
                </c:pt>
                <c:pt idx="20817">
                  <c:v>7.6018189999999999</c:v>
                </c:pt>
                <c:pt idx="20818">
                  <c:v>1.402347</c:v>
                </c:pt>
                <c:pt idx="20819">
                  <c:v>4.4869479999999999</c:v>
                </c:pt>
                <c:pt idx="20820">
                  <c:v>-5.9177559999999998</c:v>
                </c:pt>
                <c:pt idx="20821">
                  <c:v>9.6123700000000006E-2</c:v>
                </c:pt>
                <c:pt idx="20822">
                  <c:v>-1.1945619999999999</c:v>
                </c:pt>
                <c:pt idx="20823">
                  <c:v>-2.9417680000000002</c:v>
                </c:pt>
                <c:pt idx="20824">
                  <c:v>3.5849350000000002</c:v>
                </c:pt>
                <c:pt idx="20825">
                  <c:v>-1.924596</c:v>
                </c:pt>
                <c:pt idx="20826">
                  <c:v>-2.0767739999999999</c:v>
                </c:pt>
                <c:pt idx="20827">
                  <c:v>-4.4525329999999999</c:v>
                </c:pt>
                <c:pt idx="20828">
                  <c:v>-8.17528E-2</c:v>
                </c:pt>
                <c:pt idx="20829">
                  <c:v>3.90435</c:v>
                </c:pt>
                <c:pt idx="20830">
                  <c:v>2.9384070000000002</c:v>
                </c:pt>
                <c:pt idx="20831">
                  <c:v>-2.8603879999999999</c:v>
                </c:pt>
                <c:pt idx="20832">
                  <c:v>-1.048724</c:v>
                </c:pt>
                <c:pt idx="20833">
                  <c:v>-1.2159169999999999</c:v>
                </c:pt>
                <c:pt idx="20834">
                  <c:v>-1.545633</c:v>
                </c:pt>
                <c:pt idx="20835">
                  <c:v>-13.182589999999999</c:v>
                </c:pt>
                <c:pt idx="20836">
                  <c:v>23.82846</c:v>
                </c:pt>
                <c:pt idx="20837">
                  <c:v>-8.7120420000000003</c:v>
                </c:pt>
                <c:pt idx="20838">
                  <c:v>12.15151</c:v>
                </c:pt>
                <c:pt idx="20839">
                  <c:v>-2.177387</c:v>
                </c:pt>
                <c:pt idx="20840">
                  <c:v>8.82653</c:v>
                </c:pt>
                <c:pt idx="20841">
                  <c:v>-4.8729800000000001</c:v>
                </c:pt>
                <c:pt idx="20842">
                  <c:v>9.874466</c:v>
                </c:pt>
                <c:pt idx="20843">
                  <c:v>1.6104290000000001</c:v>
                </c:pt>
                <c:pt idx="20844">
                  <c:v>3.81426</c:v>
                </c:pt>
                <c:pt idx="20845">
                  <c:v>-2.8265359999999999</c:v>
                </c:pt>
                <c:pt idx="20846">
                  <c:v>-0.4291548</c:v>
                </c:pt>
                <c:pt idx="20847">
                  <c:v>4.5085309999999996</c:v>
                </c:pt>
                <c:pt idx="20848">
                  <c:v>-3.7475109999999998</c:v>
                </c:pt>
                <c:pt idx="20849">
                  <c:v>-4.2385630000000001</c:v>
                </c:pt>
                <c:pt idx="20850">
                  <c:v>1.674593</c:v>
                </c:pt>
                <c:pt idx="20851">
                  <c:v>1.0775920000000001</c:v>
                </c:pt>
                <c:pt idx="20852">
                  <c:v>0.1470553</c:v>
                </c:pt>
                <c:pt idx="20853">
                  <c:v>-1.997547</c:v>
                </c:pt>
                <c:pt idx="20854">
                  <c:v>12.28852</c:v>
                </c:pt>
                <c:pt idx="20855">
                  <c:v>1.4139759999999999</c:v>
                </c:pt>
                <c:pt idx="20856">
                  <c:v>-6.3020699999999999E-2</c:v>
                </c:pt>
                <c:pt idx="20857">
                  <c:v>-5.1916440000000001</c:v>
                </c:pt>
                <c:pt idx="20858">
                  <c:v>1.433319</c:v>
                </c:pt>
                <c:pt idx="20859">
                  <c:v>-2.3581940000000001</c:v>
                </c:pt>
                <c:pt idx="20860">
                  <c:v>19.020700000000001</c:v>
                </c:pt>
                <c:pt idx="20861">
                  <c:v>-2.002122</c:v>
                </c:pt>
                <c:pt idx="20862">
                  <c:v>-5.0243929999999999</c:v>
                </c:pt>
                <c:pt idx="20863">
                  <c:v>-4.0576930000000004</c:v>
                </c:pt>
                <c:pt idx="20864">
                  <c:v>4.0183910000000003</c:v>
                </c:pt>
                <c:pt idx="20865">
                  <c:v>5.4732789999999998</c:v>
                </c:pt>
                <c:pt idx="20866">
                  <c:v>2.6829930000000002</c:v>
                </c:pt>
                <c:pt idx="20867">
                  <c:v>-5.647386</c:v>
                </c:pt>
                <c:pt idx="20868">
                  <c:v>-1.5280670000000001</c:v>
                </c:pt>
                <c:pt idx="20869">
                  <c:v>-2.2220710000000001</c:v>
                </c:pt>
                <c:pt idx="20870">
                  <c:v>3.3776130000000002</c:v>
                </c:pt>
                <c:pt idx="20871">
                  <c:v>3.373119</c:v>
                </c:pt>
                <c:pt idx="20872">
                  <c:v>-8.7369660000000007</c:v>
                </c:pt>
                <c:pt idx="20873">
                  <c:v>-2.9610660000000002</c:v>
                </c:pt>
                <c:pt idx="20874">
                  <c:v>6.2769959999999996</c:v>
                </c:pt>
                <c:pt idx="20875">
                  <c:v>-3.7027950000000001</c:v>
                </c:pt>
                <c:pt idx="20876">
                  <c:v>7.6467470000000004</c:v>
                </c:pt>
                <c:pt idx="20877">
                  <c:v>-4.0164030000000004</c:v>
                </c:pt>
                <c:pt idx="20878">
                  <c:v>1.24309</c:v>
                </c:pt>
                <c:pt idx="20879">
                  <c:v>-5.14405</c:v>
                </c:pt>
                <c:pt idx="20880">
                  <c:v>-1.841135</c:v>
                </c:pt>
                <c:pt idx="20881">
                  <c:v>-2.9482430000000002</c:v>
                </c:pt>
                <c:pt idx="20882">
                  <c:v>6.3845299999999994E-2</c:v>
                </c:pt>
                <c:pt idx="20883">
                  <c:v>-2.8448199999999999</c:v>
                </c:pt>
                <c:pt idx="20884">
                  <c:v>7.2494630000000004</c:v>
                </c:pt>
                <c:pt idx="20885">
                  <c:v>-1.131291</c:v>
                </c:pt>
                <c:pt idx="20886">
                  <c:v>1.2890330000000001</c:v>
                </c:pt>
                <c:pt idx="20887">
                  <c:v>-2.3809269999999998</c:v>
                </c:pt>
                <c:pt idx="20888">
                  <c:v>1.877929</c:v>
                </c:pt>
                <c:pt idx="20889">
                  <c:v>1.703271</c:v>
                </c:pt>
                <c:pt idx="20890">
                  <c:v>-2.9864030000000001</c:v>
                </c:pt>
                <c:pt idx="20891">
                  <c:v>10.092919999999999</c:v>
                </c:pt>
                <c:pt idx="20892">
                  <c:v>-0.55153479999999999</c:v>
                </c:pt>
                <c:pt idx="20893">
                  <c:v>-3.5803449999999999</c:v>
                </c:pt>
                <c:pt idx="20894">
                  <c:v>-2.8567900000000002</c:v>
                </c:pt>
                <c:pt idx="20895">
                  <c:v>-7.5380000000000003E-2</c:v>
                </c:pt>
                <c:pt idx="20896">
                  <c:v>4.8837469999999996</c:v>
                </c:pt>
                <c:pt idx="20897">
                  <c:v>1.6999660000000001</c:v>
                </c:pt>
                <c:pt idx="20898">
                  <c:v>2.8910960000000001</c:v>
                </c:pt>
                <c:pt idx="20899">
                  <c:v>2.8245840000000002</c:v>
                </c:pt>
                <c:pt idx="20900">
                  <c:v>-0.1539732</c:v>
                </c:pt>
                <c:pt idx="20901">
                  <c:v>1.532195</c:v>
                </c:pt>
                <c:pt idx="20902">
                  <c:v>0.57642709999999997</c:v>
                </c:pt>
                <c:pt idx="20903">
                  <c:v>-1.0645640000000001</c:v>
                </c:pt>
                <c:pt idx="20904">
                  <c:v>-1.9944660000000001</c:v>
                </c:pt>
                <c:pt idx="20905">
                  <c:v>5.1480439999999996</c:v>
                </c:pt>
                <c:pt idx="20906">
                  <c:v>3.5393140000000001</c:v>
                </c:pt>
                <c:pt idx="20907">
                  <c:v>5.7417540000000002</c:v>
                </c:pt>
                <c:pt idx="20908">
                  <c:v>-1.8402700000000001</c:v>
                </c:pt>
                <c:pt idx="20909">
                  <c:v>1.9139120000000001</c:v>
                </c:pt>
                <c:pt idx="20910">
                  <c:v>1.2185889999999999</c:v>
                </c:pt>
                <c:pt idx="20911">
                  <c:v>-2.9870410000000001</c:v>
                </c:pt>
                <c:pt idx="20912">
                  <c:v>1.686809</c:v>
                </c:pt>
                <c:pt idx="20913">
                  <c:v>4.1739430000000004</c:v>
                </c:pt>
                <c:pt idx="20914">
                  <c:v>7.3540359999999998</c:v>
                </c:pt>
                <c:pt idx="20915">
                  <c:v>-9.6816770000000005</c:v>
                </c:pt>
                <c:pt idx="20916">
                  <c:v>-9.0064100000000007</c:v>
                </c:pt>
                <c:pt idx="20917">
                  <c:v>9.1749270000000003</c:v>
                </c:pt>
                <c:pt idx="20918">
                  <c:v>-1.5999950000000001</c:v>
                </c:pt>
                <c:pt idx="20919">
                  <c:v>-0.94192920000000002</c:v>
                </c:pt>
                <c:pt idx="20920">
                  <c:v>-5.0418900000000003E-2</c:v>
                </c:pt>
                <c:pt idx="20921">
                  <c:v>-0.74642439999999999</c:v>
                </c:pt>
                <c:pt idx="20922">
                  <c:v>0.46635660000000001</c:v>
                </c:pt>
                <c:pt idx="20923">
                  <c:v>-0.14473820000000001</c:v>
                </c:pt>
                <c:pt idx="20924">
                  <c:v>0.84440210000000004</c:v>
                </c:pt>
                <c:pt idx="20925">
                  <c:v>1.2093240000000001</c:v>
                </c:pt>
                <c:pt idx="20926">
                  <c:v>-2.9932110000000001</c:v>
                </c:pt>
                <c:pt idx="20927">
                  <c:v>-5.3871149999999997</c:v>
                </c:pt>
                <c:pt idx="20928">
                  <c:v>1.0738829999999999</c:v>
                </c:pt>
                <c:pt idx="20929">
                  <c:v>0.39605590000000002</c:v>
                </c:pt>
                <c:pt idx="20930">
                  <c:v>3.5340479999999999</c:v>
                </c:pt>
                <c:pt idx="20931">
                  <c:v>-4.1577190000000002</c:v>
                </c:pt>
                <c:pt idx="20932">
                  <c:v>-1.703702</c:v>
                </c:pt>
                <c:pt idx="20933">
                  <c:v>-8.354222</c:v>
                </c:pt>
                <c:pt idx="20934">
                  <c:v>0.70076539999999998</c:v>
                </c:pt>
                <c:pt idx="20935">
                  <c:v>2.3169200000000001</c:v>
                </c:pt>
                <c:pt idx="20936">
                  <c:v>1.4010130000000001</c:v>
                </c:pt>
                <c:pt idx="20937">
                  <c:v>6.1891600000000002</c:v>
                </c:pt>
                <c:pt idx="20938">
                  <c:v>-3.4000249999999999</c:v>
                </c:pt>
                <c:pt idx="20939">
                  <c:v>1.481344</c:v>
                </c:pt>
                <c:pt idx="20940">
                  <c:v>-1.9642280000000001</c:v>
                </c:pt>
                <c:pt idx="20941">
                  <c:v>1.0586629999999999</c:v>
                </c:pt>
                <c:pt idx="20942">
                  <c:v>1.6424E-3</c:v>
                </c:pt>
                <c:pt idx="20943">
                  <c:v>-0.55623869999999997</c:v>
                </c:pt>
                <c:pt idx="20944">
                  <c:v>4.0516030000000001</c:v>
                </c:pt>
                <c:pt idx="20945">
                  <c:v>5.6173440000000001</c:v>
                </c:pt>
                <c:pt idx="20946">
                  <c:v>0.58199920000000005</c:v>
                </c:pt>
                <c:pt idx="20947">
                  <c:v>0.32713110000000001</c:v>
                </c:pt>
                <c:pt idx="20948">
                  <c:v>-2.001055</c:v>
                </c:pt>
                <c:pt idx="20949">
                  <c:v>0.94258240000000004</c:v>
                </c:pt>
                <c:pt idx="20950">
                  <c:v>0.2275219</c:v>
                </c:pt>
                <c:pt idx="20951">
                  <c:v>0.61805560000000004</c:v>
                </c:pt>
                <c:pt idx="20952">
                  <c:v>7.2315569999999996</c:v>
                </c:pt>
                <c:pt idx="20953">
                  <c:v>4.4471970000000001</c:v>
                </c:pt>
                <c:pt idx="20954">
                  <c:v>0.73175310000000005</c:v>
                </c:pt>
                <c:pt idx="20955">
                  <c:v>-2.731309</c:v>
                </c:pt>
                <c:pt idx="20956">
                  <c:v>-0.45029740000000001</c:v>
                </c:pt>
                <c:pt idx="20957">
                  <c:v>4.6259110000000003</c:v>
                </c:pt>
                <c:pt idx="20958">
                  <c:v>0.708368</c:v>
                </c:pt>
                <c:pt idx="20959">
                  <c:v>-0.5795401</c:v>
                </c:pt>
                <c:pt idx="20960">
                  <c:v>3.2005460000000001</c:v>
                </c:pt>
                <c:pt idx="20961">
                  <c:v>-1.4078949999999999</c:v>
                </c:pt>
                <c:pt idx="20962">
                  <c:v>1.0428219999999999</c:v>
                </c:pt>
                <c:pt idx="20963">
                  <c:v>-1.367102</c:v>
                </c:pt>
                <c:pt idx="20964">
                  <c:v>3.6989209999999999</c:v>
                </c:pt>
                <c:pt idx="20965">
                  <c:v>2.9705149999999998</c:v>
                </c:pt>
                <c:pt idx="20966">
                  <c:v>-1.029755</c:v>
                </c:pt>
                <c:pt idx="20967">
                  <c:v>3.339089</c:v>
                </c:pt>
                <c:pt idx="20968">
                  <c:v>-3.7846000000000002</c:v>
                </c:pt>
                <c:pt idx="20969">
                  <c:v>1.3080750000000001</c:v>
                </c:pt>
                <c:pt idx="20970">
                  <c:v>-3.5869360000000001</c:v>
                </c:pt>
                <c:pt idx="20971">
                  <c:v>1.360943</c:v>
                </c:pt>
                <c:pt idx="20972">
                  <c:v>-3.3713570000000002</c:v>
                </c:pt>
                <c:pt idx="20973">
                  <c:v>0.4178849</c:v>
                </c:pt>
                <c:pt idx="20974">
                  <c:v>-4.3850119999999997</c:v>
                </c:pt>
                <c:pt idx="20975">
                  <c:v>-1.615478</c:v>
                </c:pt>
                <c:pt idx="20976">
                  <c:v>1.0613140000000001</c:v>
                </c:pt>
                <c:pt idx="20977">
                  <c:v>6.3226310000000003</c:v>
                </c:pt>
                <c:pt idx="20978">
                  <c:v>-3.6078749999999999</c:v>
                </c:pt>
                <c:pt idx="20979">
                  <c:v>0.18260199999999999</c:v>
                </c:pt>
                <c:pt idx="20980">
                  <c:v>-1.3642829999999999</c:v>
                </c:pt>
                <c:pt idx="20981">
                  <c:v>-3.0444659999999999</c:v>
                </c:pt>
                <c:pt idx="20982">
                  <c:v>-1.9444900000000001</c:v>
                </c:pt>
                <c:pt idx="20983">
                  <c:v>-1.7344710000000001</c:v>
                </c:pt>
                <c:pt idx="20984">
                  <c:v>1.3973789999999999</c:v>
                </c:pt>
                <c:pt idx="20985">
                  <c:v>-3.4629729999999999</c:v>
                </c:pt>
                <c:pt idx="20986">
                  <c:v>2.5160740000000001</c:v>
                </c:pt>
                <c:pt idx="20987">
                  <c:v>-0.16569120000000001</c:v>
                </c:pt>
                <c:pt idx="20988">
                  <c:v>4.6229760000000004</c:v>
                </c:pt>
                <c:pt idx="20989">
                  <c:v>-2.1328960000000001</c:v>
                </c:pt>
                <c:pt idx="20990">
                  <c:v>0.3057549</c:v>
                </c:pt>
                <c:pt idx="20991">
                  <c:v>-0.87294539999999998</c:v>
                </c:pt>
                <c:pt idx="20992">
                  <c:v>3.0612699999999999</c:v>
                </c:pt>
                <c:pt idx="20993">
                  <c:v>-2.6909019999999999</c:v>
                </c:pt>
                <c:pt idx="20994">
                  <c:v>-0.59363030000000006</c:v>
                </c:pt>
                <c:pt idx="20995">
                  <c:v>-3.671357</c:v>
                </c:pt>
                <c:pt idx="20996">
                  <c:v>7.149629</c:v>
                </c:pt>
                <c:pt idx="20997">
                  <c:v>-0.93690289999999998</c:v>
                </c:pt>
                <c:pt idx="20998">
                  <c:v>0.44305349999999999</c:v>
                </c:pt>
                <c:pt idx="20999">
                  <c:v>-1.537264</c:v>
                </c:pt>
                <c:pt idx="21000">
                  <c:v>1.321693</c:v>
                </c:pt>
                <c:pt idx="21001">
                  <c:v>1.948979</c:v>
                </c:pt>
                <c:pt idx="21002">
                  <c:v>-0.48581029999999997</c:v>
                </c:pt>
                <c:pt idx="21003">
                  <c:v>-4.2833900000000001E-2</c:v>
                </c:pt>
                <c:pt idx="21004">
                  <c:v>4.8469319999999998</c:v>
                </c:pt>
                <c:pt idx="21005">
                  <c:v>-1.30298</c:v>
                </c:pt>
                <c:pt idx="21006">
                  <c:v>5.3133730000000003</c:v>
                </c:pt>
                <c:pt idx="21007">
                  <c:v>-2.298244</c:v>
                </c:pt>
                <c:pt idx="21008">
                  <c:v>6.7278460000000004</c:v>
                </c:pt>
                <c:pt idx="21009">
                  <c:v>-2.1171169999999999</c:v>
                </c:pt>
                <c:pt idx="21010">
                  <c:v>2.8024830000000001</c:v>
                </c:pt>
                <c:pt idx="21011">
                  <c:v>-0.69911460000000003</c:v>
                </c:pt>
                <c:pt idx="21012">
                  <c:v>2.4611960000000002</c:v>
                </c:pt>
                <c:pt idx="21013">
                  <c:v>-0.68596729999999995</c:v>
                </c:pt>
                <c:pt idx="21014">
                  <c:v>0.57750829999999997</c:v>
                </c:pt>
                <c:pt idx="21015">
                  <c:v>2.2162929999999998</c:v>
                </c:pt>
                <c:pt idx="21016">
                  <c:v>1.542856</c:v>
                </c:pt>
                <c:pt idx="21017">
                  <c:v>2.4403250000000001</c:v>
                </c:pt>
                <c:pt idx="21018">
                  <c:v>2.2382599999999999E-2</c:v>
                </c:pt>
                <c:pt idx="21019">
                  <c:v>0.45079760000000002</c:v>
                </c:pt>
                <c:pt idx="21020">
                  <c:v>3.4176139999999999</c:v>
                </c:pt>
                <c:pt idx="21021">
                  <c:v>0.94521350000000004</c:v>
                </c:pt>
                <c:pt idx="21022">
                  <c:v>-0.33671770000000001</c:v>
                </c:pt>
                <c:pt idx="21023">
                  <c:v>-1.450008</c:v>
                </c:pt>
                <c:pt idx="21024">
                  <c:v>-5.2100860000000004</c:v>
                </c:pt>
                <c:pt idx="21025">
                  <c:v>10.06936</c:v>
                </c:pt>
                <c:pt idx="21026">
                  <c:v>-1.2079740000000001</c:v>
                </c:pt>
                <c:pt idx="21027">
                  <c:v>0.61081090000000005</c:v>
                </c:pt>
                <c:pt idx="21028">
                  <c:v>-1.0057750000000001</c:v>
                </c:pt>
                <c:pt idx="21029">
                  <c:v>-0.56713460000000004</c:v>
                </c:pt>
                <c:pt idx="21030">
                  <c:v>-2.5628630000000001</c:v>
                </c:pt>
                <c:pt idx="21031">
                  <c:v>-1.656755</c:v>
                </c:pt>
                <c:pt idx="21032">
                  <c:v>-0.34434900000000002</c:v>
                </c:pt>
                <c:pt idx="21033">
                  <c:v>1.25203</c:v>
                </c:pt>
                <c:pt idx="21034">
                  <c:v>1.6288389999999999</c:v>
                </c:pt>
                <c:pt idx="21035">
                  <c:v>-1.818071</c:v>
                </c:pt>
                <c:pt idx="21036">
                  <c:v>-5.1151169999999997</c:v>
                </c:pt>
                <c:pt idx="21037">
                  <c:v>-5.1653200000000003E-2</c:v>
                </c:pt>
                <c:pt idx="21038">
                  <c:v>0.95068079999999999</c:v>
                </c:pt>
                <c:pt idx="21039">
                  <c:v>-1.5004710000000001</c:v>
                </c:pt>
                <c:pt idx="21040">
                  <c:v>-1.1352089999999999</c:v>
                </c:pt>
                <c:pt idx="21041">
                  <c:v>-1.327493</c:v>
                </c:pt>
                <c:pt idx="21042">
                  <c:v>0.50867969999999996</c:v>
                </c:pt>
                <c:pt idx="21043">
                  <c:v>0.56178059999999996</c:v>
                </c:pt>
                <c:pt idx="21044">
                  <c:v>1.2774700000000001</c:v>
                </c:pt>
                <c:pt idx="21045">
                  <c:v>-2.5401530000000001</c:v>
                </c:pt>
                <c:pt idx="21046">
                  <c:v>1.846381</c:v>
                </c:pt>
                <c:pt idx="21047">
                  <c:v>0.93818900000000005</c:v>
                </c:pt>
                <c:pt idx="21048">
                  <c:v>1.421303</c:v>
                </c:pt>
                <c:pt idx="21049">
                  <c:v>-1.0051920000000001</c:v>
                </c:pt>
                <c:pt idx="21050">
                  <c:v>3.1952250000000002</c:v>
                </c:pt>
                <c:pt idx="21051">
                  <c:v>-5.6845939999999997</c:v>
                </c:pt>
                <c:pt idx="21052">
                  <c:v>-1.5074000000000001E-3</c:v>
                </c:pt>
                <c:pt idx="21053">
                  <c:v>-2.082576</c:v>
                </c:pt>
                <c:pt idx="21054">
                  <c:v>1.3328869999999999</c:v>
                </c:pt>
                <c:pt idx="21055">
                  <c:v>4.230118</c:v>
                </c:pt>
                <c:pt idx="21056">
                  <c:v>2.090449</c:v>
                </c:pt>
                <c:pt idx="21057">
                  <c:v>3.298308</c:v>
                </c:pt>
                <c:pt idx="21058">
                  <c:v>3.9411799999999997E-2</c:v>
                </c:pt>
                <c:pt idx="21059">
                  <c:v>0.2267931</c:v>
                </c:pt>
                <c:pt idx="21060">
                  <c:v>4.6526290000000001</c:v>
                </c:pt>
                <c:pt idx="21061">
                  <c:v>3.7829640000000002</c:v>
                </c:pt>
                <c:pt idx="21062">
                  <c:v>0.77171140000000005</c:v>
                </c:pt>
                <c:pt idx="21063">
                  <c:v>-0.94111809999999996</c:v>
                </c:pt>
                <c:pt idx="21064">
                  <c:v>0.1721945</c:v>
                </c:pt>
                <c:pt idx="21065">
                  <c:v>3.153111</c:v>
                </c:pt>
                <c:pt idx="21066">
                  <c:v>1.1873480000000001</c:v>
                </c:pt>
                <c:pt idx="21067">
                  <c:v>-4.462987</c:v>
                </c:pt>
                <c:pt idx="21068">
                  <c:v>0.96866399999999997</c:v>
                </c:pt>
                <c:pt idx="21069">
                  <c:v>-0.62814689999999995</c:v>
                </c:pt>
                <c:pt idx="21070">
                  <c:v>3.4480499999999998</c:v>
                </c:pt>
                <c:pt idx="21071">
                  <c:v>1.941592</c:v>
                </c:pt>
                <c:pt idx="21072">
                  <c:v>1.330246</c:v>
                </c:pt>
                <c:pt idx="21073">
                  <c:v>1.8517859999999999</c:v>
                </c:pt>
                <c:pt idx="21074">
                  <c:v>0.65215639999999997</c:v>
                </c:pt>
                <c:pt idx="21075">
                  <c:v>-1.2156990000000001</c:v>
                </c:pt>
                <c:pt idx="21076">
                  <c:v>-3.0030800000000002</c:v>
                </c:pt>
                <c:pt idx="21077">
                  <c:v>5.532832</c:v>
                </c:pt>
                <c:pt idx="21078">
                  <c:v>8.3204200000000004</c:v>
                </c:pt>
                <c:pt idx="21079">
                  <c:v>0.36644460000000001</c:v>
                </c:pt>
                <c:pt idx="21080">
                  <c:v>3.8408639999999998</c:v>
                </c:pt>
                <c:pt idx="21081">
                  <c:v>-2.487511</c:v>
                </c:pt>
                <c:pt idx="21082">
                  <c:v>-3.4460929999999999</c:v>
                </c:pt>
                <c:pt idx="21083">
                  <c:v>-0.17995530000000001</c:v>
                </c:pt>
                <c:pt idx="21084">
                  <c:v>-0.2772194</c:v>
                </c:pt>
                <c:pt idx="21085">
                  <c:v>-0.69381769999999998</c:v>
                </c:pt>
                <c:pt idx="21086">
                  <c:v>-0.1021041</c:v>
                </c:pt>
                <c:pt idx="21087">
                  <c:v>-0.120587</c:v>
                </c:pt>
                <c:pt idx="21088">
                  <c:v>0.85337220000000003</c:v>
                </c:pt>
                <c:pt idx="21089">
                  <c:v>2.034122</c:v>
                </c:pt>
                <c:pt idx="21090">
                  <c:v>2.7718129999999999</c:v>
                </c:pt>
                <c:pt idx="21091">
                  <c:v>-1.253932</c:v>
                </c:pt>
                <c:pt idx="21092">
                  <c:v>-1.516524</c:v>
                </c:pt>
                <c:pt idx="21093">
                  <c:v>-4.9053659999999999</c:v>
                </c:pt>
                <c:pt idx="21094">
                  <c:v>-0.29587590000000002</c:v>
                </c:pt>
                <c:pt idx="21095">
                  <c:v>-1.4888779999999999</c:v>
                </c:pt>
                <c:pt idx="21096">
                  <c:v>-0.64078849999999998</c:v>
                </c:pt>
                <c:pt idx="21097">
                  <c:v>9.5974000000000004E-2</c:v>
                </c:pt>
                <c:pt idx="21098">
                  <c:v>1.0851919999999999</c:v>
                </c:pt>
                <c:pt idx="21099">
                  <c:v>2.625508</c:v>
                </c:pt>
                <c:pt idx="21100">
                  <c:v>1.658064</c:v>
                </c:pt>
                <c:pt idx="21101">
                  <c:v>-2.1717469999999999</c:v>
                </c:pt>
                <c:pt idx="21102">
                  <c:v>1.663546</c:v>
                </c:pt>
                <c:pt idx="21103">
                  <c:v>-2.447403</c:v>
                </c:pt>
                <c:pt idx="21104">
                  <c:v>3.8253979999999999</c:v>
                </c:pt>
                <c:pt idx="21105">
                  <c:v>0.6646514</c:v>
                </c:pt>
                <c:pt idx="21106">
                  <c:v>1.12808</c:v>
                </c:pt>
                <c:pt idx="21107">
                  <c:v>1.8230900000000001E-2</c:v>
                </c:pt>
                <c:pt idx="21108">
                  <c:v>2.8295569999999999</c:v>
                </c:pt>
                <c:pt idx="21109">
                  <c:v>-3.3942169999999998</c:v>
                </c:pt>
                <c:pt idx="21110">
                  <c:v>-2.2483330000000001</c:v>
                </c:pt>
                <c:pt idx="21111">
                  <c:v>-1.3272839999999999</c:v>
                </c:pt>
                <c:pt idx="21112">
                  <c:v>0.58449510000000005</c:v>
                </c:pt>
                <c:pt idx="21113">
                  <c:v>-7.0017399999999994E-2</c:v>
                </c:pt>
                <c:pt idx="21114">
                  <c:v>6.9181160000000004</c:v>
                </c:pt>
                <c:pt idx="21115">
                  <c:v>1.6316600000000001</c:v>
                </c:pt>
                <c:pt idx="21116">
                  <c:v>1.586533</c:v>
                </c:pt>
                <c:pt idx="21117">
                  <c:v>6.3574909999999996</c:v>
                </c:pt>
                <c:pt idx="21118">
                  <c:v>-0.22289200000000001</c:v>
                </c:pt>
                <c:pt idx="21119">
                  <c:v>0</c:v>
                </c:pt>
                <c:pt idx="21120">
                  <c:v>-3.9456869999999999</c:v>
                </c:pt>
                <c:pt idx="21121">
                  <c:v>3.502103</c:v>
                </c:pt>
                <c:pt idx="21122">
                  <c:v>-0.6061339</c:v>
                </c:pt>
                <c:pt idx="21123">
                  <c:v>2.8833449999999998</c:v>
                </c:pt>
                <c:pt idx="21124">
                  <c:v>1.6905479999999999</c:v>
                </c:pt>
                <c:pt idx="21125">
                  <c:v>-0.75425710000000001</c:v>
                </c:pt>
                <c:pt idx="21126">
                  <c:v>-1.08938</c:v>
                </c:pt>
                <c:pt idx="21127">
                  <c:v>1.424013</c:v>
                </c:pt>
                <c:pt idx="21128">
                  <c:v>2.4420540000000002</c:v>
                </c:pt>
                <c:pt idx="21129">
                  <c:v>1.029487</c:v>
                </c:pt>
                <c:pt idx="21130">
                  <c:v>1.252626</c:v>
                </c:pt>
                <c:pt idx="21131">
                  <c:v>-0.90495619999999999</c:v>
                </c:pt>
                <c:pt idx="21132">
                  <c:v>-6.0737560000000004</c:v>
                </c:pt>
                <c:pt idx="21133">
                  <c:v>3.9061859999999999</c:v>
                </c:pt>
                <c:pt idx="21134">
                  <c:v>3.4722080000000002</c:v>
                </c:pt>
                <c:pt idx="21135">
                  <c:v>-2.6339220000000001</c:v>
                </c:pt>
                <c:pt idx="21136">
                  <c:v>1.525239</c:v>
                </c:pt>
                <c:pt idx="21137">
                  <c:v>-2.650766</c:v>
                </c:pt>
                <c:pt idx="21138">
                  <c:v>-0.90221850000000003</c:v>
                </c:pt>
                <c:pt idx="21139">
                  <c:v>-4.4234410000000004</c:v>
                </c:pt>
                <c:pt idx="21140">
                  <c:v>2.3719579999999998</c:v>
                </c:pt>
                <c:pt idx="21141">
                  <c:v>2.4815529999999999</c:v>
                </c:pt>
                <c:pt idx="21142">
                  <c:v>1.235066</c:v>
                </c:pt>
                <c:pt idx="21143">
                  <c:v>-2.4418340000000001</c:v>
                </c:pt>
                <c:pt idx="21144">
                  <c:v>-0.68181700000000001</c:v>
                </c:pt>
                <c:pt idx="21145">
                  <c:v>0.41795019999999999</c:v>
                </c:pt>
                <c:pt idx="21146">
                  <c:v>-2.6564619999999999</c:v>
                </c:pt>
                <c:pt idx="21147">
                  <c:v>0.18229799999999999</c:v>
                </c:pt>
                <c:pt idx="21148">
                  <c:v>-0.17230239999999999</c:v>
                </c:pt>
                <c:pt idx="21149">
                  <c:v>-1.6572169999999999</c:v>
                </c:pt>
                <c:pt idx="21150">
                  <c:v>0.95823930000000002</c:v>
                </c:pt>
                <c:pt idx="21151">
                  <c:v>-5.7153900000000001E-2</c:v>
                </c:pt>
                <c:pt idx="21152">
                  <c:v>2.1311610000000001</c:v>
                </c:pt>
                <c:pt idx="21153">
                  <c:v>0.68867219999999996</c:v>
                </c:pt>
                <c:pt idx="21154">
                  <c:v>2.0906289999999998</c:v>
                </c:pt>
                <c:pt idx="21155">
                  <c:v>1.400976</c:v>
                </c:pt>
                <c:pt idx="21156">
                  <c:v>1.8156760000000001</c:v>
                </c:pt>
                <c:pt idx="21157">
                  <c:v>1.9040710000000001</c:v>
                </c:pt>
                <c:pt idx="21158">
                  <c:v>0.86299369999999997</c:v>
                </c:pt>
                <c:pt idx="21159">
                  <c:v>0.4520981</c:v>
                </c:pt>
                <c:pt idx="21160">
                  <c:v>2.876636</c:v>
                </c:pt>
                <c:pt idx="21161">
                  <c:v>2.8191850000000001</c:v>
                </c:pt>
                <c:pt idx="21162">
                  <c:v>0.1489849</c:v>
                </c:pt>
                <c:pt idx="21163">
                  <c:v>-0.17221059999999999</c:v>
                </c:pt>
                <c:pt idx="21164">
                  <c:v>1.006864</c:v>
                </c:pt>
                <c:pt idx="21165">
                  <c:v>1.2804450000000001</c:v>
                </c:pt>
                <c:pt idx="21166">
                  <c:v>-0.63002539999999996</c:v>
                </c:pt>
                <c:pt idx="21167">
                  <c:v>3.5691000000000002</c:v>
                </c:pt>
                <c:pt idx="21168">
                  <c:v>0.79090830000000001</c:v>
                </c:pt>
                <c:pt idx="21169">
                  <c:v>0.88765740000000004</c:v>
                </c:pt>
                <c:pt idx="21170">
                  <c:v>1.361866</c:v>
                </c:pt>
                <c:pt idx="21171">
                  <c:v>-0.2394047</c:v>
                </c:pt>
                <c:pt idx="21172">
                  <c:v>1.132093</c:v>
                </c:pt>
                <c:pt idx="21173">
                  <c:v>2.442034</c:v>
                </c:pt>
                <c:pt idx="21174">
                  <c:v>-1.3359749999999999</c:v>
                </c:pt>
                <c:pt idx="21175">
                  <c:v>-1.8268850000000001</c:v>
                </c:pt>
                <c:pt idx="21176">
                  <c:v>2.1674030000000002</c:v>
                </c:pt>
                <c:pt idx="21177">
                  <c:v>-1.7053720000000001</c:v>
                </c:pt>
                <c:pt idx="21178">
                  <c:v>2.7727560000000002</c:v>
                </c:pt>
                <c:pt idx="21179">
                  <c:v>-0.93829260000000003</c:v>
                </c:pt>
                <c:pt idx="21180">
                  <c:v>-1.2765919999999999</c:v>
                </c:pt>
                <c:pt idx="21181">
                  <c:v>1.085855</c:v>
                </c:pt>
                <c:pt idx="21182">
                  <c:v>-2.216377</c:v>
                </c:pt>
                <c:pt idx="21183">
                  <c:v>-2.0726550000000001</c:v>
                </c:pt>
                <c:pt idx="21184">
                  <c:v>-2.3423150000000001</c:v>
                </c:pt>
                <c:pt idx="21185">
                  <c:v>-0.94470460000000001</c:v>
                </c:pt>
                <c:pt idx="21186">
                  <c:v>-0.13625979999999999</c:v>
                </c:pt>
                <c:pt idx="21187">
                  <c:v>-1.3267279999999999</c:v>
                </c:pt>
                <c:pt idx="21188">
                  <c:v>-2.9684370000000002</c:v>
                </c:pt>
                <c:pt idx="21189">
                  <c:v>1.8211999999999999</c:v>
                </c:pt>
                <c:pt idx="21190">
                  <c:v>-0.85626480000000005</c:v>
                </c:pt>
                <c:pt idx="21191">
                  <c:v>2.2561309999999999</c:v>
                </c:pt>
                <c:pt idx="21192">
                  <c:v>1.7656639999999999</c:v>
                </c:pt>
                <c:pt idx="21193">
                  <c:v>1.4100140000000001</c:v>
                </c:pt>
                <c:pt idx="21194">
                  <c:v>-1.066227</c:v>
                </c:pt>
                <c:pt idx="21195">
                  <c:v>0.84792069999999997</c:v>
                </c:pt>
                <c:pt idx="21196">
                  <c:v>1.679746</c:v>
                </c:pt>
                <c:pt idx="21197">
                  <c:v>-0.1632729</c:v>
                </c:pt>
                <c:pt idx="21198">
                  <c:v>-3.0370050000000002</c:v>
                </c:pt>
                <c:pt idx="21199">
                  <c:v>4.0419349999999996</c:v>
                </c:pt>
                <c:pt idx="21200">
                  <c:v>-1.913694</c:v>
                </c:pt>
                <c:pt idx="21201">
                  <c:v>4.0463800000000001</c:v>
                </c:pt>
                <c:pt idx="21202">
                  <c:v>-4.432086</c:v>
                </c:pt>
                <c:pt idx="21203">
                  <c:v>1.5311859999999999</c:v>
                </c:pt>
                <c:pt idx="21204">
                  <c:v>0.93612689999999998</c:v>
                </c:pt>
                <c:pt idx="21205">
                  <c:v>1.951878</c:v>
                </c:pt>
                <c:pt idx="21206">
                  <c:v>1.0735650000000001</c:v>
                </c:pt>
                <c:pt idx="21207">
                  <c:v>0.50654010000000005</c:v>
                </c:pt>
                <c:pt idx="21208">
                  <c:v>1.592454</c:v>
                </c:pt>
                <c:pt idx="21209">
                  <c:v>3.6788620000000001</c:v>
                </c:pt>
                <c:pt idx="21210">
                  <c:v>-2.852E-2</c:v>
                </c:pt>
                <c:pt idx="21211">
                  <c:v>1.964739</c:v>
                </c:pt>
                <c:pt idx="21212">
                  <c:v>2.5622940000000001</c:v>
                </c:pt>
                <c:pt idx="21213">
                  <c:v>-0.92728279999999996</c:v>
                </c:pt>
                <c:pt idx="21214">
                  <c:v>2.817904</c:v>
                </c:pt>
                <c:pt idx="21215">
                  <c:v>1.6867190000000001</c:v>
                </c:pt>
                <c:pt idx="21216">
                  <c:v>2.3284859999999998</c:v>
                </c:pt>
                <c:pt idx="21217">
                  <c:v>-0.65461939999999996</c:v>
                </c:pt>
                <c:pt idx="21218">
                  <c:v>-0.28206389999999998</c:v>
                </c:pt>
                <c:pt idx="21219">
                  <c:v>-0.43718810000000002</c:v>
                </c:pt>
                <c:pt idx="21220">
                  <c:v>-2.425961</c:v>
                </c:pt>
                <c:pt idx="21221">
                  <c:v>-0.23042260000000001</c:v>
                </c:pt>
                <c:pt idx="21222">
                  <c:v>2.892503</c:v>
                </c:pt>
                <c:pt idx="21223">
                  <c:v>1.806227</c:v>
                </c:pt>
                <c:pt idx="21224">
                  <c:v>-0.23022390000000001</c:v>
                </c:pt>
                <c:pt idx="21225">
                  <c:v>0.38350210000000001</c:v>
                </c:pt>
                <c:pt idx="21226">
                  <c:v>-0.61366270000000001</c:v>
                </c:pt>
                <c:pt idx="21227">
                  <c:v>-9.6275299999999994E-2</c:v>
                </c:pt>
                <c:pt idx="21228">
                  <c:v>4.4339680000000001</c:v>
                </c:pt>
                <c:pt idx="21229">
                  <c:v>1.9449730000000001</c:v>
                </c:pt>
                <c:pt idx="21230">
                  <c:v>-1.0047839999999999</c:v>
                </c:pt>
                <c:pt idx="21231">
                  <c:v>-2.8935979999999999</c:v>
                </c:pt>
                <c:pt idx="21232">
                  <c:v>-1.781674</c:v>
                </c:pt>
                <c:pt idx="21233">
                  <c:v>0.4217728</c:v>
                </c:pt>
                <c:pt idx="21234">
                  <c:v>2.3268900000000001</c:v>
                </c:pt>
                <c:pt idx="21235">
                  <c:v>-3.980664</c:v>
                </c:pt>
                <c:pt idx="21236">
                  <c:v>5.0220710000000004</c:v>
                </c:pt>
                <c:pt idx="21237">
                  <c:v>-0.491784</c:v>
                </c:pt>
                <c:pt idx="21238">
                  <c:v>0.35163280000000002</c:v>
                </c:pt>
                <c:pt idx="21239">
                  <c:v>0.26198729999999998</c:v>
                </c:pt>
                <c:pt idx="21240">
                  <c:v>1.5613649999999999</c:v>
                </c:pt>
                <c:pt idx="21241">
                  <c:v>-3.9521489999999999</c:v>
                </c:pt>
                <c:pt idx="21242">
                  <c:v>-4.3218459999999999</c:v>
                </c:pt>
                <c:pt idx="21243">
                  <c:v>-3.3177560000000001</c:v>
                </c:pt>
                <c:pt idx="21244">
                  <c:v>1.379831</c:v>
                </c:pt>
                <c:pt idx="21245">
                  <c:v>-2.3414860000000002</c:v>
                </c:pt>
                <c:pt idx="21246">
                  <c:v>-0.1192814</c:v>
                </c:pt>
                <c:pt idx="21247">
                  <c:v>0.23957490000000001</c:v>
                </c:pt>
                <c:pt idx="21248">
                  <c:v>4.2672460000000001</c:v>
                </c:pt>
                <c:pt idx="21249">
                  <c:v>-1.462332</c:v>
                </c:pt>
                <c:pt idx="21250">
                  <c:v>0.33479130000000001</c:v>
                </c:pt>
                <c:pt idx="21251">
                  <c:v>0.62859449999999994</c:v>
                </c:pt>
                <c:pt idx="21252">
                  <c:v>-0.67791999999999997</c:v>
                </c:pt>
                <c:pt idx="21253">
                  <c:v>6.2575139999999996</c:v>
                </c:pt>
                <c:pt idx="21254">
                  <c:v>-3.61747</c:v>
                </c:pt>
                <c:pt idx="21255">
                  <c:v>-0.21060429999999999</c:v>
                </c:pt>
                <c:pt idx="21256">
                  <c:v>-8.8310000000000003E-3</c:v>
                </c:pt>
                <c:pt idx="21257">
                  <c:v>5.015066</c:v>
                </c:pt>
                <c:pt idx="21258">
                  <c:v>-3.3677640000000002</c:v>
                </c:pt>
                <c:pt idx="21259">
                  <c:v>-2.354676</c:v>
                </c:pt>
                <c:pt idx="21260">
                  <c:v>2.9780419999999999</c:v>
                </c:pt>
                <c:pt idx="21261">
                  <c:v>2.5043380000000002</c:v>
                </c:pt>
                <c:pt idx="21262">
                  <c:v>5.2251070000000004</c:v>
                </c:pt>
                <c:pt idx="21263">
                  <c:v>-1.800986</c:v>
                </c:pt>
                <c:pt idx="21264">
                  <c:v>0.1793894</c:v>
                </c:pt>
                <c:pt idx="21265">
                  <c:v>0.344833</c:v>
                </c:pt>
                <c:pt idx="21266">
                  <c:v>3.857637</c:v>
                </c:pt>
                <c:pt idx="21267">
                  <c:v>1.945011</c:v>
                </c:pt>
                <c:pt idx="21268">
                  <c:v>-1.4657180000000001</c:v>
                </c:pt>
                <c:pt idx="21269">
                  <c:v>2.341472</c:v>
                </c:pt>
                <c:pt idx="21270">
                  <c:v>4.0518400000000003E-2</c:v>
                </c:pt>
                <c:pt idx="21271">
                  <c:v>2.9876010000000002</c:v>
                </c:pt>
                <c:pt idx="21272">
                  <c:v>-1.4302980000000001</c:v>
                </c:pt>
                <c:pt idx="21273">
                  <c:v>-0.37382589999999999</c:v>
                </c:pt>
                <c:pt idx="21274">
                  <c:v>-0.87897700000000001</c:v>
                </c:pt>
                <c:pt idx="21275">
                  <c:v>0.73634690000000003</c:v>
                </c:pt>
                <c:pt idx="21276">
                  <c:v>3.5738840000000001</c:v>
                </c:pt>
                <c:pt idx="21277">
                  <c:v>0.15676000000000001</c:v>
                </c:pt>
                <c:pt idx="21278">
                  <c:v>3.61029</c:v>
                </c:pt>
                <c:pt idx="21279">
                  <c:v>-0.137132</c:v>
                </c:pt>
                <c:pt idx="21280">
                  <c:v>-0.65841079999999996</c:v>
                </c:pt>
                <c:pt idx="21281">
                  <c:v>-2.127996</c:v>
                </c:pt>
                <c:pt idx="21282">
                  <c:v>1.9099740000000001</c:v>
                </c:pt>
                <c:pt idx="21283">
                  <c:v>4.1650580000000001</c:v>
                </c:pt>
                <c:pt idx="21284">
                  <c:v>0.25554450000000001</c:v>
                </c:pt>
                <c:pt idx="21285">
                  <c:v>-1.184787</c:v>
                </c:pt>
                <c:pt idx="21286">
                  <c:v>-1.2718719999999999</c:v>
                </c:pt>
                <c:pt idx="21287">
                  <c:v>-0.91506699999999996</c:v>
                </c:pt>
                <c:pt idx="21288">
                  <c:v>1.738696</c:v>
                </c:pt>
                <c:pt idx="21289">
                  <c:v>2.6001210000000001</c:v>
                </c:pt>
                <c:pt idx="21290">
                  <c:v>-0.68494250000000001</c:v>
                </c:pt>
                <c:pt idx="21291">
                  <c:v>-1.182078</c:v>
                </c:pt>
                <c:pt idx="21292">
                  <c:v>-0.61258749999999995</c:v>
                </c:pt>
                <c:pt idx="21293">
                  <c:v>-0.66285550000000004</c:v>
                </c:pt>
                <c:pt idx="21294">
                  <c:v>-1.131176</c:v>
                </c:pt>
                <c:pt idx="21295">
                  <c:v>-1.4998389999999999</c:v>
                </c:pt>
                <c:pt idx="21296">
                  <c:v>-2.2520150000000001</c:v>
                </c:pt>
                <c:pt idx="21297">
                  <c:v>-0.74672660000000002</c:v>
                </c:pt>
                <c:pt idx="21298">
                  <c:v>1.29399</c:v>
                </c:pt>
                <c:pt idx="21299">
                  <c:v>-0.41893150000000001</c:v>
                </c:pt>
                <c:pt idx="21300">
                  <c:v>-0.71954720000000005</c:v>
                </c:pt>
                <c:pt idx="21301">
                  <c:v>2.415143</c:v>
                </c:pt>
                <c:pt idx="21302">
                  <c:v>-0.59003939999999999</c:v>
                </c:pt>
                <c:pt idx="21303">
                  <c:v>1.7707889999999999</c:v>
                </c:pt>
                <c:pt idx="21304">
                  <c:v>-2.111002</c:v>
                </c:pt>
                <c:pt idx="21305">
                  <c:v>0.61205489999999996</c:v>
                </c:pt>
                <c:pt idx="21306">
                  <c:v>-1.8390470000000001</c:v>
                </c:pt>
                <c:pt idx="21307">
                  <c:v>-0.56051309999999999</c:v>
                </c:pt>
                <c:pt idx="21308">
                  <c:v>1.12863</c:v>
                </c:pt>
                <c:pt idx="21309">
                  <c:v>2.0358839999999998</c:v>
                </c:pt>
                <c:pt idx="21310">
                  <c:v>0.51781370000000004</c:v>
                </c:pt>
                <c:pt idx="21311">
                  <c:v>0.50868000000000002</c:v>
                </c:pt>
                <c:pt idx="21312">
                  <c:v>-0.70846969999999998</c:v>
                </c:pt>
                <c:pt idx="21313">
                  <c:v>0.69943860000000002</c:v>
                </c:pt>
                <c:pt idx="21314">
                  <c:v>-0.58316210000000002</c:v>
                </c:pt>
                <c:pt idx="21315">
                  <c:v>2.75657</c:v>
                </c:pt>
                <c:pt idx="21316">
                  <c:v>-2.39364</c:v>
                </c:pt>
                <c:pt idx="21317">
                  <c:v>3.3106270000000002</c:v>
                </c:pt>
                <c:pt idx="21318">
                  <c:v>-0.55172739999999998</c:v>
                </c:pt>
                <c:pt idx="21319">
                  <c:v>-1.082392</c:v>
                </c:pt>
                <c:pt idx="21320">
                  <c:v>2.372595</c:v>
                </c:pt>
                <c:pt idx="21321">
                  <c:v>1.7383109999999999</c:v>
                </c:pt>
                <c:pt idx="21322">
                  <c:v>2.6963659999999998</c:v>
                </c:pt>
                <c:pt idx="21323">
                  <c:v>-0.55499080000000001</c:v>
                </c:pt>
                <c:pt idx="21324">
                  <c:v>-1.668288</c:v>
                </c:pt>
                <c:pt idx="21325">
                  <c:v>0.30945539999999999</c:v>
                </c:pt>
                <c:pt idx="21326">
                  <c:v>2.3732660000000001</c:v>
                </c:pt>
                <c:pt idx="21327">
                  <c:v>2.549248</c:v>
                </c:pt>
                <c:pt idx="21328">
                  <c:v>1.4124719999999999</c:v>
                </c:pt>
                <c:pt idx="21329">
                  <c:v>1.8197680000000001</c:v>
                </c:pt>
                <c:pt idx="21330">
                  <c:v>-2.431257</c:v>
                </c:pt>
                <c:pt idx="21331">
                  <c:v>0.95021259999999996</c:v>
                </c:pt>
                <c:pt idx="21332">
                  <c:v>0.93219830000000004</c:v>
                </c:pt>
                <c:pt idx="21333">
                  <c:v>3.631888</c:v>
                </c:pt>
                <c:pt idx="21334">
                  <c:v>1.486718</c:v>
                </c:pt>
                <c:pt idx="21335">
                  <c:v>-0.3168242</c:v>
                </c:pt>
                <c:pt idx="21336">
                  <c:v>-2.0905740000000002</c:v>
                </c:pt>
                <c:pt idx="21337">
                  <c:v>-0.63584099999999999</c:v>
                </c:pt>
                <c:pt idx="21338">
                  <c:v>3.3745270000000001</c:v>
                </c:pt>
                <c:pt idx="21339">
                  <c:v>4.4932749999999997</c:v>
                </c:pt>
                <c:pt idx="21340">
                  <c:v>-6.3002029999999998</c:v>
                </c:pt>
                <c:pt idx="21341">
                  <c:v>2.0583619999999998</c:v>
                </c:pt>
                <c:pt idx="21342">
                  <c:v>0.63367890000000004</c:v>
                </c:pt>
                <c:pt idx="21343">
                  <c:v>-0.98009590000000002</c:v>
                </c:pt>
                <c:pt idx="21344">
                  <c:v>-0.1483313</c:v>
                </c:pt>
                <c:pt idx="21345">
                  <c:v>-1.3514679999999999</c:v>
                </c:pt>
                <c:pt idx="21346">
                  <c:v>2.1617690000000001</c:v>
                </c:pt>
                <c:pt idx="21347">
                  <c:v>0.5341359</c:v>
                </c:pt>
                <c:pt idx="21348">
                  <c:v>3.4385400000000002</c:v>
                </c:pt>
                <c:pt idx="21349">
                  <c:v>-1.5525199999999999E-2</c:v>
                </c:pt>
                <c:pt idx="21350">
                  <c:v>-2.753139</c:v>
                </c:pt>
                <c:pt idx="21351">
                  <c:v>-3.1323099999999999</c:v>
                </c:pt>
                <c:pt idx="21352">
                  <c:v>-2.7504170000000001</c:v>
                </c:pt>
                <c:pt idx="21353">
                  <c:v>5.1049049999999996</c:v>
                </c:pt>
                <c:pt idx="21354">
                  <c:v>7.5360999999999997E-2</c:v>
                </c:pt>
                <c:pt idx="21355">
                  <c:v>-4.1852960000000001</c:v>
                </c:pt>
                <c:pt idx="21356">
                  <c:v>-2.4208609999999999</c:v>
                </c:pt>
                <c:pt idx="21357">
                  <c:v>0.29718549999999999</c:v>
                </c:pt>
                <c:pt idx="21358">
                  <c:v>1.4096649999999999</c:v>
                </c:pt>
                <c:pt idx="21359">
                  <c:v>5.8201010000000002</c:v>
                </c:pt>
                <c:pt idx="21360">
                  <c:v>-1.8656619999999999</c:v>
                </c:pt>
                <c:pt idx="21361">
                  <c:v>-1.816554</c:v>
                </c:pt>
                <c:pt idx="21362">
                  <c:v>-7.6295500000000001</c:v>
                </c:pt>
                <c:pt idx="21363">
                  <c:v>4.9733450000000001</c:v>
                </c:pt>
                <c:pt idx="21364">
                  <c:v>0.46670610000000001</c:v>
                </c:pt>
                <c:pt idx="21365">
                  <c:v>-0.88251659999999998</c:v>
                </c:pt>
                <c:pt idx="21366">
                  <c:v>2.9486059999999998</c:v>
                </c:pt>
                <c:pt idx="21367">
                  <c:v>-0.18593889999999999</c:v>
                </c:pt>
                <c:pt idx="21368">
                  <c:v>1.603594</c:v>
                </c:pt>
                <c:pt idx="21369">
                  <c:v>1.001199</c:v>
                </c:pt>
                <c:pt idx="21370">
                  <c:v>2.9961690000000001</c:v>
                </c:pt>
                <c:pt idx="21371">
                  <c:v>-1.839731</c:v>
                </c:pt>
                <c:pt idx="21372">
                  <c:v>-2.230394</c:v>
                </c:pt>
                <c:pt idx="21373">
                  <c:v>-0.52534060000000005</c:v>
                </c:pt>
                <c:pt idx="21374">
                  <c:v>0.49931930000000002</c:v>
                </c:pt>
                <c:pt idx="21375">
                  <c:v>1.425635</c:v>
                </c:pt>
                <c:pt idx="21376">
                  <c:v>3.2790539999999999</c:v>
                </c:pt>
                <c:pt idx="21377">
                  <c:v>-0.1021215</c:v>
                </c:pt>
                <c:pt idx="21378">
                  <c:v>3.1475559999999998</c:v>
                </c:pt>
                <c:pt idx="21379">
                  <c:v>-3.4977990000000001</c:v>
                </c:pt>
                <c:pt idx="21380">
                  <c:v>0</c:v>
                </c:pt>
                <c:pt idx="21381">
                  <c:v>6.5690000000000002E-3</c:v>
                </c:pt>
                <c:pt idx="21382">
                  <c:v>5.1166289999999996</c:v>
                </c:pt>
                <c:pt idx="21383">
                  <c:v>-3.4692289999999999</c:v>
                </c:pt>
                <c:pt idx="21384">
                  <c:v>-1.2906880000000001</c:v>
                </c:pt>
                <c:pt idx="21385">
                  <c:v>5.0751850000000003</c:v>
                </c:pt>
                <c:pt idx="21386">
                  <c:v>1.773857</c:v>
                </c:pt>
                <c:pt idx="21387">
                  <c:v>0.2219672</c:v>
                </c:pt>
                <c:pt idx="21388">
                  <c:v>-0.57549790000000001</c:v>
                </c:pt>
                <c:pt idx="21389">
                  <c:v>-0.94014129999999996</c:v>
                </c:pt>
                <c:pt idx="21390">
                  <c:v>1.9510879999999999</c:v>
                </c:pt>
                <c:pt idx="21391">
                  <c:v>0.82948920000000004</c:v>
                </c:pt>
                <c:pt idx="21392">
                  <c:v>4.1697629999999997</c:v>
                </c:pt>
                <c:pt idx="21393">
                  <c:v>-5.0178289999999999</c:v>
                </c:pt>
                <c:pt idx="21394">
                  <c:v>-1.9522660000000001</c:v>
                </c:pt>
                <c:pt idx="21395">
                  <c:v>2.1647020000000001</c:v>
                </c:pt>
                <c:pt idx="21396">
                  <c:v>0.16373599999999999</c:v>
                </c:pt>
                <c:pt idx="21397">
                  <c:v>2.59023E-2</c:v>
                </c:pt>
                <c:pt idx="21398">
                  <c:v>-1.530735</c:v>
                </c:pt>
                <c:pt idx="21399">
                  <c:v>1.0553729999999999</c:v>
                </c:pt>
                <c:pt idx="21400">
                  <c:v>-2.5129800000000002</c:v>
                </c:pt>
                <c:pt idx="21401">
                  <c:v>-0.4852609</c:v>
                </c:pt>
                <c:pt idx="21402">
                  <c:v>1.146371</c:v>
                </c:pt>
                <c:pt idx="21403">
                  <c:v>-7.2828500000000004E-2</c:v>
                </c:pt>
                <c:pt idx="21404">
                  <c:v>0.34715879999999999</c:v>
                </c:pt>
                <c:pt idx="21405">
                  <c:v>-1.3806419999999999</c:v>
                </c:pt>
                <c:pt idx="21406">
                  <c:v>-0.70881539999999998</c:v>
                </c:pt>
                <c:pt idx="21407">
                  <c:v>1.6332089999999999</c:v>
                </c:pt>
                <c:pt idx="21408">
                  <c:v>2.667395</c:v>
                </c:pt>
                <c:pt idx="21409">
                  <c:v>-1.3811739999999999</c:v>
                </c:pt>
                <c:pt idx="21410">
                  <c:v>-0.36046339999999999</c:v>
                </c:pt>
                <c:pt idx="21411">
                  <c:v>-3.377561</c:v>
                </c:pt>
                <c:pt idx="21412">
                  <c:v>-0.34712219999999999</c:v>
                </c:pt>
                <c:pt idx="21413">
                  <c:v>-2.142836</c:v>
                </c:pt>
                <c:pt idx="21414">
                  <c:v>2.5833179999999998</c:v>
                </c:pt>
                <c:pt idx="21415">
                  <c:v>1.120919</c:v>
                </c:pt>
                <c:pt idx="21416">
                  <c:v>-3.7203100000000003E-2</c:v>
                </c:pt>
                <c:pt idx="21417">
                  <c:v>1.080946</c:v>
                </c:pt>
                <c:pt idx="21418">
                  <c:v>0.3758087</c:v>
                </c:pt>
                <c:pt idx="21419">
                  <c:v>3.7359930000000001</c:v>
                </c:pt>
                <c:pt idx="21420">
                  <c:v>5.5207930000000003</c:v>
                </c:pt>
                <c:pt idx="21421">
                  <c:v>0.65702070000000001</c:v>
                </c:pt>
                <c:pt idx="21422">
                  <c:v>0.80109859999999999</c:v>
                </c:pt>
                <c:pt idx="21423">
                  <c:v>-0.88030439999999999</c:v>
                </c:pt>
                <c:pt idx="21424">
                  <c:v>1.2909679999999999</c:v>
                </c:pt>
                <c:pt idx="21425">
                  <c:v>-1.4227179999999999</c:v>
                </c:pt>
                <c:pt idx="21426">
                  <c:v>1.1685779999999999</c:v>
                </c:pt>
                <c:pt idx="21427">
                  <c:v>0.28322890000000001</c:v>
                </c:pt>
                <c:pt idx="21428">
                  <c:v>-1.7371209999999999</c:v>
                </c:pt>
                <c:pt idx="21429">
                  <c:v>-0.3518598</c:v>
                </c:pt>
                <c:pt idx="21430">
                  <c:v>1.82511</c:v>
                </c:pt>
                <c:pt idx="21431">
                  <c:v>1.550381</c:v>
                </c:pt>
                <c:pt idx="21432">
                  <c:v>0.79141309999999998</c:v>
                </c:pt>
                <c:pt idx="21433">
                  <c:v>-1.555633</c:v>
                </c:pt>
                <c:pt idx="21434">
                  <c:v>-0.22857079999999999</c:v>
                </c:pt>
                <c:pt idx="21435">
                  <c:v>-11.77267</c:v>
                </c:pt>
                <c:pt idx="21436">
                  <c:v>3.630363</c:v>
                </c:pt>
                <c:pt idx="21437">
                  <c:v>7.0700640000000003</c:v>
                </c:pt>
                <c:pt idx="21438">
                  <c:v>6.8644780000000001</c:v>
                </c:pt>
                <c:pt idx="21439">
                  <c:v>0</c:v>
                </c:pt>
                <c:pt idx="21440">
                  <c:v>-0.80107620000000002</c:v>
                </c:pt>
                <c:pt idx="21441">
                  <c:v>-11.61623</c:v>
                </c:pt>
                <c:pt idx="21442">
                  <c:v>-0.47619050000000002</c:v>
                </c:pt>
                <c:pt idx="21443">
                  <c:v>-1.9138759999999999</c:v>
                </c:pt>
                <c:pt idx="21444">
                  <c:v>4.8108329999999997</c:v>
                </c:pt>
                <c:pt idx="21445">
                  <c:v>-5.9215080000000002</c:v>
                </c:pt>
                <c:pt idx="21446">
                  <c:v>20.808810000000001</c:v>
                </c:pt>
                <c:pt idx="21447">
                  <c:v>3.7393070000000002</c:v>
                </c:pt>
                <c:pt idx="21448">
                  <c:v>-3.3058179999999999</c:v>
                </c:pt>
                <c:pt idx="21449">
                  <c:v>0.76247540000000003</c:v>
                </c:pt>
                <c:pt idx="21450">
                  <c:v>-1.255957</c:v>
                </c:pt>
                <c:pt idx="21451">
                  <c:v>1.700469</c:v>
                </c:pt>
                <c:pt idx="21452">
                  <c:v>6.0965559999999996</c:v>
                </c:pt>
                <c:pt idx="21453">
                  <c:v>-3.0015510000000001</c:v>
                </c:pt>
                <c:pt idx="21454">
                  <c:v>0.87171339999999997</c:v>
                </c:pt>
                <c:pt idx="21455">
                  <c:v>-6.9162629999999998</c:v>
                </c:pt>
                <c:pt idx="21456">
                  <c:v>-7.5757599999999994E-2</c:v>
                </c:pt>
                <c:pt idx="21457">
                  <c:v>5.9511370000000001</c:v>
                </c:pt>
                <c:pt idx="21458">
                  <c:v>-1.7337089999999999</c:v>
                </c:pt>
                <c:pt idx="21459">
                  <c:v>-6.7916150000000002</c:v>
                </c:pt>
                <c:pt idx="21460">
                  <c:v>0</c:v>
                </c:pt>
                <c:pt idx="21461">
                  <c:v>11.35066</c:v>
                </c:pt>
                <c:pt idx="21462">
                  <c:v>2.2551049999999999</c:v>
                </c:pt>
                <c:pt idx="21463">
                  <c:v>-0.43959219999999999</c:v>
                </c:pt>
                <c:pt idx="21464">
                  <c:v>-1.0450299999999999</c:v>
                </c:pt>
                <c:pt idx="21465">
                  <c:v>3.1007750000000001</c:v>
                </c:pt>
                <c:pt idx="21466">
                  <c:v>-6.6869740000000002</c:v>
                </c:pt>
                <c:pt idx="21467">
                  <c:v>-8.5672499999999999E-2</c:v>
                </c:pt>
                <c:pt idx="21468">
                  <c:v>9.8284579999999995</c:v>
                </c:pt>
                <c:pt idx="21469">
                  <c:v>3.5636860000000001</c:v>
                </c:pt>
                <c:pt idx="21470">
                  <c:v>0.21890860000000001</c:v>
                </c:pt>
                <c:pt idx="21471">
                  <c:v>-11.21288</c:v>
                </c:pt>
                <c:pt idx="21472">
                  <c:v>14.98746</c:v>
                </c:pt>
                <c:pt idx="21473">
                  <c:v>4.310854</c:v>
                </c:pt>
                <c:pt idx="21474">
                  <c:v>9.3179789999999993</c:v>
                </c:pt>
                <c:pt idx="21475">
                  <c:v>21.174109999999999</c:v>
                </c:pt>
                <c:pt idx="21476">
                  <c:v>-3.7111329999999998</c:v>
                </c:pt>
                <c:pt idx="21477">
                  <c:v>-27.96837</c:v>
                </c:pt>
                <c:pt idx="21478">
                  <c:v>3.6720069999999998</c:v>
                </c:pt>
                <c:pt idx="21479">
                  <c:v>7.4075369999999996</c:v>
                </c:pt>
                <c:pt idx="21480">
                  <c:v>5.4330030000000002</c:v>
                </c:pt>
                <c:pt idx="21481">
                  <c:v>2.3587479999999998</c:v>
                </c:pt>
                <c:pt idx="21482">
                  <c:v>3.4242659999999998</c:v>
                </c:pt>
                <c:pt idx="21483">
                  <c:v>-2.8144079999999998</c:v>
                </c:pt>
                <c:pt idx="21484">
                  <c:v>-2.3123089999999999</c:v>
                </c:pt>
                <c:pt idx="21485">
                  <c:v>-4.5678280000000004</c:v>
                </c:pt>
                <c:pt idx="21486">
                  <c:v>1.657691</c:v>
                </c:pt>
                <c:pt idx="21487">
                  <c:v>5.0251340000000004</c:v>
                </c:pt>
                <c:pt idx="21488">
                  <c:v>-2.5269680000000001</c:v>
                </c:pt>
                <c:pt idx="21489">
                  <c:v>2.01919</c:v>
                </c:pt>
                <c:pt idx="21490">
                  <c:v>-5.3253880000000002</c:v>
                </c:pt>
                <c:pt idx="21491">
                  <c:v>4.4744020000000004</c:v>
                </c:pt>
                <c:pt idx="21492">
                  <c:v>0.70813590000000004</c:v>
                </c:pt>
                <c:pt idx="21493">
                  <c:v>0</c:v>
                </c:pt>
                <c:pt idx="21494">
                  <c:v>-1.1884209999999999</c:v>
                </c:pt>
                <c:pt idx="21495">
                  <c:v>0.40683530000000001</c:v>
                </c:pt>
                <c:pt idx="21496">
                  <c:v>2.8730120000000001</c:v>
                </c:pt>
                <c:pt idx="21497">
                  <c:v>-3.9213870000000002</c:v>
                </c:pt>
                <c:pt idx="21498">
                  <c:v>-8.5119589999999992</c:v>
                </c:pt>
                <c:pt idx="21499">
                  <c:v>1.7256860000000001</c:v>
                </c:pt>
                <c:pt idx="21500">
                  <c:v>1.1650180000000001</c:v>
                </c:pt>
                <c:pt idx="21501">
                  <c:v>-2.4576799999999999</c:v>
                </c:pt>
                <c:pt idx="21502">
                  <c:v>2.6933829999999999</c:v>
                </c:pt>
                <c:pt idx="21503">
                  <c:v>0.42852289999999998</c:v>
                </c:pt>
                <c:pt idx="21504">
                  <c:v>1.448583</c:v>
                </c:pt>
                <c:pt idx="21505">
                  <c:v>0.86818669999999998</c:v>
                </c:pt>
                <c:pt idx="21506">
                  <c:v>-3.5848070000000001</c:v>
                </c:pt>
                <c:pt idx="21507">
                  <c:v>0.45349109999999998</c:v>
                </c:pt>
                <c:pt idx="21508">
                  <c:v>-0.71698119999999999</c:v>
                </c:pt>
                <c:pt idx="21509">
                  <c:v>2.4085930000000002</c:v>
                </c:pt>
                <c:pt idx="21510">
                  <c:v>1.699532</c:v>
                </c:pt>
                <c:pt idx="21511">
                  <c:v>-4.7160120000000001</c:v>
                </c:pt>
                <c:pt idx="21512">
                  <c:v>0.34684140000000002</c:v>
                </c:pt>
                <c:pt idx="21513">
                  <c:v>6.2691720000000002</c:v>
                </c:pt>
                <c:pt idx="21514">
                  <c:v>3.6512180000000001</c:v>
                </c:pt>
                <c:pt idx="21515">
                  <c:v>0.2391788</c:v>
                </c:pt>
                <c:pt idx="21516">
                  <c:v>-0.71319840000000001</c:v>
                </c:pt>
                <c:pt idx="21517">
                  <c:v>0.1147676</c:v>
                </c:pt>
                <c:pt idx="21518">
                  <c:v>1.0899449999999999</c:v>
                </c:pt>
                <c:pt idx="21519">
                  <c:v>0.70252210000000004</c:v>
                </c:pt>
                <c:pt idx="21520">
                  <c:v>1.358798</c:v>
                </c:pt>
                <c:pt idx="21521">
                  <c:v>4.386876</c:v>
                </c:pt>
                <c:pt idx="21522">
                  <c:v>0.69085249999999998</c:v>
                </c:pt>
                <c:pt idx="21523">
                  <c:v>1.7473339999999999</c:v>
                </c:pt>
                <c:pt idx="21524">
                  <c:v>-3.8928590000000001</c:v>
                </c:pt>
                <c:pt idx="21525">
                  <c:v>-2.2781829999999998</c:v>
                </c:pt>
                <c:pt idx="21526">
                  <c:v>-4.5881239999999996</c:v>
                </c:pt>
                <c:pt idx="21527">
                  <c:v>1.315391</c:v>
                </c:pt>
                <c:pt idx="21528">
                  <c:v>-1.6257710000000001</c:v>
                </c:pt>
                <c:pt idx="21529">
                  <c:v>2.706099</c:v>
                </c:pt>
                <c:pt idx="21530">
                  <c:v>1.868382</c:v>
                </c:pt>
                <c:pt idx="21531">
                  <c:v>2.0122719999999998</c:v>
                </c:pt>
                <c:pt idx="21532">
                  <c:v>-2.0415719999999999</c:v>
                </c:pt>
                <c:pt idx="21533">
                  <c:v>-0.48768869999999997</c:v>
                </c:pt>
                <c:pt idx="21534">
                  <c:v>-0.95194140000000005</c:v>
                </c:pt>
                <c:pt idx="21535">
                  <c:v>0.91512269999999996</c:v>
                </c:pt>
                <c:pt idx="21536">
                  <c:v>9.1574740000000006</c:v>
                </c:pt>
                <c:pt idx="21537">
                  <c:v>3.5472830000000002</c:v>
                </c:pt>
                <c:pt idx="21538">
                  <c:v>-5.5181639999999996</c:v>
                </c:pt>
                <c:pt idx="21539">
                  <c:v>-9.4034999999999993</c:v>
                </c:pt>
                <c:pt idx="21540">
                  <c:v>-4.6370630000000004</c:v>
                </c:pt>
                <c:pt idx="21541">
                  <c:v>-0.28049210000000002</c:v>
                </c:pt>
                <c:pt idx="21542">
                  <c:v>19.671669999999999</c:v>
                </c:pt>
                <c:pt idx="21543">
                  <c:v>4.6367729999999998</c:v>
                </c:pt>
                <c:pt idx="21544">
                  <c:v>0.4862513</c:v>
                </c:pt>
                <c:pt idx="21545">
                  <c:v>-1.3451839999999999</c:v>
                </c:pt>
                <c:pt idx="21546">
                  <c:v>2.776707</c:v>
                </c:pt>
                <c:pt idx="21547">
                  <c:v>-3.3415780000000002</c:v>
                </c:pt>
                <c:pt idx="21548">
                  <c:v>-4.1015879999999996</c:v>
                </c:pt>
                <c:pt idx="21549">
                  <c:v>-3.1344530000000002</c:v>
                </c:pt>
                <c:pt idx="21550">
                  <c:v>0.6100023</c:v>
                </c:pt>
                <c:pt idx="21551">
                  <c:v>0.70489489999999999</c:v>
                </c:pt>
                <c:pt idx="21552">
                  <c:v>6.1699339999999996</c:v>
                </c:pt>
                <c:pt idx="21553">
                  <c:v>2.4513180000000001</c:v>
                </c:pt>
                <c:pt idx="21554">
                  <c:v>-1.7322789999999999</c:v>
                </c:pt>
                <c:pt idx="21555">
                  <c:v>-8.9101389999999991</c:v>
                </c:pt>
                <c:pt idx="21556">
                  <c:v>-4.9737790000000004</c:v>
                </c:pt>
                <c:pt idx="21557">
                  <c:v>5.7916610000000004</c:v>
                </c:pt>
                <c:pt idx="21558">
                  <c:v>6.3779050000000002</c:v>
                </c:pt>
                <c:pt idx="21559">
                  <c:v>-2.5453709999999998</c:v>
                </c:pt>
                <c:pt idx="21560">
                  <c:v>0.96273790000000004</c:v>
                </c:pt>
                <c:pt idx="21561">
                  <c:v>9.2695539999999994</c:v>
                </c:pt>
                <c:pt idx="21562">
                  <c:v>9.0216290000000008</c:v>
                </c:pt>
                <c:pt idx="21563">
                  <c:v>1.747339</c:v>
                </c:pt>
                <c:pt idx="21564">
                  <c:v>-0.90229429999999999</c:v>
                </c:pt>
                <c:pt idx="21565">
                  <c:v>1.87605</c:v>
                </c:pt>
                <c:pt idx="21566">
                  <c:v>-8.4944839999999999</c:v>
                </c:pt>
                <c:pt idx="21567">
                  <c:v>-0.1289816</c:v>
                </c:pt>
                <c:pt idx="21568">
                  <c:v>-7.2063759999999997</c:v>
                </c:pt>
                <c:pt idx="21569">
                  <c:v>-3.020429</c:v>
                </c:pt>
                <c:pt idx="21570">
                  <c:v>0.63597139999999996</c:v>
                </c:pt>
                <c:pt idx="21571">
                  <c:v>4.394088</c:v>
                </c:pt>
                <c:pt idx="21572">
                  <c:v>7.4008139999999996</c:v>
                </c:pt>
                <c:pt idx="21573">
                  <c:v>1.1475139999999999</c:v>
                </c:pt>
                <c:pt idx="21574">
                  <c:v>-1.5556589999999999</c:v>
                </c:pt>
                <c:pt idx="21575">
                  <c:v>-4.1672269999999996</c:v>
                </c:pt>
                <c:pt idx="21576">
                  <c:v>-1.50743</c:v>
                </c:pt>
                <c:pt idx="21577">
                  <c:v>-4.5290629999999998</c:v>
                </c:pt>
                <c:pt idx="21578">
                  <c:v>0.34048800000000001</c:v>
                </c:pt>
                <c:pt idx="21579">
                  <c:v>7.8175179999999997</c:v>
                </c:pt>
                <c:pt idx="21580">
                  <c:v>-1.65107</c:v>
                </c:pt>
                <c:pt idx="21581">
                  <c:v>1.343404</c:v>
                </c:pt>
                <c:pt idx="21582">
                  <c:v>-6.4919929999999999</c:v>
                </c:pt>
                <c:pt idx="21583">
                  <c:v>3.3541859999999999</c:v>
                </c:pt>
                <c:pt idx="21584">
                  <c:v>-0.1406982</c:v>
                </c:pt>
                <c:pt idx="21585">
                  <c:v>0.73883909999999997</c:v>
                </c:pt>
                <c:pt idx="21586">
                  <c:v>5.2511479999999997</c:v>
                </c:pt>
                <c:pt idx="21587">
                  <c:v>-1.09931</c:v>
                </c:pt>
                <c:pt idx="21588">
                  <c:v>5.537185</c:v>
                </c:pt>
                <c:pt idx="21589">
                  <c:v>5.7308649999999997</c:v>
                </c:pt>
                <c:pt idx="21590">
                  <c:v>-3.3532289999999998</c:v>
                </c:pt>
                <c:pt idx="21591">
                  <c:v>4.3123379999999996</c:v>
                </c:pt>
                <c:pt idx="21592">
                  <c:v>8.1380440000000007</c:v>
                </c:pt>
                <c:pt idx="21593">
                  <c:v>-0.2302022</c:v>
                </c:pt>
                <c:pt idx="21594">
                  <c:v>-0.59361549999999996</c:v>
                </c:pt>
                <c:pt idx="21595">
                  <c:v>-10.186629999999999</c:v>
                </c:pt>
                <c:pt idx="21596">
                  <c:v>-0.13250580000000001</c:v>
                </c:pt>
                <c:pt idx="21597">
                  <c:v>0.55649709999999997</c:v>
                </c:pt>
                <c:pt idx="21598">
                  <c:v>-0.1255502</c:v>
                </c:pt>
                <c:pt idx="21599">
                  <c:v>8.0550119999999996</c:v>
                </c:pt>
                <c:pt idx="21600">
                  <c:v>-3.5906790000000002</c:v>
                </c:pt>
                <c:pt idx="21601">
                  <c:v>-0.90319530000000003</c:v>
                </c:pt>
                <c:pt idx="21602">
                  <c:v>-3.1576149999999998</c:v>
                </c:pt>
                <c:pt idx="21603">
                  <c:v>0.93213369999999995</c:v>
                </c:pt>
                <c:pt idx="21604">
                  <c:v>2.7045189999999999</c:v>
                </c:pt>
                <c:pt idx="21605">
                  <c:v>1.5241530000000001</c:v>
                </c:pt>
                <c:pt idx="21606">
                  <c:v>7.843451</c:v>
                </c:pt>
                <c:pt idx="21607">
                  <c:v>10.032830000000001</c:v>
                </c:pt>
                <c:pt idx="21608">
                  <c:v>5.4170150000000001</c:v>
                </c:pt>
                <c:pt idx="21609">
                  <c:v>16.660329999999998</c:v>
                </c:pt>
                <c:pt idx="21610">
                  <c:v>17.177610000000001</c:v>
                </c:pt>
                <c:pt idx="21611">
                  <c:v>-8.3767779999999998</c:v>
                </c:pt>
                <c:pt idx="21612">
                  <c:v>12.406969999999999</c:v>
                </c:pt>
                <c:pt idx="21613">
                  <c:v>-4.8939709999999996</c:v>
                </c:pt>
                <c:pt idx="21614">
                  <c:v>1.743379</c:v>
                </c:pt>
                <c:pt idx="21615">
                  <c:v>-17.08417</c:v>
                </c:pt>
                <c:pt idx="21616">
                  <c:v>-0.47742309999999999</c:v>
                </c:pt>
                <c:pt idx="21617">
                  <c:v>-16.96078</c:v>
                </c:pt>
                <c:pt idx="21618">
                  <c:v>0.1921166</c:v>
                </c:pt>
                <c:pt idx="21619">
                  <c:v>23.003440000000001</c:v>
                </c:pt>
                <c:pt idx="21620">
                  <c:v>11.20941</c:v>
                </c:pt>
                <c:pt idx="21621">
                  <c:v>-1.1056060000000001</c:v>
                </c:pt>
                <c:pt idx="21622">
                  <c:v>-7.3808959999999999</c:v>
                </c:pt>
                <c:pt idx="21623">
                  <c:v>-3.679716</c:v>
                </c:pt>
                <c:pt idx="21624">
                  <c:v>-3.5833650000000001</c:v>
                </c:pt>
                <c:pt idx="21625">
                  <c:v>1.692221</c:v>
                </c:pt>
                <c:pt idx="21626">
                  <c:v>1.0067539999999999</c:v>
                </c:pt>
                <c:pt idx="21627">
                  <c:v>11.517799999999999</c:v>
                </c:pt>
                <c:pt idx="21628">
                  <c:v>1.277436</c:v>
                </c:pt>
                <c:pt idx="21629">
                  <c:v>9.6352010000000003</c:v>
                </c:pt>
                <c:pt idx="21630">
                  <c:v>-5.8888309999999997</c:v>
                </c:pt>
                <c:pt idx="21631">
                  <c:v>-1.1335980000000001</c:v>
                </c:pt>
                <c:pt idx="21632">
                  <c:v>2.5647129999999998</c:v>
                </c:pt>
                <c:pt idx="21633">
                  <c:v>5.3571470000000003</c:v>
                </c:pt>
                <c:pt idx="21634">
                  <c:v>-0.96625890000000003</c:v>
                </c:pt>
                <c:pt idx="21635">
                  <c:v>-1.7281500000000001</c:v>
                </c:pt>
                <c:pt idx="21636">
                  <c:v>-5.1188510000000003</c:v>
                </c:pt>
                <c:pt idx="21637">
                  <c:v>3.5968789999999999</c:v>
                </c:pt>
                <c:pt idx="21638">
                  <c:v>2.1965140000000001</c:v>
                </c:pt>
                <c:pt idx="21639">
                  <c:v>-1.7857799999999999</c:v>
                </c:pt>
                <c:pt idx="21640">
                  <c:v>-3.568616</c:v>
                </c:pt>
                <c:pt idx="21641">
                  <c:v>-19.15353</c:v>
                </c:pt>
                <c:pt idx="21642">
                  <c:v>-8.4180089999999996</c:v>
                </c:pt>
                <c:pt idx="21643">
                  <c:v>-13.87651</c:v>
                </c:pt>
                <c:pt idx="21644">
                  <c:v>-0.93766090000000002</c:v>
                </c:pt>
                <c:pt idx="21645">
                  <c:v>6.2064399999999997</c:v>
                </c:pt>
                <c:pt idx="21646">
                  <c:v>16.07967</c:v>
                </c:pt>
                <c:pt idx="21647">
                  <c:v>-3.5110480000000002</c:v>
                </c:pt>
                <c:pt idx="21648">
                  <c:v>-0.44160270000000001</c:v>
                </c:pt>
                <c:pt idx="21649">
                  <c:v>-14.638109999999999</c:v>
                </c:pt>
                <c:pt idx="21650">
                  <c:v>12.991099999999999</c:v>
                </c:pt>
                <c:pt idx="21651">
                  <c:v>-0.44553920000000002</c:v>
                </c:pt>
                <c:pt idx="21652">
                  <c:v>1.1308149999999999</c:v>
                </c:pt>
                <c:pt idx="21653">
                  <c:v>-5.3672909999999998</c:v>
                </c:pt>
                <c:pt idx="21654">
                  <c:v>-6.1806089999999996</c:v>
                </c:pt>
                <c:pt idx="21655">
                  <c:v>-1.0911679999999999</c:v>
                </c:pt>
                <c:pt idx="21656">
                  <c:v>-0.3684537</c:v>
                </c:pt>
                <c:pt idx="21657">
                  <c:v>4.9473510000000003</c:v>
                </c:pt>
                <c:pt idx="21658">
                  <c:v>-3.8019029999999998</c:v>
                </c:pt>
                <c:pt idx="21659">
                  <c:v>-2.3853249999999999</c:v>
                </c:pt>
                <c:pt idx="21660">
                  <c:v>-9.4698770000000003</c:v>
                </c:pt>
                <c:pt idx="21661">
                  <c:v>-4.2231810000000003</c:v>
                </c:pt>
                <c:pt idx="21662">
                  <c:v>7.4720849999999999</c:v>
                </c:pt>
                <c:pt idx="21663">
                  <c:v>-4.5341810000000002</c:v>
                </c:pt>
                <c:pt idx="21664">
                  <c:v>10.632720000000001</c:v>
                </c:pt>
                <c:pt idx="21665">
                  <c:v>4.6629620000000003</c:v>
                </c:pt>
                <c:pt idx="21666">
                  <c:v>9.5919559999999997</c:v>
                </c:pt>
                <c:pt idx="21667">
                  <c:v>-8.6918120000000005</c:v>
                </c:pt>
                <c:pt idx="21668">
                  <c:v>5.4769430000000003</c:v>
                </c:pt>
                <c:pt idx="21669">
                  <c:v>0.28935440000000001</c:v>
                </c:pt>
                <c:pt idx="21670">
                  <c:v>1.326041</c:v>
                </c:pt>
                <c:pt idx="21671">
                  <c:v>-5.8413810000000002</c:v>
                </c:pt>
                <c:pt idx="21672">
                  <c:v>-16.940799999999999</c:v>
                </c:pt>
                <c:pt idx="21673">
                  <c:v>-4.1641950000000003</c:v>
                </c:pt>
                <c:pt idx="21674">
                  <c:v>0.1618366</c:v>
                </c:pt>
                <c:pt idx="21675">
                  <c:v>-1.652981</c:v>
                </c:pt>
                <c:pt idx="21676">
                  <c:v>-2.8463989999999999</c:v>
                </c:pt>
                <c:pt idx="21677">
                  <c:v>9.3331999999999998E-2</c:v>
                </c:pt>
                <c:pt idx="21678">
                  <c:v>-2.4935589999999999</c:v>
                </c:pt>
                <c:pt idx="21679">
                  <c:v>-10.58062</c:v>
                </c:pt>
                <c:pt idx="21680">
                  <c:v>1.724337</c:v>
                </c:pt>
                <c:pt idx="21681">
                  <c:v>0.73485650000000002</c:v>
                </c:pt>
                <c:pt idx="21682">
                  <c:v>6.1060699999999999</c:v>
                </c:pt>
                <c:pt idx="21683">
                  <c:v>8.4689890000000005</c:v>
                </c:pt>
                <c:pt idx="21684">
                  <c:v>-2.3362059999999998</c:v>
                </c:pt>
                <c:pt idx="21685">
                  <c:v>3.142935</c:v>
                </c:pt>
                <c:pt idx="21686">
                  <c:v>-9.9144450000000006</c:v>
                </c:pt>
                <c:pt idx="21687">
                  <c:v>-2.5662739999999999</c:v>
                </c:pt>
                <c:pt idx="21688">
                  <c:v>7.7644960000000003</c:v>
                </c:pt>
                <c:pt idx="21689">
                  <c:v>-2.7496689999999999</c:v>
                </c:pt>
                <c:pt idx="21690">
                  <c:v>14.57113</c:v>
                </c:pt>
                <c:pt idx="21691">
                  <c:v>-4.6486400000000003</c:v>
                </c:pt>
                <c:pt idx="21692">
                  <c:v>11.011570000000001</c:v>
                </c:pt>
                <c:pt idx="21693">
                  <c:v>-4.2823609999999999</c:v>
                </c:pt>
                <c:pt idx="21694">
                  <c:v>-9.0092499999999998</c:v>
                </c:pt>
                <c:pt idx="21695">
                  <c:v>-20.16676</c:v>
                </c:pt>
                <c:pt idx="21696">
                  <c:v>-2.0454970000000001</c:v>
                </c:pt>
                <c:pt idx="21697">
                  <c:v>5.7050700000000001</c:v>
                </c:pt>
                <c:pt idx="21698">
                  <c:v>-7.4328500000000002</c:v>
                </c:pt>
                <c:pt idx="21699">
                  <c:v>-1.1023050000000001</c:v>
                </c:pt>
                <c:pt idx="21700">
                  <c:v>-5.1236459999999999</c:v>
                </c:pt>
                <c:pt idx="21701">
                  <c:v>2.804354</c:v>
                </c:pt>
                <c:pt idx="21702">
                  <c:v>0.89941919999999997</c:v>
                </c:pt>
                <c:pt idx="21703">
                  <c:v>0.72783629999999999</c:v>
                </c:pt>
                <c:pt idx="21704">
                  <c:v>-2.8873600000000001</c:v>
                </c:pt>
                <c:pt idx="21705">
                  <c:v>-2.8204639999999999</c:v>
                </c:pt>
                <c:pt idx="21706">
                  <c:v>3.6223770000000002</c:v>
                </c:pt>
                <c:pt idx="21707">
                  <c:v>-12.41779</c:v>
                </c:pt>
                <c:pt idx="21708">
                  <c:v>-10.744490000000001</c:v>
                </c:pt>
                <c:pt idx="21709">
                  <c:v>-3.417084</c:v>
                </c:pt>
                <c:pt idx="21710">
                  <c:v>5.8762420000000004</c:v>
                </c:pt>
                <c:pt idx="21711">
                  <c:v>0.90984889999999996</c:v>
                </c:pt>
                <c:pt idx="21712">
                  <c:v>5.936312</c:v>
                </c:pt>
                <c:pt idx="21713">
                  <c:v>-2.1970610000000002</c:v>
                </c:pt>
                <c:pt idx="21714">
                  <c:v>11.41391</c:v>
                </c:pt>
                <c:pt idx="21715">
                  <c:v>3.5844490000000002</c:v>
                </c:pt>
                <c:pt idx="21716">
                  <c:v>-2.0226579999999998</c:v>
                </c:pt>
                <c:pt idx="21717">
                  <c:v>0.33078550000000001</c:v>
                </c:pt>
                <c:pt idx="21718">
                  <c:v>-9.9297799999999992</c:v>
                </c:pt>
                <c:pt idx="21719">
                  <c:v>17.203980000000001</c:v>
                </c:pt>
                <c:pt idx="21720">
                  <c:v>-2.477452</c:v>
                </c:pt>
                <c:pt idx="21721">
                  <c:v>-8.3306660000000008</c:v>
                </c:pt>
                <c:pt idx="21722">
                  <c:v>14.680669999999999</c:v>
                </c:pt>
                <c:pt idx="21723">
                  <c:v>0.88499870000000003</c:v>
                </c:pt>
                <c:pt idx="21724">
                  <c:v>-3.5270769999999998</c:v>
                </c:pt>
                <c:pt idx="21725">
                  <c:v>-8.5883129999999994</c:v>
                </c:pt>
                <c:pt idx="21726">
                  <c:v>-3.455292</c:v>
                </c:pt>
                <c:pt idx="21727">
                  <c:v>-1.8388640000000001</c:v>
                </c:pt>
                <c:pt idx="21728">
                  <c:v>-3.8937400000000002</c:v>
                </c:pt>
                <c:pt idx="21729">
                  <c:v>-2.6338189999999999</c:v>
                </c:pt>
                <c:pt idx="21730">
                  <c:v>16.35079</c:v>
                </c:pt>
                <c:pt idx="21731">
                  <c:v>-0.2112995</c:v>
                </c:pt>
                <c:pt idx="21732">
                  <c:v>2.8078880000000002</c:v>
                </c:pt>
                <c:pt idx="21733">
                  <c:v>-0.1626706</c:v>
                </c:pt>
                <c:pt idx="21734">
                  <c:v>3.6092209999999998</c:v>
                </c:pt>
                <c:pt idx="21735">
                  <c:v>-1.4497070000000001</c:v>
                </c:pt>
                <c:pt idx="21736">
                  <c:v>-11.59315</c:v>
                </c:pt>
                <c:pt idx="21737">
                  <c:v>-4.6611950000000002</c:v>
                </c:pt>
                <c:pt idx="21738">
                  <c:v>12.51257</c:v>
                </c:pt>
                <c:pt idx="21739">
                  <c:v>29.50019</c:v>
                </c:pt>
                <c:pt idx="21740">
                  <c:v>-11.793480000000001</c:v>
                </c:pt>
                <c:pt idx="21741">
                  <c:v>-14.793139999999999</c:v>
                </c:pt>
                <c:pt idx="21742">
                  <c:v>7.0228210000000004</c:v>
                </c:pt>
                <c:pt idx="21743">
                  <c:v>18.883209999999998</c:v>
                </c:pt>
                <c:pt idx="21744">
                  <c:v>-7.1933809999999996</c:v>
                </c:pt>
                <c:pt idx="21745">
                  <c:v>4.4522079999999997</c:v>
                </c:pt>
                <c:pt idx="21746">
                  <c:v>-6.7404529999999996</c:v>
                </c:pt>
                <c:pt idx="21747">
                  <c:v>5.7960289999999999</c:v>
                </c:pt>
                <c:pt idx="21748">
                  <c:v>-4.2912049999999997</c:v>
                </c:pt>
                <c:pt idx="21749">
                  <c:v>3.9443480000000002</c:v>
                </c:pt>
                <c:pt idx="21750">
                  <c:v>-3.0449009999999999</c:v>
                </c:pt>
                <c:pt idx="21751">
                  <c:v>16.457930000000001</c:v>
                </c:pt>
                <c:pt idx="21752">
                  <c:v>-3.5486589999999998</c:v>
                </c:pt>
                <c:pt idx="21753">
                  <c:v>1.7569499999999998E-2</c:v>
                </c:pt>
                <c:pt idx="21754">
                  <c:v>0.57315269999999996</c:v>
                </c:pt>
                <c:pt idx="21755">
                  <c:v>4.1265260000000001</c:v>
                </c:pt>
                <c:pt idx="21756">
                  <c:v>0</c:v>
                </c:pt>
                <c:pt idx="21757">
                  <c:v>9.5435820000000007</c:v>
                </c:pt>
                <c:pt idx="21758">
                  <c:v>-3.5650189999999999</c:v>
                </c:pt>
                <c:pt idx="21759">
                  <c:v>-1.0174879999999999</c:v>
                </c:pt>
                <c:pt idx="21760">
                  <c:v>-4.1039859999999999</c:v>
                </c:pt>
                <c:pt idx="21761">
                  <c:v>-5.0577030000000001</c:v>
                </c:pt>
                <c:pt idx="21762">
                  <c:v>-4.3720610000000004</c:v>
                </c:pt>
                <c:pt idx="21763">
                  <c:v>3.8503479999999999</c:v>
                </c:pt>
                <c:pt idx="21764">
                  <c:v>3.4442699999999999</c:v>
                </c:pt>
                <c:pt idx="21765">
                  <c:v>7.0688519999999997</c:v>
                </c:pt>
                <c:pt idx="21766">
                  <c:v>-7.1018249999999998</c:v>
                </c:pt>
                <c:pt idx="21767">
                  <c:v>-3.3283990000000001</c:v>
                </c:pt>
                <c:pt idx="21768">
                  <c:v>-5.6096789999999999</c:v>
                </c:pt>
                <c:pt idx="21769">
                  <c:v>-2.4145409999999998</c:v>
                </c:pt>
                <c:pt idx="21770">
                  <c:v>-1.7044090000000001</c:v>
                </c:pt>
                <c:pt idx="21771">
                  <c:v>3.9981080000000002</c:v>
                </c:pt>
                <c:pt idx="21772">
                  <c:v>-3.0059969999999998</c:v>
                </c:pt>
                <c:pt idx="21773">
                  <c:v>3.3662480000000001</c:v>
                </c:pt>
                <c:pt idx="21774">
                  <c:v>-3.2663199999999999</c:v>
                </c:pt>
                <c:pt idx="21775">
                  <c:v>0.83653809999999995</c:v>
                </c:pt>
                <c:pt idx="21776">
                  <c:v>-7.7742779999999998</c:v>
                </c:pt>
                <c:pt idx="21777">
                  <c:v>17.80095</c:v>
                </c:pt>
                <c:pt idx="21778">
                  <c:v>1.0416190000000001</c:v>
                </c:pt>
                <c:pt idx="21779">
                  <c:v>4.7215670000000003</c:v>
                </c:pt>
                <c:pt idx="21780">
                  <c:v>-11.39134</c:v>
                </c:pt>
                <c:pt idx="21781">
                  <c:v>3.4641679999999999</c:v>
                </c:pt>
                <c:pt idx="21782">
                  <c:v>0.90613589999999999</c:v>
                </c:pt>
                <c:pt idx="21783">
                  <c:v>5.003736</c:v>
                </c:pt>
                <c:pt idx="21784">
                  <c:v>4.1965500000000002</c:v>
                </c:pt>
                <c:pt idx="21785">
                  <c:v>9.6545240000000003</c:v>
                </c:pt>
                <c:pt idx="21786">
                  <c:v>-2.2998850000000002</c:v>
                </c:pt>
                <c:pt idx="21787">
                  <c:v>-1.5918939999999999</c:v>
                </c:pt>
                <c:pt idx="21788">
                  <c:v>1.354417</c:v>
                </c:pt>
                <c:pt idx="21789">
                  <c:v>3.1177489999999999</c:v>
                </c:pt>
                <c:pt idx="21790">
                  <c:v>0.6457155</c:v>
                </c:pt>
                <c:pt idx="21791">
                  <c:v>-1.103111</c:v>
                </c:pt>
                <c:pt idx="21792">
                  <c:v>5.3979559999999998</c:v>
                </c:pt>
                <c:pt idx="21793">
                  <c:v>3.7813569999999999</c:v>
                </c:pt>
                <c:pt idx="21794">
                  <c:v>-2.3841679999999998</c:v>
                </c:pt>
                <c:pt idx="21795">
                  <c:v>1.5411950000000001</c:v>
                </c:pt>
                <c:pt idx="21796">
                  <c:v>-1.993655</c:v>
                </c:pt>
                <c:pt idx="21797">
                  <c:v>-2.3225739999999999</c:v>
                </c:pt>
                <c:pt idx="21798">
                  <c:v>-3.5406999999999999E-3</c:v>
                </c:pt>
                <c:pt idx="21799">
                  <c:v>9.1470330000000004</c:v>
                </c:pt>
                <c:pt idx="21800">
                  <c:v>0.64341599999999999</c:v>
                </c:pt>
                <c:pt idx="21801">
                  <c:v>-0.27353529999999998</c:v>
                </c:pt>
                <c:pt idx="21802">
                  <c:v>-5.4931739999999998</c:v>
                </c:pt>
                <c:pt idx="21803">
                  <c:v>6.1615299999999998E-2</c:v>
                </c:pt>
                <c:pt idx="21804">
                  <c:v>-5.1707989999999997</c:v>
                </c:pt>
                <c:pt idx="21805">
                  <c:v>5.9844039999999996</c:v>
                </c:pt>
                <c:pt idx="21806">
                  <c:v>1.58375</c:v>
                </c:pt>
                <c:pt idx="21807">
                  <c:v>-0.18640689999999999</c:v>
                </c:pt>
                <c:pt idx="21808">
                  <c:v>3.1252740000000001</c:v>
                </c:pt>
                <c:pt idx="21809">
                  <c:v>-2.2249479999999999</c:v>
                </c:pt>
                <c:pt idx="21810">
                  <c:v>0.46564939999999999</c:v>
                </c:pt>
                <c:pt idx="21811">
                  <c:v>-3.2755589999999999</c:v>
                </c:pt>
                <c:pt idx="21812">
                  <c:v>-3.5800420000000002</c:v>
                </c:pt>
                <c:pt idx="21813">
                  <c:v>1.0271079999999999</c:v>
                </c:pt>
                <c:pt idx="21814">
                  <c:v>0.94463960000000002</c:v>
                </c:pt>
                <c:pt idx="21815">
                  <c:v>3.3080229999999999</c:v>
                </c:pt>
                <c:pt idx="21816">
                  <c:v>-2.0795300000000001</c:v>
                </c:pt>
                <c:pt idx="21817">
                  <c:v>-0.63403949999999998</c:v>
                </c:pt>
                <c:pt idx="21818">
                  <c:v>-7.6744400000000004E-2</c:v>
                </c:pt>
                <c:pt idx="21819">
                  <c:v>-5.3130400000000001E-2</c:v>
                </c:pt>
                <c:pt idx="21820">
                  <c:v>2.1311</c:v>
                </c:pt>
                <c:pt idx="21821">
                  <c:v>-4.4874359999999998</c:v>
                </c:pt>
                <c:pt idx="21822">
                  <c:v>-0.1586776</c:v>
                </c:pt>
                <c:pt idx="21823">
                  <c:v>-1.400423</c:v>
                </c:pt>
                <c:pt idx="21824">
                  <c:v>1.556152</c:v>
                </c:pt>
                <c:pt idx="21825">
                  <c:v>1.483142</c:v>
                </c:pt>
                <c:pt idx="21826">
                  <c:v>-6.5086550000000001</c:v>
                </c:pt>
                <c:pt idx="21827">
                  <c:v>-1.3151630000000001</c:v>
                </c:pt>
                <c:pt idx="21828">
                  <c:v>-3.801993</c:v>
                </c:pt>
                <c:pt idx="21829">
                  <c:v>-5.8900899999999999E-2</c:v>
                </c:pt>
                <c:pt idx="21830">
                  <c:v>5.3147080000000004</c:v>
                </c:pt>
                <c:pt idx="21831">
                  <c:v>0.38033359999999999</c:v>
                </c:pt>
                <c:pt idx="21832">
                  <c:v>2.432051</c:v>
                </c:pt>
                <c:pt idx="21833">
                  <c:v>7.1216650000000001</c:v>
                </c:pt>
                <c:pt idx="21834">
                  <c:v>0.93184670000000003</c:v>
                </c:pt>
                <c:pt idx="21835">
                  <c:v>0.88517040000000002</c:v>
                </c:pt>
                <c:pt idx="21836">
                  <c:v>-5.6139010000000003</c:v>
                </c:pt>
                <c:pt idx="21837">
                  <c:v>-1.566859</c:v>
                </c:pt>
                <c:pt idx="21838">
                  <c:v>1.153232</c:v>
                </c:pt>
                <c:pt idx="21839">
                  <c:v>7.5010649999999996</c:v>
                </c:pt>
                <c:pt idx="21840">
                  <c:v>1.641799</c:v>
                </c:pt>
                <c:pt idx="21841">
                  <c:v>1.2358290000000001</c:v>
                </c:pt>
                <c:pt idx="21842">
                  <c:v>-3.9079790000000001</c:v>
                </c:pt>
                <c:pt idx="21843">
                  <c:v>7.0739320000000001</c:v>
                </c:pt>
                <c:pt idx="21844">
                  <c:v>-1.7306839999999999</c:v>
                </c:pt>
                <c:pt idx="21845">
                  <c:v>-1.4501040000000001</c:v>
                </c:pt>
                <c:pt idx="21846">
                  <c:v>1.0012639999999999</c:v>
                </c:pt>
                <c:pt idx="21847">
                  <c:v>2.6309550000000002</c:v>
                </c:pt>
                <c:pt idx="21848">
                  <c:v>0.98111660000000001</c:v>
                </c:pt>
                <c:pt idx="21849">
                  <c:v>-3.2452830000000001</c:v>
                </c:pt>
                <c:pt idx="21850">
                  <c:v>-0.49261569999999999</c:v>
                </c:pt>
                <c:pt idx="21851">
                  <c:v>6.2825749999999996</c:v>
                </c:pt>
                <c:pt idx="21852">
                  <c:v>6.891095</c:v>
                </c:pt>
                <c:pt idx="21853">
                  <c:v>-2.786883</c:v>
                </c:pt>
                <c:pt idx="21854">
                  <c:v>-5.4474220000000004</c:v>
                </c:pt>
                <c:pt idx="21855">
                  <c:v>0.93661499999999998</c:v>
                </c:pt>
                <c:pt idx="21856">
                  <c:v>4.2048360000000002</c:v>
                </c:pt>
                <c:pt idx="21857">
                  <c:v>1.9947189999999999</c:v>
                </c:pt>
                <c:pt idx="21858">
                  <c:v>0.56082080000000001</c:v>
                </c:pt>
                <c:pt idx="21859">
                  <c:v>-0.51589050000000003</c:v>
                </c:pt>
                <c:pt idx="21860">
                  <c:v>6.5683090000000002</c:v>
                </c:pt>
                <c:pt idx="21861">
                  <c:v>-5.4704990000000002</c:v>
                </c:pt>
                <c:pt idx="21862">
                  <c:v>-1.069834</c:v>
                </c:pt>
                <c:pt idx="21863">
                  <c:v>-5.5100809999999996</c:v>
                </c:pt>
                <c:pt idx="21864">
                  <c:v>9.1231639999999992</c:v>
                </c:pt>
                <c:pt idx="21865">
                  <c:v>-2.006869</c:v>
                </c:pt>
                <c:pt idx="21866">
                  <c:v>3.0394350000000001</c:v>
                </c:pt>
                <c:pt idx="21867">
                  <c:v>4.4979589999999998</c:v>
                </c:pt>
                <c:pt idx="21868">
                  <c:v>-3.0360819999999999</c:v>
                </c:pt>
                <c:pt idx="21869">
                  <c:v>5.7777700000000003</c:v>
                </c:pt>
                <c:pt idx="21870">
                  <c:v>1.121929</c:v>
                </c:pt>
                <c:pt idx="21871">
                  <c:v>1.8535349999999999</c:v>
                </c:pt>
                <c:pt idx="21872">
                  <c:v>-4.0351470000000003</c:v>
                </c:pt>
                <c:pt idx="21873">
                  <c:v>-2.7737579999999999</c:v>
                </c:pt>
                <c:pt idx="21874">
                  <c:v>-1.4542790000000001</c:v>
                </c:pt>
                <c:pt idx="21875">
                  <c:v>3.7105519999999999</c:v>
                </c:pt>
                <c:pt idx="21876">
                  <c:v>-0.96200859999999999</c:v>
                </c:pt>
                <c:pt idx="21877">
                  <c:v>1.218971</c:v>
                </c:pt>
                <c:pt idx="21878">
                  <c:v>-1.109891</c:v>
                </c:pt>
                <c:pt idx="21879">
                  <c:v>2.696059</c:v>
                </c:pt>
                <c:pt idx="21880">
                  <c:v>-2.9008660000000002</c:v>
                </c:pt>
                <c:pt idx="21881">
                  <c:v>1.727989</c:v>
                </c:pt>
                <c:pt idx="21882">
                  <c:v>-0.87261659999999996</c:v>
                </c:pt>
                <c:pt idx="21883">
                  <c:v>-2.2295720000000001</c:v>
                </c:pt>
                <c:pt idx="21884">
                  <c:v>12.27839</c:v>
                </c:pt>
                <c:pt idx="21885">
                  <c:v>-3.1086740000000002</c:v>
                </c:pt>
                <c:pt idx="21886">
                  <c:v>-9.4582920000000001</c:v>
                </c:pt>
                <c:pt idx="21887">
                  <c:v>-1.2314130000000001</c:v>
                </c:pt>
                <c:pt idx="21888">
                  <c:v>-2.2500170000000002</c:v>
                </c:pt>
                <c:pt idx="21889">
                  <c:v>1.4746539999999999</c:v>
                </c:pt>
                <c:pt idx="21890">
                  <c:v>-1.272626</c:v>
                </c:pt>
                <c:pt idx="21891">
                  <c:v>0.14010739999999999</c:v>
                </c:pt>
                <c:pt idx="21892">
                  <c:v>-5.5850739999999996</c:v>
                </c:pt>
                <c:pt idx="21893">
                  <c:v>3.750146</c:v>
                </c:pt>
                <c:pt idx="21894">
                  <c:v>0</c:v>
                </c:pt>
                <c:pt idx="21895">
                  <c:v>1.6626019999999999</c:v>
                </c:pt>
                <c:pt idx="21896">
                  <c:v>1.8489789999999999</c:v>
                </c:pt>
                <c:pt idx="21897">
                  <c:v>3.7944100000000001</c:v>
                </c:pt>
                <c:pt idx="21898">
                  <c:v>0.45783439999999997</c:v>
                </c:pt>
                <c:pt idx="21899">
                  <c:v>-4.3027100000000003</c:v>
                </c:pt>
                <c:pt idx="21900">
                  <c:v>-0.73612069999999996</c:v>
                </c:pt>
                <c:pt idx="21901">
                  <c:v>-0.33426519999999998</c:v>
                </c:pt>
                <c:pt idx="21902">
                  <c:v>4.4729919999999996</c:v>
                </c:pt>
                <c:pt idx="21903">
                  <c:v>-2.301571</c:v>
                </c:pt>
                <c:pt idx="21904">
                  <c:v>0.79291909999999999</c:v>
                </c:pt>
                <c:pt idx="21905">
                  <c:v>2.5130849999999998</c:v>
                </c:pt>
                <c:pt idx="21906">
                  <c:v>1.7485740000000001</c:v>
                </c:pt>
                <c:pt idx="21907">
                  <c:v>-0.26656590000000002</c:v>
                </c:pt>
                <c:pt idx="21908">
                  <c:v>6.1662489999999996</c:v>
                </c:pt>
                <c:pt idx="21909">
                  <c:v>1.4083110000000001</c:v>
                </c:pt>
                <c:pt idx="21910">
                  <c:v>3.271633</c:v>
                </c:pt>
                <c:pt idx="21911">
                  <c:v>2.7300300000000002</c:v>
                </c:pt>
                <c:pt idx="21912">
                  <c:v>-0.71272270000000004</c:v>
                </c:pt>
                <c:pt idx="21913">
                  <c:v>4.1530579999999997</c:v>
                </c:pt>
                <c:pt idx="21914">
                  <c:v>-10.593389999999999</c:v>
                </c:pt>
                <c:pt idx="21915">
                  <c:v>2.9259659999999998</c:v>
                </c:pt>
                <c:pt idx="21916">
                  <c:v>0.49932090000000001</c:v>
                </c:pt>
                <c:pt idx="21917">
                  <c:v>6.0734209999999997</c:v>
                </c:pt>
                <c:pt idx="21918">
                  <c:v>-8.5888000000000006E-2</c:v>
                </c:pt>
                <c:pt idx="21919">
                  <c:v>1.219333</c:v>
                </c:pt>
                <c:pt idx="21920">
                  <c:v>6.0336059999999998</c:v>
                </c:pt>
                <c:pt idx="21921">
                  <c:v>-0.65813270000000001</c:v>
                </c:pt>
                <c:pt idx="21922">
                  <c:v>-3.94516</c:v>
                </c:pt>
                <c:pt idx="21923">
                  <c:v>-0.84169539999999998</c:v>
                </c:pt>
                <c:pt idx="21924">
                  <c:v>-1.3085530000000001</c:v>
                </c:pt>
                <c:pt idx="21925">
                  <c:v>7.3226430000000002</c:v>
                </c:pt>
                <c:pt idx="21926">
                  <c:v>-1.0711079999999999</c:v>
                </c:pt>
                <c:pt idx="21927">
                  <c:v>-2.1043470000000002</c:v>
                </c:pt>
                <c:pt idx="21928">
                  <c:v>-1.2805359999999999</c:v>
                </c:pt>
                <c:pt idx="21929">
                  <c:v>2.1873800000000001</c:v>
                </c:pt>
                <c:pt idx="21930">
                  <c:v>0.39583879999999999</c:v>
                </c:pt>
                <c:pt idx="21931">
                  <c:v>-0.30551990000000001</c:v>
                </c:pt>
                <c:pt idx="21932">
                  <c:v>-1.5546709999999999</c:v>
                </c:pt>
                <c:pt idx="21933">
                  <c:v>0.87046489999999999</c:v>
                </c:pt>
                <c:pt idx="21934">
                  <c:v>-1.1853640000000001</c:v>
                </c:pt>
                <c:pt idx="21935">
                  <c:v>1.4662329999999999</c:v>
                </c:pt>
                <c:pt idx="21936">
                  <c:v>-3.0809060000000001</c:v>
                </c:pt>
                <c:pt idx="21937">
                  <c:v>-3.8730570000000002</c:v>
                </c:pt>
                <c:pt idx="21938">
                  <c:v>-2.7409669999999999</c:v>
                </c:pt>
                <c:pt idx="21939">
                  <c:v>0.4594087</c:v>
                </c:pt>
                <c:pt idx="21940">
                  <c:v>3.7683010000000001</c:v>
                </c:pt>
                <c:pt idx="21941">
                  <c:v>-0.64671590000000001</c:v>
                </c:pt>
                <c:pt idx="21942">
                  <c:v>0.1160866</c:v>
                </c:pt>
                <c:pt idx="21943">
                  <c:v>-1.1649039999999999</c:v>
                </c:pt>
                <c:pt idx="21944">
                  <c:v>-2.162261</c:v>
                </c:pt>
                <c:pt idx="21945">
                  <c:v>0.72370719999999999</c:v>
                </c:pt>
                <c:pt idx="21946">
                  <c:v>0.26439020000000002</c:v>
                </c:pt>
                <c:pt idx="21947">
                  <c:v>3.5689449999999998</c:v>
                </c:pt>
                <c:pt idx="21948">
                  <c:v>-3.118681</c:v>
                </c:pt>
                <c:pt idx="21949">
                  <c:v>-0.63155649999999997</c:v>
                </c:pt>
                <c:pt idx="21950">
                  <c:v>-1.38852</c:v>
                </c:pt>
                <c:pt idx="21951">
                  <c:v>1.974915</c:v>
                </c:pt>
                <c:pt idx="21952">
                  <c:v>1.6530480000000001</c:v>
                </c:pt>
                <c:pt idx="21953">
                  <c:v>-0.4458413</c:v>
                </c:pt>
                <c:pt idx="21954">
                  <c:v>0.21926570000000001</c:v>
                </c:pt>
                <c:pt idx="21955">
                  <c:v>-1.0741179999999999</c:v>
                </c:pt>
                <c:pt idx="21956">
                  <c:v>0.91357560000000004</c:v>
                </c:pt>
                <c:pt idx="21957">
                  <c:v>5.1511560000000003</c:v>
                </c:pt>
                <c:pt idx="21958">
                  <c:v>0.46778589999999998</c:v>
                </c:pt>
                <c:pt idx="21959">
                  <c:v>-1.08758</c:v>
                </c:pt>
                <c:pt idx="21960">
                  <c:v>0.74372050000000001</c:v>
                </c:pt>
                <c:pt idx="21961">
                  <c:v>2.8316509999999999</c:v>
                </c:pt>
                <c:pt idx="21962">
                  <c:v>3.7933349999999999</c:v>
                </c:pt>
                <c:pt idx="21963">
                  <c:v>1.8591059999999999</c:v>
                </c:pt>
                <c:pt idx="21964">
                  <c:v>0.88945129999999994</c:v>
                </c:pt>
                <c:pt idx="21965">
                  <c:v>1.5367690000000001</c:v>
                </c:pt>
                <c:pt idx="21966">
                  <c:v>0.55416279999999996</c:v>
                </c:pt>
                <c:pt idx="21967">
                  <c:v>0.2404819</c:v>
                </c:pt>
                <c:pt idx="21968">
                  <c:v>0.44216309999999998</c:v>
                </c:pt>
                <c:pt idx="21969">
                  <c:v>-1.8101640000000001</c:v>
                </c:pt>
                <c:pt idx="21970">
                  <c:v>1.1504030000000001</c:v>
                </c:pt>
                <c:pt idx="21971">
                  <c:v>1.7192529999999999</c:v>
                </c:pt>
                <c:pt idx="21972">
                  <c:v>1.9800150000000001</c:v>
                </c:pt>
                <c:pt idx="21973">
                  <c:v>2.1293790000000001</c:v>
                </c:pt>
                <c:pt idx="21974">
                  <c:v>2.3491749999999998</c:v>
                </c:pt>
                <c:pt idx="21975">
                  <c:v>1.967193</c:v>
                </c:pt>
                <c:pt idx="21976">
                  <c:v>1.9664200000000001</c:v>
                </c:pt>
                <c:pt idx="21977">
                  <c:v>0.67254760000000002</c:v>
                </c:pt>
                <c:pt idx="21978">
                  <c:v>0.88182680000000002</c:v>
                </c:pt>
                <c:pt idx="21979">
                  <c:v>-1.2654289999999999</c:v>
                </c:pt>
                <c:pt idx="21980">
                  <c:v>4.471222</c:v>
                </c:pt>
                <c:pt idx="21981">
                  <c:v>11.683870000000001</c:v>
                </c:pt>
                <c:pt idx="21982">
                  <c:v>-1.1550100000000001</c:v>
                </c:pt>
                <c:pt idx="21983">
                  <c:v>2.1242800000000002</c:v>
                </c:pt>
                <c:pt idx="21984">
                  <c:v>4.2779509999999998</c:v>
                </c:pt>
                <c:pt idx="21985">
                  <c:v>-2.8155990000000002</c:v>
                </c:pt>
                <c:pt idx="21986">
                  <c:v>-2.8864200000000002</c:v>
                </c:pt>
                <c:pt idx="21987">
                  <c:v>-1.5770980000000001</c:v>
                </c:pt>
                <c:pt idx="21988">
                  <c:v>-1.2883789999999999</c:v>
                </c:pt>
                <c:pt idx="21989">
                  <c:v>-1.1959249999999999</c:v>
                </c:pt>
                <c:pt idx="21990">
                  <c:v>6.8414799999999998E-2</c:v>
                </c:pt>
                <c:pt idx="21991">
                  <c:v>1.291965</c:v>
                </c:pt>
                <c:pt idx="21992">
                  <c:v>5.6846959999999997</c:v>
                </c:pt>
                <c:pt idx="21993">
                  <c:v>-1.6641490000000001</c:v>
                </c:pt>
                <c:pt idx="21994">
                  <c:v>-3.312538</c:v>
                </c:pt>
                <c:pt idx="21995">
                  <c:v>-4.1781249999999996</c:v>
                </c:pt>
                <c:pt idx="21996">
                  <c:v>1.52433</c:v>
                </c:pt>
                <c:pt idx="21997">
                  <c:v>-2.234448</c:v>
                </c:pt>
                <c:pt idx="21998">
                  <c:v>3.0188890000000002</c:v>
                </c:pt>
                <c:pt idx="21999">
                  <c:v>-0.89719020000000005</c:v>
                </c:pt>
                <c:pt idx="22000">
                  <c:v>0.55320080000000005</c:v>
                </c:pt>
                <c:pt idx="22001">
                  <c:v>1.6782820000000001</c:v>
                </c:pt>
                <c:pt idx="22002">
                  <c:v>0.70674190000000003</c:v>
                </c:pt>
                <c:pt idx="22003">
                  <c:v>1.3810150000000001</c:v>
                </c:pt>
                <c:pt idx="22004">
                  <c:v>1.613256</c:v>
                </c:pt>
                <c:pt idx="22005">
                  <c:v>1.625704</c:v>
                </c:pt>
                <c:pt idx="22006">
                  <c:v>-3.3349600000000001</c:v>
                </c:pt>
                <c:pt idx="22007">
                  <c:v>-1.0868230000000001</c:v>
                </c:pt>
                <c:pt idx="22008">
                  <c:v>-0.1295009</c:v>
                </c:pt>
                <c:pt idx="22009">
                  <c:v>0.81553010000000004</c:v>
                </c:pt>
                <c:pt idx="22010">
                  <c:v>0.1684659</c:v>
                </c:pt>
                <c:pt idx="22011">
                  <c:v>0.950708</c:v>
                </c:pt>
                <c:pt idx="22012">
                  <c:v>2.298737</c:v>
                </c:pt>
                <c:pt idx="22013">
                  <c:v>0.1160711</c:v>
                </c:pt>
                <c:pt idx="22014">
                  <c:v>2.9991279999999998</c:v>
                </c:pt>
                <c:pt idx="22015">
                  <c:v>2.461408</c:v>
                </c:pt>
                <c:pt idx="22016">
                  <c:v>2.6958530000000001</c:v>
                </c:pt>
                <c:pt idx="22017">
                  <c:v>4.3568490000000004</c:v>
                </c:pt>
                <c:pt idx="22018">
                  <c:v>-0.94482520000000003</c:v>
                </c:pt>
                <c:pt idx="22019">
                  <c:v>3.6449500000000001</c:v>
                </c:pt>
                <c:pt idx="22020">
                  <c:v>-1.8547119999999999</c:v>
                </c:pt>
                <c:pt idx="22021">
                  <c:v>0.62382859999999996</c:v>
                </c:pt>
                <c:pt idx="22022">
                  <c:v>-2.6512229999999999</c:v>
                </c:pt>
                <c:pt idx="22023">
                  <c:v>2.1710769999999999</c:v>
                </c:pt>
                <c:pt idx="22024">
                  <c:v>5.0639539999999998</c:v>
                </c:pt>
                <c:pt idx="22025">
                  <c:v>2.3115209999999999</c:v>
                </c:pt>
                <c:pt idx="22026">
                  <c:v>-0.56698720000000002</c:v>
                </c:pt>
                <c:pt idx="22027">
                  <c:v>-0.3850729</c:v>
                </c:pt>
                <c:pt idx="22028">
                  <c:v>0.60973219999999995</c:v>
                </c:pt>
                <c:pt idx="22029">
                  <c:v>0.59011849999999999</c:v>
                </c:pt>
                <c:pt idx="22030">
                  <c:v>-0.7915683</c:v>
                </c:pt>
                <c:pt idx="22031">
                  <c:v>4.4658980000000001</c:v>
                </c:pt>
                <c:pt idx="22032">
                  <c:v>2.0071279999999998</c:v>
                </c:pt>
                <c:pt idx="22033">
                  <c:v>0.50854940000000004</c:v>
                </c:pt>
                <c:pt idx="22034">
                  <c:v>-0.5780959</c:v>
                </c:pt>
                <c:pt idx="22035">
                  <c:v>-5.3746739999999997</c:v>
                </c:pt>
                <c:pt idx="22036">
                  <c:v>8.3528789999999997</c:v>
                </c:pt>
                <c:pt idx="22037">
                  <c:v>2.288662</c:v>
                </c:pt>
                <c:pt idx="22038">
                  <c:v>2.8533379999999999</c:v>
                </c:pt>
                <c:pt idx="22039">
                  <c:v>1.8641799999999999</c:v>
                </c:pt>
                <c:pt idx="22040">
                  <c:v>0.51869759999999998</c:v>
                </c:pt>
                <c:pt idx="22041">
                  <c:v>-2.62724</c:v>
                </c:pt>
                <c:pt idx="22042">
                  <c:v>-4.8377509999999999</c:v>
                </c:pt>
                <c:pt idx="22043">
                  <c:v>-5.2216040000000001</c:v>
                </c:pt>
                <c:pt idx="22044">
                  <c:v>1.586176</c:v>
                </c:pt>
                <c:pt idx="22045">
                  <c:v>-0.25857390000000002</c:v>
                </c:pt>
                <c:pt idx="22046">
                  <c:v>0.26408680000000001</c:v>
                </c:pt>
                <c:pt idx="22047">
                  <c:v>-0.57979369999999997</c:v>
                </c:pt>
                <c:pt idx="22048">
                  <c:v>0.45635930000000002</c:v>
                </c:pt>
                <c:pt idx="22049">
                  <c:v>2.0581900000000002</c:v>
                </c:pt>
                <c:pt idx="22050">
                  <c:v>1.1149089999999999</c:v>
                </c:pt>
                <c:pt idx="22051">
                  <c:v>-1.473428</c:v>
                </c:pt>
                <c:pt idx="22052">
                  <c:v>0.14423030000000001</c:v>
                </c:pt>
                <c:pt idx="22053">
                  <c:v>-0.51635850000000005</c:v>
                </c:pt>
                <c:pt idx="22054">
                  <c:v>3.0983809999999998</c:v>
                </c:pt>
                <c:pt idx="22055">
                  <c:v>1.521963</c:v>
                </c:pt>
                <c:pt idx="22056">
                  <c:v>0.2596349</c:v>
                </c:pt>
                <c:pt idx="22057">
                  <c:v>-3.3893040000000001</c:v>
                </c:pt>
                <c:pt idx="22058">
                  <c:v>-2.4279730000000002</c:v>
                </c:pt>
                <c:pt idx="22059">
                  <c:v>2.9064049999999999</c:v>
                </c:pt>
                <c:pt idx="22060">
                  <c:v>0.41877399999999998</c:v>
                </c:pt>
                <c:pt idx="22061">
                  <c:v>2.27861</c:v>
                </c:pt>
                <c:pt idx="22062">
                  <c:v>0.86640099999999998</c:v>
                </c:pt>
                <c:pt idx="22063">
                  <c:v>0.90405570000000002</c:v>
                </c:pt>
                <c:pt idx="22064">
                  <c:v>1.8107359999999999</c:v>
                </c:pt>
                <c:pt idx="22065">
                  <c:v>-2.820643</c:v>
                </c:pt>
                <c:pt idx="22066">
                  <c:v>-0.4977375</c:v>
                </c:pt>
                <c:pt idx="22067">
                  <c:v>2.6947619999999999</c:v>
                </c:pt>
                <c:pt idx="22068">
                  <c:v>2.4417279999999999</c:v>
                </c:pt>
                <c:pt idx="22069">
                  <c:v>4.8058990000000001</c:v>
                </c:pt>
                <c:pt idx="22070">
                  <c:v>-0.50970000000000004</c:v>
                </c:pt>
                <c:pt idx="22071">
                  <c:v>3.1056499999999998</c:v>
                </c:pt>
                <c:pt idx="22072">
                  <c:v>1.6609670000000001</c:v>
                </c:pt>
                <c:pt idx="22073">
                  <c:v>2.0225140000000001</c:v>
                </c:pt>
                <c:pt idx="22074">
                  <c:v>-1.4267300000000001</c:v>
                </c:pt>
                <c:pt idx="22075">
                  <c:v>1.977087</c:v>
                </c:pt>
                <c:pt idx="22076">
                  <c:v>1.9521500000000001</c:v>
                </c:pt>
                <c:pt idx="22077">
                  <c:v>0.743973</c:v>
                </c:pt>
                <c:pt idx="22078">
                  <c:v>1.0632349999999999</c:v>
                </c:pt>
                <c:pt idx="22079">
                  <c:v>2.1522410000000001</c:v>
                </c:pt>
                <c:pt idx="22080">
                  <c:v>3.5786929999999999</c:v>
                </c:pt>
                <c:pt idx="22081">
                  <c:v>0.49244830000000001</c:v>
                </c:pt>
                <c:pt idx="22082">
                  <c:v>1.085968</c:v>
                </c:pt>
                <c:pt idx="22083">
                  <c:v>-1.3082180000000001</c:v>
                </c:pt>
                <c:pt idx="22084">
                  <c:v>0.49954090000000001</c:v>
                </c:pt>
                <c:pt idx="22085">
                  <c:v>0.1374051</c:v>
                </c:pt>
                <c:pt idx="22086">
                  <c:v>-2.082748</c:v>
                </c:pt>
                <c:pt idx="22087">
                  <c:v>0.50000080000000002</c:v>
                </c:pt>
                <c:pt idx="22088">
                  <c:v>-0.80096699999999998</c:v>
                </c:pt>
                <c:pt idx="22089">
                  <c:v>3.8228979999999999</c:v>
                </c:pt>
                <c:pt idx="22090">
                  <c:v>0.1936051</c:v>
                </c:pt>
                <c:pt idx="22091">
                  <c:v>0.71507670000000001</c:v>
                </c:pt>
                <c:pt idx="22092">
                  <c:v>0.15893189999999999</c:v>
                </c:pt>
                <c:pt idx="22093">
                  <c:v>-1.85555</c:v>
                </c:pt>
                <c:pt idx="22094">
                  <c:v>-1.6503380000000001</c:v>
                </c:pt>
                <c:pt idx="22095">
                  <c:v>-3.4766940000000002</c:v>
                </c:pt>
                <c:pt idx="22096">
                  <c:v>-1.520116</c:v>
                </c:pt>
                <c:pt idx="22097">
                  <c:v>-2.860798</c:v>
                </c:pt>
                <c:pt idx="22098">
                  <c:v>-1.4025380000000001</c:v>
                </c:pt>
                <c:pt idx="22099">
                  <c:v>2.6307779999999998</c:v>
                </c:pt>
                <c:pt idx="22100">
                  <c:v>1.594347</c:v>
                </c:pt>
                <c:pt idx="22101">
                  <c:v>-1.068325</c:v>
                </c:pt>
                <c:pt idx="22102">
                  <c:v>2.0842649999999998</c:v>
                </c:pt>
                <c:pt idx="22103">
                  <c:v>-1.4204239999999999</c:v>
                </c:pt>
                <c:pt idx="22104">
                  <c:v>2.627408</c:v>
                </c:pt>
                <c:pt idx="22105">
                  <c:v>-0.93066190000000004</c:v>
                </c:pt>
                <c:pt idx="22106">
                  <c:v>0.1948066</c:v>
                </c:pt>
                <c:pt idx="22107">
                  <c:v>-0.86391819999999997</c:v>
                </c:pt>
                <c:pt idx="22108">
                  <c:v>-0.7906706</c:v>
                </c:pt>
                <c:pt idx="22109">
                  <c:v>-1.2494670000000001</c:v>
                </c:pt>
                <c:pt idx="22110">
                  <c:v>-0.80064100000000005</c:v>
                </c:pt>
                <c:pt idx="22111">
                  <c:v>1.8436969999999999</c:v>
                </c:pt>
                <c:pt idx="22112">
                  <c:v>4.9742569999999997</c:v>
                </c:pt>
                <c:pt idx="22113">
                  <c:v>-0.64642670000000002</c:v>
                </c:pt>
                <c:pt idx="22114">
                  <c:v>-0.80359369999999997</c:v>
                </c:pt>
                <c:pt idx="22115">
                  <c:v>-1.622716</c:v>
                </c:pt>
                <c:pt idx="22116">
                  <c:v>2.0939670000000001</c:v>
                </c:pt>
                <c:pt idx="22117">
                  <c:v>2.2873230000000002</c:v>
                </c:pt>
                <c:pt idx="22118">
                  <c:v>-1.514537</c:v>
                </c:pt>
                <c:pt idx="22119">
                  <c:v>-0.59270769999999995</c:v>
                </c:pt>
                <c:pt idx="22120">
                  <c:v>2.1997689999999999</c:v>
                </c:pt>
                <c:pt idx="22121">
                  <c:v>1.222288</c:v>
                </c:pt>
                <c:pt idx="22122">
                  <c:v>1.9367080000000001</c:v>
                </c:pt>
                <c:pt idx="22123">
                  <c:v>1.392962</c:v>
                </c:pt>
                <c:pt idx="22124">
                  <c:v>4.5616479999999999</c:v>
                </c:pt>
                <c:pt idx="22125">
                  <c:v>-0.66534179999999998</c:v>
                </c:pt>
                <c:pt idx="22126">
                  <c:v>-1.41214</c:v>
                </c:pt>
                <c:pt idx="22127">
                  <c:v>-1.1876009999999999</c:v>
                </c:pt>
                <c:pt idx="22128">
                  <c:v>-0.433365</c:v>
                </c:pt>
                <c:pt idx="22129">
                  <c:v>-2.2646139999999999</c:v>
                </c:pt>
                <c:pt idx="22130">
                  <c:v>2.0021689999999999</c:v>
                </c:pt>
                <c:pt idx="22131">
                  <c:v>2.278146</c:v>
                </c:pt>
                <c:pt idx="22132">
                  <c:v>4.0741849999999999</c:v>
                </c:pt>
                <c:pt idx="22133">
                  <c:v>-0.38638210000000001</c:v>
                </c:pt>
                <c:pt idx="22134">
                  <c:v>-2.1293980000000001</c:v>
                </c:pt>
                <c:pt idx="22135">
                  <c:v>-0.58152099999999995</c:v>
                </c:pt>
                <c:pt idx="22136">
                  <c:v>0.41254249999999998</c:v>
                </c:pt>
                <c:pt idx="22137">
                  <c:v>5.334015</c:v>
                </c:pt>
                <c:pt idx="22138">
                  <c:v>-3.4642029999999999</c:v>
                </c:pt>
                <c:pt idx="22139">
                  <c:v>3.1339709999999998</c:v>
                </c:pt>
                <c:pt idx="22140">
                  <c:v>0</c:v>
                </c:pt>
                <c:pt idx="22141">
                  <c:v>1.194618</c:v>
                </c:pt>
                <c:pt idx="22142">
                  <c:v>-0.28653289999999998</c:v>
                </c:pt>
                <c:pt idx="22143">
                  <c:v>-3.4482759999999999</c:v>
                </c:pt>
                <c:pt idx="22144">
                  <c:v>0</c:v>
                </c:pt>
                <c:pt idx="22145">
                  <c:v>-1.1904760000000001</c:v>
                </c:pt>
                <c:pt idx="22146">
                  <c:v>1.807229</c:v>
                </c:pt>
                <c:pt idx="22147">
                  <c:v>-6.2130179999999999</c:v>
                </c:pt>
                <c:pt idx="22148">
                  <c:v>-4.1009460000000004</c:v>
                </c:pt>
                <c:pt idx="22149">
                  <c:v>-2.5</c:v>
                </c:pt>
                <c:pt idx="22150">
                  <c:v>1.1627909999999999</c:v>
                </c:pt>
                <c:pt idx="22151">
                  <c:v>2.643678</c:v>
                </c:pt>
                <c:pt idx="22152">
                  <c:v>1.246883</c:v>
                </c:pt>
                <c:pt idx="22153">
                  <c:v>-1.477833</c:v>
                </c:pt>
                <c:pt idx="22154">
                  <c:v>0</c:v>
                </c:pt>
                <c:pt idx="22155">
                  <c:v>-13.75</c:v>
                </c:pt>
                <c:pt idx="22156">
                  <c:v>6.5217390000000002</c:v>
                </c:pt>
                <c:pt idx="22157">
                  <c:v>7.4829929999999996</c:v>
                </c:pt>
                <c:pt idx="22158">
                  <c:v>16.4557</c:v>
                </c:pt>
                <c:pt idx="22159">
                  <c:v>1.086957</c:v>
                </c:pt>
                <c:pt idx="22160">
                  <c:v>-1.075269</c:v>
                </c:pt>
                <c:pt idx="22161">
                  <c:v>-7.5</c:v>
                </c:pt>
                <c:pt idx="22162">
                  <c:v>-0.1175088</c:v>
                </c:pt>
                <c:pt idx="22163">
                  <c:v>-2.1176469999999998</c:v>
                </c:pt>
                <c:pt idx="22164">
                  <c:v>-1.8028850000000001</c:v>
                </c:pt>
                <c:pt idx="22165">
                  <c:v>-0.85679320000000003</c:v>
                </c:pt>
                <c:pt idx="22166">
                  <c:v>1.8518520000000001</c:v>
                </c:pt>
                <c:pt idx="22167">
                  <c:v>11.15152</c:v>
                </c:pt>
                <c:pt idx="22168">
                  <c:v>2.9443839999999999</c:v>
                </c:pt>
                <c:pt idx="22169">
                  <c:v>-2.542373</c:v>
                </c:pt>
                <c:pt idx="22170">
                  <c:v>-2.0652170000000001</c:v>
                </c:pt>
                <c:pt idx="22171">
                  <c:v>0.27746949999999998</c:v>
                </c:pt>
                <c:pt idx="22172">
                  <c:v>0.71942450000000002</c:v>
                </c:pt>
                <c:pt idx="22173">
                  <c:v>-13.265309999999999</c:v>
                </c:pt>
                <c:pt idx="22174">
                  <c:v>-0.58823530000000002</c:v>
                </c:pt>
                <c:pt idx="22175">
                  <c:v>3.2544379999999999</c:v>
                </c:pt>
                <c:pt idx="22176">
                  <c:v>0.85959890000000005</c:v>
                </c:pt>
                <c:pt idx="22177">
                  <c:v>5.6818179999999998</c:v>
                </c:pt>
                <c:pt idx="22178">
                  <c:v>4.301075</c:v>
                </c:pt>
                <c:pt idx="22179">
                  <c:v>2.9896910000000001</c:v>
                </c:pt>
                <c:pt idx="22180">
                  <c:v>4.654655</c:v>
                </c:pt>
                <c:pt idx="22181">
                  <c:v>-10.712580000000001</c:v>
                </c:pt>
                <c:pt idx="22182">
                  <c:v>15.21157</c:v>
                </c:pt>
                <c:pt idx="22183">
                  <c:v>-7.2989309999999996</c:v>
                </c:pt>
                <c:pt idx="22184">
                  <c:v>-2.2136779999999998</c:v>
                </c:pt>
                <c:pt idx="22185">
                  <c:v>-1.297585</c:v>
                </c:pt>
                <c:pt idx="22186">
                  <c:v>-0.53370430000000002</c:v>
                </c:pt>
                <c:pt idx="22187">
                  <c:v>0</c:v>
                </c:pt>
                <c:pt idx="22188">
                  <c:v>-3.5440999999999998</c:v>
                </c:pt>
                <c:pt idx="22189">
                  <c:v>-1.203857</c:v>
                </c:pt>
                <c:pt idx="22190">
                  <c:v>1.1303639999999999</c:v>
                </c:pt>
                <c:pt idx="22191">
                  <c:v>3.4239980000000001</c:v>
                </c:pt>
                <c:pt idx="22192">
                  <c:v>-0.18332960000000001</c:v>
                </c:pt>
                <c:pt idx="22193">
                  <c:v>0.55296710000000004</c:v>
                </c:pt>
                <c:pt idx="22194">
                  <c:v>-4.0016999999999996</c:v>
                </c:pt>
                <c:pt idx="22195">
                  <c:v>2.6703839999999999</c:v>
                </c:pt>
                <c:pt idx="22196">
                  <c:v>-0.68837360000000003</c:v>
                </c:pt>
                <c:pt idx="22197">
                  <c:v>-2.3548149999999999</c:v>
                </c:pt>
                <c:pt idx="22198">
                  <c:v>-2.4461379999999999</c:v>
                </c:pt>
                <c:pt idx="22199">
                  <c:v>-0.36736550000000001</c:v>
                </c:pt>
                <c:pt idx="22200">
                  <c:v>0.96681090000000003</c:v>
                </c:pt>
                <c:pt idx="22201">
                  <c:v>-3.2902420000000001</c:v>
                </c:pt>
                <c:pt idx="22202">
                  <c:v>0.37034600000000001</c:v>
                </c:pt>
                <c:pt idx="22203">
                  <c:v>0.73093629999999998</c:v>
                </c:pt>
                <c:pt idx="22204">
                  <c:v>2.0111880000000002</c:v>
                </c:pt>
                <c:pt idx="22205">
                  <c:v>0.95648049999999996</c:v>
                </c:pt>
                <c:pt idx="22206">
                  <c:v>-0.40964</c:v>
                </c:pt>
                <c:pt idx="22207">
                  <c:v>0.66864849999999998</c:v>
                </c:pt>
                <c:pt idx="22208">
                  <c:v>-0.51896770000000003</c:v>
                </c:pt>
                <c:pt idx="22209">
                  <c:v>0.51547339999999997</c:v>
                </c:pt>
                <c:pt idx="22210">
                  <c:v>0.31215359999999998</c:v>
                </c:pt>
                <c:pt idx="22211">
                  <c:v>-3.4758299999999999E-2</c:v>
                </c:pt>
                <c:pt idx="22212">
                  <c:v>1.1213310000000001</c:v>
                </c:pt>
                <c:pt idx="22213">
                  <c:v>1.1118619999999999</c:v>
                </c:pt>
                <c:pt idx="22214">
                  <c:v>1.64178</c:v>
                </c:pt>
                <c:pt idx="22215">
                  <c:v>0</c:v>
                </c:pt>
                <c:pt idx="22216">
                  <c:v>-2.0523319999999998</c:v>
                </c:pt>
                <c:pt idx="22217">
                  <c:v>0.23138210000000001</c:v>
                </c:pt>
                <c:pt idx="22218">
                  <c:v>1.5060560000000001</c:v>
                </c:pt>
                <c:pt idx="22219">
                  <c:v>3.098919</c:v>
                </c:pt>
                <c:pt idx="22220">
                  <c:v>4.0280610000000001</c:v>
                </c:pt>
                <c:pt idx="22221">
                  <c:v>-0.49726860000000001</c:v>
                </c:pt>
                <c:pt idx="22222">
                  <c:v>0.45433370000000001</c:v>
                </c:pt>
                <c:pt idx="22223">
                  <c:v>-3.0145550000000001</c:v>
                </c:pt>
                <c:pt idx="22224">
                  <c:v>0.67438520000000002</c:v>
                </c:pt>
                <c:pt idx="22225">
                  <c:v>0.90893360000000001</c:v>
                </c:pt>
                <c:pt idx="22226">
                  <c:v>2.6101179999999999</c:v>
                </c:pt>
                <c:pt idx="22227">
                  <c:v>1.1861820000000001</c:v>
                </c:pt>
                <c:pt idx="22228">
                  <c:v>1.7463310000000001</c:v>
                </c:pt>
                <c:pt idx="22229">
                  <c:v>-1.623777</c:v>
                </c:pt>
                <c:pt idx="22230">
                  <c:v>-0.27147460000000001</c:v>
                </c:pt>
                <c:pt idx="22231">
                  <c:v>-1.1157440000000001</c:v>
                </c:pt>
                <c:pt idx="22232">
                  <c:v>-0.67283300000000001</c:v>
                </c:pt>
                <c:pt idx="22233">
                  <c:v>1.760381</c:v>
                </c:pt>
                <c:pt idx="22234">
                  <c:v>2.7254879999999999</c:v>
                </c:pt>
                <c:pt idx="22235">
                  <c:v>1.077752</c:v>
                </c:pt>
                <c:pt idx="22236">
                  <c:v>1.421791</c:v>
                </c:pt>
                <c:pt idx="22237">
                  <c:v>-0.64832279999999998</c:v>
                </c:pt>
                <c:pt idx="22238">
                  <c:v>4.3454449999999998</c:v>
                </c:pt>
                <c:pt idx="22239">
                  <c:v>-1.3977120000000001</c:v>
                </c:pt>
                <c:pt idx="22240">
                  <c:v>5.7298300000000003E-2</c:v>
                </c:pt>
                <c:pt idx="22241">
                  <c:v>-1.2344379999999999</c:v>
                </c:pt>
                <c:pt idx="22242">
                  <c:v>0.3297291</c:v>
                </c:pt>
                <c:pt idx="22243">
                  <c:v>-0.64337650000000002</c:v>
                </c:pt>
                <c:pt idx="22244">
                  <c:v>-1.2577970000000001</c:v>
                </c:pt>
                <c:pt idx="22245">
                  <c:v>-0.21660599999999999</c:v>
                </c:pt>
                <c:pt idx="22246">
                  <c:v>-0.28223520000000002</c:v>
                </c:pt>
                <c:pt idx="22247">
                  <c:v>2.3644059999999998</c:v>
                </c:pt>
                <c:pt idx="22248">
                  <c:v>-2.4721850000000001</c:v>
                </c:pt>
                <c:pt idx="22249">
                  <c:v>1.344222</c:v>
                </c:pt>
                <c:pt idx="22250">
                  <c:v>-3.2824960000000001</c:v>
                </c:pt>
                <c:pt idx="22251">
                  <c:v>-0.1997004</c:v>
                </c:pt>
                <c:pt idx="22252">
                  <c:v>-1.1874549999999999</c:v>
                </c:pt>
                <c:pt idx="22253">
                  <c:v>0.68451550000000005</c:v>
                </c:pt>
                <c:pt idx="22254">
                  <c:v>1.795804</c:v>
                </c:pt>
                <c:pt idx="22255">
                  <c:v>-0.38702900000000001</c:v>
                </c:pt>
                <c:pt idx="22256">
                  <c:v>-1.667556</c:v>
                </c:pt>
                <c:pt idx="22257">
                  <c:v>1.1995229999999999</c:v>
                </c:pt>
                <c:pt idx="22258">
                  <c:v>-0.42159469999999999</c:v>
                </c:pt>
                <c:pt idx="22259">
                  <c:v>2.3831989999999998</c:v>
                </c:pt>
                <c:pt idx="22260">
                  <c:v>-3.3445450000000001</c:v>
                </c:pt>
                <c:pt idx="22261">
                  <c:v>0.3493967</c:v>
                </c:pt>
                <c:pt idx="22262">
                  <c:v>1.0471760000000001</c:v>
                </c:pt>
                <c:pt idx="22263">
                  <c:v>-0.56593070000000001</c:v>
                </c:pt>
                <c:pt idx="22264">
                  <c:v>3.2717770000000002</c:v>
                </c:pt>
                <c:pt idx="22265">
                  <c:v>-3.5707900000000001E-2</c:v>
                </c:pt>
                <c:pt idx="22266">
                  <c:v>-0.29544169999999997</c:v>
                </c:pt>
                <c:pt idx="22267">
                  <c:v>-0.41554859999999999</c:v>
                </c:pt>
                <c:pt idx="22268">
                  <c:v>1.0173179999999999</c:v>
                </c:pt>
                <c:pt idx="22269">
                  <c:v>0.83349640000000003</c:v>
                </c:pt>
                <c:pt idx="22270">
                  <c:v>0.77999010000000002</c:v>
                </c:pt>
                <c:pt idx="22271">
                  <c:v>-3.1600959999999998</c:v>
                </c:pt>
                <c:pt idx="22272">
                  <c:v>0.2196622</c:v>
                </c:pt>
                <c:pt idx="22273">
                  <c:v>-1.112282</c:v>
                </c:pt>
                <c:pt idx="22274">
                  <c:v>2.6632940000000001</c:v>
                </c:pt>
                <c:pt idx="22275">
                  <c:v>5.9043650000000003</c:v>
                </c:pt>
                <c:pt idx="22276">
                  <c:v>2.011536</c:v>
                </c:pt>
                <c:pt idx="22277">
                  <c:v>3.3492519999999999</c:v>
                </c:pt>
                <c:pt idx="22278">
                  <c:v>-3.6130089999999999</c:v>
                </c:pt>
                <c:pt idx="22279">
                  <c:v>0.46254669999999998</c:v>
                </c:pt>
                <c:pt idx="22280">
                  <c:v>-1.0550060000000001</c:v>
                </c:pt>
                <c:pt idx="22281">
                  <c:v>3.6017329999999999</c:v>
                </c:pt>
                <c:pt idx="22282">
                  <c:v>-2.7079110000000002</c:v>
                </c:pt>
                <c:pt idx="22283">
                  <c:v>1.284656</c:v>
                </c:pt>
                <c:pt idx="22284">
                  <c:v>9.7680299999999998E-2</c:v>
                </c:pt>
                <c:pt idx="22285">
                  <c:v>5.0096850000000002</c:v>
                </c:pt>
                <c:pt idx="22286">
                  <c:v>-5.8018169999999998</c:v>
                </c:pt>
                <c:pt idx="22287">
                  <c:v>2.2395109999999998</c:v>
                </c:pt>
                <c:pt idx="22288">
                  <c:v>-0.45103870000000001</c:v>
                </c:pt>
                <c:pt idx="22289">
                  <c:v>1.65629</c:v>
                </c:pt>
                <c:pt idx="22290">
                  <c:v>1.0992999999999999</c:v>
                </c:pt>
                <c:pt idx="22291">
                  <c:v>0.16767899999999999</c:v>
                </c:pt>
                <c:pt idx="22292">
                  <c:v>1.1843429999999999</c:v>
                </c:pt>
                <c:pt idx="22293">
                  <c:v>0.1091029</c:v>
                </c:pt>
                <c:pt idx="22294">
                  <c:v>-12.22222</c:v>
                </c:pt>
                <c:pt idx="22295">
                  <c:v>13.417719999999999</c:v>
                </c:pt>
                <c:pt idx="22296">
                  <c:v>-0.44642860000000001</c:v>
                </c:pt>
                <c:pt idx="22297">
                  <c:v>3.6995520000000002</c:v>
                </c:pt>
                <c:pt idx="22298">
                  <c:v>-8.1081090000000007</c:v>
                </c:pt>
                <c:pt idx="22299">
                  <c:v>-2.3529409999999999</c:v>
                </c:pt>
                <c:pt idx="22300">
                  <c:v>1.807229</c:v>
                </c:pt>
                <c:pt idx="22301">
                  <c:v>0</c:v>
                </c:pt>
                <c:pt idx="22302">
                  <c:v>-1.183432</c:v>
                </c:pt>
                <c:pt idx="22303">
                  <c:v>-0.59880239999999996</c:v>
                </c:pt>
                <c:pt idx="22304">
                  <c:v>-2.4096389999999999</c:v>
                </c:pt>
                <c:pt idx="22305">
                  <c:v>1.2345680000000001</c:v>
                </c:pt>
                <c:pt idx="22306">
                  <c:v>-1.8292679999999999</c:v>
                </c:pt>
                <c:pt idx="22307">
                  <c:v>3.1055899999999999</c:v>
                </c:pt>
                <c:pt idx="22308">
                  <c:v>0.60240970000000005</c:v>
                </c:pt>
                <c:pt idx="22309">
                  <c:v>-5.3892220000000002</c:v>
                </c:pt>
                <c:pt idx="22310">
                  <c:v>-0.63291140000000001</c:v>
                </c:pt>
                <c:pt idx="22311">
                  <c:v>0</c:v>
                </c:pt>
                <c:pt idx="22312">
                  <c:v>3.9490449999999999</c:v>
                </c:pt>
                <c:pt idx="22313">
                  <c:v>4.1666670000000003</c:v>
                </c:pt>
                <c:pt idx="22314">
                  <c:v>2.3529409999999999</c:v>
                </c:pt>
                <c:pt idx="22315">
                  <c:v>-1.1494249999999999</c:v>
                </c:pt>
                <c:pt idx="22316">
                  <c:v>-2.3255810000000001</c:v>
                </c:pt>
                <c:pt idx="22317">
                  <c:v>-0.95238100000000003</c:v>
                </c:pt>
                <c:pt idx="22318">
                  <c:v>6.9711540000000003</c:v>
                </c:pt>
                <c:pt idx="22319">
                  <c:v>-1.573034</c:v>
                </c:pt>
                <c:pt idx="22320">
                  <c:v>-5.2511419999999998</c:v>
                </c:pt>
                <c:pt idx="22321">
                  <c:v>-3.0120480000000001</c:v>
                </c:pt>
                <c:pt idx="22322">
                  <c:v>5.2795030000000001</c:v>
                </c:pt>
                <c:pt idx="22323">
                  <c:v>0.29498530000000001</c:v>
                </c:pt>
                <c:pt idx="22324">
                  <c:v>-4.1176469999999998</c:v>
                </c:pt>
                <c:pt idx="22325">
                  <c:v>-4.2944779999999998</c:v>
                </c:pt>
                <c:pt idx="22326">
                  <c:v>5.7692310000000004</c:v>
                </c:pt>
                <c:pt idx="22327">
                  <c:v>1.212121</c:v>
                </c:pt>
                <c:pt idx="22328">
                  <c:v>2.4790420000000002</c:v>
                </c:pt>
                <c:pt idx="22329">
                  <c:v>0.50251259999999998</c:v>
                </c:pt>
                <c:pt idx="22330">
                  <c:v>6.7906979999999999</c:v>
                </c:pt>
                <c:pt idx="22331">
                  <c:v>-8.5365859999999998</c:v>
                </c:pt>
                <c:pt idx="22332">
                  <c:v>4.0476190000000001</c:v>
                </c:pt>
                <c:pt idx="22333">
                  <c:v>-1.9450799999999999</c:v>
                </c:pt>
                <c:pt idx="22334">
                  <c:v>3.8506420000000001</c:v>
                </c:pt>
                <c:pt idx="22335">
                  <c:v>-0.56179769999999996</c:v>
                </c:pt>
                <c:pt idx="22336">
                  <c:v>3.9548019999999999</c:v>
                </c:pt>
                <c:pt idx="22337">
                  <c:v>10</c:v>
                </c:pt>
                <c:pt idx="22338">
                  <c:v>-11.857710000000001</c:v>
                </c:pt>
                <c:pt idx="22339">
                  <c:v>-1.569507</c:v>
                </c:pt>
                <c:pt idx="22340">
                  <c:v>9.3394080000000006</c:v>
                </c:pt>
                <c:pt idx="22341">
                  <c:v>6.25</c:v>
                </c:pt>
                <c:pt idx="22342">
                  <c:v>0</c:v>
                </c:pt>
                <c:pt idx="22343">
                  <c:v>-8.8235290000000006</c:v>
                </c:pt>
                <c:pt idx="22344">
                  <c:v>5.053763</c:v>
                </c:pt>
                <c:pt idx="22345">
                  <c:v>0</c:v>
                </c:pt>
                <c:pt idx="22346">
                  <c:v>-2.7635619999999999</c:v>
                </c:pt>
                <c:pt idx="22347">
                  <c:v>-3.1578949999999999</c:v>
                </c:pt>
                <c:pt idx="22348">
                  <c:v>-0.65217389999999997</c:v>
                </c:pt>
                <c:pt idx="22349">
                  <c:v>0.91649689999999995</c:v>
                </c:pt>
                <c:pt idx="22350">
                  <c:v>5.2794169999999996</c:v>
                </c:pt>
                <c:pt idx="22351">
                  <c:v>-6.1940860000000004</c:v>
                </c:pt>
                <c:pt idx="22352">
                  <c:v>-0.44204209999999999</c:v>
                </c:pt>
                <c:pt idx="22353">
                  <c:v>-2.7042989999999998</c:v>
                </c:pt>
                <c:pt idx="22354">
                  <c:v>3.2469640000000002</c:v>
                </c:pt>
                <c:pt idx="22355">
                  <c:v>0.65564829999999996</c:v>
                </c:pt>
                <c:pt idx="22356">
                  <c:v>5.5398430000000003</c:v>
                </c:pt>
                <c:pt idx="22357">
                  <c:v>-10.47052</c:v>
                </c:pt>
                <c:pt idx="22358">
                  <c:v>1.3333330000000001</c:v>
                </c:pt>
                <c:pt idx="22359">
                  <c:v>-8.0263159999999996</c:v>
                </c:pt>
                <c:pt idx="22360">
                  <c:v>-2.7181690000000001</c:v>
                </c:pt>
                <c:pt idx="22361">
                  <c:v>1.323529</c:v>
                </c:pt>
                <c:pt idx="22362">
                  <c:v>7.2029209999999999</c:v>
                </c:pt>
                <c:pt idx="22363">
                  <c:v>4.6186639999999999</c:v>
                </c:pt>
                <c:pt idx="22364">
                  <c:v>2.299722</c:v>
                </c:pt>
                <c:pt idx="22365">
                  <c:v>4.7925079999999998</c:v>
                </c:pt>
                <c:pt idx="22366">
                  <c:v>-3.0660639999999999</c:v>
                </c:pt>
                <c:pt idx="22367">
                  <c:v>1.337734</c:v>
                </c:pt>
                <c:pt idx="22368">
                  <c:v>-3.1774429999999998</c:v>
                </c:pt>
                <c:pt idx="22369">
                  <c:v>1.7913049999999999</c:v>
                </c:pt>
                <c:pt idx="22370">
                  <c:v>1.0611219999999999</c:v>
                </c:pt>
                <c:pt idx="22371">
                  <c:v>1.18845</c:v>
                </c:pt>
                <c:pt idx="22372">
                  <c:v>-0.97294899999999995</c:v>
                </c:pt>
                <c:pt idx="22373">
                  <c:v>-12.57906</c:v>
                </c:pt>
                <c:pt idx="22374">
                  <c:v>12.1831</c:v>
                </c:pt>
                <c:pt idx="22375">
                  <c:v>-10.571249999999999</c:v>
                </c:pt>
                <c:pt idx="22376">
                  <c:v>8.1005190000000002</c:v>
                </c:pt>
                <c:pt idx="22377">
                  <c:v>-1.2987010000000001</c:v>
                </c:pt>
                <c:pt idx="22378">
                  <c:v>5.5534210000000002</c:v>
                </c:pt>
                <c:pt idx="22379">
                  <c:v>-9.2432929999999995</c:v>
                </c:pt>
                <c:pt idx="22380">
                  <c:v>13.492889999999999</c:v>
                </c:pt>
                <c:pt idx="22381">
                  <c:v>1.513873</c:v>
                </c:pt>
                <c:pt idx="22382">
                  <c:v>-0.35418129999999998</c:v>
                </c:pt>
                <c:pt idx="22383">
                  <c:v>-1.8938820000000001</c:v>
                </c:pt>
                <c:pt idx="22384">
                  <c:v>0</c:v>
                </c:pt>
                <c:pt idx="22385">
                  <c:v>-4.8780489999999999</c:v>
                </c:pt>
                <c:pt idx="22386">
                  <c:v>0</c:v>
                </c:pt>
                <c:pt idx="22387">
                  <c:v>0</c:v>
                </c:pt>
                <c:pt idx="22388">
                  <c:v>3.4615390000000001</c:v>
                </c:pt>
                <c:pt idx="22389">
                  <c:v>0.99132589999999998</c:v>
                </c:pt>
                <c:pt idx="22390">
                  <c:v>3.067485</c:v>
                </c:pt>
                <c:pt idx="22391">
                  <c:v>3.8332290000000002</c:v>
                </c:pt>
                <c:pt idx="22392">
                  <c:v>0.89439150000000001</c:v>
                </c:pt>
                <c:pt idx="22393">
                  <c:v>3.9934020000000001</c:v>
                </c:pt>
                <c:pt idx="22394">
                  <c:v>-2.5913469999999998</c:v>
                </c:pt>
                <c:pt idx="22395">
                  <c:v>-10.70501</c:v>
                </c:pt>
                <c:pt idx="22396">
                  <c:v>-0.12562809999999999</c:v>
                </c:pt>
                <c:pt idx="22397">
                  <c:v>2.8930820000000002</c:v>
                </c:pt>
                <c:pt idx="22398">
                  <c:v>6.1961490000000001</c:v>
                </c:pt>
                <c:pt idx="22399">
                  <c:v>3.9205040000000002</c:v>
                </c:pt>
                <c:pt idx="22400">
                  <c:v>-4.4135499999999999</c:v>
                </c:pt>
                <c:pt idx="22401">
                  <c:v>4.8556990000000004</c:v>
                </c:pt>
                <c:pt idx="22402">
                  <c:v>-2.23563</c:v>
                </c:pt>
                <c:pt idx="22403">
                  <c:v>-1.1981459999999999</c:v>
                </c:pt>
                <c:pt idx="22404">
                  <c:v>-1.8274900000000001</c:v>
                </c:pt>
                <c:pt idx="22405">
                  <c:v>0.15843090000000001</c:v>
                </c:pt>
                <c:pt idx="22406">
                  <c:v>-1.9974259999999999</c:v>
                </c:pt>
                <c:pt idx="22407">
                  <c:v>0.1496074</c:v>
                </c:pt>
                <c:pt idx="22408">
                  <c:v>-3.5378479999999999</c:v>
                </c:pt>
                <c:pt idx="22409">
                  <c:v>8.0003000000000005E-2</c:v>
                </c:pt>
                <c:pt idx="22410">
                  <c:v>-8.8991030000000002</c:v>
                </c:pt>
                <c:pt idx="22411">
                  <c:v>0.1293107</c:v>
                </c:pt>
                <c:pt idx="22412">
                  <c:v>6.3258450000000002</c:v>
                </c:pt>
                <c:pt idx="22413">
                  <c:v>5.7974940000000004</c:v>
                </c:pt>
                <c:pt idx="22414">
                  <c:v>-0.12966159999999999</c:v>
                </c:pt>
                <c:pt idx="22415">
                  <c:v>-7.782197</c:v>
                </c:pt>
                <c:pt idx="22416">
                  <c:v>0.36034349999999998</c:v>
                </c:pt>
                <c:pt idx="22417">
                  <c:v>-3.23739</c:v>
                </c:pt>
                <c:pt idx="22418">
                  <c:v>4.3000069999999999</c:v>
                </c:pt>
                <c:pt idx="22419">
                  <c:v>2.4928110000000001</c:v>
                </c:pt>
                <c:pt idx="22420">
                  <c:v>8.3542970000000008</c:v>
                </c:pt>
                <c:pt idx="22421">
                  <c:v>-4.1158029999999997</c:v>
                </c:pt>
                <c:pt idx="22422">
                  <c:v>-15.621700000000001</c:v>
                </c:pt>
                <c:pt idx="22423">
                  <c:v>10.214740000000001</c:v>
                </c:pt>
                <c:pt idx="22424">
                  <c:v>0.14485300000000001</c:v>
                </c:pt>
                <c:pt idx="22425">
                  <c:v>7.2171209999999997</c:v>
                </c:pt>
                <c:pt idx="22426">
                  <c:v>-3.372814</c:v>
                </c:pt>
                <c:pt idx="22427">
                  <c:v>-0.47245340000000002</c:v>
                </c:pt>
                <c:pt idx="22428">
                  <c:v>2.3865219999999998</c:v>
                </c:pt>
                <c:pt idx="22429">
                  <c:v>5.9143049999999997</c:v>
                </c:pt>
                <c:pt idx="22430">
                  <c:v>0.3363469</c:v>
                </c:pt>
                <c:pt idx="22431">
                  <c:v>-11.73832</c:v>
                </c:pt>
                <c:pt idx="22432">
                  <c:v>5.653168</c:v>
                </c:pt>
                <c:pt idx="22433">
                  <c:v>-4.7056940000000003</c:v>
                </c:pt>
                <c:pt idx="22434">
                  <c:v>4.7052779999999998</c:v>
                </c:pt>
                <c:pt idx="22435">
                  <c:v>-9.6080480000000001</c:v>
                </c:pt>
                <c:pt idx="22436">
                  <c:v>3.112177</c:v>
                </c:pt>
                <c:pt idx="22437">
                  <c:v>2.5820810000000001</c:v>
                </c:pt>
                <c:pt idx="22438">
                  <c:v>13.70628</c:v>
                </c:pt>
                <c:pt idx="22439">
                  <c:v>-0.3134747</c:v>
                </c:pt>
                <c:pt idx="22440">
                  <c:v>-2.2158199999999999</c:v>
                </c:pt>
                <c:pt idx="22441">
                  <c:v>3.9424570000000001</c:v>
                </c:pt>
                <c:pt idx="22442">
                  <c:v>-1.740953</c:v>
                </c:pt>
                <c:pt idx="22443">
                  <c:v>-0.45343270000000002</c:v>
                </c:pt>
                <c:pt idx="22444">
                  <c:v>-8.4150989999999997</c:v>
                </c:pt>
                <c:pt idx="22445">
                  <c:v>-1.7401439999999999</c:v>
                </c:pt>
                <c:pt idx="22446">
                  <c:v>0.54054279999999999</c:v>
                </c:pt>
                <c:pt idx="22447">
                  <c:v>17.259509999999999</c:v>
                </c:pt>
                <c:pt idx="22448">
                  <c:v>-1.027706</c:v>
                </c:pt>
                <c:pt idx="22449">
                  <c:v>-5.6745520000000003</c:v>
                </c:pt>
                <c:pt idx="22450">
                  <c:v>6.056915</c:v>
                </c:pt>
                <c:pt idx="22451">
                  <c:v>-6.3041970000000003</c:v>
                </c:pt>
                <c:pt idx="22452">
                  <c:v>-3.1419860000000002</c:v>
                </c:pt>
                <c:pt idx="22453">
                  <c:v>-0.50150470000000003</c:v>
                </c:pt>
                <c:pt idx="22454">
                  <c:v>3.4215589999999998</c:v>
                </c:pt>
                <c:pt idx="22455">
                  <c:v>6.5772649999999997</c:v>
                </c:pt>
                <c:pt idx="22456">
                  <c:v>-2.9523100000000002</c:v>
                </c:pt>
                <c:pt idx="22457">
                  <c:v>0.977796</c:v>
                </c:pt>
                <c:pt idx="22458">
                  <c:v>-4.024616</c:v>
                </c:pt>
                <c:pt idx="22459">
                  <c:v>-3.8250069999999998</c:v>
                </c:pt>
                <c:pt idx="22460">
                  <c:v>3.9541469999999999</c:v>
                </c:pt>
                <c:pt idx="22461">
                  <c:v>0.47191559999999999</c:v>
                </c:pt>
                <c:pt idx="22462">
                  <c:v>-5.628857</c:v>
                </c:pt>
                <c:pt idx="22463">
                  <c:v>1.3525640000000001</c:v>
                </c:pt>
                <c:pt idx="22464">
                  <c:v>0.66641439999999996</c:v>
                </c:pt>
                <c:pt idx="22465">
                  <c:v>-4.7349490000000003</c:v>
                </c:pt>
                <c:pt idx="22466">
                  <c:v>1.0652060000000001</c:v>
                </c:pt>
                <c:pt idx="22467">
                  <c:v>2.4447070000000002</c:v>
                </c:pt>
                <c:pt idx="22468">
                  <c:v>-7.6070399999999996E-2</c:v>
                </c:pt>
                <c:pt idx="22469">
                  <c:v>-4.8949699999999998</c:v>
                </c:pt>
                <c:pt idx="22470">
                  <c:v>-2.3184520000000002</c:v>
                </c:pt>
                <c:pt idx="22471">
                  <c:v>-4.259271</c:v>
                </c:pt>
                <c:pt idx="22472">
                  <c:v>1.4554050000000001</c:v>
                </c:pt>
                <c:pt idx="22473">
                  <c:v>-4.2330889999999997</c:v>
                </c:pt>
                <c:pt idx="22474">
                  <c:v>8.1481449999999995</c:v>
                </c:pt>
                <c:pt idx="22475">
                  <c:v>-0.1097117</c:v>
                </c:pt>
                <c:pt idx="22476">
                  <c:v>-1.115926</c:v>
                </c:pt>
                <c:pt idx="22477">
                  <c:v>-2.2067019999999999</c:v>
                </c:pt>
                <c:pt idx="22478">
                  <c:v>-0.18212329999999999</c:v>
                </c:pt>
                <c:pt idx="22479">
                  <c:v>-6.4139720000000002</c:v>
                </c:pt>
                <c:pt idx="22480">
                  <c:v>9.1772449999999992</c:v>
                </c:pt>
                <c:pt idx="22481">
                  <c:v>1.31115</c:v>
                </c:pt>
                <c:pt idx="22482">
                  <c:v>-4.6800480000000002</c:v>
                </c:pt>
                <c:pt idx="22483">
                  <c:v>3.3976350000000002</c:v>
                </c:pt>
                <c:pt idx="22484">
                  <c:v>-4.0528060000000004</c:v>
                </c:pt>
                <c:pt idx="22485">
                  <c:v>-3.985919</c:v>
                </c:pt>
                <c:pt idx="22486">
                  <c:v>3.5040450000000001</c:v>
                </c:pt>
                <c:pt idx="22487">
                  <c:v>10.849740000000001</c:v>
                </c:pt>
                <c:pt idx="22488">
                  <c:v>2.6136349999999999</c:v>
                </c:pt>
                <c:pt idx="22489">
                  <c:v>0.72262850000000001</c:v>
                </c:pt>
                <c:pt idx="22490">
                  <c:v>-4.0916399999999999E-2</c:v>
                </c:pt>
                <c:pt idx="22491">
                  <c:v>-4.2322150000000001</c:v>
                </c:pt>
                <c:pt idx="22492">
                  <c:v>-6.9537279999999999</c:v>
                </c:pt>
                <c:pt idx="22493">
                  <c:v>-2.5931380000000002</c:v>
                </c:pt>
                <c:pt idx="22494">
                  <c:v>7.9377300000000002</c:v>
                </c:pt>
                <c:pt idx="22495">
                  <c:v>11.4039</c:v>
                </c:pt>
                <c:pt idx="22496">
                  <c:v>-1.866077</c:v>
                </c:pt>
                <c:pt idx="22497">
                  <c:v>4.1822299999999997</c:v>
                </c:pt>
                <c:pt idx="22498">
                  <c:v>4.956048</c:v>
                </c:pt>
                <c:pt idx="22499">
                  <c:v>-4.2897990000000004</c:v>
                </c:pt>
                <c:pt idx="22500">
                  <c:v>7.1840869999999999</c:v>
                </c:pt>
                <c:pt idx="22501">
                  <c:v>-11.40244</c:v>
                </c:pt>
                <c:pt idx="22502">
                  <c:v>7.4574389999999999</c:v>
                </c:pt>
                <c:pt idx="22503">
                  <c:v>3.4364859999999999</c:v>
                </c:pt>
                <c:pt idx="22504">
                  <c:v>-2.149991</c:v>
                </c:pt>
                <c:pt idx="22505">
                  <c:v>-3.6520899999999998</c:v>
                </c:pt>
                <c:pt idx="22506">
                  <c:v>-3.0892089999999999</c:v>
                </c:pt>
                <c:pt idx="22507">
                  <c:v>-5.9602000000000002E-2</c:v>
                </c:pt>
                <c:pt idx="22508">
                  <c:v>5.399241</c:v>
                </c:pt>
                <c:pt idx="22509">
                  <c:v>7.9646600000000003</c:v>
                </c:pt>
                <c:pt idx="22510">
                  <c:v>2.2203460000000002</c:v>
                </c:pt>
                <c:pt idx="22511">
                  <c:v>0.50506589999999996</c:v>
                </c:pt>
                <c:pt idx="22512">
                  <c:v>-2.4566180000000002</c:v>
                </c:pt>
                <c:pt idx="22513">
                  <c:v>-2.0585819999999999</c:v>
                </c:pt>
                <c:pt idx="22514">
                  <c:v>-3.479508</c:v>
                </c:pt>
                <c:pt idx="22515">
                  <c:v>-3.6942210000000002</c:v>
                </c:pt>
                <c:pt idx="22516">
                  <c:v>1.052055</c:v>
                </c:pt>
                <c:pt idx="22517">
                  <c:v>3.3994879999999998</c:v>
                </c:pt>
                <c:pt idx="22518">
                  <c:v>0.65130350000000004</c:v>
                </c:pt>
                <c:pt idx="22519">
                  <c:v>-1.08297</c:v>
                </c:pt>
                <c:pt idx="22520">
                  <c:v>2.9813580000000002</c:v>
                </c:pt>
                <c:pt idx="22521">
                  <c:v>0.77340920000000002</c:v>
                </c:pt>
                <c:pt idx="22522">
                  <c:v>0.34057130000000002</c:v>
                </c:pt>
                <c:pt idx="22523">
                  <c:v>1.0066630000000001</c:v>
                </c:pt>
                <c:pt idx="22524">
                  <c:v>-2.7680340000000001</c:v>
                </c:pt>
                <c:pt idx="22525">
                  <c:v>-1.204666</c:v>
                </c:pt>
                <c:pt idx="22526">
                  <c:v>-4.337262</c:v>
                </c:pt>
                <c:pt idx="22527">
                  <c:v>2.212259</c:v>
                </c:pt>
                <c:pt idx="22528">
                  <c:v>2.5668359999999999</c:v>
                </c:pt>
                <c:pt idx="22529">
                  <c:v>-2.1216930000000001</c:v>
                </c:pt>
                <c:pt idx="22530">
                  <c:v>-4.5379160000000001</c:v>
                </c:pt>
                <c:pt idx="22531">
                  <c:v>-7.7031689999999999</c:v>
                </c:pt>
                <c:pt idx="22532">
                  <c:v>2.1043370000000001</c:v>
                </c:pt>
                <c:pt idx="22533">
                  <c:v>6.9917639999999999</c:v>
                </c:pt>
                <c:pt idx="22534">
                  <c:v>-1.520057</c:v>
                </c:pt>
                <c:pt idx="22535">
                  <c:v>1.0350729999999999</c:v>
                </c:pt>
                <c:pt idx="22536">
                  <c:v>0.95542749999999999</c:v>
                </c:pt>
                <c:pt idx="22537">
                  <c:v>0.41945670000000002</c:v>
                </c:pt>
                <c:pt idx="22538">
                  <c:v>-0.96477880000000005</c:v>
                </c:pt>
                <c:pt idx="22539">
                  <c:v>-6.0481210000000001</c:v>
                </c:pt>
                <c:pt idx="22540">
                  <c:v>6.5657629999999996</c:v>
                </c:pt>
                <c:pt idx="22541">
                  <c:v>1.652717</c:v>
                </c:pt>
                <c:pt idx="22542">
                  <c:v>-6.8771269999999998</c:v>
                </c:pt>
                <c:pt idx="22543">
                  <c:v>-1.2725519999999999</c:v>
                </c:pt>
                <c:pt idx="22544">
                  <c:v>-3.007339</c:v>
                </c:pt>
                <c:pt idx="22545">
                  <c:v>5.2112340000000001</c:v>
                </c:pt>
                <c:pt idx="22546">
                  <c:v>2.3102619999999998</c:v>
                </c:pt>
                <c:pt idx="22547">
                  <c:v>4.1036710000000003</c:v>
                </c:pt>
                <c:pt idx="22548">
                  <c:v>-0.32174009999999997</c:v>
                </c:pt>
                <c:pt idx="22549">
                  <c:v>-0.2167114</c:v>
                </c:pt>
                <c:pt idx="22550">
                  <c:v>0.52732290000000004</c:v>
                </c:pt>
                <c:pt idx="22551">
                  <c:v>2.6563050000000001</c:v>
                </c:pt>
                <c:pt idx="22552">
                  <c:v>4.4138909999999996</c:v>
                </c:pt>
                <c:pt idx="22553">
                  <c:v>0.25297589999999998</c:v>
                </c:pt>
                <c:pt idx="22554">
                  <c:v>1.655071</c:v>
                </c:pt>
                <c:pt idx="22555">
                  <c:v>-3.7996319999999999</c:v>
                </c:pt>
                <c:pt idx="22556">
                  <c:v>0.96853330000000004</c:v>
                </c:pt>
                <c:pt idx="22557">
                  <c:v>1.917886</c:v>
                </c:pt>
                <c:pt idx="22558">
                  <c:v>2.2826870000000001</c:v>
                </c:pt>
                <c:pt idx="22559">
                  <c:v>-0.67933509999999997</c:v>
                </c:pt>
                <c:pt idx="22560">
                  <c:v>3.2935340000000002</c:v>
                </c:pt>
                <c:pt idx="22561">
                  <c:v>2.0633729999999999</c:v>
                </c:pt>
                <c:pt idx="22562">
                  <c:v>-0.65101699999999996</c:v>
                </c:pt>
                <c:pt idx="22563">
                  <c:v>-2.271461</c:v>
                </c:pt>
                <c:pt idx="22564">
                  <c:v>-0.27488040000000002</c:v>
                </c:pt>
                <c:pt idx="22565">
                  <c:v>0.355493</c:v>
                </c:pt>
                <c:pt idx="22566">
                  <c:v>0.80780280000000004</c:v>
                </c:pt>
                <c:pt idx="22567">
                  <c:v>1.450909</c:v>
                </c:pt>
                <c:pt idx="22568">
                  <c:v>-0.21796779999999999</c:v>
                </c:pt>
                <c:pt idx="22569">
                  <c:v>-1.163427</c:v>
                </c:pt>
                <c:pt idx="22570">
                  <c:v>1.531358</c:v>
                </c:pt>
                <c:pt idx="22571">
                  <c:v>-1.927235</c:v>
                </c:pt>
                <c:pt idx="22572">
                  <c:v>-2.8495940000000002</c:v>
                </c:pt>
                <c:pt idx="22573">
                  <c:v>3.4279299999999999</c:v>
                </c:pt>
                <c:pt idx="22574">
                  <c:v>-2.3818679999999999</c:v>
                </c:pt>
                <c:pt idx="22575">
                  <c:v>1.9575229999999999</c:v>
                </c:pt>
                <c:pt idx="22576">
                  <c:v>-3.861758</c:v>
                </c:pt>
                <c:pt idx="22577">
                  <c:v>2.447038</c:v>
                </c:pt>
                <c:pt idx="22578">
                  <c:v>-0.90526530000000005</c:v>
                </c:pt>
                <c:pt idx="22579">
                  <c:v>0.16185630000000001</c:v>
                </c:pt>
                <c:pt idx="22580">
                  <c:v>-0.61724659999999998</c:v>
                </c:pt>
                <c:pt idx="22581">
                  <c:v>0.40401700000000002</c:v>
                </c:pt>
                <c:pt idx="22582">
                  <c:v>-1.8083640000000001</c:v>
                </c:pt>
                <c:pt idx="22583">
                  <c:v>-1.117154</c:v>
                </c:pt>
                <c:pt idx="22584">
                  <c:v>-0.21959609999999999</c:v>
                </c:pt>
                <c:pt idx="22585">
                  <c:v>-2.4992160000000001</c:v>
                </c:pt>
                <c:pt idx="22586">
                  <c:v>-0.50169470000000005</c:v>
                </c:pt>
                <c:pt idx="22587">
                  <c:v>-6.6512529999999996</c:v>
                </c:pt>
                <c:pt idx="22588">
                  <c:v>2.1409060000000002</c:v>
                </c:pt>
                <c:pt idx="22589">
                  <c:v>-0.48718040000000001</c:v>
                </c:pt>
                <c:pt idx="22590">
                  <c:v>3.971816</c:v>
                </c:pt>
                <c:pt idx="22591">
                  <c:v>0.82630970000000004</c:v>
                </c:pt>
                <c:pt idx="22592">
                  <c:v>1.168418</c:v>
                </c:pt>
                <c:pt idx="22593">
                  <c:v>-3.1745220000000001</c:v>
                </c:pt>
                <c:pt idx="22594">
                  <c:v>-0.79369029999999996</c:v>
                </c:pt>
                <c:pt idx="22595">
                  <c:v>0.39861160000000001</c:v>
                </c:pt>
                <c:pt idx="22596">
                  <c:v>-0.91612660000000001</c:v>
                </c:pt>
                <c:pt idx="22597">
                  <c:v>3.233727</c:v>
                </c:pt>
                <c:pt idx="22598">
                  <c:v>-0.61326429999999998</c:v>
                </c:pt>
                <c:pt idx="22599">
                  <c:v>1.3849579999999999</c:v>
                </c:pt>
                <c:pt idx="22600">
                  <c:v>5.9571800000000001E-2</c:v>
                </c:pt>
                <c:pt idx="22601">
                  <c:v>0.86080000000000001</c:v>
                </c:pt>
                <c:pt idx="22602">
                  <c:v>1.3316429999999999</c:v>
                </c:pt>
                <c:pt idx="22603">
                  <c:v>1.8166709999999999</c:v>
                </c:pt>
                <c:pt idx="22604">
                  <c:v>1.0235110000000001</c:v>
                </c:pt>
                <c:pt idx="22605">
                  <c:v>2.2910889999999999</c:v>
                </c:pt>
                <c:pt idx="22606">
                  <c:v>3.0671219999999999</c:v>
                </c:pt>
                <c:pt idx="22607">
                  <c:v>3.3373159999999999</c:v>
                </c:pt>
                <c:pt idx="22608">
                  <c:v>2.0609359999999999</c:v>
                </c:pt>
                <c:pt idx="22609">
                  <c:v>-0.1665092</c:v>
                </c:pt>
                <c:pt idx="22610">
                  <c:v>-1.998405</c:v>
                </c:pt>
                <c:pt idx="22611">
                  <c:v>2.998383</c:v>
                </c:pt>
                <c:pt idx="22612">
                  <c:v>0.76558170000000003</c:v>
                </c:pt>
                <c:pt idx="22613">
                  <c:v>2.0645690000000001</c:v>
                </c:pt>
                <c:pt idx="22614">
                  <c:v>-1.0967469999999999</c:v>
                </c:pt>
                <c:pt idx="22615">
                  <c:v>-9.4469200000000003E-2</c:v>
                </c:pt>
                <c:pt idx="22616">
                  <c:v>-2.3181229999999999</c:v>
                </c:pt>
                <c:pt idx="22617">
                  <c:v>1.149259</c:v>
                </c:pt>
                <c:pt idx="22618">
                  <c:v>-0.99368409999999996</c:v>
                </c:pt>
                <c:pt idx="22619">
                  <c:v>3.490516</c:v>
                </c:pt>
                <c:pt idx="22620">
                  <c:v>4.2122450000000002</c:v>
                </c:pt>
                <c:pt idx="22621">
                  <c:v>2.7061899999999999</c:v>
                </c:pt>
                <c:pt idx="22622">
                  <c:v>1.00251</c:v>
                </c:pt>
                <c:pt idx="22623">
                  <c:v>-2.2587600000000001</c:v>
                </c:pt>
                <c:pt idx="22624">
                  <c:v>5.6335100000000002</c:v>
                </c:pt>
                <c:pt idx="22625">
                  <c:v>-9.6495200000000003E-2</c:v>
                </c:pt>
                <c:pt idx="22626">
                  <c:v>-8.1064240000000005</c:v>
                </c:pt>
                <c:pt idx="22627">
                  <c:v>3.57653</c:v>
                </c:pt>
                <c:pt idx="22628">
                  <c:v>-2.188361</c:v>
                </c:pt>
                <c:pt idx="22629">
                  <c:v>-1.589669</c:v>
                </c:pt>
                <c:pt idx="22630">
                  <c:v>-4.9289829999999997</c:v>
                </c:pt>
                <c:pt idx="22631">
                  <c:v>1.0335540000000001</c:v>
                </c:pt>
                <c:pt idx="22632">
                  <c:v>4.1498369999999998</c:v>
                </c:pt>
                <c:pt idx="22633">
                  <c:v>1.711382</c:v>
                </c:pt>
                <c:pt idx="22634">
                  <c:v>0.23803940000000001</c:v>
                </c:pt>
                <c:pt idx="22635">
                  <c:v>3.7897210000000001</c:v>
                </c:pt>
                <c:pt idx="22636">
                  <c:v>-6.1203839999999996</c:v>
                </c:pt>
                <c:pt idx="22637">
                  <c:v>1.026602</c:v>
                </c:pt>
                <c:pt idx="22638">
                  <c:v>-2.7976049999999999</c:v>
                </c:pt>
                <c:pt idx="22639">
                  <c:v>-3.511514</c:v>
                </c:pt>
                <c:pt idx="22640">
                  <c:v>0.55950580000000005</c:v>
                </c:pt>
                <c:pt idx="22641">
                  <c:v>-3.0676190000000001</c:v>
                </c:pt>
                <c:pt idx="22642">
                  <c:v>1.5624229999999999</c:v>
                </c:pt>
                <c:pt idx="22643">
                  <c:v>-1.2704519999999999</c:v>
                </c:pt>
                <c:pt idx="22644">
                  <c:v>2.4161519999999999</c:v>
                </c:pt>
                <c:pt idx="22645">
                  <c:v>-0.68018630000000002</c:v>
                </c:pt>
                <c:pt idx="22646">
                  <c:v>0.9142245</c:v>
                </c:pt>
                <c:pt idx="22647">
                  <c:v>1.05589</c:v>
                </c:pt>
                <c:pt idx="22648">
                  <c:v>-6.4712509999999996</c:v>
                </c:pt>
                <c:pt idx="22649">
                  <c:v>3.3772440000000001</c:v>
                </c:pt>
                <c:pt idx="22650">
                  <c:v>4.059895</c:v>
                </c:pt>
                <c:pt idx="22651">
                  <c:v>-1.29003E-2</c:v>
                </c:pt>
                <c:pt idx="22652">
                  <c:v>-2.00949</c:v>
                </c:pt>
                <c:pt idx="22653">
                  <c:v>-5.0733889999999997</c:v>
                </c:pt>
                <c:pt idx="22654">
                  <c:v>3.5275880000000002</c:v>
                </c:pt>
                <c:pt idx="22655">
                  <c:v>-15.52139</c:v>
                </c:pt>
                <c:pt idx="22656">
                  <c:v>8.0295240000000003</c:v>
                </c:pt>
                <c:pt idx="22657">
                  <c:v>-0.15386420000000001</c:v>
                </c:pt>
                <c:pt idx="22658">
                  <c:v>8.1279020000000006</c:v>
                </c:pt>
                <c:pt idx="22659">
                  <c:v>2.382825</c:v>
                </c:pt>
                <c:pt idx="22660">
                  <c:v>3.136387</c:v>
                </c:pt>
                <c:pt idx="22661">
                  <c:v>3.6151430000000002</c:v>
                </c:pt>
                <c:pt idx="22662">
                  <c:v>7.4118050000000002</c:v>
                </c:pt>
                <c:pt idx="22663">
                  <c:v>6.6906330000000001</c:v>
                </c:pt>
                <c:pt idx="22664">
                  <c:v>-0.64833620000000003</c:v>
                </c:pt>
                <c:pt idx="22665">
                  <c:v>2.6478030000000001</c:v>
                </c:pt>
                <c:pt idx="22666">
                  <c:v>-4.9122719999999997</c:v>
                </c:pt>
                <c:pt idx="22667">
                  <c:v>-1.767798</c:v>
                </c:pt>
                <c:pt idx="22668">
                  <c:v>-1.1083780000000001</c:v>
                </c:pt>
                <c:pt idx="22669">
                  <c:v>1.805553</c:v>
                </c:pt>
                <c:pt idx="22670">
                  <c:v>0.34752</c:v>
                </c:pt>
                <c:pt idx="22671">
                  <c:v>-1.0919019999999999</c:v>
                </c:pt>
                <c:pt idx="22672">
                  <c:v>-0.77702090000000001</c:v>
                </c:pt>
                <c:pt idx="22673">
                  <c:v>10.84268</c:v>
                </c:pt>
                <c:pt idx="22674">
                  <c:v>1.529352</c:v>
                </c:pt>
                <c:pt idx="22675">
                  <c:v>-1.23509</c:v>
                </c:pt>
                <c:pt idx="22676">
                  <c:v>1.4803310000000001</c:v>
                </c:pt>
                <c:pt idx="22677">
                  <c:v>-2.4634100000000001</c:v>
                </c:pt>
                <c:pt idx="22678">
                  <c:v>-5.6271639999999996</c:v>
                </c:pt>
                <c:pt idx="22679">
                  <c:v>2.71658</c:v>
                </c:pt>
                <c:pt idx="22680">
                  <c:v>-6.1290279999999999</c:v>
                </c:pt>
                <c:pt idx="22681">
                  <c:v>0.69618049999999998</c:v>
                </c:pt>
                <c:pt idx="22682">
                  <c:v>-3.0291860000000002</c:v>
                </c:pt>
                <c:pt idx="22683">
                  <c:v>-9.6053700000000006E-2</c:v>
                </c:pt>
                <c:pt idx="22684">
                  <c:v>0.73964280000000004</c:v>
                </c:pt>
                <c:pt idx="22685">
                  <c:v>-1.6957439999999999</c:v>
                </c:pt>
                <c:pt idx="22686">
                  <c:v>8.8539460000000005</c:v>
                </c:pt>
                <c:pt idx="22687">
                  <c:v>-2.1472449999999998</c:v>
                </c:pt>
                <c:pt idx="22688">
                  <c:v>3.1105559999999999</c:v>
                </c:pt>
                <c:pt idx="22689">
                  <c:v>3.7719480000000001</c:v>
                </c:pt>
                <c:pt idx="22690">
                  <c:v>0.7483765</c:v>
                </c:pt>
                <c:pt idx="22691">
                  <c:v>0.577098</c:v>
                </c:pt>
                <c:pt idx="22692">
                  <c:v>-2.3417829999999999</c:v>
                </c:pt>
                <c:pt idx="22693">
                  <c:v>-0.90156040000000004</c:v>
                </c:pt>
                <c:pt idx="22694">
                  <c:v>-11.19957</c:v>
                </c:pt>
                <c:pt idx="22695">
                  <c:v>-1.259314</c:v>
                </c:pt>
                <c:pt idx="22696">
                  <c:v>2.5827089999999999</c:v>
                </c:pt>
                <c:pt idx="22697">
                  <c:v>13.9811</c:v>
                </c:pt>
                <c:pt idx="22698">
                  <c:v>-2.0500980000000002</c:v>
                </c:pt>
                <c:pt idx="22699">
                  <c:v>-3.9335490000000002</c:v>
                </c:pt>
                <c:pt idx="22700">
                  <c:v>4.6005960000000004</c:v>
                </c:pt>
                <c:pt idx="22701">
                  <c:v>-4.4799379999999998</c:v>
                </c:pt>
                <c:pt idx="22702">
                  <c:v>-11.82062</c:v>
                </c:pt>
                <c:pt idx="22703">
                  <c:v>-5.6994230000000003</c:v>
                </c:pt>
                <c:pt idx="22704">
                  <c:v>7.7386150000000002</c:v>
                </c:pt>
                <c:pt idx="22705">
                  <c:v>2.2067960000000002</c:v>
                </c:pt>
                <c:pt idx="22706">
                  <c:v>-4.1274379999999997</c:v>
                </c:pt>
                <c:pt idx="22707">
                  <c:v>0.2811285</c:v>
                </c:pt>
                <c:pt idx="22708">
                  <c:v>0.88679589999999997</c:v>
                </c:pt>
                <c:pt idx="22709">
                  <c:v>10.152469999999999</c:v>
                </c:pt>
                <c:pt idx="22710">
                  <c:v>-4.5792219999999997</c:v>
                </c:pt>
                <c:pt idx="22711">
                  <c:v>0.64869730000000003</c:v>
                </c:pt>
                <c:pt idx="22712">
                  <c:v>-2.2116090000000002</c:v>
                </c:pt>
                <c:pt idx="22713">
                  <c:v>2.8213270000000001</c:v>
                </c:pt>
                <c:pt idx="22714">
                  <c:v>1.907656</c:v>
                </c:pt>
                <c:pt idx="22715">
                  <c:v>-2.9955240000000001</c:v>
                </c:pt>
                <c:pt idx="22716">
                  <c:v>0.73242660000000004</c:v>
                </c:pt>
                <c:pt idx="22717">
                  <c:v>-2.205727</c:v>
                </c:pt>
                <c:pt idx="22718">
                  <c:v>6.4070400000000003</c:v>
                </c:pt>
                <c:pt idx="22719">
                  <c:v>1.532513</c:v>
                </c:pt>
                <c:pt idx="22720">
                  <c:v>-0.88919910000000002</c:v>
                </c:pt>
                <c:pt idx="22721">
                  <c:v>-2.671519</c:v>
                </c:pt>
                <c:pt idx="22722">
                  <c:v>-1.5363340000000001</c:v>
                </c:pt>
                <c:pt idx="22723">
                  <c:v>1.98594</c:v>
                </c:pt>
                <c:pt idx="22724">
                  <c:v>3.830003</c:v>
                </c:pt>
                <c:pt idx="22725">
                  <c:v>-1.9675830000000001</c:v>
                </c:pt>
                <c:pt idx="22726">
                  <c:v>3.3310430000000002</c:v>
                </c:pt>
                <c:pt idx="22727">
                  <c:v>-1.9098649999999999</c:v>
                </c:pt>
                <c:pt idx="22728">
                  <c:v>3.7969339999999998</c:v>
                </c:pt>
                <c:pt idx="22729">
                  <c:v>1.2872049999999999</c:v>
                </c:pt>
                <c:pt idx="22730">
                  <c:v>0.38798369999999999</c:v>
                </c:pt>
                <c:pt idx="22731">
                  <c:v>2.9649019999999999</c:v>
                </c:pt>
                <c:pt idx="22732">
                  <c:v>2.8681960000000002</c:v>
                </c:pt>
                <c:pt idx="22733">
                  <c:v>1.3564179999999999</c:v>
                </c:pt>
                <c:pt idx="22734">
                  <c:v>-0.8570219</c:v>
                </c:pt>
                <c:pt idx="22735">
                  <c:v>-2.0143179999999998</c:v>
                </c:pt>
                <c:pt idx="22736">
                  <c:v>0.19949030000000001</c:v>
                </c:pt>
                <c:pt idx="22737">
                  <c:v>3.1231650000000002</c:v>
                </c:pt>
                <c:pt idx="22738">
                  <c:v>-1.863008</c:v>
                </c:pt>
                <c:pt idx="22739">
                  <c:v>3.0987070000000001</c:v>
                </c:pt>
                <c:pt idx="22740">
                  <c:v>-1.6181559999999999</c:v>
                </c:pt>
                <c:pt idx="22741">
                  <c:v>0.79550679999999996</c:v>
                </c:pt>
                <c:pt idx="22742">
                  <c:v>1.094076</c:v>
                </c:pt>
                <c:pt idx="22743">
                  <c:v>5.1259750000000004</c:v>
                </c:pt>
                <c:pt idx="22744">
                  <c:v>7.9377769999999996</c:v>
                </c:pt>
                <c:pt idx="22745">
                  <c:v>-0.32630029999999999</c:v>
                </c:pt>
                <c:pt idx="22746">
                  <c:v>1.7124509999999999</c:v>
                </c:pt>
                <c:pt idx="22747">
                  <c:v>-12.301769999999999</c:v>
                </c:pt>
                <c:pt idx="22748">
                  <c:v>-3.1040100000000002</c:v>
                </c:pt>
                <c:pt idx="22749">
                  <c:v>1.680231</c:v>
                </c:pt>
                <c:pt idx="22750">
                  <c:v>0.3503947</c:v>
                </c:pt>
                <c:pt idx="22751">
                  <c:v>1.5467500000000001</c:v>
                </c:pt>
                <c:pt idx="22752">
                  <c:v>2.642029</c:v>
                </c:pt>
                <c:pt idx="22753">
                  <c:v>-0.72475869999999998</c:v>
                </c:pt>
                <c:pt idx="22754">
                  <c:v>-0.30958770000000002</c:v>
                </c:pt>
                <c:pt idx="22755">
                  <c:v>-2.6318459999999999</c:v>
                </c:pt>
                <c:pt idx="22756">
                  <c:v>-2.0302690000000001</c:v>
                </c:pt>
                <c:pt idx="22757">
                  <c:v>7.5058600000000003E-2</c:v>
                </c:pt>
                <c:pt idx="22758">
                  <c:v>-1.5674600000000001</c:v>
                </c:pt>
                <c:pt idx="22759">
                  <c:v>3.8913980000000001</c:v>
                </c:pt>
                <c:pt idx="22760">
                  <c:v>-3.2306759999999999</c:v>
                </c:pt>
                <c:pt idx="22761">
                  <c:v>-1.6712549999999999</c:v>
                </c:pt>
                <c:pt idx="22762">
                  <c:v>-5.8793819999999997</c:v>
                </c:pt>
                <c:pt idx="22763">
                  <c:v>-0.29242380000000001</c:v>
                </c:pt>
                <c:pt idx="22764">
                  <c:v>2.7183320000000002</c:v>
                </c:pt>
                <c:pt idx="22765">
                  <c:v>-1.4335880000000001</c:v>
                </c:pt>
                <c:pt idx="22766">
                  <c:v>-1.255935</c:v>
                </c:pt>
                <c:pt idx="22767">
                  <c:v>-1.4714430000000001</c:v>
                </c:pt>
                <c:pt idx="22768">
                  <c:v>1.727743</c:v>
                </c:pt>
                <c:pt idx="22769">
                  <c:v>4.6477029999999999</c:v>
                </c:pt>
                <c:pt idx="22770">
                  <c:v>-0.61751409999999995</c:v>
                </c:pt>
                <c:pt idx="22771">
                  <c:v>1.01112</c:v>
                </c:pt>
                <c:pt idx="22772">
                  <c:v>-1.4734609999999999</c:v>
                </c:pt>
                <c:pt idx="22773">
                  <c:v>1.457203</c:v>
                </c:pt>
                <c:pt idx="22774">
                  <c:v>-1.7880480000000001</c:v>
                </c:pt>
                <c:pt idx="22775">
                  <c:v>-0.7505349</c:v>
                </c:pt>
                <c:pt idx="22776">
                  <c:v>1.2815909999999999</c:v>
                </c:pt>
                <c:pt idx="22777">
                  <c:v>1.021793</c:v>
                </c:pt>
                <c:pt idx="22778">
                  <c:v>6.7836109999999996</c:v>
                </c:pt>
                <c:pt idx="22779">
                  <c:v>5.7136250000000004</c:v>
                </c:pt>
                <c:pt idx="22780">
                  <c:v>2.3612329999999999</c:v>
                </c:pt>
                <c:pt idx="22781">
                  <c:v>0.73072219999999999</c:v>
                </c:pt>
                <c:pt idx="22782">
                  <c:v>-2.2995739999999998</c:v>
                </c:pt>
                <c:pt idx="22783">
                  <c:v>5.0445979999999997</c:v>
                </c:pt>
                <c:pt idx="22784">
                  <c:v>-1.5673029999999999</c:v>
                </c:pt>
                <c:pt idx="22785">
                  <c:v>6.4407550000000002</c:v>
                </c:pt>
                <c:pt idx="22786">
                  <c:v>-0.54157219999999995</c:v>
                </c:pt>
                <c:pt idx="22787">
                  <c:v>1.1025199999999999</c:v>
                </c:pt>
                <c:pt idx="22788">
                  <c:v>3.6190579999999999</c:v>
                </c:pt>
                <c:pt idx="22789">
                  <c:v>-1.9432499999999999</c:v>
                </c:pt>
                <c:pt idx="22790">
                  <c:v>-0.14150960000000001</c:v>
                </c:pt>
                <c:pt idx="22791">
                  <c:v>-2.6038269999999999</c:v>
                </c:pt>
                <c:pt idx="22792">
                  <c:v>-1.26142</c:v>
                </c:pt>
                <c:pt idx="22793">
                  <c:v>3.026224</c:v>
                </c:pt>
                <c:pt idx="22794">
                  <c:v>-2.0833059999999999</c:v>
                </c:pt>
                <c:pt idx="22795">
                  <c:v>-1.28051</c:v>
                </c:pt>
                <c:pt idx="22796">
                  <c:v>3.0670700000000002</c:v>
                </c:pt>
                <c:pt idx="22797">
                  <c:v>2.0755539999999999</c:v>
                </c:pt>
                <c:pt idx="22798">
                  <c:v>-1.3662080000000001</c:v>
                </c:pt>
                <c:pt idx="22799">
                  <c:v>1.1909749999999999</c:v>
                </c:pt>
                <c:pt idx="22800">
                  <c:v>2.4047700000000001</c:v>
                </c:pt>
                <c:pt idx="22801">
                  <c:v>0.61138040000000005</c:v>
                </c:pt>
                <c:pt idx="22802">
                  <c:v>-0.36179060000000002</c:v>
                </c:pt>
                <c:pt idx="22803">
                  <c:v>-3.564816</c:v>
                </c:pt>
                <c:pt idx="22804">
                  <c:v>-1.466547</c:v>
                </c:pt>
                <c:pt idx="22805">
                  <c:v>1.438253</c:v>
                </c:pt>
                <c:pt idx="22806">
                  <c:v>0.3964163</c:v>
                </c:pt>
                <c:pt idx="22807">
                  <c:v>-1.703222</c:v>
                </c:pt>
                <c:pt idx="22808">
                  <c:v>-1.752092</c:v>
                </c:pt>
                <c:pt idx="22809">
                  <c:v>-1.543377</c:v>
                </c:pt>
                <c:pt idx="22810">
                  <c:v>0</c:v>
                </c:pt>
                <c:pt idx="22811">
                  <c:v>0.18283630000000001</c:v>
                </c:pt>
                <c:pt idx="22812">
                  <c:v>8.4465100000000001E-2</c:v>
                </c:pt>
                <c:pt idx="22813">
                  <c:v>5.3451510000000004</c:v>
                </c:pt>
                <c:pt idx="22814">
                  <c:v>-3.3488630000000001</c:v>
                </c:pt>
                <c:pt idx="22815">
                  <c:v>-9.4552999999999998E-3</c:v>
                </c:pt>
                <c:pt idx="22816">
                  <c:v>2.8368600000000001E-2</c:v>
                </c:pt>
                <c:pt idx="22817">
                  <c:v>2.113556</c:v>
                </c:pt>
                <c:pt idx="22818">
                  <c:v>0.55544879999999996</c:v>
                </c:pt>
                <c:pt idx="22819">
                  <c:v>-3.713384</c:v>
                </c:pt>
                <c:pt idx="22820">
                  <c:v>6.5812899999999994E-2</c:v>
                </c:pt>
                <c:pt idx="22821">
                  <c:v>4.5067079999999997</c:v>
                </c:pt>
                <c:pt idx="22822">
                  <c:v>3.7655919999999998</c:v>
                </c:pt>
                <c:pt idx="22823">
                  <c:v>-0.23274439999999999</c:v>
                </c:pt>
                <c:pt idx="22824">
                  <c:v>3.0375589999999999</c:v>
                </c:pt>
                <c:pt idx="22825">
                  <c:v>-0.1377901</c:v>
                </c:pt>
                <c:pt idx="22826">
                  <c:v>-1.4625889999999999</c:v>
                </c:pt>
                <c:pt idx="22827">
                  <c:v>-1.6341129999999999</c:v>
                </c:pt>
                <c:pt idx="22828">
                  <c:v>-1.371597</c:v>
                </c:pt>
                <c:pt idx="22829">
                  <c:v>2.7490000000000001</c:v>
                </c:pt>
                <c:pt idx="22830">
                  <c:v>1.7593589999999999</c:v>
                </c:pt>
                <c:pt idx="22831">
                  <c:v>-0.34994750000000002</c:v>
                </c:pt>
                <c:pt idx="22832">
                  <c:v>1.0475479999999999</c:v>
                </c:pt>
                <c:pt idx="22833">
                  <c:v>1.809585</c:v>
                </c:pt>
                <c:pt idx="22834">
                  <c:v>0.80166890000000002</c:v>
                </c:pt>
                <c:pt idx="22835">
                  <c:v>-1.815876</c:v>
                </c:pt>
                <c:pt idx="22836">
                  <c:v>-0.27261560000000001</c:v>
                </c:pt>
                <c:pt idx="22837">
                  <c:v>-1.4731970000000001</c:v>
                </c:pt>
                <c:pt idx="22838">
                  <c:v>1.1156820000000001</c:v>
                </c:pt>
                <c:pt idx="22839">
                  <c:v>0.319135</c:v>
                </c:pt>
                <c:pt idx="22840">
                  <c:v>0.34013520000000003</c:v>
                </c:pt>
                <c:pt idx="22841">
                  <c:v>2.127135</c:v>
                </c:pt>
                <c:pt idx="22842">
                  <c:v>2.6996009999999999</c:v>
                </c:pt>
                <c:pt idx="22843">
                  <c:v>-2.071844</c:v>
                </c:pt>
                <c:pt idx="22844">
                  <c:v>-6.3934519999999999</c:v>
                </c:pt>
                <c:pt idx="22845">
                  <c:v>0.1340606</c:v>
                </c:pt>
                <c:pt idx="22846">
                  <c:v>0.46678009999999998</c:v>
                </c:pt>
                <c:pt idx="22847">
                  <c:v>0.73698280000000005</c:v>
                </c:pt>
                <c:pt idx="22848">
                  <c:v>0.85447759999999995</c:v>
                </c:pt>
                <c:pt idx="22849">
                  <c:v>0.2089289</c:v>
                </c:pt>
                <c:pt idx="22850">
                  <c:v>2.2078669999999998</c:v>
                </c:pt>
                <c:pt idx="22851">
                  <c:v>-0.55683439999999995</c:v>
                </c:pt>
                <c:pt idx="22852">
                  <c:v>1.584481</c:v>
                </c:pt>
                <c:pt idx="22853">
                  <c:v>-0.27377839999999998</c:v>
                </c:pt>
                <c:pt idx="22854">
                  <c:v>-0.41736410000000002</c:v>
                </c:pt>
                <c:pt idx="22855">
                  <c:v>-8.9818800000000003</c:v>
                </c:pt>
                <c:pt idx="22856">
                  <c:v>1.0536909999999999</c:v>
                </c:pt>
                <c:pt idx="22857">
                  <c:v>0.95061479999999998</c:v>
                </c:pt>
                <c:pt idx="22858">
                  <c:v>1.158209</c:v>
                </c:pt>
                <c:pt idx="22859">
                  <c:v>0.81993059999999995</c:v>
                </c:pt>
                <c:pt idx="22860">
                  <c:v>2.1089190000000002</c:v>
                </c:pt>
                <c:pt idx="22861">
                  <c:v>2.556746</c:v>
                </c:pt>
                <c:pt idx="22862">
                  <c:v>-0.54222380000000003</c:v>
                </c:pt>
                <c:pt idx="22863">
                  <c:v>-1.7752969999999999</c:v>
                </c:pt>
                <c:pt idx="22864">
                  <c:v>-0.2726749</c:v>
                </c:pt>
                <c:pt idx="22865">
                  <c:v>3.0610680000000001</c:v>
                </c:pt>
                <c:pt idx="22866">
                  <c:v>2.3916240000000002</c:v>
                </c:pt>
                <c:pt idx="22867">
                  <c:v>-3.0117720000000001</c:v>
                </c:pt>
                <c:pt idx="22868">
                  <c:v>0.21248919999999999</c:v>
                </c:pt>
                <c:pt idx="22869">
                  <c:v>0.44213849999999999</c:v>
                </c:pt>
                <c:pt idx="22870">
                  <c:v>2.918304</c:v>
                </c:pt>
                <c:pt idx="22871">
                  <c:v>-0.32246710000000001</c:v>
                </c:pt>
                <c:pt idx="22872">
                  <c:v>6.0005860000000002</c:v>
                </c:pt>
                <c:pt idx="22873">
                  <c:v>1.5771710000000001</c:v>
                </c:pt>
                <c:pt idx="22874">
                  <c:v>1.731439</c:v>
                </c:pt>
                <c:pt idx="22875">
                  <c:v>-1.376331</c:v>
                </c:pt>
                <c:pt idx="22876">
                  <c:v>0.40653159999999999</c:v>
                </c:pt>
                <c:pt idx="22877">
                  <c:v>2.7395109999999998</c:v>
                </c:pt>
                <c:pt idx="22878">
                  <c:v>3.2097129999999998</c:v>
                </c:pt>
                <c:pt idx="22879">
                  <c:v>-3.0117609999999999</c:v>
                </c:pt>
                <c:pt idx="22880">
                  <c:v>-3.0884990000000001</c:v>
                </c:pt>
                <c:pt idx="22881">
                  <c:v>-2.333256</c:v>
                </c:pt>
                <c:pt idx="22882">
                  <c:v>5.2151519999999998</c:v>
                </c:pt>
                <c:pt idx="22883">
                  <c:v>11.92719</c:v>
                </c:pt>
                <c:pt idx="22884">
                  <c:v>-2.6521119999999998</c:v>
                </c:pt>
                <c:pt idx="22885">
                  <c:v>2.447155</c:v>
                </c:pt>
                <c:pt idx="22886">
                  <c:v>-4.828392</c:v>
                </c:pt>
                <c:pt idx="22887">
                  <c:v>1.35304</c:v>
                </c:pt>
                <c:pt idx="22888">
                  <c:v>-5.2052560000000003</c:v>
                </c:pt>
                <c:pt idx="22889">
                  <c:v>1.5109939999999999</c:v>
                </c:pt>
                <c:pt idx="22890">
                  <c:v>1.4462029999999999</c:v>
                </c:pt>
                <c:pt idx="22891">
                  <c:v>-2.0579320000000001</c:v>
                </c:pt>
                <c:pt idx="22892">
                  <c:v>1.670439</c:v>
                </c:pt>
                <c:pt idx="22893">
                  <c:v>-4.6212330000000001</c:v>
                </c:pt>
                <c:pt idx="22894">
                  <c:v>1.334101</c:v>
                </c:pt>
                <c:pt idx="22895">
                  <c:v>-2.4405320000000001</c:v>
                </c:pt>
                <c:pt idx="22896">
                  <c:v>1.954555</c:v>
                </c:pt>
                <c:pt idx="22897">
                  <c:v>2.2277450000000001</c:v>
                </c:pt>
                <c:pt idx="22898">
                  <c:v>1.2983</c:v>
                </c:pt>
                <c:pt idx="22899">
                  <c:v>-2.9852569999999998</c:v>
                </c:pt>
                <c:pt idx="22900">
                  <c:v>0.53699149999999995</c:v>
                </c:pt>
                <c:pt idx="22901">
                  <c:v>-9.1601500000000002E-2</c:v>
                </c:pt>
                <c:pt idx="22902">
                  <c:v>2.7465660000000001</c:v>
                </c:pt>
                <c:pt idx="22903">
                  <c:v>1.016297</c:v>
                </c:pt>
                <c:pt idx="22904">
                  <c:v>4.6866649999999996</c:v>
                </c:pt>
                <c:pt idx="22905">
                  <c:v>8.7256E-3</c:v>
                </c:pt>
                <c:pt idx="22906">
                  <c:v>1.6843619999999999</c:v>
                </c:pt>
                <c:pt idx="22907">
                  <c:v>4.6409909999999996</c:v>
                </c:pt>
                <c:pt idx="22908">
                  <c:v>-0.74185900000000005</c:v>
                </c:pt>
                <c:pt idx="22909">
                  <c:v>0.70035340000000001</c:v>
                </c:pt>
                <c:pt idx="22910">
                  <c:v>1.635867</c:v>
                </c:pt>
                <c:pt idx="22911">
                  <c:v>-2.1662940000000002</c:v>
                </c:pt>
                <c:pt idx="22912">
                  <c:v>-2.2228210000000002</c:v>
                </c:pt>
                <c:pt idx="22913">
                  <c:v>-1.81078E-2</c:v>
                </c:pt>
                <c:pt idx="22914">
                  <c:v>4.6823589999999999</c:v>
                </c:pt>
                <c:pt idx="22915">
                  <c:v>9.1798230000000007</c:v>
                </c:pt>
                <c:pt idx="22916">
                  <c:v>0.160829</c:v>
                </c:pt>
                <c:pt idx="22917">
                  <c:v>0.27193869999999998</c:v>
                </c:pt>
                <c:pt idx="22918">
                  <c:v>-2.7394210000000001</c:v>
                </c:pt>
                <c:pt idx="22919">
                  <c:v>-0.90145200000000003</c:v>
                </c:pt>
                <c:pt idx="22920">
                  <c:v>-0.56154979999999999</c:v>
                </c:pt>
                <c:pt idx="22921">
                  <c:v>0.83031679999999997</c:v>
                </c:pt>
                <c:pt idx="22922">
                  <c:v>1.3151170000000001</c:v>
                </c:pt>
                <c:pt idx="22923">
                  <c:v>1.9887619999999999</c:v>
                </c:pt>
                <c:pt idx="22924">
                  <c:v>2.0907939999999998</c:v>
                </c:pt>
                <c:pt idx="22925">
                  <c:v>0.96945919999999997</c:v>
                </c:pt>
                <c:pt idx="22926">
                  <c:v>8.2270899999999994E-2</c:v>
                </c:pt>
                <c:pt idx="22927">
                  <c:v>3.3869120000000001</c:v>
                </c:pt>
                <c:pt idx="22928">
                  <c:v>-0.82116599999999995</c:v>
                </c:pt>
                <c:pt idx="22929">
                  <c:v>-4.9651160000000001</c:v>
                </c:pt>
                <c:pt idx="22930">
                  <c:v>-0.31085819999999997</c:v>
                </c:pt>
                <c:pt idx="22931">
                  <c:v>-1.5591930000000001</c:v>
                </c:pt>
                <c:pt idx="22932">
                  <c:v>1.5357609999999999</c:v>
                </c:pt>
                <c:pt idx="22933">
                  <c:v>-0.40684520000000002</c:v>
                </c:pt>
                <c:pt idx="22934">
                  <c:v>0.57256039999999997</c:v>
                </c:pt>
                <c:pt idx="22935">
                  <c:v>-1.392935</c:v>
                </c:pt>
                <c:pt idx="22936">
                  <c:v>2.3166470000000001</c:v>
                </c:pt>
                <c:pt idx="22937">
                  <c:v>-1.9873499999999999</c:v>
                </c:pt>
                <c:pt idx="22938">
                  <c:v>-0.24430199999999999</c:v>
                </c:pt>
                <c:pt idx="22939">
                  <c:v>5.0816600000000003E-2</c:v>
                </c:pt>
                <c:pt idx="22940">
                  <c:v>-1.2714030000000001</c:v>
                </c:pt>
                <c:pt idx="22941">
                  <c:v>0.41659079999999998</c:v>
                </c:pt>
                <c:pt idx="22942">
                  <c:v>-2.377564</c:v>
                </c:pt>
                <c:pt idx="22943">
                  <c:v>-0.33880169999999998</c:v>
                </c:pt>
                <c:pt idx="22944">
                  <c:v>-1.345018</c:v>
                </c:pt>
                <c:pt idx="22945">
                  <c:v>-1.9165749999999999</c:v>
                </c:pt>
                <c:pt idx="22946">
                  <c:v>-0.60561350000000003</c:v>
                </c:pt>
                <c:pt idx="22947">
                  <c:v>-0.83049600000000001</c:v>
                </c:pt>
                <c:pt idx="22948">
                  <c:v>-0.12887419999999999</c:v>
                </c:pt>
                <c:pt idx="22949">
                  <c:v>0.81800010000000001</c:v>
                </c:pt>
                <c:pt idx="22950">
                  <c:v>5.9888700000000003E-2</c:v>
                </c:pt>
                <c:pt idx="22951">
                  <c:v>0.29797800000000002</c:v>
                </c:pt>
                <c:pt idx="22952">
                  <c:v>1.055302</c:v>
                </c:pt>
                <c:pt idx="22953">
                  <c:v>-0.51694969999999996</c:v>
                </c:pt>
                <c:pt idx="22954">
                  <c:v>0.37588189999999999</c:v>
                </c:pt>
                <c:pt idx="22955">
                  <c:v>-1.3897189999999999</c:v>
                </c:pt>
                <c:pt idx="22956">
                  <c:v>1.3804050000000001</c:v>
                </c:pt>
                <c:pt idx="22957">
                  <c:v>0.12021759999999999</c:v>
                </c:pt>
                <c:pt idx="22958">
                  <c:v>-1.2931330000000001</c:v>
                </c:pt>
                <c:pt idx="22959">
                  <c:v>-0.36838349999999997</c:v>
                </c:pt>
                <c:pt idx="22960">
                  <c:v>-7.0441100000000006E-2</c:v>
                </c:pt>
                <c:pt idx="22961">
                  <c:v>0.84297069999999996</c:v>
                </c:pt>
                <c:pt idx="22962">
                  <c:v>0.50927829999999996</c:v>
                </c:pt>
                <c:pt idx="22963">
                  <c:v>1.8257429999999999</c:v>
                </c:pt>
                <c:pt idx="22964">
                  <c:v>0.35938399999999998</c:v>
                </c:pt>
                <c:pt idx="22965">
                  <c:v>1.6714340000000001</c:v>
                </c:pt>
                <c:pt idx="22966">
                  <c:v>0.47846630000000001</c:v>
                </c:pt>
                <c:pt idx="22967">
                  <c:v>1.9353929999999999</c:v>
                </c:pt>
                <c:pt idx="22968">
                  <c:v>-0.82832790000000001</c:v>
                </c:pt>
                <c:pt idx="22969">
                  <c:v>0.39045449999999998</c:v>
                </c:pt>
                <c:pt idx="22970">
                  <c:v>0.209539</c:v>
                </c:pt>
                <c:pt idx="22971">
                  <c:v>-0.97423959999999998</c:v>
                </c:pt>
                <c:pt idx="22972">
                  <c:v>0.31220999999999999</c:v>
                </c:pt>
                <c:pt idx="22973">
                  <c:v>-7.8206800000000007E-2</c:v>
                </c:pt>
                <c:pt idx="22974">
                  <c:v>1.870228</c:v>
                </c:pt>
                <c:pt idx="22975">
                  <c:v>0.71359740000000005</c:v>
                </c:pt>
                <c:pt idx="22976">
                  <c:v>-0.74055139999999997</c:v>
                </c:pt>
                <c:pt idx="22977">
                  <c:v>2.0502009999999999</c:v>
                </c:pt>
                <c:pt idx="22978">
                  <c:v>1.0888880000000001</c:v>
                </c:pt>
                <c:pt idx="22979">
                  <c:v>-0.21437229999999999</c:v>
                </c:pt>
                <c:pt idx="22980">
                  <c:v>1.8280479999999999</c:v>
                </c:pt>
                <c:pt idx="22981">
                  <c:v>2.6321699999999999</c:v>
                </c:pt>
                <c:pt idx="22982">
                  <c:v>-0.60417419999999999</c:v>
                </c:pt>
                <c:pt idx="22983">
                  <c:v>-0.12727479999999999</c:v>
                </c:pt>
                <c:pt idx="22984">
                  <c:v>0.79706659999999996</c:v>
                </c:pt>
                <c:pt idx="22985">
                  <c:v>-0.46204909999999999</c:v>
                </c:pt>
                <c:pt idx="22986">
                  <c:v>-2.2588780000000002</c:v>
                </c:pt>
                <c:pt idx="22987">
                  <c:v>-0.6781393</c:v>
                </c:pt>
                <c:pt idx="22988">
                  <c:v>2.3616700000000002</c:v>
                </c:pt>
                <c:pt idx="22989">
                  <c:v>2.1809980000000002</c:v>
                </c:pt>
                <c:pt idx="22990">
                  <c:v>-0.50130189999999997</c:v>
                </c:pt>
                <c:pt idx="22991">
                  <c:v>-0.24684809999999999</c:v>
                </c:pt>
                <c:pt idx="22992">
                  <c:v>-3.515326</c:v>
                </c:pt>
                <c:pt idx="22993">
                  <c:v>3.8116780000000001</c:v>
                </c:pt>
                <c:pt idx="22994">
                  <c:v>-1.817728</c:v>
                </c:pt>
                <c:pt idx="22995">
                  <c:v>-1.260823</c:v>
                </c:pt>
                <c:pt idx="22996">
                  <c:v>-0.56299180000000004</c:v>
                </c:pt>
                <c:pt idx="22997">
                  <c:v>0.82666419999999996</c:v>
                </c:pt>
                <c:pt idx="22998">
                  <c:v>0.19119939999999999</c:v>
                </c:pt>
                <c:pt idx="22999">
                  <c:v>-3.3047249999999999</c:v>
                </c:pt>
                <c:pt idx="23000">
                  <c:v>-0.78690979999999999</c:v>
                </c:pt>
                <c:pt idx="23001">
                  <c:v>2.01457</c:v>
                </c:pt>
                <c:pt idx="23002">
                  <c:v>-0.24726790000000001</c:v>
                </c:pt>
                <c:pt idx="23003">
                  <c:v>-3.1424829999999999</c:v>
                </c:pt>
                <c:pt idx="23004">
                  <c:v>0.51364810000000005</c:v>
                </c:pt>
                <c:pt idx="23005">
                  <c:v>-0.28319359999999999</c:v>
                </c:pt>
                <c:pt idx="23006">
                  <c:v>0.50399139999999998</c:v>
                </c:pt>
                <c:pt idx="23007">
                  <c:v>-0.70234160000000001</c:v>
                </c:pt>
                <c:pt idx="23008">
                  <c:v>-5.41723E-2</c:v>
                </c:pt>
                <c:pt idx="23009">
                  <c:v>0.65602870000000002</c:v>
                </c:pt>
                <c:pt idx="23010">
                  <c:v>-0.29445349999999998</c:v>
                </c:pt>
                <c:pt idx="23011">
                  <c:v>-0.59166319999999994</c:v>
                </c:pt>
                <c:pt idx="23012">
                  <c:v>-2.47113</c:v>
                </c:pt>
                <c:pt idx="23013">
                  <c:v>9.4514119999999995</c:v>
                </c:pt>
                <c:pt idx="23014">
                  <c:v>1.688415</c:v>
                </c:pt>
                <c:pt idx="23015">
                  <c:v>0.58281380000000005</c:v>
                </c:pt>
                <c:pt idx="23016">
                  <c:v>-8.3624100000000006</c:v>
                </c:pt>
                <c:pt idx="23017">
                  <c:v>-7.7808299999999997E-2</c:v>
                </c:pt>
                <c:pt idx="23018">
                  <c:v>0.36252780000000001</c:v>
                </c:pt>
                <c:pt idx="23019">
                  <c:v>0.20836689999999999</c:v>
                </c:pt>
                <c:pt idx="23020">
                  <c:v>1.2647520000000001</c:v>
                </c:pt>
                <c:pt idx="23021">
                  <c:v>2.442361</c:v>
                </c:pt>
                <c:pt idx="23022">
                  <c:v>2.7532049999999999</c:v>
                </c:pt>
                <c:pt idx="23023">
                  <c:v>-1.6201289999999999</c:v>
                </c:pt>
                <c:pt idx="23024">
                  <c:v>2.242769</c:v>
                </c:pt>
                <c:pt idx="23025">
                  <c:v>-1.457762</c:v>
                </c:pt>
                <c:pt idx="23026">
                  <c:v>2.0051109999999999</c:v>
                </c:pt>
                <c:pt idx="23027">
                  <c:v>-2.1350720000000001</c:v>
                </c:pt>
                <c:pt idx="23028">
                  <c:v>1.2343569999999999</c:v>
                </c:pt>
                <c:pt idx="23029">
                  <c:v>0.35896040000000001</c:v>
                </c:pt>
                <c:pt idx="23030">
                  <c:v>1.8786419999999999</c:v>
                </c:pt>
                <c:pt idx="23031">
                  <c:v>-1.637818</c:v>
                </c:pt>
                <c:pt idx="23032">
                  <c:v>-2.5724849999999999</c:v>
                </c:pt>
                <c:pt idx="23033">
                  <c:v>1.7558739999999999</c:v>
                </c:pt>
                <c:pt idx="23034">
                  <c:v>2.9144600000000001</c:v>
                </c:pt>
                <c:pt idx="23035">
                  <c:v>4.3085560000000003</c:v>
                </c:pt>
                <c:pt idx="23036">
                  <c:v>-3.0415749999999999</c:v>
                </c:pt>
                <c:pt idx="23037">
                  <c:v>-1.2459089999999999</c:v>
                </c:pt>
                <c:pt idx="23038">
                  <c:v>-1.1172569999999999</c:v>
                </c:pt>
                <c:pt idx="23039">
                  <c:v>0.51466339999999999</c:v>
                </c:pt>
                <c:pt idx="23040">
                  <c:v>-0.43651430000000002</c:v>
                </c:pt>
                <c:pt idx="23041">
                  <c:v>9.4260000000000004E-4</c:v>
                </c:pt>
                <c:pt idx="23042">
                  <c:v>0.9895969</c:v>
                </c:pt>
                <c:pt idx="23043">
                  <c:v>-1.6591590000000001</c:v>
                </c:pt>
                <c:pt idx="23044">
                  <c:v>3.7950900000000003E-2</c:v>
                </c:pt>
                <c:pt idx="23045">
                  <c:v>-1.6596740000000001</c:v>
                </c:pt>
                <c:pt idx="23046">
                  <c:v>1.2182249999999999</c:v>
                </c:pt>
                <c:pt idx="23047">
                  <c:v>0.23042979999999999</c:v>
                </c:pt>
                <c:pt idx="23048">
                  <c:v>2.2309269999999999</c:v>
                </c:pt>
                <c:pt idx="23049">
                  <c:v>0.68481700000000001</c:v>
                </c:pt>
                <c:pt idx="23050">
                  <c:v>-5.5335340000000004</c:v>
                </c:pt>
                <c:pt idx="23051">
                  <c:v>-0.98878290000000002</c:v>
                </c:pt>
                <c:pt idx="23052">
                  <c:v>0.84070040000000001</c:v>
                </c:pt>
                <c:pt idx="23053">
                  <c:v>-2.3582890000000001</c:v>
                </c:pt>
                <c:pt idx="23054">
                  <c:v>0.27016630000000003</c:v>
                </c:pt>
                <c:pt idx="23055">
                  <c:v>1.5066599999999999E-2</c:v>
                </c:pt>
                <c:pt idx="23056">
                  <c:v>4.2438130000000003</c:v>
                </c:pt>
                <c:pt idx="23057">
                  <c:v>1.3615489999999999</c:v>
                </c:pt>
                <c:pt idx="23058">
                  <c:v>-2.0230130000000002</c:v>
                </c:pt>
                <c:pt idx="23059">
                  <c:v>-1.01871</c:v>
                </c:pt>
                <c:pt idx="23060">
                  <c:v>-0.70399080000000003</c:v>
                </c:pt>
                <c:pt idx="23061">
                  <c:v>1.048176</c:v>
                </c:pt>
                <c:pt idx="23062">
                  <c:v>8.7258250000000004</c:v>
                </c:pt>
                <c:pt idx="23063">
                  <c:v>-1.1301429999999999</c:v>
                </c:pt>
                <c:pt idx="23064">
                  <c:v>1.37</c:v>
                </c:pt>
                <c:pt idx="23065">
                  <c:v>-1.1940580000000001</c:v>
                </c:pt>
                <c:pt idx="23066">
                  <c:v>2.0458859999999999</c:v>
                </c:pt>
                <c:pt idx="23067">
                  <c:v>-1.0864240000000001</c:v>
                </c:pt>
                <c:pt idx="23068">
                  <c:v>3.290959</c:v>
                </c:pt>
                <c:pt idx="23069">
                  <c:v>-1.7168079999999999</c:v>
                </c:pt>
                <c:pt idx="23070">
                  <c:v>0.87030790000000002</c:v>
                </c:pt>
                <c:pt idx="23071">
                  <c:v>0.33362120000000001</c:v>
                </c:pt>
                <c:pt idx="23072">
                  <c:v>3.0156649999999998</c:v>
                </c:pt>
                <c:pt idx="23073">
                  <c:v>5.5346699999999999E-2</c:v>
                </c:pt>
                <c:pt idx="23074">
                  <c:v>-1.7058960000000001</c:v>
                </c:pt>
                <c:pt idx="23075">
                  <c:v>0.23100270000000001</c:v>
                </c:pt>
                <c:pt idx="23076">
                  <c:v>1.7228969999999999</c:v>
                </c:pt>
                <c:pt idx="23077">
                  <c:v>0.93292030000000004</c:v>
                </c:pt>
                <c:pt idx="23078">
                  <c:v>3.690312</c:v>
                </c:pt>
                <c:pt idx="23079">
                  <c:v>-0.4079063</c:v>
                </c:pt>
                <c:pt idx="23080">
                  <c:v>0.1629285</c:v>
                </c:pt>
                <c:pt idx="23081">
                  <c:v>-1.004866</c:v>
                </c:pt>
                <c:pt idx="23082">
                  <c:v>1.7910079999999999</c:v>
                </c:pt>
                <c:pt idx="23083">
                  <c:v>0.26137110000000002</c:v>
                </c:pt>
                <c:pt idx="23084">
                  <c:v>-2.2482890000000002</c:v>
                </c:pt>
                <c:pt idx="23085">
                  <c:v>-1.4</c:v>
                </c:pt>
                <c:pt idx="23086">
                  <c:v>-0.40567950000000003</c:v>
                </c:pt>
                <c:pt idx="23087">
                  <c:v>0.71283099999999999</c:v>
                </c:pt>
                <c:pt idx="23088">
                  <c:v>0.91001010000000004</c:v>
                </c:pt>
                <c:pt idx="23089">
                  <c:v>2.3134269999999999</c:v>
                </c:pt>
                <c:pt idx="23090">
                  <c:v>-5.6888339999999999</c:v>
                </c:pt>
                <c:pt idx="23091">
                  <c:v>-0.31152649999999998</c:v>
                </c:pt>
                <c:pt idx="23092">
                  <c:v>-0.52083330000000005</c:v>
                </c:pt>
                <c:pt idx="23093">
                  <c:v>-0.94240840000000003</c:v>
                </c:pt>
                <c:pt idx="23094">
                  <c:v>0.1057082</c:v>
                </c:pt>
                <c:pt idx="23095">
                  <c:v>0.73917630000000001</c:v>
                </c:pt>
                <c:pt idx="23096">
                  <c:v>6.4989520000000001</c:v>
                </c:pt>
                <c:pt idx="23097">
                  <c:v>-9.4488190000000003</c:v>
                </c:pt>
                <c:pt idx="23098">
                  <c:v>-4.3478260000000004</c:v>
                </c:pt>
                <c:pt idx="23099">
                  <c:v>0</c:v>
                </c:pt>
                <c:pt idx="23100">
                  <c:v>1.1363639999999999</c:v>
                </c:pt>
                <c:pt idx="23101">
                  <c:v>2.2471909999999999</c:v>
                </c:pt>
                <c:pt idx="23102">
                  <c:v>-5.4945050000000002</c:v>
                </c:pt>
                <c:pt idx="23103">
                  <c:v>1.1627909999999999</c:v>
                </c:pt>
                <c:pt idx="23104">
                  <c:v>1.1494249999999999</c:v>
                </c:pt>
                <c:pt idx="23105">
                  <c:v>0.56818179999999996</c:v>
                </c:pt>
                <c:pt idx="23106">
                  <c:v>5.6497169999999999</c:v>
                </c:pt>
                <c:pt idx="23107">
                  <c:v>7.486631</c:v>
                </c:pt>
                <c:pt idx="23108">
                  <c:v>-4.278607</c:v>
                </c:pt>
                <c:pt idx="23109">
                  <c:v>0.1039501</c:v>
                </c:pt>
                <c:pt idx="23110">
                  <c:v>-0.1038422</c:v>
                </c:pt>
                <c:pt idx="23111">
                  <c:v>0.55093559999999997</c:v>
                </c:pt>
                <c:pt idx="23112">
                  <c:v>-2.822289</c:v>
                </c:pt>
                <c:pt idx="23113">
                  <c:v>-2.1276600000000001</c:v>
                </c:pt>
                <c:pt idx="23114">
                  <c:v>2.8532609999999998</c:v>
                </c:pt>
                <c:pt idx="23115">
                  <c:v>3.1439889999999999</c:v>
                </c:pt>
                <c:pt idx="23116">
                  <c:v>0.40983609999999998</c:v>
                </c:pt>
                <c:pt idx="23117">
                  <c:v>-6.2244900000000003</c:v>
                </c:pt>
                <c:pt idx="23118">
                  <c:v>-0.64200219999999997</c:v>
                </c:pt>
                <c:pt idx="23119">
                  <c:v>-0.59900299999999995</c:v>
                </c:pt>
                <c:pt idx="23120">
                  <c:v>-3.1441439999999998</c:v>
                </c:pt>
                <c:pt idx="23121">
                  <c:v>-0.1395219</c:v>
                </c:pt>
                <c:pt idx="23122">
                  <c:v>-1.5927720000000001</c:v>
                </c:pt>
                <c:pt idx="23123">
                  <c:v>2.6029339999999999</c:v>
                </c:pt>
                <c:pt idx="23124">
                  <c:v>-1.706642</c:v>
                </c:pt>
                <c:pt idx="23125">
                  <c:v>0.61004219999999998</c:v>
                </c:pt>
                <c:pt idx="23126">
                  <c:v>-2.0522390000000001</c:v>
                </c:pt>
                <c:pt idx="23127">
                  <c:v>4.2857139999999996</c:v>
                </c:pt>
                <c:pt idx="23128">
                  <c:v>5.9360730000000004</c:v>
                </c:pt>
                <c:pt idx="23129">
                  <c:v>0.68965520000000002</c:v>
                </c:pt>
                <c:pt idx="23130">
                  <c:v>-2.0547949999999999</c:v>
                </c:pt>
                <c:pt idx="23131">
                  <c:v>0</c:v>
                </c:pt>
                <c:pt idx="23132">
                  <c:v>3.3216779999999999</c:v>
                </c:pt>
                <c:pt idx="23133">
                  <c:v>1.5226729999999999</c:v>
                </c:pt>
                <c:pt idx="23134">
                  <c:v>0.33350059999999998</c:v>
                </c:pt>
                <c:pt idx="23135">
                  <c:v>-1.910299</c:v>
                </c:pt>
                <c:pt idx="23136">
                  <c:v>4.9957659999999997</c:v>
                </c:pt>
                <c:pt idx="23137">
                  <c:v>-1.209552</c:v>
                </c:pt>
                <c:pt idx="23138">
                  <c:v>-0.82825979999999999</c:v>
                </c:pt>
                <c:pt idx="23139">
                  <c:v>1.864622</c:v>
                </c:pt>
                <c:pt idx="23140">
                  <c:v>-1.612433</c:v>
                </c:pt>
                <c:pt idx="23141">
                  <c:v>-4.8885379999999996</c:v>
                </c:pt>
                <c:pt idx="23142">
                  <c:v>-0.30966159999999998</c:v>
                </c:pt>
                <c:pt idx="23143">
                  <c:v>5.0503390000000001</c:v>
                </c:pt>
                <c:pt idx="23144">
                  <c:v>1.121874</c:v>
                </c:pt>
                <c:pt idx="23145">
                  <c:v>0.40578059999999999</c:v>
                </c:pt>
                <c:pt idx="23146">
                  <c:v>-0.34204200000000001</c:v>
                </c:pt>
                <c:pt idx="23147">
                  <c:v>3.6278790000000001</c:v>
                </c:pt>
                <c:pt idx="23148">
                  <c:v>1.7376290000000001</c:v>
                </c:pt>
                <c:pt idx="23149">
                  <c:v>3.0647959999999999</c:v>
                </c:pt>
                <c:pt idx="23150">
                  <c:v>0</c:v>
                </c:pt>
                <c:pt idx="23151">
                  <c:v>2.8584179999999999</c:v>
                </c:pt>
                <c:pt idx="23152">
                  <c:v>7.5119879999999997</c:v>
                </c:pt>
                <c:pt idx="23153">
                  <c:v>-0.1426084</c:v>
                </c:pt>
                <c:pt idx="23154">
                  <c:v>8.785285</c:v>
                </c:pt>
                <c:pt idx="23155">
                  <c:v>-4.561814</c:v>
                </c:pt>
                <c:pt idx="23156">
                  <c:v>-3.7007059999999998</c:v>
                </c:pt>
                <c:pt idx="23157">
                  <c:v>5.4041300000000003</c:v>
                </c:pt>
                <c:pt idx="23158">
                  <c:v>6.477411</c:v>
                </c:pt>
                <c:pt idx="23159">
                  <c:v>-0.71851169999999998</c:v>
                </c:pt>
                <c:pt idx="23160">
                  <c:v>-4.2909940000000004</c:v>
                </c:pt>
                <c:pt idx="23161">
                  <c:v>-0.68786460000000005</c:v>
                </c:pt>
                <c:pt idx="23162">
                  <c:v>0.9962934</c:v>
                </c:pt>
                <c:pt idx="23163">
                  <c:v>-1.3420799999999999</c:v>
                </c:pt>
                <c:pt idx="23164">
                  <c:v>-0.74862759999999995</c:v>
                </c:pt>
                <c:pt idx="23165">
                  <c:v>-3.0794809999999999</c:v>
                </c:pt>
                <c:pt idx="23166">
                  <c:v>0.46555380000000002</c:v>
                </c:pt>
                <c:pt idx="23167">
                  <c:v>0.61062740000000004</c:v>
                </c:pt>
                <c:pt idx="23168">
                  <c:v>3.5414029999999999</c:v>
                </c:pt>
                <c:pt idx="23169">
                  <c:v>-0.89813209999999999</c:v>
                </c:pt>
                <c:pt idx="23170">
                  <c:v>-1.3487720000000001</c:v>
                </c:pt>
                <c:pt idx="23171">
                  <c:v>2.2893759999999999</c:v>
                </c:pt>
                <c:pt idx="23172">
                  <c:v>-4.3273549999999998</c:v>
                </c:pt>
                <c:pt idx="23173">
                  <c:v>0.70753189999999999</c:v>
                </c:pt>
                <c:pt idx="23174">
                  <c:v>-2.4637199999999999</c:v>
                </c:pt>
                <c:pt idx="23175">
                  <c:v>-0.2066626</c:v>
                </c:pt>
                <c:pt idx="23176">
                  <c:v>1.2587550000000001</c:v>
                </c:pt>
                <c:pt idx="23177">
                  <c:v>-0.58198030000000001</c:v>
                </c:pt>
                <c:pt idx="23178">
                  <c:v>2.3751199999999999</c:v>
                </c:pt>
                <c:pt idx="23179">
                  <c:v>2.3403559999999999</c:v>
                </c:pt>
                <c:pt idx="23180">
                  <c:v>3.9339789999999999</c:v>
                </c:pt>
                <c:pt idx="23181">
                  <c:v>-0.54948799999999998</c:v>
                </c:pt>
                <c:pt idx="23182">
                  <c:v>0.28471659999999999</c:v>
                </c:pt>
                <c:pt idx="23183">
                  <c:v>1.293531</c:v>
                </c:pt>
                <c:pt idx="23184">
                  <c:v>6.4035099999999998E-2</c:v>
                </c:pt>
                <c:pt idx="23185">
                  <c:v>-4.3335299999999997</c:v>
                </c:pt>
                <c:pt idx="23186">
                  <c:v>3.554894</c:v>
                </c:pt>
                <c:pt idx="23187">
                  <c:v>2.9176449999999998</c:v>
                </c:pt>
                <c:pt idx="23188">
                  <c:v>6.6759510000000004</c:v>
                </c:pt>
                <c:pt idx="23189">
                  <c:v>0.88053599999999999</c:v>
                </c:pt>
                <c:pt idx="23190">
                  <c:v>-4.9776860000000003</c:v>
                </c:pt>
                <c:pt idx="23191">
                  <c:v>-1.8831850000000001</c:v>
                </c:pt>
                <c:pt idx="23192">
                  <c:v>-6.5673570000000003</c:v>
                </c:pt>
                <c:pt idx="23193">
                  <c:v>-0.96151229999999999</c:v>
                </c:pt>
                <c:pt idx="23194">
                  <c:v>-2.3052039999999998</c:v>
                </c:pt>
                <c:pt idx="23195">
                  <c:v>4.7455499999999997</c:v>
                </c:pt>
                <c:pt idx="23196">
                  <c:v>6.1018749999999997</c:v>
                </c:pt>
                <c:pt idx="23197">
                  <c:v>7.0916129999999997</c:v>
                </c:pt>
                <c:pt idx="23198">
                  <c:v>-2.0667200000000001</c:v>
                </c:pt>
                <c:pt idx="23199">
                  <c:v>5.1638929999999998</c:v>
                </c:pt>
                <c:pt idx="23200">
                  <c:v>3.1281759999999998</c:v>
                </c:pt>
                <c:pt idx="23201">
                  <c:v>2.035501</c:v>
                </c:pt>
                <c:pt idx="23202">
                  <c:v>1.4271229999999999</c:v>
                </c:pt>
                <c:pt idx="23203">
                  <c:v>0.81310499999999997</c:v>
                </c:pt>
                <c:pt idx="23204">
                  <c:v>-3.4864540000000002</c:v>
                </c:pt>
                <c:pt idx="23205">
                  <c:v>-0.51546760000000003</c:v>
                </c:pt>
                <c:pt idx="23206">
                  <c:v>0.58714540000000004</c:v>
                </c:pt>
                <c:pt idx="23207">
                  <c:v>-4.3027550000000003</c:v>
                </c:pt>
                <c:pt idx="23208">
                  <c:v>4.3142050000000003</c:v>
                </c:pt>
                <c:pt idx="23209">
                  <c:v>-0.22190019999999999</c:v>
                </c:pt>
                <c:pt idx="23210">
                  <c:v>-2.4548179999999999</c:v>
                </c:pt>
                <c:pt idx="23211">
                  <c:v>1.139316</c:v>
                </c:pt>
                <c:pt idx="23212">
                  <c:v>4.7107229999999998</c:v>
                </c:pt>
                <c:pt idx="23213">
                  <c:v>7.0467430000000002</c:v>
                </c:pt>
                <c:pt idx="23214">
                  <c:v>-4.8436789999999998</c:v>
                </c:pt>
                <c:pt idx="23215">
                  <c:v>7.4484400000000006E-2</c:v>
                </c:pt>
                <c:pt idx="23216">
                  <c:v>-3.0386150000000001</c:v>
                </c:pt>
                <c:pt idx="23217">
                  <c:v>3.0892759999999999</c:v>
                </c:pt>
                <c:pt idx="23218">
                  <c:v>0.55300899999999997</c:v>
                </c:pt>
                <c:pt idx="23219">
                  <c:v>-2.0191949999999999</c:v>
                </c:pt>
                <c:pt idx="23220">
                  <c:v>-2.1571129999999998</c:v>
                </c:pt>
                <c:pt idx="23221">
                  <c:v>3.051034</c:v>
                </c:pt>
                <c:pt idx="23222">
                  <c:v>1.2058629999999999</c:v>
                </c:pt>
                <c:pt idx="23223">
                  <c:v>0.37545849999999997</c:v>
                </c:pt>
                <c:pt idx="23224">
                  <c:v>-3.7503380000000002</c:v>
                </c:pt>
                <c:pt idx="23225">
                  <c:v>0.93073519999999998</c:v>
                </c:pt>
                <c:pt idx="23226">
                  <c:v>2.0488940000000002</c:v>
                </c:pt>
                <c:pt idx="23227">
                  <c:v>-5.5216750000000001</c:v>
                </c:pt>
                <c:pt idx="23228">
                  <c:v>1.97994</c:v>
                </c:pt>
                <c:pt idx="23229">
                  <c:v>-5.8983299999999996</c:v>
                </c:pt>
                <c:pt idx="23230">
                  <c:v>4.8659100000000004</c:v>
                </c:pt>
                <c:pt idx="23231">
                  <c:v>1.1485190000000001</c:v>
                </c:pt>
                <c:pt idx="23232">
                  <c:v>-2.6716229999999999</c:v>
                </c:pt>
                <c:pt idx="23233">
                  <c:v>1.927227</c:v>
                </c:pt>
                <c:pt idx="23234">
                  <c:v>0.80135109999999998</c:v>
                </c:pt>
                <c:pt idx="23235">
                  <c:v>4.4872160000000001</c:v>
                </c:pt>
                <c:pt idx="23236">
                  <c:v>4.0094240000000001</c:v>
                </c:pt>
                <c:pt idx="23237">
                  <c:v>-0.54859449999999998</c:v>
                </c:pt>
                <c:pt idx="23238">
                  <c:v>-3.207265</c:v>
                </c:pt>
                <c:pt idx="23239">
                  <c:v>-1.833207</c:v>
                </c:pt>
                <c:pt idx="23240">
                  <c:v>-4.7022630000000003</c:v>
                </c:pt>
                <c:pt idx="23241">
                  <c:v>-2.1960459999999999</c:v>
                </c:pt>
                <c:pt idx="23242">
                  <c:v>-7.0134280000000002</c:v>
                </c:pt>
                <c:pt idx="23243">
                  <c:v>8.3072400000000002</c:v>
                </c:pt>
                <c:pt idx="23244">
                  <c:v>10.076610000000001</c:v>
                </c:pt>
                <c:pt idx="23245">
                  <c:v>-0.56264510000000001</c:v>
                </c:pt>
                <c:pt idx="23246">
                  <c:v>2.9272719999999999</c:v>
                </c:pt>
                <c:pt idx="23247">
                  <c:v>-3.6240809999999999</c:v>
                </c:pt>
                <c:pt idx="23248">
                  <c:v>-0.3304166</c:v>
                </c:pt>
                <c:pt idx="23249">
                  <c:v>3.565347</c:v>
                </c:pt>
                <c:pt idx="23250">
                  <c:v>2.5647500000000001</c:v>
                </c:pt>
                <c:pt idx="23251">
                  <c:v>-4.4116530000000003</c:v>
                </c:pt>
                <c:pt idx="23252">
                  <c:v>-16.27272</c:v>
                </c:pt>
                <c:pt idx="23253">
                  <c:v>5.0909700000000004</c:v>
                </c:pt>
                <c:pt idx="23254">
                  <c:v>4.0322360000000002</c:v>
                </c:pt>
                <c:pt idx="23255">
                  <c:v>17.238399999999999</c:v>
                </c:pt>
                <c:pt idx="23256">
                  <c:v>-0.43647160000000002</c:v>
                </c:pt>
                <c:pt idx="23257">
                  <c:v>2.8471220000000002</c:v>
                </c:pt>
                <c:pt idx="23258">
                  <c:v>-8.0178729999999998</c:v>
                </c:pt>
                <c:pt idx="23259">
                  <c:v>-5.5523020000000001</c:v>
                </c:pt>
                <c:pt idx="23260">
                  <c:v>-5.8252199999999998</c:v>
                </c:pt>
                <c:pt idx="23261">
                  <c:v>-6.0683829999999999</c:v>
                </c:pt>
                <c:pt idx="23262">
                  <c:v>5.0313100000000004</c:v>
                </c:pt>
                <c:pt idx="23263">
                  <c:v>-0.487761</c:v>
                </c:pt>
                <c:pt idx="23264">
                  <c:v>-1.848328</c:v>
                </c:pt>
                <c:pt idx="23265">
                  <c:v>-1.1287039999999999</c:v>
                </c:pt>
                <c:pt idx="23266">
                  <c:v>-10.240790000000001</c:v>
                </c:pt>
                <c:pt idx="23267">
                  <c:v>20.29552</c:v>
                </c:pt>
                <c:pt idx="23268">
                  <c:v>-2.4951850000000002</c:v>
                </c:pt>
                <c:pt idx="23269">
                  <c:v>-1.335944</c:v>
                </c:pt>
                <c:pt idx="23270">
                  <c:v>-8.635408</c:v>
                </c:pt>
                <c:pt idx="23271">
                  <c:v>-4.39622E-2</c:v>
                </c:pt>
                <c:pt idx="23272">
                  <c:v>-4.6900040000000001</c:v>
                </c:pt>
                <c:pt idx="23273">
                  <c:v>5.9694190000000003</c:v>
                </c:pt>
                <c:pt idx="23274">
                  <c:v>-0.4039758</c:v>
                </c:pt>
                <c:pt idx="23275">
                  <c:v>-1.266235</c:v>
                </c:pt>
                <c:pt idx="23276">
                  <c:v>-3.1974819999999999</c:v>
                </c:pt>
                <c:pt idx="23277">
                  <c:v>6.7232130000000003</c:v>
                </c:pt>
                <c:pt idx="23278">
                  <c:v>8.9161809999999999</c:v>
                </c:pt>
                <c:pt idx="23279">
                  <c:v>-3.2166269999999999</c:v>
                </c:pt>
                <c:pt idx="23280">
                  <c:v>-3.6396329999999999</c:v>
                </c:pt>
                <c:pt idx="23281">
                  <c:v>-4.129759</c:v>
                </c:pt>
                <c:pt idx="23282">
                  <c:v>0.25442229999999999</c:v>
                </c:pt>
                <c:pt idx="23283">
                  <c:v>-2.0599249999999998</c:v>
                </c:pt>
                <c:pt idx="23284">
                  <c:v>6.4638169999999997</c:v>
                </c:pt>
                <c:pt idx="23285">
                  <c:v>1.211778</c:v>
                </c:pt>
                <c:pt idx="23286">
                  <c:v>2.4927920000000001</c:v>
                </c:pt>
                <c:pt idx="23287">
                  <c:v>-4.5824230000000004</c:v>
                </c:pt>
                <c:pt idx="23288">
                  <c:v>-1.705991</c:v>
                </c:pt>
                <c:pt idx="23289">
                  <c:v>-6.5436430000000003</c:v>
                </c:pt>
                <c:pt idx="23290">
                  <c:v>-7.7681600000000003E-2</c:v>
                </c:pt>
                <c:pt idx="23291">
                  <c:v>6.9267779999999997</c:v>
                </c:pt>
                <c:pt idx="23292">
                  <c:v>-0.7093315</c:v>
                </c:pt>
                <c:pt idx="23293">
                  <c:v>-0.29180479999999998</c:v>
                </c:pt>
                <c:pt idx="23294">
                  <c:v>-4.5519809999999996</c:v>
                </c:pt>
                <c:pt idx="23295">
                  <c:v>-0.71949739999999995</c:v>
                </c:pt>
                <c:pt idx="23296">
                  <c:v>4.6902140000000001</c:v>
                </c:pt>
                <c:pt idx="23297">
                  <c:v>7.7584980000000003</c:v>
                </c:pt>
                <c:pt idx="23298">
                  <c:v>5.6986730000000003</c:v>
                </c:pt>
                <c:pt idx="23299">
                  <c:v>-2.4649930000000002</c:v>
                </c:pt>
                <c:pt idx="23300">
                  <c:v>10.401949999999999</c:v>
                </c:pt>
                <c:pt idx="23301">
                  <c:v>5.8852900000000004</c:v>
                </c:pt>
                <c:pt idx="23302">
                  <c:v>-10.44825</c:v>
                </c:pt>
                <c:pt idx="23303">
                  <c:v>1.4043060000000001</c:v>
                </c:pt>
                <c:pt idx="23304">
                  <c:v>-8.6439260000000004</c:v>
                </c:pt>
                <c:pt idx="23305">
                  <c:v>0.20319799999999999</c:v>
                </c:pt>
                <c:pt idx="23306">
                  <c:v>-7.7034880000000001</c:v>
                </c:pt>
                <c:pt idx="23307">
                  <c:v>3.0747620000000002</c:v>
                </c:pt>
                <c:pt idx="23308">
                  <c:v>4.3595740000000003</c:v>
                </c:pt>
                <c:pt idx="23309">
                  <c:v>2.2931539999999999</c:v>
                </c:pt>
                <c:pt idx="23310">
                  <c:v>4.1519579999999996</c:v>
                </c:pt>
                <c:pt idx="23311">
                  <c:v>-5.7830149999999998</c:v>
                </c:pt>
                <c:pt idx="23312">
                  <c:v>3.063669</c:v>
                </c:pt>
                <c:pt idx="23313">
                  <c:v>-0.86737989999999998</c:v>
                </c:pt>
                <c:pt idx="23314">
                  <c:v>6.0420559999999996</c:v>
                </c:pt>
                <c:pt idx="23315">
                  <c:v>4.247814</c:v>
                </c:pt>
                <c:pt idx="23316">
                  <c:v>-6.5080169999999997</c:v>
                </c:pt>
                <c:pt idx="23317">
                  <c:v>1.203587</c:v>
                </c:pt>
                <c:pt idx="23318">
                  <c:v>-1.1878470000000001</c:v>
                </c:pt>
                <c:pt idx="23319">
                  <c:v>1.2387459999999999</c:v>
                </c:pt>
                <c:pt idx="23320">
                  <c:v>-2.56027</c:v>
                </c:pt>
                <c:pt idx="23321">
                  <c:v>0.2788698</c:v>
                </c:pt>
                <c:pt idx="23322">
                  <c:v>0.85841970000000001</c:v>
                </c:pt>
                <c:pt idx="23323">
                  <c:v>-0.1868747</c:v>
                </c:pt>
                <c:pt idx="23324">
                  <c:v>2.1158619999999999</c:v>
                </c:pt>
                <c:pt idx="23325">
                  <c:v>-6.1584409999999998</c:v>
                </c:pt>
                <c:pt idx="23326">
                  <c:v>-0.2882729</c:v>
                </c:pt>
                <c:pt idx="23327">
                  <c:v>-6.0411029999999997</c:v>
                </c:pt>
                <c:pt idx="23328">
                  <c:v>-0.92940279999999997</c:v>
                </c:pt>
                <c:pt idx="23329">
                  <c:v>0.75213260000000004</c:v>
                </c:pt>
                <c:pt idx="23330">
                  <c:v>2.2948179999999998</c:v>
                </c:pt>
                <c:pt idx="23331">
                  <c:v>-2.9517700000000001E-2</c:v>
                </c:pt>
                <c:pt idx="23332">
                  <c:v>-6.0124680000000001</c:v>
                </c:pt>
                <c:pt idx="23333">
                  <c:v>8.3792819999999999</c:v>
                </c:pt>
                <c:pt idx="23334">
                  <c:v>-1.770251</c:v>
                </c:pt>
                <c:pt idx="23335">
                  <c:v>0</c:v>
                </c:pt>
                <c:pt idx="23336">
                  <c:v>-0.97902929999999999</c:v>
                </c:pt>
                <c:pt idx="23337">
                  <c:v>-2.6333489999999999</c:v>
                </c:pt>
                <c:pt idx="23338">
                  <c:v>-1.214288</c:v>
                </c:pt>
                <c:pt idx="23339">
                  <c:v>6.9419769999999996</c:v>
                </c:pt>
                <c:pt idx="23340">
                  <c:v>13.36758</c:v>
                </c:pt>
                <c:pt idx="23341">
                  <c:v>-4.7409730000000003</c:v>
                </c:pt>
                <c:pt idx="23342">
                  <c:v>-1.481552</c:v>
                </c:pt>
                <c:pt idx="23343">
                  <c:v>-1.462982</c:v>
                </c:pt>
                <c:pt idx="23344">
                  <c:v>-1.6032439999999999</c:v>
                </c:pt>
                <c:pt idx="23345">
                  <c:v>4.2049640000000004</c:v>
                </c:pt>
                <c:pt idx="23346">
                  <c:v>0.12644949999999999</c:v>
                </c:pt>
                <c:pt idx="23347">
                  <c:v>4.9380100000000003E-2</c:v>
                </c:pt>
                <c:pt idx="23348">
                  <c:v>1.588352</c:v>
                </c:pt>
                <c:pt idx="23349">
                  <c:v>-1.7191730000000001</c:v>
                </c:pt>
                <c:pt idx="23350">
                  <c:v>-0.55467100000000003</c:v>
                </c:pt>
                <c:pt idx="23351">
                  <c:v>-4.6480100000000002</c:v>
                </c:pt>
                <c:pt idx="23352">
                  <c:v>1.8942870000000001</c:v>
                </c:pt>
                <c:pt idx="23353">
                  <c:v>-2.4199419999999998</c:v>
                </c:pt>
                <c:pt idx="23354">
                  <c:v>2.481125</c:v>
                </c:pt>
                <c:pt idx="23355">
                  <c:v>0.71152079999999995</c:v>
                </c:pt>
                <c:pt idx="23356">
                  <c:v>0.66479750000000004</c:v>
                </c:pt>
                <c:pt idx="23357">
                  <c:v>-3.9715590000000001</c:v>
                </c:pt>
                <c:pt idx="23358">
                  <c:v>1.8817820000000001</c:v>
                </c:pt>
                <c:pt idx="23359">
                  <c:v>4.3196199999999996</c:v>
                </c:pt>
                <c:pt idx="23360">
                  <c:v>5.3404049999999996</c:v>
                </c:pt>
                <c:pt idx="23361">
                  <c:v>5.2078519999999999</c:v>
                </c:pt>
                <c:pt idx="23362">
                  <c:v>-1.894536</c:v>
                </c:pt>
                <c:pt idx="23363">
                  <c:v>-7.3881500000000003E-2</c:v>
                </c:pt>
                <c:pt idx="23364">
                  <c:v>-8.0164419999999996</c:v>
                </c:pt>
                <c:pt idx="23365">
                  <c:v>5.2476789999999998</c:v>
                </c:pt>
                <c:pt idx="23366">
                  <c:v>5.7320320000000002</c:v>
                </c:pt>
                <c:pt idx="23367">
                  <c:v>-3.3653550000000001</c:v>
                </c:pt>
                <c:pt idx="23368">
                  <c:v>-5.2024559999999997</c:v>
                </c:pt>
                <c:pt idx="23369">
                  <c:v>-3.4794480000000001</c:v>
                </c:pt>
                <c:pt idx="23370">
                  <c:v>3.8278530000000002</c:v>
                </c:pt>
                <c:pt idx="23371">
                  <c:v>0.92448929999999996</c:v>
                </c:pt>
                <c:pt idx="23372">
                  <c:v>14.24166</c:v>
                </c:pt>
                <c:pt idx="23373">
                  <c:v>2.1042839999999998</c:v>
                </c:pt>
                <c:pt idx="23374">
                  <c:v>-0.4967975</c:v>
                </c:pt>
                <c:pt idx="23375">
                  <c:v>-1.50959</c:v>
                </c:pt>
                <c:pt idx="23376">
                  <c:v>5.9644079999999997</c:v>
                </c:pt>
                <c:pt idx="23377">
                  <c:v>-3.4406319999999999</c:v>
                </c:pt>
                <c:pt idx="23378">
                  <c:v>-3.452893</c:v>
                </c:pt>
                <c:pt idx="23379">
                  <c:v>-2.1613169999999999</c:v>
                </c:pt>
                <c:pt idx="23380">
                  <c:v>3.4584139999999999</c:v>
                </c:pt>
                <c:pt idx="23381">
                  <c:v>-6.8572150000000001</c:v>
                </c:pt>
                <c:pt idx="23382">
                  <c:v>-5.6661970000000004</c:v>
                </c:pt>
                <c:pt idx="23383">
                  <c:v>-2.071043</c:v>
                </c:pt>
                <c:pt idx="23384">
                  <c:v>4.1679620000000002</c:v>
                </c:pt>
                <c:pt idx="23385">
                  <c:v>3.2078720000000001</c:v>
                </c:pt>
                <c:pt idx="23386">
                  <c:v>-1.306629</c:v>
                </c:pt>
                <c:pt idx="23387">
                  <c:v>-6.032324</c:v>
                </c:pt>
                <c:pt idx="23388">
                  <c:v>-6.675173</c:v>
                </c:pt>
                <c:pt idx="23389">
                  <c:v>16.993230000000001</c:v>
                </c:pt>
                <c:pt idx="23390">
                  <c:v>-2.3681079999999999</c:v>
                </c:pt>
                <c:pt idx="23391">
                  <c:v>-0.49140800000000001</c:v>
                </c:pt>
                <c:pt idx="23392">
                  <c:v>-4.4892630000000002</c:v>
                </c:pt>
                <c:pt idx="23393">
                  <c:v>4.0151130000000004</c:v>
                </c:pt>
                <c:pt idx="23394">
                  <c:v>-7.6061379999999996</c:v>
                </c:pt>
                <c:pt idx="23395">
                  <c:v>-5.8089050000000002</c:v>
                </c:pt>
                <c:pt idx="23396">
                  <c:v>2.521096</c:v>
                </c:pt>
                <c:pt idx="23397">
                  <c:v>13.892860000000001</c:v>
                </c:pt>
                <c:pt idx="23398">
                  <c:v>-0.78800959999999998</c:v>
                </c:pt>
                <c:pt idx="23399">
                  <c:v>3.7472979999999998</c:v>
                </c:pt>
                <c:pt idx="23400">
                  <c:v>-17.204750000000001</c:v>
                </c:pt>
                <c:pt idx="23401">
                  <c:v>25.378250000000001</c:v>
                </c:pt>
                <c:pt idx="23402">
                  <c:v>-3.4596339999999999</c:v>
                </c:pt>
                <c:pt idx="23403">
                  <c:v>4.3358220000000003</c:v>
                </c:pt>
                <c:pt idx="23404">
                  <c:v>-8.541938</c:v>
                </c:pt>
                <c:pt idx="23405">
                  <c:v>-0.57777080000000003</c:v>
                </c:pt>
                <c:pt idx="23406">
                  <c:v>10.620290000000001</c:v>
                </c:pt>
                <c:pt idx="23407">
                  <c:v>7.7517649999999998</c:v>
                </c:pt>
                <c:pt idx="23408">
                  <c:v>0.75361</c:v>
                </c:pt>
                <c:pt idx="23409">
                  <c:v>0.56590450000000003</c:v>
                </c:pt>
                <c:pt idx="23410">
                  <c:v>-3.6010239999999998</c:v>
                </c:pt>
                <c:pt idx="23411">
                  <c:v>0.66580309999999998</c:v>
                </c:pt>
                <c:pt idx="23412">
                  <c:v>-10.254239999999999</c:v>
                </c:pt>
                <c:pt idx="23413">
                  <c:v>11.96011</c:v>
                </c:pt>
                <c:pt idx="23414">
                  <c:v>-8.6667679999999994</c:v>
                </c:pt>
                <c:pt idx="23415">
                  <c:v>3.165797</c:v>
                </c:pt>
                <c:pt idx="23416">
                  <c:v>-1.3137449999999999</c:v>
                </c:pt>
                <c:pt idx="23417">
                  <c:v>1.706326</c:v>
                </c:pt>
                <c:pt idx="23418">
                  <c:v>4.096311</c:v>
                </c:pt>
                <c:pt idx="23419">
                  <c:v>-4.2435090000000004</c:v>
                </c:pt>
                <c:pt idx="23420">
                  <c:v>1.691071</c:v>
                </c:pt>
                <c:pt idx="23421">
                  <c:v>0.13042509999999999</c:v>
                </c:pt>
                <c:pt idx="23422">
                  <c:v>-3.0079030000000002</c:v>
                </c:pt>
                <c:pt idx="23423">
                  <c:v>-1.469295</c:v>
                </c:pt>
                <c:pt idx="23424">
                  <c:v>-1.1187309999999999</c:v>
                </c:pt>
                <c:pt idx="23425">
                  <c:v>3.6048900000000001</c:v>
                </c:pt>
                <c:pt idx="23426">
                  <c:v>7.3738640000000002</c:v>
                </c:pt>
                <c:pt idx="23427">
                  <c:v>1.481222</c:v>
                </c:pt>
                <c:pt idx="23428">
                  <c:v>-1.747339</c:v>
                </c:pt>
                <c:pt idx="23429">
                  <c:v>-1.3338080000000001</c:v>
                </c:pt>
                <c:pt idx="23430">
                  <c:v>-1.505007</c:v>
                </c:pt>
                <c:pt idx="23431">
                  <c:v>3.898072</c:v>
                </c:pt>
                <c:pt idx="23432">
                  <c:v>-4.3523839999999998</c:v>
                </c:pt>
                <c:pt idx="23433">
                  <c:v>0.79995380000000005</c:v>
                </c:pt>
                <c:pt idx="23434">
                  <c:v>6.1118519999999998</c:v>
                </c:pt>
                <c:pt idx="23435">
                  <c:v>5.6903129999999997</c:v>
                </c:pt>
                <c:pt idx="23436">
                  <c:v>-4.6222469999999998</c:v>
                </c:pt>
                <c:pt idx="23437">
                  <c:v>-3.7373249999999998</c:v>
                </c:pt>
                <c:pt idx="23438">
                  <c:v>-1.750454</c:v>
                </c:pt>
                <c:pt idx="23439">
                  <c:v>0.1308744</c:v>
                </c:pt>
                <c:pt idx="23440">
                  <c:v>-0.55638310000000002</c:v>
                </c:pt>
                <c:pt idx="23441">
                  <c:v>1.4952160000000001</c:v>
                </c:pt>
                <c:pt idx="23442">
                  <c:v>2.9091420000000001</c:v>
                </c:pt>
                <c:pt idx="23443">
                  <c:v>-1.894868</c:v>
                </c:pt>
                <c:pt idx="23444">
                  <c:v>5.2586570000000004</c:v>
                </c:pt>
                <c:pt idx="23445">
                  <c:v>-2.1100690000000002</c:v>
                </c:pt>
                <c:pt idx="23446">
                  <c:v>1.303682</c:v>
                </c:pt>
                <c:pt idx="23447">
                  <c:v>-3.6605940000000001</c:v>
                </c:pt>
                <c:pt idx="23448">
                  <c:v>-3.8980039999999998</c:v>
                </c:pt>
                <c:pt idx="23449">
                  <c:v>-0.51793900000000004</c:v>
                </c:pt>
                <c:pt idx="23450">
                  <c:v>-3.7472979999999998</c:v>
                </c:pt>
                <c:pt idx="23451">
                  <c:v>4.0227190000000004</c:v>
                </c:pt>
                <c:pt idx="23452">
                  <c:v>2.5283159999999998</c:v>
                </c:pt>
                <c:pt idx="23453">
                  <c:v>6.1880959999999998</c:v>
                </c:pt>
                <c:pt idx="23454">
                  <c:v>-1.997196</c:v>
                </c:pt>
                <c:pt idx="23455">
                  <c:v>-0.98133630000000005</c:v>
                </c:pt>
                <c:pt idx="23456">
                  <c:v>0.12091789999999999</c:v>
                </c:pt>
                <c:pt idx="23457">
                  <c:v>1.772853</c:v>
                </c:pt>
                <c:pt idx="23458">
                  <c:v>-3.4568829999999999</c:v>
                </c:pt>
                <c:pt idx="23459">
                  <c:v>0.18957560000000001</c:v>
                </c:pt>
                <c:pt idx="23460">
                  <c:v>0.72514250000000002</c:v>
                </c:pt>
                <c:pt idx="23461">
                  <c:v>-3.0016829999999999</c:v>
                </c:pt>
                <c:pt idx="23462">
                  <c:v>-0.9553779</c:v>
                </c:pt>
                <c:pt idx="23463">
                  <c:v>1.0138229999999999</c:v>
                </c:pt>
                <c:pt idx="23464">
                  <c:v>-2.5076700000000001</c:v>
                </c:pt>
                <c:pt idx="23465">
                  <c:v>-0.92641649999999998</c:v>
                </c:pt>
                <c:pt idx="23466">
                  <c:v>-0.98356880000000002</c:v>
                </c:pt>
                <c:pt idx="23467">
                  <c:v>20.2042</c:v>
                </c:pt>
                <c:pt idx="23468">
                  <c:v>-3.5948910000000001</c:v>
                </c:pt>
                <c:pt idx="23469">
                  <c:v>1.9139980000000001</c:v>
                </c:pt>
                <c:pt idx="23470">
                  <c:v>-2.9828139999999999</c:v>
                </c:pt>
                <c:pt idx="23471">
                  <c:v>-1.0775079999999999</c:v>
                </c:pt>
                <c:pt idx="23472">
                  <c:v>-1.819936</c:v>
                </c:pt>
                <c:pt idx="23473">
                  <c:v>-3.5935190000000001</c:v>
                </c:pt>
                <c:pt idx="23474">
                  <c:v>5.8305899999999999</c:v>
                </c:pt>
                <c:pt idx="23475">
                  <c:v>5.1262699999999999</c:v>
                </c:pt>
                <c:pt idx="23476">
                  <c:v>-1.396504</c:v>
                </c:pt>
                <c:pt idx="23477">
                  <c:v>-2.2533300000000001</c:v>
                </c:pt>
                <c:pt idx="23478">
                  <c:v>-2.1480510000000002</c:v>
                </c:pt>
                <c:pt idx="23479">
                  <c:v>1.0112559999999999</c:v>
                </c:pt>
                <c:pt idx="23480">
                  <c:v>19.05463</c:v>
                </c:pt>
                <c:pt idx="23481">
                  <c:v>0.89810440000000002</c:v>
                </c:pt>
                <c:pt idx="23482">
                  <c:v>0.2038836</c:v>
                </c:pt>
                <c:pt idx="23483">
                  <c:v>-5.0839819999999998</c:v>
                </c:pt>
                <c:pt idx="23484">
                  <c:v>-4.3412649999999999</c:v>
                </c:pt>
                <c:pt idx="23485">
                  <c:v>-2.8281480000000001</c:v>
                </c:pt>
                <c:pt idx="23486">
                  <c:v>2.4768750000000002</c:v>
                </c:pt>
                <c:pt idx="23487">
                  <c:v>-0.52879089999999995</c:v>
                </c:pt>
                <c:pt idx="23488">
                  <c:v>-1.0580449999999999</c:v>
                </c:pt>
                <c:pt idx="23489">
                  <c:v>-3.9269530000000001</c:v>
                </c:pt>
                <c:pt idx="23490">
                  <c:v>-0.37512630000000002</c:v>
                </c:pt>
                <c:pt idx="23491">
                  <c:v>0.71403309999999998</c:v>
                </c:pt>
                <c:pt idx="23492">
                  <c:v>-2.4215059999999999</c:v>
                </c:pt>
                <c:pt idx="23493">
                  <c:v>11.080730000000001</c:v>
                </c:pt>
                <c:pt idx="23494">
                  <c:v>-13.564299999999999</c:v>
                </c:pt>
                <c:pt idx="23495">
                  <c:v>8.6347349999999992</c:v>
                </c:pt>
                <c:pt idx="23496">
                  <c:v>-1.322365</c:v>
                </c:pt>
                <c:pt idx="23497">
                  <c:v>-1.677951</c:v>
                </c:pt>
                <c:pt idx="23498">
                  <c:v>3.6616780000000002</c:v>
                </c:pt>
                <c:pt idx="23499">
                  <c:v>-6.4673600000000002</c:v>
                </c:pt>
                <c:pt idx="23500">
                  <c:v>8.358644</c:v>
                </c:pt>
                <c:pt idx="23501">
                  <c:v>-4.0453789999999996</c:v>
                </c:pt>
                <c:pt idx="23502">
                  <c:v>1.5350200000000001</c:v>
                </c:pt>
                <c:pt idx="23503">
                  <c:v>-5.7913019999999999</c:v>
                </c:pt>
                <c:pt idx="23504">
                  <c:v>0.60748239999999998</c:v>
                </c:pt>
                <c:pt idx="23505">
                  <c:v>-5.2261920000000002</c:v>
                </c:pt>
                <c:pt idx="23506">
                  <c:v>7.4328409999999998</c:v>
                </c:pt>
                <c:pt idx="23507">
                  <c:v>-2.5387179999999998</c:v>
                </c:pt>
                <c:pt idx="23508">
                  <c:v>1.9212750000000001</c:v>
                </c:pt>
                <c:pt idx="23509">
                  <c:v>-2.1340940000000002</c:v>
                </c:pt>
                <c:pt idx="23510">
                  <c:v>1.2296830000000001</c:v>
                </c:pt>
                <c:pt idx="23511">
                  <c:v>3.6133479999999998</c:v>
                </c:pt>
                <c:pt idx="23512">
                  <c:v>3.0249199999999998</c:v>
                </c:pt>
                <c:pt idx="23513">
                  <c:v>4.6839810000000002</c:v>
                </c:pt>
                <c:pt idx="23514">
                  <c:v>-0.46224199999999999</c:v>
                </c:pt>
                <c:pt idx="23515">
                  <c:v>2.021058</c:v>
                </c:pt>
                <c:pt idx="23516">
                  <c:v>0.88660159999999999</c:v>
                </c:pt>
                <c:pt idx="23517">
                  <c:v>1.1050409999999999</c:v>
                </c:pt>
                <c:pt idx="23518">
                  <c:v>7.1325370000000001</c:v>
                </c:pt>
                <c:pt idx="23519">
                  <c:v>9.4796400000000003E-2</c:v>
                </c:pt>
                <c:pt idx="23520">
                  <c:v>-0.77704099999999998</c:v>
                </c:pt>
                <c:pt idx="23521">
                  <c:v>-1.302732</c:v>
                </c:pt>
                <c:pt idx="23522">
                  <c:v>3.3002449999999999</c:v>
                </c:pt>
                <c:pt idx="23523">
                  <c:v>-0.65599909999999995</c:v>
                </c:pt>
                <c:pt idx="23524">
                  <c:v>-1.75641</c:v>
                </c:pt>
                <c:pt idx="23525">
                  <c:v>-0.35918299999999997</c:v>
                </c:pt>
                <c:pt idx="23526">
                  <c:v>-1.961511</c:v>
                </c:pt>
                <c:pt idx="23527">
                  <c:v>-2.6748219999999998</c:v>
                </c:pt>
                <c:pt idx="23528">
                  <c:v>4.2446799999999998</c:v>
                </c:pt>
                <c:pt idx="23529">
                  <c:v>3.3669720000000001</c:v>
                </c:pt>
                <c:pt idx="23530">
                  <c:v>-1.706205</c:v>
                </c:pt>
                <c:pt idx="23531">
                  <c:v>-0.598491</c:v>
                </c:pt>
                <c:pt idx="23532">
                  <c:v>-0.15875310000000001</c:v>
                </c:pt>
                <c:pt idx="23533">
                  <c:v>2.9927139999999999</c:v>
                </c:pt>
                <c:pt idx="23534">
                  <c:v>2.0142869999999999</c:v>
                </c:pt>
                <c:pt idx="23535">
                  <c:v>3.9061650000000001</c:v>
                </c:pt>
                <c:pt idx="23536">
                  <c:v>0.92960160000000003</c:v>
                </c:pt>
                <c:pt idx="23537">
                  <c:v>-1.1896659999999999</c:v>
                </c:pt>
                <c:pt idx="23538">
                  <c:v>6.8677429999999999</c:v>
                </c:pt>
                <c:pt idx="23539">
                  <c:v>-9.6701040000000003</c:v>
                </c:pt>
                <c:pt idx="23540">
                  <c:v>-11.854279999999999</c:v>
                </c:pt>
                <c:pt idx="23541">
                  <c:v>0.34769709999999998</c:v>
                </c:pt>
                <c:pt idx="23542">
                  <c:v>1.924607</c:v>
                </c:pt>
                <c:pt idx="23543">
                  <c:v>11.44115</c:v>
                </c:pt>
                <c:pt idx="23544">
                  <c:v>4.2609399999999997</c:v>
                </c:pt>
                <c:pt idx="23545">
                  <c:v>-3.2413479999999999</c:v>
                </c:pt>
                <c:pt idx="23546">
                  <c:v>0.12844539999999999</c:v>
                </c:pt>
                <c:pt idx="23547">
                  <c:v>-8.6734969999999993</c:v>
                </c:pt>
                <c:pt idx="23548">
                  <c:v>1.2154430000000001</c:v>
                </c:pt>
                <c:pt idx="23549">
                  <c:v>-0.94468549999999996</c:v>
                </c:pt>
                <c:pt idx="23550">
                  <c:v>3.2983539999999998</c:v>
                </c:pt>
                <c:pt idx="23551">
                  <c:v>-0.25549300000000003</c:v>
                </c:pt>
                <c:pt idx="23552">
                  <c:v>11.03037</c:v>
                </c:pt>
                <c:pt idx="23553">
                  <c:v>-11.495189999999999</c:v>
                </c:pt>
                <c:pt idx="23554">
                  <c:v>-2.1702859999999999</c:v>
                </c:pt>
                <c:pt idx="23555">
                  <c:v>4.8027879999999996</c:v>
                </c:pt>
                <c:pt idx="23556">
                  <c:v>2.2006169999999998</c:v>
                </c:pt>
                <c:pt idx="23557">
                  <c:v>-3.8894980000000001</c:v>
                </c:pt>
                <c:pt idx="23558">
                  <c:v>-4.1291140000000004</c:v>
                </c:pt>
                <c:pt idx="23559">
                  <c:v>-5.5576540000000003</c:v>
                </c:pt>
                <c:pt idx="23560">
                  <c:v>5.441821</c:v>
                </c:pt>
                <c:pt idx="23561">
                  <c:v>4.509423</c:v>
                </c:pt>
                <c:pt idx="23562">
                  <c:v>-4.1574070000000001</c:v>
                </c:pt>
                <c:pt idx="23563">
                  <c:v>3.9456820000000001</c:v>
                </c:pt>
                <c:pt idx="23564">
                  <c:v>-7.3723660000000004</c:v>
                </c:pt>
                <c:pt idx="23565">
                  <c:v>-3.3042150000000001</c:v>
                </c:pt>
                <c:pt idx="23566">
                  <c:v>0.92387220000000003</c:v>
                </c:pt>
                <c:pt idx="23567">
                  <c:v>4.6469480000000001</c:v>
                </c:pt>
                <c:pt idx="23568">
                  <c:v>10.11772</c:v>
                </c:pt>
                <c:pt idx="23569">
                  <c:v>-2.5720429999999999</c:v>
                </c:pt>
                <c:pt idx="23570">
                  <c:v>0.37561670000000003</c:v>
                </c:pt>
                <c:pt idx="23571">
                  <c:v>-0.32306610000000002</c:v>
                </c:pt>
                <c:pt idx="23572">
                  <c:v>8.2999220000000005</c:v>
                </c:pt>
                <c:pt idx="23573">
                  <c:v>3.7495599999999997E-2</c:v>
                </c:pt>
                <c:pt idx="23574">
                  <c:v>3.282305</c:v>
                </c:pt>
                <c:pt idx="23575">
                  <c:v>-1.191721</c:v>
                </c:pt>
                <c:pt idx="23576">
                  <c:v>10.259080000000001</c:v>
                </c:pt>
                <c:pt idx="23577">
                  <c:v>-13.156409999999999</c:v>
                </c:pt>
                <c:pt idx="23578">
                  <c:v>2.7643939999999998</c:v>
                </c:pt>
                <c:pt idx="23579">
                  <c:v>2.3968630000000002</c:v>
                </c:pt>
                <c:pt idx="23580">
                  <c:v>-0.20879059999999999</c:v>
                </c:pt>
                <c:pt idx="23581">
                  <c:v>-1.5579190000000001</c:v>
                </c:pt>
                <c:pt idx="23582">
                  <c:v>-1.2279659999999999</c:v>
                </c:pt>
                <c:pt idx="23583">
                  <c:v>1.2863709999999999</c:v>
                </c:pt>
                <c:pt idx="23584">
                  <c:v>-2.95438</c:v>
                </c:pt>
                <c:pt idx="23585">
                  <c:v>7.5118049999999998</c:v>
                </c:pt>
                <c:pt idx="23586">
                  <c:v>-0.77830029999999994</c:v>
                </c:pt>
                <c:pt idx="23587">
                  <c:v>3.263439</c:v>
                </c:pt>
                <c:pt idx="23588">
                  <c:v>7.4245749999999999</c:v>
                </c:pt>
                <c:pt idx="23589">
                  <c:v>-3.505325</c:v>
                </c:pt>
                <c:pt idx="23590">
                  <c:v>6.2651219999999999</c:v>
                </c:pt>
                <c:pt idx="23591">
                  <c:v>-5.3945259999999999</c:v>
                </c:pt>
                <c:pt idx="23592">
                  <c:v>-1.621442</c:v>
                </c:pt>
                <c:pt idx="23593">
                  <c:v>2.9035000000000002</c:v>
                </c:pt>
                <c:pt idx="23594">
                  <c:v>5.6641589999999997</c:v>
                </c:pt>
                <c:pt idx="23595">
                  <c:v>3.9254560000000001</c:v>
                </c:pt>
                <c:pt idx="23596">
                  <c:v>-8.7116200000000005E-2</c:v>
                </c:pt>
                <c:pt idx="23597">
                  <c:v>2.5153449999999999</c:v>
                </c:pt>
                <c:pt idx="23598">
                  <c:v>3.5402490000000002</c:v>
                </c:pt>
                <c:pt idx="23599">
                  <c:v>1.7301219999999999</c:v>
                </c:pt>
                <c:pt idx="23600">
                  <c:v>3.3868740000000002</c:v>
                </c:pt>
                <c:pt idx="23601">
                  <c:v>-2.3224010000000002</c:v>
                </c:pt>
                <c:pt idx="23602">
                  <c:v>3.7904620000000002</c:v>
                </c:pt>
                <c:pt idx="23603">
                  <c:v>-3.6367989999999999</c:v>
                </c:pt>
                <c:pt idx="23604">
                  <c:v>4.8468140000000002</c:v>
                </c:pt>
                <c:pt idx="23605">
                  <c:v>-0.32114150000000002</c:v>
                </c:pt>
                <c:pt idx="23606">
                  <c:v>-0.84323300000000001</c:v>
                </c:pt>
                <c:pt idx="23607">
                  <c:v>-0.62322699999999998</c:v>
                </c:pt>
                <c:pt idx="23608">
                  <c:v>-1.238445</c:v>
                </c:pt>
                <c:pt idx="23609">
                  <c:v>2.211341</c:v>
                </c:pt>
                <c:pt idx="23610">
                  <c:v>8.2649050000000006</c:v>
                </c:pt>
                <c:pt idx="23611">
                  <c:v>-2.0501399999999999</c:v>
                </c:pt>
                <c:pt idx="23612">
                  <c:v>-1.761754</c:v>
                </c:pt>
                <c:pt idx="23613">
                  <c:v>-0.94500430000000002</c:v>
                </c:pt>
                <c:pt idx="23614">
                  <c:v>1.273903</c:v>
                </c:pt>
                <c:pt idx="23615">
                  <c:v>-3.698499</c:v>
                </c:pt>
                <c:pt idx="23616">
                  <c:v>5.6947770000000002</c:v>
                </c:pt>
                <c:pt idx="23617">
                  <c:v>1.6321870000000001</c:v>
                </c:pt>
                <c:pt idx="23618">
                  <c:v>0.29182069999999999</c:v>
                </c:pt>
                <c:pt idx="23619">
                  <c:v>-2.0182669999999998</c:v>
                </c:pt>
                <c:pt idx="23620">
                  <c:v>-2.7800500000000001</c:v>
                </c:pt>
                <c:pt idx="23621">
                  <c:v>-2.84599</c:v>
                </c:pt>
                <c:pt idx="23622">
                  <c:v>1.128816</c:v>
                </c:pt>
                <c:pt idx="23623">
                  <c:v>-2.3708879999999999</c:v>
                </c:pt>
                <c:pt idx="23624">
                  <c:v>0.18578459999999999</c:v>
                </c:pt>
                <c:pt idx="23625">
                  <c:v>5.6332599999999997E-2</c:v>
                </c:pt>
                <c:pt idx="23626">
                  <c:v>2.470987</c:v>
                </c:pt>
                <c:pt idx="23627">
                  <c:v>-2.3641779999999999</c:v>
                </c:pt>
                <c:pt idx="23628">
                  <c:v>-0.5303194</c:v>
                </c:pt>
                <c:pt idx="23629">
                  <c:v>-1.3266530000000001</c:v>
                </c:pt>
                <c:pt idx="23630">
                  <c:v>0</c:v>
                </c:pt>
                <c:pt idx="23631">
                  <c:v>-1.514256</c:v>
                </c:pt>
                <c:pt idx="23632">
                  <c:v>6.2932959999999998</c:v>
                </c:pt>
                <c:pt idx="23633">
                  <c:v>-1.708094</c:v>
                </c:pt>
                <c:pt idx="23634">
                  <c:v>0.36678959999999999</c:v>
                </c:pt>
                <c:pt idx="23635">
                  <c:v>-5.4463410000000003</c:v>
                </c:pt>
                <c:pt idx="23636">
                  <c:v>5.8129309999999998</c:v>
                </c:pt>
                <c:pt idx="23637">
                  <c:v>-2.651284</c:v>
                </c:pt>
                <c:pt idx="23638">
                  <c:v>4.0784219999999998</c:v>
                </c:pt>
                <c:pt idx="23639">
                  <c:v>-3.3860250000000001</c:v>
                </c:pt>
                <c:pt idx="23640">
                  <c:v>4.0775360000000003</c:v>
                </c:pt>
                <c:pt idx="23641">
                  <c:v>3.333612</c:v>
                </c:pt>
                <c:pt idx="23642">
                  <c:v>-0.73305509999999996</c:v>
                </c:pt>
                <c:pt idx="23643">
                  <c:v>0.53651570000000004</c:v>
                </c:pt>
                <c:pt idx="23644">
                  <c:v>-1.1624129999999999</c:v>
                </c:pt>
                <c:pt idx="23645">
                  <c:v>4.1643850000000002</c:v>
                </c:pt>
                <c:pt idx="23646">
                  <c:v>-1.0880240000000001</c:v>
                </c:pt>
                <c:pt idx="23647">
                  <c:v>4.9945639999999996</c:v>
                </c:pt>
                <c:pt idx="23648">
                  <c:v>-4.2278549999999999</c:v>
                </c:pt>
                <c:pt idx="23649">
                  <c:v>2.4444270000000001</c:v>
                </c:pt>
                <c:pt idx="23650">
                  <c:v>-5.9441000000000001E-2</c:v>
                </c:pt>
                <c:pt idx="23651">
                  <c:v>2.8778079999999999</c:v>
                </c:pt>
                <c:pt idx="23652">
                  <c:v>2.553188</c:v>
                </c:pt>
                <c:pt idx="23653">
                  <c:v>-0.97784439999999995</c:v>
                </c:pt>
                <c:pt idx="23654">
                  <c:v>0.52342279999999997</c:v>
                </c:pt>
                <c:pt idx="23655">
                  <c:v>0.56333900000000003</c:v>
                </c:pt>
                <c:pt idx="23656">
                  <c:v>-1.515601</c:v>
                </c:pt>
                <c:pt idx="23657">
                  <c:v>-1.485703</c:v>
                </c:pt>
                <c:pt idx="23658">
                  <c:v>-0.1239112</c:v>
                </c:pt>
                <c:pt idx="23659">
                  <c:v>3.1310419999999999</c:v>
                </c:pt>
                <c:pt idx="23660">
                  <c:v>4.7427950000000001</c:v>
                </c:pt>
                <c:pt idx="23661">
                  <c:v>3.0370599999999999</c:v>
                </c:pt>
                <c:pt idx="23662">
                  <c:v>-2.8299189999999999</c:v>
                </c:pt>
                <c:pt idx="23663">
                  <c:v>-1.521746</c:v>
                </c:pt>
                <c:pt idx="23664">
                  <c:v>8.5566790000000008</c:v>
                </c:pt>
                <c:pt idx="23665">
                  <c:v>4.6610509999999996</c:v>
                </c:pt>
                <c:pt idx="23666">
                  <c:v>9.3824640000000006</c:v>
                </c:pt>
                <c:pt idx="23667">
                  <c:v>7.7271640000000001</c:v>
                </c:pt>
                <c:pt idx="23668">
                  <c:v>6.6839690000000003</c:v>
                </c:pt>
                <c:pt idx="23669">
                  <c:v>-6.2352299999999996</c:v>
                </c:pt>
                <c:pt idx="23670">
                  <c:v>-0.36281099999999999</c:v>
                </c:pt>
                <c:pt idx="23671">
                  <c:v>-4.370609</c:v>
                </c:pt>
                <c:pt idx="23672">
                  <c:v>6.1525220000000003</c:v>
                </c:pt>
                <c:pt idx="23673">
                  <c:v>-9.5679600000000004E-2</c:v>
                </c:pt>
                <c:pt idx="23674">
                  <c:v>3.5274760000000001</c:v>
                </c:pt>
                <c:pt idx="23675">
                  <c:v>-1.200555</c:v>
                </c:pt>
                <c:pt idx="23676">
                  <c:v>-12.731350000000001</c:v>
                </c:pt>
                <c:pt idx="23677">
                  <c:v>3.0780509999999999</c:v>
                </c:pt>
                <c:pt idx="23678">
                  <c:v>-11.271699999999999</c:v>
                </c:pt>
                <c:pt idx="23679">
                  <c:v>-4.4902369999999996</c:v>
                </c:pt>
                <c:pt idx="23680">
                  <c:v>2.1317370000000002</c:v>
                </c:pt>
                <c:pt idx="23681">
                  <c:v>7.6076829999999998</c:v>
                </c:pt>
                <c:pt idx="23682">
                  <c:v>0.49228480000000002</c:v>
                </c:pt>
                <c:pt idx="23683">
                  <c:v>-2.7946089999999999</c:v>
                </c:pt>
                <c:pt idx="23684">
                  <c:v>-2.5709770000000001</c:v>
                </c:pt>
                <c:pt idx="23685">
                  <c:v>6.594875</c:v>
                </c:pt>
                <c:pt idx="23686">
                  <c:v>-2.7760400000000001E-2</c:v>
                </c:pt>
                <c:pt idx="23687">
                  <c:v>-0.108103</c:v>
                </c:pt>
                <c:pt idx="23688">
                  <c:v>-9.0167289999999998</c:v>
                </c:pt>
                <c:pt idx="23689">
                  <c:v>-3.3672029999999999</c:v>
                </c:pt>
                <c:pt idx="23690">
                  <c:v>8.8964809999999996</c:v>
                </c:pt>
                <c:pt idx="23691">
                  <c:v>2.2894899999999998</c:v>
                </c:pt>
                <c:pt idx="23692">
                  <c:v>-3.385338</c:v>
                </c:pt>
                <c:pt idx="23693">
                  <c:v>-0.5859027</c:v>
                </c:pt>
                <c:pt idx="23694">
                  <c:v>3.3507560000000001</c:v>
                </c:pt>
                <c:pt idx="23695">
                  <c:v>5.170515</c:v>
                </c:pt>
                <c:pt idx="23696">
                  <c:v>5.0744629999999997</c:v>
                </c:pt>
                <c:pt idx="23697">
                  <c:v>-1.415611</c:v>
                </c:pt>
                <c:pt idx="23698">
                  <c:v>-0.78698480000000004</c:v>
                </c:pt>
                <c:pt idx="23699">
                  <c:v>-0.48276190000000002</c:v>
                </c:pt>
                <c:pt idx="23700">
                  <c:v>-3.3647680000000002</c:v>
                </c:pt>
                <c:pt idx="23701">
                  <c:v>0.16773959999999999</c:v>
                </c:pt>
                <c:pt idx="23702">
                  <c:v>3.362975</c:v>
                </c:pt>
                <c:pt idx="23703">
                  <c:v>9.4895320000000005</c:v>
                </c:pt>
                <c:pt idx="23704">
                  <c:v>0.76047489999999995</c:v>
                </c:pt>
                <c:pt idx="23705">
                  <c:v>5.4157700000000003E-2</c:v>
                </c:pt>
                <c:pt idx="23706">
                  <c:v>-4.2442219999999997</c:v>
                </c:pt>
                <c:pt idx="23707">
                  <c:v>10.70082</c:v>
                </c:pt>
                <c:pt idx="23708">
                  <c:v>-1.0990979999999999</c:v>
                </c:pt>
                <c:pt idx="23709">
                  <c:v>-0.6401116</c:v>
                </c:pt>
                <c:pt idx="23710">
                  <c:v>-2.624997</c:v>
                </c:pt>
                <c:pt idx="23711">
                  <c:v>7.4860530000000001</c:v>
                </c:pt>
                <c:pt idx="23712">
                  <c:v>-6.3182669999999996</c:v>
                </c:pt>
                <c:pt idx="23713">
                  <c:v>-6.3546250000000004</c:v>
                </c:pt>
                <c:pt idx="23714">
                  <c:v>-4.356986</c:v>
                </c:pt>
                <c:pt idx="23715">
                  <c:v>-8.3049999999999999E-2</c:v>
                </c:pt>
                <c:pt idx="23716">
                  <c:v>2.6259299999999999</c:v>
                </c:pt>
                <c:pt idx="23717">
                  <c:v>1.691092</c:v>
                </c:pt>
                <c:pt idx="23718">
                  <c:v>-4.0170459999999997</c:v>
                </c:pt>
                <c:pt idx="23719">
                  <c:v>9.3367369999999994</c:v>
                </c:pt>
                <c:pt idx="23720">
                  <c:v>17.380549999999999</c:v>
                </c:pt>
                <c:pt idx="23721">
                  <c:v>-0.82842979999999999</c:v>
                </c:pt>
                <c:pt idx="23722">
                  <c:v>0.73496059999999996</c:v>
                </c:pt>
                <c:pt idx="23723">
                  <c:v>2.9067319999999999</c:v>
                </c:pt>
                <c:pt idx="23724">
                  <c:v>-0.69523069999999998</c:v>
                </c:pt>
                <c:pt idx="23725">
                  <c:v>-1.883737</c:v>
                </c:pt>
                <c:pt idx="23726">
                  <c:v>-2.4983019999999998</c:v>
                </c:pt>
                <c:pt idx="23727">
                  <c:v>0.84964430000000002</c:v>
                </c:pt>
                <c:pt idx="23728">
                  <c:v>-2.3457720000000002</c:v>
                </c:pt>
                <c:pt idx="23729">
                  <c:v>2.6501769999999998</c:v>
                </c:pt>
                <c:pt idx="23730">
                  <c:v>-6.7128569999999996</c:v>
                </c:pt>
                <c:pt idx="23731">
                  <c:v>3.8136549999999998</c:v>
                </c:pt>
                <c:pt idx="23732">
                  <c:v>-1.245655</c:v>
                </c:pt>
                <c:pt idx="23733">
                  <c:v>1.0581020000000001</c:v>
                </c:pt>
                <c:pt idx="23734">
                  <c:v>-1.0923799999999999</c:v>
                </c:pt>
                <c:pt idx="23735">
                  <c:v>-5.8614399999999997E-2</c:v>
                </c:pt>
                <c:pt idx="23736">
                  <c:v>-2.4942519999999999</c:v>
                </c:pt>
                <c:pt idx="23737">
                  <c:v>0</c:v>
                </c:pt>
                <c:pt idx="23738">
                  <c:v>-1.0017529999999999</c:v>
                </c:pt>
                <c:pt idx="23739">
                  <c:v>0.42155120000000001</c:v>
                </c:pt>
                <c:pt idx="23740">
                  <c:v>3.1347610000000001</c:v>
                </c:pt>
                <c:pt idx="23741">
                  <c:v>-0.46940150000000003</c:v>
                </c:pt>
                <c:pt idx="23742">
                  <c:v>0.88407060000000004</c:v>
                </c:pt>
                <c:pt idx="23743">
                  <c:v>-3.5395569999999998</c:v>
                </c:pt>
                <c:pt idx="23744">
                  <c:v>-3.8445269999999998</c:v>
                </c:pt>
                <c:pt idx="23745">
                  <c:v>5.6565269999999996</c:v>
                </c:pt>
                <c:pt idx="23746">
                  <c:v>0.59329489999999996</c:v>
                </c:pt>
                <c:pt idx="23747">
                  <c:v>2.092384</c:v>
                </c:pt>
                <c:pt idx="23748">
                  <c:v>-4.4134310000000001</c:v>
                </c:pt>
                <c:pt idx="23749">
                  <c:v>6.2576900000000005E-2</c:v>
                </c:pt>
                <c:pt idx="23750">
                  <c:v>3.1609820000000002</c:v>
                </c:pt>
                <c:pt idx="23751">
                  <c:v>1.7157560000000001</c:v>
                </c:pt>
                <c:pt idx="23752">
                  <c:v>-0.81039799999999995</c:v>
                </c:pt>
                <c:pt idx="23753">
                  <c:v>-1.4475260000000001</c:v>
                </c:pt>
                <c:pt idx="23754">
                  <c:v>0.74895409999999996</c:v>
                </c:pt>
                <c:pt idx="23755">
                  <c:v>3.7983479999999998</c:v>
                </c:pt>
                <c:pt idx="23756">
                  <c:v>0.99835649999999998</c:v>
                </c:pt>
                <c:pt idx="23757">
                  <c:v>3.1009259999999998</c:v>
                </c:pt>
                <c:pt idx="23758">
                  <c:v>0.71536040000000001</c:v>
                </c:pt>
                <c:pt idx="23759">
                  <c:v>-0.1675122</c:v>
                </c:pt>
                <c:pt idx="23760">
                  <c:v>1.22763</c:v>
                </c:pt>
                <c:pt idx="23761">
                  <c:v>-0.89306459999999999</c:v>
                </c:pt>
                <c:pt idx="23762">
                  <c:v>3.2421769999999999</c:v>
                </c:pt>
                <c:pt idx="23763">
                  <c:v>1.862573</c:v>
                </c:pt>
                <c:pt idx="23764">
                  <c:v>1.6846730000000001</c:v>
                </c:pt>
                <c:pt idx="23765">
                  <c:v>-2.0302030000000002</c:v>
                </c:pt>
                <c:pt idx="23766">
                  <c:v>1.5898239999999999</c:v>
                </c:pt>
                <c:pt idx="23767">
                  <c:v>-6.5964400000000006E-2</c:v>
                </c:pt>
                <c:pt idx="23768">
                  <c:v>3.7526199999999998</c:v>
                </c:pt>
                <c:pt idx="23769">
                  <c:v>-5.0189250000000003</c:v>
                </c:pt>
                <c:pt idx="23770">
                  <c:v>-1.033363</c:v>
                </c:pt>
                <c:pt idx="23771">
                  <c:v>-1.103699</c:v>
                </c:pt>
                <c:pt idx="23772">
                  <c:v>-0.54055660000000005</c:v>
                </c:pt>
                <c:pt idx="23773">
                  <c:v>-0.83539680000000005</c:v>
                </c:pt>
                <c:pt idx="23774">
                  <c:v>1.8778459999999999</c:v>
                </c:pt>
                <c:pt idx="23775">
                  <c:v>4.5309759999999999</c:v>
                </c:pt>
                <c:pt idx="23776">
                  <c:v>-3.0815329999999999</c:v>
                </c:pt>
                <c:pt idx="23777">
                  <c:v>-1.175489</c:v>
                </c:pt>
                <c:pt idx="23778">
                  <c:v>0.2032207</c:v>
                </c:pt>
                <c:pt idx="23779">
                  <c:v>2.9773459999999998</c:v>
                </c:pt>
                <c:pt idx="23780">
                  <c:v>-2.9664109999999999</c:v>
                </c:pt>
                <c:pt idx="23781">
                  <c:v>1.4514119999999999</c:v>
                </c:pt>
                <c:pt idx="23782">
                  <c:v>-1.9575819999999999</c:v>
                </c:pt>
                <c:pt idx="23783">
                  <c:v>0.59048469999999997</c:v>
                </c:pt>
                <c:pt idx="23784">
                  <c:v>0.2261145</c:v>
                </c:pt>
                <c:pt idx="23785">
                  <c:v>-2.5225659999999999</c:v>
                </c:pt>
                <c:pt idx="23786">
                  <c:v>-3.044181</c:v>
                </c:pt>
                <c:pt idx="23787">
                  <c:v>-2.4503029999999999</c:v>
                </c:pt>
                <c:pt idx="23788">
                  <c:v>1.0111349999999999</c:v>
                </c:pt>
                <c:pt idx="23789">
                  <c:v>0.25686629999999999</c:v>
                </c:pt>
                <c:pt idx="23790">
                  <c:v>0.57138889999999998</c:v>
                </c:pt>
                <c:pt idx="23791">
                  <c:v>-0.78563340000000004</c:v>
                </c:pt>
                <c:pt idx="23792">
                  <c:v>-0.3397908</c:v>
                </c:pt>
                <c:pt idx="23793">
                  <c:v>-3.9189850000000002</c:v>
                </c:pt>
                <c:pt idx="23794">
                  <c:v>0.69818800000000003</c:v>
                </c:pt>
                <c:pt idx="23795">
                  <c:v>5.5291969999999999</c:v>
                </c:pt>
                <c:pt idx="23796">
                  <c:v>7.9009619999999998</c:v>
                </c:pt>
                <c:pt idx="23797">
                  <c:v>-7.7317879999999999</c:v>
                </c:pt>
                <c:pt idx="23798">
                  <c:v>1.61785</c:v>
                </c:pt>
                <c:pt idx="23799">
                  <c:v>-7.5870340000000001</c:v>
                </c:pt>
                <c:pt idx="23800">
                  <c:v>7.5518910000000004</c:v>
                </c:pt>
                <c:pt idx="23801">
                  <c:v>-8.2811909999999997</c:v>
                </c:pt>
                <c:pt idx="23802">
                  <c:v>8.0067629999999994</c:v>
                </c:pt>
                <c:pt idx="23803">
                  <c:v>0.38413049999999999</c:v>
                </c:pt>
                <c:pt idx="23804">
                  <c:v>1.9763569999999999</c:v>
                </c:pt>
                <c:pt idx="23805">
                  <c:v>0.49208079999999998</c:v>
                </c:pt>
                <c:pt idx="23806">
                  <c:v>-2.382285</c:v>
                </c:pt>
                <c:pt idx="23807">
                  <c:v>1.2238819999999999</c:v>
                </c:pt>
                <c:pt idx="23808">
                  <c:v>3.5499839999999998</c:v>
                </c:pt>
                <c:pt idx="23809">
                  <c:v>6.7651539999999999</c:v>
                </c:pt>
                <c:pt idx="23810">
                  <c:v>2.6451359999999999</c:v>
                </c:pt>
                <c:pt idx="23811">
                  <c:v>0.57342400000000004</c:v>
                </c:pt>
                <c:pt idx="23812">
                  <c:v>-1.69432</c:v>
                </c:pt>
                <c:pt idx="23813">
                  <c:v>-5.6365179999999997</c:v>
                </c:pt>
                <c:pt idx="23814">
                  <c:v>2.7684799999999998</c:v>
                </c:pt>
                <c:pt idx="23815">
                  <c:v>1.6037999999999999</c:v>
                </c:pt>
                <c:pt idx="23816">
                  <c:v>-0.35706559999999998</c:v>
                </c:pt>
                <c:pt idx="23817">
                  <c:v>-4.8748779999999998</c:v>
                </c:pt>
                <c:pt idx="23818">
                  <c:v>-2.011307</c:v>
                </c:pt>
                <c:pt idx="23819">
                  <c:v>7.738372</c:v>
                </c:pt>
                <c:pt idx="23820">
                  <c:v>8.7968290000000007</c:v>
                </c:pt>
                <c:pt idx="23821">
                  <c:v>-4.5065109999999997</c:v>
                </c:pt>
                <c:pt idx="23822">
                  <c:v>-0.13938059999999999</c:v>
                </c:pt>
                <c:pt idx="23823">
                  <c:v>0.81935449999999999</c:v>
                </c:pt>
                <c:pt idx="23824">
                  <c:v>-2.2301329999999999</c:v>
                </c:pt>
                <c:pt idx="23825">
                  <c:v>-3.4747439999999998</c:v>
                </c:pt>
                <c:pt idx="23826">
                  <c:v>10.776479999999999</c:v>
                </c:pt>
                <c:pt idx="23827">
                  <c:v>-1.924609</c:v>
                </c:pt>
                <c:pt idx="23828">
                  <c:v>-0.55026390000000003</c:v>
                </c:pt>
                <c:pt idx="23829">
                  <c:v>12.61243</c:v>
                </c:pt>
                <c:pt idx="23830">
                  <c:v>-7.14208</c:v>
                </c:pt>
                <c:pt idx="23831">
                  <c:v>-2.1148099999999999</c:v>
                </c:pt>
                <c:pt idx="23832">
                  <c:v>-3.4580500000000001</c:v>
                </c:pt>
                <c:pt idx="23833">
                  <c:v>-0.1991049</c:v>
                </c:pt>
                <c:pt idx="23834">
                  <c:v>2.170979</c:v>
                </c:pt>
                <c:pt idx="23835">
                  <c:v>1.7572049999999999</c:v>
                </c:pt>
                <c:pt idx="23836">
                  <c:v>0.34404790000000002</c:v>
                </c:pt>
                <c:pt idx="23837">
                  <c:v>-2.0108969999999999</c:v>
                </c:pt>
                <c:pt idx="23838">
                  <c:v>-2.705997</c:v>
                </c:pt>
                <c:pt idx="23839">
                  <c:v>-2.7840349999999998</c:v>
                </c:pt>
                <c:pt idx="23840">
                  <c:v>-3.3112050000000002</c:v>
                </c:pt>
                <c:pt idx="23841">
                  <c:v>-2.0940120000000002</c:v>
                </c:pt>
                <c:pt idx="23842">
                  <c:v>-0.8845615</c:v>
                </c:pt>
                <c:pt idx="23843">
                  <c:v>3.9921820000000001</c:v>
                </c:pt>
                <c:pt idx="23844">
                  <c:v>0.74645010000000001</c:v>
                </c:pt>
                <c:pt idx="23845">
                  <c:v>2.2246069999999998</c:v>
                </c:pt>
                <c:pt idx="23846">
                  <c:v>-1.3055650000000001</c:v>
                </c:pt>
                <c:pt idx="23847">
                  <c:v>-5.4547509999999999</c:v>
                </c:pt>
                <c:pt idx="23848">
                  <c:v>-1.8392569999999999</c:v>
                </c:pt>
                <c:pt idx="23849">
                  <c:v>6.8552330000000001</c:v>
                </c:pt>
                <c:pt idx="23850">
                  <c:v>8.5321119999999997</c:v>
                </c:pt>
                <c:pt idx="23851">
                  <c:v>-2.4420790000000001</c:v>
                </c:pt>
                <c:pt idx="23852">
                  <c:v>-3.8469359999999999</c:v>
                </c:pt>
                <c:pt idx="23853">
                  <c:v>-3.3026960000000001</c:v>
                </c:pt>
                <c:pt idx="23854">
                  <c:v>6.0888710000000001</c:v>
                </c:pt>
                <c:pt idx="23855">
                  <c:v>3.4345569999999999</c:v>
                </c:pt>
                <c:pt idx="23856">
                  <c:v>1.6804859999999999</c:v>
                </c:pt>
                <c:pt idx="23857">
                  <c:v>-3.1876280000000001</c:v>
                </c:pt>
                <c:pt idx="23858">
                  <c:v>-4.6675820000000003</c:v>
                </c:pt>
                <c:pt idx="23859">
                  <c:v>4.9749699999999999</c:v>
                </c:pt>
                <c:pt idx="23860">
                  <c:v>2.9455100000000001</c:v>
                </c:pt>
                <c:pt idx="23861">
                  <c:v>-0.52695130000000001</c:v>
                </c:pt>
                <c:pt idx="23862">
                  <c:v>0.6802648</c:v>
                </c:pt>
                <c:pt idx="23863">
                  <c:v>-0.70880120000000002</c:v>
                </c:pt>
                <c:pt idx="23864">
                  <c:v>-0.16796610000000001</c:v>
                </c:pt>
                <c:pt idx="23865">
                  <c:v>2.5628380000000002</c:v>
                </c:pt>
                <c:pt idx="23866">
                  <c:v>-3.0732659999999998</c:v>
                </c:pt>
                <c:pt idx="23867">
                  <c:v>-0.61115470000000005</c:v>
                </c:pt>
                <c:pt idx="23868">
                  <c:v>-3.3284259999999999</c:v>
                </c:pt>
                <c:pt idx="23869">
                  <c:v>5.9451309999999999</c:v>
                </c:pt>
                <c:pt idx="23870">
                  <c:v>3.1175039999999998</c:v>
                </c:pt>
                <c:pt idx="23871">
                  <c:v>3.6109589999999998</c:v>
                </c:pt>
                <c:pt idx="23872">
                  <c:v>-0.62741610000000003</c:v>
                </c:pt>
                <c:pt idx="23873">
                  <c:v>0.93431929999999996</c:v>
                </c:pt>
                <c:pt idx="23874">
                  <c:v>-0.67170419999999997</c:v>
                </c:pt>
                <c:pt idx="23875">
                  <c:v>0.17667089999999999</c:v>
                </c:pt>
                <c:pt idx="23876">
                  <c:v>2.1971850000000002</c:v>
                </c:pt>
                <c:pt idx="23877">
                  <c:v>-0.14290549999999999</c:v>
                </c:pt>
                <c:pt idx="23878">
                  <c:v>-1.312068</c:v>
                </c:pt>
                <c:pt idx="23879">
                  <c:v>-2.5083690000000001</c:v>
                </c:pt>
                <c:pt idx="23880">
                  <c:v>-4.9332549999999999</c:v>
                </c:pt>
                <c:pt idx="23881">
                  <c:v>5.2402490000000004</c:v>
                </c:pt>
                <c:pt idx="23882">
                  <c:v>3.2088800000000002</c:v>
                </c:pt>
                <c:pt idx="23883">
                  <c:v>2.9422480000000002</c:v>
                </c:pt>
                <c:pt idx="23884">
                  <c:v>-0.35436770000000001</c:v>
                </c:pt>
                <c:pt idx="23885">
                  <c:v>-1.1587449999999999</c:v>
                </c:pt>
                <c:pt idx="23886">
                  <c:v>0.46229569999999998</c:v>
                </c:pt>
                <c:pt idx="23887">
                  <c:v>-0.60285259999999996</c:v>
                </c:pt>
                <c:pt idx="23888">
                  <c:v>0.1437166</c:v>
                </c:pt>
                <c:pt idx="23889">
                  <c:v>1.7103250000000001</c:v>
                </c:pt>
                <c:pt idx="23890">
                  <c:v>-1.122603</c:v>
                </c:pt>
                <c:pt idx="23891">
                  <c:v>-2.3918870000000001</c:v>
                </c:pt>
                <c:pt idx="23892">
                  <c:v>-2.3976449999999998</c:v>
                </c:pt>
                <c:pt idx="23893">
                  <c:v>-3.0243329999999999</c:v>
                </c:pt>
                <c:pt idx="23894">
                  <c:v>1.098573</c:v>
                </c:pt>
                <c:pt idx="23895">
                  <c:v>0.22816139999999999</c:v>
                </c:pt>
                <c:pt idx="23896">
                  <c:v>0.47314889999999998</c:v>
                </c:pt>
                <c:pt idx="23897">
                  <c:v>-2.961176</c:v>
                </c:pt>
                <c:pt idx="23898">
                  <c:v>2.0011830000000002</c:v>
                </c:pt>
                <c:pt idx="23899">
                  <c:v>-6.3279500000000002E-2</c:v>
                </c:pt>
                <c:pt idx="23900">
                  <c:v>-1.6668229999999999</c:v>
                </c:pt>
                <c:pt idx="23901">
                  <c:v>-0.91886400000000001</c:v>
                </c:pt>
                <c:pt idx="23902">
                  <c:v>2.3096670000000001</c:v>
                </c:pt>
                <c:pt idx="23903">
                  <c:v>-0.75836700000000001</c:v>
                </c:pt>
                <c:pt idx="23904">
                  <c:v>0.96281419999999995</c:v>
                </c:pt>
                <c:pt idx="23905">
                  <c:v>-0.51184169999999996</c:v>
                </c:pt>
                <c:pt idx="23906">
                  <c:v>1.9393229999999999</c:v>
                </c:pt>
                <c:pt idx="23907">
                  <c:v>2.7747809999999999</c:v>
                </c:pt>
                <c:pt idx="23908">
                  <c:v>9.3796699999999997E-2</c:v>
                </c:pt>
                <c:pt idx="23909">
                  <c:v>-2.7677160000000001</c:v>
                </c:pt>
                <c:pt idx="23910">
                  <c:v>-2.745838</c:v>
                </c:pt>
                <c:pt idx="23911">
                  <c:v>-0.10201159999999999</c:v>
                </c:pt>
                <c:pt idx="23912">
                  <c:v>4.4538799999999998</c:v>
                </c:pt>
                <c:pt idx="23913">
                  <c:v>0.84774680000000002</c:v>
                </c:pt>
                <c:pt idx="23914">
                  <c:v>1.0748070000000001</c:v>
                </c:pt>
                <c:pt idx="23915">
                  <c:v>0.170323</c:v>
                </c:pt>
                <c:pt idx="23916">
                  <c:v>-2.199621</c:v>
                </c:pt>
                <c:pt idx="23917">
                  <c:v>-0.35987819999999998</c:v>
                </c:pt>
                <c:pt idx="23918">
                  <c:v>2.0061710000000001</c:v>
                </c:pt>
                <c:pt idx="23919">
                  <c:v>1.4347289999999999</c:v>
                </c:pt>
                <c:pt idx="23920">
                  <c:v>2.1838470000000001</c:v>
                </c:pt>
                <c:pt idx="23921">
                  <c:v>1.9044049999999999</c:v>
                </c:pt>
                <c:pt idx="23922">
                  <c:v>0.69100349999999999</c:v>
                </c:pt>
                <c:pt idx="23923">
                  <c:v>1.366045</c:v>
                </c:pt>
                <c:pt idx="23924">
                  <c:v>1.3699349999999999</c:v>
                </c:pt>
                <c:pt idx="23925">
                  <c:v>-0.95800479999999999</c:v>
                </c:pt>
                <c:pt idx="23926">
                  <c:v>3.3625240000000001</c:v>
                </c:pt>
                <c:pt idx="23927">
                  <c:v>1.8862909999999999</c:v>
                </c:pt>
                <c:pt idx="23928">
                  <c:v>2.2563339999999998</c:v>
                </c:pt>
                <c:pt idx="23929">
                  <c:v>-0.95518309999999995</c:v>
                </c:pt>
                <c:pt idx="23930">
                  <c:v>-2.9658929999999999</c:v>
                </c:pt>
                <c:pt idx="23931">
                  <c:v>1.1932430000000001</c:v>
                </c:pt>
                <c:pt idx="23932">
                  <c:v>1.409216</c:v>
                </c:pt>
                <c:pt idx="23933">
                  <c:v>0.51440109999999994</c:v>
                </c:pt>
                <c:pt idx="23934">
                  <c:v>-1.785361</c:v>
                </c:pt>
                <c:pt idx="23935">
                  <c:v>4.8963409999999996</c:v>
                </c:pt>
                <c:pt idx="23936">
                  <c:v>5.6595139999999997</c:v>
                </c:pt>
                <c:pt idx="23937">
                  <c:v>-1.9460809999999999</c:v>
                </c:pt>
                <c:pt idx="23938">
                  <c:v>0.58401499999999995</c:v>
                </c:pt>
                <c:pt idx="23939">
                  <c:v>-4.6892889999999996</c:v>
                </c:pt>
                <c:pt idx="23940">
                  <c:v>2.3923779999999999</c:v>
                </c:pt>
                <c:pt idx="23941">
                  <c:v>-0.55394889999999997</c:v>
                </c:pt>
                <c:pt idx="23942">
                  <c:v>1.378728</c:v>
                </c:pt>
                <c:pt idx="23943">
                  <c:v>-5.1815220000000002</c:v>
                </c:pt>
                <c:pt idx="23944">
                  <c:v>1.0821229999999999</c:v>
                </c:pt>
                <c:pt idx="23945">
                  <c:v>4.1985659999999996</c:v>
                </c:pt>
                <c:pt idx="23946">
                  <c:v>-2.1617500000000001</c:v>
                </c:pt>
                <c:pt idx="23947">
                  <c:v>-0.51621539999999999</c:v>
                </c:pt>
                <c:pt idx="23948">
                  <c:v>-1.4997959999999999</c:v>
                </c:pt>
                <c:pt idx="23949">
                  <c:v>1.134978</c:v>
                </c:pt>
                <c:pt idx="23950">
                  <c:v>-2.6533579999999999</c:v>
                </c:pt>
                <c:pt idx="23951">
                  <c:v>-0.44768819999999998</c:v>
                </c:pt>
                <c:pt idx="23952">
                  <c:v>1.005047</c:v>
                </c:pt>
                <c:pt idx="23953">
                  <c:v>-0.72235360000000004</c:v>
                </c:pt>
                <c:pt idx="23954">
                  <c:v>-1.1627780000000001</c:v>
                </c:pt>
                <c:pt idx="23955">
                  <c:v>-0.18635380000000001</c:v>
                </c:pt>
                <c:pt idx="23956">
                  <c:v>1.4219679999999999</c:v>
                </c:pt>
                <c:pt idx="23957">
                  <c:v>3.0120369999999999</c:v>
                </c:pt>
                <c:pt idx="23958">
                  <c:v>-1.645079</c:v>
                </c:pt>
                <c:pt idx="23959">
                  <c:v>-1.5864469999999999</c:v>
                </c:pt>
                <c:pt idx="23960">
                  <c:v>-6.9487269999999999</c:v>
                </c:pt>
                <c:pt idx="23961">
                  <c:v>3.0375529999999999</c:v>
                </c:pt>
                <c:pt idx="23962">
                  <c:v>7.315086</c:v>
                </c:pt>
                <c:pt idx="23963">
                  <c:v>-2.2341829999999998</c:v>
                </c:pt>
                <c:pt idx="23964">
                  <c:v>-0.15167140000000001</c:v>
                </c:pt>
                <c:pt idx="23965">
                  <c:v>0.12655820000000001</c:v>
                </c:pt>
                <c:pt idx="23966">
                  <c:v>2.9402979999999999</c:v>
                </c:pt>
                <c:pt idx="23967">
                  <c:v>2.8940679999999999</c:v>
                </c:pt>
                <c:pt idx="23968">
                  <c:v>-2.7237399999999998</c:v>
                </c:pt>
                <c:pt idx="23969">
                  <c:v>-1.37523</c:v>
                </c:pt>
                <c:pt idx="23970">
                  <c:v>1.9993460000000001</c:v>
                </c:pt>
                <c:pt idx="23971">
                  <c:v>-0.92427649999999995</c:v>
                </c:pt>
                <c:pt idx="23972">
                  <c:v>2.5535929999999998</c:v>
                </c:pt>
                <c:pt idx="23973">
                  <c:v>2.0499890000000001</c:v>
                </c:pt>
                <c:pt idx="23974">
                  <c:v>0.93790609999999996</c:v>
                </c:pt>
                <c:pt idx="23975">
                  <c:v>-0.37423149999999999</c:v>
                </c:pt>
                <c:pt idx="23976">
                  <c:v>-1.702151</c:v>
                </c:pt>
                <c:pt idx="23977">
                  <c:v>-0.38581890000000002</c:v>
                </c:pt>
                <c:pt idx="23978">
                  <c:v>3.6929479999999999</c:v>
                </c:pt>
                <c:pt idx="23979">
                  <c:v>1.1108899999999999</c:v>
                </c:pt>
                <c:pt idx="23980">
                  <c:v>-7.9743900000000006E-2</c:v>
                </c:pt>
                <c:pt idx="23981">
                  <c:v>-1.6035090000000001</c:v>
                </c:pt>
                <c:pt idx="23982">
                  <c:v>3.8030539999999999</c:v>
                </c:pt>
                <c:pt idx="23983">
                  <c:v>3.8923570000000001</c:v>
                </c:pt>
                <c:pt idx="23984">
                  <c:v>-0.99324789999999996</c:v>
                </c:pt>
                <c:pt idx="23985">
                  <c:v>0.4530323</c:v>
                </c:pt>
                <c:pt idx="23986">
                  <c:v>-4.0416980000000002</c:v>
                </c:pt>
                <c:pt idx="23987">
                  <c:v>-2.097788</c:v>
                </c:pt>
                <c:pt idx="23988">
                  <c:v>5.30003E-2</c:v>
                </c:pt>
                <c:pt idx="23989">
                  <c:v>0.33006619999999998</c:v>
                </c:pt>
                <c:pt idx="23990">
                  <c:v>3.6010759999999999</c:v>
                </c:pt>
                <c:pt idx="23991">
                  <c:v>4.8851259999999996</c:v>
                </c:pt>
                <c:pt idx="23992">
                  <c:v>0.41384549999999998</c:v>
                </c:pt>
                <c:pt idx="23993">
                  <c:v>8.7152779999999996</c:v>
                </c:pt>
                <c:pt idx="23994">
                  <c:v>1.857496</c:v>
                </c:pt>
                <c:pt idx="23995">
                  <c:v>-4.5121380000000002</c:v>
                </c:pt>
                <c:pt idx="23996">
                  <c:v>-0.41659800000000002</c:v>
                </c:pt>
                <c:pt idx="23997">
                  <c:v>-3.3726340000000001</c:v>
                </c:pt>
                <c:pt idx="23998">
                  <c:v>4.8642200000000004</c:v>
                </c:pt>
                <c:pt idx="23999">
                  <c:v>1.821251</c:v>
                </c:pt>
                <c:pt idx="24000">
                  <c:v>-1.225371</c:v>
                </c:pt>
                <c:pt idx="24001">
                  <c:v>-1.284708</c:v>
                </c:pt>
                <c:pt idx="24002">
                  <c:v>-0.83989590000000003</c:v>
                </c:pt>
                <c:pt idx="24003">
                  <c:v>-5.0143440000000004</c:v>
                </c:pt>
                <c:pt idx="24004">
                  <c:v>-3.2847940000000002</c:v>
                </c:pt>
                <c:pt idx="24005">
                  <c:v>1.3871249999999999</c:v>
                </c:pt>
                <c:pt idx="24006">
                  <c:v>-0.20034579999999999</c:v>
                </c:pt>
                <c:pt idx="24007">
                  <c:v>-0.41107589999999999</c:v>
                </c:pt>
                <c:pt idx="24008">
                  <c:v>2.1205189999999998</c:v>
                </c:pt>
                <c:pt idx="24009">
                  <c:v>-0.14527780000000001</c:v>
                </c:pt>
                <c:pt idx="24010">
                  <c:v>2.5189080000000001</c:v>
                </c:pt>
                <c:pt idx="24011">
                  <c:v>-0.17121620000000001</c:v>
                </c:pt>
                <c:pt idx="24012">
                  <c:v>5.6967840000000001</c:v>
                </c:pt>
                <c:pt idx="24013">
                  <c:v>-4.34084</c:v>
                </c:pt>
                <c:pt idx="24014">
                  <c:v>-2.3073510000000002</c:v>
                </c:pt>
                <c:pt idx="24015">
                  <c:v>-4.0759109999999996</c:v>
                </c:pt>
                <c:pt idx="24016">
                  <c:v>0.38301570000000001</c:v>
                </c:pt>
                <c:pt idx="24017">
                  <c:v>2.4223599999999998</c:v>
                </c:pt>
                <c:pt idx="24018">
                  <c:v>-0.85261200000000004</c:v>
                </c:pt>
                <c:pt idx="24019">
                  <c:v>16.042770000000001</c:v>
                </c:pt>
                <c:pt idx="24020">
                  <c:v>-13.44581</c:v>
                </c:pt>
                <c:pt idx="24021">
                  <c:v>6.7992109999999997</c:v>
                </c:pt>
                <c:pt idx="24022">
                  <c:v>-9.4032900000000001</c:v>
                </c:pt>
                <c:pt idx="24023">
                  <c:v>14.87772</c:v>
                </c:pt>
                <c:pt idx="24024">
                  <c:v>-0.96789440000000004</c:v>
                </c:pt>
                <c:pt idx="24025">
                  <c:v>-6.0253290000000002</c:v>
                </c:pt>
                <c:pt idx="24026">
                  <c:v>-1.0958840000000001</c:v>
                </c:pt>
                <c:pt idx="24027">
                  <c:v>2.9677880000000001</c:v>
                </c:pt>
                <c:pt idx="24028">
                  <c:v>3.4955989999999999</c:v>
                </c:pt>
                <c:pt idx="24029">
                  <c:v>-1.0635790000000001</c:v>
                </c:pt>
                <c:pt idx="24030">
                  <c:v>1.329898</c:v>
                </c:pt>
                <c:pt idx="24031">
                  <c:v>3.0712839999999999</c:v>
                </c:pt>
                <c:pt idx="24032">
                  <c:v>-5.5555320000000004</c:v>
                </c:pt>
                <c:pt idx="24033">
                  <c:v>-6.5219820000000004</c:v>
                </c:pt>
                <c:pt idx="24034">
                  <c:v>5.8131899999999996</c:v>
                </c:pt>
                <c:pt idx="24035">
                  <c:v>3.5491090000000001</c:v>
                </c:pt>
                <c:pt idx="24036">
                  <c:v>3.9676909999999999</c:v>
                </c:pt>
                <c:pt idx="24037">
                  <c:v>-1.415276</c:v>
                </c:pt>
                <c:pt idx="24038">
                  <c:v>-3.014637</c:v>
                </c:pt>
                <c:pt idx="24039">
                  <c:v>3.258035</c:v>
                </c:pt>
                <c:pt idx="24040">
                  <c:v>-1.206005</c:v>
                </c:pt>
                <c:pt idx="24041">
                  <c:v>3.4621200000000001</c:v>
                </c:pt>
                <c:pt idx="24042">
                  <c:v>-0.78050839999999999</c:v>
                </c:pt>
                <c:pt idx="24043">
                  <c:v>2.3992849999999999</c:v>
                </c:pt>
                <c:pt idx="24044">
                  <c:v>-0.2346723</c:v>
                </c:pt>
                <c:pt idx="24045">
                  <c:v>-1.6053580000000001</c:v>
                </c:pt>
                <c:pt idx="24046">
                  <c:v>7.481776</c:v>
                </c:pt>
                <c:pt idx="24047">
                  <c:v>-2.3136809999999999</c:v>
                </c:pt>
                <c:pt idx="24048">
                  <c:v>-1.190984</c:v>
                </c:pt>
                <c:pt idx="24049">
                  <c:v>-0.53170519999999999</c:v>
                </c:pt>
                <c:pt idx="24050">
                  <c:v>3.4075310000000001</c:v>
                </c:pt>
                <c:pt idx="24051">
                  <c:v>3.3966099999999999</c:v>
                </c:pt>
                <c:pt idx="24052">
                  <c:v>-0.2415033</c:v>
                </c:pt>
                <c:pt idx="24053">
                  <c:v>-0.57281789999999999</c:v>
                </c:pt>
                <c:pt idx="24054">
                  <c:v>-1.827556</c:v>
                </c:pt>
                <c:pt idx="24055">
                  <c:v>1.1702440000000001</c:v>
                </c:pt>
                <c:pt idx="24056">
                  <c:v>-0.76054049999999995</c:v>
                </c:pt>
                <c:pt idx="24057">
                  <c:v>-0.515123</c:v>
                </c:pt>
                <c:pt idx="24058">
                  <c:v>-1.6987289999999999</c:v>
                </c:pt>
                <c:pt idx="24059">
                  <c:v>-1.6129990000000001</c:v>
                </c:pt>
                <c:pt idx="24060">
                  <c:v>-2.2834729999999999</c:v>
                </c:pt>
                <c:pt idx="24061">
                  <c:v>1.1724889999999999</c:v>
                </c:pt>
                <c:pt idx="24062">
                  <c:v>-2.051863</c:v>
                </c:pt>
                <c:pt idx="24063">
                  <c:v>3.564346</c:v>
                </c:pt>
                <c:pt idx="24064">
                  <c:v>-4.8536409999999997</c:v>
                </c:pt>
                <c:pt idx="24065">
                  <c:v>2.318743</c:v>
                </c:pt>
                <c:pt idx="24066">
                  <c:v>-3.3221180000000001</c:v>
                </c:pt>
                <c:pt idx="24067">
                  <c:v>4.165489</c:v>
                </c:pt>
                <c:pt idx="24068">
                  <c:v>-4.1392829999999998</c:v>
                </c:pt>
                <c:pt idx="24069">
                  <c:v>1.8382449999999999</c:v>
                </c:pt>
                <c:pt idx="24070">
                  <c:v>-3.3988600000000001E-2</c:v>
                </c:pt>
                <c:pt idx="24071">
                  <c:v>3.4401489999999999</c:v>
                </c:pt>
                <c:pt idx="24072">
                  <c:v>1.097396</c:v>
                </c:pt>
                <c:pt idx="24073">
                  <c:v>0.89074900000000001</c:v>
                </c:pt>
                <c:pt idx="24074">
                  <c:v>1.699978</c:v>
                </c:pt>
                <c:pt idx="24075">
                  <c:v>1.2894110000000001</c:v>
                </c:pt>
                <c:pt idx="24076">
                  <c:v>-2.0452020000000002</c:v>
                </c:pt>
                <c:pt idx="24077">
                  <c:v>-0.7703103</c:v>
                </c:pt>
                <c:pt idx="24078">
                  <c:v>-2.7372589999999999</c:v>
                </c:pt>
                <c:pt idx="24079">
                  <c:v>-2.783264</c:v>
                </c:pt>
                <c:pt idx="24080">
                  <c:v>3.6907009999999998</c:v>
                </c:pt>
                <c:pt idx="24081">
                  <c:v>-2.5353240000000001</c:v>
                </c:pt>
                <c:pt idx="24082">
                  <c:v>8.0390619999999995</c:v>
                </c:pt>
                <c:pt idx="24083">
                  <c:v>0.93947599999999998</c:v>
                </c:pt>
                <c:pt idx="24084">
                  <c:v>3.1439210000000002</c:v>
                </c:pt>
                <c:pt idx="24085">
                  <c:v>-1.546565</c:v>
                </c:pt>
                <c:pt idx="24086">
                  <c:v>7.3521699999999995E-2</c:v>
                </c:pt>
                <c:pt idx="24087">
                  <c:v>-1.7468379999999999</c:v>
                </c:pt>
                <c:pt idx="24088">
                  <c:v>3.9653719999999999</c:v>
                </c:pt>
                <c:pt idx="24089">
                  <c:v>-6.3496880000000004</c:v>
                </c:pt>
                <c:pt idx="24090">
                  <c:v>2.1675209999999998</c:v>
                </c:pt>
                <c:pt idx="24091">
                  <c:v>-0.70966229999999997</c:v>
                </c:pt>
                <c:pt idx="24092">
                  <c:v>6.8399010000000002</c:v>
                </c:pt>
                <c:pt idx="24093">
                  <c:v>5.2307629999999996</c:v>
                </c:pt>
                <c:pt idx="24094">
                  <c:v>-2.2669429999999999</c:v>
                </c:pt>
                <c:pt idx="24095">
                  <c:v>-5.210979</c:v>
                </c:pt>
                <c:pt idx="24096">
                  <c:v>-0.80751949999999995</c:v>
                </c:pt>
                <c:pt idx="24097">
                  <c:v>1.2147509999999999</c:v>
                </c:pt>
                <c:pt idx="24098">
                  <c:v>1.277401</c:v>
                </c:pt>
                <c:pt idx="24099">
                  <c:v>-0.2406635</c:v>
                </c:pt>
                <c:pt idx="24100">
                  <c:v>-1.741079</c:v>
                </c:pt>
                <c:pt idx="24101">
                  <c:v>-0.2323094</c:v>
                </c:pt>
                <c:pt idx="24102">
                  <c:v>1.761018</c:v>
                </c:pt>
                <c:pt idx="24103">
                  <c:v>-3.0510290000000002</c:v>
                </c:pt>
                <c:pt idx="24104">
                  <c:v>2.247401</c:v>
                </c:pt>
                <c:pt idx="24105">
                  <c:v>-1.4418709999999999</c:v>
                </c:pt>
                <c:pt idx="24106">
                  <c:v>2.0535619999999999</c:v>
                </c:pt>
                <c:pt idx="24107">
                  <c:v>2.2088199999999998</c:v>
                </c:pt>
                <c:pt idx="24108">
                  <c:v>-1.5583940000000001</c:v>
                </c:pt>
                <c:pt idx="24109">
                  <c:v>0.10098890000000001</c:v>
                </c:pt>
                <c:pt idx="24110">
                  <c:v>-0.54695930000000004</c:v>
                </c:pt>
                <c:pt idx="24111">
                  <c:v>-1.6152029999999999</c:v>
                </c:pt>
                <c:pt idx="24112">
                  <c:v>-2.1184340000000002</c:v>
                </c:pt>
                <c:pt idx="24113">
                  <c:v>-1.422347</c:v>
                </c:pt>
                <c:pt idx="24114">
                  <c:v>0.32291249999999999</c:v>
                </c:pt>
                <c:pt idx="24115">
                  <c:v>-2.0960709999999998</c:v>
                </c:pt>
                <c:pt idx="24116">
                  <c:v>-2.2208450000000002</c:v>
                </c:pt>
                <c:pt idx="24117">
                  <c:v>-0.31594559999999999</c:v>
                </c:pt>
                <c:pt idx="24118">
                  <c:v>3.4663740000000001</c:v>
                </c:pt>
                <c:pt idx="24119">
                  <c:v>-0.59409160000000005</c:v>
                </c:pt>
                <c:pt idx="24120">
                  <c:v>-0.73604999999999998</c:v>
                </c:pt>
                <c:pt idx="24121">
                  <c:v>-0.1594013</c:v>
                </c:pt>
                <c:pt idx="24122">
                  <c:v>-0.1174185</c:v>
                </c:pt>
                <c:pt idx="24123">
                  <c:v>-0.105174</c:v>
                </c:pt>
                <c:pt idx="24124">
                  <c:v>-1.113893</c:v>
                </c:pt>
                <c:pt idx="24125">
                  <c:v>0.51563700000000001</c:v>
                </c:pt>
                <c:pt idx="24126">
                  <c:v>-0.67855270000000001</c:v>
                </c:pt>
                <c:pt idx="24127">
                  <c:v>1.1074470000000001</c:v>
                </c:pt>
                <c:pt idx="24128">
                  <c:v>-1.263287</c:v>
                </c:pt>
                <c:pt idx="24129">
                  <c:v>-1.6401939999999999</c:v>
                </c:pt>
                <c:pt idx="24130">
                  <c:v>0.29863810000000002</c:v>
                </c:pt>
                <c:pt idx="24131">
                  <c:v>0.5031466</c:v>
                </c:pt>
                <c:pt idx="24132">
                  <c:v>3.590249</c:v>
                </c:pt>
                <c:pt idx="24133">
                  <c:v>0.76948059999999996</c:v>
                </c:pt>
                <c:pt idx="24134">
                  <c:v>1.541774</c:v>
                </c:pt>
                <c:pt idx="24135">
                  <c:v>-0.1823813</c:v>
                </c:pt>
                <c:pt idx="24136">
                  <c:v>-0.4386602</c:v>
                </c:pt>
                <c:pt idx="24137">
                  <c:v>-1.042038</c:v>
                </c:pt>
                <c:pt idx="24138">
                  <c:v>-0.38508170000000003</c:v>
                </c:pt>
                <c:pt idx="24139">
                  <c:v>1.9674670000000001</c:v>
                </c:pt>
                <c:pt idx="24140">
                  <c:v>2.1291180000000001</c:v>
                </c:pt>
                <c:pt idx="24141">
                  <c:v>2.0290759999999999</c:v>
                </c:pt>
                <c:pt idx="24142">
                  <c:v>1.375894</c:v>
                </c:pt>
                <c:pt idx="24143">
                  <c:v>-0.88745370000000001</c:v>
                </c:pt>
                <c:pt idx="24144">
                  <c:v>-0.81506040000000002</c:v>
                </c:pt>
                <c:pt idx="24145">
                  <c:v>1.7615289999999999</c:v>
                </c:pt>
                <c:pt idx="24146">
                  <c:v>1.4364889999999999</c:v>
                </c:pt>
                <c:pt idx="24147">
                  <c:v>-0.42132829999999999</c:v>
                </c:pt>
                <c:pt idx="24148">
                  <c:v>-0.47826950000000001</c:v>
                </c:pt>
                <c:pt idx="24149">
                  <c:v>-0.79111889999999996</c:v>
                </c:pt>
                <c:pt idx="24150">
                  <c:v>-0.81759040000000005</c:v>
                </c:pt>
                <c:pt idx="24151">
                  <c:v>0.80348209999999998</c:v>
                </c:pt>
                <c:pt idx="24152">
                  <c:v>-0.56860489999999997</c:v>
                </c:pt>
                <c:pt idx="24153">
                  <c:v>0.96845000000000003</c:v>
                </c:pt>
                <c:pt idx="24154">
                  <c:v>0.14984249999999999</c:v>
                </c:pt>
                <c:pt idx="24155">
                  <c:v>0.29121200000000003</c:v>
                </c:pt>
                <c:pt idx="24156">
                  <c:v>2.7546840000000001</c:v>
                </c:pt>
                <c:pt idx="24157">
                  <c:v>0.68493150000000003</c:v>
                </c:pt>
                <c:pt idx="24158">
                  <c:v>0.3401361</c:v>
                </c:pt>
                <c:pt idx="24159">
                  <c:v>-3.389831</c:v>
                </c:pt>
                <c:pt idx="24160">
                  <c:v>0.7017544</c:v>
                </c:pt>
                <c:pt idx="24161">
                  <c:v>0.68815329999999997</c:v>
                </c:pt>
                <c:pt idx="24162">
                  <c:v>2.0849549999999999</c:v>
                </c:pt>
                <c:pt idx="24163">
                  <c:v>-1.6949149999999999</c:v>
                </c:pt>
                <c:pt idx="24164">
                  <c:v>-3.4482759999999999</c:v>
                </c:pt>
                <c:pt idx="24165">
                  <c:v>-0.17857139999999999</c:v>
                </c:pt>
                <c:pt idx="24166">
                  <c:v>-0.44722719999999999</c:v>
                </c:pt>
                <c:pt idx="24167">
                  <c:v>1.1680140000000001</c:v>
                </c:pt>
                <c:pt idx="24168">
                  <c:v>-0.88809950000000004</c:v>
                </c:pt>
                <c:pt idx="24169">
                  <c:v>-6.8100360000000002</c:v>
                </c:pt>
                <c:pt idx="24170">
                  <c:v>-1.9230769999999999</c:v>
                </c:pt>
                <c:pt idx="24171">
                  <c:v>0.7843137</c:v>
                </c:pt>
                <c:pt idx="24172">
                  <c:v>1.9455249999999999</c:v>
                </c:pt>
                <c:pt idx="24173">
                  <c:v>2.290076</c:v>
                </c:pt>
                <c:pt idx="24174">
                  <c:v>-2.6119400000000002</c:v>
                </c:pt>
                <c:pt idx="24175">
                  <c:v>-5.1819930000000003</c:v>
                </c:pt>
                <c:pt idx="24176">
                  <c:v>-1.0001009999999999</c:v>
                </c:pt>
                <c:pt idx="24177">
                  <c:v>0</c:v>
                </c:pt>
                <c:pt idx="24178">
                  <c:v>0</c:v>
                </c:pt>
                <c:pt idx="24179">
                  <c:v>-2.040816</c:v>
                </c:pt>
                <c:pt idx="24180">
                  <c:v>0</c:v>
                </c:pt>
                <c:pt idx="24181">
                  <c:v>1.0416669999999999</c:v>
                </c:pt>
                <c:pt idx="24182">
                  <c:v>2.0618560000000001</c:v>
                </c:pt>
                <c:pt idx="24183">
                  <c:v>0</c:v>
                </c:pt>
                <c:pt idx="24184">
                  <c:v>0</c:v>
                </c:pt>
                <c:pt idx="24185">
                  <c:v>-1.0101009999999999</c:v>
                </c:pt>
                <c:pt idx="24186">
                  <c:v>0</c:v>
                </c:pt>
                <c:pt idx="24187">
                  <c:v>0</c:v>
                </c:pt>
                <c:pt idx="24188">
                  <c:v>2.040816</c:v>
                </c:pt>
                <c:pt idx="24189">
                  <c:v>2</c:v>
                </c:pt>
                <c:pt idx="24190">
                  <c:v>0.4166667</c:v>
                </c:pt>
                <c:pt idx="24191">
                  <c:v>0.56138639999999995</c:v>
                </c:pt>
                <c:pt idx="24192">
                  <c:v>0</c:v>
                </c:pt>
                <c:pt idx="24193">
                  <c:v>0.87378639999999996</c:v>
                </c:pt>
                <c:pt idx="24194">
                  <c:v>0.86621749999999997</c:v>
                </c:pt>
                <c:pt idx="24195">
                  <c:v>0</c:v>
                </c:pt>
                <c:pt idx="24196">
                  <c:v>-0.6679389</c:v>
                </c:pt>
                <c:pt idx="24197">
                  <c:v>-9.6061499999999994E-2</c:v>
                </c:pt>
                <c:pt idx="24198">
                  <c:v>-0.96153840000000002</c:v>
                </c:pt>
                <c:pt idx="24199">
                  <c:v>0.38834950000000001</c:v>
                </c:pt>
                <c:pt idx="24200">
                  <c:v>-0.96711800000000003</c:v>
                </c:pt>
                <c:pt idx="24201">
                  <c:v>0.9765625</c:v>
                </c:pt>
                <c:pt idx="24202">
                  <c:v>0.58027079999999998</c:v>
                </c:pt>
                <c:pt idx="24203">
                  <c:v>1.4423079999999999</c:v>
                </c:pt>
                <c:pt idx="24204">
                  <c:v>1.6113740000000001</c:v>
                </c:pt>
                <c:pt idx="24205">
                  <c:v>0.37313429999999997</c:v>
                </c:pt>
                <c:pt idx="24206">
                  <c:v>1.1152420000000001</c:v>
                </c:pt>
                <c:pt idx="24207">
                  <c:v>1.470588</c:v>
                </c:pt>
                <c:pt idx="24208">
                  <c:v>0</c:v>
                </c:pt>
                <c:pt idx="24209">
                  <c:v>-1.6304350000000001</c:v>
                </c:pt>
                <c:pt idx="24210">
                  <c:v>-0.55248620000000004</c:v>
                </c:pt>
                <c:pt idx="24211">
                  <c:v>5.7407409999999999</c:v>
                </c:pt>
                <c:pt idx="24212">
                  <c:v>-0.43445630000000002</c:v>
                </c:pt>
                <c:pt idx="24213">
                  <c:v>1.441543</c:v>
                </c:pt>
                <c:pt idx="24214">
                  <c:v>0.33304020000000001</c:v>
                </c:pt>
                <c:pt idx="24215">
                  <c:v>-0.1247154</c:v>
                </c:pt>
                <c:pt idx="24216">
                  <c:v>0.67784630000000001</c:v>
                </c:pt>
                <c:pt idx="24217">
                  <c:v>1.3726080000000001</c:v>
                </c:pt>
                <c:pt idx="24218">
                  <c:v>1.0641719999999999</c:v>
                </c:pt>
                <c:pt idx="24219">
                  <c:v>-3.212E-4</c:v>
                </c:pt>
                <c:pt idx="24220">
                  <c:v>-0.82292989999999999</c:v>
                </c:pt>
                <c:pt idx="24221">
                  <c:v>0.12928509999999999</c:v>
                </c:pt>
                <c:pt idx="24222">
                  <c:v>-0.16692389999999999</c:v>
                </c:pt>
                <c:pt idx="24223">
                  <c:v>-6.4176399999999995E-2</c:v>
                </c:pt>
                <c:pt idx="24224">
                  <c:v>-4.8415600000000003E-2</c:v>
                </c:pt>
                <c:pt idx="24225">
                  <c:v>-1.079116</c:v>
                </c:pt>
                <c:pt idx="24226">
                  <c:v>0.72715850000000004</c:v>
                </c:pt>
                <c:pt idx="24227">
                  <c:v>-3.8811199999999997E-2</c:v>
                </c:pt>
                <c:pt idx="24228">
                  <c:v>-7.6768699999999995E-2</c:v>
                </c:pt>
                <c:pt idx="24229">
                  <c:v>-1.4804520000000001</c:v>
                </c:pt>
                <c:pt idx="24230">
                  <c:v>0.32930939999999997</c:v>
                </c:pt>
                <c:pt idx="24231">
                  <c:v>-0.42538860000000001</c:v>
                </c:pt>
                <c:pt idx="24232">
                  <c:v>-0.75683650000000002</c:v>
                </c:pt>
                <c:pt idx="24233">
                  <c:v>-0.5978658</c:v>
                </c:pt>
                <c:pt idx="24234">
                  <c:v>-0.53461990000000004</c:v>
                </c:pt>
                <c:pt idx="24235">
                  <c:v>0.44156069999999997</c:v>
                </c:pt>
                <c:pt idx="24236">
                  <c:v>3.5862199999999997E-2</c:v>
                </c:pt>
                <c:pt idx="24237">
                  <c:v>-0.1176811</c:v>
                </c:pt>
                <c:pt idx="24238">
                  <c:v>-1.202388</c:v>
                </c:pt>
                <c:pt idx="24239">
                  <c:v>-1.8255129999999999</c:v>
                </c:pt>
                <c:pt idx="24240">
                  <c:v>0.98176300000000005</c:v>
                </c:pt>
                <c:pt idx="24241">
                  <c:v>0</c:v>
                </c:pt>
                <c:pt idx="24242">
                  <c:v>0.36826609999999999</c:v>
                </c:pt>
                <c:pt idx="24243">
                  <c:v>1.528864</c:v>
                </c:pt>
                <c:pt idx="24244">
                  <c:v>-0.65639400000000003</c:v>
                </c:pt>
                <c:pt idx="24245">
                  <c:v>-0.17500969999999999</c:v>
                </c:pt>
                <c:pt idx="24246">
                  <c:v>8.21017E-2</c:v>
                </c:pt>
                <c:pt idx="24247">
                  <c:v>-1.0316890000000001</c:v>
                </c:pt>
                <c:pt idx="24248">
                  <c:v>4.0736559999999997</c:v>
                </c:pt>
                <c:pt idx="24249">
                  <c:v>-1.3096369999999999</c:v>
                </c:pt>
                <c:pt idx="24250">
                  <c:v>0.70766569999999995</c:v>
                </c:pt>
                <c:pt idx="24251">
                  <c:v>-1.4032450000000001</c:v>
                </c:pt>
                <c:pt idx="24252">
                  <c:v>0.52701640000000005</c:v>
                </c:pt>
                <c:pt idx="24253">
                  <c:v>1.7560210000000001</c:v>
                </c:pt>
                <c:pt idx="24254">
                  <c:v>0.7514362</c:v>
                </c:pt>
                <c:pt idx="24255">
                  <c:v>0.85522529999999997</c:v>
                </c:pt>
                <c:pt idx="24256">
                  <c:v>-1.4921310000000001</c:v>
                </c:pt>
                <c:pt idx="24257">
                  <c:v>-1.5388120000000001</c:v>
                </c:pt>
                <c:pt idx="24258">
                  <c:v>1.698326</c:v>
                </c:pt>
                <c:pt idx="24259">
                  <c:v>1.75932</c:v>
                </c:pt>
                <c:pt idx="24260">
                  <c:v>0.41586099999999998</c:v>
                </c:pt>
                <c:pt idx="24261">
                  <c:v>-1.627143</c:v>
                </c:pt>
                <c:pt idx="24262">
                  <c:v>0.16241220000000001</c:v>
                </c:pt>
                <c:pt idx="24263">
                  <c:v>-0.42030610000000002</c:v>
                </c:pt>
                <c:pt idx="24264">
                  <c:v>0.72717399999999999</c:v>
                </c:pt>
                <c:pt idx="24265">
                  <c:v>-0.41010619999999998</c:v>
                </c:pt>
                <c:pt idx="24266">
                  <c:v>1.5779780000000001</c:v>
                </c:pt>
                <c:pt idx="24267">
                  <c:v>-2.6609399999999998E-2</c:v>
                </c:pt>
                <c:pt idx="24268">
                  <c:v>-0.16228919999999999</c:v>
                </c:pt>
                <c:pt idx="24269">
                  <c:v>3.365853</c:v>
                </c:pt>
                <c:pt idx="24270">
                  <c:v>0.26029020000000003</c:v>
                </c:pt>
                <c:pt idx="24271">
                  <c:v>-2.913405</c:v>
                </c:pt>
                <c:pt idx="24272">
                  <c:v>-1.9423969999999999</c:v>
                </c:pt>
                <c:pt idx="24273">
                  <c:v>-2.5597699999999999</c:v>
                </c:pt>
                <c:pt idx="24274">
                  <c:v>6.5835400000000002</c:v>
                </c:pt>
                <c:pt idx="24275">
                  <c:v>-0.65203259999999996</c:v>
                </c:pt>
                <c:pt idx="24276">
                  <c:v>-0.3532265</c:v>
                </c:pt>
                <c:pt idx="24277">
                  <c:v>-3.4126799999999999</c:v>
                </c:pt>
                <c:pt idx="24278">
                  <c:v>-1.114997</c:v>
                </c:pt>
                <c:pt idx="24279">
                  <c:v>-0.19931960000000001</c:v>
                </c:pt>
                <c:pt idx="24280">
                  <c:v>1.7138979999999999</c:v>
                </c:pt>
                <c:pt idx="24281">
                  <c:v>-1.4409670000000001</c:v>
                </c:pt>
                <c:pt idx="24282">
                  <c:v>1.2349270000000001</c:v>
                </c:pt>
                <c:pt idx="24283">
                  <c:v>-2.8398530000000002</c:v>
                </c:pt>
                <c:pt idx="24284">
                  <c:v>0.1134163</c:v>
                </c:pt>
                <c:pt idx="24285">
                  <c:v>-6.6721060000000003</c:v>
                </c:pt>
                <c:pt idx="24286">
                  <c:v>3.9948760000000001</c:v>
                </c:pt>
                <c:pt idx="24287">
                  <c:v>0.60802219999999996</c:v>
                </c:pt>
                <c:pt idx="24288">
                  <c:v>2.7314660000000002</c:v>
                </c:pt>
                <c:pt idx="24289">
                  <c:v>-1.497339</c:v>
                </c:pt>
                <c:pt idx="24290">
                  <c:v>2.7835869999999998</c:v>
                </c:pt>
                <c:pt idx="24291">
                  <c:v>-9.3348490000000002</c:v>
                </c:pt>
                <c:pt idx="24292">
                  <c:v>4.4460860000000002</c:v>
                </c:pt>
                <c:pt idx="24293">
                  <c:v>-2.4082210000000002</c:v>
                </c:pt>
                <c:pt idx="24294">
                  <c:v>1.5960810000000001</c:v>
                </c:pt>
                <c:pt idx="24295">
                  <c:v>2.9491149999999999</c:v>
                </c:pt>
                <c:pt idx="24296">
                  <c:v>3.266273</c:v>
                </c:pt>
                <c:pt idx="24297">
                  <c:v>5.4404630000000003</c:v>
                </c:pt>
                <c:pt idx="24298">
                  <c:v>-4.9952730000000001</c:v>
                </c:pt>
                <c:pt idx="24299">
                  <c:v>2.0105230000000001</c:v>
                </c:pt>
                <c:pt idx="24300">
                  <c:v>-0.23208529999999999</c:v>
                </c:pt>
                <c:pt idx="24301">
                  <c:v>2.2888700000000002</c:v>
                </c:pt>
                <c:pt idx="24302">
                  <c:v>0.51931660000000002</c:v>
                </c:pt>
                <c:pt idx="24303">
                  <c:v>-1.634538</c:v>
                </c:pt>
                <c:pt idx="24304">
                  <c:v>-1.2487159999999999</c:v>
                </c:pt>
                <c:pt idx="24305">
                  <c:v>5.1320670000000002</c:v>
                </c:pt>
                <c:pt idx="24306">
                  <c:v>4.1981020000000004</c:v>
                </c:pt>
                <c:pt idx="24307">
                  <c:v>2.7000359999999999</c:v>
                </c:pt>
                <c:pt idx="24308">
                  <c:v>-2.4290180000000001</c:v>
                </c:pt>
                <c:pt idx="24309">
                  <c:v>1.54562</c:v>
                </c:pt>
                <c:pt idx="24310">
                  <c:v>1.1049420000000001</c:v>
                </c:pt>
                <c:pt idx="24311">
                  <c:v>3.341853</c:v>
                </c:pt>
                <c:pt idx="24312">
                  <c:v>-0.99757150000000006</c:v>
                </c:pt>
                <c:pt idx="24313">
                  <c:v>-0.48796580000000001</c:v>
                </c:pt>
                <c:pt idx="24314">
                  <c:v>1.7247440000000001</c:v>
                </c:pt>
                <c:pt idx="24315">
                  <c:v>2.2606259999999998</c:v>
                </c:pt>
                <c:pt idx="24316">
                  <c:v>-0.50165950000000004</c:v>
                </c:pt>
                <c:pt idx="24317">
                  <c:v>3.6520329999999999</c:v>
                </c:pt>
                <c:pt idx="24318">
                  <c:v>-2.1884869999999998</c:v>
                </c:pt>
                <c:pt idx="24319">
                  <c:v>-2.4047190000000001</c:v>
                </c:pt>
                <c:pt idx="24320">
                  <c:v>-3.021544</c:v>
                </c:pt>
                <c:pt idx="24321">
                  <c:v>2.288316</c:v>
                </c:pt>
                <c:pt idx="24322">
                  <c:v>8.3623049999999992</c:v>
                </c:pt>
                <c:pt idx="24323">
                  <c:v>-13.956239999999999</c:v>
                </c:pt>
                <c:pt idx="24324">
                  <c:v>-0.24407999999999999</c:v>
                </c:pt>
                <c:pt idx="24325">
                  <c:v>8.0648700000000004E-2</c:v>
                </c:pt>
                <c:pt idx="24326">
                  <c:v>4.0289640000000002</c:v>
                </c:pt>
                <c:pt idx="24327">
                  <c:v>1.8816580000000001</c:v>
                </c:pt>
                <c:pt idx="24328">
                  <c:v>3.2776429999999999</c:v>
                </c:pt>
                <c:pt idx="24329">
                  <c:v>8.4584849999999996</c:v>
                </c:pt>
                <c:pt idx="24330">
                  <c:v>-10.688739999999999</c:v>
                </c:pt>
                <c:pt idx="24331">
                  <c:v>-7.6712999999999996</c:v>
                </c:pt>
                <c:pt idx="24332">
                  <c:v>-3.8443339999999999</c:v>
                </c:pt>
                <c:pt idx="24333">
                  <c:v>-6.0284230000000001</c:v>
                </c:pt>
                <c:pt idx="24334">
                  <c:v>2.608501</c:v>
                </c:pt>
                <c:pt idx="24335">
                  <c:v>-6.6365900000000005E-2</c:v>
                </c:pt>
                <c:pt idx="24336">
                  <c:v>1.7199139999999999</c:v>
                </c:pt>
                <c:pt idx="24337">
                  <c:v>-2.1819060000000001</c:v>
                </c:pt>
                <c:pt idx="24338">
                  <c:v>6.1851500000000001</c:v>
                </c:pt>
                <c:pt idx="24339">
                  <c:v>0.96575409999999995</c:v>
                </c:pt>
                <c:pt idx="24340">
                  <c:v>8.8799569999999992</c:v>
                </c:pt>
                <c:pt idx="24341">
                  <c:v>4.723986</c:v>
                </c:pt>
                <c:pt idx="24342">
                  <c:v>2.1436820000000001</c:v>
                </c:pt>
                <c:pt idx="24343">
                  <c:v>7.5537840000000003</c:v>
                </c:pt>
                <c:pt idx="24344">
                  <c:v>1.0263990000000001</c:v>
                </c:pt>
                <c:pt idx="24345">
                  <c:v>-4.1764429999999999</c:v>
                </c:pt>
                <c:pt idx="24346">
                  <c:v>-3.8540100000000002</c:v>
                </c:pt>
                <c:pt idx="24347">
                  <c:v>-2.4745180000000002</c:v>
                </c:pt>
                <c:pt idx="24348">
                  <c:v>3.151624</c:v>
                </c:pt>
                <c:pt idx="24349">
                  <c:v>-1.0431079999999999</c:v>
                </c:pt>
                <c:pt idx="24350">
                  <c:v>2.330473</c:v>
                </c:pt>
                <c:pt idx="24351">
                  <c:v>-0.95046920000000001</c:v>
                </c:pt>
                <c:pt idx="24352">
                  <c:v>-6.5559580000000004</c:v>
                </c:pt>
                <c:pt idx="24353">
                  <c:v>8.6396060000000006</c:v>
                </c:pt>
                <c:pt idx="24354">
                  <c:v>-4.965821</c:v>
                </c:pt>
                <c:pt idx="24355">
                  <c:v>10.610480000000001</c:v>
                </c:pt>
                <c:pt idx="24356">
                  <c:v>-5.7544849999999999</c:v>
                </c:pt>
                <c:pt idx="24357">
                  <c:v>0.86306740000000004</c:v>
                </c:pt>
                <c:pt idx="24358">
                  <c:v>-9.3250399999999996</c:v>
                </c:pt>
                <c:pt idx="24359">
                  <c:v>1.617497</c:v>
                </c:pt>
                <c:pt idx="24360">
                  <c:v>5.5842369999999999</c:v>
                </c:pt>
                <c:pt idx="24361">
                  <c:v>6.8888889999999998</c:v>
                </c:pt>
                <c:pt idx="24362">
                  <c:v>-2.6475369999999998</c:v>
                </c:pt>
                <c:pt idx="24363">
                  <c:v>-6.5042869999999997</c:v>
                </c:pt>
                <c:pt idx="24364">
                  <c:v>1.249557</c:v>
                </c:pt>
                <c:pt idx="24365">
                  <c:v>-2.588816</c:v>
                </c:pt>
                <c:pt idx="24366">
                  <c:v>6.1870890000000003</c:v>
                </c:pt>
                <c:pt idx="24367">
                  <c:v>-3.2070729999999998</c:v>
                </c:pt>
                <c:pt idx="24368">
                  <c:v>-1.626117</c:v>
                </c:pt>
                <c:pt idx="24369">
                  <c:v>-0.74409650000000005</c:v>
                </c:pt>
                <c:pt idx="24370">
                  <c:v>-2.654658</c:v>
                </c:pt>
                <c:pt idx="24371">
                  <c:v>-1.0308400000000001E-2</c:v>
                </c:pt>
                <c:pt idx="24372">
                  <c:v>-2.5322140000000002</c:v>
                </c:pt>
                <c:pt idx="24373">
                  <c:v>-1.378873</c:v>
                </c:pt>
                <c:pt idx="24374">
                  <c:v>-5.0050780000000001</c:v>
                </c:pt>
                <c:pt idx="24375">
                  <c:v>9.4744919999999997</c:v>
                </c:pt>
                <c:pt idx="24376">
                  <c:v>-5.6379999999999999</c:v>
                </c:pt>
                <c:pt idx="24377">
                  <c:v>14.64429</c:v>
                </c:pt>
                <c:pt idx="24378">
                  <c:v>-3.5810979999999999</c:v>
                </c:pt>
                <c:pt idx="24379">
                  <c:v>0.113468</c:v>
                </c:pt>
                <c:pt idx="24380">
                  <c:v>5.2127470000000002</c:v>
                </c:pt>
                <c:pt idx="24381">
                  <c:v>-18.314540000000001</c:v>
                </c:pt>
                <c:pt idx="24382">
                  <c:v>2.8779750000000002</c:v>
                </c:pt>
                <c:pt idx="24383">
                  <c:v>-2.0603340000000001</c:v>
                </c:pt>
                <c:pt idx="24384">
                  <c:v>-7.276332</c:v>
                </c:pt>
                <c:pt idx="24385">
                  <c:v>-3.5881069999999999</c:v>
                </c:pt>
                <c:pt idx="24386">
                  <c:v>4.7528930000000003</c:v>
                </c:pt>
                <c:pt idx="24387">
                  <c:v>6.3383440000000002</c:v>
                </c:pt>
                <c:pt idx="24388">
                  <c:v>-2.2170990000000002</c:v>
                </c:pt>
                <c:pt idx="24389">
                  <c:v>11.232900000000001</c:v>
                </c:pt>
                <c:pt idx="24390">
                  <c:v>-1.0480309999999999</c:v>
                </c:pt>
                <c:pt idx="24391">
                  <c:v>3.3733330000000001</c:v>
                </c:pt>
                <c:pt idx="24392">
                  <c:v>-16.343019999999999</c:v>
                </c:pt>
                <c:pt idx="24393">
                  <c:v>-3.1581640000000002</c:v>
                </c:pt>
                <c:pt idx="24394">
                  <c:v>-7.1589200000000002</c:v>
                </c:pt>
                <c:pt idx="24395">
                  <c:v>6.4143910000000002</c:v>
                </c:pt>
                <c:pt idx="24396">
                  <c:v>3.5003199999999999</c:v>
                </c:pt>
                <c:pt idx="24397">
                  <c:v>3.5871089999999999</c:v>
                </c:pt>
                <c:pt idx="24398">
                  <c:v>1.6192150000000001</c:v>
                </c:pt>
                <c:pt idx="24399">
                  <c:v>2.1461519999999998</c:v>
                </c:pt>
                <c:pt idx="24400">
                  <c:v>-4.4660120000000001</c:v>
                </c:pt>
                <c:pt idx="24401">
                  <c:v>5.2240700000000002</c:v>
                </c:pt>
                <c:pt idx="24402">
                  <c:v>-2.845726</c:v>
                </c:pt>
                <c:pt idx="24403">
                  <c:v>4.8889360000000002</c:v>
                </c:pt>
                <c:pt idx="24404">
                  <c:v>-3.662407</c:v>
                </c:pt>
                <c:pt idx="24405">
                  <c:v>-1.6715169999999999</c:v>
                </c:pt>
                <c:pt idx="24406">
                  <c:v>0.15799479999999999</c:v>
                </c:pt>
                <c:pt idx="24407">
                  <c:v>0.6351675</c:v>
                </c:pt>
                <c:pt idx="24408">
                  <c:v>4.3409779999999998</c:v>
                </c:pt>
                <c:pt idx="24409">
                  <c:v>-0.98686399999999996</c:v>
                </c:pt>
                <c:pt idx="24410">
                  <c:v>1.749376</c:v>
                </c:pt>
                <c:pt idx="24411">
                  <c:v>-2.8474439999999999</c:v>
                </c:pt>
                <c:pt idx="24412">
                  <c:v>1.9316329999999999</c:v>
                </c:pt>
                <c:pt idx="24413">
                  <c:v>-4.2668400000000002</c:v>
                </c:pt>
                <c:pt idx="24414">
                  <c:v>-3.2286269999999999</c:v>
                </c:pt>
                <c:pt idx="24415">
                  <c:v>2.656453</c:v>
                </c:pt>
                <c:pt idx="24416">
                  <c:v>1.987136</c:v>
                </c:pt>
                <c:pt idx="24417">
                  <c:v>3.4281969999999999</c:v>
                </c:pt>
                <c:pt idx="24418">
                  <c:v>-1.5112239999999999</c:v>
                </c:pt>
                <c:pt idx="24419">
                  <c:v>-0.1125515</c:v>
                </c:pt>
                <c:pt idx="24420">
                  <c:v>4.0451509999999997</c:v>
                </c:pt>
                <c:pt idx="24421">
                  <c:v>0.37889299999999998</c:v>
                </c:pt>
                <c:pt idx="24422">
                  <c:v>0.50002639999999998</c:v>
                </c:pt>
                <c:pt idx="24423">
                  <c:v>-4.0440839999999998</c:v>
                </c:pt>
                <c:pt idx="24424">
                  <c:v>-0.24745980000000001</c:v>
                </c:pt>
                <c:pt idx="24425">
                  <c:v>9.0405189999999997</c:v>
                </c:pt>
                <c:pt idx="24426">
                  <c:v>5.3226839999999997</c:v>
                </c:pt>
                <c:pt idx="24427">
                  <c:v>0.1819645</c:v>
                </c:pt>
                <c:pt idx="24428">
                  <c:v>-1.714245</c:v>
                </c:pt>
                <c:pt idx="24429">
                  <c:v>4.0924199999999997</c:v>
                </c:pt>
                <c:pt idx="24430">
                  <c:v>-5.0916759999999996</c:v>
                </c:pt>
                <c:pt idx="24431">
                  <c:v>-5.3285619999999998</c:v>
                </c:pt>
                <c:pt idx="24432">
                  <c:v>1.582444</c:v>
                </c:pt>
                <c:pt idx="24433">
                  <c:v>2.2750309999999998</c:v>
                </c:pt>
                <c:pt idx="24434">
                  <c:v>-3.8388119999999999</c:v>
                </c:pt>
                <c:pt idx="24435">
                  <c:v>-2.55227</c:v>
                </c:pt>
                <c:pt idx="24436">
                  <c:v>-1.2433689999999999</c:v>
                </c:pt>
                <c:pt idx="24437">
                  <c:v>9.7333049999999997</c:v>
                </c:pt>
                <c:pt idx="24438">
                  <c:v>0.534439</c:v>
                </c:pt>
                <c:pt idx="24439">
                  <c:v>2.9576560000000001</c:v>
                </c:pt>
                <c:pt idx="24440">
                  <c:v>-7.2560919999999998</c:v>
                </c:pt>
                <c:pt idx="24441">
                  <c:v>0.92961450000000001</c:v>
                </c:pt>
                <c:pt idx="24442">
                  <c:v>-4.026764</c:v>
                </c:pt>
                <c:pt idx="24443">
                  <c:v>2.543085</c:v>
                </c:pt>
                <c:pt idx="24444">
                  <c:v>9.4737290000000005</c:v>
                </c:pt>
                <c:pt idx="24445">
                  <c:v>0.36603550000000001</c:v>
                </c:pt>
                <c:pt idx="24446">
                  <c:v>-6.3115599999999994E-2</c:v>
                </c:pt>
                <c:pt idx="24447">
                  <c:v>-0.13513829999999999</c:v>
                </c:pt>
                <c:pt idx="24448">
                  <c:v>-4.3620239999999999</c:v>
                </c:pt>
                <c:pt idx="24449">
                  <c:v>-0.64492700000000003</c:v>
                </c:pt>
                <c:pt idx="24450">
                  <c:v>-0.1226995</c:v>
                </c:pt>
                <c:pt idx="24451">
                  <c:v>1.1412960000000001</c:v>
                </c:pt>
                <c:pt idx="24452">
                  <c:v>2.700834</c:v>
                </c:pt>
                <c:pt idx="24453">
                  <c:v>2.389856</c:v>
                </c:pt>
                <c:pt idx="24454">
                  <c:v>-2.9392200000000002</c:v>
                </c:pt>
                <c:pt idx="24455">
                  <c:v>2.6793170000000002</c:v>
                </c:pt>
                <c:pt idx="24456">
                  <c:v>8.7957249999999991</c:v>
                </c:pt>
                <c:pt idx="24457">
                  <c:v>-0.38252849999999999</c:v>
                </c:pt>
                <c:pt idx="24458">
                  <c:v>-4.2786020000000002</c:v>
                </c:pt>
                <c:pt idx="24459">
                  <c:v>-1.516953</c:v>
                </c:pt>
                <c:pt idx="24460">
                  <c:v>4.5409759999999997</c:v>
                </c:pt>
                <c:pt idx="24461">
                  <c:v>-1.1376280000000001</c:v>
                </c:pt>
                <c:pt idx="24462">
                  <c:v>1.56525</c:v>
                </c:pt>
                <c:pt idx="24463">
                  <c:v>0.68383660000000002</c:v>
                </c:pt>
                <c:pt idx="24464">
                  <c:v>0.17486489999999999</c:v>
                </c:pt>
                <c:pt idx="24465">
                  <c:v>0.13078210000000001</c:v>
                </c:pt>
                <c:pt idx="24466">
                  <c:v>0.1188367</c:v>
                </c:pt>
                <c:pt idx="24467">
                  <c:v>0.97406510000000002</c:v>
                </c:pt>
                <c:pt idx="24468">
                  <c:v>3.382946</c:v>
                </c:pt>
                <c:pt idx="24469">
                  <c:v>3.0403570000000002</c:v>
                </c:pt>
                <c:pt idx="24470">
                  <c:v>-3.3704800000000001</c:v>
                </c:pt>
                <c:pt idx="24471">
                  <c:v>-5.6513739999999997</c:v>
                </c:pt>
                <c:pt idx="24472">
                  <c:v>-0.29655169999999997</c:v>
                </c:pt>
                <c:pt idx="24473">
                  <c:v>4.7069279999999996</c:v>
                </c:pt>
                <c:pt idx="24474">
                  <c:v>0.41868630000000001</c:v>
                </c:pt>
                <c:pt idx="24475">
                  <c:v>-1.9333899999999999</c:v>
                </c:pt>
                <c:pt idx="24476">
                  <c:v>-1.697824</c:v>
                </c:pt>
                <c:pt idx="24477">
                  <c:v>0.64809749999999999</c:v>
                </c:pt>
                <c:pt idx="24478">
                  <c:v>-0.2321404</c:v>
                </c:pt>
                <c:pt idx="24479">
                  <c:v>1.3650469999999999</c:v>
                </c:pt>
                <c:pt idx="24480">
                  <c:v>0.14049059999999999</c:v>
                </c:pt>
                <c:pt idx="24481">
                  <c:v>0.88212659999999998</c:v>
                </c:pt>
                <c:pt idx="24482">
                  <c:v>-1.141335</c:v>
                </c:pt>
                <c:pt idx="24483">
                  <c:v>1.2627699999999999</c:v>
                </c:pt>
                <c:pt idx="24484">
                  <c:v>-0.32269490000000001</c:v>
                </c:pt>
                <c:pt idx="24485">
                  <c:v>0.38566119999999998</c:v>
                </c:pt>
                <c:pt idx="24486">
                  <c:v>-1.265781</c:v>
                </c:pt>
                <c:pt idx="24487">
                  <c:v>-0.71823910000000002</c:v>
                </c:pt>
                <c:pt idx="24488">
                  <c:v>2.9244870000000001</c:v>
                </c:pt>
                <c:pt idx="24489">
                  <c:v>0.89348799999999995</c:v>
                </c:pt>
                <c:pt idx="24490">
                  <c:v>-0.49683759999999999</c:v>
                </c:pt>
                <c:pt idx="24491">
                  <c:v>-0.75673230000000002</c:v>
                </c:pt>
                <c:pt idx="24492">
                  <c:v>0.28206500000000001</c:v>
                </c:pt>
                <c:pt idx="24493">
                  <c:v>0.69128279999999998</c:v>
                </c:pt>
                <c:pt idx="24494">
                  <c:v>0.72154969999999996</c:v>
                </c:pt>
                <c:pt idx="24495">
                  <c:v>0.41286689999999998</c:v>
                </c:pt>
                <c:pt idx="24496">
                  <c:v>-1.0573570000000001</c:v>
                </c:pt>
                <c:pt idx="24497">
                  <c:v>1.476048</c:v>
                </c:pt>
                <c:pt idx="24498">
                  <c:v>-5.4004700000000003E-2</c:v>
                </c:pt>
                <c:pt idx="24499">
                  <c:v>2.8868</c:v>
                </c:pt>
                <c:pt idx="24500">
                  <c:v>-0.83805510000000005</c:v>
                </c:pt>
                <c:pt idx="24501">
                  <c:v>-0.48692069999999998</c:v>
                </c:pt>
                <c:pt idx="24502">
                  <c:v>0.72141140000000004</c:v>
                </c:pt>
                <c:pt idx="24503">
                  <c:v>1.0783780000000001</c:v>
                </c:pt>
                <c:pt idx="24504">
                  <c:v>1.321847</c:v>
                </c:pt>
                <c:pt idx="24505">
                  <c:v>1.2845930000000001</c:v>
                </c:pt>
                <c:pt idx="24506">
                  <c:v>-1.3772599999999999</c:v>
                </c:pt>
                <c:pt idx="24507">
                  <c:v>-1.4652959999999999</c:v>
                </c:pt>
                <c:pt idx="24508">
                  <c:v>-1.4697659999999999</c:v>
                </c:pt>
                <c:pt idx="24509">
                  <c:v>1.9162129999999999</c:v>
                </c:pt>
                <c:pt idx="24510">
                  <c:v>1.1885239999999999</c:v>
                </c:pt>
                <c:pt idx="24511">
                  <c:v>0.42389189999999999</c:v>
                </c:pt>
                <c:pt idx="24512">
                  <c:v>-2.4824489999999999</c:v>
                </c:pt>
                <c:pt idx="24513">
                  <c:v>1.9893270000000001</c:v>
                </c:pt>
                <c:pt idx="24514">
                  <c:v>0.85225919999999999</c:v>
                </c:pt>
                <c:pt idx="24515">
                  <c:v>-0.3260593</c:v>
                </c:pt>
                <c:pt idx="24516">
                  <c:v>0.85173390000000004</c:v>
                </c:pt>
                <c:pt idx="24517">
                  <c:v>0.55604580000000003</c:v>
                </c:pt>
                <c:pt idx="24518">
                  <c:v>-0.44674639999999999</c:v>
                </c:pt>
                <c:pt idx="24519">
                  <c:v>3.0075759999999998</c:v>
                </c:pt>
                <c:pt idx="24520">
                  <c:v>-0.43978859999999997</c:v>
                </c:pt>
                <c:pt idx="24521">
                  <c:v>1.582057</c:v>
                </c:pt>
                <c:pt idx="24522">
                  <c:v>2.0865399999999998</c:v>
                </c:pt>
                <c:pt idx="24523">
                  <c:v>-2.4370669999999999</c:v>
                </c:pt>
                <c:pt idx="24524">
                  <c:v>2.8071519999999999</c:v>
                </c:pt>
                <c:pt idx="24525">
                  <c:v>1.516861</c:v>
                </c:pt>
                <c:pt idx="24526">
                  <c:v>2.655014</c:v>
                </c:pt>
                <c:pt idx="24527">
                  <c:v>-1.3450800000000001</c:v>
                </c:pt>
                <c:pt idx="24528">
                  <c:v>-2.0761379999999998</c:v>
                </c:pt>
                <c:pt idx="24529">
                  <c:v>-5.3279310000000004</c:v>
                </c:pt>
                <c:pt idx="24530">
                  <c:v>2.0948319999999998</c:v>
                </c:pt>
                <c:pt idx="24531">
                  <c:v>-2.6559370000000002</c:v>
                </c:pt>
                <c:pt idx="24532">
                  <c:v>7.6833239999999998</c:v>
                </c:pt>
                <c:pt idx="24533">
                  <c:v>-2.18092</c:v>
                </c:pt>
                <c:pt idx="24534">
                  <c:v>-1.292367</c:v>
                </c:pt>
                <c:pt idx="24535">
                  <c:v>-7.1335800000000005E-2</c:v>
                </c:pt>
                <c:pt idx="24536">
                  <c:v>4.0763400000000001</c:v>
                </c:pt>
                <c:pt idx="24537">
                  <c:v>-0.24424979999999999</c:v>
                </c:pt>
                <c:pt idx="24538">
                  <c:v>0.59348710000000005</c:v>
                </c:pt>
                <c:pt idx="24539">
                  <c:v>-3.327852</c:v>
                </c:pt>
                <c:pt idx="24540">
                  <c:v>1.65029</c:v>
                </c:pt>
                <c:pt idx="24541">
                  <c:v>5.9897970000000003</c:v>
                </c:pt>
                <c:pt idx="24542">
                  <c:v>2.4695960000000001</c:v>
                </c:pt>
                <c:pt idx="24543">
                  <c:v>22.4971</c:v>
                </c:pt>
                <c:pt idx="24544">
                  <c:v>-16.04166</c:v>
                </c:pt>
                <c:pt idx="24545">
                  <c:v>-5.7146730000000003</c:v>
                </c:pt>
                <c:pt idx="24546">
                  <c:v>9.9292199999999997E-2</c:v>
                </c:pt>
                <c:pt idx="24547">
                  <c:v>-3.1257410000000001</c:v>
                </c:pt>
                <c:pt idx="24548">
                  <c:v>7.9424140000000003</c:v>
                </c:pt>
                <c:pt idx="24549">
                  <c:v>-6.7499200000000004</c:v>
                </c:pt>
                <c:pt idx="24550">
                  <c:v>-11.16427</c:v>
                </c:pt>
                <c:pt idx="24551">
                  <c:v>-2.743811</c:v>
                </c:pt>
                <c:pt idx="24552">
                  <c:v>1.242726</c:v>
                </c:pt>
                <c:pt idx="24553">
                  <c:v>1.023007</c:v>
                </c:pt>
                <c:pt idx="24554">
                  <c:v>-1.023026</c:v>
                </c:pt>
                <c:pt idx="24555">
                  <c:v>-1.464477</c:v>
                </c:pt>
                <c:pt idx="24556">
                  <c:v>-5.5935389999999998</c:v>
                </c:pt>
                <c:pt idx="24557">
                  <c:v>0.32113160000000002</c:v>
                </c:pt>
                <c:pt idx="24558">
                  <c:v>-3.5267189999999999</c:v>
                </c:pt>
                <c:pt idx="24559">
                  <c:v>2.3786879999999999</c:v>
                </c:pt>
                <c:pt idx="24560">
                  <c:v>-1.92109E-2</c:v>
                </c:pt>
                <c:pt idx="24561">
                  <c:v>3.3164989999999999</c:v>
                </c:pt>
                <c:pt idx="24562">
                  <c:v>9.2348960000000009</c:v>
                </c:pt>
                <c:pt idx="24563">
                  <c:v>-3.3324720000000001</c:v>
                </c:pt>
                <c:pt idx="24564">
                  <c:v>-6.9141680000000001</c:v>
                </c:pt>
                <c:pt idx="24565">
                  <c:v>1.1098399999999999</c:v>
                </c:pt>
                <c:pt idx="24566">
                  <c:v>2.163421</c:v>
                </c:pt>
                <c:pt idx="24567">
                  <c:v>-1.655886</c:v>
                </c:pt>
                <c:pt idx="24568">
                  <c:v>6.8124100000000007E-2</c:v>
                </c:pt>
                <c:pt idx="24569">
                  <c:v>-2.4634909999999999</c:v>
                </c:pt>
                <c:pt idx="24570">
                  <c:v>0.1791933</c:v>
                </c:pt>
                <c:pt idx="24571">
                  <c:v>5.4922820000000003</c:v>
                </c:pt>
                <c:pt idx="24572">
                  <c:v>-7.3773140000000001</c:v>
                </c:pt>
                <c:pt idx="24573">
                  <c:v>1.6014299999999999</c:v>
                </c:pt>
                <c:pt idx="24574">
                  <c:v>-5.3630880000000003</c:v>
                </c:pt>
                <c:pt idx="24575">
                  <c:v>4.7815539999999999</c:v>
                </c:pt>
                <c:pt idx="24576">
                  <c:v>4.3398700000000003</c:v>
                </c:pt>
                <c:pt idx="24577">
                  <c:v>-6.2162689999999996</c:v>
                </c:pt>
                <c:pt idx="24578">
                  <c:v>1.088157</c:v>
                </c:pt>
                <c:pt idx="24579">
                  <c:v>-4.6471819999999999</c:v>
                </c:pt>
                <c:pt idx="24580">
                  <c:v>-4.8844770000000004</c:v>
                </c:pt>
                <c:pt idx="24581">
                  <c:v>3.3646099999999999</c:v>
                </c:pt>
                <c:pt idx="24582">
                  <c:v>0.85500339999999997</c:v>
                </c:pt>
                <c:pt idx="24583">
                  <c:v>3.2047669999999999</c:v>
                </c:pt>
                <c:pt idx="24584">
                  <c:v>3.6256279999999999</c:v>
                </c:pt>
                <c:pt idx="24585">
                  <c:v>5.3423299999999996</c:v>
                </c:pt>
                <c:pt idx="24586">
                  <c:v>-4.7252799999999997</c:v>
                </c:pt>
                <c:pt idx="24587">
                  <c:v>4.7969790000000003</c:v>
                </c:pt>
                <c:pt idx="24588">
                  <c:v>-3.3087019999999998</c:v>
                </c:pt>
                <c:pt idx="24589">
                  <c:v>-2.0738319999999999</c:v>
                </c:pt>
                <c:pt idx="24590">
                  <c:v>-6.6108929999999999</c:v>
                </c:pt>
                <c:pt idx="24591">
                  <c:v>-1.721889</c:v>
                </c:pt>
                <c:pt idx="24592">
                  <c:v>8.1859330000000003</c:v>
                </c:pt>
                <c:pt idx="24593">
                  <c:v>2.1837599999999999</c:v>
                </c:pt>
                <c:pt idx="24594">
                  <c:v>2.654906</c:v>
                </c:pt>
                <c:pt idx="24595">
                  <c:v>1.4920640000000001</c:v>
                </c:pt>
                <c:pt idx="24596">
                  <c:v>-5.5702030000000002</c:v>
                </c:pt>
                <c:pt idx="24597">
                  <c:v>-4.8663309999999997</c:v>
                </c:pt>
                <c:pt idx="24598">
                  <c:v>-0.65939349999999997</c:v>
                </c:pt>
                <c:pt idx="24599">
                  <c:v>9.0399809999999992</c:v>
                </c:pt>
                <c:pt idx="24600">
                  <c:v>5.5323010000000004</c:v>
                </c:pt>
                <c:pt idx="24601">
                  <c:v>-2.182658</c:v>
                </c:pt>
                <c:pt idx="24602">
                  <c:v>-2.0767609999999999</c:v>
                </c:pt>
                <c:pt idx="24603">
                  <c:v>-0.62915900000000002</c:v>
                </c:pt>
                <c:pt idx="24604">
                  <c:v>5.1266189999999998</c:v>
                </c:pt>
                <c:pt idx="24605">
                  <c:v>-5.7785719999999996</c:v>
                </c:pt>
                <c:pt idx="24606">
                  <c:v>8.7072719999999997</c:v>
                </c:pt>
                <c:pt idx="24607">
                  <c:v>-1.7062379999999999</c:v>
                </c:pt>
                <c:pt idx="24608">
                  <c:v>4.6501960000000002</c:v>
                </c:pt>
                <c:pt idx="24609">
                  <c:v>-2.0700720000000001</c:v>
                </c:pt>
                <c:pt idx="24610">
                  <c:v>1.059644</c:v>
                </c:pt>
                <c:pt idx="24611">
                  <c:v>-13.114560000000001</c:v>
                </c:pt>
                <c:pt idx="24612">
                  <c:v>-1.749277</c:v>
                </c:pt>
                <c:pt idx="24613">
                  <c:v>-1.8298760000000001</c:v>
                </c:pt>
                <c:pt idx="24614">
                  <c:v>-2.9641850000000001</c:v>
                </c:pt>
                <c:pt idx="24615">
                  <c:v>-5.1883710000000001</c:v>
                </c:pt>
                <c:pt idx="24616">
                  <c:v>1.6985840000000001</c:v>
                </c:pt>
                <c:pt idx="24617">
                  <c:v>4.5258589999999996</c:v>
                </c:pt>
                <c:pt idx="24618">
                  <c:v>8.0220900000000004</c:v>
                </c:pt>
                <c:pt idx="24619">
                  <c:v>6.4614229999999999</c:v>
                </c:pt>
                <c:pt idx="24620">
                  <c:v>3.9121950000000001</c:v>
                </c:pt>
                <c:pt idx="24621">
                  <c:v>-4.3668829999999996</c:v>
                </c:pt>
                <c:pt idx="24622">
                  <c:v>-6.6878310000000001</c:v>
                </c:pt>
                <c:pt idx="24623">
                  <c:v>-5.5178440000000002</c:v>
                </c:pt>
                <c:pt idx="24624">
                  <c:v>3.5850430000000002</c:v>
                </c:pt>
                <c:pt idx="24625">
                  <c:v>3.6900499999999998</c:v>
                </c:pt>
                <c:pt idx="24626">
                  <c:v>1.114873</c:v>
                </c:pt>
                <c:pt idx="24627">
                  <c:v>6.8338580000000002</c:v>
                </c:pt>
                <c:pt idx="24628">
                  <c:v>-6.3016860000000001</c:v>
                </c:pt>
                <c:pt idx="24629">
                  <c:v>0.28768369999999999</c:v>
                </c:pt>
                <c:pt idx="24630">
                  <c:v>3.4925449999999998</c:v>
                </c:pt>
                <c:pt idx="24631">
                  <c:v>-3.6184090000000002</c:v>
                </c:pt>
                <c:pt idx="24632">
                  <c:v>-2.0886849999999999</c:v>
                </c:pt>
                <c:pt idx="24633">
                  <c:v>0.14309450000000001</c:v>
                </c:pt>
                <c:pt idx="24634">
                  <c:v>-2.7753410000000001</c:v>
                </c:pt>
                <c:pt idx="24635">
                  <c:v>-3.8368190000000002</c:v>
                </c:pt>
                <c:pt idx="24636">
                  <c:v>4.8255710000000001</c:v>
                </c:pt>
                <c:pt idx="24637">
                  <c:v>-9.672523</c:v>
                </c:pt>
                <c:pt idx="24638">
                  <c:v>3.8825020000000001</c:v>
                </c:pt>
                <c:pt idx="24639">
                  <c:v>-4.3867979999999998</c:v>
                </c:pt>
                <c:pt idx="24640">
                  <c:v>0.47082930000000001</c:v>
                </c:pt>
                <c:pt idx="24641">
                  <c:v>-1.798864</c:v>
                </c:pt>
                <c:pt idx="24642">
                  <c:v>6.025995</c:v>
                </c:pt>
                <c:pt idx="24643">
                  <c:v>0.20498089999999999</c:v>
                </c:pt>
                <c:pt idx="24644">
                  <c:v>-4.2658160000000001</c:v>
                </c:pt>
                <c:pt idx="24645">
                  <c:v>4.3345580000000004</c:v>
                </c:pt>
                <c:pt idx="24646">
                  <c:v>0.43733529999999998</c:v>
                </c:pt>
                <c:pt idx="24647">
                  <c:v>2.9032550000000001</c:v>
                </c:pt>
                <c:pt idx="24648">
                  <c:v>1.160272</c:v>
                </c:pt>
                <c:pt idx="24649">
                  <c:v>-6.3083119999999999</c:v>
                </c:pt>
                <c:pt idx="24650">
                  <c:v>2.5851060000000001</c:v>
                </c:pt>
                <c:pt idx="24651">
                  <c:v>-3.1154739999999999</c:v>
                </c:pt>
                <c:pt idx="24652">
                  <c:v>3.3640469999999998</c:v>
                </c:pt>
                <c:pt idx="24653">
                  <c:v>0.41746480000000002</c:v>
                </c:pt>
                <c:pt idx="24654">
                  <c:v>1.3928959999999999</c:v>
                </c:pt>
                <c:pt idx="24655">
                  <c:v>1.6159220000000001</c:v>
                </c:pt>
                <c:pt idx="24656">
                  <c:v>-4.8297730000000003</c:v>
                </c:pt>
                <c:pt idx="24657">
                  <c:v>0.38741910000000002</c:v>
                </c:pt>
                <c:pt idx="24658">
                  <c:v>2.4939520000000002</c:v>
                </c:pt>
                <c:pt idx="24659">
                  <c:v>13.779120000000001</c:v>
                </c:pt>
                <c:pt idx="24660">
                  <c:v>-7.9555759999999998</c:v>
                </c:pt>
                <c:pt idx="24661">
                  <c:v>-2.7060490000000001</c:v>
                </c:pt>
                <c:pt idx="24662">
                  <c:v>-2.9029759999999998</c:v>
                </c:pt>
                <c:pt idx="24663">
                  <c:v>-1.5827500000000001</c:v>
                </c:pt>
                <c:pt idx="24664">
                  <c:v>2.5310649999999999</c:v>
                </c:pt>
                <c:pt idx="24665">
                  <c:v>-0.14008100000000001</c:v>
                </c:pt>
                <c:pt idx="24666">
                  <c:v>9.7545199999999994</c:v>
                </c:pt>
                <c:pt idx="24667">
                  <c:v>-11.743180000000001</c:v>
                </c:pt>
                <c:pt idx="24668">
                  <c:v>2.0659670000000001</c:v>
                </c:pt>
                <c:pt idx="24669">
                  <c:v>-1.0952010000000001</c:v>
                </c:pt>
                <c:pt idx="24670">
                  <c:v>-1.3473980000000001</c:v>
                </c:pt>
                <c:pt idx="24671">
                  <c:v>8.203125</c:v>
                </c:pt>
                <c:pt idx="24672">
                  <c:v>3.6666669999999999</c:v>
                </c:pt>
                <c:pt idx="24673">
                  <c:v>-15.688879999999999</c:v>
                </c:pt>
                <c:pt idx="24674">
                  <c:v>-2.3674279999999999</c:v>
                </c:pt>
                <c:pt idx="24675">
                  <c:v>-8.4217390000000005</c:v>
                </c:pt>
                <c:pt idx="24676">
                  <c:v>9.1962189999999993</c:v>
                </c:pt>
                <c:pt idx="24677">
                  <c:v>10.9375</c:v>
                </c:pt>
                <c:pt idx="24678">
                  <c:v>0</c:v>
                </c:pt>
                <c:pt idx="24679">
                  <c:v>3.5211269999999999</c:v>
                </c:pt>
                <c:pt idx="24680">
                  <c:v>-0.68027210000000005</c:v>
                </c:pt>
                <c:pt idx="24681">
                  <c:v>-5.2739729999999998</c:v>
                </c:pt>
                <c:pt idx="24682">
                  <c:v>-6.1460600000000003</c:v>
                </c:pt>
                <c:pt idx="24683">
                  <c:v>0</c:v>
                </c:pt>
                <c:pt idx="24684">
                  <c:v>-5.6240370000000004</c:v>
                </c:pt>
                <c:pt idx="24685">
                  <c:v>6.706378</c:v>
                </c:pt>
                <c:pt idx="24686">
                  <c:v>15.115309999999999</c:v>
                </c:pt>
                <c:pt idx="24687">
                  <c:v>0.78059509999999999</c:v>
                </c:pt>
                <c:pt idx="24688">
                  <c:v>-3.9139919999999999</c:v>
                </c:pt>
                <c:pt idx="24689">
                  <c:v>7.2398189999999998</c:v>
                </c:pt>
                <c:pt idx="24690">
                  <c:v>8.4388190000000005</c:v>
                </c:pt>
                <c:pt idx="24691">
                  <c:v>-8.3003739999999997</c:v>
                </c:pt>
                <c:pt idx="24692">
                  <c:v>-1.3779349999999999</c:v>
                </c:pt>
                <c:pt idx="24693">
                  <c:v>-11.65738</c:v>
                </c:pt>
                <c:pt idx="24694">
                  <c:v>29.411760000000001</c:v>
                </c:pt>
                <c:pt idx="24695">
                  <c:v>0.1623377</c:v>
                </c:pt>
                <c:pt idx="24696">
                  <c:v>-3.7277149999999999</c:v>
                </c:pt>
                <c:pt idx="24697">
                  <c:v>-10.77441</c:v>
                </c:pt>
                <c:pt idx="24698">
                  <c:v>2.8571430000000002</c:v>
                </c:pt>
                <c:pt idx="24699">
                  <c:v>10.41667</c:v>
                </c:pt>
                <c:pt idx="24700">
                  <c:v>15.723269999999999</c:v>
                </c:pt>
                <c:pt idx="24701">
                  <c:v>-26.086960000000001</c:v>
                </c:pt>
                <c:pt idx="24702">
                  <c:v>-2.1481159999999999</c:v>
                </c:pt>
                <c:pt idx="24703">
                  <c:v>3.6886670000000001</c:v>
                </c:pt>
                <c:pt idx="24704">
                  <c:v>-0.25515009999999999</c:v>
                </c:pt>
                <c:pt idx="24705">
                  <c:v>6.7560789999999997</c:v>
                </c:pt>
                <c:pt idx="24706">
                  <c:v>-2.161616</c:v>
                </c:pt>
                <c:pt idx="24707">
                  <c:v>-7.1169909999999996</c:v>
                </c:pt>
                <c:pt idx="24708">
                  <c:v>3.539218</c:v>
                </c:pt>
                <c:pt idx="24709">
                  <c:v>2.710639</c:v>
                </c:pt>
                <c:pt idx="24710">
                  <c:v>3.2103899999999998E-2</c:v>
                </c:pt>
                <c:pt idx="24711">
                  <c:v>-2.1509909999999999</c:v>
                </c:pt>
                <c:pt idx="24712">
                  <c:v>-0.71242430000000001</c:v>
                </c:pt>
                <c:pt idx="24713">
                  <c:v>1.4492750000000001</c:v>
                </c:pt>
                <c:pt idx="24714">
                  <c:v>2.8571430000000002</c:v>
                </c:pt>
                <c:pt idx="24715">
                  <c:v>0.34722219999999998</c:v>
                </c:pt>
                <c:pt idx="24716">
                  <c:v>2.7681659999999999</c:v>
                </c:pt>
                <c:pt idx="24717">
                  <c:v>-3.030303</c:v>
                </c:pt>
                <c:pt idx="24718">
                  <c:v>1.165951</c:v>
                </c:pt>
                <c:pt idx="24719">
                  <c:v>5.2308820000000003</c:v>
                </c:pt>
                <c:pt idx="24720">
                  <c:v>3.5668009999999999</c:v>
                </c:pt>
                <c:pt idx="24721">
                  <c:v>-0.25173489999999998</c:v>
                </c:pt>
                <c:pt idx="24722">
                  <c:v>0.98046279999999997</c:v>
                </c:pt>
                <c:pt idx="24723">
                  <c:v>2.7242920000000002</c:v>
                </c:pt>
                <c:pt idx="24724">
                  <c:v>0.59124600000000005</c:v>
                </c:pt>
                <c:pt idx="24725">
                  <c:v>1.9783500000000001</c:v>
                </c:pt>
                <c:pt idx="24726">
                  <c:v>2.965392</c:v>
                </c:pt>
                <c:pt idx="24727">
                  <c:v>1.85527</c:v>
                </c:pt>
                <c:pt idx="24728">
                  <c:v>-1.172166</c:v>
                </c:pt>
                <c:pt idx="24729">
                  <c:v>7.2234059999999998</c:v>
                </c:pt>
                <c:pt idx="24730">
                  <c:v>-0.95228120000000005</c:v>
                </c:pt>
                <c:pt idx="24731">
                  <c:v>-0.84568639999999995</c:v>
                </c:pt>
                <c:pt idx="24732">
                  <c:v>-3.3659940000000002</c:v>
                </c:pt>
                <c:pt idx="24733">
                  <c:v>0.87100909999999998</c:v>
                </c:pt>
                <c:pt idx="24734">
                  <c:v>3.604768</c:v>
                </c:pt>
                <c:pt idx="24735">
                  <c:v>-1.2835049999999999</c:v>
                </c:pt>
                <c:pt idx="24736">
                  <c:v>-6.1838670000000002</c:v>
                </c:pt>
                <c:pt idx="24737">
                  <c:v>-1.967856</c:v>
                </c:pt>
                <c:pt idx="24738">
                  <c:v>2.7535750000000001</c:v>
                </c:pt>
                <c:pt idx="24739">
                  <c:v>-0.57674780000000003</c:v>
                </c:pt>
                <c:pt idx="24740">
                  <c:v>0.68520669999999995</c:v>
                </c:pt>
                <c:pt idx="24741">
                  <c:v>0.80379239999999996</c:v>
                </c:pt>
                <c:pt idx="24742">
                  <c:v>-2.7581039999999999</c:v>
                </c:pt>
                <c:pt idx="24743">
                  <c:v>-0.91687260000000004</c:v>
                </c:pt>
                <c:pt idx="24744">
                  <c:v>-1.4927090000000001</c:v>
                </c:pt>
                <c:pt idx="24745">
                  <c:v>-2.0511399999999999E-2</c:v>
                </c:pt>
                <c:pt idx="24746">
                  <c:v>5.726915</c:v>
                </c:pt>
                <c:pt idx="24747">
                  <c:v>-1.6780269999999999</c:v>
                </c:pt>
                <c:pt idx="24748">
                  <c:v>5.4511269999999996</c:v>
                </c:pt>
                <c:pt idx="24749">
                  <c:v>-4.0090329999999996</c:v>
                </c:pt>
                <c:pt idx="24750">
                  <c:v>7.3773530000000003</c:v>
                </c:pt>
                <c:pt idx="24751">
                  <c:v>0.35224139999999998</c:v>
                </c:pt>
                <c:pt idx="24752">
                  <c:v>4.063682</c:v>
                </c:pt>
                <c:pt idx="24753">
                  <c:v>1.603037</c:v>
                </c:pt>
                <c:pt idx="24754">
                  <c:v>-0.7851032</c:v>
                </c:pt>
                <c:pt idx="24755">
                  <c:v>-5.2246230000000002</c:v>
                </c:pt>
                <c:pt idx="24756">
                  <c:v>-1.8853439999999999</c:v>
                </c:pt>
                <c:pt idx="24757">
                  <c:v>-1.8919029999999999</c:v>
                </c:pt>
                <c:pt idx="24758">
                  <c:v>-0.44051180000000001</c:v>
                </c:pt>
                <c:pt idx="24759">
                  <c:v>4.3125020000000003</c:v>
                </c:pt>
                <c:pt idx="24760">
                  <c:v>4.0661120000000004</c:v>
                </c:pt>
                <c:pt idx="24761">
                  <c:v>-4.8711099999999998</c:v>
                </c:pt>
                <c:pt idx="24762">
                  <c:v>4.0731099999999998</c:v>
                </c:pt>
                <c:pt idx="24763">
                  <c:v>0.99512420000000001</c:v>
                </c:pt>
                <c:pt idx="24764">
                  <c:v>0.66620579999999996</c:v>
                </c:pt>
                <c:pt idx="24765">
                  <c:v>-5.8672180000000003</c:v>
                </c:pt>
                <c:pt idx="24766">
                  <c:v>1.031174</c:v>
                </c:pt>
                <c:pt idx="24767">
                  <c:v>0.75602510000000001</c:v>
                </c:pt>
                <c:pt idx="24768">
                  <c:v>-0.34500500000000001</c:v>
                </c:pt>
                <c:pt idx="24769">
                  <c:v>-2.651961</c:v>
                </c:pt>
                <c:pt idx="24770">
                  <c:v>1.9490339999999999</c:v>
                </c:pt>
                <c:pt idx="24771">
                  <c:v>-0.16229089999999999</c:v>
                </c:pt>
                <c:pt idx="24772">
                  <c:v>-0.31947179999999997</c:v>
                </c:pt>
                <c:pt idx="24773">
                  <c:v>-0.28650189999999998</c:v>
                </c:pt>
                <c:pt idx="24774">
                  <c:v>3.6019329999999998</c:v>
                </c:pt>
                <c:pt idx="24775">
                  <c:v>2.1782859999999999</c:v>
                </c:pt>
                <c:pt idx="24776">
                  <c:v>0.2392745</c:v>
                </c:pt>
                <c:pt idx="24777">
                  <c:v>-1.7216370000000001</c:v>
                </c:pt>
                <c:pt idx="24778">
                  <c:v>1.632773</c:v>
                </c:pt>
                <c:pt idx="24779">
                  <c:v>2.2153999999999998</c:v>
                </c:pt>
                <c:pt idx="24780">
                  <c:v>-3.292802</c:v>
                </c:pt>
                <c:pt idx="24781">
                  <c:v>2.621089</c:v>
                </c:pt>
                <c:pt idx="24782">
                  <c:v>-2.0852400000000002</c:v>
                </c:pt>
                <c:pt idx="24783">
                  <c:v>-0.5957964</c:v>
                </c:pt>
                <c:pt idx="24784">
                  <c:v>-1.442477</c:v>
                </c:pt>
                <c:pt idx="24785">
                  <c:v>0.73849140000000002</c:v>
                </c:pt>
                <c:pt idx="24786">
                  <c:v>-1.0982350000000001</c:v>
                </c:pt>
                <c:pt idx="24787">
                  <c:v>-1.541798</c:v>
                </c:pt>
                <c:pt idx="24788">
                  <c:v>1.63157</c:v>
                </c:pt>
                <c:pt idx="24789">
                  <c:v>-3.8941949999999999</c:v>
                </c:pt>
                <c:pt idx="24790">
                  <c:v>-1.6591119999999999</c:v>
                </c:pt>
                <c:pt idx="24791">
                  <c:v>-2.9920429999999998</c:v>
                </c:pt>
                <c:pt idx="24792">
                  <c:v>5.3804299999999996</c:v>
                </c:pt>
                <c:pt idx="24793">
                  <c:v>4.2923739999999997</c:v>
                </c:pt>
                <c:pt idx="24794">
                  <c:v>0.75402720000000001</c:v>
                </c:pt>
                <c:pt idx="24795">
                  <c:v>-2.1420530000000002</c:v>
                </c:pt>
                <c:pt idx="24796">
                  <c:v>-2.7909799999999998</c:v>
                </c:pt>
                <c:pt idx="24797">
                  <c:v>2.2925339999999998</c:v>
                </c:pt>
                <c:pt idx="24798">
                  <c:v>3.354266</c:v>
                </c:pt>
                <c:pt idx="24799">
                  <c:v>-1.3277730000000001</c:v>
                </c:pt>
                <c:pt idx="24800">
                  <c:v>0.1275984</c:v>
                </c:pt>
                <c:pt idx="24801">
                  <c:v>-0.2401932</c:v>
                </c:pt>
                <c:pt idx="24802">
                  <c:v>0.93580989999999997</c:v>
                </c:pt>
                <c:pt idx="24803">
                  <c:v>-1.7636890000000001</c:v>
                </c:pt>
                <c:pt idx="24804">
                  <c:v>2.4939269999999998</c:v>
                </c:pt>
                <c:pt idx="24805">
                  <c:v>-0.76947509999999997</c:v>
                </c:pt>
                <c:pt idx="24806">
                  <c:v>-1.119729</c:v>
                </c:pt>
                <c:pt idx="24807">
                  <c:v>0.4989383</c:v>
                </c:pt>
                <c:pt idx="24808">
                  <c:v>-0.47927629999999999</c:v>
                </c:pt>
                <c:pt idx="24809">
                  <c:v>1.7285809999999999</c:v>
                </c:pt>
                <c:pt idx="24810">
                  <c:v>-0.26702910000000002</c:v>
                </c:pt>
                <c:pt idx="24811">
                  <c:v>-6.8965519999999998</c:v>
                </c:pt>
                <c:pt idx="24812">
                  <c:v>13.65741</c:v>
                </c:pt>
                <c:pt idx="24813">
                  <c:v>8.3503059999999998</c:v>
                </c:pt>
                <c:pt idx="24814">
                  <c:v>9.7744359999999997</c:v>
                </c:pt>
                <c:pt idx="24815">
                  <c:v>0.1027397</c:v>
                </c:pt>
                <c:pt idx="24816">
                  <c:v>-4.8919600000000001</c:v>
                </c:pt>
                <c:pt idx="24817">
                  <c:v>-2.878E-4</c:v>
                </c:pt>
                <c:pt idx="24818">
                  <c:v>-13.66906</c:v>
                </c:pt>
                <c:pt idx="24819">
                  <c:v>-11.58333</c:v>
                </c:pt>
                <c:pt idx="24820">
                  <c:v>-2.827521</c:v>
                </c:pt>
                <c:pt idx="24821">
                  <c:v>-1.0669249999999999</c:v>
                </c:pt>
                <c:pt idx="24822">
                  <c:v>-2.3529409999999999</c:v>
                </c:pt>
                <c:pt idx="24823">
                  <c:v>22.58032</c:v>
                </c:pt>
                <c:pt idx="24824">
                  <c:v>9.7550980000000003</c:v>
                </c:pt>
                <c:pt idx="24825">
                  <c:v>4.4776119999999997</c:v>
                </c:pt>
                <c:pt idx="24826">
                  <c:v>-7.8571429999999998</c:v>
                </c:pt>
                <c:pt idx="24827">
                  <c:v>-11.00775</c:v>
                </c:pt>
                <c:pt idx="24828">
                  <c:v>-5.5749129999999996</c:v>
                </c:pt>
                <c:pt idx="24829">
                  <c:v>-0.92250929999999998</c:v>
                </c:pt>
                <c:pt idx="24830">
                  <c:v>3.8175050000000001</c:v>
                </c:pt>
                <c:pt idx="24831">
                  <c:v>14.798209999999999</c:v>
                </c:pt>
                <c:pt idx="24832">
                  <c:v>7.1875</c:v>
                </c:pt>
                <c:pt idx="24833">
                  <c:v>-0.1457726</c:v>
                </c:pt>
                <c:pt idx="24834">
                  <c:v>-4.4117649999999999</c:v>
                </c:pt>
                <c:pt idx="24835">
                  <c:v>4.6153849999999998</c:v>
                </c:pt>
                <c:pt idx="24836">
                  <c:v>26.050419999999999</c:v>
                </c:pt>
                <c:pt idx="24837">
                  <c:v>11.25</c:v>
                </c:pt>
                <c:pt idx="24838">
                  <c:v>-5.6179779999999999</c:v>
                </c:pt>
                <c:pt idx="24839">
                  <c:v>-4.1666670000000003</c:v>
                </c:pt>
                <c:pt idx="24840">
                  <c:v>-10.393370000000001</c:v>
                </c:pt>
                <c:pt idx="24841">
                  <c:v>0.73937149999999996</c:v>
                </c:pt>
                <c:pt idx="24842">
                  <c:v>7.3394490000000001</c:v>
                </c:pt>
                <c:pt idx="24843">
                  <c:v>-0.42735040000000002</c:v>
                </c:pt>
                <c:pt idx="24844">
                  <c:v>-4.2918450000000004</c:v>
                </c:pt>
                <c:pt idx="24845">
                  <c:v>-4.9327350000000001</c:v>
                </c:pt>
                <c:pt idx="24846">
                  <c:v>-3.7735850000000002</c:v>
                </c:pt>
                <c:pt idx="24847">
                  <c:v>-0.98039220000000005</c:v>
                </c:pt>
                <c:pt idx="24848">
                  <c:v>7.9207919999999996</c:v>
                </c:pt>
                <c:pt idx="24849">
                  <c:v>20.183489999999999</c:v>
                </c:pt>
                <c:pt idx="24850">
                  <c:v>-0.7633588</c:v>
                </c:pt>
                <c:pt idx="24851">
                  <c:v>1.8461540000000001</c:v>
                </c:pt>
                <c:pt idx="24852">
                  <c:v>-2.1903320000000002</c:v>
                </c:pt>
                <c:pt idx="24853">
                  <c:v>6.1776059999999999</c:v>
                </c:pt>
                <c:pt idx="24854">
                  <c:v>-6.9090910000000001</c:v>
                </c:pt>
                <c:pt idx="24855">
                  <c:v>0</c:v>
                </c:pt>
                <c:pt idx="24856">
                  <c:v>-2.5</c:v>
                </c:pt>
                <c:pt idx="24857">
                  <c:v>-7.0112180000000004</c:v>
                </c:pt>
                <c:pt idx="24858">
                  <c:v>-6.9366649999999996</c:v>
                </c:pt>
                <c:pt idx="24859">
                  <c:v>0</c:v>
                </c:pt>
                <c:pt idx="24860">
                  <c:v>4.6296299999999997</c:v>
                </c:pt>
                <c:pt idx="24861">
                  <c:v>7.9646020000000002</c:v>
                </c:pt>
                <c:pt idx="24862">
                  <c:v>0.81967210000000001</c:v>
                </c:pt>
                <c:pt idx="24863">
                  <c:v>-0.81300810000000001</c:v>
                </c:pt>
                <c:pt idx="24864">
                  <c:v>-0.81967210000000001</c:v>
                </c:pt>
                <c:pt idx="24865">
                  <c:v>-5.4989809999999997</c:v>
                </c:pt>
                <c:pt idx="24866">
                  <c:v>5.8189650000000004</c:v>
                </c:pt>
                <c:pt idx="24867">
                  <c:v>-0.6309148</c:v>
                </c:pt>
                <c:pt idx="24868">
                  <c:v>0</c:v>
                </c:pt>
                <c:pt idx="24869">
                  <c:v>0</c:v>
                </c:pt>
                <c:pt idx="24870">
                  <c:v>1.2315499999999999</c:v>
                </c:pt>
                <c:pt idx="24871">
                  <c:v>5.0727960000000003</c:v>
                </c:pt>
                <c:pt idx="24872">
                  <c:v>0.98685920000000005</c:v>
                </c:pt>
                <c:pt idx="24873">
                  <c:v>-0.23098930000000001</c:v>
                </c:pt>
                <c:pt idx="24874">
                  <c:v>-4.3124219999999998</c:v>
                </c:pt>
                <c:pt idx="24875">
                  <c:v>-3.6570360000000002</c:v>
                </c:pt>
                <c:pt idx="24876">
                  <c:v>5.7691460000000001</c:v>
                </c:pt>
                <c:pt idx="24877">
                  <c:v>3.694868</c:v>
                </c:pt>
                <c:pt idx="24878">
                  <c:v>-0.53191489999999997</c:v>
                </c:pt>
                <c:pt idx="24879">
                  <c:v>-6.9518719999999998</c:v>
                </c:pt>
                <c:pt idx="24880">
                  <c:v>3.4482759999999999</c:v>
                </c:pt>
                <c:pt idx="24881">
                  <c:v>-11.907069999999999</c:v>
                </c:pt>
                <c:pt idx="24882">
                  <c:v>24.175830000000001</c:v>
                </c:pt>
                <c:pt idx="24883">
                  <c:v>-19.46903</c:v>
                </c:pt>
                <c:pt idx="24884">
                  <c:v>0</c:v>
                </c:pt>
                <c:pt idx="24885">
                  <c:v>-3.4482759999999999</c:v>
                </c:pt>
                <c:pt idx="24886">
                  <c:v>0</c:v>
                </c:pt>
                <c:pt idx="24887">
                  <c:v>10.71429</c:v>
                </c:pt>
                <c:pt idx="24888">
                  <c:v>11.290319999999999</c:v>
                </c:pt>
                <c:pt idx="24889">
                  <c:v>4.0697669999999997</c:v>
                </c:pt>
                <c:pt idx="24890">
                  <c:v>6.145251</c:v>
                </c:pt>
                <c:pt idx="24891">
                  <c:v>-15.78947</c:v>
                </c:pt>
                <c:pt idx="24892">
                  <c:v>1.25</c:v>
                </c:pt>
                <c:pt idx="24893">
                  <c:v>-2.4691360000000002</c:v>
                </c:pt>
                <c:pt idx="24894">
                  <c:v>-2.959184</c:v>
                </c:pt>
                <c:pt idx="24895">
                  <c:v>-5.2576199999999997E-2</c:v>
                </c:pt>
                <c:pt idx="24896">
                  <c:v>-3.2088380000000001</c:v>
                </c:pt>
                <c:pt idx="24897">
                  <c:v>-2.1739130000000002</c:v>
                </c:pt>
                <c:pt idx="24898">
                  <c:v>1.649478</c:v>
                </c:pt>
                <c:pt idx="24899">
                  <c:v>0</c:v>
                </c:pt>
                <c:pt idx="24900">
                  <c:v>-1.0145999999999999</c:v>
                </c:pt>
                <c:pt idx="24901">
                  <c:v>3.4836070000000001</c:v>
                </c:pt>
                <c:pt idx="24902">
                  <c:v>-4.9504950000000001</c:v>
                </c:pt>
                <c:pt idx="24903">
                  <c:v>0</c:v>
                </c:pt>
                <c:pt idx="24904">
                  <c:v>2.0833330000000001</c:v>
                </c:pt>
                <c:pt idx="24905">
                  <c:v>6.1224489999999996</c:v>
                </c:pt>
                <c:pt idx="24906">
                  <c:v>-5.7692310000000004</c:v>
                </c:pt>
                <c:pt idx="24907">
                  <c:v>6.1224489999999996</c:v>
                </c:pt>
                <c:pt idx="24908">
                  <c:v>0.1923077</c:v>
                </c:pt>
                <c:pt idx="24909">
                  <c:v>6.9237510000000002</c:v>
                </c:pt>
                <c:pt idx="24910">
                  <c:v>0</c:v>
                </c:pt>
                <c:pt idx="24911">
                  <c:v>4.4504999999999999</c:v>
                </c:pt>
                <c:pt idx="24912">
                  <c:v>4</c:v>
                </c:pt>
                <c:pt idx="24913">
                  <c:v>-2.2222219999999999</c:v>
                </c:pt>
                <c:pt idx="24914">
                  <c:v>0</c:v>
                </c:pt>
                <c:pt idx="24915">
                  <c:v>2.5568179999999998</c:v>
                </c:pt>
                <c:pt idx="24916">
                  <c:v>22.991689999999998</c:v>
                </c:pt>
                <c:pt idx="24917">
                  <c:v>-9.2342340000000007</c:v>
                </c:pt>
                <c:pt idx="24918">
                  <c:v>5.8823530000000002</c:v>
                </c:pt>
                <c:pt idx="24919">
                  <c:v>1.388889</c:v>
                </c:pt>
                <c:pt idx="24920">
                  <c:v>12.602740000000001</c:v>
                </c:pt>
                <c:pt idx="24921">
                  <c:v>-12.408759999999999</c:v>
                </c:pt>
                <c:pt idx="24922">
                  <c:v>11.11111</c:v>
                </c:pt>
                <c:pt idx="24923">
                  <c:v>-10</c:v>
                </c:pt>
                <c:pt idx="24924">
                  <c:v>-8.3333329999999997</c:v>
                </c:pt>
                <c:pt idx="24925">
                  <c:v>8.4632520000000007</c:v>
                </c:pt>
                <c:pt idx="24926">
                  <c:v>-5.294117</c:v>
                </c:pt>
                <c:pt idx="24927">
                  <c:v>0</c:v>
                </c:pt>
                <c:pt idx="24928">
                  <c:v>13.043480000000001</c:v>
                </c:pt>
                <c:pt idx="24929">
                  <c:v>-3.2967029999999999</c:v>
                </c:pt>
                <c:pt idx="24930">
                  <c:v>15.05682</c:v>
                </c:pt>
                <c:pt idx="24931">
                  <c:v>-6.1728399999999999</c:v>
                </c:pt>
                <c:pt idx="24932">
                  <c:v>10.52632</c:v>
                </c:pt>
                <c:pt idx="24933">
                  <c:v>0</c:v>
                </c:pt>
                <c:pt idx="24934">
                  <c:v>1.492537</c:v>
                </c:pt>
                <c:pt idx="24935">
                  <c:v>0</c:v>
                </c:pt>
                <c:pt idx="24936">
                  <c:v>7.03125</c:v>
                </c:pt>
                <c:pt idx="24937">
                  <c:v>-9.8018769999999993</c:v>
                </c:pt>
                <c:pt idx="24938">
                  <c:v>-8.6705199999999998</c:v>
                </c:pt>
                <c:pt idx="24939">
                  <c:v>-3.7974679999999998</c:v>
                </c:pt>
                <c:pt idx="24940">
                  <c:v>-8.6842109999999995</c:v>
                </c:pt>
                <c:pt idx="24941">
                  <c:v>18.155619999999999</c:v>
                </c:pt>
                <c:pt idx="24942">
                  <c:v>-6.0975609999999998</c:v>
                </c:pt>
                <c:pt idx="24943">
                  <c:v>0</c:v>
                </c:pt>
                <c:pt idx="24944">
                  <c:v>4.8128339999999996</c:v>
                </c:pt>
                <c:pt idx="24945">
                  <c:v>3.8265310000000001</c:v>
                </c:pt>
                <c:pt idx="24946">
                  <c:v>-3.1941030000000001</c:v>
                </c:pt>
                <c:pt idx="24947">
                  <c:v>4.6954320000000003</c:v>
                </c:pt>
                <c:pt idx="24948">
                  <c:v>-10.30303</c:v>
                </c:pt>
                <c:pt idx="24949">
                  <c:v>16.21622</c:v>
                </c:pt>
                <c:pt idx="24950">
                  <c:v>3.255814</c:v>
                </c:pt>
                <c:pt idx="24951">
                  <c:v>3.0769229999999999</c:v>
                </c:pt>
                <c:pt idx="24952">
                  <c:v>-6.9434800000000001</c:v>
                </c:pt>
                <c:pt idx="24953">
                  <c:v>-3.7307869999999999</c:v>
                </c:pt>
                <c:pt idx="24954">
                  <c:v>23.26389</c:v>
                </c:pt>
                <c:pt idx="24955">
                  <c:v>9.8591549999999994</c:v>
                </c:pt>
                <c:pt idx="24956">
                  <c:v>1.907357</c:v>
                </c:pt>
                <c:pt idx="24957">
                  <c:v>-25.71452</c:v>
                </c:pt>
                <c:pt idx="24958">
                  <c:v>28.20598</c:v>
                </c:pt>
                <c:pt idx="24959">
                  <c:v>-6.5643699999999999E-2</c:v>
                </c:pt>
                <c:pt idx="24960">
                  <c:v>6.3938499999999995E-2</c:v>
                </c:pt>
                <c:pt idx="24961">
                  <c:v>-1.686577</c:v>
                </c:pt>
                <c:pt idx="24962">
                  <c:v>2.5041169999999999</c:v>
                </c:pt>
                <c:pt idx="24963">
                  <c:v>-2.308414</c:v>
                </c:pt>
                <c:pt idx="24964">
                  <c:v>2.3310059999999999</c:v>
                </c:pt>
                <c:pt idx="24965">
                  <c:v>-2.5397110000000001</c:v>
                </c:pt>
                <c:pt idx="24966">
                  <c:v>0.72237640000000003</c:v>
                </c:pt>
                <c:pt idx="24967">
                  <c:v>0.51359699999999997</c:v>
                </c:pt>
                <c:pt idx="24968">
                  <c:v>0.27526260000000002</c:v>
                </c:pt>
                <c:pt idx="24969">
                  <c:v>-0.93798250000000005</c:v>
                </c:pt>
                <c:pt idx="24970">
                  <c:v>2.2607680000000001</c:v>
                </c:pt>
                <c:pt idx="24971">
                  <c:v>-2.0313349999999999</c:v>
                </c:pt>
                <c:pt idx="24972">
                  <c:v>4.8821649999999996</c:v>
                </c:pt>
                <c:pt idx="24973">
                  <c:v>-2.9613839999999998</c:v>
                </c:pt>
                <c:pt idx="24974">
                  <c:v>0.80441050000000003</c:v>
                </c:pt>
                <c:pt idx="24975">
                  <c:v>-3.217619</c:v>
                </c:pt>
                <c:pt idx="24976">
                  <c:v>0.88898840000000001</c:v>
                </c:pt>
                <c:pt idx="24977">
                  <c:v>-0.39157799999999998</c:v>
                </c:pt>
                <c:pt idx="24978">
                  <c:v>1.310395</c:v>
                </c:pt>
                <c:pt idx="24979">
                  <c:v>-1.422399</c:v>
                </c:pt>
                <c:pt idx="24980">
                  <c:v>-1.312119</c:v>
                </c:pt>
                <c:pt idx="24981">
                  <c:v>-0.39766109999999999</c:v>
                </c:pt>
                <c:pt idx="24982">
                  <c:v>-0.84841</c:v>
                </c:pt>
                <c:pt idx="24983">
                  <c:v>8.3881999999999998E-2</c:v>
                </c:pt>
                <c:pt idx="24984">
                  <c:v>1.7824679999999999</c:v>
                </c:pt>
                <c:pt idx="24985">
                  <c:v>-1.3090619999999999</c:v>
                </c:pt>
                <c:pt idx="24986">
                  <c:v>0.6839672</c:v>
                </c:pt>
                <c:pt idx="24987">
                  <c:v>-0.4980676</c:v>
                </c:pt>
                <c:pt idx="24988">
                  <c:v>0.77557580000000004</c:v>
                </c:pt>
                <c:pt idx="24989">
                  <c:v>1.0893569999999999</c:v>
                </c:pt>
                <c:pt idx="24990">
                  <c:v>-1.643105</c:v>
                </c:pt>
                <c:pt idx="24991">
                  <c:v>3.8318279999999998</c:v>
                </c:pt>
                <c:pt idx="24992">
                  <c:v>3.0460780000000001</c:v>
                </c:pt>
                <c:pt idx="24993">
                  <c:v>-1.6697120000000001</c:v>
                </c:pt>
                <c:pt idx="24994">
                  <c:v>-1.589955</c:v>
                </c:pt>
                <c:pt idx="24995">
                  <c:v>-4.2886600000000001</c:v>
                </c:pt>
                <c:pt idx="24996">
                  <c:v>2.0842369999999999</c:v>
                </c:pt>
                <c:pt idx="24997">
                  <c:v>6.7652039999999998</c:v>
                </c:pt>
                <c:pt idx="24998">
                  <c:v>-2.1624650000000001</c:v>
                </c:pt>
                <c:pt idx="24999">
                  <c:v>1.8131390000000001</c:v>
                </c:pt>
                <c:pt idx="25000">
                  <c:v>-3.886206</c:v>
                </c:pt>
                <c:pt idx="25001">
                  <c:v>6.0598700000000001</c:v>
                </c:pt>
                <c:pt idx="25002">
                  <c:v>1.9716340000000001</c:v>
                </c:pt>
                <c:pt idx="25003">
                  <c:v>2.2037990000000001</c:v>
                </c:pt>
                <c:pt idx="25004">
                  <c:v>-6.3833029999999997</c:v>
                </c:pt>
                <c:pt idx="25005">
                  <c:v>-5.9173640000000001</c:v>
                </c:pt>
                <c:pt idx="25006">
                  <c:v>-1.9857629999999999</c:v>
                </c:pt>
                <c:pt idx="25007">
                  <c:v>-1.081602</c:v>
                </c:pt>
                <c:pt idx="25008">
                  <c:v>2.6662810000000001</c:v>
                </c:pt>
                <c:pt idx="25009">
                  <c:v>0.36340240000000001</c:v>
                </c:pt>
                <c:pt idx="25010">
                  <c:v>0.69589900000000005</c:v>
                </c:pt>
                <c:pt idx="25011">
                  <c:v>-1.5723959999999999</c:v>
                </c:pt>
                <c:pt idx="25012">
                  <c:v>5.3419639999999999</c:v>
                </c:pt>
                <c:pt idx="25013">
                  <c:v>0.7731711</c:v>
                </c:pt>
                <c:pt idx="25014">
                  <c:v>-3.9655170000000002</c:v>
                </c:pt>
                <c:pt idx="25015">
                  <c:v>-7.360862</c:v>
                </c:pt>
                <c:pt idx="25016">
                  <c:v>21.414729999999999</c:v>
                </c:pt>
                <c:pt idx="25017">
                  <c:v>-2.2556389999999999</c:v>
                </c:pt>
                <c:pt idx="25018">
                  <c:v>3.0909089999999999</c:v>
                </c:pt>
                <c:pt idx="25019">
                  <c:v>0.38314179999999998</c:v>
                </c:pt>
                <c:pt idx="25020">
                  <c:v>0</c:v>
                </c:pt>
                <c:pt idx="25021">
                  <c:v>3.0534349999999999</c:v>
                </c:pt>
                <c:pt idx="25022">
                  <c:v>-14.074070000000001</c:v>
                </c:pt>
                <c:pt idx="25023">
                  <c:v>-2.5862069999999999</c:v>
                </c:pt>
                <c:pt idx="25024">
                  <c:v>-8.4070800000000006</c:v>
                </c:pt>
                <c:pt idx="25025">
                  <c:v>-3.2801800000000001</c:v>
                </c:pt>
                <c:pt idx="25026">
                  <c:v>-1.706485</c:v>
                </c:pt>
                <c:pt idx="25027">
                  <c:v>1.8518520000000001</c:v>
                </c:pt>
                <c:pt idx="25028">
                  <c:v>4.8863640000000004</c:v>
                </c:pt>
                <c:pt idx="25029">
                  <c:v>7.2589379999999997</c:v>
                </c:pt>
                <c:pt idx="25030">
                  <c:v>-19.19192</c:v>
                </c:pt>
                <c:pt idx="25031">
                  <c:v>4.5</c:v>
                </c:pt>
                <c:pt idx="25032">
                  <c:v>5.2631579999999998</c:v>
                </c:pt>
                <c:pt idx="25033">
                  <c:v>7.2727269999999997</c:v>
                </c:pt>
                <c:pt idx="25034">
                  <c:v>-1.4830509999999999</c:v>
                </c:pt>
                <c:pt idx="25035">
                  <c:v>-3.7634409999999998</c:v>
                </c:pt>
                <c:pt idx="25036">
                  <c:v>0.55865920000000002</c:v>
                </c:pt>
                <c:pt idx="25037">
                  <c:v>-1.111111</c:v>
                </c:pt>
                <c:pt idx="25038">
                  <c:v>-1.1235949999999999</c:v>
                </c:pt>
                <c:pt idx="25039">
                  <c:v>-5.6818179999999998</c:v>
                </c:pt>
                <c:pt idx="25040">
                  <c:v>6.9879519999999999</c:v>
                </c:pt>
                <c:pt idx="25041">
                  <c:v>0</c:v>
                </c:pt>
                <c:pt idx="25042">
                  <c:v>-4.8423420000000004</c:v>
                </c:pt>
                <c:pt idx="25043">
                  <c:v>-6.7455619999999996</c:v>
                </c:pt>
                <c:pt idx="25044">
                  <c:v>-12.43655</c:v>
                </c:pt>
                <c:pt idx="25045">
                  <c:v>1.3043480000000001</c:v>
                </c:pt>
                <c:pt idx="25046">
                  <c:v>2.7181690000000001</c:v>
                </c:pt>
                <c:pt idx="25047">
                  <c:v>3.0640670000000001</c:v>
                </c:pt>
                <c:pt idx="25048">
                  <c:v>0</c:v>
                </c:pt>
                <c:pt idx="25049">
                  <c:v>-4.3243239999999998</c:v>
                </c:pt>
                <c:pt idx="25050">
                  <c:v>-4.519774</c:v>
                </c:pt>
                <c:pt idx="25051">
                  <c:v>15.38461</c:v>
                </c:pt>
                <c:pt idx="25052">
                  <c:v>5.1292309999999999</c:v>
                </c:pt>
                <c:pt idx="25053">
                  <c:v>1.219012</c:v>
                </c:pt>
                <c:pt idx="25054">
                  <c:v>-5.4221430000000002</c:v>
                </c:pt>
                <c:pt idx="25055">
                  <c:v>1.528662</c:v>
                </c:pt>
                <c:pt idx="25056">
                  <c:v>-4.6424089999999998</c:v>
                </c:pt>
                <c:pt idx="25057">
                  <c:v>5.2631579999999998</c:v>
                </c:pt>
                <c:pt idx="25058">
                  <c:v>-13.75</c:v>
                </c:pt>
                <c:pt idx="25059">
                  <c:v>-5.7971009999999996</c:v>
                </c:pt>
                <c:pt idx="25060">
                  <c:v>23.076920000000001</c:v>
                </c:pt>
                <c:pt idx="25061">
                  <c:v>9.875</c:v>
                </c:pt>
                <c:pt idx="25062">
                  <c:v>0.11376559999999999</c:v>
                </c:pt>
                <c:pt idx="25063">
                  <c:v>-19.318180000000002</c:v>
                </c:pt>
                <c:pt idx="25064">
                  <c:v>18.30986</c:v>
                </c:pt>
                <c:pt idx="25065">
                  <c:v>0</c:v>
                </c:pt>
                <c:pt idx="25066">
                  <c:v>17.73809</c:v>
                </c:pt>
                <c:pt idx="25067">
                  <c:v>-19.110209999999999</c:v>
                </c:pt>
                <c:pt idx="25068">
                  <c:v>15</c:v>
                </c:pt>
                <c:pt idx="25069">
                  <c:v>-3.0434779999999999</c:v>
                </c:pt>
                <c:pt idx="25070">
                  <c:v>5.3811660000000003</c:v>
                </c:pt>
                <c:pt idx="25071">
                  <c:v>-19.14894</c:v>
                </c:pt>
                <c:pt idx="25072">
                  <c:v>-7.8947370000000001</c:v>
                </c:pt>
                <c:pt idx="25073">
                  <c:v>5.7142860000000004</c:v>
                </c:pt>
                <c:pt idx="25074">
                  <c:v>8.1081090000000007</c:v>
                </c:pt>
                <c:pt idx="25075">
                  <c:v>-1.25</c:v>
                </c:pt>
                <c:pt idx="25076">
                  <c:v>1.2658229999999999</c:v>
                </c:pt>
                <c:pt idx="25077">
                  <c:v>-8.75</c:v>
                </c:pt>
                <c:pt idx="25078">
                  <c:v>20.54795</c:v>
                </c:pt>
                <c:pt idx="25079">
                  <c:v>-20.454550000000001</c:v>
                </c:pt>
                <c:pt idx="25080">
                  <c:v>4</c:v>
                </c:pt>
                <c:pt idx="25081">
                  <c:v>-12.820510000000001</c:v>
                </c:pt>
                <c:pt idx="25082">
                  <c:v>8.2352939999999997</c:v>
                </c:pt>
                <c:pt idx="25083">
                  <c:v>-4.1666670000000003</c:v>
                </c:pt>
                <c:pt idx="25084">
                  <c:v>-17.391300000000001</c:v>
                </c:pt>
                <c:pt idx="25085">
                  <c:v>7.8411429999999998</c:v>
                </c:pt>
                <c:pt idx="25086">
                  <c:v>4.0917329999999996</c:v>
                </c:pt>
                <c:pt idx="25087">
                  <c:v>-12.18871</c:v>
                </c:pt>
                <c:pt idx="25088">
                  <c:v>3.999406</c:v>
                </c:pt>
                <c:pt idx="25089">
                  <c:v>2.8228019999999998</c:v>
                </c:pt>
                <c:pt idx="25090">
                  <c:v>-0.99573250000000002</c:v>
                </c:pt>
                <c:pt idx="25091">
                  <c:v>-8.3333329999999997</c:v>
                </c:pt>
                <c:pt idx="25092">
                  <c:v>3.761755</c:v>
                </c:pt>
                <c:pt idx="25093">
                  <c:v>-1.470588</c:v>
                </c:pt>
                <c:pt idx="25094">
                  <c:v>4.3283579999999997</c:v>
                </c:pt>
                <c:pt idx="25095">
                  <c:v>17.88269</c:v>
                </c:pt>
                <c:pt idx="25096">
                  <c:v>-2.305825</c:v>
                </c:pt>
                <c:pt idx="25097">
                  <c:v>-3.1055899999999999</c:v>
                </c:pt>
                <c:pt idx="25098">
                  <c:v>-4.1666670000000003</c:v>
                </c:pt>
                <c:pt idx="25099">
                  <c:v>-6.8896319999999998</c:v>
                </c:pt>
                <c:pt idx="25100">
                  <c:v>6.3218389999999998</c:v>
                </c:pt>
                <c:pt idx="25101">
                  <c:v>-3.2432430000000001</c:v>
                </c:pt>
                <c:pt idx="25102">
                  <c:v>9.2877089999999995</c:v>
                </c:pt>
                <c:pt idx="25103">
                  <c:v>-13.61022</c:v>
                </c:pt>
                <c:pt idx="25104">
                  <c:v>1.111111</c:v>
                </c:pt>
                <c:pt idx="25105">
                  <c:v>3.2967029999999999</c:v>
                </c:pt>
                <c:pt idx="25106">
                  <c:v>2.3936169999999999</c:v>
                </c:pt>
                <c:pt idx="25107">
                  <c:v>3.8961039999999998</c:v>
                </c:pt>
                <c:pt idx="25108">
                  <c:v>0.625</c:v>
                </c:pt>
                <c:pt idx="25109">
                  <c:v>-6.8322979999999998</c:v>
                </c:pt>
                <c:pt idx="25110">
                  <c:v>4.9333330000000002</c:v>
                </c:pt>
                <c:pt idx="25111">
                  <c:v>1.270648</c:v>
                </c:pt>
                <c:pt idx="25112">
                  <c:v>1.6311169999999999</c:v>
                </c:pt>
                <c:pt idx="25113">
                  <c:v>0</c:v>
                </c:pt>
                <c:pt idx="25114">
                  <c:v>1.2345680000000001</c:v>
                </c:pt>
                <c:pt idx="25115">
                  <c:v>0</c:v>
                </c:pt>
                <c:pt idx="25116">
                  <c:v>0</c:v>
                </c:pt>
                <c:pt idx="25117">
                  <c:v>1.2195119999999999</c:v>
                </c:pt>
                <c:pt idx="25118">
                  <c:v>-7.2289159999999999</c:v>
                </c:pt>
                <c:pt idx="25119">
                  <c:v>0</c:v>
                </c:pt>
                <c:pt idx="25120">
                  <c:v>-3.189066</c:v>
                </c:pt>
                <c:pt idx="25121">
                  <c:v>-3.9812650000000001</c:v>
                </c:pt>
                <c:pt idx="25122">
                  <c:v>7.7439020000000003</c:v>
                </c:pt>
                <c:pt idx="25123">
                  <c:v>0</c:v>
                </c:pt>
                <c:pt idx="25124">
                  <c:v>22.1279</c:v>
                </c:pt>
                <c:pt idx="25125">
                  <c:v>-29.935130000000001</c:v>
                </c:pt>
                <c:pt idx="25126">
                  <c:v>-27.41722</c:v>
                </c:pt>
                <c:pt idx="25127">
                  <c:v>-6.0218980000000002</c:v>
                </c:pt>
                <c:pt idx="25128">
                  <c:v>0.93908910000000001</c:v>
                </c:pt>
                <c:pt idx="25129">
                  <c:v>-0.42010999999999998</c:v>
                </c:pt>
                <c:pt idx="25130">
                  <c:v>0.41814489999999999</c:v>
                </c:pt>
                <c:pt idx="25131">
                  <c:v>-3.0757699999999999</c:v>
                </c:pt>
                <c:pt idx="25132">
                  <c:v>4.0391519999999996</c:v>
                </c:pt>
                <c:pt idx="25133">
                  <c:v>2.405411</c:v>
                </c:pt>
                <c:pt idx="25134">
                  <c:v>1.6466259999999999</c:v>
                </c:pt>
                <c:pt idx="25135">
                  <c:v>-1.1113630000000001</c:v>
                </c:pt>
                <c:pt idx="25136">
                  <c:v>-2.4769019999999999</c:v>
                </c:pt>
                <c:pt idx="25137">
                  <c:v>-1.4687410000000001</c:v>
                </c:pt>
                <c:pt idx="25138">
                  <c:v>-3.9972029999999998</c:v>
                </c:pt>
                <c:pt idx="25139">
                  <c:v>-3.1211829999999998</c:v>
                </c:pt>
                <c:pt idx="25140">
                  <c:v>1.2944560000000001</c:v>
                </c:pt>
                <c:pt idx="25141">
                  <c:v>-1.0182150000000001</c:v>
                </c:pt>
                <c:pt idx="25142">
                  <c:v>-0.39635569999999998</c:v>
                </c:pt>
                <c:pt idx="25143">
                  <c:v>1.3297410000000001</c:v>
                </c:pt>
                <c:pt idx="25144">
                  <c:v>3.0641970000000001</c:v>
                </c:pt>
                <c:pt idx="25145">
                  <c:v>4.2522699999999997E-2</c:v>
                </c:pt>
                <c:pt idx="25146">
                  <c:v>-0.9110338</c:v>
                </c:pt>
                <c:pt idx="25147">
                  <c:v>-5.06261E-2</c:v>
                </c:pt>
                <c:pt idx="25148">
                  <c:v>-2.4837959999999999</c:v>
                </c:pt>
                <c:pt idx="25149">
                  <c:v>0.11169030000000001</c:v>
                </c:pt>
                <c:pt idx="25150">
                  <c:v>-0.31364170000000002</c:v>
                </c:pt>
                <c:pt idx="25151">
                  <c:v>-0.85481419999999997</c:v>
                </c:pt>
                <c:pt idx="25152">
                  <c:v>3.1259329999999999</c:v>
                </c:pt>
                <c:pt idx="25153">
                  <c:v>-1.576452</c:v>
                </c:pt>
                <c:pt idx="25154">
                  <c:v>1.219241</c:v>
                </c:pt>
                <c:pt idx="25155">
                  <c:v>2.0716739999999998</c:v>
                </c:pt>
                <c:pt idx="25156">
                  <c:v>0.31985259999999999</c:v>
                </c:pt>
                <c:pt idx="25157">
                  <c:v>-2.0855090000000001</c:v>
                </c:pt>
                <c:pt idx="25158">
                  <c:v>-2.2739129999999999</c:v>
                </c:pt>
                <c:pt idx="25159">
                  <c:v>-3.6561689999999998</c:v>
                </c:pt>
                <c:pt idx="25160">
                  <c:v>-2.2940469999999999</c:v>
                </c:pt>
                <c:pt idx="25161">
                  <c:v>1.0088280000000001</c:v>
                </c:pt>
                <c:pt idx="25162">
                  <c:v>1.6454359999999999</c:v>
                </c:pt>
                <c:pt idx="25163">
                  <c:v>0.2341029</c:v>
                </c:pt>
                <c:pt idx="25164">
                  <c:v>-2.6125530000000001</c:v>
                </c:pt>
                <c:pt idx="25165">
                  <c:v>-1.867362</c:v>
                </c:pt>
                <c:pt idx="25166">
                  <c:v>1.314033</c:v>
                </c:pt>
                <c:pt idx="25167">
                  <c:v>0.96990770000000004</c:v>
                </c:pt>
                <c:pt idx="25168">
                  <c:v>2.334168</c:v>
                </c:pt>
                <c:pt idx="25169">
                  <c:v>1.6464909999999999</c:v>
                </c:pt>
                <c:pt idx="25170">
                  <c:v>-3.4638620000000002</c:v>
                </c:pt>
                <c:pt idx="25171">
                  <c:v>-0.38003920000000002</c:v>
                </c:pt>
                <c:pt idx="25172">
                  <c:v>1.4341680000000001</c:v>
                </c:pt>
                <c:pt idx="25173">
                  <c:v>2.6037460000000001</c:v>
                </c:pt>
                <c:pt idx="25174">
                  <c:v>0</c:v>
                </c:pt>
                <c:pt idx="25175">
                  <c:v>0.95238100000000003</c:v>
                </c:pt>
                <c:pt idx="25176">
                  <c:v>-13.21979</c:v>
                </c:pt>
                <c:pt idx="25177">
                  <c:v>2.8037380000000001</c:v>
                </c:pt>
                <c:pt idx="25178">
                  <c:v>0.45454549999999999</c:v>
                </c:pt>
                <c:pt idx="25179">
                  <c:v>3.167783</c:v>
                </c:pt>
                <c:pt idx="25180">
                  <c:v>12.28031</c:v>
                </c:pt>
                <c:pt idx="25181">
                  <c:v>2.34375</c:v>
                </c:pt>
                <c:pt idx="25182">
                  <c:v>-2.290076</c:v>
                </c:pt>
                <c:pt idx="25183">
                  <c:v>-0.78125</c:v>
                </c:pt>
                <c:pt idx="25184">
                  <c:v>-2.3622049999999999</c:v>
                </c:pt>
                <c:pt idx="25185">
                  <c:v>-7.544581</c:v>
                </c:pt>
                <c:pt idx="25186">
                  <c:v>8.0118690000000008</c:v>
                </c:pt>
                <c:pt idx="25187">
                  <c:v>4.21875</c:v>
                </c:pt>
                <c:pt idx="25188">
                  <c:v>-5.8470760000000004</c:v>
                </c:pt>
                <c:pt idx="25189">
                  <c:v>-1.910828</c:v>
                </c:pt>
                <c:pt idx="25190">
                  <c:v>-1.2987010000000001</c:v>
                </c:pt>
                <c:pt idx="25191">
                  <c:v>1.973684</c:v>
                </c:pt>
                <c:pt idx="25192">
                  <c:v>8.4677419999999994</c:v>
                </c:pt>
                <c:pt idx="25193">
                  <c:v>19.033460000000002</c:v>
                </c:pt>
                <c:pt idx="25194">
                  <c:v>-9.3066840000000006</c:v>
                </c:pt>
                <c:pt idx="25195">
                  <c:v>-9.1184569999999994</c:v>
                </c:pt>
                <c:pt idx="25196">
                  <c:v>1.51561E-2</c:v>
                </c:pt>
                <c:pt idx="25197">
                  <c:v>6.0766780000000002</c:v>
                </c:pt>
                <c:pt idx="25198">
                  <c:v>4.2857139999999996</c:v>
                </c:pt>
                <c:pt idx="25199">
                  <c:v>-4.1095889999999997</c:v>
                </c:pt>
                <c:pt idx="25200">
                  <c:v>-7.8571429999999998</c:v>
                </c:pt>
                <c:pt idx="25201">
                  <c:v>0</c:v>
                </c:pt>
                <c:pt idx="25202">
                  <c:v>-2.7970190000000001</c:v>
                </c:pt>
                <c:pt idx="25203">
                  <c:v>5.2409889999999999</c:v>
                </c:pt>
                <c:pt idx="25204">
                  <c:v>3.807992</c:v>
                </c:pt>
                <c:pt idx="25205">
                  <c:v>-1.133912</c:v>
                </c:pt>
                <c:pt idx="25206">
                  <c:v>-1.3416239999999999</c:v>
                </c:pt>
                <c:pt idx="25207">
                  <c:v>1.980871</c:v>
                </c:pt>
                <c:pt idx="25208">
                  <c:v>4.1312720000000001</c:v>
                </c:pt>
                <c:pt idx="25209">
                  <c:v>0.5320163</c:v>
                </c:pt>
                <c:pt idx="25210">
                  <c:v>1.236086</c:v>
                </c:pt>
                <c:pt idx="25211">
                  <c:v>-4.8072299999999997</c:v>
                </c:pt>
                <c:pt idx="25212">
                  <c:v>3.2590889999999999</c:v>
                </c:pt>
                <c:pt idx="25213">
                  <c:v>-1.0182819999999999</c:v>
                </c:pt>
                <c:pt idx="25214">
                  <c:v>2.6519509999999999</c:v>
                </c:pt>
                <c:pt idx="25215">
                  <c:v>-5.6895210000000001</c:v>
                </c:pt>
                <c:pt idx="25216">
                  <c:v>-1.8341130000000001</c:v>
                </c:pt>
                <c:pt idx="25217">
                  <c:v>-1.5817859999999999</c:v>
                </c:pt>
                <c:pt idx="25218">
                  <c:v>4.8196890000000003</c:v>
                </c:pt>
                <c:pt idx="25219">
                  <c:v>5.990831</c:v>
                </c:pt>
                <c:pt idx="25220">
                  <c:v>1.920855</c:v>
                </c:pt>
                <c:pt idx="25221">
                  <c:v>2.4929049999999999</c:v>
                </c:pt>
                <c:pt idx="25222">
                  <c:v>12.96721</c:v>
                </c:pt>
                <c:pt idx="25223">
                  <c:v>0</c:v>
                </c:pt>
                <c:pt idx="25224">
                  <c:v>-1.470588</c:v>
                </c:pt>
                <c:pt idx="25225">
                  <c:v>-4.4776119999999997</c:v>
                </c:pt>
                <c:pt idx="25226">
                  <c:v>2.40625</c:v>
                </c:pt>
                <c:pt idx="25227">
                  <c:v>-4.2721999999999998</c:v>
                </c:pt>
                <c:pt idx="25228">
                  <c:v>2.2556389999999999</c:v>
                </c:pt>
                <c:pt idx="25229">
                  <c:v>1.323529</c:v>
                </c:pt>
                <c:pt idx="25230">
                  <c:v>-7.1117559999999997</c:v>
                </c:pt>
                <c:pt idx="25231">
                  <c:v>7.65625</c:v>
                </c:pt>
                <c:pt idx="25232">
                  <c:v>-2.7576200000000002</c:v>
                </c:pt>
                <c:pt idx="25233">
                  <c:v>2.6865670000000001</c:v>
                </c:pt>
                <c:pt idx="25234">
                  <c:v>0</c:v>
                </c:pt>
                <c:pt idx="25235">
                  <c:v>-8.8662790000000005</c:v>
                </c:pt>
                <c:pt idx="25236">
                  <c:v>6.3795849999999996</c:v>
                </c:pt>
                <c:pt idx="25237">
                  <c:v>1.1250370000000001</c:v>
                </c:pt>
                <c:pt idx="25238">
                  <c:v>0.96307810000000005</c:v>
                </c:pt>
                <c:pt idx="25239">
                  <c:v>0.44052859999999999</c:v>
                </c:pt>
                <c:pt idx="25240">
                  <c:v>-2.7777780000000001</c:v>
                </c:pt>
                <c:pt idx="25241">
                  <c:v>0.60150369999999997</c:v>
                </c:pt>
                <c:pt idx="25242">
                  <c:v>-4.3348279999999999</c:v>
                </c:pt>
                <c:pt idx="25243">
                  <c:v>3.90625</c:v>
                </c:pt>
                <c:pt idx="25244">
                  <c:v>-0.75187970000000004</c:v>
                </c:pt>
                <c:pt idx="25245">
                  <c:v>1.5151520000000001</c:v>
                </c:pt>
                <c:pt idx="25246">
                  <c:v>-4.4776119999999997</c:v>
                </c:pt>
                <c:pt idx="25247">
                  <c:v>-2.34375</c:v>
                </c:pt>
                <c:pt idx="25248">
                  <c:v>-0.8</c:v>
                </c:pt>
                <c:pt idx="25249">
                  <c:v>-1.2096769999999999</c:v>
                </c:pt>
                <c:pt idx="25250">
                  <c:v>0.65306120000000001</c:v>
                </c:pt>
                <c:pt idx="25251">
                  <c:v>2.2710460000000001</c:v>
                </c:pt>
                <c:pt idx="25252">
                  <c:v>5.9474929999999997</c:v>
                </c:pt>
                <c:pt idx="25253">
                  <c:v>-1.9461079999999999</c:v>
                </c:pt>
                <c:pt idx="25254">
                  <c:v>3.030303</c:v>
                </c:pt>
                <c:pt idx="25255">
                  <c:v>-2.2058819999999999</c:v>
                </c:pt>
                <c:pt idx="25256">
                  <c:v>-0.45112780000000002</c:v>
                </c:pt>
                <c:pt idx="25257">
                  <c:v>-0.30211480000000002</c:v>
                </c:pt>
                <c:pt idx="25258">
                  <c:v>8.4848479999999995</c:v>
                </c:pt>
                <c:pt idx="25259">
                  <c:v>0</c:v>
                </c:pt>
                <c:pt idx="25260">
                  <c:v>-2.6022310000000002</c:v>
                </c:pt>
                <c:pt idx="25261">
                  <c:v>-1.679389</c:v>
                </c:pt>
                <c:pt idx="25262">
                  <c:v>0.15527949999999999</c:v>
                </c:pt>
                <c:pt idx="25263">
                  <c:v>0.69767440000000003</c:v>
                </c:pt>
                <c:pt idx="25264">
                  <c:v>-0.69284060000000003</c:v>
                </c:pt>
                <c:pt idx="25265">
                  <c:v>8.5271319999999999</c:v>
                </c:pt>
                <c:pt idx="25266">
                  <c:v>0.28571429999999998</c:v>
                </c:pt>
                <c:pt idx="25267">
                  <c:v>-2.5641029999999998</c:v>
                </c:pt>
                <c:pt idx="25268">
                  <c:v>-2.339181</c:v>
                </c:pt>
                <c:pt idx="25269">
                  <c:v>2.5018470000000002</c:v>
                </c:pt>
                <c:pt idx="25270">
                  <c:v>1.05969</c:v>
                </c:pt>
                <c:pt idx="25271">
                  <c:v>4.6083829999999999</c:v>
                </c:pt>
                <c:pt idx="25272">
                  <c:v>-2.4467029999999999</c:v>
                </c:pt>
                <c:pt idx="25273">
                  <c:v>4.8784460000000003</c:v>
                </c:pt>
                <c:pt idx="25274">
                  <c:v>8.8994</c:v>
                </c:pt>
                <c:pt idx="25275">
                  <c:v>-9.3714949999999995</c:v>
                </c:pt>
                <c:pt idx="25276">
                  <c:v>7.8495099999999998E-2</c:v>
                </c:pt>
                <c:pt idx="25277">
                  <c:v>5.158989</c:v>
                </c:pt>
                <c:pt idx="25278">
                  <c:v>1.1989339999999999</c:v>
                </c:pt>
                <c:pt idx="25279">
                  <c:v>-6.7154369999999997</c:v>
                </c:pt>
                <c:pt idx="25280">
                  <c:v>-3.2834439999999998</c:v>
                </c:pt>
                <c:pt idx="25281">
                  <c:v>-1.3902760000000001</c:v>
                </c:pt>
                <c:pt idx="25282">
                  <c:v>5.2345079999999999</c:v>
                </c:pt>
                <c:pt idx="25283">
                  <c:v>-6.6720810000000004</c:v>
                </c:pt>
                <c:pt idx="25284">
                  <c:v>1.6736500000000001</c:v>
                </c:pt>
                <c:pt idx="25285">
                  <c:v>-0.14693149999999999</c:v>
                </c:pt>
                <c:pt idx="25286">
                  <c:v>0.84539470000000005</c:v>
                </c:pt>
                <c:pt idx="25287">
                  <c:v>0.38418170000000001</c:v>
                </c:pt>
                <c:pt idx="25288">
                  <c:v>8.6135249999999992</c:v>
                </c:pt>
                <c:pt idx="25289">
                  <c:v>-1.249649</c:v>
                </c:pt>
                <c:pt idx="25290">
                  <c:v>-10.571770000000001</c:v>
                </c:pt>
                <c:pt idx="25291">
                  <c:v>0.1011466</c:v>
                </c:pt>
                <c:pt idx="25292">
                  <c:v>-0.4374729</c:v>
                </c:pt>
                <c:pt idx="25293">
                  <c:v>4.0337310000000004</c:v>
                </c:pt>
                <c:pt idx="25294">
                  <c:v>1.754766</c:v>
                </c:pt>
                <c:pt idx="25295">
                  <c:v>-1.414261</c:v>
                </c:pt>
                <c:pt idx="25296">
                  <c:v>-3.4443630000000001</c:v>
                </c:pt>
                <c:pt idx="25297">
                  <c:v>-1.097159</c:v>
                </c:pt>
                <c:pt idx="25298">
                  <c:v>-2.2462</c:v>
                </c:pt>
                <c:pt idx="25299">
                  <c:v>1.9528049999999999</c:v>
                </c:pt>
                <c:pt idx="25300">
                  <c:v>2.051498</c:v>
                </c:pt>
                <c:pt idx="25301">
                  <c:v>0.64572680000000005</c:v>
                </c:pt>
                <c:pt idx="25302">
                  <c:v>-1.859874</c:v>
                </c:pt>
                <c:pt idx="25303">
                  <c:v>1.4972920000000001</c:v>
                </c:pt>
                <c:pt idx="25304">
                  <c:v>1.332638</c:v>
                </c:pt>
                <c:pt idx="25305">
                  <c:v>0.89987099999999998</c:v>
                </c:pt>
                <c:pt idx="25306">
                  <c:v>-1.690517</c:v>
                </c:pt>
                <c:pt idx="25307">
                  <c:v>0.32145119999999999</c:v>
                </c:pt>
                <c:pt idx="25308">
                  <c:v>-2.0322290000000001</c:v>
                </c:pt>
                <c:pt idx="25309">
                  <c:v>3.6666989999999999</c:v>
                </c:pt>
                <c:pt idx="25310">
                  <c:v>-3.16249</c:v>
                </c:pt>
                <c:pt idx="25311">
                  <c:v>0.75826570000000004</c:v>
                </c:pt>
                <c:pt idx="25312">
                  <c:v>0.21651699999999999</c:v>
                </c:pt>
                <c:pt idx="25313">
                  <c:v>-0.18382580000000001</c:v>
                </c:pt>
                <c:pt idx="25314">
                  <c:v>0.67029490000000003</c:v>
                </c:pt>
                <c:pt idx="25315">
                  <c:v>0.35142099999999998</c:v>
                </c:pt>
                <c:pt idx="25316">
                  <c:v>0.59821029999999997</c:v>
                </c:pt>
                <c:pt idx="25317">
                  <c:v>7.9786200000000002E-2</c:v>
                </c:pt>
                <c:pt idx="25318">
                  <c:v>2.2774169999999998</c:v>
                </c:pt>
                <c:pt idx="25319">
                  <c:v>-4.6397259999999996</c:v>
                </c:pt>
                <c:pt idx="25320">
                  <c:v>-0.57891049999999999</c:v>
                </c:pt>
                <c:pt idx="25321">
                  <c:v>3.5330569999999999</c:v>
                </c:pt>
                <c:pt idx="25322">
                  <c:v>-2.2366959999999998</c:v>
                </c:pt>
                <c:pt idx="25323">
                  <c:v>0.63344129999999998</c:v>
                </c:pt>
                <c:pt idx="25324">
                  <c:v>3.553509</c:v>
                </c:pt>
                <c:pt idx="25325">
                  <c:v>-2.1841949999999999</c:v>
                </c:pt>
                <c:pt idx="25326">
                  <c:v>-0.82772590000000001</c:v>
                </c:pt>
                <c:pt idx="25327">
                  <c:v>-1.274197</c:v>
                </c:pt>
                <c:pt idx="25328">
                  <c:v>3.1832250000000002</c:v>
                </c:pt>
                <c:pt idx="25329">
                  <c:v>5.7692310000000004</c:v>
                </c:pt>
                <c:pt idx="25330">
                  <c:v>9.4545449999999995</c:v>
                </c:pt>
                <c:pt idx="25331">
                  <c:v>2.657807</c:v>
                </c:pt>
                <c:pt idx="25332">
                  <c:v>14.88673</c:v>
                </c:pt>
                <c:pt idx="25333">
                  <c:v>-4.6478869999999999</c:v>
                </c:pt>
                <c:pt idx="25334">
                  <c:v>9.3057599999999994</c:v>
                </c:pt>
                <c:pt idx="25335">
                  <c:v>-21.89189</c:v>
                </c:pt>
                <c:pt idx="25336">
                  <c:v>-0.34602080000000002</c:v>
                </c:pt>
                <c:pt idx="25337">
                  <c:v>-1.736111</c:v>
                </c:pt>
                <c:pt idx="25338">
                  <c:v>7.7738509999999996</c:v>
                </c:pt>
                <c:pt idx="25339">
                  <c:v>-1.6393439999999999</c:v>
                </c:pt>
                <c:pt idx="25340">
                  <c:v>-4.7887329999999997</c:v>
                </c:pt>
                <c:pt idx="25341">
                  <c:v>0</c:v>
                </c:pt>
                <c:pt idx="25342">
                  <c:v>-0.59171600000000002</c:v>
                </c:pt>
                <c:pt idx="25343">
                  <c:v>0.59523809999999999</c:v>
                </c:pt>
                <c:pt idx="25344">
                  <c:v>-1.183432</c:v>
                </c:pt>
                <c:pt idx="25345">
                  <c:v>12.275449999999999</c:v>
                </c:pt>
                <c:pt idx="25346">
                  <c:v>-2.516556</c:v>
                </c:pt>
                <c:pt idx="25347">
                  <c:v>3.125</c:v>
                </c:pt>
                <c:pt idx="25348">
                  <c:v>10.671939999999999</c:v>
                </c:pt>
                <c:pt idx="25349">
                  <c:v>-9.0476189999999992</c:v>
                </c:pt>
                <c:pt idx="25350">
                  <c:v>-10.60209</c:v>
                </c:pt>
                <c:pt idx="25351">
                  <c:v>0.14641290000000001</c:v>
                </c:pt>
                <c:pt idx="25352">
                  <c:v>0.36549710000000002</c:v>
                </c:pt>
                <c:pt idx="25353">
                  <c:v>3.4231609999999999</c:v>
                </c:pt>
                <c:pt idx="25354">
                  <c:v>-7.0422529999999997</c:v>
                </c:pt>
                <c:pt idx="25355">
                  <c:v>3.4848479999999999</c:v>
                </c:pt>
                <c:pt idx="25356">
                  <c:v>0</c:v>
                </c:pt>
                <c:pt idx="25357">
                  <c:v>-0.43923869999999998</c:v>
                </c:pt>
                <c:pt idx="25358">
                  <c:v>12.508089999999999</c:v>
                </c:pt>
                <c:pt idx="25359">
                  <c:v>3.2605499999999998</c:v>
                </c:pt>
                <c:pt idx="25360">
                  <c:v>3.7974679999999998</c:v>
                </c:pt>
                <c:pt idx="25361">
                  <c:v>0</c:v>
                </c:pt>
                <c:pt idx="25362">
                  <c:v>-1.8292679999999999</c:v>
                </c:pt>
                <c:pt idx="25363">
                  <c:v>-12.29814</c:v>
                </c:pt>
                <c:pt idx="25364">
                  <c:v>0</c:v>
                </c:pt>
                <c:pt idx="25365">
                  <c:v>-1.8413600000000001</c:v>
                </c:pt>
                <c:pt idx="25366">
                  <c:v>12.98701</c:v>
                </c:pt>
                <c:pt idx="25367">
                  <c:v>-15.70881</c:v>
                </c:pt>
                <c:pt idx="25368">
                  <c:v>16.66667</c:v>
                </c:pt>
                <c:pt idx="25369">
                  <c:v>0</c:v>
                </c:pt>
                <c:pt idx="25370">
                  <c:v>-3.8961039999999998</c:v>
                </c:pt>
                <c:pt idx="25371">
                  <c:v>-2.7027030000000001</c:v>
                </c:pt>
                <c:pt idx="25372">
                  <c:v>-1.6666669999999999</c:v>
                </c:pt>
                <c:pt idx="25373">
                  <c:v>3.1779660000000001</c:v>
                </c:pt>
                <c:pt idx="25374">
                  <c:v>-5.1383400000000004</c:v>
                </c:pt>
                <c:pt idx="25375">
                  <c:v>11.97917</c:v>
                </c:pt>
                <c:pt idx="25376">
                  <c:v>5.8139529999999997</c:v>
                </c:pt>
                <c:pt idx="25377">
                  <c:v>7.6923069999999996</c:v>
                </c:pt>
                <c:pt idx="25378">
                  <c:v>-3.2653059999999998</c:v>
                </c:pt>
                <c:pt idx="25379">
                  <c:v>-0.84388180000000002</c:v>
                </c:pt>
                <c:pt idx="25380">
                  <c:v>-6.1276599999999997</c:v>
                </c:pt>
                <c:pt idx="25381">
                  <c:v>2.1305529999999999</c:v>
                </c:pt>
                <c:pt idx="25382">
                  <c:v>2.0861070000000002</c:v>
                </c:pt>
                <c:pt idx="25383">
                  <c:v>1.086957</c:v>
                </c:pt>
                <c:pt idx="25384">
                  <c:v>2.1505380000000001</c:v>
                </c:pt>
                <c:pt idx="25385">
                  <c:v>0</c:v>
                </c:pt>
                <c:pt idx="25386">
                  <c:v>-11.578950000000001</c:v>
                </c:pt>
                <c:pt idx="25387">
                  <c:v>-6.4285709999999998</c:v>
                </c:pt>
                <c:pt idx="25388">
                  <c:v>11.959289999999999</c:v>
                </c:pt>
                <c:pt idx="25389">
                  <c:v>1.1363639999999999</c:v>
                </c:pt>
                <c:pt idx="25390">
                  <c:v>1.1235949999999999</c:v>
                </c:pt>
                <c:pt idx="25391">
                  <c:v>0.44444440000000002</c:v>
                </c:pt>
                <c:pt idx="25392">
                  <c:v>7.3008850000000001</c:v>
                </c:pt>
                <c:pt idx="25393">
                  <c:v>-1.6494850000000001</c:v>
                </c:pt>
                <c:pt idx="25394">
                  <c:v>0</c:v>
                </c:pt>
                <c:pt idx="25395">
                  <c:v>-1.4675050000000001</c:v>
                </c:pt>
                <c:pt idx="25396">
                  <c:v>-8.5106380000000001</c:v>
                </c:pt>
                <c:pt idx="25397">
                  <c:v>13.95349</c:v>
                </c:pt>
                <c:pt idx="25398">
                  <c:v>1.020408</c:v>
                </c:pt>
                <c:pt idx="25399">
                  <c:v>21.212119999999999</c:v>
                </c:pt>
                <c:pt idx="25400">
                  <c:v>-8.7378640000000001</c:v>
                </c:pt>
                <c:pt idx="25401">
                  <c:v>-1.8808510000000001</c:v>
                </c:pt>
                <c:pt idx="25402">
                  <c:v>2.4590160000000001</c:v>
                </c:pt>
                <c:pt idx="25403">
                  <c:v>15.95556</c:v>
                </c:pt>
                <c:pt idx="25404">
                  <c:v>-4.1778459999999997</c:v>
                </c:pt>
                <c:pt idx="25405">
                  <c:v>-4.7619049999999996</c:v>
                </c:pt>
                <c:pt idx="25406">
                  <c:v>-0.6</c:v>
                </c:pt>
                <c:pt idx="25407">
                  <c:v>-1.4084509999999999</c:v>
                </c:pt>
                <c:pt idx="25408">
                  <c:v>5.1020409999999998</c:v>
                </c:pt>
                <c:pt idx="25409">
                  <c:v>-4.8543690000000002</c:v>
                </c:pt>
                <c:pt idx="25410">
                  <c:v>-11.02041</c:v>
                </c:pt>
                <c:pt idx="25411">
                  <c:v>-3.6697250000000001</c:v>
                </c:pt>
                <c:pt idx="25412">
                  <c:v>14.28571</c:v>
                </c:pt>
                <c:pt idx="25413">
                  <c:v>14.58333</c:v>
                </c:pt>
                <c:pt idx="25414">
                  <c:v>1.2727269999999999</c:v>
                </c:pt>
                <c:pt idx="25415">
                  <c:v>-7.1813289999999999</c:v>
                </c:pt>
                <c:pt idx="25416">
                  <c:v>-4.2553190000000001</c:v>
                </c:pt>
                <c:pt idx="25417">
                  <c:v>5.4545450000000004</c:v>
                </c:pt>
                <c:pt idx="25418">
                  <c:v>9.9616860000000003</c:v>
                </c:pt>
                <c:pt idx="25419">
                  <c:v>-9.059234</c:v>
                </c:pt>
                <c:pt idx="25420">
                  <c:v>-5.1724139999999998</c:v>
                </c:pt>
                <c:pt idx="25421">
                  <c:v>-2.8282829999999999</c:v>
                </c:pt>
                <c:pt idx="25422">
                  <c:v>0</c:v>
                </c:pt>
                <c:pt idx="25423">
                  <c:v>-2.489627</c:v>
                </c:pt>
                <c:pt idx="25424">
                  <c:v>0</c:v>
                </c:pt>
                <c:pt idx="25425">
                  <c:v>0</c:v>
                </c:pt>
                <c:pt idx="25426">
                  <c:v>2.6315789999999999</c:v>
                </c:pt>
                <c:pt idx="25427">
                  <c:v>-2.5641029999999998</c:v>
                </c:pt>
                <c:pt idx="25428">
                  <c:v>-1.9230769999999999</c:v>
                </c:pt>
                <c:pt idx="25429">
                  <c:v>-6.3725490000000002</c:v>
                </c:pt>
                <c:pt idx="25430">
                  <c:v>1.012146</c:v>
                </c:pt>
                <c:pt idx="25431">
                  <c:v>-9.8143229999999999</c:v>
                </c:pt>
                <c:pt idx="25432">
                  <c:v>0</c:v>
                </c:pt>
                <c:pt idx="25433">
                  <c:v>-3.8804509999999999</c:v>
                </c:pt>
                <c:pt idx="25434">
                  <c:v>-1.5430710000000001</c:v>
                </c:pt>
                <c:pt idx="25435">
                  <c:v>-1.8987339999999999</c:v>
                </c:pt>
                <c:pt idx="25436">
                  <c:v>-4.8387099999999998</c:v>
                </c:pt>
                <c:pt idx="25437">
                  <c:v>10.16949</c:v>
                </c:pt>
                <c:pt idx="25438">
                  <c:v>-1.538462</c:v>
                </c:pt>
                <c:pt idx="25439">
                  <c:v>1.71875</c:v>
                </c:pt>
                <c:pt idx="25440">
                  <c:v>-7.680491</c:v>
                </c:pt>
                <c:pt idx="25441">
                  <c:v>1.996672</c:v>
                </c:pt>
                <c:pt idx="25442">
                  <c:v>-3.4257749999999998</c:v>
                </c:pt>
                <c:pt idx="25443">
                  <c:v>3.04054</c:v>
                </c:pt>
                <c:pt idx="25444">
                  <c:v>-8.1967210000000001</c:v>
                </c:pt>
                <c:pt idx="25445">
                  <c:v>5.3571429999999998</c:v>
                </c:pt>
                <c:pt idx="25446">
                  <c:v>0</c:v>
                </c:pt>
                <c:pt idx="25447">
                  <c:v>7.1186439999999997</c:v>
                </c:pt>
                <c:pt idx="25448">
                  <c:v>-14.082280000000001</c:v>
                </c:pt>
                <c:pt idx="25449">
                  <c:v>-2.7624309999999999</c:v>
                </c:pt>
                <c:pt idx="25450">
                  <c:v>1.5151520000000001</c:v>
                </c:pt>
                <c:pt idx="25451">
                  <c:v>19.589549999999999</c:v>
                </c:pt>
                <c:pt idx="25452">
                  <c:v>7.0202809999999998</c:v>
                </c:pt>
                <c:pt idx="25453">
                  <c:v>19.533529999999999</c:v>
                </c:pt>
                <c:pt idx="25454">
                  <c:v>-2.4390239999999999</c:v>
                </c:pt>
                <c:pt idx="25455">
                  <c:v>3.75</c:v>
                </c:pt>
                <c:pt idx="25456">
                  <c:v>-14.45783</c:v>
                </c:pt>
                <c:pt idx="25457">
                  <c:v>-7.0422529999999997</c:v>
                </c:pt>
                <c:pt idx="25458">
                  <c:v>-16.212119999999999</c:v>
                </c:pt>
                <c:pt idx="25459">
                  <c:v>3.7974679999999998</c:v>
                </c:pt>
                <c:pt idx="25460">
                  <c:v>2.9616730000000002</c:v>
                </c:pt>
                <c:pt idx="25461">
                  <c:v>6.9373940000000003</c:v>
                </c:pt>
                <c:pt idx="25462">
                  <c:v>5.6962029999999997</c:v>
                </c:pt>
                <c:pt idx="25463">
                  <c:v>0.89820359999999999</c:v>
                </c:pt>
                <c:pt idx="25464">
                  <c:v>3.2640950000000002</c:v>
                </c:pt>
                <c:pt idx="25465">
                  <c:v>-5.1724139999999998</c:v>
                </c:pt>
                <c:pt idx="25466">
                  <c:v>0</c:v>
                </c:pt>
                <c:pt idx="25467">
                  <c:v>0</c:v>
                </c:pt>
                <c:pt idx="25468">
                  <c:v>-20</c:v>
                </c:pt>
                <c:pt idx="25469">
                  <c:v>-2.6515149999999998</c:v>
                </c:pt>
                <c:pt idx="25470">
                  <c:v>1.1673150000000001</c:v>
                </c:pt>
                <c:pt idx="25471">
                  <c:v>11.17647</c:v>
                </c:pt>
                <c:pt idx="25472">
                  <c:v>-2.6455030000000002</c:v>
                </c:pt>
                <c:pt idx="25473">
                  <c:v>-9.7826090000000008</c:v>
                </c:pt>
                <c:pt idx="25474">
                  <c:v>7.8313259999999998</c:v>
                </c:pt>
                <c:pt idx="25475">
                  <c:v>6.145251</c:v>
                </c:pt>
                <c:pt idx="25476">
                  <c:v>0</c:v>
                </c:pt>
                <c:pt idx="25477">
                  <c:v>-6.0526309999999999</c:v>
                </c:pt>
                <c:pt idx="25478">
                  <c:v>-2.8011210000000002</c:v>
                </c:pt>
                <c:pt idx="25479">
                  <c:v>-8.357348</c:v>
                </c:pt>
                <c:pt idx="25480">
                  <c:v>0.62893080000000001</c:v>
                </c:pt>
                <c:pt idx="25481">
                  <c:v>-1.09375</c:v>
                </c:pt>
                <c:pt idx="25482">
                  <c:v>3.0015800000000001</c:v>
                </c:pt>
                <c:pt idx="25483">
                  <c:v>-6.7484659999999996</c:v>
                </c:pt>
                <c:pt idx="25484">
                  <c:v>9.2105259999999998</c:v>
                </c:pt>
                <c:pt idx="25485">
                  <c:v>-9.6385550000000002</c:v>
                </c:pt>
                <c:pt idx="25486">
                  <c:v>18.16667</c:v>
                </c:pt>
                <c:pt idx="25487">
                  <c:v>-11.14245</c:v>
                </c:pt>
                <c:pt idx="25488">
                  <c:v>0</c:v>
                </c:pt>
                <c:pt idx="25489">
                  <c:v>0.9009009</c:v>
                </c:pt>
                <c:pt idx="25490">
                  <c:v>-4.4642860000000004</c:v>
                </c:pt>
                <c:pt idx="25491">
                  <c:v>-1.869159</c:v>
                </c:pt>
                <c:pt idx="25492">
                  <c:v>-6.6666670000000003</c:v>
                </c:pt>
                <c:pt idx="25493">
                  <c:v>-17.34694</c:v>
                </c:pt>
                <c:pt idx="25494">
                  <c:v>-1.6949149999999999</c:v>
                </c:pt>
                <c:pt idx="25495">
                  <c:v>-1.508621</c:v>
                </c:pt>
                <c:pt idx="25496">
                  <c:v>9.4091900000000006</c:v>
                </c:pt>
                <c:pt idx="25497">
                  <c:v>0</c:v>
                </c:pt>
                <c:pt idx="25498">
                  <c:v>-8</c:v>
                </c:pt>
                <c:pt idx="25499">
                  <c:v>-13.913040000000001</c:v>
                </c:pt>
                <c:pt idx="25500">
                  <c:v>-13.63636</c:v>
                </c:pt>
                <c:pt idx="25501">
                  <c:v>4.5685279999999997</c:v>
                </c:pt>
                <c:pt idx="25502">
                  <c:v>0</c:v>
                </c:pt>
                <c:pt idx="25503">
                  <c:v>26.69903</c:v>
                </c:pt>
                <c:pt idx="25504">
                  <c:v>-21.455939999999998</c:v>
                </c:pt>
                <c:pt idx="25505">
                  <c:v>1.4634149999999999</c:v>
                </c:pt>
                <c:pt idx="25506">
                  <c:v>0</c:v>
                </c:pt>
                <c:pt idx="25507">
                  <c:v>0.96153840000000002</c:v>
                </c:pt>
                <c:pt idx="25508">
                  <c:v>12.857139999999999</c:v>
                </c:pt>
                <c:pt idx="25509">
                  <c:v>0</c:v>
                </c:pt>
                <c:pt idx="25510">
                  <c:v>-0.42194090000000001</c:v>
                </c:pt>
                <c:pt idx="25511">
                  <c:v>-15.254239999999999</c:v>
                </c:pt>
                <c:pt idx="25512">
                  <c:v>-11.52074</c:v>
                </c:pt>
                <c:pt idx="25513">
                  <c:v>1.0416669999999999</c:v>
                </c:pt>
                <c:pt idx="25514">
                  <c:v>4.3814440000000001</c:v>
                </c:pt>
                <c:pt idx="25515">
                  <c:v>-1.2345680000000001</c:v>
                </c:pt>
                <c:pt idx="25516">
                  <c:v>10</c:v>
                </c:pt>
                <c:pt idx="25517">
                  <c:v>1.818182</c:v>
                </c:pt>
                <c:pt idx="25518">
                  <c:v>2.6785709999999998</c:v>
                </c:pt>
                <c:pt idx="25519">
                  <c:v>0</c:v>
                </c:pt>
                <c:pt idx="25520">
                  <c:v>-6.9565219999999997</c:v>
                </c:pt>
                <c:pt idx="25521">
                  <c:v>1.869159</c:v>
                </c:pt>
                <c:pt idx="25522">
                  <c:v>2.752294</c:v>
                </c:pt>
                <c:pt idx="25523">
                  <c:v>2.6785709999999998</c:v>
                </c:pt>
                <c:pt idx="25524">
                  <c:v>-2.1739130000000002</c:v>
                </c:pt>
                <c:pt idx="25525">
                  <c:v>0</c:v>
                </c:pt>
                <c:pt idx="25526">
                  <c:v>6.2222220000000004</c:v>
                </c:pt>
                <c:pt idx="25527">
                  <c:v>5.0209200000000003</c:v>
                </c:pt>
                <c:pt idx="25528">
                  <c:v>-5.9760960000000001</c:v>
                </c:pt>
                <c:pt idx="25529">
                  <c:v>-23.728809999999999</c:v>
                </c:pt>
                <c:pt idx="25530">
                  <c:v>5.555555</c:v>
                </c:pt>
                <c:pt idx="25531">
                  <c:v>0</c:v>
                </c:pt>
                <c:pt idx="25532">
                  <c:v>20</c:v>
                </c:pt>
                <c:pt idx="25533">
                  <c:v>-4.3859649999999997</c:v>
                </c:pt>
                <c:pt idx="25534">
                  <c:v>-4.1284400000000003</c:v>
                </c:pt>
                <c:pt idx="25535">
                  <c:v>0.75343780000000005</c:v>
                </c:pt>
                <c:pt idx="25536">
                  <c:v>1.784921</c:v>
                </c:pt>
                <c:pt idx="25537">
                  <c:v>-1.5650230000000001</c:v>
                </c:pt>
                <c:pt idx="25538">
                  <c:v>0.84728910000000002</c:v>
                </c:pt>
                <c:pt idx="25539">
                  <c:v>-2.7186819999999998</c:v>
                </c:pt>
                <c:pt idx="25540">
                  <c:v>-3.3324319999999998</c:v>
                </c:pt>
                <c:pt idx="25541">
                  <c:v>1.082721</c:v>
                </c:pt>
                <c:pt idx="25542">
                  <c:v>0.54443200000000003</c:v>
                </c:pt>
                <c:pt idx="25543">
                  <c:v>-4.8588639999999996</c:v>
                </c:pt>
                <c:pt idx="25544">
                  <c:v>5.7087750000000002</c:v>
                </c:pt>
                <c:pt idx="25545">
                  <c:v>1.794681</c:v>
                </c:pt>
                <c:pt idx="25546">
                  <c:v>0.19177930000000001</c:v>
                </c:pt>
                <c:pt idx="25547">
                  <c:v>2.1221239999999999</c:v>
                </c:pt>
                <c:pt idx="25548">
                  <c:v>0.99245899999999998</c:v>
                </c:pt>
                <c:pt idx="25549">
                  <c:v>-0.2047361</c:v>
                </c:pt>
                <c:pt idx="25550">
                  <c:v>1.575113</c:v>
                </c:pt>
                <c:pt idx="25551">
                  <c:v>-6.9828710000000003</c:v>
                </c:pt>
                <c:pt idx="25552">
                  <c:v>0.88159469999999995</c:v>
                </c:pt>
                <c:pt idx="25553">
                  <c:v>-5.9904250000000001</c:v>
                </c:pt>
                <c:pt idx="25554">
                  <c:v>-0.4144041</c:v>
                </c:pt>
                <c:pt idx="25555">
                  <c:v>6.9528569999999998</c:v>
                </c:pt>
                <c:pt idx="25556">
                  <c:v>-3.357415</c:v>
                </c:pt>
                <c:pt idx="25557">
                  <c:v>-0.577565</c:v>
                </c:pt>
                <c:pt idx="25558">
                  <c:v>2.1365440000000002</c:v>
                </c:pt>
                <c:pt idx="25559">
                  <c:v>-8.7222349999999995</c:v>
                </c:pt>
                <c:pt idx="25560">
                  <c:v>-2.5717129999999999</c:v>
                </c:pt>
                <c:pt idx="25561">
                  <c:v>-0.1114569</c:v>
                </c:pt>
                <c:pt idx="25562">
                  <c:v>9.8359749999999995</c:v>
                </c:pt>
                <c:pt idx="25563">
                  <c:v>3.079421</c:v>
                </c:pt>
                <c:pt idx="25564">
                  <c:v>-3.7860109999999998</c:v>
                </c:pt>
                <c:pt idx="25565">
                  <c:v>3.6942460000000001</c:v>
                </c:pt>
                <c:pt idx="25566">
                  <c:v>6.967333</c:v>
                </c:pt>
                <c:pt idx="25567">
                  <c:v>2.4670260000000002</c:v>
                </c:pt>
                <c:pt idx="25568">
                  <c:v>-1.4751609999999999</c:v>
                </c:pt>
                <c:pt idx="25569">
                  <c:v>-3.9732249999999998</c:v>
                </c:pt>
                <c:pt idx="25570">
                  <c:v>-6.9637609999999999</c:v>
                </c:pt>
                <c:pt idx="25571">
                  <c:v>7.3627929999999999</c:v>
                </c:pt>
                <c:pt idx="25572">
                  <c:v>6.2541100000000002E-2</c:v>
                </c:pt>
                <c:pt idx="25573">
                  <c:v>0.69978859999999998</c:v>
                </c:pt>
                <c:pt idx="25574">
                  <c:v>-8.0745020000000007</c:v>
                </c:pt>
                <c:pt idx="25575">
                  <c:v>-5.8352269999999997</c:v>
                </c:pt>
                <c:pt idx="25576">
                  <c:v>3.6022799999999999</c:v>
                </c:pt>
                <c:pt idx="25577">
                  <c:v>7.8637430000000004</c:v>
                </c:pt>
                <c:pt idx="25578">
                  <c:v>5.6437879999999998</c:v>
                </c:pt>
                <c:pt idx="25579">
                  <c:v>-3.7036190000000002</c:v>
                </c:pt>
                <c:pt idx="25580">
                  <c:v>2.5108419999999998</c:v>
                </c:pt>
                <c:pt idx="25581">
                  <c:v>2.843369</c:v>
                </c:pt>
                <c:pt idx="25582">
                  <c:v>0.99009899999999995</c:v>
                </c:pt>
                <c:pt idx="25583">
                  <c:v>-0.98039220000000005</c:v>
                </c:pt>
                <c:pt idx="25584">
                  <c:v>0</c:v>
                </c:pt>
                <c:pt idx="25585">
                  <c:v>-9.9009900000000002</c:v>
                </c:pt>
                <c:pt idx="25586">
                  <c:v>-2.1978019999999998</c:v>
                </c:pt>
                <c:pt idx="25587">
                  <c:v>-9.5505619999999993</c:v>
                </c:pt>
                <c:pt idx="25588">
                  <c:v>12.5</c:v>
                </c:pt>
                <c:pt idx="25589">
                  <c:v>-30</c:v>
                </c:pt>
                <c:pt idx="25590">
                  <c:v>0</c:v>
                </c:pt>
                <c:pt idx="25591">
                  <c:v>-16.40212</c:v>
                </c:pt>
                <c:pt idx="25592">
                  <c:v>3.2051280000000002</c:v>
                </c:pt>
                <c:pt idx="25593">
                  <c:v>0</c:v>
                </c:pt>
                <c:pt idx="25594">
                  <c:v>0</c:v>
                </c:pt>
                <c:pt idx="25595">
                  <c:v>2.8037380000000001</c:v>
                </c:pt>
                <c:pt idx="25596">
                  <c:v>-5.7142860000000004</c:v>
                </c:pt>
                <c:pt idx="25597">
                  <c:v>28.282830000000001</c:v>
                </c:pt>
                <c:pt idx="25598">
                  <c:v>0</c:v>
                </c:pt>
                <c:pt idx="25599">
                  <c:v>-0.59055120000000005</c:v>
                </c:pt>
                <c:pt idx="25600">
                  <c:v>-19.215689999999999</c:v>
                </c:pt>
                <c:pt idx="25601">
                  <c:v>23.78641</c:v>
                </c:pt>
                <c:pt idx="25602">
                  <c:v>1.372549</c:v>
                </c:pt>
                <c:pt idx="25603">
                  <c:v>-4.4487430000000003</c:v>
                </c:pt>
                <c:pt idx="25604">
                  <c:v>-29.959510000000002</c:v>
                </c:pt>
                <c:pt idx="25605">
                  <c:v>-24.85549</c:v>
                </c:pt>
                <c:pt idx="25606">
                  <c:v>27.692309999999999</c:v>
                </c:pt>
                <c:pt idx="25607">
                  <c:v>20.481929999999998</c:v>
                </c:pt>
                <c:pt idx="25608">
                  <c:v>12</c:v>
                </c:pt>
                <c:pt idx="25609">
                  <c:v>13.392860000000001</c:v>
                </c:pt>
                <c:pt idx="25610">
                  <c:v>-5.5118109999999998</c:v>
                </c:pt>
                <c:pt idx="25611">
                  <c:v>24.58333</c:v>
                </c:pt>
                <c:pt idx="25612">
                  <c:v>-1.505017</c:v>
                </c:pt>
                <c:pt idx="25613">
                  <c:v>6.9269949999999998</c:v>
                </c:pt>
                <c:pt idx="25614">
                  <c:v>-12.67069</c:v>
                </c:pt>
                <c:pt idx="25615">
                  <c:v>-3.6363639999999999</c:v>
                </c:pt>
                <c:pt idx="25616">
                  <c:v>-3.7735850000000002</c:v>
                </c:pt>
                <c:pt idx="25617">
                  <c:v>0</c:v>
                </c:pt>
                <c:pt idx="25618">
                  <c:v>9.4202899999999996</c:v>
                </c:pt>
                <c:pt idx="25619">
                  <c:v>-2.3178809999999999</c:v>
                </c:pt>
                <c:pt idx="25620">
                  <c:v>-4.5762710000000002</c:v>
                </c:pt>
                <c:pt idx="25621">
                  <c:v>-14.20959</c:v>
                </c:pt>
                <c:pt idx="25622">
                  <c:v>1.2422359999999999</c:v>
                </c:pt>
                <c:pt idx="25623">
                  <c:v>-6.3394680000000001</c:v>
                </c:pt>
                <c:pt idx="25624">
                  <c:v>22.27074</c:v>
                </c:pt>
                <c:pt idx="25625">
                  <c:v>1.467414</c:v>
                </c:pt>
                <c:pt idx="25626">
                  <c:v>1.0056639999999999</c:v>
                </c:pt>
                <c:pt idx="25627">
                  <c:v>0.13594880000000001</c:v>
                </c:pt>
                <c:pt idx="25628">
                  <c:v>1.2940860000000001</c:v>
                </c:pt>
                <c:pt idx="25629">
                  <c:v>-0.79239199999999999</c:v>
                </c:pt>
                <c:pt idx="25630">
                  <c:v>1.7332199999999999E-2</c:v>
                </c:pt>
                <c:pt idx="25631">
                  <c:v>-0.22736880000000001</c:v>
                </c:pt>
                <c:pt idx="25632">
                  <c:v>0.1931407</c:v>
                </c:pt>
                <c:pt idx="25633">
                  <c:v>0.98062550000000004</c:v>
                </c:pt>
                <c:pt idx="25634">
                  <c:v>-0.55807660000000003</c:v>
                </c:pt>
                <c:pt idx="25635">
                  <c:v>3.007984</c:v>
                </c:pt>
                <c:pt idx="25636">
                  <c:v>2.1642939999999999</c:v>
                </c:pt>
                <c:pt idx="25637">
                  <c:v>-1.543571</c:v>
                </c:pt>
                <c:pt idx="25638">
                  <c:v>-3.0260590000000001</c:v>
                </c:pt>
                <c:pt idx="25639">
                  <c:v>-3.0206439999999999</c:v>
                </c:pt>
                <c:pt idx="25640">
                  <c:v>-5.3476099999999999E-2</c:v>
                </c:pt>
                <c:pt idx="25641">
                  <c:v>-0.79787739999999996</c:v>
                </c:pt>
                <c:pt idx="25642">
                  <c:v>-2.4511599999999998</c:v>
                </c:pt>
                <c:pt idx="25643">
                  <c:v>-0.99070440000000004</c:v>
                </c:pt>
                <c:pt idx="25644">
                  <c:v>1.611308</c:v>
                </c:pt>
                <c:pt idx="25645">
                  <c:v>-0.65629150000000003</c:v>
                </c:pt>
                <c:pt idx="25646">
                  <c:v>3.8530829999999998</c:v>
                </c:pt>
                <c:pt idx="25647">
                  <c:v>-0.65200789999999997</c:v>
                </c:pt>
                <c:pt idx="25648">
                  <c:v>0.83396610000000004</c:v>
                </c:pt>
                <c:pt idx="25649">
                  <c:v>-1.3757090000000001</c:v>
                </c:pt>
                <c:pt idx="25650">
                  <c:v>1.3055699999999999</c:v>
                </c:pt>
                <c:pt idx="25651">
                  <c:v>4.3372469999999996</c:v>
                </c:pt>
                <c:pt idx="25652">
                  <c:v>-0.59393669999999998</c:v>
                </c:pt>
                <c:pt idx="25653">
                  <c:v>-1.22488</c:v>
                </c:pt>
                <c:pt idx="25654">
                  <c:v>-2.4801299999999999</c:v>
                </c:pt>
                <c:pt idx="25655">
                  <c:v>-1.626044</c:v>
                </c:pt>
                <c:pt idx="25656">
                  <c:v>1.884892</c:v>
                </c:pt>
                <c:pt idx="25657">
                  <c:v>-1.8500209999999999</c:v>
                </c:pt>
                <c:pt idx="25658">
                  <c:v>-5.4041600000000002E-2</c:v>
                </c:pt>
                <c:pt idx="25659">
                  <c:v>-0.57457239999999998</c:v>
                </c:pt>
                <c:pt idx="25660">
                  <c:v>1.7517780000000001</c:v>
                </c:pt>
                <c:pt idx="25661">
                  <c:v>4.1380860000000004</c:v>
                </c:pt>
                <c:pt idx="25662">
                  <c:v>-1.347367</c:v>
                </c:pt>
                <c:pt idx="25663">
                  <c:v>0.8181465</c:v>
                </c:pt>
                <c:pt idx="25664">
                  <c:v>-1.6157189999999999</c:v>
                </c:pt>
                <c:pt idx="25665">
                  <c:v>2.5964909999999999</c:v>
                </c:pt>
                <c:pt idx="25666">
                  <c:v>2.1899489999999999</c:v>
                </c:pt>
                <c:pt idx="25667">
                  <c:v>1.2799739999999999</c:v>
                </c:pt>
                <c:pt idx="25668">
                  <c:v>-2.445255</c:v>
                </c:pt>
                <c:pt idx="25669">
                  <c:v>-3.5488339999999998</c:v>
                </c:pt>
                <c:pt idx="25670">
                  <c:v>0.122498</c:v>
                </c:pt>
                <c:pt idx="25671">
                  <c:v>0.3146043</c:v>
                </c:pt>
                <c:pt idx="25672">
                  <c:v>1.1630419999999999</c:v>
                </c:pt>
                <c:pt idx="25673">
                  <c:v>-0.31604019999999999</c:v>
                </c:pt>
                <c:pt idx="25674">
                  <c:v>0.24793609999999999</c:v>
                </c:pt>
                <c:pt idx="25675">
                  <c:v>-2.1310999999999999E-3</c:v>
                </c:pt>
                <c:pt idx="25676">
                  <c:v>-3.0916860000000002</c:v>
                </c:pt>
                <c:pt idx="25677">
                  <c:v>-0.38283260000000002</c:v>
                </c:pt>
                <c:pt idx="25678">
                  <c:v>0.38430389999999998</c:v>
                </c:pt>
                <c:pt idx="25679">
                  <c:v>1.914191</c:v>
                </c:pt>
                <c:pt idx="25680">
                  <c:v>1.744186</c:v>
                </c:pt>
                <c:pt idx="25681">
                  <c:v>2.8571430000000002</c:v>
                </c:pt>
                <c:pt idx="25682">
                  <c:v>5.555555</c:v>
                </c:pt>
                <c:pt idx="25683">
                  <c:v>-2.6315789999999999</c:v>
                </c:pt>
                <c:pt idx="25684">
                  <c:v>1.9401079999999999</c:v>
                </c:pt>
                <c:pt idx="25685">
                  <c:v>-0.80275229999999997</c:v>
                </c:pt>
                <c:pt idx="25686">
                  <c:v>10.52023</c:v>
                </c:pt>
                <c:pt idx="25687">
                  <c:v>5.2824270000000002</c:v>
                </c:pt>
                <c:pt idx="25688">
                  <c:v>-9.5876800000000006</c:v>
                </c:pt>
                <c:pt idx="25689">
                  <c:v>-6.593407</c:v>
                </c:pt>
                <c:pt idx="25690">
                  <c:v>-14.204549999999999</c:v>
                </c:pt>
                <c:pt idx="25691">
                  <c:v>0</c:v>
                </c:pt>
                <c:pt idx="25692">
                  <c:v>6.406523</c:v>
                </c:pt>
                <c:pt idx="25693">
                  <c:v>-7.3634199999999996</c:v>
                </c:pt>
                <c:pt idx="25694">
                  <c:v>1.2820510000000001</c:v>
                </c:pt>
                <c:pt idx="25695">
                  <c:v>-2.2916669999999999</c:v>
                </c:pt>
                <c:pt idx="25696">
                  <c:v>6.1833689999999999</c:v>
                </c:pt>
                <c:pt idx="25697">
                  <c:v>0</c:v>
                </c:pt>
                <c:pt idx="25698">
                  <c:v>0.45801530000000001</c:v>
                </c:pt>
                <c:pt idx="25699">
                  <c:v>-3.5625499999999999</c:v>
                </c:pt>
                <c:pt idx="25700">
                  <c:v>0.56558209999999998</c:v>
                </c:pt>
                <c:pt idx="25701">
                  <c:v>-0.55620530000000001</c:v>
                </c:pt>
                <c:pt idx="25702">
                  <c:v>-1.0371570000000001</c:v>
                </c:pt>
                <c:pt idx="25703">
                  <c:v>-6.5383329999999997</c:v>
                </c:pt>
                <c:pt idx="25704">
                  <c:v>0</c:v>
                </c:pt>
                <c:pt idx="25705">
                  <c:v>-4</c:v>
                </c:pt>
                <c:pt idx="25706">
                  <c:v>-7.8703700000000003</c:v>
                </c:pt>
                <c:pt idx="25707">
                  <c:v>-10.05025</c:v>
                </c:pt>
                <c:pt idx="25708">
                  <c:v>-2.4734980000000002</c:v>
                </c:pt>
                <c:pt idx="25709">
                  <c:v>2.225673</c:v>
                </c:pt>
                <c:pt idx="25710">
                  <c:v>6.3291139999999997</c:v>
                </c:pt>
                <c:pt idx="25711">
                  <c:v>4.7619049999999996</c:v>
                </c:pt>
                <c:pt idx="25712">
                  <c:v>-1.818182</c:v>
                </c:pt>
                <c:pt idx="25713">
                  <c:v>-2.3148149999999998</c:v>
                </c:pt>
                <c:pt idx="25714">
                  <c:v>0</c:v>
                </c:pt>
                <c:pt idx="25715">
                  <c:v>-23.41667</c:v>
                </c:pt>
                <c:pt idx="25716">
                  <c:v>-11.15741</c:v>
                </c:pt>
                <c:pt idx="25717">
                  <c:v>2.1365289999999999</c:v>
                </c:pt>
                <c:pt idx="25718">
                  <c:v>-3.0612240000000002</c:v>
                </c:pt>
                <c:pt idx="25719">
                  <c:v>2.526316</c:v>
                </c:pt>
                <c:pt idx="25720">
                  <c:v>-3.4907599999999999</c:v>
                </c:pt>
                <c:pt idx="25721">
                  <c:v>-1.0638300000000001</c:v>
                </c:pt>
                <c:pt idx="25722">
                  <c:v>16.12903</c:v>
                </c:pt>
                <c:pt idx="25723">
                  <c:v>-7.7777779999999996</c:v>
                </c:pt>
                <c:pt idx="25724">
                  <c:v>4.1666670000000003</c:v>
                </c:pt>
                <c:pt idx="25725">
                  <c:v>-4</c:v>
                </c:pt>
                <c:pt idx="25726">
                  <c:v>13.25301</c:v>
                </c:pt>
                <c:pt idx="25727">
                  <c:v>0</c:v>
                </c:pt>
                <c:pt idx="25728">
                  <c:v>-2.8368790000000002</c:v>
                </c:pt>
                <c:pt idx="25729">
                  <c:v>-6.9343070000000004</c:v>
                </c:pt>
                <c:pt idx="25730">
                  <c:v>-15</c:v>
                </c:pt>
                <c:pt idx="25731">
                  <c:v>10.72664</c:v>
                </c:pt>
                <c:pt idx="25732">
                  <c:v>-4.21875</c:v>
                </c:pt>
                <c:pt idx="25733">
                  <c:v>0</c:v>
                </c:pt>
                <c:pt idx="25734">
                  <c:v>20.256409999999999</c:v>
                </c:pt>
                <c:pt idx="25735">
                  <c:v>-5.2238810000000004</c:v>
                </c:pt>
                <c:pt idx="25736">
                  <c:v>-1.4623170000000001</c:v>
                </c:pt>
                <c:pt idx="25737">
                  <c:v>-2.9680360000000001</c:v>
                </c:pt>
                <c:pt idx="25738">
                  <c:v>0.58823530000000002</c:v>
                </c:pt>
                <c:pt idx="25739">
                  <c:v>-9.9415209999999998</c:v>
                </c:pt>
                <c:pt idx="25740">
                  <c:v>0.97402599999999995</c:v>
                </c:pt>
                <c:pt idx="25741">
                  <c:v>2.893891</c:v>
                </c:pt>
                <c:pt idx="25742">
                  <c:v>5</c:v>
                </c:pt>
                <c:pt idx="25743">
                  <c:v>8.3333329999999997</c:v>
                </c:pt>
                <c:pt idx="25744">
                  <c:v>-2.1978019999999998</c:v>
                </c:pt>
                <c:pt idx="25745">
                  <c:v>10.112360000000001</c:v>
                </c:pt>
                <c:pt idx="25746">
                  <c:v>-2.8061229999999999</c:v>
                </c:pt>
                <c:pt idx="25747">
                  <c:v>0</c:v>
                </c:pt>
                <c:pt idx="25748">
                  <c:v>-0.52493440000000002</c:v>
                </c:pt>
                <c:pt idx="25749">
                  <c:v>-6.0686020000000003</c:v>
                </c:pt>
                <c:pt idx="25750">
                  <c:v>-1.1235949999999999</c:v>
                </c:pt>
                <c:pt idx="25751">
                  <c:v>0</c:v>
                </c:pt>
                <c:pt idx="25752">
                  <c:v>9.0909089999999999</c:v>
                </c:pt>
                <c:pt idx="25753">
                  <c:v>3.125</c:v>
                </c:pt>
                <c:pt idx="25754">
                  <c:v>-0.50505049999999996</c:v>
                </c:pt>
                <c:pt idx="25755">
                  <c:v>-6.5989849999999999</c:v>
                </c:pt>
                <c:pt idx="25756">
                  <c:v>2.1739130000000002</c:v>
                </c:pt>
                <c:pt idx="25757">
                  <c:v>4.2553190000000001</c:v>
                </c:pt>
                <c:pt idx="25758">
                  <c:v>3.163265</c:v>
                </c:pt>
                <c:pt idx="25759">
                  <c:v>-9.0009890000000006</c:v>
                </c:pt>
                <c:pt idx="25760">
                  <c:v>-2.1739130000000002</c:v>
                </c:pt>
                <c:pt idx="25761">
                  <c:v>-3.3333330000000001</c:v>
                </c:pt>
                <c:pt idx="25762">
                  <c:v>21.55172</c:v>
                </c:pt>
                <c:pt idx="25763">
                  <c:v>-14.89362</c:v>
                </c:pt>
                <c:pt idx="25764">
                  <c:v>23.33333</c:v>
                </c:pt>
                <c:pt idx="25765">
                  <c:v>-4.3918920000000004</c:v>
                </c:pt>
                <c:pt idx="25766">
                  <c:v>5.5359239999999996</c:v>
                </c:pt>
                <c:pt idx="25767">
                  <c:v>0</c:v>
                </c:pt>
                <c:pt idx="25768">
                  <c:v>-12.321429999999999</c:v>
                </c:pt>
                <c:pt idx="25769">
                  <c:v>6.8535820000000003</c:v>
                </c:pt>
                <c:pt idx="25770">
                  <c:v>10.49563</c:v>
                </c:pt>
                <c:pt idx="25771">
                  <c:v>1.583113</c:v>
                </c:pt>
                <c:pt idx="25772">
                  <c:v>-1.5584420000000001</c:v>
                </c:pt>
                <c:pt idx="25773">
                  <c:v>-5.0131930000000002</c:v>
                </c:pt>
                <c:pt idx="25774">
                  <c:v>0</c:v>
                </c:pt>
                <c:pt idx="25775">
                  <c:v>1.9444440000000001</c:v>
                </c:pt>
                <c:pt idx="25776">
                  <c:v>2.8610350000000002</c:v>
                </c:pt>
                <c:pt idx="25777">
                  <c:v>7.2847679999999997</c:v>
                </c:pt>
                <c:pt idx="25778">
                  <c:v>2.4691360000000002</c:v>
                </c:pt>
                <c:pt idx="25779">
                  <c:v>1.2048190000000001</c:v>
                </c:pt>
                <c:pt idx="25780">
                  <c:v>-10.71429</c:v>
                </c:pt>
                <c:pt idx="25781">
                  <c:v>-4</c:v>
                </c:pt>
                <c:pt idx="25782">
                  <c:v>0</c:v>
                </c:pt>
                <c:pt idx="25783">
                  <c:v>0</c:v>
                </c:pt>
                <c:pt idx="25784">
                  <c:v>3.8888889999999998</c:v>
                </c:pt>
                <c:pt idx="25785">
                  <c:v>-0.66844919999999997</c:v>
                </c:pt>
                <c:pt idx="25786">
                  <c:v>0.67294750000000003</c:v>
                </c:pt>
                <c:pt idx="25787">
                  <c:v>-3.7433149999999999</c:v>
                </c:pt>
                <c:pt idx="25788">
                  <c:v>-1.388889</c:v>
                </c:pt>
                <c:pt idx="25789">
                  <c:v>7.7464789999999999</c:v>
                </c:pt>
                <c:pt idx="25790">
                  <c:v>-4.5751629999999999</c:v>
                </c:pt>
                <c:pt idx="25791">
                  <c:v>2.7397260000000001</c:v>
                </c:pt>
                <c:pt idx="25792">
                  <c:v>-1.3333330000000001</c:v>
                </c:pt>
                <c:pt idx="25793">
                  <c:v>6.7567570000000003</c:v>
                </c:pt>
                <c:pt idx="25794">
                  <c:v>0</c:v>
                </c:pt>
                <c:pt idx="25795">
                  <c:v>6.0759489999999996</c:v>
                </c:pt>
                <c:pt idx="25796">
                  <c:v>-3.4606210000000002</c:v>
                </c:pt>
                <c:pt idx="25797">
                  <c:v>-3.5846719999999999</c:v>
                </c:pt>
                <c:pt idx="25798">
                  <c:v>0</c:v>
                </c:pt>
                <c:pt idx="25799">
                  <c:v>-7.9487180000000004</c:v>
                </c:pt>
                <c:pt idx="25800">
                  <c:v>-0.69637879999999996</c:v>
                </c:pt>
                <c:pt idx="25801">
                  <c:v>-4.207573</c:v>
                </c:pt>
                <c:pt idx="25802">
                  <c:v>4.8316249999999998</c:v>
                </c:pt>
                <c:pt idx="25803">
                  <c:v>0</c:v>
                </c:pt>
                <c:pt idx="25804">
                  <c:v>4.7486030000000001</c:v>
                </c:pt>
                <c:pt idx="25805">
                  <c:v>-4</c:v>
                </c:pt>
                <c:pt idx="25806">
                  <c:v>1.25</c:v>
                </c:pt>
                <c:pt idx="25807">
                  <c:v>1.371742</c:v>
                </c:pt>
                <c:pt idx="25808">
                  <c:v>4.194858</c:v>
                </c:pt>
                <c:pt idx="25809">
                  <c:v>1.2987010000000001</c:v>
                </c:pt>
                <c:pt idx="25810">
                  <c:v>4.4871790000000003</c:v>
                </c:pt>
                <c:pt idx="25811">
                  <c:v>-3.4355829999999998</c:v>
                </c:pt>
                <c:pt idx="25812">
                  <c:v>-1.397713</c:v>
                </c:pt>
                <c:pt idx="25813">
                  <c:v>3.0927829999999998</c:v>
                </c:pt>
                <c:pt idx="25814">
                  <c:v>1.5</c:v>
                </c:pt>
                <c:pt idx="25815">
                  <c:v>-2.0935959999999998</c:v>
                </c:pt>
                <c:pt idx="25816">
                  <c:v>-0.62893080000000001</c:v>
                </c:pt>
                <c:pt idx="25817">
                  <c:v>5.0632910000000004</c:v>
                </c:pt>
                <c:pt idx="25818">
                  <c:v>-5.7831330000000003</c:v>
                </c:pt>
                <c:pt idx="25819">
                  <c:v>0.2557545</c:v>
                </c:pt>
                <c:pt idx="25820">
                  <c:v>-3.4438770000000001</c:v>
                </c:pt>
                <c:pt idx="25821">
                  <c:v>22.192869999999999</c:v>
                </c:pt>
                <c:pt idx="25822">
                  <c:v>-11.286490000000001</c:v>
                </c:pt>
                <c:pt idx="25823">
                  <c:v>0</c:v>
                </c:pt>
                <c:pt idx="25824">
                  <c:v>-2.676809</c:v>
                </c:pt>
                <c:pt idx="25825">
                  <c:v>-4.5161290000000003</c:v>
                </c:pt>
                <c:pt idx="25826">
                  <c:v>0</c:v>
                </c:pt>
                <c:pt idx="25827">
                  <c:v>-3.7572230000000002</c:v>
                </c:pt>
                <c:pt idx="25828">
                  <c:v>-27.848099999999999</c:v>
                </c:pt>
                <c:pt idx="25829">
                  <c:v>-12.2807</c:v>
                </c:pt>
                <c:pt idx="25830">
                  <c:v>2</c:v>
                </c:pt>
                <c:pt idx="25831">
                  <c:v>13.725490000000001</c:v>
                </c:pt>
                <c:pt idx="25832">
                  <c:v>10</c:v>
                </c:pt>
                <c:pt idx="25833">
                  <c:v>0</c:v>
                </c:pt>
                <c:pt idx="25834">
                  <c:v>0</c:v>
                </c:pt>
                <c:pt idx="25835">
                  <c:v>-1.818182</c:v>
                </c:pt>
                <c:pt idx="25836">
                  <c:v>-3.7037040000000001</c:v>
                </c:pt>
                <c:pt idx="25837">
                  <c:v>-0.96153840000000002</c:v>
                </c:pt>
                <c:pt idx="25838">
                  <c:v>-16.423359999999999</c:v>
                </c:pt>
                <c:pt idx="25839">
                  <c:v>4.7161569999999999</c:v>
                </c:pt>
                <c:pt idx="25840">
                  <c:v>-9.0909089999999999</c:v>
                </c:pt>
                <c:pt idx="25841">
                  <c:v>-7.983193</c:v>
                </c:pt>
                <c:pt idx="25842">
                  <c:v>-15.068490000000001</c:v>
                </c:pt>
                <c:pt idx="25843">
                  <c:v>24.553570000000001</c:v>
                </c:pt>
                <c:pt idx="25844">
                  <c:v>0</c:v>
                </c:pt>
                <c:pt idx="25845">
                  <c:v>2.056962</c:v>
                </c:pt>
                <c:pt idx="25846">
                  <c:v>-6.6666670000000003</c:v>
                </c:pt>
                <c:pt idx="25847">
                  <c:v>-6.4285709999999998</c:v>
                </c:pt>
                <c:pt idx="25848">
                  <c:v>-0.7633588</c:v>
                </c:pt>
                <c:pt idx="25849">
                  <c:v>0</c:v>
                </c:pt>
                <c:pt idx="25850">
                  <c:v>-8.59375</c:v>
                </c:pt>
                <c:pt idx="25851">
                  <c:v>-6.8917989999999998</c:v>
                </c:pt>
                <c:pt idx="25852">
                  <c:v>-3.4513699999999998</c:v>
                </c:pt>
                <c:pt idx="25853">
                  <c:v>1.7963659999999999</c:v>
                </c:pt>
                <c:pt idx="25854">
                  <c:v>0.79628370000000004</c:v>
                </c:pt>
                <c:pt idx="25855">
                  <c:v>1.87246</c:v>
                </c:pt>
                <c:pt idx="25856">
                  <c:v>1.327996</c:v>
                </c:pt>
                <c:pt idx="25857">
                  <c:v>5.6338030000000003</c:v>
                </c:pt>
                <c:pt idx="25858">
                  <c:v>-1.986755</c:v>
                </c:pt>
                <c:pt idx="25859">
                  <c:v>8.1081090000000007</c:v>
                </c:pt>
                <c:pt idx="25860">
                  <c:v>0.53763439999999996</c:v>
                </c:pt>
                <c:pt idx="25861">
                  <c:v>-19.786100000000001</c:v>
                </c:pt>
                <c:pt idx="25862">
                  <c:v>-23.857869999999998</c:v>
                </c:pt>
                <c:pt idx="25863">
                  <c:v>14.22222</c:v>
                </c:pt>
                <c:pt idx="25864">
                  <c:v>-4.6692609999999997</c:v>
                </c:pt>
                <c:pt idx="25865">
                  <c:v>7.9591839999999996</c:v>
                </c:pt>
                <c:pt idx="25866">
                  <c:v>0</c:v>
                </c:pt>
                <c:pt idx="25867">
                  <c:v>-9.2627600000000001</c:v>
                </c:pt>
                <c:pt idx="25868">
                  <c:v>0.8</c:v>
                </c:pt>
                <c:pt idx="25869">
                  <c:v>8.7301590000000004</c:v>
                </c:pt>
                <c:pt idx="25870">
                  <c:v>2.189781</c:v>
                </c:pt>
                <c:pt idx="25871">
                  <c:v>-8.9285720000000008</c:v>
                </c:pt>
                <c:pt idx="25872">
                  <c:v>14.4</c:v>
                </c:pt>
                <c:pt idx="25873">
                  <c:v>-28.671330000000001</c:v>
                </c:pt>
                <c:pt idx="25874">
                  <c:v>27.450980000000001</c:v>
                </c:pt>
                <c:pt idx="25875">
                  <c:v>2.3076919999999999</c:v>
                </c:pt>
                <c:pt idx="25876">
                  <c:v>0</c:v>
                </c:pt>
                <c:pt idx="25877">
                  <c:v>9.7744359999999997</c:v>
                </c:pt>
                <c:pt idx="25878">
                  <c:v>-12.32877</c:v>
                </c:pt>
                <c:pt idx="25879">
                  <c:v>-16.40625</c:v>
                </c:pt>
                <c:pt idx="25880">
                  <c:v>-5.6074770000000003</c:v>
                </c:pt>
                <c:pt idx="25881">
                  <c:v>-0.99009899999999995</c:v>
                </c:pt>
                <c:pt idx="25882">
                  <c:v>-2.5</c:v>
                </c:pt>
                <c:pt idx="25883">
                  <c:v>-11.79487</c:v>
                </c:pt>
                <c:pt idx="25884">
                  <c:v>-11.67192</c:v>
                </c:pt>
                <c:pt idx="25885">
                  <c:v>-1.25</c:v>
                </c:pt>
                <c:pt idx="25886">
                  <c:v>5.4249549999999997</c:v>
                </c:pt>
                <c:pt idx="25887">
                  <c:v>20.06861</c:v>
                </c:pt>
                <c:pt idx="25888">
                  <c:v>-3.714286</c:v>
                </c:pt>
                <c:pt idx="25889">
                  <c:v>2.6086960000000001</c:v>
                </c:pt>
                <c:pt idx="25890">
                  <c:v>26.44068</c:v>
                </c:pt>
                <c:pt idx="25891">
                  <c:v>10.58981</c:v>
                </c:pt>
                <c:pt idx="25892">
                  <c:v>0</c:v>
                </c:pt>
                <c:pt idx="25893">
                  <c:v>-6.0606059999999999</c:v>
                </c:pt>
                <c:pt idx="25894">
                  <c:v>-3.548387</c:v>
                </c:pt>
                <c:pt idx="25895">
                  <c:v>-3.010033</c:v>
                </c:pt>
                <c:pt idx="25896">
                  <c:v>0</c:v>
                </c:pt>
                <c:pt idx="25897">
                  <c:v>-3.4482759999999999</c:v>
                </c:pt>
                <c:pt idx="25898">
                  <c:v>2.4096389999999999</c:v>
                </c:pt>
                <c:pt idx="25899">
                  <c:v>11.764709999999999</c:v>
                </c:pt>
                <c:pt idx="25900">
                  <c:v>0</c:v>
                </c:pt>
                <c:pt idx="25901">
                  <c:v>-5.3571429999999998</c:v>
                </c:pt>
                <c:pt idx="25902">
                  <c:v>-27.735849999999999</c:v>
                </c:pt>
                <c:pt idx="25903">
                  <c:v>0</c:v>
                </c:pt>
                <c:pt idx="25904">
                  <c:v>-1.785714</c:v>
                </c:pt>
                <c:pt idx="25905">
                  <c:v>12.06897</c:v>
                </c:pt>
                <c:pt idx="25906">
                  <c:v>-12.307689999999999</c:v>
                </c:pt>
                <c:pt idx="25907">
                  <c:v>7.8125</c:v>
                </c:pt>
                <c:pt idx="25908">
                  <c:v>4.3478260000000004</c:v>
                </c:pt>
                <c:pt idx="25909">
                  <c:v>16.66667</c:v>
                </c:pt>
                <c:pt idx="25910">
                  <c:v>-23.809519999999999</c:v>
                </c:pt>
                <c:pt idx="25911">
                  <c:v>6.25</c:v>
                </c:pt>
                <c:pt idx="25912">
                  <c:v>-8.8235290000000006</c:v>
                </c:pt>
                <c:pt idx="25913">
                  <c:v>10.32258</c:v>
                </c:pt>
                <c:pt idx="25914">
                  <c:v>-9.3567250000000008</c:v>
                </c:pt>
                <c:pt idx="25915">
                  <c:v>10.967739999999999</c:v>
                </c:pt>
                <c:pt idx="25916">
                  <c:v>-6.9767440000000001</c:v>
                </c:pt>
                <c:pt idx="25917">
                  <c:v>7.8125</c:v>
                </c:pt>
                <c:pt idx="25918">
                  <c:v>0</c:v>
                </c:pt>
                <c:pt idx="25919">
                  <c:v>21.739129999999999</c:v>
                </c:pt>
                <c:pt idx="25920">
                  <c:v>-19.047619999999998</c:v>
                </c:pt>
                <c:pt idx="25921">
                  <c:v>-1.9117649999999999</c:v>
                </c:pt>
                <c:pt idx="25922">
                  <c:v>-2.5487259999999998</c:v>
                </c:pt>
                <c:pt idx="25923">
                  <c:v>9.2307690000000004</c:v>
                </c:pt>
                <c:pt idx="25924">
                  <c:v>-4.225352</c:v>
                </c:pt>
                <c:pt idx="25925">
                  <c:v>0</c:v>
                </c:pt>
                <c:pt idx="25926">
                  <c:v>-2.941176</c:v>
                </c:pt>
                <c:pt idx="25927">
                  <c:v>-6.969697</c:v>
                </c:pt>
                <c:pt idx="25928">
                  <c:v>-12.05212</c:v>
                </c:pt>
                <c:pt idx="25929">
                  <c:v>7.4074070000000001</c:v>
                </c:pt>
                <c:pt idx="25930">
                  <c:v>-8.6206890000000005</c:v>
                </c:pt>
                <c:pt idx="25931">
                  <c:v>20.754719999999999</c:v>
                </c:pt>
                <c:pt idx="25932">
                  <c:v>9.375</c:v>
                </c:pt>
                <c:pt idx="25933">
                  <c:v>0</c:v>
                </c:pt>
                <c:pt idx="25934">
                  <c:v>1.714286</c:v>
                </c:pt>
                <c:pt idx="25935">
                  <c:v>-1.6853929999999999</c:v>
                </c:pt>
                <c:pt idx="25936">
                  <c:v>7.1428570000000002</c:v>
                </c:pt>
                <c:pt idx="25937">
                  <c:v>-6.6666670000000003</c:v>
                </c:pt>
                <c:pt idx="25938">
                  <c:v>0</c:v>
                </c:pt>
                <c:pt idx="25939">
                  <c:v>-6.2857139999999996</c:v>
                </c:pt>
                <c:pt idx="25940">
                  <c:v>-3.9634149999999999</c:v>
                </c:pt>
                <c:pt idx="25941">
                  <c:v>3.4920640000000001</c:v>
                </c:pt>
                <c:pt idx="25942">
                  <c:v>-10.429449999999999</c:v>
                </c:pt>
                <c:pt idx="25943">
                  <c:v>5.6506850000000002</c:v>
                </c:pt>
                <c:pt idx="25944">
                  <c:v>0</c:v>
                </c:pt>
                <c:pt idx="25945">
                  <c:v>26.418150000000001</c:v>
                </c:pt>
                <c:pt idx="25946">
                  <c:v>-25.641030000000001</c:v>
                </c:pt>
                <c:pt idx="25947">
                  <c:v>-1.37931</c:v>
                </c:pt>
                <c:pt idx="25948">
                  <c:v>-1.7482519999999999</c:v>
                </c:pt>
                <c:pt idx="25949">
                  <c:v>1.4234880000000001</c:v>
                </c:pt>
                <c:pt idx="25950">
                  <c:v>4.5614030000000003</c:v>
                </c:pt>
                <c:pt idx="25951">
                  <c:v>2.684564</c:v>
                </c:pt>
                <c:pt idx="25952">
                  <c:v>7.8431369999999996</c:v>
                </c:pt>
                <c:pt idx="25953">
                  <c:v>8.030303</c:v>
                </c:pt>
                <c:pt idx="25954">
                  <c:v>-5.7503500000000001</c:v>
                </c:pt>
                <c:pt idx="25955">
                  <c:v>2.0833330000000001</c:v>
                </c:pt>
                <c:pt idx="25956">
                  <c:v>-0.87463559999999996</c:v>
                </c:pt>
                <c:pt idx="25957">
                  <c:v>5.8823530000000002</c:v>
                </c:pt>
                <c:pt idx="25958">
                  <c:v>0</c:v>
                </c:pt>
                <c:pt idx="25959">
                  <c:v>0</c:v>
                </c:pt>
                <c:pt idx="25960">
                  <c:v>0</c:v>
                </c:pt>
                <c:pt idx="25961">
                  <c:v>-8.3333329999999997</c:v>
                </c:pt>
                <c:pt idx="25962">
                  <c:v>-2.7484139999999999</c:v>
                </c:pt>
                <c:pt idx="25963">
                  <c:v>0</c:v>
                </c:pt>
                <c:pt idx="25964">
                  <c:v>5.4347830000000004</c:v>
                </c:pt>
                <c:pt idx="25965">
                  <c:v>6.1855669999999998</c:v>
                </c:pt>
                <c:pt idx="25966">
                  <c:v>9.7087380000000003</c:v>
                </c:pt>
                <c:pt idx="25967">
                  <c:v>-12.035399999999999</c:v>
                </c:pt>
                <c:pt idx="25968">
                  <c:v>0</c:v>
                </c:pt>
                <c:pt idx="25969">
                  <c:v>-6.6937119999999997</c:v>
                </c:pt>
                <c:pt idx="25970">
                  <c:v>2.1739130000000002</c:v>
                </c:pt>
                <c:pt idx="25971">
                  <c:v>-9.5744679999999995</c:v>
                </c:pt>
                <c:pt idx="25972">
                  <c:v>1.176471</c:v>
                </c:pt>
                <c:pt idx="25973">
                  <c:v>-5.8139529999999997</c:v>
                </c:pt>
                <c:pt idx="25974">
                  <c:v>8.6419750000000004</c:v>
                </c:pt>
                <c:pt idx="25975">
                  <c:v>15.909090000000001</c:v>
                </c:pt>
                <c:pt idx="25976">
                  <c:v>-3.9215689999999999</c:v>
                </c:pt>
                <c:pt idx="25977">
                  <c:v>3.2624110000000002</c:v>
                </c:pt>
                <c:pt idx="25978">
                  <c:v>20.87912</c:v>
                </c:pt>
                <c:pt idx="25979">
                  <c:v>1.5909089999999999</c:v>
                </c:pt>
                <c:pt idx="25980">
                  <c:v>7.3825500000000002</c:v>
                </c:pt>
                <c:pt idx="25981">
                  <c:v>-8.3333329999999997</c:v>
                </c:pt>
                <c:pt idx="25982">
                  <c:v>0</c:v>
                </c:pt>
                <c:pt idx="25983">
                  <c:v>0</c:v>
                </c:pt>
                <c:pt idx="25984">
                  <c:v>9.523809</c:v>
                </c:pt>
                <c:pt idx="25985">
                  <c:v>4.3478260000000004</c:v>
                </c:pt>
                <c:pt idx="25986">
                  <c:v>14.03125</c:v>
                </c:pt>
                <c:pt idx="25987">
                  <c:v>0</c:v>
                </c:pt>
                <c:pt idx="25988">
                  <c:v>-1.616881</c:v>
                </c:pt>
                <c:pt idx="25989">
                  <c:v>-7.2423400000000004</c:v>
                </c:pt>
                <c:pt idx="25990">
                  <c:v>-6.6366370000000003</c:v>
                </c:pt>
                <c:pt idx="25991">
                  <c:v>-1.3616379999999999</c:v>
                </c:pt>
                <c:pt idx="25992">
                  <c:v>0</c:v>
                </c:pt>
                <c:pt idx="25993">
                  <c:v>3.913043</c:v>
                </c:pt>
                <c:pt idx="25994">
                  <c:v>6.6945610000000002</c:v>
                </c:pt>
                <c:pt idx="25995">
                  <c:v>0.20588239999999999</c:v>
                </c:pt>
                <c:pt idx="25996">
                  <c:v>9.5783199999999997</c:v>
                </c:pt>
                <c:pt idx="25997">
                  <c:v>-13.125</c:v>
                </c:pt>
                <c:pt idx="25998">
                  <c:v>-3.391572</c:v>
                </c:pt>
                <c:pt idx="25999">
                  <c:v>-10.638299999999999</c:v>
                </c:pt>
                <c:pt idx="26000">
                  <c:v>2.3809520000000002</c:v>
                </c:pt>
                <c:pt idx="26001">
                  <c:v>2.9069769999999999</c:v>
                </c:pt>
                <c:pt idx="26002">
                  <c:v>12.994350000000001</c:v>
                </c:pt>
                <c:pt idx="26003">
                  <c:v>10</c:v>
                </c:pt>
                <c:pt idx="26004">
                  <c:v>3.0909089999999999</c:v>
                </c:pt>
                <c:pt idx="26005">
                  <c:v>-2.9982359999999999</c:v>
                </c:pt>
                <c:pt idx="26006">
                  <c:v>-18.36364</c:v>
                </c:pt>
                <c:pt idx="26007">
                  <c:v>-6.4587969999999997</c:v>
                </c:pt>
                <c:pt idx="26008">
                  <c:v>-4.7619049999999996</c:v>
                </c:pt>
                <c:pt idx="26009">
                  <c:v>-2.5</c:v>
                </c:pt>
                <c:pt idx="26010">
                  <c:v>0</c:v>
                </c:pt>
                <c:pt idx="26011">
                  <c:v>2.5096769999999999</c:v>
                </c:pt>
                <c:pt idx="26012">
                  <c:v>-1.14971</c:v>
                </c:pt>
                <c:pt idx="26013">
                  <c:v>2.4819499999999999</c:v>
                </c:pt>
                <c:pt idx="26014">
                  <c:v>0.96873489999999995</c:v>
                </c:pt>
                <c:pt idx="26015">
                  <c:v>2.2081209999999998</c:v>
                </c:pt>
                <c:pt idx="26016">
                  <c:v>3.1635430000000002</c:v>
                </c:pt>
                <c:pt idx="26017">
                  <c:v>-2.756189</c:v>
                </c:pt>
                <c:pt idx="26018">
                  <c:v>-2.0095290000000001</c:v>
                </c:pt>
                <c:pt idx="26019">
                  <c:v>-1.004964</c:v>
                </c:pt>
                <c:pt idx="26020">
                  <c:v>-0.37325550000000002</c:v>
                </c:pt>
                <c:pt idx="26021">
                  <c:v>0.3776968</c:v>
                </c:pt>
                <c:pt idx="26022">
                  <c:v>-0.110668</c:v>
                </c:pt>
                <c:pt idx="26023">
                  <c:v>1.652339</c:v>
                </c:pt>
                <c:pt idx="26024">
                  <c:v>-2.9769869999999998</c:v>
                </c:pt>
                <c:pt idx="26025">
                  <c:v>-0.53921180000000002</c:v>
                </c:pt>
                <c:pt idx="26026">
                  <c:v>0.71000249999999998</c:v>
                </c:pt>
                <c:pt idx="26027">
                  <c:v>9.4893900000000003E-2</c:v>
                </c:pt>
                <c:pt idx="26028">
                  <c:v>-0.77321419999999996</c:v>
                </c:pt>
                <c:pt idx="26029">
                  <c:v>2.1037919999999999</c:v>
                </c:pt>
                <c:pt idx="26030">
                  <c:v>0.59696629999999995</c:v>
                </c:pt>
                <c:pt idx="26031">
                  <c:v>-1.347874</c:v>
                </c:pt>
                <c:pt idx="26032">
                  <c:v>-3.8976190000000002</c:v>
                </c:pt>
                <c:pt idx="26033">
                  <c:v>-1.7757019999999999</c:v>
                </c:pt>
                <c:pt idx="26034">
                  <c:v>-0.97149569999999996</c:v>
                </c:pt>
                <c:pt idx="26035">
                  <c:v>4.251099</c:v>
                </c:pt>
                <c:pt idx="26036">
                  <c:v>0.1896872</c:v>
                </c:pt>
                <c:pt idx="26037">
                  <c:v>4.9833040000000004</c:v>
                </c:pt>
                <c:pt idx="26038">
                  <c:v>1.6307069999999999</c:v>
                </c:pt>
                <c:pt idx="26039">
                  <c:v>0.80227820000000005</c:v>
                </c:pt>
                <c:pt idx="26040">
                  <c:v>0.37141570000000002</c:v>
                </c:pt>
                <c:pt idx="26041">
                  <c:v>-1.7129669999999999</c:v>
                </c:pt>
                <c:pt idx="26042">
                  <c:v>-1.250963</c:v>
                </c:pt>
                <c:pt idx="26043">
                  <c:v>-4.4076449999999996</c:v>
                </c:pt>
                <c:pt idx="26044">
                  <c:v>0.49116919999999997</c:v>
                </c:pt>
                <c:pt idx="26045">
                  <c:v>0</c:v>
                </c:pt>
                <c:pt idx="26046">
                  <c:v>3.166614</c:v>
                </c:pt>
                <c:pt idx="26047">
                  <c:v>0.67059579999999996</c:v>
                </c:pt>
                <c:pt idx="26048">
                  <c:v>2.9904639999999998</c:v>
                </c:pt>
                <c:pt idx="26049">
                  <c:v>0</c:v>
                </c:pt>
                <c:pt idx="26050">
                  <c:v>0</c:v>
                </c:pt>
                <c:pt idx="26051">
                  <c:v>1.1694720000000001</c:v>
                </c:pt>
                <c:pt idx="26052">
                  <c:v>6.7130169999999998</c:v>
                </c:pt>
                <c:pt idx="26053">
                  <c:v>-1.593855</c:v>
                </c:pt>
                <c:pt idx="26054">
                  <c:v>-5.1384340000000002</c:v>
                </c:pt>
                <c:pt idx="26055">
                  <c:v>-0.34857369999999999</c:v>
                </c:pt>
                <c:pt idx="26056">
                  <c:v>4.1507849999999999</c:v>
                </c:pt>
                <c:pt idx="26057">
                  <c:v>4.887842</c:v>
                </c:pt>
                <c:pt idx="26058">
                  <c:v>-4.3231929999999998</c:v>
                </c:pt>
                <c:pt idx="26059">
                  <c:v>-1.459174</c:v>
                </c:pt>
                <c:pt idx="26060">
                  <c:v>-2.9942769999999999</c:v>
                </c:pt>
                <c:pt idx="26061">
                  <c:v>5.1244199999999998</c:v>
                </c:pt>
                <c:pt idx="26062">
                  <c:v>-1.1295360000000001</c:v>
                </c:pt>
                <c:pt idx="26063">
                  <c:v>2.6258330000000001</c:v>
                </c:pt>
                <c:pt idx="26064">
                  <c:v>-0.99051659999999997</c:v>
                </c:pt>
                <c:pt idx="26065">
                  <c:v>1.040446</c:v>
                </c:pt>
                <c:pt idx="26066">
                  <c:v>0</c:v>
                </c:pt>
                <c:pt idx="26067">
                  <c:v>9.6345510000000001</c:v>
                </c:pt>
                <c:pt idx="26068">
                  <c:v>-12.54125</c:v>
                </c:pt>
                <c:pt idx="26069">
                  <c:v>3.7735850000000002</c:v>
                </c:pt>
                <c:pt idx="26070">
                  <c:v>3.6363639999999999</c:v>
                </c:pt>
                <c:pt idx="26071">
                  <c:v>0.59523809999999999</c:v>
                </c:pt>
                <c:pt idx="26072">
                  <c:v>-8.6203450000000004</c:v>
                </c:pt>
                <c:pt idx="26073">
                  <c:v>-12.45316</c:v>
                </c:pt>
                <c:pt idx="26074">
                  <c:v>-5.555555</c:v>
                </c:pt>
                <c:pt idx="26075">
                  <c:v>-11.41868</c:v>
                </c:pt>
                <c:pt idx="26076">
                  <c:v>-2.3529409999999999</c:v>
                </c:pt>
                <c:pt idx="26077">
                  <c:v>0</c:v>
                </c:pt>
                <c:pt idx="26078">
                  <c:v>-2.0451809999999999</c:v>
                </c:pt>
                <c:pt idx="26079">
                  <c:v>4.6769780000000001</c:v>
                </c:pt>
                <c:pt idx="26080">
                  <c:v>0</c:v>
                </c:pt>
                <c:pt idx="26081">
                  <c:v>0.4641325</c:v>
                </c:pt>
                <c:pt idx="26082">
                  <c:v>-0.58479530000000002</c:v>
                </c:pt>
                <c:pt idx="26083">
                  <c:v>0</c:v>
                </c:pt>
                <c:pt idx="26084">
                  <c:v>0</c:v>
                </c:pt>
                <c:pt idx="26085">
                  <c:v>2.3201860000000001</c:v>
                </c:pt>
                <c:pt idx="26086">
                  <c:v>0.3401361</c:v>
                </c:pt>
                <c:pt idx="26087">
                  <c:v>2.5490200000000001</c:v>
                </c:pt>
                <c:pt idx="26088">
                  <c:v>0</c:v>
                </c:pt>
                <c:pt idx="26089">
                  <c:v>-2.2727270000000002</c:v>
                </c:pt>
                <c:pt idx="26090">
                  <c:v>17.142859999999999</c:v>
                </c:pt>
                <c:pt idx="26091">
                  <c:v>7.7235769999999997</c:v>
                </c:pt>
                <c:pt idx="26092">
                  <c:v>4.9056600000000001</c:v>
                </c:pt>
                <c:pt idx="26093">
                  <c:v>-20.503599999999999</c:v>
                </c:pt>
                <c:pt idx="26094">
                  <c:v>1.1312219999999999</c:v>
                </c:pt>
                <c:pt idx="26095">
                  <c:v>-0.44742729999999997</c:v>
                </c:pt>
                <c:pt idx="26096">
                  <c:v>16.853929999999998</c:v>
                </c:pt>
                <c:pt idx="26097">
                  <c:v>3.1446540000000001</c:v>
                </c:pt>
                <c:pt idx="26098">
                  <c:v>15.85366</c:v>
                </c:pt>
                <c:pt idx="26099">
                  <c:v>-10.179639999999999</c:v>
                </c:pt>
                <c:pt idx="26100">
                  <c:v>0</c:v>
                </c:pt>
                <c:pt idx="26101">
                  <c:v>4.5871560000000002</c:v>
                </c:pt>
                <c:pt idx="26102">
                  <c:v>-4.9504950000000001</c:v>
                </c:pt>
                <c:pt idx="26103">
                  <c:v>9.1666670000000003</c:v>
                </c:pt>
                <c:pt idx="26104">
                  <c:v>-10.08065</c:v>
                </c:pt>
                <c:pt idx="26105">
                  <c:v>2.9784310000000001</c:v>
                </c:pt>
                <c:pt idx="26106">
                  <c:v>9.6774199999999997</c:v>
                </c:pt>
                <c:pt idx="26107">
                  <c:v>6.6176469999999998</c:v>
                </c:pt>
                <c:pt idx="26108">
                  <c:v>-22.680409999999998</c:v>
                </c:pt>
                <c:pt idx="26109">
                  <c:v>1.3333330000000001</c:v>
                </c:pt>
                <c:pt idx="26110">
                  <c:v>-0.65789470000000005</c:v>
                </c:pt>
                <c:pt idx="26111">
                  <c:v>1.6736519999999999</c:v>
                </c:pt>
                <c:pt idx="26112">
                  <c:v>4.224075</c:v>
                </c:pt>
                <c:pt idx="26113">
                  <c:v>0.39959109999999998</c:v>
                </c:pt>
                <c:pt idx="26114">
                  <c:v>0.40149560000000001</c:v>
                </c:pt>
                <c:pt idx="26115">
                  <c:v>1.5691710000000001</c:v>
                </c:pt>
                <c:pt idx="26116">
                  <c:v>1.48865E-2</c:v>
                </c:pt>
                <c:pt idx="26117">
                  <c:v>-3.5482019999999999</c:v>
                </c:pt>
                <c:pt idx="26118">
                  <c:v>0.24939</c:v>
                </c:pt>
                <c:pt idx="26119">
                  <c:v>4.1373980000000001</c:v>
                </c:pt>
                <c:pt idx="26120">
                  <c:v>2.3815650000000002</c:v>
                </c:pt>
                <c:pt idx="26121">
                  <c:v>2.0500769999999999</c:v>
                </c:pt>
                <c:pt idx="26122">
                  <c:v>4.403213</c:v>
                </c:pt>
                <c:pt idx="26123">
                  <c:v>1.7472399999999999E-2</c:v>
                </c:pt>
                <c:pt idx="26124">
                  <c:v>-3.242712</c:v>
                </c:pt>
                <c:pt idx="26125">
                  <c:v>-2.508623</c:v>
                </c:pt>
                <c:pt idx="26126">
                  <c:v>-0.69982610000000001</c:v>
                </c:pt>
                <c:pt idx="26127">
                  <c:v>-2.2930030000000001</c:v>
                </c:pt>
                <c:pt idx="26128">
                  <c:v>-5.4603299999999999</c:v>
                </c:pt>
                <c:pt idx="26129">
                  <c:v>5.9765610000000002</c:v>
                </c:pt>
                <c:pt idx="26130">
                  <c:v>5.0514289999999997</c:v>
                </c:pt>
                <c:pt idx="26131">
                  <c:v>5.1903800000000002</c:v>
                </c:pt>
                <c:pt idx="26132">
                  <c:v>-6.0611499999999996</c:v>
                </c:pt>
                <c:pt idx="26133">
                  <c:v>4.4187900000000002E-2</c:v>
                </c:pt>
                <c:pt idx="26134">
                  <c:v>11.140330000000001</c:v>
                </c:pt>
                <c:pt idx="26135">
                  <c:v>-3.7238389999999999</c:v>
                </c:pt>
                <c:pt idx="26136">
                  <c:v>-3.0843039999999999</c:v>
                </c:pt>
                <c:pt idx="26137">
                  <c:v>5.8868900000000002</c:v>
                </c:pt>
                <c:pt idx="26138">
                  <c:v>2.3705530000000001</c:v>
                </c:pt>
                <c:pt idx="26139">
                  <c:v>-3.2203409999999999</c:v>
                </c:pt>
                <c:pt idx="26140">
                  <c:v>-3.7505709999999999</c:v>
                </c:pt>
                <c:pt idx="26141">
                  <c:v>-4.6050599999999999</c:v>
                </c:pt>
                <c:pt idx="26142">
                  <c:v>-8.5746800000000007</c:v>
                </c:pt>
                <c:pt idx="26143">
                  <c:v>1.7278389999999999</c:v>
                </c:pt>
                <c:pt idx="26144">
                  <c:v>11.990690000000001</c:v>
                </c:pt>
                <c:pt idx="26145">
                  <c:v>4.7525979999999999</c:v>
                </c:pt>
                <c:pt idx="26146">
                  <c:v>-1.0115209999999999</c:v>
                </c:pt>
                <c:pt idx="26147">
                  <c:v>-4.6493869999999999</c:v>
                </c:pt>
                <c:pt idx="26148">
                  <c:v>-5.017957</c:v>
                </c:pt>
                <c:pt idx="26149">
                  <c:v>1.8460780000000001</c:v>
                </c:pt>
                <c:pt idx="26150">
                  <c:v>2.3866800000000001</c:v>
                </c:pt>
                <c:pt idx="26151">
                  <c:v>6.8380099999999997</c:v>
                </c:pt>
                <c:pt idx="26152">
                  <c:v>-1.366997</c:v>
                </c:pt>
                <c:pt idx="26153">
                  <c:v>2.0177200000000002</c:v>
                </c:pt>
                <c:pt idx="26154">
                  <c:v>-10.708130000000001</c:v>
                </c:pt>
                <c:pt idx="26155">
                  <c:v>0.6319167</c:v>
                </c:pt>
                <c:pt idx="26156">
                  <c:v>-6.3601500000000005E-2</c:v>
                </c:pt>
                <c:pt idx="26157">
                  <c:v>3.6618659999999998</c:v>
                </c:pt>
                <c:pt idx="26158">
                  <c:v>-3.3043700000000002E-2</c:v>
                </c:pt>
                <c:pt idx="26159">
                  <c:v>7.8572319999999998</c:v>
                </c:pt>
                <c:pt idx="26160">
                  <c:v>1.194577</c:v>
                </c:pt>
                <c:pt idx="26161">
                  <c:v>2.9904799999999998</c:v>
                </c:pt>
                <c:pt idx="26162">
                  <c:v>-0.51907309999999995</c:v>
                </c:pt>
                <c:pt idx="26163">
                  <c:v>-2.276335</c:v>
                </c:pt>
                <c:pt idx="26164">
                  <c:v>-3.7454350000000001</c:v>
                </c:pt>
                <c:pt idx="26165">
                  <c:v>0.66898590000000002</c:v>
                </c:pt>
                <c:pt idx="26166">
                  <c:v>2.617899</c:v>
                </c:pt>
                <c:pt idx="26167">
                  <c:v>-3.8640089999999998</c:v>
                </c:pt>
                <c:pt idx="26168">
                  <c:v>2.9516439999999999</c:v>
                </c:pt>
                <c:pt idx="26169">
                  <c:v>2.5521210000000001</c:v>
                </c:pt>
                <c:pt idx="26170">
                  <c:v>-0.94173090000000004</c:v>
                </c:pt>
                <c:pt idx="26171">
                  <c:v>8.5423480000000005</c:v>
                </c:pt>
                <c:pt idx="26172">
                  <c:v>-4.1002739999999998</c:v>
                </c:pt>
                <c:pt idx="26173">
                  <c:v>-2.6067979999999999</c:v>
                </c:pt>
                <c:pt idx="26174">
                  <c:v>0.106868</c:v>
                </c:pt>
                <c:pt idx="26175">
                  <c:v>-2.077547</c:v>
                </c:pt>
                <c:pt idx="26176">
                  <c:v>3.00901</c:v>
                </c:pt>
                <c:pt idx="26177">
                  <c:v>-1.197141</c:v>
                </c:pt>
                <c:pt idx="26178">
                  <c:v>2.9827240000000002</c:v>
                </c:pt>
                <c:pt idx="26179">
                  <c:v>-5.8027220000000002</c:v>
                </c:pt>
                <c:pt idx="26180">
                  <c:v>3.2656420000000002</c:v>
                </c:pt>
                <c:pt idx="26181">
                  <c:v>-1.184302</c:v>
                </c:pt>
                <c:pt idx="26182">
                  <c:v>4.4377769999999996</c:v>
                </c:pt>
                <c:pt idx="26183">
                  <c:v>-6.381691</c:v>
                </c:pt>
                <c:pt idx="26184">
                  <c:v>4.2591190000000001</c:v>
                </c:pt>
                <c:pt idx="26185">
                  <c:v>-0.69034499999999999</c:v>
                </c:pt>
                <c:pt idx="26186">
                  <c:v>2.1055649999999999</c:v>
                </c:pt>
                <c:pt idx="26187">
                  <c:v>0.54636370000000001</c:v>
                </c:pt>
                <c:pt idx="26188">
                  <c:v>-2.5396200000000002</c:v>
                </c:pt>
                <c:pt idx="26189">
                  <c:v>-0.73832180000000003</c:v>
                </c:pt>
                <c:pt idx="26190">
                  <c:v>0.2470986</c:v>
                </c:pt>
                <c:pt idx="26191">
                  <c:v>-0.1356513</c:v>
                </c:pt>
                <c:pt idx="26192">
                  <c:v>0.63268749999999996</c:v>
                </c:pt>
                <c:pt idx="26193">
                  <c:v>0.69562659999999998</c:v>
                </c:pt>
                <c:pt idx="26194">
                  <c:v>0.36251369999999999</c:v>
                </c:pt>
                <c:pt idx="26195">
                  <c:v>-0.1881351</c:v>
                </c:pt>
                <c:pt idx="26196">
                  <c:v>1.5731889999999999</c:v>
                </c:pt>
                <c:pt idx="26197">
                  <c:v>1.730585</c:v>
                </c:pt>
                <c:pt idx="26198">
                  <c:v>4.2900609999999997</c:v>
                </c:pt>
                <c:pt idx="26199">
                  <c:v>4.664606</c:v>
                </c:pt>
                <c:pt idx="26200">
                  <c:v>-6.5554290000000002</c:v>
                </c:pt>
                <c:pt idx="26201">
                  <c:v>-1.420113</c:v>
                </c:pt>
                <c:pt idx="26202">
                  <c:v>-0.63350580000000001</c:v>
                </c:pt>
                <c:pt idx="26203">
                  <c:v>5.9892399999999997</c:v>
                </c:pt>
                <c:pt idx="26204">
                  <c:v>0.8935748</c:v>
                </c:pt>
                <c:pt idx="26205">
                  <c:v>-3.5029870000000001</c:v>
                </c:pt>
                <c:pt idx="26206">
                  <c:v>-1.804003</c:v>
                </c:pt>
                <c:pt idx="26207">
                  <c:v>0.74334449999999996</c:v>
                </c:pt>
                <c:pt idx="26208">
                  <c:v>6.9984970000000004</c:v>
                </c:pt>
                <c:pt idx="26209">
                  <c:v>0.69753520000000002</c:v>
                </c:pt>
                <c:pt idx="26210">
                  <c:v>2.770826</c:v>
                </c:pt>
                <c:pt idx="26211">
                  <c:v>1.0564659999999999</c:v>
                </c:pt>
                <c:pt idx="26212">
                  <c:v>-1.761207</c:v>
                </c:pt>
                <c:pt idx="26213">
                  <c:v>-1.7241679999999999</c:v>
                </c:pt>
                <c:pt idx="26214">
                  <c:v>-6.7653800000000004</c:v>
                </c:pt>
                <c:pt idx="26215">
                  <c:v>1.52363</c:v>
                </c:pt>
                <c:pt idx="26216">
                  <c:v>-1.591464</c:v>
                </c:pt>
                <c:pt idx="26217">
                  <c:v>11.749980000000001</c:v>
                </c:pt>
                <c:pt idx="26218">
                  <c:v>9.7369339999999998</c:v>
                </c:pt>
                <c:pt idx="26219">
                  <c:v>-0.1281881</c:v>
                </c:pt>
                <c:pt idx="26220">
                  <c:v>-4.9748029999999996</c:v>
                </c:pt>
                <c:pt idx="26221">
                  <c:v>-8.2725950000000008</c:v>
                </c:pt>
                <c:pt idx="26222">
                  <c:v>0.65638370000000001</c:v>
                </c:pt>
                <c:pt idx="26223">
                  <c:v>0.72255469999999999</c:v>
                </c:pt>
                <c:pt idx="26224">
                  <c:v>-1.7655320000000001</c:v>
                </c:pt>
                <c:pt idx="26225">
                  <c:v>-1.9861249999999999</c:v>
                </c:pt>
                <c:pt idx="26226">
                  <c:v>0.96372000000000002</c:v>
                </c:pt>
                <c:pt idx="26227">
                  <c:v>4.9393349999999998</c:v>
                </c:pt>
                <c:pt idx="26228">
                  <c:v>3.6362800000000002</c:v>
                </c:pt>
                <c:pt idx="26229">
                  <c:v>1.132061</c:v>
                </c:pt>
                <c:pt idx="26230">
                  <c:v>-0.32174970000000003</c:v>
                </c:pt>
                <c:pt idx="26231">
                  <c:v>4.193416</c:v>
                </c:pt>
                <c:pt idx="26232">
                  <c:v>-6.9306380000000001</c:v>
                </c:pt>
                <c:pt idx="26233">
                  <c:v>0.84028890000000001</c:v>
                </c:pt>
                <c:pt idx="26234">
                  <c:v>-3.02508</c:v>
                </c:pt>
                <c:pt idx="26235">
                  <c:v>8.8969450000000005</c:v>
                </c:pt>
                <c:pt idx="26236">
                  <c:v>-5.1753030000000004</c:v>
                </c:pt>
                <c:pt idx="26237">
                  <c:v>3.9000339999999998</c:v>
                </c:pt>
                <c:pt idx="26238">
                  <c:v>-2.0165950000000001</c:v>
                </c:pt>
                <c:pt idx="26239">
                  <c:v>-3.2325919999999999</c:v>
                </c:pt>
                <c:pt idx="26240">
                  <c:v>-0.89927809999999997</c:v>
                </c:pt>
                <c:pt idx="26241">
                  <c:v>5.9595099999999999</c:v>
                </c:pt>
                <c:pt idx="26242">
                  <c:v>0.3546262</c:v>
                </c:pt>
                <c:pt idx="26243">
                  <c:v>0.73793799999999998</c:v>
                </c:pt>
                <c:pt idx="26244">
                  <c:v>2.5722450000000001</c:v>
                </c:pt>
                <c:pt idx="26245">
                  <c:v>5.6603779999999997</c:v>
                </c:pt>
                <c:pt idx="26246">
                  <c:v>4.4642860000000004</c:v>
                </c:pt>
                <c:pt idx="26247">
                  <c:v>20.54795</c:v>
                </c:pt>
                <c:pt idx="26248">
                  <c:v>2.5</c:v>
                </c:pt>
                <c:pt idx="26249">
                  <c:v>2.6829269999999998</c:v>
                </c:pt>
                <c:pt idx="26250">
                  <c:v>-0.23752970000000001</c:v>
                </c:pt>
                <c:pt idx="26251">
                  <c:v>0.47619050000000002</c:v>
                </c:pt>
                <c:pt idx="26252">
                  <c:v>-7.1090049999999998</c:v>
                </c:pt>
                <c:pt idx="26253">
                  <c:v>18.11225</c:v>
                </c:pt>
                <c:pt idx="26254">
                  <c:v>-13.606909999999999</c:v>
                </c:pt>
                <c:pt idx="26255">
                  <c:v>9.5</c:v>
                </c:pt>
                <c:pt idx="26256">
                  <c:v>-4.1095889999999997</c:v>
                </c:pt>
                <c:pt idx="26257">
                  <c:v>-16.66667</c:v>
                </c:pt>
                <c:pt idx="26258">
                  <c:v>10</c:v>
                </c:pt>
                <c:pt idx="26259">
                  <c:v>-2.5974029999999999</c:v>
                </c:pt>
                <c:pt idx="26260">
                  <c:v>3.3333330000000001</c:v>
                </c:pt>
                <c:pt idx="26261">
                  <c:v>7.7777779999999996</c:v>
                </c:pt>
                <c:pt idx="26262">
                  <c:v>-2.319588</c:v>
                </c:pt>
                <c:pt idx="26263">
                  <c:v>-0.26385219999999998</c:v>
                </c:pt>
                <c:pt idx="26264">
                  <c:v>0</c:v>
                </c:pt>
                <c:pt idx="26265">
                  <c:v>-6.25</c:v>
                </c:pt>
                <c:pt idx="26266">
                  <c:v>-5.555555</c:v>
                </c:pt>
                <c:pt idx="26267">
                  <c:v>1.3613759999999999</c:v>
                </c:pt>
                <c:pt idx="26268">
                  <c:v>-6.9097169999999997</c:v>
                </c:pt>
                <c:pt idx="26269">
                  <c:v>2.8399909999999999</c:v>
                </c:pt>
                <c:pt idx="26270">
                  <c:v>1.3389089999999999</c:v>
                </c:pt>
                <c:pt idx="26271">
                  <c:v>0.67723639999999996</c:v>
                </c:pt>
                <c:pt idx="26272">
                  <c:v>-1.5626610000000001</c:v>
                </c:pt>
                <c:pt idx="26273">
                  <c:v>-1.587467</c:v>
                </c:pt>
                <c:pt idx="26274">
                  <c:v>-1.994559</c:v>
                </c:pt>
                <c:pt idx="26275">
                  <c:v>1.657062</c:v>
                </c:pt>
                <c:pt idx="26276">
                  <c:v>-0.75482970000000005</c:v>
                </c:pt>
                <c:pt idx="26277">
                  <c:v>3.6485799999999999</c:v>
                </c:pt>
                <c:pt idx="26278">
                  <c:v>-1.573949</c:v>
                </c:pt>
                <c:pt idx="26279">
                  <c:v>11.813650000000001</c:v>
                </c:pt>
                <c:pt idx="26280">
                  <c:v>0.8215787</c:v>
                </c:pt>
                <c:pt idx="26281">
                  <c:v>0.1497096</c:v>
                </c:pt>
                <c:pt idx="26282">
                  <c:v>-10.718669999999999</c:v>
                </c:pt>
                <c:pt idx="26283">
                  <c:v>1.93673E-2</c:v>
                </c:pt>
                <c:pt idx="26284">
                  <c:v>-1.7447550000000001</c:v>
                </c:pt>
                <c:pt idx="26285">
                  <c:v>8.8786500000000004</c:v>
                </c:pt>
                <c:pt idx="26286">
                  <c:v>-0.50091540000000001</c:v>
                </c:pt>
                <c:pt idx="26287">
                  <c:v>6.6646580000000002</c:v>
                </c:pt>
                <c:pt idx="26288">
                  <c:v>1.228164</c:v>
                </c:pt>
                <c:pt idx="26289">
                  <c:v>6.2127499999999998</c:v>
                </c:pt>
                <c:pt idx="26290">
                  <c:v>2.6382059999999998</c:v>
                </c:pt>
                <c:pt idx="26291">
                  <c:v>-2.0036640000000001</c:v>
                </c:pt>
                <c:pt idx="26292">
                  <c:v>5.8394159999999999</c:v>
                </c:pt>
                <c:pt idx="26293">
                  <c:v>12.06897</c:v>
                </c:pt>
                <c:pt idx="26294">
                  <c:v>1.538462</c:v>
                </c:pt>
                <c:pt idx="26295">
                  <c:v>-0.86206899999999997</c:v>
                </c:pt>
                <c:pt idx="26296">
                  <c:v>-7.2727269999999997</c:v>
                </c:pt>
                <c:pt idx="26297">
                  <c:v>4.5751629999999999</c:v>
                </c:pt>
                <c:pt idx="26298">
                  <c:v>-6.25</c:v>
                </c:pt>
                <c:pt idx="26299">
                  <c:v>11.49826</c:v>
                </c:pt>
                <c:pt idx="26300">
                  <c:v>-6.25</c:v>
                </c:pt>
                <c:pt idx="26301">
                  <c:v>-6.6666670000000003</c:v>
                </c:pt>
                <c:pt idx="26302">
                  <c:v>-5</c:v>
                </c:pt>
                <c:pt idx="26303">
                  <c:v>4.2553190000000001</c:v>
                </c:pt>
                <c:pt idx="26304">
                  <c:v>2.4489800000000002</c:v>
                </c:pt>
                <c:pt idx="26305">
                  <c:v>27.49004</c:v>
                </c:pt>
                <c:pt idx="26306">
                  <c:v>-17.8125</c:v>
                </c:pt>
                <c:pt idx="26307">
                  <c:v>-22.2973</c:v>
                </c:pt>
                <c:pt idx="26308">
                  <c:v>6.9565219999999997</c:v>
                </c:pt>
                <c:pt idx="26309">
                  <c:v>-9.7560979999999997</c:v>
                </c:pt>
                <c:pt idx="26310">
                  <c:v>-8.6956520000000008</c:v>
                </c:pt>
                <c:pt idx="26311">
                  <c:v>0</c:v>
                </c:pt>
                <c:pt idx="26312">
                  <c:v>1.428571</c:v>
                </c:pt>
                <c:pt idx="26313">
                  <c:v>1.4084509999999999</c:v>
                </c:pt>
                <c:pt idx="26314">
                  <c:v>-7.2222220000000004</c:v>
                </c:pt>
                <c:pt idx="26315">
                  <c:v>25</c:v>
                </c:pt>
                <c:pt idx="26316">
                  <c:v>16.197179999999999</c:v>
                </c:pt>
                <c:pt idx="26317">
                  <c:v>-0.30303029999999997</c:v>
                </c:pt>
                <c:pt idx="26318">
                  <c:v>-15.725809999999999</c:v>
                </c:pt>
                <c:pt idx="26319">
                  <c:v>-4.3062199999999997</c:v>
                </c:pt>
                <c:pt idx="26320">
                  <c:v>9.4339619999999993</c:v>
                </c:pt>
                <c:pt idx="26321">
                  <c:v>13.793100000000001</c:v>
                </c:pt>
                <c:pt idx="26322">
                  <c:v>0</c:v>
                </c:pt>
                <c:pt idx="26323">
                  <c:v>7.5757580000000004</c:v>
                </c:pt>
                <c:pt idx="26324">
                  <c:v>-8.4507049999999992</c:v>
                </c:pt>
                <c:pt idx="26325">
                  <c:v>-13.84615</c:v>
                </c:pt>
                <c:pt idx="26326">
                  <c:v>3.5714290000000002</c:v>
                </c:pt>
                <c:pt idx="26327">
                  <c:v>0</c:v>
                </c:pt>
                <c:pt idx="26328">
                  <c:v>4.1666670000000003</c:v>
                </c:pt>
                <c:pt idx="26329">
                  <c:v>12</c:v>
                </c:pt>
                <c:pt idx="26330">
                  <c:v>0</c:v>
                </c:pt>
                <c:pt idx="26331">
                  <c:v>25</c:v>
                </c:pt>
                <c:pt idx="26332">
                  <c:v>-17.142859999999999</c:v>
                </c:pt>
                <c:pt idx="26333">
                  <c:v>6.2068969999999997</c:v>
                </c:pt>
                <c:pt idx="26334">
                  <c:v>-0.6493506</c:v>
                </c:pt>
                <c:pt idx="26335">
                  <c:v>7.8431369999999996</c:v>
                </c:pt>
                <c:pt idx="26336">
                  <c:v>-18.181819999999998</c:v>
                </c:pt>
                <c:pt idx="26337">
                  <c:v>-11.11111</c:v>
                </c:pt>
                <c:pt idx="26338">
                  <c:v>12.70833</c:v>
                </c:pt>
                <c:pt idx="26339">
                  <c:v>4.6210719999999998</c:v>
                </c:pt>
                <c:pt idx="26340">
                  <c:v>-4.4169609999999997</c:v>
                </c:pt>
                <c:pt idx="26341">
                  <c:v>-6.0998150000000004</c:v>
                </c:pt>
                <c:pt idx="26342">
                  <c:v>18.110240000000001</c:v>
                </c:pt>
                <c:pt idx="26343">
                  <c:v>12</c:v>
                </c:pt>
                <c:pt idx="26344">
                  <c:v>0</c:v>
                </c:pt>
                <c:pt idx="26345">
                  <c:v>-13.690480000000001</c:v>
                </c:pt>
                <c:pt idx="26346">
                  <c:v>-8.9655170000000002</c:v>
                </c:pt>
                <c:pt idx="26347">
                  <c:v>-1.893939</c:v>
                </c:pt>
                <c:pt idx="26348">
                  <c:v>15.830120000000001</c:v>
                </c:pt>
                <c:pt idx="26349">
                  <c:v>-3.3333330000000001</c:v>
                </c:pt>
                <c:pt idx="26350">
                  <c:v>-3.4482759999999999</c:v>
                </c:pt>
                <c:pt idx="26351">
                  <c:v>0</c:v>
                </c:pt>
                <c:pt idx="26352">
                  <c:v>8.9285720000000008</c:v>
                </c:pt>
                <c:pt idx="26353">
                  <c:v>-0.81967210000000001</c:v>
                </c:pt>
                <c:pt idx="26354">
                  <c:v>-0.32212269999999998</c:v>
                </c:pt>
                <c:pt idx="26355">
                  <c:v>8.1414580000000001</c:v>
                </c:pt>
                <c:pt idx="26356">
                  <c:v>-4.9447169999999998</c:v>
                </c:pt>
                <c:pt idx="26357">
                  <c:v>0.2341627</c:v>
                </c:pt>
                <c:pt idx="26358">
                  <c:v>4.6208309999999999</c:v>
                </c:pt>
                <c:pt idx="26359">
                  <c:v>0.85357709999999998</c:v>
                </c:pt>
                <c:pt idx="26360">
                  <c:v>-1.141551</c:v>
                </c:pt>
                <c:pt idx="26361">
                  <c:v>-2.357037</c:v>
                </c:pt>
                <c:pt idx="26362">
                  <c:v>6.874212</c:v>
                </c:pt>
                <c:pt idx="26363">
                  <c:v>-4.1655899999999999</c:v>
                </c:pt>
                <c:pt idx="26364">
                  <c:v>-0.99951860000000003</c:v>
                </c:pt>
                <c:pt idx="26365">
                  <c:v>1.5130319999999999</c:v>
                </c:pt>
                <c:pt idx="26366">
                  <c:v>4.9938039999999999</c:v>
                </c:pt>
                <c:pt idx="26367">
                  <c:v>4.6306630000000002</c:v>
                </c:pt>
                <c:pt idx="26368">
                  <c:v>-13.11612</c:v>
                </c:pt>
                <c:pt idx="26369">
                  <c:v>1.6346149999999999</c:v>
                </c:pt>
                <c:pt idx="26370">
                  <c:v>-7.7160489999999999</c:v>
                </c:pt>
                <c:pt idx="26371">
                  <c:v>3.6789299999999998</c:v>
                </c:pt>
                <c:pt idx="26372">
                  <c:v>-4.0322579999999997</c:v>
                </c:pt>
                <c:pt idx="26373">
                  <c:v>15.966390000000001</c:v>
                </c:pt>
                <c:pt idx="26374">
                  <c:v>10.332750000000001</c:v>
                </c:pt>
                <c:pt idx="26375">
                  <c:v>23.52844</c:v>
                </c:pt>
                <c:pt idx="26376">
                  <c:v>-6.7692310000000004</c:v>
                </c:pt>
                <c:pt idx="26377">
                  <c:v>-4.9504950000000001</c:v>
                </c:pt>
                <c:pt idx="26378">
                  <c:v>-13.425929999999999</c:v>
                </c:pt>
                <c:pt idx="26379">
                  <c:v>4.0106950000000001</c:v>
                </c:pt>
                <c:pt idx="26380">
                  <c:v>-13.88175</c:v>
                </c:pt>
                <c:pt idx="26381">
                  <c:v>0</c:v>
                </c:pt>
                <c:pt idx="26382">
                  <c:v>7.8947370000000001</c:v>
                </c:pt>
                <c:pt idx="26383">
                  <c:v>3.4146339999999999</c:v>
                </c:pt>
                <c:pt idx="26384">
                  <c:v>3.7735850000000002</c:v>
                </c:pt>
                <c:pt idx="26385">
                  <c:v>-10.227270000000001</c:v>
                </c:pt>
                <c:pt idx="26386">
                  <c:v>4.0598289999999997</c:v>
                </c:pt>
                <c:pt idx="26387">
                  <c:v>1.8480490000000001</c:v>
                </c:pt>
                <c:pt idx="26388">
                  <c:v>-1.2096769999999999</c:v>
                </c:pt>
                <c:pt idx="26389">
                  <c:v>1.2987010000000001</c:v>
                </c:pt>
                <c:pt idx="26390">
                  <c:v>-2.5641029999999998</c:v>
                </c:pt>
                <c:pt idx="26391">
                  <c:v>-16.578949999999999</c:v>
                </c:pt>
                <c:pt idx="26392">
                  <c:v>0</c:v>
                </c:pt>
                <c:pt idx="26393">
                  <c:v>0</c:v>
                </c:pt>
                <c:pt idx="26394">
                  <c:v>9</c:v>
                </c:pt>
                <c:pt idx="26395">
                  <c:v>-1.818182</c:v>
                </c:pt>
                <c:pt idx="26396">
                  <c:v>-14.81481</c:v>
                </c:pt>
                <c:pt idx="26397">
                  <c:v>-4.3478260000000004</c:v>
                </c:pt>
                <c:pt idx="26398">
                  <c:v>2.2727270000000002</c:v>
                </c:pt>
                <c:pt idx="26399">
                  <c:v>9.3333329999999997</c:v>
                </c:pt>
                <c:pt idx="26400">
                  <c:v>9.3495930000000005</c:v>
                </c:pt>
                <c:pt idx="26401">
                  <c:v>-8.5501860000000001</c:v>
                </c:pt>
                <c:pt idx="26402">
                  <c:v>-4.7764230000000003</c:v>
                </c:pt>
                <c:pt idx="26403">
                  <c:v>15.214869999999999</c:v>
                </c:pt>
                <c:pt idx="26404">
                  <c:v>-13.20565</c:v>
                </c:pt>
                <c:pt idx="26405">
                  <c:v>3.9603959999999998</c:v>
                </c:pt>
                <c:pt idx="26406">
                  <c:v>21.90476</c:v>
                </c:pt>
                <c:pt idx="26407">
                  <c:v>-8.7890630000000005</c:v>
                </c:pt>
                <c:pt idx="26408">
                  <c:v>-10.06424</c:v>
                </c:pt>
                <c:pt idx="26409">
                  <c:v>-1.785714</c:v>
                </c:pt>
                <c:pt idx="26410">
                  <c:v>0.60606059999999995</c:v>
                </c:pt>
                <c:pt idx="26411">
                  <c:v>-1.2048190000000001</c:v>
                </c:pt>
                <c:pt idx="26412">
                  <c:v>10.97561</c:v>
                </c:pt>
                <c:pt idx="26413">
                  <c:v>-11.20879</c:v>
                </c:pt>
                <c:pt idx="26414">
                  <c:v>-1.9801979999999999</c:v>
                </c:pt>
                <c:pt idx="26415">
                  <c:v>1.0101009999999999</c:v>
                </c:pt>
                <c:pt idx="26416">
                  <c:v>1.5</c:v>
                </c:pt>
                <c:pt idx="26417">
                  <c:v>8.3743839999999992</c:v>
                </c:pt>
                <c:pt idx="26418">
                  <c:v>-4.5454549999999996</c:v>
                </c:pt>
                <c:pt idx="26419">
                  <c:v>-2.3809520000000002</c:v>
                </c:pt>
                <c:pt idx="26420">
                  <c:v>-7.3170729999999997</c:v>
                </c:pt>
                <c:pt idx="26421">
                  <c:v>-1.3157890000000001</c:v>
                </c:pt>
                <c:pt idx="26422">
                  <c:v>-0.4</c:v>
                </c:pt>
                <c:pt idx="26423">
                  <c:v>17.804549999999999</c:v>
                </c:pt>
                <c:pt idx="26424">
                  <c:v>0</c:v>
                </c:pt>
                <c:pt idx="26425">
                  <c:v>-1.1363639999999999</c:v>
                </c:pt>
                <c:pt idx="26426">
                  <c:v>1.1494249999999999</c:v>
                </c:pt>
                <c:pt idx="26427">
                  <c:v>-4.5454549999999996</c:v>
                </c:pt>
                <c:pt idx="26428">
                  <c:v>-0.59523809999999999</c:v>
                </c:pt>
                <c:pt idx="26429">
                  <c:v>-2.3952100000000001</c:v>
                </c:pt>
                <c:pt idx="26430">
                  <c:v>2.4539879999999998</c:v>
                </c:pt>
                <c:pt idx="26431">
                  <c:v>8.5029939999999993</c:v>
                </c:pt>
                <c:pt idx="26432">
                  <c:v>0</c:v>
                </c:pt>
                <c:pt idx="26433">
                  <c:v>0.44150109999999998</c:v>
                </c:pt>
                <c:pt idx="26434">
                  <c:v>4.945055</c:v>
                </c:pt>
                <c:pt idx="26435">
                  <c:v>-0.52356020000000003</c:v>
                </c:pt>
                <c:pt idx="26436">
                  <c:v>0</c:v>
                </c:pt>
                <c:pt idx="26437">
                  <c:v>12.63158</c:v>
                </c:pt>
                <c:pt idx="26438">
                  <c:v>-9.906542</c:v>
                </c:pt>
                <c:pt idx="26439">
                  <c:v>-2.489627</c:v>
                </c:pt>
                <c:pt idx="26440">
                  <c:v>-5.5319149999999997</c:v>
                </c:pt>
                <c:pt idx="26441">
                  <c:v>-0.9009009</c:v>
                </c:pt>
                <c:pt idx="26442">
                  <c:v>4.5454549999999996</c:v>
                </c:pt>
                <c:pt idx="26443">
                  <c:v>25</c:v>
                </c:pt>
                <c:pt idx="26444">
                  <c:v>4.3478260000000004</c:v>
                </c:pt>
                <c:pt idx="26445">
                  <c:v>-10.5</c:v>
                </c:pt>
                <c:pt idx="26446">
                  <c:v>-12.47672</c:v>
                </c:pt>
                <c:pt idx="26447">
                  <c:v>-1.0638300000000001</c:v>
                </c:pt>
                <c:pt idx="26448">
                  <c:v>-9.6774199999999997</c:v>
                </c:pt>
                <c:pt idx="26449">
                  <c:v>11.309519999999999</c:v>
                </c:pt>
                <c:pt idx="26450">
                  <c:v>-1.6042780000000001</c:v>
                </c:pt>
                <c:pt idx="26451">
                  <c:v>5.4347830000000004</c:v>
                </c:pt>
                <c:pt idx="26452">
                  <c:v>-1.0309280000000001</c:v>
                </c:pt>
                <c:pt idx="26453">
                  <c:v>-2.0833330000000001</c:v>
                </c:pt>
                <c:pt idx="26454">
                  <c:v>-6.3829789999999997</c:v>
                </c:pt>
                <c:pt idx="26455">
                  <c:v>2.7272729999999998</c:v>
                </c:pt>
                <c:pt idx="26456">
                  <c:v>6.7477869999999998</c:v>
                </c:pt>
                <c:pt idx="26457">
                  <c:v>-2.5906739999999999</c:v>
                </c:pt>
                <c:pt idx="26458">
                  <c:v>3.0851060000000001</c:v>
                </c:pt>
                <c:pt idx="26459">
                  <c:v>11.66151</c:v>
                </c:pt>
                <c:pt idx="26460">
                  <c:v>2.0401090000000002</c:v>
                </c:pt>
                <c:pt idx="26461">
                  <c:v>1.3727720000000001</c:v>
                </c:pt>
                <c:pt idx="26462">
                  <c:v>-1.3227679999999999</c:v>
                </c:pt>
                <c:pt idx="26463">
                  <c:v>-3.4279139999999999</c:v>
                </c:pt>
                <c:pt idx="26464">
                  <c:v>-2.2488359999999998</c:v>
                </c:pt>
                <c:pt idx="26465">
                  <c:v>2.4525860000000002</c:v>
                </c:pt>
                <c:pt idx="26466">
                  <c:v>-1.438679</c:v>
                </c:pt>
                <c:pt idx="26467">
                  <c:v>-1.7348710000000001</c:v>
                </c:pt>
                <c:pt idx="26468">
                  <c:v>-4.0927980000000002</c:v>
                </c:pt>
                <c:pt idx="26469">
                  <c:v>1.6658379999999999</c:v>
                </c:pt>
                <c:pt idx="26470">
                  <c:v>3.5361020000000001</c:v>
                </c:pt>
                <c:pt idx="26471">
                  <c:v>0.48700130000000003</c:v>
                </c:pt>
                <c:pt idx="26472">
                  <c:v>-2.9494060000000002</c:v>
                </c:pt>
                <c:pt idx="26473">
                  <c:v>2.9410270000000001</c:v>
                </c:pt>
                <c:pt idx="26474">
                  <c:v>-2.1854710000000002</c:v>
                </c:pt>
                <c:pt idx="26475">
                  <c:v>3.0464500000000001</c:v>
                </c:pt>
                <c:pt idx="26476">
                  <c:v>-1.1216550000000001</c:v>
                </c:pt>
                <c:pt idx="26477">
                  <c:v>7.5564900000000002</c:v>
                </c:pt>
                <c:pt idx="26478">
                  <c:v>0.94636679999999995</c:v>
                </c:pt>
                <c:pt idx="26479">
                  <c:v>-3.8028369999999998</c:v>
                </c:pt>
                <c:pt idx="26480">
                  <c:v>-4.7157020000000003</c:v>
                </c:pt>
                <c:pt idx="26481">
                  <c:v>-1.456588</c:v>
                </c:pt>
                <c:pt idx="26482">
                  <c:v>6.7005670000000004</c:v>
                </c:pt>
                <c:pt idx="26483">
                  <c:v>-1.194202</c:v>
                </c:pt>
                <c:pt idx="26484">
                  <c:v>1.866868</c:v>
                </c:pt>
                <c:pt idx="26485">
                  <c:v>-4.4379160000000004</c:v>
                </c:pt>
                <c:pt idx="26486">
                  <c:v>-3.8438340000000002</c:v>
                </c:pt>
                <c:pt idx="26487">
                  <c:v>1.519841</c:v>
                </c:pt>
                <c:pt idx="26488">
                  <c:v>-0.53432579999999996</c:v>
                </c:pt>
                <c:pt idx="26489">
                  <c:v>1.0528839999999999</c:v>
                </c:pt>
                <c:pt idx="26490">
                  <c:v>5.3159380000000001</c:v>
                </c:pt>
                <c:pt idx="26491">
                  <c:v>1.227295</c:v>
                </c:pt>
                <c:pt idx="26492">
                  <c:v>3.94235E-2</c:v>
                </c:pt>
                <c:pt idx="26493">
                  <c:v>-4.627459</c:v>
                </c:pt>
                <c:pt idx="26494">
                  <c:v>0.57338020000000001</c:v>
                </c:pt>
                <c:pt idx="26495">
                  <c:v>-1.5836669999999999</c:v>
                </c:pt>
                <c:pt idx="26496">
                  <c:v>-2.9870459999999999</c:v>
                </c:pt>
                <c:pt idx="26497">
                  <c:v>1.637991</c:v>
                </c:pt>
                <c:pt idx="26498">
                  <c:v>-0.34681050000000002</c:v>
                </c:pt>
                <c:pt idx="26499">
                  <c:v>2.4124880000000002</c:v>
                </c:pt>
                <c:pt idx="26500">
                  <c:v>1.1223939999999999</c:v>
                </c:pt>
                <c:pt idx="26501">
                  <c:v>-0.35798760000000002</c:v>
                </c:pt>
                <c:pt idx="26502">
                  <c:v>3.4930279999999998</c:v>
                </c:pt>
                <c:pt idx="26503">
                  <c:v>-0.67693689999999995</c:v>
                </c:pt>
                <c:pt idx="26504">
                  <c:v>-2.2010160000000001</c:v>
                </c:pt>
                <c:pt idx="26505">
                  <c:v>0.98476459999999999</c:v>
                </c:pt>
                <c:pt idx="26506">
                  <c:v>-3.3994209999999998</c:v>
                </c:pt>
                <c:pt idx="26507">
                  <c:v>3.1894930000000001</c:v>
                </c:pt>
                <c:pt idx="26508">
                  <c:v>1.454545</c:v>
                </c:pt>
                <c:pt idx="26509">
                  <c:v>17.383510000000001</c:v>
                </c:pt>
                <c:pt idx="26510">
                  <c:v>11.450379999999999</c:v>
                </c:pt>
                <c:pt idx="26511">
                  <c:v>-0.68493150000000003</c:v>
                </c:pt>
                <c:pt idx="26512">
                  <c:v>3.1034480000000002</c:v>
                </c:pt>
                <c:pt idx="26513">
                  <c:v>16.38796</c:v>
                </c:pt>
                <c:pt idx="26514">
                  <c:v>-16.091950000000001</c:v>
                </c:pt>
                <c:pt idx="26515">
                  <c:v>-4.6575340000000001</c:v>
                </c:pt>
                <c:pt idx="26516">
                  <c:v>-1.8678159999999999</c:v>
                </c:pt>
                <c:pt idx="26517">
                  <c:v>3.2210830000000001</c:v>
                </c:pt>
                <c:pt idx="26518">
                  <c:v>0.35460989999999998</c:v>
                </c:pt>
                <c:pt idx="26519">
                  <c:v>0</c:v>
                </c:pt>
                <c:pt idx="26520">
                  <c:v>-3.180212</c:v>
                </c:pt>
                <c:pt idx="26521">
                  <c:v>-5.5474449999999997</c:v>
                </c:pt>
                <c:pt idx="26522">
                  <c:v>-2.3183929999999999</c:v>
                </c:pt>
                <c:pt idx="26523">
                  <c:v>13.924049999999999</c:v>
                </c:pt>
                <c:pt idx="26524">
                  <c:v>-10.83333</c:v>
                </c:pt>
                <c:pt idx="26525">
                  <c:v>5.919003</c:v>
                </c:pt>
                <c:pt idx="26526">
                  <c:v>-9.5588239999999995</c:v>
                </c:pt>
                <c:pt idx="26527">
                  <c:v>2.601626</c:v>
                </c:pt>
                <c:pt idx="26528">
                  <c:v>0.1584786</c:v>
                </c:pt>
                <c:pt idx="26529">
                  <c:v>-0.31645570000000001</c:v>
                </c:pt>
                <c:pt idx="26530">
                  <c:v>-0.31746029999999997</c:v>
                </c:pt>
                <c:pt idx="26531">
                  <c:v>-0.47770699999999999</c:v>
                </c:pt>
                <c:pt idx="26532">
                  <c:v>20.64</c:v>
                </c:pt>
                <c:pt idx="26533">
                  <c:v>2.3872680000000002</c:v>
                </c:pt>
                <c:pt idx="26534">
                  <c:v>-11.26943</c:v>
                </c:pt>
                <c:pt idx="26535">
                  <c:v>-6.9343070000000004</c:v>
                </c:pt>
                <c:pt idx="26536">
                  <c:v>0.39215689999999997</c:v>
                </c:pt>
                <c:pt idx="26537">
                  <c:v>0.78125</c:v>
                </c:pt>
                <c:pt idx="26538">
                  <c:v>22.170539999999999</c:v>
                </c:pt>
                <c:pt idx="26539">
                  <c:v>-6.852792</c:v>
                </c:pt>
                <c:pt idx="26540">
                  <c:v>-0.81743869999999996</c:v>
                </c:pt>
                <c:pt idx="26541">
                  <c:v>-9.3406590000000005</c:v>
                </c:pt>
                <c:pt idx="26542">
                  <c:v>-3.3333330000000001</c:v>
                </c:pt>
                <c:pt idx="26543">
                  <c:v>9.0909089999999999</c:v>
                </c:pt>
                <c:pt idx="26544">
                  <c:v>8.4770120000000002</c:v>
                </c:pt>
                <c:pt idx="26545">
                  <c:v>3.1788080000000001</c:v>
                </c:pt>
                <c:pt idx="26546">
                  <c:v>6.0333759999999996</c:v>
                </c:pt>
                <c:pt idx="26547">
                  <c:v>0.84745760000000003</c:v>
                </c:pt>
                <c:pt idx="26548">
                  <c:v>-3.4813930000000002</c:v>
                </c:pt>
                <c:pt idx="26549">
                  <c:v>-7.649254</c:v>
                </c:pt>
                <c:pt idx="26550">
                  <c:v>3.030303</c:v>
                </c:pt>
                <c:pt idx="26551">
                  <c:v>-11.96078</c:v>
                </c:pt>
                <c:pt idx="26552">
                  <c:v>0</c:v>
                </c:pt>
                <c:pt idx="26553">
                  <c:v>-2.0786929999999999</c:v>
                </c:pt>
                <c:pt idx="26554">
                  <c:v>8.7187260000000002</c:v>
                </c:pt>
                <c:pt idx="26555">
                  <c:v>3.7656900000000002</c:v>
                </c:pt>
                <c:pt idx="26556">
                  <c:v>-4.301075</c:v>
                </c:pt>
                <c:pt idx="26557">
                  <c:v>-2.3876400000000002</c:v>
                </c:pt>
                <c:pt idx="26558">
                  <c:v>5.035971</c:v>
                </c:pt>
                <c:pt idx="26559">
                  <c:v>0</c:v>
                </c:pt>
                <c:pt idx="26560">
                  <c:v>-0.2590674</c:v>
                </c:pt>
                <c:pt idx="26561">
                  <c:v>16.23377</c:v>
                </c:pt>
                <c:pt idx="26562">
                  <c:v>-26.480450000000001</c:v>
                </c:pt>
                <c:pt idx="26563">
                  <c:v>1.519757</c:v>
                </c:pt>
                <c:pt idx="26564">
                  <c:v>5.0898199999999996</c:v>
                </c:pt>
                <c:pt idx="26565">
                  <c:v>1.2820510000000001</c:v>
                </c:pt>
                <c:pt idx="26566">
                  <c:v>-1.2658229999999999</c:v>
                </c:pt>
                <c:pt idx="26567">
                  <c:v>1.1396010000000001</c:v>
                </c:pt>
                <c:pt idx="26568">
                  <c:v>0</c:v>
                </c:pt>
                <c:pt idx="26569">
                  <c:v>12.112679999999999</c:v>
                </c:pt>
                <c:pt idx="26570">
                  <c:v>-2.0100500000000001</c:v>
                </c:pt>
                <c:pt idx="26571">
                  <c:v>18.461539999999999</c:v>
                </c:pt>
                <c:pt idx="26572">
                  <c:v>0</c:v>
                </c:pt>
                <c:pt idx="26573">
                  <c:v>-12.98701</c:v>
                </c:pt>
                <c:pt idx="26574">
                  <c:v>4.4776119999999997</c:v>
                </c:pt>
                <c:pt idx="26575">
                  <c:v>-4.2857139999999996</c:v>
                </c:pt>
                <c:pt idx="26576">
                  <c:v>19.402979999999999</c:v>
                </c:pt>
                <c:pt idx="26577">
                  <c:v>-9.8958329999999997</c:v>
                </c:pt>
                <c:pt idx="26578">
                  <c:v>9.8265899999999995</c:v>
                </c:pt>
                <c:pt idx="26579">
                  <c:v>-10.52632</c:v>
                </c:pt>
                <c:pt idx="26580">
                  <c:v>-1.176471</c:v>
                </c:pt>
                <c:pt idx="26581">
                  <c:v>-11.90476</c:v>
                </c:pt>
                <c:pt idx="26582">
                  <c:v>12.83784</c:v>
                </c:pt>
                <c:pt idx="26583">
                  <c:v>-20.958079999999999</c:v>
                </c:pt>
                <c:pt idx="26584">
                  <c:v>-2.575758</c:v>
                </c:pt>
                <c:pt idx="26585">
                  <c:v>24.416799999999999</c:v>
                </c:pt>
                <c:pt idx="26586">
                  <c:v>10</c:v>
                </c:pt>
                <c:pt idx="26587">
                  <c:v>-6.8181820000000002</c:v>
                </c:pt>
                <c:pt idx="26588">
                  <c:v>0</c:v>
                </c:pt>
                <c:pt idx="26589">
                  <c:v>-7.3170729999999997</c:v>
                </c:pt>
                <c:pt idx="26590">
                  <c:v>13.1579</c:v>
                </c:pt>
                <c:pt idx="26591">
                  <c:v>-4.6511630000000004</c:v>
                </c:pt>
                <c:pt idx="26592">
                  <c:v>-1.2195119999999999</c:v>
                </c:pt>
                <c:pt idx="26593">
                  <c:v>-1.7283949999999999</c:v>
                </c:pt>
                <c:pt idx="26594">
                  <c:v>-4.5226129999999998</c:v>
                </c:pt>
                <c:pt idx="26595">
                  <c:v>0</c:v>
                </c:pt>
                <c:pt idx="26596">
                  <c:v>-2.6315789999999999</c:v>
                </c:pt>
                <c:pt idx="26597">
                  <c:v>-3.2432430000000001</c:v>
                </c:pt>
                <c:pt idx="26598">
                  <c:v>0</c:v>
                </c:pt>
                <c:pt idx="26599">
                  <c:v>0.55865920000000002</c:v>
                </c:pt>
                <c:pt idx="26600">
                  <c:v>13.88889</c:v>
                </c:pt>
                <c:pt idx="26601">
                  <c:v>0</c:v>
                </c:pt>
                <c:pt idx="26602">
                  <c:v>2.4390239999999999</c:v>
                </c:pt>
                <c:pt idx="26603">
                  <c:v>-5.9523809999999999</c:v>
                </c:pt>
                <c:pt idx="26604">
                  <c:v>17.721520000000002</c:v>
                </c:pt>
                <c:pt idx="26605">
                  <c:v>0.86021510000000001</c:v>
                </c:pt>
                <c:pt idx="26606">
                  <c:v>-4.4776119999999997</c:v>
                </c:pt>
                <c:pt idx="26607">
                  <c:v>-2.901786</c:v>
                </c:pt>
                <c:pt idx="26608">
                  <c:v>-1.1494249999999999</c:v>
                </c:pt>
                <c:pt idx="26609">
                  <c:v>-3.7209300000000001</c:v>
                </c:pt>
                <c:pt idx="26610">
                  <c:v>10.386469999999999</c:v>
                </c:pt>
                <c:pt idx="26611">
                  <c:v>-12.47265</c:v>
                </c:pt>
                <c:pt idx="26612">
                  <c:v>25</c:v>
                </c:pt>
                <c:pt idx="26613">
                  <c:v>-5</c:v>
                </c:pt>
                <c:pt idx="26614">
                  <c:v>-2.4210530000000001</c:v>
                </c:pt>
                <c:pt idx="26615">
                  <c:v>1.64</c:v>
                </c:pt>
                <c:pt idx="26616">
                  <c:v>0</c:v>
                </c:pt>
                <c:pt idx="26617">
                  <c:v>1.0000990000000001</c:v>
                </c:pt>
                <c:pt idx="26618">
                  <c:v>-5.8823530000000002</c:v>
                </c:pt>
                <c:pt idx="26619">
                  <c:v>19.79167</c:v>
                </c:pt>
                <c:pt idx="26620">
                  <c:v>2.6086960000000001</c:v>
                </c:pt>
                <c:pt idx="26621">
                  <c:v>-6.9491519999999998</c:v>
                </c:pt>
                <c:pt idx="26622">
                  <c:v>0</c:v>
                </c:pt>
                <c:pt idx="26623">
                  <c:v>-6.3570130000000002</c:v>
                </c:pt>
                <c:pt idx="26624">
                  <c:v>-1.45886</c:v>
                </c:pt>
                <c:pt idx="26625">
                  <c:v>-8.8037899999999993</c:v>
                </c:pt>
                <c:pt idx="26626">
                  <c:v>4.0043290000000002</c:v>
                </c:pt>
                <c:pt idx="26627">
                  <c:v>1.9771069999999999</c:v>
                </c:pt>
                <c:pt idx="26628">
                  <c:v>5.1020409999999998</c:v>
                </c:pt>
                <c:pt idx="26629">
                  <c:v>4.8543690000000002</c:v>
                </c:pt>
                <c:pt idx="26630">
                  <c:v>5.1851849999999997</c:v>
                </c:pt>
                <c:pt idx="26631">
                  <c:v>-9.5070420000000002</c:v>
                </c:pt>
                <c:pt idx="26632">
                  <c:v>11.08949</c:v>
                </c:pt>
                <c:pt idx="26633">
                  <c:v>0.52539400000000003</c:v>
                </c:pt>
                <c:pt idx="26634">
                  <c:v>0</c:v>
                </c:pt>
                <c:pt idx="26635">
                  <c:v>-11.14983</c:v>
                </c:pt>
                <c:pt idx="26636">
                  <c:v>0.98039220000000005</c:v>
                </c:pt>
                <c:pt idx="26637">
                  <c:v>2.9126210000000001</c:v>
                </c:pt>
                <c:pt idx="26638">
                  <c:v>11.32076</c:v>
                </c:pt>
                <c:pt idx="26639">
                  <c:v>-2.542373</c:v>
                </c:pt>
                <c:pt idx="26640">
                  <c:v>-6.6086960000000001</c:v>
                </c:pt>
                <c:pt idx="26641">
                  <c:v>-3.3519549999999998</c:v>
                </c:pt>
                <c:pt idx="26642">
                  <c:v>6.7437379999999996</c:v>
                </c:pt>
                <c:pt idx="26643">
                  <c:v>-2.7075809999999998</c:v>
                </c:pt>
                <c:pt idx="26644">
                  <c:v>-2.9684599999999999</c:v>
                </c:pt>
                <c:pt idx="26645">
                  <c:v>8.0305929999999996</c:v>
                </c:pt>
                <c:pt idx="26646">
                  <c:v>-1.5929199999999999</c:v>
                </c:pt>
                <c:pt idx="26647">
                  <c:v>0</c:v>
                </c:pt>
                <c:pt idx="26648">
                  <c:v>-11.33094</c:v>
                </c:pt>
                <c:pt idx="26649">
                  <c:v>3.4482759999999999</c:v>
                </c:pt>
                <c:pt idx="26650">
                  <c:v>5.8823530000000002</c:v>
                </c:pt>
                <c:pt idx="26651">
                  <c:v>8.5185180000000003</c:v>
                </c:pt>
                <c:pt idx="26652">
                  <c:v>-0.34129690000000001</c:v>
                </c:pt>
                <c:pt idx="26653">
                  <c:v>0.17123289999999999</c:v>
                </c:pt>
                <c:pt idx="26654">
                  <c:v>5.811966</c:v>
                </c:pt>
                <c:pt idx="26655">
                  <c:v>1.4539580000000001</c:v>
                </c:pt>
                <c:pt idx="26656">
                  <c:v>-0.47770699999999999</c:v>
                </c:pt>
                <c:pt idx="26657">
                  <c:v>-11.872</c:v>
                </c:pt>
                <c:pt idx="26658">
                  <c:v>0.65359480000000003</c:v>
                </c:pt>
                <c:pt idx="26659">
                  <c:v>-5.1383400000000004</c:v>
                </c:pt>
                <c:pt idx="26660">
                  <c:v>7.2916670000000003</c:v>
                </c:pt>
                <c:pt idx="26661">
                  <c:v>-2.9126210000000001</c:v>
                </c:pt>
                <c:pt idx="26662">
                  <c:v>9</c:v>
                </c:pt>
                <c:pt idx="26663">
                  <c:v>-0.9174312</c:v>
                </c:pt>
                <c:pt idx="26664">
                  <c:v>0.92592589999999997</c:v>
                </c:pt>
                <c:pt idx="26665">
                  <c:v>-0.9174312</c:v>
                </c:pt>
                <c:pt idx="26666">
                  <c:v>1.8518520000000001</c:v>
                </c:pt>
                <c:pt idx="26667">
                  <c:v>0</c:v>
                </c:pt>
                <c:pt idx="26668">
                  <c:v>9.0909089999999999</c:v>
                </c:pt>
                <c:pt idx="26669">
                  <c:v>0</c:v>
                </c:pt>
                <c:pt idx="26670">
                  <c:v>-4.8780489999999999</c:v>
                </c:pt>
                <c:pt idx="26671">
                  <c:v>22.051279999999998</c:v>
                </c:pt>
                <c:pt idx="26672">
                  <c:v>-9.6638649999999995</c:v>
                </c:pt>
                <c:pt idx="26673">
                  <c:v>8.6046510000000005</c:v>
                </c:pt>
                <c:pt idx="26674">
                  <c:v>-24.839400000000001</c:v>
                </c:pt>
                <c:pt idx="26675">
                  <c:v>8.2621079999999996</c:v>
                </c:pt>
                <c:pt idx="26676">
                  <c:v>3.947368</c:v>
                </c:pt>
                <c:pt idx="26677">
                  <c:v>11.39241</c:v>
                </c:pt>
                <c:pt idx="26678">
                  <c:v>-15.909090000000001</c:v>
                </c:pt>
                <c:pt idx="26679">
                  <c:v>-1.351351</c:v>
                </c:pt>
                <c:pt idx="26680">
                  <c:v>-8.4931509999999992</c:v>
                </c:pt>
                <c:pt idx="26681">
                  <c:v>-1.197605</c:v>
                </c:pt>
                <c:pt idx="26682">
                  <c:v>8.6363640000000004</c:v>
                </c:pt>
                <c:pt idx="26683">
                  <c:v>-2.7894000000000001</c:v>
                </c:pt>
                <c:pt idx="26684">
                  <c:v>14.777620000000001</c:v>
                </c:pt>
                <c:pt idx="26685">
                  <c:v>-0.5</c:v>
                </c:pt>
                <c:pt idx="26686">
                  <c:v>6.7839200000000002</c:v>
                </c:pt>
                <c:pt idx="26687">
                  <c:v>-14.588229999999999</c:v>
                </c:pt>
                <c:pt idx="26688">
                  <c:v>7.4380160000000002</c:v>
                </c:pt>
                <c:pt idx="26689">
                  <c:v>10.256410000000001</c:v>
                </c:pt>
                <c:pt idx="26690">
                  <c:v>-3.488372</c:v>
                </c:pt>
                <c:pt idx="26691">
                  <c:v>-4.8192769999999996</c:v>
                </c:pt>
                <c:pt idx="26692">
                  <c:v>11.39241</c:v>
                </c:pt>
                <c:pt idx="26693">
                  <c:v>-7.9545450000000004</c:v>
                </c:pt>
                <c:pt idx="26694">
                  <c:v>-0.6172839</c:v>
                </c:pt>
                <c:pt idx="26695">
                  <c:v>-4.5962730000000001</c:v>
                </c:pt>
                <c:pt idx="26696">
                  <c:v>-6.4676619999999998</c:v>
                </c:pt>
                <c:pt idx="26697">
                  <c:v>0</c:v>
                </c:pt>
                <c:pt idx="26698">
                  <c:v>-8.5106380000000001</c:v>
                </c:pt>
                <c:pt idx="26699">
                  <c:v>6.511628</c:v>
                </c:pt>
                <c:pt idx="26700">
                  <c:v>0</c:v>
                </c:pt>
                <c:pt idx="26701">
                  <c:v>2.6200869999999998</c:v>
                </c:pt>
                <c:pt idx="26702">
                  <c:v>0</c:v>
                </c:pt>
                <c:pt idx="26703">
                  <c:v>-2.1276600000000001</c:v>
                </c:pt>
                <c:pt idx="26704">
                  <c:v>-8.2608700000000006</c:v>
                </c:pt>
                <c:pt idx="26705">
                  <c:v>-4.7393359999999998</c:v>
                </c:pt>
                <c:pt idx="26706">
                  <c:v>-2.9850750000000001</c:v>
                </c:pt>
                <c:pt idx="26707">
                  <c:v>0</c:v>
                </c:pt>
                <c:pt idx="26708">
                  <c:v>0.76923079999999999</c:v>
                </c:pt>
                <c:pt idx="26709">
                  <c:v>8.6514000000000006</c:v>
                </c:pt>
                <c:pt idx="26710">
                  <c:v>-7.2599530000000003</c:v>
                </c:pt>
                <c:pt idx="26711">
                  <c:v>-5.555555</c:v>
                </c:pt>
                <c:pt idx="26712">
                  <c:v>3.7433149999999999</c:v>
                </c:pt>
                <c:pt idx="26713">
                  <c:v>18.556699999999999</c:v>
                </c:pt>
                <c:pt idx="26714">
                  <c:v>0.43478260000000002</c:v>
                </c:pt>
                <c:pt idx="26715">
                  <c:v>-7.7922079999999996</c:v>
                </c:pt>
                <c:pt idx="26716">
                  <c:v>-6.1032859999999998</c:v>
                </c:pt>
                <c:pt idx="26717">
                  <c:v>3.125</c:v>
                </c:pt>
                <c:pt idx="26718">
                  <c:v>6.0606059999999999</c:v>
                </c:pt>
                <c:pt idx="26719">
                  <c:v>2.8571430000000002</c:v>
                </c:pt>
                <c:pt idx="26720">
                  <c:v>3.3333330000000001</c:v>
                </c:pt>
                <c:pt idx="26721">
                  <c:v>0.21505379999999999</c:v>
                </c:pt>
                <c:pt idx="26722">
                  <c:v>13.73391</c:v>
                </c:pt>
                <c:pt idx="26723">
                  <c:v>-18.867920000000002</c:v>
                </c:pt>
                <c:pt idx="26724">
                  <c:v>-4.3227669999999998</c:v>
                </c:pt>
                <c:pt idx="26725">
                  <c:v>-2.4096389999999999</c:v>
                </c:pt>
                <c:pt idx="26726">
                  <c:v>0</c:v>
                </c:pt>
                <c:pt idx="26727">
                  <c:v>8.5271319999999999</c:v>
                </c:pt>
                <c:pt idx="26728">
                  <c:v>5.7142860000000004</c:v>
                </c:pt>
                <c:pt idx="26729">
                  <c:v>8.1081090000000007</c:v>
                </c:pt>
                <c:pt idx="26730">
                  <c:v>22.5</c:v>
                </c:pt>
                <c:pt idx="26731">
                  <c:v>-6.2244900000000003</c:v>
                </c:pt>
                <c:pt idx="26732">
                  <c:v>-12.94886</c:v>
                </c:pt>
                <c:pt idx="26733">
                  <c:v>-13.265309999999999</c:v>
                </c:pt>
                <c:pt idx="26734">
                  <c:v>-1.785714</c:v>
                </c:pt>
                <c:pt idx="26735">
                  <c:v>-18.181819999999998</c:v>
                </c:pt>
                <c:pt idx="26736">
                  <c:v>5.555555</c:v>
                </c:pt>
                <c:pt idx="26737">
                  <c:v>-2.6315789999999999</c:v>
                </c:pt>
                <c:pt idx="26738">
                  <c:v>16.89189</c:v>
                </c:pt>
                <c:pt idx="26739">
                  <c:v>-0.57803470000000001</c:v>
                </c:pt>
                <c:pt idx="26740">
                  <c:v>6.511628</c:v>
                </c:pt>
                <c:pt idx="26741">
                  <c:v>-3.9301309999999998</c:v>
                </c:pt>
                <c:pt idx="26742">
                  <c:v>2.8409089999999999</c:v>
                </c:pt>
                <c:pt idx="26743">
                  <c:v>-4.9723759999999997</c:v>
                </c:pt>
                <c:pt idx="26744">
                  <c:v>-3.255814</c:v>
                </c:pt>
                <c:pt idx="26745">
                  <c:v>-3.7259609999999999</c:v>
                </c:pt>
                <c:pt idx="26746">
                  <c:v>0</c:v>
                </c:pt>
                <c:pt idx="26747">
                  <c:v>20.9068</c:v>
                </c:pt>
                <c:pt idx="26748">
                  <c:v>-14.58333</c:v>
                </c:pt>
                <c:pt idx="26749">
                  <c:v>17.073170000000001</c:v>
                </c:pt>
                <c:pt idx="26750">
                  <c:v>-7.2916670000000003</c:v>
                </c:pt>
                <c:pt idx="26751">
                  <c:v>1.1235949999999999</c:v>
                </c:pt>
                <c:pt idx="26752">
                  <c:v>-12.22222</c:v>
                </c:pt>
                <c:pt idx="26753">
                  <c:v>6.3291139999999997</c:v>
                </c:pt>
                <c:pt idx="26754">
                  <c:v>4.2857139999999996</c:v>
                </c:pt>
                <c:pt idx="26755">
                  <c:v>2.511415</c:v>
                </c:pt>
                <c:pt idx="26756">
                  <c:v>-6.4587969999999997</c:v>
                </c:pt>
                <c:pt idx="26757">
                  <c:v>-7.1428570000000002</c:v>
                </c:pt>
                <c:pt idx="26758">
                  <c:v>15.38461</c:v>
                </c:pt>
                <c:pt idx="26759">
                  <c:v>4.444445</c:v>
                </c:pt>
                <c:pt idx="26760">
                  <c:v>2.553191</c:v>
                </c:pt>
                <c:pt idx="26761">
                  <c:v>-11.82573</c:v>
                </c:pt>
                <c:pt idx="26762">
                  <c:v>5.8823530000000002</c:v>
                </c:pt>
                <c:pt idx="26763">
                  <c:v>3.3333330000000001</c:v>
                </c:pt>
                <c:pt idx="26764">
                  <c:v>3.225806</c:v>
                </c:pt>
                <c:pt idx="26765">
                  <c:v>-6.25</c:v>
                </c:pt>
                <c:pt idx="26766">
                  <c:v>-4</c:v>
                </c:pt>
                <c:pt idx="26767">
                  <c:v>-5.0925929999999999</c:v>
                </c:pt>
                <c:pt idx="26768">
                  <c:v>10.856870000000001</c:v>
                </c:pt>
                <c:pt idx="26769">
                  <c:v>1.7526949999999999</c:v>
                </c:pt>
                <c:pt idx="26770">
                  <c:v>3.7174849999999999</c:v>
                </c:pt>
                <c:pt idx="26771">
                  <c:v>0.24567130000000001</c:v>
                </c:pt>
                <c:pt idx="26772">
                  <c:v>-7.5984670000000003</c:v>
                </c:pt>
                <c:pt idx="26773">
                  <c:v>1.9244079999999999</c:v>
                </c:pt>
                <c:pt idx="26774">
                  <c:v>2.9454889999999998</c:v>
                </c:pt>
                <c:pt idx="26775">
                  <c:v>2.2151260000000002</c:v>
                </c:pt>
                <c:pt idx="26776">
                  <c:v>2.690061</c:v>
                </c:pt>
                <c:pt idx="26777">
                  <c:v>-2.2660459999999998</c:v>
                </c:pt>
                <c:pt idx="26778">
                  <c:v>6.7846250000000001</c:v>
                </c:pt>
                <c:pt idx="26779">
                  <c:v>1.83274</c:v>
                </c:pt>
                <c:pt idx="26780">
                  <c:v>-1.894733</c:v>
                </c:pt>
                <c:pt idx="26781">
                  <c:v>5.3943320000000003</c:v>
                </c:pt>
                <c:pt idx="26782">
                  <c:v>2.3034479999999999</c:v>
                </c:pt>
                <c:pt idx="26783">
                  <c:v>5.0981740000000002</c:v>
                </c:pt>
                <c:pt idx="26784">
                  <c:v>0</c:v>
                </c:pt>
                <c:pt idx="26785">
                  <c:v>0.96839330000000001</c:v>
                </c:pt>
                <c:pt idx="26786">
                  <c:v>-2.5120819999999999</c:v>
                </c:pt>
                <c:pt idx="26787">
                  <c:v>-0.93587520000000002</c:v>
                </c:pt>
                <c:pt idx="26788">
                  <c:v>3.888538</c:v>
                </c:pt>
                <c:pt idx="26789">
                  <c:v>0.95760060000000002</c:v>
                </c:pt>
                <c:pt idx="26790">
                  <c:v>-0.96675350000000004</c:v>
                </c:pt>
                <c:pt idx="26791">
                  <c:v>7.08757E-2</c:v>
                </c:pt>
                <c:pt idx="26792">
                  <c:v>-0.51127679999999998</c:v>
                </c:pt>
                <c:pt idx="26793">
                  <c:v>-7.9230400000000006E-2</c:v>
                </c:pt>
                <c:pt idx="26794">
                  <c:v>1.667675</c:v>
                </c:pt>
                <c:pt idx="26795">
                  <c:v>5.1252219999999999</c:v>
                </c:pt>
                <c:pt idx="26796">
                  <c:v>3.4720620000000002</c:v>
                </c:pt>
                <c:pt idx="26797">
                  <c:v>-1.2564569999999999</c:v>
                </c:pt>
                <c:pt idx="26798">
                  <c:v>-0.27051649999999999</c:v>
                </c:pt>
                <c:pt idx="26799">
                  <c:v>-0.3312541</c:v>
                </c:pt>
                <c:pt idx="26800">
                  <c:v>6.7894129999999997</c:v>
                </c:pt>
                <c:pt idx="26801">
                  <c:v>26.44444</c:v>
                </c:pt>
                <c:pt idx="26802">
                  <c:v>3.3333330000000001</c:v>
                </c:pt>
                <c:pt idx="26803">
                  <c:v>0.18004580000000001</c:v>
                </c:pt>
                <c:pt idx="26804">
                  <c:v>0.6783074</c:v>
                </c:pt>
                <c:pt idx="26805">
                  <c:v>2.2592210000000001</c:v>
                </c:pt>
                <c:pt idx="26806">
                  <c:v>2.9214519999999999</c:v>
                </c:pt>
                <c:pt idx="26807">
                  <c:v>-6.4716870000000002</c:v>
                </c:pt>
                <c:pt idx="26808">
                  <c:v>2.9974280000000002</c:v>
                </c:pt>
                <c:pt idx="26809">
                  <c:v>4.0095450000000001</c:v>
                </c:pt>
                <c:pt idx="26810">
                  <c:v>0.84547709999999998</c:v>
                </c:pt>
                <c:pt idx="26811">
                  <c:v>-3.902209</c:v>
                </c:pt>
                <c:pt idx="26812">
                  <c:v>-1.6513659999999999</c:v>
                </c:pt>
                <c:pt idx="26813">
                  <c:v>-2.5794450000000002</c:v>
                </c:pt>
                <c:pt idx="26814">
                  <c:v>4.0614179999999998</c:v>
                </c:pt>
                <c:pt idx="26815">
                  <c:v>1.0115909999999999</c:v>
                </c:pt>
                <c:pt idx="26816">
                  <c:v>0.43359490000000001</c:v>
                </c:pt>
                <c:pt idx="26817">
                  <c:v>3.4874320000000001</c:v>
                </c:pt>
                <c:pt idx="26818">
                  <c:v>5.1901859999999997</c:v>
                </c:pt>
                <c:pt idx="26819">
                  <c:v>1.5173989999999999</c:v>
                </c:pt>
                <c:pt idx="26820">
                  <c:v>-1.781666</c:v>
                </c:pt>
                <c:pt idx="26821">
                  <c:v>-3.6869109999999998</c:v>
                </c:pt>
                <c:pt idx="26822">
                  <c:v>-3.1007769999999999</c:v>
                </c:pt>
                <c:pt idx="26823">
                  <c:v>2.8086009999999999</c:v>
                </c:pt>
                <c:pt idx="26824">
                  <c:v>2.3378869999999998</c:v>
                </c:pt>
                <c:pt idx="26825">
                  <c:v>1.0198780000000001</c:v>
                </c:pt>
                <c:pt idx="26826">
                  <c:v>-3.6629619999999998</c:v>
                </c:pt>
                <c:pt idx="26827">
                  <c:v>2.3115060000000001</c:v>
                </c:pt>
                <c:pt idx="26828">
                  <c:v>4.9940790000000002</c:v>
                </c:pt>
                <c:pt idx="26829">
                  <c:v>1.0508029999999999</c:v>
                </c:pt>
                <c:pt idx="26830">
                  <c:v>-1.9236679999999999</c:v>
                </c:pt>
                <c:pt idx="26831">
                  <c:v>1.7996490000000001</c:v>
                </c:pt>
                <c:pt idx="26832">
                  <c:v>2.4093089999999999</c:v>
                </c:pt>
                <c:pt idx="26833">
                  <c:v>-1.596835</c:v>
                </c:pt>
                <c:pt idx="26834">
                  <c:v>1.2745500000000001</c:v>
                </c:pt>
                <c:pt idx="26835">
                  <c:v>1.803215</c:v>
                </c:pt>
                <c:pt idx="26836">
                  <c:v>1.4089130000000001</c:v>
                </c:pt>
                <c:pt idx="26837">
                  <c:v>-0.14838019999999999</c:v>
                </c:pt>
                <c:pt idx="26838">
                  <c:v>-2.152444</c:v>
                </c:pt>
                <c:pt idx="26839">
                  <c:v>2.9823719999999998</c:v>
                </c:pt>
                <c:pt idx="26840">
                  <c:v>1.6042970000000001</c:v>
                </c:pt>
                <c:pt idx="26841">
                  <c:v>0.78787050000000003</c:v>
                </c:pt>
                <c:pt idx="26842">
                  <c:v>-0.88999099999999998</c:v>
                </c:pt>
                <c:pt idx="26843">
                  <c:v>-4.2219879999999996</c:v>
                </c:pt>
                <c:pt idx="26844">
                  <c:v>2.798244</c:v>
                </c:pt>
                <c:pt idx="26845">
                  <c:v>1.971668</c:v>
                </c:pt>
                <c:pt idx="26846">
                  <c:v>1.418331</c:v>
                </c:pt>
                <c:pt idx="26847">
                  <c:v>-1.51007E-2</c:v>
                </c:pt>
                <c:pt idx="26848">
                  <c:v>-2.3685200000000002</c:v>
                </c:pt>
                <c:pt idx="26849">
                  <c:v>-1.6637059999999999</c:v>
                </c:pt>
                <c:pt idx="26850">
                  <c:v>-2.6837610000000001</c:v>
                </c:pt>
                <c:pt idx="26851">
                  <c:v>-1.424342</c:v>
                </c:pt>
                <c:pt idx="26852">
                  <c:v>-0.73152890000000004</c:v>
                </c:pt>
                <c:pt idx="26853">
                  <c:v>-11.966989999999999</c:v>
                </c:pt>
                <c:pt idx="26854">
                  <c:v>3.5598700000000001</c:v>
                </c:pt>
                <c:pt idx="26855">
                  <c:v>6.25</c:v>
                </c:pt>
                <c:pt idx="26856">
                  <c:v>-3.125</c:v>
                </c:pt>
                <c:pt idx="26857">
                  <c:v>-4.3165469999999999</c:v>
                </c:pt>
                <c:pt idx="26858">
                  <c:v>12.5</c:v>
                </c:pt>
                <c:pt idx="26859">
                  <c:v>0.74074070000000003</c:v>
                </c:pt>
                <c:pt idx="26860">
                  <c:v>-8.0645159999999994</c:v>
                </c:pt>
                <c:pt idx="26861">
                  <c:v>7.017544</c:v>
                </c:pt>
                <c:pt idx="26862">
                  <c:v>-3.2786879999999998</c:v>
                </c:pt>
                <c:pt idx="26863">
                  <c:v>1.6949149999999999</c:v>
                </c:pt>
                <c:pt idx="26864">
                  <c:v>0</c:v>
                </c:pt>
                <c:pt idx="26865">
                  <c:v>13.170730000000001</c:v>
                </c:pt>
                <c:pt idx="26866">
                  <c:v>-10.68966</c:v>
                </c:pt>
                <c:pt idx="26867">
                  <c:v>0.86872590000000005</c:v>
                </c:pt>
                <c:pt idx="26868">
                  <c:v>-0.47846889999999997</c:v>
                </c:pt>
                <c:pt idx="26869">
                  <c:v>-4</c:v>
                </c:pt>
                <c:pt idx="26870">
                  <c:v>1.5625</c:v>
                </c:pt>
                <c:pt idx="26871">
                  <c:v>23.076920000000001</c:v>
                </c:pt>
                <c:pt idx="26872">
                  <c:v>2.5</c:v>
                </c:pt>
                <c:pt idx="26873">
                  <c:v>-5.6910569999999998</c:v>
                </c:pt>
                <c:pt idx="26874">
                  <c:v>-15.517239999999999</c:v>
                </c:pt>
                <c:pt idx="26875">
                  <c:v>-1.020408</c:v>
                </c:pt>
                <c:pt idx="26876">
                  <c:v>-1.0309280000000001</c:v>
                </c:pt>
                <c:pt idx="26877">
                  <c:v>-0.5263158</c:v>
                </c:pt>
                <c:pt idx="26878">
                  <c:v>-2.1164019999999999</c:v>
                </c:pt>
                <c:pt idx="26879">
                  <c:v>-10.3139</c:v>
                </c:pt>
                <c:pt idx="26880">
                  <c:v>-4.3654820000000001</c:v>
                </c:pt>
                <c:pt idx="26881">
                  <c:v>4.564756</c:v>
                </c:pt>
                <c:pt idx="26882">
                  <c:v>26.598990000000001</c:v>
                </c:pt>
                <c:pt idx="26883">
                  <c:v>-2.1651959999999999</c:v>
                </c:pt>
                <c:pt idx="26884">
                  <c:v>-17.04918</c:v>
                </c:pt>
                <c:pt idx="26885">
                  <c:v>-8.1027670000000001</c:v>
                </c:pt>
                <c:pt idx="26886">
                  <c:v>-3.225806</c:v>
                </c:pt>
                <c:pt idx="26887">
                  <c:v>4.2105259999999998</c:v>
                </c:pt>
                <c:pt idx="26888">
                  <c:v>0</c:v>
                </c:pt>
                <c:pt idx="26889">
                  <c:v>15.15152</c:v>
                </c:pt>
                <c:pt idx="26890">
                  <c:v>-12.7193</c:v>
                </c:pt>
                <c:pt idx="26891">
                  <c:v>2.5125630000000001</c:v>
                </c:pt>
                <c:pt idx="26892">
                  <c:v>1.9607840000000001</c:v>
                </c:pt>
                <c:pt idx="26893">
                  <c:v>6.7307689999999996</c:v>
                </c:pt>
                <c:pt idx="26894">
                  <c:v>5.5855860000000002</c:v>
                </c:pt>
                <c:pt idx="26895">
                  <c:v>2.3890790000000002</c:v>
                </c:pt>
                <c:pt idx="26896">
                  <c:v>6.2992119999999998</c:v>
                </c:pt>
                <c:pt idx="26897">
                  <c:v>-5.555555</c:v>
                </c:pt>
                <c:pt idx="26898">
                  <c:v>2.2494109999999998</c:v>
                </c:pt>
                <c:pt idx="26899">
                  <c:v>-5.6388090000000002</c:v>
                </c:pt>
                <c:pt idx="26900">
                  <c:v>3.737962</c:v>
                </c:pt>
                <c:pt idx="26901">
                  <c:v>2.5248740000000001</c:v>
                </c:pt>
                <c:pt idx="26902">
                  <c:v>-1.231762</c:v>
                </c:pt>
                <c:pt idx="26903">
                  <c:v>-4.0475260000000004</c:v>
                </c:pt>
                <c:pt idx="26904">
                  <c:v>0.99290350000000005</c:v>
                </c:pt>
                <c:pt idx="26905">
                  <c:v>0.87923229999999997</c:v>
                </c:pt>
                <c:pt idx="26906">
                  <c:v>7.1974939999999998</c:v>
                </c:pt>
                <c:pt idx="26907">
                  <c:v>-6.5678039999999998</c:v>
                </c:pt>
                <c:pt idx="26908">
                  <c:v>0.14537639999999999</c:v>
                </c:pt>
                <c:pt idx="26909">
                  <c:v>-5.0454270000000001</c:v>
                </c:pt>
                <c:pt idx="26910">
                  <c:v>-0.82360469999999997</c:v>
                </c:pt>
                <c:pt idx="26911">
                  <c:v>-9.9498709999999999</c:v>
                </c:pt>
                <c:pt idx="26912">
                  <c:v>2.7367669999999999</c:v>
                </c:pt>
                <c:pt idx="26913">
                  <c:v>6.2310400000000001</c:v>
                </c:pt>
                <c:pt idx="26914">
                  <c:v>-3.5365530000000001</c:v>
                </c:pt>
                <c:pt idx="26915">
                  <c:v>-8.8874680000000001</c:v>
                </c:pt>
                <c:pt idx="26916">
                  <c:v>4.6831959999999997</c:v>
                </c:pt>
                <c:pt idx="26917">
                  <c:v>-5.7894740000000002</c:v>
                </c:pt>
                <c:pt idx="26918">
                  <c:v>0</c:v>
                </c:pt>
                <c:pt idx="26919">
                  <c:v>10.3352</c:v>
                </c:pt>
                <c:pt idx="26920">
                  <c:v>0</c:v>
                </c:pt>
                <c:pt idx="26921">
                  <c:v>0.76923079999999999</c:v>
                </c:pt>
                <c:pt idx="26922">
                  <c:v>-12.2807</c:v>
                </c:pt>
                <c:pt idx="26923">
                  <c:v>-12.4</c:v>
                </c:pt>
                <c:pt idx="26924">
                  <c:v>-4.1095889999999997</c:v>
                </c:pt>
                <c:pt idx="26925">
                  <c:v>-16.38298</c:v>
                </c:pt>
                <c:pt idx="26926">
                  <c:v>-4.6004839999999998</c:v>
                </c:pt>
                <c:pt idx="26927">
                  <c:v>-9.1370550000000001</c:v>
                </c:pt>
                <c:pt idx="26928">
                  <c:v>6.1224489999999996</c:v>
                </c:pt>
                <c:pt idx="26929">
                  <c:v>-5.7692310000000004</c:v>
                </c:pt>
                <c:pt idx="26930">
                  <c:v>0.51813469999999995</c:v>
                </c:pt>
                <c:pt idx="26931">
                  <c:v>4.3814440000000001</c:v>
                </c:pt>
                <c:pt idx="26932">
                  <c:v>13.580249999999999</c:v>
                </c:pt>
                <c:pt idx="26933">
                  <c:v>5.7692310000000004</c:v>
                </c:pt>
                <c:pt idx="26934">
                  <c:v>4.5454549999999996</c:v>
                </c:pt>
                <c:pt idx="26935">
                  <c:v>6.5217390000000002</c:v>
                </c:pt>
                <c:pt idx="26936">
                  <c:v>-2.1428569999999998</c:v>
                </c:pt>
                <c:pt idx="26937">
                  <c:v>0</c:v>
                </c:pt>
                <c:pt idx="26938">
                  <c:v>-2.9296880000000001</c:v>
                </c:pt>
                <c:pt idx="26939">
                  <c:v>-13.48089</c:v>
                </c:pt>
                <c:pt idx="26940">
                  <c:v>-1.1627909999999999</c:v>
                </c:pt>
                <c:pt idx="26941">
                  <c:v>-0.60483869999999995</c:v>
                </c:pt>
                <c:pt idx="26942">
                  <c:v>0.40567950000000003</c:v>
                </c:pt>
                <c:pt idx="26943">
                  <c:v>-13.131309999999999</c:v>
                </c:pt>
                <c:pt idx="26944">
                  <c:v>-1.1627909999999999</c:v>
                </c:pt>
                <c:pt idx="26945">
                  <c:v>9.375</c:v>
                </c:pt>
                <c:pt idx="26946">
                  <c:v>-5.3968249999999998</c:v>
                </c:pt>
                <c:pt idx="26947">
                  <c:v>25.838930000000001</c:v>
                </c:pt>
                <c:pt idx="26948">
                  <c:v>-5.6603779999999997</c:v>
                </c:pt>
                <c:pt idx="26949">
                  <c:v>-1.9230769999999999</c:v>
                </c:pt>
                <c:pt idx="26950">
                  <c:v>-1.459854</c:v>
                </c:pt>
                <c:pt idx="26951">
                  <c:v>-12.59259</c:v>
                </c:pt>
                <c:pt idx="26952">
                  <c:v>-2.542373</c:v>
                </c:pt>
                <c:pt idx="26953">
                  <c:v>-0.86956520000000004</c:v>
                </c:pt>
                <c:pt idx="26954">
                  <c:v>5.7894740000000002</c:v>
                </c:pt>
                <c:pt idx="26955">
                  <c:v>-3.8142619999999998</c:v>
                </c:pt>
                <c:pt idx="26956">
                  <c:v>2.5862069999999999</c:v>
                </c:pt>
                <c:pt idx="26957">
                  <c:v>-7.5630249999999997</c:v>
                </c:pt>
                <c:pt idx="26958">
                  <c:v>-0.72072069999999999</c:v>
                </c:pt>
                <c:pt idx="26959">
                  <c:v>0</c:v>
                </c:pt>
                <c:pt idx="26960">
                  <c:v>7.0780399999999997</c:v>
                </c:pt>
                <c:pt idx="26961">
                  <c:v>7.4576269999999996</c:v>
                </c:pt>
                <c:pt idx="26962">
                  <c:v>2.0504730000000002</c:v>
                </c:pt>
                <c:pt idx="26963">
                  <c:v>6.6460590000000002</c:v>
                </c:pt>
                <c:pt idx="26964">
                  <c:v>-4.3478260000000004</c:v>
                </c:pt>
                <c:pt idx="26965">
                  <c:v>-4.8484850000000002</c:v>
                </c:pt>
                <c:pt idx="26966">
                  <c:v>8.2802539999999993</c:v>
                </c:pt>
                <c:pt idx="26967">
                  <c:v>2.941176</c:v>
                </c:pt>
                <c:pt idx="26968">
                  <c:v>0</c:v>
                </c:pt>
                <c:pt idx="26969">
                  <c:v>-24.285720000000001</c:v>
                </c:pt>
                <c:pt idx="26970">
                  <c:v>2.075472</c:v>
                </c:pt>
                <c:pt idx="26971">
                  <c:v>2.0332720000000002</c:v>
                </c:pt>
                <c:pt idx="26972">
                  <c:v>5.9782609999999998</c:v>
                </c:pt>
                <c:pt idx="26973">
                  <c:v>-0.85470089999999999</c:v>
                </c:pt>
                <c:pt idx="26974">
                  <c:v>1.7241379999999999</c:v>
                </c:pt>
                <c:pt idx="26975">
                  <c:v>-3.389831</c:v>
                </c:pt>
                <c:pt idx="26976">
                  <c:v>2.6315789999999999</c:v>
                </c:pt>
                <c:pt idx="26977">
                  <c:v>-2.5641029999999998</c:v>
                </c:pt>
                <c:pt idx="26978">
                  <c:v>5.964912</c:v>
                </c:pt>
                <c:pt idx="26979">
                  <c:v>-0.99337750000000002</c:v>
                </c:pt>
                <c:pt idx="26980">
                  <c:v>-8.0267560000000007</c:v>
                </c:pt>
                <c:pt idx="26981">
                  <c:v>3.6363639999999999</c:v>
                </c:pt>
                <c:pt idx="26982">
                  <c:v>4.2105259999999998</c:v>
                </c:pt>
                <c:pt idx="26983">
                  <c:v>0.67340069999999996</c:v>
                </c:pt>
                <c:pt idx="26984">
                  <c:v>-12.04013</c:v>
                </c:pt>
                <c:pt idx="26985">
                  <c:v>-1.140684</c:v>
                </c:pt>
                <c:pt idx="26986">
                  <c:v>1.1538459999999999</c:v>
                </c:pt>
                <c:pt idx="26987">
                  <c:v>14.068440000000001</c:v>
                </c:pt>
                <c:pt idx="26988">
                  <c:v>27</c:v>
                </c:pt>
                <c:pt idx="26989">
                  <c:v>-3.543307</c:v>
                </c:pt>
                <c:pt idx="26990">
                  <c:v>4.7619049999999996</c:v>
                </c:pt>
                <c:pt idx="26991">
                  <c:v>0</c:v>
                </c:pt>
                <c:pt idx="26992">
                  <c:v>-8.8888890000000007</c:v>
                </c:pt>
                <c:pt idx="26993">
                  <c:v>1.8292679999999999</c:v>
                </c:pt>
                <c:pt idx="26994">
                  <c:v>-6.8383229999999999</c:v>
                </c:pt>
                <c:pt idx="26995">
                  <c:v>24.566140000000001</c:v>
                </c:pt>
                <c:pt idx="26996">
                  <c:v>3.9568349999999999</c:v>
                </c:pt>
                <c:pt idx="26997">
                  <c:v>-4.6136100000000004</c:v>
                </c:pt>
                <c:pt idx="26998">
                  <c:v>-6.2938330000000002</c:v>
                </c:pt>
                <c:pt idx="26999">
                  <c:v>0.65165499999999998</c:v>
                </c:pt>
                <c:pt idx="27000">
                  <c:v>5.1282050000000003</c:v>
                </c:pt>
                <c:pt idx="27001">
                  <c:v>1.2195119999999999</c:v>
                </c:pt>
                <c:pt idx="27002">
                  <c:v>0</c:v>
                </c:pt>
                <c:pt idx="27003">
                  <c:v>-3.0120480000000001</c:v>
                </c:pt>
                <c:pt idx="27004">
                  <c:v>-1.863354</c:v>
                </c:pt>
                <c:pt idx="27005">
                  <c:v>-0.51518989999999998</c:v>
                </c:pt>
                <c:pt idx="27006">
                  <c:v>-0.75452010000000003</c:v>
                </c:pt>
                <c:pt idx="27007">
                  <c:v>-1.9230769999999999</c:v>
                </c:pt>
                <c:pt idx="27008">
                  <c:v>4.5751629999999999</c:v>
                </c:pt>
                <c:pt idx="27009">
                  <c:v>1.25</c:v>
                </c:pt>
                <c:pt idx="27010">
                  <c:v>-1.3333330000000001</c:v>
                </c:pt>
                <c:pt idx="27011">
                  <c:v>-7.9079079999999999</c:v>
                </c:pt>
                <c:pt idx="27012">
                  <c:v>-0.13586960000000001</c:v>
                </c:pt>
                <c:pt idx="27013">
                  <c:v>-4.7619049999999996</c:v>
                </c:pt>
                <c:pt idx="27014">
                  <c:v>0</c:v>
                </c:pt>
                <c:pt idx="27015">
                  <c:v>1.428571</c:v>
                </c:pt>
                <c:pt idx="27016">
                  <c:v>4.225352</c:v>
                </c:pt>
                <c:pt idx="27017">
                  <c:v>6.0810810000000002</c:v>
                </c:pt>
                <c:pt idx="27018">
                  <c:v>1.910828</c:v>
                </c:pt>
                <c:pt idx="27019">
                  <c:v>4.5</c:v>
                </c:pt>
                <c:pt idx="27020">
                  <c:v>0.47846889999999997</c:v>
                </c:pt>
                <c:pt idx="27021">
                  <c:v>0</c:v>
                </c:pt>
                <c:pt idx="27022">
                  <c:v>-4.7619049999999996</c:v>
                </c:pt>
                <c:pt idx="27023">
                  <c:v>0.625</c:v>
                </c:pt>
                <c:pt idx="27024">
                  <c:v>1.2422359999999999</c:v>
                </c:pt>
                <c:pt idx="27025">
                  <c:v>-0.61349699999999996</c:v>
                </c:pt>
                <c:pt idx="27026">
                  <c:v>-1.2345680000000001</c:v>
                </c:pt>
                <c:pt idx="27027">
                  <c:v>-1.25</c:v>
                </c:pt>
                <c:pt idx="27028">
                  <c:v>0.1898734</c:v>
                </c:pt>
                <c:pt idx="27029">
                  <c:v>-0.82122550000000005</c:v>
                </c:pt>
                <c:pt idx="27030">
                  <c:v>-0.63694269999999997</c:v>
                </c:pt>
                <c:pt idx="27031">
                  <c:v>1.2820510000000001</c:v>
                </c:pt>
                <c:pt idx="27032">
                  <c:v>0.63291140000000001</c:v>
                </c:pt>
                <c:pt idx="27033">
                  <c:v>6.5408809999999997</c:v>
                </c:pt>
                <c:pt idx="27034">
                  <c:v>1.5230220000000001</c:v>
                </c:pt>
                <c:pt idx="27035">
                  <c:v>1.1629259999999999</c:v>
                </c:pt>
                <c:pt idx="27036">
                  <c:v>0.81618579999999996</c:v>
                </c:pt>
                <c:pt idx="27037">
                  <c:v>-0.1261584</c:v>
                </c:pt>
                <c:pt idx="27038">
                  <c:v>1.750837</c:v>
                </c:pt>
                <c:pt idx="27039">
                  <c:v>1.6120840000000001</c:v>
                </c:pt>
                <c:pt idx="27040">
                  <c:v>0.44636029999999999</c:v>
                </c:pt>
                <c:pt idx="27041">
                  <c:v>-3.140663</c:v>
                </c:pt>
                <c:pt idx="27042">
                  <c:v>-0.98485389999999995</c:v>
                </c:pt>
                <c:pt idx="27043">
                  <c:v>1.841653</c:v>
                </c:pt>
                <c:pt idx="27044">
                  <c:v>9.3398400000000006E-2</c:v>
                </c:pt>
                <c:pt idx="27045">
                  <c:v>0.84827839999999999</c:v>
                </c:pt>
                <c:pt idx="27046">
                  <c:v>0.1435929</c:v>
                </c:pt>
                <c:pt idx="27047">
                  <c:v>-2.79467</c:v>
                </c:pt>
                <c:pt idx="27048">
                  <c:v>-0.429068</c:v>
                </c:pt>
                <c:pt idx="27049">
                  <c:v>-1.8591880000000001</c:v>
                </c:pt>
                <c:pt idx="27050">
                  <c:v>2.2325059999999999</c:v>
                </c:pt>
                <c:pt idx="27051">
                  <c:v>-0.62522690000000003</c:v>
                </c:pt>
                <c:pt idx="27052">
                  <c:v>0.83843520000000005</c:v>
                </c:pt>
                <c:pt idx="27053">
                  <c:v>2.6046710000000002</c:v>
                </c:pt>
                <c:pt idx="27054">
                  <c:v>0.49354150000000002</c:v>
                </c:pt>
                <c:pt idx="27055">
                  <c:v>0.33874130000000002</c:v>
                </c:pt>
                <c:pt idx="27056">
                  <c:v>-0.54307720000000004</c:v>
                </c:pt>
                <c:pt idx="27057">
                  <c:v>3.4416910000000001</c:v>
                </c:pt>
                <c:pt idx="27058">
                  <c:v>-1.4496439999999999</c:v>
                </c:pt>
                <c:pt idx="27059">
                  <c:v>0.35004010000000002</c:v>
                </c:pt>
                <c:pt idx="27060">
                  <c:v>3.0339260000000001</c:v>
                </c:pt>
                <c:pt idx="27061">
                  <c:v>-0.51512599999999997</c:v>
                </c:pt>
                <c:pt idx="27062">
                  <c:v>-2.485214</c:v>
                </c:pt>
                <c:pt idx="27063">
                  <c:v>-1.4422779999999999</c:v>
                </c:pt>
                <c:pt idx="27064">
                  <c:v>0.22422230000000001</c:v>
                </c:pt>
                <c:pt idx="27065">
                  <c:v>3.8383500000000001E-2</c:v>
                </c:pt>
                <c:pt idx="27066">
                  <c:v>1.3933439999999999</c:v>
                </c:pt>
                <c:pt idx="27067">
                  <c:v>-0.90925610000000001</c:v>
                </c:pt>
                <c:pt idx="27068">
                  <c:v>5.8515750000000004</c:v>
                </c:pt>
                <c:pt idx="27069">
                  <c:v>2.8684120000000002</c:v>
                </c:pt>
                <c:pt idx="27070">
                  <c:v>0.1714038</c:v>
                </c:pt>
                <c:pt idx="27071">
                  <c:v>0.33218189999999997</c:v>
                </c:pt>
                <c:pt idx="27072">
                  <c:v>2.5295179999999999</c:v>
                </c:pt>
                <c:pt idx="27073">
                  <c:v>4.6761780000000002</c:v>
                </c:pt>
                <c:pt idx="27074">
                  <c:v>2.8571430000000002</c:v>
                </c:pt>
                <c:pt idx="27075">
                  <c:v>5.4166670000000003</c:v>
                </c:pt>
                <c:pt idx="27076">
                  <c:v>4.2160739999999999</c:v>
                </c:pt>
                <c:pt idx="27077">
                  <c:v>0</c:v>
                </c:pt>
                <c:pt idx="27078">
                  <c:v>-2.7812899999999998</c:v>
                </c:pt>
                <c:pt idx="27079">
                  <c:v>-2.925878</c:v>
                </c:pt>
                <c:pt idx="27080">
                  <c:v>-3.5499000000000001</c:v>
                </c:pt>
                <c:pt idx="27081">
                  <c:v>12.22222</c:v>
                </c:pt>
                <c:pt idx="27082">
                  <c:v>-9.1584160000000008</c:v>
                </c:pt>
                <c:pt idx="27083">
                  <c:v>1.907357</c:v>
                </c:pt>
                <c:pt idx="27084">
                  <c:v>-6.6844919999999997</c:v>
                </c:pt>
                <c:pt idx="27085">
                  <c:v>2.2925499999999999</c:v>
                </c:pt>
                <c:pt idx="27086">
                  <c:v>1.960499</c:v>
                </c:pt>
                <c:pt idx="27087">
                  <c:v>2.3351649999999999</c:v>
                </c:pt>
                <c:pt idx="27088">
                  <c:v>9.5302009999999999</c:v>
                </c:pt>
                <c:pt idx="27089">
                  <c:v>4.1095889999999997</c:v>
                </c:pt>
                <c:pt idx="27090">
                  <c:v>0</c:v>
                </c:pt>
                <c:pt idx="27091">
                  <c:v>-1.973684</c:v>
                </c:pt>
                <c:pt idx="27092">
                  <c:v>-2.684564</c:v>
                </c:pt>
                <c:pt idx="27093">
                  <c:v>-0.137931</c:v>
                </c:pt>
                <c:pt idx="27094">
                  <c:v>0</c:v>
                </c:pt>
                <c:pt idx="27095">
                  <c:v>0</c:v>
                </c:pt>
                <c:pt idx="27096">
                  <c:v>-4.6961329999999997</c:v>
                </c:pt>
                <c:pt idx="27097">
                  <c:v>2.8985509999999999</c:v>
                </c:pt>
                <c:pt idx="27098">
                  <c:v>0</c:v>
                </c:pt>
                <c:pt idx="27099">
                  <c:v>-10</c:v>
                </c:pt>
                <c:pt idx="27100">
                  <c:v>11.11111</c:v>
                </c:pt>
                <c:pt idx="27101">
                  <c:v>-3.5211269999999999</c:v>
                </c:pt>
                <c:pt idx="27102">
                  <c:v>10.21898</c:v>
                </c:pt>
                <c:pt idx="27103">
                  <c:v>-5.9602649999999997</c:v>
                </c:pt>
                <c:pt idx="27104">
                  <c:v>5.6338030000000003</c:v>
                </c:pt>
                <c:pt idx="27105">
                  <c:v>-5.3333329999999997</c:v>
                </c:pt>
                <c:pt idx="27106">
                  <c:v>9.4366199999999996</c:v>
                </c:pt>
                <c:pt idx="27107">
                  <c:v>-6.0489059999999997</c:v>
                </c:pt>
                <c:pt idx="27108">
                  <c:v>1.3698630000000001</c:v>
                </c:pt>
                <c:pt idx="27109">
                  <c:v>-1.351351</c:v>
                </c:pt>
                <c:pt idx="27110">
                  <c:v>0.68493150000000003</c:v>
                </c:pt>
                <c:pt idx="27111">
                  <c:v>2.040816</c:v>
                </c:pt>
                <c:pt idx="27112">
                  <c:v>0</c:v>
                </c:pt>
                <c:pt idx="27113">
                  <c:v>2</c:v>
                </c:pt>
                <c:pt idx="27114">
                  <c:v>-0.91503270000000003</c:v>
                </c:pt>
                <c:pt idx="27115">
                  <c:v>0</c:v>
                </c:pt>
                <c:pt idx="27116">
                  <c:v>2.9023750000000001</c:v>
                </c:pt>
                <c:pt idx="27117">
                  <c:v>0</c:v>
                </c:pt>
                <c:pt idx="27118">
                  <c:v>-6.4102560000000004</c:v>
                </c:pt>
                <c:pt idx="27119">
                  <c:v>-5.1369860000000003</c:v>
                </c:pt>
                <c:pt idx="27120">
                  <c:v>-1.083032</c:v>
                </c:pt>
                <c:pt idx="27121">
                  <c:v>5.4744520000000003</c:v>
                </c:pt>
                <c:pt idx="27122">
                  <c:v>10.72664</c:v>
                </c:pt>
                <c:pt idx="27123">
                  <c:v>5</c:v>
                </c:pt>
                <c:pt idx="27124">
                  <c:v>4.7619049999999996</c:v>
                </c:pt>
                <c:pt idx="27125">
                  <c:v>1.492537</c:v>
                </c:pt>
                <c:pt idx="27126">
                  <c:v>4.4117649999999999</c:v>
                </c:pt>
                <c:pt idx="27127">
                  <c:v>1.4084509999999999</c:v>
                </c:pt>
                <c:pt idx="27128">
                  <c:v>1.111111</c:v>
                </c:pt>
                <c:pt idx="27129">
                  <c:v>0.82417580000000001</c:v>
                </c:pt>
                <c:pt idx="27130">
                  <c:v>1.839237</c:v>
                </c:pt>
                <c:pt idx="27131">
                  <c:v>-7.0234110000000003</c:v>
                </c:pt>
                <c:pt idx="27132">
                  <c:v>-3.8848919999999998</c:v>
                </c:pt>
                <c:pt idx="27133">
                  <c:v>-2.6946110000000001</c:v>
                </c:pt>
                <c:pt idx="27134">
                  <c:v>-1.538462</c:v>
                </c:pt>
                <c:pt idx="27135">
                  <c:v>-1.5625</c:v>
                </c:pt>
                <c:pt idx="27136">
                  <c:v>0.79365079999999999</c:v>
                </c:pt>
                <c:pt idx="27137">
                  <c:v>2.755906</c:v>
                </c:pt>
                <c:pt idx="27138">
                  <c:v>-3.4482759999999999</c:v>
                </c:pt>
                <c:pt idx="27139">
                  <c:v>-3.9682539999999999</c:v>
                </c:pt>
                <c:pt idx="27140">
                  <c:v>9.0909089999999999</c:v>
                </c:pt>
                <c:pt idx="27141">
                  <c:v>-2.1212119999999999</c:v>
                </c:pt>
                <c:pt idx="27142">
                  <c:v>-0.92879259999999997</c:v>
                </c:pt>
                <c:pt idx="27143">
                  <c:v>-5.46875</c:v>
                </c:pt>
                <c:pt idx="27144">
                  <c:v>3.6363639999999999</c:v>
                </c:pt>
                <c:pt idx="27145">
                  <c:v>7.2567779999999997</c:v>
                </c:pt>
                <c:pt idx="27146">
                  <c:v>0</c:v>
                </c:pt>
                <c:pt idx="27147">
                  <c:v>-0.3717472</c:v>
                </c:pt>
                <c:pt idx="27148">
                  <c:v>3.7313429999999999</c:v>
                </c:pt>
                <c:pt idx="27149">
                  <c:v>-3.5971220000000002</c:v>
                </c:pt>
                <c:pt idx="27150">
                  <c:v>-10.447760000000001</c:v>
                </c:pt>
                <c:pt idx="27151">
                  <c:v>-4.6666670000000003</c:v>
                </c:pt>
                <c:pt idx="27152">
                  <c:v>0.6993007</c:v>
                </c:pt>
                <c:pt idx="27153">
                  <c:v>9.375</c:v>
                </c:pt>
                <c:pt idx="27154">
                  <c:v>5.9523809999999999</c:v>
                </c:pt>
                <c:pt idx="27155">
                  <c:v>3.3707859999999998</c:v>
                </c:pt>
                <c:pt idx="27156">
                  <c:v>-7.2463769999999998</c:v>
                </c:pt>
                <c:pt idx="27157">
                  <c:v>-3.125</c:v>
                </c:pt>
                <c:pt idx="27158">
                  <c:v>1.612903</c:v>
                </c:pt>
                <c:pt idx="27159">
                  <c:v>1.587302</c:v>
                </c:pt>
                <c:pt idx="27160">
                  <c:v>2.734375</c:v>
                </c:pt>
                <c:pt idx="27161">
                  <c:v>-8.7452470000000009</c:v>
                </c:pt>
                <c:pt idx="27162">
                  <c:v>10.83333</c:v>
                </c:pt>
                <c:pt idx="27163">
                  <c:v>-0.75187970000000004</c:v>
                </c:pt>
                <c:pt idx="27164">
                  <c:v>0</c:v>
                </c:pt>
                <c:pt idx="27165">
                  <c:v>0</c:v>
                </c:pt>
                <c:pt idx="27166">
                  <c:v>-3.030303</c:v>
                </c:pt>
                <c:pt idx="27167">
                  <c:v>-0.625</c:v>
                </c:pt>
                <c:pt idx="27168">
                  <c:v>0.47169810000000001</c:v>
                </c:pt>
                <c:pt idx="27169">
                  <c:v>-1.0172140000000001</c:v>
                </c:pt>
                <c:pt idx="27170">
                  <c:v>3.7154150000000001</c:v>
                </c:pt>
                <c:pt idx="27171">
                  <c:v>-3.4146339999999999</c:v>
                </c:pt>
                <c:pt idx="27172">
                  <c:v>0.69444439999999996</c:v>
                </c:pt>
                <c:pt idx="27173">
                  <c:v>-0.78369900000000003</c:v>
                </c:pt>
                <c:pt idx="27174">
                  <c:v>1.579779</c:v>
                </c:pt>
                <c:pt idx="27175">
                  <c:v>-2.021773</c:v>
                </c:pt>
                <c:pt idx="27176">
                  <c:v>-1.587302</c:v>
                </c:pt>
                <c:pt idx="27177">
                  <c:v>-2.9032260000000001</c:v>
                </c:pt>
                <c:pt idx="27178">
                  <c:v>5.4817280000000004</c:v>
                </c:pt>
                <c:pt idx="27179">
                  <c:v>2.3622049999999999</c:v>
                </c:pt>
                <c:pt idx="27180">
                  <c:v>-0.22727269999999999</c:v>
                </c:pt>
                <c:pt idx="27181">
                  <c:v>8.7699320000000007</c:v>
                </c:pt>
                <c:pt idx="27182">
                  <c:v>5.7591619999999999</c:v>
                </c:pt>
                <c:pt idx="27183">
                  <c:v>-3.9603959999999998</c:v>
                </c:pt>
                <c:pt idx="27184">
                  <c:v>-6.1855669999999998</c:v>
                </c:pt>
                <c:pt idx="27185">
                  <c:v>-5.3571429999999998</c:v>
                </c:pt>
                <c:pt idx="27186">
                  <c:v>1.015965</c:v>
                </c:pt>
                <c:pt idx="27187">
                  <c:v>0</c:v>
                </c:pt>
                <c:pt idx="27188">
                  <c:v>3.218391</c:v>
                </c:pt>
                <c:pt idx="27189">
                  <c:v>-3.1180400000000001</c:v>
                </c:pt>
                <c:pt idx="27190">
                  <c:v>-0.22988510000000001</c:v>
                </c:pt>
                <c:pt idx="27191">
                  <c:v>1.3824879999999999</c:v>
                </c:pt>
                <c:pt idx="27192">
                  <c:v>-1.3636360000000001</c:v>
                </c:pt>
                <c:pt idx="27193">
                  <c:v>0.2304147</c:v>
                </c:pt>
                <c:pt idx="27194">
                  <c:v>-1.1494249999999999</c:v>
                </c:pt>
                <c:pt idx="27195">
                  <c:v>2.3255810000000001</c:v>
                </c:pt>
                <c:pt idx="27196">
                  <c:v>-0.79545460000000001</c:v>
                </c:pt>
                <c:pt idx="27197">
                  <c:v>-2.6345930000000002</c:v>
                </c:pt>
                <c:pt idx="27198">
                  <c:v>0</c:v>
                </c:pt>
                <c:pt idx="27199">
                  <c:v>7.6470589999999996</c:v>
                </c:pt>
                <c:pt idx="27200">
                  <c:v>0.76502729999999997</c:v>
                </c:pt>
                <c:pt idx="27201">
                  <c:v>-5.3550979999999999</c:v>
                </c:pt>
                <c:pt idx="27202">
                  <c:v>-0.87391390000000002</c:v>
                </c:pt>
                <c:pt idx="27203">
                  <c:v>-0.80924859999999998</c:v>
                </c:pt>
                <c:pt idx="27204">
                  <c:v>0</c:v>
                </c:pt>
                <c:pt idx="27205">
                  <c:v>-1.1655009999999999</c:v>
                </c:pt>
                <c:pt idx="27206">
                  <c:v>0.23584910000000001</c:v>
                </c:pt>
                <c:pt idx="27207">
                  <c:v>-3.4117649999999999</c:v>
                </c:pt>
                <c:pt idx="27208">
                  <c:v>-1.9488430000000001</c:v>
                </c:pt>
                <c:pt idx="27209">
                  <c:v>1.118012</c:v>
                </c:pt>
                <c:pt idx="27210">
                  <c:v>13.02211</c:v>
                </c:pt>
                <c:pt idx="27211">
                  <c:v>4.7826089999999999</c:v>
                </c:pt>
                <c:pt idx="27212">
                  <c:v>-5.6016599999999999</c:v>
                </c:pt>
                <c:pt idx="27213">
                  <c:v>-2.7472530000000002</c:v>
                </c:pt>
                <c:pt idx="27214">
                  <c:v>-0.56497169999999997</c:v>
                </c:pt>
                <c:pt idx="27215">
                  <c:v>0.1136364</c:v>
                </c:pt>
                <c:pt idx="27216">
                  <c:v>2.1566399999999999</c:v>
                </c:pt>
                <c:pt idx="27217">
                  <c:v>4.8888889999999998</c:v>
                </c:pt>
                <c:pt idx="27218">
                  <c:v>-0.7415254</c:v>
                </c:pt>
                <c:pt idx="27219">
                  <c:v>3.4151549999999999</c:v>
                </c:pt>
                <c:pt idx="27220">
                  <c:v>-8.9267280000000007</c:v>
                </c:pt>
                <c:pt idx="27221">
                  <c:v>5.6657219999999997</c:v>
                </c:pt>
                <c:pt idx="27222">
                  <c:v>2.4128690000000002</c:v>
                </c:pt>
                <c:pt idx="27223">
                  <c:v>1.0471200000000001</c:v>
                </c:pt>
                <c:pt idx="27224">
                  <c:v>1.0362690000000001</c:v>
                </c:pt>
                <c:pt idx="27225">
                  <c:v>-2.3076919999999999</c:v>
                </c:pt>
                <c:pt idx="27226">
                  <c:v>-0.26246720000000001</c:v>
                </c:pt>
                <c:pt idx="27227">
                  <c:v>-2.947368</c:v>
                </c:pt>
                <c:pt idx="27228">
                  <c:v>2.819957</c:v>
                </c:pt>
                <c:pt idx="27229">
                  <c:v>0.73839659999999996</c:v>
                </c:pt>
                <c:pt idx="27230">
                  <c:v>2.1989529999999999</c:v>
                </c:pt>
                <c:pt idx="27231">
                  <c:v>-1.6393439999999999</c:v>
                </c:pt>
                <c:pt idx="27232">
                  <c:v>7.2916670000000003</c:v>
                </c:pt>
                <c:pt idx="27233">
                  <c:v>0</c:v>
                </c:pt>
                <c:pt idx="27234">
                  <c:v>1.747573</c:v>
                </c:pt>
                <c:pt idx="27235">
                  <c:v>3.6958259999999998</c:v>
                </c:pt>
                <c:pt idx="27236">
                  <c:v>-5.4545450000000004</c:v>
                </c:pt>
                <c:pt idx="27237">
                  <c:v>0</c:v>
                </c:pt>
                <c:pt idx="27238">
                  <c:v>4.5918369999999999</c:v>
                </c:pt>
                <c:pt idx="27239">
                  <c:v>-2.5641029999999998</c:v>
                </c:pt>
                <c:pt idx="27240">
                  <c:v>-3.8461539999999999</c:v>
                </c:pt>
                <c:pt idx="27241">
                  <c:v>0.6622517</c:v>
                </c:pt>
                <c:pt idx="27242">
                  <c:v>-10.86957</c:v>
                </c:pt>
                <c:pt idx="27243">
                  <c:v>0</c:v>
                </c:pt>
                <c:pt idx="27244">
                  <c:v>1.538462</c:v>
                </c:pt>
                <c:pt idx="27245">
                  <c:v>-10.822509999999999</c:v>
                </c:pt>
                <c:pt idx="27246">
                  <c:v>0</c:v>
                </c:pt>
                <c:pt idx="27247">
                  <c:v>18.133330000000001</c:v>
                </c:pt>
                <c:pt idx="27248">
                  <c:v>-2.3702030000000001</c:v>
                </c:pt>
                <c:pt idx="27249">
                  <c:v>-3.225806</c:v>
                </c:pt>
                <c:pt idx="27250">
                  <c:v>22.5</c:v>
                </c:pt>
                <c:pt idx="27251">
                  <c:v>19.38775</c:v>
                </c:pt>
                <c:pt idx="27252">
                  <c:v>-2.339181</c:v>
                </c:pt>
                <c:pt idx="27253">
                  <c:v>1.556886</c:v>
                </c:pt>
                <c:pt idx="27254">
                  <c:v>-0.23584910000000001</c:v>
                </c:pt>
                <c:pt idx="27255">
                  <c:v>0.47281319999999999</c:v>
                </c:pt>
                <c:pt idx="27256">
                  <c:v>-0.58823530000000002</c:v>
                </c:pt>
                <c:pt idx="27257">
                  <c:v>-5.7988169999999997</c:v>
                </c:pt>
                <c:pt idx="27258">
                  <c:v>0</c:v>
                </c:pt>
                <c:pt idx="27259">
                  <c:v>4.2713570000000001</c:v>
                </c:pt>
                <c:pt idx="27260">
                  <c:v>14.6988</c:v>
                </c:pt>
                <c:pt idx="27261">
                  <c:v>3.7289919999999999</c:v>
                </c:pt>
                <c:pt idx="27262">
                  <c:v>-11.89873</c:v>
                </c:pt>
                <c:pt idx="27263">
                  <c:v>5.7471269999999999</c:v>
                </c:pt>
                <c:pt idx="27264">
                  <c:v>0</c:v>
                </c:pt>
                <c:pt idx="27265">
                  <c:v>2.7173910000000001</c:v>
                </c:pt>
                <c:pt idx="27266">
                  <c:v>0.52910049999999997</c:v>
                </c:pt>
                <c:pt idx="27267">
                  <c:v>-1.052632</c:v>
                </c:pt>
                <c:pt idx="27268">
                  <c:v>-0.26595740000000001</c:v>
                </c:pt>
                <c:pt idx="27269">
                  <c:v>-4.6440960000000002</c:v>
                </c:pt>
                <c:pt idx="27270">
                  <c:v>2.6031759999999999</c:v>
                </c:pt>
                <c:pt idx="27271">
                  <c:v>5.3946550000000002</c:v>
                </c:pt>
                <c:pt idx="27272">
                  <c:v>1.925187</c:v>
                </c:pt>
                <c:pt idx="27273">
                  <c:v>1.333283</c:v>
                </c:pt>
                <c:pt idx="27274">
                  <c:v>1.28217</c:v>
                </c:pt>
                <c:pt idx="27275">
                  <c:v>1.5625</c:v>
                </c:pt>
                <c:pt idx="27276">
                  <c:v>0</c:v>
                </c:pt>
                <c:pt idx="27277">
                  <c:v>8.7692309999999996</c:v>
                </c:pt>
                <c:pt idx="27278">
                  <c:v>2.970297</c:v>
                </c:pt>
                <c:pt idx="27279">
                  <c:v>1.5109889999999999</c:v>
                </c:pt>
                <c:pt idx="27280">
                  <c:v>-2.0297700000000001</c:v>
                </c:pt>
                <c:pt idx="27281">
                  <c:v>-0.55248620000000004</c:v>
                </c:pt>
                <c:pt idx="27282">
                  <c:v>-5.555555</c:v>
                </c:pt>
                <c:pt idx="27283">
                  <c:v>0</c:v>
                </c:pt>
                <c:pt idx="27284">
                  <c:v>-11.764709999999999</c:v>
                </c:pt>
                <c:pt idx="27285">
                  <c:v>7.5</c:v>
                </c:pt>
                <c:pt idx="27286">
                  <c:v>-4.651008</c:v>
                </c:pt>
                <c:pt idx="27287">
                  <c:v>3.4957669999999998</c:v>
                </c:pt>
                <c:pt idx="27288">
                  <c:v>1.02121</c:v>
                </c:pt>
                <c:pt idx="27289">
                  <c:v>1.866252</c:v>
                </c:pt>
                <c:pt idx="27290">
                  <c:v>0.7633588</c:v>
                </c:pt>
                <c:pt idx="27291">
                  <c:v>0.90909090000000004</c:v>
                </c:pt>
                <c:pt idx="27292">
                  <c:v>0.9009009</c:v>
                </c:pt>
                <c:pt idx="27293">
                  <c:v>2.6785709999999998</c:v>
                </c:pt>
                <c:pt idx="27294">
                  <c:v>1.4492750000000001</c:v>
                </c:pt>
                <c:pt idx="27295">
                  <c:v>9.3571419999999996</c:v>
                </c:pt>
                <c:pt idx="27296">
                  <c:v>-7.2501629999999997</c:v>
                </c:pt>
                <c:pt idx="27297">
                  <c:v>-3.8747889999999998</c:v>
                </c:pt>
                <c:pt idx="27298">
                  <c:v>-6.2255950000000002</c:v>
                </c:pt>
                <c:pt idx="27299">
                  <c:v>-1.5625</c:v>
                </c:pt>
                <c:pt idx="27300">
                  <c:v>1.587302</c:v>
                </c:pt>
                <c:pt idx="27301">
                  <c:v>-2.5</c:v>
                </c:pt>
                <c:pt idx="27302">
                  <c:v>-2.2435900000000002</c:v>
                </c:pt>
                <c:pt idx="27303">
                  <c:v>0.9836066</c:v>
                </c:pt>
                <c:pt idx="27304">
                  <c:v>1.6233770000000001</c:v>
                </c:pt>
                <c:pt idx="27305">
                  <c:v>1.757188</c:v>
                </c:pt>
                <c:pt idx="27306">
                  <c:v>1.255887</c:v>
                </c:pt>
                <c:pt idx="27307">
                  <c:v>2.3255810000000001</c:v>
                </c:pt>
                <c:pt idx="27308">
                  <c:v>5.6060610000000004</c:v>
                </c:pt>
                <c:pt idx="27309">
                  <c:v>-0.68149210000000005</c:v>
                </c:pt>
                <c:pt idx="27310">
                  <c:v>0.32502710000000001</c:v>
                </c:pt>
                <c:pt idx="27311">
                  <c:v>6.5514760000000001</c:v>
                </c:pt>
                <c:pt idx="27312">
                  <c:v>2.0270269999999999</c:v>
                </c:pt>
                <c:pt idx="27313">
                  <c:v>-0.6622517</c:v>
                </c:pt>
                <c:pt idx="27314">
                  <c:v>4.6666670000000003</c:v>
                </c:pt>
                <c:pt idx="27315">
                  <c:v>-4.4585990000000004</c:v>
                </c:pt>
                <c:pt idx="27316">
                  <c:v>6.6666670000000003</c:v>
                </c:pt>
                <c:pt idx="27317">
                  <c:v>-0.625</c:v>
                </c:pt>
                <c:pt idx="27318">
                  <c:v>-1.220629</c:v>
                </c:pt>
                <c:pt idx="27319">
                  <c:v>-4.4946109999999999</c:v>
                </c:pt>
                <c:pt idx="27320">
                  <c:v>-12</c:v>
                </c:pt>
                <c:pt idx="27321">
                  <c:v>6.0606059999999999</c:v>
                </c:pt>
                <c:pt idx="27322">
                  <c:v>-3</c:v>
                </c:pt>
                <c:pt idx="27323">
                  <c:v>2.7245949999999999</c:v>
                </c:pt>
                <c:pt idx="27324">
                  <c:v>0</c:v>
                </c:pt>
                <c:pt idx="27325">
                  <c:v>2.2939069999999999</c:v>
                </c:pt>
                <c:pt idx="27326">
                  <c:v>-1.325858</c:v>
                </c:pt>
                <c:pt idx="27327">
                  <c:v>-0.28691549999999999</c:v>
                </c:pt>
                <c:pt idx="27328">
                  <c:v>6.8345630000000002</c:v>
                </c:pt>
                <c:pt idx="27329">
                  <c:v>-2</c:v>
                </c:pt>
                <c:pt idx="27330">
                  <c:v>2.2326670000000002</c:v>
                </c:pt>
                <c:pt idx="27331">
                  <c:v>1.1494249999999999</c:v>
                </c:pt>
                <c:pt idx="27332">
                  <c:v>5.6818179999999998</c:v>
                </c:pt>
                <c:pt idx="27333">
                  <c:v>4.301075</c:v>
                </c:pt>
                <c:pt idx="27334">
                  <c:v>0</c:v>
                </c:pt>
                <c:pt idx="27335">
                  <c:v>0</c:v>
                </c:pt>
                <c:pt idx="27336">
                  <c:v>-8.2474220000000003</c:v>
                </c:pt>
                <c:pt idx="27337">
                  <c:v>-1.6853929999999999</c:v>
                </c:pt>
                <c:pt idx="27338">
                  <c:v>-1.714286</c:v>
                </c:pt>
                <c:pt idx="27339">
                  <c:v>-3.9534880000000001</c:v>
                </c:pt>
                <c:pt idx="27340">
                  <c:v>-5.4479420000000003</c:v>
                </c:pt>
                <c:pt idx="27341">
                  <c:v>-2.560819</c:v>
                </c:pt>
                <c:pt idx="27342">
                  <c:v>6.668857</c:v>
                </c:pt>
                <c:pt idx="27343">
                  <c:v>1.0163230000000001</c:v>
                </c:pt>
                <c:pt idx="27344">
                  <c:v>-1.0060979999999999</c:v>
                </c:pt>
                <c:pt idx="27345">
                  <c:v>-2.4330150000000001</c:v>
                </c:pt>
                <c:pt idx="27346">
                  <c:v>5.5050509999999999</c:v>
                </c:pt>
                <c:pt idx="27347">
                  <c:v>1.244615</c:v>
                </c:pt>
                <c:pt idx="27348">
                  <c:v>4.0189120000000003</c:v>
                </c:pt>
                <c:pt idx="27349">
                  <c:v>0</c:v>
                </c:pt>
                <c:pt idx="27350">
                  <c:v>-1.704545</c:v>
                </c:pt>
                <c:pt idx="27351">
                  <c:v>-8.5549140000000001</c:v>
                </c:pt>
                <c:pt idx="27352">
                  <c:v>-2.9077120000000001</c:v>
                </c:pt>
                <c:pt idx="27353">
                  <c:v>-0.52083330000000005</c:v>
                </c:pt>
                <c:pt idx="27354">
                  <c:v>0.13089010000000001</c:v>
                </c:pt>
                <c:pt idx="27355">
                  <c:v>5.8823530000000002</c:v>
                </c:pt>
                <c:pt idx="27356">
                  <c:v>6.1728399999999999</c:v>
                </c:pt>
                <c:pt idx="27357">
                  <c:v>0.93023259999999997</c:v>
                </c:pt>
                <c:pt idx="27358">
                  <c:v>1.3824879999999999</c:v>
                </c:pt>
                <c:pt idx="27359">
                  <c:v>-2.2727270000000002</c:v>
                </c:pt>
                <c:pt idx="27360">
                  <c:v>-6.9767440000000001</c:v>
                </c:pt>
                <c:pt idx="27361">
                  <c:v>0</c:v>
                </c:pt>
                <c:pt idx="27362">
                  <c:v>10</c:v>
                </c:pt>
                <c:pt idx="27363">
                  <c:v>4.5454549999999996</c:v>
                </c:pt>
                <c:pt idx="27364">
                  <c:v>-1.3586959999999999</c:v>
                </c:pt>
                <c:pt idx="27365">
                  <c:v>-8.8154269999999997</c:v>
                </c:pt>
                <c:pt idx="27366">
                  <c:v>22.054379999999998</c:v>
                </c:pt>
                <c:pt idx="27367">
                  <c:v>0</c:v>
                </c:pt>
                <c:pt idx="27368">
                  <c:v>-0.99009899999999995</c:v>
                </c:pt>
                <c:pt idx="27369">
                  <c:v>-15</c:v>
                </c:pt>
                <c:pt idx="27370">
                  <c:v>25.705880000000001</c:v>
                </c:pt>
                <c:pt idx="27371">
                  <c:v>-18.429569999999998</c:v>
                </c:pt>
                <c:pt idx="27372">
                  <c:v>4.8188300000000003E-2</c:v>
                </c:pt>
                <c:pt idx="27373">
                  <c:v>1.261468</c:v>
                </c:pt>
                <c:pt idx="27374">
                  <c:v>-0.33975090000000002</c:v>
                </c:pt>
                <c:pt idx="27375">
                  <c:v>6.8181820000000002</c:v>
                </c:pt>
                <c:pt idx="27376">
                  <c:v>-8.5106380000000001</c:v>
                </c:pt>
                <c:pt idx="27377">
                  <c:v>7.9069770000000004</c:v>
                </c:pt>
                <c:pt idx="27378">
                  <c:v>0</c:v>
                </c:pt>
                <c:pt idx="27379">
                  <c:v>1.2933190000000001</c:v>
                </c:pt>
                <c:pt idx="27380">
                  <c:v>15.42529</c:v>
                </c:pt>
                <c:pt idx="27381">
                  <c:v>-16.12903</c:v>
                </c:pt>
                <c:pt idx="27382">
                  <c:v>0</c:v>
                </c:pt>
                <c:pt idx="27383">
                  <c:v>-2.417583</c:v>
                </c:pt>
                <c:pt idx="27384">
                  <c:v>18.24324</c:v>
                </c:pt>
                <c:pt idx="27385">
                  <c:v>1.814519</c:v>
                </c:pt>
                <c:pt idx="27386">
                  <c:v>-1.0595399999999999</c:v>
                </c:pt>
                <c:pt idx="27387">
                  <c:v>0</c:v>
                </c:pt>
                <c:pt idx="27388">
                  <c:v>-21.47541</c:v>
                </c:pt>
                <c:pt idx="27389">
                  <c:v>-4.7832330000000001</c:v>
                </c:pt>
                <c:pt idx="27390">
                  <c:v>2.779433</c:v>
                </c:pt>
                <c:pt idx="27391">
                  <c:v>1.941748</c:v>
                </c:pt>
                <c:pt idx="27392">
                  <c:v>0</c:v>
                </c:pt>
                <c:pt idx="27393">
                  <c:v>1.25</c:v>
                </c:pt>
                <c:pt idx="27394">
                  <c:v>1.2345680000000001</c:v>
                </c:pt>
                <c:pt idx="27395">
                  <c:v>3.6585369999999999</c:v>
                </c:pt>
                <c:pt idx="27396">
                  <c:v>0</c:v>
                </c:pt>
                <c:pt idx="27397">
                  <c:v>2.4705879999999998</c:v>
                </c:pt>
                <c:pt idx="27398">
                  <c:v>2.5974029999999999</c:v>
                </c:pt>
                <c:pt idx="27399">
                  <c:v>0</c:v>
                </c:pt>
                <c:pt idx="27400">
                  <c:v>0</c:v>
                </c:pt>
                <c:pt idx="27401">
                  <c:v>-4.7468349999999999</c:v>
                </c:pt>
                <c:pt idx="27402">
                  <c:v>-2.3920270000000001</c:v>
                </c:pt>
                <c:pt idx="27403">
                  <c:v>-10.6035</c:v>
                </c:pt>
                <c:pt idx="27404">
                  <c:v>0</c:v>
                </c:pt>
                <c:pt idx="27405">
                  <c:v>-6.1198740000000003</c:v>
                </c:pt>
                <c:pt idx="27406">
                  <c:v>-1.3546800000000001</c:v>
                </c:pt>
                <c:pt idx="27407">
                  <c:v>-3.245943</c:v>
                </c:pt>
                <c:pt idx="27408">
                  <c:v>1.2903230000000001</c:v>
                </c:pt>
                <c:pt idx="27409">
                  <c:v>-1.910828</c:v>
                </c:pt>
                <c:pt idx="27410">
                  <c:v>0</c:v>
                </c:pt>
                <c:pt idx="27411">
                  <c:v>2.4096389999999999</c:v>
                </c:pt>
                <c:pt idx="27412">
                  <c:v>6.7567570000000003</c:v>
                </c:pt>
                <c:pt idx="27413">
                  <c:v>3.1645569999999998</c:v>
                </c:pt>
                <c:pt idx="27414">
                  <c:v>-1.2269939999999999</c:v>
                </c:pt>
                <c:pt idx="27415">
                  <c:v>0</c:v>
                </c:pt>
                <c:pt idx="27416">
                  <c:v>0.62111799999999995</c:v>
                </c:pt>
                <c:pt idx="27417">
                  <c:v>17.28444</c:v>
                </c:pt>
                <c:pt idx="27418">
                  <c:v>-0.31599870000000002</c:v>
                </c:pt>
                <c:pt idx="27419">
                  <c:v>-0.31700040000000002</c:v>
                </c:pt>
                <c:pt idx="27420">
                  <c:v>-4.3173859999999999</c:v>
                </c:pt>
                <c:pt idx="27421">
                  <c:v>-4.8780489999999999</c:v>
                </c:pt>
                <c:pt idx="27422">
                  <c:v>-2.051282</c:v>
                </c:pt>
                <c:pt idx="27423">
                  <c:v>-1.8324609999999999</c:v>
                </c:pt>
                <c:pt idx="27424">
                  <c:v>1.8666670000000001</c:v>
                </c:pt>
                <c:pt idx="27425">
                  <c:v>2.617801</c:v>
                </c:pt>
                <c:pt idx="27426">
                  <c:v>-2.5510199999999998</c:v>
                </c:pt>
                <c:pt idx="27427">
                  <c:v>0.78534029999999999</c:v>
                </c:pt>
                <c:pt idx="27428">
                  <c:v>4.4155850000000001</c:v>
                </c:pt>
                <c:pt idx="27429">
                  <c:v>5.721393</c:v>
                </c:pt>
                <c:pt idx="27430">
                  <c:v>-2.3529409999999999</c:v>
                </c:pt>
                <c:pt idx="27431">
                  <c:v>-7.7710840000000001</c:v>
                </c:pt>
                <c:pt idx="27432">
                  <c:v>4.5068580000000003</c:v>
                </c:pt>
                <c:pt idx="27433">
                  <c:v>0.25</c:v>
                </c:pt>
                <c:pt idx="27434">
                  <c:v>0.2493766</c:v>
                </c:pt>
                <c:pt idx="27435">
                  <c:v>-0.49751240000000002</c:v>
                </c:pt>
                <c:pt idx="27436">
                  <c:v>1.625</c:v>
                </c:pt>
                <c:pt idx="27437">
                  <c:v>-0.2586716</c:v>
                </c:pt>
                <c:pt idx="27438">
                  <c:v>-5.0434270000000003</c:v>
                </c:pt>
                <c:pt idx="27439">
                  <c:v>-2.5974029999999999</c:v>
                </c:pt>
                <c:pt idx="27440">
                  <c:v>1.933333</c:v>
                </c:pt>
                <c:pt idx="27441">
                  <c:v>4.7743630000000001</c:v>
                </c:pt>
                <c:pt idx="27442">
                  <c:v>0.7490637</c:v>
                </c:pt>
                <c:pt idx="27443">
                  <c:v>-1.363073</c:v>
                </c:pt>
                <c:pt idx="27444">
                  <c:v>-10.80402</c:v>
                </c:pt>
                <c:pt idx="27445">
                  <c:v>9.8591549999999994</c:v>
                </c:pt>
                <c:pt idx="27446">
                  <c:v>0</c:v>
                </c:pt>
                <c:pt idx="27447">
                  <c:v>0.76923079999999999</c:v>
                </c:pt>
                <c:pt idx="27448">
                  <c:v>3.8295170000000001</c:v>
                </c:pt>
                <c:pt idx="27449">
                  <c:v>1.715476</c:v>
                </c:pt>
                <c:pt idx="27450">
                  <c:v>2.3973010000000001</c:v>
                </c:pt>
                <c:pt idx="27451">
                  <c:v>-5.4117649999999999</c:v>
                </c:pt>
                <c:pt idx="27452">
                  <c:v>-0.99502489999999999</c:v>
                </c:pt>
                <c:pt idx="27453">
                  <c:v>-0.75376889999999996</c:v>
                </c:pt>
                <c:pt idx="27454">
                  <c:v>-0.3797468</c:v>
                </c:pt>
                <c:pt idx="27455">
                  <c:v>1.651842</c:v>
                </c:pt>
                <c:pt idx="27456">
                  <c:v>-0.5</c:v>
                </c:pt>
                <c:pt idx="27457">
                  <c:v>1.507538</c:v>
                </c:pt>
                <c:pt idx="27458">
                  <c:v>1.4851490000000001</c:v>
                </c:pt>
                <c:pt idx="27459">
                  <c:v>0</c:v>
                </c:pt>
                <c:pt idx="27460">
                  <c:v>0</c:v>
                </c:pt>
                <c:pt idx="27461">
                  <c:v>4.1463409999999996</c:v>
                </c:pt>
                <c:pt idx="27462">
                  <c:v>5.3864169999999998</c:v>
                </c:pt>
                <c:pt idx="27463">
                  <c:v>0</c:v>
                </c:pt>
                <c:pt idx="27464">
                  <c:v>-5.555555</c:v>
                </c:pt>
                <c:pt idx="27465">
                  <c:v>0</c:v>
                </c:pt>
                <c:pt idx="27466">
                  <c:v>-1.176471</c:v>
                </c:pt>
                <c:pt idx="27467">
                  <c:v>-1.6666669999999999</c:v>
                </c:pt>
                <c:pt idx="27468">
                  <c:v>-1.936804</c:v>
                </c:pt>
                <c:pt idx="27469">
                  <c:v>5.5552950000000001</c:v>
                </c:pt>
                <c:pt idx="27470">
                  <c:v>3.508772</c:v>
                </c:pt>
                <c:pt idx="27471">
                  <c:v>0.56497169999999997</c:v>
                </c:pt>
                <c:pt idx="27472">
                  <c:v>-0.56179769999999996</c:v>
                </c:pt>
                <c:pt idx="27473">
                  <c:v>-0.56497169999999997</c:v>
                </c:pt>
                <c:pt idx="27474">
                  <c:v>1.1363639999999999</c:v>
                </c:pt>
                <c:pt idx="27475">
                  <c:v>-2.1383649999999998</c:v>
                </c:pt>
                <c:pt idx="27476">
                  <c:v>0.2570694</c:v>
                </c:pt>
                <c:pt idx="27477">
                  <c:v>-0.12820509999999999</c:v>
                </c:pt>
                <c:pt idx="27478">
                  <c:v>4.9833889999999998</c:v>
                </c:pt>
                <c:pt idx="27479">
                  <c:v>1.2658229999999999</c:v>
                </c:pt>
                <c:pt idx="27480">
                  <c:v>-6.5625</c:v>
                </c:pt>
                <c:pt idx="27481">
                  <c:v>-14.381270000000001</c:v>
                </c:pt>
                <c:pt idx="27482">
                  <c:v>-10.15625</c:v>
                </c:pt>
                <c:pt idx="27483">
                  <c:v>11.304349999999999</c:v>
                </c:pt>
                <c:pt idx="27484">
                  <c:v>9.375</c:v>
                </c:pt>
                <c:pt idx="27485">
                  <c:v>-4.7803620000000002</c:v>
                </c:pt>
                <c:pt idx="27486">
                  <c:v>-5.0203530000000001</c:v>
                </c:pt>
                <c:pt idx="27487">
                  <c:v>7.85</c:v>
                </c:pt>
                <c:pt idx="27488">
                  <c:v>17.881979999999999</c:v>
                </c:pt>
                <c:pt idx="27489">
                  <c:v>-3.927187</c:v>
                </c:pt>
                <c:pt idx="27490">
                  <c:v>0</c:v>
                </c:pt>
                <c:pt idx="27491">
                  <c:v>3.4482759999999999</c:v>
                </c:pt>
                <c:pt idx="27492">
                  <c:v>3.0666669999999998</c:v>
                </c:pt>
                <c:pt idx="27493">
                  <c:v>0</c:v>
                </c:pt>
                <c:pt idx="27494">
                  <c:v>-2.8571430000000002</c:v>
                </c:pt>
                <c:pt idx="27495">
                  <c:v>0.73529409999999995</c:v>
                </c:pt>
                <c:pt idx="27496">
                  <c:v>4.379562</c:v>
                </c:pt>
                <c:pt idx="27497">
                  <c:v>2.0979019999999999</c:v>
                </c:pt>
                <c:pt idx="27498">
                  <c:v>0.34246579999999999</c:v>
                </c:pt>
                <c:pt idx="27499">
                  <c:v>3.3447100000000001</c:v>
                </c:pt>
                <c:pt idx="27500">
                  <c:v>-4.1530659999999999</c:v>
                </c:pt>
                <c:pt idx="27501">
                  <c:v>-13.19871</c:v>
                </c:pt>
                <c:pt idx="27502">
                  <c:v>15.96402</c:v>
                </c:pt>
                <c:pt idx="27503">
                  <c:v>3.022821</c:v>
                </c:pt>
                <c:pt idx="27504">
                  <c:v>1.3098590000000001</c:v>
                </c:pt>
                <c:pt idx="27505">
                  <c:v>-2.994148</c:v>
                </c:pt>
                <c:pt idx="27506">
                  <c:v>6.0118289999999996</c:v>
                </c:pt>
                <c:pt idx="27507">
                  <c:v>-0.58626820000000002</c:v>
                </c:pt>
                <c:pt idx="27508">
                  <c:v>1.1315440000000001</c:v>
                </c:pt>
                <c:pt idx="27509">
                  <c:v>7.9139090000000003</c:v>
                </c:pt>
                <c:pt idx="27510">
                  <c:v>-3.5352399999999999E-2</c:v>
                </c:pt>
                <c:pt idx="27511">
                  <c:v>-3.0505689999999999</c:v>
                </c:pt>
                <c:pt idx="27512">
                  <c:v>-2.6645539999999999</c:v>
                </c:pt>
                <c:pt idx="27513">
                  <c:v>-23.709489999999999</c:v>
                </c:pt>
                <c:pt idx="27514">
                  <c:v>6.25</c:v>
                </c:pt>
                <c:pt idx="27515">
                  <c:v>8.8235290000000006</c:v>
                </c:pt>
                <c:pt idx="27516">
                  <c:v>-19.424810000000001</c:v>
                </c:pt>
                <c:pt idx="27517">
                  <c:v>0.98039220000000005</c:v>
                </c:pt>
                <c:pt idx="27518">
                  <c:v>-3.8834949999999999</c:v>
                </c:pt>
                <c:pt idx="27519">
                  <c:v>-5.690347</c:v>
                </c:pt>
                <c:pt idx="27520">
                  <c:v>7.327744</c:v>
                </c:pt>
                <c:pt idx="27521">
                  <c:v>9.1563789999999994</c:v>
                </c:pt>
                <c:pt idx="27522">
                  <c:v>9.7055969999999991</c:v>
                </c:pt>
                <c:pt idx="27523">
                  <c:v>-3.4467810000000001</c:v>
                </c:pt>
                <c:pt idx="27524">
                  <c:v>-4.312119</c:v>
                </c:pt>
                <c:pt idx="27525">
                  <c:v>1.147686</c:v>
                </c:pt>
                <c:pt idx="27526">
                  <c:v>-9.9734180000000006</c:v>
                </c:pt>
                <c:pt idx="27527">
                  <c:v>13.97307</c:v>
                </c:pt>
                <c:pt idx="27528">
                  <c:v>-1.9842040000000001</c:v>
                </c:pt>
                <c:pt idx="27529">
                  <c:v>-2.2005340000000002</c:v>
                </c:pt>
                <c:pt idx="27530">
                  <c:v>-2.4922119999999999</c:v>
                </c:pt>
                <c:pt idx="27531">
                  <c:v>-20.127800000000001</c:v>
                </c:pt>
                <c:pt idx="27532">
                  <c:v>17.726130000000001</c:v>
                </c:pt>
                <c:pt idx="27533">
                  <c:v>2.244659</c:v>
                </c:pt>
                <c:pt idx="27534">
                  <c:v>-0.19996900000000001</c:v>
                </c:pt>
                <c:pt idx="27535">
                  <c:v>-19.75225</c:v>
                </c:pt>
                <c:pt idx="27536">
                  <c:v>17.082640000000001</c:v>
                </c:pt>
                <c:pt idx="27537">
                  <c:v>-1.395772</c:v>
                </c:pt>
                <c:pt idx="27538">
                  <c:v>2.461716</c:v>
                </c:pt>
                <c:pt idx="27539">
                  <c:v>-3.5358390000000002</c:v>
                </c:pt>
                <c:pt idx="27540">
                  <c:v>8.1818179999999998</c:v>
                </c:pt>
                <c:pt idx="27541">
                  <c:v>7.7310920000000003</c:v>
                </c:pt>
                <c:pt idx="27542">
                  <c:v>9.2043689999999998</c:v>
                </c:pt>
                <c:pt idx="27543">
                  <c:v>-12.074299999999999</c:v>
                </c:pt>
                <c:pt idx="27544">
                  <c:v>1.7092560000000001</c:v>
                </c:pt>
                <c:pt idx="27545">
                  <c:v>-0.47923320000000003</c:v>
                </c:pt>
                <c:pt idx="27546">
                  <c:v>-16.734690000000001</c:v>
                </c:pt>
                <c:pt idx="27547">
                  <c:v>19.349640000000001</c:v>
                </c:pt>
                <c:pt idx="27548">
                  <c:v>-1.079278</c:v>
                </c:pt>
                <c:pt idx="27549">
                  <c:v>-1.7194050000000001</c:v>
                </c:pt>
                <c:pt idx="27550">
                  <c:v>-0.20599529999999999</c:v>
                </c:pt>
                <c:pt idx="27551">
                  <c:v>0.68690459999999998</c:v>
                </c:pt>
                <c:pt idx="27552">
                  <c:v>7.4408500000000002E-2</c:v>
                </c:pt>
                <c:pt idx="27553">
                  <c:v>0.6240869</c:v>
                </c:pt>
                <c:pt idx="27554">
                  <c:v>-0.24808279999999999</c:v>
                </c:pt>
                <c:pt idx="27555">
                  <c:v>3.1901869999999999</c:v>
                </c:pt>
                <c:pt idx="27556">
                  <c:v>1.1152869999999999</c:v>
                </c:pt>
                <c:pt idx="27557">
                  <c:v>0.57340690000000005</c:v>
                </c:pt>
                <c:pt idx="27558">
                  <c:v>1.4804390000000001</c:v>
                </c:pt>
                <c:pt idx="27559">
                  <c:v>0</c:v>
                </c:pt>
                <c:pt idx="27560">
                  <c:v>2.2708370000000002</c:v>
                </c:pt>
                <c:pt idx="27561">
                  <c:v>-1.7066779999999999</c:v>
                </c:pt>
                <c:pt idx="27562">
                  <c:v>8.0259459999999994</c:v>
                </c:pt>
                <c:pt idx="27563">
                  <c:v>-2.701689</c:v>
                </c:pt>
                <c:pt idx="27564">
                  <c:v>-2.8846150000000002</c:v>
                </c:pt>
                <c:pt idx="27565">
                  <c:v>-10.231019999999999</c:v>
                </c:pt>
                <c:pt idx="27566">
                  <c:v>-2.5735290000000002</c:v>
                </c:pt>
                <c:pt idx="27567">
                  <c:v>0.37735849999999999</c:v>
                </c:pt>
                <c:pt idx="27568">
                  <c:v>5.0751879999999998</c:v>
                </c:pt>
                <c:pt idx="27569">
                  <c:v>-10.980969999999999</c:v>
                </c:pt>
                <c:pt idx="27570">
                  <c:v>-23.4375</c:v>
                </c:pt>
                <c:pt idx="27571">
                  <c:v>10.204079999999999</c:v>
                </c:pt>
                <c:pt idx="27572">
                  <c:v>18.518519999999999</c:v>
                </c:pt>
                <c:pt idx="27573">
                  <c:v>21.09375</c:v>
                </c:pt>
                <c:pt idx="27574">
                  <c:v>-6.0897439999999996</c:v>
                </c:pt>
                <c:pt idx="27575">
                  <c:v>-8.5324229999999996</c:v>
                </c:pt>
                <c:pt idx="27576">
                  <c:v>-5.7539680000000004</c:v>
                </c:pt>
                <c:pt idx="27577">
                  <c:v>-1.964912</c:v>
                </c:pt>
                <c:pt idx="27578">
                  <c:v>-7.5161059999999997</c:v>
                </c:pt>
                <c:pt idx="27579">
                  <c:v>0</c:v>
                </c:pt>
                <c:pt idx="27580">
                  <c:v>2</c:v>
                </c:pt>
                <c:pt idx="27581">
                  <c:v>3.2679740000000002</c:v>
                </c:pt>
                <c:pt idx="27582">
                  <c:v>-4.1484719999999999</c:v>
                </c:pt>
                <c:pt idx="27583">
                  <c:v>-8.8838270000000001</c:v>
                </c:pt>
                <c:pt idx="27584">
                  <c:v>-0.625</c:v>
                </c:pt>
                <c:pt idx="27585">
                  <c:v>-1.257862</c:v>
                </c:pt>
                <c:pt idx="27586">
                  <c:v>1.177578</c:v>
                </c:pt>
                <c:pt idx="27587">
                  <c:v>1.7026749999999999</c:v>
                </c:pt>
                <c:pt idx="27588">
                  <c:v>-0.4970232</c:v>
                </c:pt>
                <c:pt idx="27589">
                  <c:v>0.53208109999999997</c:v>
                </c:pt>
                <c:pt idx="27590">
                  <c:v>-0.49868200000000001</c:v>
                </c:pt>
                <c:pt idx="27591">
                  <c:v>-0.63384209999999996</c:v>
                </c:pt>
                <c:pt idx="27592">
                  <c:v>9.7860699999999995E-2</c:v>
                </c:pt>
                <c:pt idx="27593">
                  <c:v>0.42496539999999999</c:v>
                </c:pt>
                <c:pt idx="27594">
                  <c:v>-0.21363480000000001</c:v>
                </c:pt>
                <c:pt idx="27595">
                  <c:v>-0.93156139999999998</c:v>
                </c:pt>
                <c:pt idx="27596">
                  <c:v>-1.4368030000000001</c:v>
                </c:pt>
                <c:pt idx="27597">
                  <c:v>2.100263</c:v>
                </c:pt>
                <c:pt idx="27598">
                  <c:v>-4.5537800000000003E-2</c:v>
                </c:pt>
                <c:pt idx="27599">
                  <c:v>-0.1162407</c:v>
                </c:pt>
                <c:pt idx="27600">
                  <c:v>1.1960580000000001</c:v>
                </c:pt>
                <c:pt idx="27601">
                  <c:v>-0.56764269999999994</c:v>
                </c:pt>
                <c:pt idx="27602">
                  <c:v>1.9667079999999999</c:v>
                </c:pt>
                <c:pt idx="27603">
                  <c:v>0.92777200000000004</c:v>
                </c:pt>
                <c:pt idx="27604">
                  <c:v>1.1297269999999999</c:v>
                </c:pt>
                <c:pt idx="27605">
                  <c:v>-0.96798910000000005</c:v>
                </c:pt>
                <c:pt idx="27606">
                  <c:v>0.63060590000000005</c:v>
                </c:pt>
                <c:pt idx="27607">
                  <c:v>1.6282460000000001</c:v>
                </c:pt>
                <c:pt idx="27608">
                  <c:v>-0.57299109999999998</c:v>
                </c:pt>
                <c:pt idx="27609">
                  <c:v>0.14548130000000001</c:v>
                </c:pt>
                <c:pt idx="27610">
                  <c:v>-1.031425</c:v>
                </c:pt>
                <c:pt idx="27611">
                  <c:v>1.50095</c:v>
                </c:pt>
                <c:pt idx="27612">
                  <c:v>1.0534380000000001</c:v>
                </c:pt>
                <c:pt idx="27613">
                  <c:v>-0.94131489999999995</c:v>
                </c:pt>
                <c:pt idx="27614">
                  <c:v>0.4370889</c:v>
                </c:pt>
                <c:pt idx="27615">
                  <c:v>0.28069870000000002</c:v>
                </c:pt>
                <c:pt idx="27616">
                  <c:v>0.93362840000000002</c:v>
                </c:pt>
                <c:pt idx="27617">
                  <c:v>0.72710280000000005</c:v>
                </c:pt>
                <c:pt idx="27618">
                  <c:v>2.2892579999999998</c:v>
                </c:pt>
                <c:pt idx="27619">
                  <c:v>0.88341630000000004</c:v>
                </c:pt>
                <c:pt idx="27620">
                  <c:v>-0.98935490000000004</c:v>
                </c:pt>
                <c:pt idx="27621">
                  <c:v>-0.54392099999999999</c:v>
                </c:pt>
                <c:pt idx="27622">
                  <c:v>-3.1177269999999999</c:v>
                </c:pt>
                <c:pt idx="27623">
                  <c:v>-2.4485679999999999</c:v>
                </c:pt>
                <c:pt idx="27624">
                  <c:v>2.3425400000000001</c:v>
                </c:pt>
                <c:pt idx="27625">
                  <c:v>1.6087070000000001</c:v>
                </c:pt>
                <c:pt idx="27626">
                  <c:v>1.5916440000000001</c:v>
                </c:pt>
                <c:pt idx="27627">
                  <c:v>-1.152952</c:v>
                </c:pt>
                <c:pt idx="27628">
                  <c:v>-0.63197199999999998</c:v>
                </c:pt>
                <c:pt idx="27629">
                  <c:v>1.1272770000000001</c:v>
                </c:pt>
                <c:pt idx="27630">
                  <c:v>-1.8597330000000001</c:v>
                </c:pt>
                <c:pt idx="27631">
                  <c:v>-0.37246940000000001</c:v>
                </c:pt>
                <c:pt idx="27632">
                  <c:v>-1.707573</c:v>
                </c:pt>
                <c:pt idx="27633">
                  <c:v>-0.38758150000000002</c:v>
                </c:pt>
                <c:pt idx="27634">
                  <c:v>3.70764</c:v>
                </c:pt>
                <c:pt idx="27635">
                  <c:v>0.27904899999999999</c:v>
                </c:pt>
                <c:pt idx="27636">
                  <c:v>2.573963</c:v>
                </c:pt>
                <c:pt idx="27637">
                  <c:v>0.57450190000000001</c:v>
                </c:pt>
                <c:pt idx="27638">
                  <c:v>-0.59390279999999995</c:v>
                </c:pt>
                <c:pt idx="27639">
                  <c:v>-1.302395</c:v>
                </c:pt>
                <c:pt idx="27640">
                  <c:v>3.89293E-2</c:v>
                </c:pt>
                <c:pt idx="27641">
                  <c:v>-6.7954399999999998E-2</c:v>
                </c:pt>
                <c:pt idx="27642">
                  <c:v>-8.3808300000000002E-2</c:v>
                </c:pt>
                <c:pt idx="27643">
                  <c:v>-1.0045040000000001</c:v>
                </c:pt>
                <c:pt idx="27644">
                  <c:v>-1.5703879999999999</c:v>
                </c:pt>
                <c:pt idx="27645">
                  <c:v>0.19968549999999999</c:v>
                </c:pt>
                <c:pt idx="27646">
                  <c:v>2.239007</c:v>
                </c:pt>
                <c:pt idx="27647">
                  <c:v>-0.56270019999999998</c:v>
                </c:pt>
                <c:pt idx="27648">
                  <c:v>-0.54924419999999996</c:v>
                </c:pt>
                <c:pt idx="27649">
                  <c:v>-2.0952660000000001</c:v>
                </c:pt>
                <c:pt idx="27650">
                  <c:v>-0.2035544</c:v>
                </c:pt>
                <c:pt idx="27651">
                  <c:v>0.14558950000000001</c:v>
                </c:pt>
                <c:pt idx="27652">
                  <c:v>2.0416219999999998</c:v>
                </c:pt>
                <c:pt idx="27653">
                  <c:v>2.3071980000000001</c:v>
                </c:pt>
                <c:pt idx="27654">
                  <c:v>0.88148629999999994</c:v>
                </c:pt>
                <c:pt idx="27655">
                  <c:v>-0.94809730000000003</c:v>
                </c:pt>
                <c:pt idx="27656">
                  <c:v>0.81284100000000004</c:v>
                </c:pt>
                <c:pt idx="27657">
                  <c:v>-1.9078329999999999</c:v>
                </c:pt>
                <c:pt idx="27658">
                  <c:v>2.023174</c:v>
                </c:pt>
                <c:pt idx="27659">
                  <c:v>3.1753369999999999</c:v>
                </c:pt>
                <c:pt idx="27660">
                  <c:v>4.6193439999999999</c:v>
                </c:pt>
                <c:pt idx="27661">
                  <c:v>0.87088690000000002</c:v>
                </c:pt>
                <c:pt idx="27662">
                  <c:v>-1.172922</c:v>
                </c:pt>
                <c:pt idx="27663">
                  <c:v>-4.3833169999999999</c:v>
                </c:pt>
                <c:pt idx="27664">
                  <c:v>0.53703719999999999</c:v>
                </c:pt>
                <c:pt idx="27665">
                  <c:v>1.050745</c:v>
                </c:pt>
                <c:pt idx="27666">
                  <c:v>1.3557889999999999</c:v>
                </c:pt>
                <c:pt idx="27667">
                  <c:v>2.1248330000000002</c:v>
                </c:pt>
                <c:pt idx="27668">
                  <c:v>-0.5965703</c:v>
                </c:pt>
                <c:pt idx="27669">
                  <c:v>1.274168</c:v>
                </c:pt>
                <c:pt idx="27670">
                  <c:v>0</c:v>
                </c:pt>
                <c:pt idx="27671">
                  <c:v>-0.99136639999999998</c:v>
                </c:pt>
                <c:pt idx="27672">
                  <c:v>-0.72578589999999998</c:v>
                </c:pt>
                <c:pt idx="27673">
                  <c:v>-2.9850750000000001</c:v>
                </c:pt>
                <c:pt idx="27674">
                  <c:v>0</c:v>
                </c:pt>
                <c:pt idx="27675">
                  <c:v>0</c:v>
                </c:pt>
                <c:pt idx="27676">
                  <c:v>1.0989009999999999</c:v>
                </c:pt>
                <c:pt idx="27677">
                  <c:v>11.63043</c:v>
                </c:pt>
                <c:pt idx="27678">
                  <c:v>-8.3739039999999996</c:v>
                </c:pt>
                <c:pt idx="27679">
                  <c:v>-0.1062699</c:v>
                </c:pt>
                <c:pt idx="27680">
                  <c:v>1.7021280000000001</c:v>
                </c:pt>
                <c:pt idx="27681">
                  <c:v>8.263598</c:v>
                </c:pt>
                <c:pt idx="27682">
                  <c:v>1.4492750000000001</c:v>
                </c:pt>
                <c:pt idx="27683">
                  <c:v>1.9047620000000001</c:v>
                </c:pt>
                <c:pt idx="27684">
                  <c:v>-9.8130839999999999</c:v>
                </c:pt>
                <c:pt idx="27685">
                  <c:v>-0.51813469999999995</c:v>
                </c:pt>
                <c:pt idx="27686">
                  <c:v>-4.1666670000000003</c:v>
                </c:pt>
                <c:pt idx="27687">
                  <c:v>2.1739130000000002</c:v>
                </c:pt>
                <c:pt idx="27688">
                  <c:v>4.7872339999999998</c:v>
                </c:pt>
                <c:pt idx="27689">
                  <c:v>5.8375640000000004</c:v>
                </c:pt>
                <c:pt idx="27690">
                  <c:v>0.76738609999999996</c:v>
                </c:pt>
                <c:pt idx="27691">
                  <c:v>-4.7596399999999997E-2</c:v>
                </c:pt>
                <c:pt idx="27692">
                  <c:v>0</c:v>
                </c:pt>
                <c:pt idx="27693">
                  <c:v>0.95238100000000003</c:v>
                </c:pt>
                <c:pt idx="27694">
                  <c:v>-8.4905659999999994</c:v>
                </c:pt>
                <c:pt idx="27695">
                  <c:v>3.0927829999999998</c:v>
                </c:pt>
                <c:pt idx="27696">
                  <c:v>-3.5</c:v>
                </c:pt>
                <c:pt idx="27697">
                  <c:v>-0.51813469999999995</c:v>
                </c:pt>
                <c:pt idx="27698">
                  <c:v>0</c:v>
                </c:pt>
                <c:pt idx="27699">
                  <c:v>1.25</c:v>
                </c:pt>
                <c:pt idx="27700">
                  <c:v>4.5267489999999997</c:v>
                </c:pt>
                <c:pt idx="27701">
                  <c:v>-0.98425200000000002</c:v>
                </c:pt>
                <c:pt idx="27702">
                  <c:v>7.7534789999999996</c:v>
                </c:pt>
                <c:pt idx="27703">
                  <c:v>-11.439109999999999</c:v>
                </c:pt>
                <c:pt idx="27704">
                  <c:v>-3.125</c:v>
                </c:pt>
                <c:pt idx="27705">
                  <c:v>-3.225806</c:v>
                </c:pt>
                <c:pt idx="27706">
                  <c:v>-2.5</c:v>
                </c:pt>
                <c:pt idx="27707">
                  <c:v>13.96011</c:v>
                </c:pt>
                <c:pt idx="27708">
                  <c:v>1.7</c:v>
                </c:pt>
                <c:pt idx="27709">
                  <c:v>4.2281219999999999</c:v>
                </c:pt>
                <c:pt idx="27710">
                  <c:v>-4.7169809999999996</c:v>
                </c:pt>
                <c:pt idx="27711">
                  <c:v>-1.4851490000000001</c:v>
                </c:pt>
                <c:pt idx="27712">
                  <c:v>-5.0251260000000002</c:v>
                </c:pt>
                <c:pt idx="27713">
                  <c:v>1.587302</c:v>
                </c:pt>
                <c:pt idx="27714">
                  <c:v>9.8958329999999997</c:v>
                </c:pt>
                <c:pt idx="27715">
                  <c:v>6.6350709999999999</c:v>
                </c:pt>
                <c:pt idx="27716">
                  <c:v>-4.444445</c:v>
                </c:pt>
                <c:pt idx="27717">
                  <c:v>-3.9534880000000001</c:v>
                </c:pt>
                <c:pt idx="27718">
                  <c:v>-1.791768</c:v>
                </c:pt>
                <c:pt idx="27719">
                  <c:v>-6.3116370000000002</c:v>
                </c:pt>
                <c:pt idx="27720">
                  <c:v>9.4736840000000004</c:v>
                </c:pt>
                <c:pt idx="27721">
                  <c:v>5.1442310000000004</c:v>
                </c:pt>
                <c:pt idx="27722">
                  <c:v>-2.4691360000000002</c:v>
                </c:pt>
                <c:pt idx="27723">
                  <c:v>1.7346459999999999</c:v>
                </c:pt>
                <c:pt idx="27724">
                  <c:v>0</c:v>
                </c:pt>
                <c:pt idx="27725">
                  <c:v>1.3824879999999999</c:v>
                </c:pt>
                <c:pt idx="27726">
                  <c:v>-18.181819999999998</c:v>
                </c:pt>
                <c:pt idx="27727">
                  <c:v>-12.424860000000001</c:v>
                </c:pt>
                <c:pt idx="27728">
                  <c:v>0</c:v>
                </c:pt>
                <c:pt idx="27729">
                  <c:v>0</c:v>
                </c:pt>
                <c:pt idx="27730">
                  <c:v>0</c:v>
                </c:pt>
                <c:pt idx="27731">
                  <c:v>1.753247</c:v>
                </c:pt>
                <c:pt idx="27732">
                  <c:v>11.933630000000001</c:v>
                </c:pt>
                <c:pt idx="27733">
                  <c:v>-7.2063860000000002</c:v>
                </c:pt>
                <c:pt idx="27734">
                  <c:v>-2.1872699999999998</c:v>
                </c:pt>
                <c:pt idx="27735">
                  <c:v>0.75376889999999996</c:v>
                </c:pt>
                <c:pt idx="27736">
                  <c:v>-0.4987531</c:v>
                </c:pt>
                <c:pt idx="27737">
                  <c:v>0.50125310000000001</c:v>
                </c:pt>
                <c:pt idx="27738">
                  <c:v>-6.4962590000000002</c:v>
                </c:pt>
                <c:pt idx="27739">
                  <c:v>-2.6670219999999998</c:v>
                </c:pt>
                <c:pt idx="27740">
                  <c:v>0</c:v>
                </c:pt>
                <c:pt idx="27741">
                  <c:v>2.411289</c:v>
                </c:pt>
                <c:pt idx="27742">
                  <c:v>7.0234110000000003</c:v>
                </c:pt>
                <c:pt idx="27743">
                  <c:v>0</c:v>
                </c:pt>
                <c:pt idx="27744">
                  <c:v>5</c:v>
                </c:pt>
                <c:pt idx="27745">
                  <c:v>1.785714</c:v>
                </c:pt>
                <c:pt idx="27746">
                  <c:v>-5.8479499999999997E-2</c:v>
                </c:pt>
                <c:pt idx="27747">
                  <c:v>-0.23405500000000001</c:v>
                </c:pt>
                <c:pt idx="27748">
                  <c:v>-0.87976540000000003</c:v>
                </c:pt>
                <c:pt idx="27749">
                  <c:v>5.3254440000000001</c:v>
                </c:pt>
                <c:pt idx="27750">
                  <c:v>-5.6179779999999999</c:v>
                </c:pt>
                <c:pt idx="27751">
                  <c:v>-0.59523809999999999</c:v>
                </c:pt>
                <c:pt idx="27752">
                  <c:v>-2.9940120000000001</c:v>
                </c:pt>
                <c:pt idx="27753">
                  <c:v>7.5308640000000002</c:v>
                </c:pt>
                <c:pt idx="27754">
                  <c:v>-6.5088759999999999</c:v>
                </c:pt>
                <c:pt idx="27755">
                  <c:v>-1.8987339999999999</c:v>
                </c:pt>
                <c:pt idx="27756">
                  <c:v>-6.7096770000000001</c:v>
                </c:pt>
                <c:pt idx="27757">
                  <c:v>-5.3941910000000002</c:v>
                </c:pt>
                <c:pt idx="27758">
                  <c:v>-0.73099420000000004</c:v>
                </c:pt>
                <c:pt idx="27759">
                  <c:v>-1.3254790000000001</c:v>
                </c:pt>
                <c:pt idx="27760">
                  <c:v>-0.29850749999999998</c:v>
                </c:pt>
                <c:pt idx="27761">
                  <c:v>-1.197605</c:v>
                </c:pt>
                <c:pt idx="27762">
                  <c:v>0.60606059999999995</c:v>
                </c:pt>
                <c:pt idx="27763">
                  <c:v>0</c:v>
                </c:pt>
                <c:pt idx="27764">
                  <c:v>5.4216870000000004</c:v>
                </c:pt>
                <c:pt idx="27765">
                  <c:v>-1.571429</c:v>
                </c:pt>
                <c:pt idx="27766">
                  <c:v>0</c:v>
                </c:pt>
                <c:pt idx="27767">
                  <c:v>-1.596517</c:v>
                </c:pt>
                <c:pt idx="27768">
                  <c:v>-1.1799409999999999</c:v>
                </c:pt>
                <c:pt idx="27769">
                  <c:v>1.1940299999999999</c:v>
                </c:pt>
                <c:pt idx="27770">
                  <c:v>-3.1797939999999998</c:v>
                </c:pt>
                <c:pt idx="27771">
                  <c:v>-3.4947539999999999</c:v>
                </c:pt>
                <c:pt idx="27772">
                  <c:v>7.3401740000000002</c:v>
                </c:pt>
                <c:pt idx="27773">
                  <c:v>5.8823530000000002</c:v>
                </c:pt>
                <c:pt idx="27774">
                  <c:v>-2.7777780000000001</c:v>
                </c:pt>
                <c:pt idx="27775">
                  <c:v>-18.571429999999999</c:v>
                </c:pt>
                <c:pt idx="27776">
                  <c:v>0</c:v>
                </c:pt>
                <c:pt idx="27777">
                  <c:v>8.0379740000000002</c:v>
                </c:pt>
                <c:pt idx="27778">
                  <c:v>-6.2292500000000001E-2</c:v>
                </c:pt>
                <c:pt idx="27779">
                  <c:v>-4.3284400000000001E-2</c:v>
                </c:pt>
                <c:pt idx="27780">
                  <c:v>1.2937019999999999</c:v>
                </c:pt>
                <c:pt idx="27781">
                  <c:v>0.1345952</c:v>
                </c:pt>
                <c:pt idx="27782">
                  <c:v>1.9789999999999999E-3</c:v>
                </c:pt>
                <c:pt idx="27783">
                  <c:v>0</c:v>
                </c:pt>
                <c:pt idx="27784">
                  <c:v>-0.56178419999999996</c:v>
                </c:pt>
                <c:pt idx="27785">
                  <c:v>1.0352500000000001E-2</c:v>
                </c:pt>
                <c:pt idx="27786">
                  <c:v>-1.191478</c:v>
                </c:pt>
                <c:pt idx="27787">
                  <c:v>0.1959283</c:v>
                </c:pt>
                <c:pt idx="27788">
                  <c:v>0.64931349999999999</c:v>
                </c:pt>
                <c:pt idx="27789">
                  <c:v>-1.03613</c:v>
                </c:pt>
                <c:pt idx="27790">
                  <c:v>0.51074649999999999</c:v>
                </c:pt>
                <c:pt idx="27791">
                  <c:v>-1.30047</c:v>
                </c:pt>
                <c:pt idx="27792">
                  <c:v>-0.58107540000000002</c:v>
                </c:pt>
                <c:pt idx="27793">
                  <c:v>-1.2292959999999999</c:v>
                </c:pt>
                <c:pt idx="27794">
                  <c:v>0.49766329999999998</c:v>
                </c:pt>
                <c:pt idx="27795">
                  <c:v>0.45469999999999999</c:v>
                </c:pt>
                <c:pt idx="27796">
                  <c:v>-0.78210219999999997</c:v>
                </c:pt>
                <c:pt idx="27797">
                  <c:v>-4.0419700000000003E-2</c:v>
                </c:pt>
                <c:pt idx="27798">
                  <c:v>2.4655999999999998</c:v>
                </c:pt>
                <c:pt idx="27799">
                  <c:v>0.70811710000000005</c:v>
                </c:pt>
                <c:pt idx="27800">
                  <c:v>-1.9777290000000001</c:v>
                </c:pt>
                <c:pt idx="27801">
                  <c:v>-2.3251599999999999</c:v>
                </c:pt>
                <c:pt idx="27802">
                  <c:v>-2.2636259999999999</c:v>
                </c:pt>
                <c:pt idx="27803">
                  <c:v>1.824055</c:v>
                </c:pt>
                <c:pt idx="27804">
                  <c:v>0.65331729999999999</c:v>
                </c:pt>
                <c:pt idx="27805">
                  <c:v>0.86893620000000005</c:v>
                </c:pt>
                <c:pt idx="27806">
                  <c:v>-0.48779280000000003</c:v>
                </c:pt>
                <c:pt idx="27807">
                  <c:v>1.0867020000000001</c:v>
                </c:pt>
                <c:pt idx="27808">
                  <c:v>-0.60039730000000002</c:v>
                </c:pt>
                <c:pt idx="27809">
                  <c:v>1.619248</c:v>
                </c:pt>
                <c:pt idx="27810">
                  <c:v>-0.2043064</c:v>
                </c:pt>
                <c:pt idx="27811">
                  <c:v>-1.5250570000000001</c:v>
                </c:pt>
                <c:pt idx="27812">
                  <c:v>0.5093164</c:v>
                </c:pt>
                <c:pt idx="27813">
                  <c:v>-0.84282060000000003</c:v>
                </c:pt>
                <c:pt idx="27814">
                  <c:v>3.0850970000000002</c:v>
                </c:pt>
                <c:pt idx="27815">
                  <c:v>-0.1617623</c:v>
                </c:pt>
                <c:pt idx="27816">
                  <c:v>0.27870470000000003</c:v>
                </c:pt>
                <c:pt idx="27817">
                  <c:v>0.1006581</c:v>
                </c:pt>
                <c:pt idx="27818">
                  <c:v>-2.167259</c:v>
                </c:pt>
                <c:pt idx="27819">
                  <c:v>2.689829</c:v>
                </c:pt>
                <c:pt idx="27820">
                  <c:v>1.1859390000000001</c:v>
                </c:pt>
                <c:pt idx="27821">
                  <c:v>0.79392209999999996</c:v>
                </c:pt>
                <c:pt idx="27822">
                  <c:v>-0.73893580000000003</c:v>
                </c:pt>
                <c:pt idx="27823">
                  <c:v>-0.21865039999999999</c:v>
                </c:pt>
                <c:pt idx="27824">
                  <c:v>1.0647420000000001</c:v>
                </c:pt>
                <c:pt idx="27825">
                  <c:v>-0.69371249999999995</c:v>
                </c:pt>
                <c:pt idx="27826">
                  <c:v>6.9207299999999999E-2</c:v>
                </c:pt>
                <c:pt idx="27827">
                  <c:v>0.40441719999999998</c:v>
                </c:pt>
                <c:pt idx="27828">
                  <c:v>-5.3279100000000003E-2</c:v>
                </c:pt>
                <c:pt idx="27829">
                  <c:v>0</c:v>
                </c:pt>
                <c:pt idx="27830">
                  <c:v>3.9510999999999998E-2</c:v>
                </c:pt>
                <c:pt idx="27831">
                  <c:v>-0.76924459999999995</c:v>
                </c:pt>
                <c:pt idx="27832">
                  <c:v>7.9603099999999996E-2</c:v>
                </c:pt>
                <c:pt idx="27833">
                  <c:v>0</c:v>
                </c:pt>
                <c:pt idx="27834">
                  <c:v>1.5151520000000001</c:v>
                </c:pt>
                <c:pt idx="27835">
                  <c:v>2.1582729999999999</c:v>
                </c:pt>
                <c:pt idx="27836">
                  <c:v>0.86455329999999997</c:v>
                </c:pt>
                <c:pt idx="27837">
                  <c:v>0.57142859999999995</c:v>
                </c:pt>
                <c:pt idx="27838">
                  <c:v>0</c:v>
                </c:pt>
                <c:pt idx="27839">
                  <c:v>1.1363639999999999</c:v>
                </c:pt>
                <c:pt idx="27840">
                  <c:v>1.3108610000000001</c:v>
                </c:pt>
                <c:pt idx="27841">
                  <c:v>-0.55452869999999999</c:v>
                </c:pt>
                <c:pt idx="27842">
                  <c:v>0</c:v>
                </c:pt>
                <c:pt idx="27843">
                  <c:v>0.3717472</c:v>
                </c:pt>
                <c:pt idx="27844">
                  <c:v>-0.27777780000000002</c:v>
                </c:pt>
                <c:pt idx="27845">
                  <c:v>0</c:v>
                </c:pt>
                <c:pt idx="27846">
                  <c:v>0.56453109999999995</c:v>
                </c:pt>
                <c:pt idx="27847">
                  <c:v>1.5622119999999999</c:v>
                </c:pt>
                <c:pt idx="27848">
                  <c:v>-9.0991799999999998E-2</c:v>
                </c:pt>
                <c:pt idx="27849">
                  <c:v>0</c:v>
                </c:pt>
                <c:pt idx="27850">
                  <c:v>4.0072859999999997</c:v>
                </c:pt>
                <c:pt idx="27851">
                  <c:v>-0.70052539999999996</c:v>
                </c:pt>
                <c:pt idx="27852">
                  <c:v>-2.6455030000000002</c:v>
                </c:pt>
                <c:pt idx="27853">
                  <c:v>0.3623188</c:v>
                </c:pt>
                <c:pt idx="27854">
                  <c:v>1.8050539999999999</c:v>
                </c:pt>
                <c:pt idx="27855">
                  <c:v>-2.422145</c:v>
                </c:pt>
                <c:pt idx="27856">
                  <c:v>-4.2553190000000001</c:v>
                </c:pt>
                <c:pt idx="27857">
                  <c:v>1.2131719999999999</c:v>
                </c:pt>
                <c:pt idx="27858">
                  <c:v>-1.3698630000000001</c:v>
                </c:pt>
                <c:pt idx="27859">
                  <c:v>-1.0416669999999999</c:v>
                </c:pt>
                <c:pt idx="27860">
                  <c:v>0</c:v>
                </c:pt>
                <c:pt idx="27861">
                  <c:v>0</c:v>
                </c:pt>
                <c:pt idx="27862">
                  <c:v>1.754386</c:v>
                </c:pt>
                <c:pt idx="27863">
                  <c:v>3.8839649999999999</c:v>
                </c:pt>
                <c:pt idx="27864">
                  <c:v>2.7429480000000002</c:v>
                </c:pt>
                <c:pt idx="27865">
                  <c:v>-6.9548050000000003</c:v>
                </c:pt>
                <c:pt idx="27866">
                  <c:v>-2.2569439999999998</c:v>
                </c:pt>
                <c:pt idx="27867">
                  <c:v>-0.53285970000000005</c:v>
                </c:pt>
                <c:pt idx="27868">
                  <c:v>6.7857139999999996</c:v>
                </c:pt>
                <c:pt idx="27869">
                  <c:v>-2.3411369999999998</c:v>
                </c:pt>
                <c:pt idx="27870">
                  <c:v>0</c:v>
                </c:pt>
                <c:pt idx="27871">
                  <c:v>1.9691780000000001</c:v>
                </c:pt>
                <c:pt idx="27872">
                  <c:v>2.938707</c:v>
                </c:pt>
                <c:pt idx="27873">
                  <c:v>-5.3833599999999997</c:v>
                </c:pt>
                <c:pt idx="27874">
                  <c:v>2.5862069999999999</c:v>
                </c:pt>
                <c:pt idx="27875">
                  <c:v>4.8739499999999998</c:v>
                </c:pt>
                <c:pt idx="27876">
                  <c:v>2.8846150000000002</c:v>
                </c:pt>
                <c:pt idx="27877">
                  <c:v>-9.3457950000000007</c:v>
                </c:pt>
                <c:pt idx="27878">
                  <c:v>7.8805490000000002</c:v>
                </c:pt>
                <c:pt idx="27879">
                  <c:v>0</c:v>
                </c:pt>
                <c:pt idx="27880">
                  <c:v>3.9195890000000002</c:v>
                </c:pt>
                <c:pt idx="27881">
                  <c:v>-2.4730470000000002</c:v>
                </c:pt>
                <c:pt idx="27882">
                  <c:v>2.535758</c:v>
                </c:pt>
                <c:pt idx="27883">
                  <c:v>3.3325619999999998</c:v>
                </c:pt>
                <c:pt idx="27884">
                  <c:v>0</c:v>
                </c:pt>
                <c:pt idx="27885">
                  <c:v>0</c:v>
                </c:pt>
                <c:pt idx="27886">
                  <c:v>-4.4773230000000002</c:v>
                </c:pt>
                <c:pt idx="27887">
                  <c:v>1.0827739999999999</c:v>
                </c:pt>
                <c:pt idx="27888">
                  <c:v>0.18889220000000001</c:v>
                </c:pt>
                <c:pt idx="27889">
                  <c:v>4.4016399999999997E-2</c:v>
                </c:pt>
                <c:pt idx="27890">
                  <c:v>5.296233</c:v>
                </c:pt>
                <c:pt idx="27891">
                  <c:v>-1.6300870000000001</c:v>
                </c:pt>
                <c:pt idx="27892">
                  <c:v>-0.61494879999999996</c:v>
                </c:pt>
                <c:pt idx="27893">
                  <c:v>2.4884940000000002</c:v>
                </c:pt>
                <c:pt idx="27894">
                  <c:v>2.503142</c:v>
                </c:pt>
                <c:pt idx="27895">
                  <c:v>0.21601219999999999</c:v>
                </c:pt>
                <c:pt idx="27896">
                  <c:v>0.85161229999999999</c:v>
                </c:pt>
                <c:pt idx="27897">
                  <c:v>-3.3274270000000001</c:v>
                </c:pt>
                <c:pt idx="27898">
                  <c:v>6.8046889999999998</c:v>
                </c:pt>
                <c:pt idx="27899">
                  <c:v>3.2700930000000001</c:v>
                </c:pt>
                <c:pt idx="27900">
                  <c:v>1.671413</c:v>
                </c:pt>
                <c:pt idx="27901">
                  <c:v>-0.97173549999999997</c:v>
                </c:pt>
                <c:pt idx="27902">
                  <c:v>-2.162382</c:v>
                </c:pt>
                <c:pt idx="27903">
                  <c:v>1.6054489999999999</c:v>
                </c:pt>
                <c:pt idx="27904">
                  <c:v>7.4058380000000001</c:v>
                </c:pt>
                <c:pt idx="27905">
                  <c:v>-0.19355620000000001</c:v>
                </c:pt>
                <c:pt idx="27906">
                  <c:v>-1.663144</c:v>
                </c:pt>
                <c:pt idx="27907">
                  <c:v>-1.9541500000000001</c:v>
                </c:pt>
                <c:pt idx="27908">
                  <c:v>2.7229950000000001</c:v>
                </c:pt>
                <c:pt idx="27909">
                  <c:v>5.275817</c:v>
                </c:pt>
                <c:pt idx="27910">
                  <c:v>0</c:v>
                </c:pt>
                <c:pt idx="27911">
                  <c:v>-24.181819999999998</c:v>
                </c:pt>
                <c:pt idx="27912">
                  <c:v>3.1175060000000001</c:v>
                </c:pt>
                <c:pt idx="27913">
                  <c:v>-7.4848480000000004</c:v>
                </c:pt>
                <c:pt idx="27914">
                  <c:v>11.365869999999999</c:v>
                </c:pt>
                <c:pt idx="27915">
                  <c:v>0</c:v>
                </c:pt>
                <c:pt idx="27916">
                  <c:v>4.705883</c:v>
                </c:pt>
                <c:pt idx="27917">
                  <c:v>-6.3670410000000004</c:v>
                </c:pt>
                <c:pt idx="27918">
                  <c:v>6.8</c:v>
                </c:pt>
                <c:pt idx="27919">
                  <c:v>4.8689140000000002</c:v>
                </c:pt>
                <c:pt idx="27920">
                  <c:v>6.7857139999999996</c:v>
                </c:pt>
                <c:pt idx="27921">
                  <c:v>-16.38796</c:v>
                </c:pt>
                <c:pt idx="27922">
                  <c:v>0</c:v>
                </c:pt>
                <c:pt idx="27923">
                  <c:v>0</c:v>
                </c:pt>
                <c:pt idx="27924">
                  <c:v>0</c:v>
                </c:pt>
                <c:pt idx="27925">
                  <c:v>-1.3937280000000001</c:v>
                </c:pt>
                <c:pt idx="27926">
                  <c:v>-10.777380000000001</c:v>
                </c:pt>
                <c:pt idx="27927">
                  <c:v>-0.99009899999999995</c:v>
                </c:pt>
                <c:pt idx="27928">
                  <c:v>14</c:v>
                </c:pt>
                <c:pt idx="27929">
                  <c:v>8.7719299999999993</c:v>
                </c:pt>
                <c:pt idx="27930">
                  <c:v>-8.0645159999999994</c:v>
                </c:pt>
                <c:pt idx="27931">
                  <c:v>-6.3157899999999998</c:v>
                </c:pt>
                <c:pt idx="27932">
                  <c:v>-1.3108610000000001</c:v>
                </c:pt>
                <c:pt idx="27933">
                  <c:v>0.56925990000000004</c:v>
                </c:pt>
                <c:pt idx="27934">
                  <c:v>9.4339619999999993</c:v>
                </c:pt>
                <c:pt idx="27935">
                  <c:v>13.793100000000001</c:v>
                </c:pt>
                <c:pt idx="27936">
                  <c:v>-12.65152</c:v>
                </c:pt>
                <c:pt idx="27937">
                  <c:v>0.60711190000000004</c:v>
                </c:pt>
                <c:pt idx="27938">
                  <c:v>0.34482760000000001</c:v>
                </c:pt>
                <c:pt idx="27939">
                  <c:v>-16.83849</c:v>
                </c:pt>
                <c:pt idx="27940">
                  <c:v>0</c:v>
                </c:pt>
                <c:pt idx="27941">
                  <c:v>-0.82644629999999997</c:v>
                </c:pt>
                <c:pt idx="27942">
                  <c:v>10.41667</c:v>
                </c:pt>
                <c:pt idx="27943">
                  <c:v>0</c:v>
                </c:pt>
                <c:pt idx="27944">
                  <c:v>2.075472</c:v>
                </c:pt>
                <c:pt idx="27945">
                  <c:v>4.0665440000000004</c:v>
                </c:pt>
                <c:pt idx="27946">
                  <c:v>2.309059</c:v>
                </c:pt>
                <c:pt idx="27947">
                  <c:v>7.6388889999999998</c:v>
                </c:pt>
                <c:pt idx="27948">
                  <c:v>-6.1290319999999996</c:v>
                </c:pt>
                <c:pt idx="27949">
                  <c:v>7.0446730000000004</c:v>
                </c:pt>
                <c:pt idx="27950">
                  <c:v>1.1235949999999999</c:v>
                </c:pt>
                <c:pt idx="27951">
                  <c:v>4.7619049999999996</c:v>
                </c:pt>
                <c:pt idx="27952">
                  <c:v>-7.8787880000000001</c:v>
                </c:pt>
                <c:pt idx="27953">
                  <c:v>-0.65789470000000005</c:v>
                </c:pt>
                <c:pt idx="27954">
                  <c:v>-2.7317879999999999</c:v>
                </c:pt>
                <c:pt idx="27955">
                  <c:v>-9.446809</c:v>
                </c:pt>
                <c:pt idx="27956">
                  <c:v>5.2631579999999998</c:v>
                </c:pt>
                <c:pt idx="27957">
                  <c:v>7.8571429999999998</c:v>
                </c:pt>
                <c:pt idx="27958">
                  <c:v>15.89404</c:v>
                </c:pt>
                <c:pt idx="27959">
                  <c:v>3.214286</c:v>
                </c:pt>
                <c:pt idx="27960">
                  <c:v>-6.2975779999999997</c:v>
                </c:pt>
                <c:pt idx="27961">
                  <c:v>-2.5110779999999999</c:v>
                </c:pt>
                <c:pt idx="27962">
                  <c:v>-8.1060610000000004</c:v>
                </c:pt>
                <c:pt idx="27963">
                  <c:v>-5.1937350000000002</c:v>
                </c:pt>
                <c:pt idx="27964">
                  <c:v>-1.3043480000000001</c:v>
                </c:pt>
                <c:pt idx="27965">
                  <c:v>-2.6868919999999998</c:v>
                </c:pt>
                <c:pt idx="27966">
                  <c:v>-1.7856399999999999</c:v>
                </c:pt>
                <c:pt idx="27967">
                  <c:v>-5.1256469999999998</c:v>
                </c:pt>
                <c:pt idx="27968">
                  <c:v>-6.4860150000000001</c:v>
                </c:pt>
                <c:pt idx="27969">
                  <c:v>-8.4216789999999992</c:v>
                </c:pt>
                <c:pt idx="27970">
                  <c:v>0.45768350000000002</c:v>
                </c:pt>
                <c:pt idx="27971">
                  <c:v>-5.2915479999999997</c:v>
                </c:pt>
                <c:pt idx="27972">
                  <c:v>3.9417909999999998</c:v>
                </c:pt>
                <c:pt idx="27973">
                  <c:v>-3.324967</c:v>
                </c:pt>
                <c:pt idx="27974">
                  <c:v>11.15971</c:v>
                </c:pt>
                <c:pt idx="27975">
                  <c:v>5.9736359999999999</c:v>
                </c:pt>
                <c:pt idx="27976">
                  <c:v>-7.8461639999999999</c:v>
                </c:pt>
                <c:pt idx="27977">
                  <c:v>-0.54514490000000004</c:v>
                </c:pt>
                <c:pt idx="27978">
                  <c:v>0.88640609999999997</c:v>
                </c:pt>
                <c:pt idx="27979">
                  <c:v>-5.6892820000000004</c:v>
                </c:pt>
                <c:pt idx="27980">
                  <c:v>6.3205330000000002</c:v>
                </c:pt>
                <c:pt idx="27981">
                  <c:v>-3.325021</c:v>
                </c:pt>
                <c:pt idx="27982">
                  <c:v>5.0669250000000003</c:v>
                </c:pt>
                <c:pt idx="27983">
                  <c:v>-1.2555210000000001</c:v>
                </c:pt>
                <c:pt idx="27984">
                  <c:v>-3.6685759999999998</c:v>
                </c:pt>
                <c:pt idx="27985">
                  <c:v>-7.9272429999999998</c:v>
                </c:pt>
                <c:pt idx="27986">
                  <c:v>-3.023787</c:v>
                </c:pt>
                <c:pt idx="27987">
                  <c:v>-2.5814699999999999</c:v>
                </c:pt>
                <c:pt idx="27988">
                  <c:v>3.1932200000000002</c:v>
                </c:pt>
                <c:pt idx="27989">
                  <c:v>3.3361160000000001</c:v>
                </c:pt>
                <c:pt idx="27990">
                  <c:v>8.0012480000000004</c:v>
                </c:pt>
                <c:pt idx="27991">
                  <c:v>-1.617694</c:v>
                </c:pt>
                <c:pt idx="27992">
                  <c:v>-10.60319</c:v>
                </c:pt>
                <c:pt idx="27993">
                  <c:v>-5.9782630000000001</c:v>
                </c:pt>
                <c:pt idx="27994">
                  <c:v>-2.2580650000000002</c:v>
                </c:pt>
                <c:pt idx="27995">
                  <c:v>8.5808579999999992</c:v>
                </c:pt>
                <c:pt idx="27996">
                  <c:v>3.3434650000000001</c:v>
                </c:pt>
                <c:pt idx="27997">
                  <c:v>3.8235290000000002</c:v>
                </c:pt>
                <c:pt idx="27998">
                  <c:v>4.2492919999999996</c:v>
                </c:pt>
                <c:pt idx="27999">
                  <c:v>1.086957</c:v>
                </c:pt>
                <c:pt idx="28000">
                  <c:v>-3.225806</c:v>
                </c:pt>
                <c:pt idx="28001">
                  <c:v>0</c:v>
                </c:pt>
                <c:pt idx="28002">
                  <c:v>-11.11111</c:v>
                </c:pt>
                <c:pt idx="28003">
                  <c:v>-6.25</c:v>
                </c:pt>
                <c:pt idx="28004">
                  <c:v>-5</c:v>
                </c:pt>
                <c:pt idx="28005">
                  <c:v>15.78947</c:v>
                </c:pt>
                <c:pt idx="28006">
                  <c:v>12.727270000000001</c:v>
                </c:pt>
                <c:pt idx="28007">
                  <c:v>-9.946237</c:v>
                </c:pt>
                <c:pt idx="28008">
                  <c:v>0.59701490000000002</c:v>
                </c:pt>
                <c:pt idx="28009">
                  <c:v>-6.2314540000000003</c:v>
                </c:pt>
                <c:pt idx="28010">
                  <c:v>4.2721520000000002</c:v>
                </c:pt>
                <c:pt idx="28011">
                  <c:v>1.0622149999999999</c:v>
                </c:pt>
                <c:pt idx="28012">
                  <c:v>11.71171</c:v>
                </c:pt>
                <c:pt idx="28013">
                  <c:v>-0.53763439999999996</c:v>
                </c:pt>
                <c:pt idx="28014">
                  <c:v>-3.2432430000000001</c:v>
                </c:pt>
                <c:pt idx="28015">
                  <c:v>-10.614520000000001</c:v>
                </c:pt>
                <c:pt idx="28016">
                  <c:v>0</c:v>
                </c:pt>
                <c:pt idx="28017">
                  <c:v>1.25</c:v>
                </c:pt>
                <c:pt idx="28018">
                  <c:v>6.3271600000000001</c:v>
                </c:pt>
                <c:pt idx="28019">
                  <c:v>-6.2409290000000004</c:v>
                </c:pt>
                <c:pt idx="28020">
                  <c:v>11.455109999999999</c:v>
                </c:pt>
                <c:pt idx="28021">
                  <c:v>0</c:v>
                </c:pt>
                <c:pt idx="28022">
                  <c:v>16.66667</c:v>
                </c:pt>
                <c:pt idx="28023">
                  <c:v>-9.523809</c:v>
                </c:pt>
                <c:pt idx="28024">
                  <c:v>2.6315789999999999</c:v>
                </c:pt>
                <c:pt idx="28025">
                  <c:v>-7.4358969999999998</c:v>
                </c:pt>
                <c:pt idx="28026">
                  <c:v>6.9252079999999996</c:v>
                </c:pt>
                <c:pt idx="28027">
                  <c:v>-5.1813469999999997</c:v>
                </c:pt>
                <c:pt idx="28028">
                  <c:v>17.21312</c:v>
                </c:pt>
                <c:pt idx="28029">
                  <c:v>-16.89977</c:v>
                </c:pt>
                <c:pt idx="28030">
                  <c:v>-2.9453019999999999</c:v>
                </c:pt>
                <c:pt idx="28031">
                  <c:v>-1.7341040000000001</c:v>
                </c:pt>
                <c:pt idx="28032">
                  <c:v>5.8823530000000002</c:v>
                </c:pt>
                <c:pt idx="28033">
                  <c:v>-6.1111110000000002</c:v>
                </c:pt>
                <c:pt idx="28034">
                  <c:v>0</c:v>
                </c:pt>
                <c:pt idx="28035">
                  <c:v>2.662722</c:v>
                </c:pt>
                <c:pt idx="28036">
                  <c:v>26.369450000000001</c:v>
                </c:pt>
                <c:pt idx="28037">
                  <c:v>1.253814</c:v>
                </c:pt>
                <c:pt idx="28038">
                  <c:v>-13.51351</c:v>
                </c:pt>
                <c:pt idx="28039">
                  <c:v>-2.6041669999999999</c:v>
                </c:pt>
                <c:pt idx="28040">
                  <c:v>-2.673797</c:v>
                </c:pt>
                <c:pt idx="28041">
                  <c:v>8.5164829999999991</c:v>
                </c:pt>
                <c:pt idx="28042">
                  <c:v>-5.6962029999999997</c:v>
                </c:pt>
                <c:pt idx="28043">
                  <c:v>-11.140940000000001</c:v>
                </c:pt>
                <c:pt idx="28044">
                  <c:v>-5.7401809999999998</c:v>
                </c:pt>
                <c:pt idx="28045">
                  <c:v>-0.64102570000000003</c:v>
                </c:pt>
                <c:pt idx="28046">
                  <c:v>15.48387</c:v>
                </c:pt>
                <c:pt idx="28047">
                  <c:v>0</c:v>
                </c:pt>
                <c:pt idx="28048">
                  <c:v>-1.117318</c:v>
                </c:pt>
                <c:pt idx="28049">
                  <c:v>1.3750789999999999</c:v>
                </c:pt>
                <c:pt idx="28050">
                  <c:v>1.11538</c:v>
                </c:pt>
                <c:pt idx="28051">
                  <c:v>-2.987517</c:v>
                </c:pt>
                <c:pt idx="28052">
                  <c:v>-4.253838</c:v>
                </c:pt>
                <c:pt idx="28053">
                  <c:v>-6.8286530000000001</c:v>
                </c:pt>
                <c:pt idx="28054">
                  <c:v>2.9203139999999999</c:v>
                </c:pt>
                <c:pt idx="28055">
                  <c:v>6.8228629999999999</c:v>
                </c:pt>
                <c:pt idx="28056">
                  <c:v>6.5686140000000002</c:v>
                </c:pt>
                <c:pt idx="28057">
                  <c:v>-2.5248780000000002</c:v>
                </c:pt>
                <c:pt idx="28058">
                  <c:v>0.30790099999999998</c:v>
                </c:pt>
                <c:pt idx="28059">
                  <c:v>-0.67765220000000004</c:v>
                </c:pt>
                <c:pt idx="28060">
                  <c:v>2.778705</c:v>
                </c:pt>
                <c:pt idx="28061">
                  <c:v>-0.12812870000000001</c:v>
                </c:pt>
                <c:pt idx="28062">
                  <c:v>-1.0716810000000001</c:v>
                </c:pt>
                <c:pt idx="28063">
                  <c:v>-1.029209</c:v>
                </c:pt>
                <c:pt idx="28064">
                  <c:v>0.33677820000000003</c:v>
                </c:pt>
                <c:pt idx="28065">
                  <c:v>-3.7069420000000002</c:v>
                </c:pt>
                <c:pt idx="28066">
                  <c:v>-0.84460740000000001</c:v>
                </c:pt>
                <c:pt idx="28067">
                  <c:v>0.51858990000000005</c:v>
                </c:pt>
                <c:pt idx="28068">
                  <c:v>-1.0486169999999999</c:v>
                </c:pt>
                <c:pt idx="28069">
                  <c:v>5.8425770000000004</c:v>
                </c:pt>
                <c:pt idx="28070">
                  <c:v>-9.3823699999999999</c:v>
                </c:pt>
                <c:pt idx="28071">
                  <c:v>5.3262239999999998</c:v>
                </c:pt>
                <c:pt idx="28072">
                  <c:v>-5.3291320000000004</c:v>
                </c:pt>
                <c:pt idx="28073">
                  <c:v>7.7038779999999996</c:v>
                </c:pt>
                <c:pt idx="28074">
                  <c:v>-0.65197260000000001</c:v>
                </c:pt>
                <c:pt idx="28075">
                  <c:v>-9.0296000000000005E-3</c:v>
                </c:pt>
                <c:pt idx="28076">
                  <c:v>-2.4812500000000002</c:v>
                </c:pt>
                <c:pt idx="28077">
                  <c:v>3.1852450000000001</c:v>
                </c:pt>
                <c:pt idx="28078">
                  <c:v>5.4545680000000001</c:v>
                </c:pt>
                <c:pt idx="28079">
                  <c:v>-2.236834</c:v>
                </c:pt>
                <c:pt idx="28080">
                  <c:v>-2.5044879999999998</c:v>
                </c:pt>
                <c:pt idx="28081">
                  <c:v>-4.2755320000000001</c:v>
                </c:pt>
                <c:pt idx="28082">
                  <c:v>-0.1856409</c:v>
                </c:pt>
                <c:pt idx="28083">
                  <c:v>-0.2327342</c:v>
                </c:pt>
                <c:pt idx="28084">
                  <c:v>5.828201</c:v>
                </c:pt>
                <c:pt idx="28085">
                  <c:v>0.19716400000000001</c:v>
                </c:pt>
                <c:pt idx="28086">
                  <c:v>0.65073619999999999</c:v>
                </c:pt>
                <c:pt idx="28087">
                  <c:v>-3.4541659999999998</c:v>
                </c:pt>
                <c:pt idx="28088">
                  <c:v>-2.309396</c:v>
                </c:pt>
                <c:pt idx="28089">
                  <c:v>-0.61507829999999997</c:v>
                </c:pt>
                <c:pt idx="28090">
                  <c:v>4.8145369999999996</c:v>
                </c:pt>
                <c:pt idx="28091">
                  <c:v>2.625489</c:v>
                </c:pt>
                <c:pt idx="28092">
                  <c:v>4.0883760000000002</c:v>
                </c:pt>
                <c:pt idx="28093">
                  <c:v>-1.8463350000000001</c:v>
                </c:pt>
                <c:pt idx="28094">
                  <c:v>-1.4762729999999999</c:v>
                </c:pt>
                <c:pt idx="28095">
                  <c:v>-1.137613</c:v>
                </c:pt>
                <c:pt idx="28096">
                  <c:v>1.261009</c:v>
                </c:pt>
                <c:pt idx="28097">
                  <c:v>0.17358409999999999</c:v>
                </c:pt>
                <c:pt idx="28098">
                  <c:v>0.1499935</c:v>
                </c:pt>
                <c:pt idx="28099">
                  <c:v>-1.39974</c:v>
                </c:pt>
                <c:pt idx="28100">
                  <c:v>-1.128717</c:v>
                </c:pt>
                <c:pt idx="28101">
                  <c:v>-1.46458</c:v>
                </c:pt>
                <c:pt idx="28102">
                  <c:v>-1.230969</c:v>
                </c:pt>
                <c:pt idx="28103">
                  <c:v>20.786519999999999</c:v>
                </c:pt>
                <c:pt idx="28104">
                  <c:v>-0.39447729999999998</c:v>
                </c:pt>
                <c:pt idx="28105">
                  <c:v>3.861386</c:v>
                </c:pt>
                <c:pt idx="28106">
                  <c:v>10.20973</c:v>
                </c:pt>
                <c:pt idx="28107">
                  <c:v>3.7353770000000002</c:v>
                </c:pt>
                <c:pt idx="28108">
                  <c:v>-4.0712390000000003</c:v>
                </c:pt>
                <c:pt idx="28109">
                  <c:v>-2.390476</c:v>
                </c:pt>
                <c:pt idx="28110">
                  <c:v>-4.0995020000000002</c:v>
                </c:pt>
                <c:pt idx="28111">
                  <c:v>8.8200369999999992</c:v>
                </c:pt>
                <c:pt idx="28112">
                  <c:v>-2.1625549999999998</c:v>
                </c:pt>
                <c:pt idx="28113">
                  <c:v>-2.324846</c:v>
                </c:pt>
                <c:pt idx="28114">
                  <c:v>0.83724140000000002</c:v>
                </c:pt>
                <c:pt idx="28115">
                  <c:v>-5.7056750000000003</c:v>
                </c:pt>
                <c:pt idx="28116">
                  <c:v>-1.7755799999999999</c:v>
                </c:pt>
                <c:pt idx="28117">
                  <c:v>-0.75048729999999997</c:v>
                </c:pt>
                <c:pt idx="28118">
                  <c:v>1.6709240000000001</c:v>
                </c:pt>
                <c:pt idx="28119">
                  <c:v>-1.176671</c:v>
                </c:pt>
                <c:pt idx="28120">
                  <c:v>-2.4350700000000001</c:v>
                </c:pt>
                <c:pt idx="28121">
                  <c:v>3.6106069999999999</c:v>
                </c:pt>
                <c:pt idx="28122">
                  <c:v>2.9753250000000002</c:v>
                </c:pt>
                <c:pt idx="28123">
                  <c:v>-1.7455639999999999</c:v>
                </c:pt>
                <c:pt idx="28124">
                  <c:v>-9.9123230000000007</c:v>
                </c:pt>
                <c:pt idx="28125">
                  <c:v>-2.8071250000000001</c:v>
                </c:pt>
                <c:pt idx="28126">
                  <c:v>-1.079691</c:v>
                </c:pt>
                <c:pt idx="28127">
                  <c:v>3.5093649999999998</c:v>
                </c:pt>
                <c:pt idx="28128">
                  <c:v>12.28411</c:v>
                </c:pt>
                <c:pt idx="28129">
                  <c:v>-1.5877699999999999</c:v>
                </c:pt>
                <c:pt idx="28130">
                  <c:v>2.0588950000000001</c:v>
                </c:pt>
                <c:pt idx="28131">
                  <c:v>1.6528659999999999</c:v>
                </c:pt>
                <c:pt idx="28132">
                  <c:v>-1.194545</c:v>
                </c:pt>
                <c:pt idx="28133">
                  <c:v>6.5357729999999998</c:v>
                </c:pt>
                <c:pt idx="28134">
                  <c:v>-3.5274350000000001</c:v>
                </c:pt>
                <c:pt idx="28135">
                  <c:v>-5.896763</c:v>
                </c:pt>
                <c:pt idx="28136">
                  <c:v>-5.4079069999999998</c:v>
                </c:pt>
                <c:pt idx="28137">
                  <c:v>-2.8641380000000001</c:v>
                </c:pt>
                <c:pt idx="28138">
                  <c:v>3.032089</c:v>
                </c:pt>
                <c:pt idx="28139">
                  <c:v>-2.461125</c:v>
                </c:pt>
                <c:pt idx="28140">
                  <c:v>1.2882830000000001</c:v>
                </c:pt>
                <c:pt idx="28141">
                  <c:v>2.8315510000000002</c:v>
                </c:pt>
                <c:pt idx="28142">
                  <c:v>-3.5348109999999999</c:v>
                </c:pt>
                <c:pt idx="28143">
                  <c:v>8.7301590000000004</c:v>
                </c:pt>
                <c:pt idx="28144">
                  <c:v>0.72992699999999999</c:v>
                </c:pt>
                <c:pt idx="28145">
                  <c:v>5.0724640000000001</c:v>
                </c:pt>
                <c:pt idx="28146">
                  <c:v>-6.2068969999999997</c:v>
                </c:pt>
                <c:pt idx="28147">
                  <c:v>-14.65526</c:v>
                </c:pt>
                <c:pt idx="28148">
                  <c:v>-4.5394180000000004</c:v>
                </c:pt>
                <c:pt idx="28149">
                  <c:v>7.0505079999999998</c:v>
                </c:pt>
                <c:pt idx="28150">
                  <c:v>7.9149159999999998</c:v>
                </c:pt>
                <c:pt idx="28151">
                  <c:v>12.5</c:v>
                </c:pt>
                <c:pt idx="28152">
                  <c:v>0</c:v>
                </c:pt>
                <c:pt idx="28153">
                  <c:v>-20.529979999999998</c:v>
                </c:pt>
                <c:pt idx="28154">
                  <c:v>-8.3217540000000003</c:v>
                </c:pt>
                <c:pt idx="28155">
                  <c:v>5.6338030000000003</c:v>
                </c:pt>
                <c:pt idx="28156">
                  <c:v>16.103940000000001</c:v>
                </c:pt>
                <c:pt idx="28157">
                  <c:v>-7.3386990000000001</c:v>
                </c:pt>
                <c:pt idx="28158">
                  <c:v>-11.977740000000001</c:v>
                </c:pt>
                <c:pt idx="28159">
                  <c:v>14.36289</c:v>
                </c:pt>
                <c:pt idx="28160">
                  <c:v>12.61261</c:v>
                </c:pt>
                <c:pt idx="28161">
                  <c:v>1.3333330000000001</c:v>
                </c:pt>
                <c:pt idx="28162">
                  <c:v>-21.052630000000001</c:v>
                </c:pt>
                <c:pt idx="28163">
                  <c:v>-10.33333</c:v>
                </c:pt>
                <c:pt idx="28164">
                  <c:v>2.230483</c:v>
                </c:pt>
                <c:pt idx="28165">
                  <c:v>16.36364</c:v>
                </c:pt>
                <c:pt idx="28166">
                  <c:v>2.8474759999999999</c:v>
                </c:pt>
                <c:pt idx="28167">
                  <c:v>3.5648939999999998</c:v>
                </c:pt>
                <c:pt idx="28168">
                  <c:v>0.69628520000000005</c:v>
                </c:pt>
                <c:pt idx="28169">
                  <c:v>-2.2058819999999999</c:v>
                </c:pt>
                <c:pt idx="28170">
                  <c:v>-12.78195</c:v>
                </c:pt>
                <c:pt idx="28171">
                  <c:v>6.8965519999999998</c:v>
                </c:pt>
                <c:pt idx="28172">
                  <c:v>-10.967739999999999</c:v>
                </c:pt>
                <c:pt idx="28173">
                  <c:v>5.0724640000000001</c:v>
                </c:pt>
                <c:pt idx="28174">
                  <c:v>0</c:v>
                </c:pt>
                <c:pt idx="28175">
                  <c:v>1.37931</c:v>
                </c:pt>
                <c:pt idx="28176">
                  <c:v>2.040816</c:v>
                </c:pt>
                <c:pt idx="28177">
                  <c:v>3.3333330000000001</c:v>
                </c:pt>
                <c:pt idx="28178">
                  <c:v>3.548387</c:v>
                </c:pt>
                <c:pt idx="28179">
                  <c:v>5.919003</c:v>
                </c:pt>
                <c:pt idx="28180">
                  <c:v>-5.8823530000000002</c:v>
                </c:pt>
                <c:pt idx="28181">
                  <c:v>-6.6700780000000002</c:v>
                </c:pt>
                <c:pt idx="28182">
                  <c:v>-8.2555750000000003</c:v>
                </c:pt>
                <c:pt idx="28183">
                  <c:v>5.8394159999999999</c:v>
                </c:pt>
                <c:pt idx="28184">
                  <c:v>1.7241379999999999</c:v>
                </c:pt>
                <c:pt idx="28185">
                  <c:v>0</c:v>
                </c:pt>
                <c:pt idx="28186">
                  <c:v>-7.1186439999999997</c:v>
                </c:pt>
                <c:pt idx="28187">
                  <c:v>12</c:v>
                </c:pt>
                <c:pt idx="28188">
                  <c:v>0</c:v>
                </c:pt>
                <c:pt idx="28189">
                  <c:v>5.8823530000000002</c:v>
                </c:pt>
                <c:pt idx="28190">
                  <c:v>-4.0767389999999999</c:v>
                </c:pt>
                <c:pt idx="28191">
                  <c:v>2.75</c:v>
                </c:pt>
                <c:pt idx="28192">
                  <c:v>7.2</c:v>
                </c:pt>
                <c:pt idx="28193">
                  <c:v>2.5280900000000002</c:v>
                </c:pt>
                <c:pt idx="28194">
                  <c:v>0</c:v>
                </c:pt>
                <c:pt idx="28195">
                  <c:v>6.8493149999999998</c:v>
                </c:pt>
                <c:pt idx="28196">
                  <c:v>-15.909090000000001</c:v>
                </c:pt>
                <c:pt idx="28197">
                  <c:v>0</c:v>
                </c:pt>
                <c:pt idx="28198">
                  <c:v>-0.64516130000000005</c:v>
                </c:pt>
                <c:pt idx="28199">
                  <c:v>-0.43290040000000002</c:v>
                </c:pt>
                <c:pt idx="28200">
                  <c:v>8.6956520000000008</c:v>
                </c:pt>
                <c:pt idx="28201">
                  <c:v>14.377599999999999</c:v>
                </c:pt>
                <c:pt idx="28202">
                  <c:v>-5.5955009999999996</c:v>
                </c:pt>
                <c:pt idx="28203">
                  <c:v>-12.94491</c:v>
                </c:pt>
                <c:pt idx="28204">
                  <c:v>-1.595745</c:v>
                </c:pt>
                <c:pt idx="28205">
                  <c:v>7.0486490000000002</c:v>
                </c:pt>
                <c:pt idx="28206">
                  <c:v>4.0597859999999999</c:v>
                </c:pt>
                <c:pt idx="28207">
                  <c:v>-10.71429</c:v>
                </c:pt>
                <c:pt idx="28208">
                  <c:v>0</c:v>
                </c:pt>
                <c:pt idx="28209">
                  <c:v>0</c:v>
                </c:pt>
                <c:pt idx="28210">
                  <c:v>0</c:v>
                </c:pt>
                <c:pt idx="28211">
                  <c:v>0</c:v>
                </c:pt>
                <c:pt idx="28212">
                  <c:v>6.5217390000000002</c:v>
                </c:pt>
                <c:pt idx="28213">
                  <c:v>2.8571430000000002</c:v>
                </c:pt>
                <c:pt idx="28214">
                  <c:v>-2.7777780000000001</c:v>
                </c:pt>
                <c:pt idx="28215">
                  <c:v>-5.7142860000000004</c:v>
                </c:pt>
                <c:pt idx="28216">
                  <c:v>5.1948049999999997</c:v>
                </c:pt>
                <c:pt idx="28217">
                  <c:v>6.9958850000000004</c:v>
                </c:pt>
                <c:pt idx="28218">
                  <c:v>5.7692310000000004</c:v>
                </c:pt>
                <c:pt idx="28219">
                  <c:v>-14.545450000000001</c:v>
                </c:pt>
                <c:pt idx="28220">
                  <c:v>-3.1914889999999998</c:v>
                </c:pt>
                <c:pt idx="28221">
                  <c:v>-5.4945050000000002</c:v>
                </c:pt>
                <c:pt idx="28222">
                  <c:v>1.1627909999999999</c:v>
                </c:pt>
                <c:pt idx="28223">
                  <c:v>8.0459770000000006</c:v>
                </c:pt>
                <c:pt idx="28224">
                  <c:v>1.0638300000000001</c:v>
                </c:pt>
                <c:pt idx="28225">
                  <c:v>9.4736840000000004</c:v>
                </c:pt>
                <c:pt idx="28226">
                  <c:v>7.6923069999999996</c:v>
                </c:pt>
                <c:pt idx="28227">
                  <c:v>-2.410714</c:v>
                </c:pt>
                <c:pt idx="28228">
                  <c:v>-15.827999999999999</c:v>
                </c:pt>
                <c:pt idx="28229">
                  <c:v>-7.1739129999999998</c:v>
                </c:pt>
                <c:pt idx="28230">
                  <c:v>3.0444969999999998</c:v>
                </c:pt>
                <c:pt idx="28231">
                  <c:v>1.818182</c:v>
                </c:pt>
                <c:pt idx="28232">
                  <c:v>18.526779999999999</c:v>
                </c:pt>
                <c:pt idx="28233">
                  <c:v>-3.9548019999999999</c:v>
                </c:pt>
                <c:pt idx="28234">
                  <c:v>7.9411759999999996</c:v>
                </c:pt>
                <c:pt idx="28235">
                  <c:v>-21.162579999999998</c:v>
                </c:pt>
                <c:pt idx="28236">
                  <c:v>4.8387099999999998</c:v>
                </c:pt>
                <c:pt idx="28237">
                  <c:v>-3.2967029999999999</c:v>
                </c:pt>
                <c:pt idx="28238">
                  <c:v>4.5454549999999996</c:v>
                </c:pt>
                <c:pt idx="28239">
                  <c:v>0</c:v>
                </c:pt>
                <c:pt idx="28240">
                  <c:v>4.3478260000000004</c:v>
                </c:pt>
                <c:pt idx="28241">
                  <c:v>1.25</c:v>
                </c:pt>
                <c:pt idx="28242">
                  <c:v>-9.0534979999999994</c:v>
                </c:pt>
                <c:pt idx="28243">
                  <c:v>-9.502262</c:v>
                </c:pt>
                <c:pt idx="28244">
                  <c:v>-8.25</c:v>
                </c:pt>
                <c:pt idx="28245">
                  <c:v>8.9918259999999997</c:v>
                </c:pt>
                <c:pt idx="28246">
                  <c:v>2.5</c:v>
                </c:pt>
                <c:pt idx="28247">
                  <c:v>4.8780489999999999</c:v>
                </c:pt>
                <c:pt idx="28248">
                  <c:v>-1.744186</c:v>
                </c:pt>
                <c:pt idx="28249">
                  <c:v>1.7751479999999999</c:v>
                </c:pt>
                <c:pt idx="28250">
                  <c:v>10.69767</c:v>
                </c:pt>
                <c:pt idx="28251">
                  <c:v>-0.63025209999999998</c:v>
                </c:pt>
                <c:pt idx="28252">
                  <c:v>-15.433400000000001</c:v>
                </c:pt>
                <c:pt idx="28253">
                  <c:v>-6.7415729999999998</c:v>
                </c:pt>
                <c:pt idx="28254">
                  <c:v>0</c:v>
                </c:pt>
                <c:pt idx="28255">
                  <c:v>6.25</c:v>
                </c:pt>
                <c:pt idx="28256">
                  <c:v>-4.901961</c:v>
                </c:pt>
                <c:pt idx="28257">
                  <c:v>-9.2783510000000007</c:v>
                </c:pt>
                <c:pt idx="28258">
                  <c:v>-4.705883</c:v>
                </c:pt>
                <c:pt idx="28259">
                  <c:v>2.847826</c:v>
                </c:pt>
                <c:pt idx="28260">
                  <c:v>-1.2605040000000001</c:v>
                </c:pt>
                <c:pt idx="28261">
                  <c:v>0.42553190000000002</c:v>
                </c:pt>
                <c:pt idx="28262">
                  <c:v>0</c:v>
                </c:pt>
                <c:pt idx="28263">
                  <c:v>11.57025</c:v>
                </c:pt>
                <c:pt idx="28264">
                  <c:v>0</c:v>
                </c:pt>
                <c:pt idx="28265">
                  <c:v>0</c:v>
                </c:pt>
                <c:pt idx="28266">
                  <c:v>-4.6296299999999997</c:v>
                </c:pt>
                <c:pt idx="28267">
                  <c:v>0.1732505</c:v>
                </c:pt>
                <c:pt idx="28268">
                  <c:v>3.567793</c:v>
                </c:pt>
                <c:pt idx="28269">
                  <c:v>-3.5048900000000001</c:v>
                </c:pt>
                <c:pt idx="28270">
                  <c:v>-0.74183730000000003</c:v>
                </c:pt>
                <c:pt idx="28271">
                  <c:v>-5.6020950000000003</c:v>
                </c:pt>
                <c:pt idx="28272">
                  <c:v>1.154326</c:v>
                </c:pt>
                <c:pt idx="28273">
                  <c:v>-1.7540789999999999</c:v>
                </c:pt>
                <c:pt idx="28274">
                  <c:v>3.7861609999999999</c:v>
                </c:pt>
                <c:pt idx="28275">
                  <c:v>-0.30632949999999998</c:v>
                </c:pt>
                <c:pt idx="28276">
                  <c:v>5.3365929999999997</c:v>
                </c:pt>
                <c:pt idx="28277">
                  <c:v>0</c:v>
                </c:pt>
                <c:pt idx="28278">
                  <c:v>2.2829760000000001</c:v>
                </c:pt>
                <c:pt idx="28279">
                  <c:v>-0.42104619999999998</c:v>
                </c:pt>
                <c:pt idx="28280">
                  <c:v>-8.3713010000000008</c:v>
                </c:pt>
                <c:pt idx="28281">
                  <c:v>-5.084746</c:v>
                </c:pt>
                <c:pt idx="28282">
                  <c:v>1.785714</c:v>
                </c:pt>
                <c:pt idx="28283">
                  <c:v>22.456140000000001</c:v>
                </c:pt>
                <c:pt idx="28284">
                  <c:v>9.7421209999999991</c:v>
                </c:pt>
                <c:pt idx="28285">
                  <c:v>4.5602609999999997</c:v>
                </c:pt>
                <c:pt idx="28286">
                  <c:v>0</c:v>
                </c:pt>
                <c:pt idx="28287">
                  <c:v>-16.12903</c:v>
                </c:pt>
                <c:pt idx="28288">
                  <c:v>-25.445029999999999</c:v>
                </c:pt>
                <c:pt idx="28289">
                  <c:v>2.3809520000000002</c:v>
                </c:pt>
                <c:pt idx="28290">
                  <c:v>2.8037380000000001</c:v>
                </c:pt>
                <c:pt idx="28291">
                  <c:v>6.3636359999999996</c:v>
                </c:pt>
                <c:pt idx="28292">
                  <c:v>-4.0540539999999998</c:v>
                </c:pt>
                <c:pt idx="28293">
                  <c:v>8.4507049999999992</c:v>
                </c:pt>
                <c:pt idx="28294">
                  <c:v>-9.1525420000000004</c:v>
                </c:pt>
                <c:pt idx="28295">
                  <c:v>-6.6697759999999997</c:v>
                </c:pt>
                <c:pt idx="28296">
                  <c:v>7.5</c:v>
                </c:pt>
                <c:pt idx="28297">
                  <c:v>-3.7591130000000001</c:v>
                </c:pt>
                <c:pt idx="28298">
                  <c:v>-5.0981550000000002</c:v>
                </c:pt>
                <c:pt idx="28299">
                  <c:v>-1.4645090000000001</c:v>
                </c:pt>
                <c:pt idx="28300">
                  <c:v>-1.089456</c:v>
                </c:pt>
                <c:pt idx="28301">
                  <c:v>10.951560000000001</c:v>
                </c:pt>
                <c:pt idx="28302">
                  <c:v>-3.6672099999999999E-2</c:v>
                </c:pt>
                <c:pt idx="28303">
                  <c:v>2.2185549999999998</c:v>
                </c:pt>
                <c:pt idx="28304">
                  <c:v>0.72056730000000002</c:v>
                </c:pt>
                <c:pt idx="28305">
                  <c:v>1.9768760000000001</c:v>
                </c:pt>
                <c:pt idx="28306">
                  <c:v>0.14958340000000001</c:v>
                </c:pt>
                <c:pt idx="28307">
                  <c:v>-0.41769529999999999</c:v>
                </c:pt>
                <c:pt idx="28308">
                  <c:v>-5.0435829999999999</c:v>
                </c:pt>
                <c:pt idx="28309">
                  <c:v>0.81258589999999997</c:v>
                </c:pt>
                <c:pt idx="28310">
                  <c:v>-1.9651400000000001</c:v>
                </c:pt>
                <c:pt idx="28311">
                  <c:v>5.3241110000000003</c:v>
                </c:pt>
                <c:pt idx="28312">
                  <c:v>-4.6483049999999997</c:v>
                </c:pt>
                <c:pt idx="28313">
                  <c:v>0.48585129999999999</c:v>
                </c:pt>
                <c:pt idx="28314">
                  <c:v>-1.3337159999999999</c:v>
                </c:pt>
                <c:pt idx="28315">
                  <c:v>-1.0794790000000001</c:v>
                </c:pt>
                <c:pt idx="28316">
                  <c:v>-1.0912759999999999</c:v>
                </c:pt>
                <c:pt idx="28317">
                  <c:v>-0.71715220000000002</c:v>
                </c:pt>
                <c:pt idx="28318">
                  <c:v>1.833618</c:v>
                </c:pt>
                <c:pt idx="28319">
                  <c:v>3.2738109999999998</c:v>
                </c:pt>
                <c:pt idx="28320">
                  <c:v>1.0566819999999999</c:v>
                </c:pt>
                <c:pt idx="28321">
                  <c:v>-4.3916500000000003</c:v>
                </c:pt>
                <c:pt idx="28322">
                  <c:v>-0.60391309999999998</c:v>
                </c:pt>
                <c:pt idx="28323">
                  <c:v>-0.22198879999999999</c:v>
                </c:pt>
                <c:pt idx="28324">
                  <c:v>-0.3288954</c:v>
                </c:pt>
                <c:pt idx="28325">
                  <c:v>-1.8886369999999999</c:v>
                </c:pt>
                <c:pt idx="28326">
                  <c:v>-1.8043039999999999</c:v>
                </c:pt>
                <c:pt idx="28327">
                  <c:v>5.2883699999999999E-2</c:v>
                </c:pt>
                <c:pt idx="28328">
                  <c:v>1.0899030000000001</c:v>
                </c:pt>
                <c:pt idx="28329">
                  <c:v>0.76368139999999995</c:v>
                </c:pt>
                <c:pt idx="28330">
                  <c:v>-0.26406030000000003</c:v>
                </c:pt>
                <c:pt idx="28331">
                  <c:v>3.2300589999999998</c:v>
                </c:pt>
                <c:pt idx="28332">
                  <c:v>-1.4198170000000001</c:v>
                </c:pt>
                <c:pt idx="28333">
                  <c:v>4.7709210000000004</c:v>
                </c:pt>
                <c:pt idx="28334">
                  <c:v>-1.004508</c:v>
                </c:pt>
                <c:pt idx="28335">
                  <c:v>-0.60269649999999997</c:v>
                </c:pt>
                <c:pt idx="28336">
                  <c:v>-1.5935839999999999</c:v>
                </c:pt>
                <c:pt idx="28337">
                  <c:v>-1.0931999999999999</c:v>
                </c:pt>
                <c:pt idx="28338">
                  <c:v>0.55273680000000003</c:v>
                </c:pt>
                <c:pt idx="28339">
                  <c:v>0.82285109999999995</c:v>
                </c:pt>
                <c:pt idx="28340">
                  <c:v>-0.51336990000000005</c:v>
                </c:pt>
                <c:pt idx="28341">
                  <c:v>2.065321</c:v>
                </c:pt>
                <c:pt idx="28342">
                  <c:v>-2.957144</c:v>
                </c:pt>
                <c:pt idx="28343">
                  <c:v>0.24554799999999999</c:v>
                </c:pt>
                <c:pt idx="28344">
                  <c:v>-0.1721492</c:v>
                </c:pt>
                <c:pt idx="28345">
                  <c:v>3.1005549999999999</c:v>
                </c:pt>
                <c:pt idx="28346">
                  <c:v>3.4952209999999999</c:v>
                </c:pt>
                <c:pt idx="28347">
                  <c:v>2.0140250000000002</c:v>
                </c:pt>
                <c:pt idx="28348">
                  <c:v>3.2094260000000001</c:v>
                </c:pt>
                <c:pt idx="28349">
                  <c:v>-1.5406420000000001</c:v>
                </c:pt>
                <c:pt idx="28350">
                  <c:v>-0.2523281</c:v>
                </c:pt>
                <c:pt idx="28351">
                  <c:v>0.59093530000000005</c:v>
                </c:pt>
                <c:pt idx="28352">
                  <c:v>1.0726230000000001</c:v>
                </c:pt>
                <c:pt idx="28353">
                  <c:v>-1.2624569999999999</c:v>
                </c:pt>
                <c:pt idx="28354">
                  <c:v>-1.7026019999999999</c:v>
                </c:pt>
                <c:pt idx="28355">
                  <c:v>1.785601</c:v>
                </c:pt>
                <c:pt idx="28356">
                  <c:v>-0.34954380000000002</c:v>
                </c:pt>
                <c:pt idx="28357">
                  <c:v>2.7294200000000002</c:v>
                </c:pt>
                <c:pt idx="28358">
                  <c:v>-0.15243899999999999</c:v>
                </c:pt>
                <c:pt idx="28359">
                  <c:v>0.7633588</c:v>
                </c:pt>
                <c:pt idx="28360">
                  <c:v>-0.30303029999999997</c:v>
                </c:pt>
                <c:pt idx="28361">
                  <c:v>1.1494249999999999</c:v>
                </c:pt>
                <c:pt idx="28362">
                  <c:v>-1.1363639999999999</c:v>
                </c:pt>
                <c:pt idx="28363">
                  <c:v>4.72973</c:v>
                </c:pt>
                <c:pt idx="28364">
                  <c:v>0.80645160000000005</c:v>
                </c:pt>
                <c:pt idx="28365">
                  <c:v>4.8</c:v>
                </c:pt>
                <c:pt idx="28366">
                  <c:v>-2.6923080000000001</c:v>
                </c:pt>
                <c:pt idx="28367">
                  <c:v>0</c:v>
                </c:pt>
                <c:pt idx="28368">
                  <c:v>5.296443</c:v>
                </c:pt>
                <c:pt idx="28369">
                  <c:v>-1.351351</c:v>
                </c:pt>
                <c:pt idx="28370">
                  <c:v>3.5007609999999998</c:v>
                </c:pt>
                <c:pt idx="28371">
                  <c:v>8.3076930000000004</c:v>
                </c:pt>
                <c:pt idx="28372">
                  <c:v>0.51766599999999996</c:v>
                </c:pt>
                <c:pt idx="28373">
                  <c:v>-0.94318749999999996</c:v>
                </c:pt>
                <c:pt idx="28374">
                  <c:v>2.714394</c:v>
                </c:pt>
                <c:pt idx="28375">
                  <c:v>6.5844399999999998</c:v>
                </c:pt>
                <c:pt idx="28376">
                  <c:v>-3.4064920000000001</c:v>
                </c:pt>
                <c:pt idx="28377">
                  <c:v>-0.63073029999999997</c:v>
                </c:pt>
                <c:pt idx="28378">
                  <c:v>-1.456569</c:v>
                </c:pt>
                <c:pt idx="28379">
                  <c:v>1.376099</c:v>
                </c:pt>
                <c:pt idx="28380">
                  <c:v>3.037747</c:v>
                </c:pt>
                <c:pt idx="28381">
                  <c:v>-2.9666090000000001</c:v>
                </c:pt>
                <c:pt idx="28382">
                  <c:v>4.4913030000000003</c:v>
                </c:pt>
                <c:pt idx="28383">
                  <c:v>-0.69045389999999995</c:v>
                </c:pt>
                <c:pt idx="28384">
                  <c:v>3.5542419999999999</c:v>
                </c:pt>
                <c:pt idx="28385">
                  <c:v>1.8877170000000001</c:v>
                </c:pt>
                <c:pt idx="28386">
                  <c:v>0.87542790000000004</c:v>
                </c:pt>
                <c:pt idx="28387">
                  <c:v>-5.2944250000000004</c:v>
                </c:pt>
                <c:pt idx="28388">
                  <c:v>-3.5500609999999999</c:v>
                </c:pt>
                <c:pt idx="28389">
                  <c:v>0.64190910000000001</c:v>
                </c:pt>
                <c:pt idx="28390">
                  <c:v>1.6139030000000001</c:v>
                </c:pt>
                <c:pt idx="28391">
                  <c:v>3.2813310000000002</c:v>
                </c:pt>
                <c:pt idx="28392">
                  <c:v>0.38758969999999998</c:v>
                </c:pt>
                <c:pt idx="28393">
                  <c:v>-1.8956360000000001</c:v>
                </c:pt>
                <c:pt idx="28394">
                  <c:v>0.47912310000000002</c:v>
                </c:pt>
                <c:pt idx="28395">
                  <c:v>1.5737449999999999</c:v>
                </c:pt>
                <c:pt idx="28396">
                  <c:v>-0.22393569999999999</c:v>
                </c:pt>
                <c:pt idx="28397">
                  <c:v>0.33908850000000001</c:v>
                </c:pt>
                <c:pt idx="28398">
                  <c:v>1.5060789999999999</c:v>
                </c:pt>
                <c:pt idx="28399">
                  <c:v>7.0777279999999996</c:v>
                </c:pt>
                <c:pt idx="28400">
                  <c:v>-8.5661539999999992</c:v>
                </c:pt>
                <c:pt idx="28401">
                  <c:v>-5.2162459999999999</c:v>
                </c:pt>
                <c:pt idx="28402">
                  <c:v>1.4357249999999999</c:v>
                </c:pt>
                <c:pt idx="28403">
                  <c:v>0.57403320000000002</c:v>
                </c:pt>
                <c:pt idx="28404">
                  <c:v>-4.0540539999999998</c:v>
                </c:pt>
                <c:pt idx="28405">
                  <c:v>2.633791</c:v>
                </c:pt>
                <c:pt idx="28406">
                  <c:v>0.3685504</c:v>
                </c:pt>
                <c:pt idx="28407">
                  <c:v>-7.2847679999999997</c:v>
                </c:pt>
                <c:pt idx="28408">
                  <c:v>-6.493506</c:v>
                </c:pt>
                <c:pt idx="28409">
                  <c:v>2.5</c:v>
                </c:pt>
                <c:pt idx="28410">
                  <c:v>1.2195119999999999</c:v>
                </c:pt>
                <c:pt idx="28411">
                  <c:v>1.874163</c:v>
                </c:pt>
                <c:pt idx="28412">
                  <c:v>2.496715</c:v>
                </c:pt>
                <c:pt idx="28413">
                  <c:v>-4.8717949999999997</c:v>
                </c:pt>
                <c:pt idx="28414">
                  <c:v>0</c:v>
                </c:pt>
                <c:pt idx="28415">
                  <c:v>2.4258760000000001</c:v>
                </c:pt>
                <c:pt idx="28416">
                  <c:v>-12.5</c:v>
                </c:pt>
                <c:pt idx="28417">
                  <c:v>-1.5037590000000001</c:v>
                </c:pt>
                <c:pt idx="28418">
                  <c:v>0</c:v>
                </c:pt>
                <c:pt idx="28419">
                  <c:v>-2.5</c:v>
                </c:pt>
                <c:pt idx="28420">
                  <c:v>-5.4102560000000004</c:v>
                </c:pt>
                <c:pt idx="28421">
                  <c:v>2.7107599999999999E-2</c:v>
                </c:pt>
                <c:pt idx="28422">
                  <c:v>-11.92412</c:v>
                </c:pt>
                <c:pt idx="28423">
                  <c:v>13.84615</c:v>
                </c:pt>
                <c:pt idx="28424">
                  <c:v>0</c:v>
                </c:pt>
                <c:pt idx="28425">
                  <c:v>5.4054060000000002</c:v>
                </c:pt>
                <c:pt idx="28426">
                  <c:v>-14.10256</c:v>
                </c:pt>
                <c:pt idx="28427">
                  <c:v>2.2388059999999999</c:v>
                </c:pt>
                <c:pt idx="28428">
                  <c:v>-3.2116790000000002</c:v>
                </c:pt>
                <c:pt idx="28429">
                  <c:v>0.45248870000000002</c:v>
                </c:pt>
                <c:pt idx="28430">
                  <c:v>-3</c:v>
                </c:pt>
                <c:pt idx="28431">
                  <c:v>0.1508668</c:v>
                </c:pt>
                <c:pt idx="28432">
                  <c:v>1.6558569999999999</c:v>
                </c:pt>
                <c:pt idx="28433">
                  <c:v>5.8714360000000001</c:v>
                </c:pt>
                <c:pt idx="28434">
                  <c:v>-0.26674959999999998</c:v>
                </c:pt>
                <c:pt idx="28435">
                  <c:v>-2.69584E-2</c:v>
                </c:pt>
                <c:pt idx="28436">
                  <c:v>-2.613877</c:v>
                </c:pt>
                <c:pt idx="28437">
                  <c:v>-2.9382009999999998</c:v>
                </c:pt>
                <c:pt idx="28438">
                  <c:v>4.7510640000000004</c:v>
                </c:pt>
                <c:pt idx="28439">
                  <c:v>0.99785809999999997</c:v>
                </c:pt>
                <c:pt idx="28440">
                  <c:v>0.41050059999999999</c:v>
                </c:pt>
                <c:pt idx="28441">
                  <c:v>-4.3230979999999999</c:v>
                </c:pt>
                <c:pt idx="28442">
                  <c:v>1.319369</c:v>
                </c:pt>
                <c:pt idx="28443">
                  <c:v>4.6424469999999998</c:v>
                </c:pt>
                <c:pt idx="28444">
                  <c:v>0.190854</c:v>
                </c:pt>
                <c:pt idx="28445">
                  <c:v>-2.4873270000000001</c:v>
                </c:pt>
                <c:pt idx="28446">
                  <c:v>-2.569725</c:v>
                </c:pt>
                <c:pt idx="28447">
                  <c:v>4.9402939999999997</c:v>
                </c:pt>
                <c:pt idx="28448">
                  <c:v>1.7653540000000001</c:v>
                </c:pt>
                <c:pt idx="28449">
                  <c:v>-7.1868650000000001</c:v>
                </c:pt>
                <c:pt idx="28450">
                  <c:v>-4.2860990000000001</c:v>
                </c:pt>
                <c:pt idx="28451">
                  <c:v>-5.5673500000000001E-2</c:v>
                </c:pt>
                <c:pt idx="28452">
                  <c:v>3.655843</c:v>
                </c:pt>
                <c:pt idx="28453">
                  <c:v>-0.57859629999999995</c:v>
                </c:pt>
                <c:pt idx="28454">
                  <c:v>-1.2186030000000001</c:v>
                </c:pt>
                <c:pt idx="28455">
                  <c:v>-1.5289509999999999</c:v>
                </c:pt>
                <c:pt idx="28456">
                  <c:v>2.8195709999999998</c:v>
                </c:pt>
                <c:pt idx="28457">
                  <c:v>-1.3672310000000001</c:v>
                </c:pt>
                <c:pt idx="28458">
                  <c:v>-9.4996550000000006</c:v>
                </c:pt>
                <c:pt idx="28459">
                  <c:v>-0.13375570000000001</c:v>
                </c:pt>
                <c:pt idx="28460">
                  <c:v>-2.0275829999999999</c:v>
                </c:pt>
                <c:pt idx="28461">
                  <c:v>0.75394280000000002</c:v>
                </c:pt>
                <c:pt idx="28462">
                  <c:v>1.4525969999999999</c:v>
                </c:pt>
                <c:pt idx="28463">
                  <c:v>9.9353680000000004</c:v>
                </c:pt>
                <c:pt idx="28464">
                  <c:v>-1.085547</c:v>
                </c:pt>
                <c:pt idx="28465">
                  <c:v>0</c:v>
                </c:pt>
                <c:pt idx="28466">
                  <c:v>1.6138399999999999</c:v>
                </c:pt>
                <c:pt idx="28467">
                  <c:v>3.1827899999999999E-2</c:v>
                </c:pt>
                <c:pt idx="28468">
                  <c:v>-1.5877030000000001</c:v>
                </c:pt>
                <c:pt idx="28469">
                  <c:v>-6.0663850000000004</c:v>
                </c:pt>
                <c:pt idx="28470">
                  <c:v>7.2618900000000002</c:v>
                </c:pt>
                <c:pt idx="28471">
                  <c:v>0.85825949999999995</c:v>
                </c:pt>
                <c:pt idx="28472">
                  <c:v>0.71215340000000005</c:v>
                </c:pt>
                <c:pt idx="28473">
                  <c:v>-5.5876770000000002</c:v>
                </c:pt>
                <c:pt idx="28474">
                  <c:v>-4.8357739999999998</c:v>
                </c:pt>
                <c:pt idx="28475">
                  <c:v>0.1263367</c:v>
                </c:pt>
                <c:pt idx="28476">
                  <c:v>7.7385489999999999</c:v>
                </c:pt>
                <c:pt idx="28477">
                  <c:v>5.2378770000000001</c:v>
                </c:pt>
                <c:pt idx="28478">
                  <c:v>-1.4492750000000001</c:v>
                </c:pt>
                <c:pt idx="28479">
                  <c:v>2.058824</c:v>
                </c:pt>
                <c:pt idx="28480">
                  <c:v>5.1873199999999997</c:v>
                </c:pt>
                <c:pt idx="28481">
                  <c:v>0</c:v>
                </c:pt>
                <c:pt idx="28482">
                  <c:v>2.7397260000000001</c:v>
                </c:pt>
                <c:pt idx="28483">
                  <c:v>2.5270760000000001</c:v>
                </c:pt>
                <c:pt idx="28484">
                  <c:v>0</c:v>
                </c:pt>
                <c:pt idx="28485">
                  <c:v>3.5211269999999999</c:v>
                </c:pt>
                <c:pt idx="28486">
                  <c:v>-0.68027210000000005</c:v>
                </c:pt>
                <c:pt idx="28487">
                  <c:v>-3.9726029999999999</c:v>
                </c:pt>
                <c:pt idx="28488">
                  <c:v>2.0270269999999999</c:v>
                </c:pt>
                <c:pt idx="28489">
                  <c:v>4.6357619999999997</c:v>
                </c:pt>
                <c:pt idx="28490">
                  <c:v>0</c:v>
                </c:pt>
                <c:pt idx="28491">
                  <c:v>-2.395543</c:v>
                </c:pt>
                <c:pt idx="28492">
                  <c:v>2.3255810000000001</c:v>
                </c:pt>
                <c:pt idx="28493">
                  <c:v>1.5151520000000001</c:v>
                </c:pt>
                <c:pt idx="28494">
                  <c:v>-3.9800990000000001</c:v>
                </c:pt>
                <c:pt idx="28495">
                  <c:v>-4.1450779999999998</c:v>
                </c:pt>
                <c:pt idx="28496">
                  <c:v>-0.81081080000000005</c:v>
                </c:pt>
                <c:pt idx="28497">
                  <c:v>-2.0435970000000001</c:v>
                </c:pt>
                <c:pt idx="28498">
                  <c:v>4.0002500000000003</c:v>
                </c:pt>
                <c:pt idx="28499">
                  <c:v>-0.84158449999999996</c:v>
                </c:pt>
                <c:pt idx="28500">
                  <c:v>0</c:v>
                </c:pt>
                <c:pt idx="28501">
                  <c:v>-3.3333330000000001</c:v>
                </c:pt>
                <c:pt idx="28502">
                  <c:v>-9.8432600000000008</c:v>
                </c:pt>
                <c:pt idx="28503">
                  <c:v>0.55632820000000005</c:v>
                </c:pt>
                <c:pt idx="28504">
                  <c:v>5.255878</c:v>
                </c:pt>
                <c:pt idx="28505">
                  <c:v>-3.810775</c:v>
                </c:pt>
                <c:pt idx="28506">
                  <c:v>9.2896180000000008</c:v>
                </c:pt>
                <c:pt idx="28507">
                  <c:v>-5</c:v>
                </c:pt>
                <c:pt idx="28508">
                  <c:v>2.6315789999999999</c:v>
                </c:pt>
                <c:pt idx="28509">
                  <c:v>-2.5641029999999998</c:v>
                </c:pt>
                <c:pt idx="28510">
                  <c:v>8.5526309999999999</c:v>
                </c:pt>
                <c:pt idx="28511">
                  <c:v>3.030303</c:v>
                </c:pt>
                <c:pt idx="28512">
                  <c:v>-4.1176469999999998</c:v>
                </c:pt>
                <c:pt idx="28513">
                  <c:v>-6.7484659999999996</c:v>
                </c:pt>
                <c:pt idx="28514">
                  <c:v>-10.52632</c:v>
                </c:pt>
                <c:pt idx="28515">
                  <c:v>5.6163590000000001</c:v>
                </c:pt>
                <c:pt idx="28516">
                  <c:v>0.62487979999999999</c:v>
                </c:pt>
                <c:pt idx="28517">
                  <c:v>-1.369189</c:v>
                </c:pt>
                <c:pt idx="28518">
                  <c:v>-9.2763120000000008</c:v>
                </c:pt>
                <c:pt idx="28519">
                  <c:v>6.6110879999999996</c:v>
                </c:pt>
                <c:pt idx="28520">
                  <c:v>-4.8448539999999998</c:v>
                </c:pt>
                <c:pt idx="28521">
                  <c:v>-2.817288</c:v>
                </c:pt>
                <c:pt idx="28522">
                  <c:v>-3.7582170000000001</c:v>
                </c:pt>
                <c:pt idx="28523">
                  <c:v>4.697247</c:v>
                </c:pt>
                <c:pt idx="28524">
                  <c:v>0.35800500000000002</c:v>
                </c:pt>
                <c:pt idx="28525">
                  <c:v>2.216018</c:v>
                </c:pt>
                <c:pt idx="28526">
                  <c:v>0.73233409999999999</c:v>
                </c:pt>
                <c:pt idx="28527">
                  <c:v>1.6249290000000001</c:v>
                </c:pt>
                <c:pt idx="28528">
                  <c:v>0.98884059999999996</c:v>
                </c:pt>
                <c:pt idx="28529">
                  <c:v>0.67862610000000001</c:v>
                </c:pt>
                <c:pt idx="28530">
                  <c:v>-0.45145819999999998</c:v>
                </c:pt>
                <c:pt idx="28531">
                  <c:v>-0.32191310000000001</c:v>
                </c:pt>
                <c:pt idx="28532">
                  <c:v>2.1033189999999999</c:v>
                </c:pt>
                <c:pt idx="28533">
                  <c:v>-4.0992850000000001</c:v>
                </c:pt>
                <c:pt idx="28534">
                  <c:v>2.1664569999999999</c:v>
                </c:pt>
                <c:pt idx="28535">
                  <c:v>-4.1118870000000003</c:v>
                </c:pt>
                <c:pt idx="28536">
                  <c:v>3.0886390000000001</c:v>
                </c:pt>
                <c:pt idx="28537">
                  <c:v>0.97622589999999998</c:v>
                </c:pt>
                <c:pt idx="28538">
                  <c:v>-1.7660439999999999</c:v>
                </c:pt>
                <c:pt idx="28539">
                  <c:v>1.896209</c:v>
                </c:pt>
                <c:pt idx="28540">
                  <c:v>-5.271776</c:v>
                </c:pt>
                <c:pt idx="28541">
                  <c:v>0.39323970000000003</c:v>
                </c:pt>
                <c:pt idx="28542">
                  <c:v>-3.0662029999999998</c:v>
                </c:pt>
                <c:pt idx="28543">
                  <c:v>2.270502</c:v>
                </c:pt>
                <c:pt idx="28544">
                  <c:v>5.1384119999999998</c:v>
                </c:pt>
                <c:pt idx="28545">
                  <c:v>-0.7800127</c:v>
                </c:pt>
                <c:pt idx="28546">
                  <c:v>-1.5603419999999999</c:v>
                </c:pt>
                <c:pt idx="28547">
                  <c:v>-0.55169780000000002</c:v>
                </c:pt>
                <c:pt idx="28548">
                  <c:v>-0.81378510000000004</c:v>
                </c:pt>
                <c:pt idx="28549">
                  <c:v>-1.7182329999999999</c:v>
                </c:pt>
                <c:pt idx="28550">
                  <c:v>2.596854</c:v>
                </c:pt>
                <c:pt idx="28551">
                  <c:v>-5.8975989999999996</c:v>
                </c:pt>
                <c:pt idx="28552">
                  <c:v>7.8593799999999998</c:v>
                </c:pt>
                <c:pt idx="28553">
                  <c:v>-4.2354570000000002</c:v>
                </c:pt>
                <c:pt idx="28554">
                  <c:v>6.0457799999999997</c:v>
                </c:pt>
                <c:pt idx="28555">
                  <c:v>-6.783944</c:v>
                </c:pt>
                <c:pt idx="28556">
                  <c:v>-2.6790929999999999</c:v>
                </c:pt>
                <c:pt idx="28557">
                  <c:v>-4.8410099999999998</c:v>
                </c:pt>
                <c:pt idx="28558">
                  <c:v>-0.27322410000000003</c:v>
                </c:pt>
                <c:pt idx="28559">
                  <c:v>-15.34247</c:v>
                </c:pt>
                <c:pt idx="28560">
                  <c:v>0</c:v>
                </c:pt>
                <c:pt idx="28561">
                  <c:v>-0.80906149999999999</c:v>
                </c:pt>
                <c:pt idx="28562">
                  <c:v>10.4925</c:v>
                </c:pt>
                <c:pt idx="28563">
                  <c:v>5.1159420000000004</c:v>
                </c:pt>
                <c:pt idx="28564">
                  <c:v>-1.8596459999999999</c:v>
                </c:pt>
                <c:pt idx="28565">
                  <c:v>-0.53384350000000003</c:v>
                </c:pt>
                <c:pt idx="28566">
                  <c:v>-0.71942450000000002</c:v>
                </c:pt>
                <c:pt idx="28567">
                  <c:v>5.5072460000000003</c:v>
                </c:pt>
                <c:pt idx="28568">
                  <c:v>3.2967029999999999</c:v>
                </c:pt>
                <c:pt idx="28569">
                  <c:v>-25.53192</c:v>
                </c:pt>
                <c:pt idx="28570">
                  <c:v>10.71429</c:v>
                </c:pt>
                <c:pt idx="28571">
                  <c:v>1.612903</c:v>
                </c:pt>
                <c:pt idx="28572">
                  <c:v>12.38095</c:v>
                </c:pt>
                <c:pt idx="28573">
                  <c:v>1.1299429999999999</c:v>
                </c:pt>
                <c:pt idx="28574">
                  <c:v>-2.2346370000000002</c:v>
                </c:pt>
                <c:pt idx="28575">
                  <c:v>6.4285709999999998</c:v>
                </c:pt>
                <c:pt idx="28576">
                  <c:v>-5.3691279999999999</c:v>
                </c:pt>
                <c:pt idx="28577">
                  <c:v>12.05674</c:v>
                </c:pt>
                <c:pt idx="28578">
                  <c:v>-11.39241</c:v>
                </c:pt>
                <c:pt idx="28579">
                  <c:v>17.857140000000001</c:v>
                </c:pt>
                <c:pt idx="28580">
                  <c:v>-15.15152</c:v>
                </c:pt>
                <c:pt idx="28581">
                  <c:v>-1.428571</c:v>
                </c:pt>
                <c:pt idx="28582">
                  <c:v>-0.43478260000000002</c:v>
                </c:pt>
                <c:pt idx="28583">
                  <c:v>8.2222349999999995</c:v>
                </c:pt>
                <c:pt idx="28584">
                  <c:v>-7.1940419999999996</c:v>
                </c:pt>
                <c:pt idx="28585">
                  <c:v>-0.72463770000000005</c:v>
                </c:pt>
                <c:pt idx="28586">
                  <c:v>0</c:v>
                </c:pt>
                <c:pt idx="28587">
                  <c:v>-2.335766</c:v>
                </c:pt>
                <c:pt idx="28588">
                  <c:v>17.18984</c:v>
                </c:pt>
                <c:pt idx="28589">
                  <c:v>12.838329999999999</c:v>
                </c:pt>
                <c:pt idx="28590">
                  <c:v>-7.3082370000000001</c:v>
                </c:pt>
                <c:pt idx="28591">
                  <c:v>-19.5122</c:v>
                </c:pt>
                <c:pt idx="28592">
                  <c:v>-13.257580000000001</c:v>
                </c:pt>
                <c:pt idx="28593">
                  <c:v>4.8034929999999996</c:v>
                </c:pt>
                <c:pt idx="28594">
                  <c:v>9</c:v>
                </c:pt>
                <c:pt idx="28595">
                  <c:v>-8.7155959999999997</c:v>
                </c:pt>
                <c:pt idx="28596">
                  <c:v>13.821569999999999</c:v>
                </c:pt>
                <c:pt idx="28597">
                  <c:v>0</c:v>
                </c:pt>
                <c:pt idx="28598">
                  <c:v>13.854699999999999</c:v>
                </c:pt>
                <c:pt idx="28599">
                  <c:v>-4.7384539999999999</c:v>
                </c:pt>
                <c:pt idx="28600">
                  <c:v>4.4776119999999997</c:v>
                </c:pt>
                <c:pt idx="28601">
                  <c:v>-7.0717290000000004</c:v>
                </c:pt>
                <c:pt idx="28602">
                  <c:v>5.4826100000000002</c:v>
                </c:pt>
                <c:pt idx="28603">
                  <c:v>5.2515399999999997E-2</c:v>
                </c:pt>
                <c:pt idx="28604">
                  <c:v>5.4146570000000001</c:v>
                </c:pt>
                <c:pt idx="28605">
                  <c:v>-5.4097189999999999</c:v>
                </c:pt>
                <c:pt idx="28606">
                  <c:v>-0.92961490000000002</c:v>
                </c:pt>
                <c:pt idx="28607">
                  <c:v>-5.737266</c:v>
                </c:pt>
                <c:pt idx="28608">
                  <c:v>10.9215</c:v>
                </c:pt>
                <c:pt idx="28609">
                  <c:v>-2.2435900000000002</c:v>
                </c:pt>
                <c:pt idx="28610">
                  <c:v>1.3114749999999999</c:v>
                </c:pt>
                <c:pt idx="28611">
                  <c:v>-15.080909999999999</c:v>
                </c:pt>
                <c:pt idx="28612">
                  <c:v>11.432930000000001</c:v>
                </c:pt>
                <c:pt idx="28613">
                  <c:v>6.1007959999999999</c:v>
                </c:pt>
                <c:pt idx="28614">
                  <c:v>0.4</c:v>
                </c:pt>
                <c:pt idx="28615">
                  <c:v>-3.3864540000000001</c:v>
                </c:pt>
                <c:pt idx="28616">
                  <c:v>14.123710000000001</c:v>
                </c:pt>
                <c:pt idx="28617">
                  <c:v>-14.18248</c:v>
                </c:pt>
                <c:pt idx="28618">
                  <c:v>7.8947370000000001</c:v>
                </c:pt>
                <c:pt idx="28619">
                  <c:v>-2.9268290000000001</c:v>
                </c:pt>
                <c:pt idx="28620">
                  <c:v>8.7443939999999998</c:v>
                </c:pt>
                <c:pt idx="28621">
                  <c:v>7.2164950000000001</c:v>
                </c:pt>
                <c:pt idx="28622">
                  <c:v>1.4141410000000001</c:v>
                </c:pt>
                <c:pt idx="28623">
                  <c:v>-1.3944220000000001</c:v>
                </c:pt>
                <c:pt idx="28624">
                  <c:v>8.585858</c:v>
                </c:pt>
                <c:pt idx="28625">
                  <c:v>-6.9767440000000001</c:v>
                </c:pt>
                <c:pt idx="28626">
                  <c:v>2.5</c:v>
                </c:pt>
                <c:pt idx="28627">
                  <c:v>-2.4390239999999999</c:v>
                </c:pt>
                <c:pt idx="28628">
                  <c:v>-1.5</c:v>
                </c:pt>
                <c:pt idx="28629">
                  <c:v>-1.5228429999999999</c:v>
                </c:pt>
                <c:pt idx="28630">
                  <c:v>0.30927830000000001</c:v>
                </c:pt>
                <c:pt idx="28631">
                  <c:v>0.51387459999999996</c:v>
                </c:pt>
                <c:pt idx="28632">
                  <c:v>5.3169729999999999</c:v>
                </c:pt>
                <c:pt idx="28633">
                  <c:v>0.19417480000000001</c:v>
                </c:pt>
                <c:pt idx="28634">
                  <c:v>-9.6899200000000005E-2</c:v>
                </c:pt>
                <c:pt idx="28635">
                  <c:v>3.7827350000000002</c:v>
                </c:pt>
                <c:pt idx="28636">
                  <c:v>0</c:v>
                </c:pt>
                <c:pt idx="28637">
                  <c:v>-0.93457939999999995</c:v>
                </c:pt>
                <c:pt idx="28638">
                  <c:v>0</c:v>
                </c:pt>
                <c:pt idx="28639">
                  <c:v>0</c:v>
                </c:pt>
                <c:pt idx="28640">
                  <c:v>0.37735849999999999</c:v>
                </c:pt>
                <c:pt idx="28641">
                  <c:v>0</c:v>
                </c:pt>
                <c:pt idx="28642">
                  <c:v>-3.454545</c:v>
                </c:pt>
                <c:pt idx="28643">
                  <c:v>-2.6365349999999999</c:v>
                </c:pt>
                <c:pt idx="28644">
                  <c:v>-6.5420559999999996</c:v>
                </c:pt>
                <c:pt idx="28645">
                  <c:v>0</c:v>
                </c:pt>
                <c:pt idx="28646">
                  <c:v>7.5</c:v>
                </c:pt>
                <c:pt idx="28647">
                  <c:v>16.58915</c:v>
                </c:pt>
                <c:pt idx="28648">
                  <c:v>-13.563829999999999</c:v>
                </c:pt>
                <c:pt idx="28649">
                  <c:v>-8.0769230000000007</c:v>
                </c:pt>
                <c:pt idx="28650">
                  <c:v>-7.9497910000000003</c:v>
                </c:pt>
                <c:pt idx="28651">
                  <c:v>3.2727270000000002</c:v>
                </c:pt>
                <c:pt idx="28652">
                  <c:v>1.2658229999999999</c:v>
                </c:pt>
                <c:pt idx="28653">
                  <c:v>0</c:v>
                </c:pt>
                <c:pt idx="28654">
                  <c:v>20</c:v>
                </c:pt>
                <c:pt idx="28655">
                  <c:v>0</c:v>
                </c:pt>
                <c:pt idx="28656">
                  <c:v>5.6666670000000003</c:v>
                </c:pt>
                <c:pt idx="28657">
                  <c:v>-3.082192</c:v>
                </c:pt>
                <c:pt idx="28658">
                  <c:v>-8.1272090000000006</c:v>
                </c:pt>
                <c:pt idx="28659">
                  <c:v>-14.23077</c:v>
                </c:pt>
                <c:pt idx="28660">
                  <c:v>9.4260090000000005</c:v>
                </c:pt>
                <c:pt idx="28661">
                  <c:v>28.41328</c:v>
                </c:pt>
                <c:pt idx="28662">
                  <c:v>0.57471260000000002</c:v>
                </c:pt>
                <c:pt idx="28663">
                  <c:v>-8.7142859999999995</c:v>
                </c:pt>
                <c:pt idx="28664">
                  <c:v>-7.0422529999999997</c:v>
                </c:pt>
                <c:pt idx="28665">
                  <c:v>0</c:v>
                </c:pt>
                <c:pt idx="28666">
                  <c:v>-15.15152</c:v>
                </c:pt>
                <c:pt idx="28667">
                  <c:v>1.587302</c:v>
                </c:pt>
                <c:pt idx="28668">
                  <c:v>-4.6875</c:v>
                </c:pt>
                <c:pt idx="28669">
                  <c:v>9.5081969999999991</c:v>
                </c:pt>
                <c:pt idx="28670">
                  <c:v>3.552632</c:v>
                </c:pt>
                <c:pt idx="28671">
                  <c:v>-0.44472679999999998</c:v>
                </c:pt>
                <c:pt idx="28672">
                  <c:v>0</c:v>
                </c:pt>
                <c:pt idx="28673">
                  <c:v>7.5303129999999996</c:v>
                </c:pt>
                <c:pt idx="28674">
                  <c:v>-2.670623</c:v>
                </c:pt>
                <c:pt idx="28675">
                  <c:v>-22.2561</c:v>
                </c:pt>
                <c:pt idx="28676">
                  <c:v>0.39215689999999997</c:v>
                </c:pt>
                <c:pt idx="28677">
                  <c:v>-4.1011240000000004</c:v>
                </c:pt>
                <c:pt idx="28678">
                  <c:v>3.6906859999999999</c:v>
                </c:pt>
                <c:pt idx="28679">
                  <c:v>-5.0147490000000001</c:v>
                </c:pt>
                <c:pt idx="28680">
                  <c:v>-13.043480000000001</c:v>
                </c:pt>
                <c:pt idx="28681">
                  <c:v>11.80556</c:v>
                </c:pt>
                <c:pt idx="28682">
                  <c:v>-6.4596270000000002</c:v>
                </c:pt>
                <c:pt idx="28683">
                  <c:v>0</c:v>
                </c:pt>
                <c:pt idx="28684">
                  <c:v>-3.1872509999999998</c:v>
                </c:pt>
                <c:pt idx="28685">
                  <c:v>-0.20576130000000001</c:v>
                </c:pt>
                <c:pt idx="28686">
                  <c:v>13.402060000000001</c:v>
                </c:pt>
                <c:pt idx="28687">
                  <c:v>0</c:v>
                </c:pt>
                <c:pt idx="28688">
                  <c:v>0</c:v>
                </c:pt>
                <c:pt idx="28689">
                  <c:v>-3.8084359999999999</c:v>
                </c:pt>
                <c:pt idx="28690">
                  <c:v>-2.563056</c:v>
                </c:pt>
                <c:pt idx="28691">
                  <c:v>9.1665700000000003E-2</c:v>
                </c:pt>
                <c:pt idx="28692">
                  <c:v>2.1452490000000002</c:v>
                </c:pt>
                <c:pt idx="28693">
                  <c:v>2.8300869999999998</c:v>
                </c:pt>
                <c:pt idx="28694">
                  <c:v>0.63739420000000002</c:v>
                </c:pt>
                <c:pt idx="28695">
                  <c:v>2.0723250000000002</c:v>
                </c:pt>
                <c:pt idx="28696">
                  <c:v>-5.5030070000000002</c:v>
                </c:pt>
                <c:pt idx="28697">
                  <c:v>-0.1426674</c:v>
                </c:pt>
                <c:pt idx="28698">
                  <c:v>-0.89631769999999999</c:v>
                </c:pt>
                <c:pt idx="28699">
                  <c:v>8.0251699999999995E-2</c:v>
                </c:pt>
                <c:pt idx="28700">
                  <c:v>-0.91139709999999996</c:v>
                </c:pt>
                <c:pt idx="28701">
                  <c:v>0.28252110000000002</c:v>
                </c:pt>
                <c:pt idx="28702">
                  <c:v>1.932914</c:v>
                </c:pt>
                <c:pt idx="28703">
                  <c:v>-1.630782</c:v>
                </c:pt>
                <c:pt idx="28704">
                  <c:v>-2.4530249999999998</c:v>
                </c:pt>
                <c:pt idx="28705">
                  <c:v>-1.9425870000000001</c:v>
                </c:pt>
                <c:pt idx="28706">
                  <c:v>0.14172660000000001</c:v>
                </c:pt>
                <c:pt idx="28707">
                  <c:v>1.684153</c:v>
                </c:pt>
                <c:pt idx="28708">
                  <c:v>2.4577429999999998</c:v>
                </c:pt>
                <c:pt idx="28709">
                  <c:v>-0.43187029999999998</c:v>
                </c:pt>
                <c:pt idx="28710">
                  <c:v>4.7967019999999998</c:v>
                </c:pt>
                <c:pt idx="28711">
                  <c:v>2.3217449999999999</c:v>
                </c:pt>
                <c:pt idx="28712">
                  <c:v>0.2254313</c:v>
                </c:pt>
                <c:pt idx="28713">
                  <c:v>0.18435470000000001</c:v>
                </c:pt>
                <c:pt idx="28714">
                  <c:v>0.73641350000000005</c:v>
                </c:pt>
                <c:pt idx="28715">
                  <c:v>1.454949</c:v>
                </c:pt>
                <c:pt idx="28716">
                  <c:v>0.523725</c:v>
                </c:pt>
                <c:pt idx="28717">
                  <c:v>-1.0926769999999999</c:v>
                </c:pt>
                <c:pt idx="28718">
                  <c:v>1.3407070000000001</c:v>
                </c:pt>
                <c:pt idx="28719">
                  <c:v>-0.43746469999999998</c:v>
                </c:pt>
                <c:pt idx="28720">
                  <c:v>1.9871559999999999</c:v>
                </c:pt>
                <c:pt idx="28721">
                  <c:v>-2.585181</c:v>
                </c:pt>
                <c:pt idx="28722">
                  <c:v>0.36148029999999998</c:v>
                </c:pt>
                <c:pt idx="28723">
                  <c:v>-0.82708599999999999</c:v>
                </c:pt>
                <c:pt idx="28724">
                  <c:v>1.5133920000000001</c:v>
                </c:pt>
                <c:pt idx="28725">
                  <c:v>-5.015085</c:v>
                </c:pt>
                <c:pt idx="28726">
                  <c:v>4.5839720000000002</c:v>
                </c:pt>
                <c:pt idx="28727">
                  <c:v>0.29910619999999999</c:v>
                </c:pt>
                <c:pt idx="28728">
                  <c:v>3.7352639999999999</c:v>
                </c:pt>
                <c:pt idx="28729">
                  <c:v>-0.71761640000000004</c:v>
                </c:pt>
                <c:pt idx="28730">
                  <c:v>1.261088</c:v>
                </c:pt>
                <c:pt idx="28731">
                  <c:v>-1.5792139999999999</c:v>
                </c:pt>
                <c:pt idx="28732">
                  <c:v>-0.37489139999999999</c:v>
                </c:pt>
                <c:pt idx="28733">
                  <c:v>0.4381369</c:v>
                </c:pt>
                <c:pt idx="28734">
                  <c:v>5.188752</c:v>
                </c:pt>
                <c:pt idx="28735">
                  <c:v>1.8916249999999999</c:v>
                </c:pt>
                <c:pt idx="28736">
                  <c:v>-3.408487</c:v>
                </c:pt>
                <c:pt idx="28737">
                  <c:v>-0.4169466</c:v>
                </c:pt>
                <c:pt idx="28738">
                  <c:v>1.0578339999999999</c:v>
                </c:pt>
                <c:pt idx="28739">
                  <c:v>2.6643629999999998</c:v>
                </c:pt>
                <c:pt idx="28740">
                  <c:v>1.402406</c:v>
                </c:pt>
                <c:pt idx="28741">
                  <c:v>-7.0672700000000005E-2</c:v>
                </c:pt>
                <c:pt idx="28742">
                  <c:v>-4.4447660000000004</c:v>
                </c:pt>
                <c:pt idx="28743">
                  <c:v>-4.1032789999999997</c:v>
                </c:pt>
                <c:pt idx="28744">
                  <c:v>3.3695240000000002</c:v>
                </c:pt>
                <c:pt idx="28745">
                  <c:v>7.6222839999999996</c:v>
                </c:pt>
                <c:pt idx="28746">
                  <c:v>1.716089</c:v>
                </c:pt>
                <c:pt idx="28747">
                  <c:v>-3.3588580000000001</c:v>
                </c:pt>
                <c:pt idx="28748">
                  <c:v>-2.7622110000000002</c:v>
                </c:pt>
                <c:pt idx="28749">
                  <c:v>-3.8333919999999999</c:v>
                </c:pt>
                <c:pt idx="28750">
                  <c:v>1.2697449999999999</c:v>
                </c:pt>
                <c:pt idx="28751">
                  <c:v>-4.1445650000000001</c:v>
                </c:pt>
                <c:pt idx="28752">
                  <c:v>1.181961</c:v>
                </c:pt>
                <c:pt idx="28753">
                  <c:v>-1.6973769999999999</c:v>
                </c:pt>
                <c:pt idx="28754">
                  <c:v>0.8292233</c:v>
                </c:pt>
                <c:pt idx="28755">
                  <c:v>-1.1204019999999999</c:v>
                </c:pt>
                <c:pt idx="28756">
                  <c:v>-1.7183139999999999</c:v>
                </c:pt>
                <c:pt idx="28757">
                  <c:v>4.8942969999999999</c:v>
                </c:pt>
                <c:pt idx="28758">
                  <c:v>1.917233</c:v>
                </c:pt>
                <c:pt idx="28759">
                  <c:v>2.458583</c:v>
                </c:pt>
                <c:pt idx="28760">
                  <c:v>-1.208752</c:v>
                </c:pt>
                <c:pt idx="28761">
                  <c:v>-1.3230249999999999</c:v>
                </c:pt>
                <c:pt idx="28762">
                  <c:v>-1.1188119999999999</c:v>
                </c:pt>
                <c:pt idx="28763">
                  <c:v>-0.69066970000000005</c:v>
                </c:pt>
                <c:pt idx="28764">
                  <c:v>6.2859759999999998</c:v>
                </c:pt>
                <c:pt idx="28765">
                  <c:v>-0.92921860000000001</c:v>
                </c:pt>
                <c:pt idx="28766">
                  <c:v>2.0198320000000001</c:v>
                </c:pt>
                <c:pt idx="28767">
                  <c:v>-2.050665</c:v>
                </c:pt>
                <c:pt idx="28768">
                  <c:v>7.8182309999999999</c:v>
                </c:pt>
                <c:pt idx="28769">
                  <c:v>-3.987311</c:v>
                </c:pt>
                <c:pt idx="28770">
                  <c:v>-0.48454419999999998</c:v>
                </c:pt>
                <c:pt idx="28771">
                  <c:v>-2.3509389999999999</c:v>
                </c:pt>
                <c:pt idx="28772">
                  <c:v>3.4518339999999998</c:v>
                </c:pt>
                <c:pt idx="28773">
                  <c:v>2.3237899999999998</c:v>
                </c:pt>
                <c:pt idx="28774">
                  <c:v>-0.98982380000000003</c:v>
                </c:pt>
                <c:pt idx="28775">
                  <c:v>1.814422</c:v>
                </c:pt>
                <c:pt idx="28776">
                  <c:v>-2.236097</c:v>
                </c:pt>
                <c:pt idx="28777">
                  <c:v>0.50557560000000001</c:v>
                </c:pt>
                <c:pt idx="28778">
                  <c:v>-1.0231440000000001</c:v>
                </c:pt>
                <c:pt idx="28779">
                  <c:v>2.2905250000000001</c:v>
                </c:pt>
                <c:pt idx="28780">
                  <c:v>-2.2831000000000001</c:v>
                </c:pt>
                <c:pt idx="28781">
                  <c:v>0</c:v>
                </c:pt>
                <c:pt idx="28782">
                  <c:v>0.37880000000000003</c:v>
                </c:pt>
                <c:pt idx="28783">
                  <c:v>-0.1636832</c:v>
                </c:pt>
                <c:pt idx="28784">
                  <c:v>2.7890250000000001</c:v>
                </c:pt>
                <c:pt idx="28785">
                  <c:v>-2.4010129999999998</c:v>
                </c:pt>
                <c:pt idx="28786">
                  <c:v>4.423343</c:v>
                </c:pt>
                <c:pt idx="28787">
                  <c:v>1.509509</c:v>
                </c:pt>
                <c:pt idx="28788">
                  <c:v>2.025998</c:v>
                </c:pt>
                <c:pt idx="28789">
                  <c:v>-0.58430190000000004</c:v>
                </c:pt>
                <c:pt idx="28790">
                  <c:v>-1.7252639999999999</c:v>
                </c:pt>
                <c:pt idx="28791">
                  <c:v>-2.5217640000000001</c:v>
                </c:pt>
                <c:pt idx="28792">
                  <c:v>0.66220849999999998</c:v>
                </c:pt>
                <c:pt idx="28793">
                  <c:v>3.5820449999999999</c:v>
                </c:pt>
                <c:pt idx="28794">
                  <c:v>-2.695837</c:v>
                </c:pt>
                <c:pt idx="28795">
                  <c:v>-3.3971239999999998</c:v>
                </c:pt>
                <c:pt idx="28796">
                  <c:v>-4.5655070000000002</c:v>
                </c:pt>
                <c:pt idx="28797">
                  <c:v>0.42598580000000003</c:v>
                </c:pt>
                <c:pt idx="28798">
                  <c:v>3.950812</c:v>
                </c:pt>
                <c:pt idx="28799">
                  <c:v>-0.94422139999999999</c:v>
                </c:pt>
                <c:pt idx="28800">
                  <c:v>-0.28686650000000002</c:v>
                </c:pt>
                <c:pt idx="28801">
                  <c:v>4.4715389999999999</c:v>
                </c:pt>
                <c:pt idx="28802">
                  <c:v>-3.8585240000000001</c:v>
                </c:pt>
                <c:pt idx="28803">
                  <c:v>0.90356329999999996</c:v>
                </c:pt>
                <c:pt idx="28804">
                  <c:v>-1.4863040000000001</c:v>
                </c:pt>
                <c:pt idx="28805">
                  <c:v>-1.5093080000000001</c:v>
                </c:pt>
                <c:pt idx="28806">
                  <c:v>-4.9100869999999999</c:v>
                </c:pt>
                <c:pt idx="28807">
                  <c:v>-1.505728</c:v>
                </c:pt>
                <c:pt idx="28808">
                  <c:v>2.2871049999999999</c:v>
                </c:pt>
                <c:pt idx="28809">
                  <c:v>3.875553</c:v>
                </c:pt>
                <c:pt idx="28810">
                  <c:v>5.258292</c:v>
                </c:pt>
                <c:pt idx="28811">
                  <c:v>0.59506919999999996</c:v>
                </c:pt>
                <c:pt idx="28812">
                  <c:v>0</c:v>
                </c:pt>
                <c:pt idx="28813">
                  <c:v>0</c:v>
                </c:pt>
                <c:pt idx="28814">
                  <c:v>-2.7804319999999998</c:v>
                </c:pt>
                <c:pt idx="28815">
                  <c:v>-1.5204120000000001</c:v>
                </c:pt>
                <c:pt idx="28816">
                  <c:v>-1.4206529999999999</c:v>
                </c:pt>
                <c:pt idx="28817">
                  <c:v>-0.81296939999999995</c:v>
                </c:pt>
                <c:pt idx="28818">
                  <c:v>2.2597450000000001</c:v>
                </c:pt>
                <c:pt idx="28819">
                  <c:v>0.96956790000000004</c:v>
                </c:pt>
                <c:pt idx="28820">
                  <c:v>6.1759500000000003</c:v>
                </c:pt>
                <c:pt idx="28821">
                  <c:v>0.14357249999999999</c:v>
                </c:pt>
                <c:pt idx="28822">
                  <c:v>0.34620119999999999</c:v>
                </c:pt>
                <c:pt idx="28823">
                  <c:v>-5.5615119999999996</c:v>
                </c:pt>
                <c:pt idx="28824">
                  <c:v>2.576425</c:v>
                </c:pt>
                <c:pt idx="28825">
                  <c:v>0.29249799999999998</c:v>
                </c:pt>
                <c:pt idx="28826">
                  <c:v>6.5023499999999999</c:v>
                </c:pt>
                <c:pt idx="28827">
                  <c:v>1.9234720000000001</c:v>
                </c:pt>
                <c:pt idx="28828">
                  <c:v>-0.99406519999999998</c:v>
                </c:pt>
                <c:pt idx="28829">
                  <c:v>-4.9725780000000004</c:v>
                </c:pt>
                <c:pt idx="28830">
                  <c:v>-2.309644</c:v>
                </c:pt>
                <c:pt idx="28831">
                  <c:v>5.7106919999999999</c:v>
                </c:pt>
                <c:pt idx="28832">
                  <c:v>2.1256020000000002</c:v>
                </c:pt>
                <c:pt idx="28833">
                  <c:v>0.24069370000000001</c:v>
                </c:pt>
                <c:pt idx="28834">
                  <c:v>8.6771699999999993E-2</c:v>
                </c:pt>
                <c:pt idx="28835">
                  <c:v>-7.1127649999999996</c:v>
                </c:pt>
                <c:pt idx="28836">
                  <c:v>3.0968300000000002</c:v>
                </c:pt>
                <c:pt idx="28837">
                  <c:v>-1.6305890000000001</c:v>
                </c:pt>
                <c:pt idx="28838">
                  <c:v>-3.3227180000000001</c:v>
                </c:pt>
                <c:pt idx="28839">
                  <c:v>-1.2151240000000001</c:v>
                </c:pt>
                <c:pt idx="28840">
                  <c:v>-0.75214630000000005</c:v>
                </c:pt>
                <c:pt idx="28841">
                  <c:v>1.1360129999999999</c:v>
                </c:pt>
                <c:pt idx="28842">
                  <c:v>4.4570249999999998</c:v>
                </c:pt>
                <c:pt idx="28843">
                  <c:v>1.066046</c:v>
                </c:pt>
                <c:pt idx="28844">
                  <c:v>-4.9701779999999998</c:v>
                </c:pt>
                <c:pt idx="28845">
                  <c:v>1.210145</c:v>
                </c:pt>
                <c:pt idx="28846">
                  <c:v>-3.1584059999999998</c:v>
                </c:pt>
                <c:pt idx="28847">
                  <c:v>-0.17345930000000001</c:v>
                </c:pt>
                <c:pt idx="28848">
                  <c:v>-0.420545</c:v>
                </c:pt>
                <c:pt idx="28849">
                  <c:v>4.8921530000000004</c:v>
                </c:pt>
                <c:pt idx="28850">
                  <c:v>1.598759</c:v>
                </c:pt>
                <c:pt idx="28851">
                  <c:v>2.0155439999999998</c:v>
                </c:pt>
                <c:pt idx="28852">
                  <c:v>-1.795866</c:v>
                </c:pt>
                <c:pt idx="28853">
                  <c:v>-0.1826323</c:v>
                </c:pt>
                <c:pt idx="28854">
                  <c:v>-6.5886680000000002</c:v>
                </c:pt>
                <c:pt idx="28855">
                  <c:v>1.326878</c:v>
                </c:pt>
                <c:pt idx="28856">
                  <c:v>-10.00188</c:v>
                </c:pt>
                <c:pt idx="28857">
                  <c:v>12.2354</c:v>
                </c:pt>
                <c:pt idx="28858">
                  <c:v>11.014279999999999</c:v>
                </c:pt>
                <c:pt idx="28859">
                  <c:v>-1.83725</c:v>
                </c:pt>
                <c:pt idx="28860">
                  <c:v>-5.2957539999999996</c:v>
                </c:pt>
                <c:pt idx="28861">
                  <c:v>-10.955579999999999</c:v>
                </c:pt>
                <c:pt idx="28862">
                  <c:v>6.1946440000000003</c:v>
                </c:pt>
                <c:pt idx="28863">
                  <c:v>3.153575</c:v>
                </c:pt>
                <c:pt idx="28864">
                  <c:v>3.6462279999999998</c:v>
                </c:pt>
                <c:pt idx="28865">
                  <c:v>-3.490005</c:v>
                </c:pt>
                <c:pt idx="28866">
                  <c:v>2.8361899999999999E-2</c:v>
                </c:pt>
                <c:pt idx="28867">
                  <c:v>3.352128</c:v>
                </c:pt>
                <c:pt idx="28868">
                  <c:v>6.0836690000000004</c:v>
                </c:pt>
                <c:pt idx="28869">
                  <c:v>-1.3587610000000001</c:v>
                </c:pt>
                <c:pt idx="28870">
                  <c:v>5.0618189999999998</c:v>
                </c:pt>
                <c:pt idx="28871">
                  <c:v>-2.5105499999999998</c:v>
                </c:pt>
                <c:pt idx="28872">
                  <c:v>-8.5714279999999992</c:v>
                </c:pt>
                <c:pt idx="28873">
                  <c:v>-7.7743900000000004</c:v>
                </c:pt>
                <c:pt idx="28874">
                  <c:v>-0.41322310000000001</c:v>
                </c:pt>
                <c:pt idx="28875">
                  <c:v>-15.02075</c:v>
                </c:pt>
                <c:pt idx="28876">
                  <c:v>3.125</c:v>
                </c:pt>
                <c:pt idx="28877">
                  <c:v>-2.4621209999999998</c:v>
                </c:pt>
                <c:pt idx="28878">
                  <c:v>2.4271850000000001</c:v>
                </c:pt>
                <c:pt idx="28879">
                  <c:v>0.37914690000000001</c:v>
                </c:pt>
                <c:pt idx="28880">
                  <c:v>6.7044379999999997</c:v>
                </c:pt>
                <c:pt idx="28881">
                  <c:v>8.849558</c:v>
                </c:pt>
                <c:pt idx="28882">
                  <c:v>0</c:v>
                </c:pt>
                <c:pt idx="28883">
                  <c:v>-3.7398370000000001</c:v>
                </c:pt>
                <c:pt idx="28884">
                  <c:v>16.72297</c:v>
                </c:pt>
                <c:pt idx="28885">
                  <c:v>-3.3333330000000001</c:v>
                </c:pt>
                <c:pt idx="28886">
                  <c:v>-9.6551720000000003</c:v>
                </c:pt>
                <c:pt idx="28887">
                  <c:v>1.145038</c:v>
                </c:pt>
                <c:pt idx="28888">
                  <c:v>-0.37735849999999999</c:v>
                </c:pt>
                <c:pt idx="28889">
                  <c:v>-17.424240000000001</c:v>
                </c:pt>
                <c:pt idx="28890">
                  <c:v>0.4587156</c:v>
                </c:pt>
                <c:pt idx="28891">
                  <c:v>-5.022831</c:v>
                </c:pt>
                <c:pt idx="28892">
                  <c:v>7.6923069999999996</c:v>
                </c:pt>
                <c:pt idx="28893">
                  <c:v>-16.964279999999999</c:v>
                </c:pt>
                <c:pt idx="28894">
                  <c:v>-9.5698930000000004</c:v>
                </c:pt>
                <c:pt idx="28895">
                  <c:v>12.455360000000001</c:v>
                </c:pt>
                <c:pt idx="28896">
                  <c:v>0</c:v>
                </c:pt>
                <c:pt idx="28897">
                  <c:v>-19.01548</c:v>
                </c:pt>
                <c:pt idx="28898">
                  <c:v>12.745100000000001</c:v>
                </c:pt>
                <c:pt idx="28899">
                  <c:v>0.86956520000000004</c:v>
                </c:pt>
                <c:pt idx="28900">
                  <c:v>0</c:v>
                </c:pt>
                <c:pt idx="28901">
                  <c:v>-4.3103449999999999</c:v>
                </c:pt>
                <c:pt idx="28902">
                  <c:v>-4.2342339999999998</c:v>
                </c:pt>
                <c:pt idx="28903">
                  <c:v>-3.6688619999999998</c:v>
                </c:pt>
                <c:pt idx="28904">
                  <c:v>-7.0117190000000003</c:v>
                </c:pt>
                <c:pt idx="28905">
                  <c:v>6.9103130000000004</c:v>
                </c:pt>
                <c:pt idx="28906">
                  <c:v>-1.768173</c:v>
                </c:pt>
                <c:pt idx="28907">
                  <c:v>4.5</c:v>
                </c:pt>
                <c:pt idx="28908">
                  <c:v>8.3253579999999996</c:v>
                </c:pt>
                <c:pt idx="28909">
                  <c:v>0.35335689999999997</c:v>
                </c:pt>
                <c:pt idx="28910">
                  <c:v>-6.8661969999999997</c:v>
                </c:pt>
                <c:pt idx="28911">
                  <c:v>-4.0642719999999999</c:v>
                </c:pt>
                <c:pt idx="28912">
                  <c:v>2.4630540000000001</c:v>
                </c:pt>
                <c:pt idx="28913">
                  <c:v>5.7692310000000004</c:v>
                </c:pt>
                <c:pt idx="28914">
                  <c:v>-15.68182</c:v>
                </c:pt>
                <c:pt idx="28915">
                  <c:v>-1.7789759999999999</c:v>
                </c:pt>
                <c:pt idx="28916">
                  <c:v>25.5214</c:v>
                </c:pt>
                <c:pt idx="28917">
                  <c:v>2.7547000000000001</c:v>
                </c:pt>
                <c:pt idx="28918">
                  <c:v>1.2765960000000001</c:v>
                </c:pt>
                <c:pt idx="28919">
                  <c:v>-8.5433620000000001</c:v>
                </c:pt>
                <c:pt idx="28920">
                  <c:v>0.61249580000000003</c:v>
                </c:pt>
                <c:pt idx="28921">
                  <c:v>-6.8493149999999998</c:v>
                </c:pt>
                <c:pt idx="28922">
                  <c:v>1.9607840000000001</c:v>
                </c:pt>
                <c:pt idx="28923">
                  <c:v>6.0576930000000004</c:v>
                </c:pt>
                <c:pt idx="28924">
                  <c:v>-0.70416489999999998</c:v>
                </c:pt>
                <c:pt idx="28925">
                  <c:v>0.1181902</c:v>
                </c:pt>
                <c:pt idx="28926">
                  <c:v>4.6747439999999996</c:v>
                </c:pt>
                <c:pt idx="28927">
                  <c:v>0.30461060000000001</c:v>
                </c:pt>
                <c:pt idx="28928">
                  <c:v>-1.518993</c:v>
                </c:pt>
                <c:pt idx="28929">
                  <c:v>-1.574427</c:v>
                </c:pt>
                <c:pt idx="28930">
                  <c:v>0.84670610000000002</c:v>
                </c:pt>
                <c:pt idx="28931">
                  <c:v>2.4499569999999999</c:v>
                </c:pt>
                <c:pt idx="28932">
                  <c:v>-1.571858</c:v>
                </c:pt>
                <c:pt idx="28933">
                  <c:v>-2.1073379999999999</c:v>
                </c:pt>
                <c:pt idx="28934">
                  <c:v>-0.70202469999999995</c:v>
                </c:pt>
                <c:pt idx="28935">
                  <c:v>0.37551200000000001</c:v>
                </c:pt>
                <c:pt idx="28936">
                  <c:v>-1.7278389999999999</c:v>
                </c:pt>
                <c:pt idx="28937">
                  <c:v>0.7914755</c:v>
                </c:pt>
                <c:pt idx="28938">
                  <c:v>1.636498</c:v>
                </c:pt>
                <c:pt idx="28939">
                  <c:v>4.2654560000000004</c:v>
                </c:pt>
                <c:pt idx="28940">
                  <c:v>3.5231270000000001</c:v>
                </c:pt>
                <c:pt idx="28941">
                  <c:v>-0.86887959999999997</c:v>
                </c:pt>
                <c:pt idx="28942">
                  <c:v>-3.943867</c:v>
                </c:pt>
                <c:pt idx="28943">
                  <c:v>-3.411476</c:v>
                </c:pt>
                <c:pt idx="28944">
                  <c:v>-0.50617489999999998</c:v>
                </c:pt>
                <c:pt idx="28945">
                  <c:v>-1.2588060000000001</c:v>
                </c:pt>
                <c:pt idx="28946">
                  <c:v>2.6754289999999998</c:v>
                </c:pt>
                <c:pt idx="28947">
                  <c:v>-1.1486069999999999</c:v>
                </c:pt>
                <c:pt idx="28948">
                  <c:v>-8.6958199999999999E-2</c:v>
                </c:pt>
                <c:pt idx="28949">
                  <c:v>2.0621360000000002</c:v>
                </c:pt>
                <c:pt idx="28950">
                  <c:v>0.70351799999999998</c:v>
                </c:pt>
                <c:pt idx="28951">
                  <c:v>2.8198539999999999</c:v>
                </c:pt>
                <c:pt idx="28952">
                  <c:v>-2.7960569999999998</c:v>
                </c:pt>
                <c:pt idx="28953">
                  <c:v>0.17526059999999999</c:v>
                </c:pt>
                <c:pt idx="28954">
                  <c:v>4.8987449999999999</c:v>
                </c:pt>
                <c:pt idx="28955">
                  <c:v>0</c:v>
                </c:pt>
                <c:pt idx="28956">
                  <c:v>0.99219020000000002</c:v>
                </c:pt>
                <c:pt idx="28957">
                  <c:v>-3.208974</c:v>
                </c:pt>
                <c:pt idx="28958">
                  <c:v>3.5576680000000001</c:v>
                </c:pt>
                <c:pt idx="28959">
                  <c:v>-1.3807430000000001</c:v>
                </c:pt>
                <c:pt idx="28960">
                  <c:v>2.7089650000000001</c:v>
                </c:pt>
                <c:pt idx="28961">
                  <c:v>-0.83189080000000004</c:v>
                </c:pt>
                <c:pt idx="28962">
                  <c:v>-1.5647949999999999</c:v>
                </c:pt>
                <c:pt idx="28963">
                  <c:v>-5.351756</c:v>
                </c:pt>
                <c:pt idx="28964">
                  <c:v>-1.2933619999999999</c:v>
                </c:pt>
                <c:pt idx="28965">
                  <c:v>-0.88735070000000005</c:v>
                </c:pt>
                <c:pt idx="28966">
                  <c:v>9.5381900000000006E-2</c:v>
                </c:pt>
                <c:pt idx="28967">
                  <c:v>2.9298700000000002</c:v>
                </c:pt>
                <c:pt idx="28968">
                  <c:v>2.1869800000000001</c:v>
                </c:pt>
                <c:pt idx="28969">
                  <c:v>3.1683490000000001</c:v>
                </c:pt>
                <c:pt idx="28970">
                  <c:v>2.211694</c:v>
                </c:pt>
                <c:pt idx="28971">
                  <c:v>1.188804</c:v>
                </c:pt>
                <c:pt idx="28972">
                  <c:v>-1.9792289999999999</c:v>
                </c:pt>
                <c:pt idx="28973">
                  <c:v>1.1950590000000001</c:v>
                </c:pt>
                <c:pt idx="28974">
                  <c:v>-3.801215</c:v>
                </c:pt>
                <c:pt idx="28975">
                  <c:v>-0.93406299999999998</c:v>
                </c:pt>
                <c:pt idx="28976">
                  <c:v>-0.1253619</c:v>
                </c:pt>
                <c:pt idx="28977">
                  <c:v>-2.6011540000000002</c:v>
                </c:pt>
                <c:pt idx="28978">
                  <c:v>-2.1249630000000002</c:v>
                </c:pt>
                <c:pt idx="28979">
                  <c:v>-6.2148219999999998</c:v>
                </c:pt>
                <c:pt idx="28980">
                  <c:v>-4.2282250000000001</c:v>
                </c:pt>
                <c:pt idx="28981">
                  <c:v>-2.5694789999999998</c:v>
                </c:pt>
                <c:pt idx="28982">
                  <c:v>-3.991079</c:v>
                </c:pt>
                <c:pt idx="28983">
                  <c:v>-2.7726000000000002</c:v>
                </c:pt>
                <c:pt idx="28984">
                  <c:v>-1.2025669999999999</c:v>
                </c:pt>
                <c:pt idx="28985">
                  <c:v>3.852894</c:v>
                </c:pt>
                <c:pt idx="28986">
                  <c:v>1.797644</c:v>
                </c:pt>
                <c:pt idx="28987">
                  <c:v>-3.6339299999999999</c:v>
                </c:pt>
                <c:pt idx="28988">
                  <c:v>7.2874489999999996</c:v>
                </c:pt>
                <c:pt idx="28989">
                  <c:v>-2.264151</c:v>
                </c:pt>
                <c:pt idx="28990">
                  <c:v>7.7220079999999998</c:v>
                </c:pt>
                <c:pt idx="28991">
                  <c:v>-4.301075</c:v>
                </c:pt>
                <c:pt idx="28992">
                  <c:v>17.603000000000002</c:v>
                </c:pt>
                <c:pt idx="28993">
                  <c:v>-7.0063700000000004</c:v>
                </c:pt>
                <c:pt idx="28994">
                  <c:v>-12.32877</c:v>
                </c:pt>
                <c:pt idx="28995">
                  <c:v>-4.84375</c:v>
                </c:pt>
                <c:pt idx="28996">
                  <c:v>-1.477833</c:v>
                </c:pt>
                <c:pt idx="28997">
                  <c:v>-5</c:v>
                </c:pt>
                <c:pt idx="28998">
                  <c:v>-9.2105259999999998</c:v>
                </c:pt>
                <c:pt idx="28999">
                  <c:v>-2.8985509999999999</c:v>
                </c:pt>
                <c:pt idx="29000">
                  <c:v>-0.99502489999999999</c:v>
                </c:pt>
                <c:pt idx="29001">
                  <c:v>-4.7738699999999996</c:v>
                </c:pt>
                <c:pt idx="29002">
                  <c:v>11.345649999999999</c:v>
                </c:pt>
                <c:pt idx="29003">
                  <c:v>12.79621</c:v>
                </c:pt>
                <c:pt idx="29004">
                  <c:v>2.2689080000000001</c:v>
                </c:pt>
                <c:pt idx="29005">
                  <c:v>4.3549709999999999</c:v>
                </c:pt>
                <c:pt idx="29006">
                  <c:v>0</c:v>
                </c:pt>
                <c:pt idx="29007">
                  <c:v>-8.6614170000000001</c:v>
                </c:pt>
                <c:pt idx="29008">
                  <c:v>0</c:v>
                </c:pt>
                <c:pt idx="29009">
                  <c:v>-2.3038789999999998</c:v>
                </c:pt>
                <c:pt idx="29010">
                  <c:v>10.299799999999999</c:v>
                </c:pt>
                <c:pt idx="29011">
                  <c:v>-12</c:v>
                </c:pt>
                <c:pt idx="29012">
                  <c:v>-4.0909089999999999</c:v>
                </c:pt>
                <c:pt idx="29013">
                  <c:v>6.1611380000000002</c:v>
                </c:pt>
                <c:pt idx="29014">
                  <c:v>8.3035720000000008</c:v>
                </c:pt>
                <c:pt idx="29015">
                  <c:v>-3.338829</c:v>
                </c:pt>
                <c:pt idx="29016">
                  <c:v>0.21321960000000001</c:v>
                </c:pt>
                <c:pt idx="29017">
                  <c:v>-2.1276600000000001</c:v>
                </c:pt>
                <c:pt idx="29018">
                  <c:v>5.4782609999999998</c:v>
                </c:pt>
                <c:pt idx="29019">
                  <c:v>-0.2473207</c:v>
                </c:pt>
                <c:pt idx="29020">
                  <c:v>1.2396689999999999</c:v>
                </c:pt>
                <c:pt idx="29021">
                  <c:v>0</c:v>
                </c:pt>
                <c:pt idx="29022">
                  <c:v>-0.40816330000000001</c:v>
                </c:pt>
                <c:pt idx="29023">
                  <c:v>-1.6393439999999999</c:v>
                </c:pt>
                <c:pt idx="29024">
                  <c:v>-0.4166667</c:v>
                </c:pt>
                <c:pt idx="29025">
                  <c:v>-0.41841</c:v>
                </c:pt>
                <c:pt idx="29026">
                  <c:v>0</c:v>
                </c:pt>
                <c:pt idx="29027">
                  <c:v>-2.941176</c:v>
                </c:pt>
                <c:pt idx="29028">
                  <c:v>5.1948049999999997</c:v>
                </c:pt>
                <c:pt idx="29029">
                  <c:v>3.7037040000000001</c:v>
                </c:pt>
                <c:pt idx="29030">
                  <c:v>0.87301589999999996</c:v>
                </c:pt>
                <c:pt idx="29031">
                  <c:v>-7.8678200000000004E-2</c:v>
                </c:pt>
                <c:pt idx="29032">
                  <c:v>-0.39370080000000002</c:v>
                </c:pt>
                <c:pt idx="29033">
                  <c:v>-6.7193680000000002</c:v>
                </c:pt>
                <c:pt idx="29034">
                  <c:v>9.7457630000000002</c:v>
                </c:pt>
                <c:pt idx="29035">
                  <c:v>-2.7027030000000001</c:v>
                </c:pt>
                <c:pt idx="29036">
                  <c:v>3.1746029999999998</c:v>
                </c:pt>
                <c:pt idx="29037">
                  <c:v>-10.923080000000001</c:v>
                </c:pt>
                <c:pt idx="29038">
                  <c:v>7.9447320000000001</c:v>
                </c:pt>
                <c:pt idx="29039">
                  <c:v>-3.2</c:v>
                </c:pt>
                <c:pt idx="29040">
                  <c:v>-4.9586779999999999</c:v>
                </c:pt>
                <c:pt idx="29041">
                  <c:v>5.2173910000000001</c:v>
                </c:pt>
                <c:pt idx="29042">
                  <c:v>1.2809919999999999</c:v>
                </c:pt>
                <c:pt idx="29043">
                  <c:v>-4.2492919999999996</c:v>
                </c:pt>
                <c:pt idx="29044">
                  <c:v>-1.183432</c:v>
                </c:pt>
                <c:pt idx="29045">
                  <c:v>-4.0419159999999996</c:v>
                </c:pt>
                <c:pt idx="29046">
                  <c:v>-0.31201250000000003</c:v>
                </c:pt>
                <c:pt idx="29047">
                  <c:v>12.67606</c:v>
                </c:pt>
                <c:pt idx="29048">
                  <c:v>14.16667</c:v>
                </c:pt>
                <c:pt idx="29049">
                  <c:v>7.5425789999999999</c:v>
                </c:pt>
                <c:pt idx="29050">
                  <c:v>-16.968330000000002</c:v>
                </c:pt>
                <c:pt idx="29051">
                  <c:v>-0.81743869999999996</c:v>
                </c:pt>
                <c:pt idx="29052">
                  <c:v>-3.2967029999999999</c:v>
                </c:pt>
                <c:pt idx="29053">
                  <c:v>3.4090910000000001</c:v>
                </c:pt>
                <c:pt idx="29054">
                  <c:v>-2.1978019999999998</c:v>
                </c:pt>
                <c:pt idx="29055">
                  <c:v>-28.66667</c:v>
                </c:pt>
                <c:pt idx="29056">
                  <c:v>1.985981</c:v>
                </c:pt>
                <c:pt idx="29057">
                  <c:v>-1.718213</c:v>
                </c:pt>
                <c:pt idx="29058">
                  <c:v>0.23310020000000001</c:v>
                </c:pt>
                <c:pt idx="29059">
                  <c:v>-5.5232559999999999</c:v>
                </c:pt>
                <c:pt idx="29060">
                  <c:v>-4</c:v>
                </c:pt>
                <c:pt idx="29061">
                  <c:v>-3.8461539999999999</c:v>
                </c:pt>
                <c:pt idx="29062">
                  <c:v>-9.3333329999999997</c:v>
                </c:pt>
                <c:pt idx="29063">
                  <c:v>0</c:v>
                </c:pt>
                <c:pt idx="29064">
                  <c:v>-1.470588</c:v>
                </c:pt>
                <c:pt idx="29065">
                  <c:v>6.3432839999999997</c:v>
                </c:pt>
                <c:pt idx="29066">
                  <c:v>0.3508772</c:v>
                </c:pt>
                <c:pt idx="29067">
                  <c:v>9.7902100000000001</c:v>
                </c:pt>
                <c:pt idx="29068">
                  <c:v>-8.9171969999999998</c:v>
                </c:pt>
                <c:pt idx="29069">
                  <c:v>1.398601</c:v>
                </c:pt>
                <c:pt idx="29070">
                  <c:v>0</c:v>
                </c:pt>
                <c:pt idx="29071">
                  <c:v>9.7241379999999999</c:v>
                </c:pt>
                <c:pt idx="29072">
                  <c:v>0</c:v>
                </c:pt>
                <c:pt idx="29073">
                  <c:v>-1.9484600000000001</c:v>
                </c:pt>
                <c:pt idx="29074">
                  <c:v>3.2051280000000002</c:v>
                </c:pt>
                <c:pt idx="29075">
                  <c:v>-7.6086960000000001</c:v>
                </c:pt>
                <c:pt idx="29076">
                  <c:v>-0.60504199999999997</c:v>
                </c:pt>
                <c:pt idx="29077">
                  <c:v>-3.4156240000000002</c:v>
                </c:pt>
                <c:pt idx="29078">
                  <c:v>3.8515410000000001</c:v>
                </c:pt>
                <c:pt idx="29079">
                  <c:v>-4.9223189999999999</c:v>
                </c:pt>
                <c:pt idx="29080">
                  <c:v>-7.0900000000000002E-5</c:v>
                </c:pt>
                <c:pt idx="29081">
                  <c:v>5.3190739999999996</c:v>
                </c:pt>
                <c:pt idx="29082">
                  <c:v>9.0909089999999999</c:v>
                </c:pt>
                <c:pt idx="29083">
                  <c:v>-2.4691360000000002</c:v>
                </c:pt>
                <c:pt idx="29084">
                  <c:v>0</c:v>
                </c:pt>
                <c:pt idx="29085">
                  <c:v>0.63291140000000001</c:v>
                </c:pt>
                <c:pt idx="29086">
                  <c:v>11.32076</c:v>
                </c:pt>
                <c:pt idx="29087">
                  <c:v>-5.6497169999999999</c:v>
                </c:pt>
                <c:pt idx="29088">
                  <c:v>-9.580838</c:v>
                </c:pt>
                <c:pt idx="29089">
                  <c:v>-4.7682120000000001</c:v>
                </c:pt>
                <c:pt idx="29090">
                  <c:v>2.2253129999999999</c:v>
                </c:pt>
                <c:pt idx="29091">
                  <c:v>7.4829929999999996</c:v>
                </c:pt>
                <c:pt idx="29092">
                  <c:v>5.6962029999999997</c:v>
                </c:pt>
                <c:pt idx="29093">
                  <c:v>5.9880240000000002</c:v>
                </c:pt>
                <c:pt idx="29094">
                  <c:v>-3.9548019999999999</c:v>
                </c:pt>
                <c:pt idx="29095">
                  <c:v>-5.8823530000000002</c:v>
                </c:pt>
                <c:pt idx="29096">
                  <c:v>1.25</c:v>
                </c:pt>
                <c:pt idx="29097">
                  <c:v>0</c:v>
                </c:pt>
                <c:pt idx="29098">
                  <c:v>10.868169999999999</c:v>
                </c:pt>
                <c:pt idx="29099">
                  <c:v>4.9883990000000002</c:v>
                </c:pt>
                <c:pt idx="29100">
                  <c:v>16.29834</c:v>
                </c:pt>
                <c:pt idx="29101">
                  <c:v>3.9812650000000001</c:v>
                </c:pt>
                <c:pt idx="29102">
                  <c:v>-9.375</c:v>
                </c:pt>
                <c:pt idx="29103">
                  <c:v>13.793100000000001</c:v>
                </c:pt>
                <c:pt idx="29104">
                  <c:v>-5.4242419999999996</c:v>
                </c:pt>
                <c:pt idx="29105">
                  <c:v>-15.732139999999999</c:v>
                </c:pt>
                <c:pt idx="29106">
                  <c:v>8.0608369999999994</c:v>
                </c:pt>
                <c:pt idx="29107">
                  <c:v>-12.03378</c:v>
                </c:pt>
                <c:pt idx="29108">
                  <c:v>12.4</c:v>
                </c:pt>
                <c:pt idx="29109">
                  <c:v>-1.0909089999999999</c:v>
                </c:pt>
                <c:pt idx="29110">
                  <c:v>-2.2058819999999999</c:v>
                </c:pt>
                <c:pt idx="29111">
                  <c:v>8.6466170000000009</c:v>
                </c:pt>
                <c:pt idx="29112">
                  <c:v>15.74394</c:v>
                </c:pt>
                <c:pt idx="29113">
                  <c:v>-0.59790730000000003</c:v>
                </c:pt>
                <c:pt idx="29114">
                  <c:v>-2.2091310000000002</c:v>
                </c:pt>
                <c:pt idx="29115">
                  <c:v>20.481929999999998</c:v>
                </c:pt>
                <c:pt idx="29116">
                  <c:v>20.25</c:v>
                </c:pt>
                <c:pt idx="29117">
                  <c:v>18.087319999999998</c:v>
                </c:pt>
                <c:pt idx="29118">
                  <c:v>-7.5704229999999999</c:v>
                </c:pt>
                <c:pt idx="29119">
                  <c:v>7.8095239999999997</c:v>
                </c:pt>
                <c:pt idx="29120">
                  <c:v>-8.1272090000000006</c:v>
                </c:pt>
                <c:pt idx="29121">
                  <c:v>-3.4615390000000001</c:v>
                </c:pt>
                <c:pt idx="29122">
                  <c:v>-6.9721120000000001</c:v>
                </c:pt>
                <c:pt idx="29123">
                  <c:v>-14.68951</c:v>
                </c:pt>
                <c:pt idx="29124">
                  <c:v>0</c:v>
                </c:pt>
                <c:pt idx="29125">
                  <c:v>21.346270000000001</c:v>
                </c:pt>
                <c:pt idx="29126">
                  <c:v>-21.077729999999999</c:v>
                </c:pt>
                <c:pt idx="29127">
                  <c:v>-3.6144579999999999</c:v>
                </c:pt>
                <c:pt idx="29128">
                  <c:v>21.25</c:v>
                </c:pt>
                <c:pt idx="29129">
                  <c:v>-1.6042780000000001</c:v>
                </c:pt>
                <c:pt idx="29130">
                  <c:v>0</c:v>
                </c:pt>
                <c:pt idx="29131">
                  <c:v>6.5217390000000002</c:v>
                </c:pt>
                <c:pt idx="29132">
                  <c:v>0</c:v>
                </c:pt>
                <c:pt idx="29133">
                  <c:v>0</c:v>
                </c:pt>
                <c:pt idx="29134">
                  <c:v>6.6326530000000004</c:v>
                </c:pt>
                <c:pt idx="29135">
                  <c:v>0</c:v>
                </c:pt>
                <c:pt idx="29136">
                  <c:v>-3.1578949999999999</c:v>
                </c:pt>
                <c:pt idx="29137">
                  <c:v>-7.1146250000000002</c:v>
                </c:pt>
                <c:pt idx="29138">
                  <c:v>7.8723400000000003</c:v>
                </c:pt>
                <c:pt idx="29139">
                  <c:v>1.380671</c:v>
                </c:pt>
                <c:pt idx="29140">
                  <c:v>-3.6964980000000001</c:v>
                </c:pt>
                <c:pt idx="29141">
                  <c:v>-3.5353530000000002</c:v>
                </c:pt>
                <c:pt idx="29142">
                  <c:v>-2.8272249999999999</c:v>
                </c:pt>
                <c:pt idx="29143">
                  <c:v>-5.8189650000000004</c:v>
                </c:pt>
                <c:pt idx="29144">
                  <c:v>-3.8901599999999998</c:v>
                </c:pt>
                <c:pt idx="29145">
                  <c:v>2.3809520000000002</c:v>
                </c:pt>
                <c:pt idx="29146">
                  <c:v>17.906980000000001</c:v>
                </c:pt>
                <c:pt idx="29147">
                  <c:v>-3.4516770000000001</c:v>
                </c:pt>
                <c:pt idx="29148">
                  <c:v>4.1879470000000003</c:v>
                </c:pt>
                <c:pt idx="29149">
                  <c:v>3.9215689999999999</c:v>
                </c:pt>
                <c:pt idx="29150">
                  <c:v>0</c:v>
                </c:pt>
                <c:pt idx="29151">
                  <c:v>-9.4339619999999993</c:v>
                </c:pt>
                <c:pt idx="29152">
                  <c:v>-10.9375</c:v>
                </c:pt>
                <c:pt idx="29153">
                  <c:v>10.643280000000001</c:v>
                </c:pt>
                <c:pt idx="29154">
                  <c:v>1.4799150000000001</c:v>
                </c:pt>
                <c:pt idx="29155">
                  <c:v>-5</c:v>
                </c:pt>
                <c:pt idx="29156">
                  <c:v>-1.0964910000000001</c:v>
                </c:pt>
                <c:pt idx="29157">
                  <c:v>-5.5432370000000004</c:v>
                </c:pt>
                <c:pt idx="29158">
                  <c:v>-0.2347418</c:v>
                </c:pt>
                <c:pt idx="29159">
                  <c:v>-1.176471</c:v>
                </c:pt>
                <c:pt idx="29160">
                  <c:v>5.9523809999999999</c:v>
                </c:pt>
                <c:pt idx="29161">
                  <c:v>7.8651689999999999</c:v>
                </c:pt>
                <c:pt idx="29162">
                  <c:v>2.0833330000000001</c:v>
                </c:pt>
                <c:pt idx="29163">
                  <c:v>0</c:v>
                </c:pt>
                <c:pt idx="29164">
                  <c:v>1.428571</c:v>
                </c:pt>
                <c:pt idx="29165">
                  <c:v>-3.8229380000000002</c:v>
                </c:pt>
                <c:pt idx="29166">
                  <c:v>4.6025099999999997</c:v>
                </c:pt>
                <c:pt idx="29167">
                  <c:v>1.6</c:v>
                </c:pt>
                <c:pt idx="29168">
                  <c:v>-13.38583</c:v>
                </c:pt>
                <c:pt idx="29169">
                  <c:v>-2.2727270000000002</c:v>
                </c:pt>
                <c:pt idx="29170">
                  <c:v>5.1162789999999996</c:v>
                </c:pt>
                <c:pt idx="29171">
                  <c:v>5.7522130000000002</c:v>
                </c:pt>
                <c:pt idx="29172">
                  <c:v>-2.5104600000000001</c:v>
                </c:pt>
                <c:pt idx="29173">
                  <c:v>0.42918460000000003</c:v>
                </c:pt>
                <c:pt idx="29174">
                  <c:v>1.4957260000000001</c:v>
                </c:pt>
                <c:pt idx="29175">
                  <c:v>1.052632</c:v>
                </c:pt>
                <c:pt idx="29176">
                  <c:v>-20.83333</c:v>
                </c:pt>
                <c:pt idx="29177">
                  <c:v>15.78947</c:v>
                </c:pt>
                <c:pt idx="29178">
                  <c:v>0</c:v>
                </c:pt>
                <c:pt idx="29179">
                  <c:v>-0.34090910000000002</c:v>
                </c:pt>
                <c:pt idx="29180">
                  <c:v>-18.358039999999999</c:v>
                </c:pt>
                <c:pt idx="29181">
                  <c:v>-0.55865920000000002</c:v>
                </c:pt>
                <c:pt idx="29182">
                  <c:v>23.595500000000001</c:v>
                </c:pt>
                <c:pt idx="29183">
                  <c:v>9.0909089999999999</c:v>
                </c:pt>
                <c:pt idx="29184">
                  <c:v>-5.864198</c:v>
                </c:pt>
                <c:pt idx="29185">
                  <c:v>-5.7377050000000001</c:v>
                </c:pt>
                <c:pt idx="29186">
                  <c:v>-2.1739130000000002</c:v>
                </c:pt>
                <c:pt idx="29187">
                  <c:v>2.2222219999999999</c:v>
                </c:pt>
                <c:pt idx="29188">
                  <c:v>-0.86956520000000004</c:v>
                </c:pt>
                <c:pt idx="29189">
                  <c:v>-1.754386</c:v>
                </c:pt>
                <c:pt idx="29190">
                  <c:v>-0.625</c:v>
                </c:pt>
                <c:pt idx="29191">
                  <c:v>2.4258760000000001</c:v>
                </c:pt>
                <c:pt idx="29192">
                  <c:v>3.508772</c:v>
                </c:pt>
                <c:pt idx="29193">
                  <c:v>-1.0169490000000001</c:v>
                </c:pt>
                <c:pt idx="29194">
                  <c:v>1.0273969999999999</c:v>
                </c:pt>
                <c:pt idx="29195">
                  <c:v>0</c:v>
                </c:pt>
                <c:pt idx="29196">
                  <c:v>-2.542373</c:v>
                </c:pt>
                <c:pt idx="29197">
                  <c:v>-4.3478260000000004</c:v>
                </c:pt>
                <c:pt idx="29198">
                  <c:v>-0.45454549999999999</c:v>
                </c:pt>
                <c:pt idx="29199">
                  <c:v>0.456621</c:v>
                </c:pt>
                <c:pt idx="29200">
                  <c:v>4</c:v>
                </c:pt>
                <c:pt idx="29201">
                  <c:v>1.223776</c:v>
                </c:pt>
                <c:pt idx="29202">
                  <c:v>-3.6269429999999998</c:v>
                </c:pt>
                <c:pt idx="29203">
                  <c:v>-1.433692</c:v>
                </c:pt>
                <c:pt idx="29204">
                  <c:v>-1.818182</c:v>
                </c:pt>
                <c:pt idx="29205">
                  <c:v>7.7777779999999996</c:v>
                </c:pt>
                <c:pt idx="29206">
                  <c:v>5.6701030000000001</c:v>
                </c:pt>
                <c:pt idx="29207">
                  <c:v>-2.4390239999999999</c:v>
                </c:pt>
                <c:pt idx="29208">
                  <c:v>-5</c:v>
                </c:pt>
                <c:pt idx="29209">
                  <c:v>-4.3859649999999997</c:v>
                </c:pt>
                <c:pt idx="29210">
                  <c:v>3.2110089999999998</c:v>
                </c:pt>
                <c:pt idx="29211">
                  <c:v>12</c:v>
                </c:pt>
                <c:pt idx="29212">
                  <c:v>-1.587302</c:v>
                </c:pt>
                <c:pt idx="29213">
                  <c:v>-14.51613</c:v>
                </c:pt>
                <c:pt idx="29214">
                  <c:v>0</c:v>
                </c:pt>
                <c:pt idx="29215">
                  <c:v>3.7735850000000002</c:v>
                </c:pt>
                <c:pt idx="29216">
                  <c:v>9.0909089999999999</c:v>
                </c:pt>
                <c:pt idx="29217">
                  <c:v>1.6666669999999999</c:v>
                </c:pt>
                <c:pt idx="29218">
                  <c:v>-1.6393439999999999</c:v>
                </c:pt>
                <c:pt idx="29219">
                  <c:v>1.6666669999999999</c:v>
                </c:pt>
                <c:pt idx="29220">
                  <c:v>0</c:v>
                </c:pt>
                <c:pt idx="29221">
                  <c:v>0</c:v>
                </c:pt>
                <c:pt idx="29222">
                  <c:v>9.8360649999999996</c:v>
                </c:pt>
                <c:pt idx="29223">
                  <c:v>-8.5074629999999996</c:v>
                </c:pt>
                <c:pt idx="29224">
                  <c:v>4.812398</c:v>
                </c:pt>
                <c:pt idx="29225">
                  <c:v>-8.6381320000000006</c:v>
                </c:pt>
                <c:pt idx="29226">
                  <c:v>4.9403750000000004</c:v>
                </c:pt>
                <c:pt idx="29227">
                  <c:v>-4.3831170000000004</c:v>
                </c:pt>
                <c:pt idx="29228">
                  <c:v>-4.584041</c:v>
                </c:pt>
                <c:pt idx="29229">
                  <c:v>0.71174380000000004</c:v>
                </c:pt>
                <c:pt idx="29230">
                  <c:v>13.074210000000001</c:v>
                </c:pt>
                <c:pt idx="29231">
                  <c:v>-9.375</c:v>
                </c:pt>
                <c:pt idx="29232">
                  <c:v>19.827590000000001</c:v>
                </c:pt>
                <c:pt idx="29233">
                  <c:v>-14.82014</c:v>
                </c:pt>
                <c:pt idx="29234">
                  <c:v>19.93243</c:v>
                </c:pt>
                <c:pt idx="29235">
                  <c:v>-8.4507049999999992</c:v>
                </c:pt>
                <c:pt idx="29236">
                  <c:v>-23.076920000000001</c:v>
                </c:pt>
                <c:pt idx="29237">
                  <c:v>9</c:v>
                </c:pt>
                <c:pt idx="29238">
                  <c:v>11.92661</c:v>
                </c:pt>
                <c:pt idx="29239">
                  <c:v>-1.2380949999999999</c:v>
                </c:pt>
                <c:pt idx="29240">
                  <c:v>2.1215039999999998</c:v>
                </c:pt>
                <c:pt idx="29241">
                  <c:v>-9.3484420000000004</c:v>
                </c:pt>
                <c:pt idx="29242">
                  <c:v>-6.25</c:v>
                </c:pt>
                <c:pt idx="29243">
                  <c:v>2.2222219999999999</c:v>
                </c:pt>
                <c:pt idx="29244">
                  <c:v>6.5217390000000002</c:v>
                </c:pt>
                <c:pt idx="29245">
                  <c:v>-1.5306120000000001</c:v>
                </c:pt>
                <c:pt idx="29246">
                  <c:v>3.1088079999999998</c:v>
                </c:pt>
                <c:pt idx="29247">
                  <c:v>11.63227</c:v>
                </c:pt>
                <c:pt idx="29248">
                  <c:v>-2.689076</c:v>
                </c:pt>
                <c:pt idx="29249">
                  <c:v>-1.8998269999999999</c:v>
                </c:pt>
                <c:pt idx="29250">
                  <c:v>-3.1690140000000002</c:v>
                </c:pt>
                <c:pt idx="29251">
                  <c:v>-2.9090910000000001</c:v>
                </c:pt>
                <c:pt idx="29252">
                  <c:v>1.1235949999999999</c:v>
                </c:pt>
                <c:pt idx="29253">
                  <c:v>-1.8518520000000001</c:v>
                </c:pt>
                <c:pt idx="29254">
                  <c:v>-1.886792</c:v>
                </c:pt>
                <c:pt idx="29255">
                  <c:v>-3.8461539999999999</c:v>
                </c:pt>
                <c:pt idx="29256">
                  <c:v>4</c:v>
                </c:pt>
                <c:pt idx="29257">
                  <c:v>-6.1538459999999997</c:v>
                </c:pt>
                <c:pt idx="29258">
                  <c:v>-6.5573769999999998</c:v>
                </c:pt>
                <c:pt idx="29259">
                  <c:v>7.4561409999999997</c:v>
                </c:pt>
                <c:pt idx="29260">
                  <c:v>-2.8571430000000002</c:v>
                </c:pt>
                <c:pt idx="29261">
                  <c:v>-1.2605040000000001</c:v>
                </c:pt>
                <c:pt idx="29262">
                  <c:v>-5.7446809999999999</c:v>
                </c:pt>
                <c:pt idx="29263">
                  <c:v>-5.1918740000000003</c:v>
                </c:pt>
                <c:pt idx="29264">
                  <c:v>7.1428570000000002</c:v>
                </c:pt>
                <c:pt idx="29265">
                  <c:v>6.2222220000000004</c:v>
                </c:pt>
                <c:pt idx="29266">
                  <c:v>9.8326360000000008</c:v>
                </c:pt>
                <c:pt idx="29267">
                  <c:v>-8.5714279999999992</c:v>
                </c:pt>
                <c:pt idx="29268">
                  <c:v>1.0416669999999999</c:v>
                </c:pt>
                <c:pt idx="29269">
                  <c:v>-5.1546390000000004</c:v>
                </c:pt>
                <c:pt idx="29270">
                  <c:v>0.86956520000000004</c:v>
                </c:pt>
                <c:pt idx="29271">
                  <c:v>5.6034480000000002</c:v>
                </c:pt>
                <c:pt idx="29272">
                  <c:v>5.1020409999999998</c:v>
                </c:pt>
                <c:pt idx="29273">
                  <c:v>-2.9126210000000001</c:v>
                </c:pt>
                <c:pt idx="29274">
                  <c:v>8.4</c:v>
                </c:pt>
                <c:pt idx="29275">
                  <c:v>-8.6715870000000006</c:v>
                </c:pt>
                <c:pt idx="29276">
                  <c:v>0</c:v>
                </c:pt>
                <c:pt idx="29277">
                  <c:v>1.0101009999999999</c:v>
                </c:pt>
                <c:pt idx="29278">
                  <c:v>7.2</c:v>
                </c:pt>
                <c:pt idx="29279">
                  <c:v>-2.9850750000000001</c:v>
                </c:pt>
                <c:pt idx="29280">
                  <c:v>-7.6923069999999996</c:v>
                </c:pt>
                <c:pt idx="29281">
                  <c:v>-3.3333330000000001</c:v>
                </c:pt>
                <c:pt idx="29282">
                  <c:v>-3.4482759999999999</c:v>
                </c:pt>
                <c:pt idx="29283">
                  <c:v>-1.785714</c:v>
                </c:pt>
                <c:pt idx="29284">
                  <c:v>0</c:v>
                </c:pt>
                <c:pt idx="29285">
                  <c:v>13.63636</c:v>
                </c:pt>
                <c:pt idx="29286">
                  <c:v>8</c:v>
                </c:pt>
                <c:pt idx="29287">
                  <c:v>-13.88889</c:v>
                </c:pt>
                <c:pt idx="29288">
                  <c:v>-1.075269</c:v>
                </c:pt>
                <c:pt idx="29289">
                  <c:v>-5.4347830000000004</c:v>
                </c:pt>
                <c:pt idx="29290">
                  <c:v>1.37931</c:v>
                </c:pt>
                <c:pt idx="29291">
                  <c:v>6.5759629999999998</c:v>
                </c:pt>
                <c:pt idx="29292">
                  <c:v>11.764709999999999</c:v>
                </c:pt>
                <c:pt idx="29293">
                  <c:v>0</c:v>
                </c:pt>
                <c:pt idx="29294">
                  <c:v>3.0769229999999999</c:v>
                </c:pt>
                <c:pt idx="29295">
                  <c:v>-4.7263679999999999</c:v>
                </c:pt>
                <c:pt idx="29296">
                  <c:v>8.3550909999999998</c:v>
                </c:pt>
                <c:pt idx="29297">
                  <c:v>-6.0975609999999998</c:v>
                </c:pt>
                <c:pt idx="29298">
                  <c:v>-6.2337660000000001</c:v>
                </c:pt>
                <c:pt idx="29299">
                  <c:v>1.108033</c:v>
                </c:pt>
                <c:pt idx="29300">
                  <c:v>9.5652170000000005</c:v>
                </c:pt>
                <c:pt idx="29301">
                  <c:v>-8.7301590000000004</c:v>
                </c:pt>
                <c:pt idx="29302">
                  <c:v>-2.1739130000000002</c:v>
                </c:pt>
                <c:pt idx="29303">
                  <c:v>-16.66667</c:v>
                </c:pt>
                <c:pt idx="29304">
                  <c:v>0.75981220000000005</c:v>
                </c:pt>
                <c:pt idx="29305">
                  <c:v>3.6739090000000001</c:v>
                </c:pt>
                <c:pt idx="29306">
                  <c:v>-4.9179320000000004</c:v>
                </c:pt>
                <c:pt idx="29307">
                  <c:v>-0.94252860000000005</c:v>
                </c:pt>
                <c:pt idx="29308">
                  <c:v>-2.0390359999999998</c:v>
                </c:pt>
                <c:pt idx="29309">
                  <c:v>3.3195500000000003E-2</c:v>
                </c:pt>
                <c:pt idx="29310">
                  <c:v>2.961516</c:v>
                </c:pt>
                <c:pt idx="29311">
                  <c:v>-1.944901</c:v>
                </c:pt>
                <c:pt idx="29312">
                  <c:v>0.7121248</c:v>
                </c:pt>
                <c:pt idx="29313">
                  <c:v>0.46449960000000001</c:v>
                </c:pt>
                <c:pt idx="29314">
                  <c:v>9.8721709999999998</c:v>
                </c:pt>
                <c:pt idx="29315">
                  <c:v>-5.8713189999999997</c:v>
                </c:pt>
                <c:pt idx="29316">
                  <c:v>-0.88933289999999998</c:v>
                </c:pt>
                <c:pt idx="29317">
                  <c:v>-3.3605700000000001</c:v>
                </c:pt>
                <c:pt idx="29318">
                  <c:v>-2.5580280000000002</c:v>
                </c:pt>
                <c:pt idx="29319">
                  <c:v>1.389853</c:v>
                </c:pt>
                <c:pt idx="29320">
                  <c:v>2.6712289999999999</c:v>
                </c:pt>
                <c:pt idx="29321">
                  <c:v>-5.6574090000000004</c:v>
                </c:pt>
                <c:pt idx="29322">
                  <c:v>2.8973589999999998</c:v>
                </c:pt>
                <c:pt idx="29323">
                  <c:v>7.0494699999999993E-2</c:v>
                </c:pt>
                <c:pt idx="29324">
                  <c:v>6.9500700000000002</c:v>
                </c:pt>
                <c:pt idx="29325">
                  <c:v>3.6371950000000002</c:v>
                </c:pt>
                <c:pt idx="29326">
                  <c:v>-4.3353219999999997</c:v>
                </c:pt>
                <c:pt idx="29327">
                  <c:v>-2.1991869999999998</c:v>
                </c:pt>
                <c:pt idx="29328">
                  <c:v>0.60461759999999998</c:v>
                </c:pt>
                <c:pt idx="29329">
                  <c:v>4.9958749999999998</c:v>
                </c:pt>
                <c:pt idx="29330">
                  <c:v>-0.84764969999999995</c:v>
                </c:pt>
                <c:pt idx="29331">
                  <c:v>-4.3947520000000004</c:v>
                </c:pt>
                <c:pt idx="29332">
                  <c:v>0.90573380000000003</c:v>
                </c:pt>
                <c:pt idx="29333">
                  <c:v>-1.1443559999999999</c:v>
                </c:pt>
                <c:pt idx="29334">
                  <c:v>2.9280110000000001</c:v>
                </c:pt>
                <c:pt idx="29335">
                  <c:v>-5.8806299999999999E-2</c:v>
                </c:pt>
                <c:pt idx="29336">
                  <c:v>0.27207759999999998</c:v>
                </c:pt>
                <c:pt idx="29337">
                  <c:v>-0.29343429999999998</c:v>
                </c:pt>
                <c:pt idx="29338">
                  <c:v>-0.46113739999999998</c:v>
                </c:pt>
                <c:pt idx="29339">
                  <c:v>2.7471320000000001</c:v>
                </c:pt>
                <c:pt idx="29340">
                  <c:v>0</c:v>
                </c:pt>
                <c:pt idx="29341">
                  <c:v>0.1575182</c:v>
                </c:pt>
                <c:pt idx="29342">
                  <c:v>1.467862</c:v>
                </c:pt>
                <c:pt idx="29343">
                  <c:v>-3.703875</c:v>
                </c:pt>
                <c:pt idx="29344">
                  <c:v>-3.3376860000000002</c:v>
                </c:pt>
                <c:pt idx="29345">
                  <c:v>-2.0994959999999998</c:v>
                </c:pt>
                <c:pt idx="29346">
                  <c:v>5.4317349999999998</c:v>
                </c:pt>
                <c:pt idx="29347">
                  <c:v>2.2883360000000001</c:v>
                </c:pt>
                <c:pt idx="29348">
                  <c:v>3.3796119999999998</c:v>
                </c:pt>
                <c:pt idx="29349">
                  <c:v>-0.44189899999999999</c:v>
                </c:pt>
                <c:pt idx="29350">
                  <c:v>2.1029100000000001</c:v>
                </c:pt>
                <c:pt idx="29351">
                  <c:v>1.034171</c:v>
                </c:pt>
                <c:pt idx="29352">
                  <c:v>-3.2223470000000001</c:v>
                </c:pt>
                <c:pt idx="29353">
                  <c:v>6.1473959999999996</c:v>
                </c:pt>
                <c:pt idx="29354">
                  <c:v>-4.3380159999999997</c:v>
                </c:pt>
                <c:pt idx="29355">
                  <c:v>4.7109670000000001</c:v>
                </c:pt>
                <c:pt idx="29356">
                  <c:v>-5.6223530000000004</c:v>
                </c:pt>
                <c:pt idx="29357">
                  <c:v>3.6905610000000002</c:v>
                </c:pt>
                <c:pt idx="29358">
                  <c:v>-1.5157039999999999</c:v>
                </c:pt>
                <c:pt idx="29359">
                  <c:v>0.41836580000000001</c:v>
                </c:pt>
                <c:pt idx="29360">
                  <c:v>0.13177420000000001</c:v>
                </c:pt>
                <c:pt idx="29361">
                  <c:v>-0.71506820000000004</c:v>
                </c:pt>
                <c:pt idx="29362">
                  <c:v>-0.3800946</c:v>
                </c:pt>
                <c:pt idx="29363">
                  <c:v>-0.65008770000000005</c:v>
                </c:pt>
                <c:pt idx="29364">
                  <c:v>1.3392120000000001</c:v>
                </c:pt>
                <c:pt idx="29365">
                  <c:v>0.53034930000000002</c:v>
                </c:pt>
                <c:pt idx="29366">
                  <c:v>-1.9399850000000001</c:v>
                </c:pt>
                <c:pt idx="29367">
                  <c:v>4.82099E-2</c:v>
                </c:pt>
                <c:pt idx="29368">
                  <c:v>-1.3443080000000001</c:v>
                </c:pt>
                <c:pt idx="29369">
                  <c:v>1.771908</c:v>
                </c:pt>
                <c:pt idx="29370">
                  <c:v>0.94671360000000004</c:v>
                </c:pt>
                <c:pt idx="29371">
                  <c:v>0.13140289999999999</c:v>
                </c:pt>
                <c:pt idx="29372">
                  <c:v>1.2400690000000001</c:v>
                </c:pt>
                <c:pt idx="29373">
                  <c:v>-2.0454199999999999E-2</c:v>
                </c:pt>
                <c:pt idx="29374">
                  <c:v>-0.23065939999999999</c:v>
                </c:pt>
                <c:pt idx="29375">
                  <c:v>-0.20862439999999999</c:v>
                </c:pt>
                <c:pt idx="29376">
                  <c:v>0.34184769999999998</c:v>
                </c:pt>
                <c:pt idx="29377">
                  <c:v>-1.0443389999999999</c:v>
                </c:pt>
                <c:pt idx="29378">
                  <c:v>-0.3768956</c:v>
                </c:pt>
                <c:pt idx="29379">
                  <c:v>1.691964</c:v>
                </c:pt>
                <c:pt idx="29380">
                  <c:v>0</c:v>
                </c:pt>
                <c:pt idx="29381">
                  <c:v>0.4107963</c:v>
                </c:pt>
                <c:pt idx="29382">
                  <c:v>0.81822150000000005</c:v>
                </c:pt>
                <c:pt idx="29383">
                  <c:v>-0.1718325</c:v>
                </c:pt>
                <c:pt idx="29384">
                  <c:v>0.4606479</c:v>
                </c:pt>
                <c:pt idx="29385">
                  <c:v>-0.47375630000000002</c:v>
                </c:pt>
                <c:pt idx="29386">
                  <c:v>-0.46170600000000001</c:v>
                </c:pt>
                <c:pt idx="29387">
                  <c:v>1.2416400000000001</c:v>
                </c:pt>
                <c:pt idx="29388">
                  <c:v>-0.1050015</c:v>
                </c:pt>
                <c:pt idx="29389">
                  <c:v>1.447479</c:v>
                </c:pt>
                <c:pt idx="29390">
                  <c:v>-0.1516721</c:v>
                </c:pt>
                <c:pt idx="29391">
                  <c:v>2.311823</c:v>
                </c:pt>
                <c:pt idx="29392">
                  <c:v>-2.517026</c:v>
                </c:pt>
                <c:pt idx="29393">
                  <c:v>0.20831330000000001</c:v>
                </c:pt>
                <c:pt idx="29394">
                  <c:v>0.36360229999999999</c:v>
                </c:pt>
                <c:pt idx="29395">
                  <c:v>-0.51696960000000003</c:v>
                </c:pt>
                <c:pt idx="29396">
                  <c:v>4.0330699999999997E-2</c:v>
                </c:pt>
                <c:pt idx="29397">
                  <c:v>1.3545990000000001</c:v>
                </c:pt>
                <c:pt idx="29398">
                  <c:v>0.38994519999999999</c:v>
                </c:pt>
                <c:pt idx="29399">
                  <c:v>1.8289029999999999</c:v>
                </c:pt>
                <c:pt idx="29400">
                  <c:v>-0.1390411</c:v>
                </c:pt>
                <c:pt idx="29401">
                  <c:v>-0.27957310000000002</c:v>
                </c:pt>
                <c:pt idx="29402">
                  <c:v>1.30183</c:v>
                </c:pt>
                <c:pt idx="29403">
                  <c:v>-0.1946001</c:v>
                </c:pt>
                <c:pt idx="29404">
                  <c:v>-0.1145264</c:v>
                </c:pt>
                <c:pt idx="29405">
                  <c:v>0.2336811</c:v>
                </c:pt>
                <c:pt idx="29406">
                  <c:v>-4.5759800000000003E-2</c:v>
                </c:pt>
                <c:pt idx="29407">
                  <c:v>-9.15662E-2</c:v>
                </c:pt>
                <c:pt idx="29408">
                  <c:v>-0.71186130000000003</c:v>
                </c:pt>
                <c:pt idx="29409">
                  <c:v>-0.9365057</c:v>
                </c:pt>
                <c:pt idx="29410">
                  <c:v>1.2029319999999999</c:v>
                </c:pt>
                <c:pt idx="29411">
                  <c:v>0.38987430000000001</c:v>
                </c:pt>
                <c:pt idx="29412">
                  <c:v>-0.20253160000000001</c:v>
                </c:pt>
                <c:pt idx="29413">
                  <c:v>-1.3448819999999999</c:v>
                </c:pt>
                <c:pt idx="29414">
                  <c:v>-1.4092549999999999</c:v>
                </c:pt>
                <c:pt idx="29415">
                  <c:v>3.0288560000000002</c:v>
                </c:pt>
                <c:pt idx="29416">
                  <c:v>0.69098170000000003</c:v>
                </c:pt>
                <c:pt idx="29417">
                  <c:v>0.37651770000000001</c:v>
                </c:pt>
                <c:pt idx="29418">
                  <c:v>0.30561379999999999</c:v>
                </c:pt>
                <c:pt idx="29419">
                  <c:v>-1.4973190000000001</c:v>
                </c:pt>
                <c:pt idx="29420">
                  <c:v>-1.218396</c:v>
                </c:pt>
                <c:pt idx="29421">
                  <c:v>1.021798</c:v>
                </c:pt>
                <c:pt idx="29422">
                  <c:v>0.79902569999999995</c:v>
                </c:pt>
                <c:pt idx="29423">
                  <c:v>3.8017639999999999</c:v>
                </c:pt>
                <c:pt idx="29424">
                  <c:v>1.562441</c:v>
                </c:pt>
                <c:pt idx="29425">
                  <c:v>-2.5406600000000001E-2</c:v>
                </c:pt>
                <c:pt idx="29426">
                  <c:v>-2.419308</c:v>
                </c:pt>
                <c:pt idx="29427">
                  <c:v>2.0637840000000001</c:v>
                </c:pt>
                <c:pt idx="29428">
                  <c:v>-1.1625129999999999</c:v>
                </c:pt>
                <c:pt idx="29429">
                  <c:v>2.1843119999999998</c:v>
                </c:pt>
                <c:pt idx="29430">
                  <c:v>-1.1437409999999999</c:v>
                </c:pt>
                <c:pt idx="29431">
                  <c:v>2.1169660000000001</c:v>
                </c:pt>
                <c:pt idx="29432">
                  <c:v>-1.1277649999999999</c:v>
                </c:pt>
                <c:pt idx="29433">
                  <c:v>-1.3135969999999999</c:v>
                </c:pt>
                <c:pt idx="29434">
                  <c:v>-0.31733860000000003</c:v>
                </c:pt>
                <c:pt idx="29435">
                  <c:v>0.57520459999999995</c:v>
                </c:pt>
                <c:pt idx="29436">
                  <c:v>0.23370969999999999</c:v>
                </c:pt>
                <c:pt idx="29437">
                  <c:v>0.27411560000000001</c:v>
                </c:pt>
                <c:pt idx="29438">
                  <c:v>1.285588</c:v>
                </c:pt>
                <c:pt idx="29439">
                  <c:v>0.71485569999999998</c:v>
                </c:pt>
                <c:pt idx="29440">
                  <c:v>5.2489599999999997E-2</c:v>
                </c:pt>
                <c:pt idx="29441">
                  <c:v>-5.96876E-2</c:v>
                </c:pt>
                <c:pt idx="29442">
                  <c:v>1.3683900000000001E-2</c:v>
                </c:pt>
                <c:pt idx="29443">
                  <c:v>1.12469</c:v>
                </c:pt>
                <c:pt idx="29444">
                  <c:v>0</c:v>
                </c:pt>
                <c:pt idx="29445">
                  <c:v>-0.5</c:v>
                </c:pt>
                <c:pt idx="29446">
                  <c:v>1.2405060000000001</c:v>
                </c:pt>
                <c:pt idx="29447">
                  <c:v>1.25031E-2</c:v>
                </c:pt>
                <c:pt idx="29448">
                  <c:v>1.637705</c:v>
                </c:pt>
                <c:pt idx="29449">
                  <c:v>13.503489999999999</c:v>
                </c:pt>
                <c:pt idx="29450">
                  <c:v>0</c:v>
                </c:pt>
                <c:pt idx="29451">
                  <c:v>-1.032815</c:v>
                </c:pt>
                <c:pt idx="29452">
                  <c:v>0.64729199999999998</c:v>
                </c:pt>
                <c:pt idx="29453">
                  <c:v>-2.3493900000000001</c:v>
                </c:pt>
                <c:pt idx="29454">
                  <c:v>-1.3440859999999999</c:v>
                </c:pt>
                <c:pt idx="29455">
                  <c:v>11.68937</c:v>
                </c:pt>
                <c:pt idx="29456">
                  <c:v>0</c:v>
                </c:pt>
                <c:pt idx="29457">
                  <c:v>0.2561601</c:v>
                </c:pt>
                <c:pt idx="29458">
                  <c:v>-1.204526</c:v>
                </c:pt>
                <c:pt idx="29459">
                  <c:v>0.49261080000000002</c:v>
                </c:pt>
                <c:pt idx="29460">
                  <c:v>0.13357840000000001</c:v>
                </c:pt>
                <c:pt idx="29461">
                  <c:v>2.1307320000000001</c:v>
                </c:pt>
                <c:pt idx="29462">
                  <c:v>0.4074296</c:v>
                </c:pt>
                <c:pt idx="29463">
                  <c:v>2.613677</c:v>
                </c:pt>
                <c:pt idx="29464">
                  <c:v>11.65387</c:v>
                </c:pt>
                <c:pt idx="29465">
                  <c:v>-4.1666670000000003</c:v>
                </c:pt>
                <c:pt idx="29466">
                  <c:v>-2.1739100000000001E-2</c:v>
                </c:pt>
                <c:pt idx="29467">
                  <c:v>-9.7629920000000006</c:v>
                </c:pt>
                <c:pt idx="29468">
                  <c:v>-1.2289159999999999</c:v>
                </c:pt>
                <c:pt idx="29469">
                  <c:v>-7.3188579999999996</c:v>
                </c:pt>
                <c:pt idx="29470">
                  <c:v>7.238747</c:v>
                </c:pt>
                <c:pt idx="29471">
                  <c:v>3.068238</c:v>
                </c:pt>
                <c:pt idx="29472">
                  <c:v>0</c:v>
                </c:pt>
                <c:pt idx="29473">
                  <c:v>-7.906644</c:v>
                </c:pt>
                <c:pt idx="29474">
                  <c:v>-1.7584690000000001</c:v>
                </c:pt>
                <c:pt idx="29475">
                  <c:v>-6.5543570000000004</c:v>
                </c:pt>
                <c:pt idx="29476">
                  <c:v>4.225352</c:v>
                </c:pt>
                <c:pt idx="29477">
                  <c:v>-1.6216219999999999</c:v>
                </c:pt>
                <c:pt idx="29478">
                  <c:v>5.774648</c:v>
                </c:pt>
                <c:pt idx="29479">
                  <c:v>1.198402</c:v>
                </c:pt>
                <c:pt idx="29480">
                  <c:v>10.52632</c:v>
                </c:pt>
                <c:pt idx="29481">
                  <c:v>-0.74626859999999995</c:v>
                </c:pt>
                <c:pt idx="29482">
                  <c:v>-0.75187970000000004</c:v>
                </c:pt>
                <c:pt idx="29483">
                  <c:v>0</c:v>
                </c:pt>
                <c:pt idx="29484">
                  <c:v>13.80471</c:v>
                </c:pt>
                <c:pt idx="29485">
                  <c:v>3.3284020000000001</c:v>
                </c:pt>
                <c:pt idx="29486">
                  <c:v>5.3686470000000002</c:v>
                </c:pt>
                <c:pt idx="29487">
                  <c:v>-0.74728260000000002</c:v>
                </c:pt>
                <c:pt idx="29488">
                  <c:v>-1.4373720000000001</c:v>
                </c:pt>
                <c:pt idx="29489">
                  <c:v>-1.2638229999999999</c:v>
                </c:pt>
                <c:pt idx="29490">
                  <c:v>0</c:v>
                </c:pt>
                <c:pt idx="29491">
                  <c:v>1.176471</c:v>
                </c:pt>
                <c:pt idx="29492">
                  <c:v>0.77519380000000004</c:v>
                </c:pt>
                <c:pt idx="29493">
                  <c:v>-3.1821799999999998</c:v>
                </c:pt>
                <c:pt idx="29494">
                  <c:v>3.5947710000000002</c:v>
                </c:pt>
                <c:pt idx="29495">
                  <c:v>-7.8864400000000001E-2</c:v>
                </c:pt>
                <c:pt idx="29496">
                  <c:v>-6.8666140000000002</c:v>
                </c:pt>
                <c:pt idx="29497">
                  <c:v>-1.6949149999999999</c:v>
                </c:pt>
                <c:pt idx="29498">
                  <c:v>4.137931</c:v>
                </c:pt>
                <c:pt idx="29499">
                  <c:v>9.2715230000000002</c:v>
                </c:pt>
                <c:pt idx="29500">
                  <c:v>-0.30303029999999997</c:v>
                </c:pt>
                <c:pt idx="29501">
                  <c:v>0.15197569999999999</c:v>
                </c:pt>
                <c:pt idx="29502">
                  <c:v>0.91047040000000001</c:v>
                </c:pt>
                <c:pt idx="29503">
                  <c:v>-8.3094560000000008</c:v>
                </c:pt>
                <c:pt idx="29504">
                  <c:v>-0.46875</c:v>
                </c:pt>
                <c:pt idx="29505">
                  <c:v>-1.0989009999999999</c:v>
                </c:pt>
                <c:pt idx="29506">
                  <c:v>6.5873020000000002</c:v>
                </c:pt>
                <c:pt idx="29507">
                  <c:v>-4.6909900000000002</c:v>
                </c:pt>
                <c:pt idx="29508">
                  <c:v>4.6875</c:v>
                </c:pt>
                <c:pt idx="29509">
                  <c:v>-2.6865670000000001</c:v>
                </c:pt>
                <c:pt idx="29510">
                  <c:v>0.83798890000000004</c:v>
                </c:pt>
                <c:pt idx="29511">
                  <c:v>0</c:v>
                </c:pt>
                <c:pt idx="29512">
                  <c:v>1.108033</c:v>
                </c:pt>
                <c:pt idx="29513">
                  <c:v>-10.829050000000001</c:v>
                </c:pt>
                <c:pt idx="29514">
                  <c:v>-5.4054060000000002</c:v>
                </c:pt>
                <c:pt idx="29515">
                  <c:v>-4.3809519999999997</c:v>
                </c:pt>
                <c:pt idx="29516">
                  <c:v>23.505980000000001</c:v>
                </c:pt>
                <c:pt idx="29517">
                  <c:v>-17.419360000000001</c:v>
                </c:pt>
                <c:pt idx="29518">
                  <c:v>-3.515625</c:v>
                </c:pt>
                <c:pt idx="29519">
                  <c:v>-22.894739999999999</c:v>
                </c:pt>
                <c:pt idx="29520">
                  <c:v>-23.529409999999999</c:v>
                </c:pt>
                <c:pt idx="29521">
                  <c:v>23.076920000000001</c:v>
                </c:pt>
                <c:pt idx="29522">
                  <c:v>-4.1666670000000003</c:v>
                </c:pt>
                <c:pt idx="29523">
                  <c:v>0</c:v>
                </c:pt>
                <c:pt idx="29524">
                  <c:v>-2.6086960000000001</c:v>
                </c:pt>
                <c:pt idx="29525">
                  <c:v>7.1428570000000002</c:v>
                </c:pt>
                <c:pt idx="29526">
                  <c:v>-14.56035</c:v>
                </c:pt>
                <c:pt idx="29527">
                  <c:v>-5.5863750000000003</c:v>
                </c:pt>
                <c:pt idx="29528">
                  <c:v>3.0991740000000001</c:v>
                </c:pt>
                <c:pt idx="29529">
                  <c:v>-3.9010579999999999</c:v>
                </c:pt>
                <c:pt idx="29530">
                  <c:v>5.8628920000000004</c:v>
                </c:pt>
                <c:pt idx="29531">
                  <c:v>14.595129999999999</c:v>
                </c:pt>
                <c:pt idx="29532">
                  <c:v>0.37051070000000003</c:v>
                </c:pt>
                <c:pt idx="29533">
                  <c:v>0.53144990000000003</c:v>
                </c:pt>
                <c:pt idx="29534">
                  <c:v>4.4514319999999996</c:v>
                </c:pt>
                <c:pt idx="29535">
                  <c:v>-6.9571930000000002</c:v>
                </c:pt>
                <c:pt idx="29536">
                  <c:v>-2.960305</c:v>
                </c:pt>
                <c:pt idx="29537">
                  <c:v>9.5189990000000009</c:v>
                </c:pt>
                <c:pt idx="29538">
                  <c:v>-13.29759</c:v>
                </c:pt>
                <c:pt idx="29539">
                  <c:v>-14.34215</c:v>
                </c:pt>
                <c:pt idx="29540">
                  <c:v>-1.2363759999999999</c:v>
                </c:pt>
                <c:pt idx="29541">
                  <c:v>1.0614490000000001</c:v>
                </c:pt>
                <c:pt idx="29542">
                  <c:v>-4.7577769999999999</c:v>
                </c:pt>
                <c:pt idx="29543">
                  <c:v>5.7366899999999998E-2</c:v>
                </c:pt>
                <c:pt idx="29544">
                  <c:v>-0.60320560000000001</c:v>
                </c:pt>
                <c:pt idx="29545">
                  <c:v>-1.113696</c:v>
                </c:pt>
                <c:pt idx="29546">
                  <c:v>1.581537</c:v>
                </c:pt>
                <c:pt idx="29547">
                  <c:v>1.377</c:v>
                </c:pt>
                <c:pt idx="29548">
                  <c:v>-4.3402609999999999</c:v>
                </c:pt>
                <c:pt idx="29549">
                  <c:v>1.051366</c:v>
                </c:pt>
                <c:pt idx="29550">
                  <c:v>-3.4872399999999999</c:v>
                </c:pt>
                <c:pt idx="29551">
                  <c:v>4.2483610000000001</c:v>
                </c:pt>
                <c:pt idx="29552">
                  <c:v>-1.780851</c:v>
                </c:pt>
                <c:pt idx="29553">
                  <c:v>-0.98295140000000003</c:v>
                </c:pt>
                <c:pt idx="29554">
                  <c:v>-8.1785999999999994</c:v>
                </c:pt>
                <c:pt idx="29555">
                  <c:v>1.9203509999999999</c:v>
                </c:pt>
                <c:pt idx="29556">
                  <c:v>1.392161</c:v>
                </c:pt>
                <c:pt idx="29557">
                  <c:v>13.320790000000001</c:v>
                </c:pt>
                <c:pt idx="29558">
                  <c:v>-2.004756</c:v>
                </c:pt>
                <c:pt idx="29559">
                  <c:v>4.1573310000000001</c:v>
                </c:pt>
                <c:pt idx="29560">
                  <c:v>-3.5793300000000001</c:v>
                </c:pt>
                <c:pt idx="29561">
                  <c:v>3.5093130000000001</c:v>
                </c:pt>
                <c:pt idx="29562">
                  <c:v>-10.902990000000001</c:v>
                </c:pt>
                <c:pt idx="29563">
                  <c:v>-0.3374953</c:v>
                </c:pt>
                <c:pt idx="29564">
                  <c:v>9.9411529999999999</c:v>
                </c:pt>
                <c:pt idx="29565">
                  <c:v>11.80523</c:v>
                </c:pt>
                <c:pt idx="29566">
                  <c:v>0.30053069999999998</c:v>
                </c:pt>
                <c:pt idx="29567">
                  <c:v>9.8849599999999996E-2</c:v>
                </c:pt>
                <c:pt idx="29568">
                  <c:v>-4.578722</c:v>
                </c:pt>
                <c:pt idx="29569">
                  <c:v>2.156453</c:v>
                </c:pt>
                <c:pt idx="29570">
                  <c:v>0.69516540000000004</c:v>
                </c:pt>
                <c:pt idx="29571">
                  <c:v>1.4664569999999999</c:v>
                </c:pt>
                <c:pt idx="29572">
                  <c:v>-3.925055</c:v>
                </c:pt>
                <c:pt idx="29573">
                  <c:v>0.58338579999999995</c:v>
                </c:pt>
                <c:pt idx="29574">
                  <c:v>3.6133799999999998</c:v>
                </c:pt>
                <c:pt idx="29575">
                  <c:v>-0.3610698</c:v>
                </c:pt>
                <c:pt idx="29576">
                  <c:v>-0.33589669999999999</c:v>
                </c:pt>
                <c:pt idx="29577">
                  <c:v>1.8215779999999999</c:v>
                </c:pt>
                <c:pt idx="29578">
                  <c:v>7.3826600000000006E-2</c:v>
                </c:pt>
                <c:pt idx="29579">
                  <c:v>-3.4312279999999999</c:v>
                </c:pt>
                <c:pt idx="29580">
                  <c:v>-5.311528</c:v>
                </c:pt>
                <c:pt idx="29581">
                  <c:v>1.126997</c:v>
                </c:pt>
                <c:pt idx="29582">
                  <c:v>3.9540359999999999</c:v>
                </c:pt>
                <c:pt idx="29583">
                  <c:v>-0.3294454</c:v>
                </c:pt>
                <c:pt idx="29584">
                  <c:v>-8.0125299999999997E-2</c:v>
                </c:pt>
                <c:pt idx="29585">
                  <c:v>1.6425000000000001</c:v>
                </c:pt>
                <c:pt idx="29586">
                  <c:v>-1.7217150000000001</c:v>
                </c:pt>
                <c:pt idx="29587">
                  <c:v>3.5636770000000002</c:v>
                </c:pt>
                <c:pt idx="29588">
                  <c:v>-12.330030000000001</c:v>
                </c:pt>
                <c:pt idx="29589">
                  <c:v>-5.2110529999999997</c:v>
                </c:pt>
                <c:pt idx="29590">
                  <c:v>0.97586200000000001</c:v>
                </c:pt>
                <c:pt idx="29591">
                  <c:v>1.498699</c:v>
                </c:pt>
                <c:pt idx="29592">
                  <c:v>20.871379999999998</c:v>
                </c:pt>
                <c:pt idx="29593">
                  <c:v>4.2629700000000001</c:v>
                </c:pt>
                <c:pt idx="29594">
                  <c:v>0.45116899999999999</c:v>
                </c:pt>
                <c:pt idx="29595">
                  <c:v>-13.935890000000001</c:v>
                </c:pt>
                <c:pt idx="29596">
                  <c:v>-5.0216880000000002</c:v>
                </c:pt>
                <c:pt idx="29597">
                  <c:v>-0.1063142</c:v>
                </c:pt>
                <c:pt idx="29598">
                  <c:v>-4.6491740000000004</c:v>
                </c:pt>
                <c:pt idx="29599">
                  <c:v>1.2058739999999999</c:v>
                </c:pt>
                <c:pt idx="29600">
                  <c:v>-0.59456819999999999</c:v>
                </c:pt>
                <c:pt idx="29601">
                  <c:v>3.4053949999999999</c:v>
                </c:pt>
                <c:pt idx="29602">
                  <c:v>-2.4260500000000001E-2</c:v>
                </c:pt>
                <c:pt idx="29603">
                  <c:v>6.3992570000000004</c:v>
                </c:pt>
                <c:pt idx="29604">
                  <c:v>-0.74825909999999995</c:v>
                </c:pt>
                <c:pt idx="29605">
                  <c:v>0.69949229999999996</c:v>
                </c:pt>
                <c:pt idx="29606">
                  <c:v>-1.3921399999999999</c:v>
                </c:pt>
                <c:pt idx="29607">
                  <c:v>-3.4198230000000001</c:v>
                </c:pt>
                <c:pt idx="29608">
                  <c:v>2.1611229999999999</c:v>
                </c:pt>
                <c:pt idx="29609">
                  <c:v>-1.542254</c:v>
                </c:pt>
                <c:pt idx="29610">
                  <c:v>-0.86437450000000005</c:v>
                </c:pt>
                <c:pt idx="29611">
                  <c:v>-0.72155499999999995</c:v>
                </c:pt>
                <c:pt idx="29612">
                  <c:v>3.893732</c:v>
                </c:pt>
                <c:pt idx="29613">
                  <c:v>2.6704340000000002</c:v>
                </c:pt>
                <c:pt idx="29614">
                  <c:v>0.51196799999999998</c:v>
                </c:pt>
                <c:pt idx="29615">
                  <c:v>-1.4861549999999999</c:v>
                </c:pt>
                <c:pt idx="29616">
                  <c:v>1.37629</c:v>
                </c:pt>
                <c:pt idx="29617">
                  <c:v>-2.085213</c:v>
                </c:pt>
                <c:pt idx="29618">
                  <c:v>2.2911440000000001</c:v>
                </c:pt>
                <c:pt idx="29619">
                  <c:v>-4.1530999999999998E-3</c:v>
                </c:pt>
                <c:pt idx="29620">
                  <c:v>2.0416349999999999</c:v>
                </c:pt>
                <c:pt idx="29621">
                  <c:v>0.50764069999999994</c:v>
                </c:pt>
                <c:pt idx="29622">
                  <c:v>-1.1596500000000001</c:v>
                </c:pt>
                <c:pt idx="29623">
                  <c:v>0.87332909999999997</c:v>
                </c:pt>
                <c:pt idx="29624">
                  <c:v>0.57449099999999997</c:v>
                </c:pt>
                <c:pt idx="29625">
                  <c:v>4.0171580000000002</c:v>
                </c:pt>
                <c:pt idx="29626">
                  <c:v>1.1127940000000001</c:v>
                </c:pt>
                <c:pt idx="29627">
                  <c:v>1.41149E-2</c:v>
                </c:pt>
                <c:pt idx="29628">
                  <c:v>6.5492460000000001</c:v>
                </c:pt>
                <c:pt idx="29629">
                  <c:v>-1.0060260000000001</c:v>
                </c:pt>
                <c:pt idx="29630">
                  <c:v>-2.4617819999999999</c:v>
                </c:pt>
                <c:pt idx="29631">
                  <c:v>-0.17018620000000001</c:v>
                </c:pt>
                <c:pt idx="29632">
                  <c:v>6.280983</c:v>
                </c:pt>
                <c:pt idx="29633">
                  <c:v>2.0362450000000001</c:v>
                </c:pt>
                <c:pt idx="29634">
                  <c:v>-6.0554519999999998</c:v>
                </c:pt>
                <c:pt idx="29635">
                  <c:v>-4.3594049999999998</c:v>
                </c:pt>
                <c:pt idx="29636">
                  <c:v>-5.785031</c:v>
                </c:pt>
                <c:pt idx="29637">
                  <c:v>2.2436000000000001E-3</c:v>
                </c:pt>
                <c:pt idx="29638">
                  <c:v>3.7651210000000002</c:v>
                </c:pt>
                <c:pt idx="29639">
                  <c:v>-6.7426320000000004</c:v>
                </c:pt>
                <c:pt idx="29640">
                  <c:v>12.499090000000001</c:v>
                </c:pt>
                <c:pt idx="29641">
                  <c:v>-2.14988</c:v>
                </c:pt>
                <c:pt idx="29642">
                  <c:v>-9.3239049999999999</c:v>
                </c:pt>
                <c:pt idx="29643">
                  <c:v>-16.481400000000001</c:v>
                </c:pt>
                <c:pt idx="29644">
                  <c:v>2.8920249999999998</c:v>
                </c:pt>
                <c:pt idx="29645">
                  <c:v>8.0233170000000005</c:v>
                </c:pt>
                <c:pt idx="29646">
                  <c:v>0.91606790000000005</c:v>
                </c:pt>
                <c:pt idx="29647">
                  <c:v>12.174580000000001</c:v>
                </c:pt>
                <c:pt idx="29648">
                  <c:v>8.8744540000000001</c:v>
                </c:pt>
                <c:pt idx="29649">
                  <c:v>-1.2631250000000001</c:v>
                </c:pt>
                <c:pt idx="29650">
                  <c:v>-13.09881</c:v>
                </c:pt>
                <c:pt idx="29651">
                  <c:v>5.0817889999999997</c:v>
                </c:pt>
                <c:pt idx="29652">
                  <c:v>-1.822848</c:v>
                </c:pt>
                <c:pt idx="29653">
                  <c:v>9.4459649999999993</c:v>
                </c:pt>
                <c:pt idx="29654">
                  <c:v>-14.894590000000001</c:v>
                </c:pt>
                <c:pt idx="29655">
                  <c:v>-9.7419220000000006</c:v>
                </c:pt>
                <c:pt idx="29656">
                  <c:v>-3.7254100000000001</c:v>
                </c:pt>
                <c:pt idx="29657">
                  <c:v>-1.849259</c:v>
                </c:pt>
                <c:pt idx="29658">
                  <c:v>4.8112219999999999</c:v>
                </c:pt>
                <c:pt idx="29659">
                  <c:v>16.193470000000001</c:v>
                </c:pt>
                <c:pt idx="29660">
                  <c:v>10.121689999999999</c:v>
                </c:pt>
                <c:pt idx="29661">
                  <c:v>12.20758</c:v>
                </c:pt>
                <c:pt idx="29662">
                  <c:v>-3.0214789999999998</c:v>
                </c:pt>
                <c:pt idx="29663">
                  <c:v>21.056010000000001</c:v>
                </c:pt>
                <c:pt idx="29664">
                  <c:v>-5.4584429999999999</c:v>
                </c:pt>
                <c:pt idx="29665">
                  <c:v>-18.268989999999999</c:v>
                </c:pt>
                <c:pt idx="29666">
                  <c:v>28.498719999999999</c:v>
                </c:pt>
                <c:pt idx="29667">
                  <c:v>10.16273</c:v>
                </c:pt>
                <c:pt idx="29668">
                  <c:v>-14.935079999999999</c:v>
                </c:pt>
                <c:pt idx="29669">
                  <c:v>0.99309340000000002</c:v>
                </c:pt>
                <c:pt idx="29670">
                  <c:v>-0.38946340000000002</c:v>
                </c:pt>
                <c:pt idx="29671">
                  <c:v>22.68825</c:v>
                </c:pt>
                <c:pt idx="29672">
                  <c:v>5.9011550000000002</c:v>
                </c:pt>
                <c:pt idx="29673">
                  <c:v>-7.609515</c:v>
                </c:pt>
                <c:pt idx="29674">
                  <c:v>-1.0749109999999999</c:v>
                </c:pt>
                <c:pt idx="29675">
                  <c:v>12.988289999999999</c:v>
                </c:pt>
                <c:pt idx="29676">
                  <c:v>0.6586303</c:v>
                </c:pt>
                <c:pt idx="29677">
                  <c:v>-0.2343247</c:v>
                </c:pt>
                <c:pt idx="29678">
                  <c:v>-18.665690000000001</c:v>
                </c:pt>
                <c:pt idx="29679">
                  <c:v>-3.20472</c:v>
                </c:pt>
                <c:pt idx="29680">
                  <c:v>10.486140000000001</c:v>
                </c:pt>
                <c:pt idx="29681">
                  <c:v>1.5768759999999999</c:v>
                </c:pt>
                <c:pt idx="29682">
                  <c:v>1.296735</c:v>
                </c:pt>
                <c:pt idx="29683">
                  <c:v>-2.2483650000000002</c:v>
                </c:pt>
                <c:pt idx="29684">
                  <c:v>0.75971829999999996</c:v>
                </c:pt>
                <c:pt idx="29685">
                  <c:v>8.5933259999999994</c:v>
                </c:pt>
                <c:pt idx="29686">
                  <c:v>8.5406440000000003</c:v>
                </c:pt>
                <c:pt idx="29687">
                  <c:v>11.960990000000001</c:v>
                </c:pt>
                <c:pt idx="29688">
                  <c:v>-4.0231899999999996</c:v>
                </c:pt>
                <c:pt idx="29689">
                  <c:v>-7.7156630000000002</c:v>
                </c:pt>
                <c:pt idx="29690">
                  <c:v>-5.1717110000000002</c:v>
                </c:pt>
                <c:pt idx="29691">
                  <c:v>-4.1928510000000001</c:v>
                </c:pt>
                <c:pt idx="29692">
                  <c:v>2.3220000000000001</c:v>
                </c:pt>
                <c:pt idx="29693">
                  <c:v>-3.0391349999999999</c:v>
                </c:pt>
                <c:pt idx="29694">
                  <c:v>-4.9358110000000002</c:v>
                </c:pt>
                <c:pt idx="29695">
                  <c:v>-1.6664620000000001</c:v>
                </c:pt>
                <c:pt idx="29696">
                  <c:v>-2.0624530000000001</c:v>
                </c:pt>
                <c:pt idx="29697">
                  <c:v>4.7013670000000003</c:v>
                </c:pt>
                <c:pt idx="29698">
                  <c:v>-3.3247990000000001</c:v>
                </c:pt>
                <c:pt idx="29699">
                  <c:v>1.5532280000000001</c:v>
                </c:pt>
                <c:pt idx="29700">
                  <c:v>2.1591230000000001</c:v>
                </c:pt>
                <c:pt idx="29701">
                  <c:v>-0.66870839999999998</c:v>
                </c:pt>
                <c:pt idx="29702">
                  <c:v>-1.914512</c:v>
                </c:pt>
                <c:pt idx="29703">
                  <c:v>-6.7483890000000004</c:v>
                </c:pt>
                <c:pt idx="29704">
                  <c:v>10.71505</c:v>
                </c:pt>
                <c:pt idx="29705">
                  <c:v>1.491471</c:v>
                </c:pt>
                <c:pt idx="29706">
                  <c:v>-4.0697760000000001</c:v>
                </c:pt>
                <c:pt idx="29707">
                  <c:v>4.1939719999999996</c:v>
                </c:pt>
                <c:pt idx="29708">
                  <c:v>-3.8659150000000002</c:v>
                </c:pt>
                <c:pt idx="29709">
                  <c:v>0.72752660000000002</c:v>
                </c:pt>
                <c:pt idx="29710">
                  <c:v>-2.0773869999999999</c:v>
                </c:pt>
                <c:pt idx="29711">
                  <c:v>-4.8630240000000002</c:v>
                </c:pt>
                <c:pt idx="29712">
                  <c:v>14.36924</c:v>
                </c:pt>
                <c:pt idx="29713">
                  <c:v>-2.1617500000000001</c:v>
                </c:pt>
                <c:pt idx="29714">
                  <c:v>-5.4174920000000002</c:v>
                </c:pt>
                <c:pt idx="29715">
                  <c:v>-5.8918309999999998</c:v>
                </c:pt>
                <c:pt idx="29716">
                  <c:v>-1.366482</c:v>
                </c:pt>
                <c:pt idx="29717">
                  <c:v>6.3176670000000001</c:v>
                </c:pt>
                <c:pt idx="29718">
                  <c:v>-5.1807369999999997</c:v>
                </c:pt>
                <c:pt idx="29719">
                  <c:v>-1.5286029999999999</c:v>
                </c:pt>
                <c:pt idx="29720">
                  <c:v>-4.4819870000000002</c:v>
                </c:pt>
                <c:pt idx="29721">
                  <c:v>2.450402</c:v>
                </c:pt>
                <c:pt idx="29722">
                  <c:v>-0.2542142</c:v>
                </c:pt>
                <c:pt idx="29723">
                  <c:v>2.6765840000000001</c:v>
                </c:pt>
                <c:pt idx="29724">
                  <c:v>13.969200000000001</c:v>
                </c:pt>
                <c:pt idx="29725">
                  <c:v>-7.500343</c:v>
                </c:pt>
                <c:pt idx="29726">
                  <c:v>-0.77208429999999995</c:v>
                </c:pt>
                <c:pt idx="29727">
                  <c:v>-3.4999060000000002</c:v>
                </c:pt>
                <c:pt idx="29728">
                  <c:v>1.8812979999999999</c:v>
                </c:pt>
                <c:pt idx="29729">
                  <c:v>0.57626520000000003</c:v>
                </c:pt>
                <c:pt idx="29730">
                  <c:v>-2.9955370000000001</c:v>
                </c:pt>
                <c:pt idx="29731">
                  <c:v>-0.160078</c:v>
                </c:pt>
                <c:pt idx="29732">
                  <c:v>3.0491920000000001</c:v>
                </c:pt>
                <c:pt idx="29733">
                  <c:v>-1.421915</c:v>
                </c:pt>
                <c:pt idx="29734">
                  <c:v>4.0052969999999997</c:v>
                </c:pt>
                <c:pt idx="29735">
                  <c:v>1.149867</c:v>
                </c:pt>
                <c:pt idx="29736">
                  <c:v>2.797091</c:v>
                </c:pt>
                <c:pt idx="29737">
                  <c:v>0.78014430000000001</c:v>
                </c:pt>
                <c:pt idx="29738">
                  <c:v>-3.0481780000000001</c:v>
                </c:pt>
                <c:pt idx="29739">
                  <c:v>5.190944</c:v>
                </c:pt>
                <c:pt idx="29740">
                  <c:v>-3.276967</c:v>
                </c:pt>
                <c:pt idx="29741">
                  <c:v>2.4624839999999999</c:v>
                </c:pt>
                <c:pt idx="29742">
                  <c:v>5.5669279999999999</c:v>
                </c:pt>
                <c:pt idx="29743">
                  <c:v>0.2791072</c:v>
                </c:pt>
                <c:pt idx="29744">
                  <c:v>-0.87257249999999997</c:v>
                </c:pt>
                <c:pt idx="29745">
                  <c:v>-10.58867</c:v>
                </c:pt>
                <c:pt idx="29746">
                  <c:v>1.381108</c:v>
                </c:pt>
                <c:pt idx="29747">
                  <c:v>8.8119709999999998</c:v>
                </c:pt>
                <c:pt idx="29748">
                  <c:v>-1.610495</c:v>
                </c:pt>
                <c:pt idx="29749">
                  <c:v>-0.72028349999999997</c:v>
                </c:pt>
                <c:pt idx="29750">
                  <c:v>-2.0097079999999998</c:v>
                </c:pt>
                <c:pt idx="29751">
                  <c:v>8.1628050000000005</c:v>
                </c:pt>
                <c:pt idx="29752">
                  <c:v>-0.3689577</c:v>
                </c:pt>
                <c:pt idx="29753">
                  <c:v>-3.1271979999999999</c:v>
                </c:pt>
                <c:pt idx="29754">
                  <c:v>-1.701012</c:v>
                </c:pt>
                <c:pt idx="29755">
                  <c:v>4.5740040000000004</c:v>
                </c:pt>
                <c:pt idx="29756">
                  <c:v>-0.12772700000000001</c:v>
                </c:pt>
                <c:pt idx="29757">
                  <c:v>3.4834269999999998</c:v>
                </c:pt>
                <c:pt idx="29758">
                  <c:v>-1.2451669999999999</c:v>
                </c:pt>
                <c:pt idx="29759">
                  <c:v>3.3182130000000001</c:v>
                </c:pt>
                <c:pt idx="29760">
                  <c:v>-4.4204920000000003</c:v>
                </c:pt>
                <c:pt idx="29761">
                  <c:v>0.3641412</c:v>
                </c:pt>
                <c:pt idx="29762">
                  <c:v>0.63896209999999998</c:v>
                </c:pt>
                <c:pt idx="29763">
                  <c:v>-3.7651940000000002</c:v>
                </c:pt>
                <c:pt idx="29764">
                  <c:v>-2.2478229999999999</c:v>
                </c:pt>
                <c:pt idx="29765">
                  <c:v>-7.2452259999999997</c:v>
                </c:pt>
                <c:pt idx="29766">
                  <c:v>-1.6888160000000001</c:v>
                </c:pt>
                <c:pt idx="29767">
                  <c:v>5.5843540000000003</c:v>
                </c:pt>
                <c:pt idx="29768">
                  <c:v>-2.133086</c:v>
                </c:pt>
                <c:pt idx="29769">
                  <c:v>6.6653180000000001</c:v>
                </c:pt>
                <c:pt idx="29770">
                  <c:v>-1.4211959999999999</c:v>
                </c:pt>
                <c:pt idx="29771">
                  <c:v>4.691141</c:v>
                </c:pt>
                <c:pt idx="29772">
                  <c:v>-2.8772679999999999</c:v>
                </c:pt>
                <c:pt idx="29773">
                  <c:v>-2.6605279999999998</c:v>
                </c:pt>
                <c:pt idx="29774">
                  <c:v>-0.86292400000000002</c:v>
                </c:pt>
                <c:pt idx="29775">
                  <c:v>-0.88419490000000001</c:v>
                </c:pt>
                <c:pt idx="29776">
                  <c:v>5.1829780000000003</c:v>
                </c:pt>
                <c:pt idx="29777">
                  <c:v>-1.697376</c:v>
                </c:pt>
                <c:pt idx="29778">
                  <c:v>0.25457350000000001</c:v>
                </c:pt>
                <c:pt idx="29779">
                  <c:v>2.356716</c:v>
                </c:pt>
                <c:pt idx="29780">
                  <c:v>5.1726999999999999</c:v>
                </c:pt>
                <c:pt idx="29781">
                  <c:v>2.2285439999999999</c:v>
                </c:pt>
                <c:pt idx="29782">
                  <c:v>-3.9597739999999999</c:v>
                </c:pt>
                <c:pt idx="29783">
                  <c:v>-1.26326</c:v>
                </c:pt>
                <c:pt idx="29784">
                  <c:v>2.896979</c:v>
                </c:pt>
                <c:pt idx="29785">
                  <c:v>-0.17687339999999999</c:v>
                </c:pt>
                <c:pt idx="29786">
                  <c:v>4.5532859999999999</c:v>
                </c:pt>
                <c:pt idx="29787">
                  <c:v>-6.8998400000000002</c:v>
                </c:pt>
                <c:pt idx="29788">
                  <c:v>1.781749</c:v>
                </c:pt>
                <c:pt idx="29789">
                  <c:v>-2.622261</c:v>
                </c:pt>
                <c:pt idx="29790">
                  <c:v>4.2673009999999998</c:v>
                </c:pt>
                <c:pt idx="29791">
                  <c:v>-0.61179649999999997</c:v>
                </c:pt>
                <c:pt idx="29792">
                  <c:v>4.4157149999999996</c:v>
                </c:pt>
                <c:pt idx="29793">
                  <c:v>2.658452</c:v>
                </c:pt>
                <c:pt idx="29794">
                  <c:v>-3.4490210000000001</c:v>
                </c:pt>
                <c:pt idx="29795">
                  <c:v>-1.4663710000000001</c:v>
                </c:pt>
                <c:pt idx="29796">
                  <c:v>-1.242521</c:v>
                </c:pt>
                <c:pt idx="29797">
                  <c:v>3.5584359999999999</c:v>
                </c:pt>
                <c:pt idx="29798">
                  <c:v>-0.6659948</c:v>
                </c:pt>
                <c:pt idx="29799">
                  <c:v>6.0819359999999998</c:v>
                </c:pt>
                <c:pt idx="29800">
                  <c:v>-4.1636610000000003</c:v>
                </c:pt>
                <c:pt idx="29801">
                  <c:v>0.87799490000000002</c:v>
                </c:pt>
                <c:pt idx="29802">
                  <c:v>-2.7932670000000002</c:v>
                </c:pt>
                <c:pt idx="29803">
                  <c:v>6.0951449999999996</c:v>
                </c:pt>
                <c:pt idx="29804">
                  <c:v>-6.0982700000000001E-2</c:v>
                </c:pt>
                <c:pt idx="29805">
                  <c:v>3.0074390000000002</c:v>
                </c:pt>
                <c:pt idx="29806">
                  <c:v>-2.9198240000000002</c:v>
                </c:pt>
                <c:pt idx="29807">
                  <c:v>-4.4231119999999997</c:v>
                </c:pt>
                <c:pt idx="29808">
                  <c:v>4.6641940000000002</c:v>
                </c:pt>
                <c:pt idx="29809">
                  <c:v>-12.59219</c:v>
                </c:pt>
                <c:pt idx="29810">
                  <c:v>-1.881383</c:v>
                </c:pt>
                <c:pt idx="29811">
                  <c:v>-3.028721</c:v>
                </c:pt>
                <c:pt idx="29812">
                  <c:v>3.268669</c:v>
                </c:pt>
                <c:pt idx="29813">
                  <c:v>4.2908390000000001</c:v>
                </c:pt>
                <c:pt idx="29814">
                  <c:v>-5.5990520000000004</c:v>
                </c:pt>
                <c:pt idx="29815">
                  <c:v>-9.5954739999999994</c:v>
                </c:pt>
                <c:pt idx="29816">
                  <c:v>9.2657050000000005</c:v>
                </c:pt>
                <c:pt idx="29817">
                  <c:v>-4.5477290000000004</c:v>
                </c:pt>
                <c:pt idx="29818">
                  <c:v>0.1361829</c:v>
                </c:pt>
                <c:pt idx="29819">
                  <c:v>3.786098</c:v>
                </c:pt>
                <c:pt idx="29820">
                  <c:v>-0.42983139999999997</c:v>
                </c:pt>
                <c:pt idx="29821">
                  <c:v>4.1863700000000001</c:v>
                </c:pt>
                <c:pt idx="29822">
                  <c:v>-2.5708389999999999</c:v>
                </c:pt>
                <c:pt idx="29823">
                  <c:v>1.367909</c:v>
                </c:pt>
                <c:pt idx="29824">
                  <c:v>1.3739650000000001</c:v>
                </c:pt>
                <c:pt idx="29825">
                  <c:v>-1.8762559999999999</c:v>
                </c:pt>
                <c:pt idx="29826">
                  <c:v>0.65029159999999997</c:v>
                </c:pt>
                <c:pt idx="29827">
                  <c:v>2.6727249999999998</c:v>
                </c:pt>
                <c:pt idx="29828">
                  <c:v>10.879300000000001</c:v>
                </c:pt>
                <c:pt idx="29829">
                  <c:v>-2.4657520000000002</c:v>
                </c:pt>
                <c:pt idx="29830">
                  <c:v>7.4008529999999997</c:v>
                </c:pt>
                <c:pt idx="29831">
                  <c:v>-2.868528</c:v>
                </c:pt>
                <c:pt idx="29832">
                  <c:v>-0.99526040000000005</c:v>
                </c:pt>
                <c:pt idx="29833">
                  <c:v>-3.629699</c:v>
                </c:pt>
                <c:pt idx="29834">
                  <c:v>-3.4293170000000002</c:v>
                </c:pt>
                <c:pt idx="29835">
                  <c:v>-0.17286109999999999</c:v>
                </c:pt>
                <c:pt idx="29836">
                  <c:v>-0.61075480000000004</c:v>
                </c:pt>
                <c:pt idx="29837">
                  <c:v>3.4519639999999998</c:v>
                </c:pt>
                <c:pt idx="29838">
                  <c:v>-3.6226099999999999</c:v>
                </c:pt>
                <c:pt idx="29839">
                  <c:v>1.3027489999999999</c:v>
                </c:pt>
                <c:pt idx="29840">
                  <c:v>5.1801250000000003</c:v>
                </c:pt>
                <c:pt idx="29841">
                  <c:v>-2.6633369999999998</c:v>
                </c:pt>
                <c:pt idx="29842">
                  <c:v>-1.099764</c:v>
                </c:pt>
                <c:pt idx="29843">
                  <c:v>0.71876980000000001</c:v>
                </c:pt>
                <c:pt idx="29844">
                  <c:v>2.2601800000000001</c:v>
                </c:pt>
                <c:pt idx="29845">
                  <c:v>-0.97063600000000005</c:v>
                </c:pt>
                <c:pt idx="29846">
                  <c:v>-1.3122149999999999</c:v>
                </c:pt>
                <c:pt idx="29847">
                  <c:v>-1.048157</c:v>
                </c:pt>
                <c:pt idx="29848">
                  <c:v>-0.17883779999999999</c:v>
                </c:pt>
                <c:pt idx="29849">
                  <c:v>1.351467</c:v>
                </c:pt>
                <c:pt idx="29850">
                  <c:v>2.718969</c:v>
                </c:pt>
                <c:pt idx="29851">
                  <c:v>-2.5678730000000001</c:v>
                </c:pt>
                <c:pt idx="29852">
                  <c:v>-7.9197999999999994E-3</c:v>
                </c:pt>
                <c:pt idx="29853">
                  <c:v>-4.0187999999999997</c:v>
                </c:pt>
                <c:pt idx="29854">
                  <c:v>0.81009160000000002</c:v>
                </c:pt>
                <c:pt idx="29855">
                  <c:v>2.7259259999999998</c:v>
                </c:pt>
                <c:pt idx="29856">
                  <c:v>-1.105979</c:v>
                </c:pt>
                <c:pt idx="29857">
                  <c:v>-3.639805</c:v>
                </c:pt>
                <c:pt idx="29858">
                  <c:v>1.6672210000000001</c:v>
                </c:pt>
                <c:pt idx="29859">
                  <c:v>-6.957287</c:v>
                </c:pt>
                <c:pt idx="29860">
                  <c:v>-0.75425980000000004</c:v>
                </c:pt>
                <c:pt idx="29861">
                  <c:v>7.9645900000000006E-2</c:v>
                </c:pt>
                <c:pt idx="29862">
                  <c:v>0.49722</c:v>
                </c:pt>
                <c:pt idx="29863">
                  <c:v>-4.0238690000000004</c:v>
                </c:pt>
                <c:pt idx="29864">
                  <c:v>2.4747629999999998</c:v>
                </c:pt>
                <c:pt idx="29865">
                  <c:v>-0.13238079999999999</c:v>
                </c:pt>
                <c:pt idx="29866">
                  <c:v>0.44994689999999998</c:v>
                </c:pt>
                <c:pt idx="29867">
                  <c:v>-0.1189899</c:v>
                </c:pt>
                <c:pt idx="29868">
                  <c:v>-0.84761600000000004</c:v>
                </c:pt>
                <c:pt idx="29869">
                  <c:v>-1.9637929999999999</c:v>
                </c:pt>
                <c:pt idx="29870">
                  <c:v>3.5912639999999998</c:v>
                </c:pt>
                <c:pt idx="29871">
                  <c:v>-3.7316189999999998</c:v>
                </c:pt>
                <c:pt idx="29872">
                  <c:v>-5.9873000000000003</c:v>
                </c:pt>
                <c:pt idx="29873">
                  <c:v>-0.72380580000000005</c:v>
                </c:pt>
                <c:pt idx="29874">
                  <c:v>5.0532240000000002</c:v>
                </c:pt>
                <c:pt idx="29875">
                  <c:v>1.381462</c:v>
                </c:pt>
                <c:pt idx="29876">
                  <c:v>7.4500830000000002</c:v>
                </c:pt>
                <c:pt idx="29877">
                  <c:v>7.3467000000000002</c:v>
                </c:pt>
                <c:pt idx="29878">
                  <c:v>-1.524044</c:v>
                </c:pt>
                <c:pt idx="29879">
                  <c:v>-0.85428380000000004</c:v>
                </c:pt>
                <c:pt idx="29880">
                  <c:v>-2.8096429999999999</c:v>
                </c:pt>
                <c:pt idx="29881">
                  <c:v>6.2542549999999997</c:v>
                </c:pt>
                <c:pt idx="29882">
                  <c:v>-3.6031369999999998</c:v>
                </c:pt>
                <c:pt idx="29883">
                  <c:v>-0.28296969999999999</c:v>
                </c:pt>
                <c:pt idx="29884">
                  <c:v>-1.3329219999999999</c:v>
                </c:pt>
                <c:pt idx="29885">
                  <c:v>4.2095659999999997</c:v>
                </c:pt>
                <c:pt idx="29886">
                  <c:v>-1.2321310000000001</c:v>
                </c:pt>
                <c:pt idx="29887">
                  <c:v>2.7762159999999998</c:v>
                </c:pt>
                <c:pt idx="29888">
                  <c:v>0.2277642</c:v>
                </c:pt>
                <c:pt idx="29889">
                  <c:v>-4.6877820000000003</c:v>
                </c:pt>
                <c:pt idx="29890">
                  <c:v>2.3037209999999999</c:v>
                </c:pt>
                <c:pt idx="29891">
                  <c:v>5.7177699999999998</c:v>
                </c:pt>
                <c:pt idx="29892">
                  <c:v>0.89057649999999999</c:v>
                </c:pt>
                <c:pt idx="29893">
                  <c:v>-0.7011117</c:v>
                </c:pt>
                <c:pt idx="29894">
                  <c:v>-0.84514610000000001</c:v>
                </c:pt>
                <c:pt idx="29895">
                  <c:v>0.3334916</c:v>
                </c:pt>
                <c:pt idx="29896">
                  <c:v>0.69055529999999998</c:v>
                </c:pt>
                <c:pt idx="29897">
                  <c:v>-6.7041040000000001</c:v>
                </c:pt>
                <c:pt idx="29898">
                  <c:v>-3.1539139999999999</c:v>
                </c:pt>
                <c:pt idx="29899">
                  <c:v>6.8824120000000004</c:v>
                </c:pt>
                <c:pt idx="29900">
                  <c:v>-4.3585770000000004</c:v>
                </c:pt>
                <c:pt idx="29901">
                  <c:v>-3.996718</c:v>
                </c:pt>
                <c:pt idx="29902">
                  <c:v>-2.4141569999999999</c:v>
                </c:pt>
                <c:pt idx="29903">
                  <c:v>-4.838381</c:v>
                </c:pt>
                <c:pt idx="29904">
                  <c:v>-0.92201860000000002</c:v>
                </c:pt>
                <c:pt idx="29905">
                  <c:v>1.8838600000000001</c:v>
                </c:pt>
                <c:pt idx="29906">
                  <c:v>-5.6740550000000001</c:v>
                </c:pt>
                <c:pt idx="29907">
                  <c:v>-2.203465</c:v>
                </c:pt>
                <c:pt idx="29908">
                  <c:v>-6.1710479999999999</c:v>
                </c:pt>
                <c:pt idx="29909">
                  <c:v>-3.3020100000000001</c:v>
                </c:pt>
                <c:pt idx="29910">
                  <c:v>5.6023120000000004</c:v>
                </c:pt>
                <c:pt idx="29911">
                  <c:v>7.1832900000000004</c:v>
                </c:pt>
                <c:pt idx="29912">
                  <c:v>0.75046239999999997</c:v>
                </c:pt>
                <c:pt idx="29913">
                  <c:v>-4.1361569999999999</c:v>
                </c:pt>
                <c:pt idx="29914">
                  <c:v>0.97117810000000004</c:v>
                </c:pt>
                <c:pt idx="29915">
                  <c:v>-4.4530120000000002</c:v>
                </c:pt>
                <c:pt idx="29916">
                  <c:v>0.42928450000000001</c:v>
                </c:pt>
                <c:pt idx="29917">
                  <c:v>-1.9604520000000001</c:v>
                </c:pt>
                <c:pt idx="29918">
                  <c:v>3.952483</c:v>
                </c:pt>
                <c:pt idx="29919">
                  <c:v>1.5825290000000001</c:v>
                </c:pt>
                <c:pt idx="29920">
                  <c:v>0.69393879999999997</c:v>
                </c:pt>
                <c:pt idx="29921">
                  <c:v>-0.2325758</c:v>
                </c:pt>
                <c:pt idx="29922">
                  <c:v>-0.96870000000000001</c:v>
                </c:pt>
                <c:pt idx="29923">
                  <c:v>3.4641150000000001</c:v>
                </c:pt>
                <c:pt idx="29924">
                  <c:v>3.6753879999999999</c:v>
                </c:pt>
                <c:pt idx="29925">
                  <c:v>-3.3458030000000001</c:v>
                </c:pt>
                <c:pt idx="29926">
                  <c:v>3.3893200000000001</c:v>
                </c:pt>
                <c:pt idx="29927">
                  <c:v>-3.007263</c:v>
                </c:pt>
                <c:pt idx="29928">
                  <c:v>0.79987370000000002</c:v>
                </c:pt>
                <c:pt idx="29929">
                  <c:v>3.9985149999999998</c:v>
                </c:pt>
                <c:pt idx="29930">
                  <c:v>0.33741359999999998</c:v>
                </c:pt>
                <c:pt idx="29931">
                  <c:v>-6.385561</c:v>
                </c:pt>
                <c:pt idx="29932">
                  <c:v>5.0374799999999997E-2</c:v>
                </c:pt>
                <c:pt idx="29933">
                  <c:v>-1.4003950000000001</c:v>
                </c:pt>
                <c:pt idx="29934">
                  <c:v>-1.9422029999999999</c:v>
                </c:pt>
                <c:pt idx="29935">
                  <c:v>-1.3068519999999999</c:v>
                </c:pt>
                <c:pt idx="29936">
                  <c:v>-2.1231529999999998</c:v>
                </c:pt>
                <c:pt idx="29937">
                  <c:v>-7.1186030000000002</c:v>
                </c:pt>
                <c:pt idx="29938">
                  <c:v>-4.9977140000000002</c:v>
                </c:pt>
                <c:pt idx="29939">
                  <c:v>-5.0947279999999999</c:v>
                </c:pt>
                <c:pt idx="29940">
                  <c:v>16.219100000000001</c:v>
                </c:pt>
                <c:pt idx="29941">
                  <c:v>5.6596039999999999</c:v>
                </c:pt>
                <c:pt idx="29942">
                  <c:v>-2.2603620000000002</c:v>
                </c:pt>
                <c:pt idx="29943">
                  <c:v>-13.76416</c:v>
                </c:pt>
                <c:pt idx="29944">
                  <c:v>9.7359559999999998</c:v>
                </c:pt>
                <c:pt idx="29945">
                  <c:v>-7.8976660000000001</c:v>
                </c:pt>
                <c:pt idx="29946">
                  <c:v>3.779814</c:v>
                </c:pt>
                <c:pt idx="29947">
                  <c:v>-15.30541</c:v>
                </c:pt>
                <c:pt idx="29948">
                  <c:v>9.6011009999999999</c:v>
                </c:pt>
                <c:pt idx="29949">
                  <c:v>2.9389409999999998</c:v>
                </c:pt>
                <c:pt idx="29950">
                  <c:v>4.9161830000000002</c:v>
                </c:pt>
                <c:pt idx="29951">
                  <c:v>-0.19839770000000001</c:v>
                </c:pt>
                <c:pt idx="29952">
                  <c:v>3.1762190000000001</c:v>
                </c:pt>
                <c:pt idx="29953">
                  <c:v>-4.432518</c:v>
                </c:pt>
                <c:pt idx="29954">
                  <c:v>0.2387273</c:v>
                </c:pt>
                <c:pt idx="29955">
                  <c:v>-2.1950210000000001</c:v>
                </c:pt>
                <c:pt idx="29956">
                  <c:v>0.17022619999999999</c:v>
                </c:pt>
                <c:pt idx="29957">
                  <c:v>4.3628090000000004</c:v>
                </c:pt>
                <c:pt idx="29958">
                  <c:v>1.1787609999999999</c:v>
                </c:pt>
                <c:pt idx="29959">
                  <c:v>-0.55592810000000004</c:v>
                </c:pt>
                <c:pt idx="29960">
                  <c:v>-1.8903570000000001</c:v>
                </c:pt>
                <c:pt idx="29961">
                  <c:v>2.6681539999999999</c:v>
                </c:pt>
                <c:pt idx="29962">
                  <c:v>-1.949468</c:v>
                </c:pt>
                <c:pt idx="29963">
                  <c:v>0.17396400000000001</c:v>
                </c:pt>
                <c:pt idx="29964">
                  <c:v>-3.3420160000000001</c:v>
                </c:pt>
                <c:pt idx="29965">
                  <c:v>1.350374</c:v>
                </c:pt>
                <c:pt idx="29966">
                  <c:v>0.4462042</c:v>
                </c:pt>
                <c:pt idx="29967">
                  <c:v>-0.93468430000000002</c:v>
                </c:pt>
                <c:pt idx="29968">
                  <c:v>0.68670889999999996</c:v>
                </c:pt>
                <c:pt idx="29969">
                  <c:v>-1.402981</c:v>
                </c:pt>
                <c:pt idx="29970">
                  <c:v>5.7390239999999997</c:v>
                </c:pt>
                <c:pt idx="29971">
                  <c:v>2.2139829999999998</c:v>
                </c:pt>
                <c:pt idx="29972">
                  <c:v>2.752329</c:v>
                </c:pt>
                <c:pt idx="29973">
                  <c:v>2.8242440000000002</c:v>
                </c:pt>
                <c:pt idx="29974">
                  <c:v>-1.575504</c:v>
                </c:pt>
                <c:pt idx="29975">
                  <c:v>-0.67793740000000002</c:v>
                </c:pt>
                <c:pt idx="29976">
                  <c:v>-1.5649770000000001</c:v>
                </c:pt>
                <c:pt idx="29977">
                  <c:v>0.2128147</c:v>
                </c:pt>
                <c:pt idx="29978">
                  <c:v>-1.650469</c:v>
                </c:pt>
                <c:pt idx="29979">
                  <c:v>-2.217889</c:v>
                </c:pt>
                <c:pt idx="29980">
                  <c:v>2.3392719999999998</c:v>
                </c:pt>
                <c:pt idx="29981">
                  <c:v>4.5847329999999999</c:v>
                </c:pt>
                <c:pt idx="29982">
                  <c:v>0.4243847</c:v>
                </c:pt>
                <c:pt idx="29983">
                  <c:v>-5.7224779999999997</c:v>
                </c:pt>
                <c:pt idx="29984">
                  <c:v>1.5970279999999999</c:v>
                </c:pt>
                <c:pt idx="29985">
                  <c:v>1.0290109999999999</c:v>
                </c:pt>
                <c:pt idx="29986">
                  <c:v>5.5915910000000002</c:v>
                </c:pt>
                <c:pt idx="29987">
                  <c:v>-8.4859100000000007E-2</c:v>
                </c:pt>
                <c:pt idx="29988">
                  <c:v>-0.85928760000000004</c:v>
                </c:pt>
                <c:pt idx="29989">
                  <c:v>0</c:v>
                </c:pt>
                <c:pt idx="29990">
                  <c:v>1.3591569999999999</c:v>
                </c:pt>
                <c:pt idx="29991">
                  <c:v>-2.6818719999999998</c:v>
                </c:pt>
                <c:pt idx="29992">
                  <c:v>0</c:v>
                </c:pt>
                <c:pt idx="29993">
                  <c:v>1.2365060000000001</c:v>
                </c:pt>
                <c:pt idx="29994">
                  <c:v>4.8699849999999998</c:v>
                </c:pt>
                <c:pt idx="29995">
                  <c:v>-4.9525889999999997</c:v>
                </c:pt>
                <c:pt idx="29996">
                  <c:v>-1.5521039999999999</c:v>
                </c:pt>
                <c:pt idx="29997">
                  <c:v>-3.8288380000000002</c:v>
                </c:pt>
                <c:pt idx="29998">
                  <c:v>5.6206170000000002</c:v>
                </c:pt>
                <c:pt idx="29999">
                  <c:v>-1.862376</c:v>
                </c:pt>
                <c:pt idx="30000">
                  <c:v>-4.2828080000000002</c:v>
                </c:pt>
                <c:pt idx="30001">
                  <c:v>-0.50245830000000002</c:v>
                </c:pt>
                <c:pt idx="30002">
                  <c:v>-1.305137</c:v>
                </c:pt>
                <c:pt idx="30003">
                  <c:v>2.3335460000000001</c:v>
                </c:pt>
                <c:pt idx="30004">
                  <c:v>-0.28517330000000002</c:v>
                </c:pt>
                <c:pt idx="30005">
                  <c:v>-0.85164609999999996</c:v>
                </c:pt>
                <c:pt idx="30006">
                  <c:v>-0.98622759999999998</c:v>
                </c:pt>
                <c:pt idx="30007">
                  <c:v>-1.0806579999999999</c:v>
                </c:pt>
                <c:pt idx="30008">
                  <c:v>-0.42119420000000002</c:v>
                </c:pt>
                <c:pt idx="30009">
                  <c:v>-9.1738669999999995</c:v>
                </c:pt>
                <c:pt idx="30010">
                  <c:v>-1.2310970000000001</c:v>
                </c:pt>
                <c:pt idx="30011">
                  <c:v>4.0135439999999996</c:v>
                </c:pt>
                <c:pt idx="30012">
                  <c:v>5.7118849999999997</c:v>
                </c:pt>
                <c:pt idx="30013">
                  <c:v>0.29925600000000002</c:v>
                </c:pt>
                <c:pt idx="30014">
                  <c:v>2.274845</c:v>
                </c:pt>
                <c:pt idx="30015">
                  <c:v>-3.3251900000000001E-2</c:v>
                </c:pt>
                <c:pt idx="30016">
                  <c:v>9.3248680000000004</c:v>
                </c:pt>
                <c:pt idx="30017">
                  <c:v>-7.6936260000000001</c:v>
                </c:pt>
                <c:pt idx="30018">
                  <c:v>5.0804039999999997</c:v>
                </c:pt>
                <c:pt idx="30019">
                  <c:v>0.1404436</c:v>
                </c:pt>
                <c:pt idx="30020">
                  <c:v>2.7490809999999999</c:v>
                </c:pt>
                <c:pt idx="30021">
                  <c:v>-0.85720719999999995</c:v>
                </c:pt>
                <c:pt idx="30022">
                  <c:v>-0.76984710000000001</c:v>
                </c:pt>
                <c:pt idx="30023">
                  <c:v>9.5960299999999998E-2</c:v>
                </c:pt>
                <c:pt idx="30024">
                  <c:v>-1.5364690000000001</c:v>
                </c:pt>
                <c:pt idx="30025">
                  <c:v>-0.45800429999999998</c:v>
                </c:pt>
                <c:pt idx="30026">
                  <c:v>2.6577570000000001</c:v>
                </c:pt>
                <c:pt idx="30027">
                  <c:v>17.86506</c:v>
                </c:pt>
                <c:pt idx="30028">
                  <c:v>9.0829640000000005</c:v>
                </c:pt>
                <c:pt idx="30029">
                  <c:v>4.3676630000000003</c:v>
                </c:pt>
                <c:pt idx="30030">
                  <c:v>1.6388799999999999</c:v>
                </c:pt>
                <c:pt idx="30031">
                  <c:v>-0.58359830000000001</c:v>
                </c:pt>
                <c:pt idx="30032">
                  <c:v>-3.4394019999999998</c:v>
                </c:pt>
                <c:pt idx="30033">
                  <c:v>-13.28159</c:v>
                </c:pt>
                <c:pt idx="30034">
                  <c:v>7.5449900000000003</c:v>
                </c:pt>
                <c:pt idx="30035">
                  <c:v>12.1625</c:v>
                </c:pt>
                <c:pt idx="30036">
                  <c:v>-1.92147</c:v>
                </c:pt>
                <c:pt idx="30037">
                  <c:v>2.1884049999999999</c:v>
                </c:pt>
                <c:pt idx="30038">
                  <c:v>14.69065</c:v>
                </c:pt>
                <c:pt idx="30039">
                  <c:v>-10.925470000000001</c:v>
                </c:pt>
                <c:pt idx="30040">
                  <c:v>5.010135</c:v>
                </c:pt>
                <c:pt idx="30041">
                  <c:v>-4.3303789999999998</c:v>
                </c:pt>
                <c:pt idx="30042">
                  <c:v>2.064648</c:v>
                </c:pt>
                <c:pt idx="30043">
                  <c:v>-0.98777139999999997</c:v>
                </c:pt>
                <c:pt idx="30044">
                  <c:v>0.86376699999999995</c:v>
                </c:pt>
                <c:pt idx="30045">
                  <c:v>-3.0721569999999998</c:v>
                </c:pt>
                <c:pt idx="30046">
                  <c:v>9.3339429999999997</c:v>
                </c:pt>
                <c:pt idx="30047">
                  <c:v>-13.165699999999999</c:v>
                </c:pt>
                <c:pt idx="30048">
                  <c:v>6.422021</c:v>
                </c:pt>
                <c:pt idx="30049">
                  <c:v>-0.10505929999999999</c:v>
                </c:pt>
                <c:pt idx="30050">
                  <c:v>7.1201920000000003</c:v>
                </c:pt>
                <c:pt idx="30051">
                  <c:v>-2.1978179999999998</c:v>
                </c:pt>
                <c:pt idx="30052">
                  <c:v>5.8580620000000003</c:v>
                </c:pt>
                <c:pt idx="30053">
                  <c:v>-3.9188809999999998</c:v>
                </c:pt>
                <c:pt idx="30054">
                  <c:v>1.5791599999999999</c:v>
                </c:pt>
                <c:pt idx="30055">
                  <c:v>0.93032369999999998</c:v>
                </c:pt>
                <c:pt idx="30056">
                  <c:v>5.7306699999999999</c:v>
                </c:pt>
                <c:pt idx="30057">
                  <c:v>0.3369125</c:v>
                </c:pt>
                <c:pt idx="30058">
                  <c:v>-7.4994779999999999</c:v>
                </c:pt>
                <c:pt idx="30059">
                  <c:v>5.492</c:v>
                </c:pt>
                <c:pt idx="30060">
                  <c:v>2.4030130000000001</c:v>
                </c:pt>
                <c:pt idx="30061">
                  <c:v>-4.0313410000000003</c:v>
                </c:pt>
                <c:pt idx="30062">
                  <c:v>-7.3642729999999998</c:v>
                </c:pt>
                <c:pt idx="30063">
                  <c:v>-2.2365140000000001</c:v>
                </c:pt>
                <c:pt idx="30064">
                  <c:v>4.6136650000000001</c:v>
                </c:pt>
                <c:pt idx="30065">
                  <c:v>-1.1297170000000001</c:v>
                </c:pt>
                <c:pt idx="30066">
                  <c:v>4.6286310000000004</c:v>
                </c:pt>
                <c:pt idx="30067">
                  <c:v>1.534818</c:v>
                </c:pt>
                <c:pt idx="30068">
                  <c:v>4.1564779999999999</c:v>
                </c:pt>
                <c:pt idx="30069">
                  <c:v>-4.3550129999999996</c:v>
                </c:pt>
                <c:pt idx="30070">
                  <c:v>5.5613099999999999E-2</c:v>
                </c:pt>
                <c:pt idx="30071">
                  <c:v>5.136476</c:v>
                </c:pt>
                <c:pt idx="30072">
                  <c:v>0.64772339999999995</c:v>
                </c:pt>
                <c:pt idx="30073">
                  <c:v>-1.4103159999999999</c:v>
                </c:pt>
                <c:pt idx="30074">
                  <c:v>-2.2538770000000001</c:v>
                </c:pt>
                <c:pt idx="30075">
                  <c:v>2.3638439999999998</c:v>
                </c:pt>
                <c:pt idx="30076">
                  <c:v>2.1266069999999999</c:v>
                </c:pt>
                <c:pt idx="30077">
                  <c:v>-1.218845</c:v>
                </c:pt>
                <c:pt idx="30078">
                  <c:v>-6.4225199999999996E-2</c:v>
                </c:pt>
                <c:pt idx="30079">
                  <c:v>1.1385780000000001</c:v>
                </c:pt>
                <c:pt idx="30080">
                  <c:v>1.1176839999999999</c:v>
                </c:pt>
                <c:pt idx="30081">
                  <c:v>3.4204539999999999</c:v>
                </c:pt>
                <c:pt idx="30082">
                  <c:v>-2.2989510000000002</c:v>
                </c:pt>
                <c:pt idx="30083">
                  <c:v>-10.590450000000001</c:v>
                </c:pt>
                <c:pt idx="30084">
                  <c:v>-0.32904719999999998</c:v>
                </c:pt>
                <c:pt idx="30085">
                  <c:v>5.5994659999999996</c:v>
                </c:pt>
                <c:pt idx="30086">
                  <c:v>1.3178099999999999</c:v>
                </c:pt>
                <c:pt idx="30087">
                  <c:v>2.0135909999999999</c:v>
                </c:pt>
                <c:pt idx="30088">
                  <c:v>5.6876889999999998</c:v>
                </c:pt>
                <c:pt idx="30089">
                  <c:v>0.37726939999999998</c:v>
                </c:pt>
                <c:pt idx="30090">
                  <c:v>9.8500499999999995</c:v>
                </c:pt>
                <c:pt idx="30091">
                  <c:v>4.2011799999999999</c:v>
                </c:pt>
                <c:pt idx="30092">
                  <c:v>1.4081520000000001</c:v>
                </c:pt>
                <c:pt idx="30093">
                  <c:v>-1.080355</c:v>
                </c:pt>
                <c:pt idx="30094">
                  <c:v>-0.88548459999999996</c:v>
                </c:pt>
                <c:pt idx="30095">
                  <c:v>4.0379740000000002</c:v>
                </c:pt>
                <c:pt idx="30096">
                  <c:v>-0.1429002</c:v>
                </c:pt>
                <c:pt idx="30097">
                  <c:v>0.1328588</c:v>
                </c:pt>
                <c:pt idx="30098">
                  <c:v>3.6582430000000001</c:v>
                </c:pt>
                <c:pt idx="30099">
                  <c:v>5.1859700000000002</c:v>
                </c:pt>
                <c:pt idx="30100">
                  <c:v>1.111964</c:v>
                </c:pt>
                <c:pt idx="30101">
                  <c:v>-0.259185</c:v>
                </c:pt>
                <c:pt idx="30102">
                  <c:v>3.0819450000000002</c:v>
                </c:pt>
                <c:pt idx="30103">
                  <c:v>-1.7650110000000001</c:v>
                </c:pt>
                <c:pt idx="30104">
                  <c:v>4.3286350000000002</c:v>
                </c:pt>
                <c:pt idx="30105">
                  <c:v>1.5047619999999999</c:v>
                </c:pt>
                <c:pt idx="30106">
                  <c:v>-3.9749129999999999</c:v>
                </c:pt>
                <c:pt idx="30107">
                  <c:v>-1.122328</c:v>
                </c:pt>
                <c:pt idx="30108">
                  <c:v>1.447425</c:v>
                </c:pt>
                <c:pt idx="30109">
                  <c:v>0.1930317</c:v>
                </c:pt>
                <c:pt idx="30110">
                  <c:v>4.322057</c:v>
                </c:pt>
                <c:pt idx="30111">
                  <c:v>-3.0048650000000001</c:v>
                </c:pt>
                <c:pt idx="30112">
                  <c:v>2.0070399999999999</c:v>
                </c:pt>
                <c:pt idx="30113">
                  <c:v>-2.362358</c:v>
                </c:pt>
                <c:pt idx="30114">
                  <c:v>-1.003477</c:v>
                </c:pt>
                <c:pt idx="30115">
                  <c:v>-1.9205030000000001</c:v>
                </c:pt>
                <c:pt idx="30116">
                  <c:v>2.3526030000000002</c:v>
                </c:pt>
                <c:pt idx="30117">
                  <c:v>0.86424109999999998</c:v>
                </c:pt>
                <c:pt idx="30118">
                  <c:v>-1.182024</c:v>
                </c:pt>
                <c:pt idx="30119">
                  <c:v>0.96781859999999997</c:v>
                </c:pt>
                <c:pt idx="30120">
                  <c:v>-2.4543569999999999</c:v>
                </c:pt>
                <c:pt idx="30121">
                  <c:v>0.32819700000000002</c:v>
                </c:pt>
                <c:pt idx="30122">
                  <c:v>-0.22047910000000001</c:v>
                </c:pt>
                <c:pt idx="30123">
                  <c:v>-0.762104</c:v>
                </c:pt>
                <c:pt idx="30124">
                  <c:v>0.95200079999999998</c:v>
                </c:pt>
                <c:pt idx="30125">
                  <c:v>-2.6635620000000002</c:v>
                </c:pt>
                <c:pt idx="30126">
                  <c:v>-0.40724460000000001</c:v>
                </c:pt>
                <c:pt idx="30127">
                  <c:v>0.80008579999999996</c:v>
                </c:pt>
                <c:pt idx="30128">
                  <c:v>0.42370010000000002</c:v>
                </c:pt>
                <c:pt idx="30129">
                  <c:v>0.32110739999999999</c:v>
                </c:pt>
                <c:pt idx="30130">
                  <c:v>-1.6963509999999999</c:v>
                </c:pt>
                <c:pt idx="30131">
                  <c:v>-4.4362680000000001</c:v>
                </c:pt>
                <c:pt idx="30132">
                  <c:v>-0.5386398</c:v>
                </c:pt>
                <c:pt idx="30133">
                  <c:v>-0.78044780000000002</c:v>
                </c:pt>
                <c:pt idx="30134">
                  <c:v>-2.6288999999999998</c:v>
                </c:pt>
                <c:pt idx="30135">
                  <c:v>0.21215249999999999</c:v>
                </c:pt>
                <c:pt idx="30136">
                  <c:v>0.98620459999999999</c:v>
                </c:pt>
                <c:pt idx="30137">
                  <c:v>2.9482780000000002</c:v>
                </c:pt>
                <c:pt idx="30138">
                  <c:v>3.654093</c:v>
                </c:pt>
                <c:pt idx="30139">
                  <c:v>-0.2192238</c:v>
                </c:pt>
                <c:pt idx="30140">
                  <c:v>1.4411050000000001</c:v>
                </c:pt>
                <c:pt idx="30141">
                  <c:v>-3.3251710000000001</c:v>
                </c:pt>
                <c:pt idx="30142">
                  <c:v>-1.4848969999999999</c:v>
                </c:pt>
                <c:pt idx="30143">
                  <c:v>-3.512721</c:v>
                </c:pt>
                <c:pt idx="30144">
                  <c:v>1.096206</c:v>
                </c:pt>
                <c:pt idx="30145">
                  <c:v>3.6777479999999998</c:v>
                </c:pt>
                <c:pt idx="30146">
                  <c:v>-0.279667</c:v>
                </c:pt>
                <c:pt idx="30147">
                  <c:v>-1.0522739999999999</c:v>
                </c:pt>
                <c:pt idx="30148">
                  <c:v>2.3155589999999999</c:v>
                </c:pt>
                <c:pt idx="30149">
                  <c:v>0.70717719999999995</c:v>
                </c:pt>
                <c:pt idx="30150">
                  <c:v>-0.81486530000000001</c:v>
                </c:pt>
                <c:pt idx="30151">
                  <c:v>-0.51674629999999999</c:v>
                </c:pt>
                <c:pt idx="30152">
                  <c:v>1.6088979999999999</c:v>
                </c:pt>
                <c:pt idx="30153">
                  <c:v>3.0063749999999998</c:v>
                </c:pt>
                <c:pt idx="30154">
                  <c:v>-0.73618969999999995</c:v>
                </c:pt>
                <c:pt idx="30155">
                  <c:v>1.2849809999999999</c:v>
                </c:pt>
                <c:pt idx="30156">
                  <c:v>0.68474869999999999</c:v>
                </c:pt>
                <c:pt idx="30157">
                  <c:v>-0.66441799999999995</c:v>
                </c:pt>
                <c:pt idx="30158">
                  <c:v>4.3964150000000002</c:v>
                </c:pt>
                <c:pt idx="30159">
                  <c:v>2.608168</c:v>
                </c:pt>
                <c:pt idx="30160">
                  <c:v>-0.82966589999999996</c:v>
                </c:pt>
                <c:pt idx="30161">
                  <c:v>1.0740320000000001</c:v>
                </c:pt>
                <c:pt idx="30162">
                  <c:v>1.894711</c:v>
                </c:pt>
                <c:pt idx="30163">
                  <c:v>-0.99306709999999998</c:v>
                </c:pt>
                <c:pt idx="30164">
                  <c:v>3.272062</c:v>
                </c:pt>
                <c:pt idx="30165">
                  <c:v>0.79070209999999996</c:v>
                </c:pt>
                <c:pt idx="30166">
                  <c:v>-1.3714759999999999</c:v>
                </c:pt>
                <c:pt idx="30167">
                  <c:v>-4.2335370000000001</c:v>
                </c:pt>
                <c:pt idx="30168">
                  <c:v>-1.843289</c:v>
                </c:pt>
                <c:pt idx="30169">
                  <c:v>0.75533600000000001</c:v>
                </c:pt>
                <c:pt idx="30170">
                  <c:v>-0.3562708</c:v>
                </c:pt>
                <c:pt idx="30171">
                  <c:v>0.63220810000000005</c:v>
                </c:pt>
                <c:pt idx="30172">
                  <c:v>-1.7210669999999999</c:v>
                </c:pt>
                <c:pt idx="30173">
                  <c:v>0.28418969999999999</c:v>
                </c:pt>
                <c:pt idx="30174">
                  <c:v>-1.796791</c:v>
                </c:pt>
                <c:pt idx="30175">
                  <c:v>-1.12304</c:v>
                </c:pt>
                <c:pt idx="30176">
                  <c:v>0.160881</c:v>
                </c:pt>
                <c:pt idx="30177">
                  <c:v>1.42043E-2</c:v>
                </c:pt>
                <c:pt idx="30178">
                  <c:v>0.49397790000000003</c:v>
                </c:pt>
                <c:pt idx="30179">
                  <c:v>-1.46433E-2</c:v>
                </c:pt>
                <c:pt idx="30180">
                  <c:v>-0.94297960000000003</c:v>
                </c:pt>
                <c:pt idx="30181">
                  <c:v>0.68496190000000001</c:v>
                </c:pt>
                <c:pt idx="30182">
                  <c:v>0.96957780000000005</c:v>
                </c:pt>
                <c:pt idx="30183">
                  <c:v>-2.1785499999999999E-2</c:v>
                </c:pt>
                <c:pt idx="30184">
                  <c:v>-1.3206880000000001</c:v>
                </c:pt>
                <c:pt idx="30185">
                  <c:v>1.4499139999999999</c:v>
                </c:pt>
                <c:pt idx="30186">
                  <c:v>0.29456830000000001</c:v>
                </c:pt>
                <c:pt idx="30187">
                  <c:v>0.35492089999999998</c:v>
                </c:pt>
                <c:pt idx="30188">
                  <c:v>-1.14177</c:v>
                </c:pt>
                <c:pt idx="30189">
                  <c:v>-1.544476</c:v>
                </c:pt>
                <c:pt idx="30190">
                  <c:v>2.1407620000000001</c:v>
                </c:pt>
                <c:pt idx="30191">
                  <c:v>1.397651</c:v>
                </c:pt>
                <c:pt idx="30192">
                  <c:v>0.21699180000000001</c:v>
                </c:pt>
                <c:pt idx="30193">
                  <c:v>0.22009809999999999</c:v>
                </c:pt>
                <c:pt idx="30194">
                  <c:v>-2.6854200000000001</c:v>
                </c:pt>
                <c:pt idx="30195">
                  <c:v>-5.9676300000000002E-2</c:v>
                </c:pt>
                <c:pt idx="30196">
                  <c:v>-5.5131199999999998E-2</c:v>
                </c:pt>
                <c:pt idx="30197">
                  <c:v>-0.73833420000000005</c:v>
                </c:pt>
                <c:pt idx="30198">
                  <c:v>0.36769550000000001</c:v>
                </c:pt>
                <c:pt idx="30199">
                  <c:v>2.3783539999999999</c:v>
                </c:pt>
                <c:pt idx="30200">
                  <c:v>-1.0545789999999999</c:v>
                </c:pt>
                <c:pt idx="30201">
                  <c:v>-0.62941829999999999</c:v>
                </c:pt>
                <c:pt idx="30202">
                  <c:v>0.76830639999999994</c:v>
                </c:pt>
                <c:pt idx="30203">
                  <c:v>0.72590900000000003</c:v>
                </c:pt>
                <c:pt idx="30204">
                  <c:v>2.1238199999999999E-2</c:v>
                </c:pt>
                <c:pt idx="30205">
                  <c:v>-1.0705199999999999</c:v>
                </c:pt>
                <c:pt idx="30206">
                  <c:v>3.3141319999999999</c:v>
                </c:pt>
                <c:pt idx="30207">
                  <c:v>-0.51444869999999998</c:v>
                </c:pt>
                <c:pt idx="30208">
                  <c:v>-0.69845959999999996</c:v>
                </c:pt>
                <c:pt idx="30209">
                  <c:v>0.15488060000000001</c:v>
                </c:pt>
                <c:pt idx="30210">
                  <c:v>0.40546369999999998</c:v>
                </c:pt>
                <c:pt idx="30211">
                  <c:v>1.4497169999999999</c:v>
                </c:pt>
                <c:pt idx="30212">
                  <c:v>0.90154579999999995</c:v>
                </c:pt>
                <c:pt idx="30213">
                  <c:v>1.3677220000000001</c:v>
                </c:pt>
                <c:pt idx="30214">
                  <c:v>1.7843020000000001</c:v>
                </c:pt>
                <c:pt idx="30215">
                  <c:v>1.9327719999999999</c:v>
                </c:pt>
                <c:pt idx="30216">
                  <c:v>1.149807</c:v>
                </c:pt>
                <c:pt idx="30217">
                  <c:v>-0.33440890000000001</c:v>
                </c:pt>
                <c:pt idx="30218">
                  <c:v>-1.159694</c:v>
                </c:pt>
                <c:pt idx="30219">
                  <c:v>-0.1034032</c:v>
                </c:pt>
                <c:pt idx="30220">
                  <c:v>-0.52700380000000002</c:v>
                </c:pt>
                <c:pt idx="30221">
                  <c:v>0.1206816</c:v>
                </c:pt>
                <c:pt idx="30222">
                  <c:v>-0.95814549999999998</c:v>
                </c:pt>
                <c:pt idx="30223">
                  <c:v>-0.3719479</c:v>
                </c:pt>
                <c:pt idx="30224">
                  <c:v>-0.44740570000000002</c:v>
                </c:pt>
                <c:pt idx="30225">
                  <c:v>2.348678</c:v>
                </c:pt>
                <c:pt idx="30226">
                  <c:v>-4.0473470000000002</c:v>
                </c:pt>
                <c:pt idx="30227">
                  <c:v>1.2588379999999999</c:v>
                </c:pt>
                <c:pt idx="30228">
                  <c:v>1.689886</c:v>
                </c:pt>
                <c:pt idx="30229">
                  <c:v>0.67357549999999999</c:v>
                </c:pt>
                <c:pt idx="30230">
                  <c:v>-1.27233E-2</c:v>
                </c:pt>
                <c:pt idx="30231">
                  <c:v>-0.64781960000000005</c:v>
                </c:pt>
                <c:pt idx="30232">
                  <c:v>-6.3210259999999998</c:v>
                </c:pt>
                <c:pt idx="30233">
                  <c:v>-2.369256</c:v>
                </c:pt>
                <c:pt idx="30234">
                  <c:v>5.039479</c:v>
                </c:pt>
                <c:pt idx="30235">
                  <c:v>0.67207039999999996</c:v>
                </c:pt>
                <c:pt idx="30236">
                  <c:v>-1.37487</c:v>
                </c:pt>
                <c:pt idx="30237">
                  <c:v>0</c:v>
                </c:pt>
                <c:pt idx="30238">
                  <c:v>6.4271499999999995E-2</c:v>
                </c:pt>
                <c:pt idx="30239">
                  <c:v>-1.261066</c:v>
                </c:pt>
                <c:pt idx="30240">
                  <c:v>1.5151520000000001</c:v>
                </c:pt>
                <c:pt idx="30241">
                  <c:v>4.9751240000000001</c:v>
                </c:pt>
                <c:pt idx="30242">
                  <c:v>9.7156400000000005</c:v>
                </c:pt>
                <c:pt idx="30243">
                  <c:v>-8.5097190000000005</c:v>
                </c:pt>
                <c:pt idx="30244">
                  <c:v>9.4428700000000004E-2</c:v>
                </c:pt>
                <c:pt idx="30245">
                  <c:v>0</c:v>
                </c:pt>
                <c:pt idx="30246">
                  <c:v>1.886792</c:v>
                </c:pt>
                <c:pt idx="30247">
                  <c:v>-1.8518520000000001</c:v>
                </c:pt>
                <c:pt idx="30248">
                  <c:v>0</c:v>
                </c:pt>
                <c:pt idx="30249">
                  <c:v>-1.1320749999999999</c:v>
                </c:pt>
                <c:pt idx="30250">
                  <c:v>5.7251909999999997</c:v>
                </c:pt>
                <c:pt idx="30251">
                  <c:v>-5.2346570000000003</c:v>
                </c:pt>
                <c:pt idx="30252">
                  <c:v>0.66666669999999995</c:v>
                </c:pt>
                <c:pt idx="30253">
                  <c:v>-5.3926210000000001</c:v>
                </c:pt>
                <c:pt idx="30254">
                  <c:v>-3</c:v>
                </c:pt>
                <c:pt idx="30255">
                  <c:v>3.0927829999999998</c:v>
                </c:pt>
                <c:pt idx="30256">
                  <c:v>5</c:v>
                </c:pt>
                <c:pt idx="30257">
                  <c:v>5.3333329999999997</c:v>
                </c:pt>
                <c:pt idx="30258">
                  <c:v>-2.3508140000000002</c:v>
                </c:pt>
                <c:pt idx="30259">
                  <c:v>-2.2222219999999999</c:v>
                </c:pt>
                <c:pt idx="30260">
                  <c:v>5.5871209999999998</c:v>
                </c:pt>
                <c:pt idx="30261">
                  <c:v>-1.121076</c:v>
                </c:pt>
                <c:pt idx="30262">
                  <c:v>-5.6689340000000001</c:v>
                </c:pt>
                <c:pt idx="30263">
                  <c:v>-3.8461539999999999</c:v>
                </c:pt>
                <c:pt idx="30264">
                  <c:v>-2.4</c:v>
                </c:pt>
                <c:pt idx="30265">
                  <c:v>0</c:v>
                </c:pt>
                <c:pt idx="30266">
                  <c:v>5.4303280000000003</c:v>
                </c:pt>
                <c:pt idx="30267">
                  <c:v>7.125947</c:v>
                </c:pt>
                <c:pt idx="30268">
                  <c:v>-5.2004580000000002</c:v>
                </c:pt>
                <c:pt idx="30269">
                  <c:v>-2.5358849999999999</c:v>
                </c:pt>
                <c:pt idx="30270">
                  <c:v>-0.4418262</c:v>
                </c:pt>
                <c:pt idx="30271">
                  <c:v>3.5502959999999999</c:v>
                </c:pt>
                <c:pt idx="30272">
                  <c:v>3.9047619999999998</c:v>
                </c:pt>
                <c:pt idx="30273">
                  <c:v>4.2621450000000003</c:v>
                </c:pt>
                <c:pt idx="30274">
                  <c:v>-1.538462</c:v>
                </c:pt>
                <c:pt idx="30275">
                  <c:v>1.339286</c:v>
                </c:pt>
                <c:pt idx="30276">
                  <c:v>-6.6079299999999996</c:v>
                </c:pt>
                <c:pt idx="30277">
                  <c:v>0.28301890000000002</c:v>
                </c:pt>
                <c:pt idx="30278">
                  <c:v>0.47036689999999998</c:v>
                </c:pt>
                <c:pt idx="30279">
                  <c:v>12.35955</c:v>
                </c:pt>
                <c:pt idx="30280">
                  <c:v>-0.4166667</c:v>
                </c:pt>
                <c:pt idx="30281">
                  <c:v>-5.0209200000000003</c:v>
                </c:pt>
                <c:pt idx="30282">
                  <c:v>-1.3215859999999999</c:v>
                </c:pt>
                <c:pt idx="30283">
                  <c:v>0</c:v>
                </c:pt>
                <c:pt idx="30284">
                  <c:v>0.89285709999999996</c:v>
                </c:pt>
                <c:pt idx="30285">
                  <c:v>2.6548669999999999</c:v>
                </c:pt>
                <c:pt idx="30286">
                  <c:v>0</c:v>
                </c:pt>
                <c:pt idx="30287">
                  <c:v>-0.86379309999999998</c:v>
                </c:pt>
                <c:pt idx="30288">
                  <c:v>-2.607002</c:v>
                </c:pt>
                <c:pt idx="30289">
                  <c:v>1.071429</c:v>
                </c:pt>
                <c:pt idx="30290">
                  <c:v>0.79505300000000001</c:v>
                </c:pt>
                <c:pt idx="30291">
                  <c:v>1.665206</c:v>
                </c:pt>
                <c:pt idx="30292">
                  <c:v>-7.0689650000000004</c:v>
                </c:pt>
                <c:pt idx="30293">
                  <c:v>1.6257090000000001</c:v>
                </c:pt>
                <c:pt idx="30294">
                  <c:v>-10.676880000000001</c:v>
                </c:pt>
                <c:pt idx="30295">
                  <c:v>5.3540929999999998</c:v>
                </c:pt>
                <c:pt idx="30296">
                  <c:v>0.7326722</c:v>
                </c:pt>
                <c:pt idx="30297">
                  <c:v>4.8227359999999999</c:v>
                </c:pt>
                <c:pt idx="30298">
                  <c:v>-4.3549309999999997</c:v>
                </c:pt>
                <c:pt idx="30299">
                  <c:v>1.6940470000000001</c:v>
                </c:pt>
                <c:pt idx="30300">
                  <c:v>-3.5237400000000001</c:v>
                </c:pt>
                <c:pt idx="30301">
                  <c:v>-3.5570379999999999</c:v>
                </c:pt>
                <c:pt idx="30302">
                  <c:v>-1.210656</c:v>
                </c:pt>
                <c:pt idx="30303">
                  <c:v>-0.1486952</c:v>
                </c:pt>
                <c:pt idx="30304">
                  <c:v>0.37395279999999997</c:v>
                </c:pt>
                <c:pt idx="30305">
                  <c:v>-2.0421429999999998</c:v>
                </c:pt>
                <c:pt idx="30306">
                  <c:v>1.5970740000000001</c:v>
                </c:pt>
                <c:pt idx="30307">
                  <c:v>-2.8430040000000001</c:v>
                </c:pt>
                <c:pt idx="30308">
                  <c:v>3.9971100000000002</c:v>
                </c:pt>
                <c:pt idx="30309">
                  <c:v>-7.643008</c:v>
                </c:pt>
                <c:pt idx="30310">
                  <c:v>10.765700000000001</c:v>
                </c:pt>
                <c:pt idx="30311">
                  <c:v>1.823278</c:v>
                </c:pt>
                <c:pt idx="30312">
                  <c:v>2.3019660000000002</c:v>
                </c:pt>
                <c:pt idx="30313">
                  <c:v>2.3936120000000001</c:v>
                </c:pt>
                <c:pt idx="30314">
                  <c:v>-3.024645</c:v>
                </c:pt>
                <c:pt idx="30315">
                  <c:v>-5.2347109999999999</c:v>
                </c:pt>
                <c:pt idx="30316">
                  <c:v>1.985139</c:v>
                </c:pt>
                <c:pt idx="30317">
                  <c:v>6.4414389999999999</c:v>
                </c:pt>
                <c:pt idx="30318">
                  <c:v>3.5541469999999999</c:v>
                </c:pt>
                <c:pt idx="30319">
                  <c:v>-3.9879720000000001</c:v>
                </c:pt>
                <c:pt idx="30320">
                  <c:v>-0.56451839999999998</c:v>
                </c:pt>
                <c:pt idx="30321">
                  <c:v>-0.44257400000000002</c:v>
                </c:pt>
                <c:pt idx="30322">
                  <c:v>-6.3359220000000001</c:v>
                </c:pt>
                <c:pt idx="30323">
                  <c:v>3.701816</c:v>
                </c:pt>
                <c:pt idx="30324">
                  <c:v>-3.0058880000000001</c:v>
                </c:pt>
                <c:pt idx="30325">
                  <c:v>6.6910040000000004</c:v>
                </c:pt>
                <c:pt idx="30326">
                  <c:v>-4.5259770000000001</c:v>
                </c:pt>
                <c:pt idx="30327">
                  <c:v>2.3211119999999998</c:v>
                </c:pt>
                <c:pt idx="30328">
                  <c:v>-2.9289149999999999</c:v>
                </c:pt>
                <c:pt idx="30329">
                  <c:v>3.6041500000000002</c:v>
                </c:pt>
                <c:pt idx="30330">
                  <c:v>2.278324</c:v>
                </c:pt>
                <c:pt idx="30331">
                  <c:v>-1.162895</c:v>
                </c:pt>
                <c:pt idx="30332">
                  <c:v>1.8764959999999999</c:v>
                </c:pt>
                <c:pt idx="30333">
                  <c:v>1.879575</c:v>
                </c:pt>
                <c:pt idx="30334">
                  <c:v>2.2480509999999998</c:v>
                </c:pt>
                <c:pt idx="30335">
                  <c:v>0.22778619999999999</c:v>
                </c:pt>
                <c:pt idx="30336">
                  <c:v>-1.623189</c:v>
                </c:pt>
                <c:pt idx="30337">
                  <c:v>1.6598839999999999</c:v>
                </c:pt>
                <c:pt idx="30338">
                  <c:v>2.6112150000000001</c:v>
                </c:pt>
                <c:pt idx="30339">
                  <c:v>-1.667986</c:v>
                </c:pt>
                <c:pt idx="30340">
                  <c:v>0.98373909999999998</c:v>
                </c:pt>
                <c:pt idx="30341">
                  <c:v>-0.41160439999999998</c:v>
                </c:pt>
                <c:pt idx="30342">
                  <c:v>5.7103099999999998</c:v>
                </c:pt>
                <c:pt idx="30343">
                  <c:v>-1.4814419999999999</c:v>
                </c:pt>
                <c:pt idx="30344">
                  <c:v>5.0519910000000001</c:v>
                </c:pt>
                <c:pt idx="30345">
                  <c:v>-2.9562330000000001</c:v>
                </c:pt>
                <c:pt idx="30346">
                  <c:v>-5.0398370000000003</c:v>
                </c:pt>
                <c:pt idx="30347">
                  <c:v>-1.350249</c:v>
                </c:pt>
                <c:pt idx="30348">
                  <c:v>-2.621073</c:v>
                </c:pt>
                <c:pt idx="30349">
                  <c:v>-0.37764300000000001</c:v>
                </c:pt>
                <c:pt idx="30350">
                  <c:v>0.91875189999999995</c:v>
                </c:pt>
                <c:pt idx="30351">
                  <c:v>-0.67081979999999997</c:v>
                </c:pt>
                <c:pt idx="30352">
                  <c:v>-0.27207989999999999</c:v>
                </c:pt>
                <c:pt idx="30353">
                  <c:v>-0.2046461</c:v>
                </c:pt>
                <c:pt idx="30354">
                  <c:v>-0.97876929999999995</c:v>
                </c:pt>
                <c:pt idx="30355">
                  <c:v>-2.6100300000000001</c:v>
                </c:pt>
                <c:pt idx="30356">
                  <c:v>0.87547370000000002</c:v>
                </c:pt>
                <c:pt idx="30357">
                  <c:v>-0.27572340000000001</c:v>
                </c:pt>
                <c:pt idx="30358">
                  <c:v>-1.5040089999999999</c:v>
                </c:pt>
                <c:pt idx="30359">
                  <c:v>-4.3514799999999996</c:v>
                </c:pt>
                <c:pt idx="30360">
                  <c:v>5.733263</c:v>
                </c:pt>
                <c:pt idx="30361">
                  <c:v>-5.4934240000000001</c:v>
                </c:pt>
                <c:pt idx="30362">
                  <c:v>3.259055</c:v>
                </c:pt>
                <c:pt idx="30363">
                  <c:v>-1.4869429999999999</c:v>
                </c:pt>
                <c:pt idx="30364">
                  <c:v>1.2028369999999999</c:v>
                </c:pt>
                <c:pt idx="30365">
                  <c:v>0.45199499999999998</c:v>
                </c:pt>
                <c:pt idx="30366">
                  <c:v>-1.0023230000000001</c:v>
                </c:pt>
                <c:pt idx="30367">
                  <c:v>2.579555</c:v>
                </c:pt>
                <c:pt idx="30368">
                  <c:v>0.9565418</c:v>
                </c:pt>
                <c:pt idx="30369">
                  <c:v>-1.543674</c:v>
                </c:pt>
                <c:pt idx="30370">
                  <c:v>1.780243</c:v>
                </c:pt>
                <c:pt idx="30371">
                  <c:v>-0.3643168</c:v>
                </c:pt>
                <c:pt idx="30372">
                  <c:v>0.88249840000000002</c:v>
                </c:pt>
                <c:pt idx="30373">
                  <c:v>-0.38390279999999999</c:v>
                </c:pt>
                <c:pt idx="30374">
                  <c:v>-3.6986999999999999E-2</c:v>
                </c:pt>
                <c:pt idx="30375">
                  <c:v>0.25840950000000001</c:v>
                </c:pt>
                <c:pt idx="30376">
                  <c:v>-0.32504569999999999</c:v>
                </c:pt>
                <c:pt idx="30377">
                  <c:v>0.58154329999999999</c:v>
                </c:pt>
                <c:pt idx="30378">
                  <c:v>0.51672739999999995</c:v>
                </c:pt>
                <c:pt idx="30379">
                  <c:v>1.363532</c:v>
                </c:pt>
                <c:pt idx="30380">
                  <c:v>1.558211</c:v>
                </c:pt>
                <c:pt idx="30381">
                  <c:v>-2.6380300000000001</c:v>
                </c:pt>
                <c:pt idx="30382">
                  <c:v>-0.33058280000000001</c:v>
                </c:pt>
                <c:pt idx="30383">
                  <c:v>2.8399799999999999E-2</c:v>
                </c:pt>
                <c:pt idx="30384">
                  <c:v>2.4799389999999999</c:v>
                </c:pt>
                <c:pt idx="30385">
                  <c:v>2.101594</c:v>
                </c:pt>
                <c:pt idx="30386">
                  <c:v>-0.38567479999999998</c:v>
                </c:pt>
                <c:pt idx="30387">
                  <c:v>2.5253220000000001</c:v>
                </c:pt>
                <c:pt idx="30388">
                  <c:v>0.72947189999999995</c:v>
                </c:pt>
                <c:pt idx="30389">
                  <c:v>3.0453000000000001</c:v>
                </c:pt>
                <c:pt idx="30390">
                  <c:v>-2.7132670000000001</c:v>
                </c:pt>
                <c:pt idx="30391">
                  <c:v>1.676709</c:v>
                </c:pt>
                <c:pt idx="30392">
                  <c:v>-1.38812</c:v>
                </c:pt>
                <c:pt idx="30393">
                  <c:v>2.324271</c:v>
                </c:pt>
                <c:pt idx="30394">
                  <c:v>0.2916879</c:v>
                </c:pt>
                <c:pt idx="30395">
                  <c:v>-0.68440650000000003</c:v>
                </c:pt>
                <c:pt idx="30396">
                  <c:v>0.72004420000000002</c:v>
                </c:pt>
                <c:pt idx="30397">
                  <c:v>0.50378230000000002</c:v>
                </c:pt>
                <c:pt idx="30398">
                  <c:v>1.355696</c:v>
                </c:pt>
                <c:pt idx="30399">
                  <c:v>-0.74036650000000004</c:v>
                </c:pt>
                <c:pt idx="30400">
                  <c:v>1.448491</c:v>
                </c:pt>
                <c:pt idx="30401">
                  <c:v>-2.1833830000000001</c:v>
                </c:pt>
                <c:pt idx="30402">
                  <c:v>0.1369686</c:v>
                </c:pt>
                <c:pt idx="30403">
                  <c:v>1.4289210000000001</c:v>
                </c:pt>
                <c:pt idx="30404">
                  <c:v>0.9878053</c:v>
                </c:pt>
                <c:pt idx="30405">
                  <c:v>0.62661679999999997</c:v>
                </c:pt>
                <c:pt idx="30406">
                  <c:v>-0.1475669</c:v>
                </c:pt>
                <c:pt idx="30407">
                  <c:v>-1.9293359999999999</c:v>
                </c:pt>
                <c:pt idx="30408">
                  <c:v>-0.75663150000000001</c:v>
                </c:pt>
                <c:pt idx="30409">
                  <c:v>-2.7692860000000001</c:v>
                </c:pt>
                <c:pt idx="30410">
                  <c:v>-0.20363390000000001</c:v>
                </c:pt>
                <c:pt idx="30411">
                  <c:v>0.95248719999999998</c:v>
                </c:pt>
                <c:pt idx="30412">
                  <c:v>2.205972</c:v>
                </c:pt>
                <c:pt idx="30413">
                  <c:v>1.4602679999999999</c:v>
                </c:pt>
                <c:pt idx="30414">
                  <c:v>-4.1391140000000002</c:v>
                </c:pt>
                <c:pt idx="30415">
                  <c:v>-1.415996</c:v>
                </c:pt>
                <c:pt idx="30416">
                  <c:v>1.183276</c:v>
                </c:pt>
                <c:pt idx="30417">
                  <c:v>-5.1851200000000004</c:v>
                </c:pt>
                <c:pt idx="30418">
                  <c:v>3.7324090000000001</c:v>
                </c:pt>
                <c:pt idx="30419">
                  <c:v>2.1081210000000001</c:v>
                </c:pt>
                <c:pt idx="30420">
                  <c:v>-1.2389760000000001</c:v>
                </c:pt>
                <c:pt idx="30421">
                  <c:v>-12.280419999999999</c:v>
                </c:pt>
                <c:pt idx="30422">
                  <c:v>6.9611729999999996</c:v>
                </c:pt>
                <c:pt idx="30423">
                  <c:v>7.2545039999999998</c:v>
                </c:pt>
                <c:pt idx="30424">
                  <c:v>2.096784</c:v>
                </c:pt>
                <c:pt idx="30425">
                  <c:v>-0.69667820000000003</c:v>
                </c:pt>
                <c:pt idx="30426">
                  <c:v>-3.373278</c:v>
                </c:pt>
                <c:pt idx="30427">
                  <c:v>-2.5866720000000001</c:v>
                </c:pt>
                <c:pt idx="30428">
                  <c:v>0.80411339999999998</c:v>
                </c:pt>
                <c:pt idx="30429">
                  <c:v>-1.524586</c:v>
                </c:pt>
                <c:pt idx="30430">
                  <c:v>4.343343</c:v>
                </c:pt>
                <c:pt idx="30431">
                  <c:v>2.3890189999999998</c:v>
                </c:pt>
                <c:pt idx="30432">
                  <c:v>0.28994700000000001</c:v>
                </c:pt>
                <c:pt idx="30433">
                  <c:v>-1.331731</c:v>
                </c:pt>
                <c:pt idx="30434">
                  <c:v>-0.1815659</c:v>
                </c:pt>
                <c:pt idx="30435">
                  <c:v>0.1701512</c:v>
                </c:pt>
                <c:pt idx="30436">
                  <c:v>1.8738410000000001</c:v>
                </c:pt>
                <c:pt idx="30437">
                  <c:v>-1.318514</c:v>
                </c:pt>
                <c:pt idx="30438">
                  <c:v>-0.56262140000000005</c:v>
                </c:pt>
                <c:pt idx="30439">
                  <c:v>1.5123470000000001</c:v>
                </c:pt>
                <c:pt idx="30440">
                  <c:v>1.972091</c:v>
                </c:pt>
                <c:pt idx="30441">
                  <c:v>1.1390720000000001</c:v>
                </c:pt>
                <c:pt idx="30442">
                  <c:v>-1.484186</c:v>
                </c:pt>
                <c:pt idx="30443">
                  <c:v>-1.6230659999999999</c:v>
                </c:pt>
                <c:pt idx="30444">
                  <c:v>-0.18179319999999999</c:v>
                </c:pt>
                <c:pt idx="30445">
                  <c:v>3.9976080000000001</c:v>
                </c:pt>
                <c:pt idx="30446">
                  <c:v>-1.25566</c:v>
                </c:pt>
                <c:pt idx="30447">
                  <c:v>-2.5990150000000001</c:v>
                </c:pt>
                <c:pt idx="30448">
                  <c:v>2.3921510000000001</c:v>
                </c:pt>
                <c:pt idx="30449">
                  <c:v>5.5704159999999998</c:v>
                </c:pt>
                <c:pt idx="30450">
                  <c:v>-0.56780489999999995</c:v>
                </c:pt>
                <c:pt idx="30451">
                  <c:v>-1.183165</c:v>
                </c:pt>
                <c:pt idx="30452">
                  <c:v>-1.528942</c:v>
                </c:pt>
                <c:pt idx="30453">
                  <c:v>4.4905710000000001</c:v>
                </c:pt>
                <c:pt idx="30454">
                  <c:v>-0.9209406</c:v>
                </c:pt>
                <c:pt idx="30455">
                  <c:v>-2.2672569999999999</c:v>
                </c:pt>
                <c:pt idx="30456">
                  <c:v>4.3187709999999999</c:v>
                </c:pt>
                <c:pt idx="30457">
                  <c:v>1.3662350000000001</c:v>
                </c:pt>
                <c:pt idx="30458">
                  <c:v>-3.800249</c:v>
                </c:pt>
                <c:pt idx="30459">
                  <c:v>-0.81374559999999996</c:v>
                </c:pt>
                <c:pt idx="30460">
                  <c:v>-1.291587</c:v>
                </c:pt>
                <c:pt idx="30461">
                  <c:v>-0.92782609999999999</c:v>
                </c:pt>
                <c:pt idx="30462">
                  <c:v>2.268535</c:v>
                </c:pt>
                <c:pt idx="30463">
                  <c:v>-4.6555090000000003</c:v>
                </c:pt>
                <c:pt idx="30464">
                  <c:v>-2.1926999999999999</c:v>
                </c:pt>
                <c:pt idx="30465">
                  <c:v>1.0700069999999999</c:v>
                </c:pt>
                <c:pt idx="30466">
                  <c:v>-0.62390279999999998</c:v>
                </c:pt>
                <c:pt idx="30467">
                  <c:v>-2.8044470000000001</c:v>
                </c:pt>
                <c:pt idx="30468">
                  <c:v>-0.64743240000000002</c:v>
                </c:pt>
                <c:pt idx="30469">
                  <c:v>-1.2042360000000001</c:v>
                </c:pt>
                <c:pt idx="30470">
                  <c:v>4.3391339999999996</c:v>
                </c:pt>
                <c:pt idx="30471">
                  <c:v>1.845226</c:v>
                </c:pt>
                <c:pt idx="30472">
                  <c:v>5.4858659999999997</c:v>
                </c:pt>
                <c:pt idx="30473">
                  <c:v>-7.2218159999999996</c:v>
                </c:pt>
                <c:pt idx="30474">
                  <c:v>1.5264089999999999</c:v>
                </c:pt>
                <c:pt idx="30475">
                  <c:v>-0.90153839999999996</c:v>
                </c:pt>
                <c:pt idx="30476">
                  <c:v>3.414917</c:v>
                </c:pt>
                <c:pt idx="30477">
                  <c:v>-7.6613790000000002</c:v>
                </c:pt>
                <c:pt idx="30478">
                  <c:v>11.2807</c:v>
                </c:pt>
                <c:pt idx="30479">
                  <c:v>-3.7389709999999998</c:v>
                </c:pt>
                <c:pt idx="30480">
                  <c:v>2.0720040000000002</c:v>
                </c:pt>
                <c:pt idx="30481">
                  <c:v>3.433265</c:v>
                </c:pt>
                <c:pt idx="30482">
                  <c:v>-5.7258319999999996</c:v>
                </c:pt>
                <c:pt idx="30483">
                  <c:v>0.7716442</c:v>
                </c:pt>
                <c:pt idx="30484">
                  <c:v>-2.928445</c:v>
                </c:pt>
                <c:pt idx="30485">
                  <c:v>5.5498329999999996</c:v>
                </c:pt>
                <c:pt idx="30486">
                  <c:v>0.75448910000000002</c:v>
                </c:pt>
                <c:pt idx="30487">
                  <c:v>0.78919720000000004</c:v>
                </c:pt>
                <c:pt idx="30488">
                  <c:v>-1.140293</c:v>
                </c:pt>
                <c:pt idx="30489">
                  <c:v>-1.1363589999999999</c:v>
                </c:pt>
                <c:pt idx="30490">
                  <c:v>-2.0221</c:v>
                </c:pt>
                <c:pt idx="30491">
                  <c:v>-0.30781209999999998</c:v>
                </c:pt>
                <c:pt idx="30492">
                  <c:v>-2.1968700000000001</c:v>
                </c:pt>
                <c:pt idx="30493">
                  <c:v>3.361135</c:v>
                </c:pt>
                <c:pt idx="30494">
                  <c:v>1.418795</c:v>
                </c:pt>
                <c:pt idx="30495">
                  <c:v>-2.1993610000000001</c:v>
                </c:pt>
                <c:pt idx="30496">
                  <c:v>1.0578959999999999</c:v>
                </c:pt>
                <c:pt idx="30497">
                  <c:v>-0.84403729999999999</c:v>
                </c:pt>
                <c:pt idx="30498">
                  <c:v>1.064632</c:v>
                </c:pt>
                <c:pt idx="30499">
                  <c:v>4.4044879999999997</c:v>
                </c:pt>
                <c:pt idx="30500">
                  <c:v>2.110411</c:v>
                </c:pt>
                <c:pt idx="30501">
                  <c:v>7.0948609999999999</c:v>
                </c:pt>
                <c:pt idx="30502">
                  <c:v>-4.5232289999999997</c:v>
                </c:pt>
                <c:pt idx="30503">
                  <c:v>-4.2071389999999997</c:v>
                </c:pt>
                <c:pt idx="30504">
                  <c:v>-0.13515940000000001</c:v>
                </c:pt>
                <c:pt idx="30505">
                  <c:v>2.1876869999999999</c:v>
                </c:pt>
                <c:pt idx="30506">
                  <c:v>0.4767769</c:v>
                </c:pt>
                <c:pt idx="30507">
                  <c:v>-0.71844479999999999</c:v>
                </c:pt>
                <c:pt idx="30508">
                  <c:v>-1.976704</c:v>
                </c:pt>
                <c:pt idx="30509">
                  <c:v>-1.3161350000000001</c:v>
                </c:pt>
                <c:pt idx="30510">
                  <c:v>2.2688739999999998</c:v>
                </c:pt>
                <c:pt idx="30511">
                  <c:v>0.83494500000000005</c:v>
                </c:pt>
                <c:pt idx="30512">
                  <c:v>0.57350840000000003</c:v>
                </c:pt>
                <c:pt idx="30513">
                  <c:v>0.38209140000000003</c:v>
                </c:pt>
                <c:pt idx="30514">
                  <c:v>0.28157949999999998</c:v>
                </c:pt>
                <c:pt idx="30515">
                  <c:v>-0.69050880000000003</c:v>
                </c:pt>
                <c:pt idx="30516">
                  <c:v>2.2458420000000001</c:v>
                </c:pt>
                <c:pt idx="30517">
                  <c:v>7.0938920000000003</c:v>
                </c:pt>
                <c:pt idx="30518">
                  <c:v>5.4586969999999999</c:v>
                </c:pt>
                <c:pt idx="30519">
                  <c:v>4.2557159999999996</c:v>
                </c:pt>
                <c:pt idx="30520">
                  <c:v>0.21101349999999999</c:v>
                </c:pt>
                <c:pt idx="30521">
                  <c:v>-2.6042390000000002</c:v>
                </c:pt>
                <c:pt idx="30522">
                  <c:v>-5.066522</c:v>
                </c:pt>
                <c:pt idx="30523">
                  <c:v>1.2944290000000001</c:v>
                </c:pt>
                <c:pt idx="30524">
                  <c:v>-2.6859389999999999</c:v>
                </c:pt>
                <c:pt idx="30525">
                  <c:v>-0.39218920000000002</c:v>
                </c:pt>
                <c:pt idx="30526">
                  <c:v>6.2274900000000004</c:v>
                </c:pt>
                <c:pt idx="30527">
                  <c:v>-3.8123840000000002</c:v>
                </c:pt>
                <c:pt idx="30528">
                  <c:v>-9.7283999999999995E-2</c:v>
                </c:pt>
                <c:pt idx="30529">
                  <c:v>-3.7104309999999998</c:v>
                </c:pt>
                <c:pt idx="30530">
                  <c:v>4.8263600000000002</c:v>
                </c:pt>
                <c:pt idx="30531">
                  <c:v>1.8860490000000001</c:v>
                </c:pt>
                <c:pt idx="30532">
                  <c:v>-0.9784467</c:v>
                </c:pt>
                <c:pt idx="30533">
                  <c:v>-4.3763680000000003</c:v>
                </c:pt>
                <c:pt idx="30534">
                  <c:v>0.1950441</c:v>
                </c:pt>
                <c:pt idx="30535">
                  <c:v>3.9347279999999998</c:v>
                </c:pt>
                <c:pt idx="30536">
                  <c:v>0.9333169</c:v>
                </c:pt>
                <c:pt idx="30537">
                  <c:v>-0.20365910000000001</c:v>
                </c:pt>
                <c:pt idx="30538">
                  <c:v>4.9069830000000003</c:v>
                </c:pt>
                <c:pt idx="30539">
                  <c:v>4.3639859999999997</c:v>
                </c:pt>
                <c:pt idx="30540">
                  <c:v>5.714664</c:v>
                </c:pt>
                <c:pt idx="30541">
                  <c:v>-5.7330019999999999</c:v>
                </c:pt>
                <c:pt idx="30542">
                  <c:v>-2.2293210000000001</c:v>
                </c:pt>
                <c:pt idx="30543">
                  <c:v>-2.396509</c:v>
                </c:pt>
                <c:pt idx="30544">
                  <c:v>5.9191890000000003</c:v>
                </c:pt>
                <c:pt idx="30545">
                  <c:v>0.91716690000000001</c:v>
                </c:pt>
                <c:pt idx="30546">
                  <c:v>-2.3002829999999999</c:v>
                </c:pt>
                <c:pt idx="30547">
                  <c:v>8.0191350000000003</c:v>
                </c:pt>
                <c:pt idx="30548">
                  <c:v>0.68528339999999999</c:v>
                </c:pt>
                <c:pt idx="30549">
                  <c:v>2.7862809999999998</c:v>
                </c:pt>
                <c:pt idx="30550">
                  <c:v>-7.6272999999999994E-2</c:v>
                </c:pt>
                <c:pt idx="30551">
                  <c:v>-0.74623569999999995</c:v>
                </c:pt>
                <c:pt idx="30552">
                  <c:v>1.8439220000000001</c:v>
                </c:pt>
                <c:pt idx="30553">
                  <c:v>1.4044410000000001</c:v>
                </c:pt>
                <c:pt idx="30554">
                  <c:v>-0.26217200000000002</c:v>
                </c:pt>
                <c:pt idx="30555">
                  <c:v>-5.3610680000000004</c:v>
                </c:pt>
                <c:pt idx="30556">
                  <c:v>1.43465E-2</c:v>
                </c:pt>
                <c:pt idx="30557">
                  <c:v>1.141634</c:v>
                </c:pt>
                <c:pt idx="30558">
                  <c:v>0.31137039999999999</c:v>
                </c:pt>
                <c:pt idx="30559">
                  <c:v>11.657069999999999</c:v>
                </c:pt>
                <c:pt idx="30560">
                  <c:v>-10.89263</c:v>
                </c:pt>
                <c:pt idx="30561">
                  <c:v>10.529680000000001</c:v>
                </c:pt>
                <c:pt idx="30562">
                  <c:v>-4.9744320000000002</c:v>
                </c:pt>
                <c:pt idx="30563">
                  <c:v>-0.15771550000000001</c:v>
                </c:pt>
                <c:pt idx="30564">
                  <c:v>-3.3081</c:v>
                </c:pt>
                <c:pt idx="30565">
                  <c:v>2.7221220000000002</c:v>
                </c:pt>
                <c:pt idx="30566">
                  <c:v>4.4103669999999999</c:v>
                </c:pt>
                <c:pt idx="30567">
                  <c:v>-4.5426270000000004</c:v>
                </c:pt>
                <c:pt idx="30568">
                  <c:v>4.3106020000000003</c:v>
                </c:pt>
                <c:pt idx="30569">
                  <c:v>-1.925457</c:v>
                </c:pt>
                <c:pt idx="30570">
                  <c:v>-0.33333940000000001</c:v>
                </c:pt>
                <c:pt idx="30571">
                  <c:v>5.7025420000000002</c:v>
                </c:pt>
                <c:pt idx="30572">
                  <c:v>-6.983975</c:v>
                </c:pt>
                <c:pt idx="30573">
                  <c:v>-1.3165070000000001</c:v>
                </c:pt>
                <c:pt idx="30574">
                  <c:v>-0.62534310000000004</c:v>
                </c:pt>
                <c:pt idx="30575">
                  <c:v>-7.9595880000000001</c:v>
                </c:pt>
                <c:pt idx="30576">
                  <c:v>-5.6117970000000001</c:v>
                </c:pt>
                <c:pt idx="30577">
                  <c:v>3.1996299999999998E-2</c:v>
                </c:pt>
                <c:pt idx="30578">
                  <c:v>-0.48635220000000001</c:v>
                </c:pt>
                <c:pt idx="30579">
                  <c:v>12.48639</c:v>
                </c:pt>
                <c:pt idx="30580">
                  <c:v>1.062576</c:v>
                </c:pt>
                <c:pt idx="30581">
                  <c:v>7.7531600000000003</c:v>
                </c:pt>
                <c:pt idx="30582">
                  <c:v>-5.8761799999999997</c:v>
                </c:pt>
                <c:pt idx="30583">
                  <c:v>-2.413481</c:v>
                </c:pt>
                <c:pt idx="30584">
                  <c:v>-2.4798529999999999</c:v>
                </c:pt>
                <c:pt idx="30585">
                  <c:v>-2.1402580000000002</c:v>
                </c:pt>
                <c:pt idx="30586">
                  <c:v>-6.3547739999999999</c:v>
                </c:pt>
                <c:pt idx="30587">
                  <c:v>-2.001601</c:v>
                </c:pt>
                <c:pt idx="30588">
                  <c:v>-1.6733979999999999</c:v>
                </c:pt>
                <c:pt idx="30589">
                  <c:v>5.6533519999999999</c:v>
                </c:pt>
                <c:pt idx="30590">
                  <c:v>-5.7733600000000003E-2</c:v>
                </c:pt>
                <c:pt idx="30591">
                  <c:v>-2.0166369999999998</c:v>
                </c:pt>
                <c:pt idx="30592">
                  <c:v>-1.246656</c:v>
                </c:pt>
                <c:pt idx="30593">
                  <c:v>3.534084</c:v>
                </c:pt>
                <c:pt idx="30594">
                  <c:v>-0.26379140000000001</c:v>
                </c:pt>
                <c:pt idx="30595">
                  <c:v>0.44102029999999998</c:v>
                </c:pt>
                <c:pt idx="30596">
                  <c:v>4.5249629999999996</c:v>
                </c:pt>
                <c:pt idx="30597">
                  <c:v>-3.0437660000000002</c:v>
                </c:pt>
                <c:pt idx="30598">
                  <c:v>2.8770639999999998</c:v>
                </c:pt>
                <c:pt idx="30599">
                  <c:v>-0.85230170000000005</c:v>
                </c:pt>
                <c:pt idx="30600">
                  <c:v>-8.0729999999999996E-2</c:v>
                </c:pt>
                <c:pt idx="30601">
                  <c:v>3.3169179999999998</c:v>
                </c:pt>
                <c:pt idx="30602">
                  <c:v>-2.1829139999999998</c:v>
                </c:pt>
                <c:pt idx="30603">
                  <c:v>0.39441209999999999</c:v>
                </c:pt>
                <c:pt idx="30604">
                  <c:v>-1.530036</c:v>
                </c:pt>
                <c:pt idx="30605">
                  <c:v>2.30077</c:v>
                </c:pt>
                <c:pt idx="30606">
                  <c:v>13.80241</c:v>
                </c:pt>
                <c:pt idx="30607">
                  <c:v>0.1801276</c:v>
                </c:pt>
                <c:pt idx="30608">
                  <c:v>-13.60647</c:v>
                </c:pt>
                <c:pt idx="30609">
                  <c:v>0.17372779999999999</c:v>
                </c:pt>
                <c:pt idx="30610">
                  <c:v>4.6348149999999997</c:v>
                </c:pt>
                <c:pt idx="30611">
                  <c:v>4.6401770000000004</c:v>
                </c:pt>
                <c:pt idx="30612">
                  <c:v>2.1587100000000001</c:v>
                </c:pt>
                <c:pt idx="30613">
                  <c:v>6.8058199999999999E-2</c:v>
                </c:pt>
                <c:pt idx="30614">
                  <c:v>1.448312</c:v>
                </c:pt>
                <c:pt idx="30615">
                  <c:v>7.5646199999999997</c:v>
                </c:pt>
                <c:pt idx="30616">
                  <c:v>-5.6238029999999997</c:v>
                </c:pt>
                <c:pt idx="30617">
                  <c:v>-2.2558090000000002</c:v>
                </c:pt>
                <c:pt idx="30618">
                  <c:v>1.316897</c:v>
                </c:pt>
                <c:pt idx="30619">
                  <c:v>-2.4466489999999999</c:v>
                </c:pt>
                <c:pt idx="30620">
                  <c:v>3.7269220000000001</c:v>
                </c:pt>
                <c:pt idx="30621">
                  <c:v>-4.9903680000000001</c:v>
                </c:pt>
                <c:pt idx="30622">
                  <c:v>1.561121</c:v>
                </c:pt>
                <c:pt idx="30623">
                  <c:v>5.9186579999999998</c:v>
                </c:pt>
                <c:pt idx="30624">
                  <c:v>-11.09314</c:v>
                </c:pt>
                <c:pt idx="30625">
                  <c:v>2.6914009999999999</c:v>
                </c:pt>
                <c:pt idx="30626">
                  <c:v>-2.0790449999999998</c:v>
                </c:pt>
                <c:pt idx="30627">
                  <c:v>0.93143540000000002</c:v>
                </c:pt>
                <c:pt idx="30628">
                  <c:v>0.50089490000000003</c:v>
                </c:pt>
                <c:pt idx="30629">
                  <c:v>-0.95263279999999995</c:v>
                </c:pt>
                <c:pt idx="30630">
                  <c:v>-0.65148669999999997</c:v>
                </c:pt>
                <c:pt idx="30631">
                  <c:v>-1.649462</c:v>
                </c:pt>
                <c:pt idx="30632">
                  <c:v>-4.9327030000000001</c:v>
                </c:pt>
                <c:pt idx="30633">
                  <c:v>-0.94454959999999999</c:v>
                </c:pt>
                <c:pt idx="30634">
                  <c:v>1.808416</c:v>
                </c:pt>
                <c:pt idx="30635">
                  <c:v>7.0664249999999997</c:v>
                </c:pt>
                <c:pt idx="30636">
                  <c:v>-10.96369</c:v>
                </c:pt>
                <c:pt idx="30637">
                  <c:v>-0.1096123</c:v>
                </c:pt>
                <c:pt idx="30638">
                  <c:v>8.3038640000000008</c:v>
                </c:pt>
                <c:pt idx="30639">
                  <c:v>0.28372449999999999</c:v>
                </c:pt>
                <c:pt idx="30640">
                  <c:v>4.2953859999999997</c:v>
                </c:pt>
                <c:pt idx="30641">
                  <c:v>4.1551289999999996</c:v>
                </c:pt>
                <c:pt idx="30642">
                  <c:v>0.18144830000000001</c:v>
                </c:pt>
                <c:pt idx="30643">
                  <c:v>1.818935</c:v>
                </c:pt>
                <c:pt idx="30644">
                  <c:v>-7.2398249999999997</c:v>
                </c:pt>
                <c:pt idx="30645">
                  <c:v>-2.1546639999999999</c:v>
                </c:pt>
                <c:pt idx="30646">
                  <c:v>-3.7117019999999998</c:v>
                </c:pt>
                <c:pt idx="30647">
                  <c:v>1.890822</c:v>
                </c:pt>
                <c:pt idx="30648">
                  <c:v>2.6247850000000001</c:v>
                </c:pt>
                <c:pt idx="30649">
                  <c:v>-0.30736760000000002</c:v>
                </c:pt>
                <c:pt idx="30650">
                  <c:v>4.3124180000000001</c:v>
                </c:pt>
                <c:pt idx="30651">
                  <c:v>-1.1276679999999999</c:v>
                </c:pt>
                <c:pt idx="30652">
                  <c:v>3.0568590000000002</c:v>
                </c:pt>
                <c:pt idx="30653">
                  <c:v>-1.340131</c:v>
                </c:pt>
                <c:pt idx="30654">
                  <c:v>2.0798540000000001</c:v>
                </c:pt>
                <c:pt idx="30655">
                  <c:v>-3.0007640000000002</c:v>
                </c:pt>
                <c:pt idx="30656">
                  <c:v>4.4009790000000004</c:v>
                </c:pt>
                <c:pt idx="30657">
                  <c:v>-1.5852349999999999</c:v>
                </c:pt>
                <c:pt idx="30658">
                  <c:v>-0.1639997</c:v>
                </c:pt>
                <c:pt idx="30659">
                  <c:v>8.5817379999999996</c:v>
                </c:pt>
                <c:pt idx="30660">
                  <c:v>0.19358990000000001</c:v>
                </c:pt>
                <c:pt idx="30661">
                  <c:v>5.9338870000000004</c:v>
                </c:pt>
                <c:pt idx="30662">
                  <c:v>-8.1803720000000002</c:v>
                </c:pt>
                <c:pt idx="30663">
                  <c:v>0.37552170000000001</c:v>
                </c:pt>
                <c:pt idx="30664">
                  <c:v>-5.582503</c:v>
                </c:pt>
                <c:pt idx="30665">
                  <c:v>3.6195279999999999</c:v>
                </c:pt>
                <c:pt idx="30666">
                  <c:v>1.273455</c:v>
                </c:pt>
                <c:pt idx="30667">
                  <c:v>0.8031722</c:v>
                </c:pt>
                <c:pt idx="30668">
                  <c:v>-0.30279089999999997</c:v>
                </c:pt>
                <c:pt idx="30669">
                  <c:v>-1.686164</c:v>
                </c:pt>
                <c:pt idx="30670">
                  <c:v>6.364147</c:v>
                </c:pt>
                <c:pt idx="30671">
                  <c:v>-0.53779049999999995</c:v>
                </c:pt>
                <c:pt idx="30672">
                  <c:v>-2.0942470000000002</c:v>
                </c:pt>
                <c:pt idx="30673">
                  <c:v>-3.2567400000000002</c:v>
                </c:pt>
                <c:pt idx="30674">
                  <c:v>3.5838760000000001</c:v>
                </c:pt>
                <c:pt idx="30675">
                  <c:v>3.2441879999999998</c:v>
                </c:pt>
                <c:pt idx="30676">
                  <c:v>-2.86253</c:v>
                </c:pt>
                <c:pt idx="30677">
                  <c:v>-4.23447</c:v>
                </c:pt>
                <c:pt idx="30678">
                  <c:v>2.3297400000000001</c:v>
                </c:pt>
                <c:pt idx="30679">
                  <c:v>-3.9474459999999998</c:v>
                </c:pt>
                <c:pt idx="30680">
                  <c:v>1.70747</c:v>
                </c:pt>
                <c:pt idx="30681">
                  <c:v>-3.155748</c:v>
                </c:pt>
                <c:pt idx="30682">
                  <c:v>-3.2873549999999998</c:v>
                </c:pt>
                <c:pt idx="30683">
                  <c:v>4.9034230000000001</c:v>
                </c:pt>
                <c:pt idx="30684">
                  <c:v>6.788754</c:v>
                </c:pt>
                <c:pt idx="30685">
                  <c:v>3.8848090000000002</c:v>
                </c:pt>
                <c:pt idx="30686">
                  <c:v>1.0273460000000001</c:v>
                </c:pt>
                <c:pt idx="30687">
                  <c:v>-2.30084</c:v>
                </c:pt>
                <c:pt idx="30688">
                  <c:v>0.53476919999999994</c:v>
                </c:pt>
                <c:pt idx="30689">
                  <c:v>-8.0830210000000005</c:v>
                </c:pt>
                <c:pt idx="30690">
                  <c:v>11.78472</c:v>
                </c:pt>
                <c:pt idx="30691">
                  <c:v>-1.8889450000000001</c:v>
                </c:pt>
                <c:pt idx="30692">
                  <c:v>-14.27711</c:v>
                </c:pt>
                <c:pt idx="30693">
                  <c:v>-0.91320049999999997</c:v>
                </c:pt>
                <c:pt idx="30694">
                  <c:v>5.315912</c:v>
                </c:pt>
                <c:pt idx="30695">
                  <c:v>9.6105180000000008</c:v>
                </c:pt>
                <c:pt idx="30696">
                  <c:v>-5.1365889999999998</c:v>
                </c:pt>
                <c:pt idx="30697">
                  <c:v>-0.2918656</c:v>
                </c:pt>
                <c:pt idx="30698">
                  <c:v>-5.7964779999999996</c:v>
                </c:pt>
                <c:pt idx="30699">
                  <c:v>8.5562860000000001</c:v>
                </c:pt>
                <c:pt idx="30700">
                  <c:v>2.5619459999999998</c:v>
                </c:pt>
                <c:pt idx="30701">
                  <c:v>-1.7724310000000001</c:v>
                </c:pt>
                <c:pt idx="30702">
                  <c:v>-4.2507590000000004</c:v>
                </c:pt>
                <c:pt idx="30703">
                  <c:v>-8.7080090000000006</c:v>
                </c:pt>
                <c:pt idx="30704">
                  <c:v>-14.61369</c:v>
                </c:pt>
                <c:pt idx="30705">
                  <c:v>0.63992689999999997</c:v>
                </c:pt>
                <c:pt idx="30706">
                  <c:v>6.4484560000000002</c:v>
                </c:pt>
                <c:pt idx="30707">
                  <c:v>5.1499309999999996</c:v>
                </c:pt>
                <c:pt idx="30708">
                  <c:v>8.3820219999999992</c:v>
                </c:pt>
                <c:pt idx="30709">
                  <c:v>3.045547</c:v>
                </c:pt>
                <c:pt idx="30710">
                  <c:v>4.56698</c:v>
                </c:pt>
                <c:pt idx="30711">
                  <c:v>-6.2210850000000004</c:v>
                </c:pt>
                <c:pt idx="30712">
                  <c:v>-13.008139999999999</c:v>
                </c:pt>
                <c:pt idx="30713">
                  <c:v>-2.9435750000000001</c:v>
                </c:pt>
                <c:pt idx="30714">
                  <c:v>7.393008</c:v>
                </c:pt>
                <c:pt idx="30715">
                  <c:v>-2.970437</c:v>
                </c:pt>
                <c:pt idx="30716">
                  <c:v>7.990151</c:v>
                </c:pt>
                <c:pt idx="30717">
                  <c:v>11.962</c:v>
                </c:pt>
                <c:pt idx="30718">
                  <c:v>-0.53384690000000001</c:v>
                </c:pt>
                <c:pt idx="30719">
                  <c:v>1.0740130000000001</c:v>
                </c:pt>
                <c:pt idx="30720">
                  <c:v>-11.551880000000001</c:v>
                </c:pt>
                <c:pt idx="30721">
                  <c:v>2.4832619999999999</c:v>
                </c:pt>
                <c:pt idx="30722">
                  <c:v>0.99047300000000005</c:v>
                </c:pt>
                <c:pt idx="30723">
                  <c:v>7.0125520000000003</c:v>
                </c:pt>
                <c:pt idx="30724">
                  <c:v>-1.523407</c:v>
                </c:pt>
                <c:pt idx="30725">
                  <c:v>-0.29054160000000001</c:v>
                </c:pt>
                <c:pt idx="30726">
                  <c:v>-4.2159370000000003</c:v>
                </c:pt>
                <c:pt idx="30727">
                  <c:v>1.3110649999999999</c:v>
                </c:pt>
                <c:pt idx="30728">
                  <c:v>0.92328189999999999</c:v>
                </c:pt>
                <c:pt idx="30729">
                  <c:v>2.8989729999999998</c:v>
                </c:pt>
                <c:pt idx="30730">
                  <c:v>-17.80057</c:v>
                </c:pt>
                <c:pt idx="30731">
                  <c:v>-3.4136799999999998</c:v>
                </c:pt>
                <c:pt idx="30732">
                  <c:v>7.2009220000000003</c:v>
                </c:pt>
                <c:pt idx="30733">
                  <c:v>4.4885929999999998</c:v>
                </c:pt>
                <c:pt idx="30734">
                  <c:v>0.57162930000000001</c:v>
                </c:pt>
                <c:pt idx="30735">
                  <c:v>-4.4407110000000003</c:v>
                </c:pt>
                <c:pt idx="30736">
                  <c:v>-12.209569999999999</c:v>
                </c:pt>
                <c:pt idx="30737">
                  <c:v>0.57631109999999997</c:v>
                </c:pt>
                <c:pt idx="30738">
                  <c:v>8.3442570000000007</c:v>
                </c:pt>
                <c:pt idx="30739">
                  <c:v>1.214621</c:v>
                </c:pt>
                <c:pt idx="30740">
                  <c:v>0.59375109999999998</c:v>
                </c:pt>
                <c:pt idx="30741">
                  <c:v>2.1719309999999998</c:v>
                </c:pt>
                <c:pt idx="30742">
                  <c:v>-1.610447</c:v>
                </c:pt>
                <c:pt idx="30743">
                  <c:v>0.2427658</c:v>
                </c:pt>
                <c:pt idx="30744">
                  <c:v>4.6523130000000004</c:v>
                </c:pt>
                <c:pt idx="30745">
                  <c:v>-3.229746</c:v>
                </c:pt>
                <c:pt idx="30746">
                  <c:v>0.23723900000000001</c:v>
                </c:pt>
                <c:pt idx="30747">
                  <c:v>-5.8496940000000004</c:v>
                </c:pt>
                <c:pt idx="30748">
                  <c:v>-0.19750760000000001</c:v>
                </c:pt>
                <c:pt idx="30749">
                  <c:v>-0.682029</c:v>
                </c:pt>
                <c:pt idx="30750">
                  <c:v>6.6395229999999996</c:v>
                </c:pt>
                <c:pt idx="30751">
                  <c:v>-5.5865330000000002</c:v>
                </c:pt>
                <c:pt idx="30752">
                  <c:v>2.3758750000000002</c:v>
                </c:pt>
                <c:pt idx="30753">
                  <c:v>5.8354100000000004</c:v>
                </c:pt>
                <c:pt idx="30754">
                  <c:v>7.8692299999999999</c:v>
                </c:pt>
                <c:pt idx="30755">
                  <c:v>-10.51332</c:v>
                </c:pt>
                <c:pt idx="30756">
                  <c:v>1.730356</c:v>
                </c:pt>
                <c:pt idx="30757">
                  <c:v>6.4633799999999999</c:v>
                </c:pt>
                <c:pt idx="30758">
                  <c:v>-4.5605640000000003</c:v>
                </c:pt>
                <c:pt idx="30759">
                  <c:v>-6.2400469999999997</c:v>
                </c:pt>
                <c:pt idx="30760">
                  <c:v>-1.8493280000000001</c:v>
                </c:pt>
                <c:pt idx="30761">
                  <c:v>2.16031</c:v>
                </c:pt>
                <c:pt idx="30762">
                  <c:v>3.2511960000000002</c:v>
                </c:pt>
                <c:pt idx="30763">
                  <c:v>2.512543</c:v>
                </c:pt>
                <c:pt idx="30764">
                  <c:v>-7.6713230000000001</c:v>
                </c:pt>
                <c:pt idx="30765">
                  <c:v>6.3443630000000004</c:v>
                </c:pt>
                <c:pt idx="30766">
                  <c:v>-1.5323990000000001</c:v>
                </c:pt>
                <c:pt idx="30767">
                  <c:v>4.2619199999999999</c:v>
                </c:pt>
                <c:pt idx="30768">
                  <c:v>2.8230819999999999</c:v>
                </c:pt>
                <c:pt idx="30769">
                  <c:v>4.3998080000000002</c:v>
                </c:pt>
                <c:pt idx="30770">
                  <c:v>-5.9323269999999999</c:v>
                </c:pt>
                <c:pt idx="30771">
                  <c:v>-0.83145789999999997</c:v>
                </c:pt>
                <c:pt idx="30772">
                  <c:v>-3.1458710000000001</c:v>
                </c:pt>
                <c:pt idx="30773">
                  <c:v>8.642315</c:v>
                </c:pt>
                <c:pt idx="30774">
                  <c:v>0.2464914</c:v>
                </c:pt>
                <c:pt idx="30775">
                  <c:v>4.3169700000000004</c:v>
                </c:pt>
                <c:pt idx="30776">
                  <c:v>-8.2650849999999991</c:v>
                </c:pt>
                <c:pt idx="30777">
                  <c:v>5.4780340000000001</c:v>
                </c:pt>
                <c:pt idx="30778">
                  <c:v>-0.47433199999999998</c:v>
                </c:pt>
                <c:pt idx="30779">
                  <c:v>2.5659909999999999</c:v>
                </c:pt>
                <c:pt idx="30780">
                  <c:v>0.19917170000000001</c:v>
                </c:pt>
                <c:pt idx="30781">
                  <c:v>3.90164</c:v>
                </c:pt>
                <c:pt idx="30782">
                  <c:v>-1.6585700000000001</c:v>
                </c:pt>
                <c:pt idx="30783">
                  <c:v>-10.763500000000001</c:v>
                </c:pt>
                <c:pt idx="30784">
                  <c:v>2.4465659999999998</c:v>
                </c:pt>
                <c:pt idx="30785">
                  <c:v>-14.608309999999999</c:v>
                </c:pt>
                <c:pt idx="30786">
                  <c:v>-1.970078</c:v>
                </c:pt>
                <c:pt idx="30787">
                  <c:v>-4.9090280000000002</c:v>
                </c:pt>
                <c:pt idx="30788">
                  <c:v>-1.758888</c:v>
                </c:pt>
                <c:pt idx="30789">
                  <c:v>-0.9747614</c:v>
                </c:pt>
                <c:pt idx="30790">
                  <c:v>0</c:v>
                </c:pt>
                <c:pt idx="30791">
                  <c:v>5.6300270000000001</c:v>
                </c:pt>
                <c:pt idx="30792">
                  <c:v>-5.2791880000000004</c:v>
                </c:pt>
                <c:pt idx="30793">
                  <c:v>-5.6042300000000003E-2</c:v>
                </c:pt>
                <c:pt idx="30794">
                  <c:v>-1.4777370000000001</c:v>
                </c:pt>
                <c:pt idx="30795">
                  <c:v>7.9140839999999999</c:v>
                </c:pt>
                <c:pt idx="30796">
                  <c:v>-0.73119149999999999</c:v>
                </c:pt>
                <c:pt idx="30797">
                  <c:v>-1.666817</c:v>
                </c:pt>
                <c:pt idx="30798">
                  <c:v>-7.0568</c:v>
                </c:pt>
                <c:pt idx="30799">
                  <c:v>-1.8511759999999999</c:v>
                </c:pt>
                <c:pt idx="30800">
                  <c:v>6.3193520000000003</c:v>
                </c:pt>
                <c:pt idx="30801">
                  <c:v>5.1531500000000001</c:v>
                </c:pt>
                <c:pt idx="30802">
                  <c:v>3.700081</c:v>
                </c:pt>
                <c:pt idx="30803">
                  <c:v>-15.48455</c:v>
                </c:pt>
                <c:pt idx="30804">
                  <c:v>-6.3583809999999996</c:v>
                </c:pt>
                <c:pt idx="30805">
                  <c:v>-3.7037040000000001</c:v>
                </c:pt>
                <c:pt idx="30806">
                  <c:v>5.0842150000000004</c:v>
                </c:pt>
                <c:pt idx="30807">
                  <c:v>3.2353170000000002</c:v>
                </c:pt>
                <c:pt idx="30808">
                  <c:v>4.149775</c:v>
                </c:pt>
                <c:pt idx="30809">
                  <c:v>-2.1994750000000001</c:v>
                </c:pt>
                <c:pt idx="30810">
                  <c:v>2.3380519999999998</c:v>
                </c:pt>
                <c:pt idx="30811">
                  <c:v>0</c:v>
                </c:pt>
                <c:pt idx="30812">
                  <c:v>4.7726110000000004</c:v>
                </c:pt>
                <c:pt idx="30813">
                  <c:v>2.4215230000000001</c:v>
                </c:pt>
                <c:pt idx="30814">
                  <c:v>0.4843462</c:v>
                </c:pt>
                <c:pt idx="30815">
                  <c:v>-3.7212909999999999</c:v>
                </c:pt>
                <c:pt idx="30816">
                  <c:v>-0.77648919999999999</c:v>
                </c:pt>
                <c:pt idx="30817">
                  <c:v>0.39701959999999997</c:v>
                </c:pt>
                <c:pt idx="30818">
                  <c:v>0.85998200000000002</c:v>
                </c:pt>
                <c:pt idx="30819">
                  <c:v>1.3391230000000001</c:v>
                </c:pt>
                <c:pt idx="30820">
                  <c:v>-1.575861</c:v>
                </c:pt>
                <c:pt idx="30821">
                  <c:v>-0.61352169999999995</c:v>
                </c:pt>
                <c:pt idx="30822">
                  <c:v>3.4580989999999998</c:v>
                </c:pt>
                <c:pt idx="30823">
                  <c:v>-0.67948960000000003</c:v>
                </c:pt>
                <c:pt idx="30824">
                  <c:v>3.8266179999999999</c:v>
                </c:pt>
                <c:pt idx="30825">
                  <c:v>4.7067500000000004</c:v>
                </c:pt>
                <c:pt idx="30826">
                  <c:v>0.44435350000000001</c:v>
                </c:pt>
                <c:pt idx="30827">
                  <c:v>3.043447</c:v>
                </c:pt>
                <c:pt idx="30828">
                  <c:v>-2.6179800000000002</c:v>
                </c:pt>
                <c:pt idx="30829">
                  <c:v>-2.0745230000000001</c:v>
                </c:pt>
                <c:pt idx="30830">
                  <c:v>-4.6292759999999999</c:v>
                </c:pt>
                <c:pt idx="30831">
                  <c:v>0.3695793</c:v>
                </c:pt>
                <c:pt idx="30832">
                  <c:v>2.9923850000000001</c:v>
                </c:pt>
                <c:pt idx="30833">
                  <c:v>6.3206699999999998</c:v>
                </c:pt>
                <c:pt idx="30834">
                  <c:v>2.653886</c:v>
                </c:pt>
                <c:pt idx="30835">
                  <c:v>0.1043274</c:v>
                </c:pt>
                <c:pt idx="30836">
                  <c:v>-14.86171</c:v>
                </c:pt>
                <c:pt idx="30837">
                  <c:v>7.3565800000000001</c:v>
                </c:pt>
                <c:pt idx="30838">
                  <c:v>1.2936939999999999</c:v>
                </c:pt>
                <c:pt idx="30839">
                  <c:v>0.78284290000000001</c:v>
                </c:pt>
                <c:pt idx="30840">
                  <c:v>-3.8385259999999999</c:v>
                </c:pt>
                <c:pt idx="30841">
                  <c:v>-4.81107</c:v>
                </c:pt>
                <c:pt idx="30842">
                  <c:v>-2.7121849999999998</c:v>
                </c:pt>
                <c:pt idx="30843">
                  <c:v>3.8883540000000001</c:v>
                </c:pt>
                <c:pt idx="30844">
                  <c:v>-3.057178</c:v>
                </c:pt>
                <c:pt idx="30845">
                  <c:v>-1.1613279999999999</c:v>
                </c:pt>
                <c:pt idx="30846">
                  <c:v>-6.8827910000000001</c:v>
                </c:pt>
                <c:pt idx="30847">
                  <c:v>7.2229999999999999</c:v>
                </c:pt>
                <c:pt idx="30848">
                  <c:v>3.1888190000000001</c:v>
                </c:pt>
                <c:pt idx="30849">
                  <c:v>-4.7375740000000004</c:v>
                </c:pt>
                <c:pt idx="30850">
                  <c:v>-2.8639139999999998</c:v>
                </c:pt>
                <c:pt idx="30851">
                  <c:v>0.32281379999999998</c:v>
                </c:pt>
                <c:pt idx="30852">
                  <c:v>0.34993829999999998</c:v>
                </c:pt>
                <c:pt idx="30853">
                  <c:v>-13.39607</c:v>
                </c:pt>
                <c:pt idx="30854">
                  <c:v>12.35186</c:v>
                </c:pt>
                <c:pt idx="30855">
                  <c:v>-2.5836540000000001</c:v>
                </c:pt>
                <c:pt idx="30856">
                  <c:v>-0.1959668</c:v>
                </c:pt>
                <c:pt idx="30857">
                  <c:v>-2.624701</c:v>
                </c:pt>
                <c:pt idx="30858">
                  <c:v>6.9385209999999997</c:v>
                </c:pt>
                <c:pt idx="30859">
                  <c:v>-3.0531320000000002</c:v>
                </c:pt>
                <c:pt idx="30860">
                  <c:v>4.2733340000000002</c:v>
                </c:pt>
                <c:pt idx="30861">
                  <c:v>-3.235957</c:v>
                </c:pt>
                <c:pt idx="30862">
                  <c:v>-2.2062339999999998</c:v>
                </c:pt>
                <c:pt idx="30863">
                  <c:v>2.3997099999999998</c:v>
                </c:pt>
                <c:pt idx="30864">
                  <c:v>5.381875</c:v>
                </c:pt>
                <c:pt idx="30865">
                  <c:v>5.0808939999999998</c:v>
                </c:pt>
                <c:pt idx="30866">
                  <c:v>-10.11178</c:v>
                </c:pt>
                <c:pt idx="30867">
                  <c:v>8.0129140000000003</c:v>
                </c:pt>
                <c:pt idx="30868">
                  <c:v>-8.8829390000000004</c:v>
                </c:pt>
                <c:pt idx="30869">
                  <c:v>-1.5184169999999999</c:v>
                </c:pt>
                <c:pt idx="30870">
                  <c:v>0.64523410000000003</c:v>
                </c:pt>
                <c:pt idx="30871">
                  <c:v>-1.8193029999999999</c:v>
                </c:pt>
                <c:pt idx="30872">
                  <c:v>3.029436</c:v>
                </c:pt>
                <c:pt idx="30873">
                  <c:v>-3.2369020000000002</c:v>
                </c:pt>
                <c:pt idx="30874">
                  <c:v>1.995903</c:v>
                </c:pt>
                <c:pt idx="30875">
                  <c:v>-1.0766640000000001</c:v>
                </c:pt>
                <c:pt idx="30876">
                  <c:v>2.3194710000000001</c:v>
                </c:pt>
                <c:pt idx="30877">
                  <c:v>-2.4482949999999999</c:v>
                </c:pt>
                <c:pt idx="30878">
                  <c:v>5.0640549999999998</c:v>
                </c:pt>
                <c:pt idx="30879">
                  <c:v>-0.57480059999999999</c:v>
                </c:pt>
                <c:pt idx="30880">
                  <c:v>2.777031</c:v>
                </c:pt>
                <c:pt idx="30881">
                  <c:v>9.5404900000000001E-2</c:v>
                </c:pt>
                <c:pt idx="30882">
                  <c:v>2.518151</c:v>
                </c:pt>
                <c:pt idx="30883">
                  <c:v>-3.8147009999999999</c:v>
                </c:pt>
                <c:pt idx="30884">
                  <c:v>0.62983169999999999</c:v>
                </c:pt>
                <c:pt idx="30885">
                  <c:v>-0.89639570000000002</c:v>
                </c:pt>
                <c:pt idx="30886">
                  <c:v>6.1189460000000002</c:v>
                </c:pt>
                <c:pt idx="30887">
                  <c:v>-3.524756</c:v>
                </c:pt>
                <c:pt idx="30888">
                  <c:v>2.0417380000000001</c:v>
                </c:pt>
                <c:pt idx="30889">
                  <c:v>4.151446</c:v>
                </c:pt>
                <c:pt idx="30890">
                  <c:v>-4.2877419999999997</c:v>
                </c:pt>
                <c:pt idx="30891">
                  <c:v>2.934488</c:v>
                </c:pt>
                <c:pt idx="30892">
                  <c:v>-1.296522</c:v>
                </c:pt>
                <c:pt idx="30893">
                  <c:v>0.65549049999999998</c:v>
                </c:pt>
                <c:pt idx="30894">
                  <c:v>4.3880739999999996</c:v>
                </c:pt>
                <c:pt idx="30895">
                  <c:v>-1.0567489999999999</c:v>
                </c:pt>
                <c:pt idx="30896">
                  <c:v>-4.8900139999999999</c:v>
                </c:pt>
                <c:pt idx="30897">
                  <c:v>1.1892020000000001</c:v>
                </c:pt>
                <c:pt idx="30898">
                  <c:v>-0.95781859999999996</c:v>
                </c:pt>
                <c:pt idx="30899">
                  <c:v>-2.1462539999999999</c:v>
                </c:pt>
                <c:pt idx="30900">
                  <c:v>1.7908550000000001</c:v>
                </c:pt>
                <c:pt idx="30901">
                  <c:v>3.1810679999999998</c:v>
                </c:pt>
                <c:pt idx="30902">
                  <c:v>2.0749330000000001</c:v>
                </c:pt>
                <c:pt idx="30903">
                  <c:v>-2.1648550000000002</c:v>
                </c:pt>
                <c:pt idx="30904">
                  <c:v>8.5186270000000004</c:v>
                </c:pt>
                <c:pt idx="30905">
                  <c:v>3.6306769999999999</c:v>
                </c:pt>
                <c:pt idx="30906">
                  <c:v>6.5671099999999996</c:v>
                </c:pt>
                <c:pt idx="30907">
                  <c:v>-0.4682635</c:v>
                </c:pt>
                <c:pt idx="30908">
                  <c:v>-3.61564</c:v>
                </c:pt>
                <c:pt idx="30909">
                  <c:v>7.0670450000000002</c:v>
                </c:pt>
                <c:pt idx="30910">
                  <c:v>0.44044050000000001</c:v>
                </c:pt>
                <c:pt idx="30911">
                  <c:v>3.3136199999999998</c:v>
                </c:pt>
                <c:pt idx="30912">
                  <c:v>-5.7686820000000001</c:v>
                </c:pt>
                <c:pt idx="30913">
                  <c:v>-1.1839729999999999</c:v>
                </c:pt>
                <c:pt idx="30914">
                  <c:v>4.5000929999999997</c:v>
                </c:pt>
                <c:pt idx="30915">
                  <c:v>-4.9125599999999998E-2</c:v>
                </c:pt>
                <c:pt idx="30916">
                  <c:v>2.1269550000000002</c:v>
                </c:pt>
                <c:pt idx="30917">
                  <c:v>-0.81221390000000004</c:v>
                </c:pt>
                <c:pt idx="30918">
                  <c:v>1.9071229999999999</c:v>
                </c:pt>
                <c:pt idx="30919">
                  <c:v>-4.085032</c:v>
                </c:pt>
                <c:pt idx="30920">
                  <c:v>2.0411239999999999</c:v>
                </c:pt>
                <c:pt idx="30921">
                  <c:v>-5.2394049999999996</c:v>
                </c:pt>
                <c:pt idx="30922">
                  <c:v>0.64350220000000002</c:v>
                </c:pt>
                <c:pt idx="30923">
                  <c:v>2.5532460000000001</c:v>
                </c:pt>
                <c:pt idx="30924">
                  <c:v>4.3788640000000001</c:v>
                </c:pt>
                <c:pt idx="30925">
                  <c:v>4.7856100000000001</c:v>
                </c:pt>
                <c:pt idx="30926">
                  <c:v>-8.0584620000000005</c:v>
                </c:pt>
                <c:pt idx="30927">
                  <c:v>-2.3650509999999998</c:v>
                </c:pt>
                <c:pt idx="30928">
                  <c:v>0.27521119999999999</c:v>
                </c:pt>
                <c:pt idx="30929">
                  <c:v>4.191967</c:v>
                </c:pt>
                <c:pt idx="30930">
                  <c:v>10.355600000000001</c:v>
                </c:pt>
                <c:pt idx="30931">
                  <c:v>3.2159960000000001</c:v>
                </c:pt>
                <c:pt idx="30932">
                  <c:v>-0.51550910000000005</c:v>
                </c:pt>
                <c:pt idx="30933">
                  <c:v>4.6835969999999998</c:v>
                </c:pt>
                <c:pt idx="30934">
                  <c:v>4.1157849999999998</c:v>
                </c:pt>
                <c:pt idx="30935">
                  <c:v>-3.5632220000000001</c:v>
                </c:pt>
                <c:pt idx="30936">
                  <c:v>-3.6931919999999998</c:v>
                </c:pt>
                <c:pt idx="30937">
                  <c:v>3.7398039999999999</c:v>
                </c:pt>
                <c:pt idx="30938">
                  <c:v>0.94747040000000005</c:v>
                </c:pt>
                <c:pt idx="30939">
                  <c:v>-2.324033</c:v>
                </c:pt>
                <c:pt idx="30940">
                  <c:v>-2.3253750000000002</c:v>
                </c:pt>
                <c:pt idx="30941">
                  <c:v>-0.61444160000000003</c:v>
                </c:pt>
                <c:pt idx="30942">
                  <c:v>-2.41404</c:v>
                </c:pt>
                <c:pt idx="30943">
                  <c:v>-3.6287440000000002</c:v>
                </c:pt>
                <c:pt idx="30944">
                  <c:v>2.1162070000000002</c:v>
                </c:pt>
                <c:pt idx="30945">
                  <c:v>-0.24781529999999999</c:v>
                </c:pt>
                <c:pt idx="30946">
                  <c:v>0.1283405</c:v>
                </c:pt>
                <c:pt idx="30947">
                  <c:v>-1.7475339999999999</c:v>
                </c:pt>
                <c:pt idx="30948">
                  <c:v>-2.154633</c:v>
                </c:pt>
                <c:pt idx="30949">
                  <c:v>-4.3663920000000003</c:v>
                </c:pt>
                <c:pt idx="30950">
                  <c:v>6.9913049999999997</c:v>
                </c:pt>
                <c:pt idx="30951">
                  <c:v>-5.4496609999999999</c:v>
                </c:pt>
                <c:pt idx="30952">
                  <c:v>7.6029249999999999</c:v>
                </c:pt>
                <c:pt idx="30953">
                  <c:v>-0.75370970000000004</c:v>
                </c:pt>
                <c:pt idx="30954">
                  <c:v>1.4148959999999999</c:v>
                </c:pt>
                <c:pt idx="30955">
                  <c:v>0.68327890000000002</c:v>
                </c:pt>
                <c:pt idx="30956">
                  <c:v>1.4369999999999999E-3</c:v>
                </c:pt>
                <c:pt idx="30957">
                  <c:v>-0.70340780000000003</c:v>
                </c:pt>
                <c:pt idx="30958">
                  <c:v>-4.7290429999999999</c:v>
                </c:pt>
                <c:pt idx="30959">
                  <c:v>0.25831910000000002</c:v>
                </c:pt>
                <c:pt idx="30960">
                  <c:v>3.3211279999999999</c:v>
                </c:pt>
                <c:pt idx="30961">
                  <c:v>3.3635839999999999</c:v>
                </c:pt>
                <c:pt idx="30962">
                  <c:v>0.41578500000000002</c:v>
                </c:pt>
                <c:pt idx="30963">
                  <c:v>0.78139389999999997</c:v>
                </c:pt>
                <c:pt idx="30964">
                  <c:v>-0.37142209999999998</c:v>
                </c:pt>
                <c:pt idx="30965">
                  <c:v>1.5684070000000001</c:v>
                </c:pt>
                <c:pt idx="30966">
                  <c:v>-0.26935789999999998</c:v>
                </c:pt>
                <c:pt idx="30967">
                  <c:v>1.3219749999999999</c:v>
                </c:pt>
                <c:pt idx="30968">
                  <c:v>-0.88791299999999995</c:v>
                </c:pt>
                <c:pt idx="30969">
                  <c:v>0.47887059999999998</c:v>
                </c:pt>
                <c:pt idx="30970">
                  <c:v>0.1167135</c:v>
                </c:pt>
                <c:pt idx="30971">
                  <c:v>3.1589429999999998</c:v>
                </c:pt>
                <c:pt idx="30972">
                  <c:v>4.6106809999999996</c:v>
                </c:pt>
                <c:pt idx="30973">
                  <c:v>-1.452434</c:v>
                </c:pt>
                <c:pt idx="30974">
                  <c:v>-6.312519</c:v>
                </c:pt>
                <c:pt idx="30975">
                  <c:v>7.7385349999999997</c:v>
                </c:pt>
                <c:pt idx="30976">
                  <c:v>0.46252110000000002</c:v>
                </c:pt>
                <c:pt idx="30977">
                  <c:v>2.9143910000000002</c:v>
                </c:pt>
                <c:pt idx="30978">
                  <c:v>-0.66323259999999995</c:v>
                </c:pt>
                <c:pt idx="30979">
                  <c:v>-0.58161909999999994</c:v>
                </c:pt>
                <c:pt idx="30980">
                  <c:v>-0.81259049999999999</c:v>
                </c:pt>
                <c:pt idx="30981">
                  <c:v>-3.4731139999999998</c:v>
                </c:pt>
                <c:pt idx="30982">
                  <c:v>0</c:v>
                </c:pt>
                <c:pt idx="30983">
                  <c:v>6.2496099999999999E-2</c:v>
                </c:pt>
                <c:pt idx="30984">
                  <c:v>-0.61833830000000001</c:v>
                </c:pt>
                <c:pt idx="30985">
                  <c:v>1.431028</c:v>
                </c:pt>
                <c:pt idx="30986">
                  <c:v>-0.46593879999999999</c:v>
                </c:pt>
                <c:pt idx="30987">
                  <c:v>1.1336520000000001</c:v>
                </c:pt>
                <c:pt idx="30988">
                  <c:v>-2.0940430000000001</c:v>
                </c:pt>
                <c:pt idx="30989">
                  <c:v>-0.34096939999999998</c:v>
                </c:pt>
                <c:pt idx="30990">
                  <c:v>1.1709350000000001</c:v>
                </c:pt>
                <c:pt idx="30991">
                  <c:v>-0.23147509999999999</c:v>
                </c:pt>
                <c:pt idx="30992">
                  <c:v>1.3920729999999999</c:v>
                </c:pt>
                <c:pt idx="30993">
                  <c:v>4.4830759999999996</c:v>
                </c:pt>
                <c:pt idx="30994">
                  <c:v>-5.0017319999999996</c:v>
                </c:pt>
                <c:pt idx="30995">
                  <c:v>6.1207010000000004</c:v>
                </c:pt>
                <c:pt idx="30996">
                  <c:v>-5.8470630000000003</c:v>
                </c:pt>
                <c:pt idx="30997">
                  <c:v>2.32159</c:v>
                </c:pt>
                <c:pt idx="30998">
                  <c:v>-9.3958340000000007</c:v>
                </c:pt>
                <c:pt idx="30999">
                  <c:v>11.768370000000001</c:v>
                </c:pt>
                <c:pt idx="31000">
                  <c:v>-0.30668600000000001</c:v>
                </c:pt>
                <c:pt idx="31001">
                  <c:v>4.4628290000000002</c:v>
                </c:pt>
                <c:pt idx="31002">
                  <c:v>-0.46950769999999997</c:v>
                </c:pt>
                <c:pt idx="31003">
                  <c:v>0.90537129999999999</c:v>
                </c:pt>
                <c:pt idx="31004">
                  <c:v>-0.91907329999999998</c:v>
                </c:pt>
                <c:pt idx="31005">
                  <c:v>2.8747850000000001</c:v>
                </c:pt>
                <c:pt idx="31006">
                  <c:v>-0.31638749999999999</c:v>
                </c:pt>
                <c:pt idx="31007">
                  <c:v>-2.5239470000000002</c:v>
                </c:pt>
                <c:pt idx="31008">
                  <c:v>-5.3513849999999996</c:v>
                </c:pt>
                <c:pt idx="31009">
                  <c:v>-2.1296140000000001</c:v>
                </c:pt>
                <c:pt idx="31010">
                  <c:v>3.4375309999999999</c:v>
                </c:pt>
                <c:pt idx="31011">
                  <c:v>-0.93698729999999997</c:v>
                </c:pt>
                <c:pt idx="31012">
                  <c:v>0.81024819999999997</c:v>
                </c:pt>
                <c:pt idx="31013">
                  <c:v>3.5318070000000001</c:v>
                </c:pt>
                <c:pt idx="31014">
                  <c:v>-1.179916</c:v>
                </c:pt>
                <c:pt idx="31015">
                  <c:v>2.3292190000000002</c:v>
                </c:pt>
                <c:pt idx="31016">
                  <c:v>-3.6808190000000001</c:v>
                </c:pt>
                <c:pt idx="31017">
                  <c:v>8.0196299999999994</c:v>
                </c:pt>
                <c:pt idx="31018">
                  <c:v>-0.23747989999999999</c:v>
                </c:pt>
                <c:pt idx="31019">
                  <c:v>-3.6359469999999998</c:v>
                </c:pt>
                <c:pt idx="31020">
                  <c:v>-0.7185764</c:v>
                </c:pt>
                <c:pt idx="31021">
                  <c:v>-0.29393019999999997</c:v>
                </c:pt>
                <c:pt idx="31022">
                  <c:v>2.1347640000000001</c:v>
                </c:pt>
                <c:pt idx="31023">
                  <c:v>5.7536440000000004</c:v>
                </c:pt>
                <c:pt idx="31024">
                  <c:v>-1.9082969999999999</c:v>
                </c:pt>
                <c:pt idx="31025">
                  <c:v>0.78588259999999999</c:v>
                </c:pt>
                <c:pt idx="31026">
                  <c:v>1.9195249999999999</c:v>
                </c:pt>
                <c:pt idx="31027">
                  <c:v>3.4141889999999999</c:v>
                </c:pt>
                <c:pt idx="31028">
                  <c:v>5.610087</c:v>
                </c:pt>
                <c:pt idx="31029">
                  <c:v>-1.2652920000000001</c:v>
                </c:pt>
                <c:pt idx="31030">
                  <c:v>-1.636514</c:v>
                </c:pt>
                <c:pt idx="31031">
                  <c:v>-1.0092859999999999</c:v>
                </c:pt>
                <c:pt idx="31032">
                  <c:v>1.299266</c:v>
                </c:pt>
                <c:pt idx="31033">
                  <c:v>-0.18427009999999999</c:v>
                </c:pt>
                <c:pt idx="31034">
                  <c:v>7.957789</c:v>
                </c:pt>
                <c:pt idx="31035">
                  <c:v>2.5256029999999998</c:v>
                </c:pt>
                <c:pt idx="31036">
                  <c:v>-6.7976039999999998</c:v>
                </c:pt>
                <c:pt idx="31037">
                  <c:v>2.6685590000000001</c:v>
                </c:pt>
                <c:pt idx="31038">
                  <c:v>-1.1307579999999999</c:v>
                </c:pt>
                <c:pt idx="31039">
                  <c:v>3.205676</c:v>
                </c:pt>
                <c:pt idx="31040">
                  <c:v>-3.7378360000000002</c:v>
                </c:pt>
                <c:pt idx="31041">
                  <c:v>-0.36732769999999998</c:v>
                </c:pt>
                <c:pt idx="31042">
                  <c:v>-0.89411189999999996</c:v>
                </c:pt>
                <c:pt idx="31043">
                  <c:v>-7.4677369999999996</c:v>
                </c:pt>
                <c:pt idx="31044">
                  <c:v>2.8101219999999998</c:v>
                </c:pt>
                <c:pt idx="31045">
                  <c:v>15.66621</c:v>
                </c:pt>
                <c:pt idx="31046">
                  <c:v>2.8971840000000002</c:v>
                </c:pt>
                <c:pt idx="31047">
                  <c:v>1.6524490000000001</c:v>
                </c:pt>
                <c:pt idx="31048">
                  <c:v>-3.6231939999999998</c:v>
                </c:pt>
                <c:pt idx="31049">
                  <c:v>-6.0509089999999999</c:v>
                </c:pt>
                <c:pt idx="31050">
                  <c:v>-5.9250550000000004</c:v>
                </c:pt>
                <c:pt idx="31051">
                  <c:v>-2.4374039999999999</c:v>
                </c:pt>
                <c:pt idx="31052">
                  <c:v>5.3203170000000002</c:v>
                </c:pt>
                <c:pt idx="31053">
                  <c:v>4.3516399999999997</c:v>
                </c:pt>
                <c:pt idx="31054">
                  <c:v>-1.947282</c:v>
                </c:pt>
                <c:pt idx="31055">
                  <c:v>4.0714290000000002</c:v>
                </c:pt>
                <c:pt idx="31056">
                  <c:v>-5.3548879999999999</c:v>
                </c:pt>
                <c:pt idx="31057">
                  <c:v>2.8729260000000001</c:v>
                </c:pt>
                <c:pt idx="31058">
                  <c:v>1.277844</c:v>
                </c:pt>
                <c:pt idx="31059">
                  <c:v>5.8736790000000001</c:v>
                </c:pt>
                <c:pt idx="31060">
                  <c:v>-0.62021519999999997</c:v>
                </c:pt>
                <c:pt idx="31061">
                  <c:v>10.27824</c:v>
                </c:pt>
                <c:pt idx="31062">
                  <c:v>4.6613899999999999</c:v>
                </c:pt>
                <c:pt idx="31063">
                  <c:v>4.7962949999999998</c:v>
                </c:pt>
                <c:pt idx="31064">
                  <c:v>-13.21696</c:v>
                </c:pt>
                <c:pt idx="31065">
                  <c:v>8.6483760000000007</c:v>
                </c:pt>
                <c:pt idx="31066">
                  <c:v>-8.5756940000000004</c:v>
                </c:pt>
                <c:pt idx="31067">
                  <c:v>4.8359670000000001</c:v>
                </c:pt>
                <c:pt idx="31068">
                  <c:v>-4.8204570000000002</c:v>
                </c:pt>
                <c:pt idx="31069">
                  <c:v>-0.89273990000000003</c:v>
                </c:pt>
                <c:pt idx="31070">
                  <c:v>0.59379179999999998</c:v>
                </c:pt>
                <c:pt idx="31071">
                  <c:v>8.6924770000000002</c:v>
                </c:pt>
                <c:pt idx="31072">
                  <c:v>-5.1464020000000001</c:v>
                </c:pt>
                <c:pt idx="31073">
                  <c:v>-3.179929</c:v>
                </c:pt>
                <c:pt idx="31074">
                  <c:v>2.8025630000000001</c:v>
                </c:pt>
                <c:pt idx="31075">
                  <c:v>-1.7602640000000001</c:v>
                </c:pt>
                <c:pt idx="31076">
                  <c:v>0.72421500000000005</c:v>
                </c:pt>
                <c:pt idx="31077">
                  <c:v>0.27537270000000003</c:v>
                </c:pt>
                <c:pt idx="31078">
                  <c:v>-1.27363</c:v>
                </c:pt>
                <c:pt idx="31079">
                  <c:v>0.62531060000000005</c:v>
                </c:pt>
                <c:pt idx="31080">
                  <c:v>2.724933</c:v>
                </c:pt>
                <c:pt idx="31081">
                  <c:v>-6.9972349999999999</c:v>
                </c:pt>
                <c:pt idx="31082">
                  <c:v>-0.6824616</c:v>
                </c:pt>
                <c:pt idx="31083">
                  <c:v>-5.9045920000000001</c:v>
                </c:pt>
                <c:pt idx="31084">
                  <c:v>4.2058100000000001E-2</c:v>
                </c:pt>
                <c:pt idx="31085">
                  <c:v>-0.8248704</c:v>
                </c:pt>
                <c:pt idx="31086">
                  <c:v>2.2191890000000001</c:v>
                </c:pt>
                <c:pt idx="31087">
                  <c:v>7.4871169999999996</c:v>
                </c:pt>
                <c:pt idx="31088">
                  <c:v>-3.411683</c:v>
                </c:pt>
                <c:pt idx="31089">
                  <c:v>1.7940039999999999</c:v>
                </c:pt>
                <c:pt idx="31090">
                  <c:v>-0.32981240000000001</c:v>
                </c:pt>
                <c:pt idx="31091">
                  <c:v>2.6581290000000002</c:v>
                </c:pt>
                <c:pt idx="31092">
                  <c:v>-2.9457949999999999</c:v>
                </c:pt>
                <c:pt idx="31093">
                  <c:v>-2.0626319999999998</c:v>
                </c:pt>
                <c:pt idx="31094">
                  <c:v>-2.479095</c:v>
                </c:pt>
                <c:pt idx="31095">
                  <c:v>-2.2287979999999998</c:v>
                </c:pt>
                <c:pt idx="31096">
                  <c:v>0.41287879999999999</c:v>
                </c:pt>
                <c:pt idx="31097">
                  <c:v>2.3531230000000001</c:v>
                </c:pt>
                <c:pt idx="31098">
                  <c:v>0.28857490000000002</c:v>
                </c:pt>
                <c:pt idx="31099">
                  <c:v>-1.647316</c:v>
                </c:pt>
                <c:pt idx="31100">
                  <c:v>-0.81498990000000004</c:v>
                </c:pt>
                <c:pt idx="31101">
                  <c:v>-1.494694</c:v>
                </c:pt>
                <c:pt idx="31102">
                  <c:v>0.91271349999999996</c:v>
                </c:pt>
                <c:pt idx="31103">
                  <c:v>-0.16861300000000001</c:v>
                </c:pt>
                <c:pt idx="31104">
                  <c:v>4.1855289999999998</c:v>
                </c:pt>
                <c:pt idx="31105">
                  <c:v>2.0607069999999998</c:v>
                </c:pt>
                <c:pt idx="31106">
                  <c:v>9.0362390000000001</c:v>
                </c:pt>
                <c:pt idx="31107">
                  <c:v>-2.5150830000000002</c:v>
                </c:pt>
                <c:pt idx="31108">
                  <c:v>-6.2669920000000001</c:v>
                </c:pt>
                <c:pt idx="31109">
                  <c:v>2.8005249999999999</c:v>
                </c:pt>
                <c:pt idx="31110">
                  <c:v>1.62863</c:v>
                </c:pt>
                <c:pt idx="31111">
                  <c:v>0.26965050000000002</c:v>
                </c:pt>
                <c:pt idx="31112">
                  <c:v>0.94658509999999996</c:v>
                </c:pt>
                <c:pt idx="31113">
                  <c:v>5.2839790000000004</c:v>
                </c:pt>
                <c:pt idx="31114">
                  <c:v>4.3846420000000004</c:v>
                </c:pt>
                <c:pt idx="31115">
                  <c:v>6.3288000000000002</c:v>
                </c:pt>
                <c:pt idx="31116">
                  <c:v>0.59646560000000004</c:v>
                </c:pt>
                <c:pt idx="31117">
                  <c:v>1.1012850000000001</c:v>
                </c:pt>
                <c:pt idx="31118">
                  <c:v>-0.91569160000000005</c:v>
                </c:pt>
                <c:pt idx="31119">
                  <c:v>-0.29141050000000002</c:v>
                </c:pt>
                <c:pt idx="31120">
                  <c:v>-7.8394680000000001</c:v>
                </c:pt>
                <c:pt idx="31121">
                  <c:v>2.1439569999999999</c:v>
                </c:pt>
                <c:pt idx="31122">
                  <c:v>-1.7448859999999999</c:v>
                </c:pt>
                <c:pt idx="31123">
                  <c:v>1.9004989999999999</c:v>
                </c:pt>
                <c:pt idx="31124">
                  <c:v>-1.684963</c:v>
                </c:pt>
                <c:pt idx="31125">
                  <c:v>-1.474264</c:v>
                </c:pt>
                <c:pt idx="31126">
                  <c:v>-2.0195340000000002</c:v>
                </c:pt>
                <c:pt idx="31127">
                  <c:v>0.9812881</c:v>
                </c:pt>
                <c:pt idx="31128">
                  <c:v>7.6629740000000002</c:v>
                </c:pt>
                <c:pt idx="31129">
                  <c:v>2.0289269999999999</c:v>
                </c:pt>
                <c:pt idx="31130">
                  <c:v>4.6450930000000001</c:v>
                </c:pt>
                <c:pt idx="31131">
                  <c:v>0.150254</c:v>
                </c:pt>
                <c:pt idx="31132">
                  <c:v>2.6933880000000001</c:v>
                </c:pt>
                <c:pt idx="31133">
                  <c:v>0.55939459999999996</c:v>
                </c:pt>
                <c:pt idx="31134">
                  <c:v>0</c:v>
                </c:pt>
                <c:pt idx="31135">
                  <c:v>2.9051019999999999</c:v>
                </c:pt>
                <c:pt idx="31136">
                  <c:v>7.6609910000000001</c:v>
                </c:pt>
                <c:pt idx="31137">
                  <c:v>-5.0347949999999999</c:v>
                </c:pt>
                <c:pt idx="31138">
                  <c:v>-0.52296379999999998</c:v>
                </c:pt>
                <c:pt idx="31139">
                  <c:v>-4.9991279999999998</c:v>
                </c:pt>
                <c:pt idx="31140">
                  <c:v>9.153359</c:v>
                </c:pt>
                <c:pt idx="31141">
                  <c:v>-1.5943320000000001</c:v>
                </c:pt>
                <c:pt idx="31142">
                  <c:v>-4.0511010000000001</c:v>
                </c:pt>
                <c:pt idx="31143">
                  <c:v>5.9992799999999999E-2</c:v>
                </c:pt>
                <c:pt idx="31144">
                  <c:v>7.8722779999999997</c:v>
                </c:pt>
                <c:pt idx="31145">
                  <c:v>-2.578757</c:v>
                </c:pt>
                <c:pt idx="31146">
                  <c:v>2.6211259999999998</c:v>
                </c:pt>
                <c:pt idx="31147">
                  <c:v>-0.8803704</c:v>
                </c:pt>
                <c:pt idx="31148">
                  <c:v>6.7444100000000002</c:v>
                </c:pt>
                <c:pt idx="31149">
                  <c:v>-6.8144980000000004</c:v>
                </c:pt>
                <c:pt idx="31150">
                  <c:v>1.043302</c:v>
                </c:pt>
                <c:pt idx="31151">
                  <c:v>0.45468069999999999</c:v>
                </c:pt>
                <c:pt idx="31152">
                  <c:v>2.7004329999999999</c:v>
                </c:pt>
                <c:pt idx="31153">
                  <c:v>-1.405627</c:v>
                </c:pt>
                <c:pt idx="31154">
                  <c:v>-2.0961729999999998</c:v>
                </c:pt>
                <c:pt idx="31155">
                  <c:v>-0.17743809999999999</c:v>
                </c:pt>
                <c:pt idx="31156">
                  <c:v>5.1218009999999996</c:v>
                </c:pt>
                <c:pt idx="31157">
                  <c:v>-3.7529319999999999</c:v>
                </c:pt>
                <c:pt idx="31158">
                  <c:v>1.6754560000000001</c:v>
                </c:pt>
                <c:pt idx="31159">
                  <c:v>7.5837539999999999</c:v>
                </c:pt>
                <c:pt idx="31160">
                  <c:v>0.93065169999999997</c:v>
                </c:pt>
                <c:pt idx="31161">
                  <c:v>3.2721469999999999</c:v>
                </c:pt>
                <c:pt idx="31162">
                  <c:v>-0.1949582</c:v>
                </c:pt>
                <c:pt idx="31163">
                  <c:v>-1.9899290000000001</c:v>
                </c:pt>
                <c:pt idx="31164">
                  <c:v>-3.3911470000000001</c:v>
                </c:pt>
                <c:pt idx="31165">
                  <c:v>-4.6120939999999999</c:v>
                </c:pt>
                <c:pt idx="31166">
                  <c:v>2.1439050000000002</c:v>
                </c:pt>
                <c:pt idx="31167">
                  <c:v>-0.32948</c:v>
                </c:pt>
                <c:pt idx="31168">
                  <c:v>-3.6586379999999998</c:v>
                </c:pt>
                <c:pt idx="31169">
                  <c:v>-1.241438</c:v>
                </c:pt>
                <c:pt idx="31170">
                  <c:v>0.4611962</c:v>
                </c:pt>
                <c:pt idx="31171">
                  <c:v>-0.31283529999999998</c:v>
                </c:pt>
                <c:pt idx="31172">
                  <c:v>-8.7141399999999994E-2</c:v>
                </c:pt>
                <c:pt idx="31173">
                  <c:v>-0.3517575</c:v>
                </c:pt>
                <c:pt idx="31174">
                  <c:v>7.2604100000000005E-2</c:v>
                </c:pt>
                <c:pt idx="31175">
                  <c:v>3.1837849999999999</c:v>
                </c:pt>
                <c:pt idx="31176">
                  <c:v>-2.3686560000000001</c:v>
                </c:pt>
                <c:pt idx="31177">
                  <c:v>-0.367925</c:v>
                </c:pt>
                <c:pt idx="31178">
                  <c:v>-5.388458</c:v>
                </c:pt>
                <c:pt idx="31179">
                  <c:v>-1.757258</c:v>
                </c:pt>
                <c:pt idx="31180">
                  <c:v>1.0355510000000001</c:v>
                </c:pt>
                <c:pt idx="31181">
                  <c:v>2.5555620000000001</c:v>
                </c:pt>
                <c:pt idx="31182">
                  <c:v>1.303245</c:v>
                </c:pt>
                <c:pt idx="31183">
                  <c:v>-0.98320010000000002</c:v>
                </c:pt>
                <c:pt idx="31184">
                  <c:v>-0.76451119999999995</c:v>
                </c:pt>
                <c:pt idx="31185">
                  <c:v>-1.399465</c:v>
                </c:pt>
                <c:pt idx="31186">
                  <c:v>2.2737219999999998</c:v>
                </c:pt>
                <c:pt idx="31187">
                  <c:v>0.57703729999999998</c:v>
                </c:pt>
                <c:pt idx="31188">
                  <c:v>3.8307790000000002</c:v>
                </c:pt>
                <c:pt idx="31189">
                  <c:v>-0.91327689999999995</c:v>
                </c:pt>
                <c:pt idx="31190">
                  <c:v>-5.353116</c:v>
                </c:pt>
                <c:pt idx="31191">
                  <c:v>-4.1264880000000002</c:v>
                </c:pt>
                <c:pt idx="31192">
                  <c:v>0.40456370000000003</c:v>
                </c:pt>
                <c:pt idx="31193">
                  <c:v>6.0729579999999999</c:v>
                </c:pt>
                <c:pt idx="31194">
                  <c:v>1.6748510000000001</c:v>
                </c:pt>
                <c:pt idx="31195">
                  <c:v>2.8378899999999998</c:v>
                </c:pt>
                <c:pt idx="31196">
                  <c:v>-4.8358900000000003E-2</c:v>
                </c:pt>
                <c:pt idx="31197">
                  <c:v>3.2607179999999998</c:v>
                </c:pt>
                <c:pt idx="31198">
                  <c:v>2.625588</c:v>
                </c:pt>
                <c:pt idx="31199">
                  <c:v>-4.5367839999999999</c:v>
                </c:pt>
                <c:pt idx="31200">
                  <c:v>6.8492300000000006E-2</c:v>
                </c:pt>
                <c:pt idx="31201">
                  <c:v>-1.9377740000000001</c:v>
                </c:pt>
                <c:pt idx="31202">
                  <c:v>2.5705559999999998</c:v>
                </c:pt>
                <c:pt idx="31203">
                  <c:v>5.0896049999999997</c:v>
                </c:pt>
                <c:pt idx="31204">
                  <c:v>-9.7603200000000001E-2</c:v>
                </c:pt>
                <c:pt idx="31205">
                  <c:v>-5.061636</c:v>
                </c:pt>
                <c:pt idx="31206">
                  <c:v>6.7552500000000002</c:v>
                </c:pt>
                <c:pt idx="31207">
                  <c:v>1.9168499999999999</c:v>
                </c:pt>
                <c:pt idx="31208">
                  <c:v>-1.393851</c:v>
                </c:pt>
                <c:pt idx="31209">
                  <c:v>-7.9982199999999999</c:v>
                </c:pt>
                <c:pt idx="31210">
                  <c:v>1.373686</c:v>
                </c:pt>
                <c:pt idx="31211">
                  <c:v>2.853113</c:v>
                </c:pt>
                <c:pt idx="31212">
                  <c:v>2.9145650000000001</c:v>
                </c:pt>
                <c:pt idx="31213">
                  <c:v>1.5162089999999999</c:v>
                </c:pt>
                <c:pt idx="31214">
                  <c:v>0.82848390000000005</c:v>
                </c:pt>
                <c:pt idx="31215">
                  <c:v>4.2181439999999997</c:v>
                </c:pt>
                <c:pt idx="31216">
                  <c:v>1.2210490000000001</c:v>
                </c:pt>
                <c:pt idx="31217">
                  <c:v>-2.9577900000000001</c:v>
                </c:pt>
                <c:pt idx="31218">
                  <c:v>-1.047361</c:v>
                </c:pt>
                <c:pt idx="31219">
                  <c:v>-2.420404</c:v>
                </c:pt>
                <c:pt idx="31220">
                  <c:v>-0.23523839999999999</c:v>
                </c:pt>
                <c:pt idx="31221">
                  <c:v>-6.6634169999999999</c:v>
                </c:pt>
                <c:pt idx="31222">
                  <c:v>1.2275309999999999</c:v>
                </c:pt>
                <c:pt idx="31223">
                  <c:v>0</c:v>
                </c:pt>
                <c:pt idx="31224">
                  <c:v>-3.3333330000000001</c:v>
                </c:pt>
                <c:pt idx="31225">
                  <c:v>12.06897</c:v>
                </c:pt>
                <c:pt idx="31226">
                  <c:v>5.5934619999999997</c:v>
                </c:pt>
                <c:pt idx="31227">
                  <c:v>1.8212079999999999</c:v>
                </c:pt>
                <c:pt idx="31228">
                  <c:v>-13.41797</c:v>
                </c:pt>
                <c:pt idx="31229">
                  <c:v>8.3333329999999997</c:v>
                </c:pt>
                <c:pt idx="31230">
                  <c:v>-12.15385</c:v>
                </c:pt>
                <c:pt idx="31231">
                  <c:v>-1.926445</c:v>
                </c:pt>
                <c:pt idx="31232">
                  <c:v>-6.0714290000000002</c:v>
                </c:pt>
                <c:pt idx="31233">
                  <c:v>-1.09375</c:v>
                </c:pt>
                <c:pt idx="31234">
                  <c:v>0.31595580000000001</c:v>
                </c:pt>
                <c:pt idx="31235">
                  <c:v>1.6722410000000001</c:v>
                </c:pt>
                <c:pt idx="31236">
                  <c:v>0</c:v>
                </c:pt>
                <c:pt idx="31237">
                  <c:v>-1.4250499999999999</c:v>
                </c:pt>
                <c:pt idx="31238">
                  <c:v>2.5576880000000002</c:v>
                </c:pt>
                <c:pt idx="31239">
                  <c:v>1.084311</c:v>
                </c:pt>
                <c:pt idx="31240">
                  <c:v>-1.881176</c:v>
                </c:pt>
                <c:pt idx="31241">
                  <c:v>0.99856020000000001</c:v>
                </c:pt>
                <c:pt idx="31242">
                  <c:v>5.6355560000000002</c:v>
                </c:pt>
                <c:pt idx="31243">
                  <c:v>1.4868840000000001</c:v>
                </c:pt>
                <c:pt idx="31244">
                  <c:v>2.7667030000000001</c:v>
                </c:pt>
                <c:pt idx="31245">
                  <c:v>-2.407022</c:v>
                </c:pt>
                <c:pt idx="31246">
                  <c:v>-1.902039</c:v>
                </c:pt>
                <c:pt idx="31247">
                  <c:v>4.9590639999999997</c:v>
                </c:pt>
                <c:pt idx="31248">
                  <c:v>4.2011820000000002</c:v>
                </c:pt>
                <c:pt idx="31249">
                  <c:v>1.0366960000000001</c:v>
                </c:pt>
                <c:pt idx="31250">
                  <c:v>-0.61819139999999995</c:v>
                </c:pt>
                <c:pt idx="31251">
                  <c:v>1.8109470000000001</c:v>
                </c:pt>
                <c:pt idx="31252">
                  <c:v>-4.6271870000000002</c:v>
                </c:pt>
                <c:pt idx="31253">
                  <c:v>5.4670750000000004</c:v>
                </c:pt>
                <c:pt idx="31254">
                  <c:v>-2.8856259999999998</c:v>
                </c:pt>
                <c:pt idx="31255">
                  <c:v>0.14917279999999999</c:v>
                </c:pt>
                <c:pt idx="31256">
                  <c:v>-2.9423010000000001</c:v>
                </c:pt>
                <c:pt idx="31257">
                  <c:v>1.9305129999999999</c:v>
                </c:pt>
                <c:pt idx="31258">
                  <c:v>1.8115300000000001</c:v>
                </c:pt>
                <c:pt idx="31259">
                  <c:v>1.424234</c:v>
                </c:pt>
                <c:pt idx="31260">
                  <c:v>-1.2046319999999999</c:v>
                </c:pt>
                <c:pt idx="31261">
                  <c:v>6.1617420000000003</c:v>
                </c:pt>
                <c:pt idx="31262">
                  <c:v>0.96243650000000003</c:v>
                </c:pt>
                <c:pt idx="31263">
                  <c:v>2.6574080000000002</c:v>
                </c:pt>
                <c:pt idx="31264">
                  <c:v>3.1671049999999998</c:v>
                </c:pt>
                <c:pt idx="31265">
                  <c:v>-1.381429</c:v>
                </c:pt>
                <c:pt idx="31266">
                  <c:v>1.586179</c:v>
                </c:pt>
                <c:pt idx="31267">
                  <c:v>-0.49718760000000001</c:v>
                </c:pt>
                <c:pt idx="31268">
                  <c:v>-0.36657919999999999</c:v>
                </c:pt>
                <c:pt idx="31269">
                  <c:v>1.3652820000000001</c:v>
                </c:pt>
                <c:pt idx="31270">
                  <c:v>-0.2347967</c:v>
                </c:pt>
                <c:pt idx="31271">
                  <c:v>3.7678219999999998</c:v>
                </c:pt>
                <c:pt idx="31272">
                  <c:v>-0.92341470000000003</c:v>
                </c:pt>
                <c:pt idx="31273">
                  <c:v>4.2379879999999996</c:v>
                </c:pt>
                <c:pt idx="31274">
                  <c:v>1.9625349999999999</c:v>
                </c:pt>
                <c:pt idx="31275">
                  <c:v>-2.642118</c:v>
                </c:pt>
                <c:pt idx="31276">
                  <c:v>2.8120289999999999</c:v>
                </c:pt>
                <c:pt idx="31277">
                  <c:v>-2.0115919999999998</c:v>
                </c:pt>
                <c:pt idx="31278">
                  <c:v>2.143389</c:v>
                </c:pt>
                <c:pt idx="31279">
                  <c:v>0.87911050000000002</c:v>
                </c:pt>
                <c:pt idx="31280">
                  <c:v>-0.45569549999999998</c:v>
                </c:pt>
                <c:pt idx="31281">
                  <c:v>1.3587499999999999</c:v>
                </c:pt>
                <c:pt idx="31282">
                  <c:v>0.82466479999999998</c:v>
                </c:pt>
                <c:pt idx="31283">
                  <c:v>3.288049</c:v>
                </c:pt>
                <c:pt idx="31284">
                  <c:v>1.985231</c:v>
                </c:pt>
                <c:pt idx="31285">
                  <c:v>-2.6030099999999998</c:v>
                </c:pt>
                <c:pt idx="31286">
                  <c:v>-3.5719099999999999</c:v>
                </c:pt>
                <c:pt idx="31287">
                  <c:v>5.7789229999999998</c:v>
                </c:pt>
                <c:pt idx="31288">
                  <c:v>-7.1820190000000004</c:v>
                </c:pt>
                <c:pt idx="31289">
                  <c:v>7.7454090000000004</c:v>
                </c:pt>
                <c:pt idx="31290">
                  <c:v>0.32532299999999997</c:v>
                </c:pt>
                <c:pt idx="31291">
                  <c:v>-7.1289340000000001</c:v>
                </c:pt>
                <c:pt idx="31292">
                  <c:v>8.7667199999999994</c:v>
                </c:pt>
                <c:pt idx="31293">
                  <c:v>1.2036849999999999</c:v>
                </c:pt>
                <c:pt idx="31294">
                  <c:v>-1.1597770000000001</c:v>
                </c:pt>
                <c:pt idx="31295">
                  <c:v>3.059307</c:v>
                </c:pt>
                <c:pt idx="31296">
                  <c:v>0.41369149999999999</c:v>
                </c:pt>
                <c:pt idx="31297">
                  <c:v>1.790756</c:v>
                </c:pt>
                <c:pt idx="31298">
                  <c:v>0.4050955</c:v>
                </c:pt>
                <c:pt idx="31299">
                  <c:v>1.595828</c:v>
                </c:pt>
                <c:pt idx="31300">
                  <c:v>1.34856</c:v>
                </c:pt>
                <c:pt idx="31301">
                  <c:v>0.15287190000000001</c:v>
                </c:pt>
                <c:pt idx="31302">
                  <c:v>-7.2592840000000001</c:v>
                </c:pt>
                <c:pt idx="31303">
                  <c:v>-0.1202816</c:v>
                </c:pt>
                <c:pt idx="31304">
                  <c:v>0.1341194</c:v>
                </c:pt>
                <c:pt idx="31305">
                  <c:v>-1.77054</c:v>
                </c:pt>
                <c:pt idx="31306">
                  <c:v>-0.52773460000000005</c:v>
                </c:pt>
                <c:pt idx="31307">
                  <c:v>2.5157479999999999</c:v>
                </c:pt>
                <c:pt idx="31308">
                  <c:v>0.65223690000000001</c:v>
                </c:pt>
                <c:pt idx="31309">
                  <c:v>-2.3879030000000001</c:v>
                </c:pt>
                <c:pt idx="31310">
                  <c:v>-1.5680890000000001</c:v>
                </c:pt>
                <c:pt idx="31311">
                  <c:v>-2.5913200000000001</c:v>
                </c:pt>
                <c:pt idx="31312">
                  <c:v>3.1421960000000002</c:v>
                </c:pt>
                <c:pt idx="31313">
                  <c:v>-0.34210600000000002</c:v>
                </c:pt>
                <c:pt idx="31314">
                  <c:v>0.46932239999999997</c:v>
                </c:pt>
                <c:pt idx="31315">
                  <c:v>-2.2881260000000001</c:v>
                </c:pt>
                <c:pt idx="31316">
                  <c:v>-3.9209580000000002</c:v>
                </c:pt>
                <c:pt idx="31317">
                  <c:v>1.0279670000000001</c:v>
                </c:pt>
                <c:pt idx="31318">
                  <c:v>3.1180119999999998</c:v>
                </c:pt>
                <c:pt idx="31319">
                  <c:v>0.6669562</c:v>
                </c:pt>
                <c:pt idx="31320">
                  <c:v>0.15841269999999999</c:v>
                </c:pt>
                <c:pt idx="31321">
                  <c:v>-1.479913</c:v>
                </c:pt>
                <c:pt idx="31322">
                  <c:v>0.45050459999999998</c:v>
                </c:pt>
                <c:pt idx="31323">
                  <c:v>0.82445539999999995</c:v>
                </c:pt>
                <c:pt idx="31324">
                  <c:v>-0.119755</c:v>
                </c:pt>
                <c:pt idx="31325">
                  <c:v>0.55693919999999997</c:v>
                </c:pt>
                <c:pt idx="31326">
                  <c:v>-3.098007</c:v>
                </c:pt>
                <c:pt idx="31327">
                  <c:v>-0.80570609999999998</c:v>
                </c:pt>
                <c:pt idx="31328">
                  <c:v>-2.151106</c:v>
                </c:pt>
                <c:pt idx="31329">
                  <c:v>2.0715439999999998</c:v>
                </c:pt>
                <c:pt idx="31330">
                  <c:v>4.4822920000000002</c:v>
                </c:pt>
                <c:pt idx="31331">
                  <c:v>-0.15003359999999999</c:v>
                </c:pt>
                <c:pt idx="31332">
                  <c:v>2.7932730000000001</c:v>
                </c:pt>
                <c:pt idx="31333">
                  <c:v>0.89795499999999995</c:v>
                </c:pt>
                <c:pt idx="31334">
                  <c:v>2.3407909999999998</c:v>
                </c:pt>
                <c:pt idx="31335">
                  <c:v>-3.4752550000000002</c:v>
                </c:pt>
                <c:pt idx="31336">
                  <c:v>-2.0277150000000002</c:v>
                </c:pt>
                <c:pt idx="31337">
                  <c:v>0.86173449999999996</c:v>
                </c:pt>
                <c:pt idx="31338">
                  <c:v>0.41283399999999998</c:v>
                </c:pt>
                <c:pt idx="31339">
                  <c:v>1.7641119999999999</c:v>
                </c:pt>
                <c:pt idx="31340">
                  <c:v>-0.65079430000000005</c:v>
                </c:pt>
                <c:pt idx="31341">
                  <c:v>0.1976512</c:v>
                </c:pt>
                <c:pt idx="31342">
                  <c:v>0.82626580000000005</c:v>
                </c:pt>
                <c:pt idx="31343">
                  <c:v>1.8023130000000001</c:v>
                </c:pt>
                <c:pt idx="31344">
                  <c:v>2.5280320000000001</c:v>
                </c:pt>
                <c:pt idx="31345">
                  <c:v>3.6617980000000001</c:v>
                </c:pt>
                <c:pt idx="31346">
                  <c:v>-2.1196320000000002</c:v>
                </c:pt>
                <c:pt idx="31347">
                  <c:v>0.74170420000000004</c:v>
                </c:pt>
                <c:pt idx="31348">
                  <c:v>1.7045440000000001</c:v>
                </c:pt>
                <c:pt idx="31349">
                  <c:v>-9.6253099999999994E-2</c:v>
                </c:pt>
                <c:pt idx="31350">
                  <c:v>1.306306</c:v>
                </c:pt>
                <c:pt idx="31351">
                  <c:v>-1.6006020000000001</c:v>
                </c:pt>
                <c:pt idx="31352">
                  <c:v>-0.39466380000000001</c:v>
                </c:pt>
                <c:pt idx="31353">
                  <c:v>-0.34564640000000002</c:v>
                </c:pt>
                <c:pt idx="31354">
                  <c:v>4.0748470000000001</c:v>
                </c:pt>
                <c:pt idx="31355">
                  <c:v>0.29959340000000001</c:v>
                </c:pt>
                <c:pt idx="31356">
                  <c:v>0.53132999999999997</c:v>
                </c:pt>
                <c:pt idx="31357">
                  <c:v>-1.237323</c:v>
                </c:pt>
                <c:pt idx="31358">
                  <c:v>0.59750420000000004</c:v>
                </c:pt>
                <c:pt idx="31359">
                  <c:v>1.532089</c:v>
                </c:pt>
                <c:pt idx="31360">
                  <c:v>-1.1254</c:v>
                </c:pt>
                <c:pt idx="31361">
                  <c:v>-1.4390689999999999</c:v>
                </c:pt>
                <c:pt idx="31362">
                  <c:v>-0.99022410000000005</c:v>
                </c:pt>
                <c:pt idx="31363">
                  <c:v>1.5071129999999999</c:v>
                </c:pt>
                <c:pt idx="31364">
                  <c:v>-1.5559860000000001</c:v>
                </c:pt>
                <c:pt idx="31365">
                  <c:v>-6.1083550000000004</c:v>
                </c:pt>
                <c:pt idx="31366">
                  <c:v>1.217371</c:v>
                </c:pt>
                <c:pt idx="31367">
                  <c:v>1.9459360000000001</c:v>
                </c:pt>
                <c:pt idx="31368">
                  <c:v>0.32188149999999999</c:v>
                </c:pt>
                <c:pt idx="31369">
                  <c:v>-3.1991130000000001</c:v>
                </c:pt>
                <c:pt idx="31370">
                  <c:v>-2.2732000000000001</c:v>
                </c:pt>
                <c:pt idx="31371">
                  <c:v>0.19466939999999999</c:v>
                </c:pt>
                <c:pt idx="31372">
                  <c:v>1.0767139999999999</c:v>
                </c:pt>
                <c:pt idx="31373">
                  <c:v>-2.4923950000000001</c:v>
                </c:pt>
                <c:pt idx="31374">
                  <c:v>0.74621389999999999</c:v>
                </c:pt>
                <c:pt idx="31375">
                  <c:v>-1.3353630000000001</c:v>
                </c:pt>
                <c:pt idx="31376">
                  <c:v>0.24720239999999999</c:v>
                </c:pt>
                <c:pt idx="31377">
                  <c:v>-2.369205</c:v>
                </c:pt>
                <c:pt idx="31378">
                  <c:v>-2.023936</c:v>
                </c:pt>
                <c:pt idx="31379">
                  <c:v>3.5867300000000002</c:v>
                </c:pt>
                <c:pt idx="31380">
                  <c:v>-4.043946</c:v>
                </c:pt>
                <c:pt idx="31381">
                  <c:v>-1.513474</c:v>
                </c:pt>
                <c:pt idx="31382">
                  <c:v>-2.7626710000000001</c:v>
                </c:pt>
                <c:pt idx="31383">
                  <c:v>0.41077989999999998</c:v>
                </c:pt>
                <c:pt idx="31384">
                  <c:v>4.209606</c:v>
                </c:pt>
                <c:pt idx="31385">
                  <c:v>-1.064713</c:v>
                </c:pt>
                <c:pt idx="31386">
                  <c:v>0.64557980000000004</c:v>
                </c:pt>
                <c:pt idx="31387">
                  <c:v>-0.88050510000000004</c:v>
                </c:pt>
                <c:pt idx="31388">
                  <c:v>-0.46881610000000001</c:v>
                </c:pt>
                <c:pt idx="31389">
                  <c:v>3.922479</c:v>
                </c:pt>
                <c:pt idx="31390">
                  <c:v>-0.83738999999999997</c:v>
                </c:pt>
                <c:pt idx="31391">
                  <c:v>0.12482119999999999</c:v>
                </c:pt>
                <c:pt idx="31392">
                  <c:v>-1.503163</c:v>
                </c:pt>
                <c:pt idx="31393">
                  <c:v>0.52842339999999999</c:v>
                </c:pt>
                <c:pt idx="31394">
                  <c:v>1.090422</c:v>
                </c:pt>
                <c:pt idx="31395">
                  <c:v>0.97274519999999998</c:v>
                </c:pt>
                <c:pt idx="31396">
                  <c:v>1.3378749999999999</c:v>
                </c:pt>
                <c:pt idx="31397">
                  <c:v>-2.0209869999999999</c:v>
                </c:pt>
                <c:pt idx="31398">
                  <c:v>2.5679609999999999</c:v>
                </c:pt>
                <c:pt idx="31399">
                  <c:v>-7.9907699999999998E-2</c:v>
                </c:pt>
                <c:pt idx="31400">
                  <c:v>2.9501559999999998</c:v>
                </c:pt>
                <c:pt idx="31401">
                  <c:v>-0.52217959999999997</c:v>
                </c:pt>
                <c:pt idx="31402">
                  <c:v>0.71783490000000005</c:v>
                </c:pt>
                <c:pt idx="31403">
                  <c:v>0.11586</c:v>
                </c:pt>
                <c:pt idx="31404">
                  <c:v>4.459041</c:v>
                </c:pt>
                <c:pt idx="31405">
                  <c:v>-0.39721299999999998</c:v>
                </c:pt>
                <c:pt idx="31406">
                  <c:v>3.021474</c:v>
                </c:pt>
                <c:pt idx="31407">
                  <c:v>-2.0545580000000001</c:v>
                </c:pt>
                <c:pt idx="31408">
                  <c:v>0.69205689999999997</c:v>
                </c:pt>
                <c:pt idx="31409">
                  <c:v>-0.52646040000000005</c:v>
                </c:pt>
                <c:pt idx="31410">
                  <c:v>0.68211200000000005</c:v>
                </c:pt>
                <c:pt idx="31411">
                  <c:v>0.40669640000000001</c:v>
                </c:pt>
                <c:pt idx="31412">
                  <c:v>-0.4593391</c:v>
                </c:pt>
                <c:pt idx="31413">
                  <c:v>6.4048999999999995E-2</c:v>
                </c:pt>
                <c:pt idx="31414">
                  <c:v>-0.81601639999999998</c:v>
                </c:pt>
                <c:pt idx="31415">
                  <c:v>-5.2545450000000002</c:v>
                </c:pt>
                <c:pt idx="31416">
                  <c:v>2.4213520000000002</c:v>
                </c:pt>
                <c:pt idx="31417">
                  <c:v>-0.48360140000000001</c:v>
                </c:pt>
                <c:pt idx="31418">
                  <c:v>4.7626200000000001</c:v>
                </c:pt>
                <c:pt idx="31419">
                  <c:v>-1.5704039999999999</c:v>
                </c:pt>
                <c:pt idx="31420">
                  <c:v>4.020416</c:v>
                </c:pt>
                <c:pt idx="31421">
                  <c:v>0.34092090000000003</c:v>
                </c:pt>
                <c:pt idx="31422">
                  <c:v>2.1159249999999998</c:v>
                </c:pt>
                <c:pt idx="31423">
                  <c:v>2.2827039999999998</c:v>
                </c:pt>
                <c:pt idx="31424">
                  <c:v>-2.8466779999999998</c:v>
                </c:pt>
                <c:pt idx="31425">
                  <c:v>1.7170999999999999E-2</c:v>
                </c:pt>
                <c:pt idx="31426">
                  <c:v>1.7162109999999999</c:v>
                </c:pt>
                <c:pt idx="31427">
                  <c:v>-1.354495</c:v>
                </c:pt>
                <c:pt idx="31428">
                  <c:v>0.32103169999999998</c:v>
                </c:pt>
                <c:pt idx="31429">
                  <c:v>-0.73531310000000005</c:v>
                </c:pt>
                <c:pt idx="31430">
                  <c:v>0.6982872</c:v>
                </c:pt>
                <c:pt idx="31431">
                  <c:v>-0.49788840000000001</c:v>
                </c:pt>
                <c:pt idx="31432">
                  <c:v>5.6790190000000003</c:v>
                </c:pt>
                <c:pt idx="31433">
                  <c:v>-5.197031</c:v>
                </c:pt>
                <c:pt idx="31434">
                  <c:v>-3.5965449999999999</c:v>
                </c:pt>
                <c:pt idx="31435">
                  <c:v>-1.3632869999999999</c:v>
                </c:pt>
                <c:pt idx="31436">
                  <c:v>3.8371360000000001</c:v>
                </c:pt>
                <c:pt idx="31437">
                  <c:v>5.7512169999999996</c:v>
                </c:pt>
                <c:pt idx="31438">
                  <c:v>-0.29300589999999999</c:v>
                </c:pt>
                <c:pt idx="31439">
                  <c:v>-2.4367589999999999</c:v>
                </c:pt>
                <c:pt idx="31440">
                  <c:v>-2.7833890000000001</c:v>
                </c:pt>
                <c:pt idx="31441">
                  <c:v>-6.5044199999999996E-2</c:v>
                </c:pt>
                <c:pt idx="31442">
                  <c:v>6.3701410000000003</c:v>
                </c:pt>
                <c:pt idx="31443">
                  <c:v>-4.9867549999999996</c:v>
                </c:pt>
                <c:pt idx="31444">
                  <c:v>0.52762469999999995</c:v>
                </c:pt>
                <c:pt idx="31445">
                  <c:v>-1.361815</c:v>
                </c:pt>
                <c:pt idx="31446">
                  <c:v>1.2391080000000001</c:v>
                </c:pt>
                <c:pt idx="31447">
                  <c:v>1.7692699999999999E-2</c:v>
                </c:pt>
                <c:pt idx="31448">
                  <c:v>-1.0721210000000001</c:v>
                </c:pt>
                <c:pt idx="31449">
                  <c:v>2.8177650000000001</c:v>
                </c:pt>
                <c:pt idx="31450">
                  <c:v>-1.1584429999999999</c:v>
                </c:pt>
                <c:pt idx="31451">
                  <c:v>-1.597507</c:v>
                </c:pt>
                <c:pt idx="31452">
                  <c:v>4.4599599999999997</c:v>
                </c:pt>
                <c:pt idx="31453">
                  <c:v>-3.5569199999999999</c:v>
                </c:pt>
                <c:pt idx="31454">
                  <c:v>0.49909219999999999</c:v>
                </c:pt>
                <c:pt idx="31455">
                  <c:v>-3.3821020000000002</c:v>
                </c:pt>
                <c:pt idx="31456">
                  <c:v>2.5758299999999998</c:v>
                </c:pt>
                <c:pt idx="31457">
                  <c:v>2.209025</c:v>
                </c:pt>
                <c:pt idx="31458">
                  <c:v>1.0590010000000001</c:v>
                </c:pt>
                <c:pt idx="31459">
                  <c:v>-1.2412380000000001</c:v>
                </c:pt>
                <c:pt idx="31460">
                  <c:v>-1.003255</c:v>
                </c:pt>
                <c:pt idx="31461">
                  <c:v>1.736621</c:v>
                </c:pt>
                <c:pt idx="31462">
                  <c:v>2.7641230000000001</c:v>
                </c:pt>
                <c:pt idx="31463">
                  <c:v>-0.97985710000000004</c:v>
                </c:pt>
                <c:pt idx="31464">
                  <c:v>-1.2422439999999999</c:v>
                </c:pt>
                <c:pt idx="31465">
                  <c:v>-2.2708339999999998</c:v>
                </c:pt>
                <c:pt idx="31466">
                  <c:v>1.5236559999999999</c:v>
                </c:pt>
                <c:pt idx="31467">
                  <c:v>-1.642741</c:v>
                </c:pt>
                <c:pt idx="31468">
                  <c:v>1.4880100000000001</c:v>
                </c:pt>
                <c:pt idx="31469">
                  <c:v>0.78287569999999995</c:v>
                </c:pt>
                <c:pt idx="31470">
                  <c:v>7.4600020000000002</c:v>
                </c:pt>
                <c:pt idx="31471">
                  <c:v>1.421208</c:v>
                </c:pt>
                <c:pt idx="31472">
                  <c:v>-1.5890820000000001</c:v>
                </c:pt>
                <c:pt idx="31473">
                  <c:v>-0.74697860000000005</c:v>
                </c:pt>
                <c:pt idx="31474">
                  <c:v>1.9841660000000001</c:v>
                </c:pt>
                <c:pt idx="31475">
                  <c:v>2.7087479999999999</c:v>
                </c:pt>
                <c:pt idx="31476">
                  <c:v>-1.793447</c:v>
                </c:pt>
                <c:pt idx="31477">
                  <c:v>-0.59912399999999999</c:v>
                </c:pt>
                <c:pt idx="31478">
                  <c:v>-2.9395479999999998</c:v>
                </c:pt>
                <c:pt idx="31479">
                  <c:v>2.1915019999999998</c:v>
                </c:pt>
                <c:pt idx="31480">
                  <c:v>-0.98133099999999995</c:v>
                </c:pt>
                <c:pt idx="31481">
                  <c:v>3.3669370000000001</c:v>
                </c:pt>
                <c:pt idx="31482">
                  <c:v>1.826373</c:v>
                </c:pt>
                <c:pt idx="31483">
                  <c:v>-2.1326809999999998</c:v>
                </c:pt>
                <c:pt idx="31484">
                  <c:v>0.58431809999999995</c:v>
                </c:pt>
                <c:pt idx="31485">
                  <c:v>1.250313</c:v>
                </c:pt>
                <c:pt idx="31486">
                  <c:v>-0.86441089999999998</c:v>
                </c:pt>
                <c:pt idx="31487">
                  <c:v>2.130045</c:v>
                </c:pt>
                <c:pt idx="31488">
                  <c:v>-1.0976950000000001</c:v>
                </c:pt>
                <c:pt idx="31489">
                  <c:v>0.60426690000000005</c:v>
                </c:pt>
                <c:pt idx="31490">
                  <c:v>-1.961265</c:v>
                </c:pt>
                <c:pt idx="31491">
                  <c:v>0.25006250000000002</c:v>
                </c:pt>
                <c:pt idx="31492">
                  <c:v>-0.12471939999999999</c:v>
                </c:pt>
                <c:pt idx="31493">
                  <c:v>0.99900100000000003</c:v>
                </c:pt>
                <c:pt idx="31494">
                  <c:v>-2.7077149999999999</c:v>
                </c:pt>
                <c:pt idx="31495">
                  <c:v>0</c:v>
                </c:pt>
                <c:pt idx="31496">
                  <c:v>-1.2581009999999999</c:v>
                </c:pt>
                <c:pt idx="31497">
                  <c:v>0.1042863</c:v>
                </c:pt>
                <c:pt idx="31498">
                  <c:v>0.28491349999999999</c:v>
                </c:pt>
                <c:pt idx="31499">
                  <c:v>3.0859809999999999</c:v>
                </c:pt>
                <c:pt idx="31500">
                  <c:v>0.34319959999999999</c:v>
                </c:pt>
                <c:pt idx="31501">
                  <c:v>-1.3022879999999999</c:v>
                </c:pt>
                <c:pt idx="31502">
                  <c:v>-11.93064</c:v>
                </c:pt>
                <c:pt idx="31503">
                  <c:v>1.615648</c:v>
                </c:pt>
                <c:pt idx="31504">
                  <c:v>2.9547620000000001</c:v>
                </c:pt>
                <c:pt idx="31505">
                  <c:v>-1.135251</c:v>
                </c:pt>
                <c:pt idx="31506">
                  <c:v>6.0943269999999998</c:v>
                </c:pt>
                <c:pt idx="31507">
                  <c:v>2.152549</c:v>
                </c:pt>
                <c:pt idx="31508">
                  <c:v>-8.4471889999999998</c:v>
                </c:pt>
                <c:pt idx="31509">
                  <c:v>0.97953520000000005</c:v>
                </c:pt>
                <c:pt idx="31510">
                  <c:v>-0.83628789999999997</c:v>
                </c:pt>
                <c:pt idx="31511">
                  <c:v>1.4966649999999999</c:v>
                </c:pt>
                <c:pt idx="31512">
                  <c:v>-1.9242619999999999</c:v>
                </c:pt>
                <c:pt idx="31513">
                  <c:v>8.5251380000000001</c:v>
                </c:pt>
                <c:pt idx="31514">
                  <c:v>0.3279164</c:v>
                </c:pt>
                <c:pt idx="31515">
                  <c:v>2.802095</c:v>
                </c:pt>
                <c:pt idx="31516">
                  <c:v>-9.5948159999999998</c:v>
                </c:pt>
                <c:pt idx="31517">
                  <c:v>0.71117520000000001</c:v>
                </c:pt>
                <c:pt idx="31518">
                  <c:v>-8.2686899999999994E-2</c:v>
                </c:pt>
                <c:pt idx="31519">
                  <c:v>-1.9487319999999999</c:v>
                </c:pt>
                <c:pt idx="31520">
                  <c:v>2.6414620000000002</c:v>
                </c:pt>
                <c:pt idx="31521">
                  <c:v>-7.4591099999999994E-2</c:v>
                </c:pt>
                <c:pt idx="31522">
                  <c:v>-8.2693100000000005E-2</c:v>
                </c:pt>
                <c:pt idx="31523">
                  <c:v>8.1630669999999999</c:v>
                </c:pt>
                <c:pt idx="31524">
                  <c:v>-7.3057290000000004</c:v>
                </c:pt>
                <c:pt idx="31525">
                  <c:v>0.35341990000000001</c:v>
                </c:pt>
                <c:pt idx="31526">
                  <c:v>1.9951939999999999</c:v>
                </c:pt>
                <c:pt idx="31527">
                  <c:v>-1.0645359999999999</c:v>
                </c:pt>
                <c:pt idx="31528">
                  <c:v>7.912236</c:v>
                </c:pt>
                <c:pt idx="31529">
                  <c:v>-1.1534610000000001</c:v>
                </c:pt>
                <c:pt idx="31530">
                  <c:v>-8.9522720000000007</c:v>
                </c:pt>
                <c:pt idx="31531">
                  <c:v>3.2468020000000002</c:v>
                </c:pt>
                <c:pt idx="31532">
                  <c:v>7.79561E-2</c:v>
                </c:pt>
                <c:pt idx="31533">
                  <c:v>0.70598850000000002</c:v>
                </c:pt>
                <c:pt idx="31534">
                  <c:v>0.55723199999999995</c:v>
                </c:pt>
                <c:pt idx="31535">
                  <c:v>8.8527520000000006</c:v>
                </c:pt>
                <c:pt idx="31536">
                  <c:v>-1.12279</c:v>
                </c:pt>
                <c:pt idx="31537">
                  <c:v>0.65096220000000005</c:v>
                </c:pt>
                <c:pt idx="31538">
                  <c:v>6.7694000000000001E-3</c:v>
                </c:pt>
                <c:pt idx="31539">
                  <c:v>-6.3517720000000004</c:v>
                </c:pt>
                <c:pt idx="31540">
                  <c:v>-0.38040439999999998</c:v>
                </c:pt>
                <c:pt idx="31541">
                  <c:v>-2.9588510000000001</c:v>
                </c:pt>
                <c:pt idx="31542">
                  <c:v>-0.3201465</c:v>
                </c:pt>
                <c:pt idx="31543">
                  <c:v>-0.77863150000000003</c:v>
                </c:pt>
                <c:pt idx="31544">
                  <c:v>6.3531190000000004</c:v>
                </c:pt>
                <c:pt idx="31545">
                  <c:v>-8.7990639999999996</c:v>
                </c:pt>
                <c:pt idx="31546">
                  <c:v>2.4712100000000001</c:v>
                </c:pt>
                <c:pt idx="31547">
                  <c:v>9.426895</c:v>
                </c:pt>
                <c:pt idx="31548">
                  <c:v>3.045658</c:v>
                </c:pt>
                <c:pt idx="31549">
                  <c:v>2.4618570000000002</c:v>
                </c:pt>
                <c:pt idx="31550">
                  <c:v>7.8423499999999993E-2</c:v>
                </c:pt>
                <c:pt idx="31551">
                  <c:v>-15.81606</c:v>
                </c:pt>
                <c:pt idx="31552">
                  <c:v>0.93501570000000001</c:v>
                </c:pt>
                <c:pt idx="31553">
                  <c:v>-5.7232079999999996</c:v>
                </c:pt>
                <c:pt idx="31554">
                  <c:v>-0.48077379999999997</c:v>
                </c:pt>
                <c:pt idx="31555">
                  <c:v>-0.2242749</c:v>
                </c:pt>
                <c:pt idx="31556">
                  <c:v>3.8533230000000001</c:v>
                </c:pt>
                <c:pt idx="31557">
                  <c:v>5.2653829999999999</c:v>
                </c:pt>
                <c:pt idx="31558">
                  <c:v>2.4337580000000001</c:v>
                </c:pt>
                <c:pt idx="31559">
                  <c:v>-2.5072299999999998</c:v>
                </c:pt>
                <c:pt idx="31560">
                  <c:v>-1.215473</c:v>
                </c:pt>
                <c:pt idx="31561">
                  <c:v>-0.39305000000000001</c:v>
                </c:pt>
                <c:pt idx="31562">
                  <c:v>5.1510660000000001</c:v>
                </c:pt>
                <c:pt idx="31563">
                  <c:v>-6.7110500000000002</c:v>
                </c:pt>
                <c:pt idx="31564">
                  <c:v>-2.4378120000000001</c:v>
                </c:pt>
                <c:pt idx="31565">
                  <c:v>-0.79777730000000002</c:v>
                </c:pt>
                <c:pt idx="31566">
                  <c:v>2.8175599999999999E-2</c:v>
                </c:pt>
                <c:pt idx="31567">
                  <c:v>-1.29318</c:v>
                </c:pt>
                <c:pt idx="31568">
                  <c:v>6.3376780000000004</c:v>
                </c:pt>
                <c:pt idx="31569">
                  <c:v>3.6677430000000002</c:v>
                </c:pt>
                <c:pt idx="31570">
                  <c:v>0.34261570000000002</c:v>
                </c:pt>
                <c:pt idx="31571">
                  <c:v>8.6057799999999993</c:v>
                </c:pt>
                <c:pt idx="31572">
                  <c:v>-1.9618040000000001</c:v>
                </c:pt>
                <c:pt idx="31573">
                  <c:v>-3.2294550000000002</c:v>
                </c:pt>
                <c:pt idx="31574">
                  <c:v>-4.5565480000000003</c:v>
                </c:pt>
                <c:pt idx="31575">
                  <c:v>0.50253300000000001</c:v>
                </c:pt>
                <c:pt idx="31576">
                  <c:v>-9.5480979999999995</c:v>
                </c:pt>
                <c:pt idx="31577">
                  <c:v>-1.996416</c:v>
                </c:pt>
                <c:pt idx="31578">
                  <c:v>-1.131313</c:v>
                </c:pt>
                <c:pt idx="31579">
                  <c:v>1.4975240000000001</c:v>
                </c:pt>
                <c:pt idx="31580">
                  <c:v>0.97091499999999997</c:v>
                </c:pt>
                <c:pt idx="31581">
                  <c:v>2.9245839999999999</c:v>
                </c:pt>
                <c:pt idx="31582">
                  <c:v>-0.40566600000000003</c:v>
                </c:pt>
                <c:pt idx="31583">
                  <c:v>1.130358</c:v>
                </c:pt>
                <c:pt idx="31584">
                  <c:v>-5.907883</c:v>
                </c:pt>
                <c:pt idx="31585">
                  <c:v>-2.7156180000000001</c:v>
                </c:pt>
                <c:pt idx="31586">
                  <c:v>-1.371256</c:v>
                </c:pt>
                <c:pt idx="31587">
                  <c:v>4.413475</c:v>
                </c:pt>
                <c:pt idx="31588">
                  <c:v>5.4233580000000003</c:v>
                </c:pt>
                <c:pt idx="31589">
                  <c:v>3.3567610000000001</c:v>
                </c:pt>
                <c:pt idx="31590">
                  <c:v>7.6595700000000004</c:v>
                </c:pt>
                <c:pt idx="31591">
                  <c:v>-5.8740880000000004</c:v>
                </c:pt>
                <c:pt idx="31592">
                  <c:v>-5.0277250000000002</c:v>
                </c:pt>
                <c:pt idx="31593">
                  <c:v>-9.9426539999999992</c:v>
                </c:pt>
                <c:pt idx="31594">
                  <c:v>6.0020670000000003</c:v>
                </c:pt>
                <c:pt idx="31595">
                  <c:v>1.4027780000000001</c:v>
                </c:pt>
                <c:pt idx="31596">
                  <c:v>3.0536949999999998</c:v>
                </c:pt>
                <c:pt idx="31597">
                  <c:v>-0.94963439999999999</c:v>
                </c:pt>
                <c:pt idx="31598">
                  <c:v>-6.9920049999999998</c:v>
                </c:pt>
                <c:pt idx="31599">
                  <c:v>0.74746570000000001</c:v>
                </c:pt>
                <c:pt idx="31600">
                  <c:v>4.9753360000000004</c:v>
                </c:pt>
                <c:pt idx="31601">
                  <c:v>-2.4956749999999999</c:v>
                </c:pt>
                <c:pt idx="31602">
                  <c:v>-0.50184229999999996</c:v>
                </c:pt>
                <c:pt idx="31603">
                  <c:v>-1.149114</c:v>
                </c:pt>
                <c:pt idx="31604">
                  <c:v>1.558109</c:v>
                </c:pt>
                <c:pt idx="31605">
                  <c:v>0.65914410000000001</c:v>
                </c:pt>
                <c:pt idx="31606">
                  <c:v>1.0340879999999999</c:v>
                </c:pt>
                <c:pt idx="31607">
                  <c:v>0.59733139999999996</c:v>
                </c:pt>
                <c:pt idx="31608">
                  <c:v>1.6009869999999999</c:v>
                </c:pt>
                <c:pt idx="31609">
                  <c:v>2.4406599999999998</c:v>
                </c:pt>
                <c:pt idx="31610">
                  <c:v>1.6761790000000001</c:v>
                </c:pt>
                <c:pt idx="31611">
                  <c:v>3.395702</c:v>
                </c:pt>
                <c:pt idx="31612">
                  <c:v>12.474449999999999</c:v>
                </c:pt>
                <c:pt idx="31613">
                  <c:v>-1.96119</c:v>
                </c:pt>
                <c:pt idx="31614">
                  <c:v>-3.814057</c:v>
                </c:pt>
                <c:pt idx="31615">
                  <c:v>-8.6521349999999995</c:v>
                </c:pt>
                <c:pt idx="31616">
                  <c:v>2.449093</c:v>
                </c:pt>
                <c:pt idx="31617">
                  <c:v>-0.41812939999999998</c:v>
                </c:pt>
                <c:pt idx="31618">
                  <c:v>2.0726830000000001</c:v>
                </c:pt>
                <c:pt idx="31619">
                  <c:v>1.5094380000000001</c:v>
                </c:pt>
                <c:pt idx="31620">
                  <c:v>-2.3244220000000002</c:v>
                </c:pt>
                <c:pt idx="31621">
                  <c:v>4.6794560000000001</c:v>
                </c:pt>
                <c:pt idx="31622">
                  <c:v>-9.6062049999999992</c:v>
                </c:pt>
                <c:pt idx="31623">
                  <c:v>8.2355990000000006</c:v>
                </c:pt>
                <c:pt idx="31624">
                  <c:v>-2.4276650000000002</c:v>
                </c:pt>
                <c:pt idx="31625">
                  <c:v>-0.2115088</c:v>
                </c:pt>
                <c:pt idx="31626">
                  <c:v>-3.3992429999999998</c:v>
                </c:pt>
                <c:pt idx="31627">
                  <c:v>0.27554400000000001</c:v>
                </c:pt>
                <c:pt idx="31628">
                  <c:v>4.0849789999999997</c:v>
                </c:pt>
                <c:pt idx="31629">
                  <c:v>4.1197020000000002</c:v>
                </c:pt>
                <c:pt idx="31630">
                  <c:v>9.26371E-2</c:v>
                </c:pt>
                <c:pt idx="31631">
                  <c:v>-0.86978100000000003</c:v>
                </c:pt>
                <c:pt idx="31632">
                  <c:v>-0.40322449999999999</c:v>
                </c:pt>
                <c:pt idx="31633">
                  <c:v>-3.4962909999999998</c:v>
                </c:pt>
                <c:pt idx="31634">
                  <c:v>2.4523839999999999</c:v>
                </c:pt>
                <c:pt idx="31635">
                  <c:v>0.97997460000000003</c:v>
                </c:pt>
                <c:pt idx="31636">
                  <c:v>-2.5647180000000001</c:v>
                </c:pt>
                <c:pt idx="31637">
                  <c:v>1.1073100000000001E-2</c:v>
                </c:pt>
                <c:pt idx="31638">
                  <c:v>-2.1147870000000002</c:v>
                </c:pt>
                <c:pt idx="31639">
                  <c:v>-0.17967130000000001</c:v>
                </c:pt>
                <c:pt idx="31640">
                  <c:v>-3.4512450000000001</c:v>
                </c:pt>
                <c:pt idx="31641">
                  <c:v>-0.37265480000000001</c:v>
                </c:pt>
                <c:pt idx="31642">
                  <c:v>1.3877820000000001</c:v>
                </c:pt>
                <c:pt idx="31643">
                  <c:v>0.83630420000000005</c:v>
                </c:pt>
                <c:pt idx="31644">
                  <c:v>-1.746648</c:v>
                </c:pt>
                <c:pt idx="31645">
                  <c:v>-0.72337680000000004</c:v>
                </c:pt>
                <c:pt idx="31646">
                  <c:v>0.47798479999999999</c:v>
                </c:pt>
                <c:pt idx="31647">
                  <c:v>4.250947</c:v>
                </c:pt>
                <c:pt idx="31648">
                  <c:v>1.1375500000000001</c:v>
                </c:pt>
                <c:pt idx="31649">
                  <c:v>-1.1109340000000001</c:v>
                </c:pt>
                <c:pt idx="31650">
                  <c:v>-1.748877</c:v>
                </c:pt>
                <c:pt idx="31651">
                  <c:v>-1.8268260000000001</c:v>
                </c:pt>
                <c:pt idx="31652">
                  <c:v>1.820163</c:v>
                </c:pt>
                <c:pt idx="31653">
                  <c:v>-0.4265428</c:v>
                </c:pt>
                <c:pt idx="31654">
                  <c:v>-3.2658710000000002</c:v>
                </c:pt>
                <c:pt idx="31655">
                  <c:v>1.4529110000000001</c:v>
                </c:pt>
                <c:pt idx="31656">
                  <c:v>-3.0844239999999998</c:v>
                </c:pt>
                <c:pt idx="31657">
                  <c:v>-0.14549780000000001</c:v>
                </c:pt>
                <c:pt idx="31658">
                  <c:v>-0.82560489999999997</c:v>
                </c:pt>
                <c:pt idx="31659">
                  <c:v>1.5785940000000001</c:v>
                </c:pt>
                <c:pt idx="31660">
                  <c:v>-3.4204999999999999E-3</c:v>
                </c:pt>
                <c:pt idx="31661">
                  <c:v>1.179268</c:v>
                </c:pt>
                <c:pt idx="31662">
                  <c:v>0.47996430000000001</c:v>
                </c:pt>
                <c:pt idx="31663">
                  <c:v>1.198701</c:v>
                </c:pt>
                <c:pt idx="31664">
                  <c:v>-0.1437669</c:v>
                </c:pt>
                <c:pt idx="31665">
                  <c:v>-1.4776260000000001</c:v>
                </c:pt>
                <c:pt idx="31666">
                  <c:v>0.98442110000000005</c:v>
                </c:pt>
                <c:pt idx="31667">
                  <c:v>1.0587390000000001</c:v>
                </c:pt>
                <c:pt idx="31668">
                  <c:v>1.2775699999999999E-2</c:v>
                </c:pt>
                <c:pt idx="31669">
                  <c:v>0.4730299</c:v>
                </c:pt>
                <c:pt idx="31670">
                  <c:v>1.185049</c:v>
                </c:pt>
                <c:pt idx="31671">
                  <c:v>0.89691920000000003</c:v>
                </c:pt>
                <c:pt idx="31672">
                  <c:v>-0.41043590000000002</c:v>
                </c:pt>
                <c:pt idx="31673">
                  <c:v>1.928477</c:v>
                </c:pt>
                <c:pt idx="31674">
                  <c:v>1.891591</c:v>
                </c:pt>
                <c:pt idx="31675">
                  <c:v>0.39298749999999999</c:v>
                </c:pt>
                <c:pt idx="31676">
                  <c:v>-0.34504030000000002</c:v>
                </c:pt>
                <c:pt idx="31677">
                  <c:v>2.039123</c:v>
                </c:pt>
                <c:pt idx="31678">
                  <c:v>1.993468</c:v>
                </c:pt>
                <c:pt idx="31679">
                  <c:v>4.34659</c:v>
                </c:pt>
                <c:pt idx="31680">
                  <c:v>1.2389110000000001</c:v>
                </c:pt>
                <c:pt idx="31681">
                  <c:v>-0.51694300000000004</c:v>
                </c:pt>
                <c:pt idx="31682">
                  <c:v>-1.3089249999999999</c:v>
                </c:pt>
                <c:pt idx="31683">
                  <c:v>0.50268679999999999</c:v>
                </c:pt>
                <c:pt idx="31684">
                  <c:v>-0.24668010000000001</c:v>
                </c:pt>
                <c:pt idx="31685">
                  <c:v>0.46865489999999999</c:v>
                </c:pt>
                <c:pt idx="31686">
                  <c:v>-1.2368399999999999</c:v>
                </c:pt>
                <c:pt idx="31687">
                  <c:v>0.55719839999999998</c:v>
                </c:pt>
                <c:pt idx="31688">
                  <c:v>0.14615729999999999</c:v>
                </c:pt>
                <c:pt idx="31689">
                  <c:v>1.1839820000000001</c:v>
                </c:pt>
                <c:pt idx="31690">
                  <c:v>-0.47387119999999999</c:v>
                </c:pt>
                <c:pt idx="31691">
                  <c:v>-5.0887500000000002E-2</c:v>
                </c:pt>
                <c:pt idx="31692">
                  <c:v>-1.8201860000000001</c:v>
                </c:pt>
                <c:pt idx="31693">
                  <c:v>-4.6272570000000002</c:v>
                </c:pt>
                <c:pt idx="31694">
                  <c:v>0.78411019999999998</c:v>
                </c:pt>
                <c:pt idx="31695">
                  <c:v>1.6433059999999999</c:v>
                </c:pt>
                <c:pt idx="31696">
                  <c:v>4.9145260000000004</c:v>
                </c:pt>
                <c:pt idx="31697">
                  <c:v>-3.7544689999999998</c:v>
                </c:pt>
                <c:pt idx="31698">
                  <c:v>-3.1858219999999999</c:v>
                </c:pt>
                <c:pt idx="31699">
                  <c:v>-4.5828369999999996</c:v>
                </c:pt>
                <c:pt idx="31700">
                  <c:v>2.1928899999999998</c:v>
                </c:pt>
                <c:pt idx="31701">
                  <c:v>-0.6226834</c:v>
                </c:pt>
                <c:pt idx="31702">
                  <c:v>-2.6296439999999999</c:v>
                </c:pt>
                <c:pt idx="31703">
                  <c:v>-2.4432930000000002</c:v>
                </c:pt>
                <c:pt idx="31704">
                  <c:v>-2.7844060000000002</c:v>
                </c:pt>
                <c:pt idx="31705">
                  <c:v>3.6495500000000001</c:v>
                </c:pt>
                <c:pt idx="31706">
                  <c:v>-1.651071</c:v>
                </c:pt>
                <c:pt idx="31707">
                  <c:v>0.64901640000000005</c:v>
                </c:pt>
                <c:pt idx="31708">
                  <c:v>1.8605499999999999</c:v>
                </c:pt>
                <c:pt idx="31709">
                  <c:v>0.73201349999999998</c:v>
                </c:pt>
                <c:pt idx="31710">
                  <c:v>6.3191069999999998</c:v>
                </c:pt>
                <c:pt idx="31711">
                  <c:v>-2.6084079999999998</c:v>
                </c:pt>
                <c:pt idx="31712">
                  <c:v>3.0965189999999998</c:v>
                </c:pt>
                <c:pt idx="31713">
                  <c:v>8.1892150000000008</c:v>
                </c:pt>
                <c:pt idx="31714">
                  <c:v>0.598584</c:v>
                </c:pt>
                <c:pt idx="31715">
                  <c:v>1.4104969999999999</c:v>
                </c:pt>
                <c:pt idx="31716">
                  <c:v>-8.1148760000000006</c:v>
                </c:pt>
                <c:pt idx="31717">
                  <c:v>2.2351320000000001</c:v>
                </c:pt>
                <c:pt idx="31718">
                  <c:v>2.1519330000000001</c:v>
                </c:pt>
                <c:pt idx="31719">
                  <c:v>-6.9290510000000003</c:v>
                </c:pt>
                <c:pt idx="31720">
                  <c:v>1.13933E-2</c:v>
                </c:pt>
                <c:pt idx="31721">
                  <c:v>7.6359120000000003</c:v>
                </c:pt>
                <c:pt idx="31722">
                  <c:v>2.6022460000000001</c:v>
                </c:pt>
                <c:pt idx="31723">
                  <c:v>2.6303709999999998</c:v>
                </c:pt>
                <c:pt idx="31724">
                  <c:v>-3.9335879999999999</c:v>
                </c:pt>
                <c:pt idx="31725">
                  <c:v>3.9172829999999998</c:v>
                </c:pt>
                <c:pt idx="31726">
                  <c:v>-3.0178590000000001</c:v>
                </c:pt>
                <c:pt idx="31727">
                  <c:v>-4.5518049999999999</c:v>
                </c:pt>
                <c:pt idx="31728">
                  <c:v>-4.2270260000000004</c:v>
                </c:pt>
                <c:pt idx="31729">
                  <c:v>-1.181022</c:v>
                </c:pt>
                <c:pt idx="31730">
                  <c:v>11.08414</c:v>
                </c:pt>
                <c:pt idx="31731">
                  <c:v>-12.997769999999999</c:v>
                </c:pt>
                <c:pt idx="31732">
                  <c:v>2.818918</c:v>
                </c:pt>
                <c:pt idx="31733">
                  <c:v>3.8644859999999999</c:v>
                </c:pt>
                <c:pt idx="31734">
                  <c:v>0.39559800000000001</c:v>
                </c:pt>
                <c:pt idx="31735">
                  <c:v>0.14781639999999999</c:v>
                </c:pt>
                <c:pt idx="31736">
                  <c:v>-2.4046180000000001</c:v>
                </c:pt>
                <c:pt idx="31737">
                  <c:v>-1.0423070000000001</c:v>
                </c:pt>
                <c:pt idx="31738">
                  <c:v>-1.545409</c:v>
                </c:pt>
                <c:pt idx="31739">
                  <c:v>-2.2919520000000002</c:v>
                </c:pt>
                <c:pt idx="31740">
                  <c:v>-4.1163239999999996</c:v>
                </c:pt>
                <c:pt idx="31741">
                  <c:v>-1.075267</c:v>
                </c:pt>
                <c:pt idx="31742">
                  <c:v>0.47060869999999999</c:v>
                </c:pt>
                <c:pt idx="31743">
                  <c:v>-0.78264250000000002</c:v>
                </c:pt>
                <c:pt idx="31744">
                  <c:v>1.242829</c:v>
                </c:pt>
                <c:pt idx="31745">
                  <c:v>-2.7465030000000001</c:v>
                </c:pt>
                <c:pt idx="31746">
                  <c:v>-0.83778249999999999</c:v>
                </c:pt>
                <c:pt idx="31747">
                  <c:v>1.1392880000000001</c:v>
                </c:pt>
                <c:pt idx="31748">
                  <c:v>1.8638269999999999</c:v>
                </c:pt>
                <c:pt idx="31749">
                  <c:v>-1.8476619999999999</c:v>
                </c:pt>
                <c:pt idx="31750">
                  <c:v>-2.0821860000000001</c:v>
                </c:pt>
                <c:pt idx="31751">
                  <c:v>-1.59466</c:v>
                </c:pt>
                <c:pt idx="31752">
                  <c:v>0.78376829999999997</c:v>
                </c:pt>
                <c:pt idx="31753">
                  <c:v>0.34556999999999999</c:v>
                </c:pt>
                <c:pt idx="31754">
                  <c:v>-1.6206529999999999</c:v>
                </c:pt>
                <c:pt idx="31755">
                  <c:v>-0.29968790000000001</c:v>
                </c:pt>
                <c:pt idx="31756">
                  <c:v>2.3217530000000002</c:v>
                </c:pt>
                <c:pt idx="31757">
                  <c:v>2.152371</c:v>
                </c:pt>
                <c:pt idx="31758">
                  <c:v>2.1553870000000002</c:v>
                </c:pt>
                <c:pt idx="31759">
                  <c:v>1.2498199999999999</c:v>
                </c:pt>
                <c:pt idx="31760">
                  <c:v>-0.62963959999999997</c:v>
                </c:pt>
                <c:pt idx="31761">
                  <c:v>0.25246099999999999</c:v>
                </c:pt>
                <c:pt idx="31762">
                  <c:v>2.1326809999999998</c:v>
                </c:pt>
                <c:pt idx="31763">
                  <c:v>-0.69321200000000005</c:v>
                </c:pt>
                <c:pt idx="31764">
                  <c:v>1.244599</c:v>
                </c:pt>
                <c:pt idx="31765">
                  <c:v>-1.392927</c:v>
                </c:pt>
                <c:pt idx="31766">
                  <c:v>2.3430930000000001</c:v>
                </c:pt>
                <c:pt idx="31767">
                  <c:v>1.368026</c:v>
                </c:pt>
                <c:pt idx="31768">
                  <c:v>-1.814908</c:v>
                </c:pt>
                <c:pt idx="31769">
                  <c:v>0.76771469999999997</c:v>
                </c:pt>
                <c:pt idx="31770">
                  <c:v>3.7443270000000002</c:v>
                </c:pt>
                <c:pt idx="31771">
                  <c:v>0.27641060000000001</c:v>
                </c:pt>
                <c:pt idx="31772">
                  <c:v>1.9389130000000001</c:v>
                </c:pt>
                <c:pt idx="31773">
                  <c:v>-4.778518</c:v>
                </c:pt>
                <c:pt idx="31774">
                  <c:v>4.3183199999999999</c:v>
                </c:pt>
                <c:pt idx="31775">
                  <c:v>-1.185012</c:v>
                </c:pt>
                <c:pt idx="31776">
                  <c:v>3.3065319999999998</c:v>
                </c:pt>
                <c:pt idx="31777">
                  <c:v>-0.42089310000000002</c:v>
                </c:pt>
                <c:pt idx="31778">
                  <c:v>0.96007500000000001</c:v>
                </c:pt>
                <c:pt idx="31779">
                  <c:v>-0.99758329999999995</c:v>
                </c:pt>
                <c:pt idx="31780">
                  <c:v>1.693187</c:v>
                </c:pt>
                <c:pt idx="31781">
                  <c:v>3.2289199999999997E-2</c:v>
                </c:pt>
                <c:pt idx="31782">
                  <c:v>3.6397020000000002</c:v>
                </c:pt>
                <c:pt idx="31783">
                  <c:v>2.3081109999999998</c:v>
                </c:pt>
                <c:pt idx="31784">
                  <c:v>3.8718140000000001</c:v>
                </c:pt>
                <c:pt idx="31785">
                  <c:v>-2.5290499999999998</c:v>
                </c:pt>
                <c:pt idx="31786">
                  <c:v>-5.2960989999999999</c:v>
                </c:pt>
                <c:pt idx="31787">
                  <c:v>5.5288490000000001</c:v>
                </c:pt>
                <c:pt idx="31788">
                  <c:v>0.77246610000000004</c:v>
                </c:pt>
                <c:pt idx="31789">
                  <c:v>-0.1874992</c:v>
                </c:pt>
                <c:pt idx="31790">
                  <c:v>-1.443376</c:v>
                </c:pt>
                <c:pt idx="31791">
                  <c:v>1.184841</c:v>
                </c:pt>
                <c:pt idx="31792">
                  <c:v>0.1395419</c:v>
                </c:pt>
                <c:pt idx="31793">
                  <c:v>2.1670539999999998</c:v>
                </c:pt>
                <c:pt idx="31794">
                  <c:v>0.60134690000000002</c:v>
                </c:pt>
                <c:pt idx="31795">
                  <c:v>0.86376090000000005</c:v>
                </c:pt>
                <c:pt idx="31796">
                  <c:v>-2.108644</c:v>
                </c:pt>
                <c:pt idx="31797">
                  <c:v>-0.84526310000000004</c:v>
                </c:pt>
                <c:pt idx="31798">
                  <c:v>0.88943430000000001</c:v>
                </c:pt>
                <c:pt idx="31799">
                  <c:v>-1.7293149999999999</c:v>
                </c:pt>
                <c:pt idx="31800">
                  <c:v>-1.885397</c:v>
                </c:pt>
                <c:pt idx="31801">
                  <c:v>2.346428</c:v>
                </c:pt>
                <c:pt idx="31802">
                  <c:v>1.3090440000000001</c:v>
                </c:pt>
                <c:pt idx="31803">
                  <c:v>7.3161199999999997</c:v>
                </c:pt>
                <c:pt idx="31804">
                  <c:v>-1.5359339999999999</c:v>
                </c:pt>
                <c:pt idx="31805">
                  <c:v>10.89354</c:v>
                </c:pt>
                <c:pt idx="31806">
                  <c:v>-5.9329280000000004</c:v>
                </c:pt>
                <c:pt idx="31807">
                  <c:v>-8.5929649999999995</c:v>
                </c:pt>
                <c:pt idx="31808">
                  <c:v>18.52666</c:v>
                </c:pt>
                <c:pt idx="31809">
                  <c:v>-3.0612240000000002</c:v>
                </c:pt>
                <c:pt idx="31810">
                  <c:v>0</c:v>
                </c:pt>
                <c:pt idx="31811">
                  <c:v>-2.392344</c:v>
                </c:pt>
                <c:pt idx="31812">
                  <c:v>-10.78431</c:v>
                </c:pt>
                <c:pt idx="31813">
                  <c:v>2.7472530000000002</c:v>
                </c:pt>
                <c:pt idx="31814">
                  <c:v>5.8823530000000002</c:v>
                </c:pt>
                <c:pt idx="31815">
                  <c:v>-7.0707069999999996</c:v>
                </c:pt>
                <c:pt idx="31816">
                  <c:v>7.6086960000000001</c:v>
                </c:pt>
                <c:pt idx="31817">
                  <c:v>-13.131309999999999</c:v>
                </c:pt>
                <c:pt idx="31818">
                  <c:v>15.11628</c:v>
                </c:pt>
                <c:pt idx="31819">
                  <c:v>-19.797979999999999</c:v>
                </c:pt>
                <c:pt idx="31820">
                  <c:v>4.7858939999999999</c:v>
                </c:pt>
                <c:pt idx="31821">
                  <c:v>2.1634609999999999</c:v>
                </c:pt>
                <c:pt idx="31822">
                  <c:v>19.411760000000001</c:v>
                </c:pt>
                <c:pt idx="31823">
                  <c:v>0</c:v>
                </c:pt>
                <c:pt idx="31824">
                  <c:v>0</c:v>
                </c:pt>
                <c:pt idx="31825">
                  <c:v>1.9704429999999999</c:v>
                </c:pt>
                <c:pt idx="31826">
                  <c:v>3.0917870000000001</c:v>
                </c:pt>
                <c:pt idx="31827">
                  <c:v>1.6401129999999999</c:v>
                </c:pt>
                <c:pt idx="31828">
                  <c:v>-11.479939999999999</c:v>
                </c:pt>
                <c:pt idx="31829">
                  <c:v>3.9583330000000001</c:v>
                </c:pt>
                <c:pt idx="31830">
                  <c:v>0.20040079999999999</c:v>
                </c:pt>
                <c:pt idx="31831">
                  <c:v>3.7</c:v>
                </c:pt>
                <c:pt idx="31832">
                  <c:v>-15.332689999999999</c:v>
                </c:pt>
                <c:pt idx="31833">
                  <c:v>9.9088840000000005</c:v>
                </c:pt>
                <c:pt idx="31834">
                  <c:v>0</c:v>
                </c:pt>
                <c:pt idx="31835">
                  <c:v>4.6632119999999997</c:v>
                </c:pt>
                <c:pt idx="31836">
                  <c:v>-4.9504950000000001</c:v>
                </c:pt>
                <c:pt idx="31837">
                  <c:v>1.0416669999999999</c:v>
                </c:pt>
                <c:pt idx="31838">
                  <c:v>-0.2061856</c:v>
                </c:pt>
                <c:pt idx="31839">
                  <c:v>-0.20661160000000001</c:v>
                </c:pt>
                <c:pt idx="31840">
                  <c:v>-5.7971009999999996</c:v>
                </c:pt>
                <c:pt idx="31841">
                  <c:v>4.8351649999999999</c:v>
                </c:pt>
                <c:pt idx="31842">
                  <c:v>0.62893080000000001</c:v>
                </c:pt>
                <c:pt idx="31843">
                  <c:v>6.25</c:v>
                </c:pt>
                <c:pt idx="31844">
                  <c:v>-4.901961</c:v>
                </c:pt>
                <c:pt idx="31845">
                  <c:v>-0.30927830000000001</c:v>
                </c:pt>
                <c:pt idx="31846">
                  <c:v>-1.758014</c:v>
                </c:pt>
                <c:pt idx="31847">
                  <c:v>-0.78947369999999994</c:v>
                </c:pt>
                <c:pt idx="31848">
                  <c:v>-0.26525199999999999</c:v>
                </c:pt>
                <c:pt idx="31849">
                  <c:v>2.1276600000000001</c:v>
                </c:pt>
                <c:pt idx="31850">
                  <c:v>0</c:v>
                </c:pt>
                <c:pt idx="31851">
                  <c:v>14.58333</c:v>
                </c:pt>
                <c:pt idx="31852">
                  <c:v>-1.3636360000000001</c:v>
                </c:pt>
                <c:pt idx="31853">
                  <c:v>5.9907830000000004</c:v>
                </c:pt>
                <c:pt idx="31854">
                  <c:v>3.1304349999999999</c:v>
                </c:pt>
                <c:pt idx="31855">
                  <c:v>-2.1922429999999999</c:v>
                </c:pt>
                <c:pt idx="31856">
                  <c:v>3.2758620000000001</c:v>
                </c:pt>
                <c:pt idx="31857">
                  <c:v>0</c:v>
                </c:pt>
                <c:pt idx="31858">
                  <c:v>-0.33388980000000001</c:v>
                </c:pt>
                <c:pt idx="31859">
                  <c:v>-1.5912900000000001</c:v>
                </c:pt>
                <c:pt idx="31860">
                  <c:v>-7.148936</c:v>
                </c:pt>
                <c:pt idx="31861">
                  <c:v>4.0329969999999999</c:v>
                </c:pt>
                <c:pt idx="31862">
                  <c:v>2.235242</c:v>
                </c:pt>
                <c:pt idx="31863">
                  <c:v>7.2539150000000001</c:v>
                </c:pt>
                <c:pt idx="31864">
                  <c:v>-1.709033</c:v>
                </c:pt>
                <c:pt idx="31865">
                  <c:v>6.7556039999999999</c:v>
                </c:pt>
                <c:pt idx="31866">
                  <c:v>6.8904099999999996E-2</c:v>
                </c:pt>
                <c:pt idx="31867">
                  <c:v>-3.922085</c:v>
                </c:pt>
                <c:pt idx="31868">
                  <c:v>-3.5636459999999999</c:v>
                </c:pt>
                <c:pt idx="31869">
                  <c:v>-6.9530510000000003</c:v>
                </c:pt>
                <c:pt idx="31870">
                  <c:v>-7.476826</c:v>
                </c:pt>
                <c:pt idx="31871">
                  <c:v>4.003012</c:v>
                </c:pt>
                <c:pt idx="31872">
                  <c:v>6.7356109999999996</c:v>
                </c:pt>
                <c:pt idx="31873">
                  <c:v>9.07301</c:v>
                </c:pt>
                <c:pt idx="31874">
                  <c:v>-4.768078</c:v>
                </c:pt>
                <c:pt idx="31875">
                  <c:v>-7.1536119999999999</c:v>
                </c:pt>
                <c:pt idx="31876">
                  <c:v>-8.1282219999999992</c:v>
                </c:pt>
                <c:pt idx="31877">
                  <c:v>0.50652889999999995</c:v>
                </c:pt>
                <c:pt idx="31878">
                  <c:v>-4.3068030000000004</c:v>
                </c:pt>
                <c:pt idx="31879">
                  <c:v>0.79493100000000005</c:v>
                </c:pt>
                <c:pt idx="31880">
                  <c:v>-2.4258289999999998</c:v>
                </c:pt>
                <c:pt idx="31881">
                  <c:v>-2.0116510000000001</c:v>
                </c:pt>
                <c:pt idx="31882">
                  <c:v>-1.08775</c:v>
                </c:pt>
                <c:pt idx="31883">
                  <c:v>-1.2291639999999999</c:v>
                </c:pt>
                <c:pt idx="31884">
                  <c:v>0.83805750000000001</c:v>
                </c:pt>
                <c:pt idx="31885">
                  <c:v>0.35272179999999997</c:v>
                </c:pt>
                <c:pt idx="31886">
                  <c:v>-3.4725809999999999</c:v>
                </c:pt>
                <c:pt idx="31887">
                  <c:v>-4.4166540000000003</c:v>
                </c:pt>
                <c:pt idx="31888">
                  <c:v>0.15235009999999999</c:v>
                </c:pt>
                <c:pt idx="31889">
                  <c:v>1.165791</c:v>
                </c:pt>
                <c:pt idx="31890">
                  <c:v>3.6210140000000002</c:v>
                </c:pt>
                <c:pt idx="31891">
                  <c:v>0.63396300000000005</c:v>
                </c:pt>
                <c:pt idx="31892">
                  <c:v>0.25479780000000002</c:v>
                </c:pt>
                <c:pt idx="31893">
                  <c:v>-3.5547819999999999</c:v>
                </c:pt>
                <c:pt idx="31894">
                  <c:v>-0.27826250000000002</c:v>
                </c:pt>
                <c:pt idx="31895">
                  <c:v>-2.5706329999999999</c:v>
                </c:pt>
                <c:pt idx="31896">
                  <c:v>0.1021169</c:v>
                </c:pt>
                <c:pt idx="31897">
                  <c:v>-0.1390972</c:v>
                </c:pt>
                <c:pt idx="31898">
                  <c:v>-0.50444</c:v>
                </c:pt>
                <c:pt idx="31899">
                  <c:v>3.1800839999999999</c:v>
                </c:pt>
                <c:pt idx="31900">
                  <c:v>-2.9121290000000002</c:v>
                </c:pt>
                <c:pt idx="31901">
                  <c:v>1.0476179999999999</c:v>
                </c:pt>
                <c:pt idx="31902">
                  <c:v>-1.200761</c:v>
                </c:pt>
                <c:pt idx="31903">
                  <c:v>2.6244070000000002</c:v>
                </c:pt>
                <c:pt idx="31904">
                  <c:v>2.967517</c:v>
                </c:pt>
                <c:pt idx="31905">
                  <c:v>1.310648</c:v>
                </c:pt>
                <c:pt idx="31906">
                  <c:v>0.69514019999999999</c:v>
                </c:pt>
                <c:pt idx="31907">
                  <c:v>-2.3479299999999999</c:v>
                </c:pt>
                <c:pt idx="31908">
                  <c:v>-0.76824700000000001</c:v>
                </c:pt>
                <c:pt idx="31909">
                  <c:v>-1.749355</c:v>
                </c:pt>
                <c:pt idx="31910">
                  <c:v>1.3672880000000001</c:v>
                </c:pt>
                <c:pt idx="31911">
                  <c:v>0.69284710000000005</c:v>
                </c:pt>
                <c:pt idx="31912">
                  <c:v>1.481196</c:v>
                </c:pt>
                <c:pt idx="31913">
                  <c:v>2.7178339999999999</c:v>
                </c:pt>
                <c:pt idx="31914">
                  <c:v>0.1687167</c:v>
                </c:pt>
                <c:pt idx="31915">
                  <c:v>-3.0116329999999998</c:v>
                </c:pt>
                <c:pt idx="31916">
                  <c:v>1.3526860000000001</c:v>
                </c:pt>
                <c:pt idx="31917">
                  <c:v>0.50750890000000004</c:v>
                </c:pt>
                <c:pt idx="31918">
                  <c:v>2.5058560000000001</c:v>
                </c:pt>
                <c:pt idx="31919">
                  <c:v>-1.814514</c:v>
                </c:pt>
                <c:pt idx="31920">
                  <c:v>-0.85739540000000003</c:v>
                </c:pt>
                <c:pt idx="31921">
                  <c:v>-0.38534449999999998</c:v>
                </c:pt>
                <c:pt idx="31922">
                  <c:v>3.4108580000000002</c:v>
                </c:pt>
                <c:pt idx="31923">
                  <c:v>3.027447</c:v>
                </c:pt>
                <c:pt idx="31924">
                  <c:v>6.847099</c:v>
                </c:pt>
                <c:pt idx="31925">
                  <c:v>-3.5846420000000001</c:v>
                </c:pt>
                <c:pt idx="31926">
                  <c:v>-0.67065129999999995</c:v>
                </c:pt>
                <c:pt idx="31927">
                  <c:v>1.1579489999999999</c:v>
                </c:pt>
                <c:pt idx="31928">
                  <c:v>3.9333689999999999</c:v>
                </c:pt>
                <c:pt idx="31929">
                  <c:v>1.247857</c:v>
                </c:pt>
                <c:pt idx="31930">
                  <c:v>2.9024109999999999</c:v>
                </c:pt>
                <c:pt idx="31931">
                  <c:v>4.7524300000000004</c:v>
                </c:pt>
                <c:pt idx="31932">
                  <c:v>1.5144839999999999</c:v>
                </c:pt>
                <c:pt idx="31933">
                  <c:v>-5.4148699999999996</c:v>
                </c:pt>
                <c:pt idx="31934">
                  <c:v>3.1635800000000001</c:v>
                </c:pt>
                <c:pt idx="31935">
                  <c:v>0.43234089999999997</c:v>
                </c:pt>
                <c:pt idx="31936">
                  <c:v>-0.4879001</c:v>
                </c:pt>
                <c:pt idx="31937">
                  <c:v>-0.54855659999999995</c:v>
                </c:pt>
                <c:pt idx="31938">
                  <c:v>-2.7468699999999999</c:v>
                </c:pt>
                <c:pt idx="31939">
                  <c:v>2.1421079999999999</c:v>
                </c:pt>
                <c:pt idx="31940">
                  <c:v>-2.5146099999999998</c:v>
                </c:pt>
                <c:pt idx="31941">
                  <c:v>1.224801</c:v>
                </c:pt>
                <c:pt idx="31942">
                  <c:v>-0.95851569999999997</c:v>
                </c:pt>
                <c:pt idx="31943">
                  <c:v>-0.68404869999999995</c:v>
                </c:pt>
                <c:pt idx="31944">
                  <c:v>5.5942600000000002E-2</c:v>
                </c:pt>
                <c:pt idx="31945">
                  <c:v>-2.4407990000000002</c:v>
                </c:pt>
                <c:pt idx="31946">
                  <c:v>-3.7577120000000002</c:v>
                </c:pt>
                <c:pt idx="31947">
                  <c:v>6.1819319999999998</c:v>
                </c:pt>
                <c:pt idx="31948">
                  <c:v>-1.4291050000000001</c:v>
                </c:pt>
                <c:pt idx="31949">
                  <c:v>1.7985439999999999</c:v>
                </c:pt>
                <c:pt idx="31950">
                  <c:v>-4.6314469999999996</c:v>
                </c:pt>
                <c:pt idx="31951">
                  <c:v>-3.8111380000000001</c:v>
                </c:pt>
                <c:pt idx="31952">
                  <c:v>3.8867600000000002</c:v>
                </c:pt>
                <c:pt idx="31953">
                  <c:v>-2.0907390000000001</c:v>
                </c:pt>
                <c:pt idx="31954">
                  <c:v>1.912585</c:v>
                </c:pt>
                <c:pt idx="31955">
                  <c:v>-1.131216</c:v>
                </c:pt>
                <c:pt idx="31956">
                  <c:v>9.3705359999999995</c:v>
                </c:pt>
                <c:pt idx="31957">
                  <c:v>5.0698990000000004</c:v>
                </c:pt>
                <c:pt idx="31958">
                  <c:v>-8.4335129999999996</c:v>
                </c:pt>
                <c:pt idx="31959">
                  <c:v>-3.1648170000000002</c:v>
                </c:pt>
                <c:pt idx="31960">
                  <c:v>-0.74590000000000001</c:v>
                </c:pt>
                <c:pt idx="31961">
                  <c:v>9.9366649999999996</c:v>
                </c:pt>
                <c:pt idx="31962">
                  <c:v>-7.6545069999999997</c:v>
                </c:pt>
                <c:pt idx="31963">
                  <c:v>-2.7230319999999999</c:v>
                </c:pt>
                <c:pt idx="31964">
                  <c:v>1.3986989999999999</c:v>
                </c:pt>
                <c:pt idx="31965">
                  <c:v>5.0687709999999999</c:v>
                </c:pt>
                <c:pt idx="31966">
                  <c:v>0.18711949999999999</c:v>
                </c:pt>
                <c:pt idx="31967">
                  <c:v>0.12141540000000001</c:v>
                </c:pt>
                <c:pt idx="31968">
                  <c:v>-1.648366</c:v>
                </c:pt>
                <c:pt idx="31969">
                  <c:v>1.3889359999999999</c:v>
                </c:pt>
                <c:pt idx="31970">
                  <c:v>6.7390660000000002</c:v>
                </c:pt>
                <c:pt idx="31971">
                  <c:v>1.88201</c:v>
                </c:pt>
                <c:pt idx="31972">
                  <c:v>-0.6947392</c:v>
                </c:pt>
                <c:pt idx="31973">
                  <c:v>-0.44599070000000002</c:v>
                </c:pt>
                <c:pt idx="31974">
                  <c:v>0.4524512</c:v>
                </c:pt>
                <c:pt idx="31975">
                  <c:v>-1.1088</c:v>
                </c:pt>
                <c:pt idx="31976">
                  <c:v>-0.63540859999999999</c:v>
                </c:pt>
                <c:pt idx="31977">
                  <c:v>0.82283399999999995</c:v>
                </c:pt>
                <c:pt idx="31978">
                  <c:v>1.718971</c:v>
                </c:pt>
                <c:pt idx="31979">
                  <c:v>2.0002870000000001</c:v>
                </c:pt>
                <c:pt idx="31980">
                  <c:v>-0.43819839999999999</c:v>
                </c:pt>
                <c:pt idx="31981">
                  <c:v>0.62210390000000004</c:v>
                </c:pt>
                <c:pt idx="31982">
                  <c:v>1.4188460000000001</c:v>
                </c:pt>
                <c:pt idx="31983">
                  <c:v>1.6772400000000001</c:v>
                </c:pt>
                <c:pt idx="31984">
                  <c:v>8.0627099999999993E-2</c:v>
                </c:pt>
                <c:pt idx="31985">
                  <c:v>0.92015599999999997</c:v>
                </c:pt>
                <c:pt idx="31986">
                  <c:v>-5.8465939999999996</c:v>
                </c:pt>
                <c:pt idx="31987">
                  <c:v>2.2571889999999999</c:v>
                </c:pt>
                <c:pt idx="31988">
                  <c:v>-4.25069E-2</c:v>
                </c:pt>
                <c:pt idx="31989">
                  <c:v>-0.368037</c:v>
                </c:pt>
                <c:pt idx="31990">
                  <c:v>0.33166649999999998</c:v>
                </c:pt>
                <c:pt idx="31991">
                  <c:v>-0.21928629999999999</c:v>
                </c:pt>
                <c:pt idx="31992">
                  <c:v>0.79070589999999996</c:v>
                </c:pt>
                <c:pt idx="31993">
                  <c:v>-4.1003249999999998</c:v>
                </c:pt>
                <c:pt idx="31994">
                  <c:v>0.46739649999999999</c:v>
                </c:pt>
                <c:pt idx="31995">
                  <c:v>1.6664369999999999</c:v>
                </c:pt>
                <c:pt idx="31996">
                  <c:v>5.4023000000000002E-2</c:v>
                </c:pt>
                <c:pt idx="31997">
                  <c:v>1.430088</c:v>
                </c:pt>
                <c:pt idx="31998">
                  <c:v>-2.591682</c:v>
                </c:pt>
                <c:pt idx="31999">
                  <c:v>-0.65158079999999996</c:v>
                </c:pt>
                <c:pt idx="32000">
                  <c:v>-3.5179320000000001</c:v>
                </c:pt>
                <c:pt idx="32001">
                  <c:v>2.7392789999999998</c:v>
                </c:pt>
                <c:pt idx="32002">
                  <c:v>-2.5124080000000002</c:v>
                </c:pt>
                <c:pt idx="32003">
                  <c:v>-1.883656</c:v>
                </c:pt>
                <c:pt idx="32004">
                  <c:v>1.9860310000000001</c:v>
                </c:pt>
                <c:pt idx="32005">
                  <c:v>-0.8926518</c:v>
                </c:pt>
                <c:pt idx="32006">
                  <c:v>4.0839749999999997</c:v>
                </c:pt>
                <c:pt idx="32007">
                  <c:v>-2.9916930000000002</c:v>
                </c:pt>
                <c:pt idx="32008">
                  <c:v>1.936105</c:v>
                </c:pt>
                <c:pt idx="32009">
                  <c:v>-1.263941</c:v>
                </c:pt>
                <c:pt idx="32010">
                  <c:v>0.3323025</c:v>
                </c:pt>
                <c:pt idx="32011">
                  <c:v>-0.1048187</c:v>
                </c:pt>
                <c:pt idx="32012">
                  <c:v>1.335483</c:v>
                </c:pt>
                <c:pt idx="32013">
                  <c:v>9.8152900000000001E-2</c:v>
                </c:pt>
                <c:pt idx="32014">
                  <c:v>-0.70597370000000004</c:v>
                </c:pt>
                <c:pt idx="32015">
                  <c:v>-0.1834799</c:v>
                </c:pt>
                <c:pt idx="32016">
                  <c:v>0.26737139999999998</c:v>
                </c:pt>
                <c:pt idx="32017">
                  <c:v>-1.4475089999999999</c:v>
                </c:pt>
                <c:pt idx="32018">
                  <c:v>-0.38860060000000002</c:v>
                </c:pt>
                <c:pt idx="32019">
                  <c:v>0.67872200000000005</c:v>
                </c:pt>
                <c:pt idx="32020">
                  <c:v>2.3602690000000002</c:v>
                </c:pt>
                <c:pt idx="32021">
                  <c:v>-8.3779199999999998E-2</c:v>
                </c:pt>
                <c:pt idx="32022">
                  <c:v>1.6285369999999999</c:v>
                </c:pt>
                <c:pt idx="32023">
                  <c:v>1.867712</c:v>
                </c:pt>
                <c:pt idx="32024">
                  <c:v>4.2269949999999996</c:v>
                </c:pt>
                <c:pt idx="32025">
                  <c:v>1.641062</c:v>
                </c:pt>
                <c:pt idx="32026">
                  <c:v>-5.1161060000000003</c:v>
                </c:pt>
                <c:pt idx="32027">
                  <c:v>3.4936099999999999</c:v>
                </c:pt>
                <c:pt idx="32028">
                  <c:v>0.71418709999999996</c:v>
                </c:pt>
                <c:pt idx="32029">
                  <c:v>2.558411</c:v>
                </c:pt>
                <c:pt idx="32030">
                  <c:v>-1.515245</c:v>
                </c:pt>
                <c:pt idx="32031">
                  <c:v>1.4673510000000001</c:v>
                </c:pt>
                <c:pt idx="32032">
                  <c:v>1.000508</c:v>
                </c:pt>
                <c:pt idx="32033">
                  <c:v>0.16919429999999999</c:v>
                </c:pt>
                <c:pt idx="32034">
                  <c:v>-2.175481</c:v>
                </c:pt>
                <c:pt idx="32035">
                  <c:v>0.31617250000000002</c:v>
                </c:pt>
                <c:pt idx="32036">
                  <c:v>-1.611237</c:v>
                </c:pt>
                <c:pt idx="32037">
                  <c:v>2.2599550000000002</c:v>
                </c:pt>
                <c:pt idx="32038">
                  <c:v>2.4214519999999999</c:v>
                </c:pt>
                <c:pt idx="32039">
                  <c:v>1.9032469999999999</c:v>
                </c:pt>
                <c:pt idx="32040">
                  <c:v>-2.4412940000000001</c:v>
                </c:pt>
                <c:pt idx="32041">
                  <c:v>0.2345199</c:v>
                </c:pt>
                <c:pt idx="32042">
                  <c:v>-1.5677380000000001</c:v>
                </c:pt>
                <c:pt idx="32043">
                  <c:v>-0.91802669999999997</c:v>
                </c:pt>
                <c:pt idx="32044">
                  <c:v>-0.83153949999999999</c:v>
                </c:pt>
                <c:pt idx="32045">
                  <c:v>1.1434260000000001</c:v>
                </c:pt>
                <c:pt idx="32046">
                  <c:v>1.884174</c:v>
                </c:pt>
                <c:pt idx="32047">
                  <c:v>1.823674</c:v>
                </c:pt>
                <c:pt idx="32048">
                  <c:v>4.4715809999999996</c:v>
                </c:pt>
                <c:pt idx="32049">
                  <c:v>-1.7600480000000001</c:v>
                </c:pt>
                <c:pt idx="32050">
                  <c:v>-1.7838130000000001</c:v>
                </c:pt>
                <c:pt idx="32051">
                  <c:v>-3.178455</c:v>
                </c:pt>
                <c:pt idx="32052">
                  <c:v>-4.5201950000000002</c:v>
                </c:pt>
                <c:pt idx="32053">
                  <c:v>4.666296</c:v>
                </c:pt>
                <c:pt idx="32054">
                  <c:v>2.5250469999999998</c:v>
                </c:pt>
                <c:pt idx="32055">
                  <c:v>1.085504</c:v>
                </c:pt>
                <c:pt idx="32056">
                  <c:v>3.221552</c:v>
                </c:pt>
                <c:pt idx="32057">
                  <c:v>-3.5753599999999999</c:v>
                </c:pt>
                <c:pt idx="32058">
                  <c:v>-10.573320000000001</c:v>
                </c:pt>
                <c:pt idx="32059">
                  <c:v>5.3946519999999998</c:v>
                </c:pt>
                <c:pt idx="32060">
                  <c:v>5.9085729999999996</c:v>
                </c:pt>
                <c:pt idx="32061">
                  <c:v>1.8940330000000001</c:v>
                </c:pt>
                <c:pt idx="32062">
                  <c:v>1.084681</c:v>
                </c:pt>
                <c:pt idx="32063">
                  <c:v>-7.1658520000000001</c:v>
                </c:pt>
                <c:pt idx="32064">
                  <c:v>-0.8451362</c:v>
                </c:pt>
                <c:pt idx="32065">
                  <c:v>4.5889059999999997</c:v>
                </c:pt>
                <c:pt idx="32066">
                  <c:v>3.0130650000000001</c:v>
                </c:pt>
                <c:pt idx="32067">
                  <c:v>2.2372239999999999</c:v>
                </c:pt>
                <c:pt idx="32068">
                  <c:v>-16.247910000000001</c:v>
                </c:pt>
                <c:pt idx="32069">
                  <c:v>-3.6</c:v>
                </c:pt>
                <c:pt idx="32070">
                  <c:v>-2.9605260000000002</c:v>
                </c:pt>
                <c:pt idx="32071">
                  <c:v>-1.0169490000000001</c:v>
                </c:pt>
                <c:pt idx="32072">
                  <c:v>0.96965429999999997</c:v>
                </c:pt>
                <c:pt idx="32073">
                  <c:v>-3.9116430000000002</c:v>
                </c:pt>
                <c:pt idx="32074">
                  <c:v>1.127812</c:v>
                </c:pt>
                <c:pt idx="32075">
                  <c:v>-3.3601740000000002</c:v>
                </c:pt>
                <c:pt idx="32076">
                  <c:v>0.40906300000000001</c:v>
                </c:pt>
                <c:pt idx="32077">
                  <c:v>-6.3071450000000002</c:v>
                </c:pt>
                <c:pt idx="32078">
                  <c:v>3.5483549999999999</c:v>
                </c:pt>
                <c:pt idx="32079">
                  <c:v>1.7046060000000001</c:v>
                </c:pt>
                <c:pt idx="32080">
                  <c:v>-1.0464580000000001</c:v>
                </c:pt>
                <c:pt idx="32081">
                  <c:v>-0.3059405</c:v>
                </c:pt>
                <c:pt idx="32082">
                  <c:v>-2.0749659999999999</c:v>
                </c:pt>
                <c:pt idx="32083">
                  <c:v>-1.4278090000000001</c:v>
                </c:pt>
                <c:pt idx="32084">
                  <c:v>2.144647</c:v>
                </c:pt>
                <c:pt idx="32085">
                  <c:v>0.57921500000000004</c:v>
                </c:pt>
                <c:pt idx="32086">
                  <c:v>-0.49438539999999997</c:v>
                </c:pt>
                <c:pt idx="32087">
                  <c:v>-6.6391410000000004</c:v>
                </c:pt>
                <c:pt idx="32088">
                  <c:v>0.18718660000000001</c:v>
                </c:pt>
                <c:pt idx="32089">
                  <c:v>1.194615</c:v>
                </c:pt>
                <c:pt idx="32090">
                  <c:v>5.4218339999999996</c:v>
                </c:pt>
                <c:pt idx="32091">
                  <c:v>7.1960519999999999</c:v>
                </c:pt>
                <c:pt idx="32092">
                  <c:v>1.070603</c:v>
                </c:pt>
                <c:pt idx="32093">
                  <c:v>-0.17238210000000001</c:v>
                </c:pt>
                <c:pt idx="32094">
                  <c:v>0.54573899999999997</c:v>
                </c:pt>
                <c:pt idx="32095">
                  <c:v>-0.21614710000000001</c:v>
                </c:pt>
                <c:pt idx="32096">
                  <c:v>-4.8014270000000003</c:v>
                </c:pt>
                <c:pt idx="32097">
                  <c:v>1.355842</c:v>
                </c:pt>
                <c:pt idx="32098">
                  <c:v>-5.9660070000000003</c:v>
                </c:pt>
                <c:pt idx="32099">
                  <c:v>4.0949179999999998</c:v>
                </c:pt>
                <c:pt idx="32100">
                  <c:v>-1.1681299999999999</c:v>
                </c:pt>
                <c:pt idx="32101">
                  <c:v>1.055812</c:v>
                </c:pt>
                <c:pt idx="32102">
                  <c:v>-0.6388182</c:v>
                </c:pt>
                <c:pt idx="32103">
                  <c:v>0.42352960000000001</c:v>
                </c:pt>
                <c:pt idx="32104">
                  <c:v>-0.70553440000000001</c:v>
                </c:pt>
                <c:pt idx="32105">
                  <c:v>1.6887810000000001</c:v>
                </c:pt>
                <c:pt idx="32106">
                  <c:v>-1.2928470000000001</c:v>
                </c:pt>
                <c:pt idx="32107">
                  <c:v>-0.56835420000000003</c:v>
                </c:pt>
                <c:pt idx="32108">
                  <c:v>2.9597929999999999</c:v>
                </c:pt>
                <c:pt idx="32109">
                  <c:v>1.6233500000000001</c:v>
                </c:pt>
                <c:pt idx="32110">
                  <c:v>0.54630259999999997</c:v>
                </c:pt>
                <c:pt idx="32111">
                  <c:v>-0.38135259999999999</c:v>
                </c:pt>
                <c:pt idx="32112">
                  <c:v>1.1284110000000001</c:v>
                </c:pt>
                <c:pt idx="32113">
                  <c:v>3.3052380000000001</c:v>
                </c:pt>
                <c:pt idx="32114">
                  <c:v>0.77067450000000004</c:v>
                </c:pt>
                <c:pt idx="32115">
                  <c:v>4.9940530000000001</c:v>
                </c:pt>
                <c:pt idx="32116">
                  <c:v>-0.91050640000000005</c:v>
                </c:pt>
                <c:pt idx="32117">
                  <c:v>-5.9223650000000001</c:v>
                </c:pt>
                <c:pt idx="32118">
                  <c:v>-2.1976110000000002</c:v>
                </c:pt>
                <c:pt idx="32119">
                  <c:v>1.9063129999999999</c:v>
                </c:pt>
                <c:pt idx="32120">
                  <c:v>0.24577109999999999</c:v>
                </c:pt>
                <c:pt idx="32121">
                  <c:v>7.2540900000000005E-2</c:v>
                </c:pt>
                <c:pt idx="32122">
                  <c:v>0.74842149999999996</c:v>
                </c:pt>
                <c:pt idx="32123">
                  <c:v>0.83981289999999997</c:v>
                </c:pt>
                <c:pt idx="32124">
                  <c:v>-1.7333639999999999</c:v>
                </c:pt>
                <c:pt idx="32125">
                  <c:v>1.1316280000000001</c:v>
                </c:pt>
                <c:pt idx="32126">
                  <c:v>1.3267720000000001</c:v>
                </c:pt>
                <c:pt idx="32127">
                  <c:v>1.705768</c:v>
                </c:pt>
                <c:pt idx="32128">
                  <c:v>0.97117509999999996</c:v>
                </c:pt>
                <c:pt idx="32129">
                  <c:v>3.1480320000000002</c:v>
                </c:pt>
                <c:pt idx="32130">
                  <c:v>-3.0862780000000001</c:v>
                </c:pt>
                <c:pt idx="32131">
                  <c:v>0</c:v>
                </c:pt>
                <c:pt idx="32132">
                  <c:v>0.53793360000000001</c:v>
                </c:pt>
                <c:pt idx="32133">
                  <c:v>-1.919638</c:v>
                </c:pt>
                <c:pt idx="32134">
                  <c:v>0.34742830000000002</c:v>
                </c:pt>
                <c:pt idx="32135">
                  <c:v>-1.945786</c:v>
                </c:pt>
                <c:pt idx="32136">
                  <c:v>-2.6222449999999999</c:v>
                </c:pt>
                <c:pt idx="32137">
                  <c:v>-4.1883460000000001</c:v>
                </c:pt>
                <c:pt idx="32138">
                  <c:v>3.5977790000000001</c:v>
                </c:pt>
                <c:pt idx="32139">
                  <c:v>-1.8034330000000001</c:v>
                </c:pt>
                <c:pt idx="32140">
                  <c:v>1.0878140000000001</c:v>
                </c:pt>
                <c:pt idx="32141">
                  <c:v>-3.6267999999999998</c:v>
                </c:pt>
                <c:pt idx="32142">
                  <c:v>-5.3215219999999999</c:v>
                </c:pt>
                <c:pt idx="32143">
                  <c:v>1.413348</c:v>
                </c:pt>
                <c:pt idx="32144">
                  <c:v>-1.4262980000000001</c:v>
                </c:pt>
                <c:pt idx="32145">
                  <c:v>-5.6874039999999999</c:v>
                </c:pt>
                <c:pt idx="32146">
                  <c:v>3.9753379999999998</c:v>
                </c:pt>
                <c:pt idx="32147">
                  <c:v>2.9120789999999999</c:v>
                </c:pt>
                <c:pt idx="32148">
                  <c:v>0.4973611</c:v>
                </c:pt>
                <c:pt idx="32149">
                  <c:v>-0.77355949999999996</c:v>
                </c:pt>
                <c:pt idx="32150">
                  <c:v>-0.97128979999999998</c:v>
                </c:pt>
                <c:pt idx="32151">
                  <c:v>-1.823348</c:v>
                </c:pt>
                <c:pt idx="32152">
                  <c:v>4.6669419999999997</c:v>
                </c:pt>
                <c:pt idx="32153">
                  <c:v>-2.857802</c:v>
                </c:pt>
                <c:pt idx="32154">
                  <c:v>-0.56167330000000004</c:v>
                </c:pt>
                <c:pt idx="32155">
                  <c:v>-3.8282579999999999</c:v>
                </c:pt>
                <c:pt idx="32156">
                  <c:v>-1.510677</c:v>
                </c:pt>
                <c:pt idx="32157">
                  <c:v>-1.492583</c:v>
                </c:pt>
                <c:pt idx="32158">
                  <c:v>5.9081570000000001</c:v>
                </c:pt>
                <c:pt idx="32159">
                  <c:v>-0.71494639999999998</c:v>
                </c:pt>
                <c:pt idx="32160">
                  <c:v>4.2636159999999999</c:v>
                </c:pt>
                <c:pt idx="32161">
                  <c:v>-3.6293700000000002</c:v>
                </c:pt>
                <c:pt idx="32162">
                  <c:v>3.3805999999999998</c:v>
                </c:pt>
                <c:pt idx="32163">
                  <c:v>5.2690729999999997</c:v>
                </c:pt>
                <c:pt idx="32164">
                  <c:v>6.2929409999999999</c:v>
                </c:pt>
                <c:pt idx="32165">
                  <c:v>-2.229724</c:v>
                </c:pt>
                <c:pt idx="32166">
                  <c:v>-0.86152430000000002</c:v>
                </c:pt>
                <c:pt idx="32167">
                  <c:v>-5.5737329999999998</c:v>
                </c:pt>
                <c:pt idx="32168">
                  <c:v>-0.47947630000000002</c:v>
                </c:pt>
                <c:pt idx="32169">
                  <c:v>-0.60240970000000005</c:v>
                </c:pt>
                <c:pt idx="32170">
                  <c:v>-3.9393940000000001</c:v>
                </c:pt>
                <c:pt idx="32171">
                  <c:v>5.9936910000000001</c:v>
                </c:pt>
                <c:pt idx="32172">
                  <c:v>-3.5714290000000002</c:v>
                </c:pt>
                <c:pt idx="32173">
                  <c:v>0.67901239999999996</c:v>
                </c:pt>
                <c:pt idx="32174">
                  <c:v>-1.900674</c:v>
                </c:pt>
                <c:pt idx="32175">
                  <c:v>0</c:v>
                </c:pt>
                <c:pt idx="32176">
                  <c:v>-1.75</c:v>
                </c:pt>
                <c:pt idx="32177">
                  <c:v>1.145038</c:v>
                </c:pt>
                <c:pt idx="32178">
                  <c:v>-2.8930820000000002</c:v>
                </c:pt>
                <c:pt idx="32179">
                  <c:v>-0.2590674</c:v>
                </c:pt>
                <c:pt idx="32180">
                  <c:v>-1.2987010000000001</c:v>
                </c:pt>
                <c:pt idx="32181">
                  <c:v>-0.78947369999999994</c:v>
                </c:pt>
                <c:pt idx="32182">
                  <c:v>-0.59681700000000004</c:v>
                </c:pt>
                <c:pt idx="32183">
                  <c:v>-1.8012010000000001</c:v>
                </c:pt>
                <c:pt idx="32184">
                  <c:v>4.6195649999999997</c:v>
                </c:pt>
                <c:pt idx="32185">
                  <c:v>0.6493506</c:v>
                </c:pt>
                <c:pt idx="32186">
                  <c:v>0.64516130000000005</c:v>
                </c:pt>
                <c:pt idx="32187">
                  <c:v>-6.538462</c:v>
                </c:pt>
                <c:pt idx="32188">
                  <c:v>1.5089159999999999</c:v>
                </c:pt>
                <c:pt idx="32189">
                  <c:v>0</c:v>
                </c:pt>
                <c:pt idx="32190">
                  <c:v>1.8918919999999999</c:v>
                </c:pt>
                <c:pt idx="32191">
                  <c:v>-0.53050399999999998</c:v>
                </c:pt>
                <c:pt idx="32192">
                  <c:v>3.2</c:v>
                </c:pt>
                <c:pt idx="32193">
                  <c:v>-0.51679589999999997</c:v>
                </c:pt>
                <c:pt idx="32194">
                  <c:v>-1.2987010000000001</c:v>
                </c:pt>
                <c:pt idx="32195">
                  <c:v>-0.131579</c:v>
                </c:pt>
                <c:pt idx="32196">
                  <c:v>0.13175229999999999</c:v>
                </c:pt>
                <c:pt idx="32197">
                  <c:v>5.0657899999999998</c:v>
                </c:pt>
                <c:pt idx="32198">
                  <c:v>-1.6906699999999999</c:v>
                </c:pt>
                <c:pt idx="32199">
                  <c:v>1.2738849999999999</c:v>
                </c:pt>
                <c:pt idx="32200">
                  <c:v>-1.1320749999999999</c:v>
                </c:pt>
                <c:pt idx="32201">
                  <c:v>1.526718</c:v>
                </c:pt>
                <c:pt idx="32202">
                  <c:v>-1.7050129999999999</c:v>
                </c:pt>
                <c:pt idx="32203">
                  <c:v>0.4210894</c:v>
                </c:pt>
                <c:pt idx="32204">
                  <c:v>-1.9927710000000001</c:v>
                </c:pt>
                <c:pt idx="32205">
                  <c:v>0.77720210000000001</c:v>
                </c:pt>
                <c:pt idx="32206">
                  <c:v>0</c:v>
                </c:pt>
                <c:pt idx="32207">
                  <c:v>3.3419020000000002</c:v>
                </c:pt>
                <c:pt idx="32208">
                  <c:v>0.74626859999999995</c:v>
                </c:pt>
                <c:pt idx="32209">
                  <c:v>1.8518520000000001</c:v>
                </c:pt>
                <c:pt idx="32210">
                  <c:v>-0.3333333</c:v>
                </c:pt>
                <c:pt idx="32211">
                  <c:v>0.21283060000000001</c:v>
                </c:pt>
                <c:pt idx="32212">
                  <c:v>-0.2123786</c:v>
                </c:pt>
                <c:pt idx="32213">
                  <c:v>-0.27363939999999998</c:v>
                </c:pt>
                <c:pt idx="32214">
                  <c:v>0</c:v>
                </c:pt>
                <c:pt idx="32215">
                  <c:v>-0.97560979999999997</c:v>
                </c:pt>
                <c:pt idx="32216">
                  <c:v>2.2167490000000001</c:v>
                </c:pt>
                <c:pt idx="32217">
                  <c:v>0</c:v>
                </c:pt>
                <c:pt idx="32218">
                  <c:v>1.2048190000000001</c:v>
                </c:pt>
                <c:pt idx="32219">
                  <c:v>-4.7619049999999996</c:v>
                </c:pt>
                <c:pt idx="32220">
                  <c:v>1.625</c:v>
                </c:pt>
                <c:pt idx="32221">
                  <c:v>0.36900369999999999</c:v>
                </c:pt>
                <c:pt idx="32222">
                  <c:v>2.941176</c:v>
                </c:pt>
                <c:pt idx="32223">
                  <c:v>0</c:v>
                </c:pt>
                <c:pt idx="32224">
                  <c:v>-3.1203630000000002</c:v>
                </c:pt>
                <c:pt idx="32225">
                  <c:v>-1.8616550000000001</c:v>
                </c:pt>
                <c:pt idx="32226">
                  <c:v>4.8519949999999996</c:v>
                </c:pt>
                <c:pt idx="32227">
                  <c:v>-0.1718981</c:v>
                </c:pt>
                <c:pt idx="32228">
                  <c:v>-2.8020200000000002</c:v>
                </c:pt>
                <c:pt idx="32229">
                  <c:v>-5.451619</c:v>
                </c:pt>
                <c:pt idx="32230">
                  <c:v>1.7149620000000001</c:v>
                </c:pt>
                <c:pt idx="32231">
                  <c:v>-2.5531969999999999</c:v>
                </c:pt>
                <c:pt idx="32232">
                  <c:v>0.71739900000000001</c:v>
                </c:pt>
                <c:pt idx="32233">
                  <c:v>1.850641</c:v>
                </c:pt>
                <c:pt idx="32234">
                  <c:v>1.4484619999999999</c:v>
                </c:pt>
                <c:pt idx="32235">
                  <c:v>2.2484030000000002</c:v>
                </c:pt>
                <c:pt idx="32236">
                  <c:v>-3.8025699999999998</c:v>
                </c:pt>
                <c:pt idx="32237">
                  <c:v>-4.4670779999999999</c:v>
                </c:pt>
                <c:pt idx="32238">
                  <c:v>-0.68783799999999995</c:v>
                </c:pt>
                <c:pt idx="32239">
                  <c:v>-3.426021</c:v>
                </c:pt>
                <c:pt idx="32240">
                  <c:v>1.935003</c:v>
                </c:pt>
                <c:pt idx="32241">
                  <c:v>3.7328000000000001</c:v>
                </c:pt>
                <c:pt idx="32242">
                  <c:v>14.741529999999999</c:v>
                </c:pt>
                <c:pt idx="32243">
                  <c:v>-3.0498639999999999</c:v>
                </c:pt>
                <c:pt idx="32244">
                  <c:v>-3.9851350000000001</c:v>
                </c:pt>
                <c:pt idx="32245">
                  <c:v>-2.1942539999999999</c:v>
                </c:pt>
                <c:pt idx="32246">
                  <c:v>0.12679699999999999</c:v>
                </c:pt>
                <c:pt idx="32247">
                  <c:v>-0.52101730000000002</c:v>
                </c:pt>
                <c:pt idx="32248">
                  <c:v>0.86825920000000001</c:v>
                </c:pt>
                <c:pt idx="32249">
                  <c:v>-4.7878069999999999</c:v>
                </c:pt>
                <c:pt idx="32250">
                  <c:v>-1.182995</c:v>
                </c:pt>
                <c:pt idx="32251">
                  <c:v>-2.5335329999999998</c:v>
                </c:pt>
                <c:pt idx="32252">
                  <c:v>5.944121</c:v>
                </c:pt>
                <c:pt idx="32253">
                  <c:v>4.9185879999999997</c:v>
                </c:pt>
                <c:pt idx="32254">
                  <c:v>6.7233130000000001</c:v>
                </c:pt>
                <c:pt idx="32255">
                  <c:v>-4.4450979999999998</c:v>
                </c:pt>
                <c:pt idx="32256">
                  <c:v>-1.356697</c:v>
                </c:pt>
                <c:pt idx="32257">
                  <c:v>-3.894882</c:v>
                </c:pt>
                <c:pt idx="32258">
                  <c:v>3.2243590000000002</c:v>
                </c:pt>
                <c:pt idx="32259">
                  <c:v>-4.7099380000000002</c:v>
                </c:pt>
                <c:pt idx="32260">
                  <c:v>0.74290789999999995</c:v>
                </c:pt>
                <c:pt idx="32261">
                  <c:v>1.689578</c:v>
                </c:pt>
                <c:pt idx="32262">
                  <c:v>13.17643</c:v>
                </c:pt>
                <c:pt idx="32263">
                  <c:v>3.2301280000000001</c:v>
                </c:pt>
                <c:pt idx="32264">
                  <c:v>-4.8779960000000004</c:v>
                </c:pt>
                <c:pt idx="32265">
                  <c:v>1.373208</c:v>
                </c:pt>
                <c:pt idx="32266">
                  <c:v>-6.2816960000000002</c:v>
                </c:pt>
                <c:pt idx="32267">
                  <c:v>-1.0135689999999999</c:v>
                </c:pt>
                <c:pt idx="32268">
                  <c:v>-4.3351649999999999</c:v>
                </c:pt>
                <c:pt idx="32269">
                  <c:v>2.3652829999999998</c:v>
                </c:pt>
                <c:pt idx="32270">
                  <c:v>1.5864279999999999</c:v>
                </c:pt>
                <c:pt idx="32271">
                  <c:v>-2.653829</c:v>
                </c:pt>
                <c:pt idx="32272">
                  <c:v>5.6216879999999998</c:v>
                </c:pt>
                <c:pt idx="32273">
                  <c:v>1.6769890000000001</c:v>
                </c:pt>
                <c:pt idx="32274">
                  <c:v>2.0535220000000001</c:v>
                </c:pt>
                <c:pt idx="32275">
                  <c:v>-2.694839</c:v>
                </c:pt>
                <c:pt idx="32276">
                  <c:v>-1.346687</c:v>
                </c:pt>
                <c:pt idx="32277">
                  <c:v>-2.3824179999999999</c:v>
                </c:pt>
                <c:pt idx="32278">
                  <c:v>3.9376859999999998</c:v>
                </c:pt>
                <c:pt idx="32279">
                  <c:v>2.658112</c:v>
                </c:pt>
                <c:pt idx="32280">
                  <c:v>0</c:v>
                </c:pt>
                <c:pt idx="32281">
                  <c:v>0</c:v>
                </c:pt>
                <c:pt idx="32282">
                  <c:v>-3.125</c:v>
                </c:pt>
                <c:pt idx="32283">
                  <c:v>5.0691240000000004</c:v>
                </c:pt>
                <c:pt idx="32284">
                  <c:v>-3.508772</c:v>
                </c:pt>
                <c:pt idx="32285">
                  <c:v>-0.83636359999999998</c:v>
                </c:pt>
                <c:pt idx="32286">
                  <c:v>-6.1239460000000001</c:v>
                </c:pt>
                <c:pt idx="32287">
                  <c:v>4.4921879999999996</c:v>
                </c:pt>
                <c:pt idx="32288">
                  <c:v>-2.8037380000000001</c:v>
                </c:pt>
                <c:pt idx="32289">
                  <c:v>3.8461539999999999</c:v>
                </c:pt>
                <c:pt idx="32290">
                  <c:v>0</c:v>
                </c:pt>
                <c:pt idx="32291">
                  <c:v>4.6296299999999997</c:v>
                </c:pt>
                <c:pt idx="32292">
                  <c:v>0.88495579999999996</c:v>
                </c:pt>
                <c:pt idx="32293">
                  <c:v>-7.017544</c:v>
                </c:pt>
                <c:pt idx="32294">
                  <c:v>-5.1886789999999996</c:v>
                </c:pt>
                <c:pt idx="32295">
                  <c:v>-1.890547</c:v>
                </c:pt>
                <c:pt idx="32296">
                  <c:v>-0.50709939999999998</c:v>
                </c:pt>
                <c:pt idx="32297">
                  <c:v>7.288481</c:v>
                </c:pt>
                <c:pt idx="32298">
                  <c:v>1.947743</c:v>
                </c:pt>
                <c:pt idx="32299">
                  <c:v>-1.67754</c:v>
                </c:pt>
                <c:pt idx="32300">
                  <c:v>-6.2559240000000003</c:v>
                </c:pt>
                <c:pt idx="32301">
                  <c:v>-3.0333670000000001</c:v>
                </c:pt>
                <c:pt idx="32302">
                  <c:v>3.2325339999999998</c:v>
                </c:pt>
                <c:pt idx="32303">
                  <c:v>4.0404039999999997</c:v>
                </c:pt>
                <c:pt idx="32304">
                  <c:v>1.4563109999999999</c:v>
                </c:pt>
                <c:pt idx="32305">
                  <c:v>2.1531099999999999</c:v>
                </c:pt>
                <c:pt idx="32306">
                  <c:v>0.46838410000000003</c:v>
                </c:pt>
                <c:pt idx="32307">
                  <c:v>2.3776220000000001</c:v>
                </c:pt>
                <c:pt idx="32308">
                  <c:v>-4.8269580000000003</c:v>
                </c:pt>
                <c:pt idx="32309">
                  <c:v>-0.47846889999999997</c:v>
                </c:pt>
                <c:pt idx="32310">
                  <c:v>0</c:v>
                </c:pt>
                <c:pt idx="32311">
                  <c:v>2.1634609999999999</c:v>
                </c:pt>
                <c:pt idx="32312">
                  <c:v>-2.5882350000000001</c:v>
                </c:pt>
                <c:pt idx="32313">
                  <c:v>-1.4492750000000001</c:v>
                </c:pt>
                <c:pt idx="32314">
                  <c:v>3.6764709999999998</c:v>
                </c:pt>
                <c:pt idx="32315">
                  <c:v>1.749409</c:v>
                </c:pt>
                <c:pt idx="32316">
                  <c:v>-4.9098509999999997</c:v>
                </c:pt>
                <c:pt idx="32317">
                  <c:v>-0.70076329999999998</c:v>
                </c:pt>
                <c:pt idx="32318">
                  <c:v>0.19685040000000001</c:v>
                </c:pt>
                <c:pt idx="32319">
                  <c:v>1.178782</c:v>
                </c:pt>
                <c:pt idx="32320">
                  <c:v>3.8834949999999999</c:v>
                </c:pt>
                <c:pt idx="32321">
                  <c:v>-1.1214949999999999</c:v>
                </c:pt>
                <c:pt idx="32322">
                  <c:v>-2.0793949999999999</c:v>
                </c:pt>
                <c:pt idx="32323">
                  <c:v>-0.19305020000000001</c:v>
                </c:pt>
                <c:pt idx="32324">
                  <c:v>-1.3539650000000001</c:v>
                </c:pt>
                <c:pt idx="32325">
                  <c:v>1.9607840000000001</c:v>
                </c:pt>
                <c:pt idx="32326">
                  <c:v>-1.1538459999999999</c:v>
                </c:pt>
                <c:pt idx="32327">
                  <c:v>-0.97276260000000003</c:v>
                </c:pt>
                <c:pt idx="32328">
                  <c:v>4.125737</c:v>
                </c:pt>
                <c:pt idx="32329">
                  <c:v>-0.18867919999999999</c:v>
                </c:pt>
                <c:pt idx="32330">
                  <c:v>0.37807180000000001</c:v>
                </c:pt>
                <c:pt idx="32331">
                  <c:v>4.519774</c:v>
                </c:pt>
                <c:pt idx="32332">
                  <c:v>2.2522519999999999</c:v>
                </c:pt>
                <c:pt idx="32333">
                  <c:v>-4.2731279999999998</c:v>
                </c:pt>
                <c:pt idx="32334">
                  <c:v>-0.29775740000000001</c:v>
                </c:pt>
                <c:pt idx="32335">
                  <c:v>2.7152989999999999</c:v>
                </c:pt>
                <c:pt idx="32336">
                  <c:v>-4.9259900000000002E-2</c:v>
                </c:pt>
                <c:pt idx="32337">
                  <c:v>0.55370980000000003</c:v>
                </c:pt>
                <c:pt idx="32338">
                  <c:v>2.7178969999999998</c:v>
                </c:pt>
                <c:pt idx="32339">
                  <c:v>-0.2467519</c:v>
                </c:pt>
                <c:pt idx="32340">
                  <c:v>1.860114</c:v>
                </c:pt>
                <c:pt idx="32341">
                  <c:v>1.0857349999999999</c:v>
                </c:pt>
                <c:pt idx="32342">
                  <c:v>-1.11541</c:v>
                </c:pt>
                <c:pt idx="32343">
                  <c:v>0.59434629999999999</c:v>
                </c:pt>
                <c:pt idx="32344">
                  <c:v>-4.0547800000000001</c:v>
                </c:pt>
                <c:pt idx="32345">
                  <c:v>-1.539836</c:v>
                </c:pt>
                <c:pt idx="32346">
                  <c:v>-0.53793780000000002</c:v>
                </c:pt>
                <c:pt idx="32347">
                  <c:v>-0.82202980000000003</c:v>
                </c:pt>
                <c:pt idx="32348">
                  <c:v>10.838039999999999</c:v>
                </c:pt>
                <c:pt idx="32349">
                  <c:v>-5.35107</c:v>
                </c:pt>
                <c:pt idx="32350">
                  <c:v>3.3923540000000001</c:v>
                </c:pt>
                <c:pt idx="32351">
                  <c:v>-2.2618939999999998</c:v>
                </c:pt>
                <c:pt idx="32352">
                  <c:v>2.0033629999999998</c:v>
                </c:pt>
                <c:pt idx="32353">
                  <c:v>-6.0185089999999999</c:v>
                </c:pt>
                <c:pt idx="32354">
                  <c:v>2.7355369999999999</c:v>
                </c:pt>
                <c:pt idx="32355">
                  <c:v>-0.5882925</c:v>
                </c:pt>
                <c:pt idx="32356">
                  <c:v>8.0363120000000006</c:v>
                </c:pt>
                <c:pt idx="32357">
                  <c:v>-7.9128259999999999</c:v>
                </c:pt>
                <c:pt idx="32358">
                  <c:v>9.7519589999999994</c:v>
                </c:pt>
                <c:pt idx="32359">
                  <c:v>-1.280627</c:v>
                </c:pt>
                <c:pt idx="32360">
                  <c:v>5.8539880000000002</c:v>
                </c:pt>
                <c:pt idx="32361">
                  <c:v>-5.0167380000000001</c:v>
                </c:pt>
                <c:pt idx="32362">
                  <c:v>0.30640899999999999</c:v>
                </c:pt>
                <c:pt idx="32363">
                  <c:v>-6.8521840000000003</c:v>
                </c:pt>
                <c:pt idx="32364">
                  <c:v>5.0750460000000004</c:v>
                </c:pt>
                <c:pt idx="32365">
                  <c:v>4.4074280000000003</c:v>
                </c:pt>
                <c:pt idx="32366">
                  <c:v>0.70470109999999997</c:v>
                </c:pt>
                <c:pt idx="32367">
                  <c:v>-1.7572749999999999</c:v>
                </c:pt>
                <c:pt idx="32368">
                  <c:v>-5.2456319999999996</c:v>
                </c:pt>
                <c:pt idx="32369">
                  <c:v>4.0358879999999999</c:v>
                </c:pt>
                <c:pt idx="32370">
                  <c:v>6.4999599999999997</c:v>
                </c:pt>
                <c:pt idx="32371">
                  <c:v>18.630400000000002</c:v>
                </c:pt>
                <c:pt idx="32372">
                  <c:v>-3.845739</c:v>
                </c:pt>
                <c:pt idx="32373">
                  <c:v>-13.280049999999999</c:v>
                </c:pt>
                <c:pt idx="32374">
                  <c:v>-4.4507839999999996</c:v>
                </c:pt>
                <c:pt idx="32375">
                  <c:v>-3.0828690000000001</c:v>
                </c:pt>
                <c:pt idx="32376">
                  <c:v>1.7999480000000001</c:v>
                </c:pt>
                <c:pt idx="32377">
                  <c:v>4.3096059999999996</c:v>
                </c:pt>
                <c:pt idx="32378">
                  <c:v>4.2186649999999997</c:v>
                </c:pt>
                <c:pt idx="32379">
                  <c:v>-0.74466940000000004</c:v>
                </c:pt>
                <c:pt idx="32380">
                  <c:v>-0.25987339999999998</c:v>
                </c:pt>
                <c:pt idx="32381">
                  <c:v>-1.6434139999999999</c:v>
                </c:pt>
                <c:pt idx="32382">
                  <c:v>-2.2001539999999999</c:v>
                </c:pt>
                <c:pt idx="32383">
                  <c:v>2.5519219999999998</c:v>
                </c:pt>
                <c:pt idx="32384">
                  <c:v>-0.3484911</c:v>
                </c:pt>
                <c:pt idx="32385">
                  <c:v>1.965859</c:v>
                </c:pt>
                <c:pt idx="32386">
                  <c:v>0.51367989999999997</c:v>
                </c:pt>
                <c:pt idx="32387">
                  <c:v>-0.91047999999999996</c:v>
                </c:pt>
                <c:pt idx="32388">
                  <c:v>2.3854649999999999</c:v>
                </c:pt>
                <c:pt idx="32389">
                  <c:v>1.556745</c:v>
                </c:pt>
                <c:pt idx="32390">
                  <c:v>0.26013789999999998</c:v>
                </c:pt>
                <c:pt idx="32391">
                  <c:v>-1.8085770000000001</c:v>
                </c:pt>
                <c:pt idx="32392">
                  <c:v>-0.465835</c:v>
                </c:pt>
                <c:pt idx="32393">
                  <c:v>-5.0802560000000003</c:v>
                </c:pt>
                <c:pt idx="32394">
                  <c:v>-0.84703459999999997</c:v>
                </c:pt>
                <c:pt idx="32395">
                  <c:v>1.232394</c:v>
                </c:pt>
                <c:pt idx="32396">
                  <c:v>9.9610249999999994</c:v>
                </c:pt>
                <c:pt idx="32397">
                  <c:v>-4.2985730000000002</c:v>
                </c:pt>
                <c:pt idx="32398">
                  <c:v>-4.9146179999999999</c:v>
                </c:pt>
                <c:pt idx="32399">
                  <c:v>-1.4580930000000001</c:v>
                </c:pt>
                <c:pt idx="32400">
                  <c:v>1.2254750000000001</c:v>
                </c:pt>
                <c:pt idx="32401">
                  <c:v>2.5321910000000001</c:v>
                </c:pt>
                <c:pt idx="32402">
                  <c:v>-1.071839</c:v>
                </c:pt>
                <c:pt idx="32403">
                  <c:v>-4.881246</c:v>
                </c:pt>
                <c:pt idx="32404">
                  <c:v>-3.4714879999999999</c:v>
                </c:pt>
                <c:pt idx="32405">
                  <c:v>4.1405729999999998</c:v>
                </c:pt>
                <c:pt idx="32406">
                  <c:v>0.89295069999999999</c:v>
                </c:pt>
                <c:pt idx="32407">
                  <c:v>0.16400000000000001</c:v>
                </c:pt>
                <c:pt idx="32408">
                  <c:v>-2.6308340000000001</c:v>
                </c:pt>
                <c:pt idx="32409">
                  <c:v>5.2778130000000001</c:v>
                </c:pt>
                <c:pt idx="32410">
                  <c:v>-1.0307550000000001</c:v>
                </c:pt>
                <c:pt idx="32411">
                  <c:v>2.8897620000000002</c:v>
                </c:pt>
                <c:pt idx="32412">
                  <c:v>-3.1946620000000001</c:v>
                </c:pt>
                <c:pt idx="32413">
                  <c:v>-2.8368099999999998</c:v>
                </c:pt>
                <c:pt idx="32414">
                  <c:v>-2.9141759999999999</c:v>
                </c:pt>
                <c:pt idx="32415">
                  <c:v>6.5517149999999997</c:v>
                </c:pt>
                <c:pt idx="32416">
                  <c:v>-1.7294419999999999</c:v>
                </c:pt>
                <c:pt idx="32417">
                  <c:v>-1.016051</c:v>
                </c:pt>
                <c:pt idx="32418">
                  <c:v>-0.7205606</c:v>
                </c:pt>
                <c:pt idx="32419">
                  <c:v>3.262648</c:v>
                </c:pt>
                <c:pt idx="32420">
                  <c:v>1.8127420000000001</c:v>
                </c:pt>
                <c:pt idx="32421">
                  <c:v>1.9248799999999999</c:v>
                </c:pt>
                <c:pt idx="32422">
                  <c:v>-4.1002539999999996</c:v>
                </c:pt>
                <c:pt idx="32423">
                  <c:v>3.2208190000000001</c:v>
                </c:pt>
                <c:pt idx="32424">
                  <c:v>-0.89679220000000004</c:v>
                </c:pt>
                <c:pt idx="32425">
                  <c:v>1.6589130000000001</c:v>
                </c:pt>
                <c:pt idx="32426">
                  <c:v>-1.443681</c:v>
                </c:pt>
                <c:pt idx="32427">
                  <c:v>3.4815879999999999</c:v>
                </c:pt>
                <c:pt idx="32428">
                  <c:v>0.53197870000000003</c:v>
                </c:pt>
                <c:pt idx="32429">
                  <c:v>0.47131230000000002</c:v>
                </c:pt>
                <c:pt idx="32430">
                  <c:v>-0.2820995</c:v>
                </c:pt>
                <c:pt idx="32431">
                  <c:v>8.2900179999999999</c:v>
                </c:pt>
                <c:pt idx="32432">
                  <c:v>-6.355931</c:v>
                </c:pt>
                <c:pt idx="32433">
                  <c:v>1.8836809999999999</c:v>
                </c:pt>
                <c:pt idx="32434">
                  <c:v>5.9056819999999997</c:v>
                </c:pt>
                <c:pt idx="32435">
                  <c:v>1.001528</c:v>
                </c:pt>
                <c:pt idx="32436">
                  <c:v>0.5136387</c:v>
                </c:pt>
                <c:pt idx="32437">
                  <c:v>-1.546869</c:v>
                </c:pt>
                <c:pt idx="32438">
                  <c:v>-1.7333829999999999</c:v>
                </c:pt>
                <c:pt idx="32439">
                  <c:v>-2.1738729999999999</c:v>
                </c:pt>
                <c:pt idx="32440">
                  <c:v>0.67167719999999997</c:v>
                </c:pt>
                <c:pt idx="32441">
                  <c:v>-0.48922749999999998</c:v>
                </c:pt>
                <c:pt idx="32442">
                  <c:v>3.7041400000000002</c:v>
                </c:pt>
                <c:pt idx="32443">
                  <c:v>-1.2687710000000001</c:v>
                </c:pt>
                <c:pt idx="32444">
                  <c:v>1.189921</c:v>
                </c:pt>
                <c:pt idx="32445">
                  <c:v>2.8017089999999998</c:v>
                </c:pt>
                <c:pt idx="32446">
                  <c:v>2.44977</c:v>
                </c:pt>
                <c:pt idx="32447">
                  <c:v>0.91914430000000003</c:v>
                </c:pt>
                <c:pt idx="32448">
                  <c:v>-1.3670249999999999</c:v>
                </c:pt>
                <c:pt idx="32449">
                  <c:v>5.1622779999999997</c:v>
                </c:pt>
                <c:pt idx="32450">
                  <c:v>4.2079999999999999E-2</c:v>
                </c:pt>
                <c:pt idx="32451">
                  <c:v>5.2698960000000001</c:v>
                </c:pt>
                <c:pt idx="32452">
                  <c:v>-4.9784110000000004</c:v>
                </c:pt>
                <c:pt idx="32453">
                  <c:v>-3.2908019999999998</c:v>
                </c:pt>
                <c:pt idx="32454">
                  <c:v>-4.163449</c:v>
                </c:pt>
                <c:pt idx="32455">
                  <c:v>3.8182079999999998</c:v>
                </c:pt>
                <c:pt idx="32456">
                  <c:v>-1.553925</c:v>
                </c:pt>
                <c:pt idx="32457">
                  <c:v>-4.0530480000000004</c:v>
                </c:pt>
                <c:pt idx="32458">
                  <c:v>3.2946650000000002</c:v>
                </c:pt>
                <c:pt idx="32459">
                  <c:v>4.4829129999999999</c:v>
                </c:pt>
                <c:pt idx="32460">
                  <c:v>3.574395</c:v>
                </c:pt>
                <c:pt idx="32461">
                  <c:v>-3.3911630000000001</c:v>
                </c:pt>
                <c:pt idx="32462">
                  <c:v>2.0198969999999998</c:v>
                </c:pt>
                <c:pt idx="32463">
                  <c:v>-4.5198239999999998</c:v>
                </c:pt>
                <c:pt idx="32464">
                  <c:v>0.45380979999999999</c:v>
                </c:pt>
                <c:pt idx="32465">
                  <c:v>-2.281768</c:v>
                </c:pt>
                <c:pt idx="32466">
                  <c:v>7.3772099999999998</c:v>
                </c:pt>
                <c:pt idx="32467">
                  <c:v>2.1649029999999998</c:v>
                </c:pt>
                <c:pt idx="32468">
                  <c:v>3.3588659999999999</c:v>
                </c:pt>
                <c:pt idx="32469">
                  <c:v>-8.8203549999999993</c:v>
                </c:pt>
                <c:pt idx="32470">
                  <c:v>-4.4601179999999996</c:v>
                </c:pt>
                <c:pt idx="32471">
                  <c:v>6.4666769999999998</c:v>
                </c:pt>
                <c:pt idx="32472">
                  <c:v>-0.97621049999999998</c:v>
                </c:pt>
                <c:pt idx="32473">
                  <c:v>9.2445579999999996</c:v>
                </c:pt>
                <c:pt idx="32474">
                  <c:v>-3.9942160000000002</c:v>
                </c:pt>
                <c:pt idx="32475">
                  <c:v>2.368207</c:v>
                </c:pt>
                <c:pt idx="32476">
                  <c:v>-2.7143860000000002</c:v>
                </c:pt>
                <c:pt idx="32477">
                  <c:v>0.64215960000000005</c:v>
                </c:pt>
                <c:pt idx="32478">
                  <c:v>-0.4074142</c:v>
                </c:pt>
                <c:pt idx="32479">
                  <c:v>4.021763</c:v>
                </c:pt>
                <c:pt idx="32480">
                  <c:v>-1.100301</c:v>
                </c:pt>
                <c:pt idx="32481">
                  <c:v>-1.6491420000000001</c:v>
                </c:pt>
                <c:pt idx="32482">
                  <c:v>5.1115940000000002</c:v>
                </c:pt>
                <c:pt idx="32483">
                  <c:v>-1.5845089999999999</c:v>
                </c:pt>
                <c:pt idx="32484">
                  <c:v>-3.375721</c:v>
                </c:pt>
                <c:pt idx="32485">
                  <c:v>-2.8205879999999999</c:v>
                </c:pt>
                <c:pt idx="32486">
                  <c:v>8.1836029999999997</c:v>
                </c:pt>
                <c:pt idx="32487">
                  <c:v>5.4154479999999996</c:v>
                </c:pt>
                <c:pt idx="32488">
                  <c:v>9.9229140000000005</c:v>
                </c:pt>
                <c:pt idx="32489">
                  <c:v>-5.9519970000000004</c:v>
                </c:pt>
                <c:pt idx="32490">
                  <c:v>-1.2548870000000001</c:v>
                </c:pt>
                <c:pt idx="32491">
                  <c:v>0.7786535</c:v>
                </c:pt>
                <c:pt idx="32492">
                  <c:v>1.2836019999999999</c:v>
                </c:pt>
                <c:pt idx="32493">
                  <c:v>-3.0296080000000001</c:v>
                </c:pt>
                <c:pt idx="32494">
                  <c:v>0.59869490000000003</c:v>
                </c:pt>
                <c:pt idx="32495">
                  <c:v>6.4256099999999998</c:v>
                </c:pt>
                <c:pt idx="32496">
                  <c:v>-7.0894880000000002</c:v>
                </c:pt>
                <c:pt idx="32497">
                  <c:v>8.3236240000000006</c:v>
                </c:pt>
                <c:pt idx="32498">
                  <c:v>-5.5091020000000004</c:v>
                </c:pt>
                <c:pt idx="32499">
                  <c:v>3.4513829999999999</c:v>
                </c:pt>
                <c:pt idx="32500">
                  <c:v>-4.2565520000000001</c:v>
                </c:pt>
                <c:pt idx="32501">
                  <c:v>5.1200020000000004</c:v>
                </c:pt>
                <c:pt idx="32502">
                  <c:v>9.7796280000000007</c:v>
                </c:pt>
                <c:pt idx="32503">
                  <c:v>-14.95459</c:v>
                </c:pt>
                <c:pt idx="32504">
                  <c:v>3.5613969999999999</c:v>
                </c:pt>
                <c:pt idx="32505">
                  <c:v>7.9992960000000002</c:v>
                </c:pt>
                <c:pt idx="32506">
                  <c:v>0.85308589999999995</c:v>
                </c:pt>
                <c:pt idx="32507">
                  <c:v>-16.451370000000001</c:v>
                </c:pt>
                <c:pt idx="32508">
                  <c:v>-0.84513649999999996</c:v>
                </c:pt>
                <c:pt idx="32509">
                  <c:v>5.1700020000000002</c:v>
                </c:pt>
                <c:pt idx="32510">
                  <c:v>2.4261210000000002</c:v>
                </c:pt>
                <c:pt idx="32511">
                  <c:v>-3.67543</c:v>
                </c:pt>
                <c:pt idx="32512">
                  <c:v>3.8472580000000001</c:v>
                </c:pt>
                <c:pt idx="32513">
                  <c:v>-5.4338740000000003</c:v>
                </c:pt>
                <c:pt idx="32514">
                  <c:v>3.3037890000000001</c:v>
                </c:pt>
                <c:pt idx="32515">
                  <c:v>0</c:v>
                </c:pt>
                <c:pt idx="32516">
                  <c:v>0.40031139999999998</c:v>
                </c:pt>
                <c:pt idx="32517">
                  <c:v>1.5817950000000001</c:v>
                </c:pt>
                <c:pt idx="32518">
                  <c:v>-0.53894699999999995</c:v>
                </c:pt>
                <c:pt idx="32519">
                  <c:v>0.35886980000000002</c:v>
                </c:pt>
                <c:pt idx="32520">
                  <c:v>0.74774549999999995</c:v>
                </c:pt>
                <c:pt idx="32521">
                  <c:v>1.732297</c:v>
                </c:pt>
                <c:pt idx="32522">
                  <c:v>-5.0293330000000003</c:v>
                </c:pt>
                <c:pt idx="32523">
                  <c:v>-1.7005410000000001</c:v>
                </c:pt>
                <c:pt idx="32524">
                  <c:v>-0.3844323</c:v>
                </c:pt>
                <c:pt idx="32525">
                  <c:v>-1.304289</c:v>
                </c:pt>
                <c:pt idx="32526">
                  <c:v>6.1430829999999998</c:v>
                </c:pt>
                <c:pt idx="32527">
                  <c:v>1.526556</c:v>
                </c:pt>
                <c:pt idx="32528">
                  <c:v>-9.2696899999999999E-2</c:v>
                </c:pt>
                <c:pt idx="32529">
                  <c:v>1.190267</c:v>
                </c:pt>
                <c:pt idx="32530">
                  <c:v>1.910857</c:v>
                </c:pt>
                <c:pt idx="32531">
                  <c:v>-2.3849260000000001</c:v>
                </c:pt>
                <c:pt idx="32532">
                  <c:v>-1.3994979999999999</c:v>
                </c:pt>
                <c:pt idx="32533">
                  <c:v>-0.30560389999999998</c:v>
                </c:pt>
                <c:pt idx="32534">
                  <c:v>-0.13313150000000001</c:v>
                </c:pt>
                <c:pt idx="32535">
                  <c:v>0.4442373</c:v>
                </c:pt>
                <c:pt idx="32536">
                  <c:v>1.449541</c:v>
                </c:pt>
                <c:pt idx="32537">
                  <c:v>-0.84914979999999995</c:v>
                </c:pt>
                <c:pt idx="32538">
                  <c:v>-1.1494249999999999</c:v>
                </c:pt>
                <c:pt idx="32539">
                  <c:v>-5.232558</c:v>
                </c:pt>
                <c:pt idx="32540">
                  <c:v>1.2269939999999999</c:v>
                </c:pt>
                <c:pt idx="32541">
                  <c:v>0</c:v>
                </c:pt>
                <c:pt idx="32542">
                  <c:v>3.1515149999999998</c:v>
                </c:pt>
                <c:pt idx="32543">
                  <c:v>2.4676849999999999</c:v>
                </c:pt>
                <c:pt idx="32544">
                  <c:v>-1.261468</c:v>
                </c:pt>
                <c:pt idx="32545">
                  <c:v>-1.2775840000000001</c:v>
                </c:pt>
                <c:pt idx="32546">
                  <c:v>2.195122</c:v>
                </c:pt>
                <c:pt idx="32547">
                  <c:v>-4.5346060000000001</c:v>
                </c:pt>
                <c:pt idx="32548">
                  <c:v>-2.7124999999999999</c:v>
                </c:pt>
                <c:pt idx="32549">
                  <c:v>-0.1670307</c:v>
                </c:pt>
                <c:pt idx="32550">
                  <c:v>-0.9009009</c:v>
                </c:pt>
                <c:pt idx="32551">
                  <c:v>-1.038961</c:v>
                </c:pt>
                <c:pt idx="32552">
                  <c:v>7.8947370000000001</c:v>
                </c:pt>
                <c:pt idx="32553">
                  <c:v>0.24390239999999999</c:v>
                </c:pt>
                <c:pt idx="32554">
                  <c:v>0</c:v>
                </c:pt>
                <c:pt idx="32555">
                  <c:v>0</c:v>
                </c:pt>
                <c:pt idx="32556">
                  <c:v>12.2</c:v>
                </c:pt>
                <c:pt idx="32557">
                  <c:v>1.4854430000000001</c:v>
                </c:pt>
                <c:pt idx="32558">
                  <c:v>3.5128810000000001</c:v>
                </c:pt>
                <c:pt idx="32559">
                  <c:v>-0.85814480000000004</c:v>
                </c:pt>
                <c:pt idx="32560">
                  <c:v>28.9345</c:v>
                </c:pt>
                <c:pt idx="32561">
                  <c:v>-27.079650000000001</c:v>
                </c:pt>
                <c:pt idx="32562">
                  <c:v>-0.64553990000000006</c:v>
                </c:pt>
                <c:pt idx="32563">
                  <c:v>0.41346719999999998</c:v>
                </c:pt>
                <c:pt idx="32564">
                  <c:v>-0.82352939999999997</c:v>
                </c:pt>
                <c:pt idx="32565">
                  <c:v>-0.1486828</c:v>
                </c:pt>
                <c:pt idx="32566">
                  <c:v>-2.8723190000000001</c:v>
                </c:pt>
                <c:pt idx="32567">
                  <c:v>-2.3861270000000001</c:v>
                </c:pt>
                <c:pt idx="32568">
                  <c:v>2.611783</c:v>
                </c:pt>
                <c:pt idx="32569">
                  <c:v>-0.96622319999999995</c:v>
                </c:pt>
                <c:pt idx="32570">
                  <c:v>3.356805</c:v>
                </c:pt>
                <c:pt idx="32571">
                  <c:v>-1.5203519999999999</c:v>
                </c:pt>
                <c:pt idx="32572">
                  <c:v>-1.291242</c:v>
                </c:pt>
                <c:pt idx="32573">
                  <c:v>-4.6044260000000001</c:v>
                </c:pt>
                <c:pt idx="32574">
                  <c:v>0.44908110000000001</c:v>
                </c:pt>
                <c:pt idx="32575">
                  <c:v>-0.53968050000000001</c:v>
                </c:pt>
                <c:pt idx="32576">
                  <c:v>-0.79030069999999997</c:v>
                </c:pt>
                <c:pt idx="32577">
                  <c:v>6.8340310000000004</c:v>
                </c:pt>
                <c:pt idx="32578">
                  <c:v>0.39728010000000002</c:v>
                </c:pt>
                <c:pt idx="32579">
                  <c:v>0.1264063</c:v>
                </c:pt>
                <c:pt idx="32580">
                  <c:v>-3.216094</c:v>
                </c:pt>
                <c:pt idx="32581">
                  <c:v>-0.21379300000000001</c:v>
                </c:pt>
                <c:pt idx="32582">
                  <c:v>-0.27833609999999998</c:v>
                </c:pt>
                <c:pt idx="32583">
                  <c:v>2.1476679999999999</c:v>
                </c:pt>
                <c:pt idx="32584">
                  <c:v>5.545668</c:v>
                </c:pt>
                <c:pt idx="32585">
                  <c:v>2.4640559999999998</c:v>
                </c:pt>
                <c:pt idx="32586">
                  <c:v>1.156382</c:v>
                </c:pt>
                <c:pt idx="32587">
                  <c:v>-4.0952729999999997</c:v>
                </c:pt>
                <c:pt idx="32588">
                  <c:v>0.3924975</c:v>
                </c:pt>
                <c:pt idx="32589">
                  <c:v>7.9485700000000006E-2</c:v>
                </c:pt>
                <c:pt idx="32590">
                  <c:v>0.94725230000000005</c:v>
                </c:pt>
                <c:pt idx="32591">
                  <c:v>-3.768996</c:v>
                </c:pt>
                <c:pt idx="32592">
                  <c:v>2.6884860000000002</c:v>
                </c:pt>
                <c:pt idx="32593">
                  <c:v>4.5523490000000004</c:v>
                </c:pt>
                <c:pt idx="32594">
                  <c:v>5.5160359999999997</c:v>
                </c:pt>
                <c:pt idx="32595">
                  <c:v>-0.71541540000000003</c:v>
                </c:pt>
                <c:pt idx="32596">
                  <c:v>0.2161206</c:v>
                </c:pt>
                <c:pt idx="32597">
                  <c:v>-3.8502879999999999</c:v>
                </c:pt>
                <c:pt idx="32598">
                  <c:v>-4.485684</c:v>
                </c:pt>
                <c:pt idx="32599">
                  <c:v>2.2277979999999999</c:v>
                </c:pt>
                <c:pt idx="32600">
                  <c:v>-6.0810760000000004</c:v>
                </c:pt>
                <c:pt idx="32601">
                  <c:v>-2.0916709999999998</c:v>
                </c:pt>
                <c:pt idx="32602">
                  <c:v>0.74638199999999999</c:v>
                </c:pt>
                <c:pt idx="32603">
                  <c:v>2.361802</c:v>
                </c:pt>
                <c:pt idx="32604">
                  <c:v>0.64406010000000002</c:v>
                </c:pt>
                <c:pt idx="32605">
                  <c:v>4.523142</c:v>
                </c:pt>
                <c:pt idx="32606">
                  <c:v>5.341774</c:v>
                </c:pt>
                <c:pt idx="32607">
                  <c:v>-3.0292240000000001</c:v>
                </c:pt>
                <c:pt idx="32608">
                  <c:v>-2.1035729999999999</c:v>
                </c:pt>
                <c:pt idx="32609">
                  <c:v>0.1167439</c:v>
                </c:pt>
                <c:pt idx="32610">
                  <c:v>0.72947090000000003</c:v>
                </c:pt>
                <c:pt idx="32611">
                  <c:v>2.4442179999999998</c:v>
                </c:pt>
                <c:pt idx="32612">
                  <c:v>1.3028660000000001</c:v>
                </c:pt>
                <c:pt idx="32613">
                  <c:v>0.30619170000000001</c:v>
                </c:pt>
                <c:pt idx="32614">
                  <c:v>1.9892799999999999</c:v>
                </c:pt>
                <c:pt idx="32615">
                  <c:v>-5.1219979999999996</c:v>
                </c:pt>
                <c:pt idx="32616">
                  <c:v>6.5597250000000003</c:v>
                </c:pt>
                <c:pt idx="32617">
                  <c:v>-1.3294950000000001</c:v>
                </c:pt>
                <c:pt idx="32618">
                  <c:v>4.3330289999999998</c:v>
                </c:pt>
                <c:pt idx="32619">
                  <c:v>-6.4440949999999999</c:v>
                </c:pt>
                <c:pt idx="32620">
                  <c:v>6.2818899999999998</c:v>
                </c:pt>
                <c:pt idx="32621">
                  <c:v>11.61839</c:v>
                </c:pt>
                <c:pt idx="32622">
                  <c:v>-5.4366699999999997E-2</c:v>
                </c:pt>
                <c:pt idx="32623">
                  <c:v>-0.87688790000000005</c:v>
                </c:pt>
                <c:pt idx="32624">
                  <c:v>18.63167</c:v>
                </c:pt>
                <c:pt idx="32625">
                  <c:v>-19.321349999999999</c:v>
                </c:pt>
                <c:pt idx="32626">
                  <c:v>2.1739130000000002</c:v>
                </c:pt>
                <c:pt idx="32627">
                  <c:v>-25.53192</c:v>
                </c:pt>
                <c:pt idx="32628">
                  <c:v>4.2857139999999996</c:v>
                </c:pt>
                <c:pt idx="32629">
                  <c:v>4.7909069999999998</c:v>
                </c:pt>
                <c:pt idx="32630">
                  <c:v>7.193238</c:v>
                </c:pt>
                <c:pt idx="32631">
                  <c:v>-15.85366</c:v>
                </c:pt>
                <c:pt idx="32632">
                  <c:v>-1.4492750000000001</c:v>
                </c:pt>
                <c:pt idx="32633">
                  <c:v>19.89002</c:v>
                </c:pt>
                <c:pt idx="32634">
                  <c:v>0.70123239999999998</c:v>
                </c:pt>
                <c:pt idx="32635">
                  <c:v>9.0803600000000007</c:v>
                </c:pt>
                <c:pt idx="32636">
                  <c:v>8.3174539999999997</c:v>
                </c:pt>
                <c:pt idx="32637">
                  <c:v>7.2164950000000001</c:v>
                </c:pt>
                <c:pt idx="32638">
                  <c:v>-28.947610000000001</c:v>
                </c:pt>
                <c:pt idx="32639">
                  <c:v>-4.4797830000000003</c:v>
                </c:pt>
                <c:pt idx="32640">
                  <c:v>0.83646580000000004</c:v>
                </c:pt>
                <c:pt idx="32641">
                  <c:v>14.49136</c:v>
                </c:pt>
                <c:pt idx="32642">
                  <c:v>-2.1506340000000002</c:v>
                </c:pt>
                <c:pt idx="32643">
                  <c:v>12.54918</c:v>
                </c:pt>
                <c:pt idx="32644">
                  <c:v>-9.0389199999999992</c:v>
                </c:pt>
                <c:pt idx="32645">
                  <c:v>-3.9659010000000001</c:v>
                </c:pt>
                <c:pt idx="32646">
                  <c:v>-1.1000620000000001</c:v>
                </c:pt>
                <c:pt idx="32647">
                  <c:v>9.7512030000000003</c:v>
                </c:pt>
                <c:pt idx="32648">
                  <c:v>-0.3861154</c:v>
                </c:pt>
                <c:pt idx="32649">
                  <c:v>2.2350590000000001</c:v>
                </c:pt>
                <c:pt idx="32650">
                  <c:v>-13.75305</c:v>
                </c:pt>
                <c:pt idx="32651">
                  <c:v>2.9191799999999999</c:v>
                </c:pt>
                <c:pt idx="32652">
                  <c:v>10.872909999999999</c:v>
                </c:pt>
                <c:pt idx="32653">
                  <c:v>-7.2141190000000002</c:v>
                </c:pt>
                <c:pt idx="32654">
                  <c:v>10.02244</c:v>
                </c:pt>
                <c:pt idx="32655">
                  <c:v>-8.5904980000000002</c:v>
                </c:pt>
                <c:pt idx="32656">
                  <c:v>11.725289999999999</c:v>
                </c:pt>
                <c:pt idx="32657">
                  <c:v>-12.731170000000001</c:v>
                </c:pt>
                <c:pt idx="32658">
                  <c:v>-3.1034619999999999</c:v>
                </c:pt>
                <c:pt idx="32659">
                  <c:v>6.4752840000000003</c:v>
                </c:pt>
                <c:pt idx="32660">
                  <c:v>11.326689999999999</c:v>
                </c:pt>
                <c:pt idx="32661">
                  <c:v>-0.77440489999999995</c:v>
                </c:pt>
                <c:pt idx="32662">
                  <c:v>-9.0303719999999998</c:v>
                </c:pt>
                <c:pt idx="32663">
                  <c:v>0.38118920000000001</c:v>
                </c:pt>
                <c:pt idx="32664">
                  <c:v>-6.6857360000000003</c:v>
                </c:pt>
                <c:pt idx="32665">
                  <c:v>-4.2045690000000002</c:v>
                </c:pt>
                <c:pt idx="32666">
                  <c:v>0.2697524</c:v>
                </c:pt>
                <c:pt idx="32667">
                  <c:v>8.816236</c:v>
                </c:pt>
                <c:pt idx="32668">
                  <c:v>6.6459440000000001</c:v>
                </c:pt>
                <c:pt idx="32669">
                  <c:v>-10.679830000000001</c:v>
                </c:pt>
                <c:pt idx="32670">
                  <c:v>8.0700869999999991</c:v>
                </c:pt>
                <c:pt idx="32671">
                  <c:v>-13.774290000000001</c:v>
                </c:pt>
                <c:pt idx="32672">
                  <c:v>-4.3478260000000004</c:v>
                </c:pt>
                <c:pt idx="32673">
                  <c:v>-0.90909090000000004</c:v>
                </c:pt>
                <c:pt idx="32674">
                  <c:v>-8.2568809999999999</c:v>
                </c:pt>
                <c:pt idx="32675">
                  <c:v>-2.6666669999999999</c:v>
                </c:pt>
                <c:pt idx="32676">
                  <c:v>-3.7096770000000001</c:v>
                </c:pt>
                <c:pt idx="32677">
                  <c:v>2.1775540000000002</c:v>
                </c:pt>
                <c:pt idx="32678">
                  <c:v>-8.9344260000000002</c:v>
                </c:pt>
                <c:pt idx="32679">
                  <c:v>-0.54005400000000003</c:v>
                </c:pt>
                <c:pt idx="32680">
                  <c:v>0</c:v>
                </c:pt>
                <c:pt idx="32681">
                  <c:v>3.167421</c:v>
                </c:pt>
                <c:pt idx="32682">
                  <c:v>5.7017550000000004</c:v>
                </c:pt>
                <c:pt idx="32683">
                  <c:v>4.5643149999999997</c:v>
                </c:pt>
                <c:pt idx="32684">
                  <c:v>-0.79365079999999999</c:v>
                </c:pt>
                <c:pt idx="32685">
                  <c:v>-2.4</c:v>
                </c:pt>
                <c:pt idx="32686">
                  <c:v>-9.8360649999999996</c:v>
                </c:pt>
                <c:pt idx="32687">
                  <c:v>-0.90909090000000004</c:v>
                </c:pt>
                <c:pt idx="32688">
                  <c:v>0.9174312</c:v>
                </c:pt>
                <c:pt idx="32689">
                  <c:v>12.727270000000001</c:v>
                </c:pt>
                <c:pt idx="32690">
                  <c:v>-3.225806</c:v>
                </c:pt>
                <c:pt idx="32691">
                  <c:v>0</c:v>
                </c:pt>
                <c:pt idx="32692">
                  <c:v>3.3333330000000001</c:v>
                </c:pt>
                <c:pt idx="32693">
                  <c:v>-8.0645159999999994</c:v>
                </c:pt>
                <c:pt idx="32694">
                  <c:v>-0.877193</c:v>
                </c:pt>
                <c:pt idx="32695">
                  <c:v>0.17699110000000001</c:v>
                </c:pt>
                <c:pt idx="32696">
                  <c:v>0</c:v>
                </c:pt>
                <c:pt idx="32697">
                  <c:v>1.060071</c:v>
                </c:pt>
                <c:pt idx="32698">
                  <c:v>-2.0979019999999999</c:v>
                </c:pt>
                <c:pt idx="32699">
                  <c:v>0</c:v>
                </c:pt>
                <c:pt idx="32700">
                  <c:v>3.3928569999999998</c:v>
                </c:pt>
                <c:pt idx="32701">
                  <c:v>0.17271159999999999</c:v>
                </c:pt>
                <c:pt idx="32702">
                  <c:v>-0.86206899999999997</c:v>
                </c:pt>
                <c:pt idx="32703">
                  <c:v>-2.6086960000000001</c:v>
                </c:pt>
                <c:pt idx="32704">
                  <c:v>0</c:v>
                </c:pt>
                <c:pt idx="32705">
                  <c:v>2.410714</c:v>
                </c:pt>
                <c:pt idx="32706">
                  <c:v>0</c:v>
                </c:pt>
                <c:pt idx="32707">
                  <c:v>-3.225806</c:v>
                </c:pt>
                <c:pt idx="32708">
                  <c:v>0.9009009</c:v>
                </c:pt>
                <c:pt idx="32709">
                  <c:v>3.035714</c:v>
                </c:pt>
                <c:pt idx="32710">
                  <c:v>2.9462739999999998</c:v>
                </c:pt>
                <c:pt idx="32711">
                  <c:v>0.50505049999999996</c:v>
                </c:pt>
                <c:pt idx="32712">
                  <c:v>-4.5226129999999998</c:v>
                </c:pt>
                <c:pt idx="32713">
                  <c:v>5.964912</c:v>
                </c:pt>
                <c:pt idx="32714">
                  <c:v>2.3178809999999999</c:v>
                </c:pt>
                <c:pt idx="32715">
                  <c:v>2.2653720000000002</c:v>
                </c:pt>
                <c:pt idx="32716">
                  <c:v>-4.1139239999999999</c:v>
                </c:pt>
                <c:pt idx="32717">
                  <c:v>-2.6402640000000002</c:v>
                </c:pt>
                <c:pt idx="32718">
                  <c:v>-6.0248780000000002</c:v>
                </c:pt>
                <c:pt idx="32719">
                  <c:v>4.0432519999999998</c:v>
                </c:pt>
                <c:pt idx="32720">
                  <c:v>3.4285939999999999</c:v>
                </c:pt>
                <c:pt idx="32721">
                  <c:v>-1.8669199999999999</c:v>
                </c:pt>
                <c:pt idx="32722">
                  <c:v>16.268409999999999</c:v>
                </c:pt>
                <c:pt idx="32723">
                  <c:v>2.4776289999999999</c:v>
                </c:pt>
                <c:pt idx="32724">
                  <c:v>-0.14377419999999999</c:v>
                </c:pt>
                <c:pt idx="32725">
                  <c:v>-19.122319999999998</c:v>
                </c:pt>
                <c:pt idx="32726">
                  <c:v>3.8804449999999999</c:v>
                </c:pt>
                <c:pt idx="32727">
                  <c:v>1.025566</c:v>
                </c:pt>
                <c:pt idx="32728">
                  <c:v>-0.37943359999999998</c:v>
                </c:pt>
                <c:pt idx="32729">
                  <c:v>-0.1702893</c:v>
                </c:pt>
                <c:pt idx="32730">
                  <c:v>-2.6933099999999999</c:v>
                </c:pt>
                <c:pt idx="32731">
                  <c:v>-5.1173390000000003</c:v>
                </c:pt>
                <c:pt idx="32732">
                  <c:v>0.99712509999999999</c:v>
                </c:pt>
                <c:pt idx="32733">
                  <c:v>-4.5409430000000004</c:v>
                </c:pt>
                <c:pt idx="32734">
                  <c:v>4.0830039999999999</c:v>
                </c:pt>
                <c:pt idx="32735">
                  <c:v>-1.6163149999999999</c:v>
                </c:pt>
                <c:pt idx="32736">
                  <c:v>7.2972890000000001</c:v>
                </c:pt>
                <c:pt idx="32737">
                  <c:v>-3.144895</c:v>
                </c:pt>
                <c:pt idx="32738">
                  <c:v>-0.3766968</c:v>
                </c:pt>
                <c:pt idx="32739">
                  <c:v>-3.3984540000000001</c:v>
                </c:pt>
                <c:pt idx="32740">
                  <c:v>-1.975001</c:v>
                </c:pt>
                <c:pt idx="32741">
                  <c:v>3.5853259999999998</c:v>
                </c:pt>
                <c:pt idx="32742">
                  <c:v>-4.6785160000000001</c:v>
                </c:pt>
                <c:pt idx="32743">
                  <c:v>4.9837210000000001</c:v>
                </c:pt>
                <c:pt idx="32744">
                  <c:v>3.8507180000000001</c:v>
                </c:pt>
                <c:pt idx="32745">
                  <c:v>1.1407069999999999</c:v>
                </c:pt>
                <c:pt idx="32746">
                  <c:v>0.21044389999999999</c:v>
                </c:pt>
                <c:pt idx="32747">
                  <c:v>-10.44511</c:v>
                </c:pt>
                <c:pt idx="32748">
                  <c:v>-1.5826260000000001</c:v>
                </c:pt>
                <c:pt idx="32749">
                  <c:v>4.2442650000000004</c:v>
                </c:pt>
                <c:pt idx="32750">
                  <c:v>5.8057639999999999</c:v>
                </c:pt>
                <c:pt idx="32751">
                  <c:v>-2.7356569999999998</c:v>
                </c:pt>
                <c:pt idx="32752">
                  <c:v>0.1613955</c:v>
                </c:pt>
                <c:pt idx="32753">
                  <c:v>2.9891909999999999</c:v>
                </c:pt>
                <c:pt idx="32754">
                  <c:v>-1.3441369999999999</c:v>
                </c:pt>
                <c:pt idx="32755">
                  <c:v>1.4079159999999999</c:v>
                </c:pt>
                <c:pt idx="32756">
                  <c:v>5.9790739999999998</c:v>
                </c:pt>
                <c:pt idx="32757">
                  <c:v>-2.1046800000000001</c:v>
                </c:pt>
                <c:pt idx="32758">
                  <c:v>-2.5943260000000001</c:v>
                </c:pt>
                <c:pt idx="32759">
                  <c:v>6.1537499999999996</c:v>
                </c:pt>
                <c:pt idx="32760">
                  <c:v>-6.879785</c:v>
                </c:pt>
                <c:pt idx="32761">
                  <c:v>0.67371930000000002</c:v>
                </c:pt>
                <c:pt idx="32762">
                  <c:v>-7.8234190000000003</c:v>
                </c:pt>
                <c:pt idx="32763">
                  <c:v>6.3332110000000004</c:v>
                </c:pt>
                <c:pt idx="32764">
                  <c:v>1.262186</c:v>
                </c:pt>
                <c:pt idx="32765">
                  <c:v>0.52870919999999999</c:v>
                </c:pt>
                <c:pt idx="32766">
                  <c:v>-0.1799087</c:v>
                </c:pt>
                <c:pt idx="32767">
                  <c:v>1.4446760000000001</c:v>
                </c:pt>
                <c:pt idx="32768">
                  <c:v>-0.17557690000000001</c:v>
                </c:pt>
                <c:pt idx="32769">
                  <c:v>-0.75430160000000002</c:v>
                </c:pt>
                <c:pt idx="32770">
                  <c:v>1.2733509999999999</c:v>
                </c:pt>
                <c:pt idx="32771">
                  <c:v>6.0124299999999999E-2</c:v>
                </c:pt>
                <c:pt idx="32772">
                  <c:v>-0.42337920000000001</c:v>
                </c:pt>
                <c:pt idx="32773">
                  <c:v>0.56769449999999999</c:v>
                </c:pt>
                <c:pt idx="32774">
                  <c:v>9.4336979999999997</c:v>
                </c:pt>
                <c:pt idx="32775">
                  <c:v>-6.9064310000000004</c:v>
                </c:pt>
                <c:pt idx="32776">
                  <c:v>-3.3977110000000001</c:v>
                </c:pt>
                <c:pt idx="32777">
                  <c:v>-2.7635350000000001</c:v>
                </c:pt>
                <c:pt idx="32778">
                  <c:v>-2.9228420000000002</c:v>
                </c:pt>
                <c:pt idx="32779">
                  <c:v>-4.5517859999999999</c:v>
                </c:pt>
                <c:pt idx="32780">
                  <c:v>4.0490000000000004</c:v>
                </c:pt>
                <c:pt idx="32781">
                  <c:v>-2.9188740000000002</c:v>
                </c:pt>
                <c:pt idx="32782">
                  <c:v>0.31919150000000002</c:v>
                </c:pt>
                <c:pt idx="32783">
                  <c:v>1.5768070000000001</c:v>
                </c:pt>
                <c:pt idx="32784">
                  <c:v>-4.3374519999999999</c:v>
                </c:pt>
                <c:pt idx="32785">
                  <c:v>4.7345230000000003</c:v>
                </c:pt>
                <c:pt idx="32786">
                  <c:v>-2.9081440000000001</c:v>
                </c:pt>
                <c:pt idx="32787">
                  <c:v>-0.45549289999999998</c:v>
                </c:pt>
                <c:pt idx="32788">
                  <c:v>-0.94656039999999997</c:v>
                </c:pt>
                <c:pt idx="32789">
                  <c:v>-5.3021459999999996</c:v>
                </c:pt>
                <c:pt idx="32790">
                  <c:v>3.9873910000000001</c:v>
                </c:pt>
                <c:pt idx="32791">
                  <c:v>4.8008850000000001</c:v>
                </c:pt>
                <c:pt idx="32792">
                  <c:v>-0.96059260000000002</c:v>
                </c:pt>
                <c:pt idx="32793">
                  <c:v>-1.0156099999999999</c:v>
                </c:pt>
                <c:pt idx="32794">
                  <c:v>-5.3949579999999999</c:v>
                </c:pt>
                <c:pt idx="32795">
                  <c:v>-2.845434</c:v>
                </c:pt>
                <c:pt idx="32796">
                  <c:v>0.195524</c:v>
                </c:pt>
                <c:pt idx="32797">
                  <c:v>-0.9768059</c:v>
                </c:pt>
                <c:pt idx="32798">
                  <c:v>2.449748</c:v>
                </c:pt>
                <c:pt idx="32799">
                  <c:v>-1.791156</c:v>
                </c:pt>
                <c:pt idx="32800">
                  <c:v>-3.8111300000000001E-2</c:v>
                </c:pt>
                <c:pt idx="32801">
                  <c:v>-2.3628619999999998</c:v>
                </c:pt>
                <c:pt idx="32802">
                  <c:v>1.790915</c:v>
                </c:pt>
                <c:pt idx="32803">
                  <c:v>2.653206</c:v>
                </c:pt>
                <c:pt idx="32804">
                  <c:v>4.4871470000000002</c:v>
                </c:pt>
                <c:pt idx="32805">
                  <c:v>2.5117569999999998</c:v>
                </c:pt>
                <c:pt idx="32806">
                  <c:v>-1.5515410000000001</c:v>
                </c:pt>
                <c:pt idx="32807">
                  <c:v>-0.89964730000000004</c:v>
                </c:pt>
                <c:pt idx="32808">
                  <c:v>-1.538341</c:v>
                </c:pt>
                <c:pt idx="32809">
                  <c:v>-2.6866500000000002</c:v>
                </c:pt>
                <c:pt idx="32810">
                  <c:v>1.0612509999999999</c:v>
                </c:pt>
                <c:pt idx="32811">
                  <c:v>5.0616219999999998</c:v>
                </c:pt>
                <c:pt idx="32812">
                  <c:v>-3.5203720000000001</c:v>
                </c:pt>
                <c:pt idx="32813">
                  <c:v>0.65168459999999995</c:v>
                </c:pt>
                <c:pt idx="32814">
                  <c:v>1.3879589999999999</c:v>
                </c:pt>
                <c:pt idx="32815">
                  <c:v>1.2369220000000001</c:v>
                </c:pt>
                <c:pt idx="32816">
                  <c:v>3.1781470000000001</c:v>
                </c:pt>
                <c:pt idx="32817">
                  <c:v>-1.897186</c:v>
                </c:pt>
                <c:pt idx="32818">
                  <c:v>-5.1560189999999997</c:v>
                </c:pt>
                <c:pt idx="32819">
                  <c:v>0.1926263</c:v>
                </c:pt>
                <c:pt idx="32820">
                  <c:v>0.1208872</c:v>
                </c:pt>
                <c:pt idx="32821">
                  <c:v>-1.228359</c:v>
                </c:pt>
                <c:pt idx="32822">
                  <c:v>-1.7123660000000001</c:v>
                </c:pt>
                <c:pt idx="32823">
                  <c:v>-0.32866479999999998</c:v>
                </c:pt>
                <c:pt idx="32824">
                  <c:v>-2.4146030000000001</c:v>
                </c:pt>
                <c:pt idx="32825">
                  <c:v>1.8109230000000001</c:v>
                </c:pt>
                <c:pt idx="32826">
                  <c:v>1.8629039999999999</c:v>
                </c:pt>
                <c:pt idx="32827">
                  <c:v>2.1765249999999998</c:v>
                </c:pt>
                <c:pt idx="32828">
                  <c:v>2.0639910000000001</c:v>
                </c:pt>
                <c:pt idx="32829">
                  <c:v>-5.4964589999999998</c:v>
                </c:pt>
                <c:pt idx="32830">
                  <c:v>-1.8691150000000001</c:v>
                </c:pt>
                <c:pt idx="32831">
                  <c:v>2.517782</c:v>
                </c:pt>
                <c:pt idx="32832">
                  <c:v>1.601216</c:v>
                </c:pt>
                <c:pt idx="32833">
                  <c:v>-7.7216880000000003</c:v>
                </c:pt>
                <c:pt idx="32834">
                  <c:v>-1.3821209999999999</c:v>
                </c:pt>
                <c:pt idx="32835">
                  <c:v>0.63636890000000002</c:v>
                </c:pt>
                <c:pt idx="32836">
                  <c:v>2.884306</c:v>
                </c:pt>
                <c:pt idx="32837">
                  <c:v>-1.5183709999999999</c:v>
                </c:pt>
                <c:pt idx="32838">
                  <c:v>3.4772479999999999</c:v>
                </c:pt>
                <c:pt idx="32839">
                  <c:v>2.8549310000000001</c:v>
                </c:pt>
                <c:pt idx="32840">
                  <c:v>-0.42645870000000002</c:v>
                </c:pt>
                <c:pt idx="32841">
                  <c:v>-7.4088750000000001</c:v>
                </c:pt>
                <c:pt idx="32842">
                  <c:v>4.3228030000000004</c:v>
                </c:pt>
                <c:pt idx="32843">
                  <c:v>-0.12660840000000001</c:v>
                </c:pt>
                <c:pt idx="32844">
                  <c:v>-0.66994229999999999</c:v>
                </c:pt>
                <c:pt idx="32845">
                  <c:v>2.0851299999999999</c:v>
                </c:pt>
                <c:pt idx="32846">
                  <c:v>-0.1777059</c:v>
                </c:pt>
                <c:pt idx="32847">
                  <c:v>1.5103500000000001</c:v>
                </c:pt>
                <c:pt idx="32848">
                  <c:v>1.181049</c:v>
                </c:pt>
                <c:pt idx="32849">
                  <c:v>-0.7581291</c:v>
                </c:pt>
                <c:pt idx="32850">
                  <c:v>4.3029149999999996</c:v>
                </c:pt>
                <c:pt idx="32851">
                  <c:v>1.146272</c:v>
                </c:pt>
                <c:pt idx="32852">
                  <c:v>-1.0785629999999999</c:v>
                </c:pt>
                <c:pt idx="32853">
                  <c:v>-1.2534559999999999</c:v>
                </c:pt>
                <c:pt idx="32854">
                  <c:v>-1.3738079999999999</c:v>
                </c:pt>
                <c:pt idx="32855">
                  <c:v>2.5137480000000001</c:v>
                </c:pt>
                <c:pt idx="32856">
                  <c:v>-5.054195</c:v>
                </c:pt>
                <c:pt idx="32857">
                  <c:v>1.5466070000000001</c:v>
                </c:pt>
                <c:pt idx="32858">
                  <c:v>-1.722348</c:v>
                </c:pt>
                <c:pt idx="32859">
                  <c:v>2.573855</c:v>
                </c:pt>
                <c:pt idx="32860">
                  <c:v>-2.5919349999999999</c:v>
                </c:pt>
                <c:pt idx="32861">
                  <c:v>0.63049330000000003</c:v>
                </c:pt>
                <c:pt idx="32862">
                  <c:v>-0.908694</c:v>
                </c:pt>
                <c:pt idx="32863">
                  <c:v>1.6030819999999999</c:v>
                </c:pt>
                <c:pt idx="32864">
                  <c:v>-3.0420560000000001</c:v>
                </c:pt>
                <c:pt idx="32865">
                  <c:v>-1.3080309999999999</c:v>
                </c:pt>
                <c:pt idx="32866">
                  <c:v>-0.30420799999999998</c:v>
                </c:pt>
                <c:pt idx="32867">
                  <c:v>6.8495350000000004</c:v>
                </c:pt>
                <c:pt idx="32868">
                  <c:v>0.58619790000000005</c:v>
                </c:pt>
                <c:pt idx="32869">
                  <c:v>1.3316790000000001</c:v>
                </c:pt>
                <c:pt idx="32870">
                  <c:v>-3.7288939999999999</c:v>
                </c:pt>
                <c:pt idx="32871">
                  <c:v>3.5005359999999999</c:v>
                </c:pt>
                <c:pt idx="32872">
                  <c:v>-0.8354549</c:v>
                </c:pt>
                <c:pt idx="32873">
                  <c:v>3.1752440000000002</c:v>
                </c:pt>
                <c:pt idx="32874">
                  <c:v>-0.54108809999999996</c:v>
                </c:pt>
                <c:pt idx="32875">
                  <c:v>0.80262659999999997</c:v>
                </c:pt>
                <c:pt idx="32876">
                  <c:v>2.898968</c:v>
                </c:pt>
                <c:pt idx="32877">
                  <c:v>3.0757210000000001</c:v>
                </c:pt>
                <c:pt idx="32878">
                  <c:v>-0.32083929999999999</c:v>
                </c:pt>
                <c:pt idx="32879">
                  <c:v>-3.5281120000000001</c:v>
                </c:pt>
                <c:pt idx="32880">
                  <c:v>2.700869</c:v>
                </c:pt>
                <c:pt idx="32881">
                  <c:v>-5.8664810000000003</c:v>
                </c:pt>
                <c:pt idx="32882">
                  <c:v>-0.53517979999999998</c:v>
                </c:pt>
                <c:pt idx="32883">
                  <c:v>-2.877297</c:v>
                </c:pt>
                <c:pt idx="32884">
                  <c:v>8.7101590000000009</c:v>
                </c:pt>
                <c:pt idx="32885">
                  <c:v>-0.46359420000000001</c:v>
                </c:pt>
                <c:pt idx="32886">
                  <c:v>1.0653619999999999</c:v>
                </c:pt>
                <c:pt idx="32887">
                  <c:v>-0.42649930000000003</c:v>
                </c:pt>
                <c:pt idx="32888">
                  <c:v>-4.011145</c:v>
                </c:pt>
                <c:pt idx="32889">
                  <c:v>-3.3815520000000001</c:v>
                </c:pt>
                <c:pt idx="32890">
                  <c:v>7.4980659999999997</c:v>
                </c:pt>
                <c:pt idx="32891">
                  <c:v>-5.4908499999999999E-2</c:v>
                </c:pt>
                <c:pt idx="32892">
                  <c:v>-0.52447270000000001</c:v>
                </c:pt>
                <c:pt idx="32893">
                  <c:v>-1.224656</c:v>
                </c:pt>
                <c:pt idx="32894">
                  <c:v>-9.2971430000000002</c:v>
                </c:pt>
                <c:pt idx="32895">
                  <c:v>2.3569740000000001</c:v>
                </c:pt>
                <c:pt idx="32896">
                  <c:v>1.498308</c:v>
                </c:pt>
                <c:pt idx="32897">
                  <c:v>4.0335970000000003</c:v>
                </c:pt>
                <c:pt idx="32898">
                  <c:v>-3.5379580000000002</c:v>
                </c:pt>
                <c:pt idx="32899">
                  <c:v>1.039731</c:v>
                </c:pt>
                <c:pt idx="32900">
                  <c:v>4.1912599999999998</c:v>
                </c:pt>
                <c:pt idx="32901">
                  <c:v>0.50997720000000002</c:v>
                </c:pt>
                <c:pt idx="32902">
                  <c:v>-2.9225780000000001</c:v>
                </c:pt>
                <c:pt idx="32903">
                  <c:v>2.2085900000000001</c:v>
                </c:pt>
                <c:pt idx="32904">
                  <c:v>3.16208</c:v>
                </c:pt>
                <c:pt idx="32905">
                  <c:v>2.3872979999999999</c:v>
                </c:pt>
                <c:pt idx="32906">
                  <c:v>-2.0334530000000002</c:v>
                </c:pt>
                <c:pt idx="32907">
                  <c:v>-2.8345980000000002</c:v>
                </c:pt>
                <c:pt idx="32908">
                  <c:v>-0.15791050000000001</c:v>
                </c:pt>
                <c:pt idx="32909">
                  <c:v>0.86562910000000004</c:v>
                </c:pt>
                <c:pt idx="32910">
                  <c:v>3.5817999999999999</c:v>
                </c:pt>
                <c:pt idx="32911">
                  <c:v>-1.5766309999999999</c:v>
                </c:pt>
                <c:pt idx="32912">
                  <c:v>1.436774</c:v>
                </c:pt>
                <c:pt idx="32913">
                  <c:v>3.2967170000000001</c:v>
                </c:pt>
                <c:pt idx="32914">
                  <c:v>-1.0348580000000001</c:v>
                </c:pt>
                <c:pt idx="32915">
                  <c:v>-2.8707020000000001</c:v>
                </c:pt>
                <c:pt idx="32916">
                  <c:v>-1.4079710000000001</c:v>
                </c:pt>
                <c:pt idx="32917">
                  <c:v>8.5218819999999997</c:v>
                </c:pt>
                <c:pt idx="32918">
                  <c:v>-3.0894979999999999</c:v>
                </c:pt>
                <c:pt idx="32919">
                  <c:v>-1.097502</c:v>
                </c:pt>
                <c:pt idx="32920">
                  <c:v>-1.3403879999999999</c:v>
                </c:pt>
                <c:pt idx="32921">
                  <c:v>1.654471</c:v>
                </c:pt>
                <c:pt idx="32922">
                  <c:v>-0.8089345</c:v>
                </c:pt>
                <c:pt idx="32923">
                  <c:v>1.6579429999999999</c:v>
                </c:pt>
                <c:pt idx="32924">
                  <c:v>-2.4795500000000001</c:v>
                </c:pt>
                <c:pt idx="32925">
                  <c:v>-2.6537039999999998</c:v>
                </c:pt>
                <c:pt idx="32926">
                  <c:v>-2.0613990000000002</c:v>
                </c:pt>
                <c:pt idx="32927">
                  <c:v>-1.324301</c:v>
                </c:pt>
                <c:pt idx="32928">
                  <c:v>-0.73202270000000003</c:v>
                </c:pt>
                <c:pt idx="32929">
                  <c:v>4.2670170000000001</c:v>
                </c:pt>
                <c:pt idx="32930">
                  <c:v>1.0475049999999999</c:v>
                </c:pt>
                <c:pt idx="32931">
                  <c:v>-2.105092</c:v>
                </c:pt>
                <c:pt idx="32932">
                  <c:v>-2.6386479999999999</c:v>
                </c:pt>
                <c:pt idx="32933">
                  <c:v>-4.6624949999999998</c:v>
                </c:pt>
                <c:pt idx="32934">
                  <c:v>3.8498220000000001</c:v>
                </c:pt>
                <c:pt idx="32935">
                  <c:v>0.51190460000000004</c:v>
                </c:pt>
                <c:pt idx="32936">
                  <c:v>-0.3057068</c:v>
                </c:pt>
                <c:pt idx="32937">
                  <c:v>-1.156787</c:v>
                </c:pt>
                <c:pt idx="32938">
                  <c:v>0.1105459</c:v>
                </c:pt>
                <c:pt idx="32939">
                  <c:v>-0.9188096</c:v>
                </c:pt>
                <c:pt idx="32940">
                  <c:v>-2.2534900000000002</c:v>
                </c:pt>
                <c:pt idx="32941">
                  <c:v>2.7106870000000001</c:v>
                </c:pt>
                <c:pt idx="32942">
                  <c:v>0.3451669</c:v>
                </c:pt>
                <c:pt idx="32943">
                  <c:v>1.779908</c:v>
                </c:pt>
                <c:pt idx="32944">
                  <c:v>-1.0006409999999999</c:v>
                </c:pt>
                <c:pt idx="32945">
                  <c:v>2.07273</c:v>
                </c:pt>
                <c:pt idx="32946">
                  <c:v>-0.18079999999999999</c:v>
                </c:pt>
                <c:pt idx="32947">
                  <c:v>0.17506740000000001</c:v>
                </c:pt>
                <c:pt idx="32948">
                  <c:v>2.4783200000000001</c:v>
                </c:pt>
                <c:pt idx="32949">
                  <c:v>-0.1174538</c:v>
                </c:pt>
                <c:pt idx="32950">
                  <c:v>-5.1271400000000002E-2</c:v>
                </c:pt>
                <c:pt idx="32951">
                  <c:v>1.93571</c:v>
                </c:pt>
                <c:pt idx="32952">
                  <c:v>1.203687</c:v>
                </c:pt>
                <c:pt idx="32953">
                  <c:v>-0.65122709999999995</c:v>
                </c:pt>
                <c:pt idx="32954">
                  <c:v>-2.8262610000000001</c:v>
                </c:pt>
                <c:pt idx="32955">
                  <c:v>-6.9318500000000005E-2</c:v>
                </c:pt>
                <c:pt idx="32956">
                  <c:v>-0.26484999999999997</c:v>
                </c:pt>
                <c:pt idx="32957">
                  <c:v>1.7932250000000001</c:v>
                </c:pt>
                <c:pt idx="32958">
                  <c:v>-0.76156559999999995</c:v>
                </c:pt>
                <c:pt idx="32959">
                  <c:v>0.42786220000000003</c:v>
                </c:pt>
                <c:pt idx="32960">
                  <c:v>0.25996809999999998</c:v>
                </c:pt>
                <c:pt idx="32961">
                  <c:v>3.773021</c:v>
                </c:pt>
                <c:pt idx="32962">
                  <c:v>1.8772400000000002E-2</c:v>
                </c:pt>
                <c:pt idx="32963">
                  <c:v>1.5649109999999999</c:v>
                </c:pt>
                <c:pt idx="32964">
                  <c:v>-1.4429270000000001</c:v>
                </c:pt>
                <c:pt idx="32965">
                  <c:v>0.34148390000000001</c:v>
                </c:pt>
                <c:pt idx="32966">
                  <c:v>-3.6611470000000002</c:v>
                </c:pt>
                <c:pt idx="32967">
                  <c:v>3.419089</c:v>
                </c:pt>
                <c:pt idx="32968">
                  <c:v>0.63112489999999999</c:v>
                </c:pt>
                <c:pt idx="32969">
                  <c:v>-0.70370290000000002</c:v>
                </c:pt>
                <c:pt idx="32970">
                  <c:v>-1.8578170000000001</c:v>
                </c:pt>
                <c:pt idx="32971">
                  <c:v>0.37778509999999998</c:v>
                </c:pt>
                <c:pt idx="32972">
                  <c:v>2.31589E-2</c:v>
                </c:pt>
                <c:pt idx="32973">
                  <c:v>2.6061369999999999</c:v>
                </c:pt>
                <c:pt idx="32974">
                  <c:v>4.9738709999999999</c:v>
                </c:pt>
                <c:pt idx="32975">
                  <c:v>7.4185829999999999</c:v>
                </c:pt>
                <c:pt idx="32976">
                  <c:v>-4.0227019999999998</c:v>
                </c:pt>
                <c:pt idx="32977">
                  <c:v>4.5306170000000003</c:v>
                </c:pt>
                <c:pt idx="32978">
                  <c:v>-1.373289</c:v>
                </c:pt>
                <c:pt idx="32979">
                  <c:v>-1.124125</c:v>
                </c:pt>
                <c:pt idx="32980">
                  <c:v>-5.351324</c:v>
                </c:pt>
                <c:pt idx="32981">
                  <c:v>-4.018929</c:v>
                </c:pt>
                <c:pt idx="32982">
                  <c:v>1.1887760000000001</c:v>
                </c:pt>
                <c:pt idx="32983">
                  <c:v>3.3213339999999998</c:v>
                </c:pt>
                <c:pt idx="32984">
                  <c:v>1.607807</c:v>
                </c:pt>
                <c:pt idx="32985">
                  <c:v>-14.311870000000001</c:v>
                </c:pt>
                <c:pt idx="32986">
                  <c:v>-2.997484</c:v>
                </c:pt>
                <c:pt idx="32987">
                  <c:v>-1.6967129999999999</c:v>
                </c:pt>
                <c:pt idx="32988">
                  <c:v>3.4907870000000001</c:v>
                </c:pt>
                <c:pt idx="32989">
                  <c:v>-2.326953</c:v>
                </c:pt>
                <c:pt idx="32990">
                  <c:v>6.3076720000000002</c:v>
                </c:pt>
                <c:pt idx="32991">
                  <c:v>2.1600619999999999</c:v>
                </c:pt>
                <c:pt idx="32992">
                  <c:v>-0.3992695</c:v>
                </c:pt>
                <c:pt idx="32993">
                  <c:v>5.1384740000000004</c:v>
                </c:pt>
                <c:pt idx="32994">
                  <c:v>1.038556</c:v>
                </c:pt>
                <c:pt idx="32995">
                  <c:v>2.0279750000000001</c:v>
                </c:pt>
                <c:pt idx="32996">
                  <c:v>-4.7825179999999996</c:v>
                </c:pt>
                <c:pt idx="32997">
                  <c:v>4.5340129999999998</c:v>
                </c:pt>
                <c:pt idx="32998">
                  <c:v>-2.4647100000000002</c:v>
                </c:pt>
                <c:pt idx="32999">
                  <c:v>2.416372</c:v>
                </c:pt>
                <c:pt idx="33000">
                  <c:v>-5.7012309999999999</c:v>
                </c:pt>
                <c:pt idx="33001">
                  <c:v>-0.31330249999999998</c:v>
                </c:pt>
                <c:pt idx="33002">
                  <c:v>9.4183699999999995E-2</c:v>
                </c:pt>
                <c:pt idx="33003">
                  <c:v>7.0554899999999998</c:v>
                </c:pt>
                <c:pt idx="33004">
                  <c:v>-5.3863409999999998</c:v>
                </c:pt>
                <c:pt idx="33005">
                  <c:v>0.73645170000000004</c:v>
                </c:pt>
                <c:pt idx="33006">
                  <c:v>2.8509630000000001</c:v>
                </c:pt>
                <c:pt idx="33007">
                  <c:v>-4.6603339999999998</c:v>
                </c:pt>
                <c:pt idx="33008">
                  <c:v>-3.4039790000000001</c:v>
                </c:pt>
                <c:pt idx="33009">
                  <c:v>-3.9948399999999999</c:v>
                </c:pt>
                <c:pt idx="33010">
                  <c:v>5.0575580000000002</c:v>
                </c:pt>
                <c:pt idx="33011">
                  <c:v>6.9026680000000002</c:v>
                </c:pt>
                <c:pt idx="33012">
                  <c:v>1.5229790000000001</c:v>
                </c:pt>
                <c:pt idx="33013">
                  <c:v>3.1692600000000001E-2</c:v>
                </c:pt>
                <c:pt idx="33014">
                  <c:v>-0.68425689999999995</c:v>
                </c:pt>
                <c:pt idx="33015">
                  <c:v>-2.070776</c:v>
                </c:pt>
                <c:pt idx="33016">
                  <c:v>0.83854209999999996</c:v>
                </c:pt>
                <c:pt idx="33017">
                  <c:v>3.1931259999999999</c:v>
                </c:pt>
                <c:pt idx="33018">
                  <c:v>1.1599729999999999</c:v>
                </c:pt>
                <c:pt idx="33019">
                  <c:v>-0.4790546</c:v>
                </c:pt>
                <c:pt idx="33020">
                  <c:v>-4.4141120000000003</c:v>
                </c:pt>
                <c:pt idx="33021">
                  <c:v>2.647983</c:v>
                </c:pt>
                <c:pt idx="33022">
                  <c:v>0.3273353</c:v>
                </c:pt>
                <c:pt idx="33023">
                  <c:v>3.606795</c:v>
                </c:pt>
                <c:pt idx="33024">
                  <c:v>3.102249</c:v>
                </c:pt>
                <c:pt idx="33025">
                  <c:v>4.4296069999999999</c:v>
                </c:pt>
                <c:pt idx="33026">
                  <c:v>-3.4536730000000002</c:v>
                </c:pt>
                <c:pt idx="33027">
                  <c:v>-4.1095730000000001</c:v>
                </c:pt>
                <c:pt idx="33028">
                  <c:v>3.6641599999999999</c:v>
                </c:pt>
                <c:pt idx="33029">
                  <c:v>0.38149499999999997</c:v>
                </c:pt>
                <c:pt idx="33030">
                  <c:v>-7.2596319999999999</c:v>
                </c:pt>
                <c:pt idx="33031">
                  <c:v>-2.5948280000000001</c:v>
                </c:pt>
                <c:pt idx="33032">
                  <c:v>-0.70825000000000005</c:v>
                </c:pt>
                <c:pt idx="33033">
                  <c:v>-2.3808829999999999</c:v>
                </c:pt>
                <c:pt idx="33034">
                  <c:v>4.1111849999999999</c:v>
                </c:pt>
                <c:pt idx="33035">
                  <c:v>8.7801299999999999E-2</c:v>
                </c:pt>
                <c:pt idx="33036">
                  <c:v>-1.5929949999999999</c:v>
                </c:pt>
                <c:pt idx="33037">
                  <c:v>-1.977352</c:v>
                </c:pt>
                <c:pt idx="33038">
                  <c:v>-1.842846</c:v>
                </c:pt>
                <c:pt idx="33039">
                  <c:v>5.3587059999999997</c:v>
                </c:pt>
                <c:pt idx="33040">
                  <c:v>-4.3041099999999997</c:v>
                </c:pt>
                <c:pt idx="33041">
                  <c:v>2.6002420000000002</c:v>
                </c:pt>
                <c:pt idx="33042">
                  <c:v>-3.520518</c:v>
                </c:pt>
                <c:pt idx="33043">
                  <c:v>2.9963630000000001</c:v>
                </c:pt>
                <c:pt idx="33044">
                  <c:v>0.38882460000000002</c:v>
                </c:pt>
                <c:pt idx="33045">
                  <c:v>-5.7555889999999996</c:v>
                </c:pt>
                <c:pt idx="33046">
                  <c:v>-1.7257670000000001</c:v>
                </c:pt>
                <c:pt idx="33047">
                  <c:v>0.73587880000000006</c:v>
                </c:pt>
                <c:pt idx="33048">
                  <c:v>-1.7468360000000001</c:v>
                </c:pt>
                <c:pt idx="33049">
                  <c:v>4.6566000000000001</c:v>
                </c:pt>
                <c:pt idx="33050">
                  <c:v>-1.0566329999999999</c:v>
                </c:pt>
                <c:pt idx="33051">
                  <c:v>-1.3105640000000001</c:v>
                </c:pt>
                <c:pt idx="33052">
                  <c:v>-0.29927930000000003</c:v>
                </c:pt>
                <c:pt idx="33053">
                  <c:v>7.1001289999999999</c:v>
                </c:pt>
                <c:pt idx="33054">
                  <c:v>-2.0951460000000002</c:v>
                </c:pt>
                <c:pt idx="33055">
                  <c:v>0.5210844</c:v>
                </c:pt>
                <c:pt idx="33056">
                  <c:v>0.17399490000000001</c:v>
                </c:pt>
                <c:pt idx="33057">
                  <c:v>3.9846729999999999</c:v>
                </c:pt>
                <c:pt idx="33058">
                  <c:v>-2.1820469999999998</c:v>
                </c:pt>
                <c:pt idx="33059">
                  <c:v>-1.830759</c:v>
                </c:pt>
                <c:pt idx="33060">
                  <c:v>-0.36909609999999998</c:v>
                </c:pt>
                <c:pt idx="33061">
                  <c:v>5.6631710000000002</c:v>
                </c:pt>
                <c:pt idx="33062">
                  <c:v>2.6470959999999999</c:v>
                </c:pt>
                <c:pt idx="33063">
                  <c:v>1.1070960000000001</c:v>
                </c:pt>
                <c:pt idx="33064">
                  <c:v>0.87768670000000004</c:v>
                </c:pt>
                <c:pt idx="33065">
                  <c:v>-1.8079149999999999</c:v>
                </c:pt>
                <c:pt idx="33066">
                  <c:v>0.23195080000000001</c:v>
                </c:pt>
                <c:pt idx="33067">
                  <c:v>-2.0662880000000001</c:v>
                </c:pt>
                <c:pt idx="33068">
                  <c:v>0.20752470000000001</c:v>
                </c:pt>
                <c:pt idx="33069">
                  <c:v>-3.4227059999999998</c:v>
                </c:pt>
                <c:pt idx="33070">
                  <c:v>-0.15873950000000001</c:v>
                </c:pt>
                <c:pt idx="33071">
                  <c:v>2.77718</c:v>
                </c:pt>
                <c:pt idx="33072">
                  <c:v>2.8411249999999999</c:v>
                </c:pt>
                <c:pt idx="33073">
                  <c:v>3.757117</c:v>
                </c:pt>
                <c:pt idx="33074">
                  <c:v>-4.6292169999999997</c:v>
                </c:pt>
                <c:pt idx="33075">
                  <c:v>-0.20438220000000001</c:v>
                </c:pt>
                <c:pt idx="33076">
                  <c:v>-3.3408000000000002</c:v>
                </c:pt>
                <c:pt idx="33077">
                  <c:v>4.4578389999999999</c:v>
                </c:pt>
                <c:pt idx="33078">
                  <c:v>4.187964</c:v>
                </c:pt>
                <c:pt idx="33079">
                  <c:v>0.52412630000000004</c:v>
                </c:pt>
                <c:pt idx="33080">
                  <c:v>-0.85709230000000003</c:v>
                </c:pt>
                <c:pt idx="33081">
                  <c:v>0.45035629999999999</c:v>
                </c:pt>
                <c:pt idx="33082">
                  <c:v>-1.226335</c:v>
                </c:pt>
                <c:pt idx="33083">
                  <c:v>1.4198390000000001</c:v>
                </c:pt>
                <c:pt idx="33084">
                  <c:v>-0.5018222</c:v>
                </c:pt>
                <c:pt idx="33085">
                  <c:v>-2.331766</c:v>
                </c:pt>
                <c:pt idx="33086">
                  <c:v>3.4809350000000001</c:v>
                </c:pt>
                <c:pt idx="33087">
                  <c:v>-1.058324</c:v>
                </c:pt>
                <c:pt idx="33088">
                  <c:v>1.366266</c:v>
                </c:pt>
                <c:pt idx="33089">
                  <c:v>0.57276729999999998</c:v>
                </c:pt>
                <c:pt idx="33090">
                  <c:v>1.4636769999999999</c:v>
                </c:pt>
                <c:pt idx="33091">
                  <c:v>0.67824320000000005</c:v>
                </c:pt>
                <c:pt idx="33092">
                  <c:v>-7.1460569999999999</c:v>
                </c:pt>
                <c:pt idx="33093">
                  <c:v>-2.4702480000000002</c:v>
                </c:pt>
                <c:pt idx="33094">
                  <c:v>0.26044089999999998</c:v>
                </c:pt>
                <c:pt idx="33095">
                  <c:v>2.3493879999999998</c:v>
                </c:pt>
                <c:pt idx="33096">
                  <c:v>-1.2476259999999999</c:v>
                </c:pt>
                <c:pt idx="33097">
                  <c:v>-3.7616749999999999</c:v>
                </c:pt>
                <c:pt idx="33098">
                  <c:v>-1.5767119999999999</c:v>
                </c:pt>
                <c:pt idx="33099">
                  <c:v>4.5084850000000003</c:v>
                </c:pt>
                <c:pt idx="33100">
                  <c:v>-1.38561</c:v>
                </c:pt>
                <c:pt idx="33101">
                  <c:v>-0.1227137</c:v>
                </c:pt>
                <c:pt idx="33102">
                  <c:v>0.30943579999999998</c:v>
                </c:pt>
                <c:pt idx="33103">
                  <c:v>3.9911720000000002</c:v>
                </c:pt>
                <c:pt idx="33104">
                  <c:v>-1.051974</c:v>
                </c:pt>
                <c:pt idx="33105">
                  <c:v>1.258132</c:v>
                </c:pt>
                <c:pt idx="33106">
                  <c:v>-1.4953559999999999</c:v>
                </c:pt>
                <c:pt idx="33107">
                  <c:v>0.88281980000000004</c:v>
                </c:pt>
                <c:pt idx="33108">
                  <c:v>0.60607529999999998</c:v>
                </c:pt>
                <c:pt idx="33109">
                  <c:v>1.520573</c:v>
                </c:pt>
                <c:pt idx="33110">
                  <c:v>-2.9038469999999998</c:v>
                </c:pt>
                <c:pt idx="33111">
                  <c:v>-1.1727000000000001</c:v>
                </c:pt>
                <c:pt idx="33112">
                  <c:v>-0.27974209999999999</c:v>
                </c:pt>
                <c:pt idx="33113">
                  <c:v>0.52128640000000004</c:v>
                </c:pt>
                <c:pt idx="33114">
                  <c:v>-1.3631</c:v>
                </c:pt>
                <c:pt idx="33115">
                  <c:v>-0.9207919</c:v>
                </c:pt>
                <c:pt idx="33116">
                  <c:v>-0.1405449</c:v>
                </c:pt>
                <c:pt idx="33117">
                  <c:v>3.6506129999999999</c:v>
                </c:pt>
                <c:pt idx="33118">
                  <c:v>-1.1640429999999999</c:v>
                </c:pt>
                <c:pt idx="33119">
                  <c:v>3.0151050000000001</c:v>
                </c:pt>
                <c:pt idx="33120">
                  <c:v>-3.3898999999999999</c:v>
                </c:pt>
                <c:pt idx="33121">
                  <c:v>0.2194574</c:v>
                </c:pt>
                <c:pt idx="33122">
                  <c:v>-0.1050671</c:v>
                </c:pt>
                <c:pt idx="33123">
                  <c:v>2.1747519999999998</c:v>
                </c:pt>
                <c:pt idx="33124">
                  <c:v>4.9753540000000003</c:v>
                </c:pt>
                <c:pt idx="33125">
                  <c:v>5.1676789999999997</c:v>
                </c:pt>
                <c:pt idx="33126">
                  <c:v>0.6763361</c:v>
                </c:pt>
                <c:pt idx="33127">
                  <c:v>-1.9527019999999999</c:v>
                </c:pt>
                <c:pt idx="33128">
                  <c:v>-4.2153679999999998</c:v>
                </c:pt>
                <c:pt idx="33129">
                  <c:v>1.8357619999999999</c:v>
                </c:pt>
                <c:pt idx="33130">
                  <c:v>0.112134</c:v>
                </c:pt>
                <c:pt idx="33131">
                  <c:v>-0.77639849999999999</c:v>
                </c:pt>
                <c:pt idx="33132">
                  <c:v>-0.90038390000000001</c:v>
                </c:pt>
                <c:pt idx="33133">
                  <c:v>3.5197219999999998</c:v>
                </c:pt>
                <c:pt idx="33134">
                  <c:v>4.8104199999999997</c:v>
                </c:pt>
                <c:pt idx="33135">
                  <c:v>0.52194549999999995</c:v>
                </c:pt>
                <c:pt idx="33136">
                  <c:v>-3.5524249999999999</c:v>
                </c:pt>
                <c:pt idx="33137">
                  <c:v>-1.69493</c:v>
                </c:pt>
                <c:pt idx="33138">
                  <c:v>-0.43820300000000001</c:v>
                </c:pt>
                <c:pt idx="33139">
                  <c:v>-0.72933079999999995</c:v>
                </c:pt>
                <c:pt idx="33140">
                  <c:v>0.82884789999999997</c:v>
                </c:pt>
                <c:pt idx="33141">
                  <c:v>0.25964720000000002</c:v>
                </c:pt>
                <c:pt idx="33142">
                  <c:v>1.177173</c:v>
                </c:pt>
                <c:pt idx="33143">
                  <c:v>-2.0353720000000002</c:v>
                </c:pt>
                <c:pt idx="33144">
                  <c:v>-0.68198840000000005</c:v>
                </c:pt>
                <c:pt idx="33145">
                  <c:v>0.75534029999999996</c:v>
                </c:pt>
                <c:pt idx="33146">
                  <c:v>-1.4746379999999999</c:v>
                </c:pt>
                <c:pt idx="33147">
                  <c:v>-3.5408810000000002</c:v>
                </c:pt>
                <c:pt idx="33148">
                  <c:v>-3.6036109999999999</c:v>
                </c:pt>
                <c:pt idx="33149">
                  <c:v>-2.3184279999999999</c:v>
                </c:pt>
                <c:pt idx="33150">
                  <c:v>1.8665480000000001</c:v>
                </c:pt>
                <c:pt idx="33151">
                  <c:v>-0.13416259999999999</c:v>
                </c:pt>
                <c:pt idx="33152">
                  <c:v>0.1216661</c:v>
                </c:pt>
                <c:pt idx="33153">
                  <c:v>-2.159008</c:v>
                </c:pt>
                <c:pt idx="33154">
                  <c:v>-0.20863599999999999</c:v>
                </c:pt>
                <c:pt idx="33155">
                  <c:v>0.75870389999999999</c:v>
                </c:pt>
                <c:pt idx="33156">
                  <c:v>-1.182558</c:v>
                </c:pt>
                <c:pt idx="33157">
                  <c:v>0.72005799999999998</c:v>
                </c:pt>
                <c:pt idx="33158">
                  <c:v>1.743217</c:v>
                </c:pt>
                <c:pt idx="33159">
                  <c:v>-9.6523800000000007E-2</c:v>
                </c:pt>
                <c:pt idx="33160">
                  <c:v>-3.8468800000000001</c:v>
                </c:pt>
                <c:pt idx="33161">
                  <c:v>-2.4060109999999999</c:v>
                </c:pt>
                <c:pt idx="33162">
                  <c:v>2.954955</c:v>
                </c:pt>
                <c:pt idx="33163">
                  <c:v>1.232726</c:v>
                </c:pt>
                <c:pt idx="33164">
                  <c:v>2.3928999999999999E-2</c:v>
                </c:pt>
                <c:pt idx="33165">
                  <c:v>1.8525400000000001</c:v>
                </c:pt>
                <c:pt idx="33166">
                  <c:v>-1.6010249999999999</c:v>
                </c:pt>
                <c:pt idx="33167">
                  <c:v>5.5314839999999998</c:v>
                </c:pt>
                <c:pt idx="33168">
                  <c:v>-3.8681779999999999</c:v>
                </c:pt>
                <c:pt idx="33169">
                  <c:v>-0.195356</c:v>
                </c:pt>
                <c:pt idx="33170">
                  <c:v>2.109483</c:v>
                </c:pt>
                <c:pt idx="33171">
                  <c:v>0.91464449999999997</c:v>
                </c:pt>
                <c:pt idx="33172">
                  <c:v>-2.781644</c:v>
                </c:pt>
                <c:pt idx="33173">
                  <c:v>-0.1197483</c:v>
                </c:pt>
                <c:pt idx="33174">
                  <c:v>2.4635699999999998</c:v>
                </c:pt>
                <c:pt idx="33175">
                  <c:v>4.6957950000000004</c:v>
                </c:pt>
                <c:pt idx="33176">
                  <c:v>-0.77889819999999999</c:v>
                </c:pt>
                <c:pt idx="33177">
                  <c:v>1.248127</c:v>
                </c:pt>
                <c:pt idx="33178">
                  <c:v>1.9772499999999998E-2</c:v>
                </c:pt>
                <c:pt idx="33179">
                  <c:v>2.2596159999999998</c:v>
                </c:pt>
                <c:pt idx="33180">
                  <c:v>3.3444970000000001</c:v>
                </c:pt>
                <c:pt idx="33181">
                  <c:v>0.3408755</c:v>
                </c:pt>
                <c:pt idx="33182">
                  <c:v>4.321027</c:v>
                </c:pt>
                <c:pt idx="33183">
                  <c:v>-4.763541</c:v>
                </c:pt>
                <c:pt idx="33184">
                  <c:v>-1.2310129999999999</c:v>
                </c:pt>
                <c:pt idx="33185">
                  <c:v>1.8252170000000001</c:v>
                </c:pt>
                <c:pt idx="33186">
                  <c:v>-2.5109530000000002</c:v>
                </c:pt>
                <c:pt idx="33187">
                  <c:v>-2.5518679999999998</c:v>
                </c:pt>
                <c:pt idx="33188">
                  <c:v>-2.5079920000000002</c:v>
                </c:pt>
                <c:pt idx="33189">
                  <c:v>4.1961599999999999</c:v>
                </c:pt>
                <c:pt idx="33190">
                  <c:v>1.479843</c:v>
                </c:pt>
                <c:pt idx="33191">
                  <c:v>1.2888930000000001</c:v>
                </c:pt>
                <c:pt idx="33192">
                  <c:v>-0.33214779999999999</c:v>
                </c:pt>
                <c:pt idx="33193">
                  <c:v>-1.2203029999999999</c:v>
                </c:pt>
                <c:pt idx="33194">
                  <c:v>0.78311549999999996</c:v>
                </c:pt>
                <c:pt idx="33195">
                  <c:v>-3.3556249999999999</c:v>
                </c:pt>
                <c:pt idx="33196">
                  <c:v>4.0917729999999999</c:v>
                </c:pt>
                <c:pt idx="33197">
                  <c:v>0.23624220000000001</c:v>
                </c:pt>
                <c:pt idx="33198">
                  <c:v>6.1708429999999996</c:v>
                </c:pt>
                <c:pt idx="33199">
                  <c:v>-4.4111589999999996</c:v>
                </c:pt>
                <c:pt idx="33200">
                  <c:v>-0.84729620000000005</c:v>
                </c:pt>
                <c:pt idx="33201">
                  <c:v>-3.0715110000000001</c:v>
                </c:pt>
                <c:pt idx="33202">
                  <c:v>1.0501860000000001</c:v>
                </c:pt>
                <c:pt idx="33203">
                  <c:v>-0.56870379999999998</c:v>
                </c:pt>
                <c:pt idx="33204">
                  <c:v>0.4925119</c:v>
                </c:pt>
                <c:pt idx="33205">
                  <c:v>0.2919815</c:v>
                </c:pt>
                <c:pt idx="33206">
                  <c:v>6.2280280000000001</c:v>
                </c:pt>
                <c:pt idx="33207">
                  <c:v>7.6326499999999999</c:v>
                </c:pt>
                <c:pt idx="33208">
                  <c:v>-1.5830900000000001</c:v>
                </c:pt>
                <c:pt idx="33209">
                  <c:v>-4.3901459999999997</c:v>
                </c:pt>
                <c:pt idx="33210">
                  <c:v>-12.24545</c:v>
                </c:pt>
                <c:pt idx="33211">
                  <c:v>0.2280092</c:v>
                </c:pt>
                <c:pt idx="33212">
                  <c:v>1.1083499999999999</c:v>
                </c:pt>
                <c:pt idx="33213">
                  <c:v>2.66663E-2</c:v>
                </c:pt>
                <c:pt idx="33214">
                  <c:v>2.0334469999999998</c:v>
                </c:pt>
                <c:pt idx="33215">
                  <c:v>2.0455899999999998</c:v>
                </c:pt>
                <c:pt idx="33216">
                  <c:v>-4.2238360000000004</c:v>
                </c:pt>
                <c:pt idx="33217">
                  <c:v>1.91245</c:v>
                </c:pt>
                <c:pt idx="33218">
                  <c:v>-3.5881090000000002</c:v>
                </c:pt>
                <c:pt idx="33219">
                  <c:v>-2.7075480000000001</c:v>
                </c:pt>
                <c:pt idx="33220">
                  <c:v>-2.2801900000000002</c:v>
                </c:pt>
                <c:pt idx="33221">
                  <c:v>6.3196459999999997</c:v>
                </c:pt>
                <c:pt idx="33222">
                  <c:v>-2.244631</c:v>
                </c:pt>
                <c:pt idx="33223">
                  <c:v>3.440734</c:v>
                </c:pt>
                <c:pt idx="33224">
                  <c:v>1.598922</c:v>
                </c:pt>
                <c:pt idx="33225">
                  <c:v>10.20654</c:v>
                </c:pt>
                <c:pt idx="33226">
                  <c:v>-4.396909</c:v>
                </c:pt>
                <c:pt idx="33227">
                  <c:v>3.9803500000000001</c:v>
                </c:pt>
                <c:pt idx="33228">
                  <c:v>-4.5335970000000003</c:v>
                </c:pt>
                <c:pt idx="33229">
                  <c:v>-2.1200799999999999E-2</c:v>
                </c:pt>
                <c:pt idx="33230">
                  <c:v>-3.5143450000000001</c:v>
                </c:pt>
                <c:pt idx="33231">
                  <c:v>0.1617499</c:v>
                </c:pt>
                <c:pt idx="33232">
                  <c:v>-0.47437629999999997</c:v>
                </c:pt>
                <c:pt idx="33233">
                  <c:v>5.6830899999999997E-2</c:v>
                </c:pt>
                <c:pt idx="33234">
                  <c:v>5.7175560000000001</c:v>
                </c:pt>
                <c:pt idx="33235">
                  <c:v>15.11688</c:v>
                </c:pt>
                <c:pt idx="33236">
                  <c:v>-6.1203159999999999</c:v>
                </c:pt>
                <c:pt idx="33237">
                  <c:v>-5.7107469999999996</c:v>
                </c:pt>
                <c:pt idx="33238">
                  <c:v>-2.3401160000000001</c:v>
                </c:pt>
                <c:pt idx="33239">
                  <c:v>-1.776624</c:v>
                </c:pt>
                <c:pt idx="33240">
                  <c:v>-1.8137259999999999</c:v>
                </c:pt>
                <c:pt idx="33241">
                  <c:v>4.9403329999999999</c:v>
                </c:pt>
                <c:pt idx="33242">
                  <c:v>-2.6769029999999998</c:v>
                </c:pt>
                <c:pt idx="33243">
                  <c:v>3.1777709999999999</c:v>
                </c:pt>
                <c:pt idx="33244">
                  <c:v>-1.6237029999999999</c:v>
                </c:pt>
                <c:pt idx="33245">
                  <c:v>2.0734590000000002</c:v>
                </c:pt>
                <c:pt idx="33246">
                  <c:v>-2.8757380000000001</c:v>
                </c:pt>
                <c:pt idx="33247">
                  <c:v>1.060737</c:v>
                </c:pt>
                <c:pt idx="33248">
                  <c:v>5.1104440000000002</c:v>
                </c:pt>
                <c:pt idx="33249">
                  <c:v>-5.0378550000000004</c:v>
                </c:pt>
                <c:pt idx="33250">
                  <c:v>-3.244497</c:v>
                </c:pt>
                <c:pt idx="33251">
                  <c:v>1.1512819999999999</c:v>
                </c:pt>
                <c:pt idx="33252">
                  <c:v>3.7862979999999999</c:v>
                </c:pt>
                <c:pt idx="33253">
                  <c:v>-3.403038</c:v>
                </c:pt>
                <c:pt idx="33254">
                  <c:v>-1.4826600000000001</c:v>
                </c:pt>
                <c:pt idx="33255">
                  <c:v>1.56656</c:v>
                </c:pt>
                <c:pt idx="33256">
                  <c:v>-2.2199049999999998</c:v>
                </c:pt>
                <c:pt idx="33257">
                  <c:v>1.311385</c:v>
                </c:pt>
                <c:pt idx="33258">
                  <c:v>-2.899804</c:v>
                </c:pt>
                <c:pt idx="33259">
                  <c:v>9.3201300000000001E-2</c:v>
                </c:pt>
                <c:pt idx="33260">
                  <c:v>1.1159779999999999</c:v>
                </c:pt>
                <c:pt idx="33261">
                  <c:v>5.779776</c:v>
                </c:pt>
                <c:pt idx="33262">
                  <c:v>-2.9400179999999998</c:v>
                </c:pt>
                <c:pt idx="33263">
                  <c:v>1.4144669999999999</c:v>
                </c:pt>
                <c:pt idx="33264">
                  <c:v>-4.0821269999999998</c:v>
                </c:pt>
                <c:pt idx="33265">
                  <c:v>-0.80872370000000005</c:v>
                </c:pt>
                <c:pt idx="33266">
                  <c:v>2.2305329999999999</c:v>
                </c:pt>
                <c:pt idx="33267">
                  <c:v>-2.4961199999999999</c:v>
                </c:pt>
                <c:pt idx="33268">
                  <c:v>-3.0076480000000001</c:v>
                </c:pt>
                <c:pt idx="33269">
                  <c:v>-1.7390829999999999</c:v>
                </c:pt>
                <c:pt idx="33270">
                  <c:v>2.8757429999999999</c:v>
                </c:pt>
                <c:pt idx="33271">
                  <c:v>-4.0123110000000004</c:v>
                </c:pt>
                <c:pt idx="33272">
                  <c:v>-0.44466610000000001</c:v>
                </c:pt>
                <c:pt idx="33273">
                  <c:v>-0.56310590000000005</c:v>
                </c:pt>
                <c:pt idx="33274">
                  <c:v>3.9037829999999998</c:v>
                </c:pt>
                <c:pt idx="33275">
                  <c:v>-2.9292470000000002</c:v>
                </c:pt>
                <c:pt idx="33276">
                  <c:v>-1.1355679999999999</c:v>
                </c:pt>
                <c:pt idx="33277">
                  <c:v>-2.5741390000000002</c:v>
                </c:pt>
                <c:pt idx="33278">
                  <c:v>4.6577109999999999</c:v>
                </c:pt>
                <c:pt idx="33279">
                  <c:v>1.169818</c:v>
                </c:pt>
                <c:pt idx="33280">
                  <c:v>3.1943030000000001</c:v>
                </c:pt>
                <c:pt idx="33281">
                  <c:v>0.1234296</c:v>
                </c:pt>
                <c:pt idx="33282">
                  <c:v>-0.66263419999999995</c:v>
                </c:pt>
                <c:pt idx="33283">
                  <c:v>0.45122010000000001</c:v>
                </c:pt>
                <c:pt idx="33284">
                  <c:v>0.68880129999999995</c:v>
                </c:pt>
                <c:pt idx="33285">
                  <c:v>-0.69779800000000003</c:v>
                </c:pt>
                <c:pt idx="33286">
                  <c:v>-1.6739269999999999</c:v>
                </c:pt>
                <c:pt idx="33287">
                  <c:v>-0.19149820000000001</c:v>
                </c:pt>
                <c:pt idx="33288">
                  <c:v>0.5858179</c:v>
                </c:pt>
                <c:pt idx="33289">
                  <c:v>0.1794084</c:v>
                </c:pt>
                <c:pt idx="33290">
                  <c:v>1.8841129999999999</c:v>
                </c:pt>
                <c:pt idx="33291">
                  <c:v>-1.2954779999999999</c:v>
                </c:pt>
                <c:pt idx="33292">
                  <c:v>1.08647</c:v>
                </c:pt>
                <c:pt idx="33293">
                  <c:v>-0.42698399999999997</c:v>
                </c:pt>
                <c:pt idx="33294">
                  <c:v>-2.3224119999999999</c:v>
                </c:pt>
                <c:pt idx="33295">
                  <c:v>-1.7152510000000001</c:v>
                </c:pt>
                <c:pt idx="33296">
                  <c:v>0.58814909999999998</c:v>
                </c:pt>
                <c:pt idx="33297">
                  <c:v>-0.66122639999999999</c:v>
                </c:pt>
                <c:pt idx="33298">
                  <c:v>7.5692899999999994E-2</c:v>
                </c:pt>
                <c:pt idx="33299">
                  <c:v>2.1095190000000001</c:v>
                </c:pt>
                <c:pt idx="33300">
                  <c:v>3.9595500000000001</c:v>
                </c:pt>
                <c:pt idx="33301">
                  <c:v>2.7314229999999999</c:v>
                </c:pt>
                <c:pt idx="33302">
                  <c:v>-4.0554940000000004</c:v>
                </c:pt>
                <c:pt idx="33303">
                  <c:v>-2.8619680000000001</c:v>
                </c:pt>
                <c:pt idx="33304">
                  <c:v>-2.4636429999999998</c:v>
                </c:pt>
                <c:pt idx="33305">
                  <c:v>-1.7699419999999999</c:v>
                </c:pt>
                <c:pt idx="33306">
                  <c:v>3.5606149999999999</c:v>
                </c:pt>
                <c:pt idx="33307">
                  <c:v>0.27734360000000002</c:v>
                </c:pt>
                <c:pt idx="33308">
                  <c:v>1.9526760000000001</c:v>
                </c:pt>
                <c:pt idx="33309">
                  <c:v>-4.6338080000000001</c:v>
                </c:pt>
                <c:pt idx="33310">
                  <c:v>0.41084720000000002</c:v>
                </c:pt>
                <c:pt idx="33311">
                  <c:v>3.048791</c:v>
                </c:pt>
                <c:pt idx="33312">
                  <c:v>-1.6114900000000001</c:v>
                </c:pt>
                <c:pt idx="33313">
                  <c:v>1.5629519999999999</c:v>
                </c:pt>
                <c:pt idx="33314">
                  <c:v>-5.6952949999999998</c:v>
                </c:pt>
                <c:pt idx="33315">
                  <c:v>1.2065049999999999</c:v>
                </c:pt>
                <c:pt idx="33316">
                  <c:v>-7.090732</c:v>
                </c:pt>
                <c:pt idx="33317">
                  <c:v>-1.1464829999999999</c:v>
                </c:pt>
                <c:pt idx="33318">
                  <c:v>6.6597150000000003</c:v>
                </c:pt>
                <c:pt idx="33319">
                  <c:v>6.4816409999999998</c:v>
                </c:pt>
                <c:pt idx="33320">
                  <c:v>1.7745310000000001</c:v>
                </c:pt>
                <c:pt idx="33321">
                  <c:v>-0.97209029999999996</c:v>
                </c:pt>
                <c:pt idx="33322">
                  <c:v>5.1209629999999997</c:v>
                </c:pt>
                <c:pt idx="33323">
                  <c:v>-0.53506560000000003</c:v>
                </c:pt>
                <c:pt idx="33324">
                  <c:v>-1.5763499999999999</c:v>
                </c:pt>
                <c:pt idx="33325">
                  <c:v>-4.9407129999999997</c:v>
                </c:pt>
                <c:pt idx="33326">
                  <c:v>1.07277</c:v>
                </c:pt>
                <c:pt idx="33327">
                  <c:v>-2.5625270000000002</c:v>
                </c:pt>
                <c:pt idx="33328">
                  <c:v>-4.0057049999999998</c:v>
                </c:pt>
                <c:pt idx="33329">
                  <c:v>-3.5146929999999998</c:v>
                </c:pt>
                <c:pt idx="33330">
                  <c:v>1.954647</c:v>
                </c:pt>
                <c:pt idx="33331">
                  <c:v>1.138228</c:v>
                </c:pt>
                <c:pt idx="33332">
                  <c:v>4.2807760000000004</c:v>
                </c:pt>
                <c:pt idx="33333">
                  <c:v>1.2891980000000001</c:v>
                </c:pt>
                <c:pt idx="33334">
                  <c:v>2.7936200000000002</c:v>
                </c:pt>
                <c:pt idx="33335">
                  <c:v>-1.4488780000000001</c:v>
                </c:pt>
                <c:pt idx="33336">
                  <c:v>-7.6849280000000002</c:v>
                </c:pt>
                <c:pt idx="33337">
                  <c:v>1.416237</c:v>
                </c:pt>
                <c:pt idx="33338">
                  <c:v>-1.2825219999999999</c:v>
                </c:pt>
                <c:pt idx="33339">
                  <c:v>0.33297860000000001</c:v>
                </c:pt>
                <c:pt idx="33340">
                  <c:v>1.512051</c:v>
                </c:pt>
                <c:pt idx="33341">
                  <c:v>3.5937410000000001</c:v>
                </c:pt>
                <c:pt idx="33342">
                  <c:v>1.275736</c:v>
                </c:pt>
                <c:pt idx="33343">
                  <c:v>6.3826809999999998</c:v>
                </c:pt>
                <c:pt idx="33344">
                  <c:v>-4.6412810000000002</c:v>
                </c:pt>
                <c:pt idx="33345">
                  <c:v>-2.790117</c:v>
                </c:pt>
                <c:pt idx="33346">
                  <c:v>-0.87781160000000003</c:v>
                </c:pt>
                <c:pt idx="33347">
                  <c:v>3.0722749999999999</c:v>
                </c:pt>
                <c:pt idx="33348">
                  <c:v>3.7644479999999998</c:v>
                </c:pt>
                <c:pt idx="33349">
                  <c:v>4.0250539999999999</c:v>
                </c:pt>
                <c:pt idx="33350">
                  <c:v>-3.9734060000000002</c:v>
                </c:pt>
                <c:pt idx="33351">
                  <c:v>2.3654350000000002</c:v>
                </c:pt>
                <c:pt idx="33352">
                  <c:v>-5.9830620000000003</c:v>
                </c:pt>
                <c:pt idx="33353">
                  <c:v>2.238486</c:v>
                </c:pt>
                <c:pt idx="33354">
                  <c:v>-0.9918884</c:v>
                </c:pt>
                <c:pt idx="33355">
                  <c:v>0.83345290000000005</c:v>
                </c:pt>
                <c:pt idx="33356">
                  <c:v>0.57703260000000001</c:v>
                </c:pt>
                <c:pt idx="33357">
                  <c:v>0.24186340000000001</c:v>
                </c:pt>
                <c:pt idx="33358">
                  <c:v>4.4096539999999997</c:v>
                </c:pt>
                <c:pt idx="33359">
                  <c:v>-0.65091600000000005</c:v>
                </c:pt>
                <c:pt idx="33360">
                  <c:v>-2.7842539999999998</c:v>
                </c:pt>
                <c:pt idx="33361">
                  <c:v>2.4285700000000001</c:v>
                </c:pt>
                <c:pt idx="33362">
                  <c:v>-0.35117569999999998</c:v>
                </c:pt>
                <c:pt idx="33363">
                  <c:v>2.1267999999999999E-2</c:v>
                </c:pt>
                <c:pt idx="33364">
                  <c:v>-0.99794729999999998</c:v>
                </c:pt>
                <c:pt idx="33365">
                  <c:v>-1.2340519999999999</c:v>
                </c:pt>
                <c:pt idx="33366">
                  <c:v>-4.6278800000000002E-2</c:v>
                </c:pt>
                <c:pt idx="33367">
                  <c:v>2.263496</c:v>
                </c:pt>
                <c:pt idx="33368">
                  <c:v>1.572926</c:v>
                </c:pt>
                <c:pt idx="33369">
                  <c:v>-1.943327</c:v>
                </c:pt>
                <c:pt idx="33370">
                  <c:v>-0.1186387</c:v>
                </c:pt>
                <c:pt idx="33371">
                  <c:v>-8.5882349999999992</c:v>
                </c:pt>
                <c:pt idx="33372">
                  <c:v>-1.495026</c:v>
                </c:pt>
                <c:pt idx="33373">
                  <c:v>-2.6411440000000002</c:v>
                </c:pt>
                <c:pt idx="33374">
                  <c:v>3.9068689999999999</c:v>
                </c:pt>
                <c:pt idx="33375">
                  <c:v>1.6624699999999999</c:v>
                </c:pt>
                <c:pt idx="33376">
                  <c:v>-1.641111</c:v>
                </c:pt>
                <c:pt idx="33377">
                  <c:v>0.99322080000000001</c:v>
                </c:pt>
                <c:pt idx="33378">
                  <c:v>-2.4343530000000002</c:v>
                </c:pt>
                <c:pt idx="33379">
                  <c:v>2.1471619999999998</c:v>
                </c:pt>
                <c:pt idx="33380">
                  <c:v>0.30267929999999998</c:v>
                </c:pt>
                <c:pt idx="33381">
                  <c:v>3.195255</c:v>
                </c:pt>
                <c:pt idx="33382">
                  <c:v>3.9996480000000001</c:v>
                </c:pt>
                <c:pt idx="33383">
                  <c:v>-3.3225579999999999</c:v>
                </c:pt>
                <c:pt idx="33384">
                  <c:v>-1.9232290000000001</c:v>
                </c:pt>
                <c:pt idx="33385">
                  <c:v>-0.9689738</c:v>
                </c:pt>
                <c:pt idx="33386">
                  <c:v>-0.37432779999999999</c:v>
                </c:pt>
                <c:pt idx="33387">
                  <c:v>-4.91457E-2</c:v>
                </c:pt>
                <c:pt idx="33388">
                  <c:v>-1.1786000000000001</c:v>
                </c:pt>
                <c:pt idx="33389">
                  <c:v>2.604641</c:v>
                </c:pt>
                <c:pt idx="33390">
                  <c:v>3.8707850000000001</c:v>
                </c:pt>
                <c:pt idx="33391">
                  <c:v>2.6126550000000002</c:v>
                </c:pt>
                <c:pt idx="33392">
                  <c:v>-0.47802990000000001</c:v>
                </c:pt>
                <c:pt idx="33393">
                  <c:v>-1.2767120000000001</c:v>
                </c:pt>
                <c:pt idx="33394">
                  <c:v>-2.7955649999999999</c:v>
                </c:pt>
                <c:pt idx="33395">
                  <c:v>0.71617620000000004</c:v>
                </c:pt>
                <c:pt idx="33396">
                  <c:v>1.331061</c:v>
                </c:pt>
                <c:pt idx="33397">
                  <c:v>3.6409310000000001</c:v>
                </c:pt>
                <c:pt idx="33398">
                  <c:v>0.921319</c:v>
                </c:pt>
                <c:pt idx="33399">
                  <c:v>-0.88713980000000003</c:v>
                </c:pt>
                <c:pt idx="33400">
                  <c:v>0.35072179999999997</c:v>
                </c:pt>
                <c:pt idx="33401">
                  <c:v>-0.62424539999999995</c:v>
                </c:pt>
                <c:pt idx="33402">
                  <c:v>3.5142150000000001</c:v>
                </c:pt>
                <c:pt idx="33403">
                  <c:v>0.66756260000000001</c:v>
                </c:pt>
                <c:pt idx="33404">
                  <c:v>3.955317</c:v>
                </c:pt>
                <c:pt idx="33405">
                  <c:v>-1.549796</c:v>
                </c:pt>
                <c:pt idx="33406">
                  <c:v>8.8444800000000004E-2</c:v>
                </c:pt>
                <c:pt idx="33407">
                  <c:v>-1.4364300000000001</c:v>
                </c:pt>
                <c:pt idx="33408">
                  <c:v>1.4080539999999999</c:v>
                </c:pt>
                <c:pt idx="33409">
                  <c:v>3.010923</c:v>
                </c:pt>
                <c:pt idx="33410">
                  <c:v>-1.1159829999999999</c:v>
                </c:pt>
                <c:pt idx="33411">
                  <c:v>-2.226467</c:v>
                </c:pt>
                <c:pt idx="33412">
                  <c:v>3.5549900000000002E-2</c:v>
                </c:pt>
                <c:pt idx="33413">
                  <c:v>2.0238139999999998</c:v>
                </c:pt>
                <c:pt idx="33414">
                  <c:v>-4.1725500000000002</c:v>
                </c:pt>
                <c:pt idx="33415">
                  <c:v>-3.2576640000000001</c:v>
                </c:pt>
                <c:pt idx="33416">
                  <c:v>-0.32693460000000002</c:v>
                </c:pt>
                <c:pt idx="33417">
                  <c:v>2.5684170000000002</c:v>
                </c:pt>
                <c:pt idx="33418">
                  <c:v>4.3476949999999999</c:v>
                </c:pt>
                <c:pt idx="33419">
                  <c:v>-4.0505610000000001</c:v>
                </c:pt>
                <c:pt idx="33420">
                  <c:v>-1.8628750000000001</c:v>
                </c:pt>
                <c:pt idx="33421">
                  <c:v>-2.8818090000000001</c:v>
                </c:pt>
                <c:pt idx="33422">
                  <c:v>4.0706389999999999</c:v>
                </c:pt>
                <c:pt idx="33423">
                  <c:v>4.3363839999999998</c:v>
                </c:pt>
                <c:pt idx="33424">
                  <c:v>-7.5798420000000002</c:v>
                </c:pt>
                <c:pt idx="33425">
                  <c:v>3.5316369999999999</c:v>
                </c:pt>
                <c:pt idx="33426">
                  <c:v>-6.39968</c:v>
                </c:pt>
                <c:pt idx="33427">
                  <c:v>-3.4564710000000001</c:v>
                </c:pt>
                <c:pt idx="33428">
                  <c:v>3.51613</c:v>
                </c:pt>
                <c:pt idx="33429">
                  <c:v>2.7063E-3</c:v>
                </c:pt>
                <c:pt idx="33430">
                  <c:v>-0.64377119999999999</c:v>
                </c:pt>
                <c:pt idx="33431">
                  <c:v>-1.5757749999999999</c:v>
                </c:pt>
                <c:pt idx="33432">
                  <c:v>-0.54040379999999999</c:v>
                </c:pt>
                <c:pt idx="33433">
                  <c:v>1.1082419999999999</c:v>
                </c:pt>
                <c:pt idx="33434">
                  <c:v>0.43801499999999999</c:v>
                </c:pt>
                <c:pt idx="33435">
                  <c:v>-1.664431</c:v>
                </c:pt>
                <c:pt idx="33436">
                  <c:v>-2.36897</c:v>
                </c:pt>
                <c:pt idx="33437">
                  <c:v>0.63087910000000003</c:v>
                </c:pt>
                <c:pt idx="33438">
                  <c:v>-2.6428280000000002</c:v>
                </c:pt>
                <c:pt idx="33439">
                  <c:v>0.58401519999999996</c:v>
                </c:pt>
                <c:pt idx="33440">
                  <c:v>0.3024963</c:v>
                </c:pt>
                <c:pt idx="33441">
                  <c:v>1.4197489999999999</c:v>
                </c:pt>
                <c:pt idx="33442">
                  <c:v>3.629807</c:v>
                </c:pt>
                <c:pt idx="33443">
                  <c:v>3.9360550000000001</c:v>
                </c:pt>
                <c:pt idx="33444">
                  <c:v>-0.72008510000000003</c:v>
                </c:pt>
                <c:pt idx="33445">
                  <c:v>-0.18704709999999999</c:v>
                </c:pt>
                <c:pt idx="33446">
                  <c:v>0.85286830000000002</c:v>
                </c:pt>
                <c:pt idx="33447">
                  <c:v>1.356252</c:v>
                </c:pt>
                <c:pt idx="33448">
                  <c:v>-3.471365</c:v>
                </c:pt>
                <c:pt idx="33449">
                  <c:v>9.0429700000000002E-2</c:v>
                </c:pt>
                <c:pt idx="33450">
                  <c:v>-0.94168099999999999</c:v>
                </c:pt>
                <c:pt idx="33451">
                  <c:v>4.4877830000000003</c:v>
                </c:pt>
                <c:pt idx="33452">
                  <c:v>0.50266290000000002</c:v>
                </c:pt>
                <c:pt idx="33453">
                  <c:v>-0.85682800000000003</c:v>
                </c:pt>
                <c:pt idx="33454">
                  <c:v>2.342098</c:v>
                </c:pt>
                <c:pt idx="33455">
                  <c:v>2.6630980000000002</c:v>
                </c:pt>
                <c:pt idx="33456">
                  <c:v>0.29624859999999997</c:v>
                </c:pt>
                <c:pt idx="33457">
                  <c:v>-0.76822440000000003</c:v>
                </c:pt>
                <c:pt idx="33458">
                  <c:v>1.572978</c:v>
                </c:pt>
                <c:pt idx="33459">
                  <c:v>2.7079420000000001</c:v>
                </c:pt>
                <c:pt idx="33460">
                  <c:v>7.4691499999999994E-2</c:v>
                </c:pt>
                <c:pt idx="33461">
                  <c:v>-2.5260590000000001</c:v>
                </c:pt>
                <c:pt idx="33462">
                  <c:v>-2.1882280000000001</c:v>
                </c:pt>
                <c:pt idx="33463">
                  <c:v>2.1247039999999999</c:v>
                </c:pt>
                <c:pt idx="33464">
                  <c:v>0.25689479999999998</c:v>
                </c:pt>
                <c:pt idx="33465">
                  <c:v>2.261101</c:v>
                </c:pt>
                <c:pt idx="33466">
                  <c:v>-1.2318039999999999</c:v>
                </c:pt>
                <c:pt idx="33467">
                  <c:v>-0.97293320000000005</c:v>
                </c:pt>
                <c:pt idx="33468">
                  <c:v>1.4066639999999999</c:v>
                </c:pt>
                <c:pt idx="33469">
                  <c:v>0.31873889999999999</c:v>
                </c:pt>
                <c:pt idx="33470">
                  <c:v>9.0230320000000006</c:v>
                </c:pt>
                <c:pt idx="33471">
                  <c:v>1.9816590000000001</c:v>
                </c:pt>
                <c:pt idx="33472">
                  <c:v>1.202995</c:v>
                </c:pt>
                <c:pt idx="33473">
                  <c:v>-8.0831769999999992</c:v>
                </c:pt>
                <c:pt idx="33474">
                  <c:v>3.5333730000000001</c:v>
                </c:pt>
                <c:pt idx="33475">
                  <c:v>4.5551459999999997</c:v>
                </c:pt>
                <c:pt idx="33476">
                  <c:v>-1.051102</c:v>
                </c:pt>
                <c:pt idx="33477">
                  <c:v>0.64766780000000002</c:v>
                </c:pt>
                <c:pt idx="33478">
                  <c:v>-6.7853300000000001</c:v>
                </c:pt>
                <c:pt idx="33479">
                  <c:v>15.440379999999999</c:v>
                </c:pt>
                <c:pt idx="33480">
                  <c:v>-17.147349999999999</c:v>
                </c:pt>
                <c:pt idx="33481">
                  <c:v>11.367749999999999</c:v>
                </c:pt>
                <c:pt idx="33482">
                  <c:v>-7.6334340000000003</c:v>
                </c:pt>
                <c:pt idx="33483">
                  <c:v>-4.2106180000000002</c:v>
                </c:pt>
                <c:pt idx="33484">
                  <c:v>1.0293559999999999</c:v>
                </c:pt>
                <c:pt idx="33485">
                  <c:v>-1.5563929999999999</c:v>
                </c:pt>
                <c:pt idx="33486">
                  <c:v>8.9270329999999998</c:v>
                </c:pt>
                <c:pt idx="33487">
                  <c:v>0.31565749999999998</c:v>
                </c:pt>
                <c:pt idx="33488">
                  <c:v>7.2123400000000002</c:v>
                </c:pt>
                <c:pt idx="33489">
                  <c:v>-9.0243070000000003</c:v>
                </c:pt>
                <c:pt idx="33490">
                  <c:v>-2.950841</c:v>
                </c:pt>
                <c:pt idx="33491">
                  <c:v>3.8517410000000001</c:v>
                </c:pt>
                <c:pt idx="33492">
                  <c:v>-4.9055790000000004</c:v>
                </c:pt>
                <c:pt idx="33493">
                  <c:v>-0.75459670000000001</c:v>
                </c:pt>
                <c:pt idx="33494">
                  <c:v>1.925889</c:v>
                </c:pt>
                <c:pt idx="33495">
                  <c:v>-3.1335150000000001</c:v>
                </c:pt>
                <c:pt idx="33496">
                  <c:v>-1.664237</c:v>
                </c:pt>
                <c:pt idx="33497">
                  <c:v>0.85946849999999997</c:v>
                </c:pt>
                <c:pt idx="33498">
                  <c:v>5.3319830000000001</c:v>
                </c:pt>
                <c:pt idx="33499">
                  <c:v>3.5790769999999998</c:v>
                </c:pt>
                <c:pt idx="33500">
                  <c:v>-0.77405489999999999</c:v>
                </c:pt>
                <c:pt idx="33501">
                  <c:v>2.3621129999999999</c:v>
                </c:pt>
                <c:pt idx="33502">
                  <c:v>-1.3578159999999999</c:v>
                </c:pt>
                <c:pt idx="33503">
                  <c:v>7.4772239999999996</c:v>
                </c:pt>
                <c:pt idx="33504">
                  <c:v>-4.0185589999999998</c:v>
                </c:pt>
                <c:pt idx="33505">
                  <c:v>-4.2790939999999997</c:v>
                </c:pt>
                <c:pt idx="33506">
                  <c:v>2.921284</c:v>
                </c:pt>
                <c:pt idx="33507">
                  <c:v>-0.33175749999999998</c:v>
                </c:pt>
                <c:pt idx="33508">
                  <c:v>6.2243490000000001</c:v>
                </c:pt>
                <c:pt idx="33509">
                  <c:v>-3.1666280000000002</c:v>
                </c:pt>
                <c:pt idx="33510">
                  <c:v>-2.5221260000000001</c:v>
                </c:pt>
                <c:pt idx="33511">
                  <c:v>8.0049919999999997</c:v>
                </c:pt>
                <c:pt idx="33512">
                  <c:v>3.1459000000000001E-2</c:v>
                </c:pt>
                <c:pt idx="33513">
                  <c:v>-0.90561429999999998</c:v>
                </c:pt>
                <c:pt idx="33514">
                  <c:v>-7.9755890000000003</c:v>
                </c:pt>
                <c:pt idx="33515">
                  <c:v>1.7205809999999999</c:v>
                </c:pt>
                <c:pt idx="33516">
                  <c:v>-3.6122010000000002</c:v>
                </c:pt>
                <c:pt idx="33517">
                  <c:v>7.250813</c:v>
                </c:pt>
                <c:pt idx="33518">
                  <c:v>28.52534</c:v>
                </c:pt>
                <c:pt idx="33519">
                  <c:v>-4.4240399999999998</c:v>
                </c:pt>
                <c:pt idx="33520">
                  <c:v>-0.3328295</c:v>
                </c:pt>
                <c:pt idx="33521">
                  <c:v>-15.61834</c:v>
                </c:pt>
                <c:pt idx="33522">
                  <c:v>-1.4066689999999999</c:v>
                </c:pt>
                <c:pt idx="33523">
                  <c:v>0.27685769999999998</c:v>
                </c:pt>
                <c:pt idx="33524">
                  <c:v>-2.0474070000000002</c:v>
                </c:pt>
                <c:pt idx="33525">
                  <c:v>4.236618</c:v>
                </c:pt>
                <c:pt idx="33526">
                  <c:v>-4.5079950000000002</c:v>
                </c:pt>
                <c:pt idx="33527">
                  <c:v>-4.3862589999999999</c:v>
                </c:pt>
                <c:pt idx="33528">
                  <c:v>-4.3385579999999999</c:v>
                </c:pt>
                <c:pt idx="33529">
                  <c:v>0.98195030000000005</c:v>
                </c:pt>
                <c:pt idx="33530">
                  <c:v>-1.1329579999999999</c:v>
                </c:pt>
                <c:pt idx="33531">
                  <c:v>-2.1252849999999999</c:v>
                </c:pt>
                <c:pt idx="33532">
                  <c:v>-1.798783</c:v>
                </c:pt>
                <c:pt idx="33533">
                  <c:v>-2.5183230000000001</c:v>
                </c:pt>
                <c:pt idx="33534">
                  <c:v>14.83825</c:v>
                </c:pt>
                <c:pt idx="33535">
                  <c:v>20.769400000000001</c:v>
                </c:pt>
                <c:pt idx="33536">
                  <c:v>0.38918360000000002</c:v>
                </c:pt>
                <c:pt idx="33537">
                  <c:v>3.0137390000000002</c:v>
                </c:pt>
                <c:pt idx="33538">
                  <c:v>0.41332720000000001</c:v>
                </c:pt>
                <c:pt idx="33539">
                  <c:v>-4.5227110000000001</c:v>
                </c:pt>
                <c:pt idx="33540">
                  <c:v>0.20231170000000001</c:v>
                </c:pt>
                <c:pt idx="33541">
                  <c:v>1.532224</c:v>
                </c:pt>
                <c:pt idx="33542">
                  <c:v>2.9323070000000002</c:v>
                </c:pt>
                <c:pt idx="33543">
                  <c:v>0.52655980000000002</c:v>
                </c:pt>
                <c:pt idx="33544">
                  <c:v>-0.51320650000000001</c:v>
                </c:pt>
                <c:pt idx="33545">
                  <c:v>2.611253</c:v>
                </c:pt>
                <c:pt idx="33546">
                  <c:v>-0.66001030000000005</c:v>
                </c:pt>
                <c:pt idx="33547">
                  <c:v>-4.5465369999999998</c:v>
                </c:pt>
                <c:pt idx="33548">
                  <c:v>15.19375</c:v>
                </c:pt>
                <c:pt idx="33549">
                  <c:v>4.893421</c:v>
                </c:pt>
                <c:pt idx="33550">
                  <c:v>6.6108500000000001</c:v>
                </c:pt>
                <c:pt idx="33551">
                  <c:v>-10.26092</c:v>
                </c:pt>
                <c:pt idx="33552">
                  <c:v>1.4608749999999999</c:v>
                </c:pt>
                <c:pt idx="33553">
                  <c:v>-7.5181490000000002</c:v>
                </c:pt>
                <c:pt idx="33554">
                  <c:v>1.740745</c:v>
                </c:pt>
                <c:pt idx="33555">
                  <c:v>5.9918009999999997</c:v>
                </c:pt>
                <c:pt idx="33556">
                  <c:v>0.44878050000000003</c:v>
                </c:pt>
                <c:pt idx="33557">
                  <c:v>0.62374719999999995</c:v>
                </c:pt>
                <c:pt idx="33558">
                  <c:v>-7.270632</c:v>
                </c:pt>
                <c:pt idx="33559">
                  <c:v>-2.254467</c:v>
                </c:pt>
                <c:pt idx="33560">
                  <c:v>11.00169</c:v>
                </c:pt>
                <c:pt idx="33561">
                  <c:v>1.148199</c:v>
                </c:pt>
                <c:pt idx="33562">
                  <c:v>0.73879030000000001</c:v>
                </c:pt>
                <c:pt idx="33563">
                  <c:v>0.82537530000000003</c:v>
                </c:pt>
                <c:pt idx="33564">
                  <c:v>-4.4672039999999997</c:v>
                </c:pt>
                <c:pt idx="33565">
                  <c:v>-6.4247779999999999</c:v>
                </c:pt>
                <c:pt idx="33566">
                  <c:v>1.747525</c:v>
                </c:pt>
                <c:pt idx="33567">
                  <c:v>6.2341230000000003</c:v>
                </c:pt>
                <c:pt idx="33568">
                  <c:v>1.5368409999999999</c:v>
                </c:pt>
                <c:pt idx="33569">
                  <c:v>14.12537</c:v>
                </c:pt>
                <c:pt idx="33570">
                  <c:v>-2.9298829999999998</c:v>
                </c:pt>
                <c:pt idx="33571">
                  <c:v>-10.686349999999999</c:v>
                </c:pt>
                <c:pt idx="33572">
                  <c:v>-4.1307850000000004</c:v>
                </c:pt>
                <c:pt idx="33573">
                  <c:v>-0.83435910000000002</c:v>
                </c:pt>
                <c:pt idx="33574">
                  <c:v>2.1119859999999999</c:v>
                </c:pt>
                <c:pt idx="33575">
                  <c:v>-7.032273</c:v>
                </c:pt>
                <c:pt idx="33576">
                  <c:v>-0.23132920000000001</c:v>
                </c:pt>
                <c:pt idx="33577">
                  <c:v>1.7148099999999999</c:v>
                </c:pt>
                <c:pt idx="33578">
                  <c:v>2.3925269999999998</c:v>
                </c:pt>
                <c:pt idx="33579">
                  <c:v>0.6250059</c:v>
                </c:pt>
                <c:pt idx="33580">
                  <c:v>-1.4939089999999999</c:v>
                </c:pt>
                <c:pt idx="33581">
                  <c:v>0.75969679999999995</c:v>
                </c:pt>
                <c:pt idx="33582">
                  <c:v>-0.33569389999999999</c:v>
                </c:pt>
                <c:pt idx="33583">
                  <c:v>-2.706413</c:v>
                </c:pt>
                <c:pt idx="33584">
                  <c:v>-2.8486570000000002</c:v>
                </c:pt>
                <c:pt idx="33585">
                  <c:v>1.208734</c:v>
                </c:pt>
                <c:pt idx="33586">
                  <c:v>-2.4755370000000001</c:v>
                </c:pt>
                <c:pt idx="33587">
                  <c:v>5.6881300000000003E-2</c:v>
                </c:pt>
                <c:pt idx="33588">
                  <c:v>1.652803</c:v>
                </c:pt>
                <c:pt idx="33589">
                  <c:v>-0.69810249999999996</c:v>
                </c:pt>
                <c:pt idx="33590">
                  <c:v>-4.1364960000000002</c:v>
                </c:pt>
                <c:pt idx="33591">
                  <c:v>6.1344269999999996</c:v>
                </c:pt>
                <c:pt idx="33592">
                  <c:v>-1.503171</c:v>
                </c:pt>
                <c:pt idx="33593">
                  <c:v>2.2172740000000002</c:v>
                </c:pt>
                <c:pt idx="33594">
                  <c:v>-0.3802161</c:v>
                </c:pt>
                <c:pt idx="33595">
                  <c:v>-1.9786520000000001</c:v>
                </c:pt>
                <c:pt idx="33596">
                  <c:v>-6.3116960000000004</c:v>
                </c:pt>
                <c:pt idx="33597">
                  <c:v>0.98320450000000004</c:v>
                </c:pt>
                <c:pt idx="33598">
                  <c:v>2.658792</c:v>
                </c:pt>
                <c:pt idx="33599">
                  <c:v>1.7471080000000001</c:v>
                </c:pt>
                <c:pt idx="33600">
                  <c:v>-0.79575070000000003</c:v>
                </c:pt>
                <c:pt idx="33601">
                  <c:v>-1.696223</c:v>
                </c:pt>
                <c:pt idx="33602">
                  <c:v>2.944267</c:v>
                </c:pt>
                <c:pt idx="33603">
                  <c:v>-0.9019277</c:v>
                </c:pt>
                <c:pt idx="33604">
                  <c:v>-2.148447</c:v>
                </c:pt>
                <c:pt idx="33605">
                  <c:v>1.2249749999999999</c:v>
                </c:pt>
                <c:pt idx="33606">
                  <c:v>0.96573410000000004</c:v>
                </c:pt>
                <c:pt idx="33607">
                  <c:v>2.5545909999999998</c:v>
                </c:pt>
                <c:pt idx="33608">
                  <c:v>-2.7266970000000001</c:v>
                </c:pt>
                <c:pt idx="33609">
                  <c:v>-2.3279179999999999</c:v>
                </c:pt>
                <c:pt idx="33610">
                  <c:v>-0.72306159999999997</c:v>
                </c:pt>
                <c:pt idx="33611">
                  <c:v>10.060779999999999</c:v>
                </c:pt>
                <c:pt idx="33612">
                  <c:v>0.86353029999999997</c:v>
                </c:pt>
                <c:pt idx="33613">
                  <c:v>2.1074449999999998</c:v>
                </c:pt>
                <c:pt idx="33614">
                  <c:v>-7.1178759999999999</c:v>
                </c:pt>
                <c:pt idx="33615">
                  <c:v>0.47040929999999997</c:v>
                </c:pt>
                <c:pt idx="33616">
                  <c:v>-3.8913820000000001</c:v>
                </c:pt>
                <c:pt idx="33617">
                  <c:v>0.2849371</c:v>
                </c:pt>
                <c:pt idx="33618">
                  <c:v>4.270575</c:v>
                </c:pt>
                <c:pt idx="33619">
                  <c:v>2.6940689999999998</c:v>
                </c:pt>
                <c:pt idx="33620">
                  <c:v>-1.743682</c:v>
                </c:pt>
                <c:pt idx="33621">
                  <c:v>0.98924029999999996</c:v>
                </c:pt>
                <c:pt idx="33622">
                  <c:v>3.223312</c:v>
                </c:pt>
                <c:pt idx="33623">
                  <c:v>1.776224</c:v>
                </c:pt>
                <c:pt idx="33624">
                  <c:v>-0.32591690000000001</c:v>
                </c:pt>
                <c:pt idx="33625">
                  <c:v>0.29001569999999999</c:v>
                </c:pt>
                <c:pt idx="33626">
                  <c:v>-3.2753899999999998</c:v>
                </c:pt>
                <c:pt idx="33627">
                  <c:v>3.761447</c:v>
                </c:pt>
                <c:pt idx="33628">
                  <c:v>-1.0948580000000001</c:v>
                </c:pt>
                <c:pt idx="33629">
                  <c:v>-2.2470330000000001</c:v>
                </c:pt>
                <c:pt idx="33630">
                  <c:v>2.3360479999999999</c:v>
                </c:pt>
                <c:pt idx="33631">
                  <c:v>-0.71199409999999996</c:v>
                </c:pt>
                <c:pt idx="33632">
                  <c:v>1.346214</c:v>
                </c:pt>
                <c:pt idx="33633">
                  <c:v>-4.3974289999999998</c:v>
                </c:pt>
                <c:pt idx="33634">
                  <c:v>0.81126529999999997</c:v>
                </c:pt>
                <c:pt idx="33635">
                  <c:v>-3.357383</c:v>
                </c:pt>
                <c:pt idx="33636">
                  <c:v>0.80406449999999996</c:v>
                </c:pt>
                <c:pt idx="33637">
                  <c:v>-0.92700000000000005</c:v>
                </c:pt>
                <c:pt idx="33638">
                  <c:v>0.94922660000000003</c:v>
                </c:pt>
                <c:pt idx="33639">
                  <c:v>1.080136</c:v>
                </c:pt>
                <c:pt idx="33640">
                  <c:v>-0.78053150000000004</c:v>
                </c:pt>
                <c:pt idx="33641">
                  <c:v>1.1494759999999999</c:v>
                </c:pt>
                <c:pt idx="33642">
                  <c:v>-2.6778179999999998</c:v>
                </c:pt>
                <c:pt idx="33643">
                  <c:v>-1.8100400000000001</c:v>
                </c:pt>
                <c:pt idx="33644">
                  <c:v>-0.57753549999999998</c:v>
                </c:pt>
                <c:pt idx="33645">
                  <c:v>0.43492819999999999</c:v>
                </c:pt>
                <c:pt idx="33646">
                  <c:v>1.794235</c:v>
                </c:pt>
                <c:pt idx="33647">
                  <c:v>-5.5189750000000002</c:v>
                </c:pt>
                <c:pt idx="33648">
                  <c:v>-1.1075619999999999</c:v>
                </c:pt>
                <c:pt idx="33649">
                  <c:v>-7.3542300000000005E-2</c:v>
                </c:pt>
                <c:pt idx="33650">
                  <c:v>1.5302849999999999</c:v>
                </c:pt>
                <c:pt idx="33651">
                  <c:v>3.4550269999999998</c:v>
                </c:pt>
                <c:pt idx="33652">
                  <c:v>3.0643590000000001</c:v>
                </c:pt>
                <c:pt idx="33653">
                  <c:v>-0.1840821</c:v>
                </c:pt>
                <c:pt idx="33654">
                  <c:v>-2.1419609999999998</c:v>
                </c:pt>
                <c:pt idx="33655">
                  <c:v>-2.8970419999999999</c:v>
                </c:pt>
                <c:pt idx="33656">
                  <c:v>-0.54436640000000003</c:v>
                </c:pt>
                <c:pt idx="33657">
                  <c:v>4.3669760000000002</c:v>
                </c:pt>
                <c:pt idx="33658">
                  <c:v>0.83953800000000001</c:v>
                </c:pt>
                <c:pt idx="33659">
                  <c:v>0.74025739999999995</c:v>
                </c:pt>
                <c:pt idx="33660">
                  <c:v>-1.162344</c:v>
                </c:pt>
                <c:pt idx="33661">
                  <c:v>0.1257769</c:v>
                </c:pt>
                <c:pt idx="33662">
                  <c:v>-0.94524960000000002</c:v>
                </c:pt>
                <c:pt idx="33663">
                  <c:v>-1.3202400000000001</c:v>
                </c:pt>
                <c:pt idx="33664">
                  <c:v>1.798656</c:v>
                </c:pt>
                <c:pt idx="33665">
                  <c:v>-0.31166120000000003</c:v>
                </c:pt>
                <c:pt idx="33666">
                  <c:v>3.2943509999999998</c:v>
                </c:pt>
                <c:pt idx="33667">
                  <c:v>-0.70064249999999995</c:v>
                </c:pt>
                <c:pt idx="33668">
                  <c:v>3.3050229999999998</c:v>
                </c:pt>
                <c:pt idx="33669">
                  <c:v>0.68770129999999996</c:v>
                </c:pt>
                <c:pt idx="33670">
                  <c:v>-1.710709</c:v>
                </c:pt>
                <c:pt idx="33671">
                  <c:v>1.033668</c:v>
                </c:pt>
                <c:pt idx="33672">
                  <c:v>4.5336119999999998</c:v>
                </c:pt>
                <c:pt idx="33673">
                  <c:v>-5.0343349999999996</c:v>
                </c:pt>
                <c:pt idx="33674">
                  <c:v>-2.3298619999999999</c:v>
                </c:pt>
                <c:pt idx="33675">
                  <c:v>-1.1931609999999999</c:v>
                </c:pt>
                <c:pt idx="33676">
                  <c:v>3.0919400000000001</c:v>
                </c:pt>
                <c:pt idx="33677">
                  <c:v>2.4399679999999999</c:v>
                </c:pt>
                <c:pt idx="33678">
                  <c:v>-1.1542509999999999</c:v>
                </c:pt>
                <c:pt idx="33679">
                  <c:v>-0.403418</c:v>
                </c:pt>
                <c:pt idx="33680">
                  <c:v>-0.26162190000000002</c:v>
                </c:pt>
                <c:pt idx="33681">
                  <c:v>3.699948</c:v>
                </c:pt>
                <c:pt idx="33682">
                  <c:v>3.383229</c:v>
                </c:pt>
                <c:pt idx="33683">
                  <c:v>-0.15800410000000001</c:v>
                </c:pt>
                <c:pt idx="33684">
                  <c:v>0</c:v>
                </c:pt>
                <c:pt idx="33685">
                  <c:v>-8.5074629999999996</c:v>
                </c:pt>
                <c:pt idx="33686">
                  <c:v>-21.696580000000001</c:v>
                </c:pt>
                <c:pt idx="33687">
                  <c:v>-20</c:v>
                </c:pt>
                <c:pt idx="33688">
                  <c:v>0</c:v>
                </c:pt>
                <c:pt idx="33689">
                  <c:v>0</c:v>
                </c:pt>
                <c:pt idx="33690">
                  <c:v>-1.4373720000000001</c:v>
                </c:pt>
                <c:pt idx="33691">
                  <c:v>-8.2568809999999999</c:v>
                </c:pt>
                <c:pt idx="33692">
                  <c:v>10</c:v>
                </c:pt>
                <c:pt idx="33693">
                  <c:v>-9.5454550000000005</c:v>
                </c:pt>
                <c:pt idx="33694">
                  <c:v>7.20268</c:v>
                </c:pt>
                <c:pt idx="33695">
                  <c:v>4.6875</c:v>
                </c:pt>
                <c:pt idx="33696">
                  <c:v>0</c:v>
                </c:pt>
                <c:pt idx="33697">
                  <c:v>0.74626859999999995</c:v>
                </c:pt>
                <c:pt idx="33698">
                  <c:v>-3.8518520000000001</c:v>
                </c:pt>
                <c:pt idx="33699">
                  <c:v>-0.77564880000000003</c:v>
                </c:pt>
                <c:pt idx="33700">
                  <c:v>3.6190829999999998</c:v>
                </c:pt>
                <c:pt idx="33701">
                  <c:v>1.873318</c:v>
                </c:pt>
                <c:pt idx="33702">
                  <c:v>-0.19040889999999999</c:v>
                </c:pt>
                <c:pt idx="33703">
                  <c:v>14.3483</c:v>
                </c:pt>
                <c:pt idx="33704">
                  <c:v>-11.46232</c:v>
                </c:pt>
                <c:pt idx="33705">
                  <c:v>-2.1997840000000002</c:v>
                </c:pt>
                <c:pt idx="33706">
                  <c:v>-1.548673</c:v>
                </c:pt>
                <c:pt idx="33707">
                  <c:v>0</c:v>
                </c:pt>
                <c:pt idx="33708">
                  <c:v>-1.1235949999999999</c:v>
                </c:pt>
                <c:pt idx="33709">
                  <c:v>11.63649</c:v>
                </c:pt>
                <c:pt idx="33710">
                  <c:v>-5.1926600000000001</c:v>
                </c:pt>
                <c:pt idx="33711">
                  <c:v>1.0020169999999999</c:v>
                </c:pt>
                <c:pt idx="33712">
                  <c:v>-3.50203</c:v>
                </c:pt>
                <c:pt idx="33713">
                  <c:v>4.2840930000000004</c:v>
                </c:pt>
                <c:pt idx="33714">
                  <c:v>2.288732</c:v>
                </c:pt>
                <c:pt idx="33715">
                  <c:v>0.29886400000000002</c:v>
                </c:pt>
                <c:pt idx="33716">
                  <c:v>-3.7656900000000002</c:v>
                </c:pt>
                <c:pt idx="33717">
                  <c:v>5.2173910000000001</c:v>
                </c:pt>
                <c:pt idx="33718">
                  <c:v>-23.057849999999998</c:v>
                </c:pt>
                <c:pt idx="33719">
                  <c:v>0</c:v>
                </c:pt>
                <c:pt idx="33720">
                  <c:v>0</c:v>
                </c:pt>
                <c:pt idx="33721">
                  <c:v>-0.8</c:v>
                </c:pt>
                <c:pt idx="33722">
                  <c:v>-4.2016809999999998</c:v>
                </c:pt>
                <c:pt idx="33723">
                  <c:v>-0.51546389999999997</c:v>
                </c:pt>
                <c:pt idx="33724">
                  <c:v>-5.4922279999999999</c:v>
                </c:pt>
                <c:pt idx="33725">
                  <c:v>-0.76754389999999995</c:v>
                </c:pt>
                <c:pt idx="33726">
                  <c:v>-6.2745100000000003</c:v>
                </c:pt>
                <c:pt idx="33727">
                  <c:v>-5.648536</c:v>
                </c:pt>
                <c:pt idx="33728">
                  <c:v>-3.5476719999999999</c:v>
                </c:pt>
                <c:pt idx="33729">
                  <c:v>3.4482759999999999</c:v>
                </c:pt>
                <c:pt idx="33730">
                  <c:v>2.2222219999999999</c:v>
                </c:pt>
                <c:pt idx="33731">
                  <c:v>19.56522</c:v>
                </c:pt>
                <c:pt idx="33732">
                  <c:v>-5</c:v>
                </c:pt>
                <c:pt idx="33733">
                  <c:v>-4.3110049999999998</c:v>
                </c:pt>
                <c:pt idx="33734">
                  <c:v>-5.0001999999999998E-3</c:v>
                </c:pt>
                <c:pt idx="33735">
                  <c:v>-7.990799</c:v>
                </c:pt>
                <c:pt idx="33736">
                  <c:v>5.9782609999999998</c:v>
                </c:pt>
                <c:pt idx="33737">
                  <c:v>1.025641</c:v>
                </c:pt>
                <c:pt idx="33738">
                  <c:v>4.5685279999999997</c:v>
                </c:pt>
                <c:pt idx="33739">
                  <c:v>-9.2233009999999993</c:v>
                </c:pt>
                <c:pt idx="33740">
                  <c:v>-3.101604</c:v>
                </c:pt>
                <c:pt idx="33741">
                  <c:v>15.34216</c:v>
                </c:pt>
                <c:pt idx="33742">
                  <c:v>18.181819999999998</c:v>
                </c:pt>
                <c:pt idx="33743">
                  <c:v>-0.4048583</c:v>
                </c:pt>
                <c:pt idx="33744">
                  <c:v>0.40650409999999998</c:v>
                </c:pt>
                <c:pt idx="33745">
                  <c:v>-17.813759999999998</c:v>
                </c:pt>
                <c:pt idx="33746">
                  <c:v>2.4630540000000001</c:v>
                </c:pt>
                <c:pt idx="33747">
                  <c:v>-5.288462</c:v>
                </c:pt>
                <c:pt idx="33748">
                  <c:v>3.0456850000000002</c:v>
                </c:pt>
                <c:pt idx="33749">
                  <c:v>6.4039409999999997</c:v>
                </c:pt>
                <c:pt idx="33750">
                  <c:v>3.425926</c:v>
                </c:pt>
                <c:pt idx="33751">
                  <c:v>5.1924799999999998</c:v>
                </c:pt>
                <c:pt idx="33752">
                  <c:v>-12.820510000000001</c:v>
                </c:pt>
                <c:pt idx="33753">
                  <c:v>-1.9607840000000001</c:v>
                </c:pt>
                <c:pt idx="33754">
                  <c:v>4.7</c:v>
                </c:pt>
                <c:pt idx="33755">
                  <c:v>-7.5044690000000003</c:v>
                </c:pt>
                <c:pt idx="33756">
                  <c:v>-2.0969359999999999</c:v>
                </c:pt>
                <c:pt idx="33757">
                  <c:v>2.8369460000000002</c:v>
                </c:pt>
                <c:pt idx="33758">
                  <c:v>1.754386</c:v>
                </c:pt>
                <c:pt idx="33759">
                  <c:v>3.1609189999999998</c:v>
                </c:pt>
                <c:pt idx="33760">
                  <c:v>-1.114206</c:v>
                </c:pt>
                <c:pt idx="33761">
                  <c:v>-1.2957749999999999</c:v>
                </c:pt>
                <c:pt idx="33762">
                  <c:v>7.305936</c:v>
                </c:pt>
                <c:pt idx="33763">
                  <c:v>-1.7021280000000001</c:v>
                </c:pt>
                <c:pt idx="33764">
                  <c:v>-1.5151520000000001</c:v>
                </c:pt>
                <c:pt idx="33765">
                  <c:v>-1.0989009999999999</c:v>
                </c:pt>
                <c:pt idx="33766">
                  <c:v>-0.1111111</c:v>
                </c:pt>
                <c:pt idx="33767">
                  <c:v>-2.1134590000000002</c:v>
                </c:pt>
                <c:pt idx="33768">
                  <c:v>-2.2727270000000002</c:v>
                </c:pt>
                <c:pt idx="33769">
                  <c:v>-0.63953490000000002</c:v>
                </c:pt>
                <c:pt idx="33770">
                  <c:v>0</c:v>
                </c:pt>
                <c:pt idx="33771">
                  <c:v>-1.111761</c:v>
                </c:pt>
                <c:pt idx="33772">
                  <c:v>0.29585800000000001</c:v>
                </c:pt>
                <c:pt idx="33773">
                  <c:v>0</c:v>
                </c:pt>
                <c:pt idx="33774">
                  <c:v>-1.474926</c:v>
                </c:pt>
                <c:pt idx="33775">
                  <c:v>-3.233533</c:v>
                </c:pt>
                <c:pt idx="33776">
                  <c:v>-1.9801979999999999</c:v>
                </c:pt>
                <c:pt idx="33777">
                  <c:v>-1.0101009999999999</c:v>
                </c:pt>
                <c:pt idx="33778">
                  <c:v>-3.5714290000000002</c:v>
                </c:pt>
                <c:pt idx="33779">
                  <c:v>3.1746029999999998</c:v>
                </c:pt>
                <c:pt idx="33780">
                  <c:v>4.4871790000000003</c:v>
                </c:pt>
                <c:pt idx="33781">
                  <c:v>5.5214720000000002</c:v>
                </c:pt>
                <c:pt idx="33782">
                  <c:v>4.6511630000000004</c:v>
                </c:pt>
                <c:pt idx="33783">
                  <c:v>-2.2222219999999999</c:v>
                </c:pt>
                <c:pt idx="33784">
                  <c:v>2.2727270000000002</c:v>
                </c:pt>
                <c:pt idx="33785">
                  <c:v>-2.2222219999999999</c:v>
                </c:pt>
                <c:pt idx="33786">
                  <c:v>-3.9772729999999998</c:v>
                </c:pt>
                <c:pt idx="33787">
                  <c:v>-2.95858</c:v>
                </c:pt>
                <c:pt idx="33788">
                  <c:v>2.804878</c:v>
                </c:pt>
                <c:pt idx="33789">
                  <c:v>1.4234880000000001</c:v>
                </c:pt>
                <c:pt idx="33790">
                  <c:v>-1.4035089999999999</c:v>
                </c:pt>
                <c:pt idx="33791">
                  <c:v>0</c:v>
                </c:pt>
                <c:pt idx="33792">
                  <c:v>-2.1352310000000001</c:v>
                </c:pt>
                <c:pt idx="33793">
                  <c:v>1.818182</c:v>
                </c:pt>
                <c:pt idx="33794">
                  <c:v>-1.1904760000000001</c:v>
                </c:pt>
                <c:pt idx="33795">
                  <c:v>5.3012050000000004</c:v>
                </c:pt>
                <c:pt idx="33796">
                  <c:v>0</c:v>
                </c:pt>
                <c:pt idx="33797">
                  <c:v>2.974828</c:v>
                </c:pt>
                <c:pt idx="33798">
                  <c:v>-4.8888889999999998</c:v>
                </c:pt>
                <c:pt idx="33799">
                  <c:v>3.3878509999999999</c:v>
                </c:pt>
                <c:pt idx="33800">
                  <c:v>0.11299439999999999</c:v>
                </c:pt>
                <c:pt idx="33801">
                  <c:v>2.7088040000000002</c:v>
                </c:pt>
                <c:pt idx="33802">
                  <c:v>-0.54945060000000001</c:v>
                </c:pt>
                <c:pt idx="33803">
                  <c:v>0.55248620000000004</c:v>
                </c:pt>
                <c:pt idx="33804">
                  <c:v>-2.417583</c:v>
                </c:pt>
                <c:pt idx="33805">
                  <c:v>-7.545045</c:v>
                </c:pt>
                <c:pt idx="33806">
                  <c:v>1.0962240000000001</c:v>
                </c:pt>
                <c:pt idx="33807">
                  <c:v>2.4096389999999999</c:v>
                </c:pt>
                <c:pt idx="33808">
                  <c:v>7.0588240000000004</c:v>
                </c:pt>
                <c:pt idx="33809">
                  <c:v>-1.538462</c:v>
                </c:pt>
                <c:pt idx="33810">
                  <c:v>-2.566964</c:v>
                </c:pt>
                <c:pt idx="33811">
                  <c:v>-3.2073309999999999</c:v>
                </c:pt>
                <c:pt idx="33812">
                  <c:v>2.6035499999999998</c:v>
                </c:pt>
                <c:pt idx="33813">
                  <c:v>7.9336190000000002</c:v>
                </c:pt>
                <c:pt idx="33814">
                  <c:v>-9.1827310000000004</c:v>
                </c:pt>
                <c:pt idx="33815">
                  <c:v>2.3523909999999999</c:v>
                </c:pt>
                <c:pt idx="33816">
                  <c:v>-6.0904780000000001</c:v>
                </c:pt>
                <c:pt idx="33817">
                  <c:v>8.4206199999999995E-2</c:v>
                </c:pt>
                <c:pt idx="33818">
                  <c:v>1.1755469999999999</c:v>
                </c:pt>
                <c:pt idx="33819">
                  <c:v>-1.6450910000000001</c:v>
                </c:pt>
                <c:pt idx="33820">
                  <c:v>-0.190468</c:v>
                </c:pt>
                <c:pt idx="33821">
                  <c:v>2.8499439999999998</c:v>
                </c:pt>
                <c:pt idx="33822">
                  <c:v>-2.649899</c:v>
                </c:pt>
                <c:pt idx="33823">
                  <c:v>-0.1002798</c:v>
                </c:pt>
                <c:pt idx="33824">
                  <c:v>-1.3983669999999999</c:v>
                </c:pt>
                <c:pt idx="33825">
                  <c:v>3.6266949999999998</c:v>
                </c:pt>
                <c:pt idx="33826">
                  <c:v>-3.3264550000000002</c:v>
                </c:pt>
                <c:pt idx="33827">
                  <c:v>-2.2520669999999998</c:v>
                </c:pt>
                <c:pt idx="33828">
                  <c:v>-0.50320699999999996</c:v>
                </c:pt>
                <c:pt idx="33829">
                  <c:v>2.1762579999999998</c:v>
                </c:pt>
                <c:pt idx="33830">
                  <c:v>5.5670149999999996</c:v>
                </c:pt>
                <c:pt idx="33831">
                  <c:v>2.6671589999999998</c:v>
                </c:pt>
                <c:pt idx="33832">
                  <c:v>-2.0996790000000001</c:v>
                </c:pt>
                <c:pt idx="33833">
                  <c:v>-0.59357020000000005</c:v>
                </c:pt>
                <c:pt idx="33834">
                  <c:v>-6.7480270000000004</c:v>
                </c:pt>
                <c:pt idx="33835">
                  <c:v>1.0030030000000001</c:v>
                </c:pt>
                <c:pt idx="33836">
                  <c:v>1.5753809999999999</c:v>
                </c:pt>
                <c:pt idx="33837">
                  <c:v>0.81918069999999998</c:v>
                </c:pt>
                <c:pt idx="33838">
                  <c:v>-2.9755790000000002</c:v>
                </c:pt>
                <c:pt idx="33839">
                  <c:v>0.81629260000000003</c:v>
                </c:pt>
                <c:pt idx="33840">
                  <c:v>-1.8324560000000001</c:v>
                </c:pt>
                <c:pt idx="33841">
                  <c:v>4.5492280000000003</c:v>
                </c:pt>
                <c:pt idx="33842">
                  <c:v>-0.59368679999999996</c:v>
                </c:pt>
                <c:pt idx="33843">
                  <c:v>1.3385880000000001</c:v>
                </c:pt>
                <c:pt idx="33844">
                  <c:v>-0.45637250000000001</c:v>
                </c:pt>
                <c:pt idx="33845">
                  <c:v>-3.0048000000000002E-3</c:v>
                </c:pt>
                <c:pt idx="33846">
                  <c:v>1.6056490000000001</c:v>
                </c:pt>
                <c:pt idx="33847">
                  <c:v>-3.1452900000000001</c:v>
                </c:pt>
                <c:pt idx="33848">
                  <c:v>2.7944900000000001</c:v>
                </c:pt>
                <c:pt idx="33849">
                  <c:v>0.32482450000000002</c:v>
                </c:pt>
                <c:pt idx="33850">
                  <c:v>1.146393</c:v>
                </c:pt>
                <c:pt idx="33851">
                  <c:v>-0.5337421</c:v>
                </c:pt>
                <c:pt idx="33852">
                  <c:v>-3.003406</c:v>
                </c:pt>
                <c:pt idx="33853">
                  <c:v>-0.30284509999999998</c:v>
                </c:pt>
                <c:pt idx="33854">
                  <c:v>2.550916</c:v>
                </c:pt>
                <c:pt idx="33855">
                  <c:v>0.51274869999999995</c:v>
                </c:pt>
                <c:pt idx="33856">
                  <c:v>2.5171830000000002</c:v>
                </c:pt>
                <c:pt idx="33857">
                  <c:v>-0.88989059999999998</c:v>
                </c:pt>
                <c:pt idx="33858">
                  <c:v>-0.75356849999999997</c:v>
                </c:pt>
                <c:pt idx="33859">
                  <c:v>1.9379040000000001</c:v>
                </c:pt>
                <c:pt idx="33860">
                  <c:v>0.86695180000000005</c:v>
                </c:pt>
                <c:pt idx="33861">
                  <c:v>-1.5921909999999999</c:v>
                </c:pt>
                <c:pt idx="33862">
                  <c:v>0.1149321</c:v>
                </c:pt>
                <c:pt idx="33863">
                  <c:v>0.51216669999999997</c:v>
                </c:pt>
                <c:pt idx="33864">
                  <c:v>2.4109479999999999</c:v>
                </c:pt>
                <c:pt idx="33865">
                  <c:v>2.934841</c:v>
                </c:pt>
                <c:pt idx="33866">
                  <c:v>2.1384820000000002</c:v>
                </c:pt>
                <c:pt idx="33867">
                  <c:v>-4.5627000000000004</c:v>
                </c:pt>
                <c:pt idx="33868">
                  <c:v>1.070322</c:v>
                </c:pt>
                <c:pt idx="33869">
                  <c:v>1.4936069999999999</c:v>
                </c:pt>
                <c:pt idx="33870">
                  <c:v>0.25172410000000001</c:v>
                </c:pt>
                <c:pt idx="33871">
                  <c:v>0.22419130000000001</c:v>
                </c:pt>
                <c:pt idx="33872">
                  <c:v>1.419986</c:v>
                </c:pt>
                <c:pt idx="33873">
                  <c:v>0.75707080000000004</c:v>
                </c:pt>
                <c:pt idx="33874">
                  <c:v>2.945665</c:v>
                </c:pt>
                <c:pt idx="33875">
                  <c:v>0.45825250000000001</c:v>
                </c:pt>
                <c:pt idx="33876">
                  <c:v>0.146013</c:v>
                </c:pt>
                <c:pt idx="33877">
                  <c:v>-0.72018380000000004</c:v>
                </c:pt>
                <c:pt idx="33878">
                  <c:v>1.202715</c:v>
                </c:pt>
                <c:pt idx="33879">
                  <c:v>0.78121059999999998</c:v>
                </c:pt>
                <c:pt idx="33880">
                  <c:v>0.99525680000000005</c:v>
                </c:pt>
                <c:pt idx="33881">
                  <c:v>-0.10193679999999999</c:v>
                </c:pt>
                <c:pt idx="33882">
                  <c:v>0</c:v>
                </c:pt>
                <c:pt idx="33883">
                  <c:v>0</c:v>
                </c:pt>
                <c:pt idx="33884">
                  <c:v>-27.586210000000001</c:v>
                </c:pt>
                <c:pt idx="33885">
                  <c:v>22</c:v>
                </c:pt>
                <c:pt idx="33886">
                  <c:v>-0.61475409999999997</c:v>
                </c:pt>
                <c:pt idx="33887">
                  <c:v>1.0309280000000001</c:v>
                </c:pt>
                <c:pt idx="33888">
                  <c:v>-3.6734689999999999</c:v>
                </c:pt>
                <c:pt idx="33889">
                  <c:v>1.403888</c:v>
                </c:pt>
                <c:pt idx="33890">
                  <c:v>-2.3809520000000002</c:v>
                </c:pt>
                <c:pt idx="33891">
                  <c:v>3.6585369999999999</c:v>
                </c:pt>
                <c:pt idx="33892">
                  <c:v>-3.8156569999999999</c:v>
                </c:pt>
                <c:pt idx="33893">
                  <c:v>0.18662670000000001</c:v>
                </c:pt>
                <c:pt idx="33894">
                  <c:v>0.288991</c:v>
                </c:pt>
                <c:pt idx="33895">
                  <c:v>-0.80193639999999999</c:v>
                </c:pt>
                <c:pt idx="33896">
                  <c:v>-1.653356</c:v>
                </c:pt>
                <c:pt idx="33897">
                  <c:v>-2.9562599999999999</c:v>
                </c:pt>
                <c:pt idx="33898">
                  <c:v>2.7363559999999998</c:v>
                </c:pt>
                <c:pt idx="33899">
                  <c:v>4.7575719999999997</c:v>
                </c:pt>
                <c:pt idx="33900">
                  <c:v>-0.1311483</c:v>
                </c:pt>
                <c:pt idx="33901">
                  <c:v>-4.4572419999999999</c:v>
                </c:pt>
                <c:pt idx="33902">
                  <c:v>-2.9019089999999998</c:v>
                </c:pt>
                <c:pt idx="33903">
                  <c:v>4.0408759999999999</c:v>
                </c:pt>
                <c:pt idx="33904">
                  <c:v>-4.8191490000000003</c:v>
                </c:pt>
                <c:pt idx="33905">
                  <c:v>3.9910899999999998</c:v>
                </c:pt>
                <c:pt idx="33906">
                  <c:v>-0.54107959999999999</c:v>
                </c:pt>
                <c:pt idx="33907">
                  <c:v>4.7885470000000003</c:v>
                </c:pt>
                <c:pt idx="33908">
                  <c:v>-7.1673100000000003E-2</c:v>
                </c:pt>
                <c:pt idx="33909">
                  <c:v>5.2719560000000003</c:v>
                </c:pt>
                <c:pt idx="33910">
                  <c:v>-5.234324</c:v>
                </c:pt>
                <c:pt idx="33911">
                  <c:v>1.3127249999999999</c:v>
                </c:pt>
                <c:pt idx="33912">
                  <c:v>2.2209219999999998</c:v>
                </c:pt>
                <c:pt idx="33913">
                  <c:v>-6.4433829999999999</c:v>
                </c:pt>
                <c:pt idx="33914">
                  <c:v>-4.6635730000000004</c:v>
                </c:pt>
                <c:pt idx="33915">
                  <c:v>2.8664740000000002</c:v>
                </c:pt>
                <c:pt idx="33916">
                  <c:v>-0.51770729999999998</c:v>
                </c:pt>
                <c:pt idx="33917">
                  <c:v>-2.424242</c:v>
                </c:pt>
                <c:pt idx="33918">
                  <c:v>0</c:v>
                </c:pt>
                <c:pt idx="33919">
                  <c:v>-16.49606</c:v>
                </c:pt>
                <c:pt idx="33920">
                  <c:v>-2.4963649999999999</c:v>
                </c:pt>
                <c:pt idx="33921">
                  <c:v>6.9696040000000004</c:v>
                </c:pt>
                <c:pt idx="33922">
                  <c:v>-6.5594020000000004</c:v>
                </c:pt>
                <c:pt idx="33923">
                  <c:v>-10.71754</c:v>
                </c:pt>
                <c:pt idx="33924">
                  <c:v>-0.194799</c:v>
                </c:pt>
                <c:pt idx="33925">
                  <c:v>-8.2178810000000002</c:v>
                </c:pt>
                <c:pt idx="33926">
                  <c:v>3.9944899999999999</c:v>
                </c:pt>
                <c:pt idx="33927">
                  <c:v>18.104980000000001</c:v>
                </c:pt>
                <c:pt idx="33928">
                  <c:v>-13.65873</c:v>
                </c:pt>
                <c:pt idx="33929">
                  <c:v>5.3379260000000004</c:v>
                </c:pt>
                <c:pt idx="33930">
                  <c:v>-4.3408540000000002</c:v>
                </c:pt>
                <c:pt idx="33931">
                  <c:v>-2.9138639999999998</c:v>
                </c:pt>
                <c:pt idx="33932">
                  <c:v>11.260730000000001</c:v>
                </c:pt>
                <c:pt idx="33933">
                  <c:v>10.485429999999999</c:v>
                </c:pt>
                <c:pt idx="33934">
                  <c:v>-6.6646590000000003</c:v>
                </c:pt>
                <c:pt idx="33935">
                  <c:v>-1.5230939999999999</c:v>
                </c:pt>
                <c:pt idx="33936">
                  <c:v>-2.4676849999999999</c:v>
                </c:pt>
                <c:pt idx="33937">
                  <c:v>1.0843370000000001</c:v>
                </c:pt>
                <c:pt idx="33938">
                  <c:v>2.3837899999999999</c:v>
                </c:pt>
                <c:pt idx="33939">
                  <c:v>-0.1127474</c:v>
                </c:pt>
                <c:pt idx="33940">
                  <c:v>4.3911709999999999</c:v>
                </c:pt>
                <c:pt idx="33941">
                  <c:v>-3.7469399999999999</c:v>
                </c:pt>
                <c:pt idx="33942">
                  <c:v>-4.9778029999999998</c:v>
                </c:pt>
                <c:pt idx="33943">
                  <c:v>2.7811810000000001</c:v>
                </c:pt>
                <c:pt idx="33944">
                  <c:v>4.8145480000000003</c:v>
                </c:pt>
                <c:pt idx="33945">
                  <c:v>3.6135570000000001</c:v>
                </c:pt>
                <c:pt idx="33946">
                  <c:v>2.5105</c:v>
                </c:pt>
                <c:pt idx="33947">
                  <c:v>-7.5125109999999999</c:v>
                </c:pt>
                <c:pt idx="33948">
                  <c:v>-3.631256</c:v>
                </c:pt>
                <c:pt idx="33949">
                  <c:v>-2.9661620000000002</c:v>
                </c:pt>
                <c:pt idx="33950">
                  <c:v>-1.6564049999999999</c:v>
                </c:pt>
                <c:pt idx="33951">
                  <c:v>7.146344</c:v>
                </c:pt>
                <c:pt idx="33952">
                  <c:v>-1.6461380000000001</c:v>
                </c:pt>
                <c:pt idx="33953">
                  <c:v>4.6267339999999999</c:v>
                </c:pt>
                <c:pt idx="33954">
                  <c:v>-0.89719159999999998</c:v>
                </c:pt>
                <c:pt idx="33955">
                  <c:v>1.2548429999999999</c:v>
                </c:pt>
                <c:pt idx="33956">
                  <c:v>1.6751309999999999</c:v>
                </c:pt>
                <c:pt idx="33957">
                  <c:v>-0.98777930000000003</c:v>
                </c:pt>
                <c:pt idx="33958">
                  <c:v>-14.44139</c:v>
                </c:pt>
                <c:pt idx="33959">
                  <c:v>5.507606</c:v>
                </c:pt>
                <c:pt idx="33960">
                  <c:v>-0.97087380000000001</c:v>
                </c:pt>
                <c:pt idx="33961">
                  <c:v>0</c:v>
                </c:pt>
                <c:pt idx="33962">
                  <c:v>11.764709999999999</c:v>
                </c:pt>
                <c:pt idx="33963">
                  <c:v>-7.8947370000000001</c:v>
                </c:pt>
                <c:pt idx="33964">
                  <c:v>20.952380000000002</c:v>
                </c:pt>
                <c:pt idx="33965">
                  <c:v>8.0139370000000003</c:v>
                </c:pt>
                <c:pt idx="33966">
                  <c:v>-7.4193550000000004</c:v>
                </c:pt>
                <c:pt idx="33967">
                  <c:v>8.0139370000000003</c:v>
                </c:pt>
                <c:pt idx="33968">
                  <c:v>-13.709680000000001</c:v>
                </c:pt>
                <c:pt idx="33969">
                  <c:v>2.5233650000000001</c:v>
                </c:pt>
                <c:pt idx="33970">
                  <c:v>-7.1428570000000002</c:v>
                </c:pt>
                <c:pt idx="33971">
                  <c:v>2.5</c:v>
                </c:pt>
                <c:pt idx="33972">
                  <c:v>-8.0675419999999995</c:v>
                </c:pt>
                <c:pt idx="33973">
                  <c:v>1.020408</c:v>
                </c:pt>
                <c:pt idx="33974">
                  <c:v>12.92929</c:v>
                </c:pt>
                <c:pt idx="33975">
                  <c:v>14.955690000000001</c:v>
                </c:pt>
                <c:pt idx="33976">
                  <c:v>12.195119999999999</c:v>
                </c:pt>
                <c:pt idx="33977">
                  <c:v>2.1739130000000002</c:v>
                </c:pt>
                <c:pt idx="33978">
                  <c:v>21.308019999999999</c:v>
                </c:pt>
                <c:pt idx="33979">
                  <c:v>0</c:v>
                </c:pt>
                <c:pt idx="33980">
                  <c:v>1.7391300000000001</c:v>
                </c:pt>
                <c:pt idx="33981">
                  <c:v>-12.735849999999999</c:v>
                </c:pt>
                <c:pt idx="33982">
                  <c:v>-10.99099</c:v>
                </c:pt>
                <c:pt idx="33983">
                  <c:v>3.6437249999999999</c:v>
                </c:pt>
                <c:pt idx="33984">
                  <c:v>7.421875</c:v>
                </c:pt>
                <c:pt idx="33985">
                  <c:v>1.818182</c:v>
                </c:pt>
                <c:pt idx="33986">
                  <c:v>-5.3571429999999998</c:v>
                </c:pt>
                <c:pt idx="33987">
                  <c:v>-6.0377359999999998</c:v>
                </c:pt>
                <c:pt idx="33988">
                  <c:v>-13.25301</c:v>
                </c:pt>
                <c:pt idx="33989">
                  <c:v>6.4814819999999997</c:v>
                </c:pt>
                <c:pt idx="33990">
                  <c:v>-2.1739130000000002</c:v>
                </c:pt>
                <c:pt idx="33991">
                  <c:v>0</c:v>
                </c:pt>
                <c:pt idx="33992">
                  <c:v>15.616440000000001</c:v>
                </c:pt>
                <c:pt idx="33993">
                  <c:v>9.2610840000000003</c:v>
                </c:pt>
                <c:pt idx="33994">
                  <c:v>0</c:v>
                </c:pt>
                <c:pt idx="33995">
                  <c:v>12</c:v>
                </c:pt>
                <c:pt idx="33996">
                  <c:v>-8.9285720000000008</c:v>
                </c:pt>
                <c:pt idx="33997">
                  <c:v>6.1386139999999996</c:v>
                </c:pt>
                <c:pt idx="33998">
                  <c:v>6.3432839999999997</c:v>
                </c:pt>
                <c:pt idx="33999">
                  <c:v>0</c:v>
                </c:pt>
                <c:pt idx="34000">
                  <c:v>-3.317536</c:v>
                </c:pt>
                <c:pt idx="34001">
                  <c:v>4.1474650000000004</c:v>
                </c:pt>
                <c:pt idx="34002">
                  <c:v>-6.1946899999999996</c:v>
                </c:pt>
                <c:pt idx="34003">
                  <c:v>1.886792</c:v>
                </c:pt>
                <c:pt idx="34004">
                  <c:v>2.7777780000000001</c:v>
                </c:pt>
                <c:pt idx="34005">
                  <c:v>5.6756760000000002</c:v>
                </c:pt>
                <c:pt idx="34006">
                  <c:v>-6.2233590000000003</c:v>
                </c:pt>
                <c:pt idx="34007">
                  <c:v>-1.3636360000000001</c:v>
                </c:pt>
                <c:pt idx="34008">
                  <c:v>-2.4884789999999999</c:v>
                </c:pt>
                <c:pt idx="34009">
                  <c:v>-4.5368620000000002</c:v>
                </c:pt>
                <c:pt idx="34010">
                  <c:v>-10.84822</c:v>
                </c:pt>
                <c:pt idx="34011">
                  <c:v>1.4938959999999999</c:v>
                </c:pt>
                <c:pt idx="34012">
                  <c:v>0</c:v>
                </c:pt>
                <c:pt idx="34013">
                  <c:v>15.517239999999999</c:v>
                </c:pt>
                <c:pt idx="34014">
                  <c:v>4.2553190000000001</c:v>
                </c:pt>
                <c:pt idx="34015">
                  <c:v>-6.1224489999999996</c:v>
                </c:pt>
                <c:pt idx="34016">
                  <c:v>-4.5652169999999996</c:v>
                </c:pt>
                <c:pt idx="34017">
                  <c:v>-13.33333</c:v>
                </c:pt>
                <c:pt idx="34018">
                  <c:v>5.5291709999999998</c:v>
                </c:pt>
                <c:pt idx="34019">
                  <c:v>-2.8704580000000002</c:v>
                </c:pt>
                <c:pt idx="34020">
                  <c:v>4.3151970000000004</c:v>
                </c:pt>
                <c:pt idx="34021">
                  <c:v>-7.1942440000000003</c:v>
                </c:pt>
                <c:pt idx="34022">
                  <c:v>-2.7131780000000001</c:v>
                </c:pt>
                <c:pt idx="34023">
                  <c:v>-5.9760960000000001</c:v>
                </c:pt>
                <c:pt idx="34024">
                  <c:v>-13.709680000000001</c:v>
                </c:pt>
                <c:pt idx="34025">
                  <c:v>3.030303</c:v>
                </c:pt>
                <c:pt idx="34026">
                  <c:v>3.4839579999999999</c:v>
                </c:pt>
                <c:pt idx="34027">
                  <c:v>-1.5943080000000001</c:v>
                </c:pt>
                <c:pt idx="34028">
                  <c:v>-5.2294299999999998</c:v>
                </c:pt>
                <c:pt idx="34029">
                  <c:v>-0.76510630000000002</c:v>
                </c:pt>
                <c:pt idx="34030">
                  <c:v>-1.400345</c:v>
                </c:pt>
                <c:pt idx="34031">
                  <c:v>-14.346080000000001</c:v>
                </c:pt>
                <c:pt idx="34032">
                  <c:v>3.6363639999999999</c:v>
                </c:pt>
                <c:pt idx="34033">
                  <c:v>-0.58479530000000002</c:v>
                </c:pt>
                <c:pt idx="34034">
                  <c:v>8.2352939999999997</c:v>
                </c:pt>
                <c:pt idx="34035">
                  <c:v>22.374649999999999</c:v>
                </c:pt>
                <c:pt idx="34036">
                  <c:v>-3.9322400000000002</c:v>
                </c:pt>
                <c:pt idx="34037">
                  <c:v>4.8533929999999996</c:v>
                </c:pt>
                <c:pt idx="34038">
                  <c:v>-15.34906</c:v>
                </c:pt>
                <c:pt idx="34039">
                  <c:v>8.8220189999999992</c:v>
                </c:pt>
                <c:pt idx="34040">
                  <c:v>2.7777820000000002</c:v>
                </c:pt>
                <c:pt idx="34041">
                  <c:v>6.8674109999999997</c:v>
                </c:pt>
                <c:pt idx="34042">
                  <c:v>-10.576879999999999</c:v>
                </c:pt>
                <c:pt idx="34043">
                  <c:v>4.436515</c:v>
                </c:pt>
                <c:pt idx="34044">
                  <c:v>-2.0969600000000002</c:v>
                </c:pt>
                <c:pt idx="34045">
                  <c:v>-15.740019999999999</c:v>
                </c:pt>
                <c:pt idx="34046">
                  <c:v>10.859730000000001</c:v>
                </c:pt>
                <c:pt idx="34047">
                  <c:v>2.040816</c:v>
                </c:pt>
                <c:pt idx="34048">
                  <c:v>4.5900179999999997</c:v>
                </c:pt>
                <c:pt idx="34049">
                  <c:v>10.779719999999999</c:v>
                </c:pt>
                <c:pt idx="34050">
                  <c:v>0</c:v>
                </c:pt>
                <c:pt idx="34051">
                  <c:v>0.30769229999999997</c:v>
                </c:pt>
                <c:pt idx="34052">
                  <c:v>-2.6073620000000002</c:v>
                </c:pt>
                <c:pt idx="34053">
                  <c:v>7.480315</c:v>
                </c:pt>
                <c:pt idx="34054">
                  <c:v>-10.62271</c:v>
                </c:pt>
                <c:pt idx="34055">
                  <c:v>-4.9180330000000003</c:v>
                </c:pt>
                <c:pt idx="34056">
                  <c:v>-15.517239999999999</c:v>
                </c:pt>
                <c:pt idx="34057">
                  <c:v>2.040816</c:v>
                </c:pt>
                <c:pt idx="34058">
                  <c:v>10.8</c:v>
                </c:pt>
                <c:pt idx="34059">
                  <c:v>6.4981949999999999</c:v>
                </c:pt>
                <c:pt idx="34060">
                  <c:v>11.864409999999999</c:v>
                </c:pt>
                <c:pt idx="34061">
                  <c:v>-0.15151519999999999</c:v>
                </c:pt>
                <c:pt idx="34062">
                  <c:v>-0.3793627</c:v>
                </c:pt>
                <c:pt idx="34063">
                  <c:v>-6.321402</c:v>
                </c:pt>
                <c:pt idx="34064">
                  <c:v>-5.6910569999999998</c:v>
                </c:pt>
                <c:pt idx="34065">
                  <c:v>-13.793100000000001</c:v>
                </c:pt>
                <c:pt idx="34066">
                  <c:v>-8.6999999999999993</c:v>
                </c:pt>
                <c:pt idx="34067">
                  <c:v>-3.6144579999999999</c:v>
                </c:pt>
                <c:pt idx="34068">
                  <c:v>3.6363639999999999</c:v>
                </c:pt>
                <c:pt idx="34069">
                  <c:v>8.5526309999999999</c:v>
                </c:pt>
                <c:pt idx="34070">
                  <c:v>1.0101009999999999</c:v>
                </c:pt>
                <c:pt idx="34071">
                  <c:v>0</c:v>
                </c:pt>
                <c:pt idx="34072">
                  <c:v>14</c:v>
                </c:pt>
                <c:pt idx="34073">
                  <c:v>-1.754386</c:v>
                </c:pt>
                <c:pt idx="34074">
                  <c:v>-3.4821430000000002</c:v>
                </c:pt>
                <c:pt idx="34075">
                  <c:v>-3.6077710000000001</c:v>
                </c:pt>
                <c:pt idx="34076">
                  <c:v>-0.19193859999999999</c:v>
                </c:pt>
                <c:pt idx="34077">
                  <c:v>9.6153849999999998</c:v>
                </c:pt>
                <c:pt idx="34078">
                  <c:v>-9.1228069999999999</c:v>
                </c:pt>
                <c:pt idx="34079">
                  <c:v>2.0270269999999999</c:v>
                </c:pt>
                <c:pt idx="34080">
                  <c:v>3.5950799999999998</c:v>
                </c:pt>
                <c:pt idx="34081">
                  <c:v>9.5890409999999999</c:v>
                </c:pt>
                <c:pt idx="34082">
                  <c:v>-10</c:v>
                </c:pt>
                <c:pt idx="34083">
                  <c:v>-6.4814819999999997</c:v>
                </c:pt>
                <c:pt idx="34084">
                  <c:v>-2.970297</c:v>
                </c:pt>
                <c:pt idx="34085">
                  <c:v>0</c:v>
                </c:pt>
                <c:pt idx="34086">
                  <c:v>2.4489800000000002</c:v>
                </c:pt>
                <c:pt idx="34087">
                  <c:v>4.7808770000000003</c:v>
                </c:pt>
                <c:pt idx="34088">
                  <c:v>-3.0418249999999998</c:v>
                </c:pt>
                <c:pt idx="34089">
                  <c:v>-0.98039220000000005</c:v>
                </c:pt>
                <c:pt idx="34090">
                  <c:v>12.277229999999999</c:v>
                </c:pt>
                <c:pt idx="34091">
                  <c:v>1.2345680000000001</c:v>
                </c:pt>
                <c:pt idx="34092">
                  <c:v>-2.4390239999999999</c:v>
                </c:pt>
                <c:pt idx="34093">
                  <c:v>-7.1428570000000002</c:v>
                </c:pt>
                <c:pt idx="34094">
                  <c:v>0.96153840000000002</c:v>
                </c:pt>
                <c:pt idx="34095">
                  <c:v>2.8571430000000002</c:v>
                </c:pt>
                <c:pt idx="34096">
                  <c:v>-3.7037040000000001</c:v>
                </c:pt>
                <c:pt idx="34097">
                  <c:v>1.538462</c:v>
                </c:pt>
                <c:pt idx="34098">
                  <c:v>8.3037410000000005</c:v>
                </c:pt>
                <c:pt idx="34099">
                  <c:v>-7.6670860000000003</c:v>
                </c:pt>
                <c:pt idx="34100">
                  <c:v>8.3333329999999997</c:v>
                </c:pt>
                <c:pt idx="34101">
                  <c:v>-13.81119</c:v>
                </c:pt>
                <c:pt idx="34102">
                  <c:v>-2.636917</c:v>
                </c:pt>
                <c:pt idx="34103">
                  <c:v>-0.94141859999999999</c:v>
                </c:pt>
                <c:pt idx="34104">
                  <c:v>0.29106140000000003</c:v>
                </c:pt>
                <c:pt idx="34105">
                  <c:v>1.9724740000000001</c:v>
                </c:pt>
                <c:pt idx="34106">
                  <c:v>-0.73668929999999999</c:v>
                </c:pt>
                <c:pt idx="34107">
                  <c:v>-0.44935009999999997</c:v>
                </c:pt>
                <c:pt idx="34108">
                  <c:v>-0.24618010000000001</c:v>
                </c:pt>
                <c:pt idx="34109">
                  <c:v>-0.37237799999999999</c:v>
                </c:pt>
                <c:pt idx="34110">
                  <c:v>0.32318370000000002</c:v>
                </c:pt>
                <c:pt idx="34111">
                  <c:v>-0.67070969999999996</c:v>
                </c:pt>
                <c:pt idx="34112">
                  <c:v>-0.1305412</c:v>
                </c:pt>
                <c:pt idx="34113">
                  <c:v>0.79646629999999996</c:v>
                </c:pt>
                <c:pt idx="34114">
                  <c:v>-4.4962249999999999</c:v>
                </c:pt>
                <c:pt idx="34115">
                  <c:v>-0.8476629</c:v>
                </c:pt>
                <c:pt idx="34116">
                  <c:v>3.181988</c:v>
                </c:pt>
                <c:pt idx="34117">
                  <c:v>1.0158389999999999</c:v>
                </c:pt>
                <c:pt idx="34118">
                  <c:v>2.2235070000000001</c:v>
                </c:pt>
                <c:pt idx="34119">
                  <c:v>-0.37254769999999998</c:v>
                </c:pt>
                <c:pt idx="34120">
                  <c:v>-0.4838076</c:v>
                </c:pt>
                <c:pt idx="34121">
                  <c:v>-1.97627</c:v>
                </c:pt>
                <c:pt idx="34122">
                  <c:v>2.0406970000000002</c:v>
                </c:pt>
                <c:pt idx="34123">
                  <c:v>-1.235576</c:v>
                </c:pt>
                <c:pt idx="34124">
                  <c:v>-0.6844211</c:v>
                </c:pt>
                <c:pt idx="34125">
                  <c:v>1.1558550000000001</c:v>
                </c:pt>
                <c:pt idx="34126">
                  <c:v>1.576004</c:v>
                </c:pt>
                <c:pt idx="34127">
                  <c:v>-0.2761073</c:v>
                </c:pt>
                <c:pt idx="34128">
                  <c:v>-0.37476039999999999</c:v>
                </c:pt>
                <c:pt idx="34129">
                  <c:v>1.113216</c:v>
                </c:pt>
                <c:pt idx="34130">
                  <c:v>0.95746379999999998</c:v>
                </c:pt>
                <c:pt idx="34131">
                  <c:v>-0.15438070000000001</c:v>
                </c:pt>
                <c:pt idx="34132">
                  <c:v>1.4156569999999999</c:v>
                </c:pt>
                <c:pt idx="34133">
                  <c:v>-0.36894399999999999</c:v>
                </c:pt>
                <c:pt idx="34134">
                  <c:v>1.8180700000000001</c:v>
                </c:pt>
                <c:pt idx="34135">
                  <c:v>-1.495984</c:v>
                </c:pt>
                <c:pt idx="34136">
                  <c:v>2.5731380000000001</c:v>
                </c:pt>
                <c:pt idx="34137">
                  <c:v>-0.8115173</c:v>
                </c:pt>
                <c:pt idx="34138">
                  <c:v>3.5011739999999998</c:v>
                </c:pt>
                <c:pt idx="34139">
                  <c:v>-2.7495280000000002</c:v>
                </c:pt>
                <c:pt idx="34140">
                  <c:v>1.3082229999999999</c:v>
                </c:pt>
                <c:pt idx="34141">
                  <c:v>0.70123530000000001</c:v>
                </c:pt>
                <c:pt idx="34142">
                  <c:v>1.4525729999999999</c:v>
                </c:pt>
                <c:pt idx="34143">
                  <c:v>0.63325989999999999</c:v>
                </c:pt>
                <c:pt idx="34144">
                  <c:v>0.5090557</c:v>
                </c:pt>
                <c:pt idx="34145">
                  <c:v>1.987201</c:v>
                </c:pt>
                <c:pt idx="34146">
                  <c:v>0.56839329999999999</c:v>
                </c:pt>
                <c:pt idx="34147">
                  <c:v>2.05918E-2</c:v>
                </c:pt>
                <c:pt idx="34148">
                  <c:v>1.4080790000000001</c:v>
                </c:pt>
                <c:pt idx="34149">
                  <c:v>-0.5259395</c:v>
                </c:pt>
                <c:pt idx="34150">
                  <c:v>3.6907369999999999</c:v>
                </c:pt>
                <c:pt idx="34151">
                  <c:v>-1.7519420000000001</c:v>
                </c:pt>
                <c:pt idx="34152">
                  <c:v>0.79496929999999999</c:v>
                </c:pt>
                <c:pt idx="34153">
                  <c:v>1.30863</c:v>
                </c:pt>
                <c:pt idx="34154">
                  <c:v>-0.11572499999999999</c:v>
                </c:pt>
                <c:pt idx="34155">
                  <c:v>0.9462277</c:v>
                </c:pt>
                <c:pt idx="34156">
                  <c:v>-5.2690099999999997E-2</c:v>
                </c:pt>
                <c:pt idx="34157">
                  <c:v>-0.53624910000000003</c:v>
                </c:pt>
                <c:pt idx="34158">
                  <c:v>-25</c:v>
                </c:pt>
                <c:pt idx="34159">
                  <c:v>17.241379999999999</c:v>
                </c:pt>
                <c:pt idx="34160">
                  <c:v>19.550560000000001</c:v>
                </c:pt>
                <c:pt idx="34161">
                  <c:v>-7.8947370000000001</c:v>
                </c:pt>
                <c:pt idx="34162">
                  <c:v>5.1020409999999998</c:v>
                </c:pt>
                <c:pt idx="34163">
                  <c:v>-4.1591319999999996</c:v>
                </c:pt>
                <c:pt idx="34164">
                  <c:v>-0.22123889999999999</c:v>
                </c:pt>
                <c:pt idx="34165">
                  <c:v>-0.59171600000000002</c:v>
                </c:pt>
                <c:pt idx="34166">
                  <c:v>-2.3809520000000002</c:v>
                </c:pt>
                <c:pt idx="34167">
                  <c:v>-3.2012200000000002</c:v>
                </c:pt>
                <c:pt idx="34168">
                  <c:v>-2.8871389999999999</c:v>
                </c:pt>
                <c:pt idx="34169">
                  <c:v>13.06931</c:v>
                </c:pt>
                <c:pt idx="34170">
                  <c:v>-5.954466</c:v>
                </c:pt>
                <c:pt idx="34171">
                  <c:v>0</c:v>
                </c:pt>
                <c:pt idx="34172">
                  <c:v>-3.8306450000000001</c:v>
                </c:pt>
                <c:pt idx="34173">
                  <c:v>2.5157229999999999</c:v>
                </c:pt>
                <c:pt idx="34174">
                  <c:v>4.7034760000000002</c:v>
                </c:pt>
                <c:pt idx="34175">
                  <c:v>1.171875</c:v>
                </c:pt>
                <c:pt idx="34176">
                  <c:v>-1.351351</c:v>
                </c:pt>
                <c:pt idx="34177">
                  <c:v>2.9354209999999998</c:v>
                </c:pt>
                <c:pt idx="34178">
                  <c:v>3.0418249999999998</c:v>
                </c:pt>
                <c:pt idx="34179">
                  <c:v>2.3985240000000001</c:v>
                </c:pt>
                <c:pt idx="34180">
                  <c:v>3.7837839999999998</c:v>
                </c:pt>
                <c:pt idx="34181">
                  <c:v>3.7326389999999998</c:v>
                </c:pt>
                <c:pt idx="34182">
                  <c:v>4.6861930000000003</c:v>
                </c:pt>
                <c:pt idx="34183">
                  <c:v>0.71942450000000002</c:v>
                </c:pt>
                <c:pt idx="34184">
                  <c:v>-9.1269849999999995</c:v>
                </c:pt>
                <c:pt idx="34185">
                  <c:v>4.1048039999999997</c:v>
                </c:pt>
                <c:pt idx="34186">
                  <c:v>-16.44295</c:v>
                </c:pt>
                <c:pt idx="34187">
                  <c:v>8.0321280000000002</c:v>
                </c:pt>
                <c:pt idx="34188">
                  <c:v>-19.03323</c:v>
                </c:pt>
                <c:pt idx="34189">
                  <c:v>-1.492537</c:v>
                </c:pt>
                <c:pt idx="34190">
                  <c:v>0</c:v>
                </c:pt>
                <c:pt idx="34191">
                  <c:v>4.0909089999999999</c:v>
                </c:pt>
                <c:pt idx="34192">
                  <c:v>-2.309666</c:v>
                </c:pt>
                <c:pt idx="34193">
                  <c:v>-12.434329999999999</c:v>
                </c:pt>
                <c:pt idx="34194">
                  <c:v>4.2944779999999998</c:v>
                </c:pt>
                <c:pt idx="34195">
                  <c:v>-16.176469999999998</c:v>
                </c:pt>
                <c:pt idx="34196">
                  <c:v>-0.90909090000000004</c:v>
                </c:pt>
                <c:pt idx="34197">
                  <c:v>1.834862</c:v>
                </c:pt>
                <c:pt idx="34198">
                  <c:v>20</c:v>
                </c:pt>
                <c:pt idx="34199">
                  <c:v>-3.9039039999999998</c:v>
                </c:pt>
                <c:pt idx="34200">
                  <c:v>-3.90625</c:v>
                </c:pt>
                <c:pt idx="34201">
                  <c:v>-3.0894309999999998</c:v>
                </c:pt>
                <c:pt idx="34202">
                  <c:v>-5.3691279999999999</c:v>
                </c:pt>
                <c:pt idx="34203">
                  <c:v>-2.6595749999999998</c:v>
                </c:pt>
                <c:pt idx="34204">
                  <c:v>0.45537339999999998</c:v>
                </c:pt>
                <c:pt idx="34205">
                  <c:v>0.27198549999999999</c:v>
                </c:pt>
                <c:pt idx="34206">
                  <c:v>6.2386980000000003</c:v>
                </c:pt>
                <c:pt idx="34207">
                  <c:v>2.1276600000000001</c:v>
                </c:pt>
                <c:pt idx="34208">
                  <c:v>0</c:v>
                </c:pt>
                <c:pt idx="34209">
                  <c:v>9.5465389999999992</c:v>
                </c:pt>
                <c:pt idx="34210">
                  <c:v>0</c:v>
                </c:pt>
                <c:pt idx="34211">
                  <c:v>6.7761810000000002</c:v>
                </c:pt>
                <c:pt idx="34212">
                  <c:v>11.826919999999999</c:v>
                </c:pt>
                <c:pt idx="34213">
                  <c:v>5.084746</c:v>
                </c:pt>
                <c:pt idx="34214">
                  <c:v>0</c:v>
                </c:pt>
                <c:pt idx="34215">
                  <c:v>-3.894946</c:v>
                </c:pt>
                <c:pt idx="34216">
                  <c:v>-0.77222230000000003</c:v>
                </c:pt>
                <c:pt idx="34217">
                  <c:v>-4.417897</c:v>
                </c:pt>
                <c:pt idx="34218">
                  <c:v>-6.9090910000000001</c:v>
                </c:pt>
                <c:pt idx="34219">
                  <c:v>-10.15625</c:v>
                </c:pt>
                <c:pt idx="34220">
                  <c:v>0</c:v>
                </c:pt>
                <c:pt idx="34221">
                  <c:v>8.6956520000000008</c:v>
                </c:pt>
                <c:pt idx="34222">
                  <c:v>0</c:v>
                </c:pt>
                <c:pt idx="34223">
                  <c:v>3</c:v>
                </c:pt>
                <c:pt idx="34224">
                  <c:v>6.7961159999999996</c:v>
                </c:pt>
                <c:pt idx="34225">
                  <c:v>1.818182</c:v>
                </c:pt>
                <c:pt idx="34226">
                  <c:v>0</c:v>
                </c:pt>
                <c:pt idx="34227">
                  <c:v>-7.1428570000000002</c:v>
                </c:pt>
                <c:pt idx="34228">
                  <c:v>-5.7692310000000004</c:v>
                </c:pt>
                <c:pt idx="34229">
                  <c:v>-5.3061220000000002</c:v>
                </c:pt>
                <c:pt idx="34230">
                  <c:v>-5.1724139999999998</c:v>
                </c:pt>
                <c:pt idx="34231">
                  <c:v>10</c:v>
                </c:pt>
                <c:pt idx="34232">
                  <c:v>-12.70661</c:v>
                </c:pt>
                <c:pt idx="34233">
                  <c:v>0.59171600000000002</c:v>
                </c:pt>
                <c:pt idx="34234">
                  <c:v>-0.58823530000000002</c:v>
                </c:pt>
                <c:pt idx="34235">
                  <c:v>2.3668640000000001</c:v>
                </c:pt>
                <c:pt idx="34236">
                  <c:v>-1.271676</c:v>
                </c:pt>
                <c:pt idx="34237">
                  <c:v>-1.6393439999999999</c:v>
                </c:pt>
                <c:pt idx="34238">
                  <c:v>-0.80952380000000002</c:v>
                </c:pt>
                <c:pt idx="34239">
                  <c:v>-1.2001919999999999</c:v>
                </c:pt>
                <c:pt idx="34240">
                  <c:v>11.758990000000001</c:v>
                </c:pt>
                <c:pt idx="34241">
                  <c:v>8.2608700000000006</c:v>
                </c:pt>
                <c:pt idx="34242">
                  <c:v>-1.6064259999999999</c:v>
                </c:pt>
                <c:pt idx="34243">
                  <c:v>-2.040816</c:v>
                </c:pt>
                <c:pt idx="34244">
                  <c:v>0</c:v>
                </c:pt>
                <c:pt idx="34245">
                  <c:v>-7.8125</c:v>
                </c:pt>
                <c:pt idx="34246">
                  <c:v>7.1186439999999997</c:v>
                </c:pt>
                <c:pt idx="34247">
                  <c:v>0.63291140000000001</c:v>
                </c:pt>
                <c:pt idx="34248">
                  <c:v>3.5639409999999998</c:v>
                </c:pt>
                <c:pt idx="34249">
                  <c:v>-2.8340079999999999</c:v>
                </c:pt>
                <c:pt idx="34250">
                  <c:v>-1.6666669999999999</c:v>
                </c:pt>
                <c:pt idx="34251">
                  <c:v>-4.6610170000000002</c:v>
                </c:pt>
                <c:pt idx="34252">
                  <c:v>-2.2222219999999999</c:v>
                </c:pt>
                <c:pt idx="34253">
                  <c:v>2.954545</c:v>
                </c:pt>
                <c:pt idx="34254">
                  <c:v>2.9801319999999998</c:v>
                </c:pt>
                <c:pt idx="34255">
                  <c:v>6.1093250000000001</c:v>
                </c:pt>
                <c:pt idx="34256">
                  <c:v>0</c:v>
                </c:pt>
                <c:pt idx="34257">
                  <c:v>4.0404039999999997</c:v>
                </c:pt>
                <c:pt idx="34258">
                  <c:v>-2.9126210000000001</c:v>
                </c:pt>
                <c:pt idx="34259">
                  <c:v>1</c:v>
                </c:pt>
                <c:pt idx="34260">
                  <c:v>3.7623760000000002</c:v>
                </c:pt>
                <c:pt idx="34261">
                  <c:v>0.3816794</c:v>
                </c:pt>
                <c:pt idx="34262">
                  <c:v>8.3650190000000002</c:v>
                </c:pt>
                <c:pt idx="34263">
                  <c:v>-8.7719299999999993</c:v>
                </c:pt>
                <c:pt idx="34264">
                  <c:v>-9.6153849999999998</c:v>
                </c:pt>
                <c:pt idx="34265">
                  <c:v>-0.63829789999999997</c:v>
                </c:pt>
                <c:pt idx="34266">
                  <c:v>1.7130620000000001</c:v>
                </c:pt>
                <c:pt idx="34267">
                  <c:v>0.63157890000000005</c:v>
                </c:pt>
                <c:pt idx="34268">
                  <c:v>3.7656900000000002</c:v>
                </c:pt>
                <c:pt idx="34269">
                  <c:v>0.80645160000000005</c:v>
                </c:pt>
                <c:pt idx="34270">
                  <c:v>0</c:v>
                </c:pt>
                <c:pt idx="34271">
                  <c:v>-4</c:v>
                </c:pt>
                <c:pt idx="34272">
                  <c:v>-10.41667</c:v>
                </c:pt>
                <c:pt idx="34273">
                  <c:v>-10.52632</c:v>
                </c:pt>
                <c:pt idx="34274">
                  <c:v>2.941176</c:v>
                </c:pt>
                <c:pt idx="34275">
                  <c:v>5.7142860000000004</c:v>
                </c:pt>
                <c:pt idx="34276">
                  <c:v>7.0270270000000004</c:v>
                </c:pt>
                <c:pt idx="34277">
                  <c:v>-9.0909089999999999</c:v>
                </c:pt>
                <c:pt idx="34278">
                  <c:v>-11.2782</c:v>
                </c:pt>
                <c:pt idx="34279">
                  <c:v>-1.6949149999999999</c:v>
                </c:pt>
                <c:pt idx="34280">
                  <c:v>-8.6206890000000005</c:v>
                </c:pt>
                <c:pt idx="34281">
                  <c:v>-7.5471700000000004</c:v>
                </c:pt>
                <c:pt idx="34282">
                  <c:v>0</c:v>
                </c:pt>
                <c:pt idx="34283">
                  <c:v>13.265309999999999</c:v>
                </c:pt>
                <c:pt idx="34284">
                  <c:v>8.1081090000000007</c:v>
                </c:pt>
                <c:pt idx="34285">
                  <c:v>-0.83333330000000005</c:v>
                </c:pt>
                <c:pt idx="34286">
                  <c:v>-5.0420170000000004</c:v>
                </c:pt>
                <c:pt idx="34287">
                  <c:v>-4.424779</c:v>
                </c:pt>
                <c:pt idx="34288">
                  <c:v>12.962960000000001</c:v>
                </c:pt>
                <c:pt idx="34289">
                  <c:v>-9.016394</c:v>
                </c:pt>
                <c:pt idx="34290">
                  <c:v>18.01802</c:v>
                </c:pt>
                <c:pt idx="34291">
                  <c:v>-9.1603049999999993</c:v>
                </c:pt>
                <c:pt idx="34292">
                  <c:v>-0.84033610000000003</c:v>
                </c:pt>
                <c:pt idx="34293">
                  <c:v>-14.406779999999999</c:v>
                </c:pt>
                <c:pt idx="34294">
                  <c:v>-2.970297</c:v>
                </c:pt>
                <c:pt idx="34295">
                  <c:v>4.0816330000000001</c:v>
                </c:pt>
                <c:pt idx="34296">
                  <c:v>9.803922</c:v>
                </c:pt>
                <c:pt idx="34297">
                  <c:v>0</c:v>
                </c:pt>
                <c:pt idx="34298">
                  <c:v>0.89285709999999996</c:v>
                </c:pt>
                <c:pt idx="34299">
                  <c:v>1.7699119999999999</c:v>
                </c:pt>
                <c:pt idx="34300">
                  <c:v>7.8260870000000002</c:v>
                </c:pt>
                <c:pt idx="34301">
                  <c:v>-3.225806</c:v>
                </c:pt>
                <c:pt idx="34302">
                  <c:v>-13.33333</c:v>
                </c:pt>
                <c:pt idx="34303">
                  <c:v>0</c:v>
                </c:pt>
                <c:pt idx="34304">
                  <c:v>11.538460000000001</c:v>
                </c:pt>
                <c:pt idx="34305">
                  <c:v>3.4482759999999999</c:v>
                </c:pt>
                <c:pt idx="34306">
                  <c:v>-5</c:v>
                </c:pt>
                <c:pt idx="34307">
                  <c:v>-3.508772</c:v>
                </c:pt>
                <c:pt idx="34308">
                  <c:v>3.6363639999999999</c:v>
                </c:pt>
                <c:pt idx="34309">
                  <c:v>0</c:v>
                </c:pt>
                <c:pt idx="34310">
                  <c:v>-20</c:v>
                </c:pt>
                <c:pt idx="34311">
                  <c:v>-6.6666670000000003</c:v>
                </c:pt>
                <c:pt idx="34312">
                  <c:v>8.0357140000000005</c:v>
                </c:pt>
                <c:pt idx="34313">
                  <c:v>2.479339</c:v>
                </c:pt>
                <c:pt idx="34314">
                  <c:v>6.451613</c:v>
                </c:pt>
                <c:pt idx="34315">
                  <c:v>-0.75757580000000002</c:v>
                </c:pt>
                <c:pt idx="34316">
                  <c:v>19.083970000000001</c:v>
                </c:pt>
                <c:pt idx="34317">
                  <c:v>-17.948720000000002</c:v>
                </c:pt>
                <c:pt idx="34318">
                  <c:v>-14.21875</c:v>
                </c:pt>
                <c:pt idx="34319">
                  <c:v>-4.5537340000000004</c:v>
                </c:pt>
                <c:pt idx="34320">
                  <c:v>3.0534349999999999</c:v>
                </c:pt>
                <c:pt idx="34321">
                  <c:v>6.4814819999999997</c:v>
                </c:pt>
                <c:pt idx="34322">
                  <c:v>14.4</c:v>
                </c:pt>
                <c:pt idx="34323">
                  <c:v>18.930040000000002</c:v>
                </c:pt>
                <c:pt idx="34324">
                  <c:v>-0.70298769999999999</c:v>
                </c:pt>
                <c:pt idx="34325">
                  <c:v>0</c:v>
                </c:pt>
                <c:pt idx="34326">
                  <c:v>-4.4585990000000004</c:v>
                </c:pt>
                <c:pt idx="34327">
                  <c:v>11.33333</c:v>
                </c:pt>
                <c:pt idx="34328">
                  <c:v>-3.548387</c:v>
                </c:pt>
                <c:pt idx="34329">
                  <c:v>-4.6822739999999996</c:v>
                </c:pt>
                <c:pt idx="34330">
                  <c:v>-16.31579</c:v>
                </c:pt>
                <c:pt idx="34331">
                  <c:v>0</c:v>
                </c:pt>
                <c:pt idx="34332">
                  <c:v>3.354298</c:v>
                </c:pt>
                <c:pt idx="34333">
                  <c:v>15.61866</c:v>
                </c:pt>
                <c:pt idx="34334">
                  <c:v>3.1578949999999999</c:v>
                </c:pt>
                <c:pt idx="34335">
                  <c:v>-2.3809520000000002</c:v>
                </c:pt>
                <c:pt idx="34336">
                  <c:v>22.473870000000002</c:v>
                </c:pt>
                <c:pt idx="34337">
                  <c:v>-16.21622</c:v>
                </c:pt>
                <c:pt idx="34338">
                  <c:v>4.2444819999999996</c:v>
                </c:pt>
                <c:pt idx="34339">
                  <c:v>-0.65146579999999998</c:v>
                </c:pt>
                <c:pt idx="34340">
                  <c:v>-0.81967210000000001</c:v>
                </c:pt>
                <c:pt idx="34341">
                  <c:v>-0.82644629999999997</c:v>
                </c:pt>
                <c:pt idx="34342">
                  <c:v>-1</c:v>
                </c:pt>
                <c:pt idx="34343">
                  <c:v>1.0101009999999999</c:v>
                </c:pt>
                <c:pt idx="34344">
                  <c:v>5.8333329999999997</c:v>
                </c:pt>
                <c:pt idx="34345">
                  <c:v>-8.2372320000000006</c:v>
                </c:pt>
                <c:pt idx="34346">
                  <c:v>5.9245960000000002</c:v>
                </c:pt>
                <c:pt idx="34347">
                  <c:v>12.54237</c:v>
                </c:pt>
                <c:pt idx="34348">
                  <c:v>-0.30120479999999999</c:v>
                </c:pt>
                <c:pt idx="34349">
                  <c:v>-12.421049999999999</c:v>
                </c:pt>
                <c:pt idx="34350">
                  <c:v>0</c:v>
                </c:pt>
                <c:pt idx="34351">
                  <c:v>0.96153840000000002</c:v>
                </c:pt>
                <c:pt idx="34352">
                  <c:v>-2.2727270000000002</c:v>
                </c:pt>
                <c:pt idx="34353">
                  <c:v>2.3255810000000001</c:v>
                </c:pt>
                <c:pt idx="34354">
                  <c:v>20.454550000000001</c:v>
                </c:pt>
                <c:pt idx="34355">
                  <c:v>-4.7169809999999996</c:v>
                </c:pt>
                <c:pt idx="34356">
                  <c:v>-5.9405939999999999</c:v>
                </c:pt>
                <c:pt idx="34357">
                  <c:v>-7.3684209999999997</c:v>
                </c:pt>
                <c:pt idx="34358">
                  <c:v>0</c:v>
                </c:pt>
                <c:pt idx="34359">
                  <c:v>-4.8181820000000002</c:v>
                </c:pt>
                <c:pt idx="34360">
                  <c:v>-9.9808979999999998</c:v>
                </c:pt>
                <c:pt idx="34361">
                  <c:v>3.4482759999999999</c:v>
                </c:pt>
                <c:pt idx="34362">
                  <c:v>7.6923069999999996</c:v>
                </c:pt>
                <c:pt idx="34363">
                  <c:v>2.3809520000000002</c:v>
                </c:pt>
                <c:pt idx="34364">
                  <c:v>-1.627907</c:v>
                </c:pt>
                <c:pt idx="34365">
                  <c:v>27.659569999999999</c:v>
                </c:pt>
                <c:pt idx="34366">
                  <c:v>-11.11111</c:v>
                </c:pt>
                <c:pt idx="34367">
                  <c:v>-20.83333</c:v>
                </c:pt>
                <c:pt idx="34368">
                  <c:v>-11.052630000000001</c:v>
                </c:pt>
                <c:pt idx="34369">
                  <c:v>0.59171600000000002</c:v>
                </c:pt>
                <c:pt idx="34370">
                  <c:v>11.764709999999999</c:v>
                </c:pt>
                <c:pt idx="34371">
                  <c:v>-0.58939090000000005</c:v>
                </c:pt>
                <c:pt idx="34372">
                  <c:v>-15.01976</c:v>
                </c:pt>
                <c:pt idx="34373">
                  <c:v>-2.3255810000000001</c:v>
                </c:pt>
                <c:pt idx="34374">
                  <c:v>11.90476</c:v>
                </c:pt>
                <c:pt idx="34375">
                  <c:v>8.5106380000000001</c:v>
                </c:pt>
                <c:pt idx="34376">
                  <c:v>4.901961</c:v>
                </c:pt>
                <c:pt idx="34377">
                  <c:v>-20.373830000000002</c:v>
                </c:pt>
                <c:pt idx="34378">
                  <c:v>0</c:v>
                </c:pt>
                <c:pt idx="34379">
                  <c:v>-2.3474179999999998</c:v>
                </c:pt>
                <c:pt idx="34380">
                  <c:v>-2.7644229999999999</c:v>
                </c:pt>
                <c:pt idx="34381">
                  <c:v>1.730532</c:v>
                </c:pt>
                <c:pt idx="34382">
                  <c:v>5.9538270000000004</c:v>
                </c:pt>
                <c:pt idx="34383">
                  <c:v>5.5045869999999999</c:v>
                </c:pt>
                <c:pt idx="34384">
                  <c:v>10.86957</c:v>
                </c:pt>
                <c:pt idx="34385">
                  <c:v>-6.4705880000000002</c:v>
                </c:pt>
                <c:pt idx="34386">
                  <c:v>3.1446540000000001</c:v>
                </c:pt>
                <c:pt idx="34387">
                  <c:v>-10.56911</c:v>
                </c:pt>
                <c:pt idx="34388">
                  <c:v>14.545450000000001</c:v>
                </c:pt>
                <c:pt idx="34389">
                  <c:v>-8.7301590000000004</c:v>
                </c:pt>
                <c:pt idx="34390">
                  <c:v>4.7826089999999999</c:v>
                </c:pt>
                <c:pt idx="34391">
                  <c:v>-9.1286310000000004</c:v>
                </c:pt>
                <c:pt idx="34392">
                  <c:v>13.242010000000001</c:v>
                </c:pt>
                <c:pt idx="34393">
                  <c:v>-1.008065</c:v>
                </c:pt>
                <c:pt idx="34394">
                  <c:v>-4.0239589999999996</c:v>
                </c:pt>
                <c:pt idx="34395">
                  <c:v>-2.6101420000000002</c:v>
                </c:pt>
                <c:pt idx="34396">
                  <c:v>-4.6568649999999998</c:v>
                </c:pt>
                <c:pt idx="34397">
                  <c:v>5.6214930000000001</c:v>
                </c:pt>
                <c:pt idx="34398">
                  <c:v>4.7909069999999998</c:v>
                </c:pt>
                <c:pt idx="34399">
                  <c:v>6.5715630000000003</c:v>
                </c:pt>
                <c:pt idx="34400">
                  <c:v>6.4136740000000003</c:v>
                </c:pt>
                <c:pt idx="34401">
                  <c:v>1.3338369999999999</c:v>
                </c:pt>
                <c:pt idx="34402">
                  <c:v>2.8653979999999999</c:v>
                </c:pt>
                <c:pt idx="34403">
                  <c:v>5.3965449999999997</c:v>
                </c:pt>
                <c:pt idx="34404">
                  <c:v>-2.9636969999999998</c:v>
                </c:pt>
                <c:pt idx="34405">
                  <c:v>-9.6770720000000008</c:v>
                </c:pt>
                <c:pt idx="34406">
                  <c:v>7.6336209999999998</c:v>
                </c:pt>
                <c:pt idx="34407">
                  <c:v>1.866374</c:v>
                </c:pt>
                <c:pt idx="34408">
                  <c:v>12.96067</c:v>
                </c:pt>
                <c:pt idx="34409">
                  <c:v>-3.5180560000000001</c:v>
                </c:pt>
                <c:pt idx="34410">
                  <c:v>13.95833</c:v>
                </c:pt>
                <c:pt idx="34411">
                  <c:v>5.3643789999999996</c:v>
                </c:pt>
                <c:pt idx="34412">
                  <c:v>-2.1654659999999999</c:v>
                </c:pt>
                <c:pt idx="34413">
                  <c:v>-7.4570689999999997</c:v>
                </c:pt>
                <c:pt idx="34414">
                  <c:v>0</c:v>
                </c:pt>
                <c:pt idx="34415">
                  <c:v>-0.92225939999999995</c:v>
                </c:pt>
                <c:pt idx="34416">
                  <c:v>-10.38696</c:v>
                </c:pt>
                <c:pt idx="34417">
                  <c:v>-2.385027</c:v>
                </c:pt>
                <c:pt idx="34418">
                  <c:v>1.6903779999999999</c:v>
                </c:pt>
                <c:pt idx="34419">
                  <c:v>1.236469</c:v>
                </c:pt>
                <c:pt idx="34420">
                  <c:v>-2.0929310000000001</c:v>
                </c:pt>
                <c:pt idx="34421">
                  <c:v>9.3139249999999993</c:v>
                </c:pt>
                <c:pt idx="34422">
                  <c:v>-1.4334359999999999</c:v>
                </c:pt>
                <c:pt idx="34423">
                  <c:v>-0.56710400000000005</c:v>
                </c:pt>
                <c:pt idx="34424">
                  <c:v>-1.330095</c:v>
                </c:pt>
                <c:pt idx="34425">
                  <c:v>-2.8783500000000002</c:v>
                </c:pt>
                <c:pt idx="34426">
                  <c:v>-1.3406070000000001</c:v>
                </c:pt>
                <c:pt idx="34427">
                  <c:v>1.1627419999999999</c:v>
                </c:pt>
                <c:pt idx="34428">
                  <c:v>0</c:v>
                </c:pt>
                <c:pt idx="34429">
                  <c:v>10</c:v>
                </c:pt>
                <c:pt idx="34430">
                  <c:v>0</c:v>
                </c:pt>
                <c:pt idx="34431">
                  <c:v>0</c:v>
                </c:pt>
                <c:pt idx="34432">
                  <c:v>19.642859999999999</c:v>
                </c:pt>
                <c:pt idx="34433">
                  <c:v>-2.5</c:v>
                </c:pt>
                <c:pt idx="34434">
                  <c:v>-1.538462</c:v>
                </c:pt>
                <c:pt idx="34435">
                  <c:v>0</c:v>
                </c:pt>
                <c:pt idx="34436">
                  <c:v>0.69444439999999996</c:v>
                </c:pt>
                <c:pt idx="34437">
                  <c:v>3.4482759999999999</c:v>
                </c:pt>
                <c:pt idx="34438">
                  <c:v>8.3333329999999997</c:v>
                </c:pt>
                <c:pt idx="34439">
                  <c:v>11.538460000000001</c:v>
                </c:pt>
                <c:pt idx="34440">
                  <c:v>-12.413790000000001</c:v>
                </c:pt>
                <c:pt idx="34441">
                  <c:v>-4.566929</c:v>
                </c:pt>
                <c:pt idx="34442">
                  <c:v>-5.1155109999999997</c:v>
                </c:pt>
                <c:pt idx="34443">
                  <c:v>-2.9565220000000001</c:v>
                </c:pt>
                <c:pt idx="34444">
                  <c:v>-6.8100360000000002</c:v>
                </c:pt>
                <c:pt idx="34445">
                  <c:v>3.8461539999999999</c:v>
                </c:pt>
                <c:pt idx="34446">
                  <c:v>0</c:v>
                </c:pt>
                <c:pt idx="34447">
                  <c:v>12.962960000000001</c:v>
                </c:pt>
                <c:pt idx="34448">
                  <c:v>1.6393439999999999</c:v>
                </c:pt>
                <c:pt idx="34449">
                  <c:v>8.8709679999999995</c:v>
                </c:pt>
                <c:pt idx="34450">
                  <c:v>3.6296300000000001</c:v>
                </c:pt>
                <c:pt idx="34451">
                  <c:v>-3.0736240000000001</c:v>
                </c:pt>
                <c:pt idx="34452">
                  <c:v>-0.29498530000000001</c:v>
                </c:pt>
                <c:pt idx="34453">
                  <c:v>1.9230769999999999</c:v>
                </c:pt>
                <c:pt idx="34454">
                  <c:v>0.14513789999999999</c:v>
                </c:pt>
                <c:pt idx="34455">
                  <c:v>0</c:v>
                </c:pt>
                <c:pt idx="34456">
                  <c:v>-2.8985509999999999</c:v>
                </c:pt>
                <c:pt idx="34457">
                  <c:v>2.6865670000000001</c:v>
                </c:pt>
                <c:pt idx="34458">
                  <c:v>-3.3430230000000001</c:v>
                </c:pt>
                <c:pt idx="34459">
                  <c:v>-2.2556389999999999</c:v>
                </c:pt>
                <c:pt idx="34460">
                  <c:v>4.6153849999999998</c:v>
                </c:pt>
                <c:pt idx="34461">
                  <c:v>1.029412</c:v>
                </c:pt>
                <c:pt idx="34462">
                  <c:v>0.43668119999999999</c:v>
                </c:pt>
                <c:pt idx="34463">
                  <c:v>0</c:v>
                </c:pt>
                <c:pt idx="34464">
                  <c:v>3.768116</c:v>
                </c:pt>
                <c:pt idx="34465">
                  <c:v>-10.614520000000001</c:v>
                </c:pt>
                <c:pt idx="34466">
                  <c:v>-1.5625</c:v>
                </c:pt>
                <c:pt idx="34467">
                  <c:v>0</c:v>
                </c:pt>
                <c:pt idx="34468">
                  <c:v>0</c:v>
                </c:pt>
                <c:pt idx="34469">
                  <c:v>0</c:v>
                </c:pt>
                <c:pt idx="34470">
                  <c:v>-1.587302</c:v>
                </c:pt>
                <c:pt idx="34471">
                  <c:v>5.6451609999999999</c:v>
                </c:pt>
                <c:pt idx="34472">
                  <c:v>0.7633588</c:v>
                </c:pt>
                <c:pt idx="34473">
                  <c:v>0.53030299999999997</c:v>
                </c:pt>
                <c:pt idx="34474">
                  <c:v>0.97965340000000001</c:v>
                </c:pt>
                <c:pt idx="34475">
                  <c:v>4.4776119999999997</c:v>
                </c:pt>
                <c:pt idx="34476">
                  <c:v>1.428571</c:v>
                </c:pt>
                <c:pt idx="34477">
                  <c:v>8.4507049999999992</c:v>
                </c:pt>
                <c:pt idx="34478">
                  <c:v>-12.98701</c:v>
                </c:pt>
                <c:pt idx="34479">
                  <c:v>-2.9850750000000001</c:v>
                </c:pt>
                <c:pt idx="34480">
                  <c:v>-6.1538459999999997</c:v>
                </c:pt>
                <c:pt idx="34481">
                  <c:v>0.81967210000000001</c:v>
                </c:pt>
                <c:pt idx="34482">
                  <c:v>-0.81300810000000001</c:v>
                </c:pt>
                <c:pt idx="34483">
                  <c:v>2.131148</c:v>
                </c:pt>
                <c:pt idx="34484">
                  <c:v>2.7287319999999999</c:v>
                </c:pt>
                <c:pt idx="34485">
                  <c:v>0.46875</c:v>
                </c:pt>
                <c:pt idx="34486">
                  <c:v>-0.15552099999999999</c:v>
                </c:pt>
                <c:pt idx="34487">
                  <c:v>-5.8411220000000004</c:v>
                </c:pt>
                <c:pt idx="34488">
                  <c:v>2.7108430000000001</c:v>
                </c:pt>
                <c:pt idx="34489">
                  <c:v>5.571847</c:v>
                </c:pt>
                <c:pt idx="34490">
                  <c:v>-8.3333329999999997</c:v>
                </c:pt>
                <c:pt idx="34491">
                  <c:v>-9.0909089999999999</c:v>
                </c:pt>
                <c:pt idx="34492">
                  <c:v>-11.66667</c:v>
                </c:pt>
                <c:pt idx="34493">
                  <c:v>-13.207549999999999</c:v>
                </c:pt>
                <c:pt idx="34494">
                  <c:v>4.1304350000000003</c:v>
                </c:pt>
                <c:pt idx="34495">
                  <c:v>15.240080000000001</c:v>
                </c:pt>
                <c:pt idx="34496">
                  <c:v>-0.97719869999999998</c:v>
                </c:pt>
                <c:pt idx="34497">
                  <c:v>0</c:v>
                </c:pt>
                <c:pt idx="34498">
                  <c:v>0</c:v>
                </c:pt>
                <c:pt idx="34499">
                  <c:v>-2.734375</c:v>
                </c:pt>
                <c:pt idx="34500">
                  <c:v>2.1686749999999999</c:v>
                </c:pt>
                <c:pt idx="34501">
                  <c:v>-8.8050320000000006</c:v>
                </c:pt>
                <c:pt idx="34502">
                  <c:v>0</c:v>
                </c:pt>
                <c:pt idx="34503">
                  <c:v>1.7241379999999999</c:v>
                </c:pt>
                <c:pt idx="34504">
                  <c:v>-13.55932</c:v>
                </c:pt>
                <c:pt idx="34505">
                  <c:v>13.725490000000001</c:v>
                </c:pt>
                <c:pt idx="34506">
                  <c:v>12.06897</c:v>
                </c:pt>
                <c:pt idx="34507">
                  <c:v>4.6153849999999998</c:v>
                </c:pt>
                <c:pt idx="34508">
                  <c:v>8.8235290000000006</c:v>
                </c:pt>
                <c:pt idx="34509">
                  <c:v>-12.16216</c:v>
                </c:pt>
                <c:pt idx="34510">
                  <c:v>-10.76923</c:v>
                </c:pt>
                <c:pt idx="34511">
                  <c:v>20</c:v>
                </c:pt>
                <c:pt idx="34512">
                  <c:v>3.1578949999999999</c:v>
                </c:pt>
                <c:pt idx="34513">
                  <c:v>-14.28571</c:v>
                </c:pt>
                <c:pt idx="34514">
                  <c:v>2.3809520000000002</c:v>
                </c:pt>
                <c:pt idx="34515">
                  <c:v>23.25581</c:v>
                </c:pt>
                <c:pt idx="34516">
                  <c:v>24.528300000000002</c:v>
                </c:pt>
                <c:pt idx="34517">
                  <c:v>-6.0606059999999999</c:v>
                </c:pt>
                <c:pt idx="34518">
                  <c:v>-4.8387099999999998</c:v>
                </c:pt>
                <c:pt idx="34519">
                  <c:v>-11.864409999999999</c:v>
                </c:pt>
                <c:pt idx="34520">
                  <c:v>-10.52632</c:v>
                </c:pt>
                <c:pt idx="34521">
                  <c:v>27.941179999999999</c:v>
                </c:pt>
                <c:pt idx="34522">
                  <c:v>2.3489930000000001</c:v>
                </c:pt>
                <c:pt idx="34523">
                  <c:v>-11.47541</c:v>
                </c:pt>
                <c:pt idx="34524">
                  <c:v>5.3703700000000003</c:v>
                </c:pt>
                <c:pt idx="34525">
                  <c:v>25.659050000000001</c:v>
                </c:pt>
                <c:pt idx="34526">
                  <c:v>-6.0606059999999999</c:v>
                </c:pt>
                <c:pt idx="34527">
                  <c:v>-8.7096780000000003</c:v>
                </c:pt>
                <c:pt idx="34528">
                  <c:v>5.7142860000000004</c:v>
                </c:pt>
                <c:pt idx="34529">
                  <c:v>-11.11111</c:v>
                </c:pt>
                <c:pt idx="34530">
                  <c:v>7</c:v>
                </c:pt>
                <c:pt idx="34531">
                  <c:v>13.31776</c:v>
                </c:pt>
                <c:pt idx="34532">
                  <c:v>27.835049999999999</c:v>
                </c:pt>
                <c:pt idx="34533">
                  <c:v>-15.32258</c:v>
                </c:pt>
                <c:pt idx="34534">
                  <c:v>-15.04762</c:v>
                </c:pt>
                <c:pt idx="34535">
                  <c:v>2.2421519999999999</c:v>
                </c:pt>
                <c:pt idx="34536">
                  <c:v>3.7280700000000002</c:v>
                </c:pt>
                <c:pt idx="34537">
                  <c:v>3.5940799999999999</c:v>
                </c:pt>
                <c:pt idx="34538">
                  <c:v>-3.0612240000000002</c:v>
                </c:pt>
                <c:pt idx="34539">
                  <c:v>1.052632</c:v>
                </c:pt>
                <c:pt idx="34540">
                  <c:v>0</c:v>
                </c:pt>
                <c:pt idx="34541">
                  <c:v>-4.1666670000000003</c:v>
                </c:pt>
                <c:pt idx="34542">
                  <c:v>-1.086957</c:v>
                </c:pt>
                <c:pt idx="34543">
                  <c:v>9.0109890000000004</c:v>
                </c:pt>
                <c:pt idx="34544">
                  <c:v>0.40322580000000002</c:v>
                </c:pt>
                <c:pt idx="34545">
                  <c:v>-17.068269999999998</c:v>
                </c:pt>
                <c:pt idx="34546">
                  <c:v>3.1476999999999999</c:v>
                </c:pt>
                <c:pt idx="34547">
                  <c:v>1.877934</c:v>
                </c:pt>
                <c:pt idx="34548">
                  <c:v>8.2949300000000008</c:v>
                </c:pt>
                <c:pt idx="34549">
                  <c:v>3.8297870000000001</c:v>
                </c:pt>
                <c:pt idx="34550">
                  <c:v>-3.4482759999999999</c:v>
                </c:pt>
                <c:pt idx="34551">
                  <c:v>0.89479569999999997</c:v>
                </c:pt>
                <c:pt idx="34552">
                  <c:v>0.19286619999999999</c:v>
                </c:pt>
                <c:pt idx="34553">
                  <c:v>-2.2467640000000002</c:v>
                </c:pt>
                <c:pt idx="34554">
                  <c:v>1.333097</c:v>
                </c:pt>
                <c:pt idx="34555">
                  <c:v>-3.636514</c:v>
                </c:pt>
                <c:pt idx="34556">
                  <c:v>-1.129475</c:v>
                </c:pt>
                <c:pt idx="34557">
                  <c:v>0.68755160000000004</c:v>
                </c:pt>
                <c:pt idx="34558">
                  <c:v>2.3955000000000002</c:v>
                </c:pt>
                <c:pt idx="34559">
                  <c:v>-0.1953425</c:v>
                </c:pt>
                <c:pt idx="34560">
                  <c:v>-0.83985670000000001</c:v>
                </c:pt>
                <c:pt idx="34561">
                  <c:v>6.4849E-3</c:v>
                </c:pt>
                <c:pt idx="34562">
                  <c:v>-3.6907890000000001</c:v>
                </c:pt>
                <c:pt idx="34563">
                  <c:v>-1.074155</c:v>
                </c:pt>
                <c:pt idx="34564">
                  <c:v>1.2341059999999999</c:v>
                </c:pt>
                <c:pt idx="34565">
                  <c:v>0.67204540000000001</c:v>
                </c:pt>
                <c:pt idx="34566">
                  <c:v>3.338292</c:v>
                </c:pt>
                <c:pt idx="34567">
                  <c:v>-1.5965750000000001</c:v>
                </c:pt>
                <c:pt idx="34568">
                  <c:v>4.3713689999999996</c:v>
                </c:pt>
                <c:pt idx="34569">
                  <c:v>-1.2595689999999999</c:v>
                </c:pt>
                <c:pt idx="34570">
                  <c:v>-2.551361</c:v>
                </c:pt>
                <c:pt idx="34571">
                  <c:v>0.46948069999999997</c:v>
                </c:pt>
                <c:pt idx="34572">
                  <c:v>0.98436369999999995</c:v>
                </c:pt>
                <c:pt idx="34573">
                  <c:v>3.818578</c:v>
                </c:pt>
                <c:pt idx="34574">
                  <c:v>-1.822972</c:v>
                </c:pt>
                <c:pt idx="34575">
                  <c:v>-1.5055890000000001</c:v>
                </c:pt>
                <c:pt idx="34576">
                  <c:v>0.46326070000000003</c:v>
                </c:pt>
                <c:pt idx="34577">
                  <c:v>-0.57476139999999998</c:v>
                </c:pt>
                <c:pt idx="34578">
                  <c:v>1.9223030000000001</c:v>
                </c:pt>
                <c:pt idx="34579">
                  <c:v>-0.24859339999999999</c:v>
                </c:pt>
                <c:pt idx="34580">
                  <c:v>1.908201</c:v>
                </c:pt>
                <c:pt idx="34581">
                  <c:v>-2.7690890000000001</c:v>
                </c:pt>
                <c:pt idx="34582">
                  <c:v>2.592241</c:v>
                </c:pt>
                <c:pt idx="34583">
                  <c:v>0.8201155</c:v>
                </c:pt>
                <c:pt idx="34584">
                  <c:v>-0.70477500000000004</c:v>
                </c:pt>
                <c:pt idx="34585">
                  <c:v>0.93124739999999995</c:v>
                </c:pt>
                <c:pt idx="34586">
                  <c:v>-3.2541760000000002</c:v>
                </c:pt>
                <c:pt idx="34587">
                  <c:v>1.6237010000000001</c:v>
                </c:pt>
                <c:pt idx="34588">
                  <c:v>-0.51844420000000002</c:v>
                </c:pt>
                <c:pt idx="34589">
                  <c:v>-0.4092286</c:v>
                </c:pt>
                <c:pt idx="34590">
                  <c:v>0.71260610000000002</c:v>
                </c:pt>
                <c:pt idx="34591">
                  <c:v>5.5548039999999999</c:v>
                </c:pt>
                <c:pt idx="34592">
                  <c:v>2.482558</c:v>
                </c:pt>
                <c:pt idx="34593">
                  <c:v>0.81462120000000005</c:v>
                </c:pt>
                <c:pt idx="34594">
                  <c:v>3.2368700000000001</c:v>
                </c:pt>
                <c:pt idx="34595">
                  <c:v>-1.447041</c:v>
                </c:pt>
                <c:pt idx="34596">
                  <c:v>0.92406310000000003</c:v>
                </c:pt>
                <c:pt idx="34597">
                  <c:v>-3.0669110000000002</c:v>
                </c:pt>
                <c:pt idx="34598">
                  <c:v>-2.191389</c:v>
                </c:pt>
                <c:pt idx="34599">
                  <c:v>6.3052899999999995E-2</c:v>
                </c:pt>
                <c:pt idx="34600">
                  <c:v>1.2277359999999999</c:v>
                </c:pt>
                <c:pt idx="34601">
                  <c:v>3.01979</c:v>
                </c:pt>
                <c:pt idx="34602">
                  <c:v>-1.5553870000000001</c:v>
                </c:pt>
                <c:pt idx="34603">
                  <c:v>1.1876720000000001</c:v>
                </c:pt>
                <c:pt idx="34604">
                  <c:v>6.4607409999999996</c:v>
                </c:pt>
                <c:pt idx="34605">
                  <c:v>-4.6853930000000004</c:v>
                </c:pt>
                <c:pt idx="34606">
                  <c:v>2.1008490000000002</c:v>
                </c:pt>
                <c:pt idx="34607">
                  <c:v>2.0987309999999999</c:v>
                </c:pt>
                <c:pt idx="34608">
                  <c:v>-2.0993810000000002</c:v>
                </c:pt>
                <c:pt idx="34609">
                  <c:v>-5.5050160000000004</c:v>
                </c:pt>
                <c:pt idx="34610">
                  <c:v>0.95640510000000001</c:v>
                </c:pt>
                <c:pt idx="34611">
                  <c:v>-1.2785569999999999</c:v>
                </c:pt>
                <c:pt idx="34612">
                  <c:v>2.5088249999999999</c:v>
                </c:pt>
                <c:pt idx="34613">
                  <c:v>-1.658091</c:v>
                </c:pt>
                <c:pt idx="34614">
                  <c:v>2.6771090000000002</c:v>
                </c:pt>
                <c:pt idx="34615">
                  <c:v>-0.48618240000000001</c:v>
                </c:pt>
                <c:pt idx="34616">
                  <c:v>0</c:v>
                </c:pt>
                <c:pt idx="34617">
                  <c:v>-0.2969755</c:v>
                </c:pt>
                <c:pt idx="34618">
                  <c:v>0</c:v>
                </c:pt>
                <c:pt idx="34619">
                  <c:v>2.4618760000000002</c:v>
                </c:pt>
                <c:pt idx="34620">
                  <c:v>-1.965862</c:v>
                </c:pt>
                <c:pt idx="34621">
                  <c:v>-3.7768410000000001</c:v>
                </c:pt>
                <c:pt idx="34622">
                  <c:v>-3.5732159999999999</c:v>
                </c:pt>
                <c:pt idx="34623">
                  <c:v>-1.167718</c:v>
                </c:pt>
                <c:pt idx="34624">
                  <c:v>3.037169</c:v>
                </c:pt>
                <c:pt idx="34625">
                  <c:v>18.53659</c:v>
                </c:pt>
                <c:pt idx="34626">
                  <c:v>-3.1556649999999999</c:v>
                </c:pt>
                <c:pt idx="34627">
                  <c:v>-16.181650000000001</c:v>
                </c:pt>
                <c:pt idx="34628">
                  <c:v>16.475169999999999</c:v>
                </c:pt>
                <c:pt idx="34629">
                  <c:v>-14.197789999999999</c:v>
                </c:pt>
                <c:pt idx="34630">
                  <c:v>-1.6274999999999999</c:v>
                </c:pt>
                <c:pt idx="34631">
                  <c:v>-0.7442396</c:v>
                </c:pt>
                <c:pt idx="34632">
                  <c:v>1.3630150000000001</c:v>
                </c:pt>
                <c:pt idx="34633">
                  <c:v>13.766439999999999</c:v>
                </c:pt>
                <c:pt idx="34634">
                  <c:v>5.3533189999999999</c:v>
                </c:pt>
                <c:pt idx="34635">
                  <c:v>2.032403</c:v>
                </c:pt>
                <c:pt idx="34636">
                  <c:v>0</c:v>
                </c:pt>
                <c:pt idx="34637">
                  <c:v>1.1774960000000001</c:v>
                </c:pt>
                <c:pt idx="34638">
                  <c:v>5.6176529999999998</c:v>
                </c:pt>
                <c:pt idx="34639">
                  <c:v>-2.5874630000000001</c:v>
                </c:pt>
                <c:pt idx="34640">
                  <c:v>1.3090850000000001</c:v>
                </c:pt>
                <c:pt idx="34641">
                  <c:v>-1.2921689999999999</c:v>
                </c:pt>
                <c:pt idx="34642">
                  <c:v>5.9162319999999999</c:v>
                </c:pt>
                <c:pt idx="34643">
                  <c:v>0.33291290000000001</c:v>
                </c:pt>
                <c:pt idx="34644">
                  <c:v>-0.78078340000000002</c:v>
                </c:pt>
                <c:pt idx="34645">
                  <c:v>1.0849470000000001</c:v>
                </c:pt>
                <c:pt idx="34646">
                  <c:v>-1.400021</c:v>
                </c:pt>
                <c:pt idx="34647">
                  <c:v>1.7856289999999999</c:v>
                </c:pt>
                <c:pt idx="34648">
                  <c:v>-0.1143909</c:v>
                </c:pt>
                <c:pt idx="34649">
                  <c:v>2.6786789999999998</c:v>
                </c:pt>
                <c:pt idx="34650">
                  <c:v>-1.1049059999999999</c:v>
                </c:pt>
                <c:pt idx="34651">
                  <c:v>-2.2321119999999999</c:v>
                </c:pt>
                <c:pt idx="34652">
                  <c:v>2.311909</c:v>
                </c:pt>
                <c:pt idx="34653">
                  <c:v>-2.4351780000000001</c:v>
                </c:pt>
                <c:pt idx="34654">
                  <c:v>-0.72221599999999997</c:v>
                </c:pt>
                <c:pt idx="34655">
                  <c:v>0.22512070000000001</c:v>
                </c:pt>
                <c:pt idx="34656">
                  <c:v>0.1405535</c:v>
                </c:pt>
                <c:pt idx="34657">
                  <c:v>-1.5620860000000001</c:v>
                </c:pt>
                <c:pt idx="34658">
                  <c:v>-0.84032609999999996</c:v>
                </c:pt>
                <c:pt idx="34659">
                  <c:v>1.4095569999999999</c:v>
                </c:pt>
                <c:pt idx="34660">
                  <c:v>-2.7465799999999998</c:v>
                </c:pt>
                <c:pt idx="34661">
                  <c:v>-0.62353689999999995</c:v>
                </c:pt>
                <c:pt idx="34662">
                  <c:v>-1.756073</c:v>
                </c:pt>
                <c:pt idx="34663">
                  <c:v>3.8269980000000001</c:v>
                </c:pt>
                <c:pt idx="34664">
                  <c:v>-1.146099</c:v>
                </c:pt>
                <c:pt idx="34665">
                  <c:v>1.5372159999999999</c:v>
                </c:pt>
                <c:pt idx="34666">
                  <c:v>-0.31387379999999998</c:v>
                </c:pt>
                <c:pt idx="34667">
                  <c:v>-1.8477490000000001</c:v>
                </c:pt>
                <c:pt idx="34668">
                  <c:v>-0.1141351</c:v>
                </c:pt>
                <c:pt idx="34669">
                  <c:v>-3.2604060000000001</c:v>
                </c:pt>
                <c:pt idx="34670">
                  <c:v>0.1371742</c:v>
                </c:pt>
                <c:pt idx="34671">
                  <c:v>1.587666</c:v>
                </c:pt>
                <c:pt idx="34672">
                  <c:v>-1.5075350000000001</c:v>
                </c:pt>
                <c:pt idx="34673">
                  <c:v>0.87484600000000001</c:v>
                </c:pt>
                <c:pt idx="34674">
                  <c:v>1.1793469999999999</c:v>
                </c:pt>
                <c:pt idx="34675">
                  <c:v>1.1085799999999999</c:v>
                </c:pt>
                <c:pt idx="34676">
                  <c:v>-0.5102042</c:v>
                </c:pt>
                <c:pt idx="34677">
                  <c:v>0.87859989999999999</c:v>
                </c:pt>
                <c:pt idx="34678">
                  <c:v>2.0163959999999999</c:v>
                </c:pt>
                <c:pt idx="34679">
                  <c:v>-0.31334719999999999</c:v>
                </c:pt>
                <c:pt idx="34680">
                  <c:v>0.4886395</c:v>
                </c:pt>
                <c:pt idx="34681">
                  <c:v>-0.16743769999999999</c:v>
                </c:pt>
                <c:pt idx="34682">
                  <c:v>-1.0075769999999999</c:v>
                </c:pt>
                <c:pt idx="34683">
                  <c:v>-0.9502353</c:v>
                </c:pt>
                <c:pt idx="34684">
                  <c:v>-2.6746880000000002</c:v>
                </c:pt>
                <c:pt idx="34685">
                  <c:v>5.36465E-2</c:v>
                </c:pt>
                <c:pt idx="34686">
                  <c:v>2.8902540000000001</c:v>
                </c:pt>
                <c:pt idx="34687">
                  <c:v>2.2030560000000001</c:v>
                </c:pt>
                <c:pt idx="34688">
                  <c:v>0.49465579999999998</c:v>
                </c:pt>
                <c:pt idx="34689">
                  <c:v>0.43207849999999998</c:v>
                </c:pt>
                <c:pt idx="34690">
                  <c:v>2.38868E-2</c:v>
                </c:pt>
                <c:pt idx="34691">
                  <c:v>3.5369549999999998</c:v>
                </c:pt>
                <c:pt idx="34692">
                  <c:v>1.1450899999999999</c:v>
                </c:pt>
                <c:pt idx="34693">
                  <c:v>1.575008</c:v>
                </c:pt>
                <c:pt idx="34694">
                  <c:v>-2.888836</c:v>
                </c:pt>
                <c:pt idx="34695">
                  <c:v>0.2151265</c:v>
                </c:pt>
                <c:pt idx="34696">
                  <c:v>0.44033109999999998</c:v>
                </c:pt>
                <c:pt idx="34697">
                  <c:v>-0.20545920000000001</c:v>
                </c:pt>
                <c:pt idx="34698">
                  <c:v>1.116387</c:v>
                </c:pt>
                <c:pt idx="34699">
                  <c:v>-6.9203500000000001E-2</c:v>
                </c:pt>
                <c:pt idx="34700">
                  <c:v>4.8937599999999998E-2</c:v>
                </c:pt>
                <c:pt idx="34701">
                  <c:v>-2.2204950000000001</c:v>
                </c:pt>
                <c:pt idx="34702">
                  <c:v>0.57711040000000002</c:v>
                </c:pt>
                <c:pt idx="34703">
                  <c:v>1.1433869999999999</c:v>
                </c:pt>
                <c:pt idx="34704">
                  <c:v>3.257898</c:v>
                </c:pt>
                <c:pt idx="34705">
                  <c:v>-1.971319</c:v>
                </c:pt>
                <c:pt idx="34706">
                  <c:v>-3.9289480000000001</c:v>
                </c:pt>
                <c:pt idx="34707">
                  <c:v>-7.4274329999999997</c:v>
                </c:pt>
                <c:pt idx="34708">
                  <c:v>1.1357699999999999</c:v>
                </c:pt>
                <c:pt idx="34709">
                  <c:v>-1.1230150000000001</c:v>
                </c:pt>
                <c:pt idx="34710">
                  <c:v>1.1357699999999999</c:v>
                </c:pt>
                <c:pt idx="34711">
                  <c:v>-0.89841090000000001</c:v>
                </c:pt>
                <c:pt idx="34712">
                  <c:v>0</c:v>
                </c:pt>
                <c:pt idx="34713">
                  <c:v>-1.3598440000000001</c:v>
                </c:pt>
                <c:pt idx="34714">
                  <c:v>11.67667</c:v>
                </c:pt>
                <c:pt idx="34715">
                  <c:v>8.1385020000000008</c:v>
                </c:pt>
                <c:pt idx="34716">
                  <c:v>-0.81276680000000001</c:v>
                </c:pt>
                <c:pt idx="34717">
                  <c:v>-2.0879639999999999</c:v>
                </c:pt>
                <c:pt idx="34718">
                  <c:v>-12.46148</c:v>
                </c:pt>
                <c:pt idx="34719">
                  <c:v>0.58810340000000005</c:v>
                </c:pt>
                <c:pt idx="34720">
                  <c:v>-2.321275</c:v>
                </c:pt>
                <c:pt idx="34721">
                  <c:v>-3.5207739999999998</c:v>
                </c:pt>
                <c:pt idx="34722">
                  <c:v>2.4259439999999999</c:v>
                </c:pt>
                <c:pt idx="34723">
                  <c:v>0.97635810000000001</c:v>
                </c:pt>
                <c:pt idx="34724">
                  <c:v>-3.4201060000000001</c:v>
                </c:pt>
                <c:pt idx="34725">
                  <c:v>-1.3209120000000001</c:v>
                </c:pt>
                <c:pt idx="34726">
                  <c:v>1.9591099999999999</c:v>
                </c:pt>
                <c:pt idx="34727">
                  <c:v>0.80542340000000001</c:v>
                </c:pt>
                <c:pt idx="34728">
                  <c:v>0</c:v>
                </c:pt>
                <c:pt idx="34729">
                  <c:v>-4.192914</c:v>
                </c:pt>
                <c:pt idx="34730">
                  <c:v>-1.546494</c:v>
                </c:pt>
                <c:pt idx="34731">
                  <c:v>2.0386289999999998</c:v>
                </c:pt>
                <c:pt idx="34732">
                  <c:v>-1.8999060000000001</c:v>
                </c:pt>
                <c:pt idx="34733">
                  <c:v>0.67595989999999995</c:v>
                </c:pt>
                <c:pt idx="34734">
                  <c:v>-3.8686419999999999</c:v>
                </c:pt>
                <c:pt idx="34735">
                  <c:v>-4.5483779999999996</c:v>
                </c:pt>
                <c:pt idx="34736">
                  <c:v>-1.6764749999999999</c:v>
                </c:pt>
                <c:pt idx="34737">
                  <c:v>2.7377050000000001</c:v>
                </c:pt>
                <c:pt idx="34738">
                  <c:v>-2.0175390000000002</c:v>
                </c:pt>
                <c:pt idx="34739">
                  <c:v>2.0210859999999999</c:v>
                </c:pt>
                <c:pt idx="34740">
                  <c:v>-1.1451150000000001</c:v>
                </c:pt>
                <c:pt idx="34741">
                  <c:v>-2.1530320000000001</c:v>
                </c:pt>
                <c:pt idx="34742">
                  <c:v>0.76067370000000001</c:v>
                </c:pt>
                <c:pt idx="34743">
                  <c:v>0.75492079999999995</c:v>
                </c:pt>
                <c:pt idx="34744">
                  <c:v>3.0660449999999999</c:v>
                </c:pt>
                <c:pt idx="34745">
                  <c:v>-12.41398</c:v>
                </c:pt>
                <c:pt idx="34746">
                  <c:v>5.4287020000000004</c:v>
                </c:pt>
                <c:pt idx="34747">
                  <c:v>-11.34008</c:v>
                </c:pt>
                <c:pt idx="34748">
                  <c:v>8.0586739999999999</c:v>
                </c:pt>
                <c:pt idx="34749">
                  <c:v>9.082516</c:v>
                </c:pt>
                <c:pt idx="34750">
                  <c:v>-1.5182279999999999</c:v>
                </c:pt>
                <c:pt idx="34751">
                  <c:v>-7.1042920000000001</c:v>
                </c:pt>
                <c:pt idx="34752">
                  <c:v>-2.8043290000000001</c:v>
                </c:pt>
                <c:pt idx="34753">
                  <c:v>-0.67274480000000003</c:v>
                </c:pt>
                <c:pt idx="34754">
                  <c:v>6.3166010000000004</c:v>
                </c:pt>
                <c:pt idx="34755">
                  <c:v>-8.6867629999999991</c:v>
                </c:pt>
                <c:pt idx="34756">
                  <c:v>10.528420000000001</c:v>
                </c:pt>
                <c:pt idx="34757">
                  <c:v>-16.610050000000001</c:v>
                </c:pt>
                <c:pt idx="34758">
                  <c:v>4.2697560000000001</c:v>
                </c:pt>
                <c:pt idx="34759">
                  <c:v>7.0792760000000001</c:v>
                </c:pt>
                <c:pt idx="34760">
                  <c:v>0.82730890000000001</c:v>
                </c:pt>
                <c:pt idx="34761">
                  <c:v>-5.2396430000000001</c:v>
                </c:pt>
                <c:pt idx="34762">
                  <c:v>-3.3070299999999997E-2</c:v>
                </c:pt>
                <c:pt idx="34763">
                  <c:v>8.7436100000000003</c:v>
                </c:pt>
                <c:pt idx="34764">
                  <c:v>2.7845110000000002</c:v>
                </c:pt>
                <c:pt idx="34765">
                  <c:v>-3.7772190000000001</c:v>
                </c:pt>
                <c:pt idx="34766">
                  <c:v>-2.370323</c:v>
                </c:pt>
                <c:pt idx="34767">
                  <c:v>1.9395180000000001</c:v>
                </c:pt>
                <c:pt idx="34768">
                  <c:v>-1.128071</c:v>
                </c:pt>
                <c:pt idx="34769">
                  <c:v>-1.27291</c:v>
                </c:pt>
                <c:pt idx="34770">
                  <c:v>1.845953</c:v>
                </c:pt>
                <c:pt idx="34771">
                  <c:v>1.7121740000000001</c:v>
                </c:pt>
                <c:pt idx="34772">
                  <c:v>-2.2808489999999999</c:v>
                </c:pt>
                <c:pt idx="34773">
                  <c:v>2.0259879999999999</c:v>
                </c:pt>
                <c:pt idx="34774">
                  <c:v>-5.158595</c:v>
                </c:pt>
                <c:pt idx="34775">
                  <c:v>-1.554781</c:v>
                </c:pt>
                <c:pt idx="34776">
                  <c:v>-3.0628030000000002</c:v>
                </c:pt>
                <c:pt idx="34777">
                  <c:v>2.9991859999999999</c:v>
                </c:pt>
                <c:pt idx="34778">
                  <c:v>2.4367640000000002</c:v>
                </c:pt>
                <c:pt idx="34779">
                  <c:v>0.19814470000000001</c:v>
                </c:pt>
                <c:pt idx="34780">
                  <c:v>0.2087068</c:v>
                </c:pt>
                <c:pt idx="34781">
                  <c:v>1.936307</c:v>
                </c:pt>
                <c:pt idx="34782">
                  <c:v>3.0088530000000002</c:v>
                </c:pt>
                <c:pt idx="34783">
                  <c:v>2.3057669999999999</c:v>
                </c:pt>
                <c:pt idx="34784">
                  <c:v>-0.22012300000000001</c:v>
                </c:pt>
                <c:pt idx="34785">
                  <c:v>-1.2362949999999999</c:v>
                </c:pt>
                <c:pt idx="34786">
                  <c:v>0.33364860000000002</c:v>
                </c:pt>
                <c:pt idx="34787">
                  <c:v>4.6222700000000003</c:v>
                </c:pt>
                <c:pt idx="34788">
                  <c:v>-2.8569469999999999</c:v>
                </c:pt>
                <c:pt idx="34789">
                  <c:v>2.4337659999999999</c:v>
                </c:pt>
                <c:pt idx="34790">
                  <c:v>-6.6685639999999999</c:v>
                </c:pt>
                <c:pt idx="34791">
                  <c:v>0.7940931</c:v>
                </c:pt>
                <c:pt idx="34792">
                  <c:v>-0.103098</c:v>
                </c:pt>
                <c:pt idx="34793">
                  <c:v>2.096689</c:v>
                </c:pt>
                <c:pt idx="34794">
                  <c:v>-0.36902299999999999</c:v>
                </c:pt>
                <c:pt idx="34795">
                  <c:v>1.9531499999999999</c:v>
                </c:pt>
                <c:pt idx="34796">
                  <c:v>-5.2440449999999998</c:v>
                </c:pt>
                <c:pt idx="34797">
                  <c:v>1.6327579999999999</c:v>
                </c:pt>
                <c:pt idx="34798">
                  <c:v>0</c:v>
                </c:pt>
                <c:pt idx="34799">
                  <c:v>1.2299949999999999</c:v>
                </c:pt>
                <c:pt idx="34800">
                  <c:v>-2.0250889999999999</c:v>
                </c:pt>
                <c:pt idx="34801">
                  <c:v>0</c:v>
                </c:pt>
                <c:pt idx="34802">
                  <c:v>-3.5526550000000001</c:v>
                </c:pt>
                <c:pt idx="34803">
                  <c:v>-2.711576</c:v>
                </c:pt>
                <c:pt idx="34804">
                  <c:v>-0.36713560000000001</c:v>
                </c:pt>
                <c:pt idx="34805">
                  <c:v>2.2328500000000001E-2</c:v>
                </c:pt>
                <c:pt idx="34806">
                  <c:v>4.7317489999999998</c:v>
                </c:pt>
                <c:pt idx="34807">
                  <c:v>0.5972731</c:v>
                </c:pt>
                <c:pt idx="34808">
                  <c:v>-0.78291219999999995</c:v>
                </c:pt>
                <c:pt idx="34809">
                  <c:v>0.27726709999999999</c:v>
                </c:pt>
                <c:pt idx="34810">
                  <c:v>-7.3061970000000001</c:v>
                </c:pt>
                <c:pt idx="34811">
                  <c:v>0.2296965</c:v>
                </c:pt>
                <c:pt idx="34812">
                  <c:v>-1.833361</c:v>
                </c:pt>
                <c:pt idx="34813">
                  <c:v>1.4246939999999999</c:v>
                </c:pt>
                <c:pt idx="34814">
                  <c:v>0</c:v>
                </c:pt>
                <c:pt idx="34815">
                  <c:v>0.18843170000000001</c:v>
                </c:pt>
                <c:pt idx="34816">
                  <c:v>-0.94903190000000004</c:v>
                </c:pt>
                <c:pt idx="34817">
                  <c:v>-11.63264</c:v>
                </c:pt>
                <c:pt idx="34818">
                  <c:v>-1.1035699999999999</c:v>
                </c:pt>
                <c:pt idx="34819">
                  <c:v>-1.6151850000000001</c:v>
                </c:pt>
                <c:pt idx="34820">
                  <c:v>3.447578</c:v>
                </c:pt>
                <c:pt idx="34821">
                  <c:v>6.9057040000000001</c:v>
                </c:pt>
                <c:pt idx="34822">
                  <c:v>1.4738020000000001</c:v>
                </c:pt>
                <c:pt idx="34823">
                  <c:v>-8.5730439999999994</c:v>
                </c:pt>
                <c:pt idx="34824">
                  <c:v>1.3764780000000001</c:v>
                </c:pt>
                <c:pt idx="34825">
                  <c:v>4.9263320000000004</c:v>
                </c:pt>
                <c:pt idx="34826">
                  <c:v>1.3470629999999999</c:v>
                </c:pt>
                <c:pt idx="34827">
                  <c:v>2.6783549999999998</c:v>
                </c:pt>
                <c:pt idx="34828">
                  <c:v>-2.7811490000000001</c:v>
                </c:pt>
                <c:pt idx="34829">
                  <c:v>1.464699</c:v>
                </c:pt>
                <c:pt idx="34830">
                  <c:v>-1.919808</c:v>
                </c:pt>
                <c:pt idx="34831">
                  <c:v>-5.65692E-2</c:v>
                </c:pt>
                <c:pt idx="34832">
                  <c:v>1.3817550000000001</c:v>
                </c:pt>
                <c:pt idx="34833">
                  <c:v>1.474593</c:v>
                </c:pt>
                <c:pt idx="34834">
                  <c:v>4.2742829999999996</c:v>
                </c:pt>
                <c:pt idx="34835">
                  <c:v>0.41450409999999999</c:v>
                </c:pt>
                <c:pt idx="34836">
                  <c:v>-2.7104710000000001</c:v>
                </c:pt>
                <c:pt idx="34837">
                  <c:v>1.3206990000000001</c:v>
                </c:pt>
                <c:pt idx="34838">
                  <c:v>-1.804287</c:v>
                </c:pt>
                <c:pt idx="34839">
                  <c:v>1.177664</c:v>
                </c:pt>
                <c:pt idx="34840">
                  <c:v>0.1417148</c:v>
                </c:pt>
                <c:pt idx="34841">
                  <c:v>3.5849980000000001</c:v>
                </c:pt>
                <c:pt idx="34842">
                  <c:v>0.40983989999999998</c:v>
                </c:pt>
                <c:pt idx="34843">
                  <c:v>-2.7470289999999999</c:v>
                </c:pt>
                <c:pt idx="34844">
                  <c:v>-0.90429150000000003</c:v>
                </c:pt>
                <c:pt idx="34845">
                  <c:v>-0.9121148</c:v>
                </c:pt>
                <c:pt idx="34846">
                  <c:v>2.3272279999999999</c:v>
                </c:pt>
                <c:pt idx="34847">
                  <c:v>-1.574689</c:v>
                </c:pt>
                <c:pt idx="34848">
                  <c:v>-0.20368890000000001</c:v>
                </c:pt>
                <c:pt idx="34849">
                  <c:v>-1.015927</c:v>
                </c:pt>
                <c:pt idx="34850">
                  <c:v>0.25328050000000002</c:v>
                </c:pt>
                <c:pt idx="34851">
                  <c:v>0.45698830000000001</c:v>
                </c:pt>
                <c:pt idx="34852">
                  <c:v>2.1225999999999998E-2</c:v>
                </c:pt>
                <c:pt idx="34853">
                  <c:v>3.4522300000000001</c:v>
                </c:pt>
                <c:pt idx="34854">
                  <c:v>-5.6308340000000001</c:v>
                </c:pt>
                <c:pt idx="34855">
                  <c:v>0</c:v>
                </c:pt>
                <c:pt idx="34856">
                  <c:v>0.53856800000000005</c:v>
                </c:pt>
                <c:pt idx="34857">
                  <c:v>1.52023</c:v>
                </c:pt>
                <c:pt idx="34858">
                  <c:v>-0.4333959</c:v>
                </c:pt>
                <c:pt idx="34859">
                  <c:v>-7.5402700000000003E-2</c:v>
                </c:pt>
                <c:pt idx="34860">
                  <c:v>-1.7715559999999999</c:v>
                </c:pt>
                <c:pt idx="34861">
                  <c:v>-0.12748319999999999</c:v>
                </c:pt>
                <c:pt idx="34862">
                  <c:v>-0.67489429999999995</c:v>
                </c:pt>
                <c:pt idx="34863">
                  <c:v>0.79994089999999995</c:v>
                </c:pt>
                <c:pt idx="34864">
                  <c:v>-1.1973480000000001</c:v>
                </c:pt>
                <c:pt idx="34865">
                  <c:v>2.444823</c:v>
                </c:pt>
                <c:pt idx="34866">
                  <c:v>-2.2639719999999999</c:v>
                </c:pt>
                <c:pt idx="34867">
                  <c:v>-0.54192010000000002</c:v>
                </c:pt>
                <c:pt idx="34868">
                  <c:v>1.2489220000000001</c:v>
                </c:pt>
                <c:pt idx="34869">
                  <c:v>1.364824</c:v>
                </c:pt>
                <c:pt idx="34870">
                  <c:v>0.38851380000000002</c:v>
                </c:pt>
                <c:pt idx="34871">
                  <c:v>1.000057</c:v>
                </c:pt>
                <c:pt idx="34872">
                  <c:v>0.23049420000000001</c:v>
                </c:pt>
                <c:pt idx="34873">
                  <c:v>-1.1567000000000001</c:v>
                </c:pt>
                <c:pt idx="34874">
                  <c:v>0.4170875</c:v>
                </c:pt>
                <c:pt idx="34875">
                  <c:v>1.6459680000000001</c:v>
                </c:pt>
                <c:pt idx="34876">
                  <c:v>3.4778820000000001</c:v>
                </c:pt>
                <c:pt idx="34877">
                  <c:v>-3.5487310000000001</c:v>
                </c:pt>
                <c:pt idx="34878">
                  <c:v>0.55872390000000005</c:v>
                </c:pt>
                <c:pt idx="34879">
                  <c:v>-1.187678</c:v>
                </c:pt>
                <c:pt idx="34880">
                  <c:v>1.537995</c:v>
                </c:pt>
                <c:pt idx="34881">
                  <c:v>-0.87027779999999999</c:v>
                </c:pt>
                <c:pt idx="34882">
                  <c:v>0.96432689999999999</c:v>
                </c:pt>
                <c:pt idx="34883">
                  <c:v>0.30087970000000003</c:v>
                </c:pt>
                <c:pt idx="34884">
                  <c:v>0.18991530000000001</c:v>
                </c:pt>
                <c:pt idx="34885">
                  <c:v>0.99951089999999998</c:v>
                </c:pt>
                <c:pt idx="34886">
                  <c:v>1.1978</c:v>
                </c:pt>
                <c:pt idx="34887">
                  <c:v>1.1840619999999999</c:v>
                </c:pt>
                <c:pt idx="34888">
                  <c:v>-1.0772790000000001</c:v>
                </c:pt>
                <c:pt idx="34889">
                  <c:v>0.2428304</c:v>
                </c:pt>
                <c:pt idx="34890">
                  <c:v>0.86413589999999996</c:v>
                </c:pt>
                <c:pt idx="34891">
                  <c:v>0.14216570000000001</c:v>
                </c:pt>
                <c:pt idx="34892">
                  <c:v>-3.6083620000000001</c:v>
                </c:pt>
                <c:pt idx="34893">
                  <c:v>-0.18212510000000001</c:v>
                </c:pt>
                <c:pt idx="34894">
                  <c:v>0.56676369999999998</c:v>
                </c:pt>
                <c:pt idx="34895">
                  <c:v>2.0481240000000001</c:v>
                </c:pt>
                <c:pt idx="34896">
                  <c:v>-1.3537030000000001</c:v>
                </c:pt>
                <c:pt idx="34897">
                  <c:v>1.188337</c:v>
                </c:pt>
                <c:pt idx="34898">
                  <c:v>-1.941792</c:v>
                </c:pt>
                <c:pt idx="34899">
                  <c:v>-3.8810090000000002</c:v>
                </c:pt>
                <c:pt idx="34900">
                  <c:v>-6.3457980000000003</c:v>
                </c:pt>
                <c:pt idx="34901">
                  <c:v>-6.381094</c:v>
                </c:pt>
                <c:pt idx="34902">
                  <c:v>-0.54066179999999997</c:v>
                </c:pt>
                <c:pt idx="34903">
                  <c:v>7.557334</c:v>
                </c:pt>
                <c:pt idx="34904">
                  <c:v>0.3065504</c:v>
                </c:pt>
                <c:pt idx="34905">
                  <c:v>-1.7286790000000001</c:v>
                </c:pt>
                <c:pt idx="34906">
                  <c:v>-1.6012040000000001</c:v>
                </c:pt>
                <c:pt idx="34907">
                  <c:v>4.1085570000000002</c:v>
                </c:pt>
                <c:pt idx="34908">
                  <c:v>-3.6333850000000001</c:v>
                </c:pt>
                <c:pt idx="34909">
                  <c:v>1.1067400000000001</c:v>
                </c:pt>
                <c:pt idx="34910">
                  <c:v>-2.9103469999999998</c:v>
                </c:pt>
                <c:pt idx="34911">
                  <c:v>0.4544955</c:v>
                </c:pt>
                <c:pt idx="34912">
                  <c:v>0.65163490000000002</c:v>
                </c:pt>
                <c:pt idx="34913">
                  <c:v>5.2784959999999996</c:v>
                </c:pt>
                <c:pt idx="34914">
                  <c:v>2.561439</c:v>
                </c:pt>
                <c:pt idx="34915">
                  <c:v>-4.9186620000000003</c:v>
                </c:pt>
                <c:pt idx="34916">
                  <c:v>-2.4547180000000002</c:v>
                </c:pt>
                <c:pt idx="34917">
                  <c:v>-1.0671040000000001</c:v>
                </c:pt>
                <c:pt idx="34918">
                  <c:v>3.3280590000000001</c:v>
                </c:pt>
                <c:pt idx="34919">
                  <c:v>-7.8716400000000006E-2</c:v>
                </c:pt>
                <c:pt idx="34920">
                  <c:v>1.5193380000000001</c:v>
                </c:pt>
                <c:pt idx="34921">
                  <c:v>-1.715379</c:v>
                </c:pt>
                <c:pt idx="34922">
                  <c:v>-0.24500769999999999</c:v>
                </c:pt>
                <c:pt idx="34923">
                  <c:v>-0.53416819999999998</c:v>
                </c:pt>
                <c:pt idx="34924">
                  <c:v>-3.381462</c:v>
                </c:pt>
                <c:pt idx="34925">
                  <c:v>-1.564352</c:v>
                </c:pt>
                <c:pt idx="34926">
                  <c:v>5.4708050000000004</c:v>
                </c:pt>
                <c:pt idx="34927">
                  <c:v>-0.86582170000000003</c:v>
                </c:pt>
                <c:pt idx="34928">
                  <c:v>4.6268440000000002</c:v>
                </c:pt>
                <c:pt idx="34929">
                  <c:v>-0.2306926</c:v>
                </c:pt>
                <c:pt idx="34930">
                  <c:v>-0.81039519999999998</c:v>
                </c:pt>
                <c:pt idx="34931">
                  <c:v>-2.0455960000000002</c:v>
                </c:pt>
                <c:pt idx="34932">
                  <c:v>-1.541072</c:v>
                </c:pt>
                <c:pt idx="34933">
                  <c:v>-0.6726084</c:v>
                </c:pt>
                <c:pt idx="34934">
                  <c:v>3.5331450000000002</c:v>
                </c:pt>
                <c:pt idx="34935">
                  <c:v>1.161797</c:v>
                </c:pt>
                <c:pt idx="34936">
                  <c:v>3.8932730000000002</c:v>
                </c:pt>
                <c:pt idx="34937">
                  <c:v>-5.2254259999999997</c:v>
                </c:pt>
                <c:pt idx="34938">
                  <c:v>0.3181871</c:v>
                </c:pt>
                <c:pt idx="34939">
                  <c:v>1.9905250000000001</c:v>
                </c:pt>
                <c:pt idx="34940">
                  <c:v>-2.5411649999999999</c:v>
                </c:pt>
                <c:pt idx="34941">
                  <c:v>3.1350820000000001</c:v>
                </c:pt>
                <c:pt idx="34942">
                  <c:v>-2.9689019999999999</c:v>
                </c:pt>
                <c:pt idx="34943">
                  <c:v>1.0134719999999999</c:v>
                </c:pt>
                <c:pt idx="34944">
                  <c:v>2.6369790000000002</c:v>
                </c:pt>
                <c:pt idx="34945">
                  <c:v>-0.62079200000000001</c:v>
                </c:pt>
                <c:pt idx="34946">
                  <c:v>0.64707899999999996</c:v>
                </c:pt>
                <c:pt idx="34947">
                  <c:v>-4.7434320000000003</c:v>
                </c:pt>
                <c:pt idx="34948">
                  <c:v>0.8323393</c:v>
                </c:pt>
                <c:pt idx="34949">
                  <c:v>-2.8154659999999998</c:v>
                </c:pt>
                <c:pt idx="34950">
                  <c:v>-0.31690049999999997</c:v>
                </c:pt>
                <c:pt idx="34951">
                  <c:v>-0.61208750000000001</c:v>
                </c:pt>
                <c:pt idx="34952">
                  <c:v>-0.68128310000000003</c:v>
                </c:pt>
                <c:pt idx="34953">
                  <c:v>2.7807390000000001</c:v>
                </c:pt>
                <c:pt idx="34954">
                  <c:v>-0.9063812</c:v>
                </c:pt>
                <c:pt idx="34955">
                  <c:v>1.4057200000000001</c:v>
                </c:pt>
                <c:pt idx="34956">
                  <c:v>4.407432</c:v>
                </c:pt>
                <c:pt idx="34957">
                  <c:v>-5.3816839999999999</c:v>
                </c:pt>
                <c:pt idx="34958">
                  <c:v>-3.8348199999999999E-2</c:v>
                </c:pt>
                <c:pt idx="34959">
                  <c:v>-6.8421050000000001</c:v>
                </c:pt>
                <c:pt idx="34960">
                  <c:v>0.57558319999999996</c:v>
                </c:pt>
                <c:pt idx="34961">
                  <c:v>18.31325</c:v>
                </c:pt>
                <c:pt idx="34962">
                  <c:v>1.0794900000000001</c:v>
                </c:pt>
                <c:pt idx="34963">
                  <c:v>1.2621359999999999</c:v>
                </c:pt>
                <c:pt idx="34964">
                  <c:v>-0.95877279999999998</c:v>
                </c:pt>
                <c:pt idx="34965">
                  <c:v>3.0977739999999998</c:v>
                </c:pt>
                <c:pt idx="34966">
                  <c:v>7.5</c:v>
                </c:pt>
                <c:pt idx="34967">
                  <c:v>-3.1007750000000001</c:v>
                </c:pt>
                <c:pt idx="34968">
                  <c:v>0</c:v>
                </c:pt>
                <c:pt idx="34969">
                  <c:v>-7.902736</c:v>
                </c:pt>
                <c:pt idx="34970">
                  <c:v>-10.06601</c:v>
                </c:pt>
                <c:pt idx="34971">
                  <c:v>0.60975610000000002</c:v>
                </c:pt>
                <c:pt idx="34972">
                  <c:v>-5.7575760000000002</c:v>
                </c:pt>
                <c:pt idx="34973">
                  <c:v>-8.6816720000000007</c:v>
                </c:pt>
                <c:pt idx="34974">
                  <c:v>-8.5365859999999998</c:v>
                </c:pt>
                <c:pt idx="34975">
                  <c:v>-6.6666670000000003</c:v>
                </c:pt>
                <c:pt idx="34976">
                  <c:v>12.15385</c:v>
                </c:pt>
                <c:pt idx="34977">
                  <c:v>0</c:v>
                </c:pt>
                <c:pt idx="34978">
                  <c:v>-6.0784320000000003</c:v>
                </c:pt>
                <c:pt idx="34979">
                  <c:v>-8.5594990000000006</c:v>
                </c:pt>
                <c:pt idx="34980">
                  <c:v>2.7397260000000001</c:v>
                </c:pt>
                <c:pt idx="34981">
                  <c:v>10</c:v>
                </c:pt>
                <c:pt idx="34982">
                  <c:v>8.2828280000000003</c:v>
                </c:pt>
                <c:pt idx="34983">
                  <c:v>0</c:v>
                </c:pt>
                <c:pt idx="34984">
                  <c:v>2.1276600000000001</c:v>
                </c:pt>
                <c:pt idx="34985">
                  <c:v>10.41667</c:v>
                </c:pt>
                <c:pt idx="34986">
                  <c:v>-1.886792</c:v>
                </c:pt>
                <c:pt idx="34987">
                  <c:v>1.9230769999999999</c:v>
                </c:pt>
                <c:pt idx="34988">
                  <c:v>-2.3584900000000002</c:v>
                </c:pt>
                <c:pt idx="34989">
                  <c:v>-2.4154589999999998</c:v>
                </c:pt>
                <c:pt idx="34990">
                  <c:v>-0.49504949999999998</c:v>
                </c:pt>
                <c:pt idx="34991">
                  <c:v>-3.7313429999999999</c:v>
                </c:pt>
                <c:pt idx="34992">
                  <c:v>-4.1343670000000001</c:v>
                </c:pt>
                <c:pt idx="34993">
                  <c:v>-0.80862529999999999</c:v>
                </c:pt>
                <c:pt idx="34994">
                  <c:v>-3.2608700000000002</c:v>
                </c:pt>
                <c:pt idx="34995">
                  <c:v>0</c:v>
                </c:pt>
                <c:pt idx="34996">
                  <c:v>0</c:v>
                </c:pt>
                <c:pt idx="34997">
                  <c:v>4.7368420000000002</c:v>
                </c:pt>
                <c:pt idx="34998">
                  <c:v>0.74074070000000003</c:v>
                </c:pt>
                <c:pt idx="34999">
                  <c:v>-1.176471</c:v>
                </c:pt>
                <c:pt idx="35000">
                  <c:v>-2.976191</c:v>
                </c:pt>
                <c:pt idx="35001">
                  <c:v>-1.9427399999999999</c:v>
                </c:pt>
                <c:pt idx="35002">
                  <c:v>-6.0439559999999997</c:v>
                </c:pt>
                <c:pt idx="35003">
                  <c:v>-0.58479530000000002</c:v>
                </c:pt>
                <c:pt idx="35004">
                  <c:v>-3.058824</c:v>
                </c:pt>
                <c:pt idx="35005">
                  <c:v>9.4660200000000003</c:v>
                </c:pt>
                <c:pt idx="35006">
                  <c:v>7.5388029999999997</c:v>
                </c:pt>
                <c:pt idx="35007">
                  <c:v>1.0309280000000001</c:v>
                </c:pt>
                <c:pt idx="35008">
                  <c:v>-11.530609999999999</c:v>
                </c:pt>
                <c:pt idx="35009">
                  <c:v>6.516724</c:v>
                </c:pt>
                <c:pt idx="35010">
                  <c:v>-3.6275040000000001</c:v>
                </c:pt>
                <c:pt idx="35011">
                  <c:v>-2.808989</c:v>
                </c:pt>
                <c:pt idx="35012">
                  <c:v>-4.0462429999999996</c:v>
                </c:pt>
                <c:pt idx="35013">
                  <c:v>0</c:v>
                </c:pt>
                <c:pt idx="35014">
                  <c:v>-1.2048190000000001</c:v>
                </c:pt>
                <c:pt idx="35015">
                  <c:v>2.9268290000000001</c:v>
                </c:pt>
                <c:pt idx="35016">
                  <c:v>-5.0947870000000002</c:v>
                </c:pt>
                <c:pt idx="35017">
                  <c:v>4.1198499999999996</c:v>
                </c:pt>
                <c:pt idx="35018">
                  <c:v>0.35971219999999998</c:v>
                </c:pt>
                <c:pt idx="35019">
                  <c:v>-2.0310630000000001</c:v>
                </c:pt>
                <c:pt idx="35020">
                  <c:v>-1.2195119999999999</c:v>
                </c:pt>
                <c:pt idx="35021">
                  <c:v>-0.6172839</c:v>
                </c:pt>
                <c:pt idx="35022">
                  <c:v>1.2422359999999999</c:v>
                </c:pt>
                <c:pt idx="35023">
                  <c:v>-1.349693</c:v>
                </c:pt>
                <c:pt idx="35024">
                  <c:v>-3.7313429999999999</c:v>
                </c:pt>
                <c:pt idx="35025">
                  <c:v>-3.7467700000000002</c:v>
                </c:pt>
                <c:pt idx="35026">
                  <c:v>0</c:v>
                </c:pt>
                <c:pt idx="35027">
                  <c:v>0.67114099999999999</c:v>
                </c:pt>
                <c:pt idx="35028">
                  <c:v>0.66666669999999995</c:v>
                </c:pt>
                <c:pt idx="35029">
                  <c:v>6.6225170000000002</c:v>
                </c:pt>
                <c:pt idx="35030">
                  <c:v>4.3478260000000004</c:v>
                </c:pt>
                <c:pt idx="35031">
                  <c:v>0</c:v>
                </c:pt>
                <c:pt idx="35032">
                  <c:v>-8.3333329999999997</c:v>
                </c:pt>
                <c:pt idx="35033">
                  <c:v>0.6493506</c:v>
                </c:pt>
                <c:pt idx="35034">
                  <c:v>0.64516130000000005</c:v>
                </c:pt>
                <c:pt idx="35035">
                  <c:v>2.3076919999999999</c:v>
                </c:pt>
                <c:pt idx="35036">
                  <c:v>0</c:v>
                </c:pt>
                <c:pt idx="35037">
                  <c:v>-2.2556389999999999</c:v>
                </c:pt>
                <c:pt idx="35038">
                  <c:v>-3.8461539999999999</c:v>
                </c:pt>
                <c:pt idx="35039">
                  <c:v>2</c:v>
                </c:pt>
                <c:pt idx="35040">
                  <c:v>1.3071900000000001</c:v>
                </c:pt>
                <c:pt idx="35041">
                  <c:v>1.2903230000000001</c:v>
                </c:pt>
                <c:pt idx="35042">
                  <c:v>4.4585990000000004</c:v>
                </c:pt>
                <c:pt idx="35043">
                  <c:v>3.3536579999999998</c:v>
                </c:pt>
                <c:pt idx="35044">
                  <c:v>-3.2448380000000001</c:v>
                </c:pt>
                <c:pt idx="35045">
                  <c:v>-0.97560979999999997</c:v>
                </c:pt>
                <c:pt idx="35046">
                  <c:v>-1.477833</c:v>
                </c:pt>
                <c:pt idx="35047">
                  <c:v>8.125</c:v>
                </c:pt>
                <c:pt idx="35048">
                  <c:v>-0.2312139</c:v>
                </c:pt>
                <c:pt idx="35049">
                  <c:v>3.1286209999999999</c:v>
                </c:pt>
                <c:pt idx="35050">
                  <c:v>1.1235949999999999</c:v>
                </c:pt>
                <c:pt idx="35051">
                  <c:v>3.3333330000000001</c:v>
                </c:pt>
                <c:pt idx="35052">
                  <c:v>-8.0645159999999994</c:v>
                </c:pt>
                <c:pt idx="35053">
                  <c:v>1.871345</c:v>
                </c:pt>
                <c:pt idx="35054">
                  <c:v>1.0332950000000001</c:v>
                </c:pt>
                <c:pt idx="35055">
                  <c:v>1.818182</c:v>
                </c:pt>
                <c:pt idx="35056">
                  <c:v>-15.736610000000001</c:v>
                </c:pt>
                <c:pt idx="35057">
                  <c:v>-3.0487799999999998</c:v>
                </c:pt>
                <c:pt idx="35058">
                  <c:v>-1.886792</c:v>
                </c:pt>
                <c:pt idx="35059">
                  <c:v>-1.025641</c:v>
                </c:pt>
                <c:pt idx="35060">
                  <c:v>7.5129530000000004</c:v>
                </c:pt>
                <c:pt idx="35061">
                  <c:v>-1.445783</c:v>
                </c:pt>
                <c:pt idx="35062">
                  <c:v>0</c:v>
                </c:pt>
                <c:pt idx="35063">
                  <c:v>-1.466993</c:v>
                </c:pt>
                <c:pt idx="35064">
                  <c:v>-0.74441690000000005</c:v>
                </c:pt>
                <c:pt idx="35065">
                  <c:v>-1.25</c:v>
                </c:pt>
                <c:pt idx="35066">
                  <c:v>-1.7721519999999999</c:v>
                </c:pt>
                <c:pt idx="35067">
                  <c:v>-1.0309280000000001</c:v>
                </c:pt>
                <c:pt idx="35068">
                  <c:v>-0.65104169999999995</c:v>
                </c:pt>
                <c:pt idx="35069">
                  <c:v>0.9174312</c:v>
                </c:pt>
                <c:pt idx="35070">
                  <c:v>-1.168831</c:v>
                </c:pt>
                <c:pt idx="35071">
                  <c:v>-1.4454670000000001</c:v>
                </c:pt>
                <c:pt idx="35072">
                  <c:v>0</c:v>
                </c:pt>
                <c:pt idx="35073">
                  <c:v>-1.3333330000000001</c:v>
                </c:pt>
                <c:pt idx="35074">
                  <c:v>-4.0540539999999998</c:v>
                </c:pt>
                <c:pt idx="35075">
                  <c:v>-1.4084509999999999</c:v>
                </c:pt>
                <c:pt idx="35076">
                  <c:v>-1.428571</c:v>
                </c:pt>
                <c:pt idx="35077">
                  <c:v>2.8985509999999999</c:v>
                </c:pt>
                <c:pt idx="35078">
                  <c:v>-2.8169010000000001</c:v>
                </c:pt>
                <c:pt idx="35079">
                  <c:v>9.4202899999999996</c:v>
                </c:pt>
                <c:pt idx="35080">
                  <c:v>-0.33112580000000003</c:v>
                </c:pt>
                <c:pt idx="35081">
                  <c:v>3.255814</c:v>
                </c:pt>
                <c:pt idx="35082">
                  <c:v>-3.474904</c:v>
                </c:pt>
                <c:pt idx="35083">
                  <c:v>0</c:v>
                </c:pt>
                <c:pt idx="35084">
                  <c:v>0</c:v>
                </c:pt>
                <c:pt idx="35085">
                  <c:v>-1.3333330000000001</c:v>
                </c:pt>
                <c:pt idx="35086">
                  <c:v>1.351351</c:v>
                </c:pt>
                <c:pt idx="35087">
                  <c:v>-0.66666669999999995</c:v>
                </c:pt>
                <c:pt idx="35088">
                  <c:v>-3.6510069999999999</c:v>
                </c:pt>
                <c:pt idx="35089">
                  <c:v>0.15324599999999999</c:v>
                </c:pt>
                <c:pt idx="35090">
                  <c:v>-0.40339409999999998</c:v>
                </c:pt>
                <c:pt idx="35091">
                  <c:v>4.7486030000000001</c:v>
                </c:pt>
                <c:pt idx="35092">
                  <c:v>0.66666669999999995</c:v>
                </c:pt>
                <c:pt idx="35093">
                  <c:v>-0.6622517</c:v>
                </c:pt>
                <c:pt idx="35094">
                  <c:v>1.6</c:v>
                </c:pt>
                <c:pt idx="35095">
                  <c:v>1.0498689999999999</c:v>
                </c:pt>
                <c:pt idx="35096">
                  <c:v>2.5974029999999999</c:v>
                </c:pt>
                <c:pt idx="35097">
                  <c:v>8.1012660000000007</c:v>
                </c:pt>
                <c:pt idx="35098">
                  <c:v>-3.9812650000000001</c:v>
                </c:pt>
                <c:pt idx="35099">
                  <c:v>-4.8780489999999999</c:v>
                </c:pt>
                <c:pt idx="35100">
                  <c:v>-2.5641029999999998</c:v>
                </c:pt>
                <c:pt idx="35101">
                  <c:v>0.9210526</c:v>
                </c:pt>
                <c:pt idx="35102">
                  <c:v>0</c:v>
                </c:pt>
                <c:pt idx="35103">
                  <c:v>6.1610490000000002</c:v>
                </c:pt>
                <c:pt idx="35104">
                  <c:v>4.950774</c:v>
                </c:pt>
                <c:pt idx="35105">
                  <c:v>-3.927975</c:v>
                </c:pt>
                <c:pt idx="35106">
                  <c:v>-1.3398289999999999</c:v>
                </c:pt>
                <c:pt idx="35107">
                  <c:v>-3.0864199999999999</c:v>
                </c:pt>
                <c:pt idx="35108">
                  <c:v>-0.63694269999999997</c:v>
                </c:pt>
                <c:pt idx="35109">
                  <c:v>0.25641029999999998</c:v>
                </c:pt>
                <c:pt idx="35110">
                  <c:v>0.2557545</c:v>
                </c:pt>
                <c:pt idx="35111">
                  <c:v>1.020408</c:v>
                </c:pt>
                <c:pt idx="35112">
                  <c:v>4.1009460000000004</c:v>
                </c:pt>
                <c:pt idx="35113">
                  <c:v>-6.3694269999999999</c:v>
                </c:pt>
                <c:pt idx="35114">
                  <c:v>3.1645569999999998</c:v>
                </c:pt>
                <c:pt idx="35115">
                  <c:v>-5.2147240000000004</c:v>
                </c:pt>
                <c:pt idx="35116">
                  <c:v>7.9900130000000003</c:v>
                </c:pt>
                <c:pt idx="35117">
                  <c:v>0</c:v>
                </c:pt>
                <c:pt idx="35118">
                  <c:v>1.993671</c:v>
                </c:pt>
                <c:pt idx="35119">
                  <c:v>0</c:v>
                </c:pt>
                <c:pt idx="35120">
                  <c:v>-2.7924289999999998</c:v>
                </c:pt>
                <c:pt idx="35121">
                  <c:v>2.0420240000000001</c:v>
                </c:pt>
                <c:pt idx="35122">
                  <c:v>-13.115180000000001</c:v>
                </c:pt>
                <c:pt idx="35123">
                  <c:v>0.1405807</c:v>
                </c:pt>
                <c:pt idx="35124">
                  <c:v>-5.3333329999999997</c:v>
                </c:pt>
                <c:pt idx="35125">
                  <c:v>11.971830000000001</c:v>
                </c:pt>
                <c:pt idx="35126">
                  <c:v>-2.2101649999999999</c:v>
                </c:pt>
                <c:pt idx="35127">
                  <c:v>16.109089999999998</c:v>
                </c:pt>
                <c:pt idx="35128">
                  <c:v>-0.20322509999999999</c:v>
                </c:pt>
                <c:pt idx="35129">
                  <c:v>10.799189999999999</c:v>
                </c:pt>
                <c:pt idx="35130">
                  <c:v>-2.73224</c:v>
                </c:pt>
                <c:pt idx="35131">
                  <c:v>1.1235949999999999</c:v>
                </c:pt>
                <c:pt idx="35132">
                  <c:v>-2.5</c:v>
                </c:pt>
                <c:pt idx="35133">
                  <c:v>-1.8518520000000001</c:v>
                </c:pt>
                <c:pt idx="35134">
                  <c:v>0</c:v>
                </c:pt>
                <c:pt idx="35135">
                  <c:v>-9.7242379999999997</c:v>
                </c:pt>
                <c:pt idx="35136">
                  <c:v>3.536978</c:v>
                </c:pt>
                <c:pt idx="35137">
                  <c:v>-2.8037380000000001</c:v>
                </c:pt>
                <c:pt idx="35138">
                  <c:v>5.8352940000000002</c:v>
                </c:pt>
                <c:pt idx="35139">
                  <c:v>2.9346380000000001</c:v>
                </c:pt>
                <c:pt idx="35140">
                  <c:v>-4.2316260000000003</c:v>
                </c:pt>
                <c:pt idx="35141">
                  <c:v>-23.720929999999999</c:v>
                </c:pt>
                <c:pt idx="35142">
                  <c:v>0</c:v>
                </c:pt>
                <c:pt idx="35143">
                  <c:v>0</c:v>
                </c:pt>
                <c:pt idx="35144">
                  <c:v>2.3121390000000002</c:v>
                </c:pt>
                <c:pt idx="35145">
                  <c:v>-3.389831</c:v>
                </c:pt>
                <c:pt idx="35146">
                  <c:v>0</c:v>
                </c:pt>
                <c:pt idx="35147">
                  <c:v>5.8479530000000004</c:v>
                </c:pt>
                <c:pt idx="35148">
                  <c:v>6.6298339999999998</c:v>
                </c:pt>
                <c:pt idx="35149">
                  <c:v>3.6269429999999998</c:v>
                </c:pt>
                <c:pt idx="35150">
                  <c:v>-6</c:v>
                </c:pt>
                <c:pt idx="35151">
                  <c:v>0</c:v>
                </c:pt>
                <c:pt idx="35152">
                  <c:v>0</c:v>
                </c:pt>
                <c:pt idx="35153">
                  <c:v>-11.467890000000001</c:v>
                </c:pt>
                <c:pt idx="35154">
                  <c:v>-1.3471500000000001</c:v>
                </c:pt>
                <c:pt idx="35155">
                  <c:v>29.20168</c:v>
                </c:pt>
                <c:pt idx="35156">
                  <c:v>2.0325199999999999</c:v>
                </c:pt>
                <c:pt idx="35157">
                  <c:v>1.195219</c:v>
                </c:pt>
                <c:pt idx="35158">
                  <c:v>0.46127699999999999</c:v>
                </c:pt>
                <c:pt idx="35159">
                  <c:v>-1.8245530000000001</c:v>
                </c:pt>
                <c:pt idx="35160">
                  <c:v>-4</c:v>
                </c:pt>
                <c:pt idx="35161">
                  <c:v>0</c:v>
                </c:pt>
                <c:pt idx="35162">
                  <c:v>0.64102570000000003</c:v>
                </c:pt>
                <c:pt idx="35163">
                  <c:v>-5.7324840000000004</c:v>
                </c:pt>
                <c:pt idx="35164">
                  <c:v>-4.3243239999999998</c:v>
                </c:pt>
                <c:pt idx="35165">
                  <c:v>0</c:v>
                </c:pt>
                <c:pt idx="35166">
                  <c:v>-8.7248330000000003</c:v>
                </c:pt>
                <c:pt idx="35167">
                  <c:v>-1.470588</c:v>
                </c:pt>
                <c:pt idx="35168">
                  <c:v>8.6567159999999994</c:v>
                </c:pt>
                <c:pt idx="35169">
                  <c:v>-4.6979870000000004</c:v>
                </c:pt>
                <c:pt idx="35170">
                  <c:v>0.7042254</c:v>
                </c:pt>
                <c:pt idx="35171">
                  <c:v>6.433567</c:v>
                </c:pt>
                <c:pt idx="35172">
                  <c:v>1.1826540000000001</c:v>
                </c:pt>
                <c:pt idx="35173">
                  <c:v>6.1643829999999999</c:v>
                </c:pt>
                <c:pt idx="35174">
                  <c:v>0</c:v>
                </c:pt>
                <c:pt idx="35175">
                  <c:v>-1.2903230000000001</c:v>
                </c:pt>
                <c:pt idx="35176">
                  <c:v>2.1582729999999999</c:v>
                </c:pt>
                <c:pt idx="35177">
                  <c:v>7.0422529999999997</c:v>
                </c:pt>
                <c:pt idx="35178">
                  <c:v>0</c:v>
                </c:pt>
                <c:pt idx="35179">
                  <c:v>1.3157890000000001</c:v>
                </c:pt>
                <c:pt idx="35180">
                  <c:v>-1.2987010000000001</c:v>
                </c:pt>
                <c:pt idx="35181">
                  <c:v>2.3684210000000001</c:v>
                </c:pt>
                <c:pt idx="35182">
                  <c:v>-0.51413880000000001</c:v>
                </c:pt>
                <c:pt idx="35183">
                  <c:v>0.25839790000000001</c:v>
                </c:pt>
                <c:pt idx="35184">
                  <c:v>2.8350520000000001</c:v>
                </c:pt>
                <c:pt idx="35185">
                  <c:v>9.0225559999999998</c:v>
                </c:pt>
                <c:pt idx="35186">
                  <c:v>-5.7471269999999999</c:v>
                </c:pt>
                <c:pt idx="35187">
                  <c:v>0.48780489999999999</c:v>
                </c:pt>
                <c:pt idx="35188">
                  <c:v>-4.490291</c:v>
                </c:pt>
                <c:pt idx="35189">
                  <c:v>0.635324</c:v>
                </c:pt>
                <c:pt idx="35190">
                  <c:v>-4.0404039999999997</c:v>
                </c:pt>
                <c:pt idx="35191">
                  <c:v>24.342110000000002</c:v>
                </c:pt>
                <c:pt idx="35192">
                  <c:v>-16.93122</c:v>
                </c:pt>
                <c:pt idx="35193">
                  <c:v>-6.3694269999999999</c:v>
                </c:pt>
                <c:pt idx="35194">
                  <c:v>0</c:v>
                </c:pt>
                <c:pt idx="35195">
                  <c:v>14.28571</c:v>
                </c:pt>
                <c:pt idx="35196">
                  <c:v>-3.5714290000000002</c:v>
                </c:pt>
                <c:pt idx="35197">
                  <c:v>-1.2345680000000001</c:v>
                </c:pt>
                <c:pt idx="35198">
                  <c:v>-0.35448360000000001</c:v>
                </c:pt>
                <c:pt idx="35199">
                  <c:v>-1.8874470000000001</c:v>
                </c:pt>
                <c:pt idx="35200">
                  <c:v>-0.27422839999999998</c:v>
                </c:pt>
                <c:pt idx="35201">
                  <c:v>1.011398</c:v>
                </c:pt>
                <c:pt idx="35202">
                  <c:v>-3.025131</c:v>
                </c:pt>
                <c:pt idx="35203">
                  <c:v>-2.5104500000000001</c:v>
                </c:pt>
                <c:pt idx="35204">
                  <c:v>-1.942839</c:v>
                </c:pt>
                <c:pt idx="35205">
                  <c:v>-1.2796959999999999</c:v>
                </c:pt>
                <c:pt idx="35206">
                  <c:v>2.1637309999999998</c:v>
                </c:pt>
                <c:pt idx="35207">
                  <c:v>-5.1781240000000004</c:v>
                </c:pt>
                <c:pt idx="35208">
                  <c:v>1.3306819999999999</c:v>
                </c:pt>
                <c:pt idx="35209">
                  <c:v>4.4460000000000002E-4</c:v>
                </c:pt>
                <c:pt idx="35210">
                  <c:v>0.1963792</c:v>
                </c:pt>
                <c:pt idx="35211">
                  <c:v>-1.3323020000000001</c:v>
                </c:pt>
                <c:pt idx="35212">
                  <c:v>-2.0266250000000001</c:v>
                </c:pt>
                <c:pt idx="35213">
                  <c:v>1.3265750000000001</c:v>
                </c:pt>
                <c:pt idx="35214">
                  <c:v>0.19991249999999999</c:v>
                </c:pt>
                <c:pt idx="35215">
                  <c:v>0.9743425</c:v>
                </c:pt>
                <c:pt idx="35216">
                  <c:v>1.0714889999999999</c:v>
                </c:pt>
                <c:pt idx="35217">
                  <c:v>-0.99548559999999997</c:v>
                </c:pt>
                <c:pt idx="35218">
                  <c:v>2.313625</c:v>
                </c:pt>
                <c:pt idx="35219">
                  <c:v>-1.9568829999999999</c:v>
                </c:pt>
                <c:pt idx="35220">
                  <c:v>0.26184350000000001</c:v>
                </c:pt>
                <c:pt idx="35221">
                  <c:v>0.44963930000000002</c:v>
                </c:pt>
                <c:pt idx="35222">
                  <c:v>1.995479</c:v>
                </c:pt>
                <c:pt idx="35223">
                  <c:v>7.8664700000000004E-2</c:v>
                </c:pt>
                <c:pt idx="35224">
                  <c:v>2.8928999999999999E-3</c:v>
                </c:pt>
                <c:pt idx="35225">
                  <c:v>-0.52260830000000003</c:v>
                </c:pt>
                <c:pt idx="35226">
                  <c:v>4.8050900000000001E-2</c:v>
                </c:pt>
                <c:pt idx="35227">
                  <c:v>1.930523</c:v>
                </c:pt>
                <c:pt idx="35228">
                  <c:v>-1.1514960000000001</c:v>
                </c:pt>
                <c:pt idx="35229">
                  <c:v>0.79930299999999999</c:v>
                </c:pt>
                <c:pt idx="35230">
                  <c:v>-2.031339</c:v>
                </c:pt>
                <c:pt idx="35231">
                  <c:v>0.8832141</c:v>
                </c:pt>
                <c:pt idx="35232">
                  <c:v>-2.5196329999999998</c:v>
                </c:pt>
                <c:pt idx="35233">
                  <c:v>0.83118829999999999</c:v>
                </c:pt>
                <c:pt idx="35234">
                  <c:v>-1.9641919999999999</c:v>
                </c:pt>
                <c:pt idx="35235">
                  <c:v>2.1371910000000001</c:v>
                </c:pt>
                <c:pt idx="35236">
                  <c:v>2.7622019999999998</c:v>
                </c:pt>
                <c:pt idx="35237">
                  <c:v>3.7625769999999998</c:v>
                </c:pt>
                <c:pt idx="35238">
                  <c:v>1.1769499999999999</c:v>
                </c:pt>
                <c:pt idx="35239">
                  <c:v>6.0062299999999999E-2</c:v>
                </c:pt>
                <c:pt idx="35240">
                  <c:v>-1.592428</c:v>
                </c:pt>
                <c:pt idx="35241">
                  <c:v>1.0010559999999999</c:v>
                </c:pt>
                <c:pt idx="35242">
                  <c:v>3.142703</c:v>
                </c:pt>
                <c:pt idx="35243">
                  <c:v>0.40549039999999997</c:v>
                </c:pt>
                <c:pt idx="35244">
                  <c:v>4.5637730000000003</c:v>
                </c:pt>
                <c:pt idx="35245">
                  <c:v>-0.5498345</c:v>
                </c:pt>
                <c:pt idx="35246">
                  <c:v>-5.2821730000000002</c:v>
                </c:pt>
                <c:pt idx="35247">
                  <c:v>-1.7987390000000001</c:v>
                </c:pt>
                <c:pt idx="35248">
                  <c:v>4.2908169999999997</c:v>
                </c:pt>
                <c:pt idx="35249">
                  <c:v>1.5953200000000001</c:v>
                </c:pt>
                <c:pt idx="35250">
                  <c:v>1.9567939999999999</c:v>
                </c:pt>
                <c:pt idx="35251">
                  <c:v>-2.4158219999999999</c:v>
                </c:pt>
                <c:pt idx="35252">
                  <c:v>-1.6744810000000001</c:v>
                </c:pt>
                <c:pt idx="35253">
                  <c:v>10.40936</c:v>
                </c:pt>
                <c:pt idx="35254">
                  <c:v>-12.605930000000001</c:v>
                </c:pt>
                <c:pt idx="35255">
                  <c:v>-9.0909089999999999</c:v>
                </c:pt>
                <c:pt idx="35256">
                  <c:v>12.26667</c:v>
                </c:pt>
                <c:pt idx="35257">
                  <c:v>-6.9518719999999998</c:v>
                </c:pt>
                <c:pt idx="35258">
                  <c:v>2.8735629999999999</c:v>
                </c:pt>
                <c:pt idx="35259">
                  <c:v>0</c:v>
                </c:pt>
                <c:pt idx="35260">
                  <c:v>-4.1237110000000001</c:v>
                </c:pt>
                <c:pt idx="35261">
                  <c:v>-4.301075</c:v>
                </c:pt>
                <c:pt idx="35262">
                  <c:v>5.0561800000000003</c:v>
                </c:pt>
                <c:pt idx="35263">
                  <c:v>-3.7433149999999999</c:v>
                </c:pt>
                <c:pt idx="35264">
                  <c:v>5.555555</c:v>
                </c:pt>
                <c:pt idx="35265">
                  <c:v>-10.52632</c:v>
                </c:pt>
                <c:pt idx="35266">
                  <c:v>27.058820000000001</c:v>
                </c:pt>
                <c:pt idx="35267">
                  <c:v>-7.4074070000000001</c:v>
                </c:pt>
                <c:pt idx="35268">
                  <c:v>-11</c:v>
                </c:pt>
                <c:pt idx="35269">
                  <c:v>-5.6179779999999999</c:v>
                </c:pt>
                <c:pt idx="35270">
                  <c:v>7.6190480000000003</c:v>
                </c:pt>
                <c:pt idx="35271">
                  <c:v>5.0884960000000001</c:v>
                </c:pt>
                <c:pt idx="35272">
                  <c:v>0.31890790000000002</c:v>
                </c:pt>
                <c:pt idx="35273">
                  <c:v>-12.15255</c:v>
                </c:pt>
                <c:pt idx="35274">
                  <c:v>-6.8336540000000001</c:v>
                </c:pt>
                <c:pt idx="35275">
                  <c:v>0</c:v>
                </c:pt>
                <c:pt idx="35276">
                  <c:v>0</c:v>
                </c:pt>
                <c:pt idx="35277">
                  <c:v>-0.47846889999999997</c:v>
                </c:pt>
                <c:pt idx="35278">
                  <c:v>-13.461539999999999</c:v>
                </c:pt>
                <c:pt idx="35279">
                  <c:v>-6.6666670000000003</c:v>
                </c:pt>
                <c:pt idx="35280">
                  <c:v>4.7619049999999996</c:v>
                </c:pt>
                <c:pt idx="35281">
                  <c:v>5.3365200000000002</c:v>
                </c:pt>
                <c:pt idx="35282">
                  <c:v>-0.96674740000000003</c:v>
                </c:pt>
                <c:pt idx="35283">
                  <c:v>7.7342050000000002</c:v>
                </c:pt>
                <c:pt idx="35284">
                  <c:v>-7.7856420000000002</c:v>
                </c:pt>
                <c:pt idx="35285">
                  <c:v>11.8421</c:v>
                </c:pt>
                <c:pt idx="35286">
                  <c:v>-2.7980700000000001</c:v>
                </c:pt>
                <c:pt idx="35287">
                  <c:v>7.2050400000000003</c:v>
                </c:pt>
                <c:pt idx="35288">
                  <c:v>-1.3772</c:v>
                </c:pt>
                <c:pt idx="35289">
                  <c:v>-6.1427170000000002</c:v>
                </c:pt>
                <c:pt idx="35290">
                  <c:v>-7.4340919999999997</c:v>
                </c:pt>
                <c:pt idx="35291">
                  <c:v>11.99884</c:v>
                </c:pt>
                <c:pt idx="35292">
                  <c:v>-5.8823530000000002</c:v>
                </c:pt>
                <c:pt idx="35293">
                  <c:v>6.25</c:v>
                </c:pt>
                <c:pt idx="35294">
                  <c:v>-5.8823530000000002</c:v>
                </c:pt>
                <c:pt idx="35295">
                  <c:v>11.97917</c:v>
                </c:pt>
                <c:pt idx="35296">
                  <c:v>-3.7209300000000001</c:v>
                </c:pt>
                <c:pt idx="35297">
                  <c:v>-8.3778260000000007</c:v>
                </c:pt>
                <c:pt idx="35298">
                  <c:v>15.998329999999999</c:v>
                </c:pt>
                <c:pt idx="35299">
                  <c:v>1.0909089999999999</c:v>
                </c:pt>
                <c:pt idx="35300">
                  <c:v>3.9568349999999999</c:v>
                </c:pt>
                <c:pt idx="35301">
                  <c:v>-4.8442910000000001</c:v>
                </c:pt>
                <c:pt idx="35302">
                  <c:v>13.03345</c:v>
                </c:pt>
                <c:pt idx="35303">
                  <c:v>3.5714290000000002</c:v>
                </c:pt>
                <c:pt idx="35304">
                  <c:v>2.9556650000000002</c:v>
                </c:pt>
                <c:pt idx="35305">
                  <c:v>1.4354070000000001</c:v>
                </c:pt>
                <c:pt idx="35306">
                  <c:v>0.94339620000000002</c:v>
                </c:pt>
                <c:pt idx="35307">
                  <c:v>7.8504670000000001</c:v>
                </c:pt>
                <c:pt idx="35308">
                  <c:v>-3.8128250000000001</c:v>
                </c:pt>
                <c:pt idx="35309">
                  <c:v>6.5326630000000003</c:v>
                </c:pt>
                <c:pt idx="35310">
                  <c:v>0</c:v>
                </c:pt>
                <c:pt idx="35311">
                  <c:v>-18.67924</c:v>
                </c:pt>
                <c:pt idx="35312">
                  <c:v>1.220866</c:v>
                </c:pt>
                <c:pt idx="35313">
                  <c:v>3.3991229999999999</c:v>
                </c:pt>
                <c:pt idx="35314">
                  <c:v>0</c:v>
                </c:pt>
                <c:pt idx="35315">
                  <c:v>9.305555</c:v>
                </c:pt>
                <c:pt idx="35316">
                  <c:v>4.5743330000000002</c:v>
                </c:pt>
                <c:pt idx="35317">
                  <c:v>-6.8043740000000001</c:v>
                </c:pt>
                <c:pt idx="35318">
                  <c:v>6.6492829999999996</c:v>
                </c:pt>
                <c:pt idx="35319">
                  <c:v>7.090465</c:v>
                </c:pt>
                <c:pt idx="35320">
                  <c:v>6.1643829999999999</c:v>
                </c:pt>
                <c:pt idx="35321">
                  <c:v>-13.978490000000001</c:v>
                </c:pt>
                <c:pt idx="35322">
                  <c:v>-5</c:v>
                </c:pt>
                <c:pt idx="35323">
                  <c:v>1.3157890000000001</c:v>
                </c:pt>
                <c:pt idx="35324">
                  <c:v>9.0909089999999999</c:v>
                </c:pt>
                <c:pt idx="35325">
                  <c:v>1.785714</c:v>
                </c:pt>
                <c:pt idx="35326">
                  <c:v>1.052632</c:v>
                </c:pt>
                <c:pt idx="35327">
                  <c:v>-2.7777780000000001</c:v>
                </c:pt>
                <c:pt idx="35328">
                  <c:v>7.1428570000000002</c:v>
                </c:pt>
                <c:pt idx="35329">
                  <c:v>-6.6666670000000003</c:v>
                </c:pt>
                <c:pt idx="35330">
                  <c:v>4.1666670000000003</c:v>
                </c:pt>
                <c:pt idx="35331">
                  <c:v>-4.6857139999999999</c:v>
                </c:pt>
                <c:pt idx="35332">
                  <c:v>5.215827</c:v>
                </c:pt>
                <c:pt idx="35333">
                  <c:v>-4.273504</c:v>
                </c:pt>
                <c:pt idx="35334">
                  <c:v>17.667919999999999</c:v>
                </c:pt>
                <c:pt idx="35335">
                  <c:v>-4.8978130000000002</c:v>
                </c:pt>
                <c:pt idx="35336">
                  <c:v>20.311599999999999</c:v>
                </c:pt>
                <c:pt idx="35337">
                  <c:v>-9.8086610000000007</c:v>
                </c:pt>
                <c:pt idx="35338">
                  <c:v>-1.715686</c:v>
                </c:pt>
                <c:pt idx="35339">
                  <c:v>1.745636</c:v>
                </c:pt>
                <c:pt idx="35340">
                  <c:v>0.49019610000000002</c:v>
                </c:pt>
                <c:pt idx="35341">
                  <c:v>0</c:v>
                </c:pt>
                <c:pt idx="35342">
                  <c:v>-11.707319999999999</c:v>
                </c:pt>
                <c:pt idx="35343">
                  <c:v>-9.3922650000000001</c:v>
                </c:pt>
                <c:pt idx="35344">
                  <c:v>-4.3478260000000004</c:v>
                </c:pt>
                <c:pt idx="35345">
                  <c:v>4.5454549999999996</c:v>
                </c:pt>
                <c:pt idx="35346">
                  <c:v>-5.2173910000000001</c:v>
                </c:pt>
                <c:pt idx="35347">
                  <c:v>4.0137619999999998</c:v>
                </c:pt>
                <c:pt idx="35348">
                  <c:v>2.5358320000000001</c:v>
                </c:pt>
                <c:pt idx="35349">
                  <c:v>4.301075</c:v>
                </c:pt>
                <c:pt idx="35350">
                  <c:v>-5.1546390000000004</c:v>
                </c:pt>
                <c:pt idx="35351">
                  <c:v>3.8043480000000001</c:v>
                </c:pt>
                <c:pt idx="35352">
                  <c:v>0.26178010000000002</c:v>
                </c:pt>
                <c:pt idx="35353">
                  <c:v>-1.6187990000000001</c:v>
                </c:pt>
                <c:pt idx="35354">
                  <c:v>-14.012740000000001</c:v>
                </c:pt>
                <c:pt idx="35355">
                  <c:v>-3.7037040000000001</c:v>
                </c:pt>
                <c:pt idx="35356">
                  <c:v>3.8461539999999999</c:v>
                </c:pt>
                <c:pt idx="35357">
                  <c:v>2.4691360000000002</c:v>
                </c:pt>
                <c:pt idx="35358">
                  <c:v>10.602410000000001</c:v>
                </c:pt>
                <c:pt idx="35359">
                  <c:v>-6.3180829999999997</c:v>
                </c:pt>
                <c:pt idx="35360">
                  <c:v>-2.616279</c:v>
                </c:pt>
                <c:pt idx="35361">
                  <c:v>-0.358209</c:v>
                </c:pt>
                <c:pt idx="35362">
                  <c:v>3.0557219999999998</c:v>
                </c:pt>
                <c:pt idx="35363">
                  <c:v>-2.3255810000000001</c:v>
                </c:pt>
                <c:pt idx="35364">
                  <c:v>-1.1904760000000001</c:v>
                </c:pt>
                <c:pt idx="35365">
                  <c:v>-6.3855420000000001</c:v>
                </c:pt>
                <c:pt idx="35366">
                  <c:v>-0.9009009</c:v>
                </c:pt>
                <c:pt idx="35367">
                  <c:v>2.5974029999999999</c:v>
                </c:pt>
                <c:pt idx="35368">
                  <c:v>6.3291139999999997</c:v>
                </c:pt>
                <c:pt idx="35369">
                  <c:v>1.785714</c:v>
                </c:pt>
                <c:pt idx="35370">
                  <c:v>-1.754386</c:v>
                </c:pt>
                <c:pt idx="35371">
                  <c:v>-4.7619049999999996</c:v>
                </c:pt>
                <c:pt idx="35372">
                  <c:v>-11.875</c:v>
                </c:pt>
                <c:pt idx="35373">
                  <c:v>21.98582</c:v>
                </c:pt>
                <c:pt idx="35374">
                  <c:v>2.6744189999999999</c:v>
                </c:pt>
                <c:pt idx="35375">
                  <c:v>1.2457530000000001</c:v>
                </c:pt>
                <c:pt idx="35376">
                  <c:v>12.975390000000001</c:v>
                </c:pt>
                <c:pt idx="35377">
                  <c:v>-3.9603959999999998</c:v>
                </c:pt>
                <c:pt idx="35378">
                  <c:v>-13.81443</c:v>
                </c:pt>
                <c:pt idx="35379">
                  <c:v>-1.555024</c:v>
                </c:pt>
                <c:pt idx="35380">
                  <c:v>0.85054680000000005</c:v>
                </c:pt>
                <c:pt idx="35381">
                  <c:v>2.4096389999999999</c:v>
                </c:pt>
                <c:pt idx="35382">
                  <c:v>1.7647060000000001</c:v>
                </c:pt>
                <c:pt idx="35383">
                  <c:v>1.6184970000000001</c:v>
                </c:pt>
                <c:pt idx="35384">
                  <c:v>-0.56882820000000001</c:v>
                </c:pt>
                <c:pt idx="35385">
                  <c:v>0</c:v>
                </c:pt>
                <c:pt idx="35386">
                  <c:v>1.2585809999999999</c:v>
                </c:pt>
                <c:pt idx="35387">
                  <c:v>5.7627119999999996</c:v>
                </c:pt>
                <c:pt idx="35388">
                  <c:v>4.7008549999999998</c:v>
                </c:pt>
                <c:pt idx="35389">
                  <c:v>0</c:v>
                </c:pt>
                <c:pt idx="35390">
                  <c:v>-16.326530000000002</c:v>
                </c:pt>
                <c:pt idx="35391">
                  <c:v>14.63415</c:v>
                </c:pt>
                <c:pt idx="35392">
                  <c:v>-3.1914889999999998</c:v>
                </c:pt>
                <c:pt idx="35393">
                  <c:v>3.0769229999999999</c:v>
                </c:pt>
                <c:pt idx="35394">
                  <c:v>-1.9189769999999999</c:v>
                </c:pt>
                <c:pt idx="35395">
                  <c:v>3.6956519999999999</c:v>
                </c:pt>
                <c:pt idx="35396">
                  <c:v>-4.6121590000000001</c:v>
                </c:pt>
                <c:pt idx="35397">
                  <c:v>-0.1098901</c:v>
                </c:pt>
                <c:pt idx="35398">
                  <c:v>0.99009899999999995</c:v>
                </c:pt>
                <c:pt idx="35399">
                  <c:v>0.30330509999999999</c:v>
                </c:pt>
                <c:pt idx="35400">
                  <c:v>-2.6165539999999998</c:v>
                </c:pt>
                <c:pt idx="35401">
                  <c:v>-0.79465359999999996</c:v>
                </c:pt>
                <c:pt idx="35402">
                  <c:v>-3.7933080000000001</c:v>
                </c:pt>
                <c:pt idx="35403">
                  <c:v>-5.1221649999999999</c:v>
                </c:pt>
                <c:pt idx="35404">
                  <c:v>3.5087429999999999</c:v>
                </c:pt>
                <c:pt idx="35405">
                  <c:v>-0.93345520000000004</c:v>
                </c:pt>
                <c:pt idx="35406">
                  <c:v>2.4469899999999999E-2</c:v>
                </c:pt>
                <c:pt idx="35407">
                  <c:v>-0.30386669999999999</c:v>
                </c:pt>
                <c:pt idx="35408">
                  <c:v>-1.5773630000000001</c:v>
                </c:pt>
                <c:pt idx="35409">
                  <c:v>0.41801329999999998</c:v>
                </c:pt>
                <c:pt idx="35410">
                  <c:v>-2.353526</c:v>
                </c:pt>
                <c:pt idx="35411">
                  <c:v>-9.5478900000000005E-2</c:v>
                </c:pt>
                <c:pt idx="35412">
                  <c:v>-4.1228230000000003</c:v>
                </c:pt>
                <c:pt idx="35413">
                  <c:v>0.27335799999999999</c:v>
                </c:pt>
                <c:pt idx="35414">
                  <c:v>1.277371</c:v>
                </c:pt>
                <c:pt idx="35415">
                  <c:v>0.1426965</c:v>
                </c:pt>
                <c:pt idx="35416">
                  <c:v>-0.90815029999999997</c:v>
                </c:pt>
                <c:pt idx="35417">
                  <c:v>-0.68802920000000001</c:v>
                </c:pt>
                <c:pt idx="35418">
                  <c:v>3.8408169999999999</c:v>
                </c:pt>
                <c:pt idx="35419">
                  <c:v>2.0892019999999998</c:v>
                </c:pt>
                <c:pt idx="35420">
                  <c:v>-3.8417E-2</c:v>
                </c:pt>
                <c:pt idx="35421">
                  <c:v>-3.9140760000000001</c:v>
                </c:pt>
                <c:pt idx="35422">
                  <c:v>-1.4982260000000001</c:v>
                </c:pt>
                <c:pt idx="35423">
                  <c:v>3.9538769999999999</c:v>
                </c:pt>
                <c:pt idx="35424">
                  <c:v>1.378026</c:v>
                </c:pt>
                <c:pt idx="35425">
                  <c:v>1.067903</c:v>
                </c:pt>
                <c:pt idx="35426">
                  <c:v>-1.7031879999999999</c:v>
                </c:pt>
                <c:pt idx="35427">
                  <c:v>3.3817170000000001</c:v>
                </c:pt>
                <c:pt idx="35428">
                  <c:v>1.1790659999999999</c:v>
                </c:pt>
                <c:pt idx="35429">
                  <c:v>1.044853</c:v>
                </c:pt>
                <c:pt idx="35430">
                  <c:v>-0.12538740000000001</c:v>
                </c:pt>
                <c:pt idx="35431">
                  <c:v>-0.49479630000000002</c:v>
                </c:pt>
                <c:pt idx="35432">
                  <c:v>-2.199808</c:v>
                </c:pt>
                <c:pt idx="35433">
                  <c:v>0.37173060000000002</c:v>
                </c:pt>
                <c:pt idx="35434">
                  <c:v>-1.6892750000000001</c:v>
                </c:pt>
                <c:pt idx="35435">
                  <c:v>5.4596660000000004</c:v>
                </c:pt>
                <c:pt idx="35436">
                  <c:v>-1.460367</c:v>
                </c:pt>
                <c:pt idx="35437">
                  <c:v>1.78813</c:v>
                </c:pt>
                <c:pt idx="35438">
                  <c:v>-1.28453E-2</c:v>
                </c:pt>
                <c:pt idx="35439">
                  <c:v>0.88670570000000004</c:v>
                </c:pt>
                <c:pt idx="35440">
                  <c:v>0.73868699999999998</c:v>
                </c:pt>
                <c:pt idx="35441">
                  <c:v>-0.4089757</c:v>
                </c:pt>
                <c:pt idx="35442">
                  <c:v>1.119162</c:v>
                </c:pt>
                <c:pt idx="35443">
                  <c:v>0.14988290000000001</c:v>
                </c:pt>
                <c:pt idx="35444">
                  <c:v>3.4641519999999999</c:v>
                </c:pt>
                <c:pt idx="35445">
                  <c:v>-1.379416</c:v>
                </c:pt>
                <c:pt idx="35446">
                  <c:v>-2.1951420000000001</c:v>
                </c:pt>
                <c:pt idx="35447">
                  <c:v>1.6080909999999999</c:v>
                </c:pt>
                <c:pt idx="35448">
                  <c:v>6.8495299999999995E-2</c:v>
                </c:pt>
                <c:pt idx="35449">
                  <c:v>-5.8231699999999997E-2</c:v>
                </c:pt>
                <c:pt idx="35450">
                  <c:v>-4.3452900000000003E-2</c:v>
                </c:pt>
                <c:pt idx="35451">
                  <c:v>5.9499400000000001E-2</c:v>
                </c:pt>
                <c:pt idx="35452">
                  <c:v>0.32854250000000002</c:v>
                </c:pt>
                <c:pt idx="35453">
                  <c:v>0.22998750000000001</c:v>
                </c:pt>
                <c:pt idx="35454">
                  <c:v>-4.353675</c:v>
                </c:pt>
                <c:pt idx="35455">
                  <c:v>-3.0776819999999998</c:v>
                </c:pt>
                <c:pt idx="35456">
                  <c:v>-2.3263509999999998</c:v>
                </c:pt>
                <c:pt idx="35457">
                  <c:v>0.6800678</c:v>
                </c:pt>
                <c:pt idx="35458">
                  <c:v>3.2579410000000002</c:v>
                </c:pt>
                <c:pt idx="35459">
                  <c:v>-4.1428820000000002</c:v>
                </c:pt>
                <c:pt idx="35460">
                  <c:v>-4.8159210000000003</c:v>
                </c:pt>
                <c:pt idx="35461">
                  <c:v>-2.2896049999999999</c:v>
                </c:pt>
                <c:pt idx="35462">
                  <c:v>2.9836640000000001</c:v>
                </c:pt>
                <c:pt idx="35463">
                  <c:v>-1.18241</c:v>
                </c:pt>
                <c:pt idx="35464">
                  <c:v>-1.2035300000000001E-2</c:v>
                </c:pt>
                <c:pt idx="35465">
                  <c:v>-2.0628500000000001</c:v>
                </c:pt>
                <c:pt idx="35466">
                  <c:v>0.88508790000000004</c:v>
                </c:pt>
                <c:pt idx="35467">
                  <c:v>-1.6616709999999999</c:v>
                </c:pt>
                <c:pt idx="35468">
                  <c:v>1.531849</c:v>
                </c:pt>
                <c:pt idx="35469">
                  <c:v>3.0410900000000001</c:v>
                </c:pt>
                <c:pt idx="35470">
                  <c:v>0.4010455</c:v>
                </c:pt>
                <c:pt idx="35471">
                  <c:v>3.4090560000000001</c:v>
                </c:pt>
                <c:pt idx="35472">
                  <c:v>-3.5451139999999999</c:v>
                </c:pt>
                <c:pt idx="35473">
                  <c:v>1.064907</c:v>
                </c:pt>
                <c:pt idx="35474">
                  <c:v>0.61015980000000003</c:v>
                </c:pt>
                <c:pt idx="35475">
                  <c:v>0.43858780000000003</c:v>
                </c:pt>
                <c:pt idx="35476">
                  <c:v>-0.42464669999999999</c:v>
                </c:pt>
                <c:pt idx="35477">
                  <c:v>-3.7577539999999998</c:v>
                </c:pt>
                <c:pt idx="35478">
                  <c:v>1.720791</c:v>
                </c:pt>
                <c:pt idx="35479">
                  <c:v>0.2983111</c:v>
                </c:pt>
                <c:pt idx="35480">
                  <c:v>1.7793509999999999</c:v>
                </c:pt>
                <c:pt idx="35481">
                  <c:v>1.2633239999999999</c:v>
                </c:pt>
                <c:pt idx="35482">
                  <c:v>-2.3467340000000001</c:v>
                </c:pt>
                <c:pt idx="35483">
                  <c:v>3.8341189999999998</c:v>
                </c:pt>
                <c:pt idx="35484">
                  <c:v>-1.9892000000000001</c:v>
                </c:pt>
                <c:pt idx="35485">
                  <c:v>2.2537729999999998</c:v>
                </c:pt>
                <c:pt idx="35486">
                  <c:v>2.8444980000000002</c:v>
                </c:pt>
                <c:pt idx="35487">
                  <c:v>-2.077572</c:v>
                </c:pt>
                <c:pt idx="35488">
                  <c:v>1.370023</c:v>
                </c:pt>
                <c:pt idx="35489">
                  <c:v>-3.4442339999999998</c:v>
                </c:pt>
                <c:pt idx="35490">
                  <c:v>-0.34625010000000001</c:v>
                </c:pt>
                <c:pt idx="35491">
                  <c:v>1.910272</c:v>
                </c:pt>
                <c:pt idx="35492">
                  <c:v>-1.373963</c:v>
                </c:pt>
                <c:pt idx="35493">
                  <c:v>0.42379129999999998</c:v>
                </c:pt>
                <c:pt idx="35494">
                  <c:v>0.55540900000000004</c:v>
                </c:pt>
                <c:pt idx="35495">
                  <c:v>8.7002419999999994</c:v>
                </c:pt>
                <c:pt idx="35496">
                  <c:v>-1.1103339999999999</c:v>
                </c:pt>
                <c:pt idx="35497">
                  <c:v>-1.7435240000000001</c:v>
                </c:pt>
                <c:pt idx="35498">
                  <c:v>-2.7043080000000002</c:v>
                </c:pt>
                <c:pt idx="35499">
                  <c:v>1.2833239999999999</c:v>
                </c:pt>
                <c:pt idx="35500">
                  <c:v>-0.57858339999999997</c:v>
                </c:pt>
                <c:pt idx="35501">
                  <c:v>1.2740210000000001</c:v>
                </c:pt>
                <c:pt idx="35502">
                  <c:v>-2.7616010000000002</c:v>
                </c:pt>
                <c:pt idx="35503">
                  <c:v>0.98155020000000004</c:v>
                </c:pt>
                <c:pt idx="35504">
                  <c:v>3.8582239999999999</c:v>
                </c:pt>
                <c:pt idx="35505">
                  <c:v>4.7878679999999996</c:v>
                </c:pt>
                <c:pt idx="35506">
                  <c:v>2.2645849999999998</c:v>
                </c:pt>
                <c:pt idx="35507">
                  <c:v>-6.9284970000000001</c:v>
                </c:pt>
                <c:pt idx="35508">
                  <c:v>-0.53149519999999995</c:v>
                </c:pt>
                <c:pt idx="35509">
                  <c:v>0.87970380000000004</c:v>
                </c:pt>
                <c:pt idx="35510">
                  <c:v>1.428601</c:v>
                </c:pt>
                <c:pt idx="35511">
                  <c:v>2.644768</c:v>
                </c:pt>
                <c:pt idx="35512">
                  <c:v>-2.7072940000000001</c:v>
                </c:pt>
                <c:pt idx="35513">
                  <c:v>-4.294746</c:v>
                </c:pt>
                <c:pt idx="35514">
                  <c:v>-3.754416</c:v>
                </c:pt>
                <c:pt idx="35515">
                  <c:v>4.5474909999999999</c:v>
                </c:pt>
                <c:pt idx="35516">
                  <c:v>-2.7003300000000001E-2</c:v>
                </c:pt>
                <c:pt idx="35517">
                  <c:v>-0.27318809999999999</c:v>
                </c:pt>
                <c:pt idx="35518">
                  <c:v>-3.0714950000000001</c:v>
                </c:pt>
                <c:pt idx="35519">
                  <c:v>2.02467</c:v>
                </c:pt>
                <c:pt idx="35520">
                  <c:v>-3.2169700000000002E-2</c:v>
                </c:pt>
                <c:pt idx="35521">
                  <c:v>1.736051</c:v>
                </c:pt>
                <c:pt idx="35522">
                  <c:v>-3.7938540000000001</c:v>
                </c:pt>
                <c:pt idx="35523">
                  <c:v>-1.8063659999999999</c:v>
                </c:pt>
                <c:pt idx="35524">
                  <c:v>-8.6467240000000007</c:v>
                </c:pt>
                <c:pt idx="35525">
                  <c:v>1.698725</c:v>
                </c:pt>
                <c:pt idx="35526">
                  <c:v>2.0680049999999999</c:v>
                </c:pt>
                <c:pt idx="35527">
                  <c:v>3.2623060000000002</c:v>
                </c:pt>
                <c:pt idx="35528">
                  <c:v>4.6110569999999997</c:v>
                </c:pt>
                <c:pt idx="35529">
                  <c:v>-5.2240209999999996</c:v>
                </c:pt>
                <c:pt idx="35530">
                  <c:v>-3.4585849999999998</c:v>
                </c:pt>
                <c:pt idx="35531">
                  <c:v>5.3251819999999999</c:v>
                </c:pt>
                <c:pt idx="35532">
                  <c:v>-0.65195720000000001</c:v>
                </c:pt>
                <c:pt idx="35533">
                  <c:v>-0.4209099</c:v>
                </c:pt>
                <c:pt idx="35534">
                  <c:v>-7.1476759999999997</c:v>
                </c:pt>
                <c:pt idx="35535">
                  <c:v>7.6025499999999999</c:v>
                </c:pt>
                <c:pt idx="35536">
                  <c:v>4.273352</c:v>
                </c:pt>
                <c:pt idx="35537">
                  <c:v>0.94436850000000006</c:v>
                </c:pt>
                <c:pt idx="35538">
                  <c:v>-2.6935730000000002</c:v>
                </c:pt>
                <c:pt idx="35539">
                  <c:v>0.91226410000000002</c:v>
                </c:pt>
                <c:pt idx="35540">
                  <c:v>2.9813260000000001</c:v>
                </c:pt>
                <c:pt idx="35541">
                  <c:v>6.7070699999999999</c:v>
                </c:pt>
                <c:pt idx="35542">
                  <c:v>-0.16720080000000001</c:v>
                </c:pt>
                <c:pt idx="35543">
                  <c:v>6.7887259999999996</c:v>
                </c:pt>
                <c:pt idx="35544">
                  <c:v>-9.310943</c:v>
                </c:pt>
                <c:pt idx="35545">
                  <c:v>-0.1569305</c:v>
                </c:pt>
                <c:pt idx="35546">
                  <c:v>-5.5116350000000001</c:v>
                </c:pt>
                <c:pt idx="35547">
                  <c:v>-2.4522529999999998</c:v>
                </c:pt>
                <c:pt idx="35548">
                  <c:v>2.7689149999999998</c:v>
                </c:pt>
                <c:pt idx="35549">
                  <c:v>3.173826</c:v>
                </c:pt>
                <c:pt idx="35550">
                  <c:v>3.6969759999999998</c:v>
                </c:pt>
                <c:pt idx="35551">
                  <c:v>-1.6730229999999999</c:v>
                </c:pt>
                <c:pt idx="35552">
                  <c:v>1.295698</c:v>
                </c:pt>
                <c:pt idx="35553">
                  <c:v>-2.5751339999999998</c:v>
                </c:pt>
                <c:pt idx="35554">
                  <c:v>-1.383437</c:v>
                </c:pt>
                <c:pt idx="35555">
                  <c:v>-1.045758</c:v>
                </c:pt>
                <c:pt idx="35556">
                  <c:v>4.2008479999999997</c:v>
                </c:pt>
                <c:pt idx="35557">
                  <c:v>3.8620869999999998</c:v>
                </c:pt>
                <c:pt idx="35558">
                  <c:v>-1.120892</c:v>
                </c:pt>
                <c:pt idx="35559">
                  <c:v>-1.22292</c:v>
                </c:pt>
                <c:pt idx="35560">
                  <c:v>-1.971393</c:v>
                </c:pt>
                <c:pt idx="35561">
                  <c:v>-0.1641108</c:v>
                </c:pt>
                <c:pt idx="35562">
                  <c:v>0.86057760000000005</c:v>
                </c:pt>
                <c:pt idx="35563">
                  <c:v>0.89324369999999997</c:v>
                </c:pt>
                <c:pt idx="35564">
                  <c:v>1.086957</c:v>
                </c:pt>
                <c:pt idx="35565">
                  <c:v>-4.8387099999999998</c:v>
                </c:pt>
                <c:pt idx="35566">
                  <c:v>-1.6949149999999999</c:v>
                </c:pt>
                <c:pt idx="35567">
                  <c:v>-2.298851</c:v>
                </c:pt>
                <c:pt idx="35568">
                  <c:v>-4.1176469999999998</c:v>
                </c:pt>
                <c:pt idx="35569">
                  <c:v>-12.35154</c:v>
                </c:pt>
                <c:pt idx="35570">
                  <c:v>-22.42991</c:v>
                </c:pt>
                <c:pt idx="35571">
                  <c:v>-1.2048190000000001</c:v>
                </c:pt>
                <c:pt idx="35572">
                  <c:v>1.2195119999999999</c:v>
                </c:pt>
                <c:pt idx="35573">
                  <c:v>-6.0240960000000001</c:v>
                </c:pt>
                <c:pt idx="35574">
                  <c:v>-1.9230769999999999</c:v>
                </c:pt>
                <c:pt idx="35575">
                  <c:v>-6.1437910000000002</c:v>
                </c:pt>
                <c:pt idx="35576">
                  <c:v>-10.795450000000001</c:v>
                </c:pt>
                <c:pt idx="35577">
                  <c:v>10.82803</c:v>
                </c:pt>
                <c:pt idx="35578">
                  <c:v>-5.7471269999999999</c:v>
                </c:pt>
                <c:pt idx="35579">
                  <c:v>0</c:v>
                </c:pt>
                <c:pt idx="35580">
                  <c:v>-12.804880000000001</c:v>
                </c:pt>
                <c:pt idx="35581">
                  <c:v>-0.6993007</c:v>
                </c:pt>
                <c:pt idx="35582">
                  <c:v>1.267606</c:v>
                </c:pt>
                <c:pt idx="35583">
                  <c:v>6.6759389999999996</c:v>
                </c:pt>
                <c:pt idx="35584">
                  <c:v>2.6075620000000002</c:v>
                </c:pt>
                <c:pt idx="35585">
                  <c:v>-12.77172</c:v>
                </c:pt>
                <c:pt idx="35586">
                  <c:v>4</c:v>
                </c:pt>
                <c:pt idx="35587">
                  <c:v>4.1666670000000003</c:v>
                </c:pt>
                <c:pt idx="35588">
                  <c:v>-7.6923069999999996</c:v>
                </c:pt>
                <c:pt idx="35589">
                  <c:v>3.3333330000000001</c:v>
                </c:pt>
                <c:pt idx="35590">
                  <c:v>-8.0645159999999994</c:v>
                </c:pt>
                <c:pt idx="35591">
                  <c:v>-2.1052629999999999</c:v>
                </c:pt>
                <c:pt idx="35592">
                  <c:v>2.1505380000000001</c:v>
                </c:pt>
                <c:pt idx="35593">
                  <c:v>-7.017544</c:v>
                </c:pt>
                <c:pt idx="35594">
                  <c:v>4.7169809999999996</c:v>
                </c:pt>
                <c:pt idx="35595">
                  <c:v>-14.35435</c:v>
                </c:pt>
                <c:pt idx="35596">
                  <c:v>-5.9345090000000003</c:v>
                </c:pt>
                <c:pt idx="35597">
                  <c:v>1.448177</c:v>
                </c:pt>
                <c:pt idx="35598">
                  <c:v>0.55433330000000003</c:v>
                </c:pt>
                <c:pt idx="35599">
                  <c:v>1.5226440000000001</c:v>
                </c:pt>
                <c:pt idx="35600">
                  <c:v>0.2857478</c:v>
                </c:pt>
                <c:pt idx="35601">
                  <c:v>-2.0358710000000002</c:v>
                </c:pt>
                <c:pt idx="35602">
                  <c:v>0.60583030000000004</c:v>
                </c:pt>
                <c:pt idx="35603">
                  <c:v>-13.90545</c:v>
                </c:pt>
                <c:pt idx="35604">
                  <c:v>3.3273830000000002</c:v>
                </c:pt>
                <c:pt idx="35605">
                  <c:v>-2.6532309999999999</c:v>
                </c:pt>
                <c:pt idx="35606">
                  <c:v>3.5135109999999998</c:v>
                </c:pt>
                <c:pt idx="35607">
                  <c:v>-0.55878969999999994</c:v>
                </c:pt>
                <c:pt idx="35608">
                  <c:v>-1.6781779999999999</c:v>
                </c:pt>
                <c:pt idx="35609">
                  <c:v>4.3638630000000003</c:v>
                </c:pt>
                <c:pt idx="35610">
                  <c:v>3.2735780000000001</c:v>
                </c:pt>
                <c:pt idx="35611">
                  <c:v>-7.9718850000000003</c:v>
                </c:pt>
                <c:pt idx="35612">
                  <c:v>6.1094989999999996</c:v>
                </c:pt>
                <c:pt idx="35613">
                  <c:v>0.72361799999999998</c:v>
                </c:pt>
                <c:pt idx="35614">
                  <c:v>-2.150236</c:v>
                </c:pt>
                <c:pt idx="35615">
                  <c:v>1.087569</c:v>
                </c:pt>
                <c:pt idx="35616">
                  <c:v>2.0007540000000001</c:v>
                </c:pt>
                <c:pt idx="35617">
                  <c:v>-1.567302</c:v>
                </c:pt>
                <c:pt idx="35618">
                  <c:v>-2.0046580000000001</c:v>
                </c:pt>
                <c:pt idx="35619">
                  <c:v>-2.3286500000000002E-2</c:v>
                </c:pt>
                <c:pt idx="35620">
                  <c:v>0.40831590000000001</c:v>
                </c:pt>
                <c:pt idx="35621">
                  <c:v>5.7362349999999998</c:v>
                </c:pt>
                <c:pt idx="35622">
                  <c:v>-8.4918099999999996E-2</c:v>
                </c:pt>
                <c:pt idx="35623">
                  <c:v>-0.81932439999999995</c:v>
                </c:pt>
                <c:pt idx="35624">
                  <c:v>0.31740639999999998</c:v>
                </c:pt>
                <c:pt idx="35625">
                  <c:v>0.70665579999999995</c:v>
                </c:pt>
                <c:pt idx="35626">
                  <c:v>1.0004249999999999</c:v>
                </c:pt>
                <c:pt idx="35627">
                  <c:v>1.2041100000000001E-2</c:v>
                </c:pt>
                <c:pt idx="35628">
                  <c:v>4.4973549999999998</c:v>
                </c:pt>
                <c:pt idx="35629">
                  <c:v>0.6312875</c:v>
                </c:pt>
                <c:pt idx="35630">
                  <c:v>-0.7870085</c:v>
                </c:pt>
                <c:pt idx="35631">
                  <c:v>-0.68763879999999999</c:v>
                </c:pt>
                <c:pt idx="35632">
                  <c:v>6.7477499999999996E-2</c:v>
                </c:pt>
                <c:pt idx="35633">
                  <c:v>4.4090980000000002</c:v>
                </c:pt>
                <c:pt idx="35634">
                  <c:v>-0.10338990000000001</c:v>
                </c:pt>
                <c:pt idx="35635">
                  <c:v>-2.9904350000000002</c:v>
                </c:pt>
                <c:pt idx="35636">
                  <c:v>-1.044495</c:v>
                </c:pt>
                <c:pt idx="35637">
                  <c:v>-2.5844170000000002</c:v>
                </c:pt>
                <c:pt idx="35638">
                  <c:v>-3.636358</c:v>
                </c:pt>
                <c:pt idx="35639">
                  <c:v>-0.1829752</c:v>
                </c:pt>
                <c:pt idx="35640">
                  <c:v>2.5523579999999999</c:v>
                </c:pt>
                <c:pt idx="35641">
                  <c:v>-0.64260569999999995</c:v>
                </c:pt>
                <c:pt idx="35642">
                  <c:v>-4.5454549999999996</c:v>
                </c:pt>
                <c:pt idx="35643">
                  <c:v>0</c:v>
                </c:pt>
                <c:pt idx="35644">
                  <c:v>4.9261080000000002</c:v>
                </c:pt>
                <c:pt idx="35645">
                  <c:v>6.3333329999999997</c:v>
                </c:pt>
                <c:pt idx="35646">
                  <c:v>0.31347960000000002</c:v>
                </c:pt>
                <c:pt idx="35647">
                  <c:v>1.875</c:v>
                </c:pt>
                <c:pt idx="35648">
                  <c:v>2.7607360000000001</c:v>
                </c:pt>
                <c:pt idx="35649">
                  <c:v>-1.492537</c:v>
                </c:pt>
                <c:pt idx="35650">
                  <c:v>7.5757580000000004</c:v>
                </c:pt>
                <c:pt idx="35651">
                  <c:v>2.0833330000000001</c:v>
                </c:pt>
                <c:pt idx="35652">
                  <c:v>-5.7668710000000001</c:v>
                </c:pt>
                <c:pt idx="35653">
                  <c:v>9.375</c:v>
                </c:pt>
                <c:pt idx="35654">
                  <c:v>-9.523809</c:v>
                </c:pt>
                <c:pt idx="35655">
                  <c:v>10.52632</c:v>
                </c:pt>
                <c:pt idx="35656">
                  <c:v>2.976191</c:v>
                </c:pt>
                <c:pt idx="35657">
                  <c:v>-5.0248540000000004</c:v>
                </c:pt>
                <c:pt idx="35658">
                  <c:v>13.740259999999999</c:v>
                </c:pt>
                <c:pt idx="35659">
                  <c:v>-4.1095889999999997</c:v>
                </c:pt>
                <c:pt idx="35660">
                  <c:v>11.857139999999999</c:v>
                </c:pt>
                <c:pt idx="35661">
                  <c:v>2.4904220000000001</c:v>
                </c:pt>
                <c:pt idx="35662">
                  <c:v>7.0404980000000004</c:v>
                </c:pt>
                <c:pt idx="35663">
                  <c:v>-2.6775319999999998</c:v>
                </c:pt>
                <c:pt idx="35664">
                  <c:v>-12.67943</c:v>
                </c:pt>
                <c:pt idx="35665">
                  <c:v>-12.705830000000001</c:v>
                </c:pt>
                <c:pt idx="35666">
                  <c:v>8.2781920000000007</c:v>
                </c:pt>
                <c:pt idx="35667">
                  <c:v>-7.6086960000000001</c:v>
                </c:pt>
                <c:pt idx="35668">
                  <c:v>-1.9607840000000001</c:v>
                </c:pt>
                <c:pt idx="35669">
                  <c:v>-0.8</c:v>
                </c:pt>
                <c:pt idx="35670">
                  <c:v>9.8387100000000007</c:v>
                </c:pt>
                <c:pt idx="35671">
                  <c:v>11.60059</c:v>
                </c:pt>
                <c:pt idx="35672">
                  <c:v>-6.5789479999999996</c:v>
                </c:pt>
                <c:pt idx="35673">
                  <c:v>-18.054099999999998</c:v>
                </c:pt>
                <c:pt idx="35674">
                  <c:v>-1.8296809999999999</c:v>
                </c:pt>
                <c:pt idx="35675">
                  <c:v>-10.80606</c:v>
                </c:pt>
                <c:pt idx="35676">
                  <c:v>1.886055</c:v>
                </c:pt>
                <c:pt idx="35677">
                  <c:v>15.59402</c:v>
                </c:pt>
                <c:pt idx="35678">
                  <c:v>1.6666669999999999</c:v>
                </c:pt>
                <c:pt idx="35679">
                  <c:v>9.016394</c:v>
                </c:pt>
                <c:pt idx="35680">
                  <c:v>-11.125489999999999</c:v>
                </c:pt>
                <c:pt idx="35681">
                  <c:v>0.63754670000000002</c:v>
                </c:pt>
                <c:pt idx="35682">
                  <c:v>-3.488213</c:v>
                </c:pt>
                <c:pt idx="35683">
                  <c:v>-5.954415</c:v>
                </c:pt>
                <c:pt idx="35684">
                  <c:v>1.8790789999999999</c:v>
                </c:pt>
                <c:pt idx="35685">
                  <c:v>17.200330000000001</c:v>
                </c:pt>
                <c:pt idx="35686">
                  <c:v>0.74769030000000003</c:v>
                </c:pt>
                <c:pt idx="35687">
                  <c:v>1.4338630000000001</c:v>
                </c:pt>
                <c:pt idx="35688">
                  <c:v>0.72049269999999999</c:v>
                </c:pt>
                <c:pt idx="35689">
                  <c:v>1.245009</c:v>
                </c:pt>
                <c:pt idx="35690">
                  <c:v>-11.628909999999999</c:v>
                </c:pt>
                <c:pt idx="35691">
                  <c:v>-5.307423</c:v>
                </c:pt>
                <c:pt idx="35692">
                  <c:v>6.1452439999999999</c:v>
                </c:pt>
                <c:pt idx="35693">
                  <c:v>-8.5002600000000008</c:v>
                </c:pt>
                <c:pt idx="35694">
                  <c:v>2.1349279999999999</c:v>
                </c:pt>
                <c:pt idx="35695">
                  <c:v>4.6543650000000003</c:v>
                </c:pt>
                <c:pt idx="35696">
                  <c:v>6.755198</c:v>
                </c:pt>
                <c:pt idx="35697">
                  <c:v>4.5016290000000003</c:v>
                </c:pt>
                <c:pt idx="35698">
                  <c:v>5.1869730000000001</c:v>
                </c:pt>
                <c:pt idx="35699">
                  <c:v>-7.7987510000000002</c:v>
                </c:pt>
                <c:pt idx="35700">
                  <c:v>-3.3860709999999998</c:v>
                </c:pt>
                <c:pt idx="35701">
                  <c:v>-0.81967210000000001</c:v>
                </c:pt>
                <c:pt idx="35702">
                  <c:v>-1.7355370000000001</c:v>
                </c:pt>
                <c:pt idx="35703">
                  <c:v>-5.2156849999999997</c:v>
                </c:pt>
                <c:pt idx="35704">
                  <c:v>1.017271</c:v>
                </c:pt>
                <c:pt idx="35705">
                  <c:v>-0.13081380000000001</c:v>
                </c:pt>
                <c:pt idx="35706">
                  <c:v>-1.3654820000000001</c:v>
                </c:pt>
                <c:pt idx="35707">
                  <c:v>2.1596419999999998</c:v>
                </c:pt>
                <c:pt idx="35708">
                  <c:v>1.739638</c:v>
                </c:pt>
                <c:pt idx="35709">
                  <c:v>-1.9273800000000001</c:v>
                </c:pt>
                <c:pt idx="35710">
                  <c:v>-1.1562220000000001</c:v>
                </c:pt>
                <c:pt idx="35711">
                  <c:v>3.0564019999999998</c:v>
                </c:pt>
                <c:pt idx="35712">
                  <c:v>2.976664</c:v>
                </c:pt>
                <c:pt idx="35713">
                  <c:v>4.4453250000000004</c:v>
                </c:pt>
                <c:pt idx="35714">
                  <c:v>-7.6311119999999999</c:v>
                </c:pt>
                <c:pt idx="35715">
                  <c:v>2.6829269999999998</c:v>
                </c:pt>
                <c:pt idx="35716">
                  <c:v>11.638960000000001</c:v>
                </c:pt>
                <c:pt idx="35717">
                  <c:v>9.5744679999999995</c:v>
                </c:pt>
                <c:pt idx="35718">
                  <c:v>-11.65049</c:v>
                </c:pt>
                <c:pt idx="35719">
                  <c:v>-4.7252749999999999</c:v>
                </c:pt>
                <c:pt idx="35720">
                  <c:v>7.8431369999999996</c:v>
                </c:pt>
                <c:pt idx="35721">
                  <c:v>1.3157890000000001</c:v>
                </c:pt>
                <c:pt idx="35722">
                  <c:v>6.493506</c:v>
                </c:pt>
                <c:pt idx="35723">
                  <c:v>9.5121959999999994</c:v>
                </c:pt>
                <c:pt idx="35724">
                  <c:v>0.2227172</c:v>
                </c:pt>
                <c:pt idx="35725">
                  <c:v>11.11111</c:v>
                </c:pt>
                <c:pt idx="35726">
                  <c:v>-18.699780000000001</c:v>
                </c:pt>
                <c:pt idx="35727">
                  <c:v>0.13736119999999999</c:v>
                </c:pt>
                <c:pt idx="35728">
                  <c:v>-8.3672050000000002</c:v>
                </c:pt>
                <c:pt idx="35729">
                  <c:v>4.5576410000000003</c:v>
                </c:pt>
                <c:pt idx="35730">
                  <c:v>1.6025640000000001</c:v>
                </c:pt>
                <c:pt idx="35731">
                  <c:v>7.8864359999999998</c:v>
                </c:pt>
                <c:pt idx="35732">
                  <c:v>9.0058480000000003</c:v>
                </c:pt>
                <c:pt idx="35733">
                  <c:v>9.5493559999999995</c:v>
                </c:pt>
                <c:pt idx="35734">
                  <c:v>-13.135249999999999</c:v>
                </c:pt>
                <c:pt idx="35735">
                  <c:v>-2.1922130000000002</c:v>
                </c:pt>
                <c:pt idx="35736">
                  <c:v>2.1516090000000001</c:v>
                </c:pt>
                <c:pt idx="35737">
                  <c:v>-7.52163E-2</c:v>
                </c:pt>
                <c:pt idx="35738">
                  <c:v>-0.12193030000000001</c:v>
                </c:pt>
                <c:pt idx="35739">
                  <c:v>-9.9918639999999996</c:v>
                </c:pt>
                <c:pt idx="35740">
                  <c:v>-3.2663319999999998</c:v>
                </c:pt>
                <c:pt idx="35741">
                  <c:v>-0.6493506</c:v>
                </c:pt>
                <c:pt idx="35742">
                  <c:v>0.65359480000000003</c:v>
                </c:pt>
                <c:pt idx="35743">
                  <c:v>20.324529999999999</c:v>
                </c:pt>
                <c:pt idx="35744">
                  <c:v>-6.3679379999999997</c:v>
                </c:pt>
                <c:pt idx="35745">
                  <c:v>3.7463980000000001</c:v>
                </c:pt>
                <c:pt idx="35746">
                  <c:v>-7.7777779999999996</c:v>
                </c:pt>
                <c:pt idx="35747">
                  <c:v>-0.37205569999999999</c:v>
                </c:pt>
                <c:pt idx="35748">
                  <c:v>3.2804880000000001</c:v>
                </c:pt>
                <c:pt idx="35749">
                  <c:v>0.44434459999999998</c:v>
                </c:pt>
                <c:pt idx="35750">
                  <c:v>4.0627269999999998</c:v>
                </c:pt>
                <c:pt idx="35751">
                  <c:v>-3.0029560000000002</c:v>
                </c:pt>
                <c:pt idx="35752">
                  <c:v>3.5297190000000001</c:v>
                </c:pt>
                <c:pt idx="35753">
                  <c:v>21.417400000000001</c:v>
                </c:pt>
                <c:pt idx="35754">
                  <c:v>-10.855729999999999</c:v>
                </c:pt>
                <c:pt idx="35755">
                  <c:v>-12.91155</c:v>
                </c:pt>
                <c:pt idx="35756">
                  <c:v>2.95858</c:v>
                </c:pt>
                <c:pt idx="35757">
                  <c:v>4.5977009999999998</c:v>
                </c:pt>
                <c:pt idx="35758">
                  <c:v>0.32967030000000003</c:v>
                </c:pt>
                <c:pt idx="35759">
                  <c:v>-11.03997</c:v>
                </c:pt>
                <c:pt idx="35760">
                  <c:v>-4.6839639999999996</c:v>
                </c:pt>
                <c:pt idx="35761">
                  <c:v>13.724410000000001</c:v>
                </c:pt>
                <c:pt idx="35762">
                  <c:v>2.6085940000000001</c:v>
                </c:pt>
                <c:pt idx="35763">
                  <c:v>-22.64059</c:v>
                </c:pt>
                <c:pt idx="35764">
                  <c:v>-0.82045259999999998</c:v>
                </c:pt>
                <c:pt idx="35765">
                  <c:v>-1.3280799999999999</c:v>
                </c:pt>
                <c:pt idx="35766">
                  <c:v>-2.8933119999999999</c:v>
                </c:pt>
                <c:pt idx="35767">
                  <c:v>-19.757809999999999</c:v>
                </c:pt>
                <c:pt idx="35768">
                  <c:v>2.029763</c:v>
                </c:pt>
                <c:pt idx="35769">
                  <c:v>2.41072</c:v>
                </c:pt>
                <c:pt idx="35770">
                  <c:v>7.5644169999999997</c:v>
                </c:pt>
                <c:pt idx="35771">
                  <c:v>-3.5742090000000002</c:v>
                </c:pt>
                <c:pt idx="35772">
                  <c:v>-15.14256</c:v>
                </c:pt>
                <c:pt idx="35773">
                  <c:v>-0.72318590000000005</c:v>
                </c:pt>
                <c:pt idx="35774">
                  <c:v>3.6860599999999999</c:v>
                </c:pt>
                <c:pt idx="35775">
                  <c:v>-2.042897</c:v>
                </c:pt>
                <c:pt idx="35776">
                  <c:v>-0.85779890000000003</c:v>
                </c:pt>
                <c:pt idx="35777">
                  <c:v>15.23733</c:v>
                </c:pt>
                <c:pt idx="35778">
                  <c:v>7.9164190000000003</c:v>
                </c:pt>
                <c:pt idx="35779">
                  <c:v>-15.97836</c:v>
                </c:pt>
                <c:pt idx="35780">
                  <c:v>5.4250689999999997</c:v>
                </c:pt>
                <c:pt idx="35781">
                  <c:v>-2.5774840000000001</c:v>
                </c:pt>
                <c:pt idx="35782">
                  <c:v>7.4425319999999999</c:v>
                </c:pt>
                <c:pt idx="35783">
                  <c:v>-5.9863400000000002</c:v>
                </c:pt>
                <c:pt idx="35784">
                  <c:v>2.8135870000000001</c:v>
                </c:pt>
                <c:pt idx="35785">
                  <c:v>-8.9575010000000006</c:v>
                </c:pt>
                <c:pt idx="35786">
                  <c:v>4.4367830000000001</c:v>
                </c:pt>
                <c:pt idx="35787">
                  <c:v>16.178080000000001</c:v>
                </c:pt>
                <c:pt idx="35788">
                  <c:v>-17.03811</c:v>
                </c:pt>
                <c:pt idx="35789">
                  <c:v>-0.69411369999999994</c:v>
                </c:pt>
                <c:pt idx="35790">
                  <c:v>1.2176739999999999</c:v>
                </c:pt>
                <c:pt idx="35791">
                  <c:v>21.15391</c:v>
                </c:pt>
                <c:pt idx="35792">
                  <c:v>-3.4058959999999998</c:v>
                </c:pt>
                <c:pt idx="35793">
                  <c:v>-10.31096</c:v>
                </c:pt>
                <c:pt idx="35794">
                  <c:v>-0.44412370000000001</c:v>
                </c:pt>
                <c:pt idx="35795">
                  <c:v>-4.3391710000000003</c:v>
                </c:pt>
                <c:pt idx="35796">
                  <c:v>0.19907730000000001</c:v>
                </c:pt>
                <c:pt idx="35797">
                  <c:v>7.9071959999999999</c:v>
                </c:pt>
                <c:pt idx="35798">
                  <c:v>17.873840000000001</c:v>
                </c:pt>
                <c:pt idx="35799">
                  <c:v>-6.4239139999999999</c:v>
                </c:pt>
                <c:pt idx="35800">
                  <c:v>-2.7347809999999999</c:v>
                </c:pt>
                <c:pt idx="35801">
                  <c:v>2.8487089999999999</c:v>
                </c:pt>
                <c:pt idx="35802">
                  <c:v>1.4745349999999999</c:v>
                </c:pt>
                <c:pt idx="35803">
                  <c:v>-1.758656</c:v>
                </c:pt>
                <c:pt idx="35804">
                  <c:v>-3.7974929999999998</c:v>
                </c:pt>
                <c:pt idx="35805">
                  <c:v>-0.35671589999999997</c:v>
                </c:pt>
                <c:pt idx="35806">
                  <c:v>0</c:v>
                </c:pt>
                <c:pt idx="35807">
                  <c:v>6.0236669999999997</c:v>
                </c:pt>
                <c:pt idx="35808">
                  <c:v>3.6897359999999999</c:v>
                </c:pt>
                <c:pt idx="35809">
                  <c:v>7.3374959999999998</c:v>
                </c:pt>
                <c:pt idx="35810">
                  <c:v>4.0716679999999998</c:v>
                </c:pt>
                <c:pt idx="35811">
                  <c:v>0.17213210000000001</c:v>
                </c:pt>
                <c:pt idx="35812">
                  <c:v>-1.9902059999999999</c:v>
                </c:pt>
                <c:pt idx="35813">
                  <c:v>5.1344010000000004</c:v>
                </c:pt>
                <c:pt idx="35814">
                  <c:v>-4.9160469999999998</c:v>
                </c:pt>
                <c:pt idx="35815">
                  <c:v>5.7836800000000001E-2</c:v>
                </c:pt>
                <c:pt idx="35816">
                  <c:v>0.93334689999999998</c:v>
                </c:pt>
                <c:pt idx="35817">
                  <c:v>1.294351</c:v>
                </c:pt>
                <c:pt idx="35818">
                  <c:v>10.815300000000001</c:v>
                </c:pt>
                <c:pt idx="35819">
                  <c:v>0.72034419999999999</c:v>
                </c:pt>
                <c:pt idx="35820">
                  <c:v>-3.9561540000000002</c:v>
                </c:pt>
                <c:pt idx="35821">
                  <c:v>8.7597930000000002</c:v>
                </c:pt>
                <c:pt idx="35822">
                  <c:v>-1.4468639999999999</c:v>
                </c:pt>
                <c:pt idx="35823">
                  <c:v>-7.296945</c:v>
                </c:pt>
                <c:pt idx="35824">
                  <c:v>-10.31724</c:v>
                </c:pt>
                <c:pt idx="35825">
                  <c:v>-6.6350090000000002</c:v>
                </c:pt>
                <c:pt idx="35826">
                  <c:v>-0.71355219999999997</c:v>
                </c:pt>
                <c:pt idx="35827">
                  <c:v>8.7364789999999992</c:v>
                </c:pt>
                <c:pt idx="35828">
                  <c:v>11.912610000000001</c:v>
                </c:pt>
                <c:pt idx="35829">
                  <c:v>-11.701359999999999</c:v>
                </c:pt>
                <c:pt idx="35830">
                  <c:v>6.4680489999999997</c:v>
                </c:pt>
                <c:pt idx="35831">
                  <c:v>-0.61239500000000002</c:v>
                </c:pt>
                <c:pt idx="35832">
                  <c:v>7.6470770000000003</c:v>
                </c:pt>
                <c:pt idx="35833">
                  <c:v>2.2419690000000001</c:v>
                </c:pt>
                <c:pt idx="35834">
                  <c:v>-8.3805890000000005</c:v>
                </c:pt>
                <c:pt idx="35835">
                  <c:v>-3.2659660000000001</c:v>
                </c:pt>
                <c:pt idx="35836">
                  <c:v>-0.99198850000000005</c:v>
                </c:pt>
                <c:pt idx="35837">
                  <c:v>-6.266267</c:v>
                </c:pt>
                <c:pt idx="35838">
                  <c:v>-3.999053</c:v>
                </c:pt>
                <c:pt idx="35839">
                  <c:v>0.35624349999999999</c:v>
                </c:pt>
                <c:pt idx="35840">
                  <c:v>4.6391210000000003</c:v>
                </c:pt>
                <c:pt idx="35841">
                  <c:v>-0.31932080000000002</c:v>
                </c:pt>
                <c:pt idx="35842">
                  <c:v>4.7200550000000003</c:v>
                </c:pt>
                <c:pt idx="35843">
                  <c:v>2.3772669999999998</c:v>
                </c:pt>
                <c:pt idx="35844">
                  <c:v>28.442350000000001</c:v>
                </c:pt>
                <c:pt idx="35845">
                  <c:v>-14.625109999999999</c:v>
                </c:pt>
                <c:pt idx="35846">
                  <c:v>-8.3680509999999995</c:v>
                </c:pt>
                <c:pt idx="35847">
                  <c:v>-14.48785</c:v>
                </c:pt>
                <c:pt idx="35848">
                  <c:v>-1.033174</c:v>
                </c:pt>
                <c:pt idx="35849">
                  <c:v>0.2047872</c:v>
                </c:pt>
                <c:pt idx="35850">
                  <c:v>19.951129999999999</c:v>
                </c:pt>
                <c:pt idx="35851">
                  <c:v>-3.1220970000000001</c:v>
                </c:pt>
                <c:pt idx="35852">
                  <c:v>-1.3946019999999999</c:v>
                </c:pt>
                <c:pt idx="35853">
                  <c:v>3.2860619999999998</c:v>
                </c:pt>
                <c:pt idx="35854">
                  <c:v>-1.8784540000000001</c:v>
                </c:pt>
                <c:pt idx="35855">
                  <c:v>0.79160850000000005</c:v>
                </c:pt>
                <c:pt idx="35856">
                  <c:v>3.0513690000000002</c:v>
                </c:pt>
                <c:pt idx="35857">
                  <c:v>-3.7922410000000002</c:v>
                </c:pt>
                <c:pt idx="35858">
                  <c:v>-5.435092</c:v>
                </c:pt>
                <c:pt idx="35859">
                  <c:v>-7.8678720000000002</c:v>
                </c:pt>
                <c:pt idx="35860">
                  <c:v>6.183338</c:v>
                </c:pt>
                <c:pt idx="35861">
                  <c:v>0.14202819999999999</c:v>
                </c:pt>
                <c:pt idx="35862">
                  <c:v>9.7349209999999999</c:v>
                </c:pt>
                <c:pt idx="35863">
                  <c:v>-1.659451</c:v>
                </c:pt>
                <c:pt idx="35864">
                  <c:v>1.7225619999999999</c:v>
                </c:pt>
                <c:pt idx="35865">
                  <c:v>-7.4547429999999997</c:v>
                </c:pt>
                <c:pt idx="35866">
                  <c:v>-7.5781150000000004</c:v>
                </c:pt>
                <c:pt idx="35867">
                  <c:v>0.98902239999999997</c:v>
                </c:pt>
                <c:pt idx="35868">
                  <c:v>8.3271949999999997</c:v>
                </c:pt>
                <c:pt idx="35869">
                  <c:v>11.141159999999999</c:v>
                </c:pt>
                <c:pt idx="35870">
                  <c:v>-1.5367759999999999</c:v>
                </c:pt>
                <c:pt idx="35871">
                  <c:v>0.80566139999999997</c:v>
                </c:pt>
                <c:pt idx="35872">
                  <c:v>-3.5138090000000002</c:v>
                </c:pt>
                <c:pt idx="35873">
                  <c:v>1.4801979999999999</c:v>
                </c:pt>
                <c:pt idx="35874">
                  <c:v>-5.3664899999999998</c:v>
                </c:pt>
                <c:pt idx="35875">
                  <c:v>9.4389129999999994</c:v>
                </c:pt>
                <c:pt idx="35876">
                  <c:v>8.381907</c:v>
                </c:pt>
                <c:pt idx="35877">
                  <c:v>-7.0419830000000001</c:v>
                </c:pt>
                <c:pt idx="35878">
                  <c:v>-1.7929740000000001</c:v>
                </c:pt>
                <c:pt idx="35879">
                  <c:v>-8.9915489999999991</c:v>
                </c:pt>
                <c:pt idx="35880">
                  <c:v>12.96556</c:v>
                </c:pt>
                <c:pt idx="35881">
                  <c:v>-7.6318919999999997</c:v>
                </c:pt>
                <c:pt idx="35882">
                  <c:v>-3.7022189999999999</c:v>
                </c:pt>
                <c:pt idx="35883">
                  <c:v>-5.5474579999999998</c:v>
                </c:pt>
                <c:pt idx="35884">
                  <c:v>16.766549999999999</c:v>
                </c:pt>
                <c:pt idx="35885">
                  <c:v>1.3551420000000001</c:v>
                </c:pt>
                <c:pt idx="35886">
                  <c:v>-2.8210760000000001</c:v>
                </c:pt>
                <c:pt idx="35887">
                  <c:v>-1.381934</c:v>
                </c:pt>
                <c:pt idx="35888">
                  <c:v>-0.99796320000000005</c:v>
                </c:pt>
                <c:pt idx="35889">
                  <c:v>-11.07992</c:v>
                </c:pt>
                <c:pt idx="35890">
                  <c:v>-9.7045080000000006</c:v>
                </c:pt>
                <c:pt idx="35891">
                  <c:v>-17.932649999999999</c:v>
                </c:pt>
                <c:pt idx="35892">
                  <c:v>9.8376450000000002</c:v>
                </c:pt>
                <c:pt idx="35893">
                  <c:v>6.0301439999999999</c:v>
                </c:pt>
                <c:pt idx="35894">
                  <c:v>4.843788</c:v>
                </c:pt>
                <c:pt idx="35895">
                  <c:v>-2.9214069999999999</c:v>
                </c:pt>
                <c:pt idx="35896">
                  <c:v>6.3542569999999996</c:v>
                </c:pt>
                <c:pt idx="35897">
                  <c:v>-0.15212039999999999</c:v>
                </c:pt>
                <c:pt idx="35898">
                  <c:v>-5.4321789999999996</c:v>
                </c:pt>
                <c:pt idx="35899">
                  <c:v>0.5585369</c:v>
                </c:pt>
                <c:pt idx="35900">
                  <c:v>-1.61389</c:v>
                </c:pt>
                <c:pt idx="35901">
                  <c:v>9.2442349999999998</c:v>
                </c:pt>
                <c:pt idx="35902">
                  <c:v>3.0533130000000002</c:v>
                </c:pt>
                <c:pt idx="35903">
                  <c:v>13.80457</c:v>
                </c:pt>
                <c:pt idx="35904">
                  <c:v>0.82820680000000002</c:v>
                </c:pt>
                <c:pt idx="35905">
                  <c:v>-6.4298679999999999</c:v>
                </c:pt>
                <c:pt idx="35906">
                  <c:v>3.8531909999999998</c:v>
                </c:pt>
                <c:pt idx="35907">
                  <c:v>-1.77529</c:v>
                </c:pt>
                <c:pt idx="35908">
                  <c:v>-6.3767459999999998</c:v>
                </c:pt>
                <c:pt idx="35909">
                  <c:v>6.0370899999999998E-2</c:v>
                </c:pt>
                <c:pt idx="35910">
                  <c:v>-8.1068119999999997</c:v>
                </c:pt>
                <c:pt idx="35911">
                  <c:v>0.91333410000000004</c:v>
                </c:pt>
                <c:pt idx="35912">
                  <c:v>5.588489</c:v>
                </c:pt>
                <c:pt idx="35913">
                  <c:v>-5.990672</c:v>
                </c:pt>
                <c:pt idx="35914">
                  <c:v>8.7738990000000001</c:v>
                </c:pt>
                <c:pt idx="35915">
                  <c:v>1.0748180000000001</c:v>
                </c:pt>
                <c:pt idx="35916">
                  <c:v>0.1130968</c:v>
                </c:pt>
                <c:pt idx="35917">
                  <c:v>3.9525969999999999</c:v>
                </c:pt>
                <c:pt idx="35918">
                  <c:v>3.7304349999999999</c:v>
                </c:pt>
                <c:pt idx="35919">
                  <c:v>-6.8625410000000002</c:v>
                </c:pt>
                <c:pt idx="35920">
                  <c:v>-4.9873960000000004</c:v>
                </c:pt>
                <c:pt idx="35921">
                  <c:v>-7.1174400000000002</c:v>
                </c:pt>
                <c:pt idx="35922">
                  <c:v>6.1037340000000002</c:v>
                </c:pt>
                <c:pt idx="35923">
                  <c:v>-1.908428</c:v>
                </c:pt>
                <c:pt idx="35924">
                  <c:v>6.5564730000000004</c:v>
                </c:pt>
                <c:pt idx="35925">
                  <c:v>-8.7358259999999994</c:v>
                </c:pt>
                <c:pt idx="35926">
                  <c:v>7.5635219999999999</c:v>
                </c:pt>
                <c:pt idx="35927">
                  <c:v>-9.5627900000000002E-2</c:v>
                </c:pt>
                <c:pt idx="35928">
                  <c:v>-0.94048189999999998</c:v>
                </c:pt>
                <c:pt idx="35929">
                  <c:v>13.725490000000001</c:v>
                </c:pt>
                <c:pt idx="35930">
                  <c:v>-3.9990860000000001</c:v>
                </c:pt>
                <c:pt idx="35931">
                  <c:v>4.0404039999999997</c:v>
                </c:pt>
                <c:pt idx="35932">
                  <c:v>-5.5248619999999997</c:v>
                </c:pt>
                <c:pt idx="35933">
                  <c:v>5.2631579999999998</c:v>
                </c:pt>
                <c:pt idx="35934">
                  <c:v>-12.22222</c:v>
                </c:pt>
                <c:pt idx="35935">
                  <c:v>-1.111111</c:v>
                </c:pt>
                <c:pt idx="35936">
                  <c:v>8.1460679999999996</c:v>
                </c:pt>
                <c:pt idx="35937">
                  <c:v>-15.84416</c:v>
                </c:pt>
                <c:pt idx="35938">
                  <c:v>6.1728399999999999</c:v>
                </c:pt>
                <c:pt idx="35939">
                  <c:v>0.8139535</c:v>
                </c:pt>
                <c:pt idx="35940">
                  <c:v>1.7301040000000001</c:v>
                </c:pt>
                <c:pt idx="35941">
                  <c:v>-18.367349999999998</c:v>
                </c:pt>
                <c:pt idx="35942">
                  <c:v>-1.388889</c:v>
                </c:pt>
                <c:pt idx="35943">
                  <c:v>-4.225352</c:v>
                </c:pt>
                <c:pt idx="35944">
                  <c:v>-6.4705880000000002</c:v>
                </c:pt>
                <c:pt idx="35945">
                  <c:v>10.062889999999999</c:v>
                </c:pt>
                <c:pt idx="35946">
                  <c:v>2.1428569999999998</c:v>
                </c:pt>
                <c:pt idx="35947">
                  <c:v>17.482520000000001</c:v>
                </c:pt>
                <c:pt idx="35948">
                  <c:v>-9.523809</c:v>
                </c:pt>
                <c:pt idx="35949">
                  <c:v>5.2631579999999998</c:v>
                </c:pt>
                <c:pt idx="35950">
                  <c:v>-12.5</c:v>
                </c:pt>
                <c:pt idx="35951">
                  <c:v>1.142857</c:v>
                </c:pt>
                <c:pt idx="35952">
                  <c:v>4.2372880000000004</c:v>
                </c:pt>
                <c:pt idx="35953">
                  <c:v>-18.163270000000001</c:v>
                </c:pt>
                <c:pt idx="35954">
                  <c:v>5.9850370000000002</c:v>
                </c:pt>
                <c:pt idx="35955">
                  <c:v>-3.2941180000000001</c:v>
                </c:pt>
                <c:pt idx="35956">
                  <c:v>1.0948899999999999</c:v>
                </c:pt>
                <c:pt idx="35957">
                  <c:v>-9.1456079999999993</c:v>
                </c:pt>
                <c:pt idx="35958">
                  <c:v>10.596030000000001</c:v>
                </c:pt>
                <c:pt idx="35959">
                  <c:v>10.179639999999999</c:v>
                </c:pt>
                <c:pt idx="35960">
                  <c:v>7.0652169999999996</c:v>
                </c:pt>
                <c:pt idx="35961">
                  <c:v>-7.3096449999999997</c:v>
                </c:pt>
                <c:pt idx="35962">
                  <c:v>-7.6238289999999997</c:v>
                </c:pt>
                <c:pt idx="35963">
                  <c:v>2.5617390000000002</c:v>
                </c:pt>
                <c:pt idx="35964">
                  <c:v>-20.231210000000001</c:v>
                </c:pt>
                <c:pt idx="35965">
                  <c:v>-3.6231879999999999</c:v>
                </c:pt>
                <c:pt idx="35966">
                  <c:v>11.12782</c:v>
                </c:pt>
                <c:pt idx="35967">
                  <c:v>4.0595400000000001</c:v>
                </c:pt>
                <c:pt idx="35968">
                  <c:v>0</c:v>
                </c:pt>
                <c:pt idx="35969">
                  <c:v>6.6319889999999999</c:v>
                </c:pt>
                <c:pt idx="35970">
                  <c:v>2.4390239999999999</c:v>
                </c:pt>
                <c:pt idx="35971">
                  <c:v>2.3809520000000002</c:v>
                </c:pt>
                <c:pt idx="35972">
                  <c:v>-2.2004890000000001</c:v>
                </c:pt>
                <c:pt idx="35973">
                  <c:v>4.9327350000000001</c:v>
                </c:pt>
                <c:pt idx="35974">
                  <c:v>-7.6923069999999996</c:v>
                </c:pt>
                <c:pt idx="35975">
                  <c:v>27.592590000000001</c:v>
                </c:pt>
                <c:pt idx="35976">
                  <c:v>-7.1117559999999997</c:v>
                </c:pt>
                <c:pt idx="35977">
                  <c:v>9.375</c:v>
                </c:pt>
                <c:pt idx="35978">
                  <c:v>5.7142860000000004</c:v>
                </c:pt>
                <c:pt idx="35979">
                  <c:v>-6.7307689999999996</c:v>
                </c:pt>
                <c:pt idx="35980">
                  <c:v>-11.69355</c:v>
                </c:pt>
                <c:pt idx="35981">
                  <c:v>4.5662099999999999</c:v>
                </c:pt>
                <c:pt idx="35982">
                  <c:v>-2.5198939999999999</c:v>
                </c:pt>
                <c:pt idx="35983">
                  <c:v>4.7619049999999996</c:v>
                </c:pt>
                <c:pt idx="35984">
                  <c:v>-4.5454549999999996</c:v>
                </c:pt>
                <c:pt idx="35985">
                  <c:v>1.1857629999999999</c:v>
                </c:pt>
                <c:pt idx="35986">
                  <c:v>-7.4446320000000004</c:v>
                </c:pt>
                <c:pt idx="35987">
                  <c:v>6.4698279999999997</c:v>
                </c:pt>
                <c:pt idx="35988">
                  <c:v>0.40646969999999999</c:v>
                </c:pt>
                <c:pt idx="35989">
                  <c:v>3.9004150000000002</c:v>
                </c:pt>
                <c:pt idx="35990">
                  <c:v>-1.4216230000000001</c:v>
                </c:pt>
                <c:pt idx="35991">
                  <c:v>2.6717200000000001</c:v>
                </c:pt>
                <c:pt idx="35992">
                  <c:v>3.3805290000000001</c:v>
                </c:pt>
                <c:pt idx="35993">
                  <c:v>2.7927409999999999</c:v>
                </c:pt>
                <c:pt idx="35994">
                  <c:v>-6.4089390000000002</c:v>
                </c:pt>
                <c:pt idx="35995">
                  <c:v>1.6101669999999999</c:v>
                </c:pt>
                <c:pt idx="35996">
                  <c:v>-3.2556530000000001</c:v>
                </c:pt>
                <c:pt idx="35997">
                  <c:v>5.1784610000000004</c:v>
                </c:pt>
                <c:pt idx="35998">
                  <c:v>1.0109109999999999</c:v>
                </c:pt>
                <c:pt idx="35999">
                  <c:v>8.5999099999999995</c:v>
                </c:pt>
                <c:pt idx="36000">
                  <c:v>-9.168685</c:v>
                </c:pt>
                <c:pt idx="36001">
                  <c:v>-0.91587249999999998</c:v>
                </c:pt>
                <c:pt idx="36002">
                  <c:v>-4.1104200000000004</c:v>
                </c:pt>
                <c:pt idx="36003">
                  <c:v>5.1499110000000003</c:v>
                </c:pt>
                <c:pt idx="36004">
                  <c:v>-0.44538349999999999</c:v>
                </c:pt>
                <c:pt idx="36005">
                  <c:v>-9.5745719999999999</c:v>
                </c:pt>
                <c:pt idx="36006">
                  <c:v>-5.8137350000000003</c:v>
                </c:pt>
                <c:pt idx="36007">
                  <c:v>-10.36185</c:v>
                </c:pt>
                <c:pt idx="36008">
                  <c:v>3.7019319999999998</c:v>
                </c:pt>
                <c:pt idx="36009">
                  <c:v>-0.64526510000000004</c:v>
                </c:pt>
                <c:pt idx="36010">
                  <c:v>10.30988</c:v>
                </c:pt>
                <c:pt idx="36011">
                  <c:v>-1.893208</c:v>
                </c:pt>
                <c:pt idx="36012">
                  <c:v>-0.53814209999999996</c:v>
                </c:pt>
                <c:pt idx="36013">
                  <c:v>-8.7339730000000007</c:v>
                </c:pt>
                <c:pt idx="36014">
                  <c:v>-0.55606670000000002</c:v>
                </c:pt>
                <c:pt idx="36015">
                  <c:v>0.12160120000000001</c:v>
                </c:pt>
                <c:pt idx="36016">
                  <c:v>-0.67217199999999999</c:v>
                </c:pt>
                <c:pt idx="36017">
                  <c:v>5.048495</c:v>
                </c:pt>
                <c:pt idx="36018">
                  <c:v>1.542546</c:v>
                </c:pt>
                <c:pt idx="36019">
                  <c:v>-2.7315079999999998</c:v>
                </c:pt>
                <c:pt idx="36020">
                  <c:v>-5.0171210000000004</c:v>
                </c:pt>
                <c:pt idx="36021">
                  <c:v>-2.2129080000000001</c:v>
                </c:pt>
                <c:pt idx="36022">
                  <c:v>0.7967282</c:v>
                </c:pt>
                <c:pt idx="36023">
                  <c:v>2.0313720000000002</c:v>
                </c:pt>
                <c:pt idx="36024">
                  <c:v>9.0869890000000009</c:v>
                </c:pt>
                <c:pt idx="36025">
                  <c:v>-4.5107229999999996</c:v>
                </c:pt>
                <c:pt idx="36026">
                  <c:v>1.7949059999999999</c:v>
                </c:pt>
                <c:pt idx="36027">
                  <c:v>-3.7681119999999999</c:v>
                </c:pt>
                <c:pt idx="36028">
                  <c:v>-1.388209</c:v>
                </c:pt>
                <c:pt idx="36029">
                  <c:v>3.721832</c:v>
                </c:pt>
                <c:pt idx="36030">
                  <c:v>5.240157</c:v>
                </c:pt>
                <c:pt idx="36031">
                  <c:v>-0.75496339999999995</c:v>
                </c:pt>
                <c:pt idx="36032">
                  <c:v>-3.7081520000000001</c:v>
                </c:pt>
                <c:pt idx="36033">
                  <c:v>-2.4922469999999999</c:v>
                </c:pt>
                <c:pt idx="36034">
                  <c:v>-2.1027960000000001</c:v>
                </c:pt>
                <c:pt idx="36035">
                  <c:v>-0.18380179999999999</c:v>
                </c:pt>
                <c:pt idx="36036">
                  <c:v>-6.018421</c:v>
                </c:pt>
                <c:pt idx="36037">
                  <c:v>7.7098250000000004</c:v>
                </c:pt>
                <c:pt idx="36038">
                  <c:v>1.041131</c:v>
                </c:pt>
                <c:pt idx="36039">
                  <c:v>3.1926009999999998</c:v>
                </c:pt>
                <c:pt idx="36040">
                  <c:v>-3.1502720000000002</c:v>
                </c:pt>
                <c:pt idx="36041">
                  <c:v>-2.3878810000000001</c:v>
                </c:pt>
                <c:pt idx="36042">
                  <c:v>0.65636090000000002</c:v>
                </c:pt>
                <c:pt idx="36043">
                  <c:v>2.3605659999999999</c:v>
                </c:pt>
                <c:pt idx="36044">
                  <c:v>3.8112360000000001</c:v>
                </c:pt>
                <c:pt idx="36045">
                  <c:v>-0.1098836</c:v>
                </c:pt>
                <c:pt idx="36046">
                  <c:v>0.32543470000000002</c:v>
                </c:pt>
                <c:pt idx="36047">
                  <c:v>1.6943010000000001</c:v>
                </c:pt>
                <c:pt idx="36048">
                  <c:v>0.64640719999999996</c:v>
                </c:pt>
                <c:pt idx="36049">
                  <c:v>-2.9393410000000002</c:v>
                </c:pt>
                <c:pt idx="36050">
                  <c:v>4.4468649999999998</c:v>
                </c:pt>
                <c:pt idx="36051">
                  <c:v>1.5153540000000001</c:v>
                </c:pt>
                <c:pt idx="36052">
                  <c:v>3.7425700000000002</c:v>
                </c:pt>
                <c:pt idx="36053">
                  <c:v>-5.7148770000000004</c:v>
                </c:pt>
                <c:pt idx="36054">
                  <c:v>-1.824443</c:v>
                </c:pt>
                <c:pt idx="36055">
                  <c:v>0.15210480000000001</c:v>
                </c:pt>
                <c:pt idx="36056">
                  <c:v>3.9606940000000002</c:v>
                </c:pt>
                <c:pt idx="36057">
                  <c:v>2.6522060000000001</c:v>
                </c:pt>
                <c:pt idx="36058">
                  <c:v>0.25971250000000001</c:v>
                </c:pt>
                <c:pt idx="36059">
                  <c:v>6.6240800000000002</c:v>
                </c:pt>
                <c:pt idx="36060">
                  <c:v>-8.4084810000000001</c:v>
                </c:pt>
                <c:pt idx="36061">
                  <c:v>-0.35362510000000003</c:v>
                </c:pt>
                <c:pt idx="36062">
                  <c:v>-11.86286</c:v>
                </c:pt>
                <c:pt idx="36063">
                  <c:v>7.5644150000000003</c:v>
                </c:pt>
                <c:pt idx="36064">
                  <c:v>-2.7192080000000001</c:v>
                </c:pt>
                <c:pt idx="36065">
                  <c:v>-15.19406</c:v>
                </c:pt>
                <c:pt idx="36066">
                  <c:v>-3.0227059999999999</c:v>
                </c:pt>
                <c:pt idx="36067">
                  <c:v>5.3175600000000003</c:v>
                </c:pt>
                <c:pt idx="36068">
                  <c:v>18.206389999999999</c:v>
                </c:pt>
                <c:pt idx="36069">
                  <c:v>-1.165788</c:v>
                </c:pt>
                <c:pt idx="36070">
                  <c:v>-1.396204</c:v>
                </c:pt>
                <c:pt idx="36071">
                  <c:v>-4.1058180000000002</c:v>
                </c:pt>
                <c:pt idx="36072">
                  <c:v>-3.1540159999999999</c:v>
                </c:pt>
                <c:pt idx="36073">
                  <c:v>-8.9891670000000001</c:v>
                </c:pt>
                <c:pt idx="36074">
                  <c:v>-1.1571549999999999</c:v>
                </c:pt>
                <c:pt idx="36075">
                  <c:v>9.9316519999999997</c:v>
                </c:pt>
                <c:pt idx="36076">
                  <c:v>-3.246543</c:v>
                </c:pt>
                <c:pt idx="36077">
                  <c:v>-2.1034480000000002</c:v>
                </c:pt>
                <c:pt idx="36078">
                  <c:v>-12.76051</c:v>
                </c:pt>
                <c:pt idx="36079">
                  <c:v>-4.9426040000000002</c:v>
                </c:pt>
                <c:pt idx="36080">
                  <c:v>1.5827530000000001</c:v>
                </c:pt>
                <c:pt idx="36081">
                  <c:v>3.5204110000000002</c:v>
                </c:pt>
                <c:pt idx="36082">
                  <c:v>-5.143383</c:v>
                </c:pt>
                <c:pt idx="36083">
                  <c:v>-5.3982190000000001</c:v>
                </c:pt>
                <c:pt idx="36084">
                  <c:v>2.6361539999999999</c:v>
                </c:pt>
                <c:pt idx="36085">
                  <c:v>1.232108</c:v>
                </c:pt>
                <c:pt idx="36086">
                  <c:v>2.4482740000000001</c:v>
                </c:pt>
                <c:pt idx="36087">
                  <c:v>2.4223029999999999</c:v>
                </c:pt>
                <c:pt idx="36088">
                  <c:v>-5.3650229999999999</c:v>
                </c:pt>
                <c:pt idx="36089">
                  <c:v>-3.624447</c:v>
                </c:pt>
                <c:pt idx="36090">
                  <c:v>6.685009</c:v>
                </c:pt>
                <c:pt idx="36091">
                  <c:v>4.4652599999999998</c:v>
                </c:pt>
                <c:pt idx="36092">
                  <c:v>1.3584799999999999</c:v>
                </c:pt>
                <c:pt idx="36093">
                  <c:v>-1.7010749999999999</c:v>
                </c:pt>
                <c:pt idx="36094">
                  <c:v>3.8153549999999998</c:v>
                </c:pt>
                <c:pt idx="36095">
                  <c:v>-1.7136210000000001</c:v>
                </c:pt>
                <c:pt idx="36096">
                  <c:v>6.3486820000000002</c:v>
                </c:pt>
                <c:pt idx="36097">
                  <c:v>-9.8795520000000003</c:v>
                </c:pt>
                <c:pt idx="36098">
                  <c:v>5.1948869999999996</c:v>
                </c:pt>
                <c:pt idx="36099">
                  <c:v>0.34544079999999999</c:v>
                </c:pt>
                <c:pt idx="36100">
                  <c:v>3.4607250000000001</c:v>
                </c:pt>
                <c:pt idx="36101">
                  <c:v>4.9629320000000003</c:v>
                </c:pt>
                <c:pt idx="36102">
                  <c:v>-1.308651</c:v>
                </c:pt>
                <c:pt idx="36103">
                  <c:v>1.596538</c:v>
                </c:pt>
                <c:pt idx="36104">
                  <c:v>-0.37045400000000001</c:v>
                </c:pt>
                <c:pt idx="36105">
                  <c:v>-3.7508819999999998</c:v>
                </c:pt>
                <c:pt idx="36106">
                  <c:v>5.2447470000000003</c:v>
                </c:pt>
                <c:pt idx="36107">
                  <c:v>-5.7664619999999998</c:v>
                </c:pt>
                <c:pt idx="36108">
                  <c:v>4.0503739999999997</c:v>
                </c:pt>
                <c:pt idx="36109">
                  <c:v>9.3165469999999999</c:v>
                </c:pt>
                <c:pt idx="36110">
                  <c:v>14.271839999999999</c:v>
                </c:pt>
                <c:pt idx="36111">
                  <c:v>-15.235860000000001</c:v>
                </c:pt>
                <c:pt idx="36112">
                  <c:v>-3.8983050000000001</c:v>
                </c:pt>
                <c:pt idx="36113">
                  <c:v>-1.2354719999999999</c:v>
                </c:pt>
                <c:pt idx="36114">
                  <c:v>-7.3205799999999996</c:v>
                </c:pt>
                <c:pt idx="36115">
                  <c:v>-1.7341040000000001</c:v>
                </c:pt>
                <c:pt idx="36116">
                  <c:v>15.017860000000001</c:v>
                </c:pt>
                <c:pt idx="36117">
                  <c:v>3.3203749999999999</c:v>
                </c:pt>
                <c:pt idx="36118">
                  <c:v>-4.2239050000000002</c:v>
                </c:pt>
                <c:pt idx="36119">
                  <c:v>-3.8461539999999999</c:v>
                </c:pt>
                <c:pt idx="36120">
                  <c:v>-0.30674849999999998</c:v>
                </c:pt>
                <c:pt idx="36121">
                  <c:v>-13.354620000000001</c:v>
                </c:pt>
                <c:pt idx="36122">
                  <c:v>-2.456909</c:v>
                </c:pt>
                <c:pt idx="36123">
                  <c:v>5.5778189999999999</c:v>
                </c:pt>
                <c:pt idx="36124">
                  <c:v>-2.0689649999999999</c:v>
                </c:pt>
                <c:pt idx="36125">
                  <c:v>1.056338</c:v>
                </c:pt>
                <c:pt idx="36126">
                  <c:v>-14.111499999999999</c:v>
                </c:pt>
                <c:pt idx="36127">
                  <c:v>9.8923679999999994</c:v>
                </c:pt>
                <c:pt idx="36128">
                  <c:v>-7.4032609999999996</c:v>
                </c:pt>
                <c:pt idx="36129">
                  <c:v>-1.822578</c:v>
                </c:pt>
                <c:pt idx="36130">
                  <c:v>5.5692500000000003</c:v>
                </c:pt>
                <c:pt idx="36131">
                  <c:v>5.0762409999999996</c:v>
                </c:pt>
                <c:pt idx="36132">
                  <c:v>1.4164909999999999</c:v>
                </c:pt>
                <c:pt idx="36133">
                  <c:v>3.587939</c:v>
                </c:pt>
                <c:pt idx="36134">
                  <c:v>0.15182019999999999</c:v>
                </c:pt>
                <c:pt idx="36135">
                  <c:v>0.73378829999999995</c:v>
                </c:pt>
                <c:pt idx="36136">
                  <c:v>6.6037739999999996</c:v>
                </c:pt>
                <c:pt idx="36137">
                  <c:v>-3.8348080000000002</c:v>
                </c:pt>
                <c:pt idx="36138">
                  <c:v>9.2024539999999995</c:v>
                </c:pt>
                <c:pt idx="36139">
                  <c:v>2.5280900000000002</c:v>
                </c:pt>
                <c:pt idx="36140">
                  <c:v>-5.6962029999999997</c:v>
                </c:pt>
                <c:pt idx="36141">
                  <c:v>2.013423</c:v>
                </c:pt>
                <c:pt idx="36142">
                  <c:v>-6.7105259999999998</c:v>
                </c:pt>
                <c:pt idx="36143">
                  <c:v>-5.500705</c:v>
                </c:pt>
                <c:pt idx="36144">
                  <c:v>-1.492537</c:v>
                </c:pt>
                <c:pt idx="36145">
                  <c:v>4.2424239999999998</c:v>
                </c:pt>
                <c:pt idx="36146">
                  <c:v>12.5</c:v>
                </c:pt>
                <c:pt idx="36147">
                  <c:v>-23.61111</c:v>
                </c:pt>
                <c:pt idx="36148">
                  <c:v>12</c:v>
                </c:pt>
                <c:pt idx="36149">
                  <c:v>-3.4482759999999999</c:v>
                </c:pt>
                <c:pt idx="36150">
                  <c:v>-18.709679999999999</c:v>
                </c:pt>
                <c:pt idx="36151">
                  <c:v>14.13043</c:v>
                </c:pt>
                <c:pt idx="36152">
                  <c:v>-11.90476</c:v>
                </c:pt>
                <c:pt idx="36153">
                  <c:v>13.540699999999999</c:v>
                </c:pt>
                <c:pt idx="36154">
                  <c:v>13.01205</c:v>
                </c:pt>
                <c:pt idx="36155">
                  <c:v>-1.066098</c:v>
                </c:pt>
                <c:pt idx="36156">
                  <c:v>-12.71552</c:v>
                </c:pt>
                <c:pt idx="36157">
                  <c:v>-6.1728399999999999</c:v>
                </c:pt>
                <c:pt idx="36158">
                  <c:v>21.578949999999999</c:v>
                </c:pt>
                <c:pt idx="36159">
                  <c:v>-7.8431369999999996</c:v>
                </c:pt>
                <c:pt idx="36160">
                  <c:v>0</c:v>
                </c:pt>
                <c:pt idx="36161">
                  <c:v>-15.53191</c:v>
                </c:pt>
                <c:pt idx="36162">
                  <c:v>7.1428570000000002</c:v>
                </c:pt>
                <c:pt idx="36163">
                  <c:v>-5.2083329999999997</c:v>
                </c:pt>
                <c:pt idx="36164">
                  <c:v>0</c:v>
                </c:pt>
                <c:pt idx="36165">
                  <c:v>-3.2967029999999999</c:v>
                </c:pt>
                <c:pt idx="36166">
                  <c:v>-9.0909089999999999</c:v>
                </c:pt>
                <c:pt idx="36167">
                  <c:v>-8.9108920000000005</c:v>
                </c:pt>
                <c:pt idx="36168">
                  <c:v>-2.1739130000000002</c:v>
                </c:pt>
                <c:pt idx="36169">
                  <c:v>-16.66667</c:v>
                </c:pt>
                <c:pt idx="36170">
                  <c:v>-13.75</c:v>
                </c:pt>
                <c:pt idx="36171">
                  <c:v>15.942030000000001</c:v>
                </c:pt>
                <c:pt idx="36172">
                  <c:v>-10.84337</c:v>
                </c:pt>
                <c:pt idx="36173">
                  <c:v>0</c:v>
                </c:pt>
                <c:pt idx="36174">
                  <c:v>21.62162</c:v>
                </c:pt>
                <c:pt idx="36175">
                  <c:v>-17.77778</c:v>
                </c:pt>
                <c:pt idx="36176">
                  <c:v>0.54054049999999998</c:v>
                </c:pt>
                <c:pt idx="36177">
                  <c:v>-0.53763439999999996</c:v>
                </c:pt>
                <c:pt idx="36178">
                  <c:v>0</c:v>
                </c:pt>
                <c:pt idx="36179">
                  <c:v>0</c:v>
                </c:pt>
                <c:pt idx="36180">
                  <c:v>5.4054060000000002</c:v>
                </c:pt>
                <c:pt idx="36181">
                  <c:v>4.331683</c:v>
                </c:pt>
                <c:pt idx="36182">
                  <c:v>-4.6263350000000001</c:v>
                </c:pt>
                <c:pt idx="36183">
                  <c:v>10.69652</c:v>
                </c:pt>
                <c:pt idx="36184">
                  <c:v>-14.157299999999999</c:v>
                </c:pt>
                <c:pt idx="36185">
                  <c:v>11.256539999999999</c:v>
                </c:pt>
                <c:pt idx="36186">
                  <c:v>-29.411760000000001</c:v>
                </c:pt>
                <c:pt idx="36187">
                  <c:v>0</c:v>
                </c:pt>
                <c:pt idx="36188">
                  <c:v>5.529954</c:v>
                </c:pt>
                <c:pt idx="36189">
                  <c:v>-1.892285</c:v>
                </c:pt>
                <c:pt idx="36190">
                  <c:v>-10.23739</c:v>
                </c:pt>
                <c:pt idx="36191">
                  <c:v>11.404960000000001</c:v>
                </c:pt>
                <c:pt idx="36192">
                  <c:v>2.2421519999999999</c:v>
                </c:pt>
                <c:pt idx="36193">
                  <c:v>0</c:v>
                </c:pt>
                <c:pt idx="36194">
                  <c:v>-6.5</c:v>
                </c:pt>
                <c:pt idx="36195">
                  <c:v>-23.404250000000001</c:v>
                </c:pt>
                <c:pt idx="36196">
                  <c:v>0</c:v>
                </c:pt>
                <c:pt idx="36197">
                  <c:v>11.11111</c:v>
                </c:pt>
                <c:pt idx="36198">
                  <c:v>-5</c:v>
                </c:pt>
                <c:pt idx="36199">
                  <c:v>-2.6315789999999999</c:v>
                </c:pt>
                <c:pt idx="36200">
                  <c:v>15</c:v>
                </c:pt>
                <c:pt idx="36201">
                  <c:v>-20.127800000000001</c:v>
                </c:pt>
                <c:pt idx="36202">
                  <c:v>-8</c:v>
                </c:pt>
                <c:pt idx="36203">
                  <c:v>-0.5446879</c:v>
                </c:pt>
                <c:pt idx="36204">
                  <c:v>-2.9761920000000002</c:v>
                </c:pt>
                <c:pt idx="36205">
                  <c:v>-0.66132120000000005</c:v>
                </c:pt>
                <c:pt idx="36206">
                  <c:v>4.4927999999999999</c:v>
                </c:pt>
                <c:pt idx="36207">
                  <c:v>8.1276500000000002E-2</c:v>
                </c:pt>
                <c:pt idx="36208">
                  <c:v>-4.2851540000000004</c:v>
                </c:pt>
                <c:pt idx="36209">
                  <c:v>-1.471679</c:v>
                </c:pt>
                <c:pt idx="36210">
                  <c:v>-0.36526799999999998</c:v>
                </c:pt>
                <c:pt idx="36211">
                  <c:v>0.64477249999999997</c:v>
                </c:pt>
                <c:pt idx="36212">
                  <c:v>-0.58251520000000001</c:v>
                </c:pt>
                <c:pt idx="36213">
                  <c:v>-2.3369960000000001</c:v>
                </c:pt>
                <c:pt idx="36214">
                  <c:v>-1.2463839999999999</c:v>
                </c:pt>
                <c:pt idx="36215">
                  <c:v>1.0052099999999999</c:v>
                </c:pt>
                <c:pt idx="36216">
                  <c:v>5.214785</c:v>
                </c:pt>
                <c:pt idx="36217">
                  <c:v>-2.563329</c:v>
                </c:pt>
                <c:pt idx="36218">
                  <c:v>1.3738300000000001</c:v>
                </c:pt>
                <c:pt idx="36219">
                  <c:v>-1.3298399999999999</c:v>
                </c:pt>
                <c:pt idx="36220">
                  <c:v>-0.96805189999999997</c:v>
                </c:pt>
                <c:pt idx="36221">
                  <c:v>2.81731E-2</c:v>
                </c:pt>
                <c:pt idx="36222">
                  <c:v>-0.90597019999999995</c:v>
                </c:pt>
                <c:pt idx="36223">
                  <c:v>-0.61459649999999999</c:v>
                </c:pt>
                <c:pt idx="36224">
                  <c:v>-3.1327889999999998</c:v>
                </c:pt>
                <c:pt idx="36225">
                  <c:v>1.5226599999999999</c:v>
                </c:pt>
                <c:pt idx="36226">
                  <c:v>4.4059619999999997</c:v>
                </c:pt>
                <c:pt idx="36227">
                  <c:v>-0.91914050000000003</c:v>
                </c:pt>
                <c:pt idx="36228">
                  <c:v>-5.3705069999999999</c:v>
                </c:pt>
                <c:pt idx="36229">
                  <c:v>3.0569220000000001</c:v>
                </c:pt>
                <c:pt idx="36230">
                  <c:v>3.7758240000000001</c:v>
                </c:pt>
                <c:pt idx="36231">
                  <c:v>0.95493419999999996</c:v>
                </c:pt>
                <c:pt idx="36232">
                  <c:v>-0.2049774</c:v>
                </c:pt>
                <c:pt idx="36233">
                  <c:v>-0.16307250000000001</c:v>
                </c:pt>
                <c:pt idx="36234">
                  <c:v>-1.942485</c:v>
                </c:pt>
                <c:pt idx="36235">
                  <c:v>3.4201060000000001</c:v>
                </c:pt>
                <c:pt idx="36236">
                  <c:v>1.3915489999999999</c:v>
                </c:pt>
                <c:pt idx="36237">
                  <c:v>-3.9950739999999998</c:v>
                </c:pt>
                <c:pt idx="36238">
                  <c:v>-0.53482560000000001</c:v>
                </c:pt>
                <c:pt idx="36239">
                  <c:v>0.16414049999999999</c:v>
                </c:pt>
                <c:pt idx="36240">
                  <c:v>0.93828080000000003</c:v>
                </c:pt>
                <c:pt idx="36241">
                  <c:v>4.6765610000000004</c:v>
                </c:pt>
                <c:pt idx="36242">
                  <c:v>0.53091750000000004</c:v>
                </c:pt>
                <c:pt idx="36243">
                  <c:v>2.178941</c:v>
                </c:pt>
                <c:pt idx="36244">
                  <c:v>-2.2638820000000002</c:v>
                </c:pt>
                <c:pt idx="36245">
                  <c:v>0.59641750000000004</c:v>
                </c:pt>
                <c:pt idx="36246">
                  <c:v>-3.026376</c:v>
                </c:pt>
                <c:pt idx="36247">
                  <c:v>9.1783699999999996E-2</c:v>
                </c:pt>
                <c:pt idx="36248">
                  <c:v>-0.30624099999999999</c:v>
                </c:pt>
                <c:pt idx="36249">
                  <c:v>2.394539</c:v>
                </c:pt>
                <c:pt idx="36250">
                  <c:v>-1.0297689999999999</c:v>
                </c:pt>
                <c:pt idx="36251">
                  <c:v>-0.66010440000000004</c:v>
                </c:pt>
                <c:pt idx="36252">
                  <c:v>0.38031399999999999</c:v>
                </c:pt>
                <c:pt idx="36253">
                  <c:v>3.7189809999999999</c:v>
                </c:pt>
                <c:pt idx="36254">
                  <c:v>-2.8874919999999999</c:v>
                </c:pt>
                <c:pt idx="36255">
                  <c:v>-3.7762419999999999</c:v>
                </c:pt>
                <c:pt idx="36256">
                  <c:v>1.5960479999999999</c:v>
                </c:pt>
                <c:pt idx="36257">
                  <c:v>-1.443198</c:v>
                </c:pt>
                <c:pt idx="36258">
                  <c:v>0</c:v>
                </c:pt>
                <c:pt idx="36259">
                  <c:v>0.78492930000000005</c:v>
                </c:pt>
                <c:pt idx="36260">
                  <c:v>15.348839999999999</c:v>
                </c:pt>
                <c:pt idx="36261">
                  <c:v>5.6338030000000003</c:v>
                </c:pt>
                <c:pt idx="36262">
                  <c:v>-3.3333330000000001</c:v>
                </c:pt>
                <c:pt idx="36263">
                  <c:v>5.7142860000000004</c:v>
                </c:pt>
                <c:pt idx="36264">
                  <c:v>-4.0540539999999998</c:v>
                </c:pt>
                <c:pt idx="36265">
                  <c:v>-2.8169010000000001</c:v>
                </c:pt>
                <c:pt idx="36266">
                  <c:v>5.4054060000000002</c:v>
                </c:pt>
                <c:pt idx="36267">
                  <c:v>0.25641029999999998</c:v>
                </c:pt>
                <c:pt idx="36268">
                  <c:v>-4.7314579999999999</c:v>
                </c:pt>
                <c:pt idx="36269">
                  <c:v>9.3959729999999997</c:v>
                </c:pt>
                <c:pt idx="36270">
                  <c:v>3.6809820000000002</c:v>
                </c:pt>
                <c:pt idx="36271">
                  <c:v>0</c:v>
                </c:pt>
                <c:pt idx="36272">
                  <c:v>-6.5088759999999999</c:v>
                </c:pt>
                <c:pt idx="36273">
                  <c:v>-14.777570000000001</c:v>
                </c:pt>
                <c:pt idx="36274">
                  <c:v>14.08877</c:v>
                </c:pt>
                <c:pt idx="36275">
                  <c:v>-4.1450779999999998</c:v>
                </c:pt>
                <c:pt idx="36276">
                  <c:v>2.9054060000000002</c:v>
                </c:pt>
                <c:pt idx="36277">
                  <c:v>10.3086</c:v>
                </c:pt>
                <c:pt idx="36278">
                  <c:v>-6</c:v>
                </c:pt>
                <c:pt idx="36279">
                  <c:v>0</c:v>
                </c:pt>
                <c:pt idx="36280">
                  <c:v>-18.169260000000001</c:v>
                </c:pt>
                <c:pt idx="36281">
                  <c:v>1.0500400000000001</c:v>
                </c:pt>
                <c:pt idx="36282">
                  <c:v>-0.54644809999999999</c:v>
                </c:pt>
                <c:pt idx="36283">
                  <c:v>2.4765929999999998</c:v>
                </c:pt>
                <c:pt idx="36284">
                  <c:v>-3.63138E-2</c:v>
                </c:pt>
                <c:pt idx="36285">
                  <c:v>-0.66342199999999996</c:v>
                </c:pt>
                <c:pt idx="36286">
                  <c:v>-4.462942</c:v>
                </c:pt>
                <c:pt idx="36287">
                  <c:v>-0.63347469999999995</c:v>
                </c:pt>
                <c:pt idx="36288">
                  <c:v>0.64822780000000002</c:v>
                </c:pt>
                <c:pt idx="36289">
                  <c:v>2.0164569999999999</c:v>
                </c:pt>
                <c:pt idx="36290">
                  <c:v>0.5103799</c:v>
                </c:pt>
                <c:pt idx="36291">
                  <c:v>-0.76793650000000002</c:v>
                </c:pt>
                <c:pt idx="36292">
                  <c:v>0.94383459999999997</c:v>
                </c:pt>
                <c:pt idx="36293">
                  <c:v>-4.2344600000000003E-2</c:v>
                </c:pt>
                <c:pt idx="36294">
                  <c:v>2.0087989999999998</c:v>
                </c:pt>
                <c:pt idx="36295">
                  <c:v>-0.1526361</c:v>
                </c:pt>
                <c:pt idx="36296">
                  <c:v>-2.5215529999999999</c:v>
                </c:pt>
                <c:pt idx="36297">
                  <c:v>-0.75179149999999995</c:v>
                </c:pt>
                <c:pt idx="36298">
                  <c:v>0.58877769999999996</c:v>
                </c:pt>
                <c:pt idx="36299">
                  <c:v>1.2887040000000001</c:v>
                </c:pt>
                <c:pt idx="36300">
                  <c:v>3.2985440000000001</c:v>
                </c:pt>
                <c:pt idx="36301">
                  <c:v>-3.4144960000000002</c:v>
                </c:pt>
                <c:pt idx="36302">
                  <c:v>0.93065989999999998</c:v>
                </c:pt>
                <c:pt idx="36303">
                  <c:v>-1.7595700000000001</c:v>
                </c:pt>
                <c:pt idx="36304">
                  <c:v>-0.11505079999999999</c:v>
                </c:pt>
                <c:pt idx="36305">
                  <c:v>-3.8984290000000001</c:v>
                </c:pt>
                <c:pt idx="36306">
                  <c:v>-2.5498639999999999</c:v>
                </c:pt>
                <c:pt idx="36307">
                  <c:v>-0.95874669999999995</c:v>
                </c:pt>
                <c:pt idx="36308">
                  <c:v>0.53237959999999995</c:v>
                </c:pt>
                <c:pt idx="36309">
                  <c:v>3.165705</c:v>
                </c:pt>
                <c:pt idx="36310">
                  <c:v>2.2709090000000001</c:v>
                </c:pt>
                <c:pt idx="36311">
                  <c:v>2.2222240000000002</c:v>
                </c:pt>
                <c:pt idx="36312">
                  <c:v>0.32899810000000002</c:v>
                </c:pt>
                <c:pt idx="36313">
                  <c:v>0.83414390000000005</c:v>
                </c:pt>
                <c:pt idx="36314">
                  <c:v>-3.750235</c:v>
                </c:pt>
                <c:pt idx="36315">
                  <c:v>-0.97930249999999996</c:v>
                </c:pt>
                <c:pt idx="36316">
                  <c:v>0.39233089999999998</c:v>
                </c:pt>
                <c:pt idx="36317">
                  <c:v>4.3153819999999996</c:v>
                </c:pt>
                <c:pt idx="36318">
                  <c:v>-1.223673</c:v>
                </c:pt>
                <c:pt idx="36319">
                  <c:v>3.400407</c:v>
                </c:pt>
                <c:pt idx="36320">
                  <c:v>1.835434</c:v>
                </c:pt>
                <c:pt idx="36321">
                  <c:v>2.0000239999999998</c:v>
                </c:pt>
                <c:pt idx="36322">
                  <c:v>-10.137169999999999</c:v>
                </c:pt>
                <c:pt idx="36323">
                  <c:v>3.9133830000000001</c:v>
                </c:pt>
                <c:pt idx="36324">
                  <c:v>12.219860000000001</c:v>
                </c:pt>
                <c:pt idx="36325">
                  <c:v>8.943422</c:v>
                </c:pt>
                <c:pt idx="36326">
                  <c:v>10.257400000000001</c:v>
                </c:pt>
                <c:pt idx="36327">
                  <c:v>-3.0324589999999998</c:v>
                </c:pt>
                <c:pt idx="36328">
                  <c:v>-1.338379</c:v>
                </c:pt>
                <c:pt idx="36329">
                  <c:v>-5.1108880000000001</c:v>
                </c:pt>
                <c:pt idx="36330">
                  <c:v>0</c:v>
                </c:pt>
                <c:pt idx="36331">
                  <c:v>-0.3851445</c:v>
                </c:pt>
                <c:pt idx="36332">
                  <c:v>-2.2243029999999999</c:v>
                </c:pt>
                <c:pt idx="36333">
                  <c:v>0.6726818</c:v>
                </c:pt>
                <c:pt idx="36334">
                  <c:v>-0.9844967</c:v>
                </c:pt>
                <c:pt idx="36335">
                  <c:v>2.0110960000000002</c:v>
                </c:pt>
                <c:pt idx="36336">
                  <c:v>3.5142549999999999</c:v>
                </c:pt>
                <c:pt idx="36337">
                  <c:v>1.348768</c:v>
                </c:pt>
                <c:pt idx="36338">
                  <c:v>3.140374</c:v>
                </c:pt>
                <c:pt idx="36339">
                  <c:v>1.113496</c:v>
                </c:pt>
                <c:pt idx="36340">
                  <c:v>2.63258E-2</c:v>
                </c:pt>
                <c:pt idx="36341">
                  <c:v>-1.9785550000000001</c:v>
                </c:pt>
                <c:pt idx="36342">
                  <c:v>0.33791339999999997</c:v>
                </c:pt>
                <c:pt idx="36343">
                  <c:v>1.511741</c:v>
                </c:pt>
                <c:pt idx="36344">
                  <c:v>4.1785730000000001</c:v>
                </c:pt>
                <c:pt idx="36345">
                  <c:v>3.769196</c:v>
                </c:pt>
                <c:pt idx="36346">
                  <c:v>1.6961820000000001</c:v>
                </c:pt>
                <c:pt idx="36347">
                  <c:v>1.5561199999999999</c:v>
                </c:pt>
                <c:pt idx="36348">
                  <c:v>-1.678064</c:v>
                </c:pt>
                <c:pt idx="36349">
                  <c:v>-0.36884</c:v>
                </c:pt>
                <c:pt idx="36350">
                  <c:v>-1.264864</c:v>
                </c:pt>
                <c:pt idx="36351">
                  <c:v>3.9201220000000001</c:v>
                </c:pt>
                <c:pt idx="36352">
                  <c:v>-2.3077239999999999</c:v>
                </c:pt>
                <c:pt idx="36353">
                  <c:v>0.13930400000000001</c:v>
                </c:pt>
                <c:pt idx="36354">
                  <c:v>-3.056073</c:v>
                </c:pt>
                <c:pt idx="36355">
                  <c:v>1.1128199999999999</c:v>
                </c:pt>
                <c:pt idx="36356">
                  <c:v>-1.7841279999999999</c:v>
                </c:pt>
                <c:pt idx="36357">
                  <c:v>-0.1186628</c:v>
                </c:pt>
                <c:pt idx="36358">
                  <c:v>-1.531436</c:v>
                </c:pt>
                <c:pt idx="36359">
                  <c:v>2.7212339999999999</c:v>
                </c:pt>
                <c:pt idx="36360">
                  <c:v>-2.8237450000000002</c:v>
                </c:pt>
                <c:pt idx="36361">
                  <c:v>-1.5318609999999999</c:v>
                </c:pt>
                <c:pt idx="36362">
                  <c:v>-1.3917250000000001</c:v>
                </c:pt>
                <c:pt idx="36363">
                  <c:v>0.74053939999999996</c:v>
                </c:pt>
                <c:pt idx="36364">
                  <c:v>0.73411950000000004</c:v>
                </c:pt>
                <c:pt idx="36365">
                  <c:v>-5.173254</c:v>
                </c:pt>
                <c:pt idx="36366">
                  <c:v>-2.0780120000000002</c:v>
                </c:pt>
                <c:pt idx="36367">
                  <c:v>-2.4062869999999998</c:v>
                </c:pt>
                <c:pt idx="36368">
                  <c:v>-5.8797090000000001</c:v>
                </c:pt>
                <c:pt idx="36369">
                  <c:v>0.25013030000000003</c:v>
                </c:pt>
                <c:pt idx="36370">
                  <c:v>-2.4113289999999998</c:v>
                </c:pt>
                <c:pt idx="36371">
                  <c:v>5.2850780000000004</c:v>
                </c:pt>
                <c:pt idx="36372">
                  <c:v>6.31698</c:v>
                </c:pt>
                <c:pt idx="36373">
                  <c:v>-1.340875</c:v>
                </c:pt>
                <c:pt idx="36374">
                  <c:v>0.93955010000000005</c:v>
                </c:pt>
                <c:pt idx="36375">
                  <c:v>-4.5490380000000004</c:v>
                </c:pt>
                <c:pt idx="36376">
                  <c:v>-6.8520430000000001</c:v>
                </c:pt>
                <c:pt idx="36377">
                  <c:v>4.584003</c:v>
                </c:pt>
                <c:pt idx="36378">
                  <c:v>17.14301</c:v>
                </c:pt>
                <c:pt idx="36379">
                  <c:v>-2.5735239999999999</c:v>
                </c:pt>
                <c:pt idx="36380">
                  <c:v>-8.5702300000000005</c:v>
                </c:pt>
                <c:pt idx="36381">
                  <c:v>-1.0429299999999999</c:v>
                </c:pt>
                <c:pt idx="36382">
                  <c:v>-3.5241030000000002</c:v>
                </c:pt>
                <c:pt idx="36383">
                  <c:v>-1.9882839999999999</c:v>
                </c:pt>
                <c:pt idx="36384">
                  <c:v>-3.468429</c:v>
                </c:pt>
                <c:pt idx="36385">
                  <c:v>0.58012180000000002</c:v>
                </c:pt>
                <c:pt idx="36386">
                  <c:v>-5.9163290000000002</c:v>
                </c:pt>
                <c:pt idx="36387">
                  <c:v>3.562052</c:v>
                </c:pt>
                <c:pt idx="36388">
                  <c:v>5.5934569999999999</c:v>
                </c:pt>
                <c:pt idx="36389">
                  <c:v>8.2837890000000005</c:v>
                </c:pt>
                <c:pt idx="36390">
                  <c:v>-5.7532779999999999</c:v>
                </c:pt>
                <c:pt idx="36391">
                  <c:v>1.568935</c:v>
                </c:pt>
                <c:pt idx="36392">
                  <c:v>-6.7099529999999996</c:v>
                </c:pt>
                <c:pt idx="36393">
                  <c:v>2.2452559999999999</c:v>
                </c:pt>
                <c:pt idx="36394">
                  <c:v>-0.84207609999999999</c:v>
                </c:pt>
                <c:pt idx="36395">
                  <c:v>3.5996549999999998</c:v>
                </c:pt>
                <c:pt idx="36396">
                  <c:v>0.1914102</c:v>
                </c:pt>
                <c:pt idx="36397">
                  <c:v>-4.3848089999999997</c:v>
                </c:pt>
                <c:pt idx="36398">
                  <c:v>4.9139189999999999</c:v>
                </c:pt>
                <c:pt idx="36399">
                  <c:v>-1.1240289999999999</c:v>
                </c:pt>
                <c:pt idx="36400">
                  <c:v>-0.1317478</c:v>
                </c:pt>
                <c:pt idx="36401">
                  <c:v>6.5983999999999999E-3</c:v>
                </c:pt>
                <c:pt idx="36402">
                  <c:v>-5.3286600000000002</c:v>
                </c:pt>
                <c:pt idx="36403">
                  <c:v>-0.69764510000000002</c:v>
                </c:pt>
                <c:pt idx="36404">
                  <c:v>-0.91989909999999997</c:v>
                </c:pt>
                <c:pt idx="36405">
                  <c:v>-8.0942120000000006</c:v>
                </c:pt>
                <c:pt idx="36406">
                  <c:v>7.3170700000000002</c:v>
                </c:pt>
                <c:pt idx="36407">
                  <c:v>3.1374900000000001</c:v>
                </c:pt>
                <c:pt idx="36408">
                  <c:v>10.934240000000001</c:v>
                </c:pt>
                <c:pt idx="36409">
                  <c:v>-3.8725230000000002</c:v>
                </c:pt>
                <c:pt idx="36410">
                  <c:v>-9.4656359999999999</c:v>
                </c:pt>
                <c:pt idx="36411">
                  <c:v>-4.0861260000000001</c:v>
                </c:pt>
                <c:pt idx="36412">
                  <c:v>3.0114580000000002</c:v>
                </c:pt>
                <c:pt idx="36413">
                  <c:v>7.4595529999999997</c:v>
                </c:pt>
                <c:pt idx="36414">
                  <c:v>0.54193990000000003</c:v>
                </c:pt>
                <c:pt idx="36415">
                  <c:v>-2.0809160000000002</c:v>
                </c:pt>
                <c:pt idx="36416">
                  <c:v>0.5098241</c:v>
                </c:pt>
                <c:pt idx="36417">
                  <c:v>-1.368282</c:v>
                </c:pt>
                <c:pt idx="36418">
                  <c:v>0.5584365</c:v>
                </c:pt>
                <c:pt idx="36419">
                  <c:v>-5.5999530000000002</c:v>
                </c:pt>
                <c:pt idx="36420">
                  <c:v>-2.3545569999999998</c:v>
                </c:pt>
                <c:pt idx="36421">
                  <c:v>3.313917</c:v>
                </c:pt>
                <c:pt idx="36422">
                  <c:v>12.61469</c:v>
                </c:pt>
                <c:pt idx="36423">
                  <c:v>2.3268909999999998</c:v>
                </c:pt>
                <c:pt idx="36424">
                  <c:v>4.3337849999999998</c:v>
                </c:pt>
                <c:pt idx="36425">
                  <c:v>-4.7088549999999998</c:v>
                </c:pt>
                <c:pt idx="36426">
                  <c:v>6.6597949999999999</c:v>
                </c:pt>
                <c:pt idx="36427">
                  <c:v>3.4354640000000001</c:v>
                </c:pt>
                <c:pt idx="36428">
                  <c:v>-0.98148670000000005</c:v>
                </c:pt>
                <c:pt idx="36429">
                  <c:v>4.2772360000000003</c:v>
                </c:pt>
                <c:pt idx="36430">
                  <c:v>-4.6693879999999996</c:v>
                </c:pt>
                <c:pt idx="36431">
                  <c:v>1.6068</c:v>
                </c:pt>
                <c:pt idx="36432">
                  <c:v>-7.7271939999999999</c:v>
                </c:pt>
                <c:pt idx="36433">
                  <c:v>-2.7954319999999999</c:v>
                </c:pt>
                <c:pt idx="36434">
                  <c:v>0.24776480000000001</c:v>
                </c:pt>
                <c:pt idx="36435">
                  <c:v>-6.5337779999999999</c:v>
                </c:pt>
                <c:pt idx="36436">
                  <c:v>12.146559999999999</c:v>
                </c:pt>
                <c:pt idx="36437">
                  <c:v>-5.3197429999999999</c:v>
                </c:pt>
                <c:pt idx="36438">
                  <c:v>-0.95924750000000003</c:v>
                </c:pt>
                <c:pt idx="36439">
                  <c:v>0</c:v>
                </c:pt>
                <c:pt idx="36440">
                  <c:v>-10.83333</c:v>
                </c:pt>
                <c:pt idx="36441">
                  <c:v>9.5338980000000006</c:v>
                </c:pt>
                <c:pt idx="36442">
                  <c:v>6.3829789999999997</c:v>
                </c:pt>
                <c:pt idx="36443">
                  <c:v>0</c:v>
                </c:pt>
                <c:pt idx="36444">
                  <c:v>-1.818182</c:v>
                </c:pt>
                <c:pt idx="36445">
                  <c:v>-11.11111</c:v>
                </c:pt>
                <c:pt idx="36446">
                  <c:v>-20.83333</c:v>
                </c:pt>
                <c:pt idx="36447">
                  <c:v>-5.7894740000000002</c:v>
                </c:pt>
                <c:pt idx="36448">
                  <c:v>22.90503</c:v>
                </c:pt>
                <c:pt idx="36449">
                  <c:v>9.0909089999999999</c:v>
                </c:pt>
                <c:pt idx="36450">
                  <c:v>-2.0833330000000001</c:v>
                </c:pt>
                <c:pt idx="36451">
                  <c:v>14.89362</c:v>
                </c:pt>
                <c:pt idx="36452">
                  <c:v>2.2222219999999999</c:v>
                </c:pt>
                <c:pt idx="36453">
                  <c:v>13.043480000000001</c:v>
                </c:pt>
                <c:pt idx="36454">
                  <c:v>8.9743589999999998</c:v>
                </c:pt>
                <c:pt idx="36455">
                  <c:v>0</c:v>
                </c:pt>
                <c:pt idx="36456">
                  <c:v>0</c:v>
                </c:pt>
                <c:pt idx="36457">
                  <c:v>3.8461539999999999</c:v>
                </c:pt>
                <c:pt idx="36458">
                  <c:v>4.0740740000000004</c:v>
                </c:pt>
                <c:pt idx="36459">
                  <c:v>0</c:v>
                </c:pt>
                <c:pt idx="36460">
                  <c:v>3.5714290000000002</c:v>
                </c:pt>
                <c:pt idx="36461">
                  <c:v>20</c:v>
                </c:pt>
                <c:pt idx="36462">
                  <c:v>-15.229889999999999</c:v>
                </c:pt>
                <c:pt idx="36463">
                  <c:v>-8.8135600000000007</c:v>
                </c:pt>
                <c:pt idx="36464">
                  <c:v>-0.74349449999999995</c:v>
                </c:pt>
                <c:pt idx="36465">
                  <c:v>1.8726590000000001</c:v>
                </c:pt>
                <c:pt idx="36466">
                  <c:v>-6.25</c:v>
                </c:pt>
                <c:pt idx="36467">
                  <c:v>-9.6153849999999998</c:v>
                </c:pt>
                <c:pt idx="36468">
                  <c:v>-2.1276600000000001</c:v>
                </c:pt>
                <c:pt idx="36469">
                  <c:v>9.2715230000000002</c:v>
                </c:pt>
                <c:pt idx="36470">
                  <c:v>-10.606059999999999</c:v>
                </c:pt>
                <c:pt idx="36471">
                  <c:v>-0.59322039999999998</c:v>
                </c:pt>
                <c:pt idx="36472">
                  <c:v>-2.4722930000000001</c:v>
                </c:pt>
                <c:pt idx="36473">
                  <c:v>6.643357</c:v>
                </c:pt>
                <c:pt idx="36474">
                  <c:v>5.7377050000000001</c:v>
                </c:pt>
                <c:pt idx="36475">
                  <c:v>-1.24031</c:v>
                </c:pt>
                <c:pt idx="36476">
                  <c:v>2.040816</c:v>
                </c:pt>
                <c:pt idx="36477">
                  <c:v>-11.84615</c:v>
                </c:pt>
                <c:pt idx="36478">
                  <c:v>-8.3769639999999992</c:v>
                </c:pt>
                <c:pt idx="36479">
                  <c:v>0</c:v>
                </c:pt>
                <c:pt idx="36480">
                  <c:v>1.714286</c:v>
                </c:pt>
                <c:pt idx="36481">
                  <c:v>16.104869999999998</c:v>
                </c:pt>
                <c:pt idx="36482">
                  <c:v>0</c:v>
                </c:pt>
                <c:pt idx="36483">
                  <c:v>16.6129</c:v>
                </c:pt>
                <c:pt idx="36484">
                  <c:v>-8.7136929999999992</c:v>
                </c:pt>
                <c:pt idx="36485">
                  <c:v>-5.9090910000000001</c:v>
                </c:pt>
                <c:pt idx="36486">
                  <c:v>-9.8228659999999994</c:v>
                </c:pt>
                <c:pt idx="36487">
                  <c:v>1.428571</c:v>
                </c:pt>
                <c:pt idx="36488">
                  <c:v>-0.3521127</c:v>
                </c:pt>
                <c:pt idx="36489">
                  <c:v>3.7985869999999999</c:v>
                </c:pt>
                <c:pt idx="36490">
                  <c:v>-3.3191489999999999</c:v>
                </c:pt>
                <c:pt idx="36491">
                  <c:v>4.9295770000000001</c:v>
                </c:pt>
                <c:pt idx="36492">
                  <c:v>-5.2013420000000004</c:v>
                </c:pt>
                <c:pt idx="36493">
                  <c:v>15.9292</c:v>
                </c:pt>
                <c:pt idx="36494">
                  <c:v>-2.290076</c:v>
                </c:pt>
                <c:pt idx="36495">
                  <c:v>-6.40625</c:v>
                </c:pt>
                <c:pt idx="36496">
                  <c:v>-13.188650000000001</c:v>
                </c:pt>
                <c:pt idx="36497">
                  <c:v>0</c:v>
                </c:pt>
                <c:pt idx="36498">
                  <c:v>3.8461539999999999</c:v>
                </c:pt>
                <c:pt idx="36499">
                  <c:v>8.8888890000000007</c:v>
                </c:pt>
                <c:pt idx="36500">
                  <c:v>0</c:v>
                </c:pt>
                <c:pt idx="36501">
                  <c:v>-0.3401361</c:v>
                </c:pt>
                <c:pt idx="36502">
                  <c:v>-3.1569959999999999</c:v>
                </c:pt>
                <c:pt idx="36503">
                  <c:v>3.0836999999999999</c:v>
                </c:pt>
                <c:pt idx="36504">
                  <c:v>-8.5470089999999992</c:v>
                </c:pt>
                <c:pt idx="36505">
                  <c:v>0</c:v>
                </c:pt>
                <c:pt idx="36506">
                  <c:v>-5.046729</c:v>
                </c:pt>
                <c:pt idx="36507">
                  <c:v>10.236219999999999</c:v>
                </c:pt>
                <c:pt idx="36508">
                  <c:v>14.28571</c:v>
                </c:pt>
                <c:pt idx="36509">
                  <c:v>6.25</c:v>
                </c:pt>
                <c:pt idx="36510">
                  <c:v>5.8823530000000002</c:v>
                </c:pt>
                <c:pt idx="36511">
                  <c:v>-2.7777780000000001</c:v>
                </c:pt>
                <c:pt idx="36512">
                  <c:v>1.428571</c:v>
                </c:pt>
                <c:pt idx="36513">
                  <c:v>-9.8591549999999994</c:v>
                </c:pt>
                <c:pt idx="36514">
                  <c:v>-4.6875</c:v>
                </c:pt>
                <c:pt idx="36515">
                  <c:v>6.5573769999999998</c:v>
                </c:pt>
                <c:pt idx="36516">
                  <c:v>0</c:v>
                </c:pt>
                <c:pt idx="36517">
                  <c:v>-4.6153849999999998</c:v>
                </c:pt>
                <c:pt idx="36518">
                  <c:v>0</c:v>
                </c:pt>
                <c:pt idx="36519">
                  <c:v>3.225806</c:v>
                </c:pt>
                <c:pt idx="36520">
                  <c:v>4.6875</c:v>
                </c:pt>
                <c:pt idx="36521">
                  <c:v>1.492537</c:v>
                </c:pt>
                <c:pt idx="36522">
                  <c:v>3.7463289999999998</c:v>
                </c:pt>
                <c:pt idx="36523">
                  <c:v>0.73631639999999998</c:v>
                </c:pt>
                <c:pt idx="36524">
                  <c:v>5.1810689999999999</c:v>
                </c:pt>
                <c:pt idx="36525">
                  <c:v>1.347728</c:v>
                </c:pt>
                <c:pt idx="36526">
                  <c:v>5.0917890000000003</c:v>
                </c:pt>
                <c:pt idx="36527">
                  <c:v>-3.8114050000000002</c:v>
                </c:pt>
                <c:pt idx="36528">
                  <c:v>0.195881</c:v>
                </c:pt>
                <c:pt idx="36529">
                  <c:v>-4.8304130000000001</c:v>
                </c:pt>
                <c:pt idx="36530">
                  <c:v>4.9964700000000004</c:v>
                </c:pt>
                <c:pt idx="36531">
                  <c:v>1.994685</c:v>
                </c:pt>
                <c:pt idx="36532">
                  <c:v>-1.1702920000000001</c:v>
                </c:pt>
                <c:pt idx="36533">
                  <c:v>4.061267</c:v>
                </c:pt>
                <c:pt idx="36534">
                  <c:v>-2.2758720000000001</c:v>
                </c:pt>
                <c:pt idx="36535">
                  <c:v>4.332808</c:v>
                </c:pt>
                <c:pt idx="36536">
                  <c:v>-0.1681136</c:v>
                </c:pt>
                <c:pt idx="36537">
                  <c:v>-0.79234360000000004</c:v>
                </c:pt>
                <c:pt idx="36538">
                  <c:v>0.79867180000000004</c:v>
                </c:pt>
                <c:pt idx="36539">
                  <c:v>1.934083</c:v>
                </c:pt>
                <c:pt idx="36540">
                  <c:v>3.3361740000000002</c:v>
                </c:pt>
                <c:pt idx="36541">
                  <c:v>-1.289358</c:v>
                </c:pt>
                <c:pt idx="36542">
                  <c:v>0.61916680000000002</c:v>
                </c:pt>
                <c:pt idx="36543">
                  <c:v>3.8081</c:v>
                </c:pt>
                <c:pt idx="36544">
                  <c:v>0.11741840000000001</c:v>
                </c:pt>
                <c:pt idx="36545">
                  <c:v>0.1821709</c:v>
                </c:pt>
                <c:pt idx="36546">
                  <c:v>3.9775199999999997E-2</c:v>
                </c:pt>
                <c:pt idx="36547">
                  <c:v>4.5716859999999997</c:v>
                </c:pt>
                <c:pt idx="36548">
                  <c:v>1.179872</c:v>
                </c:pt>
                <c:pt idx="36549">
                  <c:v>-0.98249140000000001</c:v>
                </c:pt>
                <c:pt idx="36550">
                  <c:v>-4.128393</c:v>
                </c:pt>
                <c:pt idx="36551">
                  <c:v>-1.8369279999999999</c:v>
                </c:pt>
                <c:pt idx="36552">
                  <c:v>4.148237</c:v>
                </c:pt>
                <c:pt idx="36553">
                  <c:v>-5.8672019999999998</c:v>
                </c:pt>
                <c:pt idx="36554">
                  <c:v>-0.93101509999999998</c:v>
                </c:pt>
                <c:pt idx="36555">
                  <c:v>0.95866079999999998</c:v>
                </c:pt>
                <c:pt idx="36556">
                  <c:v>-2.432274</c:v>
                </c:pt>
                <c:pt idx="36557">
                  <c:v>-1.5231600000000001</c:v>
                </c:pt>
                <c:pt idx="36558">
                  <c:v>-1.4139569999999999</c:v>
                </c:pt>
                <c:pt idx="36559">
                  <c:v>14.183109999999999</c:v>
                </c:pt>
                <c:pt idx="36560">
                  <c:v>-13.30861</c:v>
                </c:pt>
                <c:pt idx="36561">
                  <c:v>6.1406840000000003</c:v>
                </c:pt>
                <c:pt idx="36562">
                  <c:v>-9.6423690000000004</c:v>
                </c:pt>
                <c:pt idx="36563">
                  <c:v>-3.2014049999999998</c:v>
                </c:pt>
                <c:pt idx="36564">
                  <c:v>18.520779999999998</c:v>
                </c:pt>
                <c:pt idx="36565">
                  <c:v>15.998659999999999</c:v>
                </c:pt>
                <c:pt idx="36566">
                  <c:v>1.6037319999999999</c:v>
                </c:pt>
                <c:pt idx="36567">
                  <c:v>16.573429999999998</c:v>
                </c:pt>
                <c:pt idx="36568">
                  <c:v>18.27918</c:v>
                </c:pt>
                <c:pt idx="36569">
                  <c:v>-4.5790369999999996</c:v>
                </c:pt>
                <c:pt idx="36570">
                  <c:v>6.1151080000000002</c:v>
                </c:pt>
                <c:pt idx="36571">
                  <c:v>5.7627119999999996</c:v>
                </c:pt>
                <c:pt idx="36572">
                  <c:v>-3.8461539999999999</c:v>
                </c:pt>
                <c:pt idx="36573">
                  <c:v>2.6666669999999999</c:v>
                </c:pt>
                <c:pt idx="36574">
                  <c:v>-3.4090910000000001</c:v>
                </c:pt>
                <c:pt idx="36575">
                  <c:v>3.5294120000000002</c:v>
                </c:pt>
                <c:pt idx="36576">
                  <c:v>0.24350649999999999</c:v>
                </c:pt>
                <c:pt idx="36577">
                  <c:v>19.838059999999999</c:v>
                </c:pt>
                <c:pt idx="36578">
                  <c:v>-5.4054060000000002</c:v>
                </c:pt>
                <c:pt idx="36579">
                  <c:v>-7.4285709999999998</c:v>
                </c:pt>
                <c:pt idx="36580">
                  <c:v>3.7800690000000001</c:v>
                </c:pt>
                <c:pt idx="36581">
                  <c:v>-0.6622517</c:v>
                </c:pt>
                <c:pt idx="36582">
                  <c:v>-4.1666670000000003</c:v>
                </c:pt>
                <c:pt idx="36583">
                  <c:v>-19.047619999999998</c:v>
                </c:pt>
                <c:pt idx="36584">
                  <c:v>2.3809520000000002</c:v>
                </c:pt>
                <c:pt idx="36585">
                  <c:v>-25.581399999999999</c:v>
                </c:pt>
                <c:pt idx="36586">
                  <c:v>-22.535209999999999</c:v>
                </c:pt>
                <c:pt idx="36587">
                  <c:v>-2.9090910000000001</c:v>
                </c:pt>
                <c:pt idx="36588">
                  <c:v>-16.66667</c:v>
                </c:pt>
                <c:pt idx="36589">
                  <c:v>-1.1235949999999999</c:v>
                </c:pt>
                <c:pt idx="36590">
                  <c:v>-8.4090910000000001</c:v>
                </c:pt>
                <c:pt idx="36591">
                  <c:v>-5.7492929999999998</c:v>
                </c:pt>
                <c:pt idx="36592">
                  <c:v>-12</c:v>
                </c:pt>
                <c:pt idx="36593">
                  <c:v>-0.90909090000000004</c:v>
                </c:pt>
                <c:pt idx="36594">
                  <c:v>8.7548639999999995</c:v>
                </c:pt>
                <c:pt idx="36595">
                  <c:v>-11.449020000000001</c:v>
                </c:pt>
                <c:pt idx="36596">
                  <c:v>-8.8888890000000007</c:v>
                </c:pt>
                <c:pt idx="36597">
                  <c:v>-10.864750000000001</c:v>
                </c:pt>
                <c:pt idx="36598">
                  <c:v>2.3863639999999999</c:v>
                </c:pt>
                <c:pt idx="36599">
                  <c:v>1.220866</c:v>
                </c:pt>
                <c:pt idx="36600">
                  <c:v>19.607839999999999</c:v>
                </c:pt>
                <c:pt idx="36601">
                  <c:v>-19.672129999999999</c:v>
                </c:pt>
                <c:pt idx="36602">
                  <c:v>-3.877551</c:v>
                </c:pt>
                <c:pt idx="36603">
                  <c:v>9.4949490000000001</c:v>
                </c:pt>
                <c:pt idx="36604">
                  <c:v>-3.3210329999999999</c:v>
                </c:pt>
                <c:pt idx="36605">
                  <c:v>-1.717557</c:v>
                </c:pt>
                <c:pt idx="36606">
                  <c:v>2.5641029999999998</c:v>
                </c:pt>
                <c:pt idx="36607">
                  <c:v>12.5</c:v>
                </c:pt>
                <c:pt idx="36608">
                  <c:v>0</c:v>
                </c:pt>
                <c:pt idx="36609">
                  <c:v>4.444445</c:v>
                </c:pt>
                <c:pt idx="36610">
                  <c:v>-2.1276600000000001</c:v>
                </c:pt>
                <c:pt idx="36611">
                  <c:v>3.225806</c:v>
                </c:pt>
                <c:pt idx="36612">
                  <c:v>3.125</c:v>
                </c:pt>
                <c:pt idx="36613">
                  <c:v>0</c:v>
                </c:pt>
                <c:pt idx="36614">
                  <c:v>-4.5454549999999996</c:v>
                </c:pt>
                <c:pt idx="36615">
                  <c:v>-3.8095240000000001</c:v>
                </c:pt>
                <c:pt idx="36616">
                  <c:v>1.6501650000000001</c:v>
                </c:pt>
                <c:pt idx="36617">
                  <c:v>-0.6493506</c:v>
                </c:pt>
                <c:pt idx="36618">
                  <c:v>-0.16339870000000001</c:v>
                </c:pt>
                <c:pt idx="36619">
                  <c:v>14.56629</c:v>
                </c:pt>
                <c:pt idx="36620">
                  <c:v>4.2857139999999996</c:v>
                </c:pt>
                <c:pt idx="36621">
                  <c:v>-4.1095889999999997</c:v>
                </c:pt>
                <c:pt idx="36622">
                  <c:v>-1.428571</c:v>
                </c:pt>
                <c:pt idx="36623">
                  <c:v>0.3623188</c:v>
                </c:pt>
                <c:pt idx="36624">
                  <c:v>4.3321300000000003</c:v>
                </c:pt>
                <c:pt idx="36625">
                  <c:v>5.1903110000000003</c:v>
                </c:pt>
                <c:pt idx="36626">
                  <c:v>-16.66667</c:v>
                </c:pt>
                <c:pt idx="36627">
                  <c:v>0.4</c:v>
                </c:pt>
                <c:pt idx="36628">
                  <c:v>-0.66401060000000001</c:v>
                </c:pt>
                <c:pt idx="36629">
                  <c:v>1.0695190000000001</c:v>
                </c:pt>
                <c:pt idx="36630">
                  <c:v>-1.7195769999999999</c:v>
                </c:pt>
                <c:pt idx="36631">
                  <c:v>1.6150739999999999</c:v>
                </c:pt>
                <c:pt idx="36632">
                  <c:v>14.966889999999999</c:v>
                </c:pt>
                <c:pt idx="36633">
                  <c:v>-3.225806</c:v>
                </c:pt>
                <c:pt idx="36634">
                  <c:v>-19.047619999999998</c:v>
                </c:pt>
                <c:pt idx="36635">
                  <c:v>0</c:v>
                </c:pt>
                <c:pt idx="36636">
                  <c:v>-2.941176</c:v>
                </c:pt>
                <c:pt idx="36637">
                  <c:v>11.36364</c:v>
                </c:pt>
                <c:pt idx="36638">
                  <c:v>-1.70068</c:v>
                </c:pt>
                <c:pt idx="36639">
                  <c:v>3.1141869999999998</c:v>
                </c:pt>
                <c:pt idx="36640">
                  <c:v>15.302009999999999</c:v>
                </c:pt>
                <c:pt idx="36641">
                  <c:v>-17.112919999999999</c:v>
                </c:pt>
                <c:pt idx="36642">
                  <c:v>-7.4438199999999997</c:v>
                </c:pt>
                <c:pt idx="36643">
                  <c:v>0</c:v>
                </c:pt>
                <c:pt idx="36644">
                  <c:v>18.361149999999999</c:v>
                </c:pt>
                <c:pt idx="36645">
                  <c:v>15.38461</c:v>
                </c:pt>
                <c:pt idx="36646">
                  <c:v>-13.33333</c:v>
                </c:pt>
                <c:pt idx="36647">
                  <c:v>-5.5128209999999997</c:v>
                </c:pt>
                <c:pt idx="36648">
                  <c:v>-5.4274079999999998</c:v>
                </c:pt>
                <c:pt idx="36649">
                  <c:v>-3.1563840000000001</c:v>
                </c:pt>
                <c:pt idx="36650">
                  <c:v>1.4799150000000001</c:v>
                </c:pt>
                <c:pt idx="36651">
                  <c:v>0</c:v>
                </c:pt>
                <c:pt idx="36652">
                  <c:v>-21.35417</c:v>
                </c:pt>
                <c:pt idx="36653">
                  <c:v>13.24503</c:v>
                </c:pt>
                <c:pt idx="36654">
                  <c:v>8.3040929999999999</c:v>
                </c:pt>
                <c:pt idx="36655">
                  <c:v>-1.727862</c:v>
                </c:pt>
                <c:pt idx="36656">
                  <c:v>-12.087910000000001</c:v>
                </c:pt>
                <c:pt idx="36657">
                  <c:v>-7.5</c:v>
                </c:pt>
                <c:pt idx="36658">
                  <c:v>-13.68243</c:v>
                </c:pt>
                <c:pt idx="36659">
                  <c:v>-10.763210000000001</c:v>
                </c:pt>
                <c:pt idx="36660">
                  <c:v>-7.017544</c:v>
                </c:pt>
                <c:pt idx="36661">
                  <c:v>-4.3827100000000001E-2</c:v>
                </c:pt>
                <c:pt idx="36662">
                  <c:v>1.406139</c:v>
                </c:pt>
                <c:pt idx="36663">
                  <c:v>2.7810030000000001</c:v>
                </c:pt>
                <c:pt idx="36664">
                  <c:v>-0.34530860000000002</c:v>
                </c:pt>
                <c:pt idx="36665">
                  <c:v>0.1008144</c:v>
                </c:pt>
                <c:pt idx="36666">
                  <c:v>-1.5796680000000001</c:v>
                </c:pt>
                <c:pt idx="36667">
                  <c:v>1.4924500000000001</c:v>
                </c:pt>
                <c:pt idx="36668">
                  <c:v>-0.34059729999999999</c:v>
                </c:pt>
                <c:pt idx="36669">
                  <c:v>2.4966879999999998</c:v>
                </c:pt>
                <c:pt idx="36670">
                  <c:v>-1.4035219999999999</c:v>
                </c:pt>
                <c:pt idx="36671">
                  <c:v>-2.9916049999999998</c:v>
                </c:pt>
                <c:pt idx="36672">
                  <c:v>-1.175327</c:v>
                </c:pt>
                <c:pt idx="36673">
                  <c:v>0.51157220000000003</c:v>
                </c:pt>
                <c:pt idx="36674">
                  <c:v>1.7867310000000001</c:v>
                </c:pt>
                <c:pt idx="36675">
                  <c:v>2.5603959999999999</c:v>
                </c:pt>
                <c:pt idx="36676">
                  <c:v>1.39917</c:v>
                </c:pt>
                <c:pt idx="36677">
                  <c:v>-0.69335400000000003</c:v>
                </c:pt>
                <c:pt idx="36678">
                  <c:v>-1.8731640000000001</c:v>
                </c:pt>
                <c:pt idx="36679">
                  <c:v>-0.57636419999999999</c:v>
                </c:pt>
                <c:pt idx="36680">
                  <c:v>0.20464499999999999</c:v>
                </c:pt>
                <c:pt idx="36681">
                  <c:v>1.4954190000000001</c:v>
                </c:pt>
                <c:pt idx="36682">
                  <c:v>1.397356</c:v>
                </c:pt>
                <c:pt idx="36683">
                  <c:v>4.4306789999999996</c:v>
                </c:pt>
                <c:pt idx="36684">
                  <c:v>1.571887</c:v>
                </c:pt>
                <c:pt idx="36685">
                  <c:v>-1.8565</c:v>
                </c:pt>
                <c:pt idx="36686">
                  <c:v>-4.8762100000000004</c:v>
                </c:pt>
                <c:pt idx="36687">
                  <c:v>1.740605</c:v>
                </c:pt>
                <c:pt idx="36688">
                  <c:v>1.434998</c:v>
                </c:pt>
                <c:pt idx="36689">
                  <c:v>0.3863605</c:v>
                </c:pt>
                <c:pt idx="36690">
                  <c:v>0.2743371</c:v>
                </c:pt>
                <c:pt idx="36691">
                  <c:v>0.36197400000000002</c:v>
                </c:pt>
                <c:pt idx="36692">
                  <c:v>0.14308660000000001</c:v>
                </c:pt>
                <c:pt idx="36693">
                  <c:v>-1.0341450000000001</c:v>
                </c:pt>
                <c:pt idx="36694">
                  <c:v>-0.53811370000000003</c:v>
                </c:pt>
                <c:pt idx="36695">
                  <c:v>1.1764600000000001</c:v>
                </c:pt>
                <c:pt idx="36696">
                  <c:v>-0.87924360000000001</c:v>
                </c:pt>
                <c:pt idx="36697">
                  <c:v>-2.598598</c:v>
                </c:pt>
                <c:pt idx="36698">
                  <c:v>-1.65317</c:v>
                </c:pt>
                <c:pt idx="36699">
                  <c:v>1.6929510000000001</c:v>
                </c:pt>
                <c:pt idx="36700">
                  <c:v>1.051053</c:v>
                </c:pt>
                <c:pt idx="36701">
                  <c:v>0.93158560000000001</c:v>
                </c:pt>
                <c:pt idx="36702">
                  <c:v>1.868922</c:v>
                </c:pt>
                <c:pt idx="36703">
                  <c:v>-1.94753</c:v>
                </c:pt>
                <c:pt idx="36704">
                  <c:v>-1.15924</c:v>
                </c:pt>
                <c:pt idx="36705">
                  <c:v>1.718048</c:v>
                </c:pt>
                <c:pt idx="36706">
                  <c:v>-7.6704549999999996</c:v>
                </c:pt>
                <c:pt idx="36707">
                  <c:v>-12.923080000000001</c:v>
                </c:pt>
                <c:pt idx="36708">
                  <c:v>-3.4965039999999998</c:v>
                </c:pt>
                <c:pt idx="36709">
                  <c:v>5.0724640000000001</c:v>
                </c:pt>
                <c:pt idx="36710">
                  <c:v>0</c:v>
                </c:pt>
                <c:pt idx="36711">
                  <c:v>-6.2068969999999997</c:v>
                </c:pt>
                <c:pt idx="36712">
                  <c:v>0</c:v>
                </c:pt>
                <c:pt idx="36713">
                  <c:v>0</c:v>
                </c:pt>
                <c:pt idx="36714">
                  <c:v>4.6098749999999997</c:v>
                </c:pt>
                <c:pt idx="36715">
                  <c:v>1.258276</c:v>
                </c:pt>
                <c:pt idx="36716">
                  <c:v>1.200229</c:v>
                </c:pt>
                <c:pt idx="36717">
                  <c:v>1.7948219999999999</c:v>
                </c:pt>
                <c:pt idx="36718">
                  <c:v>0.86303070000000004</c:v>
                </c:pt>
                <c:pt idx="36719">
                  <c:v>3.058173</c:v>
                </c:pt>
                <c:pt idx="36720">
                  <c:v>-1.758983</c:v>
                </c:pt>
                <c:pt idx="36721">
                  <c:v>4.4846890000000004</c:v>
                </c:pt>
                <c:pt idx="36722">
                  <c:v>1.4103460000000001</c:v>
                </c:pt>
                <c:pt idx="36723">
                  <c:v>2.9435479999999998</c:v>
                </c:pt>
                <c:pt idx="36724">
                  <c:v>0</c:v>
                </c:pt>
                <c:pt idx="36725">
                  <c:v>3.7878790000000002</c:v>
                </c:pt>
                <c:pt idx="36726">
                  <c:v>10.80292</c:v>
                </c:pt>
                <c:pt idx="36727">
                  <c:v>0</c:v>
                </c:pt>
                <c:pt idx="36728">
                  <c:v>0</c:v>
                </c:pt>
                <c:pt idx="36729">
                  <c:v>0</c:v>
                </c:pt>
                <c:pt idx="36730">
                  <c:v>0</c:v>
                </c:pt>
                <c:pt idx="36731">
                  <c:v>0</c:v>
                </c:pt>
                <c:pt idx="36732">
                  <c:v>1.2399849999999999</c:v>
                </c:pt>
                <c:pt idx="36733">
                  <c:v>-2.322946</c:v>
                </c:pt>
                <c:pt idx="36734">
                  <c:v>0</c:v>
                </c:pt>
                <c:pt idx="36735">
                  <c:v>0</c:v>
                </c:pt>
                <c:pt idx="36736">
                  <c:v>-4.8723900000000002</c:v>
                </c:pt>
                <c:pt idx="36737">
                  <c:v>0</c:v>
                </c:pt>
                <c:pt idx="36738">
                  <c:v>-4.1237110000000001</c:v>
                </c:pt>
                <c:pt idx="36739">
                  <c:v>-6.7741939999999996</c:v>
                </c:pt>
                <c:pt idx="36740">
                  <c:v>1.9607840000000001</c:v>
                </c:pt>
                <c:pt idx="36741">
                  <c:v>-14.932130000000001</c:v>
                </c:pt>
                <c:pt idx="36742">
                  <c:v>0</c:v>
                </c:pt>
                <c:pt idx="36743">
                  <c:v>-1.595745</c:v>
                </c:pt>
                <c:pt idx="36744">
                  <c:v>13.24324</c:v>
                </c:pt>
                <c:pt idx="36745">
                  <c:v>2.6252979999999999</c:v>
                </c:pt>
                <c:pt idx="36746">
                  <c:v>0</c:v>
                </c:pt>
                <c:pt idx="36747">
                  <c:v>9.0040689999999994</c:v>
                </c:pt>
                <c:pt idx="36748">
                  <c:v>0.273619</c:v>
                </c:pt>
                <c:pt idx="36749">
                  <c:v>1.882979</c:v>
                </c:pt>
                <c:pt idx="36750">
                  <c:v>-2.5790959999999998</c:v>
                </c:pt>
                <c:pt idx="36751">
                  <c:v>0</c:v>
                </c:pt>
                <c:pt idx="36752">
                  <c:v>0.32154339999999998</c:v>
                </c:pt>
                <c:pt idx="36753">
                  <c:v>-7.3717949999999997</c:v>
                </c:pt>
                <c:pt idx="36754">
                  <c:v>2.6528260000000001</c:v>
                </c:pt>
                <c:pt idx="36755">
                  <c:v>-7.8651689999999999</c:v>
                </c:pt>
                <c:pt idx="36756">
                  <c:v>8.5365859999999998</c:v>
                </c:pt>
                <c:pt idx="36757">
                  <c:v>-2.2471909999999999</c:v>
                </c:pt>
                <c:pt idx="36758">
                  <c:v>0</c:v>
                </c:pt>
                <c:pt idx="36759">
                  <c:v>-0.57471260000000002</c:v>
                </c:pt>
                <c:pt idx="36760">
                  <c:v>-0.57803470000000001</c:v>
                </c:pt>
                <c:pt idx="36761">
                  <c:v>11.62791</c:v>
                </c:pt>
                <c:pt idx="36762">
                  <c:v>-1.25</c:v>
                </c:pt>
                <c:pt idx="36763">
                  <c:v>-1.8987339999999999</c:v>
                </c:pt>
                <c:pt idx="36764">
                  <c:v>-0.64516130000000005</c:v>
                </c:pt>
                <c:pt idx="36765">
                  <c:v>-9.4155850000000001</c:v>
                </c:pt>
                <c:pt idx="36766">
                  <c:v>-1.075269</c:v>
                </c:pt>
                <c:pt idx="36767">
                  <c:v>-1.086957</c:v>
                </c:pt>
                <c:pt idx="36768">
                  <c:v>5.616606</c:v>
                </c:pt>
                <c:pt idx="36769">
                  <c:v>12.138730000000001</c:v>
                </c:pt>
                <c:pt idx="36770">
                  <c:v>12.37458</c:v>
                </c:pt>
                <c:pt idx="36771">
                  <c:v>2.3809520000000002</c:v>
                </c:pt>
                <c:pt idx="36772">
                  <c:v>-2.3255810000000001</c:v>
                </c:pt>
                <c:pt idx="36773">
                  <c:v>4.8469389999999999</c:v>
                </c:pt>
                <c:pt idx="36774">
                  <c:v>2.5957970000000001</c:v>
                </c:pt>
                <c:pt idx="36775">
                  <c:v>2.4096389999999999</c:v>
                </c:pt>
                <c:pt idx="36776">
                  <c:v>0</c:v>
                </c:pt>
                <c:pt idx="36777">
                  <c:v>-0.58823530000000002</c:v>
                </c:pt>
                <c:pt idx="36778">
                  <c:v>4.378698</c:v>
                </c:pt>
                <c:pt idx="36779">
                  <c:v>-0.56689339999999999</c:v>
                </c:pt>
                <c:pt idx="36780">
                  <c:v>1.7103759999999999</c:v>
                </c:pt>
                <c:pt idx="36781">
                  <c:v>-5.1569500000000001</c:v>
                </c:pt>
                <c:pt idx="36782">
                  <c:v>-4.9645390000000003</c:v>
                </c:pt>
                <c:pt idx="36783">
                  <c:v>3.7313429999999999</c:v>
                </c:pt>
                <c:pt idx="36784">
                  <c:v>10.31175</c:v>
                </c:pt>
                <c:pt idx="36785">
                  <c:v>0</c:v>
                </c:pt>
                <c:pt idx="36786">
                  <c:v>-1.086957</c:v>
                </c:pt>
                <c:pt idx="36787">
                  <c:v>-0.6593407</c:v>
                </c:pt>
                <c:pt idx="36788">
                  <c:v>3.318584</c:v>
                </c:pt>
                <c:pt idx="36789">
                  <c:v>-2.0342609999999999</c:v>
                </c:pt>
                <c:pt idx="36790">
                  <c:v>0.54644809999999999</c:v>
                </c:pt>
                <c:pt idx="36791">
                  <c:v>-1.086957</c:v>
                </c:pt>
                <c:pt idx="36792">
                  <c:v>1.648352</c:v>
                </c:pt>
                <c:pt idx="36793">
                  <c:v>10.59459</c:v>
                </c:pt>
                <c:pt idx="36794">
                  <c:v>-5.9628540000000001</c:v>
                </c:pt>
                <c:pt idx="36795">
                  <c:v>0.20790020000000001</c:v>
                </c:pt>
                <c:pt idx="36796">
                  <c:v>-1.2448129999999999</c:v>
                </c:pt>
                <c:pt idx="36797">
                  <c:v>-3.361345</c:v>
                </c:pt>
                <c:pt idx="36798">
                  <c:v>-2.1739130000000002</c:v>
                </c:pt>
                <c:pt idx="36799">
                  <c:v>-2.2222219999999999</c:v>
                </c:pt>
                <c:pt idx="36800">
                  <c:v>5.6818179999999998</c:v>
                </c:pt>
                <c:pt idx="36801">
                  <c:v>4.301075</c:v>
                </c:pt>
                <c:pt idx="36802">
                  <c:v>-7.0618559999999997</c:v>
                </c:pt>
                <c:pt idx="36803">
                  <c:v>2.3294510000000002</c:v>
                </c:pt>
                <c:pt idx="36804">
                  <c:v>0</c:v>
                </c:pt>
                <c:pt idx="36805">
                  <c:v>1.897019</c:v>
                </c:pt>
                <c:pt idx="36806">
                  <c:v>-3.1914889999999998</c:v>
                </c:pt>
                <c:pt idx="36807">
                  <c:v>1.0989009999999999</c:v>
                </c:pt>
                <c:pt idx="36808">
                  <c:v>6.5217390000000002</c:v>
                </c:pt>
                <c:pt idx="36809">
                  <c:v>-3.3673470000000001</c:v>
                </c:pt>
                <c:pt idx="36810">
                  <c:v>0.31678990000000001</c:v>
                </c:pt>
                <c:pt idx="36811">
                  <c:v>-2.1052629999999999</c:v>
                </c:pt>
                <c:pt idx="36812">
                  <c:v>0.86021510000000001</c:v>
                </c:pt>
                <c:pt idx="36813">
                  <c:v>0</c:v>
                </c:pt>
                <c:pt idx="36814">
                  <c:v>3.7313429999999999</c:v>
                </c:pt>
                <c:pt idx="36815">
                  <c:v>-1.444223</c:v>
                </c:pt>
                <c:pt idx="36816">
                  <c:v>-1.465387</c:v>
                </c:pt>
                <c:pt idx="36817">
                  <c:v>-8.2051289999999995</c:v>
                </c:pt>
                <c:pt idx="36818">
                  <c:v>3.9106139999999998</c:v>
                </c:pt>
                <c:pt idx="36819">
                  <c:v>-8.3053980000000003</c:v>
                </c:pt>
                <c:pt idx="36820">
                  <c:v>15.231769999999999</c:v>
                </c:pt>
                <c:pt idx="36821">
                  <c:v>-7.6701110000000003</c:v>
                </c:pt>
                <c:pt idx="36822">
                  <c:v>-8.8585060000000002</c:v>
                </c:pt>
                <c:pt idx="36823">
                  <c:v>2.3621850000000002</c:v>
                </c:pt>
                <c:pt idx="36824">
                  <c:v>-8.5678490000000007</c:v>
                </c:pt>
                <c:pt idx="36825">
                  <c:v>3.827734</c:v>
                </c:pt>
                <c:pt idx="36826">
                  <c:v>1.941754</c:v>
                </c:pt>
                <c:pt idx="36827">
                  <c:v>0.40889189999999997</c:v>
                </c:pt>
                <c:pt idx="36828">
                  <c:v>-4.1650539999999996</c:v>
                </c:pt>
                <c:pt idx="36829">
                  <c:v>-0.76503900000000002</c:v>
                </c:pt>
                <c:pt idx="36830">
                  <c:v>6.7885530000000003</c:v>
                </c:pt>
                <c:pt idx="36831">
                  <c:v>-6.1375780000000004</c:v>
                </c:pt>
                <c:pt idx="36832">
                  <c:v>-0.1497405</c:v>
                </c:pt>
                <c:pt idx="36833">
                  <c:v>-0.28685569999999999</c:v>
                </c:pt>
                <c:pt idx="36834">
                  <c:v>-5.474685</c:v>
                </c:pt>
                <c:pt idx="36835">
                  <c:v>0.45794420000000002</c:v>
                </c:pt>
                <c:pt idx="36836">
                  <c:v>-0.76960790000000001</c:v>
                </c:pt>
                <c:pt idx="36837">
                  <c:v>8.2548290000000009</c:v>
                </c:pt>
                <c:pt idx="36838">
                  <c:v>-1.072592</c:v>
                </c:pt>
                <c:pt idx="36839">
                  <c:v>-0.8476844</c:v>
                </c:pt>
                <c:pt idx="36840">
                  <c:v>6.6445780000000001</c:v>
                </c:pt>
                <c:pt idx="36841">
                  <c:v>-4.0907410000000004</c:v>
                </c:pt>
                <c:pt idx="36842">
                  <c:v>3.3184800000000001</c:v>
                </c:pt>
                <c:pt idx="36843">
                  <c:v>-5.8735879999999998</c:v>
                </c:pt>
                <c:pt idx="36844">
                  <c:v>5.5956159999999997</c:v>
                </c:pt>
                <c:pt idx="36845">
                  <c:v>11.396319999999999</c:v>
                </c:pt>
                <c:pt idx="36846">
                  <c:v>1.0429790000000001</c:v>
                </c:pt>
                <c:pt idx="36847">
                  <c:v>0.70833789999999996</c:v>
                </c:pt>
                <c:pt idx="36848">
                  <c:v>-14.14603</c:v>
                </c:pt>
                <c:pt idx="36849">
                  <c:v>3.1106419999999999</c:v>
                </c:pt>
                <c:pt idx="36850">
                  <c:v>8.1089339999999996</c:v>
                </c:pt>
                <c:pt idx="36851">
                  <c:v>-0.57241280000000005</c:v>
                </c:pt>
                <c:pt idx="36852">
                  <c:v>-6.9372660000000002</c:v>
                </c:pt>
                <c:pt idx="36853">
                  <c:v>-3.4948320000000002</c:v>
                </c:pt>
                <c:pt idx="36854">
                  <c:v>3.7618870000000002</c:v>
                </c:pt>
                <c:pt idx="36855">
                  <c:v>-4.2914770000000004</c:v>
                </c:pt>
                <c:pt idx="36856">
                  <c:v>9.4968369999999993</c:v>
                </c:pt>
                <c:pt idx="36857">
                  <c:v>2.700081</c:v>
                </c:pt>
                <c:pt idx="36858">
                  <c:v>-2.5018769999999999</c:v>
                </c:pt>
                <c:pt idx="36859">
                  <c:v>-1.5814969999999999</c:v>
                </c:pt>
                <c:pt idx="36860">
                  <c:v>2.6977099999999998</c:v>
                </c:pt>
                <c:pt idx="36861">
                  <c:v>-3.6711610000000001</c:v>
                </c:pt>
                <c:pt idx="36862">
                  <c:v>2.8103829999999999</c:v>
                </c:pt>
                <c:pt idx="36863">
                  <c:v>-0.79070870000000004</c:v>
                </c:pt>
                <c:pt idx="36864">
                  <c:v>2.437478</c:v>
                </c:pt>
                <c:pt idx="36865">
                  <c:v>-3.5337329999999998</c:v>
                </c:pt>
                <c:pt idx="36866">
                  <c:v>1.63615</c:v>
                </c:pt>
                <c:pt idx="36867">
                  <c:v>0.53202729999999998</c:v>
                </c:pt>
                <c:pt idx="36868">
                  <c:v>4.20899E-2</c:v>
                </c:pt>
                <c:pt idx="36869">
                  <c:v>3.4550960000000002</c:v>
                </c:pt>
                <c:pt idx="36870">
                  <c:v>-4.8868119999999999</c:v>
                </c:pt>
                <c:pt idx="36871">
                  <c:v>2.5114519999999998</c:v>
                </c:pt>
                <c:pt idx="36872">
                  <c:v>10.6854</c:v>
                </c:pt>
                <c:pt idx="36873">
                  <c:v>-0.37030659999999999</c:v>
                </c:pt>
                <c:pt idx="36874">
                  <c:v>-5.1282050000000003</c:v>
                </c:pt>
                <c:pt idx="36875">
                  <c:v>0</c:v>
                </c:pt>
                <c:pt idx="36876">
                  <c:v>-16.21622</c:v>
                </c:pt>
                <c:pt idx="36877">
                  <c:v>9.6774199999999997</c:v>
                </c:pt>
                <c:pt idx="36878">
                  <c:v>-0.8823529</c:v>
                </c:pt>
                <c:pt idx="36879">
                  <c:v>3.857567</c:v>
                </c:pt>
                <c:pt idx="36880">
                  <c:v>-5.7142860000000004</c:v>
                </c:pt>
                <c:pt idx="36881">
                  <c:v>9.0909089999999999</c:v>
                </c:pt>
                <c:pt idx="36882">
                  <c:v>11.11111</c:v>
                </c:pt>
                <c:pt idx="36883">
                  <c:v>10</c:v>
                </c:pt>
                <c:pt idx="36884">
                  <c:v>9.0909089999999999</c:v>
                </c:pt>
                <c:pt idx="36885">
                  <c:v>6.25</c:v>
                </c:pt>
                <c:pt idx="36886">
                  <c:v>8.1643019999999993</c:v>
                </c:pt>
                <c:pt idx="36887">
                  <c:v>16.018129999999999</c:v>
                </c:pt>
                <c:pt idx="36888">
                  <c:v>0</c:v>
                </c:pt>
                <c:pt idx="36889">
                  <c:v>-21.875</c:v>
                </c:pt>
                <c:pt idx="36890">
                  <c:v>0</c:v>
                </c:pt>
                <c:pt idx="36891">
                  <c:v>-8</c:v>
                </c:pt>
                <c:pt idx="36892">
                  <c:v>-2.1739130000000002</c:v>
                </c:pt>
                <c:pt idx="36893">
                  <c:v>9.9293980000000008</c:v>
                </c:pt>
                <c:pt idx="36894">
                  <c:v>-2.282772</c:v>
                </c:pt>
                <c:pt idx="36895">
                  <c:v>-2.6865139999999998</c:v>
                </c:pt>
                <c:pt idx="36896">
                  <c:v>-0.2067638</c:v>
                </c:pt>
                <c:pt idx="36897">
                  <c:v>2.3994119999999999</c:v>
                </c:pt>
                <c:pt idx="36898">
                  <c:v>-11.71594</c:v>
                </c:pt>
                <c:pt idx="36899">
                  <c:v>16.52749</c:v>
                </c:pt>
                <c:pt idx="36900">
                  <c:v>10.38292</c:v>
                </c:pt>
                <c:pt idx="36901">
                  <c:v>-7.9950369999999999</c:v>
                </c:pt>
                <c:pt idx="36902">
                  <c:v>-1.815267</c:v>
                </c:pt>
                <c:pt idx="36903">
                  <c:v>-6.2193889999999996</c:v>
                </c:pt>
                <c:pt idx="36904">
                  <c:v>3.802022</c:v>
                </c:pt>
                <c:pt idx="36905">
                  <c:v>-0.60724650000000002</c:v>
                </c:pt>
                <c:pt idx="36906">
                  <c:v>0</c:v>
                </c:pt>
                <c:pt idx="36907">
                  <c:v>-4.4818189999999998</c:v>
                </c:pt>
                <c:pt idx="36908">
                  <c:v>-2.577375</c:v>
                </c:pt>
                <c:pt idx="36909">
                  <c:v>-3.268532</c:v>
                </c:pt>
                <c:pt idx="36910">
                  <c:v>6.7579390000000004</c:v>
                </c:pt>
                <c:pt idx="36911">
                  <c:v>17.894739999999999</c:v>
                </c:pt>
                <c:pt idx="36912">
                  <c:v>-4.0178570000000002</c:v>
                </c:pt>
                <c:pt idx="36913">
                  <c:v>-1.395349</c:v>
                </c:pt>
                <c:pt idx="36914">
                  <c:v>8.5714279999999992</c:v>
                </c:pt>
                <c:pt idx="36915">
                  <c:v>6.5789479999999996</c:v>
                </c:pt>
                <c:pt idx="36916">
                  <c:v>-1.2345680000000001</c:v>
                </c:pt>
                <c:pt idx="36917">
                  <c:v>-0.71428570000000002</c:v>
                </c:pt>
                <c:pt idx="36918">
                  <c:v>-9.1726620000000008</c:v>
                </c:pt>
                <c:pt idx="36919">
                  <c:v>12.67327</c:v>
                </c:pt>
                <c:pt idx="36920">
                  <c:v>1.933216</c:v>
                </c:pt>
                <c:pt idx="36921">
                  <c:v>0</c:v>
                </c:pt>
                <c:pt idx="36922">
                  <c:v>-4.3103449999999999</c:v>
                </c:pt>
                <c:pt idx="36923">
                  <c:v>-18.91892</c:v>
                </c:pt>
                <c:pt idx="36924">
                  <c:v>0</c:v>
                </c:pt>
                <c:pt idx="36925">
                  <c:v>0</c:v>
                </c:pt>
                <c:pt idx="36926">
                  <c:v>2.2222219999999999</c:v>
                </c:pt>
                <c:pt idx="36927">
                  <c:v>-4.1304350000000003</c:v>
                </c:pt>
                <c:pt idx="36928">
                  <c:v>16.78004</c:v>
                </c:pt>
                <c:pt idx="36929">
                  <c:v>8.9320389999999996</c:v>
                </c:pt>
                <c:pt idx="36930">
                  <c:v>9.803922</c:v>
                </c:pt>
                <c:pt idx="36931">
                  <c:v>-2.5974029999999999</c:v>
                </c:pt>
                <c:pt idx="36932">
                  <c:v>-4.1666670000000003</c:v>
                </c:pt>
                <c:pt idx="36933">
                  <c:v>-11.304349999999999</c:v>
                </c:pt>
                <c:pt idx="36934">
                  <c:v>-11.764709999999999</c:v>
                </c:pt>
                <c:pt idx="36935">
                  <c:v>0.88888889999999998</c:v>
                </c:pt>
                <c:pt idx="36936">
                  <c:v>6.8281939999999999</c:v>
                </c:pt>
                <c:pt idx="36937">
                  <c:v>3.9175260000000001</c:v>
                </c:pt>
                <c:pt idx="36938">
                  <c:v>-4.7619049999999996</c:v>
                </c:pt>
                <c:pt idx="36939">
                  <c:v>0</c:v>
                </c:pt>
                <c:pt idx="36940">
                  <c:v>-2.0833330000000001</c:v>
                </c:pt>
                <c:pt idx="36941">
                  <c:v>15</c:v>
                </c:pt>
                <c:pt idx="36942">
                  <c:v>0.37002780000000002</c:v>
                </c:pt>
                <c:pt idx="36943">
                  <c:v>6.9124420000000004</c:v>
                </c:pt>
                <c:pt idx="36944">
                  <c:v>-2.5862069999999999</c:v>
                </c:pt>
                <c:pt idx="36945">
                  <c:v>3.5398230000000002</c:v>
                </c:pt>
                <c:pt idx="36946">
                  <c:v>-9.4017099999999996</c:v>
                </c:pt>
                <c:pt idx="36947">
                  <c:v>-3.7735850000000002</c:v>
                </c:pt>
                <c:pt idx="36948">
                  <c:v>2.941176</c:v>
                </c:pt>
                <c:pt idx="36949">
                  <c:v>-4.7619049999999996</c:v>
                </c:pt>
                <c:pt idx="36950">
                  <c:v>4</c:v>
                </c:pt>
                <c:pt idx="36951">
                  <c:v>-4.8076930000000004</c:v>
                </c:pt>
                <c:pt idx="36952">
                  <c:v>-6.0606059999999999</c:v>
                </c:pt>
                <c:pt idx="36953">
                  <c:v>1.075269</c:v>
                </c:pt>
                <c:pt idx="36954">
                  <c:v>1.0638300000000001</c:v>
                </c:pt>
                <c:pt idx="36955">
                  <c:v>7.3684209999999997</c:v>
                </c:pt>
                <c:pt idx="36956">
                  <c:v>-2.941176</c:v>
                </c:pt>
                <c:pt idx="36957">
                  <c:v>2.0202019999999998</c:v>
                </c:pt>
                <c:pt idx="36958">
                  <c:v>-9.9009900000000002</c:v>
                </c:pt>
                <c:pt idx="36959">
                  <c:v>3.2967029999999999</c:v>
                </c:pt>
                <c:pt idx="36960">
                  <c:v>9.7872339999999998</c:v>
                </c:pt>
                <c:pt idx="36961">
                  <c:v>2.7131780000000001</c:v>
                </c:pt>
                <c:pt idx="36962">
                  <c:v>-1.886792</c:v>
                </c:pt>
                <c:pt idx="36963">
                  <c:v>-6.8269229999999999</c:v>
                </c:pt>
                <c:pt idx="36964">
                  <c:v>-1.5479879999999999</c:v>
                </c:pt>
                <c:pt idx="36965">
                  <c:v>-18.238990000000001</c:v>
                </c:pt>
                <c:pt idx="36966">
                  <c:v>2.5641029999999998</c:v>
                </c:pt>
                <c:pt idx="36967">
                  <c:v>30</c:v>
                </c:pt>
                <c:pt idx="36968">
                  <c:v>0</c:v>
                </c:pt>
                <c:pt idx="36969">
                  <c:v>-2.7119209999999998</c:v>
                </c:pt>
                <c:pt idx="36970">
                  <c:v>5.4977309999999999</c:v>
                </c:pt>
                <c:pt idx="36971">
                  <c:v>-5.4102610000000002</c:v>
                </c:pt>
                <c:pt idx="36972">
                  <c:v>0.13760459999999999</c:v>
                </c:pt>
                <c:pt idx="36973">
                  <c:v>-12.03139</c:v>
                </c:pt>
                <c:pt idx="36974">
                  <c:v>-2.5341099999999998E-2</c:v>
                </c:pt>
                <c:pt idx="36975">
                  <c:v>6.8240889999999998</c:v>
                </c:pt>
                <c:pt idx="36976">
                  <c:v>7.427333</c:v>
                </c:pt>
                <c:pt idx="36977">
                  <c:v>-1.1037870000000001</c:v>
                </c:pt>
                <c:pt idx="36978">
                  <c:v>-5.8653690000000003</c:v>
                </c:pt>
                <c:pt idx="36979">
                  <c:v>-1.2751239999999999</c:v>
                </c:pt>
                <c:pt idx="36980">
                  <c:v>-3.4251309999999999</c:v>
                </c:pt>
                <c:pt idx="36981">
                  <c:v>-1.9320809999999999</c:v>
                </c:pt>
                <c:pt idx="36982">
                  <c:v>-0.58207439999999999</c:v>
                </c:pt>
                <c:pt idx="36983">
                  <c:v>2.3887390000000002</c:v>
                </c:pt>
                <c:pt idx="36984">
                  <c:v>5.0349219999999999</c:v>
                </c:pt>
                <c:pt idx="36985">
                  <c:v>-5.6934899999999997</c:v>
                </c:pt>
                <c:pt idx="36986">
                  <c:v>-3.0391750000000002</c:v>
                </c:pt>
                <c:pt idx="36987">
                  <c:v>1.385159</c:v>
                </c:pt>
                <c:pt idx="36988">
                  <c:v>-0.27264509999999997</c:v>
                </c:pt>
                <c:pt idx="36989">
                  <c:v>3.6115949999999999</c:v>
                </c:pt>
                <c:pt idx="36990">
                  <c:v>6.1720689999999996</c:v>
                </c:pt>
                <c:pt idx="36991">
                  <c:v>4.795903</c:v>
                </c:pt>
                <c:pt idx="36992">
                  <c:v>-13.03049</c:v>
                </c:pt>
                <c:pt idx="36993">
                  <c:v>10.914</c:v>
                </c:pt>
                <c:pt idx="36994">
                  <c:v>-10.64212</c:v>
                </c:pt>
                <c:pt idx="36995">
                  <c:v>8.4843199999999994E-2</c:v>
                </c:pt>
                <c:pt idx="36996">
                  <c:v>1.224178</c:v>
                </c:pt>
                <c:pt idx="36997">
                  <c:v>-1.736931</c:v>
                </c:pt>
                <c:pt idx="36998">
                  <c:v>9.0704750000000001</c:v>
                </c:pt>
                <c:pt idx="36999">
                  <c:v>13.00095</c:v>
                </c:pt>
                <c:pt idx="37000">
                  <c:v>0.93966320000000003</c:v>
                </c:pt>
                <c:pt idx="37001">
                  <c:v>-8.5937400000000004</c:v>
                </c:pt>
                <c:pt idx="37002">
                  <c:v>-9.3524750000000001</c:v>
                </c:pt>
                <c:pt idx="37003">
                  <c:v>-5.032044</c:v>
                </c:pt>
                <c:pt idx="37004">
                  <c:v>18.621780000000001</c:v>
                </c:pt>
                <c:pt idx="37005">
                  <c:v>-10.198230000000001</c:v>
                </c:pt>
                <c:pt idx="37006">
                  <c:v>-3.3828100000000001</c:v>
                </c:pt>
                <c:pt idx="37007">
                  <c:v>-6.8969909999999999</c:v>
                </c:pt>
                <c:pt idx="37008">
                  <c:v>12.81841</c:v>
                </c:pt>
                <c:pt idx="37009">
                  <c:v>-0.25639099999999998</c:v>
                </c:pt>
                <c:pt idx="37010">
                  <c:v>-7.9564779999999997</c:v>
                </c:pt>
                <c:pt idx="37011">
                  <c:v>3.9049459999999998</c:v>
                </c:pt>
                <c:pt idx="37012">
                  <c:v>-6.4731839999999998</c:v>
                </c:pt>
                <c:pt idx="37013">
                  <c:v>5.1792480000000003</c:v>
                </c:pt>
                <c:pt idx="37014">
                  <c:v>-6.0907210000000003</c:v>
                </c:pt>
                <c:pt idx="37015">
                  <c:v>0.2443805</c:v>
                </c:pt>
                <c:pt idx="37016">
                  <c:v>-0.63519579999999998</c:v>
                </c:pt>
                <c:pt idx="37017">
                  <c:v>-0.68892900000000001</c:v>
                </c:pt>
                <c:pt idx="37018">
                  <c:v>14.671290000000001</c:v>
                </c:pt>
                <c:pt idx="37019">
                  <c:v>12.296670000000001</c:v>
                </c:pt>
                <c:pt idx="37020">
                  <c:v>-1.0933980000000001</c:v>
                </c:pt>
                <c:pt idx="37021">
                  <c:v>-6.7818209999999999</c:v>
                </c:pt>
                <c:pt idx="37022">
                  <c:v>-7.9346949999999996</c:v>
                </c:pt>
                <c:pt idx="37023">
                  <c:v>-1.3573869999999999</c:v>
                </c:pt>
                <c:pt idx="37024">
                  <c:v>1.6714070000000001</c:v>
                </c:pt>
                <c:pt idx="37025">
                  <c:v>-6.645912</c:v>
                </c:pt>
                <c:pt idx="37026">
                  <c:v>16.77684</c:v>
                </c:pt>
                <c:pt idx="37027">
                  <c:v>-16.849900000000002</c:v>
                </c:pt>
                <c:pt idx="37028">
                  <c:v>0.97271280000000004</c:v>
                </c:pt>
                <c:pt idx="37029">
                  <c:v>7.9305389999999996</c:v>
                </c:pt>
                <c:pt idx="37030">
                  <c:v>4.6743560000000004</c:v>
                </c:pt>
                <c:pt idx="37031">
                  <c:v>-3.037102</c:v>
                </c:pt>
                <c:pt idx="37032">
                  <c:v>-2.5504950000000002</c:v>
                </c:pt>
                <c:pt idx="37033">
                  <c:v>0.44061509999999998</c:v>
                </c:pt>
                <c:pt idx="37034">
                  <c:v>1.1549510000000001</c:v>
                </c:pt>
                <c:pt idx="37035">
                  <c:v>-0.1113664</c:v>
                </c:pt>
                <c:pt idx="37036">
                  <c:v>0.50398449999999995</c:v>
                </c:pt>
                <c:pt idx="37037">
                  <c:v>-1.2263230000000001</c:v>
                </c:pt>
                <c:pt idx="37038">
                  <c:v>6.5857520000000003</c:v>
                </c:pt>
                <c:pt idx="37039">
                  <c:v>7.6477149999999998</c:v>
                </c:pt>
                <c:pt idx="37040">
                  <c:v>0.39458009999999999</c:v>
                </c:pt>
                <c:pt idx="37041">
                  <c:v>-1.9294910000000001</c:v>
                </c:pt>
                <c:pt idx="37042">
                  <c:v>5.5535540000000001</c:v>
                </c:pt>
                <c:pt idx="37043">
                  <c:v>-5.2712690000000002</c:v>
                </c:pt>
                <c:pt idx="37044">
                  <c:v>3.4044650000000001</c:v>
                </c:pt>
                <c:pt idx="37045">
                  <c:v>0.32000820000000002</c:v>
                </c:pt>
                <c:pt idx="37046">
                  <c:v>-0.40030070000000001</c:v>
                </c:pt>
                <c:pt idx="37047">
                  <c:v>-3.5315859999999999</c:v>
                </c:pt>
                <c:pt idx="37048">
                  <c:v>-1.8808750000000001</c:v>
                </c:pt>
                <c:pt idx="37049">
                  <c:v>-9.8616499999999996E-2</c:v>
                </c:pt>
                <c:pt idx="37050">
                  <c:v>1.4044779999999999</c:v>
                </c:pt>
                <c:pt idx="37051">
                  <c:v>-3.4440539999999999</c:v>
                </c:pt>
                <c:pt idx="37052">
                  <c:v>-0.74834069999999997</c:v>
                </c:pt>
                <c:pt idx="37053">
                  <c:v>-2.2057319999999998</c:v>
                </c:pt>
                <c:pt idx="37054">
                  <c:v>1.0984959999999999</c:v>
                </c:pt>
                <c:pt idx="37055">
                  <c:v>2.259242</c:v>
                </c:pt>
                <c:pt idx="37056">
                  <c:v>3.2755239999999999</c:v>
                </c:pt>
                <c:pt idx="37057">
                  <c:v>-5.9578600000000002</c:v>
                </c:pt>
                <c:pt idx="37058">
                  <c:v>-1.5481510000000001</c:v>
                </c:pt>
                <c:pt idx="37059">
                  <c:v>3.4864259999999998</c:v>
                </c:pt>
                <c:pt idx="37060">
                  <c:v>-3.994027</c:v>
                </c:pt>
                <c:pt idx="37061">
                  <c:v>3.6725490000000001</c:v>
                </c:pt>
                <c:pt idx="37062">
                  <c:v>4.6669099999999997</c:v>
                </c:pt>
                <c:pt idx="37063">
                  <c:v>4.5947259999999996</c:v>
                </c:pt>
                <c:pt idx="37064">
                  <c:v>-1.47041</c:v>
                </c:pt>
                <c:pt idx="37065">
                  <c:v>1.3512029999999999</c:v>
                </c:pt>
                <c:pt idx="37066">
                  <c:v>-0.4180217</c:v>
                </c:pt>
                <c:pt idx="37067">
                  <c:v>1.0853470000000001</c:v>
                </c:pt>
                <c:pt idx="37068">
                  <c:v>0.5370838</c:v>
                </c:pt>
                <c:pt idx="37069">
                  <c:v>-1.9757290000000001</c:v>
                </c:pt>
                <c:pt idx="37070">
                  <c:v>-0.49767169999999999</c:v>
                </c:pt>
                <c:pt idx="37071">
                  <c:v>-2.3739629999999998</c:v>
                </c:pt>
                <c:pt idx="37072">
                  <c:v>-0.91192569999999995</c:v>
                </c:pt>
                <c:pt idx="37073">
                  <c:v>-2.2161240000000002</c:v>
                </c:pt>
                <c:pt idx="37074">
                  <c:v>-1.120598</c:v>
                </c:pt>
                <c:pt idx="37075">
                  <c:v>-2.9465659999999998</c:v>
                </c:pt>
                <c:pt idx="37076">
                  <c:v>-0.2226146</c:v>
                </c:pt>
                <c:pt idx="37077">
                  <c:v>1.800152</c:v>
                </c:pt>
                <c:pt idx="37078">
                  <c:v>1.5462130000000001</c:v>
                </c:pt>
                <c:pt idx="37079">
                  <c:v>0.65226300000000004</c:v>
                </c:pt>
                <c:pt idx="37080">
                  <c:v>5.0996379999999997</c:v>
                </c:pt>
                <c:pt idx="37081">
                  <c:v>-1.781344</c:v>
                </c:pt>
                <c:pt idx="37082">
                  <c:v>25.25253</c:v>
                </c:pt>
                <c:pt idx="37083">
                  <c:v>5.6542810000000001</c:v>
                </c:pt>
                <c:pt idx="37084">
                  <c:v>-3.6697250000000001</c:v>
                </c:pt>
                <c:pt idx="37085">
                  <c:v>20.476189999999999</c:v>
                </c:pt>
                <c:pt idx="37086">
                  <c:v>0.13175229999999999</c:v>
                </c:pt>
                <c:pt idx="37087">
                  <c:v>-9.3421050000000001</c:v>
                </c:pt>
                <c:pt idx="37088">
                  <c:v>-29.245280000000001</c:v>
                </c:pt>
                <c:pt idx="37089">
                  <c:v>-18.358969999999999</c:v>
                </c:pt>
                <c:pt idx="37090">
                  <c:v>-0.37688440000000001</c:v>
                </c:pt>
                <c:pt idx="37091">
                  <c:v>-24.337959999999999</c:v>
                </c:pt>
                <c:pt idx="37092">
                  <c:v>20.12987</c:v>
                </c:pt>
                <c:pt idx="37093">
                  <c:v>-22.16216</c:v>
                </c:pt>
                <c:pt idx="37094">
                  <c:v>6.2992119999999998</c:v>
                </c:pt>
                <c:pt idx="37095">
                  <c:v>0</c:v>
                </c:pt>
                <c:pt idx="37096">
                  <c:v>3.759398</c:v>
                </c:pt>
                <c:pt idx="37097">
                  <c:v>3.6231879999999999</c:v>
                </c:pt>
                <c:pt idx="37098">
                  <c:v>0</c:v>
                </c:pt>
                <c:pt idx="37099">
                  <c:v>7.1428570000000002</c:v>
                </c:pt>
                <c:pt idx="37100">
                  <c:v>7.6923069999999996</c:v>
                </c:pt>
                <c:pt idx="37101">
                  <c:v>4.7619049999999996</c:v>
                </c:pt>
                <c:pt idx="37102">
                  <c:v>-11.36364</c:v>
                </c:pt>
                <c:pt idx="37103">
                  <c:v>0</c:v>
                </c:pt>
                <c:pt idx="37104">
                  <c:v>-6.4102560000000004</c:v>
                </c:pt>
                <c:pt idx="37105">
                  <c:v>9.5890409999999999</c:v>
                </c:pt>
                <c:pt idx="37106">
                  <c:v>12.29205</c:v>
                </c:pt>
                <c:pt idx="37107">
                  <c:v>-2.0411480000000002</c:v>
                </c:pt>
                <c:pt idx="37108">
                  <c:v>-2.2727270000000002</c:v>
                </c:pt>
                <c:pt idx="37109">
                  <c:v>4.6511630000000004</c:v>
                </c:pt>
                <c:pt idx="37110">
                  <c:v>-16</c:v>
                </c:pt>
                <c:pt idx="37111">
                  <c:v>17.90071</c:v>
                </c:pt>
                <c:pt idx="37112">
                  <c:v>-2.0557500000000002</c:v>
                </c:pt>
                <c:pt idx="37113">
                  <c:v>-2.284335</c:v>
                </c:pt>
                <c:pt idx="37114">
                  <c:v>-8.8819009999999992</c:v>
                </c:pt>
                <c:pt idx="37115">
                  <c:v>5.8301769999999999</c:v>
                </c:pt>
                <c:pt idx="37116">
                  <c:v>-3.1971370000000001</c:v>
                </c:pt>
                <c:pt idx="37117">
                  <c:v>-3.6036039999999998</c:v>
                </c:pt>
                <c:pt idx="37118">
                  <c:v>-14.018689999999999</c:v>
                </c:pt>
                <c:pt idx="37119">
                  <c:v>2.4456519999999999</c:v>
                </c:pt>
                <c:pt idx="37120">
                  <c:v>6.1007959999999999</c:v>
                </c:pt>
                <c:pt idx="37121">
                  <c:v>-8.25</c:v>
                </c:pt>
                <c:pt idx="37122">
                  <c:v>3.5422340000000001</c:v>
                </c:pt>
                <c:pt idx="37123">
                  <c:v>-5.1718339999999996</c:v>
                </c:pt>
                <c:pt idx="37124">
                  <c:v>4.0663489999999998</c:v>
                </c:pt>
                <c:pt idx="37125">
                  <c:v>-2.443133</c:v>
                </c:pt>
                <c:pt idx="37126">
                  <c:v>0</c:v>
                </c:pt>
                <c:pt idx="37127">
                  <c:v>3.589744</c:v>
                </c:pt>
                <c:pt idx="37128">
                  <c:v>-2.970297</c:v>
                </c:pt>
                <c:pt idx="37129">
                  <c:v>14.28571</c:v>
                </c:pt>
                <c:pt idx="37130">
                  <c:v>0</c:v>
                </c:pt>
                <c:pt idx="37131">
                  <c:v>7.1428570000000002</c:v>
                </c:pt>
                <c:pt idx="37132">
                  <c:v>-14.16667</c:v>
                </c:pt>
                <c:pt idx="37133">
                  <c:v>-0.1251564</c:v>
                </c:pt>
                <c:pt idx="37134">
                  <c:v>0</c:v>
                </c:pt>
                <c:pt idx="37135">
                  <c:v>6.2656640000000001</c:v>
                </c:pt>
                <c:pt idx="37136">
                  <c:v>24.603169999999999</c:v>
                </c:pt>
                <c:pt idx="37137">
                  <c:v>-10.191079999999999</c:v>
                </c:pt>
                <c:pt idx="37138">
                  <c:v>-12.62411</c:v>
                </c:pt>
                <c:pt idx="37139">
                  <c:v>3.1894930000000001</c:v>
                </c:pt>
                <c:pt idx="37140">
                  <c:v>0</c:v>
                </c:pt>
                <c:pt idx="37141">
                  <c:v>0.73201000000000005</c:v>
                </c:pt>
                <c:pt idx="37142">
                  <c:v>1.297199</c:v>
                </c:pt>
                <c:pt idx="37143">
                  <c:v>17.545010000000001</c:v>
                </c:pt>
                <c:pt idx="37144">
                  <c:v>17.931740000000001</c:v>
                </c:pt>
                <c:pt idx="37145">
                  <c:v>-19.404679999999999</c:v>
                </c:pt>
                <c:pt idx="37146">
                  <c:v>-4.3491340000000003</c:v>
                </c:pt>
                <c:pt idx="37147">
                  <c:v>-4.9845600000000001</c:v>
                </c:pt>
                <c:pt idx="37148">
                  <c:v>3.4365519999999998</c:v>
                </c:pt>
                <c:pt idx="37149">
                  <c:v>-0.95063120000000001</c:v>
                </c:pt>
                <c:pt idx="37150">
                  <c:v>7.0762790000000004</c:v>
                </c:pt>
                <c:pt idx="37151">
                  <c:v>-0.4978766</c:v>
                </c:pt>
                <c:pt idx="37152">
                  <c:v>-5.927162</c:v>
                </c:pt>
                <c:pt idx="37153">
                  <c:v>-3.8305500000000001</c:v>
                </c:pt>
                <c:pt idx="37154">
                  <c:v>-2.3120090000000002</c:v>
                </c:pt>
                <c:pt idx="37155">
                  <c:v>0.76165099999999997</c:v>
                </c:pt>
                <c:pt idx="37156">
                  <c:v>8.1091429999999995</c:v>
                </c:pt>
                <c:pt idx="37157">
                  <c:v>0.56656580000000001</c:v>
                </c:pt>
                <c:pt idx="37158">
                  <c:v>1.4475990000000001</c:v>
                </c:pt>
                <c:pt idx="37159">
                  <c:v>-2.6047030000000002</c:v>
                </c:pt>
                <c:pt idx="37160">
                  <c:v>1.3540209999999999</c:v>
                </c:pt>
                <c:pt idx="37161">
                  <c:v>1.9047700000000001</c:v>
                </c:pt>
                <c:pt idx="37162">
                  <c:v>2.6715659999999999</c:v>
                </c:pt>
                <c:pt idx="37163">
                  <c:v>-2.8067850000000001</c:v>
                </c:pt>
                <c:pt idx="37164">
                  <c:v>-3.6004160000000001</c:v>
                </c:pt>
                <c:pt idx="37165">
                  <c:v>-0.71541739999999998</c:v>
                </c:pt>
                <c:pt idx="37166">
                  <c:v>2.3491659999999999</c:v>
                </c:pt>
                <c:pt idx="37167">
                  <c:v>8.5839100000000002E-2</c:v>
                </c:pt>
                <c:pt idx="37168">
                  <c:v>2.5942219999999998</c:v>
                </c:pt>
                <c:pt idx="37169">
                  <c:v>5.7288889999999997</c:v>
                </c:pt>
                <c:pt idx="37170">
                  <c:v>1.923441</c:v>
                </c:pt>
                <c:pt idx="37171">
                  <c:v>-0.36418489999999998</c:v>
                </c:pt>
                <c:pt idx="37172">
                  <c:v>-3.4898859999999998</c:v>
                </c:pt>
                <c:pt idx="37173">
                  <c:v>2.9202539999999999</c:v>
                </c:pt>
                <c:pt idx="37174">
                  <c:v>-8.9655170000000002</c:v>
                </c:pt>
                <c:pt idx="37175">
                  <c:v>-11.36842</c:v>
                </c:pt>
                <c:pt idx="37176">
                  <c:v>6.25</c:v>
                </c:pt>
                <c:pt idx="37177">
                  <c:v>-1.380671</c:v>
                </c:pt>
                <c:pt idx="37178">
                  <c:v>-20</c:v>
                </c:pt>
                <c:pt idx="37179">
                  <c:v>-3.25</c:v>
                </c:pt>
                <c:pt idx="37180">
                  <c:v>3.3591730000000002</c:v>
                </c:pt>
                <c:pt idx="37181">
                  <c:v>-2.2727270000000002</c:v>
                </c:pt>
                <c:pt idx="37182">
                  <c:v>13.95349</c:v>
                </c:pt>
                <c:pt idx="37183">
                  <c:v>6.1224489999999996</c:v>
                </c:pt>
                <c:pt idx="37184">
                  <c:v>4.4943819999999999</c:v>
                </c:pt>
                <c:pt idx="37185">
                  <c:v>0</c:v>
                </c:pt>
                <c:pt idx="37186">
                  <c:v>13.978490000000001</c:v>
                </c:pt>
                <c:pt idx="37187">
                  <c:v>-20.754719999999999</c:v>
                </c:pt>
                <c:pt idx="37188">
                  <c:v>0</c:v>
                </c:pt>
                <c:pt idx="37189">
                  <c:v>0</c:v>
                </c:pt>
                <c:pt idx="37190">
                  <c:v>-6</c:v>
                </c:pt>
                <c:pt idx="37191">
                  <c:v>-3.6144579999999999</c:v>
                </c:pt>
                <c:pt idx="37192">
                  <c:v>-3.75</c:v>
                </c:pt>
                <c:pt idx="37193">
                  <c:v>-2.0562770000000001</c:v>
                </c:pt>
                <c:pt idx="37194">
                  <c:v>0</c:v>
                </c:pt>
                <c:pt idx="37195">
                  <c:v>6.7961159999999996</c:v>
                </c:pt>
                <c:pt idx="37196">
                  <c:v>0</c:v>
                </c:pt>
                <c:pt idx="37197">
                  <c:v>0</c:v>
                </c:pt>
                <c:pt idx="37198">
                  <c:v>-21.212119999999999</c:v>
                </c:pt>
                <c:pt idx="37199">
                  <c:v>-7.6923069999999996</c:v>
                </c:pt>
                <c:pt idx="37200">
                  <c:v>-16.66667</c:v>
                </c:pt>
                <c:pt idx="37201">
                  <c:v>5</c:v>
                </c:pt>
                <c:pt idx="37202">
                  <c:v>9.523809</c:v>
                </c:pt>
                <c:pt idx="37203">
                  <c:v>1.2345680000000001</c:v>
                </c:pt>
                <c:pt idx="37204">
                  <c:v>0</c:v>
                </c:pt>
                <c:pt idx="37205">
                  <c:v>4.1917590000000002</c:v>
                </c:pt>
                <c:pt idx="37206">
                  <c:v>13.72302</c:v>
                </c:pt>
                <c:pt idx="37207">
                  <c:v>2.941176</c:v>
                </c:pt>
                <c:pt idx="37208">
                  <c:v>-22.285720000000001</c:v>
                </c:pt>
                <c:pt idx="37209">
                  <c:v>-10.84559</c:v>
                </c:pt>
                <c:pt idx="37210">
                  <c:v>3.0927829999999998</c:v>
                </c:pt>
                <c:pt idx="37211">
                  <c:v>30</c:v>
                </c:pt>
                <c:pt idx="37212">
                  <c:v>10.76923</c:v>
                </c:pt>
                <c:pt idx="37213">
                  <c:v>-4.8611110000000002</c:v>
                </c:pt>
                <c:pt idx="37214">
                  <c:v>2.189781</c:v>
                </c:pt>
                <c:pt idx="37215">
                  <c:v>-11.428570000000001</c:v>
                </c:pt>
                <c:pt idx="37216">
                  <c:v>-3.870968</c:v>
                </c:pt>
                <c:pt idx="37217">
                  <c:v>-13.087249999999999</c:v>
                </c:pt>
                <c:pt idx="37218">
                  <c:v>-0.19305020000000001</c:v>
                </c:pt>
                <c:pt idx="37219">
                  <c:v>-0.1934236</c:v>
                </c:pt>
                <c:pt idx="37220">
                  <c:v>20.930230000000002</c:v>
                </c:pt>
                <c:pt idx="37221">
                  <c:v>-5.4487180000000004</c:v>
                </c:pt>
                <c:pt idx="37222">
                  <c:v>-0.84745760000000003</c:v>
                </c:pt>
                <c:pt idx="37223">
                  <c:v>-11.11111</c:v>
                </c:pt>
                <c:pt idx="37224">
                  <c:v>-3.4615390000000001</c:v>
                </c:pt>
                <c:pt idx="37225">
                  <c:v>1.593626</c:v>
                </c:pt>
                <c:pt idx="37226">
                  <c:v>13.33333</c:v>
                </c:pt>
                <c:pt idx="37227">
                  <c:v>-14.792389999999999</c:v>
                </c:pt>
                <c:pt idx="37228">
                  <c:v>15.736039999999999</c:v>
                </c:pt>
                <c:pt idx="37229">
                  <c:v>13.421049999999999</c:v>
                </c:pt>
                <c:pt idx="37230">
                  <c:v>-1.7788090000000001</c:v>
                </c:pt>
                <c:pt idx="37231">
                  <c:v>-4.9606300000000001</c:v>
                </c:pt>
                <c:pt idx="37232">
                  <c:v>-5.5509529999999998</c:v>
                </c:pt>
                <c:pt idx="37233">
                  <c:v>7.017544</c:v>
                </c:pt>
                <c:pt idx="37234">
                  <c:v>4.9180330000000003</c:v>
                </c:pt>
                <c:pt idx="37235">
                  <c:v>1.5625</c:v>
                </c:pt>
                <c:pt idx="37236">
                  <c:v>-10.538460000000001</c:v>
                </c:pt>
                <c:pt idx="37237">
                  <c:v>4.9011180000000003</c:v>
                </c:pt>
                <c:pt idx="37238">
                  <c:v>-3.2786879999999998</c:v>
                </c:pt>
                <c:pt idx="37239">
                  <c:v>19.745760000000001</c:v>
                </c:pt>
                <c:pt idx="37240">
                  <c:v>-3.0431699999999999</c:v>
                </c:pt>
                <c:pt idx="37241">
                  <c:v>4.0145980000000003</c:v>
                </c:pt>
                <c:pt idx="37242">
                  <c:v>-10.17544</c:v>
                </c:pt>
                <c:pt idx="37243">
                  <c:v>-0.78125</c:v>
                </c:pt>
                <c:pt idx="37244">
                  <c:v>-0.39370080000000002</c:v>
                </c:pt>
                <c:pt idx="37245">
                  <c:v>6.7068180000000002</c:v>
                </c:pt>
                <c:pt idx="37246">
                  <c:v>-1.5439780000000001</c:v>
                </c:pt>
                <c:pt idx="37247">
                  <c:v>-1.8058689999999999</c:v>
                </c:pt>
                <c:pt idx="37248">
                  <c:v>-0.38314179999999998</c:v>
                </c:pt>
                <c:pt idx="37249">
                  <c:v>-1.538462</c:v>
                </c:pt>
                <c:pt idx="37250">
                  <c:v>3.75</c:v>
                </c:pt>
                <c:pt idx="37251">
                  <c:v>-3.313253</c:v>
                </c:pt>
                <c:pt idx="37252">
                  <c:v>0</c:v>
                </c:pt>
                <c:pt idx="37253">
                  <c:v>-3.738318</c:v>
                </c:pt>
                <c:pt idx="37254">
                  <c:v>1.213592</c:v>
                </c:pt>
                <c:pt idx="37255">
                  <c:v>8.0735419999999998</c:v>
                </c:pt>
                <c:pt idx="37256">
                  <c:v>-2.3668640000000001</c:v>
                </c:pt>
                <c:pt idx="37257">
                  <c:v>-16.66667</c:v>
                </c:pt>
                <c:pt idx="37258">
                  <c:v>18.015149999999998</c:v>
                </c:pt>
                <c:pt idx="37259">
                  <c:v>-6.7916259999999999</c:v>
                </c:pt>
                <c:pt idx="37260">
                  <c:v>-4.8844770000000004</c:v>
                </c:pt>
                <c:pt idx="37261">
                  <c:v>1.820392</c:v>
                </c:pt>
                <c:pt idx="37262">
                  <c:v>4.1704670000000004</c:v>
                </c:pt>
                <c:pt idx="37263">
                  <c:v>-3.9498929999999999</c:v>
                </c:pt>
                <c:pt idx="37264">
                  <c:v>-0.58032799999999995</c:v>
                </c:pt>
                <c:pt idx="37265">
                  <c:v>-3.5462989999999999</c:v>
                </c:pt>
                <c:pt idx="37266">
                  <c:v>-1.582166</c:v>
                </c:pt>
                <c:pt idx="37267">
                  <c:v>-1.9153039999999999</c:v>
                </c:pt>
                <c:pt idx="37268">
                  <c:v>-1.3046990000000001</c:v>
                </c:pt>
                <c:pt idx="37269">
                  <c:v>-0.18979499999999999</c:v>
                </c:pt>
                <c:pt idx="37270">
                  <c:v>-0.89146579999999997</c:v>
                </c:pt>
                <c:pt idx="37271">
                  <c:v>0.45334370000000002</c:v>
                </c:pt>
                <c:pt idx="37272">
                  <c:v>4.8970289999999999</c:v>
                </c:pt>
                <c:pt idx="37273">
                  <c:v>-7.1156519999999999</c:v>
                </c:pt>
                <c:pt idx="37274">
                  <c:v>6.8489440000000004</c:v>
                </c:pt>
                <c:pt idx="37275">
                  <c:v>-2.6050629999999999</c:v>
                </c:pt>
                <c:pt idx="37276">
                  <c:v>-2.2585609999999998</c:v>
                </c:pt>
                <c:pt idx="37277">
                  <c:v>-1.4832590000000001</c:v>
                </c:pt>
                <c:pt idx="37278">
                  <c:v>-2.0333779999999999</c:v>
                </c:pt>
                <c:pt idx="37279">
                  <c:v>0.88561829999999997</c:v>
                </c:pt>
                <c:pt idx="37280">
                  <c:v>-5.3528469999999997</c:v>
                </c:pt>
                <c:pt idx="37281">
                  <c:v>2.5896599999999999</c:v>
                </c:pt>
                <c:pt idx="37282">
                  <c:v>6.289015</c:v>
                </c:pt>
                <c:pt idx="37283">
                  <c:v>2.6746970000000001</c:v>
                </c:pt>
                <c:pt idx="37284">
                  <c:v>0.33286399999999999</c:v>
                </c:pt>
                <c:pt idx="37285">
                  <c:v>-1.251064</c:v>
                </c:pt>
                <c:pt idx="37286">
                  <c:v>-3.3874369999999998</c:v>
                </c:pt>
                <c:pt idx="37287">
                  <c:v>0.84013990000000005</c:v>
                </c:pt>
                <c:pt idx="37288">
                  <c:v>0.19369030000000001</c:v>
                </c:pt>
                <c:pt idx="37289">
                  <c:v>0.74531029999999998</c:v>
                </c:pt>
                <c:pt idx="37290">
                  <c:v>-0.63451290000000005</c:v>
                </c:pt>
                <c:pt idx="37291">
                  <c:v>2.4562040000000001</c:v>
                </c:pt>
                <c:pt idx="37292">
                  <c:v>-1.9210659999999999</c:v>
                </c:pt>
                <c:pt idx="37293">
                  <c:v>-3.9404690000000002</c:v>
                </c:pt>
                <c:pt idx="37294">
                  <c:v>2.8166150000000001</c:v>
                </c:pt>
                <c:pt idx="37295">
                  <c:v>-7.4579170000000001</c:v>
                </c:pt>
                <c:pt idx="37296">
                  <c:v>3.3079730000000001</c:v>
                </c:pt>
                <c:pt idx="37297">
                  <c:v>-2.6681119999999998</c:v>
                </c:pt>
                <c:pt idx="37298">
                  <c:v>1.760132</c:v>
                </c:pt>
                <c:pt idx="37299">
                  <c:v>0.43466270000000001</c:v>
                </c:pt>
                <c:pt idx="37300">
                  <c:v>-2.15402</c:v>
                </c:pt>
                <c:pt idx="37301">
                  <c:v>6.47755E-2</c:v>
                </c:pt>
                <c:pt idx="37302">
                  <c:v>-3.0242640000000001</c:v>
                </c:pt>
                <c:pt idx="37303">
                  <c:v>1.252996</c:v>
                </c:pt>
                <c:pt idx="37304">
                  <c:v>-3.4868109999999999</c:v>
                </c:pt>
                <c:pt idx="37305">
                  <c:v>3.9385560000000002</c:v>
                </c:pt>
                <c:pt idx="37306">
                  <c:v>1.548764</c:v>
                </c:pt>
                <c:pt idx="37307">
                  <c:v>-0.1350085</c:v>
                </c:pt>
                <c:pt idx="37308">
                  <c:v>1.6964349999999999</c:v>
                </c:pt>
                <c:pt idx="37309">
                  <c:v>-5.6023630000000004</c:v>
                </c:pt>
                <c:pt idx="37310">
                  <c:v>-0.21646879999999999</c:v>
                </c:pt>
                <c:pt idx="37311">
                  <c:v>-1.6721490000000001</c:v>
                </c:pt>
                <c:pt idx="37312">
                  <c:v>2.6256219999999999</c:v>
                </c:pt>
                <c:pt idx="37313">
                  <c:v>-2.110519</c:v>
                </c:pt>
                <c:pt idx="37314">
                  <c:v>1.7138070000000001</c:v>
                </c:pt>
                <c:pt idx="37315">
                  <c:v>1.011191</c:v>
                </c:pt>
                <c:pt idx="37316">
                  <c:v>-2.3275480000000002</c:v>
                </c:pt>
                <c:pt idx="37317">
                  <c:v>6.364141</c:v>
                </c:pt>
                <c:pt idx="37318">
                  <c:v>7.4748780000000004</c:v>
                </c:pt>
                <c:pt idx="37319">
                  <c:v>-0.2720709</c:v>
                </c:pt>
                <c:pt idx="37320">
                  <c:v>-8.9277250000000006</c:v>
                </c:pt>
                <c:pt idx="37321">
                  <c:v>-5.597626</c:v>
                </c:pt>
                <c:pt idx="37322">
                  <c:v>-3.9740479999999998</c:v>
                </c:pt>
                <c:pt idx="37323">
                  <c:v>0.83153650000000001</c:v>
                </c:pt>
                <c:pt idx="37324">
                  <c:v>0.95827479999999998</c:v>
                </c:pt>
                <c:pt idx="37325">
                  <c:v>2.8700610000000002</c:v>
                </c:pt>
                <c:pt idx="37326">
                  <c:v>2.5449000000000002</c:v>
                </c:pt>
                <c:pt idx="37327">
                  <c:v>-0.33925179999999999</c:v>
                </c:pt>
                <c:pt idx="37328">
                  <c:v>4.5625150000000003</c:v>
                </c:pt>
                <c:pt idx="37329">
                  <c:v>2.5238200000000002</c:v>
                </c:pt>
                <c:pt idx="37330">
                  <c:v>2.1080239999999999</c:v>
                </c:pt>
                <c:pt idx="37331">
                  <c:v>-2.6388590000000001</c:v>
                </c:pt>
                <c:pt idx="37332">
                  <c:v>-1.1990000000000001</c:v>
                </c:pt>
                <c:pt idx="37333">
                  <c:v>-1.2557970000000001</c:v>
                </c:pt>
                <c:pt idx="37334">
                  <c:v>-0.73591209999999996</c:v>
                </c:pt>
                <c:pt idx="37335">
                  <c:v>-0.86629069999999997</c:v>
                </c:pt>
                <c:pt idx="37336">
                  <c:v>6.237495</c:v>
                </c:pt>
                <c:pt idx="37337">
                  <c:v>-3.322959</c:v>
                </c:pt>
                <c:pt idx="37338">
                  <c:v>0.55055140000000002</c:v>
                </c:pt>
                <c:pt idx="37339">
                  <c:v>-0.99234489999999997</c:v>
                </c:pt>
                <c:pt idx="37340">
                  <c:v>3.1389290000000001</c:v>
                </c:pt>
                <c:pt idx="37341">
                  <c:v>1.0337240000000001</c:v>
                </c:pt>
                <c:pt idx="37342">
                  <c:v>1.972655</c:v>
                </c:pt>
                <c:pt idx="37343">
                  <c:v>2.607094</c:v>
                </c:pt>
                <c:pt idx="37344">
                  <c:v>2.9794239999999999</c:v>
                </c:pt>
                <c:pt idx="37345">
                  <c:v>1.6194329999999999</c:v>
                </c:pt>
                <c:pt idx="37346">
                  <c:v>6.464912</c:v>
                </c:pt>
                <c:pt idx="37347">
                  <c:v>-2.8837440000000001</c:v>
                </c:pt>
                <c:pt idx="37348">
                  <c:v>3.2034449999999999</c:v>
                </c:pt>
                <c:pt idx="37349">
                  <c:v>8.9232610000000001</c:v>
                </c:pt>
                <c:pt idx="37350">
                  <c:v>-16.340699999999998</c:v>
                </c:pt>
                <c:pt idx="37351">
                  <c:v>1.491763</c:v>
                </c:pt>
                <c:pt idx="37352">
                  <c:v>2.3063600000000002</c:v>
                </c:pt>
                <c:pt idx="37353">
                  <c:v>6.3138589999999999</c:v>
                </c:pt>
                <c:pt idx="37354">
                  <c:v>18.94398</c:v>
                </c:pt>
                <c:pt idx="37355">
                  <c:v>13.993499999999999</c:v>
                </c:pt>
                <c:pt idx="37356">
                  <c:v>-6.8771779999999998</c:v>
                </c:pt>
                <c:pt idx="37357">
                  <c:v>-18.214310000000001</c:v>
                </c:pt>
                <c:pt idx="37358">
                  <c:v>-3.441678</c:v>
                </c:pt>
                <c:pt idx="37359">
                  <c:v>12.29003</c:v>
                </c:pt>
                <c:pt idx="37360">
                  <c:v>4.5078680000000002</c:v>
                </c:pt>
                <c:pt idx="37361">
                  <c:v>-4.9348979999999996</c:v>
                </c:pt>
                <c:pt idx="37362">
                  <c:v>-7.4499659999999999</c:v>
                </c:pt>
                <c:pt idx="37363">
                  <c:v>5.1587500000000004</c:v>
                </c:pt>
                <c:pt idx="37364">
                  <c:v>-11.29415</c:v>
                </c:pt>
                <c:pt idx="37365">
                  <c:v>-4.2376290000000001</c:v>
                </c:pt>
                <c:pt idx="37366">
                  <c:v>-0.25917449999999997</c:v>
                </c:pt>
                <c:pt idx="37367">
                  <c:v>1.282146</c:v>
                </c:pt>
                <c:pt idx="37368">
                  <c:v>-1.2456259999999999</c:v>
                </c:pt>
                <c:pt idx="37369">
                  <c:v>0.93992869999999995</c:v>
                </c:pt>
                <c:pt idx="37370">
                  <c:v>2.9585490000000001</c:v>
                </c:pt>
                <c:pt idx="37371">
                  <c:v>1.4514480000000001</c:v>
                </c:pt>
                <c:pt idx="37372">
                  <c:v>-0.27763460000000001</c:v>
                </c:pt>
                <c:pt idx="37373">
                  <c:v>-2.6866880000000002</c:v>
                </c:pt>
                <c:pt idx="37374">
                  <c:v>-2.105305</c:v>
                </c:pt>
                <c:pt idx="37375">
                  <c:v>0.92898040000000004</c:v>
                </c:pt>
                <c:pt idx="37376">
                  <c:v>0</c:v>
                </c:pt>
                <c:pt idx="37377">
                  <c:v>8.3689070000000001</c:v>
                </c:pt>
                <c:pt idx="37378">
                  <c:v>-1.2512049999999999</c:v>
                </c:pt>
                <c:pt idx="37379">
                  <c:v>2.1017790000000001</c:v>
                </c:pt>
                <c:pt idx="37380">
                  <c:v>-3.7206109999999999</c:v>
                </c:pt>
                <c:pt idx="37381">
                  <c:v>-1.6206590000000001</c:v>
                </c:pt>
                <c:pt idx="37382">
                  <c:v>2.7755860000000001</c:v>
                </c:pt>
                <c:pt idx="37383">
                  <c:v>1.2152430000000001</c:v>
                </c:pt>
                <c:pt idx="37384">
                  <c:v>-1.858967</c:v>
                </c:pt>
                <c:pt idx="37385">
                  <c:v>-1.849872</c:v>
                </c:pt>
                <c:pt idx="37386">
                  <c:v>6.3580379999999996</c:v>
                </c:pt>
                <c:pt idx="37387">
                  <c:v>6.0721590000000001</c:v>
                </c:pt>
                <c:pt idx="37388">
                  <c:v>-2.1873230000000001</c:v>
                </c:pt>
                <c:pt idx="37389">
                  <c:v>-5.7219439999999997</c:v>
                </c:pt>
                <c:pt idx="37390">
                  <c:v>-2.358222</c:v>
                </c:pt>
                <c:pt idx="37391">
                  <c:v>-6.2842000000000002E-3</c:v>
                </c:pt>
                <c:pt idx="37392">
                  <c:v>4.7278229999999999</c:v>
                </c:pt>
                <c:pt idx="37393">
                  <c:v>-6.4256419999999999</c:v>
                </c:pt>
                <c:pt idx="37394">
                  <c:v>12.071719999999999</c:v>
                </c:pt>
                <c:pt idx="37395">
                  <c:v>0.97092489999999998</c:v>
                </c:pt>
                <c:pt idx="37396">
                  <c:v>-10.41389</c:v>
                </c:pt>
                <c:pt idx="37397">
                  <c:v>-0.75484839999999997</c:v>
                </c:pt>
                <c:pt idx="37398">
                  <c:v>-0.68267770000000005</c:v>
                </c:pt>
                <c:pt idx="37399">
                  <c:v>3.2302870000000001</c:v>
                </c:pt>
                <c:pt idx="37400">
                  <c:v>-1.788146</c:v>
                </c:pt>
                <c:pt idx="37401">
                  <c:v>-1.260683</c:v>
                </c:pt>
                <c:pt idx="37402">
                  <c:v>-2.5407350000000002</c:v>
                </c:pt>
                <c:pt idx="37403">
                  <c:v>-5.4023190000000003</c:v>
                </c:pt>
                <c:pt idx="37404">
                  <c:v>-0.97517730000000002</c:v>
                </c:pt>
                <c:pt idx="37405">
                  <c:v>-1.010931</c:v>
                </c:pt>
                <c:pt idx="37406">
                  <c:v>7.8646130000000003</c:v>
                </c:pt>
                <c:pt idx="37407">
                  <c:v>3.3367339999999999</c:v>
                </c:pt>
                <c:pt idx="37408">
                  <c:v>-4.8200729999999998</c:v>
                </c:pt>
                <c:pt idx="37409">
                  <c:v>-7.6545389999999998</c:v>
                </c:pt>
                <c:pt idx="37410">
                  <c:v>-2.0259740000000002</c:v>
                </c:pt>
                <c:pt idx="37411">
                  <c:v>-0.86324330000000005</c:v>
                </c:pt>
                <c:pt idx="37412">
                  <c:v>-2.2212459999999998</c:v>
                </c:pt>
                <c:pt idx="37413">
                  <c:v>4.555796</c:v>
                </c:pt>
                <c:pt idx="37414">
                  <c:v>2.387699</c:v>
                </c:pt>
                <c:pt idx="37415">
                  <c:v>5.8952470000000003</c:v>
                </c:pt>
                <c:pt idx="37416">
                  <c:v>-2.5122490000000002</c:v>
                </c:pt>
                <c:pt idx="37417">
                  <c:v>-3.6045790000000002</c:v>
                </c:pt>
                <c:pt idx="37418">
                  <c:v>1.105963</c:v>
                </c:pt>
                <c:pt idx="37419">
                  <c:v>-1.1939219999999999</c:v>
                </c:pt>
                <c:pt idx="37420">
                  <c:v>-3.4032269999999998</c:v>
                </c:pt>
                <c:pt idx="37421">
                  <c:v>0.73710370000000003</c:v>
                </c:pt>
                <c:pt idx="37422">
                  <c:v>1.5451550000000001</c:v>
                </c:pt>
                <c:pt idx="37423">
                  <c:v>10.33272</c:v>
                </c:pt>
                <c:pt idx="37424">
                  <c:v>4.4802720000000003</c:v>
                </c:pt>
                <c:pt idx="37425">
                  <c:v>-3.08927</c:v>
                </c:pt>
                <c:pt idx="37426">
                  <c:v>-0.68526790000000004</c:v>
                </c:pt>
                <c:pt idx="37427">
                  <c:v>0.78188279999999999</c:v>
                </c:pt>
                <c:pt idx="37428">
                  <c:v>8.0790699999999993E-2</c:v>
                </c:pt>
                <c:pt idx="37429">
                  <c:v>-0.87281819999999999</c:v>
                </c:pt>
                <c:pt idx="37430">
                  <c:v>-0.55014890000000005</c:v>
                </c:pt>
                <c:pt idx="37431">
                  <c:v>-3.149597</c:v>
                </c:pt>
                <c:pt idx="37432">
                  <c:v>5.3665219999999998</c:v>
                </c:pt>
                <c:pt idx="37433">
                  <c:v>0.25247049999999999</c:v>
                </c:pt>
                <c:pt idx="37434">
                  <c:v>-1.4409510000000001</c:v>
                </c:pt>
                <c:pt idx="37435">
                  <c:v>-1.4007259999999999</c:v>
                </c:pt>
                <c:pt idx="37436">
                  <c:v>-3.0914109999999999</c:v>
                </c:pt>
                <c:pt idx="37437">
                  <c:v>3.9267750000000001</c:v>
                </c:pt>
                <c:pt idx="37438">
                  <c:v>-0.1688973</c:v>
                </c:pt>
                <c:pt idx="37439">
                  <c:v>3.5494430000000001</c:v>
                </c:pt>
                <c:pt idx="37440">
                  <c:v>2.3265669999999998</c:v>
                </c:pt>
                <c:pt idx="37441">
                  <c:v>-3.837958</c:v>
                </c:pt>
                <c:pt idx="37442">
                  <c:v>6.9201249999999996</c:v>
                </c:pt>
                <c:pt idx="37443">
                  <c:v>-3.2943210000000001</c:v>
                </c:pt>
                <c:pt idx="37444">
                  <c:v>2.4264250000000001</c:v>
                </c:pt>
                <c:pt idx="37445">
                  <c:v>0.16544880000000001</c:v>
                </c:pt>
                <c:pt idx="37446">
                  <c:v>1.7064379999999999</c:v>
                </c:pt>
                <c:pt idx="37447">
                  <c:v>-1.253647</c:v>
                </c:pt>
                <c:pt idx="37448">
                  <c:v>2.0046240000000002</c:v>
                </c:pt>
                <c:pt idx="37449">
                  <c:v>-5.7518549999999999</c:v>
                </c:pt>
                <c:pt idx="37450">
                  <c:v>3.6910430000000001</c:v>
                </c:pt>
                <c:pt idx="37451">
                  <c:v>1.9534879999999999</c:v>
                </c:pt>
                <c:pt idx="37452">
                  <c:v>9.4890509999999999</c:v>
                </c:pt>
                <c:pt idx="37453">
                  <c:v>3.3333330000000001</c:v>
                </c:pt>
                <c:pt idx="37454">
                  <c:v>4.8387099999999998</c:v>
                </c:pt>
                <c:pt idx="37455">
                  <c:v>-2.3076919999999999</c:v>
                </c:pt>
                <c:pt idx="37456">
                  <c:v>0.78740160000000003</c:v>
                </c:pt>
                <c:pt idx="37457">
                  <c:v>-4.6875</c:v>
                </c:pt>
                <c:pt idx="37458">
                  <c:v>-7.3770490000000004</c:v>
                </c:pt>
                <c:pt idx="37459">
                  <c:v>0.88495579999999996</c:v>
                </c:pt>
                <c:pt idx="37460">
                  <c:v>-13.1579</c:v>
                </c:pt>
                <c:pt idx="37461">
                  <c:v>5.0505050000000002</c:v>
                </c:pt>
                <c:pt idx="37462">
                  <c:v>0</c:v>
                </c:pt>
                <c:pt idx="37463">
                  <c:v>10.76923</c:v>
                </c:pt>
                <c:pt idx="37464">
                  <c:v>0</c:v>
                </c:pt>
                <c:pt idx="37465">
                  <c:v>-1.9097219999999999</c:v>
                </c:pt>
                <c:pt idx="37466">
                  <c:v>10.435750000000001</c:v>
                </c:pt>
                <c:pt idx="37467">
                  <c:v>-12.3344</c:v>
                </c:pt>
                <c:pt idx="37468">
                  <c:v>6.0329069999999998</c:v>
                </c:pt>
                <c:pt idx="37469">
                  <c:v>-3.4482759999999999</c:v>
                </c:pt>
                <c:pt idx="37470">
                  <c:v>3.5714290000000002</c:v>
                </c:pt>
                <c:pt idx="37471">
                  <c:v>-1.37931</c:v>
                </c:pt>
                <c:pt idx="37472">
                  <c:v>-8.2167840000000005</c:v>
                </c:pt>
                <c:pt idx="37473">
                  <c:v>3.4285709999999998</c:v>
                </c:pt>
                <c:pt idx="37474">
                  <c:v>0.55248620000000004</c:v>
                </c:pt>
                <c:pt idx="37475">
                  <c:v>1.2820510000000001</c:v>
                </c:pt>
                <c:pt idx="37476">
                  <c:v>-1.2658229999999999</c:v>
                </c:pt>
                <c:pt idx="37477">
                  <c:v>1.831502</c:v>
                </c:pt>
                <c:pt idx="37478">
                  <c:v>2.8776980000000001</c:v>
                </c:pt>
                <c:pt idx="37479">
                  <c:v>8.3916079999999997</c:v>
                </c:pt>
                <c:pt idx="37480">
                  <c:v>0</c:v>
                </c:pt>
                <c:pt idx="37481">
                  <c:v>-4.8387099999999998</c:v>
                </c:pt>
                <c:pt idx="37482">
                  <c:v>-6.7796609999999999</c:v>
                </c:pt>
                <c:pt idx="37483">
                  <c:v>0.54545460000000001</c:v>
                </c:pt>
                <c:pt idx="37484">
                  <c:v>-15.009040000000001</c:v>
                </c:pt>
                <c:pt idx="37485">
                  <c:v>-5.3191490000000003</c:v>
                </c:pt>
                <c:pt idx="37486">
                  <c:v>1.1235949999999999</c:v>
                </c:pt>
                <c:pt idx="37487">
                  <c:v>13.88889</c:v>
                </c:pt>
                <c:pt idx="37488">
                  <c:v>5.3658539999999997</c:v>
                </c:pt>
                <c:pt idx="37489">
                  <c:v>14.81481</c:v>
                </c:pt>
                <c:pt idx="37490">
                  <c:v>9.6774199999999997</c:v>
                </c:pt>
                <c:pt idx="37491">
                  <c:v>4.705883</c:v>
                </c:pt>
                <c:pt idx="37492">
                  <c:v>-4.4943819999999999</c:v>
                </c:pt>
                <c:pt idx="37493">
                  <c:v>-3.6764709999999998</c:v>
                </c:pt>
                <c:pt idx="37494">
                  <c:v>3.8167939999999998</c:v>
                </c:pt>
                <c:pt idx="37495">
                  <c:v>-5.8823530000000002</c:v>
                </c:pt>
                <c:pt idx="37496">
                  <c:v>-6.25</c:v>
                </c:pt>
                <c:pt idx="37497">
                  <c:v>6.6666670000000003</c:v>
                </c:pt>
                <c:pt idx="37498">
                  <c:v>-4.6875</c:v>
                </c:pt>
                <c:pt idx="37499">
                  <c:v>-3.2786879999999998</c:v>
                </c:pt>
                <c:pt idx="37500">
                  <c:v>-7.2881359999999997</c:v>
                </c:pt>
                <c:pt idx="37501">
                  <c:v>-0.54844610000000005</c:v>
                </c:pt>
                <c:pt idx="37502">
                  <c:v>9.8345579999999995</c:v>
                </c:pt>
                <c:pt idx="37503">
                  <c:v>3.7656900000000002</c:v>
                </c:pt>
                <c:pt idx="37504">
                  <c:v>-1.612903</c:v>
                </c:pt>
                <c:pt idx="37505">
                  <c:v>-9.8360649999999996</c:v>
                </c:pt>
                <c:pt idx="37506">
                  <c:v>-7.344633</c:v>
                </c:pt>
                <c:pt idx="37507">
                  <c:v>-2.1341459999999999</c:v>
                </c:pt>
                <c:pt idx="37508">
                  <c:v>-21.495329999999999</c:v>
                </c:pt>
                <c:pt idx="37509">
                  <c:v>22.22222</c:v>
                </c:pt>
                <c:pt idx="37510">
                  <c:v>0</c:v>
                </c:pt>
                <c:pt idx="37511">
                  <c:v>-1.382979</c:v>
                </c:pt>
                <c:pt idx="37512">
                  <c:v>-6.4724919999999999</c:v>
                </c:pt>
                <c:pt idx="37513">
                  <c:v>-1.785714</c:v>
                </c:pt>
                <c:pt idx="37514">
                  <c:v>3.246753</c:v>
                </c:pt>
                <c:pt idx="37515">
                  <c:v>3.1446540000000001</c:v>
                </c:pt>
                <c:pt idx="37516">
                  <c:v>4.2682929999999999</c:v>
                </c:pt>
                <c:pt idx="37517">
                  <c:v>-2.9239769999999998</c:v>
                </c:pt>
                <c:pt idx="37518">
                  <c:v>1.2048190000000001</c:v>
                </c:pt>
                <c:pt idx="37519">
                  <c:v>-7.1428570000000002</c:v>
                </c:pt>
                <c:pt idx="37520">
                  <c:v>-3.8461539999999999</c:v>
                </c:pt>
                <c:pt idx="37521">
                  <c:v>-2.6666669999999999</c:v>
                </c:pt>
                <c:pt idx="37522">
                  <c:v>9.5890409999999999</c:v>
                </c:pt>
                <c:pt idx="37523">
                  <c:v>5</c:v>
                </c:pt>
                <c:pt idx="37524">
                  <c:v>2.6785709999999998</c:v>
                </c:pt>
                <c:pt idx="37525">
                  <c:v>2.6086960000000001</c:v>
                </c:pt>
                <c:pt idx="37526">
                  <c:v>-2.824859</c:v>
                </c:pt>
                <c:pt idx="37527">
                  <c:v>0</c:v>
                </c:pt>
                <c:pt idx="37528">
                  <c:v>-11.62791</c:v>
                </c:pt>
                <c:pt idx="37529">
                  <c:v>-0.65789470000000005</c:v>
                </c:pt>
                <c:pt idx="37530">
                  <c:v>5.2980130000000001</c:v>
                </c:pt>
                <c:pt idx="37531">
                  <c:v>8.8050320000000006</c:v>
                </c:pt>
                <c:pt idx="37532">
                  <c:v>1.040462</c:v>
                </c:pt>
                <c:pt idx="37533">
                  <c:v>0.34324939999999998</c:v>
                </c:pt>
                <c:pt idx="37534">
                  <c:v>-1.938426</c:v>
                </c:pt>
                <c:pt idx="37535">
                  <c:v>-7.5581389999999997</c:v>
                </c:pt>
                <c:pt idx="37536">
                  <c:v>5.6603779999999997</c:v>
                </c:pt>
                <c:pt idx="37537">
                  <c:v>0</c:v>
                </c:pt>
                <c:pt idx="37538">
                  <c:v>1.470588</c:v>
                </c:pt>
                <c:pt idx="37539">
                  <c:v>-8.4337350000000004</c:v>
                </c:pt>
                <c:pt idx="37540">
                  <c:v>5.1851849999999997</c:v>
                </c:pt>
                <c:pt idx="37541">
                  <c:v>0</c:v>
                </c:pt>
                <c:pt idx="37542">
                  <c:v>-12.25806</c:v>
                </c:pt>
                <c:pt idx="37543">
                  <c:v>-8.9705890000000004</c:v>
                </c:pt>
                <c:pt idx="37544">
                  <c:v>8.7326119999999996</c:v>
                </c:pt>
                <c:pt idx="37545">
                  <c:v>-7.4626869999999998</c:v>
                </c:pt>
                <c:pt idx="37546">
                  <c:v>14.43932</c:v>
                </c:pt>
                <c:pt idx="37547">
                  <c:v>-2.013423</c:v>
                </c:pt>
                <c:pt idx="37548">
                  <c:v>6.8493149999999998</c:v>
                </c:pt>
                <c:pt idx="37549">
                  <c:v>4.4871790000000003</c:v>
                </c:pt>
                <c:pt idx="37550">
                  <c:v>0.61349699999999996</c:v>
                </c:pt>
                <c:pt idx="37551">
                  <c:v>-6.1187659999999999</c:v>
                </c:pt>
                <c:pt idx="37552">
                  <c:v>6.9767440000000001</c:v>
                </c:pt>
                <c:pt idx="37553">
                  <c:v>-6.6666670000000003</c:v>
                </c:pt>
                <c:pt idx="37554">
                  <c:v>-12.25</c:v>
                </c:pt>
                <c:pt idx="37555">
                  <c:v>2.9720279999999999</c:v>
                </c:pt>
                <c:pt idx="37556">
                  <c:v>-10.865869999999999</c:v>
                </c:pt>
                <c:pt idx="37557">
                  <c:v>2.8571430000000002</c:v>
                </c:pt>
                <c:pt idx="37558">
                  <c:v>-13.88889</c:v>
                </c:pt>
                <c:pt idx="37559">
                  <c:v>11.827959999999999</c:v>
                </c:pt>
                <c:pt idx="37560">
                  <c:v>0</c:v>
                </c:pt>
                <c:pt idx="37561">
                  <c:v>3.8461539999999999</c:v>
                </c:pt>
                <c:pt idx="37562">
                  <c:v>21.296299999999999</c:v>
                </c:pt>
                <c:pt idx="37563">
                  <c:v>9.0196079999999998</c:v>
                </c:pt>
                <c:pt idx="37564">
                  <c:v>8.6538459999999997</c:v>
                </c:pt>
                <c:pt idx="37565">
                  <c:v>0.88495579999999996</c:v>
                </c:pt>
                <c:pt idx="37566">
                  <c:v>-4.3859649999999997</c:v>
                </c:pt>
                <c:pt idx="37567">
                  <c:v>-2.6858529999999998</c:v>
                </c:pt>
                <c:pt idx="37568">
                  <c:v>-6.0172299999999996</c:v>
                </c:pt>
                <c:pt idx="37569">
                  <c:v>-4.5537749999999999</c:v>
                </c:pt>
                <c:pt idx="37570">
                  <c:v>-2.172021</c:v>
                </c:pt>
                <c:pt idx="37571">
                  <c:v>1.3458289999999999</c:v>
                </c:pt>
                <c:pt idx="37572">
                  <c:v>-19.41066</c:v>
                </c:pt>
                <c:pt idx="37573">
                  <c:v>1.3735660000000001</c:v>
                </c:pt>
                <c:pt idx="37574">
                  <c:v>9.0421429999999994</c:v>
                </c:pt>
                <c:pt idx="37575">
                  <c:v>0.94354380000000004</c:v>
                </c:pt>
                <c:pt idx="37576">
                  <c:v>9.40686</c:v>
                </c:pt>
                <c:pt idx="37577">
                  <c:v>0.69238599999999995</c:v>
                </c:pt>
                <c:pt idx="37578">
                  <c:v>15.81047</c:v>
                </c:pt>
                <c:pt idx="37579">
                  <c:v>-0.32789109999999999</c:v>
                </c:pt>
                <c:pt idx="37580">
                  <c:v>-8.8052499999999991</c:v>
                </c:pt>
                <c:pt idx="37581">
                  <c:v>10.491820000000001</c:v>
                </c:pt>
                <c:pt idx="37582">
                  <c:v>-11.54768</c:v>
                </c:pt>
                <c:pt idx="37583">
                  <c:v>12.84876</c:v>
                </c:pt>
                <c:pt idx="37584">
                  <c:v>-9.2757690000000004</c:v>
                </c:pt>
                <c:pt idx="37585">
                  <c:v>3.0372349999999999</c:v>
                </c:pt>
                <c:pt idx="37586">
                  <c:v>12.426640000000001</c:v>
                </c:pt>
                <c:pt idx="37587">
                  <c:v>-6.746264</c:v>
                </c:pt>
                <c:pt idx="37588">
                  <c:v>-2.632619</c:v>
                </c:pt>
                <c:pt idx="37589">
                  <c:v>-12.279059999999999</c:v>
                </c:pt>
                <c:pt idx="37590">
                  <c:v>5.1430040000000004</c:v>
                </c:pt>
                <c:pt idx="37591">
                  <c:v>-16.9574</c:v>
                </c:pt>
                <c:pt idx="37592">
                  <c:v>16.100020000000001</c:v>
                </c:pt>
                <c:pt idx="37593">
                  <c:v>-4.5207800000000002</c:v>
                </c:pt>
                <c:pt idx="37594">
                  <c:v>1.2568319999999999</c:v>
                </c:pt>
                <c:pt idx="37595">
                  <c:v>-8.5714649999999999</c:v>
                </c:pt>
                <c:pt idx="37596">
                  <c:v>-20.041029999999999</c:v>
                </c:pt>
                <c:pt idx="37597">
                  <c:v>17.742260000000002</c:v>
                </c:pt>
                <c:pt idx="37598">
                  <c:v>-0.76492749999999998</c:v>
                </c:pt>
                <c:pt idx="37599">
                  <c:v>1.712523</c:v>
                </c:pt>
                <c:pt idx="37600">
                  <c:v>-3.9527269999999999</c:v>
                </c:pt>
                <c:pt idx="37601">
                  <c:v>14.405379999999999</c:v>
                </c:pt>
                <c:pt idx="37602">
                  <c:v>-2.1836139999999999</c:v>
                </c:pt>
                <c:pt idx="37603">
                  <c:v>0.5056678</c:v>
                </c:pt>
                <c:pt idx="37604">
                  <c:v>-6.0620989999999999</c:v>
                </c:pt>
                <c:pt idx="37605">
                  <c:v>1.2669680000000001</c:v>
                </c:pt>
                <c:pt idx="37606">
                  <c:v>5.0244949999999999</c:v>
                </c:pt>
                <c:pt idx="37607">
                  <c:v>-0.31881120000000002</c:v>
                </c:pt>
                <c:pt idx="37608">
                  <c:v>-1.6182810000000001</c:v>
                </c:pt>
                <c:pt idx="37609">
                  <c:v>6.9018009999999999</c:v>
                </c:pt>
                <c:pt idx="37610">
                  <c:v>-6.4562059999999999</c:v>
                </c:pt>
                <c:pt idx="37611">
                  <c:v>-3.154687</c:v>
                </c:pt>
                <c:pt idx="37612">
                  <c:v>4.863753</c:v>
                </c:pt>
                <c:pt idx="37613">
                  <c:v>-0.83599760000000001</c:v>
                </c:pt>
                <c:pt idx="37614">
                  <c:v>-1.3639749999999999</c:v>
                </c:pt>
                <c:pt idx="37615">
                  <c:v>0.14369480000000001</c:v>
                </c:pt>
                <c:pt idx="37616">
                  <c:v>9.5048560000000002</c:v>
                </c:pt>
                <c:pt idx="37617">
                  <c:v>-8.4040370000000006</c:v>
                </c:pt>
                <c:pt idx="37618">
                  <c:v>12.73334</c:v>
                </c:pt>
                <c:pt idx="37619">
                  <c:v>8.5969920000000002</c:v>
                </c:pt>
                <c:pt idx="37620">
                  <c:v>0.1649854</c:v>
                </c:pt>
                <c:pt idx="37621">
                  <c:v>-1.6381870000000001</c:v>
                </c:pt>
                <c:pt idx="37622">
                  <c:v>0.92907799999999996</c:v>
                </c:pt>
                <c:pt idx="37623">
                  <c:v>8.142137</c:v>
                </c:pt>
                <c:pt idx="37624">
                  <c:v>0.89044860000000003</c:v>
                </c:pt>
                <c:pt idx="37625">
                  <c:v>-2.953789</c:v>
                </c:pt>
                <c:pt idx="37626">
                  <c:v>-6.3492059999999997</c:v>
                </c:pt>
                <c:pt idx="37627">
                  <c:v>-1.133146</c:v>
                </c:pt>
                <c:pt idx="37628">
                  <c:v>1.5639590000000001</c:v>
                </c:pt>
                <c:pt idx="37629">
                  <c:v>3.0332979999999998</c:v>
                </c:pt>
                <c:pt idx="37630">
                  <c:v>-0.29468549999999999</c:v>
                </c:pt>
                <c:pt idx="37631">
                  <c:v>-5.5238899999999997</c:v>
                </c:pt>
                <c:pt idx="37632">
                  <c:v>5.8918109999999997</c:v>
                </c:pt>
                <c:pt idx="37633">
                  <c:v>2.489913</c:v>
                </c:pt>
                <c:pt idx="37634">
                  <c:v>-3.1431939999999998</c:v>
                </c:pt>
                <c:pt idx="37635">
                  <c:v>-5.310041</c:v>
                </c:pt>
                <c:pt idx="37636">
                  <c:v>-1.035652</c:v>
                </c:pt>
                <c:pt idx="37637">
                  <c:v>0.1238938</c:v>
                </c:pt>
                <c:pt idx="37638">
                  <c:v>-17.26587</c:v>
                </c:pt>
                <c:pt idx="37639">
                  <c:v>-2.7721300000000002</c:v>
                </c:pt>
                <c:pt idx="37640">
                  <c:v>0.45626129999999998</c:v>
                </c:pt>
                <c:pt idx="37641">
                  <c:v>-4.9398070000000001</c:v>
                </c:pt>
                <c:pt idx="37642">
                  <c:v>-0.52532319999999999</c:v>
                </c:pt>
                <c:pt idx="37643">
                  <c:v>-2.4215949999999999</c:v>
                </c:pt>
                <c:pt idx="37644">
                  <c:v>2.3759739999999998</c:v>
                </c:pt>
                <c:pt idx="37645">
                  <c:v>-1.007098</c:v>
                </c:pt>
                <c:pt idx="37646">
                  <c:v>-9.0000830000000001</c:v>
                </c:pt>
                <c:pt idx="37647">
                  <c:v>-2.96285</c:v>
                </c:pt>
                <c:pt idx="37648">
                  <c:v>-0.87337010000000004</c:v>
                </c:pt>
                <c:pt idx="37649">
                  <c:v>4.6571660000000001</c:v>
                </c:pt>
                <c:pt idx="37650">
                  <c:v>1.7476039999999999</c:v>
                </c:pt>
                <c:pt idx="37651">
                  <c:v>-2.6920959999999998</c:v>
                </c:pt>
                <c:pt idx="37652">
                  <c:v>1.7255499999999999</c:v>
                </c:pt>
                <c:pt idx="37653">
                  <c:v>0</c:v>
                </c:pt>
                <c:pt idx="37654">
                  <c:v>-3.0147710000000001</c:v>
                </c:pt>
                <c:pt idx="37655">
                  <c:v>-2.2032780000000001</c:v>
                </c:pt>
                <c:pt idx="37656">
                  <c:v>-3.166058</c:v>
                </c:pt>
                <c:pt idx="37657">
                  <c:v>-5.1131929999999999</c:v>
                </c:pt>
                <c:pt idx="37658">
                  <c:v>-2.2881360000000002</c:v>
                </c:pt>
                <c:pt idx="37659">
                  <c:v>14.24291</c:v>
                </c:pt>
                <c:pt idx="37660">
                  <c:v>-10.318009999999999</c:v>
                </c:pt>
                <c:pt idx="37661">
                  <c:v>12.89934</c:v>
                </c:pt>
                <c:pt idx="37662">
                  <c:v>-3.5125639999999998</c:v>
                </c:pt>
                <c:pt idx="37663">
                  <c:v>3.8993549999999999</c:v>
                </c:pt>
                <c:pt idx="37664">
                  <c:v>-7.2566269999999999</c:v>
                </c:pt>
                <c:pt idx="37665">
                  <c:v>4.1129030000000002</c:v>
                </c:pt>
                <c:pt idx="37666">
                  <c:v>-4.7997379999999996</c:v>
                </c:pt>
                <c:pt idx="37667">
                  <c:v>4.2938450000000001</c:v>
                </c:pt>
                <c:pt idx="37668">
                  <c:v>-0.99381090000000005</c:v>
                </c:pt>
                <c:pt idx="37669">
                  <c:v>6.7134229999999997</c:v>
                </c:pt>
                <c:pt idx="37670">
                  <c:v>-3.7790629999999998</c:v>
                </c:pt>
                <c:pt idx="37671">
                  <c:v>2.0236239999999999</c:v>
                </c:pt>
                <c:pt idx="37672">
                  <c:v>-3.6044</c:v>
                </c:pt>
                <c:pt idx="37673">
                  <c:v>10.5626</c:v>
                </c:pt>
                <c:pt idx="37674">
                  <c:v>-2.583402</c:v>
                </c:pt>
                <c:pt idx="37675">
                  <c:v>-2.5005540000000002</c:v>
                </c:pt>
                <c:pt idx="37676">
                  <c:v>5.5715329999999996</c:v>
                </c:pt>
                <c:pt idx="37677">
                  <c:v>-1.6751290000000001</c:v>
                </c:pt>
                <c:pt idx="37678">
                  <c:v>4.1643559999999997</c:v>
                </c:pt>
                <c:pt idx="37679">
                  <c:v>1.277237</c:v>
                </c:pt>
                <c:pt idx="37680">
                  <c:v>-1.523558</c:v>
                </c:pt>
                <c:pt idx="37681">
                  <c:v>-2.8914070000000001</c:v>
                </c:pt>
                <c:pt idx="37682">
                  <c:v>5.5609489999999999</c:v>
                </c:pt>
                <c:pt idx="37683">
                  <c:v>2.906965</c:v>
                </c:pt>
                <c:pt idx="37684">
                  <c:v>6.1839149999999998</c:v>
                </c:pt>
                <c:pt idx="37685">
                  <c:v>1.074093</c:v>
                </c:pt>
                <c:pt idx="37686">
                  <c:v>-5.0795579999999996</c:v>
                </c:pt>
                <c:pt idx="37687">
                  <c:v>-6.8613309999999998</c:v>
                </c:pt>
                <c:pt idx="37688">
                  <c:v>-2.9884390000000001</c:v>
                </c:pt>
                <c:pt idx="37689">
                  <c:v>4.4897</c:v>
                </c:pt>
                <c:pt idx="37690">
                  <c:v>-2.9724520000000001</c:v>
                </c:pt>
                <c:pt idx="37691">
                  <c:v>-2.8061880000000001</c:v>
                </c:pt>
                <c:pt idx="37692">
                  <c:v>0.57376859999999996</c:v>
                </c:pt>
                <c:pt idx="37693">
                  <c:v>1.0429930000000001</c:v>
                </c:pt>
                <c:pt idx="37694">
                  <c:v>-6.2981889999999998</c:v>
                </c:pt>
                <c:pt idx="37695">
                  <c:v>4.7223449999999998</c:v>
                </c:pt>
                <c:pt idx="37696">
                  <c:v>8.1923480000000009</c:v>
                </c:pt>
                <c:pt idx="37697">
                  <c:v>5.0315120000000002</c:v>
                </c:pt>
                <c:pt idx="37698">
                  <c:v>-6.3209280000000003</c:v>
                </c:pt>
                <c:pt idx="37699">
                  <c:v>-2.2801529999999999</c:v>
                </c:pt>
                <c:pt idx="37700">
                  <c:v>-6.5667770000000001</c:v>
                </c:pt>
                <c:pt idx="37701">
                  <c:v>3.2630599999999998</c:v>
                </c:pt>
                <c:pt idx="37702">
                  <c:v>-3.2480069999999999</c:v>
                </c:pt>
                <c:pt idx="37703">
                  <c:v>-4.1489380000000002</c:v>
                </c:pt>
                <c:pt idx="37704">
                  <c:v>-2.6482329999999998</c:v>
                </c:pt>
                <c:pt idx="37705">
                  <c:v>4.8716720000000002</c:v>
                </c:pt>
                <c:pt idx="37706">
                  <c:v>0.31690400000000002</c:v>
                </c:pt>
                <c:pt idx="37707">
                  <c:v>7.1629569999999996</c:v>
                </c:pt>
                <c:pt idx="37708">
                  <c:v>0.87759220000000004</c:v>
                </c:pt>
                <c:pt idx="37709">
                  <c:v>5.508248</c:v>
                </c:pt>
                <c:pt idx="37710">
                  <c:v>-11.430669999999999</c:v>
                </c:pt>
                <c:pt idx="37711">
                  <c:v>-0.58381209999999994</c:v>
                </c:pt>
                <c:pt idx="37712">
                  <c:v>0.41804219999999997</c:v>
                </c:pt>
                <c:pt idx="37713">
                  <c:v>-0.99913229999999997</c:v>
                </c:pt>
                <c:pt idx="37714">
                  <c:v>7.2343830000000002</c:v>
                </c:pt>
                <c:pt idx="37715">
                  <c:v>1.9277359999999999</c:v>
                </c:pt>
                <c:pt idx="37716">
                  <c:v>15.87622</c:v>
                </c:pt>
                <c:pt idx="37717">
                  <c:v>8.3250469999999996</c:v>
                </c:pt>
                <c:pt idx="37718">
                  <c:v>-0.38611180000000001</c:v>
                </c:pt>
                <c:pt idx="37719">
                  <c:v>-3.8493490000000001</c:v>
                </c:pt>
                <c:pt idx="37720">
                  <c:v>-3.4445239999999999</c:v>
                </c:pt>
                <c:pt idx="37721">
                  <c:v>-3.4252669999999998</c:v>
                </c:pt>
                <c:pt idx="37722">
                  <c:v>0.6907278</c:v>
                </c:pt>
                <c:pt idx="37723">
                  <c:v>-5.8851199999999997</c:v>
                </c:pt>
                <c:pt idx="37724">
                  <c:v>0.77112099999999995</c:v>
                </c:pt>
                <c:pt idx="37725">
                  <c:v>-12.21913</c:v>
                </c:pt>
                <c:pt idx="37726">
                  <c:v>1.551382</c:v>
                </c:pt>
                <c:pt idx="37727">
                  <c:v>9.798311</c:v>
                </c:pt>
                <c:pt idx="37728">
                  <c:v>0.49462460000000003</c:v>
                </c:pt>
                <c:pt idx="37729">
                  <c:v>9.4165139999999994</c:v>
                </c:pt>
                <c:pt idx="37730">
                  <c:v>5.4238530000000003</c:v>
                </c:pt>
                <c:pt idx="37731">
                  <c:v>7.0542949999999998</c:v>
                </c:pt>
                <c:pt idx="37732">
                  <c:v>7.9047369999999999</c:v>
                </c:pt>
                <c:pt idx="37733">
                  <c:v>-8.6964190000000006</c:v>
                </c:pt>
                <c:pt idx="37734">
                  <c:v>0.12201090000000001</c:v>
                </c:pt>
                <c:pt idx="37735">
                  <c:v>-8.7326560000000004</c:v>
                </c:pt>
                <c:pt idx="37736">
                  <c:v>-0.59180259999999996</c:v>
                </c:pt>
                <c:pt idx="37737">
                  <c:v>-0.56308910000000001</c:v>
                </c:pt>
                <c:pt idx="37738">
                  <c:v>8.5309100000000004</c:v>
                </c:pt>
                <c:pt idx="37739">
                  <c:v>5.5124050000000002</c:v>
                </c:pt>
                <c:pt idx="37740">
                  <c:v>0.77007380000000003</c:v>
                </c:pt>
                <c:pt idx="37741">
                  <c:v>1.4721900000000001</c:v>
                </c:pt>
                <c:pt idx="37742">
                  <c:v>-2.742909</c:v>
                </c:pt>
                <c:pt idx="37743">
                  <c:v>-2.3442829999999999</c:v>
                </c:pt>
                <c:pt idx="37744">
                  <c:v>2.490637</c:v>
                </c:pt>
                <c:pt idx="37745">
                  <c:v>-0.23769940000000001</c:v>
                </c:pt>
                <c:pt idx="37746">
                  <c:v>6.599386</c:v>
                </c:pt>
                <c:pt idx="37747">
                  <c:v>4.7965330000000002</c:v>
                </c:pt>
                <c:pt idx="37748">
                  <c:v>-6.7664340000000003</c:v>
                </c:pt>
                <c:pt idx="37749">
                  <c:v>1.9753400000000001</c:v>
                </c:pt>
                <c:pt idx="37750">
                  <c:v>-0.51356829999999998</c:v>
                </c:pt>
                <c:pt idx="37751">
                  <c:v>-6.5641509999999998</c:v>
                </c:pt>
                <c:pt idx="37752">
                  <c:v>9.9258810000000004</c:v>
                </c:pt>
                <c:pt idx="37753">
                  <c:v>3.9794290000000001</c:v>
                </c:pt>
                <c:pt idx="37754">
                  <c:v>5.9684660000000003</c:v>
                </c:pt>
                <c:pt idx="37755">
                  <c:v>-14.456899999999999</c:v>
                </c:pt>
                <c:pt idx="37756">
                  <c:v>-8.6085539999999998</c:v>
                </c:pt>
                <c:pt idx="37757">
                  <c:v>22.702069999999999</c:v>
                </c:pt>
                <c:pt idx="37758">
                  <c:v>12.99531</c:v>
                </c:pt>
                <c:pt idx="37759">
                  <c:v>6.574141</c:v>
                </c:pt>
                <c:pt idx="37760">
                  <c:v>2.4953919999999998</c:v>
                </c:pt>
                <c:pt idx="37761">
                  <c:v>3.6063230000000002</c:v>
                </c:pt>
                <c:pt idx="37762">
                  <c:v>4.8932700000000002</c:v>
                </c:pt>
                <c:pt idx="37763">
                  <c:v>10.496829999999999</c:v>
                </c:pt>
                <c:pt idx="37764">
                  <c:v>-8.5330890000000004</c:v>
                </c:pt>
                <c:pt idx="37765">
                  <c:v>5.4490619999999996</c:v>
                </c:pt>
                <c:pt idx="37766">
                  <c:v>-2.9210720000000001</c:v>
                </c:pt>
                <c:pt idx="37767">
                  <c:v>-0.36215360000000002</c:v>
                </c:pt>
                <c:pt idx="37768">
                  <c:v>-1.155289</c:v>
                </c:pt>
                <c:pt idx="37769">
                  <c:v>2.9252370000000001</c:v>
                </c:pt>
                <c:pt idx="37770">
                  <c:v>22.989619999999999</c:v>
                </c:pt>
                <c:pt idx="37771">
                  <c:v>-8.5869529999999994</c:v>
                </c:pt>
                <c:pt idx="37772">
                  <c:v>3.9886680000000001</c:v>
                </c:pt>
                <c:pt idx="37773">
                  <c:v>-5.0303620000000002</c:v>
                </c:pt>
                <c:pt idx="37774">
                  <c:v>1.195722</c:v>
                </c:pt>
                <c:pt idx="37775">
                  <c:v>-1.419619</c:v>
                </c:pt>
                <c:pt idx="37776">
                  <c:v>-0.80320820000000004</c:v>
                </c:pt>
                <c:pt idx="37777">
                  <c:v>-2.093702</c:v>
                </c:pt>
                <c:pt idx="37778">
                  <c:v>-1.915934</c:v>
                </c:pt>
                <c:pt idx="37779">
                  <c:v>7.3019850000000002</c:v>
                </c:pt>
                <c:pt idx="37780">
                  <c:v>-5.3365000000000001E-3</c:v>
                </c:pt>
                <c:pt idx="37781">
                  <c:v>-2.8153459999999999</c:v>
                </c:pt>
                <c:pt idx="37782">
                  <c:v>3.0972179999999998</c:v>
                </c:pt>
                <c:pt idx="37783">
                  <c:v>-8.6623210000000004</c:v>
                </c:pt>
                <c:pt idx="37784">
                  <c:v>4.0141989999999996</c:v>
                </c:pt>
                <c:pt idx="37785">
                  <c:v>-0.22606219999999999</c:v>
                </c:pt>
                <c:pt idx="37786">
                  <c:v>4.9051299999999998</c:v>
                </c:pt>
                <c:pt idx="37787">
                  <c:v>-0.62188350000000003</c:v>
                </c:pt>
                <c:pt idx="37788">
                  <c:v>-3.1052719999999998</c:v>
                </c:pt>
                <c:pt idx="37789">
                  <c:v>6.3037890000000001</c:v>
                </c:pt>
                <c:pt idx="37790">
                  <c:v>-4.7059839999999999</c:v>
                </c:pt>
                <c:pt idx="37791">
                  <c:v>15.618399999999999</c:v>
                </c:pt>
                <c:pt idx="37792">
                  <c:v>-13.07114</c:v>
                </c:pt>
                <c:pt idx="37793">
                  <c:v>-3.2227489999999999</c:v>
                </c:pt>
                <c:pt idx="37794">
                  <c:v>-0.84936679999999998</c:v>
                </c:pt>
                <c:pt idx="37795">
                  <c:v>6.7135910000000001</c:v>
                </c:pt>
                <c:pt idx="37796">
                  <c:v>-1.0575460000000001</c:v>
                </c:pt>
                <c:pt idx="37797">
                  <c:v>-15.230650000000001</c:v>
                </c:pt>
                <c:pt idx="37798">
                  <c:v>5.5940690000000002</c:v>
                </c:pt>
                <c:pt idx="37799">
                  <c:v>7.4104729999999996</c:v>
                </c:pt>
                <c:pt idx="37800">
                  <c:v>3.7932269999999999</c:v>
                </c:pt>
                <c:pt idx="37801">
                  <c:v>-7.6521949999999999</c:v>
                </c:pt>
                <c:pt idx="37802">
                  <c:v>-0.40428760000000002</c:v>
                </c:pt>
                <c:pt idx="37803">
                  <c:v>2.8101569999999998</c:v>
                </c:pt>
                <c:pt idx="37804">
                  <c:v>12.18472</c:v>
                </c:pt>
                <c:pt idx="37805">
                  <c:v>-5.5419939999999999</c:v>
                </c:pt>
                <c:pt idx="37806">
                  <c:v>-2.8310529999999998</c:v>
                </c:pt>
                <c:pt idx="37807">
                  <c:v>10.198219999999999</c:v>
                </c:pt>
                <c:pt idx="37808">
                  <c:v>-2.0617079999999999</c:v>
                </c:pt>
                <c:pt idx="37809">
                  <c:v>14.51999</c:v>
                </c:pt>
                <c:pt idx="37810">
                  <c:v>-15.4984</c:v>
                </c:pt>
                <c:pt idx="37811">
                  <c:v>-0.81420420000000004</c:v>
                </c:pt>
                <c:pt idx="37812">
                  <c:v>-2.7006290000000002</c:v>
                </c:pt>
                <c:pt idx="37813">
                  <c:v>-4.2129079999999997</c:v>
                </c:pt>
                <c:pt idx="37814">
                  <c:v>2.2545069999999998</c:v>
                </c:pt>
                <c:pt idx="37815">
                  <c:v>2.2194639999999999</c:v>
                </c:pt>
                <c:pt idx="37816">
                  <c:v>2.488308</c:v>
                </c:pt>
                <c:pt idx="37817">
                  <c:v>-4.6700439999999999</c:v>
                </c:pt>
                <c:pt idx="37818">
                  <c:v>3.4785629999999998</c:v>
                </c:pt>
                <c:pt idx="37819">
                  <c:v>0.61911240000000001</c:v>
                </c:pt>
                <c:pt idx="37820">
                  <c:v>1.7571870000000001</c:v>
                </c:pt>
                <c:pt idx="37821">
                  <c:v>-1.1783269999999999</c:v>
                </c:pt>
                <c:pt idx="37822">
                  <c:v>-5.3741149999999998</c:v>
                </c:pt>
                <c:pt idx="37823">
                  <c:v>3.3897439999999999</c:v>
                </c:pt>
                <c:pt idx="37824">
                  <c:v>-4.6391260000000001</c:v>
                </c:pt>
                <c:pt idx="37825">
                  <c:v>-2.524988</c:v>
                </c:pt>
                <c:pt idx="37826">
                  <c:v>-0.64482260000000002</c:v>
                </c:pt>
                <c:pt idx="37827">
                  <c:v>5.0143999999999996E-3</c:v>
                </c:pt>
                <c:pt idx="37828">
                  <c:v>0.11613950000000001</c:v>
                </c:pt>
                <c:pt idx="37829">
                  <c:v>4.2667999999999999</c:v>
                </c:pt>
                <c:pt idx="37830">
                  <c:v>-0.34050839999999999</c:v>
                </c:pt>
                <c:pt idx="37831">
                  <c:v>-1.8095220000000001</c:v>
                </c:pt>
                <c:pt idx="37832">
                  <c:v>-1.2158880000000001</c:v>
                </c:pt>
                <c:pt idx="37833">
                  <c:v>-2.4489800000000002</c:v>
                </c:pt>
                <c:pt idx="37834">
                  <c:v>-2.4456899999999999</c:v>
                </c:pt>
                <c:pt idx="37835">
                  <c:v>3.155859</c:v>
                </c:pt>
                <c:pt idx="37836">
                  <c:v>0.70199420000000001</c:v>
                </c:pt>
                <c:pt idx="37837">
                  <c:v>7.9446130000000004</c:v>
                </c:pt>
                <c:pt idx="37838">
                  <c:v>-6.9069459999999996</c:v>
                </c:pt>
                <c:pt idx="37839">
                  <c:v>-1.0053859999999999</c:v>
                </c:pt>
                <c:pt idx="37840">
                  <c:v>1.2229000000000001</c:v>
                </c:pt>
                <c:pt idx="37841">
                  <c:v>1.762969</c:v>
                </c:pt>
                <c:pt idx="37842">
                  <c:v>-4.0843579999999999</c:v>
                </c:pt>
                <c:pt idx="37843">
                  <c:v>1.6430880000000001</c:v>
                </c:pt>
                <c:pt idx="37844">
                  <c:v>-0.4590207</c:v>
                </c:pt>
                <c:pt idx="37845">
                  <c:v>1.4920770000000001</c:v>
                </c:pt>
                <c:pt idx="37846">
                  <c:v>2.2452489999999998</c:v>
                </c:pt>
                <c:pt idx="37847">
                  <c:v>-0.24661140000000001</c:v>
                </c:pt>
                <c:pt idx="37848">
                  <c:v>-1.268338</c:v>
                </c:pt>
                <c:pt idx="37849">
                  <c:v>0.26350449999999997</c:v>
                </c:pt>
                <c:pt idx="37850">
                  <c:v>-0.37920779999999998</c:v>
                </c:pt>
                <c:pt idx="37851">
                  <c:v>-0.81070830000000005</c:v>
                </c:pt>
                <c:pt idx="37852">
                  <c:v>1.8758840000000001</c:v>
                </c:pt>
                <c:pt idx="37853">
                  <c:v>5.0613479999999997</c:v>
                </c:pt>
                <c:pt idx="37854">
                  <c:v>0.18945519999999999</c:v>
                </c:pt>
                <c:pt idx="37855">
                  <c:v>3.7893629999999998</c:v>
                </c:pt>
                <c:pt idx="37856">
                  <c:v>-8.1549180000000003</c:v>
                </c:pt>
                <c:pt idx="37857">
                  <c:v>-2.779325</c:v>
                </c:pt>
                <c:pt idx="37858">
                  <c:v>0.78899540000000001</c:v>
                </c:pt>
                <c:pt idx="37859">
                  <c:v>0.88686180000000003</c:v>
                </c:pt>
                <c:pt idx="37860">
                  <c:v>0.43856220000000001</c:v>
                </c:pt>
                <c:pt idx="37861">
                  <c:v>1.7598469999999999</c:v>
                </c:pt>
                <c:pt idx="37862">
                  <c:v>-0.31543890000000002</c:v>
                </c:pt>
                <c:pt idx="37863">
                  <c:v>-1.7645090000000001</c:v>
                </c:pt>
                <c:pt idx="37864">
                  <c:v>0.58302730000000003</c:v>
                </c:pt>
                <c:pt idx="37865">
                  <c:v>3.447079</c:v>
                </c:pt>
                <c:pt idx="37866">
                  <c:v>-1.910388</c:v>
                </c:pt>
                <c:pt idx="37867">
                  <c:v>2.0661849999999999</c:v>
                </c:pt>
                <c:pt idx="37868">
                  <c:v>-5.5084929999999996</c:v>
                </c:pt>
                <c:pt idx="37869">
                  <c:v>7.2324450000000002</c:v>
                </c:pt>
                <c:pt idx="37870">
                  <c:v>-0.9822573</c:v>
                </c:pt>
                <c:pt idx="37871">
                  <c:v>3.5228220000000001</c:v>
                </c:pt>
                <c:pt idx="37872">
                  <c:v>-8.4281930000000003</c:v>
                </c:pt>
                <c:pt idx="37873">
                  <c:v>1.6671640000000001</c:v>
                </c:pt>
                <c:pt idx="37874">
                  <c:v>3.6182439999999998</c:v>
                </c:pt>
                <c:pt idx="37875">
                  <c:v>2.368649</c:v>
                </c:pt>
                <c:pt idx="37876">
                  <c:v>1.741115</c:v>
                </c:pt>
                <c:pt idx="37877">
                  <c:v>16.417069999999999</c:v>
                </c:pt>
                <c:pt idx="37878">
                  <c:v>-15.818899999999999</c:v>
                </c:pt>
                <c:pt idx="37879">
                  <c:v>-2.3261069999999999</c:v>
                </c:pt>
                <c:pt idx="37880">
                  <c:v>5.1377639999999998</c:v>
                </c:pt>
                <c:pt idx="37881">
                  <c:v>-1.3372029999999999</c:v>
                </c:pt>
                <c:pt idx="37882">
                  <c:v>-3.6814040000000001</c:v>
                </c:pt>
                <c:pt idx="37883">
                  <c:v>0.72858979999999995</c:v>
                </c:pt>
                <c:pt idx="37884">
                  <c:v>4.6260339999999998</c:v>
                </c:pt>
                <c:pt idx="37885">
                  <c:v>4.6426100000000003</c:v>
                </c:pt>
                <c:pt idx="37886">
                  <c:v>-3.4606699999999999</c:v>
                </c:pt>
                <c:pt idx="37887">
                  <c:v>3.669009</c:v>
                </c:pt>
                <c:pt idx="37888">
                  <c:v>-3.8885999999999998</c:v>
                </c:pt>
                <c:pt idx="37889">
                  <c:v>5.3022640000000001</c:v>
                </c:pt>
                <c:pt idx="37890">
                  <c:v>4.741009</c:v>
                </c:pt>
                <c:pt idx="37891">
                  <c:v>5.1106199999999999</c:v>
                </c:pt>
                <c:pt idx="37892">
                  <c:v>0.68432899999999997</c:v>
                </c:pt>
                <c:pt idx="37893">
                  <c:v>-10.03012</c:v>
                </c:pt>
                <c:pt idx="37894">
                  <c:v>2.8782890000000001</c:v>
                </c:pt>
                <c:pt idx="37895">
                  <c:v>3.6666560000000001</c:v>
                </c:pt>
                <c:pt idx="37896">
                  <c:v>8.2861229999999999</c:v>
                </c:pt>
                <c:pt idx="37897">
                  <c:v>-4.6292210000000003</c:v>
                </c:pt>
                <c:pt idx="37898">
                  <c:v>4.481935</c:v>
                </c:pt>
                <c:pt idx="37899">
                  <c:v>6.985544</c:v>
                </c:pt>
                <c:pt idx="37900">
                  <c:v>0.57090090000000004</c:v>
                </c:pt>
                <c:pt idx="37901">
                  <c:v>-2.00942</c:v>
                </c:pt>
                <c:pt idx="37902">
                  <c:v>-7.806578</c:v>
                </c:pt>
                <c:pt idx="37903">
                  <c:v>9.3311689999999992</c:v>
                </c:pt>
                <c:pt idx="37904">
                  <c:v>-11.476419999999999</c:v>
                </c:pt>
                <c:pt idx="37905">
                  <c:v>0.74606870000000003</c:v>
                </c:pt>
                <c:pt idx="37906">
                  <c:v>-1.6824479999999999</c:v>
                </c:pt>
                <c:pt idx="37907">
                  <c:v>3.484118</c:v>
                </c:pt>
                <c:pt idx="37908">
                  <c:v>1.040702</c:v>
                </c:pt>
                <c:pt idx="37909">
                  <c:v>-3.7580179999999999</c:v>
                </c:pt>
                <c:pt idx="37910">
                  <c:v>-6.8121809999999998</c:v>
                </c:pt>
                <c:pt idx="37911">
                  <c:v>1.323124</c:v>
                </c:pt>
                <c:pt idx="37912">
                  <c:v>-1.211544</c:v>
                </c:pt>
                <c:pt idx="37913">
                  <c:v>-4.7026719999999997</c:v>
                </c:pt>
                <c:pt idx="37914">
                  <c:v>-1.0273460000000001</c:v>
                </c:pt>
                <c:pt idx="37915">
                  <c:v>-4.3997169999999999</c:v>
                </c:pt>
                <c:pt idx="37916">
                  <c:v>3.6318380000000001</c:v>
                </c:pt>
                <c:pt idx="37917">
                  <c:v>0.2112637</c:v>
                </c:pt>
                <c:pt idx="37918">
                  <c:v>1.9063969999999999</c:v>
                </c:pt>
                <c:pt idx="37919">
                  <c:v>-3.3918780000000002</c:v>
                </c:pt>
                <c:pt idx="37920">
                  <c:v>-1.722367</c:v>
                </c:pt>
                <c:pt idx="37921">
                  <c:v>4.463387</c:v>
                </c:pt>
                <c:pt idx="37922">
                  <c:v>1.7404040000000001</c:v>
                </c:pt>
                <c:pt idx="37923">
                  <c:v>2.4884140000000001</c:v>
                </c:pt>
                <c:pt idx="37924">
                  <c:v>12.364190000000001</c:v>
                </c:pt>
                <c:pt idx="37925">
                  <c:v>-3.1562380000000001</c:v>
                </c:pt>
                <c:pt idx="37926">
                  <c:v>-4.510866</c:v>
                </c:pt>
                <c:pt idx="37927">
                  <c:v>-0.23918490000000001</c:v>
                </c:pt>
                <c:pt idx="37928">
                  <c:v>-5.3842990000000004</c:v>
                </c:pt>
                <c:pt idx="37929">
                  <c:v>9.0434619999999999</c:v>
                </c:pt>
                <c:pt idx="37930">
                  <c:v>-7.5611519999999999</c:v>
                </c:pt>
                <c:pt idx="37931">
                  <c:v>-1.4882820000000001</c:v>
                </c:pt>
                <c:pt idx="37932">
                  <c:v>4.6421830000000002</c:v>
                </c:pt>
                <c:pt idx="37933">
                  <c:v>-1.2617</c:v>
                </c:pt>
                <c:pt idx="37934">
                  <c:v>5.3106619999999998</c:v>
                </c:pt>
                <c:pt idx="37935">
                  <c:v>6.0194109999999998</c:v>
                </c:pt>
                <c:pt idx="37936">
                  <c:v>-1.673427</c:v>
                </c:pt>
                <c:pt idx="37937">
                  <c:v>0</c:v>
                </c:pt>
                <c:pt idx="37938">
                  <c:v>1.412865</c:v>
                </c:pt>
                <c:pt idx="37939">
                  <c:v>12.523099999999999</c:v>
                </c:pt>
                <c:pt idx="37940">
                  <c:v>-3.605391</c:v>
                </c:pt>
                <c:pt idx="37941">
                  <c:v>-6.7946199999999998E-2</c:v>
                </c:pt>
                <c:pt idx="37942">
                  <c:v>-2.8853010000000001</c:v>
                </c:pt>
                <c:pt idx="37943">
                  <c:v>5.4365160000000001</c:v>
                </c:pt>
                <c:pt idx="37944">
                  <c:v>2.3400660000000002</c:v>
                </c:pt>
                <c:pt idx="37945">
                  <c:v>4.6306250000000002</c:v>
                </c:pt>
                <c:pt idx="37946">
                  <c:v>-7.9274370000000003</c:v>
                </c:pt>
                <c:pt idx="37947">
                  <c:v>4.1097960000000002</c:v>
                </c:pt>
                <c:pt idx="37948">
                  <c:v>0.84059229999999996</c:v>
                </c:pt>
                <c:pt idx="37949">
                  <c:v>4.7410589999999999</c:v>
                </c:pt>
                <c:pt idx="37950">
                  <c:v>1.5447</c:v>
                </c:pt>
                <c:pt idx="37951">
                  <c:v>6.5572920000000003</c:v>
                </c:pt>
                <c:pt idx="37952">
                  <c:v>-5.4571649999999998</c:v>
                </c:pt>
                <c:pt idx="37953">
                  <c:v>-8.3638940000000002</c:v>
                </c:pt>
                <c:pt idx="37954">
                  <c:v>0.7164874</c:v>
                </c:pt>
                <c:pt idx="37955">
                  <c:v>2.8659219999999999</c:v>
                </c:pt>
                <c:pt idx="37956">
                  <c:v>0.51663970000000004</c:v>
                </c:pt>
                <c:pt idx="37957">
                  <c:v>-7.622287</c:v>
                </c:pt>
                <c:pt idx="37958">
                  <c:v>5.1990439999999998</c:v>
                </c:pt>
                <c:pt idx="37959">
                  <c:v>-0.34764820000000002</c:v>
                </c:pt>
                <c:pt idx="37960">
                  <c:v>-2.4300540000000002</c:v>
                </c:pt>
                <c:pt idx="37961">
                  <c:v>2.0027949999999999</c:v>
                </c:pt>
                <c:pt idx="37962">
                  <c:v>-3.9868049999999999</c:v>
                </c:pt>
                <c:pt idx="37963">
                  <c:v>2.5719669999999999</c:v>
                </c:pt>
                <c:pt idx="37964">
                  <c:v>2.5854330000000001</c:v>
                </c:pt>
                <c:pt idx="37965">
                  <c:v>0.94691530000000002</c:v>
                </c:pt>
                <c:pt idx="37966">
                  <c:v>-1.438005</c:v>
                </c:pt>
                <c:pt idx="37967">
                  <c:v>-5.7983089999999997</c:v>
                </c:pt>
                <c:pt idx="37968">
                  <c:v>1.001126</c:v>
                </c:pt>
                <c:pt idx="37969">
                  <c:v>0.91254409999999997</c:v>
                </c:pt>
                <c:pt idx="37970">
                  <c:v>-0.73238970000000003</c:v>
                </c:pt>
                <c:pt idx="37971">
                  <c:v>1.7468030000000001</c:v>
                </c:pt>
                <c:pt idx="37972">
                  <c:v>-0.77381350000000004</c:v>
                </c:pt>
                <c:pt idx="37973">
                  <c:v>-2.416131</c:v>
                </c:pt>
                <c:pt idx="37974">
                  <c:v>6.3023870000000004</c:v>
                </c:pt>
                <c:pt idx="37975">
                  <c:v>6.0387849999999998</c:v>
                </c:pt>
                <c:pt idx="37976">
                  <c:v>-2.3289279999999999</c:v>
                </c:pt>
                <c:pt idx="37977">
                  <c:v>-2.328783</c:v>
                </c:pt>
                <c:pt idx="37978">
                  <c:v>2.1834699999999998</c:v>
                </c:pt>
                <c:pt idx="37979">
                  <c:v>-0.36201549999999999</c:v>
                </c:pt>
                <c:pt idx="37980">
                  <c:v>4.9603570000000001</c:v>
                </c:pt>
                <c:pt idx="37981">
                  <c:v>-2.0828479999999998</c:v>
                </c:pt>
                <c:pt idx="37982">
                  <c:v>-3.6930010000000002</c:v>
                </c:pt>
                <c:pt idx="37983">
                  <c:v>0.85080489999999998</c:v>
                </c:pt>
                <c:pt idx="37984">
                  <c:v>-0.51512460000000004</c:v>
                </c:pt>
                <c:pt idx="37985">
                  <c:v>0.91103540000000005</c:v>
                </c:pt>
                <c:pt idx="37986">
                  <c:v>-1.7574890000000001</c:v>
                </c:pt>
                <c:pt idx="37987">
                  <c:v>2.795871</c:v>
                </c:pt>
                <c:pt idx="37988">
                  <c:v>-2.0451929999999998</c:v>
                </c:pt>
                <c:pt idx="37989">
                  <c:v>-1.185886</c:v>
                </c:pt>
                <c:pt idx="37990">
                  <c:v>0.76248760000000004</c:v>
                </c:pt>
                <c:pt idx="37991">
                  <c:v>2.9723929999999998</c:v>
                </c:pt>
                <c:pt idx="37992">
                  <c:v>-0.41698449999999998</c:v>
                </c:pt>
                <c:pt idx="37993">
                  <c:v>-0.14303179999999999</c:v>
                </c:pt>
                <c:pt idx="37994">
                  <c:v>-1.202647</c:v>
                </c:pt>
                <c:pt idx="37995">
                  <c:v>-2.3183419999999999</c:v>
                </c:pt>
                <c:pt idx="37996">
                  <c:v>8.0011779999999995</c:v>
                </c:pt>
                <c:pt idx="37997">
                  <c:v>3.960477</c:v>
                </c:pt>
                <c:pt idx="37998">
                  <c:v>-3.893294</c:v>
                </c:pt>
                <c:pt idx="37999">
                  <c:v>0.70202929999999997</c:v>
                </c:pt>
                <c:pt idx="38000">
                  <c:v>-4.6226739999999999</c:v>
                </c:pt>
                <c:pt idx="38001">
                  <c:v>-3.4666519999999998</c:v>
                </c:pt>
                <c:pt idx="38002">
                  <c:v>14.888590000000001</c:v>
                </c:pt>
                <c:pt idx="38003">
                  <c:v>1.9838309999999999</c:v>
                </c:pt>
                <c:pt idx="38004">
                  <c:v>-0.92802949999999995</c:v>
                </c:pt>
                <c:pt idx="38005">
                  <c:v>3.9448759999999998</c:v>
                </c:pt>
                <c:pt idx="38006">
                  <c:v>0.85053990000000002</c:v>
                </c:pt>
                <c:pt idx="38007">
                  <c:v>2.7174619999999998</c:v>
                </c:pt>
                <c:pt idx="38008">
                  <c:v>-0.75945119999999999</c:v>
                </c:pt>
                <c:pt idx="38009">
                  <c:v>3.7054339999999999</c:v>
                </c:pt>
                <c:pt idx="38010">
                  <c:v>-2.5929000000000002</c:v>
                </c:pt>
                <c:pt idx="38011">
                  <c:v>-4.4150119999999999</c:v>
                </c:pt>
                <c:pt idx="38012">
                  <c:v>-9.4311699999999998E-2</c:v>
                </c:pt>
                <c:pt idx="38013">
                  <c:v>2.2364310000000001</c:v>
                </c:pt>
                <c:pt idx="38014">
                  <c:v>15.26932</c:v>
                </c:pt>
                <c:pt idx="38015">
                  <c:v>0</c:v>
                </c:pt>
                <c:pt idx="38016">
                  <c:v>-8.6283189999999994</c:v>
                </c:pt>
                <c:pt idx="38017">
                  <c:v>-7.1428570000000002</c:v>
                </c:pt>
                <c:pt idx="38018">
                  <c:v>0</c:v>
                </c:pt>
                <c:pt idx="38019">
                  <c:v>0</c:v>
                </c:pt>
                <c:pt idx="38020">
                  <c:v>3.2977690000000002</c:v>
                </c:pt>
                <c:pt idx="38021">
                  <c:v>7.0422529999999997</c:v>
                </c:pt>
                <c:pt idx="38022">
                  <c:v>8.7719299999999993</c:v>
                </c:pt>
                <c:pt idx="38023">
                  <c:v>0</c:v>
                </c:pt>
                <c:pt idx="38024">
                  <c:v>-1.612903</c:v>
                </c:pt>
                <c:pt idx="38025">
                  <c:v>0.26666669999999998</c:v>
                </c:pt>
                <c:pt idx="38026">
                  <c:v>-2.3049650000000002</c:v>
                </c:pt>
                <c:pt idx="38027">
                  <c:v>-3.5412279999999998</c:v>
                </c:pt>
                <c:pt idx="38028">
                  <c:v>9.0751000000000008</c:v>
                </c:pt>
                <c:pt idx="38029">
                  <c:v>1.133715</c:v>
                </c:pt>
                <c:pt idx="38030">
                  <c:v>6.6177510000000002</c:v>
                </c:pt>
                <c:pt idx="38031">
                  <c:v>-2.600924</c:v>
                </c:pt>
                <c:pt idx="38032">
                  <c:v>-0.56976490000000002</c:v>
                </c:pt>
                <c:pt idx="38033">
                  <c:v>7.5046939999999998</c:v>
                </c:pt>
                <c:pt idx="38034">
                  <c:v>-8.6488300000000004E-2</c:v>
                </c:pt>
                <c:pt idx="38035">
                  <c:v>10.519830000000001</c:v>
                </c:pt>
                <c:pt idx="38036">
                  <c:v>-7.8728410000000002</c:v>
                </c:pt>
                <c:pt idx="38037">
                  <c:v>2.247055</c:v>
                </c:pt>
                <c:pt idx="38038">
                  <c:v>7.6226940000000001</c:v>
                </c:pt>
                <c:pt idx="38039">
                  <c:v>-0.43338559999999998</c:v>
                </c:pt>
                <c:pt idx="38040">
                  <c:v>2.3893360000000001</c:v>
                </c:pt>
                <c:pt idx="38041">
                  <c:v>-2.1461600000000001</c:v>
                </c:pt>
                <c:pt idx="38042">
                  <c:v>0.88671699999999998</c:v>
                </c:pt>
                <c:pt idx="38043">
                  <c:v>-0.86075990000000002</c:v>
                </c:pt>
                <c:pt idx="38044">
                  <c:v>0.72821029999999998</c:v>
                </c:pt>
                <c:pt idx="38045">
                  <c:v>-6.7087320000000004</c:v>
                </c:pt>
                <c:pt idx="38046">
                  <c:v>0.78344329999999995</c:v>
                </c:pt>
                <c:pt idx="38047">
                  <c:v>-1.828047</c:v>
                </c:pt>
                <c:pt idx="38048">
                  <c:v>1.039642</c:v>
                </c:pt>
                <c:pt idx="38049">
                  <c:v>8.7149819999999991</c:v>
                </c:pt>
                <c:pt idx="38050">
                  <c:v>-1.9336120000000001</c:v>
                </c:pt>
                <c:pt idx="38051">
                  <c:v>-0.98432509999999995</c:v>
                </c:pt>
                <c:pt idx="38052">
                  <c:v>-2.4313790000000002</c:v>
                </c:pt>
                <c:pt idx="38053">
                  <c:v>-2.0686779999999998</c:v>
                </c:pt>
                <c:pt idx="38054">
                  <c:v>-0.67071179999999997</c:v>
                </c:pt>
                <c:pt idx="38055">
                  <c:v>-1.5930040000000001</c:v>
                </c:pt>
                <c:pt idx="38056">
                  <c:v>-4.8362309999999997</c:v>
                </c:pt>
                <c:pt idx="38057">
                  <c:v>3.9196970000000002</c:v>
                </c:pt>
                <c:pt idx="38058">
                  <c:v>-1.5078940000000001</c:v>
                </c:pt>
                <c:pt idx="38059">
                  <c:v>0.40048630000000002</c:v>
                </c:pt>
                <c:pt idx="38060">
                  <c:v>-12.263030000000001</c:v>
                </c:pt>
                <c:pt idx="38061">
                  <c:v>-8.4563670000000002</c:v>
                </c:pt>
                <c:pt idx="38062">
                  <c:v>19.832820000000002</c:v>
                </c:pt>
                <c:pt idx="38063">
                  <c:v>5.0595489999999996</c:v>
                </c:pt>
                <c:pt idx="38064">
                  <c:v>-3.909627</c:v>
                </c:pt>
                <c:pt idx="38065">
                  <c:v>-1.5570029999999999</c:v>
                </c:pt>
                <c:pt idx="38066">
                  <c:v>-3.4623370000000002</c:v>
                </c:pt>
                <c:pt idx="38067">
                  <c:v>2.4555199999999999</c:v>
                </c:pt>
                <c:pt idx="38068">
                  <c:v>4.8649839999999998</c:v>
                </c:pt>
                <c:pt idx="38069">
                  <c:v>-1.338733</c:v>
                </c:pt>
                <c:pt idx="38070">
                  <c:v>0.98769819999999997</c:v>
                </c:pt>
                <c:pt idx="38071">
                  <c:v>0.11251029999999999</c:v>
                </c:pt>
                <c:pt idx="38072">
                  <c:v>0.36863230000000002</c:v>
                </c:pt>
                <c:pt idx="38073">
                  <c:v>0.23496690000000001</c:v>
                </c:pt>
                <c:pt idx="38074">
                  <c:v>1.8450500000000001</c:v>
                </c:pt>
                <c:pt idx="38075">
                  <c:v>-3.9563619999999999</c:v>
                </c:pt>
                <c:pt idx="38076">
                  <c:v>-1.937454</c:v>
                </c:pt>
                <c:pt idx="38077">
                  <c:v>0.79278309999999996</c:v>
                </c:pt>
                <c:pt idx="38078">
                  <c:v>-2.742572</c:v>
                </c:pt>
                <c:pt idx="38079">
                  <c:v>2.1831649999999998</c:v>
                </c:pt>
                <c:pt idx="38080">
                  <c:v>1.1033299999999999</c:v>
                </c:pt>
                <c:pt idx="38081">
                  <c:v>1.309148</c:v>
                </c:pt>
                <c:pt idx="38082">
                  <c:v>2.2096969999999998</c:v>
                </c:pt>
                <c:pt idx="38083">
                  <c:v>0.16999919999999999</c:v>
                </c:pt>
                <c:pt idx="38084">
                  <c:v>-2.9424359999999998</c:v>
                </c:pt>
                <c:pt idx="38085">
                  <c:v>3.8352409999999999</c:v>
                </c:pt>
                <c:pt idx="38086">
                  <c:v>2.4761190000000002</c:v>
                </c:pt>
                <c:pt idx="38087">
                  <c:v>1.153529</c:v>
                </c:pt>
                <c:pt idx="38088">
                  <c:v>-3.101559</c:v>
                </c:pt>
                <c:pt idx="38089">
                  <c:v>-0.92645010000000005</c:v>
                </c:pt>
                <c:pt idx="38090">
                  <c:v>4.5002810000000002</c:v>
                </c:pt>
                <c:pt idx="38091">
                  <c:v>0.94523270000000004</c:v>
                </c:pt>
                <c:pt idx="38092">
                  <c:v>0.93276300000000001</c:v>
                </c:pt>
                <c:pt idx="38093">
                  <c:v>3.0062470000000001</c:v>
                </c:pt>
                <c:pt idx="38094">
                  <c:v>-2.8487049999999998</c:v>
                </c:pt>
                <c:pt idx="38095">
                  <c:v>0.52360150000000005</c:v>
                </c:pt>
                <c:pt idx="38096">
                  <c:v>-2.3144119999999999</c:v>
                </c:pt>
                <c:pt idx="38097">
                  <c:v>8.0724149999999995</c:v>
                </c:pt>
                <c:pt idx="38098">
                  <c:v>1.1778979999999999</c:v>
                </c:pt>
                <c:pt idx="38099">
                  <c:v>1.117029</c:v>
                </c:pt>
                <c:pt idx="38100">
                  <c:v>-11.47592</c:v>
                </c:pt>
                <c:pt idx="38101">
                  <c:v>4.231026</c:v>
                </c:pt>
                <c:pt idx="38102">
                  <c:v>-7.6583810000000003</c:v>
                </c:pt>
                <c:pt idx="38103">
                  <c:v>-1.1822319999999999</c:v>
                </c:pt>
                <c:pt idx="38104">
                  <c:v>4.3513029999999997</c:v>
                </c:pt>
                <c:pt idx="38105">
                  <c:v>9.7251270000000005</c:v>
                </c:pt>
                <c:pt idx="38106">
                  <c:v>-6.1950000000000003</c:v>
                </c:pt>
                <c:pt idx="38107">
                  <c:v>-4.9825220000000003</c:v>
                </c:pt>
                <c:pt idx="38108">
                  <c:v>-3.9566210000000002</c:v>
                </c:pt>
                <c:pt idx="38109">
                  <c:v>2.496747</c:v>
                </c:pt>
                <c:pt idx="38110">
                  <c:v>14.45715</c:v>
                </c:pt>
                <c:pt idx="38111">
                  <c:v>0.44552520000000001</c:v>
                </c:pt>
                <c:pt idx="38112">
                  <c:v>-7.0893569999999997</c:v>
                </c:pt>
                <c:pt idx="38113">
                  <c:v>-7.1167730000000002</c:v>
                </c:pt>
                <c:pt idx="38114">
                  <c:v>0.54525469999999998</c:v>
                </c:pt>
                <c:pt idx="38115">
                  <c:v>-4.3152489999999997</c:v>
                </c:pt>
                <c:pt idx="38116">
                  <c:v>-7.9066939999999999</c:v>
                </c:pt>
                <c:pt idx="38117">
                  <c:v>1.401284</c:v>
                </c:pt>
                <c:pt idx="38118">
                  <c:v>12.59915</c:v>
                </c:pt>
                <c:pt idx="38119">
                  <c:v>-4.5449109999999999</c:v>
                </c:pt>
                <c:pt idx="38120">
                  <c:v>-2.7337199999999999</c:v>
                </c:pt>
                <c:pt idx="38121">
                  <c:v>5.8225069999999999</c:v>
                </c:pt>
                <c:pt idx="38122">
                  <c:v>2.8224429999999998</c:v>
                </c:pt>
                <c:pt idx="38123">
                  <c:v>2.3996729999999999</c:v>
                </c:pt>
                <c:pt idx="38124">
                  <c:v>-6.2051679999999996</c:v>
                </c:pt>
                <c:pt idx="38125">
                  <c:v>9.5914190000000001</c:v>
                </c:pt>
                <c:pt idx="38126">
                  <c:v>-1.234572</c:v>
                </c:pt>
                <c:pt idx="38127">
                  <c:v>-6.7971370000000002</c:v>
                </c:pt>
                <c:pt idx="38128">
                  <c:v>7.3502710000000002</c:v>
                </c:pt>
                <c:pt idx="38129">
                  <c:v>-7.470224</c:v>
                </c:pt>
                <c:pt idx="38130">
                  <c:v>8.4284169999999996</c:v>
                </c:pt>
                <c:pt idx="38131">
                  <c:v>-9.4254540000000002</c:v>
                </c:pt>
                <c:pt idx="38132">
                  <c:v>7.3069050000000004</c:v>
                </c:pt>
                <c:pt idx="38133">
                  <c:v>-0.53099470000000004</c:v>
                </c:pt>
                <c:pt idx="38134">
                  <c:v>0.30192639999999998</c:v>
                </c:pt>
                <c:pt idx="38135">
                  <c:v>9.5633289999999995</c:v>
                </c:pt>
                <c:pt idx="38136">
                  <c:v>-13.381919999999999</c:v>
                </c:pt>
                <c:pt idx="38137">
                  <c:v>4.0097659999999999</c:v>
                </c:pt>
                <c:pt idx="38138">
                  <c:v>-2.405859</c:v>
                </c:pt>
                <c:pt idx="38139">
                  <c:v>9.4236280000000008</c:v>
                </c:pt>
                <c:pt idx="38140">
                  <c:v>-0.30180980000000002</c:v>
                </c:pt>
                <c:pt idx="38141">
                  <c:v>0.33883479999999999</c:v>
                </c:pt>
                <c:pt idx="38142">
                  <c:v>5.2563149999999998</c:v>
                </c:pt>
                <c:pt idx="38143">
                  <c:v>-1.9628989999999999</c:v>
                </c:pt>
                <c:pt idx="38144">
                  <c:v>7.983168</c:v>
                </c:pt>
                <c:pt idx="38145">
                  <c:v>-0.154387</c:v>
                </c:pt>
                <c:pt idx="38146">
                  <c:v>-5.6372109999999997</c:v>
                </c:pt>
                <c:pt idx="38147">
                  <c:v>-1.0600270000000001</c:v>
                </c:pt>
                <c:pt idx="38148">
                  <c:v>-10.99813</c:v>
                </c:pt>
                <c:pt idx="38149">
                  <c:v>-4.2389979999999996</c:v>
                </c:pt>
                <c:pt idx="38150">
                  <c:v>-6.6678420000000003</c:v>
                </c:pt>
                <c:pt idx="38151">
                  <c:v>6.277495</c:v>
                </c:pt>
                <c:pt idx="38152">
                  <c:v>2.1271230000000001</c:v>
                </c:pt>
                <c:pt idx="38153">
                  <c:v>5.0000809999999998</c:v>
                </c:pt>
                <c:pt idx="38154">
                  <c:v>-12.84937</c:v>
                </c:pt>
                <c:pt idx="38155">
                  <c:v>11.963200000000001</c:v>
                </c:pt>
                <c:pt idx="38156">
                  <c:v>8.7607560000000007</c:v>
                </c:pt>
                <c:pt idx="38157">
                  <c:v>0.10327890000000001</c:v>
                </c:pt>
                <c:pt idx="38158">
                  <c:v>-4.1582800000000004</c:v>
                </c:pt>
                <c:pt idx="38159">
                  <c:v>-5.3175340000000002</c:v>
                </c:pt>
                <c:pt idx="38160">
                  <c:v>-3.0768960000000001</c:v>
                </c:pt>
                <c:pt idx="38161">
                  <c:v>-0.2453893</c:v>
                </c:pt>
                <c:pt idx="38162">
                  <c:v>-0.46421970000000001</c:v>
                </c:pt>
                <c:pt idx="38163">
                  <c:v>-3.6141649999999998</c:v>
                </c:pt>
                <c:pt idx="38164">
                  <c:v>0.41959239999999998</c:v>
                </c:pt>
                <c:pt idx="38165">
                  <c:v>4.3446420000000003</c:v>
                </c:pt>
                <c:pt idx="38166">
                  <c:v>-2.4674010000000002</c:v>
                </c:pt>
                <c:pt idx="38167">
                  <c:v>1.457705</c:v>
                </c:pt>
                <c:pt idx="38168">
                  <c:v>2.968067</c:v>
                </c:pt>
                <c:pt idx="38169">
                  <c:v>18.36242</c:v>
                </c:pt>
                <c:pt idx="38170">
                  <c:v>2.7031860000000001</c:v>
                </c:pt>
                <c:pt idx="38171">
                  <c:v>-14.419700000000001</c:v>
                </c:pt>
                <c:pt idx="38172">
                  <c:v>-4.7506729999999999</c:v>
                </c:pt>
                <c:pt idx="38173">
                  <c:v>-0.29853560000000001</c:v>
                </c:pt>
                <c:pt idx="38174">
                  <c:v>-12.884919999999999</c:v>
                </c:pt>
                <c:pt idx="38175">
                  <c:v>-0.3667067</c:v>
                </c:pt>
                <c:pt idx="38176">
                  <c:v>5.0652429999999997</c:v>
                </c:pt>
                <c:pt idx="38177">
                  <c:v>0.19022829999999999</c:v>
                </c:pt>
                <c:pt idx="38178">
                  <c:v>8.7604389999999999</c:v>
                </c:pt>
                <c:pt idx="38179">
                  <c:v>-7.2306999999999997</c:v>
                </c:pt>
                <c:pt idx="38180">
                  <c:v>-1.8116209999999999</c:v>
                </c:pt>
                <c:pt idx="38181">
                  <c:v>12.3285</c:v>
                </c:pt>
                <c:pt idx="38182">
                  <c:v>3.7034189999999998</c:v>
                </c:pt>
                <c:pt idx="38183">
                  <c:v>-3.4283320000000002</c:v>
                </c:pt>
                <c:pt idx="38184">
                  <c:v>-14.01473</c:v>
                </c:pt>
                <c:pt idx="38185">
                  <c:v>1.225643</c:v>
                </c:pt>
                <c:pt idx="38186">
                  <c:v>15.52739</c:v>
                </c:pt>
                <c:pt idx="38187">
                  <c:v>5.2638800000000003</c:v>
                </c:pt>
                <c:pt idx="38188">
                  <c:v>-3.5204840000000002</c:v>
                </c:pt>
                <c:pt idx="38189">
                  <c:v>0.50461789999999995</c:v>
                </c:pt>
                <c:pt idx="38190">
                  <c:v>-1.4985379999999999</c:v>
                </c:pt>
                <c:pt idx="38191">
                  <c:v>-1.8236699999999999</c:v>
                </c:pt>
                <c:pt idx="38192">
                  <c:v>-1.7679130000000001</c:v>
                </c:pt>
                <c:pt idx="38193">
                  <c:v>2.487018</c:v>
                </c:pt>
                <c:pt idx="38194">
                  <c:v>3.650407</c:v>
                </c:pt>
                <c:pt idx="38195">
                  <c:v>-1.3821410000000001</c:v>
                </c:pt>
                <c:pt idx="38196">
                  <c:v>-1.0063279999999999</c:v>
                </c:pt>
                <c:pt idx="38197">
                  <c:v>-3.24105</c:v>
                </c:pt>
                <c:pt idx="38198">
                  <c:v>-2.3576139999999999</c:v>
                </c:pt>
                <c:pt idx="38199">
                  <c:v>9.3113679999999999</c:v>
                </c:pt>
                <c:pt idx="38200">
                  <c:v>-7.8758340000000002</c:v>
                </c:pt>
                <c:pt idx="38201">
                  <c:v>6.0445450000000003</c:v>
                </c:pt>
                <c:pt idx="38202">
                  <c:v>0.30692340000000001</c:v>
                </c:pt>
                <c:pt idx="38203">
                  <c:v>-2.67767</c:v>
                </c:pt>
                <c:pt idx="38204">
                  <c:v>-2.098814</c:v>
                </c:pt>
                <c:pt idx="38205">
                  <c:v>3.6556359999999999</c:v>
                </c:pt>
                <c:pt idx="38206">
                  <c:v>-0.54026220000000003</c:v>
                </c:pt>
                <c:pt idx="38207">
                  <c:v>1.9482219999999999</c:v>
                </c:pt>
                <c:pt idx="38208">
                  <c:v>0.79011120000000001</c:v>
                </c:pt>
                <c:pt idx="38209">
                  <c:v>0.29231040000000003</c:v>
                </c:pt>
                <c:pt idx="38210">
                  <c:v>2.7999540000000001</c:v>
                </c:pt>
                <c:pt idx="38211">
                  <c:v>-0.54118909999999998</c:v>
                </c:pt>
                <c:pt idx="38212">
                  <c:v>1.2145159999999999</c:v>
                </c:pt>
                <c:pt idx="38213">
                  <c:v>-4.1657190000000002</c:v>
                </c:pt>
                <c:pt idx="38214">
                  <c:v>1.9540729999999999</c:v>
                </c:pt>
                <c:pt idx="38215">
                  <c:v>2.933433</c:v>
                </c:pt>
                <c:pt idx="38216">
                  <c:v>-1.3885510000000001</c:v>
                </c:pt>
                <c:pt idx="38217">
                  <c:v>-7.8272149999999998</c:v>
                </c:pt>
                <c:pt idx="38218">
                  <c:v>-1.392096</c:v>
                </c:pt>
                <c:pt idx="38219">
                  <c:v>-1.1513519999999999</c:v>
                </c:pt>
                <c:pt idx="38220">
                  <c:v>0.56879740000000001</c:v>
                </c:pt>
                <c:pt idx="38221">
                  <c:v>-1.8244099999999999E-2</c:v>
                </c:pt>
                <c:pt idx="38222">
                  <c:v>-0.74102460000000003</c:v>
                </c:pt>
                <c:pt idx="38223">
                  <c:v>3.9565839999999999</c:v>
                </c:pt>
                <c:pt idx="38224">
                  <c:v>6.8249329999999997</c:v>
                </c:pt>
                <c:pt idx="38225">
                  <c:v>-0.37059439999999999</c:v>
                </c:pt>
                <c:pt idx="38226">
                  <c:v>-6.8854740000000003</c:v>
                </c:pt>
                <c:pt idx="38227">
                  <c:v>-0.1914517</c:v>
                </c:pt>
                <c:pt idx="38228">
                  <c:v>1.579099</c:v>
                </c:pt>
                <c:pt idx="38229">
                  <c:v>1.1369199999999999</c:v>
                </c:pt>
                <c:pt idx="38230">
                  <c:v>-2.9183469999999998</c:v>
                </c:pt>
                <c:pt idx="38231">
                  <c:v>12.128069999999999</c:v>
                </c:pt>
                <c:pt idx="38232">
                  <c:v>-6.1370509999999996</c:v>
                </c:pt>
                <c:pt idx="38233">
                  <c:v>-0.2458854</c:v>
                </c:pt>
                <c:pt idx="38234">
                  <c:v>-4.0194390000000002</c:v>
                </c:pt>
                <c:pt idx="38235">
                  <c:v>-2.9798100000000001</c:v>
                </c:pt>
                <c:pt idx="38236">
                  <c:v>0.44507829999999998</c:v>
                </c:pt>
                <c:pt idx="38237">
                  <c:v>3.6191719999999998</c:v>
                </c:pt>
                <c:pt idx="38238">
                  <c:v>-1.6520619999999999</c:v>
                </c:pt>
                <c:pt idx="38239">
                  <c:v>2.9497659999999999</c:v>
                </c:pt>
                <c:pt idx="38240">
                  <c:v>-4.2676619999999996</c:v>
                </c:pt>
                <c:pt idx="38241">
                  <c:v>2.5691950000000001</c:v>
                </c:pt>
                <c:pt idx="38242">
                  <c:v>-0.26307019999999998</c:v>
                </c:pt>
                <c:pt idx="38243">
                  <c:v>3.2840349999999998</c:v>
                </c:pt>
                <c:pt idx="38244">
                  <c:v>1.5385200000000001</c:v>
                </c:pt>
                <c:pt idx="38245">
                  <c:v>0.27465830000000002</c:v>
                </c:pt>
                <c:pt idx="38246">
                  <c:v>4.045782</c:v>
                </c:pt>
                <c:pt idx="38247">
                  <c:v>-1.501134</c:v>
                </c:pt>
                <c:pt idx="38248">
                  <c:v>-1.864414</c:v>
                </c:pt>
                <c:pt idx="38249">
                  <c:v>-0.22799730000000001</c:v>
                </c:pt>
                <c:pt idx="38250">
                  <c:v>-2.1917089999999999</c:v>
                </c:pt>
                <c:pt idx="38251">
                  <c:v>1.788826</c:v>
                </c:pt>
                <c:pt idx="38252">
                  <c:v>2.5505300000000002</c:v>
                </c:pt>
                <c:pt idx="38253">
                  <c:v>1.120817</c:v>
                </c:pt>
                <c:pt idx="38254">
                  <c:v>-6.0314750000000004</c:v>
                </c:pt>
                <c:pt idx="38255">
                  <c:v>-2.4602539999999999</c:v>
                </c:pt>
                <c:pt idx="38256">
                  <c:v>-5.3872689999999999</c:v>
                </c:pt>
                <c:pt idx="38257">
                  <c:v>1.244359</c:v>
                </c:pt>
                <c:pt idx="38258">
                  <c:v>-1.701959</c:v>
                </c:pt>
                <c:pt idx="38259">
                  <c:v>1.8680159999999999</c:v>
                </c:pt>
                <c:pt idx="38260">
                  <c:v>-0.22346659999999999</c:v>
                </c:pt>
                <c:pt idx="38261">
                  <c:v>1.831834</c:v>
                </c:pt>
                <c:pt idx="38262">
                  <c:v>-8.6135979999999996</c:v>
                </c:pt>
                <c:pt idx="38263">
                  <c:v>1.8728279999999999</c:v>
                </c:pt>
                <c:pt idx="38264">
                  <c:v>-4.8826299999999998</c:v>
                </c:pt>
                <c:pt idx="38265">
                  <c:v>-6.4647269999999999</c:v>
                </c:pt>
                <c:pt idx="38266">
                  <c:v>-3.92069</c:v>
                </c:pt>
                <c:pt idx="38267">
                  <c:v>-0.92895539999999999</c:v>
                </c:pt>
                <c:pt idx="38268">
                  <c:v>-0.2320594</c:v>
                </c:pt>
                <c:pt idx="38269">
                  <c:v>0.92588329999999996</c:v>
                </c:pt>
                <c:pt idx="38270">
                  <c:v>-0.27050160000000001</c:v>
                </c:pt>
                <c:pt idx="38271">
                  <c:v>-13.576779999999999</c:v>
                </c:pt>
                <c:pt idx="38272">
                  <c:v>-14.33559</c:v>
                </c:pt>
                <c:pt idx="38273">
                  <c:v>1.5225599999999999</c:v>
                </c:pt>
                <c:pt idx="38274">
                  <c:v>-3.6350560000000001</c:v>
                </c:pt>
                <c:pt idx="38275">
                  <c:v>5.0683990000000003</c:v>
                </c:pt>
                <c:pt idx="38276">
                  <c:v>-5.3578440000000001</c:v>
                </c:pt>
                <c:pt idx="38277">
                  <c:v>2.0044010000000001</c:v>
                </c:pt>
                <c:pt idx="38278">
                  <c:v>15.44736</c:v>
                </c:pt>
                <c:pt idx="38279">
                  <c:v>0.35197610000000001</c:v>
                </c:pt>
                <c:pt idx="38280">
                  <c:v>-0.29710320000000001</c:v>
                </c:pt>
                <c:pt idx="38281">
                  <c:v>-4.1170970000000002</c:v>
                </c:pt>
                <c:pt idx="38282">
                  <c:v>1.8017909999999999</c:v>
                </c:pt>
                <c:pt idx="38283">
                  <c:v>-0.84498490000000004</c:v>
                </c:pt>
                <c:pt idx="38284">
                  <c:v>1.8564290000000001</c:v>
                </c:pt>
                <c:pt idx="38285">
                  <c:v>-2.2476769999999999</c:v>
                </c:pt>
                <c:pt idx="38286">
                  <c:v>3.0835189999999999</c:v>
                </c:pt>
                <c:pt idx="38287">
                  <c:v>-1.595799</c:v>
                </c:pt>
                <c:pt idx="38288">
                  <c:v>1.2277039999999999</c:v>
                </c:pt>
                <c:pt idx="38289">
                  <c:v>11.699680000000001</c:v>
                </c:pt>
                <c:pt idx="38290">
                  <c:v>-3.3253309999999998</c:v>
                </c:pt>
                <c:pt idx="38291">
                  <c:v>5.0507879999999998</c:v>
                </c:pt>
                <c:pt idx="38292">
                  <c:v>21.908740000000002</c:v>
                </c:pt>
                <c:pt idx="38293">
                  <c:v>-8.6550290000000007</c:v>
                </c:pt>
                <c:pt idx="38294">
                  <c:v>2.5073729999999999</c:v>
                </c:pt>
                <c:pt idx="38295">
                  <c:v>12.419700000000001</c:v>
                </c:pt>
                <c:pt idx="38296">
                  <c:v>0</c:v>
                </c:pt>
                <c:pt idx="38297">
                  <c:v>-5.9047619999999998</c:v>
                </c:pt>
                <c:pt idx="38298">
                  <c:v>-4.8582999999999998</c:v>
                </c:pt>
                <c:pt idx="38299">
                  <c:v>2.1276600000000001</c:v>
                </c:pt>
                <c:pt idx="38300">
                  <c:v>-3.2152889999999998</c:v>
                </c:pt>
                <c:pt idx="38301">
                  <c:v>3.885872</c:v>
                </c:pt>
                <c:pt idx="38302">
                  <c:v>-13.502520000000001</c:v>
                </c:pt>
                <c:pt idx="38303">
                  <c:v>11.171720000000001</c:v>
                </c:pt>
                <c:pt idx="38304">
                  <c:v>-5.5410529999999998</c:v>
                </c:pt>
                <c:pt idx="38305">
                  <c:v>4.2658699999999996</c:v>
                </c:pt>
                <c:pt idx="38306">
                  <c:v>-4.1976740000000001</c:v>
                </c:pt>
                <c:pt idx="38307">
                  <c:v>16.344090000000001</c:v>
                </c:pt>
                <c:pt idx="38308">
                  <c:v>-2.7777780000000001</c:v>
                </c:pt>
                <c:pt idx="38309">
                  <c:v>-2.8571430000000002</c:v>
                </c:pt>
                <c:pt idx="38310">
                  <c:v>-0.58823530000000002</c:v>
                </c:pt>
                <c:pt idx="38311">
                  <c:v>27.810649999999999</c:v>
                </c:pt>
                <c:pt idx="38312">
                  <c:v>-18.518519999999999</c:v>
                </c:pt>
                <c:pt idx="38313">
                  <c:v>15.340909999999999</c:v>
                </c:pt>
                <c:pt idx="38314">
                  <c:v>5.8866250000000004</c:v>
                </c:pt>
                <c:pt idx="38315">
                  <c:v>-0.74289360000000004</c:v>
                </c:pt>
                <c:pt idx="38316">
                  <c:v>-28.639389999999999</c:v>
                </c:pt>
                <c:pt idx="38317">
                  <c:v>10.66667</c:v>
                </c:pt>
                <c:pt idx="38318">
                  <c:v>0</c:v>
                </c:pt>
                <c:pt idx="38319">
                  <c:v>1.5375589999999999</c:v>
                </c:pt>
                <c:pt idx="38320">
                  <c:v>-1.877796</c:v>
                </c:pt>
                <c:pt idx="38321">
                  <c:v>0.84095589999999998</c:v>
                </c:pt>
                <c:pt idx="38322">
                  <c:v>3.0687769999999999</c:v>
                </c:pt>
                <c:pt idx="38323">
                  <c:v>0.67377810000000005</c:v>
                </c:pt>
                <c:pt idx="38324">
                  <c:v>0.35801640000000001</c:v>
                </c:pt>
                <c:pt idx="38325">
                  <c:v>9.542173</c:v>
                </c:pt>
                <c:pt idx="38326">
                  <c:v>-2.0770390000000001</c:v>
                </c:pt>
                <c:pt idx="38327">
                  <c:v>-4.0427920000000004</c:v>
                </c:pt>
                <c:pt idx="38328">
                  <c:v>7.1906369999999997</c:v>
                </c:pt>
                <c:pt idx="38329">
                  <c:v>3.2407409999999999</c:v>
                </c:pt>
                <c:pt idx="38330">
                  <c:v>3.139014</c:v>
                </c:pt>
                <c:pt idx="38331">
                  <c:v>3.1477819999999999</c:v>
                </c:pt>
                <c:pt idx="38332">
                  <c:v>1.5833950000000001</c:v>
                </c:pt>
                <c:pt idx="38333">
                  <c:v>6.899038</c:v>
                </c:pt>
                <c:pt idx="38334">
                  <c:v>-4.6548230000000004</c:v>
                </c:pt>
                <c:pt idx="38335">
                  <c:v>-5.2409429999999997</c:v>
                </c:pt>
                <c:pt idx="38336">
                  <c:v>-6.9157960000000003</c:v>
                </c:pt>
                <c:pt idx="38337">
                  <c:v>4.3046620000000004</c:v>
                </c:pt>
                <c:pt idx="38338">
                  <c:v>18.060849999999999</c:v>
                </c:pt>
                <c:pt idx="38339">
                  <c:v>-4.9360520000000001</c:v>
                </c:pt>
                <c:pt idx="38340">
                  <c:v>-14.666650000000001</c:v>
                </c:pt>
                <c:pt idx="38341">
                  <c:v>1.284797</c:v>
                </c:pt>
                <c:pt idx="38342">
                  <c:v>-3.0655389999999998</c:v>
                </c:pt>
                <c:pt idx="38343">
                  <c:v>27.589970000000001</c:v>
                </c:pt>
                <c:pt idx="38344">
                  <c:v>0.6837607</c:v>
                </c:pt>
                <c:pt idx="38345">
                  <c:v>-1.782683</c:v>
                </c:pt>
                <c:pt idx="38346">
                  <c:v>-10.976660000000001</c:v>
                </c:pt>
                <c:pt idx="38347">
                  <c:v>-4.368932</c:v>
                </c:pt>
                <c:pt idx="38348">
                  <c:v>-1.5228429999999999</c:v>
                </c:pt>
                <c:pt idx="38349">
                  <c:v>-0.51546389999999997</c:v>
                </c:pt>
                <c:pt idx="38350">
                  <c:v>2.5906739999999999</c:v>
                </c:pt>
                <c:pt idx="38351">
                  <c:v>-3.6764079999999999</c:v>
                </c:pt>
                <c:pt idx="38352">
                  <c:v>-4.2443609999999996</c:v>
                </c:pt>
                <c:pt idx="38353">
                  <c:v>0.93736050000000004</c:v>
                </c:pt>
                <c:pt idx="38354">
                  <c:v>1.3707039999999999</c:v>
                </c:pt>
                <c:pt idx="38355">
                  <c:v>9.7188440000000007</c:v>
                </c:pt>
                <c:pt idx="38356">
                  <c:v>-2.4511530000000001</c:v>
                </c:pt>
                <c:pt idx="38357">
                  <c:v>4</c:v>
                </c:pt>
                <c:pt idx="38358">
                  <c:v>-4.3269229999999999</c:v>
                </c:pt>
                <c:pt idx="38359">
                  <c:v>0.50251259999999998</c:v>
                </c:pt>
                <c:pt idx="38360">
                  <c:v>-8.5</c:v>
                </c:pt>
                <c:pt idx="38361">
                  <c:v>-0.54644809999999999</c:v>
                </c:pt>
                <c:pt idx="38362">
                  <c:v>7.7472529999999997</c:v>
                </c:pt>
                <c:pt idx="38363">
                  <c:v>12.187659999999999</c:v>
                </c:pt>
                <c:pt idx="38364">
                  <c:v>-6.7773120000000002</c:v>
                </c:pt>
                <c:pt idx="38365">
                  <c:v>-0.62739560000000005</c:v>
                </c:pt>
                <c:pt idx="38366">
                  <c:v>-5.5752259999999998</c:v>
                </c:pt>
                <c:pt idx="38367">
                  <c:v>-10.21641</c:v>
                </c:pt>
                <c:pt idx="38368">
                  <c:v>1.2847679999999999</c:v>
                </c:pt>
                <c:pt idx="38369">
                  <c:v>-1.371429</c:v>
                </c:pt>
                <c:pt idx="38370">
                  <c:v>10.081110000000001</c:v>
                </c:pt>
                <c:pt idx="38371">
                  <c:v>-1.026546</c:v>
                </c:pt>
                <c:pt idx="38372">
                  <c:v>9.5282660000000003</c:v>
                </c:pt>
                <c:pt idx="38373">
                  <c:v>-1.220739</c:v>
                </c:pt>
                <c:pt idx="38374">
                  <c:v>1.3249120000000001</c:v>
                </c:pt>
                <c:pt idx="38375">
                  <c:v>-1.946356</c:v>
                </c:pt>
                <c:pt idx="38376">
                  <c:v>-1.1400349999999999</c:v>
                </c:pt>
                <c:pt idx="38377">
                  <c:v>7.0900290000000004</c:v>
                </c:pt>
                <c:pt idx="38378">
                  <c:v>-0.93457939999999995</c:v>
                </c:pt>
                <c:pt idx="38379">
                  <c:v>6.6037739999999996</c:v>
                </c:pt>
                <c:pt idx="38380">
                  <c:v>5.3982299999999999</c:v>
                </c:pt>
                <c:pt idx="38381">
                  <c:v>-8.0591200000000001</c:v>
                </c:pt>
                <c:pt idx="38382">
                  <c:v>10.27237</c:v>
                </c:pt>
                <c:pt idx="38383">
                  <c:v>2.8985509999999999</c:v>
                </c:pt>
                <c:pt idx="38384">
                  <c:v>-0.80482900000000002</c:v>
                </c:pt>
                <c:pt idx="38385">
                  <c:v>-7.0993909999999998</c:v>
                </c:pt>
                <c:pt idx="38386">
                  <c:v>-3.791814</c:v>
                </c:pt>
                <c:pt idx="38387">
                  <c:v>1.621675</c:v>
                </c:pt>
                <c:pt idx="38388">
                  <c:v>-11.70238</c:v>
                </c:pt>
                <c:pt idx="38389">
                  <c:v>7.3222589999999999</c:v>
                </c:pt>
                <c:pt idx="38390">
                  <c:v>7.8280440000000002</c:v>
                </c:pt>
                <c:pt idx="38391">
                  <c:v>-11.682460000000001</c:v>
                </c:pt>
                <c:pt idx="38392">
                  <c:v>-11.70336</c:v>
                </c:pt>
                <c:pt idx="38393">
                  <c:v>-18.071950000000001</c:v>
                </c:pt>
                <c:pt idx="38394">
                  <c:v>5.4722460000000002</c:v>
                </c:pt>
                <c:pt idx="38395">
                  <c:v>24.25544</c:v>
                </c:pt>
                <c:pt idx="38396">
                  <c:v>8.3938520000000008</c:v>
                </c:pt>
                <c:pt idx="38397">
                  <c:v>-25.959820000000001</c:v>
                </c:pt>
                <c:pt idx="38398">
                  <c:v>0</c:v>
                </c:pt>
                <c:pt idx="38399">
                  <c:v>26.042159999999999</c:v>
                </c:pt>
                <c:pt idx="38400">
                  <c:v>2.899813</c:v>
                </c:pt>
                <c:pt idx="38401">
                  <c:v>-10.505739999999999</c:v>
                </c:pt>
                <c:pt idx="38402">
                  <c:v>6.3054819999999996</c:v>
                </c:pt>
                <c:pt idx="38403">
                  <c:v>4.0869520000000001</c:v>
                </c:pt>
                <c:pt idx="38404">
                  <c:v>10.7385</c:v>
                </c:pt>
                <c:pt idx="38405">
                  <c:v>-3.4584760000000001</c:v>
                </c:pt>
                <c:pt idx="38406">
                  <c:v>-11.90361</c:v>
                </c:pt>
                <c:pt idx="38407">
                  <c:v>10.39287</c:v>
                </c:pt>
                <c:pt idx="38408">
                  <c:v>8.0660699999999999</c:v>
                </c:pt>
                <c:pt idx="38409">
                  <c:v>-15.00229</c:v>
                </c:pt>
                <c:pt idx="38410">
                  <c:v>-2.4169700000000001</c:v>
                </c:pt>
                <c:pt idx="38411">
                  <c:v>-4.3570310000000001</c:v>
                </c:pt>
                <c:pt idx="38412">
                  <c:v>-14.141999999999999</c:v>
                </c:pt>
                <c:pt idx="38413">
                  <c:v>-18.209009999999999</c:v>
                </c:pt>
                <c:pt idx="38414">
                  <c:v>14.360060000000001</c:v>
                </c:pt>
                <c:pt idx="38415">
                  <c:v>9.804214</c:v>
                </c:pt>
                <c:pt idx="38416">
                  <c:v>18.771899999999999</c:v>
                </c:pt>
                <c:pt idx="38417">
                  <c:v>-4.5110580000000002</c:v>
                </c:pt>
                <c:pt idx="38418">
                  <c:v>7.2943809999999996</c:v>
                </c:pt>
                <c:pt idx="38419">
                  <c:v>-5.3983179999999997</c:v>
                </c:pt>
                <c:pt idx="38420">
                  <c:v>0.76753570000000004</c:v>
                </c:pt>
                <c:pt idx="38421">
                  <c:v>3.231125</c:v>
                </c:pt>
                <c:pt idx="38422">
                  <c:v>5.921932</c:v>
                </c:pt>
                <c:pt idx="38423">
                  <c:v>-2.3424800000000001</c:v>
                </c:pt>
                <c:pt idx="38424">
                  <c:v>-9.0246320000000004</c:v>
                </c:pt>
                <c:pt idx="38425">
                  <c:v>-4.3271800000000002</c:v>
                </c:pt>
                <c:pt idx="38426">
                  <c:v>4.5597180000000002</c:v>
                </c:pt>
                <c:pt idx="38427">
                  <c:v>-3.2575280000000002</c:v>
                </c:pt>
                <c:pt idx="38428">
                  <c:v>-5.2296000000000002E-2</c:v>
                </c:pt>
                <c:pt idx="38429">
                  <c:v>2.2120479999999998</c:v>
                </c:pt>
                <c:pt idx="38430">
                  <c:v>3.7376779999999998</c:v>
                </c:pt>
                <c:pt idx="38431">
                  <c:v>-3.0706449999999998</c:v>
                </c:pt>
                <c:pt idx="38432">
                  <c:v>5.5330820000000003</c:v>
                </c:pt>
                <c:pt idx="38433">
                  <c:v>0.85870829999999998</c:v>
                </c:pt>
                <c:pt idx="38434">
                  <c:v>5.3668649999999998</c:v>
                </c:pt>
                <c:pt idx="38435">
                  <c:v>-5.2186260000000004</c:v>
                </c:pt>
                <c:pt idx="38436">
                  <c:v>9.8678919999999994</c:v>
                </c:pt>
                <c:pt idx="38437">
                  <c:v>-0.21584400000000001</c:v>
                </c:pt>
                <c:pt idx="38438">
                  <c:v>0.94978640000000003</c:v>
                </c:pt>
                <c:pt idx="38439">
                  <c:v>4.1256500000000003</c:v>
                </c:pt>
                <c:pt idx="38440">
                  <c:v>1.3349979999999999</c:v>
                </c:pt>
                <c:pt idx="38441">
                  <c:v>0.8582765</c:v>
                </c:pt>
                <c:pt idx="38442">
                  <c:v>-0.38280219999999998</c:v>
                </c:pt>
                <c:pt idx="38443">
                  <c:v>-5.3591600000000001</c:v>
                </c:pt>
                <c:pt idx="38444">
                  <c:v>9.4753299999999999E-2</c:v>
                </c:pt>
                <c:pt idx="38445">
                  <c:v>-0.33478180000000002</c:v>
                </c:pt>
                <c:pt idx="38446">
                  <c:v>2.9858259999999999</c:v>
                </c:pt>
                <c:pt idx="38447">
                  <c:v>-0.36631130000000001</c:v>
                </c:pt>
                <c:pt idx="38448">
                  <c:v>-1.4032800000000001</c:v>
                </c:pt>
                <c:pt idx="38449">
                  <c:v>-0.62205460000000001</c:v>
                </c:pt>
                <c:pt idx="38450">
                  <c:v>-0.16806589999999999</c:v>
                </c:pt>
                <c:pt idx="38451">
                  <c:v>0.52795789999999998</c:v>
                </c:pt>
                <c:pt idx="38452">
                  <c:v>6.703951</c:v>
                </c:pt>
                <c:pt idx="38453">
                  <c:v>1.6242380000000001</c:v>
                </c:pt>
                <c:pt idx="38454">
                  <c:v>-3.8068740000000001</c:v>
                </c:pt>
                <c:pt idx="38455">
                  <c:v>12.16034</c:v>
                </c:pt>
                <c:pt idx="38456">
                  <c:v>-1.9950479999999999</c:v>
                </c:pt>
                <c:pt idx="38457">
                  <c:v>0.92545370000000005</c:v>
                </c:pt>
                <c:pt idx="38458">
                  <c:v>-5.2652950000000001</c:v>
                </c:pt>
                <c:pt idx="38459">
                  <c:v>-2.2266349999999999</c:v>
                </c:pt>
                <c:pt idx="38460">
                  <c:v>-0.72713819999999996</c:v>
                </c:pt>
                <c:pt idx="38461">
                  <c:v>-3.6659639999999998</c:v>
                </c:pt>
                <c:pt idx="38462">
                  <c:v>1.6008739999999999</c:v>
                </c:pt>
                <c:pt idx="38463">
                  <c:v>3.2541009999999999</c:v>
                </c:pt>
                <c:pt idx="38464">
                  <c:v>2.9843150000000001</c:v>
                </c:pt>
                <c:pt idx="38465">
                  <c:v>7.1282490000000003</c:v>
                </c:pt>
                <c:pt idx="38466">
                  <c:v>0.22537589999999999</c:v>
                </c:pt>
                <c:pt idx="38467">
                  <c:v>-1.3528089999999999</c:v>
                </c:pt>
                <c:pt idx="38468">
                  <c:v>16.652999999999999</c:v>
                </c:pt>
                <c:pt idx="38469">
                  <c:v>-8.2416560000000008</c:v>
                </c:pt>
                <c:pt idx="38470">
                  <c:v>6.7945080000000004</c:v>
                </c:pt>
                <c:pt idx="38471">
                  <c:v>-12.65762</c:v>
                </c:pt>
                <c:pt idx="38472">
                  <c:v>1.7763679999999999</c:v>
                </c:pt>
                <c:pt idx="38473">
                  <c:v>6.0736889999999999</c:v>
                </c:pt>
                <c:pt idx="38474">
                  <c:v>-3.6570100000000001</c:v>
                </c:pt>
                <c:pt idx="38475">
                  <c:v>-4.3028959999999996</c:v>
                </c:pt>
                <c:pt idx="38476">
                  <c:v>-3.089372</c:v>
                </c:pt>
                <c:pt idx="38477">
                  <c:v>-9.3990329999999993</c:v>
                </c:pt>
                <c:pt idx="38478">
                  <c:v>-3.8197709999999998</c:v>
                </c:pt>
                <c:pt idx="38479">
                  <c:v>2.7572860000000001</c:v>
                </c:pt>
                <c:pt idx="38480">
                  <c:v>4.7705219999999997</c:v>
                </c:pt>
                <c:pt idx="38481">
                  <c:v>2.9089420000000001</c:v>
                </c:pt>
                <c:pt idx="38482">
                  <c:v>-2.1247449999999999</c:v>
                </c:pt>
                <c:pt idx="38483">
                  <c:v>-9.0218819999999997</c:v>
                </c:pt>
                <c:pt idx="38484">
                  <c:v>-6.0608060000000004</c:v>
                </c:pt>
                <c:pt idx="38485">
                  <c:v>-3.5114079999999999</c:v>
                </c:pt>
                <c:pt idx="38486">
                  <c:v>-0.79351959999999999</c:v>
                </c:pt>
                <c:pt idx="38487">
                  <c:v>-2.0850529999999998</c:v>
                </c:pt>
                <c:pt idx="38488">
                  <c:v>13.48934</c:v>
                </c:pt>
                <c:pt idx="38489">
                  <c:v>-2.5741000000000001</c:v>
                </c:pt>
                <c:pt idx="38490">
                  <c:v>2.8296380000000001</c:v>
                </c:pt>
                <c:pt idx="38491">
                  <c:v>-5.35907</c:v>
                </c:pt>
                <c:pt idx="38492">
                  <c:v>8.8906460000000003</c:v>
                </c:pt>
                <c:pt idx="38493">
                  <c:v>0.33798909999999999</c:v>
                </c:pt>
                <c:pt idx="38494">
                  <c:v>-4.6324740000000002</c:v>
                </c:pt>
                <c:pt idx="38495">
                  <c:v>-9.5972159999999995</c:v>
                </c:pt>
                <c:pt idx="38496">
                  <c:v>4.2080609999999998</c:v>
                </c:pt>
                <c:pt idx="38497">
                  <c:v>2.4352109999999998</c:v>
                </c:pt>
                <c:pt idx="38498">
                  <c:v>6.2411029999999998</c:v>
                </c:pt>
                <c:pt idx="38499">
                  <c:v>-8.3329649999999997</c:v>
                </c:pt>
                <c:pt idx="38500">
                  <c:v>1.5270090000000001</c:v>
                </c:pt>
                <c:pt idx="38501">
                  <c:v>4.4811399999999999</c:v>
                </c:pt>
                <c:pt idx="38502">
                  <c:v>2.9141620000000001</c:v>
                </c:pt>
                <c:pt idx="38503">
                  <c:v>-6.8487809999999998</c:v>
                </c:pt>
                <c:pt idx="38504">
                  <c:v>3.3230949999999999</c:v>
                </c:pt>
                <c:pt idx="38505">
                  <c:v>1.3814500000000001</c:v>
                </c:pt>
                <c:pt idx="38506">
                  <c:v>16.36159</c:v>
                </c:pt>
                <c:pt idx="38507">
                  <c:v>-16.00142</c:v>
                </c:pt>
                <c:pt idx="38508">
                  <c:v>1.283277</c:v>
                </c:pt>
                <c:pt idx="38509">
                  <c:v>4.0608899999999997</c:v>
                </c:pt>
                <c:pt idx="38510">
                  <c:v>2.5123160000000002</c:v>
                </c:pt>
                <c:pt idx="38511">
                  <c:v>-1.140382</c:v>
                </c:pt>
                <c:pt idx="38512">
                  <c:v>2.9890650000000001</c:v>
                </c:pt>
                <c:pt idx="38513">
                  <c:v>1.7045870000000001</c:v>
                </c:pt>
                <c:pt idx="38514">
                  <c:v>7.8788109999999998</c:v>
                </c:pt>
                <c:pt idx="38515">
                  <c:v>4.0129190000000001</c:v>
                </c:pt>
                <c:pt idx="38516">
                  <c:v>-2.24763</c:v>
                </c:pt>
                <c:pt idx="38517">
                  <c:v>-10.96279</c:v>
                </c:pt>
                <c:pt idx="38518">
                  <c:v>-4.066986</c:v>
                </c:pt>
                <c:pt idx="38519">
                  <c:v>-3.835315</c:v>
                </c:pt>
                <c:pt idx="38520">
                  <c:v>3.489903</c:v>
                </c:pt>
                <c:pt idx="38521">
                  <c:v>2.0201980000000002</c:v>
                </c:pt>
                <c:pt idx="38522">
                  <c:v>5.282921</c:v>
                </c:pt>
                <c:pt idx="38523">
                  <c:v>3.8906329999999998</c:v>
                </c:pt>
                <c:pt idx="38524">
                  <c:v>-0.45485569999999997</c:v>
                </c:pt>
                <c:pt idx="38525">
                  <c:v>5.511082</c:v>
                </c:pt>
                <c:pt idx="38526">
                  <c:v>-0.91713049999999996</c:v>
                </c:pt>
                <c:pt idx="38527">
                  <c:v>-3.9780180000000001</c:v>
                </c:pt>
                <c:pt idx="38528">
                  <c:v>-18.47475</c:v>
                </c:pt>
                <c:pt idx="38529">
                  <c:v>-0.13732179999999999</c:v>
                </c:pt>
                <c:pt idx="38530">
                  <c:v>1.413889</c:v>
                </c:pt>
                <c:pt idx="38531">
                  <c:v>-0.27457900000000002</c:v>
                </c:pt>
                <c:pt idx="38532">
                  <c:v>7.589404</c:v>
                </c:pt>
                <c:pt idx="38533">
                  <c:v>-3.28356</c:v>
                </c:pt>
                <c:pt idx="38534">
                  <c:v>29.98573</c:v>
                </c:pt>
                <c:pt idx="38535">
                  <c:v>-6.612088</c:v>
                </c:pt>
                <c:pt idx="38536">
                  <c:v>5.6126760000000004</c:v>
                </c:pt>
                <c:pt idx="38537">
                  <c:v>2.0454910000000002</c:v>
                </c:pt>
                <c:pt idx="38538">
                  <c:v>-20.13551</c:v>
                </c:pt>
                <c:pt idx="38539">
                  <c:v>0.63724199999999998</c:v>
                </c:pt>
                <c:pt idx="38540">
                  <c:v>-1.537169</c:v>
                </c:pt>
                <c:pt idx="38541">
                  <c:v>15.634729999999999</c:v>
                </c:pt>
                <c:pt idx="38542">
                  <c:v>-1.308805</c:v>
                </c:pt>
                <c:pt idx="38543">
                  <c:v>0.19291130000000001</c:v>
                </c:pt>
                <c:pt idx="38544">
                  <c:v>-4.5503130000000001</c:v>
                </c:pt>
                <c:pt idx="38545">
                  <c:v>5.5965499999999997</c:v>
                </c:pt>
                <c:pt idx="38546">
                  <c:v>8.1513910000000003</c:v>
                </c:pt>
                <c:pt idx="38547">
                  <c:v>-2.5501809999999998</c:v>
                </c:pt>
                <c:pt idx="38548">
                  <c:v>-6.3195230000000002</c:v>
                </c:pt>
                <c:pt idx="38549">
                  <c:v>-3.935832</c:v>
                </c:pt>
                <c:pt idx="38550">
                  <c:v>1.669821</c:v>
                </c:pt>
                <c:pt idx="38551">
                  <c:v>0.3318661</c:v>
                </c:pt>
                <c:pt idx="38552">
                  <c:v>6.0230259999999998</c:v>
                </c:pt>
                <c:pt idx="38553">
                  <c:v>-6.4703629999999999</c:v>
                </c:pt>
                <c:pt idx="38554">
                  <c:v>3.1346229999999999</c:v>
                </c:pt>
                <c:pt idx="38555">
                  <c:v>-3.882641</c:v>
                </c:pt>
                <c:pt idx="38556">
                  <c:v>5.4951049999999997</c:v>
                </c:pt>
                <c:pt idx="38557">
                  <c:v>-8.1889640000000004</c:v>
                </c:pt>
                <c:pt idx="38558">
                  <c:v>5.5563880000000001</c:v>
                </c:pt>
                <c:pt idx="38559">
                  <c:v>-3.7532079999999999</c:v>
                </c:pt>
                <c:pt idx="38560">
                  <c:v>5.5335809999999999</c:v>
                </c:pt>
                <c:pt idx="38561">
                  <c:v>-2.4166599999999998</c:v>
                </c:pt>
                <c:pt idx="38562">
                  <c:v>4.6247340000000001</c:v>
                </c:pt>
                <c:pt idx="38563">
                  <c:v>-2.9118179999999998</c:v>
                </c:pt>
                <c:pt idx="38564">
                  <c:v>-2.8624149999999999</c:v>
                </c:pt>
                <c:pt idx="38565">
                  <c:v>3.882714</c:v>
                </c:pt>
                <c:pt idx="38566">
                  <c:v>-5.2541159999999998</c:v>
                </c:pt>
                <c:pt idx="38567">
                  <c:v>6.306298</c:v>
                </c:pt>
                <c:pt idx="38568">
                  <c:v>0.58007880000000001</c:v>
                </c:pt>
                <c:pt idx="38569">
                  <c:v>-0.34215430000000002</c:v>
                </c:pt>
                <c:pt idx="38570">
                  <c:v>-2.7640250000000002</c:v>
                </c:pt>
                <c:pt idx="38571">
                  <c:v>-4.8177159999999999</c:v>
                </c:pt>
                <c:pt idx="38572">
                  <c:v>7.9228589999999999</c:v>
                </c:pt>
                <c:pt idx="38573">
                  <c:v>4.2184619999999997</c:v>
                </c:pt>
                <c:pt idx="38574">
                  <c:v>-8.7408730000000006</c:v>
                </c:pt>
                <c:pt idx="38575">
                  <c:v>7.0077590000000001</c:v>
                </c:pt>
                <c:pt idx="38576">
                  <c:v>0.98791660000000003</c:v>
                </c:pt>
                <c:pt idx="38577">
                  <c:v>-1.5828999999999999E-3</c:v>
                </c:pt>
                <c:pt idx="38578">
                  <c:v>-0.96226440000000002</c:v>
                </c:pt>
                <c:pt idx="38579">
                  <c:v>-5.6875210000000003</c:v>
                </c:pt>
                <c:pt idx="38580">
                  <c:v>0.48051290000000002</c:v>
                </c:pt>
                <c:pt idx="38581">
                  <c:v>-1.592374</c:v>
                </c:pt>
                <c:pt idx="38582">
                  <c:v>-4.2852099999999997E-2</c:v>
                </c:pt>
                <c:pt idx="38583">
                  <c:v>4.2543629999999997</c:v>
                </c:pt>
                <c:pt idx="38584">
                  <c:v>4.6733099999999999</c:v>
                </c:pt>
                <c:pt idx="38585">
                  <c:v>-0.30246240000000002</c:v>
                </c:pt>
                <c:pt idx="38586">
                  <c:v>-2.9601090000000001</c:v>
                </c:pt>
                <c:pt idx="38587">
                  <c:v>-5.9754110000000003</c:v>
                </c:pt>
                <c:pt idx="38588">
                  <c:v>-3.3427030000000002</c:v>
                </c:pt>
                <c:pt idx="38589">
                  <c:v>11.67839</c:v>
                </c:pt>
                <c:pt idx="38590">
                  <c:v>-9.6811430000000005</c:v>
                </c:pt>
                <c:pt idx="38591">
                  <c:v>-17.90682</c:v>
                </c:pt>
                <c:pt idx="38592">
                  <c:v>9.9980720000000005</c:v>
                </c:pt>
                <c:pt idx="38593">
                  <c:v>1.3421449999999999</c:v>
                </c:pt>
                <c:pt idx="38594">
                  <c:v>-1.2279500000000001</c:v>
                </c:pt>
                <c:pt idx="38595">
                  <c:v>2.670312</c:v>
                </c:pt>
                <c:pt idx="38596">
                  <c:v>-1.8511820000000001</c:v>
                </c:pt>
                <c:pt idx="38597">
                  <c:v>1.9830030000000001</c:v>
                </c:pt>
                <c:pt idx="38598">
                  <c:v>4</c:v>
                </c:pt>
                <c:pt idx="38599">
                  <c:v>-3.8461539999999999</c:v>
                </c:pt>
                <c:pt idx="38600">
                  <c:v>-6.6666670000000003</c:v>
                </c:pt>
                <c:pt idx="38601">
                  <c:v>-4.523809</c:v>
                </c:pt>
                <c:pt idx="38602">
                  <c:v>4.7381539999999998</c:v>
                </c:pt>
                <c:pt idx="38603">
                  <c:v>3.6904759999999999</c:v>
                </c:pt>
                <c:pt idx="38604">
                  <c:v>0.22962109999999999</c:v>
                </c:pt>
                <c:pt idx="38605">
                  <c:v>4.8109970000000004</c:v>
                </c:pt>
                <c:pt idx="38606">
                  <c:v>2.73224</c:v>
                </c:pt>
                <c:pt idx="38607">
                  <c:v>-2.6595749999999998</c:v>
                </c:pt>
                <c:pt idx="38608">
                  <c:v>-2.73224</c:v>
                </c:pt>
                <c:pt idx="38609">
                  <c:v>-2.2471909999999999</c:v>
                </c:pt>
                <c:pt idx="38610">
                  <c:v>1.1494249999999999</c:v>
                </c:pt>
                <c:pt idx="38611">
                  <c:v>-7.1590910000000001</c:v>
                </c:pt>
                <c:pt idx="38612">
                  <c:v>0.12239899999999999</c:v>
                </c:pt>
                <c:pt idx="38613">
                  <c:v>0.12224939999999999</c:v>
                </c:pt>
                <c:pt idx="38614">
                  <c:v>13.73626</c:v>
                </c:pt>
                <c:pt idx="38615">
                  <c:v>-7.6757920000000004</c:v>
                </c:pt>
                <c:pt idx="38616">
                  <c:v>1.860465</c:v>
                </c:pt>
                <c:pt idx="38617">
                  <c:v>-4.7945200000000003</c:v>
                </c:pt>
                <c:pt idx="38618">
                  <c:v>-1.079137</c:v>
                </c:pt>
                <c:pt idx="38619">
                  <c:v>-3.030303</c:v>
                </c:pt>
                <c:pt idx="38620">
                  <c:v>4.375</c:v>
                </c:pt>
                <c:pt idx="38621">
                  <c:v>2.7544909999999998</c:v>
                </c:pt>
                <c:pt idx="38622">
                  <c:v>2.7972030000000001</c:v>
                </c:pt>
                <c:pt idx="38623">
                  <c:v>1.8140590000000001</c:v>
                </c:pt>
                <c:pt idx="38624">
                  <c:v>0</c:v>
                </c:pt>
                <c:pt idx="38625">
                  <c:v>-0.44543430000000001</c:v>
                </c:pt>
                <c:pt idx="38626">
                  <c:v>1.0067109999999999</c:v>
                </c:pt>
                <c:pt idx="38627">
                  <c:v>-1.439646</c:v>
                </c:pt>
                <c:pt idx="38628">
                  <c:v>-10.5618</c:v>
                </c:pt>
                <c:pt idx="38629">
                  <c:v>5.1507540000000001</c:v>
                </c:pt>
                <c:pt idx="38630">
                  <c:v>0.35842289999999999</c:v>
                </c:pt>
                <c:pt idx="38631">
                  <c:v>0.66666669999999995</c:v>
                </c:pt>
                <c:pt idx="38632">
                  <c:v>-2.43614</c:v>
                </c:pt>
                <c:pt idx="38633">
                  <c:v>1.212121</c:v>
                </c:pt>
                <c:pt idx="38634">
                  <c:v>-0.59880239999999996</c:v>
                </c:pt>
                <c:pt idx="38635">
                  <c:v>1.2048190000000001</c:v>
                </c:pt>
                <c:pt idx="38636">
                  <c:v>2.6785709999999998</c:v>
                </c:pt>
                <c:pt idx="38637">
                  <c:v>5.8550719999999998</c:v>
                </c:pt>
                <c:pt idx="38638">
                  <c:v>-6.9003290000000002</c:v>
                </c:pt>
                <c:pt idx="38639">
                  <c:v>-2.3529409999999999</c:v>
                </c:pt>
                <c:pt idx="38640">
                  <c:v>7.7108439999999998</c:v>
                </c:pt>
                <c:pt idx="38641">
                  <c:v>9.6196870000000008</c:v>
                </c:pt>
                <c:pt idx="38642">
                  <c:v>-1.428571</c:v>
                </c:pt>
                <c:pt idx="38643">
                  <c:v>-5.7971009999999996</c:v>
                </c:pt>
                <c:pt idx="38644">
                  <c:v>-3.2967029999999999</c:v>
                </c:pt>
                <c:pt idx="38645">
                  <c:v>-2.2727270000000002</c:v>
                </c:pt>
                <c:pt idx="38646">
                  <c:v>0</c:v>
                </c:pt>
                <c:pt idx="38647">
                  <c:v>9.3023249999999997</c:v>
                </c:pt>
                <c:pt idx="38648">
                  <c:v>0</c:v>
                </c:pt>
                <c:pt idx="38649">
                  <c:v>1.0638300000000001</c:v>
                </c:pt>
                <c:pt idx="38650">
                  <c:v>-6.3157899999999998</c:v>
                </c:pt>
                <c:pt idx="38651">
                  <c:v>2.2471909999999999</c:v>
                </c:pt>
                <c:pt idx="38652">
                  <c:v>5.1883689999999998</c:v>
                </c:pt>
                <c:pt idx="38653">
                  <c:v>6.1023870000000002</c:v>
                </c:pt>
                <c:pt idx="38654">
                  <c:v>0.24776219999999999</c:v>
                </c:pt>
                <c:pt idx="38655">
                  <c:v>2.9981080000000002</c:v>
                </c:pt>
                <c:pt idx="38656">
                  <c:v>-5.8609330000000002</c:v>
                </c:pt>
                <c:pt idx="38657">
                  <c:v>2.8850739999999999</c:v>
                </c:pt>
                <c:pt idx="38658">
                  <c:v>-4.5215180000000004</c:v>
                </c:pt>
                <c:pt idx="38659">
                  <c:v>1.0639069999999999</c:v>
                </c:pt>
                <c:pt idx="38660">
                  <c:v>2.2151179999999999</c:v>
                </c:pt>
                <c:pt idx="38661">
                  <c:v>-0.79144689999999995</c:v>
                </c:pt>
                <c:pt idx="38662">
                  <c:v>2.500499</c:v>
                </c:pt>
                <c:pt idx="38663">
                  <c:v>-5.0511059999999999</c:v>
                </c:pt>
                <c:pt idx="38664">
                  <c:v>0.73595100000000002</c:v>
                </c:pt>
                <c:pt idx="38665">
                  <c:v>3.659049</c:v>
                </c:pt>
                <c:pt idx="38666">
                  <c:v>-1.650739</c:v>
                </c:pt>
                <c:pt idx="38667">
                  <c:v>8.9668779999999995</c:v>
                </c:pt>
                <c:pt idx="38668">
                  <c:v>7.3790190000000004</c:v>
                </c:pt>
                <c:pt idx="38669">
                  <c:v>-0.1079353</c:v>
                </c:pt>
                <c:pt idx="38670">
                  <c:v>-6.8361460000000003</c:v>
                </c:pt>
                <c:pt idx="38671">
                  <c:v>7.0160689999999999</c:v>
                </c:pt>
                <c:pt idx="38672">
                  <c:v>0</c:v>
                </c:pt>
                <c:pt idx="38673">
                  <c:v>-1.3740969999999999</c:v>
                </c:pt>
                <c:pt idx="38674">
                  <c:v>-0.1043666</c:v>
                </c:pt>
                <c:pt idx="38675">
                  <c:v>4.8320749999999997</c:v>
                </c:pt>
                <c:pt idx="38676">
                  <c:v>3.120012</c:v>
                </c:pt>
                <c:pt idx="38677">
                  <c:v>-3.866447</c:v>
                </c:pt>
                <c:pt idx="38678">
                  <c:v>-0.3175828</c:v>
                </c:pt>
                <c:pt idx="38679">
                  <c:v>0.17791680000000001</c:v>
                </c:pt>
                <c:pt idx="38680">
                  <c:v>2.4353560000000001</c:v>
                </c:pt>
                <c:pt idx="38681">
                  <c:v>1.9484300000000001</c:v>
                </c:pt>
                <c:pt idx="38682">
                  <c:v>-3.9907080000000001</c:v>
                </c:pt>
                <c:pt idx="38683">
                  <c:v>8.2800159999999998</c:v>
                </c:pt>
                <c:pt idx="38684">
                  <c:v>-6.1976089999999999</c:v>
                </c:pt>
                <c:pt idx="38685">
                  <c:v>-0.61527540000000003</c:v>
                </c:pt>
                <c:pt idx="38686">
                  <c:v>-0.1369639</c:v>
                </c:pt>
                <c:pt idx="38687">
                  <c:v>0.50960950000000005</c:v>
                </c:pt>
                <c:pt idx="38688">
                  <c:v>-4.6022220000000003</c:v>
                </c:pt>
                <c:pt idx="38689">
                  <c:v>-1.4579089999999999</c:v>
                </c:pt>
                <c:pt idx="38690">
                  <c:v>-9.8914849999999994</c:v>
                </c:pt>
                <c:pt idx="38691">
                  <c:v>0.24420700000000001</c:v>
                </c:pt>
                <c:pt idx="38692">
                  <c:v>1.1406860000000001</c:v>
                </c:pt>
                <c:pt idx="38693">
                  <c:v>0.58646560000000003</c:v>
                </c:pt>
                <c:pt idx="38694">
                  <c:v>2.9897179999999999</c:v>
                </c:pt>
                <c:pt idx="38695">
                  <c:v>5.5300710000000004</c:v>
                </c:pt>
                <c:pt idx="38696">
                  <c:v>-4.8578440000000001</c:v>
                </c:pt>
                <c:pt idx="38697">
                  <c:v>1.337005</c:v>
                </c:pt>
                <c:pt idx="38698">
                  <c:v>-10.28899</c:v>
                </c:pt>
                <c:pt idx="38699">
                  <c:v>-1.796443</c:v>
                </c:pt>
                <c:pt idx="38700">
                  <c:v>-2.9473630000000002</c:v>
                </c:pt>
                <c:pt idx="38701">
                  <c:v>-0.62964679999999995</c:v>
                </c:pt>
                <c:pt idx="38702">
                  <c:v>2.0620189999999998</c:v>
                </c:pt>
                <c:pt idx="38703">
                  <c:v>10.51792</c:v>
                </c:pt>
                <c:pt idx="38704">
                  <c:v>-13.403090000000001</c:v>
                </c:pt>
                <c:pt idx="38705">
                  <c:v>15.62834</c:v>
                </c:pt>
                <c:pt idx="38706">
                  <c:v>5.6690360000000002</c:v>
                </c:pt>
                <c:pt idx="38707">
                  <c:v>-10.22997</c:v>
                </c:pt>
                <c:pt idx="38708">
                  <c:v>-5.7931720000000002</c:v>
                </c:pt>
                <c:pt idx="38709">
                  <c:v>3.142992</c:v>
                </c:pt>
                <c:pt idx="38710">
                  <c:v>-13.626440000000001</c:v>
                </c:pt>
                <c:pt idx="38711">
                  <c:v>0.89059809999999995</c:v>
                </c:pt>
                <c:pt idx="38712">
                  <c:v>-2.34043</c:v>
                </c:pt>
                <c:pt idx="38713">
                  <c:v>2.7465160000000002</c:v>
                </c:pt>
                <c:pt idx="38714">
                  <c:v>-0.33067560000000001</c:v>
                </c:pt>
                <c:pt idx="38715">
                  <c:v>-0.72348140000000005</c:v>
                </c:pt>
                <c:pt idx="38716">
                  <c:v>-4.6806270000000003</c:v>
                </c:pt>
                <c:pt idx="38717">
                  <c:v>0.69951039999999998</c:v>
                </c:pt>
                <c:pt idx="38718">
                  <c:v>3.3386900000000002</c:v>
                </c:pt>
                <c:pt idx="38719">
                  <c:v>1.2130050000000001</c:v>
                </c:pt>
                <c:pt idx="38720">
                  <c:v>6.4358430000000002</c:v>
                </c:pt>
                <c:pt idx="38721">
                  <c:v>-6.0713210000000002</c:v>
                </c:pt>
                <c:pt idx="38722">
                  <c:v>-4.042618</c:v>
                </c:pt>
                <c:pt idx="38723">
                  <c:v>-2.678728</c:v>
                </c:pt>
                <c:pt idx="38724">
                  <c:v>1.1119140000000001</c:v>
                </c:pt>
                <c:pt idx="38725">
                  <c:v>4.7799120000000004</c:v>
                </c:pt>
                <c:pt idx="38726">
                  <c:v>-2.2922069999999999</c:v>
                </c:pt>
                <c:pt idx="38727">
                  <c:v>4.4532870000000004</c:v>
                </c:pt>
                <c:pt idx="38728">
                  <c:v>0.24071880000000001</c:v>
                </c:pt>
                <c:pt idx="38729">
                  <c:v>0.5020384</c:v>
                </c:pt>
                <c:pt idx="38730">
                  <c:v>-0.63647810000000005</c:v>
                </c:pt>
                <c:pt idx="38731">
                  <c:v>2.904045</c:v>
                </c:pt>
                <c:pt idx="38732">
                  <c:v>0.91857200000000006</c:v>
                </c:pt>
                <c:pt idx="38733">
                  <c:v>-2.8748860000000001</c:v>
                </c:pt>
                <c:pt idx="38734">
                  <c:v>4.5423929999999997</c:v>
                </c:pt>
                <c:pt idx="38735">
                  <c:v>1.130592</c:v>
                </c:pt>
                <c:pt idx="38736">
                  <c:v>-1.1707259999999999</c:v>
                </c:pt>
                <c:pt idx="38737">
                  <c:v>-6.897367</c:v>
                </c:pt>
                <c:pt idx="38738">
                  <c:v>-1.923</c:v>
                </c:pt>
                <c:pt idx="38739">
                  <c:v>3.5926300000000002</c:v>
                </c:pt>
                <c:pt idx="38740">
                  <c:v>4.1201150000000002</c:v>
                </c:pt>
                <c:pt idx="38741">
                  <c:v>-2.4003109999999999</c:v>
                </c:pt>
                <c:pt idx="38742">
                  <c:v>-0.17858499999999999</c:v>
                </c:pt>
                <c:pt idx="38743">
                  <c:v>2.5343149999999999</c:v>
                </c:pt>
                <c:pt idx="38744">
                  <c:v>-1.13537</c:v>
                </c:pt>
                <c:pt idx="38745">
                  <c:v>-6.3767699999999996</c:v>
                </c:pt>
                <c:pt idx="38746">
                  <c:v>-0.73168359999999999</c:v>
                </c:pt>
                <c:pt idx="38747">
                  <c:v>0.87619670000000005</c:v>
                </c:pt>
                <c:pt idx="38748">
                  <c:v>0.30646849999999998</c:v>
                </c:pt>
                <c:pt idx="38749">
                  <c:v>-2.8166479999999998</c:v>
                </c:pt>
                <c:pt idx="38750">
                  <c:v>8.3184480000000001</c:v>
                </c:pt>
                <c:pt idx="38751">
                  <c:v>1.3515159999999999</c:v>
                </c:pt>
                <c:pt idx="38752">
                  <c:v>-4.2425660000000001</c:v>
                </c:pt>
                <c:pt idx="38753">
                  <c:v>-3.1519089999999998</c:v>
                </c:pt>
                <c:pt idx="38754">
                  <c:v>29.070620000000002</c:v>
                </c:pt>
                <c:pt idx="38755">
                  <c:v>-7.4317409999999997</c:v>
                </c:pt>
                <c:pt idx="38756">
                  <c:v>12.33954</c:v>
                </c:pt>
                <c:pt idx="38757">
                  <c:v>-25.18901</c:v>
                </c:pt>
                <c:pt idx="38758">
                  <c:v>-8.9334699999999998</c:v>
                </c:pt>
                <c:pt idx="38759">
                  <c:v>2.384525</c:v>
                </c:pt>
                <c:pt idx="38760">
                  <c:v>2.0766260000000001</c:v>
                </c:pt>
                <c:pt idx="38761">
                  <c:v>-4.1505169999999998</c:v>
                </c:pt>
                <c:pt idx="38762">
                  <c:v>0.80461210000000005</c:v>
                </c:pt>
                <c:pt idx="38763">
                  <c:v>1.8106469999999999</c:v>
                </c:pt>
                <c:pt idx="38764">
                  <c:v>4.9833559999999997</c:v>
                </c:pt>
                <c:pt idx="38765">
                  <c:v>4.6608999999999999E-3</c:v>
                </c:pt>
                <c:pt idx="38766">
                  <c:v>2.6020560000000001</c:v>
                </c:pt>
                <c:pt idx="38767">
                  <c:v>0.53029590000000004</c:v>
                </c:pt>
                <c:pt idx="38768">
                  <c:v>-7.5401530000000001</c:v>
                </c:pt>
                <c:pt idx="38769">
                  <c:v>-3.2582179999999998</c:v>
                </c:pt>
                <c:pt idx="38770">
                  <c:v>0.66560390000000003</c:v>
                </c:pt>
                <c:pt idx="38771">
                  <c:v>4.441573</c:v>
                </c:pt>
                <c:pt idx="38772">
                  <c:v>-2.9340440000000001</c:v>
                </c:pt>
                <c:pt idx="38773">
                  <c:v>1.86982</c:v>
                </c:pt>
                <c:pt idx="38774">
                  <c:v>6.422396</c:v>
                </c:pt>
                <c:pt idx="38775">
                  <c:v>-3.3472629999999999</c:v>
                </c:pt>
                <c:pt idx="38776">
                  <c:v>0.64479010000000003</c:v>
                </c:pt>
                <c:pt idx="38777">
                  <c:v>2.1001379999999998</c:v>
                </c:pt>
                <c:pt idx="38778">
                  <c:v>5.7580419999999997</c:v>
                </c:pt>
                <c:pt idx="38779">
                  <c:v>0.61446120000000004</c:v>
                </c:pt>
                <c:pt idx="38780">
                  <c:v>-1.012834</c:v>
                </c:pt>
                <c:pt idx="38781">
                  <c:v>-3.6617139999999999</c:v>
                </c:pt>
                <c:pt idx="38782">
                  <c:v>-3.1711010000000002</c:v>
                </c:pt>
                <c:pt idx="38783">
                  <c:v>3.0925549999999999</c:v>
                </c:pt>
                <c:pt idx="38784">
                  <c:v>1.1698539999999999</c:v>
                </c:pt>
                <c:pt idx="38785">
                  <c:v>0.3052241</c:v>
                </c:pt>
                <c:pt idx="38786">
                  <c:v>1.0700419999999999</c:v>
                </c:pt>
                <c:pt idx="38787">
                  <c:v>-2.1522800000000002</c:v>
                </c:pt>
                <c:pt idx="38788">
                  <c:v>5.2496369999999999</c:v>
                </c:pt>
                <c:pt idx="38789">
                  <c:v>-4.0682340000000003</c:v>
                </c:pt>
                <c:pt idx="38790">
                  <c:v>4.1862250000000003</c:v>
                </c:pt>
                <c:pt idx="38791">
                  <c:v>-3.841809</c:v>
                </c:pt>
                <c:pt idx="38792">
                  <c:v>-1.9501189999999999</c:v>
                </c:pt>
                <c:pt idx="38793">
                  <c:v>1.0901730000000001</c:v>
                </c:pt>
                <c:pt idx="38794">
                  <c:v>3.0094989999999999</c:v>
                </c:pt>
                <c:pt idx="38795">
                  <c:v>1.351456</c:v>
                </c:pt>
                <c:pt idx="38796">
                  <c:v>-1.86609</c:v>
                </c:pt>
                <c:pt idx="38797">
                  <c:v>-3.2687780000000002</c:v>
                </c:pt>
                <c:pt idx="38798">
                  <c:v>-2.5061619999999998</c:v>
                </c:pt>
                <c:pt idx="38799">
                  <c:v>-0.91438359999999996</c:v>
                </c:pt>
                <c:pt idx="38800">
                  <c:v>0.79695360000000004</c:v>
                </c:pt>
                <c:pt idx="38801">
                  <c:v>-0.35411759999999998</c:v>
                </c:pt>
                <c:pt idx="38802">
                  <c:v>-0.46824510000000003</c:v>
                </c:pt>
                <c:pt idx="38803">
                  <c:v>-0.6043946</c:v>
                </c:pt>
                <c:pt idx="38804">
                  <c:v>4.5625479999999996</c:v>
                </c:pt>
                <c:pt idx="38805">
                  <c:v>-5.0163529999999996</c:v>
                </c:pt>
                <c:pt idx="38806">
                  <c:v>-1.5287090000000001</c:v>
                </c:pt>
                <c:pt idx="38807">
                  <c:v>-1.566057</c:v>
                </c:pt>
                <c:pt idx="38808">
                  <c:v>-2.836395</c:v>
                </c:pt>
                <c:pt idx="38809">
                  <c:v>-0.55019269999999998</c:v>
                </c:pt>
                <c:pt idx="38810">
                  <c:v>5.7454520000000002</c:v>
                </c:pt>
                <c:pt idx="38811">
                  <c:v>8.3740499999999995E-2</c:v>
                </c:pt>
                <c:pt idx="38812">
                  <c:v>-0.69918749999999996</c:v>
                </c:pt>
                <c:pt idx="38813">
                  <c:v>-1.7374419999999999</c:v>
                </c:pt>
                <c:pt idx="38814">
                  <c:v>-2.9192749999999998</c:v>
                </c:pt>
                <c:pt idx="38815">
                  <c:v>3.2286890000000001</c:v>
                </c:pt>
                <c:pt idx="38816">
                  <c:v>3.3315130000000002</c:v>
                </c:pt>
                <c:pt idx="38817">
                  <c:v>2.9323779999999999</c:v>
                </c:pt>
                <c:pt idx="38818">
                  <c:v>1.4408049999999999</c:v>
                </c:pt>
                <c:pt idx="38819">
                  <c:v>-6.3339489999999996</c:v>
                </c:pt>
                <c:pt idx="38820">
                  <c:v>2.1260560000000002</c:v>
                </c:pt>
                <c:pt idx="38821">
                  <c:v>-1.8897170000000001</c:v>
                </c:pt>
                <c:pt idx="38822">
                  <c:v>-3.4824139999999999</c:v>
                </c:pt>
                <c:pt idx="38823">
                  <c:v>2.1182669999999999</c:v>
                </c:pt>
                <c:pt idx="38824">
                  <c:v>-7.461538</c:v>
                </c:pt>
                <c:pt idx="38825">
                  <c:v>4.9875309999999997</c:v>
                </c:pt>
                <c:pt idx="38826">
                  <c:v>0.71258909999999998</c:v>
                </c:pt>
                <c:pt idx="38827">
                  <c:v>4.9685540000000001</c:v>
                </c:pt>
                <c:pt idx="38828">
                  <c:v>-0.56920309999999996</c:v>
                </c:pt>
                <c:pt idx="38829">
                  <c:v>-3.7900870000000002</c:v>
                </c:pt>
                <c:pt idx="38830">
                  <c:v>-2.2727270000000002</c:v>
                </c:pt>
                <c:pt idx="38831">
                  <c:v>-5.2713179999999999</c:v>
                </c:pt>
                <c:pt idx="38832">
                  <c:v>14.484450000000001</c:v>
                </c:pt>
                <c:pt idx="38833">
                  <c:v>-15.368119999999999</c:v>
                </c:pt>
                <c:pt idx="38834">
                  <c:v>21.62162</c:v>
                </c:pt>
                <c:pt idx="38835">
                  <c:v>-16.94444</c:v>
                </c:pt>
                <c:pt idx="38836">
                  <c:v>6.1872910000000001</c:v>
                </c:pt>
                <c:pt idx="38837">
                  <c:v>2.3622049999999999</c:v>
                </c:pt>
                <c:pt idx="38838">
                  <c:v>6.9230770000000001</c:v>
                </c:pt>
                <c:pt idx="38839">
                  <c:v>2.1582729999999999</c:v>
                </c:pt>
                <c:pt idx="38840">
                  <c:v>0</c:v>
                </c:pt>
                <c:pt idx="38841">
                  <c:v>-7.9598149999999999</c:v>
                </c:pt>
                <c:pt idx="38842">
                  <c:v>-2.6028549999999999</c:v>
                </c:pt>
                <c:pt idx="38843">
                  <c:v>0</c:v>
                </c:pt>
                <c:pt idx="38844">
                  <c:v>-8.0459770000000006</c:v>
                </c:pt>
                <c:pt idx="38845">
                  <c:v>-3.7096770000000001</c:v>
                </c:pt>
                <c:pt idx="38846">
                  <c:v>12.22781</c:v>
                </c:pt>
                <c:pt idx="38847">
                  <c:v>7.4626869999999998</c:v>
                </c:pt>
                <c:pt idx="38848">
                  <c:v>-2.0833330000000001</c:v>
                </c:pt>
                <c:pt idx="38849">
                  <c:v>-10.695040000000001</c:v>
                </c:pt>
                <c:pt idx="38850">
                  <c:v>1.524778</c:v>
                </c:pt>
                <c:pt idx="38851">
                  <c:v>-1.4392990000000001</c:v>
                </c:pt>
                <c:pt idx="38852">
                  <c:v>1.746032</c:v>
                </c:pt>
                <c:pt idx="38853">
                  <c:v>0.15600620000000001</c:v>
                </c:pt>
                <c:pt idx="38854">
                  <c:v>0</c:v>
                </c:pt>
                <c:pt idx="38855">
                  <c:v>-13.239879999999999</c:v>
                </c:pt>
                <c:pt idx="38856">
                  <c:v>6.2836619999999996</c:v>
                </c:pt>
                <c:pt idx="38857">
                  <c:v>2.9560810000000002</c:v>
                </c:pt>
                <c:pt idx="38858">
                  <c:v>10.25431</c:v>
                </c:pt>
                <c:pt idx="38859">
                  <c:v>1.1904760000000001</c:v>
                </c:pt>
                <c:pt idx="38860">
                  <c:v>0</c:v>
                </c:pt>
                <c:pt idx="38861">
                  <c:v>5</c:v>
                </c:pt>
                <c:pt idx="38862">
                  <c:v>7.2829129999999997</c:v>
                </c:pt>
                <c:pt idx="38863">
                  <c:v>0</c:v>
                </c:pt>
                <c:pt idx="38864">
                  <c:v>0</c:v>
                </c:pt>
                <c:pt idx="38865">
                  <c:v>-4.9608350000000003</c:v>
                </c:pt>
                <c:pt idx="38866">
                  <c:v>-3.159341</c:v>
                </c:pt>
                <c:pt idx="38867">
                  <c:v>-15.17731</c:v>
                </c:pt>
                <c:pt idx="38868">
                  <c:v>-9.6428580000000004</c:v>
                </c:pt>
                <c:pt idx="38869">
                  <c:v>6.1547150000000004</c:v>
                </c:pt>
                <c:pt idx="38870">
                  <c:v>-4.7340429999999998</c:v>
                </c:pt>
                <c:pt idx="38871">
                  <c:v>-5.0809600000000001</c:v>
                </c:pt>
                <c:pt idx="38872">
                  <c:v>-1.176471</c:v>
                </c:pt>
                <c:pt idx="38873">
                  <c:v>-6.25</c:v>
                </c:pt>
                <c:pt idx="38874">
                  <c:v>16.825399999999998</c:v>
                </c:pt>
                <c:pt idx="38875">
                  <c:v>-17.391300000000001</c:v>
                </c:pt>
                <c:pt idx="38876">
                  <c:v>5.7894740000000002</c:v>
                </c:pt>
                <c:pt idx="38877">
                  <c:v>-4.850746</c:v>
                </c:pt>
                <c:pt idx="38878">
                  <c:v>6.1437910000000002</c:v>
                </c:pt>
                <c:pt idx="38879">
                  <c:v>-2.4630540000000001</c:v>
                </c:pt>
                <c:pt idx="38880">
                  <c:v>2.7777780000000001</c:v>
                </c:pt>
                <c:pt idx="38881">
                  <c:v>-12.16216</c:v>
                </c:pt>
                <c:pt idx="38882">
                  <c:v>11.888109999999999</c:v>
                </c:pt>
                <c:pt idx="38883">
                  <c:v>0</c:v>
                </c:pt>
                <c:pt idx="38884">
                  <c:v>6.875</c:v>
                </c:pt>
                <c:pt idx="38885">
                  <c:v>2.9239769999999998</c:v>
                </c:pt>
                <c:pt idx="38886">
                  <c:v>-6.0227269999999997</c:v>
                </c:pt>
                <c:pt idx="38887">
                  <c:v>-0.84643290000000004</c:v>
                </c:pt>
                <c:pt idx="38888">
                  <c:v>0</c:v>
                </c:pt>
                <c:pt idx="38889">
                  <c:v>5.4878049999999998</c:v>
                </c:pt>
                <c:pt idx="38890">
                  <c:v>1.7341040000000001</c:v>
                </c:pt>
                <c:pt idx="38891">
                  <c:v>1.1363639999999999</c:v>
                </c:pt>
                <c:pt idx="38892">
                  <c:v>-5.6179779999999999</c:v>
                </c:pt>
                <c:pt idx="38893">
                  <c:v>1.1904760000000001</c:v>
                </c:pt>
                <c:pt idx="38894">
                  <c:v>-8.2352939999999997</c:v>
                </c:pt>
                <c:pt idx="38895">
                  <c:v>-7.6923069999999996</c:v>
                </c:pt>
                <c:pt idx="38896">
                  <c:v>-3.4722219999999999</c:v>
                </c:pt>
                <c:pt idx="38897">
                  <c:v>11.58273</c:v>
                </c:pt>
                <c:pt idx="38898">
                  <c:v>3.803998</c:v>
                </c:pt>
                <c:pt idx="38899">
                  <c:v>-3.8509319999999998</c:v>
                </c:pt>
                <c:pt idx="38900">
                  <c:v>-1.808786</c:v>
                </c:pt>
                <c:pt idx="38901">
                  <c:v>1.8421050000000001</c:v>
                </c:pt>
                <c:pt idx="38902">
                  <c:v>0.77519380000000004</c:v>
                </c:pt>
                <c:pt idx="38903">
                  <c:v>7.6923069999999996</c:v>
                </c:pt>
                <c:pt idx="38904">
                  <c:v>-6.5476190000000001</c:v>
                </c:pt>
                <c:pt idx="38905">
                  <c:v>-1.910828</c:v>
                </c:pt>
                <c:pt idx="38906">
                  <c:v>7.7922079999999996</c:v>
                </c:pt>
                <c:pt idx="38907">
                  <c:v>3.6144579999999999</c:v>
                </c:pt>
                <c:pt idx="38908">
                  <c:v>6.2209300000000001</c:v>
                </c:pt>
                <c:pt idx="38909">
                  <c:v>0</c:v>
                </c:pt>
                <c:pt idx="38910">
                  <c:v>0</c:v>
                </c:pt>
                <c:pt idx="38911">
                  <c:v>3.4482759999999999</c:v>
                </c:pt>
                <c:pt idx="38912">
                  <c:v>0</c:v>
                </c:pt>
                <c:pt idx="38913">
                  <c:v>-4.1269840000000002</c:v>
                </c:pt>
                <c:pt idx="38914">
                  <c:v>-3.532009</c:v>
                </c:pt>
                <c:pt idx="38915">
                  <c:v>0</c:v>
                </c:pt>
                <c:pt idx="38916">
                  <c:v>-0.1144165</c:v>
                </c:pt>
                <c:pt idx="38917">
                  <c:v>-6.6437569999999999</c:v>
                </c:pt>
                <c:pt idx="38918">
                  <c:v>2.4539879999999998</c:v>
                </c:pt>
                <c:pt idx="38919">
                  <c:v>-1.7964070000000001</c:v>
                </c:pt>
                <c:pt idx="38920">
                  <c:v>5.4878049999999998</c:v>
                </c:pt>
                <c:pt idx="38921">
                  <c:v>1.7341040000000001</c:v>
                </c:pt>
                <c:pt idx="38922">
                  <c:v>16.13636</c:v>
                </c:pt>
                <c:pt idx="38923">
                  <c:v>1.868981</c:v>
                </c:pt>
                <c:pt idx="38924">
                  <c:v>4.0206280000000003</c:v>
                </c:pt>
                <c:pt idx="38925">
                  <c:v>10.742559999999999</c:v>
                </c:pt>
                <c:pt idx="38926">
                  <c:v>-3.9646000000000001E-2</c:v>
                </c:pt>
                <c:pt idx="38927">
                  <c:v>-3.9983699999999997E-2</c:v>
                </c:pt>
                <c:pt idx="38928">
                  <c:v>1.3354440000000001</c:v>
                </c:pt>
                <c:pt idx="38929">
                  <c:v>-4.7583270000000004</c:v>
                </c:pt>
                <c:pt idx="38930">
                  <c:v>3.58352</c:v>
                </c:pt>
                <c:pt idx="38931">
                  <c:v>0.32950889999999999</c:v>
                </c:pt>
                <c:pt idx="38932">
                  <c:v>2.747071</c:v>
                </c:pt>
                <c:pt idx="38933">
                  <c:v>0.13391729999999999</c:v>
                </c:pt>
                <c:pt idx="38934">
                  <c:v>0.56744119999999998</c:v>
                </c:pt>
                <c:pt idx="38935">
                  <c:v>-2.0947010000000001</c:v>
                </c:pt>
                <c:pt idx="38936">
                  <c:v>-1.3392200000000001</c:v>
                </c:pt>
                <c:pt idx="38937">
                  <c:v>7.2764700000000002E-2</c:v>
                </c:pt>
                <c:pt idx="38938">
                  <c:v>1.012777</c:v>
                </c:pt>
                <c:pt idx="38939">
                  <c:v>1.8778980000000001</c:v>
                </c:pt>
                <c:pt idx="38940">
                  <c:v>6.9556469999999999</c:v>
                </c:pt>
                <c:pt idx="38941">
                  <c:v>0.4676128</c:v>
                </c:pt>
                <c:pt idx="38942">
                  <c:v>1.0476190000000001</c:v>
                </c:pt>
                <c:pt idx="38943">
                  <c:v>-10.445970000000001</c:v>
                </c:pt>
                <c:pt idx="38944">
                  <c:v>-4.6780720000000002</c:v>
                </c:pt>
                <c:pt idx="38945">
                  <c:v>-4.7101740000000003</c:v>
                </c:pt>
                <c:pt idx="38946">
                  <c:v>0</c:v>
                </c:pt>
                <c:pt idx="38947">
                  <c:v>7.5690410000000004</c:v>
                </c:pt>
                <c:pt idx="38948">
                  <c:v>1.050764</c:v>
                </c:pt>
                <c:pt idx="38949">
                  <c:v>-1.1059190000000001</c:v>
                </c:pt>
                <c:pt idx="38950">
                  <c:v>10.01183</c:v>
                </c:pt>
                <c:pt idx="38951">
                  <c:v>-8.2627919999999992</c:v>
                </c:pt>
                <c:pt idx="38952">
                  <c:v>1.253401</c:v>
                </c:pt>
                <c:pt idx="38953">
                  <c:v>2.888388</c:v>
                </c:pt>
                <c:pt idx="38954">
                  <c:v>3.4414009999999999</c:v>
                </c:pt>
                <c:pt idx="38955">
                  <c:v>-3.149419</c:v>
                </c:pt>
                <c:pt idx="38956">
                  <c:v>0</c:v>
                </c:pt>
                <c:pt idx="38957">
                  <c:v>6.48855</c:v>
                </c:pt>
                <c:pt idx="38958">
                  <c:v>7.0008090000000003</c:v>
                </c:pt>
                <c:pt idx="38959">
                  <c:v>-9.2507450000000002</c:v>
                </c:pt>
                <c:pt idx="38960">
                  <c:v>-3.871337</c:v>
                </c:pt>
                <c:pt idx="38961">
                  <c:v>-5.1515579999999996</c:v>
                </c:pt>
                <c:pt idx="38962">
                  <c:v>7.3764909999999997</c:v>
                </c:pt>
                <c:pt idx="38963">
                  <c:v>0.68394980000000005</c:v>
                </c:pt>
                <c:pt idx="38964">
                  <c:v>2.4307919999999998</c:v>
                </c:pt>
                <c:pt idx="38965">
                  <c:v>-3.8342360000000002</c:v>
                </c:pt>
                <c:pt idx="38966">
                  <c:v>6.6451859999999998</c:v>
                </c:pt>
                <c:pt idx="38967">
                  <c:v>-3.9960170000000002</c:v>
                </c:pt>
                <c:pt idx="38968">
                  <c:v>0.49459059999999999</c:v>
                </c:pt>
                <c:pt idx="38969">
                  <c:v>-11.060320000000001</c:v>
                </c:pt>
                <c:pt idx="38970">
                  <c:v>7.3616270000000004</c:v>
                </c:pt>
                <c:pt idx="38971">
                  <c:v>5.790565</c:v>
                </c:pt>
                <c:pt idx="38972">
                  <c:v>1.2787109999999999</c:v>
                </c:pt>
                <c:pt idx="38973">
                  <c:v>0.93173410000000001</c:v>
                </c:pt>
                <c:pt idx="38974">
                  <c:v>-3.67381</c:v>
                </c:pt>
                <c:pt idx="38975">
                  <c:v>-1.314589</c:v>
                </c:pt>
                <c:pt idx="38976">
                  <c:v>5.9012849999999997</c:v>
                </c:pt>
                <c:pt idx="38977">
                  <c:v>-13.20252</c:v>
                </c:pt>
                <c:pt idx="38978">
                  <c:v>13.135020000000001</c:v>
                </c:pt>
                <c:pt idx="38979">
                  <c:v>-0.35581160000000001</c:v>
                </c:pt>
                <c:pt idx="38980">
                  <c:v>-8.4965449999999993</c:v>
                </c:pt>
                <c:pt idx="38981">
                  <c:v>0.86708099999999999</c:v>
                </c:pt>
                <c:pt idx="38982">
                  <c:v>0.34397339999999998</c:v>
                </c:pt>
                <c:pt idx="38983">
                  <c:v>7.2830050000000002</c:v>
                </c:pt>
                <c:pt idx="38984">
                  <c:v>-0.90689509999999995</c:v>
                </c:pt>
                <c:pt idx="38985">
                  <c:v>-1.6917310000000001</c:v>
                </c:pt>
                <c:pt idx="38986">
                  <c:v>-4.8050139999999999</c:v>
                </c:pt>
                <c:pt idx="38987">
                  <c:v>2.4671560000000001</c:v>
                </c:pt>
                <c:pt idx="38988">
                  <c:v>-1.475665</c:v>
                </c:pt>
                <c:pt idx="38989">
                  <c:v>2.1473650000000002</c:v>
                </c:pt>
                <c:pt idx="38990">
                  <c:v>1.2048190000000001</c:v>
                </c:pt>
                <c:pt idx="38991">
                  <c:v>4.0463719999999999</c:v>
                </c:pt>
                <c:pt idx="38992">
                  <c:v>2.1506949999999998</c:v>
                </c:pt>
                <c:pt idx="38993">
                  <c:v>-2.1792829999999999</c:v>
                </c:pt>
                <c:pt idx="38994">
                  <c:v>-1.2143550000000001</c:v>
                </c:pt>
                <c:pt idx="38995">
                  <c:v>-6.6176469999999998</c:v>
                </c:pt>
                <c:pt idx="38996">
                  <c:v>-0.78740160000000003</c:v>
                </c:pt>
                <c:pt idx="38997">
                  <c:v>1.587302</c:v>
                </c:pt>
                <c:pt idx="38998">
                  <c:v>2.5</c:v>
                </c:pt>
                <c:pt idx="38999">
                  <c:v>1.0670729999999999</c:v>
                </c:pt>
                <c:pt idx="39000">
                  <c:v>-1.5082960000000001</c:v>
                </c:pt>
                <c:pt idx="39001">
                  <c:v>-0.4594181</c:v>
                </c:pt>
                <c:pt idx="39002">
                  <c:v>-0.30769229999999997</c:v>
                </c:pt>
                <c:pt idx="39003">
                  <c:v>-1.8518520000000001</c:v>
                </c:pt>
                <c:pt idx="39004">
                  <c:v>2.2012580000000002</c:v>
                </c:pt>
                <c:pt idx="39005">
                  <c:v>-1.538462</c:v>
                </c:pt>
                <c:pt idx="39006">
                  <c:v>3.4375</c:v>
                </c:pt>
                <c:pt idx="39007">
                  <c:v>-1.329777</c:v>
                </c:pt>
                <c:pt idx="39008">
                  <c:v>-0.32402180000000003</c:v>
                </c:pt>
                <c:pt idx="39009">
                  <c:v>-0.48762220000000001</c:v>
                </c:pt>
                <c:pt idx="39010">
                  <c:v>-1.8431219999999999</c:v>
                </c:pt>
                <c:pt idx="39011">
                  <c:v>-2.03511</c:v>
                </c:pt>
                <c:pt idx="39012">
                  <c:v>-0.66463419999999995</c:v>
                </c:pt>
                <c:pt idx="39013">
                  <c:v>-1.9163429999999999</c:v>
                </c:pt>
                <c:pt idx="39014">
                  <c:v>6.4214250000000002</c:v>
                </c:pt>
                <c:pt idx="39015">
                  <c:v>-0.24452399999999999</c:v>
                </c:pt>
                <c:pt idx="39016">
                  <c:v>-1.8226549999999999</c:v>
                </c:pt>
                <c:pt idx="39017">
                  <c:v>-0.50180789999999997</c:v>
                </c:pt>
                <c:pt idx="39018">
                  <c:v>4.8451149999999998</c:v>
                </c:pt>
                <c:pt idx="39019">
                  <c:v>0</c:v>
                </c:pt>
                <c:pt idx="39020">
                  <c:v>-3.347642</c:v>
                </c:pt>
                <c:pt idx="39021">
                  <c:v>4.8485529999999999</c:v>
                </c:pt>
                <c:pt idx="39022">
                  <c:v>-0.90414709999999998</c:v>
                </c:pt>
                <c:pt idx="39023">
                  <c:v>3.2004980000000001</c:v>
                </c:pt>
                <c:pt idx="39024">
                  <c:v>-8.0971309999999992</c:v>
                </c:pt>
                <c:pt idx="39025">
                  <c:v>3.9378199999999999</c:v>
                </c:pt>
                <c:pt idx="39026">
                  <c:v>0.69404659999999996</c:v>
                </c:pt>
                <c:pt idx="39027">
                  <c:v>3.8145280000000001</c:v>
                </c:pt>
                <c:pt idx="39028">
                  <c:v>-2.4743780000000002</c:v>
                </c:pt>
                <c:pt idx="39029">
                  <c:v>0.4107867</c:v>
                </c:pt>
                <c:pt idx="39030">
                  <c:v>-0.25216369999999999</c:v>
                </c:pt>
                <c:pt idx="39031">
                  <c:v>-0.33659990000000001</c:v>
                </c:pt>
                <c:pt idx="39032">
                  <c:v>-3.5569700000000002</c:v>
                </c:pt>
                <c:pt idx="39033">
                  <c:v>1.98726</c:v>
                </c:pt>
                <c:pt idx="39034">
                  <c:v>1.1023559999999999</c:v>
                </c:pt>
                <c:pt idx="39035">
                  <c:v>-0.90788599999999997</c:v>
                </c:pt>
                <c:pt idx="39036">
                  <c:v>-0.77729680000000001</c:v>
                </c:pt>
                <c:pt idx="39037">
                  <c:v>0.45465349999999999</c:v>
                </c:pt>
                <c:pt idx="39038">
                  <c:v>0.74078429999999995</c:v>
                </c:pt>
                <c:pt idx="39039">
                  <c:v>0.601047</c:v>
                </c:pt>
                <c:pt idx="39040">
                  <c:v>5.6714450000000003</c:v>
                </c:pt>
                <c:pt idx="39041">
                  <c:v>-1.4642120000000001</c:v>
                </c:pt>
                <c:pt idx="39042">
                  <c:v>4.6562669999999997</c:v>
                </c:pt>
                <c:pt idx="39043">
                  <c:v>-1.883675</c:v>
                </c:pt>
                <c:pt idx="39044">
                  <c:v>-2.4825650000000001</c:v>
                </c:pt>
                <c:pt idx="39045">
                  <c:v>-3.4428969999999999</c:v>
                </c:pt>
                <c:pt idx="39046">
                  <c:v>-0.51260539999999999</c:v>
                </c:pt>
                <c:pt idx="39047">
                  <c:v>5.0422359999999999</c:v>
                </c:pt>
                <c:pt idx="39048">
                  <c:v>-2.2674669999999999</c:v>
                </c:pt>
                <c:pt idx="39049">
                  <c:v>5.6093780000000004</c:v>
                </c:pt>
                <c:pt idx="39050">
                  <c:v>-5.8124599999999997</c:v>
                </c:pt>
                <c:pt idx="39051">
                  <c:v>-0.54286959999999995</c:v>
                </c:pt>
                <c:pt idx="39052">
                  <c:v>0.648092</c:v>
                </c:pt>
                <c:pt idx="39053">
                  <c:v>3.7656559999999999</c:v>
                </c:pt>
                <c:pt idx="39054">
                  <c:v>-1.086357</c:v>
                </c:pt>
                <c:pt idx="39055">
                  <c:v>-3.5186470000000001</c:v>
                </c:pt>
                <c:pt idx="39056">
                  <c:v>1.969986</c:v>
                </c:pt>
                <c:pt idx="39057">
                  <c:v>-0.98390710000000003</c:v>
                </c:pt>
                <c:pt idx="39058">
                  <c:v>-1.002149</c:v>
                </c:pt>
                <c:pt idx="39059">
                  <c:v>-2.9332660000000002</c:v>
                </c:pt>
                <c:pt idx="39060">
                  <c:v>0.26764450000000001</c:v>
                </c:pt>
                <c:pt idx="39061">
                  <c:v>1.341944</c:v>
                </c:pt>
                <c:pt idx="39062">
                  <c:v>1.019665</c:v>
                </c:pt>
                <c:pt idx="39063">
                  <c:v>0.61259110000000006</c:v>
                </c:pt>
                <c:pt idx="39064">
                  <c:v>-2.367407</c:v>
                </c:pt>
                <c:pt idx="39065">
                  <c:v>9.9519199999999994</c:v>
                </c:pt>
                <c:pt idx="39066">
                  <c:v>-2.3096290000000002</c:v>
                </c:pt>
                <c:pt idx="39067">
                  <c:v>1.0143850000000001</c:v>
                </c:pt>
                <c:pt idx="39068">
                  <c:v>-5.4385950000000003</c:v>
                </c:pt>
                <c:pt idx="39069">
                  <c:v>0.11721139999999999</c:v>
                </c:pt>
                <c:pt idx="39070">
                  <c:v>0.37719910000000001</c:v>
                </c:pt>
                <c:pt idx="39071">
                  <c:v>-2.220618</c:v>
                </c:pt>
                <c:pt idx="39072">
                  <c:v>3.4627560000000002</c:v>
                </c:pt>
                <c:pt idx="39073">
                  <c:v>0.82796380000000003</c:v>
                </c:pt>
                <c:pt idx="39074">
                  <c:v>4.2195280000000004</c:v>
                </c:pt>
                <c:pt idx="39075">
                  <c:v>-9.267061</c:v>
                </c:pt>
                <c:pt idx="39076">
                  <c:v>-0.67863980000000002</c:v>
                </c:pt>
                <c:pt idx="39077">
                  <c:v>-5.4991100000000001E-2</c:v>
                </c:pt>
                <c:pt idx="39078">
                  <c:v>3.3043429999999998</c:v>
                </c:pt>
                <c:pt idx="39079">
                  <c:v>4.0166230000000001</c:v>
                </c:pt>
                <c:pt idx="39080">
                  <c:v>-0.59677610000000003</c:v>
                </c:pt>
                <c:pt idx="39081">
                  <c:v>3.971841</c:v>
                </c:pt>
                <c:pt idx="39082">
                  <c:v>0.70822850000000004</c:v>
                </c:pt>
                <c:pt idx="39083">
                  <c:v>2.1517200000000001</c:v>
                </c:pt>
                <c:pt idx="39084">
                  <c:v>-5.8826989999999997</c:v>
                </c:pt>
                <c:pt idx="39085">
                  <c:v>-2.5951930000000001</c:v>
                </c:pt>
                <c:pt idx="39086">
                  <c:v>2.2012480000000001</c:v>
                </c:pt>
                <c:pt idx="39087">
                  <c:v>-0.77348329999999998</c:v>
                </c:pt>
                <c:pt idx="39088">
                  <c:v>1.2583249999999999</c:v>
                </c:pt>
                <c:pt idx="39089">
                  <c:v>1.4219550000000001</c:v>
                </c:pt>
                <c:pt idx="39090">
                  <c:v>3.5517189999999998</c:v>
                </c:pt>
                <c:pt idx="39091">
                  <c:v>0.26567160000000001</c:v>
                </c:pt>
                <c:pt idx="39092">
                  <c:v>-0.58485160000000003</c:v>
                </c:pt>
                <c:pt idx="39093">
                  <c:v>-2.040168</c:v>
                </c:pt>
                <c:pt idx="39094">
                  <c:v>-0.57334810000000003</c:v>
                </c:pt>
                <c:pt idx="39095">
                  <c:v>0.64304039999999996</c:v>
                </c:pt>
                <c:pt idx="39096">
                  <c:v>-2.1681089999999998</c:v>
                </c:pt>
                <c:pt idx="39097">
                  <c:v>-1.113982</c:v>
                </c:pt>
                <c:pt idx="39098">
                  <c:v>0.12730920000000001</c:v>
                </c:pt>
                <c:pt idx="39099">
                  <c:v>-1.7798989999999999</c:v>
                </c:pt>
                <c:pt idx="39100">
                  <c:v>-0.13033510000000001</c:v>
                </c:pt>
                <c:pt idx="39101">
                  <c:v>3.8723809999999999</c:v>
                </c:pt>
                <c:pt idx="39102">
                  <c:v>4.3375069999999996</c:v>
                </c:pt>
                <c:pt idx="39103">
                  <c:v>0.81711109999999998</c:v>
                </c:pt>
                <c:pt idx="39104">
                  <c:v>-2.6551589999999998</c:v>
                </c:pt>
                <c:pt idx="39105">
                  <c:v>-4.9621310000000003</c:v>
                </c:pt>
                <c:pt idx="39106">
                  <c:v>-9.7480030000000006</c:v>
                </c:pt>
                <c:pt idx="39107">
                  <c:v>13.012890000000001</c:v>
                </c:pt>
                <c:pt idx="39108">
                  <c:v>3.1476799999999998</c:v>
                </c:pt>
                <c:pt idx="39109">
                  <c:v>-11.55246</c:v>
                </c:pt>
                <c:pt idx="39110">
                  <c:v>11.66208</c:v>
                </c:pt>
                <c:pt idx="39111">
                  <c:v>-4.08378</c:v>
                </c:pt>
                <c:pt idx="39112">
                  <c:v>2.2282449999999998</c:v>
                </c:pt>
                <c:pt idx="39113">
                  <c:v>9.7605300000000006E-2</c:v>
                </c:pt>
                <c:pt idx="39114">
                  <c:v>-0.69450100000000003</c:v>
                </c:pt>
                <c:pt idx="39115">
                  <c:v>-2.0928599999999999</c:v>
                </c:pt>
                <c:pt idx="39116">
                  <c:v>-11.331939999999999</c:v>
                </c:pt>
                <c:pt idx="39117">
                  <c:v>12.5381</c:v>
                </c:pt>
                <c:pt idx="39118">
                  <c:v>-2.9603250000000001</c:v>
                </c:pt>
                <c:pt idx="39119">
                  <c:v>-1.5897950000000001</c:v>
                </c:pt>
                <c:pt idx="39120">
                  <c:v>-1.2803990000000001</c:v>
                </c:pt>
                <c:pt idx="39121">
                  <c:v>-7.9130260000000003</c:v>
                </c:pt>
                <c:pt idx="39122">
                  <c:v>0.1811594</c:v>
                </c:pt>
                <c:pt idx="39123">
                  <c:v>10.45936</c:v>
                </c:pt>
                <c:pt idx="39124">
                  <c:v>0.1053569</c:v>
                </c:pt>
                <c:pt idx="39125">
                  <c:v>1.352284</c:v>
                </c:pt>
                <c:pt idx="39126">
                  <c:v>0.95329339999999996</c:v>
                </c:pt>
                <c:pt idx="39127">
                  <c:v>1.698644</c:v>
                </c:pt>
                <c:pt idx="39128">
                  <c:v>0.28364679999999998</c:v>
                </c:pt>
                <c:pt idx="39129">
                  <c:v>-3.8195519999999998</c:v>
                </c:pt>
                <c:pt idx="39130">
                  <c:v>-0.69595940000000001</c:v>
                </c:pt>
                <c:pt idx="39131">
                  <c:v>0.3734208</c:v>
                </c:pt>
                <c:pt idx="39132">
                  <c:v>2.39418</c:v>
                </c:pt>
                <c:pt idx="39133">
                  <c:v>2.1222029999999998</c:v>
                </c:pt>
                <c:pt idx="39134">
                  <c:v>-2.0626639999999998</c:v>
                </c:pt>
                <c:pt idx="39135">
                  <c:v>3.8148659999999999</c:v>
                </c:pt>
                <c:pt idx="39136">
                  <c:v>-2.333078</c:v>
                </c:pt>
                <c:pt idx="39137">
                  <c:v>3.1084130000000001</c:v>
                </c:pt>
                <c:pt idx="39138">
                  <c:v>-3.34626</c:v>
                </c:pt>
                <c:pt idx="39139">
                  <c:v>2.3536229999999998</c:v>
                </c:pt>
                <c:pt idx="39140">
                  <c:v>-1.2627459999999999</c:v>
                </c:pt>
                <c:pt idx="39141">
                  <c:v>0</c:v>
                </c:pt>
                <c:pt idx="39142">
                  <c:v>0.24130840000000001</c:v>
                </c:pt>
                <c:pt idx="39143">
                  <c:v>3.2748490000000001</c:v>
                </c:pt>
                <c:pt idx="39144">
                  <c:v>3.6659649999999999</c:v>
                </c:pt>
                <c:pt idx="39145">
                  <c:v>2.1558670000000002</c:v>
                </c:pt>
                <c:pt idx="39146">
                  <c:v>-1.01132</c:v>
                </c:pt>
                <c:pt idx="39147">
                  <c:v>2.4597280000000001</c:v>
                </c:pt>
                <c:pt idx="39148">
                  <c:v>-1.21271</c:v>
                </c:pt>
                <c:pt idx="39149">
                  <c:v>0.95864369999999999</c:v>
                </c:pt>
                <c:pt idx="39150">
                  <c:v>-13.455450000000001</c:v>
                </c:pt>
                <c:pt idx="39151">
                  <c:v>-2.2801300000000002</c:v>
                </c:pt>
                <c:pt idx="39152">
                  <c:v>4.4166670000000003</c:v>
                </c:pt>
                <c:pt idx="39153">
                  <c:v>-4.1138209999999997</c:v>
                </c:pt>
                <c:pt idx="39154">
                  <c:v>3.1430380000000002</c:v>
                </c:pt>
                <c:pt idx="39155">
                  <c:v>0.1929893</c:v>
                </c:pt>
                <c:pt idx="39156">
                  <c:v>0.75738989999999995</c:v>
                </c:pt>
                <c:pt idx="39157">
                  <c:v>1.788454</c:v>
                </c:pt>
                <c:pt idx="39158">
                  <c:v>-1.9917830000000001</c:v>
                </c:pt>
                <c:pt idx="39159">
                  <c:v>-1.008308</c:v>
                </c:pt>
                <c:pt idx="39160">
                  <c:v>4.659681</c:v>
                </c:pt>
                <c:pt idx="39161">
                  <c:v>-3.1482239999999999</c:v>
                </c:pt>
                <c:pt idx="39162">
                  <c:v>-2.2914119999999998</c:v>
                </c:pt>
                <c:pt idx="39163">
                  <c:v>-3.6214390000000001</c:v>
                </c:pt>
                <c:pt idx="39164">
                  <c:v>0.50634800000000002</c:v>
                </c:pt>
                <c:pt idx="39165">
                  <c:v>1.426553</c:v>
                </c:pt>
                <c:pt idx="39166">
                  <c:v>0.1191328</c:v>
                </c:pt>
                <c:pt idx="39167">
                  <c:v>1.2163999999999999</c:v>
                </c:pt>
                <c:pt idx="39168">
                  <c:v>-1.6198300000000001</c:v>
                </c:pt>
                <c:pt idx="39169">
                  <c:v>0.4651093</c:v>
                </c:pt>
                <c:pt idx="39170">
                  <c:v>-1.0674269999999999</c:v>
                </c:pt>
                <c:pt idx="39171">
                  <c:v>-1.2602009999999999</c:v>
                </c:pt>
                <c:pt idx="39172">
                  <c:v>-1.546092</c:v>
                </c:pt>
                <c:pt idx="39173">
                  <c:v>0.63944020000000001</c:v>
                </c:pt>
                <c:pt idx="39174">
                  <c:v>0.86713680000000004</c:v>
                </c:pt>
                <c:pt idx="39175">
                  <c:v>0.65108549999999998</c:v>
                </c:pt>
                <c:pt idx="39176">
                  <c:v>0.44783519999999999</c:v>
                </c:pt>
                <c:pt idx="39177">
                  <c:v>-4.0800299999999998E-2</c:v>
                </c:pt>
                <c:pt idx="39178">
                  <c:v>-2.8351459999999999</c:v>
                </c:pt>
                <c:pt idx="39179">
                  <c:v>-0.38669759999999997</c:v>
                </c:pt>
                <c:pt idx="39180">
                  <c:v>0.75818819999999998</c:v>
                </c:pt>
                <c:pt idx="39181">
                  <c:v>1.0095689999999999</c:v>
                </c:pt>
                <c:pt idx="39182">
                  <c:v>1.151133</c:v>
                </c:pt>
                <c:pt idx="39183">
                  <c:v>-0.62126210000000004</c:v>
                </c:pt>
                <c:pt idx="39184">
                  <c:v>-2.7310409999999998</c:v>
                </c:pt>
                <c:pt idx="39185">
                  <c:v>-1.1422019999999999</c:v>
                </c:pt>
                <c:pt idx="39186">
                  <c:v>1.8807529999999999</c:v>
                </c:pt>
                <c:pt idx="39187">
                  <c:v>0.41193990000000003</c:v>
                </c:pt>
                <c:pt idx="39188">
                  <c:v>0.53197380000000005</c:v>
                </c:pt>
                <c:pt idx="39189">
                  <c:v>-3.6895020000000001</c:v>
                </c:pt>
                <c:pt idx="39190">
                  <c:v>1.167899</c:v>
                </c:pt>
                <c:pt idx="39191">
                  <c:v>4.6804360000000003</c:v>
                </c:pt>
                <c:pt idx="39192">
                  <c:v>-1.2256830000000001</c:v>
                </c:pt>
                <c:pt idx="39193">
                  <c:v>-0.39190960000000002</c:v>
                </c:pt>
                <c:pt idx="39194">
                  <c:v>-1.431907</c:v>
                </c:pt>
                <c:pt idx="39195">
                  <c:v>1.2430030000000001</c:v>
                </c:pt>
                <c:pt idx="39196">
                  <c:v>4.0971039999999999</c:v>
                </c:pt>
                <c:pt idx="39197">
                  <c:v>-1.926628</c:v>
                </c:pt>
                <c:pt idx="39198">
                  <c:v>0.29668559999999999</c:v>
                </c:pt>
                <c:pt idx="39199">
                  <c:v>-4.2323930000000001</c:v>
                </c:pt>
                <c:pt idx="39200">
                  <c:v>5.8035030000000001</c:v>
                </c:pt>
                <c:pt idx="39201">
                  <c:v>1.5757969999999999</c:v>
                </c:pt>
                <c:pt idx="39202">
                  <c:v>3.1792259999999999</c:v>
                </c:pt>
                <c:pt idx="39203">
                  <c:v>-1.942288</c:v>
                </c:pt>
                <c:pt idx="39204">
                  <c:v>-0.54111310000000001</c:v>
                </c:pt>
                <c:pt idx="39205">
                  <c:v>0.59242570000000006</c:v>
                </c:pt>
                <c:pt idx="39206">
                  <c:v>3.3196029999999999</c:v>
                </c:pt>
                <c:pt idx="39207">
                  <c:v>-1.9220550000000001</c:v>
                </c:pt>
                <c:pt idx="39208">
                  <c:v>-1.1345540000000001</c:v>
                </c:pt>
                <c:pt idx="39209">
                  <c:v>-3.2232530000000001</c:v>
                </c:pt>
                <c:pt idx="39210">
                  <c:v>-4.1509150000000004</c:v>
                </c:pt>
                <c:pt idx="39211">
                  <c:v>2.0494539999999999</c:v>
                </c:pt>
                <c:pt idx="39212">
                  <c:v>-5.3032959999999996</c:v>
                </c:pt>
                <c:pt idx="39213">
                  <c:v>0.22016340000000001</c:v>
                </c:pt>
                <c:pt idx="39214">
                  <c:v>1.4676739999999999</c:v>
                </c:pt>
                <c:pt idx="39215">
                  <c:v>2.713991</c:v>
                </c:pt>
                <c:pt idx="39216">
                  <c:v>0.62015500000000001</c:v>
                </c:pt>
                <c:pt idx="39217">
                  <c:v>0.1540832</c:v>
                </c:pt>
                <c:pt idx="39218">
                  <c:v>-3.0769229999999999</c:v>
                </c:pt>
                <c:pt idx="39219">
                  <c:v>5.0793650000000001</c:v>
                </c:pt>
                <c:pt idx="39220">
                  <c:v>4.2296069999999997</c:v>
                </c:pt>
                <c:pt idx="39221">
                  <c:v>0.92753620000000003</c:v>
                </c:pt>
                <c:pt idx="39222">
                  <c:v>0.37334869999999998</c:v>
                </c:pt>
                <c:pt idx="39223">
                  <c:v>-9.8712440000000008</c:v>
                </c:pt>
                <c:pt idx="39224">
                  <c:v>0</c:v>
                </c:pt>
                <c:pt idx="39225">
                  <c:v>-0.95238100000000003</c:v>
                </c:pt>
                <c:pt idx="39226">
                  <c:v>0.96153840000000002</c:v>
                </c:pt>
                <c:pt idx="39227">
                  <c:v>-6.3492059999999997</c:v>
                </c:pt>
                <c:pt idx="39228">
                  <c:v>-1.2711859999999999</c:v>
                </c:pt>
                <c:pt idx="39229">
                  <c:v>0</c:v>
                </c:pt>
                <c:pt idx="39230">
                  <c:v>-2.5922749999999999</c:v>
                </c:pt>
                <c:pt idx="39231">
                  <c:v>1.3218190000000001</c:v>
                </c:pt>
                <c:pt idx="39232">
                  <c:v>4.365977</c:v>
                </c:pt>
                <c:pt idx="39233">
                  <c:v>15</c:v>
                </c:pt>
                <c:pt idx="39234">
                  <c:v>-15.942030000000001</c:v>
                </c:pt>
                <c:pt idx="39235">
                  <c:v>-1.7241379999999999</c:v>
                </c:pt>
                <c:pt idx="39236">
                  <c:v>0</c:v>
                </c:pt>
                <c:pt idx="39237">
                  <c:v>11.403510000000001</c:v>
                </c:pt>
                <c:pt idx="39238">
                  <c:v>-3.9370080000000001</c:v>
                </c:pt>
                <c:pt idx="39239">
                  <c:v>6.5573769999999998</c:v>
                </c:pt>
                <c:pt idx="39240">
                  <c:v>-10</c:v>
                </c:pt>
                <c:pt idx="39241">
                  <c:v>-1.880342</c:v>
                </c:pt>
                <c:pt idx="39242">
                  <c:v>0</c:v>
                </c:pt>
                <c:pt idx="39243">
                  <c:v>1.045296</c:v>
                </c:pt>
                <c:pt idx="39244">
                  <c:v>3.5344829999999998</c:v>
                </c:pt>
                <c:pt idx="39245">
                  <c:v>2.4146540000000001</c:v>
                </c:pt>
                <c:pt idx="39246">
                  <c:v>-1.707317</c:v>
                </c:pt>
                <c:pt idx="39247">
                  <c:v>-3.225806</c:v>
                </c:pt>
                <c:pt idx="39248">
                  <c:v>-5.6410260000000001</c:v>
                </c:pt>
                <c:pt idx="39249">
                  <c:v>-0.3623188</c:v>
                </c:pt>
                <c:pt idx="39250">
                  <c:v>6.3636359999999996</c:v>
                </c:pt>
                <c:pt idx="39251">
                  <c:v>5.9829059999999998</c:v>
                </c:pt>
                <c:pt idx="39252">
                  <c:v>0</c:v>
                </c:pt>
                <c:pt idx="39253">
                  <c:v>0.3225806</c:v>
                </c:pt>
                <c:pt idx="39254">
                  <c:v>0.32154339999999998</c:v>
                </c:pt>
                <c:pt idx="39255">
                  <c:v>2.5641029999999998</c:v>
                </c:pt>
                <c:pt idx="39256">
                  <c:v>-9.375</c:v>
                </c:pt>
                <c:pt idx="39257">
                  <c:v>-1.7241379999999999</c:v>
                </c:pt>
                <c:pt idx="39258">
                  <c:v>-1.754386</c:v>
                </c:pt>
                <c:pt idx="39259">
                  <c:v>8.75</c:v>
                </c:pt>
                <c:pt idx="39260">
                  <c:v>5.0903119999999999</c:v>
                </c:pt>
                <c:pt idx="39261">
                  <c:v>-0.78125</c:v>
                </c:pt>
                <c:pt idx="39262">
                  <c:v>3.9370080000000001</c:v>
                </c:pt>
                <c:pt idx="39263">
                  <c:v>-3.030303</c:v>
                </c:pt>
                <c:pt idx="39264">
                  <c:v>0</c:v>
                </c:pt>
                <c:pt idx="39265">
                  <c:v>-14.0625</c:v>
                </c:pt>
                <c:pt idx="39266">
                  <c:v>3.6363639999999999</c:v>
                </c:pt>
                <c:pt idx="39267">
                  <c:v>0</c:v>
                </c:pt>
                <c:pt idx="39268">
                  <c:v>0</c:v>
                </c:pt>
                <c:pt idx="39269">
                  <c:v>-2.017544</c:v>
                </c:pt>
                <c:pt idx="39270">
                  <c:v>2.9652980000000002</c:v>
                </c:pt>
                <c:pt idx="39271">
                  <c:v>24.632560000000002</c:v>
                </c:pt>
                <c:pt idx="39272">
                  <c:v>-4.1630950000000002</c:v>
                </c:pt>
                <c:pt idx="39273">
                  <c:v>1.1056159999999999</c:v>
                </c:pt>
                <c:pt idx="39274">
                  <c:v>0.89309810000000001</c:v>
                </c:pt>
                <c:pt idx="39275">
                  <c:v>-0.72142490000000004</c:v>
                </c:pt>
                <c:pt idx="39276">
                  <c:v>0.43391610000000003</c:v>
                </c:pt>
                <c:pt idx="39277">
                  <c:v>-3.0388519999999999</c:v>
                </c:pt>
                <c:pt idx="39278">
                  <c:v>-1.710826</c:v>
                </c:pt>
                <c:pt idx="39279">
                  <c:v>2.0366089999999999</c:v>
                </c:pt>
                <c:pt idx="39280">
                  <c:v>1.7848010000000001</c:v>
                </c:pt>
                <c:pt idx="39281">
                  <c:v>-1.6824680000000001</c:v>
                </c:pt>
                <c:pt idx="39282">
                  <c:v>-2.2552029999999998</c:v>
                </c:pt>
                <c:pt idx="39283">
                  <c:v>-2.9011399999999998</c:v>
                </c:pt>
                <c:pt idx="39284">
                  <c:v>5.8355110000000003</c:v>
                </c:pt>
                <c:pt idx="39285">
                  <c:v>4.7755260000000002</c:v>
                </c:pt>
                <c:pt idx="39286">
                  <c:v>-0.37790990000000002</c:v>
                </c:pt>
                <c:pt idx="39287">
                  <c:v>1.570505</c:v>
                </c:pt>
                <c:pt idx="39288">
                  <c:v>1.0916809999999999</c:v>
                </c:pt>
                <c:pt idx="39289">
                  <c:v>-1.4736769999999999</c:v>
                </c:pt>
                <c:pt idx="39290">
                  <c:v>0.39243359999999999</c:v>
                </c:pt>
                <c:pt idx="39291">
                  <c:v>-1.614015</c:v>
                </c:pt>
                <c:pt idx="39292">
                  <c:v>-0.61884649999999997</c:v>
                </c:pt>
                <c:pt idx="39293">
                  <c:v>1.2213989999999999</c:v>
                </c:pt>
                <c:pt idx="39294">
                  <c:v>2.397186</c:v>
                </c:pt>
                <c:pt idx="39295">
                  <c:v>-2.379375</c:v>
                </c:pt>
                <c:pt idx="39296">
                  <c:v>4.9309820000000002</c:v>
                </c:pt>
                <c:pt idx="39297">
                  <c:v>-3.3720629999999998</c:v>
                </c:pt>
                <c:pt idx="39298">
                  <c:v>0.69456269999999998</c:v>
                </c:pt>
                <c:pt idx="39299">
                  <c:v>-7.1273809999999997</c:v>
                </c:pt>
                <c:pt idx="39300">
                  <c:v>6.0504009999999999</c:v>
                </c:pt>
                <c:pt idx="39301">
                  <c:v>25.966059999999999</c:v>
                </c:pt>
                <c:pt idx="39302">
                  <c:v>3.9817699999999998E-2</c:v>
                </c:pt>
                <c:pt idx="39303">
                  <c:v>-0.4352819</c:v>
                </c:pt>
                <c:pt idx="39304">
                  <c:v>-8.3304039999999997</c:v>
                </c:pt>
                <c:pt idx="39305">
                  <c:v>-9.313034</c:v>
                </c:pt>
                <c:pt idx="39306">
                  <c:v>-0.55992010000000003</c:v>
                </c:pt>
                <c:pt idx="39307">
                  <c:v>16.56015</c:v>
                </c:pt>
                <c:pt idx="39308">
                  <c:v>0.9136552</c:v>
                </c:pt>
                <c:pt idx="39309">
                  <c:v>-7.5899910000000004</c:v>
                </c:pt>
                <c:pt idx="39310">
                  <c:v>1.3947259999999999</c:v>
                </c:pt>
                <c:pt idx="39311">
                  <c:v>8.6327180000000006</c:v>
                </c:pt>
                <c:pt idx="39312">
                  <c:v>-0.55668899999999999</c:v>
                </c:pt>
                <c:pt idx="39313">
                  <c:v>-3.6235919999999999</c:v>
                </c:pt>
                <c:pt idx="39314">
                  <c:v>-4.8656649999999999</c:v>
                </c:pt>
                <c:pt idx="39315">
                  <c:v>1.9550959999999999</c:v>
                </c:pt>
                <c:pt idx="39316">
                  <c:v>-0.80919779999999997</c:v>
                </c:pt>
                <c:pt idx="39317">
                  <c:v>9.7949260000000002</c:v>
                </c:pt>
                <c:pt idx="39318">
                  <c:v>-5.8081990000000001</c:v>
                </c:pt>
                <c:pt idx="39319">
                  <c:v>-1.0947439999999999</c:v>
                </c:pt>
                <c:pt idx="39320">
                  <c:v>0</c:v>
                </c:pt>
                <c:pt idx="39321">
                  <c:v>-3.176399</c:v>
                </c:pt>
                <c:pt idx="39322">
                  <c:v>0.30353360000000001</c:v>
                </c:pt>
                <c:pt idx="39323">
                  <c:v>-6.8652620000000004</c:v>
                </c:pt>
                <c:pt idx="39324">
                  <c:v>8.0270150000000005</c:v>
                </c:pt>
                <c:pt idx="39325">
                  <c:v>1.235115</c:v>
                </c:pt>
                <c:pt idx="39326">
                  <c:v>4.5964150000000004</c:v>
                </c:pt>
                <c:pt idx="39327">
                  <c:v>-1.473711</c:v>
                </c:pt>
                <c:pt idx="39328">
                  <c:v>-2.2159390000000001</c:v>
                </c:pt>
                <c:pt idx="39329">
                  <c:v>0.39777509999999999</c:v>
                </c:pt>
                <c:pt idx="39330">
                  <c:v>-2.257177</c:v>
                </c:pt>
                <c:pt idx="39331">
                  <c:v>6.6392389999999999</c:v>
                </c:pt>
                <c:pt idx="39332">
                  <c:v>0.52550039999999998</c:v>
                </c:pt>
                <c:pt idx="39333">
                  <c:v>1.7973859999999999</c:v>
                </c:pt>
                <c:pt idx="39334">
                  <c:v>-0.63124999999999998</c:v>
                </c:pt>
                <c:pt idx="39335">
                  <c:v>-5.8252949999999997</c:v>
                </c:pt>
                <c:pt idx="39336">
                  <c:v>-0.6441306</c:v>
                </c:pt>
                <c:pt idx="39337">
                  <c:v>-5.3358920000000003</c:v>
                </c:pt>
                <c:pt idx="39338">
                  <c:v>2.787839</c:v>
                </c:pt>
                <c:pt idx="39339">
                  <c:v>6.0467600000000003E-2</c:v>
                </c:pt>
                <c:pt idx="39340">
                  <c:v>1.281741</c:v>
                </c:pt>
                <c:pt idx="39341">
                  <c:v>-2.4188209999999999</c:v>
                </c:pt>
                <c:pt idx="39342">
                  <c:v>-0.60666489999999995</c:v>
                </c:pt>
                <c:pt idx="39343">
                  <c:v>2.8880870000000001</c:v>
                </c:pt>
                <c:pt idx="39344">
                  <c:v>-0.877193</c:v>
                </c:pt>
                <c:pt idx="39345">
                  <c:v>-2.6548669999999999</c:v>
                </c:pt>
                <c:pt idx="39346">
                  <c:v>-5.0909089999999999</c:v>
                </c:pt>
                <c:pt idx="39347">
                  <c:v>-4.2602130000000002</c:v>
                </c:pt>
                <c:pt idx="39348">
                  <c:v>2.9242560000000002</c:v>
                </c:pt>
                <c:pt idx="39349">
                  <c:v>1.5506530000000001</c:v>
                </c:pt>
                <c:pt idx="39350">
                  <c:v>3.1844169999999998</c:v>
                </c:pt>
                <c:pt idx="39351">
                  <c:v>1.672388</c:v>
                </c:pt>
                <c:pt idx="39352">
                  <c:v>-4.7445250000000003</c:v>
                </c:pt>
                <c:pt idx="39353">
                  <c:v>-5.1879790000000003</c:v>
                </c:pt>
                <c:pt idx="39354">
                  <c:v>1.483236</c:v>
                </c:pt>
                <c:pt idx="39355">
                  <c:v>8.3563609999999997</c:v>
                </c:pt>
                <c:pt idx="39356">
                  <c:v>-8.1508389999999995</c:v>
                </c:pt>
                <c:pt idx="39357">
                  <c:v>-1.434458</c:v>
                </c:pt>
                <c:pt idx="39358">
                  <c:v>4.3813700000000004</c:v>
                </c:pt>
                <c:pt idx="39359">
                  <c:v>-0.61550020000000005</c:v>
                </c:pt>
                <c:pt idx="39360">
                  <c:v>-1.2404869999999999</c:v>
                </c:pt>
                <c:pt idx="39361">
                  <c:v>-0.54347619999999996</c:v>
                </c:pt>
                <c:pt idx="39362">
                  <c:v>7.5362429999999998</c:v>
                </c:pt>
                <c:pt idx="39363">
                  <c:v>-3.508772</c:v>
                </c:pt>
                <c:pt idx="39364">
                  <c:v>9.9656350000000007</c:v>
                </c:pt>
                <c:pt idx="39365">
                  <c:v>-1.875</c:v>
                </c:pt>
                <c:pt idx="39366">
                  <c:v>12.261150000000001</c:v>
                </c:pt>
                <c:pt idx="39367">
                  <c:v>-2.638741</c:v>
                </c:pt>
                <c:pt idx="39368">
                  <c:v>-3.1815600000000002</c:v>
                </c:pt>
                <c:pt idx="39369">
                  <c:v>-6.3024709999999997</c:v>
                </c:pt>
                <c:pt idx="39370">
                  <c:v>-1.175613</c:v>
                </c:pt>
                <c:pt idx="39371">
                  <c:v>1.0075989999999999</c:v>
                </c:pt>
                <c:pt idx="39372">
                  <c:v>-3.4968840000000001</c:v>
                </c:pt>
                <c:pt idx="39373">
                  <c:v>-5.8089909999999998</c:v>
                </c:pt>
                <c:pt idx="39374">
                  <c:v>6.646801</c:v>
                </c:pt>
                <c:pt idx="39375">
                  <c:v>-1.9964999999999999</c:v>
                </c:pt>
                <c:pt idx="39376">
                  <c:v>-0.338696</c:v>
                </c:pt>
                <c:pt idx="39377">
                  <c:v>1.2744260000000001</c:v>
                </c:pt>
                <c:pt idx="39378">
                  <c:v>20.80537</c:v>
                </c:pt>
                <c:pt idx="39379">
                  <c:v>3.3333330000000001</c:v>
                </c:pt>
                <c:pt idx="39380">
                  <c:v>-8.6021509999999992</c:v>
                </c:pt>
                <c:pt idx="39381">
                  <c:v>-22.766570000000002</c:v>
                </c:pt>
                <c:pt idx="39382">
                  <c:v>0.1871237</c:v>
                </c:pt>
                <c:pt idx="39383">
                  <c:v>0.80310300000000001</c:v>
                </c:pt>
                <c:pt idx="39384">
                  <c:v>20.664619999999999</c:v>
                </c:pt>
                <c:pt idx="39385">
                  <c:v>3.9445700000000001</c:v>
                </c:pt>
                <c:pt idx="39386">
                  <c:v>2.202909</c:v>
                </c:pt>
                <c:pt idx="39387">
                  <c:v>-16.27515</c:v>
                </c:pt>
                <c:pt idx="39388">
                  <c:v>-0.8104481</c:v>
                </c:pt>
                <c:pt idx="39389">
                  <c:v>-1.568279</c:v>
                </c:pt>
                <c:pt idx="39390">
                  <c:v>25.940840000000001</c:v>
                </c:pt>
                <c:pt idx="39391">
                  <c:v>-11.543559999999999</c:v>
                </c:pt>
                <c:pt idx="39392">
                  <c:v>0.37557489999999999</c:v>
                </c:pt>
                <c:pt idx="39393">
                  <c:v>-4.5248309999999998</c:v>
                </c:pt>
                <c:pt idx="39394">
                  <c:v>9.5380420000000008</c:v>
                </c:pt>
                <c:pt idx="39395">
                  <c:v>-1.551966</c:v>
                </c:pt>
                <c:pt idx="39396">
                  <c:v>4.7114380000000002</c:v>
                </c:pt>
                <c:pt idx="39397">
                  <c:v>2.7746420000000001</c:v>
                </c:pt>
                <c:pt idx="39398">
                  <c:v>5.8999319999999997</c:v>
                </c:pt>
                <c:pt idx="39399">
                  <c:v>-3.0460159999999998</c:v>
                </c:pt>
                <c:pt idx="39400">
                  <c:v>-17.3127</c:v>
                </c:pt>
                <c:pt idx="39401">
                  <c:v>-4.7343310000000001</c:v>
                </c:pt>
                <c:pt idx="39402">
                  <c:v>3.5664799999999999</c:v>
                </c:pt>
                <c:pt idx="39403">
                  <c:v>7.4901799999999996</c:v>
                </c:pt>
                <c:pt idx="39404">
                  <c:v>18.548390000000001</c:v>
                </c:pt>
                <c:pt idx="39405">
                  <c:v>-14.82114</c:v>
                </c:pt>
                <c:pt idx="39406">
                  <c:v>-1.5972789999999999</c:v>
                </c:pt>
                <c:pt idx="39407">
                  <c:v>4.7748340000000002</c:v>
                </c:pt>
                <c:pt idx="39408">
                  <c:v>1.474763</c:v>
                </c:pt>
                <c:pt idx="39409">
                  <c:v>6.9042320000000004</c:v>
                </c:pt>
                <c:pt idx="39410">
                  <c:v>0</c:v>
                </c:pt>
                <c:pt idx="39411">
                  <c:v>4.0476190000000001</c:v>
                </c:pt>
                <c:pt idx="39412">
                  <c:v>2.5</c:v>
                </c:pt>
                <c:pt idx="39413">
                  <c:v>-2.4390239999999999</c:v>
                </c:pt>
                <c:pt idx="39414">
                  <c:v>-2.3051590000000002</c:v>
                </c:pt>
                <c:pt idx="39415">
                  <c:v>6.1966039999999998</c:v>
                </c:pt>
                <c:pt idx="39416">
                  <c:v>-2.9058120000000001</c:v>
                </c:pt>
                <c:pt idx="39417">
                  <c:v>0.2579979</c:v>
                </c:pt>
                <c:pt idx="39418">
                  <c:v>2.6762739999999998</c:v>
                </c:pt>
                <c:pt idx="39419">
                  <c:v>0.25062659999999998</c:v>
                </c:pt>
                <c:pt idx="39420">
                  <c:v>5.2735399999999997</c:v>
                </c:pt>
                <c:pt idx="39421">
                  <c:v>2.3021449999999999</c:v>
                </c:pt>
                <c:pt idx="39422">
                  <c:v>-6.2141780000000004</c:v>
                </c:pt>
                <c:pt idx="39423">
                  <c:v>2.201133</c:v>
                </c:pt>
                <c:pt idx="39424">
                  <c:v>3.9331969999999998</c:v>
                </c:pt>
                <c:pt idx="39425">
                  <c:v>1.1641300000000001</c:v>
                </c:pt>
                <c:pt idx="39426">
                  <c:v>-2.523679</c:v>
                </c:pt>
                <c:pt idx="39427">
                  <c:v>-3.5917759999999999</c:v>
                </c:pt>
                <c:pt idx="39428">
                  <c:v>2.500794</c:v>
                </c:pt>
                <c:pt idx="39429">
                  <c:v>-0.83165639999999996</c:v>
                </c:pt>
                <c:pt idx="39430">
                  <c:v>2.6492909999999998</c:v>
                </c:pt>
                <c:pt idx="39431">
                  <c:v>-4.8654380000000002</c:v>
                </c:pt>
                <c:pt idx="39432">
                  <c:v>3.091917</c:v>
                </c:pt>
                <c:pt idx="39433">
                  <c:v>3.6140249999999998</c:v>
                </c:pt>
                <c:pt idx="39434">
                  <c:v>-1.6955610000000001</c:v>
                </c:pt>
                <c:pt idx="39435">
                  <c:v>-0.3784305</c:v>
                </c:pt>
                <c:pt idx="39436">
                  <c:v>-1.1540870000000001</c:v>
                </c:pt>
                <c:pt idx="39437">
                  <c:v>-0.2049105</c:v>
                </c:pt>
                <c:pt idx="39438">
                  <c:v>2.3644370000000001</c:v>
                </c:pt>
                <c:pt idx="39439">
                  <c:v>-2.9640339999999998</c:v>
                </c:pt>
                <c:pt idx="39440">
                  <c:v>0.23865249999999999</c:v>
                </c:pt>
                <c:pt idx="39441">
                  <c:v>-2.0827070000000001</c:v>
                </c:pt>
                <c:pt idx="39442">
                  <c:v>-2.9862690000000001</c:v>
                </c:pt>
                <c:pt idx="39443">
                  <c:v>2.8269929999999999</c:v>
                </c:pt>
                <c:pt idx="39444">
                  <c:v>5.2480960000000003</c:v>
                </c:pt>
                <c:pt idx="39445">
                  <c:v>-1.9923029999999999</c:v>
                </c:pt>
                <c:pt idx="39446">
                  <c:v>6.1554880000000001</c:v>
                </c:pt>
                <c:pt idx="39447">
                  <c:v>-12.51685</c:v>
                </c:pt>
                <c:pt idx="39448">
                  <c:v>0.43086350000000001</c:v>
                </c:pt>
                <c:pt idx="39449">
                  <c:v>4.6687960000000004</c:v>
                </c:pt>
                <c:pt idx="39450">
                  <c:v>1.539347</c:v>
                </c:pt>
                <c:pt idx="39451">
                  <c:v>2.4352230000000001</c:v>
                </c:pt>
                <c:pt idx="39452">
                  <c:v>-4.2269579999999998</c:v>
                </c:pt>
                <c:pt idx="39453">
                  <c:v>-2.3192949999999999</c:v>
                </c:pt>
                <c:pt idx="39454">
                  <c:v>-1.885767</c:v>
                </c:pt>
                <c:pt idx="39455">
                  <c:v>3.5004979999999999</c:v>
                </c:pt>
                <c:pt idx="39456">
                  <c:v>-1.404722</c:v>
                </c:pt>
                <c:pt idx="39457">
                  <c:v>-0.1873688</c:v>
                </c:pt>
                <c:pt idx="39458">
                  <c:v>-0.19737730000000001</c:v>
                </c:pt>
                <c:pt idx="39459">
                  <c:v>6.6461309999999996</c:v>
                </c:pt>
                <c:pt idx="39460">
                  <c:v>-0.6404685</c:v>
                </c:pt>
                <c:pt idx="39461">
                  <c:v>3.4140160000000002</c:v>
                </c:pt>
                <c:pt idx="39462">
                  <c:v>-3.2090770000000002</c:v>
                </c:pt>
                <c:pt idx="39463">
                  <c:v>-1.3499509999999999</c:v>
                </c:pt>
                <c:pt idx="39464">
                  <c:v>-1.1528689999999999</c:v>
                </c:pt>
                <c:pt idx="39465">
                  <c:v>1.230656</c:v>
                </c:pt>
                <c:pt idx="39466">
                  <c:v>-0.45076339999999998</c:v>
                </c:pt>
                <c:pt idx="39467">
                  <c:v>2.5428299999999999</c:v>
                </c:pt>
                <c:pt idx="39468">
                  <c:v>1.3022659999999999</c:v>
                </c:pt>
                <c:pt idx="39469">
                  <c:v>-3.001563</c:v>
                </c:pt>
                <c:pt idx="39470">
                  <c:v>2.3366560000000001</c:v>
                </c:pt>
                <c:pt idx="39471">
                  <c:v>0.63092280000000001</c:v>
                </c:pt>
                <c:pt idx="39472">
                  <c:v>-6.4824890000000002</c:v>
                </c:pt>
                <c:pt idx="39473">
                  <c:v>5.2811589999999997</c:v>
                </c:pt>
                <c:pt idx="39474">
                  <c:v>0.70099029999999996</c:v>
                </c:pt>
                <c:pt idx="39475">
                  <c:v>-4.9292939999999996</c:v>
                </c:pt>
                <c:pt idx="39476">
                  <c:v>6.3635120000000001</c:v>
                </c:pt>
                <c:pt idx="39477">
                  <c:v>-4.8954890000000004</c:v>
                </c:pt>
                <c:pt idx="39478">
                  <c:v>3.9490099999999999</c:v>
                </c:pt>
                <c:pt idx="39479">
                  <c:v>-0.33705200000000002</c:v>
                </c:pt>
                <c:pt idx="39480">
                  <c:v>5.3143719999999997</c:v>
                </c:pt>
                <c:pt idx="39481">
                  <c:v>-0.59794740000000002</c:v>
                </c:pt>
                <c:pt idx="39482">
                  <c:v>1.7625740000000001</c:v>
                </c:pt>
                <c:pt idx="39483">
                  <c:v>-4.9183560000000002</c:v>
                </c:pt>
                <c:pt idx="39484">
                  <c:v>3.4815680000000002</c:v>
                </c:pt>
                <c:pt idx="39485">
                  <c:v>-4.1349489999999998</c:v>
                </c:pt>
                <c:pt idx="39486">
                  <c:v>-2.0470980000000001</c:v>
                </c:pt>
                <c:pt idx="39487">
                  <c:v>-1.4818279999999999</c:v>
                </c:pt>
                <c:pt idx="39488">
                  <c:v>4.1190730000000002</c:v>
                </c:pt>
                <c:pt idx="39489">
                  <c:v>-0.1749164</c:v>
                </c:pt>
                <c:pt idx="39490">
                  <c:v>-1.389467</c:v>
                </c:pt>
                <c:pt idx="39491">
                  <c:v>-3.3825970000000001</c:v>
                </c:pt>
                <c:pt idx="39492">
                  <c:v>2.2953429999999999</c:v>
                </c:pt>
                <c:pt idx="39493">
                  <c:v>0.93922810000000001</c:v>
                </c:pt>
                <c:pt idx="39494">
                  <c:v>-3.5465170000000001</c:v>
                </c:pt>
                <c:pt idx="39495">
                  <c:v>5.323143</c:v>
                </c:pt>
                <c:pt idx="39496">
                  <c:v>0.55393760000000003</c:v>
                </c:pt>
                <c:pt idx="39497">
                  <c:v>3.910571</c:v>
                </c:pt>
                <c:pt idx="39498">
                  <c:v>-4.2989930000000003</c:v>
                </c:pt>
                <c:pt idx="39499">
                  <c:v>3.4392499999999999</c:v>
                </c:pt>
                <c:pt idx="39500">
                  <c:v>-4.231166</c:v>
                </c:pt>
                <c:pt idx="39501">
                  <c:v>-1.6387989999999999</c:v>
                </c:pt>
                <c:pt idx="39502">
                  <c:v>-0.49539549999999999</c:v>
                </c:pt>
                <c:pt idx="39503">
                  <c:v>-2.711147</c:v>
                </c:pt>
                <c:pt idx="39504">
                  <c:v>1.7896669999999999</c:v>
                </c:pt>
                <c:pt idx="39505">
                  <c:v>-3.1165759999999998</c:v>
                </c:pt>
                <c:pt idx="39506">
                  <c:v>-0.82207509999999995</c:v>
                </c:pt>
                <c:pt idx="39507">
                  <c:v>7.5234420000000002</c:v>
                </c:pt>
                <c:pt idx="39508">
                  <c:v>-0.1216468</c:v>
                </c:pt>
                <c:pt idx="39509">
                  <c:v>3.1773250000000002</c:v>
                </c:pt>
                <c:pt idx="39510">
                  <c:v>-2.5431319999999999</c:v>
                </c:pt>
                <c:pt idx="39511">
                  <c:v>0.60563109999999998</c:v>
                </c:pt>
                <c:pt idx="39512">
                  <c:v>-3.1626289999999999</c:v>
                </c:pt>
                <c:pt idx="39513">
                  <c:v>0.38334649999999998</c:v>
                </c:pt>
                <c:pt idx="39514">
                  <c:v>1.5324800000000001</c:v>
                </c:pt>
                <c:pt idx="39515">
                  <c:v>0.20507800000000001</c:v>
                </c:pt>
                <c:pt idx="39516">
                  <c:v>2.193454</c:v>
                </c:pt>
                <c:pt idx="39517">
                  <c:v>4.261889</c:v>
                </c:pt>
                <c:pt idx="39518">
                  <c:v>-2.3241969999999998</c:v>
                </c:pt>
                <c:pt idx="39519">
                  <c:v>-1.132843</c:v>
                </c:pt>
                <c:pt idx="39520">
                  <c:v>-6.2680009999999999</c:v>
                </c:pt>
                <c:pt idx="39521">
                  <c:v>4.0057900000000002</c:v>
                </c:pt>
                <c:pt idx="39522">
                  <c:v>1.5280400000000001</c:v>
                </c:pt>
                <c:pt idx="39523">
                  <c:v>-2.019126</c:v>
                </c:pt>
                <c:pt idx="39524">
                  <c:v>-1.707994</c:v>
                </c:pt>
                <c:pt idx="39525">
                  <c:v>-1.7280070000000001</c:v>
                </c:pt>
                <c:pt idx="39526">
                  <c:v>6.5482670000000001</c:v>
                </c:pt>
                <c:pt idx="39527">
                  <c:v>4.3305709999999999</c:v>
                </c:pt>
                <c:pt idx="39528">
                  <c:v>1.7495769999999999</c:v>
                </c:pt>
                <c:pt idx="39529">
                  <c:v>-1.252594</c:v>
                </c:pt>
                <c:pt idx="39530">
                  <c:v>-5.78754E-2</c:v>
                </c:pt>
                <c:pt idx="39531">
                  <c:v>-2.815842</c:v>
                </c:pt>
                <c:pt idx="39532">
                  <c:v>2.2099600000000001</c:v>
                </c:pt>
                <c:pt idx="39533">
                  <c:v>1.5067280000000001</c:v>
                </c:pt>
                <c:pt idx="39534">
                  <c:v>2.7237490000000002</c:v>
                </c:pt>
                <c:pt idx="39535">
                  <c:v>-6.2765500000000003</c:v>
                </c:pt>
                <c:pt idx="39536">
                  <c:v>-1.9547399999999999</c:v>
                </c:pt>
                <c:pt idx="39537">
                  <c:v>1.199276</c:v>
                </c:pt>
                <c:pt idx="39538">
                  <c:v>4.2120870000000004</c:v>
                </c:pt>
                <c:pt idx="39539">
                  <c:v>1.37327</c:v>
                </c:pt>
                <c:pt idx="39540">
                  <c:v>-1.1935</c:v>
                </c:pt>
                <c:pt idx="39541">
                  <c:v>-8.4675290000000007</c:v>
                </c:pt>
                <c:pt idx="39542">
                  <c:v>-0.68631980000000004</c:v>
                </c:pt>
                <c:pt idx="39543">
                  <c:v>4.0909110000000002</c:v>
                </c:pt>
                <c:pt idx="39544">
                  <c:v>0.2314765</c:v>
                </c:pt>
                <c:pt idx="39545">
                  <c:v>1.78956</c:v>
                </c:pt>
                <c:pt idx="39546">
                  <c:v>-1.7909120000000001</c:v>
                </c:pt>
                <c:pt idx="39547">
                  <c:v>3.0592510000000002</c:v>
                </c:pt>
                <c:pt idx="39548">
                  <c:v>2.1893189999999998</c:v>
                </c:pt>
                <c:pt idx="39549">
                  <c:v>-4.7760090000000002</c:v>
                </c:pt>
                <c:pt idx="39550">
                  <c:v>1.641329</c:v>
                </c:pt>
                <c:pt idx="39551">
                  <c:v>3.0466099999999998</c:v>
                </c:pt>
                <c:pt idx="39552">
                  <c:v>2.1342490000000001</c:v>
                </c:pt>
                <c:pt idx="39553">
                  <c:v>-2.6035370000000002</c:v>
                </c:pt>
                <c:pt idx="39554">
                  <c:v>-4.5463620000000002</c:v>
                </c:pt>
                <c:pt idx="39555">
                  <c:v>-4.6428349999999998</c:v>
                </c:pt>
                <c:pt idx="39556">
                  <c:v>3.6481460000000001</c:v>
                </c:pt>
                <c:pt idx="39557">
                  <c:v>-5.3154320000000004</c:v>
                </c:pt>
                <c:pt idx="39558">
                  <c:v>6.2063800000000002</c:v>
                </c:pt>
                <c:pt idx="39559">
                  <c:v>3.213114</c:v>
                </c:pt>
                <c:pt idx="39560">
                  <c:v>0.74744100000000002</c:v>
                </c:pt>
                <c:pt idx="39561">
                  <c:v>-0.76532829999999996</c:v>
                </c:pt>
                <c:pt idx="39562">
                  <c:v>-1.426213</c:v>
                </c:pt>
                <c:pt idx="39563">
                  <c:v>5.9213240000000003</c:v>
                </c:pt>
                <c:pt idx="39564">
                  <c:v>-1.8686370000000001</c:v>
                </c:pt>
                <c:pt idx="39565">
                  <c:v>0.51224420000000004</c:v>
                </c:pt>
                <c:pt idx="39566">
                  <c:v>-2.6769799999999999</c:v>
                </c:pt>
                <c:pt idx="39567">
                  <c:v>-0.16185769999999999</c:v>
                </c:pt>
                <c:pt idx="39568">
                  <c:v>-1.0499510000000001</c:v>
                </c:pt>
                <c:pt idx="39569">
                  <c:v>2.0021049999999998</c:v>
                </c:pt>
                <c:pt idx="39570">
                  <c:v>5.0377020000000003</c:v>
                </c:pt>
                <c:pt idx="39571">
                  <c:v>1.784143</c:v>
                </c:pt>
                <c:pt idx="39572">
                  <c:v>-8.2886989999999994</c:v>
                </c:pt>
                <c:pt idx="39573">
                  <c:v>-0.43205510000000003</c:v>
                </c:pt>
                <c:pt idx="39574">
                  <c:v>6.8350099999999996</c:v>
                </c:pt>
                <c:pt idx="39575">
                  <c:v>0.34414030000000001</c:v>
                </c:pt>
                <c:pt idx="39576">
                  <c:v>0.3064036</c:v>
                </c:pt>
                <c:pt idx="39577">
                  <c:v>2.6959439999999999</c:v>
                </c:pt>
                <c:pt idx="39578">
                  <c:v>-10.04644</c:v>
                </c:pt>
                <c:pt idx="39579">
                  <c:v>-4.9737989999999996</c:v>
                </c:pt>
                <c:pt idx="39580">
                  <c:v>0.96153840000000002</c:v>
                </c:pt>
                <c:pt idx="39581">
                  <c:v>11.55692</c:v>
                </c:pt>
                <c:pt idx="39582">
                  <c:v>2.2748279999999999</c:v>
                </c:pt>
                <c:pt idx="39583">
                  <c:v>-1.4039360000000001</c:v>
                </c:pt>
                <c:pt idx="39584">
                  <c:v>3.0429719999999998</c:v>
                </c:pt>
                <c:pt idx="39585">
                  <c:v>-0.1472754</c:v>
                </c:pt>
                <c:pt idx="39586">
                  <c:v>-0.73746310000000004</c:v>
                </c:pt>
                <c:pt idx="39587">
                  <c:v>-1.188707</c:v>
                </c:pt>
                <c:pt idx="39588">
                  <c:v>-5.1741630000000001</c:v>
                </c:pt>
                <c:pt idx="39589">
                  <c:v>-0.26924110000000001</c:v>
                </c:pt>
                <c:pt idx="39590">
                  <c:v>-1.2299770000000001</c:v>
                </c:pt>
                <c:pt idx="39591">
                  <c:v>20.07443</c:v>
                </c:pt>
                <c:pt idx="39592">
                  <c:v>-14.9161</c:v>
                </c:pt>
                <c:pt idx="39593">
                  <c:v>4.9236969999999998</c:v>
                </c:pt>
                <c:pt idx="39594">
                  <c:v>-10.95148</c:v>
                </c:pt>
                <c:pt idx="39595">
                  <c:v>-5.4133190000000004</c:v>
                </c:pt>
                <c:pt idx="39596">
                  <c:v>8.1958289999999998</c:v>
                </c:pt>
                <c:pt idx="39597">
                  <c:v>-1.5159180000000001</c:v>
                </c:pt>
                <c:pt idx="39598">
                  <c:v>0.40235199999999999</c:v>
                </c:pt>
                <c:pt idx="39599">
                  <c:v>-8.3333329999999997</c:v>
                </c:pt>
                <c:pt idx="39600">
                  <c:v>0</c:v>
                </c:pt>
                <c:pt idx="39601">
                  <c:v>13.090909999999999</c:v>
                </c:pt>
                <c:pt idx="39602">
                  <c:v>-8.8672930000000001</c:v>
                </c:pt>
                <c:pt idx="39603">
                  <c:v>6.7310350000000003</c:v>
                </c:pt>
                <c:pt idx="39604">
                  <c:v>-6.1983470000000001</c:v>
                </c:pt>
                <c:pt idx="39605">
                  <c:v>2.6431719999999999</c:v>
                </c:pt>
                <c:pt idx="39606">
                  <c:v>10.729609999999999</c:v>
                </c:pt>
                <c:pt idx="39607">
                  <c:v>-2.7131780000000001</c:v>
                </c:pt>
                <c:pt idx="39608">
                  <c:v>9.3109160000000006</c:v>
                </c:pt>
                <c:pt idx="39609">
                  <c:v>-18.44753</c:v>
                </c:pt>
                <c:pt idx="39610">
                  <c:v>12.74105</c:v>
                </c:pt>
                <c:pt idx="39611">
                  <c:v>-3.5828340000000001</c:v>
                </c:pt>
                <c:pt idx="39612">
                  <c:v>2.0169990000000002</c:v>
                </c:pt>
                <c:pt idx="39613">
                  <c:v>11.23096</c:v>
                </c:pt>
                <c:pt idx="39614">
                  <c:v>-5.7971009999999996</c:v>
                </c:pt>
                <c:pt idx="39615">
                  <c:v>-9.3139230000000008</c:v>
                </c:pt>
                <c:pt idx="39616">
                  <c:v>-7.1862870000000001</c:v>
                </c:pt>
                <c:pt idx="39617">
                  <c:v>5.6346489999999996</c:v>
                </c:pt>
                <c:pt idx="39618">
                  <c:v>2.6527379999999998</c:v>
                </c:pt>
                <c:pt idx="39619">
                  <c:v>-1.39185</c:v>
                </c:pt>
                <c:pt idx="39620">
                  <c:v>-7.6923069999999996</c:v>
                </c:pt>
                <c:pt idx="39621">
                  <c:v>23.148150000000001</c:v>
                </c:pt>
                <c:pt idx="39622">
                  <c:v>8.2706769999999992</c:v>
                </c:pt>
                <c:pt idx="39623">
                  <c:v>-3.125</c:v>
                </c:pt>
                <c:pt idx="39624">
                  <c:v>-12.5448</c:v>
                </c:pt>
                <c:pt idx="39625">
                  <c:v>9.8360649999999996</c:v>
                </c:pt>
                <c:pt idx="39626">
                  <c:v>8.9552239999999994</c:v>
                </c:pt>
                <c:pt idx="39627">
                  <c:v>-1.712329</c:v>
                </c:pt>
                <c:pt idx="39628">
                  <c:v>-9.4076649999999997</c:v>
                </c:pt>
                <c:pt idx="39629">
                  <c:v>-3.0769229999999999</c:v>
                </c:pt>
                <c:pt idx="39630">
                  <c:v>-9.9317259999999994</c:v>
                </c:pt>
                <c:pt idx="39631">
                  <c:v>-2.3564799999999999</c:v>
                </c:pt>
                <c:pt idx="39632">
                  <c:v>17.899750000000001</c:v>
                </c:pt>
                <c:pt idx="39633">
                  <c:v>-1.566648</c:v>
                </c:pt>
                <c:pt idx="39634">
                  <c:v>3.72302</c:v>
                </c:pt>
                <c:pt idx="39635">
                  <c:v>-0.83195540000000001</c:v>
                </c:pt>
                <c:pt idx="39636">
                  <c:v>-8.5669000000000004</c:v>
                </c:pt>
                <c:pt idx="39637">
                  <c:v>-1.1904760000000001</c:v>
                </c:pt>
                <c:pt idx="39638">
                  <c:v>3.7735850000000002</c:v>
                </c:pt>
                <c:pt idx="39639">
                  <c:v>0</c:v>
                </c:pt>
                <c:pt idx="39640">
                  <c:v>-5.7425740000000003</c:v>
                </c:pt>
                <c:pt idx="39641">
                  <c:v>0</c:v>
                </c:pt>
                <c:pt idx="39642">
                  <c:v>0.13927580000000001</c:v>
                </c:pt>
                <c:pt idx="39643">
                  <c:v>-12.86509</c:v>
                </c:pt>
                <c:pt idx="39644">
                  <c:v>-11.412610000000001</c:v>
                </c:pt>
                <c:pt idx="39645">
                  <c:v>18.91892</c:v>
                </c:pt>
                <c:pt idx="39646">
                  <c:v>0</c:v>
                </c:pt>
                <c:pt idx="39647">
                  <c:v>3.7878790000000002</c:v>
                </c:pt>
                <c:pt idx="39648">
                  <c:v>-4.0875909999999998</c:v>
                </c:pt>
                <c:pt idx="39649">
                  <c:v>4.2617960000000004</c:v>
                </c:pt>
                <c:pt idx="39650">
                  <c:v>-1.0948899999999999</c:v>
                </c:pt>
                <c:pt idx="39651">
                  <c:v>6.1254609999999996</c:v>
                </c:pt>
                <c:pt idx="39652">
                  <c:v>-12.20445</c:v>
                </c:pt>
                <c:pt idx="39653">
                  <c:v>0.59405940000000002</c:v>
                </c:pt>
                <c:pt idx="39654">
                  <c:v>-1.574803</c:v>
                </c:pt>
                <c:pt idx="39655">
                  <c:v>-4</c:v>
                </c:pt>
                <c:pt idx="39656">
                  <c:v>13.75</c:v>
                </c:pt>
                <c:pt idx="39657">
                  <c:v>0</c:v>
                </c:pt>
                <c:pt idx="39658">
                  <c:v>-10.256410000000001</c:v>
                </c:pt>
                <c:pt idx="39659">
                  <c:v>-4.8979590000000002</c:v>
                </c:pt>
                <c:pt idx="39660">
                  <c:v>-4.7210299999999998</c:v>
                </c:pt>
                <c:pt idx="39661">
                  <c:v>21.62162</c:v>
                </c:pt>
                <c:pt idx="39662">
                  <c:v>-0.37037039999999999</c:v>
                </c:pt>
                <c:pt idx="39663">
                  <c:v>2.7509290000000002</c:v>
                </c:pt>
                <c:pt idx="39664">
                  <c:v>-3.0390739999999998</c:v>
                </c:pt>
                <c:pt idx="39665">
                  <c:v>3.7037040000000001</c:v>
                </c:pt>
                <c:pt idx="39666">
                  <c:v>-0.44642860000000001</c:v>
                </c:pt>
                <c:pt idx="39667">
                  <c:v>18.026910000000001</c:v>
                </c:pt>
                <c:pt idx="39668">
                  <c:v>6.6109419999999997</c:v>
                </c:pt>
                <c:pt idx="39669">
                  <c:v>6.2009980000000002</c:v>
                </c:pt>
                <c:pt idx="39670">
                  <c:v>-8.1879200000000001</c:v>
                </c:pt>
                <c:pt idx="39671">
                  <c:v>-1.900585</c:v>
                </c:pt>
                <c:pt idx="39672">
                  <c:v>0</c:v>
                </c:pt>
                <c:pt idx="39673">
                  <c:v>-0.79365079999999999</c:v>
                </c:pt>
                <c:pt idx="39674">
                  <c:v>4.8</c:v>
                </c:pt>
                <c:pt idx="39675">
                  <c:v>-7.6335879999999996</c:v>
                </c:pt>
                <c:pt idx="39676">
                  <c:v>8.6776859999999996</c:v>
                </c:pt>
                <c:pt idx="39677">
                  <c:v>0</c:v>
                </c:pt>
                <c:pt idx="39678">
                  <c:v>3.422053</c:v>
                </c:pt>
                <c:pt idx="39679">
                  <c:v>-0.73529409999999995</c:v>
                </c:pt>
                <c:pt idx="39680">
                  <c:v>0</c:v>
                </c:pt>
                <c:pt idx="39681">
                  <c:v>-18.518519999999999</c:v>
                </c:pt>
                <c:pt idx="39682">
                  <c:v>21.13636</c:v>
                </c:pt>
                <c:pt idx="39683">
                  <c:v>0.56285180000000001</c:v>
                </c:pt>
                <c:pt idx="39684">
                  <c:v>0</c:v>
                </c:pt>
                <c:pt idx="39685">
                  <c:v>2.5373130000000002</c:v>
                </c:pt>
                <c:pt idx="39686">
                  <c:v>4.8034929999999996</c:v>
                </c:pt>
                <c:pt idx="39687">
                  <c:v>3.8888889999999998</c:v>
                </c:pt>
                <c:pt idx="39688">
                  <c:v>-0.74074070000000003</c:v>
                </c:pt>
                <c:pt idx="39689">
                  <c:v>1.243781</c:v>
                </c:pt>
                <c:pt idx="39690">
                  <c:v>-0.61425059999999998</c:v>
                </c:pt>
                <c:pt idx="39691">
                  <c:v>-0.61804700000000001</c:v>
                </c:pt>
                <c:pt idx="39692">
                  <c:v>1.9900500000000001</c:v>
                </c:pt>
                <c:pt idx="39693">
                  <c:v>1.95122</c:v>
                </c:pt>
                <c:pt idx="39694">
                  <c:v>0</c:v>
                </c:pt>
                <c:pt idx="39695">
                  <c:v>-4.7248799999999997</c:v>
                </c:pt>
                <c:pt idx="39696">
                  <c:v>7.9723790000000001</c:v>
                </c:pt>
                <c:pt idx="39697">
                  <c:v>0</c:v>
                </c:pt>
                <c:pt idx="39698">
                  <c:v>-3.937325</c:v>
                </c:pt>
                <c:pt idx="39699">
                  <c:v>-8.8531099999999991</c:v>
                </c:pt>
                <c:pt idx="39700">
                  <c:v>2.2576360000000002</c:v>
                </c:pt>
                <c:pt idx="39701">
                  <c:v>3.7662339999999999</c:v>
                </c:pt>
                <c:pt idx="39702">
                  <c:v>6.2578230000000001</c:v>
                </c:pt>
                <c:pt idx="39703">
                  <c:v>3.6513550000000001</c:v>
                </c:pt>
                <c:pt idx="39704">
                  <c:v>1.1363639999999999</c:v>
                </c:pt>
                <c:pt idx="39705">
                  <c:v>-1.1235949999999999</c:v>
                </c:pt>
                <c:pt idx="39706">
                  <c:v>-7.9545450000000004</c:v>
                </c:pt>
                <c:pt idx="39707">
                  <c:v>0</c:v>
                </c:pt>
                <c:pt idx="39708">
                  <c:v>0.30864200000000003</c:v>
                </c:pt>
                <c:pt idx="39709">
                  <c:v>7.0769229999999999</c:v>
                </c:pt>
                <c:pt idx="39710">
                  <c:v>1.1494249999999999</c:v>
                </c:pt>
                <c:pt idx="39711">
                  <c:v>-6.6818179999999998</c:v>
                </c:pt>
                <c:pt idx="39712">
                  <c:v>0.625</c:v>
                </c:pt>
                <c:pt idx="39713">
                  <c:v>-1.863354</c:v>
                </c:pt>
                <c:pt idx="39714">
                  <c:v>-0.75949359999999999</c:v>
                </c:pt>
                <c:pt idx="39715">
                  <c:v>-4.5367350000000002</c:v>
                </c:pt>
                <c:pt idx="39716">
                  <c:v>5.5540120000000002</c:v>
                </c:pt>
                <c:pt idx="39717">
                  <c:v>2.5316459999999998</c:v>
                </c:pt>
                <c:pt idx="39718">
                  <c:v>0.6172839</c:v>
                </c:pt>
                <c:pt idx="39719">
                  <c:v>0</c:v>
                </c:pt>
                <c:pt idx="39720">
                  <c:v>-3.067485</c:v>
                </c:pt>
                <c:pt idx="39721">
                  <c:v>1.8987339999999999</c:v>
                </c:pt>
                <c:pt idx="39722">
                  <c:v>-1.2422359999999999</c:v>
                </c:pt>
                <c:pt idx="39723">
                  <c:v>3.1446540000000001</c:v>
                </c:pt>
                <c:pt idx="39724">
                  <c:v>0</c:v>
                </c:pt>
                <c:pt idx="39725">
                  <c:v>0</c:v>
                </c:pt>
                <c:pt idx="39726">
                  <c:v>0.24390239999999999</c:v>
                </c:pt>
                <c:pt idx="39727">
                  <c:v>0</c:v>
                </c:pt>
                <c:pt idx="39728">
                  <c:v>-3.163017</c:v>
                </c:pt>
                <c:pt idx="39729">
                  <c:v>-5.7788940000000002</c:v>
                </c:pt>
                <c:pt idx="39730">
                  <c:v>8</c:v>
                </c:pt>
                <c:pt idx="39731">
                  <c:v>9.135802</c:v>
                </c:pt>
                <c:pt idx="39732">
                  <c:v>9.7285070000000005</c:v>
                </c:pt>
                <c:pt idx="39733">
                  <c:v>0</c:v>
                </c:pt>
                <c:pt idx="39734">
                  <c:v>-17.01031</c:v>
                </c:pt>
                <c:pt idx="39735">
                  <c:v>14.96894</c:v>
                </c:pt>
                <c:pt idx="39736">
                  <c:v>0.24311179999999999</c:v>
                </c:pt>
                <c:pt idx="39737">
                  <c:v>-2.3982749999999999</c:v>
                </c:pt>
                <c:pt idx="39738">
                  <c:v>-5.0248480000000004</c:v>
                </c:pt>
                <c:pt idx="39739">
                  <c:v>-2.3255810000000001</c:v>
                </c:pt>
                <c:pt idx="39740">
                  <c:v>-3.4523809999999999</c:v>
                </c:pt>
                <c:pt idx="39741">
                  <c:v>9.5876289999999997</c:v>
                </c:pt>
                <c:pt idx="39742">
                  <c:v>1.6725559999999999</c:v>
                </c:pt>
                <c:pt idx="39743">
                  <c:v>-1.6446609999999999</c:v>
                </c:pt>
                <c:pt idx="39744">
                  <c:v>-2.2099060000000001</c:v>
                </c:pt>
                <c:pt idx="39745">
                  <c:v>-2.5586159999999998</c:v>
                </c:pt>
                <c:pt idx="39746">
                  <c:v>1.908906</c:v>
                </c:pt>
                <c:pt idx="39747">
                  <c:v>0.84881549999999995</c:v>
                </c:pt>
                <c:pt idx="39748">
                  <c:v>-1.5193239999999999</c:v>
                </c:pt>
                <c:pt idx="39749">
                  <c:v>8.3262500000000003E-2</c:v>
                </c:pt>
                <c:pt idx="39750">
                  <c:v>-4.8771570000000004</c:v>
                </c:pt>
                <c:pt idx="39751">
                  <c:v>-1.835056</c:v>
                </c:pt>
                <c:pt idx="39752">
                  <c:v>-0.35816740000000002</c:v>
                </c:pt>
                <c:pt idx="39753">
                  <c:v>2.070567</c:v>
                </c:pt>
                <c:pt idx="39754">
                  <c:v>2.7570130000000002</c:v>
                </c:pt>
                <c:pt idx="39755">
                  <c:v>0.1067917</c:v>
                </c:pt>
                <c:pt idx="39756">
                  <c:v>-0.68350710000000003</c:v>
                </c:pt>
                <c:pt idx="39757">
                  <c:v>0.89174379999999998</c:v>
                </c:pt>
                <c:pt idx="39758">
                  <c:v>0.89095899999999995</c:v>
                </c:pt>
                <c:pt idx="39759">
                  <c:v>0.45622689999999999</c:v>
                </c:pt>
                <c:pt idx="39760">
                  <c:v>1.3076970000000001</c:v>
                </c:pt>
                <c:pt idx="39761">
                  <c:v>-1.8213189999999999</c:v>
                </c:pt>
                <c:pt idx="39762">
                  <c:v>-0.14595649999999999</c:v>
                </c:pt>
                <c:pt idx="39763">
                  <c:v>-3.4505240000000001</c:v>
                </c:pt>
                <c:pt idx="39764">
                  <c:v>2.3833839999999999</c:v>
                </c:pt>
                <c:pt idx="39765">
                  <c:v>4.257981</c:v>
                </c:pt>
                <c:pt idx="39766">
                  <c:v>-0.55237749999999997</c:v>
                </c:pt>
                <c:pt idx="39767">
                  <c:v>-3.2714150000000002</c:v>
                </c:pt>
                <c:pt idx="39768">
                  <c:v>-1.0641419999999999</c:v>
                </c:pt>
                <c:pt idx="39769">
                  <c:v>0.36223729999999998</c:v>
                </c:pt>
                <c:pt idx="39770">
                  <c:v>-0.90215869999999998</c:v>
                </c:pt>
                <c:pt idx="39771">
                  <c:v>-4.6102429999999996</c:v>
                </c:pt>
                <c:pt idx="39772">
                  <c:v>3.333796</c:v>
                </c:pt>
                <c:pt idx="39773">
                  <c:v>3.8651070000000001</c:v>
                </c:pt>
                <c:pt idx="39774">
                  <c:v>0.30891239999999998</c:v>
                </c:pt>
                <c:pt idx="39775">
                  <c:v>0.36652479999999998</c:v>
                </c:pt>
                <c:pt idx="39776">
                  <c:v>1.319202</c:v>
                </c:pt>
                <c:pt idx="39777">
                  <c:v>-0.72325859999999997</c:v>
                </c:pt>
                <c:pt idx="39778">
                  <c:v>-5.1361590000000001</c:v>
                </c:pt>
                <c:pt idx="39779">
                  <c:v>5.1692340000000003</c:v>
                </c:pt>
                <c:pt idx="39780">
                  <c:v>0.62297009999999997</c:v>
                </c:pt>
                <c:pt idx="39781">
                  <c:v>0.19619819999999999</c:v>
                </c:pt>
                <c:pt idx="39782">
                  <c:v>4.8754929999999996</c:v>
                </c:pt>
                <c:pt idx="39783">
                  <c:v>-0.67755240000000005</c:v>
                </c:pt>
                <c:pt idx="39784">
                  <c:v>0.59261540000000001</c:v>
                </c:pt>
                <c:pt idx="39785">
                  <c:v>-5.4603820000000001</c:v>
                </c:pt>
                <c:pt idx="39786">
                  <c:v>8.4525999999999994E-3</c:v>
                </c:pt>
                <c:pt idx="39787">
                  <c:v>-0.2026714</c:v>
                </c:pt>
                <c:pt idx="39788">
                  <c:v>3.9818380000000002</c:v>
                </c:pt>
                <c:pt idx="39789">
                  <c:v>0.19493250000000001</c:v>
                </c:pt>
                <c:pt idx="39790">
                  <c:v>-1.74983</c:v>
                </c:pt>
                <c:pt idx="39791">
                  <c:v>-0.40118819999999999</c:v>
                </c:pt>
                <c:pt idx="39792">
                  <c:v>2.9221599999999999</c:v>
                </c:pt>
                <c:pt idx="39793">
                  <c:v>-2.332881</c:v>
                </c:pt>
                <c:pt idx="39794">
                  <c:v>-3.4138820000000001</c:v>
                </c:pt>
                <c:pt idx="39795">
                  <c:v>-2.9584969999999999</c:v>
                </c:pt>
                <c:pt idx="39796">
                  <c:v>0.50521229999999995</c:v>
                </c:pt>
                <c:pt idx="39797">
                  <c:v>0.32632699999999998</c:v>
                </c:pt>
                <c:pt idx="39798">
                  <c:v>1.522723</c:v>
                </c:pt>
                <c:pt idx="39799">
                  <c:v>0.66416310000000001</c:v>
                </c:pt>
                <c:pt idx="39800">
                  <c:v>-3.3481420000000002</c:v>
                </c:pt>
                <c:pt idx="39801">
                  <c:v>3.7776719999999999</c:v>
                </c:pt>
                <c:pt idx="39802">
                  <c:v>12.36923</c:v>
                </c:pt>
                <c:pt idx="39803">
                  <c:v>-1.7370460000000001</c:v>
                </c:pt>
                <c:pt idx="39804">
                  <c:v>-5.7867670000000002</c:v>
                </c:pt>
                <c:pt idx="39805">
                  <c:v>-2.3442409999999998</c:v>
                </c:pt>
                <c:pt idx="39806">
                  <c:v>-4.7971630000000003</c:v>
                </c:pt>
                <c:pt idx="39807">
                  <c:v>0.86174490000000004</c:v>
                </c:pt>
                <c:pt idx="39808">
                  <c:v>-2.5724830000000001</c:v>
                </c:pt>
                <c:pt idx="39809">
                  <c:v>3.936534</c:v>
                </c:pt>
                <c:pt idx="39810">
                  <c:v>-6.8003600000000004</c:v>
                </c:pt>
                <c:pt idx="39811">
                  <c:v>-1.7241379999999999</c:v>
                </c:pt>
                <c:pt idx="39812">
                  <c:v>-2.0338379999999998</c:v>
                </c:pt>
                <c:pt idx="39813">
                  <c:v>7.944159</c:v>
                </c:pt>
                <c:pt idx="39814">
                  <c:v>1.1608430000000001</c:v>
                </c:pt>
                <c:pt idx="39815">
                  <c:v>-2.7923559999999998</c:v>
                </c:pt>
                <c:pt idx="39816">
                  <c:v>-2.8790429999999998</c:v>
                </c:pt>
                <c:pt idx="39817">
                  <c:v>-1.0380780000000001</c:v>
                </c:pt>
                <c:pt idx="39818">
                  <c:v>3.9985059999999999</c:v>
                </c:pt>
                <c:pt idx="39819">
                  <c:v>1.082174</c:v>
                </c:pt>
                <c:pt idx="39820">
                  <c:v>2.8430810000000002</c:v>
                </c:pt>
                <c:pt idx="39821">
                  <c:v>-0.76059600000000005</c:v>
                </c:pt>
                <c:pt idx="39822">
                  <c:v>1.4050959999999999</c:v>
                </c:pt>
                <c:pt idx="39823">
                  <c:v>-1.0663800000000001</c:v>
                </c:pt>
                <c:pt idx="39824">
                  <c:v>0.23367840000000001</c:v>
                </c:pt>
                <c:pt idx="39825">
                  <c:v>-3.6837800000000001</c:v>
                </c:pt>
                <c:pt idx="39826">
                  <c:v>10.81081</c:v>
                </c:pt>
                <c:pt idx="39827">
                  <c:v>-3.8794400000000002</c:v>
                </c:pt>
                <c:pt idx="39828">
                  <c:v>-4.8976220000000001</c:v>
                </c:pt>
                <c:pt idx="39829">
                  <c:v>2.4093399999999998</c:v>
                </c:pt>
                <c:pt idx="39830">
                  <c:v>8.0516220000000001</c:v>
                </c:pt>
                <c:pt idx="39831">
                  <c:v>-3.9530799999999999</c:v>
                </c:pt>
                <c:pt idx="39832">
                  <c:v>-2.7478410000000002</c:v>
                </c:pt>
                <c:pt idx="39833">
                  <c:v>-4.975644</c:v>
                </c:pt>
                <c:pt idx="39834">
                  <c:v>2.2916979999999998</c:v>
                </c:pt>
                <c:pt idx="39835">
                  <c:v>2.878876</c:v>
                </c:pt>
                <c:pt idx="39836">
                  <c:v>0.84336789999999995</c:v>
                </c:pt>
                <c:pt idx="39837">
                  <c:v>1.489684</c:v>
                </c:pt>
                <c:pt idx="39838">
                  <c:v>-2.145578</c:v>
                </c:pt>
                <c:pt idx="39839">
                  <c:v>1.2215579999999999</c:v>
                </c:pt>
                <c:pt idx="39840">
                  <c:v>0.4315194</c:v>
                </c:pt>
                <c:pt idx="39841">
                  <c:v>3.7413620000000001</c:v>
                </c:pt>
                <c:pt idx="39842">
                  <c:v>2.7013639999999999</c:v>
                </c:pt>
                <c:pt idx="39843">
                  <c:v>-0.2362466</c:v>
                </c:pt>
                <c:pt idx="39844">
                  <c:v>-2.4714429999999998</c:v>
                </c:pt>
                <c:pt idx="39845">
                  <c:v>-0.59675610000000001</c:v>
                </c:pt>
                <c:pt idx="39846">
                  <c:v>3.5789740000000001</c:v>
                </c:pt>
                <c:pt idx="39847">
                  <c:v>-5.2362599999999997</c:v>
                </c:pt>
                <c:pt idx="39848">
                  <c:v>1.371494</c:v>
                </c:pt>
                <c:pt idx="39849">
                  <c:v>1.282646</c:v>
                </c:pt>
                <c:pt idx="39850">
                  <c:v>-0.78333160000000002</c:v>
                </c:pt>
                <c:pt idx="39851">
                  <c:v>2.4279350000000002</c:v>
                </c:pt>
                <c:pt idx="39852">
                  <c:v>0.76948380000000005</c:v>
                </c:pt>
                <c:pt idx="39853">
                  <c:v>0.43325789999999997</c:v>
                </c:pt>
                <c:pt idx="39854">
                  <c:v>-0.4240119</c:v>
                </c:pt>
                <c:pt idx="39855">
                  <c:v>-0.1147991</c:v>
                </c:pt>
                <c:pt idx="39856">
                  <c:v>0.2073525</c:v>
                </c:pt>
                <c:pt idx="39857">
                  <c:v>0.94504359999999998</c:v>
                </c:pt>
                <c:pt idx="39858">
                  <c:v>1.6077999999999999E-3</c:v>
                </c:pt>
                <c:pt idx="39859">
                  <c:v>-3.1477270000000002</c:v>
                </c:pt>
                <c:pt idx="39860">
                  <c:v>2.135386</c:v>
                </c:pt>
                <c:pt idx="39861">
                  <c:v>-2.7144910000000002</c:v>
                </c:pt>
                <c:pt idx="39862">
                  <c:v>-1.3892629999999999</c:v>
                </c:pt>
                <c:pt idx="39863">
                  <c:v>-1.4600930000000001</c:v>
                </c:pt>
                <c:pt idx="39864">
                  <c:v>0.53292340000000005</c:v>
                </c:pt>
                <c:pt idx="39865">
                  <c:v>1.584228</c:v>
                </c:pt>
                <c:pt idx="39866">
                  <c:v>-1.0951649999999999</c:v>
                </c:pt>
                <c:pt idx="39867">
                  <c:v>0.4274868</c:v>
                </c:pt>
                <c:pt idx="39868">
                  <c:v>-1.991751</c:v>
                </c:pt>
                <c:pt idx="39869">
                  <c:v>0.78675059999999997</c:v>
                </c:pt>
                <c:pt idx="39870">
                  <c:v>2.6268750000000001</c:v>
                </c:pt>
                <c:pt idx="39871">
                  <c:v>-1.0628839999999999</c:v>
                </c:pt>
                <c:pt idx="39872">
                  <c:v>-0.87433680000000003</c:v>
                </c:pt>
                <c:pt idx="39873">
                  <c:v>0.25808540000000002</c:v>
                </c:pt>
                <c:pt idx="39874">
                  <c:v>0.52749219999999997</c:v>
                </c:pt>
                <c:pt idx="39875">
                  <c:v>0.81014229999999998</c:v>
                </c:pt>
                <c:pt idx="39876">
                  <c:v>-1.6554089999999999</c:v>
                </c:pt>
                <c:pt idx="39877">
                  <c:v>0.2895201</c:v>
                </c:pt>
                <c:pt idx="39878">
                  <c:v>-1.2300340000000001</c:v>
                </c:pt>
                <c:pt idx="39879">
                  <c:v>1.1460900000000001</c:v>
                </c:pt>
                <c:pt idx="39880">
                  <c:v>-1.4845029999999999</c:v>
                </c:pt>
                <c:pt idx="39881">
                  <c:v>0.20603659999999999</c:v>
                </c:pt>
                <c:pt idx="39882">
                  <c:v>1.802052</c:v>
                </c:pt>
                <c:pt idx="39883">
                  <c:v>2.0578630000000002</c:v>
                </c:pt>
                <c:pt idx="39884">
                  <c:v>0.14117640000000001</c:v>
                </c:pt>
                <c:pt idx="39885">
                  <c:v>2.1999970000000002</c:v>
                </c:pt>
                <c:pt idx="39886">
                  <c:v>-0.38361489999999998</c:v>
                </c:pt>
                <c:pt idx="39887">
                  <c:v>-1.761782</c:v>
                </c:pt>
                <c:pt idx="39888">
                  <c:v>0.55032440000000005</c:v>
                </c:pt>
                <c:pt idx="39889">
                  <c:v>0.72473399999999999</c:v>
                </c:pt>
                <c:pt idx="39890">
                  <c:v>2.196402</c:v>
                </c:pt>
                <c:pt idx="39891">
                  <c:v>0.81534030000000002</c:v>
                </c:pt>
                <c:pt idx="39892">
                  <c:v>-1.5096780000000001</c:v>
                </c:pt>
                <c:pt idx="39893">
                  <c:v>-0.30974449999999998</c:v>
                </c:pt>
                <c:pt idx="39894">
                  <c:v>-0.44079590000000002</c:v>
                </c:pt>
                <c:pt idx="39895">
                  <c:v>1.9717750000000001</c:v>
                </c:pt>
                <c:pt idx="39896">
                  <c:v>0.68604730000000003</c:v>
                </c:pt>
                <c:pt idx="39897">
                  <c:v>-1.0349889999999999</c:v>
                </c:pt>
                <c:pt idx="39898">
                  <c:v>1.185667</c:v>
                </c:pt>
                <c:pt idx="39899">
                  <c:v>-0.81438670000000002</c:v>
                </c:pt>
                <c:pt idx="39900">
                  <c:v>-1.5346610000000001</c:v>
                </c:pt>
                <c:pt idx="39901">
                  <c:v>0.12703719999999999</c:v>
                </c:pt>
                <c:pt idx="39902">
                  <c:v>-0.74553440000000004</c:v>
                </c:pt>
                <c:pt idx="39903">
                  <c:v>0.96704230000000002</c:v>
                </c:pt>
                <c:pt idx="39904">
                  <c:v>-0.30867800000000001</c:v>
                </c:pt>
                <c:pt idx="39905">
                  <c:v>3.1793290000000001</c:v>
                </c:pt>
                <c:pt idx="39906">
                  <c:v>-0.31988929999999999</c:v>
                </c:pt>
                <c:pt idx="39907">
                  <c:v>-0.34970210000000002</c:v>
                </c:pt>
                <c:pt idx="39908">
                  <c:v>1.4744999999999999</c:v>
                </c:pt>
                <c:pt idx="39909">
                  <c:v>-3.943918</c:v>
                </c:pt>
                <c:pt idx="39910">
                  <c:v>6.7408169999999998</c:v>
                </c:pt>
                <c:pt idx="39911">
                  <c:v>2.9509810000000001</c:v>
                </c:pt>
                <c:pt idx="39912">
                  <c:v>-2.7511299999999999</c:v>
                </c:pt>
                <c:pt idx="39913">
                  <c:v>-7.5880130000000001</c:v>
                </c:pt>
                <c:pt idx="39914">
                  <c:v>-2.3217310000000002</c:v>
                </c:pt>
                <c:pt idx="39915">
                  <c:v>-3.361256</c:v>
                </c:pt>
                <c:pt idx="39916">
                  <c:v>-0.37782090000000002</c:v>
                </c:pt>
                <c:pt idx="39917">
                  <c:v>3.0516269999999999</c:v>
                </c:pt>
                <c:pt idx="39918">
                  <c:v>-0.50209340000000002</c:v>
                </c:pt>
                <c:pt idx="39919">
                  <c:v>-3.6915079999999998</c:v>
                </c:pt>
                <c:pt idx="39920">
                  <c:v>-0.2812634</c:v>
                </c:pt>
                <c:pt idx="39921">
                  <c:v>-0.39029399999999997</c:v>
                </c:pt>
                <c:pt idx="39922">
                  <c:v>2.579898</c:v>
                </c:pt>
                <c:pt idx="39923">
                  <c:v>-1.0520069999999999</c:v>
                </c:pt>
                <c:pt idx="39924">
                  <c:v>6.1605650000000001</c:v>
                </c:pt>
                <c:pt idx="39925">
                  <c:v>7.9898300000000004</c:v>
                </c:pt>
                <c:pt idx="39926">
                  <c:v>-0.70969519999999997</c:v>
                </c:pt>
                <c:pt idx="39927">
                  <c:v>-2.2934749999999999</c:v>
                </c:pt>
                <c:pt idx="39928">
                  <c:v>-8.2227580000000007</c:v>
                </c:pt>
                <c:pt idx="39929">
                  <c:v>-2.6072890000000002</c:v>
                </c:pt>
                <c:pt idx="39930">
                  <c:v>-2.4506230000000002</c:v>
                </c:pt>
                <c:pt idx="39931">
                  <c:v>4.0336360000000004</c:v>
                </c:pt>
                <c:pt idx="39932">
                  <c:v>11.267849999999999</c:v>
                </c:pt>
                <c:pt idx="39933">
                  <c:v>-11.871829999999999</c:v>
                </c:pt>
                <c:pt idx="39934">
                  <c:v>-4.5581699999999996</c:v>
                </c:pt>
                <c:pt idx="39935">
                  <c:v>5.7433259999999997</c:v>
                </c:pt>
                <c:pt idx="39936">
                  <c:v>7.7316719999999997</c:v>
                </c:pt>
                <c:pt idx="39937">
                  <c:v>3.7626599999999999</c:v>
                </c:pt>
                <c:pt idx="39938">
                  <c:v>-4.8504110000000003</c:v>
                </c:pt>
                <c:pt idx="39939">
                  <c:v>11.09962</c:v>
                </c:pt>
                <c:pt idx="39940">
                  <c:v>-4.8847820000000004</c:v>
                </c:pt>
                <c:pt idx="39941">
                  <c:v>-3.5742910000000001</c:v>
                </c:pt>
                <c:pt idx="39942">
                  <c:v>-8.6955120000000008</c:v>
                </c:pt>
                <c:pt idx="39943">
                  <c:v>9.2530110000000008</c:v>
                </c:pt>
                <c:pt idx="39944">
                  <c:v>6.608428</c:v>
                </c:pt>
                <c:pt idx="39945">
                  <c:v>0.3233297</c:v>
                </c:pt>
                <c:pt idx="39946">
                  <c:v>-0.75313450000000004</c:v>
                </c:pt>
                <c:pt idx="39947">
                  <c:v>-4.0391219999999999</c:v>
                </c:pt>
                <c:pt idx="39948">
                  <c:v>-5.12554</c:v>
                </c:pt>
                <c:pt idx="39949">
                  <c:v>-1.769593</c:v>
                </c:pt>
                <c:pt idx="39950">
                  <c:v>1.6102639999999999</c:v>
                </c:pt>
                <c:pt idx="39951">
                  <c:v>4.4694989999999999</c:v>
                </c:pt>
                <c:pt idx="39952">
                  <c:v>-7.1932260000000001</c:v>
                </c:pt>
                <c:pt idx="39953">
                  <c:v>5.1767609999999999</c:v>
                </c:pt>
                <c:pt idx="39954">
                  <c:v>0.126113</c:v>
                </c:pt>
                <c:pt idx="39955">
                  <c:v>0.67134510000000003</c:v>
                </c:pt>
                <c:pt idx="39956">
                  <c:v>19.41375</c:v>
                </c:pt>
                <c:pt idx="39957">
                  <c:v>-8.1810729999999996</c:v>
                </c:pt>
                <c:pt idx="39958">
                  <c:v>0.20699419999999999</c:v>
                </c:pt>
                <c:pt idx="39959">
                  <c:v>-10.421379999999999</c:v>
                </c:pt>
                <c:pt idx="39960">
                  <c:v>0.779949</c:v>
                </c:pt>
                <c:pt idx="39961">
                  <c:v>-2.812643</c:v>
                </c:pt>
                <c:pt idx="39962">
                  <c:v>2.4752480000000001</c:v>
                </c:pt>
                <c:pt idx="39963">
                  <c:v>0.48309180000000002</c:v>
                </c:pt>
                <c:pt idx="39964">
                  <c:v>-2.8846150000000002</c:v>
                </c:pt>
                <c:pt idx="39965">
                  <c:v>5.5445539999999998</c:v>
                </c:pt>
                <c:pt idx="39966">
                  <c:v>3.1894930000000001</c:v>
                </c:pt>
                <c:pt idx="39967">
                  <c:v>0.14545449999999999</c:v>
                </c:pt>
                <c:pt idx="39968">
                  <c:v>1.4887440000000001</c:v>
                </c:pt>
                <c:pt idx="39969">
                  <c:v>2.8622540000000001</c:v>
                </c:pt>
                <c:pt idx="39970">
                  <c:v>-2.6086960000000001</c:v>
                </c:pt>
                <c:pt idx="39971">
                  <c:v>-6.0714290000000002</c:v>
                </c:pt>
                <c:pt idx="39972">
                  <c:v>-3.0418249999999998</c:v>
                </c:pt>
                <c:pt idx="39973">
                  <c:v>-0.98039220000000005</c:v>
                </c:pt>
                <c:pt idx="39974">
                  <c:v>-0.99009899999999995</c:v>
                </c:pt>
                <c:pt idx="39975">
                  <c:v>3.6</c:v>
                </c:pt>
                <c:pt idx="39976">
                  <c:v>0.19305020000000001</c:v>
                </c:pt>
                <c:pt idx="39977">
                  <c:v>-3.4682080000000002</c:v>
                </c:pt>
                <c:pt idx="39978">
                  <c:v>0.39920159999999999</c:v>
                </c:pt>
                <c:pt idx="39979">
                  <c:v>-1.1928430000000001</c:v>
                </c:pt>
                <c:pt idx="39980">
                  <c:v>-0.80482900000000002</c:v>
                </c:pt>
                <c:pt idx="39981">
                  <c:v>-2.3326570000000002</c:v>
                </c:pt>
                <c:pt idx="39982">
                  <c:v>-4.4652130000000003</c:v>
                </c:pt>
                <c:pt idx="39983">
                  <c:v>9.7826090000000008</c:v>
                </c:pt>
                <c:pt idx="39984">
                  <c:v>-0.99009899999999995</c:v>
                </c:pt>
                <c:pt idx="39985">
                  <c:v>-0.55000000000000004</c:v>
                </c:pt>
                <c:pt idx="39986">
                  <c:v>0.25138260000000001</c:v>
                </c:pt>
                <c:pt idx="39987">
                  <c:v>0</c:v>
                </c:pt>
                <c:pt idx="39988">
                  <c:v>-2.1063190000000001</c:v>
                </c:pt>
                <c:pt idx="39989">
                  <c:v>1.741803</c:v>
                </c:pt>
                <c:pt idx="39990">
                  <c:v>2.719033</c:v>
                </c:pt>
                <c:pt idx="39991">
                  <c:v>-2.3529409999999999</c:v>
                </c:pt>
                <c:pt idx="39992">
                  <c:v>-3.6144579999999999</c:v>
                </c:pt>
                <c:pt idx="39993">
                  <c:v>-2.0833330000000001</c:v>
                </c:pt>
                <c:pt idx="39994">
                  <c:v>2.1276600000000001</c:v>
                </c:pt>
                <c:pt idx="39995">
                  <c:v>3.3333330000000001</c:v>
                </c:pt>
                <c:pt idx="39996">
                  <c:v>2.822581</c:v>
                </c:pt>
                <c:pt idx="39997">
                  <c:v>-3.5294120000000002</c:v>
                </c:pt>
                <c:pt idx="39998">
                  <c:v>-0.40650409999999998</c:v>
                </c:pt>
                <c:pt idx="39999">
                  <c:v>-0.81632660000000001</c:v>
                </c:pt>
                <c:pt idx="40000">
                  <c:v>5.555555</c:v>
                </c:pt>
                <c:pt idx="40001">
                  <c:v>-2.2417150000000001</c:v>
                </c:pt>
                <c:pt idx="40002">
                  <c:v>2.2931210000000002</c:v>
                </c:pt>
                <c:pt idx="40003">
                  <c:v>-0.19493179999999999</c:v>
                </c:pt>
                <c:pt idx="40004">
                  <c:v>-1.953125</c:v>
                </c:pt>
                <c:pt idx="40005">
                  <c:v>1.992032</c:v>
                </c:pt>
                <c:pt idx="40006">
                  <c:v>2.5390630000000001</c:v>
                </c:pt>
                <c:pt idx="40007">
                  <c:v>2.1523810000000001</c:v>
                </c:pt>
                <c:pt idx="40008">
                  <c:v>-4.7548009999999996</c:v>
                </c:pt>
                <c:pt idx="40009">
                  <c:v>-4.3657009999999996</c:v>
                </c:pt>
                <c:pt idx="40010">
                  <c:v>4.8106450000000001</c:v>
                </c:pt>
                <c:pt idx="40011">
                  <c:v>5.46875</c:v>
                </c:pt>
                <c:pt idx="40012">
                  <c:v>0.74074070000000003</c:v>
                </c:pt>
                <c:pt idx="40013">
                  <c:v>-4.2279410000000004</c:v>
                </c:pt>
                <c:pt idx="40014">
                  <c:v>-7.8694819999999996</c:v>
                </c:pt>
                <c:pt idx="40015">
                  <c:v>-0.4166667</c:v>
                </c:pt>
                <c:pt idx="40016">
                  <c:v>0</c:v>
                </c:pt>
                <c:pt idx="40017">
                  <c:v>0.35557129999999998</c:v>
                </c:pt>
                <c:pt idx="40018">
                  <c:v>1.2347330000000001</c:v>
                </c:pt>
                <c:pt idx="40019">
                  <c:v>7.8115889999999997</c:v>
                </c:pt>
                <c:pt idx="40020">
                  <c:v>10.361940000000001</c:v>
                </c:pt>
                <c:pt idx="40021">
                  <c:v>-2.5292849999999998</c:v>
                </c:pt>
                <c:pt idx="40022">
                  <c:v>1.015182</c:v>
                </c:pt>
                <c:pt idx="40023">
                  <c:v>-3.9073639999999998</c:v>
                </c:pt>
                <c:pt idx="40024">
                  <c:v>-2.0825200000000001</c:v>
                </c:pt>
                <c:pt idx="40025">
                  <c:v>3.2608700000000002</c:v>
                </c:pt>
                <c:pt idx="40026">
                  <c:v>-10.877190000000001</c:v>
                </c:pt>
                <c:pt idx="40027">
                  <c:v>12.20472</c:v>
                </c:pt>
                <c:pt idx="40028">
                  <c:v>0</c:v>
                </c:pt>
                <c:pt idx="40029">
                  <c:v>0</c:v>
                </c:pt>
                <c:pt idx="40030">
                  <c:v>-0.7017544</c:v>
                </c:pt>
                <c:pt idx="40031">
                  <c:v>-1.7241379999999999</c:v>
                </c:pt>
                <c:pt idx="40032">
                  <c:v>1.7605630000000001</c:v>
                </c:pt>
                <c:pt idx="40033">
                  <c:v>0</c:v>
                </c:pt>
                <c:pt idx="40034">
                  <c:v>11.607139999999999</c:v>
                </c:pt>
                <c:pt idx="40035">
                  <c:v>0</c:v>
                </c:pt>
                <c:pt idx="40036">
                  <c:v>2.8368790000000002</c:v>
                </c:pt>
                <c:pt idx="40037">
                  <c:v>-0.29010239999999998</c:v>
                </c:pt>
                <c:pt idx="40038">
                  <c:v>-2.3279570000000001</c:v>
                </c:pt>
                <c:pt idx="40039">
                  <c:v>-0.79514929999999995</c:v>
                </c:pt>
                <c:pt idx="40040">
                  <c:v>-1.479284</c:v>
                </c:pt>
                <c:pt idx="40041">
                  <c:v>2.5486209999999998</c:v>
                </c:pt>
                <c:pt idx="40042">
                  <c:v>-3.3035960000000002</c:v>
                </c:pt>
                <c:pt idx="40043">
                  <c:v>17.990220000000001</c:v>
                </c:pt>
                <c:pt idx="40044">
                  <c:v>-4.6947150000000004</c:v>
                </c:pt>
                <c:pt idx="40045">
                  <c:v>-0.82219390000000003</c:v>
                </c:pt>
                <c:pt idx="40046">
                  <c:v>-10.02121</c:v>
                </c:pt>
                <c:pt idx="40047">
                  <c:v>-6.4285709999999998</c:v>
                </c:pt>
                <c:pt idx="40048">
                  <c:v>6.7298970000000002</c:v>
                </c:pt>
                <c:pt idx="40049">
                  <c:v>-3.161651</c:v>
                </c:pt>
                <c:pt idx="40050">
                  <c:v>21.760079999999999</c:v>
                </c:pt>
                <c:pt idx="40051">
                  <c:v>-10.12829</c:v>
                </c:pt>
                <c:pt idx="40052">
                  <c:v>3.6433789999999999</c:v>
                </c:pt>
                <c:pt idx="40053">
                  <c:v>-0.77936660000000002</c:v>
                </c:pt>
                <c:pt idx="40054">
                  <c:v>4.2750310000000002</c:v>
                </c:pt>
                <c:pt idx="40055">
                  <c:v>-2.1412559999999998</c:v>
                </c:pt>
                <c:pt idx="40056">
                  <c:v>3.810578</c:v>
                </c:pt>
                <c:pt idx="40057">
                  <c:v>0.42984420000000001</c:v>
                </c:pt>
                <c:pt idx="40058">
                  <c:v>-5.9139400000000002</c:v>
                </c:pt>
                <c:pt idx="40059">
                  <c:v>-5.0366169999999997</c:v>
                </c:pt>
                <c:pt idx="40060">
                  <c:v>-1.8226230000000001</c:v>
                </c:pt>
                <c:pt idx="40061">
                  <c:v>-1.8498730000000001</c:v>
                </c:pt>
                <c:pt idx="40062">
                  <c:v>1.04051</c:v>
                </c:pt>
                <c:pt idx="40063">
                  <c:v>-3.3769619999999998</c:v>
                </c:pt>
                <c:pt idx="40064">
                  <c:v>-12.695449999999999</c:v>
                </c:pt>
                <c:pt idx="40065">
                  <c:v>0</c:v>
                </c:pt>
                <c:pt idx="40066">
                  <c:v>20.56991</c:v>
                </c:pt>
                <c:pt idx="40067">
                  <c:v>8.9760019999999994</c:v>
                </c:pt>
                <c:pt idx="40068">
                  <c:v>-5.1988339999999997</c:v>
                </c:pt>
                <c:pt idx="40069">
                  <c:v>3.9046650000000001</c:v>
                </c:pt>
                <c:pt idx="40070">
                  <c:v>-6.0623180000000003</c:v>
                </c:pt>
                <c:pt idx="40071">
                  <c:v>-1.7221500000000001</c:v>
                </c:pt>
                <c:pt idx="40072">
                  <c:v>-0.28667399999999998</c:v>
                </c:pt>
                <c:pt idx="40073">
                  <c:v>7.2757490000000002</c:v>
                </c:pt>
                <c:pt idx="40074">
                  <c:v>4.298076</c:v>
                </c:pt>
                <c:pt idx="40075">
                  <c:v>1.7116849999999999</c:v>
                </c:pt>
                <c:pt idx="40076">
                  <c:v>2.7563200000000001</c:v>
                </c:pt>
                <c:pt idx="40077">
                  <c:v>-0.93879369999999995</c:v>
                </c:pt>
                <c:pt idx="40078">
                  <c:v>-0.50030909999999995</c:v>
                </c:pt>
                <c:pt idx="40079">
                  <c:v>-2.9067759999999998</c:v>
                </c:pt>
                <c:pt idx="40080">
                  <c:v>-3.7832729999999999</c:v>
                </c:pt>
                <c:pt idx="40081">
                  <c:v>0.20471880000000001</c:v>
                </c:pt>
                <c:pt idx="40082">
                  <c:v>-3.822873</c:v>
                </c:pt>
                <c:pt idx="40083">
                  <c:v>-8.3843899999999999E-2</c:v>
                </c:pt>
                <c:pt idx="40084">
                  <c:v>-2.5100250000000002</c:v>
                </c:pt>
                <c:pt idx="40085">
                  <c:v>2.0272999999999999</c:v>
                </c:pt>
                <c:pt idx="40086">
                  <c:v>3.5482320000000001</c:v>
                </c:pt>
                <c:pt idx="40087">
                  <c:v>1.195414</c:v>
                </c:pt>
                <c:pt idx="40088">
                  <c:v>2.3301560000000001</c:v>
                </c:pt>
                <c:pt idx="40089">
                  <c:v>3.0899220000000001</c:v>
                </c:pt>
                <c:pt idx="40090">
                  <c:v>6.8806710000000004</c:v>
                </c:pt>
                <c:pt idx="40091">
                  <c:v>-2.1635420000000001</c:v>
                </c:pt>
                <c:pt idx="40092">
                  <c:v>16.813009999999998</c:v>
                </c:pt>
                <c:pt idx="40093">
                  <c:v>-18.05556</c:v>
                </c:pt>
                <c:pt idx="40094">
                  <c:v>0</c:v>
                </c:pt>
                <c:pt idx="40095">
                  <c:v>0</c:v>
                </c:pt>
                <c:pt idx="40096">
                  <c:v>-3.5593219999999999</c:v>
                </c:pt>
                <c:pt idx="40097">
                  <c:v>16.871700000000001</c:v>
                </c:pt>
                <c:pt idx="40098">
                  <c:v>-3.759398</c:v>
                </c:pt>
                <c:pt idx="40099">
                  <c:v>-3.125</c:v>
                </c:pt>
                <c:pt idx="40100">
                  <c:v>-4.5161290000000003</c:v>
                </c:pt>
                <c:pt idx="40101">
                  <c:v>1.351351</c:v>
                </c:pt>
                <c:pt idx="40102">
                  <c:v>-15</c:v>
                </c:pt>
                <c:pt idx="40103">
                  <c:v>21.176469999999998</c:v>
                </c:pt>
                <c:pt idx="40104">
                  <c:v>3.5598700000000001</c:v>
                </c:pt>
                <c:pt idx="40105">
                  <c:v>25</c:v>
                </c:pt>
                <c:pt idx="40106">
                  <c:v>-1.375</c:v>
                </c:pt>
                <c:pt idx="40107">
                  <c:v>-13.814959999999999</c:v>
                </c:pt>
                <c:pt idx="40108">
                  <c:v>-21.641179999999999</c:v>
                </c:pt>
                <c:pt idx="40109">
                  <c:v>24.99062</c:v>
                </c:pt>
                <c:pt idx="40110">
                  <c:v>-9.90991</c:v>
                </c:pt>
                <c:pt idx="40111">
                  <c:v>3.3333330000000001</c:v>
                </c:pt>
                <c:pt idx="40112">
                  <c:v>3.225806</c:v>
                </c:pt>
                <c:pt idx="40113">
                  <c:v>-4.6875</c:v>
                </c:pt>
                <c:pt idx="40114">
                  <c:v>-6.5573769999999998</c:v>
                </c:pt>
                <c:pt idx="40115">
                  <c:v>-15.78947</c:v>
                </c:pt>
                <c:pt idx="40116">
                  <c:v>15.10417</c:v>
                </c:pt>
                <c:pt idx="40117">
                  <c:v>0</c:v>
                </c:pt>
                <c:pt idx="40118">
                  <c:v>0.90497740000000004</c:v>
                </c:pt>
                <c:pt idx="40119">
                  <c:v>-0.44843050000000001</c:v>
                </c:pt>
                <c:pt idx="40120">
                  <c:v>-8.0180179999999996</c:v>
                </c:pt>
                <c:pt idx="40121">
                  <c:v>1.860921</c:v>
                </c:pt>
                <c:pt idx="40122">
                  <c:v>0</c:v>
                </c:pt>
                <c:pt idx="40123">
                  <c:v>-0.1923077</c:v>
                </c:pt>
                <c:pt idx="40124">
                  <c:v>29.09441</c:v>
                </c:pt>
                <c:pt idx="40125">
                  <c:v>-4.4754849999999999</c:v>
                </c:pt>
                <c:pt idx="40126">
                  <c:v>8.4110139999999998</c:v>
                </c:pt>
                <c:pt idx="40127">
                  <c:v>0.4545768</c:v>
                </c:pt>
                <c:pt idx="40128">
                  <c:v>1.470588</c:v>
                </c:pt>
                <c:pt idx="40129">
                  <c:v>-3.0045950000000001</c:v>
                </c:pt>
                <c:pt idx="40130">
                  <c:v>5.393586</c:v>
                </c:pt>
                <c:pt idx="40131">
                  <c:v>-5.6708160000000003</c:v>
                </c:pt>
                <c:pt idx="40132">
                  <c:v>-3.225806</c:v>
                </c:pt>
                <c:pt idx="40133">
                  <c:v>-3.030303</c:v>
                </c:pt>
                <c:pt idx="40134">
                  <c:v>0</c:v>
                </c:pt>
                <c:pt idx="40135">
                  <c:v>0</c:v>
                </c:pt>
                <c:pt idx="40136">
                  <c:v>-6.25</c:v>
                </c:pt>
                <c:pt idx="40137">
                  <c:v>6.6666670000000003</c:v>
                </c:pt>
                <c:pt idx="40138">
                  <c:v>6.25</c:v>
                </c:pt>
                <c:pt idx="40139">
                  <c:v>-9.5588239999999995</c:v>
                </c:pt>
                <c:pt idx="40140">
                  <c:v>-18.699190000000002</c:v>
                </c:pt>
                <c:pt idx="40141">
                  <c:v>0</c:v>
                </c:pt>
                <c:pt idx="40142">
                  <c:v>20</c:v>
                </c:pt>
                <c:pt idx="40143">
                  <c:v>3.3333330000000001</c:v>
                </c:pt>
                <c:pt idx="40144">
                  <c:v>8.0645159999999994</c:v>
                </c:pt>
                <c:pt idx="40145">
                  <c:v>-5.9701490000000002</c:v>
                </c:pt>
                <c:pt idx="40146">
                  <c:v>-1.30116E-2</c:v>
                </c:pt>
                <c:pt idx="40147">
                  <c:v>-1.728704</c:v>
                </c:pt>
                <c:pt idx="40148">
                  <c:v>2.8064990000000001</c:v>
                </c:pt>
                <c:pt idx="40149">
                  <c:v>-10.41667</c:v>
                </c:pt>
                <c:pt idx="40150">
                  <c:v>6.9767440000000001</c:v>
                </c:pt>
                <c:pt idx="40151">
                  <c:v>-17.391300000000001</c:v>
                </c:pt>
                <c:pt idx="40152">
                  <c:v>0</c:v>
                </c:pt>
                <c:pt idx="40153">
                  <c:v>0</c:v>
                </c:pt>
                <c:pt idx="40154">
                  <c:v>0.75949359999999999</c:v>
                </c:pt>
                <c:pt idx="40155">
                  <c:v>-2.0100500000000001</c:v>
                </c:pt>
                <c:pt idx="40156">
                  <c:v>-1.025641</c:v>
                </c:pt>
                <c:pt idx="40157">
                  <c:v>1.0362690000000001</c:v>
                </c:pt>
                <c:pt idx="40158">
                  <c:v>-0.12820509999999999</c:v>
                </c:pt>
                <c:pt idx="40159">
                  <c:v>2.695764</c:v>
                </c:pt>
                <c:pt idx="40160">
                  <c:v>-5</c:v>
                </c:pt>
                <c:pt idx="40161">
                  <c:v>3.2894739999999998</c:v>
                </c:pt>
                <c:pt idx="40162">
                  <c:v>5.7324840000000004</c:v>
                </c:pt>
                <c:pt idx="40163">
                  <c:v>-0.48192770000000001</c:v>
                </c:pt>
                <c:pt idx="40164">
                  <c:v>4.7215499999999997</c:v>
                </c:pt>
                <c:pt idx="40165">
                  <c:v>-10.982659999999999</c:v>
                </c:pt>
                <c:pt idx="40166">
                  <c:v>5.8441559999999999</c:v>
                </c:pt>
                <c:pt idx="40167">
                  <c:v>-13.251530000000001</c:v>
                </c:pt>
                <c:pt idx="40168">
                  <c:v>9.1937759999999997</c:v>
                </c:pt>
                <c:pt idx="40169">
                  <c:v>-5.3108810000000002</c:v>
                </c:pt>
                <c:pt idx="40170">
                  <c:v>-0.82079340000000001</c:v>
                </c:pt>
                <c:pt idx="40171">
                  <c:v>0.34482760000000001</c:v>
                </c:pt>
                <c:pt idx="40172">
                  <c:v>0</c:v>
                </c:pt>
                <c:pt idx="40173">
                  <c:v>2.4054980000000001</c:v>
                </c:pt>
                <c:pt idx="40174">
                  <c:v>-5.6375840000000004</c:v>
                </c:pt>
                <c:pt idx="40175">
                  <c:v>3.271693</c:v>
                </c:pt>
                <c:pt idx="40176">
                  <c:v>0.68870520000000002</c:v>
                </c:pt>
                <c:pt idx="40177">
                  <c:v>0</c:v>
                </c:pt>
                <c:pt idx="40178">
                  <c:v>-8.9005229999999997</c:v>
                </c:pt>
                <c:pt idx="40179">
                  <c:v>0.91954020000000003</c:v>
                </c:pt>
                <c:pt idx="40180">
                  <c:v>5.9225510000000003</c:v>
                </c:pt>
                <c:pt idx="40181">
                  <c:v>0</c:v>
                </c:pt>
                <c:pt idx="40182">
                  <c:v>-17.163979999999999</c:v>
                </c:pt>
                <c:pt idx="40183">
                  <c:v>0.87732429999999995</c:v>
                </c:pt>
                <c:pt idx="40184">
                  <c:v>-6.193746</c:v>
                </c:pt>
                <c:pt idx="40185">
                  <c:v>2.8806579999999999</c:v>
                </c:pt>
                <c:pt idx="40186">
                  <c:v>-2.8</c:v>
                </c:pt>
                <c:pt idx="40187">
                  <c:v>4.1152259999999998</c:v>
                </c:pt>
                <c:pt idx="40188">
                  <c:v>-3.8208169999999999</c:v>
                </c:pt>
                <c:pt idx="40189">
                  <c:v>0.82191780000000003</c:v>
                </c:pt>
                <c:pt idx="40190">
                  <c:v>5.6385870000000002</c:v>
                </c:pt>
                <c:pt idx="40191">
                  <c:v>1.6077170000000001</c:v>
                </c:pt>
                <c:pt idx="40192">
                  <c:v>-1.2658229999999999</c:v>
                </c:pt>
                <c:pt idx="40193">
                  <c:v>20</c:v>
                </c:pt>
                <c:pt idx="40194">
                  <c:v>-5.9829059999999998</c:v>
                </c:pt>
                <c:pt idx="40195">
                  <c:v>6.0221660000000004</c:v>
                </c:pt>
                <c:pt idx="40196">
                  <c:v>-5.938771</c:v>
                </c:pt>
                <c:pt idx="40197">
                  <c:v>2.553979</c:v>
                </c:pt>
                <c:pt idx="40198">
                  <c:v>-18.33333</c:v>
                </c:pt>
                <c:pt idx="40199">
                  <c:v>0.27210889999999999</c:v>
                </c:pt>
                <c:pt idx="40200">
                  <c:v>6.6485750000000001</c:v>
                </c:pt>
                <c:pt idx="40201">
                  <c:v>4.4529259999999997</c:v>
                </c:pt>
                <c:pt idx="40202">
                  <c:v>-0.1218027</c:v>
                </c:pt>
                <c:pt idx="40203">
                  <c:v>4.6341460000000003</c:v>
                </c:pt>
                <c:pt idx="40204">
                  <c:v>3.1468530000000001</c:v>
                </c:pt>
                <c:pt idx="40205">
                  <c:v>5.084746</c:v>
                </c:pt>
                <c:pt idx="40206">
                  <c:v>0</c:v>
                </c:pt>
                <c:pt idx="40207">
                  <c:v>23.287669999999999</c:v>
                </c:pt>
                <c:pt idx="40208">
                  <c:v>14.44444</c:v>
                </c:pt>
                <c:pt idx="40209">
                  <c:v>-12.621359999999999</c:v>
                </c:pt>
                <c:pt idx="40210">
                  <c:v>-2.2222219999999999</c:v>
                </c:pt>
                <c:pt idx="40211">
                  <c:v>-6.8181820000000002</c:v>
                </c:pt>
                <c:pt idx="40212">
                  <c:v>13.7163</c:v>
                </c:pt>
                <c:pt idx="40213">
                  <c:v>-14.793810000000001</c:v>
                </c:pt>
                <c:pt idx="40214">
                  <c:v>9.8608589999999996</c:v>
                </c:pt>
                <c:pt idx="40215">
                  <c:v>-2.753304</c:v>
                </c:pt>
                <c:pt idx="40216">
                  <c:v>0</c:v>
                </c:pt>
                <c:pt idx="40217">
                  <c:v>-12.797280000000001</c:v>
                </c:pt>
                <c:pt idx="40218">
                  <c:v>-0.86741020000000002</c:v>
                </c:pt>
                <c:pt idx="40219">
                  <c:v>0.875</c:v>
                </c:pt>
                <c:pt idx="40220">
                  <c:v>1.3197970000000001</c:v>
                </c:pt>
                <c:pt idx="40221">
                  <c:v>-6.8136270000000003</c:v>
                </c:pt>
                <c:pt idx="40222">
                  <c:v>4.5454549999999996</c:v>
                </c:pt>
                <c:pt idx="40223">
                  <c:v>9.7826090000000008</c:v>
                </c:pt>
                <c:pt idx="40224">
                  <c:v>-24.752479999999998</c:v>
                </c:pt>
                <c:pt idx="40225">
                  <c:v>16.710529999999999</c:v>
                </c:pt>
                <c:pt idx="40226">
                  <c:v>-21.0823</c:v>
                </c:pt>
                <c:pt idx="40227">
                  <c:v>12.857139999999999</c:v>
                </c:pt>
                <c:pt idx="40228">
                  <c:v>2.5316459999999998</c:v>
                </c:pt>
                <c:pt idx="40229">
                  <c:v>1.2345680000000001</c:v>
                </c:pt>
                <c:pt idx="40230">
                  <c:v>1.38639</c:v>
                </c:pt>
                <c:pt idx="40231">
                  <c:v>-10.438409999999999</c:v>
                </c:pt>
                <c:pt idx="40232">
                  <c:v>-1.398601</c:v>
                </c:pt>
                <c:pt idx="40233">
                  <c:v>1.4184399999999999</c:v>
                </c:pt>
                <c:pt idx="40234">
                  <c:v>10.72261</c:v>
                </c:pt>
                <c:pt idx="40235">
                  <c:v>0.78810440000000004</c:v>
                </c:pt>
                <c:pt idx="40236">
                  <c:v>3.606557</c:v>
                </c:pt>
                <c:pt idx="40237">
                  <c:v>7.5949369999999998</c:v>
                </c:pt>
                <c:pt idx="40238">
                  <c:v>-7.3529410000000004</c:v>
                </c:pt>
                <c:pt idx="40239">
                  <c:v>-0.31746029999999997</c:v>
                </c:pt>
                <c:pt idx="40240">
                  <c:v>1.910828</c:v>
                </c:pt>
                <c:pt idx="40241">
                  <c:v>-0.3125</c:v>
                </c:pt>
                <c:pt idx="40242">
                  <c:v>-14.106579999999999</c:v>
                </c:pt>
                <c:pt idx="40243">
                  <c:v>-0.54744519999999997</c:v>
                </c:pt>
                <c:pt idx="40244">
                  <c:v>3.8532109999999999</c:v>
                </c:pt>
                <c:pt idx="40245">
                  <c:v>7.8621910000000002</c:v>
                </c:pt>
                <c:pt idx="40246">
                  <c:v>8.1900100000000003E-2</c:v>
                </c:pt>
                <c:pt idx="40247">
                  <c:v>-1.718494</c:v>
                </c:pt>
                <c:pt idx="40248">
                  <c:v>-1.748543</c:v>
                </c:pt>
                <c:pt idx="40249">
                  <c:v>0.84745760000000003</c:v>
                </c:pt>
                <c:pt idx="40250">
                  <c:v>-3.361345</c:v>
                </c:pt>
                <c:pt idx="40251">
                  <c:v>-13.45391</c:v>
                </c:pt>
                <c:pt idx="40252">
                  <c:v>-2.4837229999999999</c:v>
                </c:pt>
                <c:pt idx="40253">
                  <c:v>0</c:v>
                </c:pt>
                <c:pt idx="40254">
                  <c:v>6.1242999999999999</c:v>
                </c:pt>
                <c:pt idx="40255">
                  <c:v>17.475729999999999</c:v>
                </c:pt>
                <c:pt idx="40256">
                  <c:v>5.7851239999999997</c:v>
                </c:pt>
                <c:pt idx="40257">
                  <c:v>5.46875</c:v>
                </c:pt>
                <c:pt idx="40258">
                  <c:v>-1.481481</c:v>
                </c:pt>
                <c:pt idx="40259">
                  <c:v>6.7669170000000003</c:v>
                </c:pt>
                <c:pt idx="40260">
                  <c:v>-15.56338</c:v>
                </c:pt>
                <c:pt idx="40261">
                  <c:v>0</c:v>
                </c:pt>
                <c:pt idx="40262">
                  <c:v>-3.2527110000000001</c:v>
                </c:pt>
                <c:pt idx="40263">
                  <c:v>-4.3103449999999999</c:v>
                </c:pt>
                <c:pt idx="40264">
                  <c:v>0</c:v>
                </c:pt>
                <c:pt idx="40265">
                  <c:v>-9.27928</c:v>
                </c:pt>
                <c:pt idx="40266">
                  <c:v>13.207549999999999</c:v>
                </c:pt>
                <c:pt idx="40267">
                  <c:v>0</c:v>
                </c:pt>
                <c:pt idx="40268">
                  <c:v>0</c:v>
                </c:pt>
                <c:pt idx="40269">
                  <c:v>14.47368</c:v>
                </c:pt>
                <c:pt idx="40270">
                  <c:v>-0.38314179999999998</c:v>
                </c:pt>
                <c:pt idx="40271">
                  <c:v>6.1538459999999997</c:v>
                </c:pt>
                <c:pt idx="40272">
                  <c:v>-13.043480000000001</c:v>
                </c:pt>
                <c:pt idx="40273">
                  <c:v>-1.6666669999999999</c:v>
                </c:pt>
                <c:pt idx="40274">
                  <c:v>-2.372881</c:v>
                </c:pt>
                <c:pt idx="40275">
                  <c:v>-2.7777780000000001</c:v>
                </c:pt>
                <c:pt idx="40276">
                  <c:v>1.339286</c:v>
                </c:pt>
                <c:pt idx="40277">
                  <c:v>-1.3215859999999999</c:v>
                </c:pt>
                <c:pt idx="40278">
                  <c:v>0</c:v>
                </c:pt>
                <c:pt idx="40279">
                  <c:v>0</c:v>
                </c:pt>
                <c:pt idx="40280">
                  <c:v>2.9464290000000002</c:v>
                </c:pt>
                <c:pt idx="40281">
                  <c:v>6.0711190000000004</c:v>
                </c:pt>
                <c:pt idx="40282">
                  <c:v>0.40883069999999999</c:v>
                </c:pt>
                <c:pt idx="40283">
                  <c:v>2.2801300000000002</c:v>
                </c:pt>
                <c:pt idx="40284">
                  <c:v>0.31847130000000001</c:v>
                </c:pt>
                <c:pt idx="40285">
                  <c:v>-2.9850750000000001</c:v>
                </c:pt>
                <c:pt idx="40286">
                  <c:v>-2.5128200000000001</c:v>
                </c:pt>
                <c:pt idx="40287">
                  <c:v>0.82412770000000002</c:v>
                </c:pt>
                <c:pt idx="40288">
                  <c:v>2.7397260000000001</c:v>
                </c:pt>
                <c:pt idx="40289">
                  <c:v>2.6666669999999999</c:v>
                </c:pt>
                <c:pt idx="40290">
                  <c:v>-9.5890409999999999</c:v>
                </c:pt>
                <c:pt idx="40291">
                  <c:v>-3.3333330000000001</c:v>
                </c:pt>
                <c:pt idx="40292">
                  <c:v>-1.253919</c:v>
                </c:pt>
                <c:pt idx="40293">
                  <c:v>-12.301589999999999</c:v>
                </c:pt>
                <c:pt idx="40294">
                  <c:v>-1.3574660000000001</c:v>
                </c:pt>
                <c:pt idx="40295">
                  <c:v>0.9174312</c:v>
                </c:pt>
                <c:pt idx="40296">
                  <c:v>18.181819999999998</c:v>
                </c:pt>
                <c:pt idx="40297">
                  <c:v>11.923080000000001</c:v>
                </c:pt>
                <c:pt idx="40298">
                  <c:v>5.017182</c:v>
                </c:pt>
                <c:pt idx="40299">
                  <c:v>-5.7591619999999999</c:v>
                </c:pt>
                <c:pt idx="40300">
                  <c:v>-5.7142860000000004</c:v>
                </c:pt>
                <c:pt idx="40301">
                  <c:v>8.4741669999999996</c:v>
                </c:pt>
                <c:pt idx="40302">
                  <c:v>-1.7712730000000001</c:v>
                </c:pt>
                <c:pt idx="40303">
                  <c:v>0.96005370000000001</c:v>
                </c:pt>
                <c:pt idx="40304">
                  <c:v>-10.571109999999999</c:v>
                </c:pt>
                <c:pt idx="40305">
                  <c:v>-4.8736689999999996</c:v>
                </c:pt>
                <c:pt idx="40306">
                  <c:v>0.99337750000000002</c:v>
                </c:pt>
                <c:pt idx="40307">
                  <c:v>1.6393439999999999</c:v>
                </c:pt>
                <c:pt idx="40308">
                  <c:v>-3.4013610000000001</c:v>
                </c:pt>
                <c:pt idx="40309">
                  <c:v>-5.2816900000000002</c:v>
                </c:pt>
                <c:pt idx="40310">
                  <c:v>-8.6956520000000008</c:v>
                </c:pt>
                <c:pt idx="40311">
                  <c:v>15.079359999999999</c:v>
                </c:pt>
                <c:pt idx="40312">
                  <c:v>6.2068969999999997</c:v>
                </c:pt>
                <c:pt idx="40313">
                  <c:v>-1.2987010000000001</c:v>
                </c:pt>
                <c:pt idx="40314">
                  <c:v>-11.8421</c:v>
                </c:pt>
                <c:pt idx="40315">
                  <c:v>-4.4776119999999997</c:v>
                </c:pt>
                <c:pt idx="40316">
                  <c:v>-12.5</c:v>
                </c:pt>
                <c:pt idx="40317">
                  <c:v>11.607139999999999</c:v>
                </c:pt>
                <c:pt idx="40318">
                  <c:v>0.8</c:v>
                </c:pt>
                <c:pt idx="40319">
                  <c:v>-0.79365079999999999</c:v>
                </c:pt>
                <c:pt idx="40320">
                  <c:v>10.36199</c:v>
                </c:pt>
                <c:pt idx="40321">
                  <c:v>10.18286</c:v>
                </c:pt>
                <c:pt idx="40322">
                  <c:v>-9.2105259999999998</c:v>
                </c:pt>
                <c:pt idx="40323">
                  <c:v>3.2370199999999998</c:v>
                </c:pt>
                <c:pt idx="40324">
                  <c:v>-4.5129460000000003</c:v>
                </c:pt>
                <c:pt idx="40325">
                  <c:v>11.145720000000001</c:v>
                </c:pt>
                <c:pt idx="40326">
                  <c:v>-2.1164019999999999</c:v>
                </c:pt>
                <c:pt idx="40327">
                  <c:v>-4.72973</c:v>
                </c:pt>
                <c:pt idx="40328">
                  <c:v>23.522089999999999</c:v>
                </c:pt>
                <c:pt idx="40329">
                  <c:v>-13.41601</c:v>
                </c:pt>
                <c:pt idx="40330">
                  <c:v>3.4482759999999999</c:v>
                </c:pt>
                <c:pt idx="40331">
                  <c:v>-3.8461539999999999</c:v>
                </c:pt>
                <c:pt idx="40332">
                  <c:v>0</c:v>
                </c:pt>
                <c:pt idx="40333">
                  <c:v>-4</c:v>
                </c:pt>
                <c:pt idx="40334">
                  <c:v>-1.388889</c:v>
                </c:pt>
                <c:pt idx="40335">
                  <c:v>-5.1408449999999997</c:v>
                </c:pt>
                <c:pt idx="40336">
                  <c:v>0</c:v>
                </c:pt>
                <c:pt idx="40337">
                  <c:v>-2.5316459999999998</c:v>
                </c:pt>
                <c:pt idx="40338">
                  <c:v>-5.5194809999999999</c:v>
                </c:pt>
                <c:pt idx="40339">
                  <c:v>-3.6827190000000001</c:v>
                </c:pt>
                <c:pt idx="40340">
                  <c:v>-1.8058350000000001</c:v>
                </c:pt>
                <c:pt idx="40341">
                  <c:v>-1.8621209999999999</c:v>
                </c:pt>
                <c:pt idx="40342">
                  <c:v>1.4014580000000001</c:v>
                </c:pt>
                <c:pt idx="40343">
                  <c:v>6.6740060000000003</c:v>
                </c:pt>
                <c:pt idx="40344">
                  <c:v>2.9915090000000002</c:v>
                </c:pt>
                <c:pt idx="40345">
                  <c:v>19.5122</c:v>
                </c:pt>
                <c:pt idx="40346">
                  <c:v>-5.1136359999999996</c:v>
                </c:pt>
                <c:pt idx="40347">
                  <c:v>-5.3892220000000002</c:v>
                </c:pt>
                <c:pt idx="40348">
                  <c:v>-5.0632910000000004</c:v>
                </c:pt>
                <c:pt idx="40349">
                  <c:v>4.6666670000000003</c:v>
                </c:pt>
                <c:pt idx="40350">
                  <c:v>17.324839999999998</c:v>
                </c:pt>
                <c:pt idx="40351">
                  <c:v>3.365907</c:v>
                </c:pt>
                <c:pt idx="40352">
                  <c:v>-6.5126049999999998</c:v>
                </c:pt>
                <c:pt idx="40353">
                  <c:v>5.6179779999999999</c:v>
                </c:pt>
                <c:pt idx="40354">
                  <c:v>-9.0425529999999998</c:v>
                </c:pt>
                <c:pt idx="40355">
                  <c:v>-1.169591</c:v>
                </c:pt>
                <c:pt idx="40356">
                  <c:v>-20.710059999999999</c:v>
                </c:pt>
                <c:pt idx="40357">
                  <c:v>-2.6865670000000001</c:v>
                </c:pt>
                <c:pt idx="40358">
                  <c:v>-4.1411040000000003</c:v>
                </c:pt>
                <c:pt idx="40359">
                  <c:v>11.12</c:v>
                </c:pt>
                <c:pt idx="40360">
                  <c:v>-9.6491229999999995</c:v>
                </c:pt>
                <c:pt idx="40361">
                  <c:v>-24.271840000000001</c:v>
                </c:pt>
                <c:pt idx="40362">
                  <c:v>0</c:v>
                </c:pt>
                <c:pt idx="40363">
                  <c:v>-28.449750000000002</c:v>
                </c:pt>
                <c:pt idx="40364">
                  <c:v>-11.011900000000001</c:v>
                </c:pt>
                <c:pt idx="40365">
                  <c:v>-5.4545450000000004</c:v>
                </c:pt>
                <c:pt idx="40366">
                  <c:v>-5.1282050000000003</c:v>
                </c:pt>
                <c:pt idx="40367">
                  <c:v>-11.955170000000001</c:v>
                </c:pt>
                <c:pt idx="40368">
                  <c:v>0.42432809999999999</c:v>
                </c:pt>
                <c:pt idx="40369">
                  <c:v>2.8169010000000001</c:v>
                </c:pt>
                <c:pt idx="40370">
                  <c:v>7.5342460000000004</c:v>
                </c:pt>
                <c:pt idx="40371">
                  <c:v>0.31847130000000001</c:v>
                </c:pt>
                <c:pt idx="40372">
                  <c:v>-0.6349207</c:v>
                </c:pt>
                <c:pt idx="40373">
                  <c:v>-0.31948880000000002</c:v>
                </c:pt>
                <c:pt idx="40374">
                  <c:v>-11.474360000000001</c:v>
                </c:pt>
                <c:pt idx="40375">
                  <c:v>-7.2411299999999998E-2</c:v>
                </c:pt>
                <c:pt idx="40376">
                  <c:v>-10.14493</c:v>
                </c:pt>
                <c:pt idx="40377">
                  <c:v>-3.4562210000000002</c:v>
                </c:pt>
                <c:pt idx="40378">
                  <c:v>-4.0572790000000003</c:v>
                </c:pt>
                <c:pt idx="40379">
                  <c:v>-4.850746</c:v>
                </c:pt>
                <c:pt idx="40380">
                  <c:v>-11.11111</c:v>
                </c:pt>
                <c:pt idx="40381">
                  <c:v>-5.9360730000000004</c:v>
                </c:pt>
                <c:pt idx="40382">
                  <c:v>0</c:v>
                </c:pt>
                <c:pt idx="40383">
                  <c:v>-6.7961159999999996</c:v>
                </c:pt>
                <c:pt idx="40384">
                  <c:v>-10.20833</c:v>
                </c:pt>
                <c:pt idx="40385">
                  <c:v>0.30162410000000001</c:v>
                </c:pt>
                <c:pt idx="40386">
                  <c:v>-6.3150589999999998</c:v>
                </c:pt>
                <c:pt idx="40387">
                  <c:v>9.3827160000000003</c:v>
                </c:pt>
                <c:pt idx="40388">
                  <c:v>0</c:v>
                </c:pt>
                <c:pt idx="40389">
                  <c:v>0</c:v>
                </c:pt>
                <c:pt idx="40390">
                  <c:v>5.7851239999999997</c:v>
                </c:pt>
                <c:pt idx="40391">
                  <c:v>0</c:v>
                </c:pt>
                <c:pt idx="40392">
                  <c:v>5.859375</c:v>
                </c:pt>
                <c:pt idx="40393">
                  <c:v>-0.54347829999999997</c:v>
                </c:pt>
                <c:pt idx="40394">
                  <c:v>-6.9945349999999999</c:v>
                </c:pt>
                <c:pt idx="40395">
                  <c:v>-9.5182140000000004</c:v>
                </c:pt>
                <c:pt idx="40396">
                  <c:v>-5.1948049999999997</c:v>
                </c:pt>
                <c:pt idx="40397">
                  <c:v>-2.7397260000000001</c:v>
                </c:pt>
                <c:pt idx="40398">
                  <c:v>5.6338030000000003</c:v>
                </c:pt>
                <c:pt idx="40399">
                  <c:v>2.6666669999999999</c:v>
                </c:pt>
                <c:pt idx="40400">
                  <c:v>6.493506</c:v>
                </c:pt>
                <c:pt idx="40401">
                  <c:v>0</c:v>
                </c:pt>
                <c:pt idx="40402">
                  <c:v>-1.2195119999999999</c:v>
                </c:pt>
                <c:pt idx="40403">
                  <c:v>-6.1728399999999999</c:v>
                </c:pt>
                <c:pt idx="40404">
                  <c:v>-8.2894740000000002</c:v>
                </c:pt>
                <c:pt idx="40405">
                  <c:v>-1.7216640000000001</c:v>
                </c:pt>
                <c:pt idx="40406">
                  <c:v>0.72992699999999999</c:v>
                </c:pt>
                <c:pt idx="40407">
                  <c:v>4.3478260000000004</c:v>
                </c:pt>
                <c:pt idx="40408">
                  <c:v>16.66667</c:v>
                </c:pt>
                <c:pt idx="40409">
                  <c:v>0</c:v>
                </c:pt>
                <c:pt idx="40410">
                  <c:v>2.3809520000000002</c:v>
                </c:pt>
                <c:pt idx="40411">
                  <c:v>-20.930230000000002</c:v>
                </c:pt>
                <c:pt idx="40412">
                  <c:v>-5.2054799999999997</c:v>
                </c:pt>
                <c:pt idx="40413">
                  <c:v>8.3236989999999995</c:v>
                </c:pt>
                <c:pt idx="40414">
                  <c:v>-5.0160080000000002</c:v>
                </c:pt>
                <c:pt idx="40415">
                  <c:v>0</c:v>
                </c:pt>
                <c:pt idx="40416">
                  <c:v>-12.696630000000001</c:v>
                </c:pt>
                <c:pt idx="40417">
                  <c:v>-9.7812099999999997</c:v>
                </c:pt>
                <c:pt idx="40418">
                  <c:v>-8.6021509999999992</c:v>
                </c:pt>
                <c:pt idx="40419">
                  <c:v>-1.7647060000000001</c:v>
                </c:pt>
                <c:pt idx="40420">
                  <c:v>-22.15569</c:v>
                </c:pt>
                <c:pt idx="40421">
                  <c:v>11.538460000000001</c:v>
                </c:pt>
                <c:pt idx="40422">
                  <c:v>-5.5371319999999997</c:v>
                </c:pt>
                <c:pt idx="40423">
                  <c:v>0</c:v>
                </c:pt>
                <c:pt idx="40424">
                  <c:v>-4.2553190000000001</c:v>
                </c:pt>
                <c:pt idx="40425">
                  <c:v>2.7777780000000001</c:v>
                </c:pt>
                <c:pt idx="40426">
                  <c:v>-1.6216219999999999</c:v>
                </c:pt>
                <c:pt idx="40427">
                  <c:v>-0.2930586</c:v>
                </c:pt>
                <c:pt idx="40428">
                  <c:v>-4.72018</c:v>
                </c:pt>
                <c:pt idx="40429">
                  <c:v>2.4</c:v>
                </c:pt>
                <c:pt idx="40430">
                  <c:v>-2.34375</c:v>
                </c:pt>
                <c:pt idx="40431">
                  <c:v>0</c:v>
                </c:pt>
                <c:pt idx="40432">
                  <c:v>-6</c:v>
                </c:pt>
                <c:pt idx="40433">
                  <c:v>1.0638300000000001</c:v>
                </c:pt>
                <c:pt idx="40434">
                  <c:v>-3.1578949999999999</c:v>
                </c:pt>
                <c:pt idx="40435">
                  <c:v>-5.2173910000000001</c:v>
                </c:pt>
                <c:pt idx="40436">
                  <c:v>-2.8571430000000002</c:v>
                </c:pt>
                <c:pt idx="40437">
                  <c:v>13.409090000000001</c:v>
                </c:pt>
                <c:pt idx="40438">
                  <c:v>-3.8076150000000002</c:v>
                </c:pt>
                <c:pt idx="40439">
                  <c:v>4.2857139999999996</c:v>
                </c:pt>
                <c:pt idx="40440">
                  <c:v>-3.1506850000000002</c:v>
                </c:pt>
                <c:pt idx="40441">
                  <c:v>3.9568349999999999</c:v>
                </c:pt>
                <c:pt idx="40442">
                  <c:v>6.0224089999999997</c:v>
                </c:pt>
                <c:pt idx="40443">
                  <c:v>0</c:v>
                </c:pt>
                <c:pt idx="40444">
                  <c:v>19.44444</c:v>
                </c:pt>
                <c:pt idx="40445">
                  <c:v>-1.744186</c:v>
                </c:pt>
                <c:pt idx="40446">
                  <c:v>6.5088759999999999</c:v>
                </c:pt>
                <c:pt idx="40447">
                  <c:v>-8.9108920000000005</c:v>
                </c:pt>
                <c:pt idx="40448">
                  <c:v>5.4054060000000002</c:v>
                </c:pt>
                <c:pt idx="40449">
                  <c:v>7.6923069999999996</c:v>
                </c:pt>
                <c:pt idx="40450">
                  <c:v>-4.137931</c:v>
                </c:pt>
                <c:pt idx="40451">
                  <c:v>7.9136689999999996</c:v>
                </c:pt>
                <c:pt idx="40452">
                  <c:v>14.66667</c:v>
                </c:pt>
                <c:pt idx="40453">
                  <c:v>24.031009999999998</c:v>
                </c:pt>
                <c:pt idx="40454">
                  <c:v>0</c:v>
                </c:pt>
                <c:pt idx="40455">
                  <c:v>0</c:v>
                </c:pt>
                <c:pt idx="40456">
                  <c:v>-9.4545449999999995</c:v>
                </c:pt>
                <c:pt idx="40457">
                  <c:v>-2.6104419999999999</c:v>
                </c:pt>
                <c:pt idx="40458">
                  <c:v>-3.0927829999999998</c:v>
                </c:pt>
                <c:pt idx="40459">
                  <c:v>0</c:v>
                </c:pt>
                <c:pt idx="40460">
                  <c:v>0</c:v>
                </c:pt>
                <c:pt idx="40461">
                  <c:v>21.808509999999998</c:v>
                </c:pt>
                <c:pt idx="40462">
                  <c:v>8.2969439999999999</c:v>
                </c:pt>
                <c:pt idx="40463">
                  <c:v>1.612903</c:v>
                </c:pt>
                <c:pt idx="40464">
                  <c:v>-15.079359999999999</c:v>
                </c:pt>
                <c:pt idx="40465">
                  <c:v>-8.4112150000000003</c:v>
                </c:pt>
                <c:pt idx="40466">
                  <c:v>-8.4337350000000004</c:v>
                </c:pt>
                <c:pt idx="40467">
                  <c:v>-5.2631579999999998</c:v>
                </c:pt>
                <c:pt idx="40468">
                  <c:v>1.388889</c:v>
                </c:pt>
                <c:pt idx="40469">
                  <c:v>-2.0547949999999999</c:v>
                </c:pt>
                <c:pt idx="40470">
                  <c:v>-2.0979019999999999</c:v>
                </c:pt>
                <c:pt idx="40471">
                  <c:v>-5.4285709999999998</c:v>
                </c:pt>
                <c:pt idx="40472">
                  <c:v>-6.344411</c:v>
                </c:pt>
                <c:pt idx="40473">
                  <c:v>-1.612903</c:v>
                </c:pt>
                <c:pt idx="40474">
                  <c:v>-8.1967210000000001</c:v>
                </c:pt>
                <c:pt idx="40475">
                  <c:v>9.8214279999999992</c:v>
                </c:pt>
                <c:pt idx="40476">
                  <c:v>-1.129032</c:v>
                </c:pt>
                <c:pt idx="40477">
                  <c:v>0</c:v>
                </c:pt>
                <c:pt idx="40478">
                  <c:v>7.3684209999999997</c:v>
                </c:pt>
                <c:pt idx="40479">
                  <c:v>-13.388669999999999</c:v>
                </c:pt>
                <c:pt idx="40480">
                  <c:v>1.6666669999999999</c:v>
                </c:pt>
                <c:pt idx="40481">
                  <c:v>-2.0491799999999998</c:v>
                </c:pt>
                <c:pt idx="40482">
                  <c:v>11.29707</c:v>
                </c:pt>
                <c:pt idx="40483">
                  <c:v>-3.4770509999999999</c:v>
                </c:pt>
                <c:pt idx="40484">
                  <c:v>-1.0086459999999999</c:v>
                </c:pt>
                <c:pt idx="40485">
                  <c:v>-3.2023290000000002</c:v>
                </c:pt>
                <c:pt idx="40486">
                  <c:v>6.0150379999999997</c:v>
                </c:pt>
                <c:pt idx="40487">
                  <c:v>3.030303</c:v>
                </c:pt>
                <c:pt idx="40488">
                  <c:v>0</c:v>
                </c:pt>
                <c:pt idx="40489">
                  <c:v>2.941176</c:v>
                </c:pt>
                <c:pt idx="40490">
                  <c:v>-2.9629629999999998</c:v>
                </c:pt>
                <c:pt idx="40491">
                  <c:v>-5.3435119999999996</c:v>
                </c:pt>
                <c:pt idx="40492">
                  <c:v>3.225806</c:v>
                </c:pt>
                <c:pt idx="40493">
                  <c:v>-8.90625</c:v>
                </c:pt>
                <c:pt idx="40494">
                  <c:v>9.7770159999999997</c:v>
                </c:pt>
                <c:pt idx="40495">
                  <c:v>-2.5</c:v>
                </c:pt>
                <c:pt idx="40496">
                  <c:v>0.96153840000000002</c:v>
                </c:pt>
                <c:pt idx="40497">
                  <c:v>-5.3968249999999998</c:v>
                </c:pt>
                <c:pt idx="40498">
                  <c:v>-2.1812079999999998</c:v>
                </c:pt>
                <c:pt idx="40499">
                  <c:v>-2.2298460000000002</c:v>
                </c:pt>
                <c:pt idx="40500">
                  <c:v>14.736840000000001</c:v>
                </c:pt>
                <c:pt idx="40501">
                  <c:v>-0.68807339999999995</c:v>
                </c:pt>
                <c:pt idx="40502">
                  <c:v>15.165509999999999</c:v>
                </c:pt>
                <c:pt idx="40503">
                  <c:v>-8.8235290000000006</c:v>
                </c:pt>
                <c:pt idx="40504">
                  <c:v>0</c:v>
                </c:pt>
                <c:pt idx="40505">
                  <c:v>-6.7448680000000003</c:v>
                </c:pt>
                <c:pt idx="40506">
                  <c:v>-21.940930000000002</c:v>
                </c:pt>
                <c:pt idx="40507">
                  <c:v>14.59459</c:v>
                </c:pt>
                <c:pt idx="40508">
                  <c:v>0</c:v>
                </c:pt>
                <c:pt idx="40509">
                  <c:v>0</c:v>
                </c:pt>
                <c:pt idx="40510">
                  <c:v>13.13869</c:v>
                </c:pt>
                <c:pt idx="40511">
                  <c:v>-12.25806</c:v>
                </c:pt>
                <c:pt idx="40512">
                  <c:v>19.264710000000001</c:v>
                </c:pt>
                <c:pt idx="40513">
                  <c:v>0</c:v>
                </c:pt>
                <c:pt idx="40514">
                  <c:v>2.342787</c:v>
                </c:pt>
                <c:pt idx="40515">
                  <c:v>4.8101269999999996</c:v>
                </c:pt>
                <c:pt idx="40516">
                  <c:v>-13.017749999999999</c:v>
                </c:pt>
                <c:pt idx="40517">
                  <c:v>0</c:v>
                </c:pt>
                <c:pt idx="40518">
                  <c:v>1.289167</c:v>
                </c:pt>
                <c:pt idx="40519">
                  <c:v>10.382540000000001</c:v>
                </c:pt>
                <c:pt idx="40520">
                  <c:v>0.62111799999999995</c:v>
                </c:pt>
                <c:pt idx="40521">
                  <c:v>0</c:v>
                </c:pt>
                <c:pt idx="40522">
                  <c:v>3.2716050000000001</c:v>
                </c:pt>
                <c:pt idx="40523">
                  <c:v>-8.0485120000000006</c:v>
                </c:pt>
                <c:pt idx="40524">
                  <c:v>-4.0767389999999999</c:v>
                </c:pt>
                <c:pt idx="40525">
                  <c:v>12.5</c:v>
                </c:pt>
                <c:pt idx="40526">
                  <c:v>0</c:v>
                </c:pt>
                <c:pt idx="40527">
                  <c:v>0.55555560000000004</c:v>
                </c:pt>
                <c:pt idx="40528">
                  <c:v>-0.6622517</c:v>
                </c:pt>
                <c:pt idx="40529">
                  <c:v>0</c:v>
                </c:pt>
                <c:pt idx="40530">
                  <c:v>20.476189999999999</c:v>
                </c:pt>
                <c:pt idx="40531">
                  <c:v>-24.110669999999999</c:v>
                </c:pt>
                <c:pt idx="40532">
                  <c:v>0</c:v>
                </c:pt>
                <c:pt idx="40533">
                  <c:v>0</c:v>
                </c:pt>
                <c:pt idx="40534">
                  <c:v>-3.75</c:v>
                </c:pt>
                <c:pt idx="40535">
                  <c:v>-4.7619049999999996</c:v>
                </c:pt>
                <c:pt idx="40536">
                  <c:v>-3.4090910000000001</c:v>
                </c:pt>
                <c:pt idx="40537">
                  <c:v>4.1176469999999998</c:v>
                </c:pt>
                <c:pt idx="40538">
                  <c:v>-1.9830030000000001</c:v>
                </c:pt>
                <c:pt idx="40539">
                  <c:v>13.526009999999999</c:v>
                </c:pt>
                <c:pt idx="40540">
                  <c:v>-10.896129999999999</c:v>
                </c:pt>
                <c:pt idx="40541">
                  <c:v>13.31429</c:v>
                </c:pt>
                <c:pt idx="40542">
                  <c:v>6.858295</c:v>
                </c:pt>
                <c:pt idx="40543">
                  <c:v>0</c:v>
                </c:pt>
                <c:pt idx="40544">
                  <c:v>-6.559698</c:v>
                </c:pt>
                <c:pt idx="40545">
                  <c:v>-5.5050509999999999</c:v>
                </c:pt>
                <c:pt idx="40546">
                  <c:v>1.549973</c:v>
                </c:pt>
                <c:pt idx="40547">
                  <c:v>-7.3684209999999997</c:v>
                </c:pt>
                <c:pt idx="40548">
                  <c:v>1.1363639999999999</c:v>
                </c:pt>
                <c:pt idx="40549">
                  <c:v>1.6853929999999999</c:v>
                </c:pt>
                <c:pt idx="40550">
                  <c:v>-1.657459</c:v>
                </c:pt>
                <c:pt idx="40551">
                  <c:v>14.60674</c:v>
                </c:pt>
                <c:pt idx="40552">
                  <c:v>13.917529999999999</c:v>
                </c:pt>
                <c:pt idx="40553">
                  <c:v>1.3574660000000001</c:v>
                </c:pt>
                <c:pt idx="40554">
                  <c:v>6.5178570000000002</c:v>
                </c:pt>
                <c:pt idx="40555">
                  <c:v>-5.280805</c:v>
                </c:pt>
                <c:pt idx="40556">
                  <c:v>5.486726</c:v>
                </c:pt>
                <c:pt idx="40557">
                  <c:v>-17.365770000000001</c:v>
                </c:pt>
                <c:pt idx="40558">
                  <c:v>17.551549999999999</c:v>
                </c:pt>
                <c:pt idx="40559">
                  <c:v>0.41657529999999998</c:v>
                </c:pt>
                <c:pt idx="40560">
                  <c:v>-6.3755459999999999</c:v>
                </c:pt>
                <c:pt idx="40561">
                  <c:v>6.8097009999999996</c:v>
                </c:pt>
                <c:pt idx="40562">
                  <c:v>9.7816589999999994</c:v>
                </c:pt>
                <c:pt idx="40563">
                  <c:v>-0.84033610000000003</c:v>
                </c:pt>
                <c:pt idx="40564">
                  <c:v>-2.542373</c:v>
                </c:pt>
                <c:pt idx="40565">
                  <c:v>6.5697669999999997</c:v>
                </c:pt>
                <c:pt idx="40566">
                  <c:v>2.4331700000000001</c:v>
                </c:pt>
                <c:pt idx="40567">
                  <c:v>14.58333</c:v>
                </c:pt>
                <c:pt idx="40568">
                  <c:v>-6.493506</c:v>
                </c:pt>
                <c:pt idx="40569">
                  <c:v>8.3333329999999997</c:v>
                </c:pt>
                <c:pt idx="40570">
                  <c:v>-15.89744</c:v>
                </c:pt>
                <c:pt idx="40571">
                  <c:v>-6.8292679999999999</c:v>
                </c:pt>
                <c:pt idx="40572">
                  <c:v>-5.4319369999999996</c:v>
                </c:pt>
                <c:pt idx="40573">
                  <c:v>5.7439450000000001</c:v>
                </c:pt>
                <c:pt idx="40574">
                  <c:v>13.87435</c:v>
                </c:pt>
                <c:pt idx="40575">
                  <c:v>0</c:v>
                </c:pt>
                <c:pt idx="40576">
                  <c:v>-8.6206890000000005</c:v>
                </c:pt>
                <c:pt idx="40577">
                  <c:v>8.1761009999999992</c:v>
                </c:pt>
                <c:pt idx="40578">
                  <c:v>-6.9767440000000001</c:v>
                </c:pt>
                <c:pt idx="40579">
                  <c:v>5</c:v>
                </c:pt>
                <c:pt idx="40580">
                  <c:v>-7.7380950000000004</c:v>
                </c:pt>
                <c:pt idx="40581">
                  <c:v>-10.451610000000001</c:v>
                </c:pt>
                <c:pt idx="40582">
                  <c:v>-2.0172910000000002</c:v>
                </c:pt>
                <c:pt idx="40583">
                  <c:v>-8.2352939999999997</c:v>
                </c:pt>
                <c:pt idx="40584">
                  <c:v>10.576919999999999</c:v>
                </c:pt>
                <c:pt idx="40585">
                  <c:v>7.536232</c:v>
                </c:pt>
                <c:pt idx="40586">
                  <c:v>3.7735850000000002</c:v>
                </c:pt>
                <c:pt idx="40587">
                  <c:v>-2.3376619999999999</c:v>
                </c:pt>
                <c:pt idx="40588">
                  <c:v>-3.2047479999999999</c:v>
                </c:pt>
                <c:pt idx="40589">
                  <c:v>-15.144080000000001</c:v>
                </c:pt>
                <c:pt idx="40590">
                  <c:v>-4.3352599999999999</c:v>
                </c:pt>
                <c:pt idx="40591">
                  <c:v>3.1722049999999999</c:v>
                </c:pt>
                <c:pt idx="40592">
                  <c:v>5.4172770000000003</c:v>
                </c:pt>
                <c:pt idx="40593">
                  <c:v>18.75</c:v>
                </c:pt>
                <c:pt idx="40594">
                  <c:v>-1.754386</c:v>
                </c:pt>
                <c:pt idx="40595">
                  <c:v>21.428570000000001</c:v>
                </c:pt>
                <c:pt idx="40596">
                  <c:v>-4.5098039999999999</c:v>
                </c:pt>
                <c:pt idx="40597">
                  <c:v>-0.41067759999999998</c:v>
                </c:pt>
                <c:pt idx="40598">
                  <c:v>-17.525770000000001</c:v>
                </c:pt>
                <c:pt idx="40599">
                  <c:v>-1.125</c:v>
                </c:pt>
                <c:pt idx="40600">
                  <c:v>-1.7067000000000001</c:v>
                </c:pt>
                <c:pt idx="40601">
                  <c:v>11.51408</c:v>
                </c:pt>
                <c:pt idx="40602">
                  <c:v>4.462688</c:v>
                </c:pt>
                <c:pt idx="40603">
                  <c:v>-1.2594460000000001</c:v>
                </c:pt>
                <c:pt idx="40604">
                  <c:v>-3.0612240000000002</c:v>
                </c:pt>
                <c:pt idx="40605">
                  <c:v>-7.6842100000000002</c:v>
                </c:pt>
                <c:pt idx="40606">
                  <c:v>-0.51311289999999998</c:v>
                </c:pt>
                <c:pt idx="40607">
                  <c:v>-2.2349570000000001</c:v>
                </c:pt>
                <c:pt idx="40608">
                  <c:v>5.5099650000000002</c:v>
                </c:pt>
                <c:pt idx="40609">
                  <c:v>1.8597379999999999</c:v>
                </c:pt>
                <c:pt idx="40610">
                  <c:v>1.667726</c:v>
                </c:pt>
                <c:pt idx="40611">
                  <c:v>13.401910000000001</c:v>
                </c:pt>
                <c:pt idx="40612">
                  <c:v>4.992051</c:v>
                </c:pt>
                <c:pt idx="40613">
                  <c:v>-0.72463770000000005</c:v>
                </c:pt>
                <c:pt idx="40614">
                  <c:v>2.0437959999999999</c:v>
                </c:pt>
                <c:pt idx="40615">
                  <c:v>-1.2875540000000001</c:v>
                </c:pt>
                <c:pt idx="40616">
                  <c:v>-0.3623188</c:v>
                </c:pt>
                <c:pt idx="40617">
                  <c:v>-0.36363640000000003</c:v>
                </c:pt>
                <c:pt idx="40618">
                  <c:v>2.7737229999999999</c:v>
                </c:pt>
                <c:pt idx="40619">
                  <c:v>5.1136359999999996</c:v>
                </c:pt>
                <c:pt idx="40620">
                  <c:v>-2.4324319999999999</c:v>
                </c:pt>
                <c:pt idx="40621">
                  <c:v>-9.0027699999999999</c:v>
                </c:pt>
                <c:pt idx="40622">
                  <c:v>0.456621</c:v>
                </c:pt>
                <c:pt idx="40623">
                  <c:v>7.8409089999999999</c:v>
                </c:pt>
                <c:pt idx="40624">
                  <c:v>-0.87811729999999999</c:v>
                </c:pt>
                <c:pt idx="40625">
                  <c:v>-2.1970230000000002</c:v>
                </c:pt>
                <c:pt idx="40626">
                  <c:v>-6.6666670000000003</c:v>
                </c:pt>
                <c:pt idx="40627">
                  <c:v>0.31055899999999997</c:v>
                </c:pt>
                <c:pt idx="40628">
                  <c:v>-0.30959750000000003</c:v>
                </c:pt>
                <c:pt idx="40629">
                  <c:v>5.2795030000000001</c:v>
                </c:pt>
                <c:pt idx="40630">
                  <c:v>0.29498530000000001</c:v>
                </c:pt>
                <c:pt idx="40631">
                  <c:v>0</c:v>
                </c:pt>
                <c:pt idx="40632">
                  <c:v>9.2647060000000003</c:v>
                </c:pt>
                <c:pt idx="40633">
                  <c:v>-4.4414530000000001</c:v>
                </c:pt>
                <c:pt idx="40634">
                  <c:v>0</c:v>
                </c:pt>
                <c:pt idx="40635">
                  <c:v>-1.830986</c:v>
                </c:pt>
                <c:pt idx="40636">
                  <c:v>3.2998560000000001</c:v>
                </c:pt>
                <c:pt idx="40637">
                  <c:v>-1.388889</c:v>
                </c:pt>
                <c:pt idx="40638">
                  <c:v>-7.8873239999999996</c:v>
                </c:pt>
                <c:pt idx="40639">
                  <c:v>3.2110089999999998</c:v>
                </c:pt>
                <c:pt idx="40640">
                  <c:v>-0.74074070000000003</c:v>
                </c:pt>
                <c:pt idx="40641">
                  <c:v>5.9701490000000002</c:v>
                </c:pt>
                <c:pt idx="40642">
                  <c:v>-5.6338030000000003</c:v>
                </c:pt>
                <c:pt idx="40643">
                  <c:v>11.940300000000001</c:v>
                </c:pt>
                <c:pt idx="40644">
                  <c:v>-8</c:v>
                </c:pt>
                <c:pt idx="40645">
                  <c:v>0.72463770000000005</c:v>
                </c:pt>
                <c:pt idx="40646">
                  <c:v>-1.438849</c:v>
                </c:pt>
                <c:pt idx="40647">
                  <c:v>1.459854</c:v>
                </c:pt>
                <c:pt idx="40648">
                  <c:v>6.4748200000000002</c:v>
                </c:pt>
                <c:pt idx="40649">
                  <c:v>0</c:v>
                </c:pt>
                <c:pt idx="40650">
                  <c:v>0.67567569999999999</c:v>
                </c:pt>
                <c:pt idx="40651">
                  <c:v>-6.0402680000000002</c:v>
                </c:pt>
                <c:pt idx="40652">
                  <c:v>5.7142860000000004</c:v>
                </c:pt>
                <c:pt idx="40653">
                  <c:v>-2.0270269999999999</c:v>
                </c:pt>
                <c:pt idx="40654">
                  <c:v>2.3448280000000001</c:v>
                </c:pt>
                <c:pt idx="40655">
                  <c:v>-8.0188670000000002</c:v>
                </c:pt>
                <c:pt idx="40656">
                  <c:v>6.9597069999999999</c:v>
                </c:pt>
                <c:pt idx="40657">
                  <c:v>0</c:v>
                </c:pt>
                <c:pt idx="40658">
                  <c:v>1.3698630000000001</c:v>
                </c:pt>
                <c:pt idx="40659">
                  <c:v>-0.20270270000000001</c:v>
                </c:pt>
                <c:pt idx="40660">
                  <c:v>-2.5050780000000001</c:v>
                </c:pt>
                <c:pt idx="40661">
                  <c:v>0</c:v>
                </c:pt>
                <c:pt idx="40662">
                  <c:v>-1.8055559999999999</c:v>
                </c:pt>
                <c:pt idx="40663">
                  <c:v>-0.99009899999999995</c:v>
                </c:pt>
                <c:pt idx="40664">
                  <c:v>-3.285714</c:v>
                </c:pt>
                <c:pt idx="40665">
                  <c:v>2.3633679999999999</c:v>
                </c:pt>
                <c:pt idx="40666">
                  <c:v>-1.875902</c:v>
                </c:pt>
                <c:pt idx="40667">
                  <c:v>5.8823530000000002</c:v>
                </c:pt>
                <c:pt idx="40668">
                  <c:v>-2.374587</c:v>
                </c:pt>
                <c:pt idx="40669">
                  <c:v>-0.18359259999999999</c:v>
                </c:pt>
                <c:pt idx="40670">
                  <c:v>0.2143999</c:v>
                </c:pt>
                <c:pt idx="40671">
                  <c:v>15.49502</c:v>
                </c:pt>
                <c:pt idx="40672">
                  <c:v>2.7103459999999999</c:v>
                </c:pt>
                <c:pt idx="40673">
                  <c:v>3.5478519999999998</c:v>
                </c:pt>
                <c:pt idx="40674">
                  <c:v>-8.2077300000000006E-2</c:v>
                </c:pt>
                <c:pt idx="40675">
                  <c:v>-0.65030849999999996</c:v>
                </c:pt>
                <c:pt idx="40676">
                  <c:v>-4.8532130000000002</c:v>
                </c:pt>
                <c:pt idx="40677">
                  <c:v>-4.6606550000000002</c:v>
                </c:pt>
                <c:pt idx="40678">
                  <c:v>-2.7474639999999999</c:v>
                </c:pt>
                <c:pt idx="40679">
                  <c:v>4.5718459999999999</c:v>
                </c:pt>
                <c:pt idx="40680">
                  <c:v>4.7964640000000003</c:v>
                </c:pt>
                <c:pt idx="40681">
                  <c:v>1.1297740000000001</c:v>
                </c:pt>
                <c:pt idx="40682">
                  <c:v>-1.015425</c:v>
                </c:pt>
                <c:pt idx="40683">
                  <c:v>-0.46196189999999998</c:v>
                </c:pt>
                <c:pt idx="40684">
                  <c:v>6.4524100000000004</c:v>
                </c:pt>
                <c:pt idx="40685">
                  <c:v>8.1566550000000007</c:v>
                </c:pt>
                <c:pt idx="40686">
                  <c:v>-10.448589999999999</c:v>
                </c:pt>
                <c:pt idx="40687">
                  <c:v>-2.6193650000000002</c:v>
                </c:pt>
                <c:pt idx="40688">
                  <c:v>-0.48075020000000002</c:v>
                </c:pt>
                <c:pt idx="40689">
                  <c:v>-0.54961470000000001</c:v>
                </c:pt>
                <c:pt idx="40690">
                  <c:v>0.11026329999999999</c:v>
                </c:pt>
                <c:pt idx="40691">
                  <c:v>7.6363640000000004</c:v>
                </c:pt>
                <c:pt idx="40692">
                  <c:v>-4.0540539999999998</c:v>
                </c:pt>
                <c:pt idx="40693">
                  <c:v>6.7605630000000003</c:v>
                </c:pt>
                <c:pt idx="40694">
                  <c:v>-0.13192609999999999</c:v>
                </c:pt>
                <c:pt idx="40695">
                  <c:v>-7.5297229999999997</c:v>
                </c:pt>
                <c:pt idx="40696">
                  <c:v>3.8571430000000002</c:v>
                </c:pt>
                <c:pt idx="40697">
                  <c:v>-10.591469999999999</c:v>
                </c:pt>
                <c:pt idx="40698">
                  <c:v>4</c:v>
                </c:pt>
                <c:pt idx="40699">
                  <c:v>-11.242599999999999</c:v>
                </c:pt>
                <c:pt idx="40700">
                  <c:v>11.66667</c:v>
                </c:pt>
                <c:pt idx="40701">
                  <c:v>-4.4776119999999997</c:v>
                </c:pt>
                <c:pt idx="40702">
                  <c:v>0.78125</c:v>
                </c:pt>
                <c:pt idx="40703">
                  <c:v>1.0852710000000001</c:v>
                </c:pt>
                <c:pt idx="40704">
                  <c:v>7.2852759999999996</c:v>
                </c:pt>
                <c:pt idx="40705">
                  <c:v>-2.8591850000000001</c:v>
                </c:pt>
                <c:pt idx="40706">
                  <c:v>1.5452539999999999</c:v>
                </c:pt>
                <c:pt idx="40707">
                  <c:v>-2.1739130000000002</c:v>
                </c:pt>
                <c:pt idx="40708">
                  <c:v>-1.037037</c:v>
                </c:pt>
                <c:pt idx="40709">
                  <c:v>-2.6946110000000001</c:v>
                </c:pt>
                <c:pt idx="40710">
                  <c:v>-3.0769229999999999</c:v>
                </c:pt>
                <c:pt idx="40711">
                  <c:v>-3.1746029999999998</c:v>
                </c:pt>
                <c:pt idx="40712">
                  <c:v>-2.622951</c:v>
                </c:pt>
                <c:pt idx="40713">
                  <c:v>6.0606059999999999</c:v>
                </c:pt>
                <c:pt idx="40714">
                  <c:v>-3.1746029999999998</c:v>
                </c:pt>
                <c:pt idx="40715">
                  <c:v>0</c:v>
                </c:pt>
                <c:pt idx="40716">
                  <c:v>1.6393439999999999</c:v>
                </c:pt>
                <c:pt idx="40717">
                  <c:v>17.5</c:v>
                </c:pt>
                <c:pt idx="40718">
                  <c:v>-14.89362</c:v>
                </c:pt>
                <c:pt idx="40719">
                  <c:v>3.0645159999999998</c:v>
                </c:pt>
                <c:pt idx="40720">
                  <c:v>-6.2597810000000003</c:v>
                </c:pt>
                <c:pt idx="40721">
                  <c:v>3.1719529999999998</c:v>
                </c:pt>
                <c:pt idx="40722">
                  <c:v>6.1488670000000001</c:v>
                </c:pt>
                <c:pt idx="40723">
                  <c:v>9.6036590000000004</c:v>
                </c:pt>
                <c:pt idx="40724">
                  <c:v>-3.493741</c:v>
                </c:pt>
                <c:pt idx="40725">
                  <c:v>-8.1973830000000003</c:v>
                </c:pt>
                <c:pt idx="40726">
                  <c:v>-1.8838299999999999</c:v>
                </c:pt>
                <c:pt idx="40727">
                  <c:v>1.1200000000000001</c:v>
                </c:pt>
                <c:pt idx="40728">
                  <c:v>0.94936710000000002</c:v>
                </c:pt>
                <c:pt idx="40729">
                  <c:v>5.0156739999999997</c:v>
                </c:pt>
                <c:pt idx="40730">
                  <c:v>4.4776119999999997</c:v>
                </c:pt>
                <c:pt idx="40731">
                  <c:v>0</c:v>
                </c:pt>
                <c:pt idx="40732">
                  <c:v>4.2857139999999996</c:v>
                </c:pt>
                <c:pt idx="40733">
                  <c:v>1.3698630000000001</c:v>
                </c:pt>
                <c:pt idx="40734">
                  <c:v>0</c:v>
                </c:pt>
                <c:pt idx="40735">
                  <c:v>-12.53378</c:v>
                </c:pt>
                <c:pt idx="40736">
                  <c:v>-1.8926229999999999</c:v>
                </c:pt>
                <c:pt idx="40737">
                  <c:v>-0.62992130000000002</c:v>
                </c:pt>
                <c:pt idx="40738">
                  <c:v>-1.426307</c:v>
                </c:pt>
                <c:pt idx="40739">
                  <c:v>-0.64308679999999996</c:v>
                </c:pt>
                <c:pt idx="40740">
                  <c:v>5.1779929999999998</c:v>
                </c:pt>
                <c:pt idx="40741">
                  <c:v>7.6923069999999996</c:v>
                </c:pt>
                <c:pt idx="40742">
                  <c:v>6.4285709999999998</c:v>
                </c:pt>
                <c:pt idx="40743">
                  <c:v>1.610738</c:v>
                </c:pt>
                <c:pt idx="40744">
                  <c:v>0.39630120000000002</c:v>
                </c:pt>
                <c:pt idx="40745">
                  <c:v>-11.8421</c:v>
                </c:pt>
                <c:pt idx="40746">
                  <c:v>0</c:v>
                </c:pt>
                <c:pt idx="40747">
                  <c:v>-2.2255349999999998</c:v>
                </c:pt>
                <c:pt idx="40748">
                  <c:v>14.680899999999999</c:v>
                </c:pt>
                <c:pt idx="40749">
                  <c:v>-5.0332379999999999</c:v>
                </c:pt>
                <c:pt idx="40750">
                  <c:v>12.824680000000001</c:v>
                </c:pt>
                <c:pt idx="40751">
                  <c:v>-22.023810000000001</c:v>
                </c:pt>
                <c:pt idx="40752">
                  <c:v>4.3893129999999996</c:v>
                </c:pt>
                <c:pt idx="40753">
                  <c:v>2.3765999999999998</c:v>
                </c:pt>
                <c:pt idx="40754">
                  <c:v>-7.5342460000000004</c:v>
                </c:pt>
                <c:pt idx="40755">
                  <c:v>4.8148150000000003</c:v>
                </c:pt>
                <c:pt idx="40756">
                  <c:v>10.42403</c:v>
                </c:pt>
                <c:pt idx="40757">
                  <c:v>-14.87936</c:v>
                </c:pt>
                <c:pt idx="40758">
                  <c:v>-9.3333329999999997</c:v>
                </c:pt>
                <c:pt idx="40759">
                  <c:v>-2.941176</c:v>
                </c:pt>
                <c:pt idx="40760">
                  <c:v>-1.6393439999999999</c:v>
                </c:pt>
                <c:pt idx="40761">
                  <c:v>9.0342680000000009</c:v>
                </c:pt>
                <c:pt idx="40762">
                  <c:v>2.8571430000000002</c:v>
                </c:pt>
                <c:pt idx="40763">
                  <c:v>2.7777780000000001</c:v>
                </c:pt>
                <c:pt idx="40764">
                  <c:v>2.9729730000000001</c:v>
                </c:pt>
                <c:pt idx="40765">
                  <c:v>-13.38583</c:v>
                </c:pt>
                <c:pt idx="40766">
                  <c:v>1.538462</c:v>
                </c:pt>
                <c:pt idx="40767">
                  <c:v>-4.5454549999999996</c:v>
                </c:pt>
                <c:pt idx="40768">
                  <c:v>3.3333330000000001</c:v>
                </c:pt>
                <c:pt idx="40769">
                  <c:v>3.225806</c:v>
                </c:pt>
                <c:pt idx="40770">
                  <c:v>28.59375</c:v>
                </c:pt>
                <c:pt idx="40771">
                  <c:v>-24.665859999999999</c:v>
                </c:pt>
                <c:pt idx="40772">
                  <c:v>-22.580639999999999</c:v>
                </c:pt>
                <c:pt idx="40773">
                  <c:v>0</c:v>
                </c:pt>
                <c:pt idx="40774">
                  <c:v>-6.6666670000000003</c:v>
                </c:pt>
                <c:pt idx="40775">
                  <c:v>18.973220000000001</c:v>
                </c:pt>
                <c:pt idx="40776">
                  <c:v>-1.5009380000000001</c:v>
                </c:pt>
                <c:pt idx="40777">
                  <c:v>0</c:v>
                </c:pt>
                <c:pt idx="40778">
                  <c:v>6.6666670000000003</c:v>
                </c:pt>
                <c:pt idx="40779">
                  <c:v>5.3571429999999998</c:v>
                </c:pt>
                <c:pt idx="40780">
                  <c:v>0</c:v>
                </c:pt>
                <c:pt idx="40781">
                  <c:v>28.813559999999999</c:v>
                </c:pt>
                <c:pt idx="40782">
                  <c:v>-26.31579</c:v>
                </c:pt>
                <c:pt idx="40783">
                  <c:v>-7.1428570000000002</c:v>
                </c:pt>
                <c:pt idx="40784">
                  <c:v>0</c:v>
                </c:pt>
                <c:pt idx="40785">
                  <c:v>7.2555199999999997</c:v>
                </c:pt>
                <c:pt idx="40786">
                  <c:v>-2.941176</c:v>
                </c:pt>
                <c:pt idx="40787">
                  <c:v>1.818182</c:v>
                </c:pt>
                <c:pt idx="40788">
                  <c:v>4.1666670000000003</c:v>
                </c:pt>
                <c:pt idx="40789">
                  <c:v>1.428571</c:v>
                </c:pt>
                <c:pt idx="40790">
                  <c:v>2.2535210000000001</c:v>
                </c:pt>
                <c:pt idx="40791">
                  <c:v>-14.60055</c:v>
                </c:pt>
                <c:pt idx="40792">
                  <c:v>0</c:v>
                </c:pt>
                <c:pt idx="40793">
                  <c:v>0</c:v>
                </c:pt>
                <c:pt idx="40794">
                  <c:v>4.8387099999999998</c:v>
                </c:pt>
                <c:pt idx="40795">
                  <c:v>-10.76923</c:v>
                </c:pt>
                <c:pt idx="40796">
                  <c:v>0</c:v>
                </c:pt>
                <c:pt idx="40797">
                  <c:v>2.7586210000000002</c:v>
                </c:pt>
                <c:pt idx="40798">
                  <c:v>7.3825500000000002</c:v>
                </c:pt>
                <c:pt idx="40799">
                  <c:v>1.25</c:v>
                </c:pt>
                <c:pt idx="40800">
                  <c:v>4.9382720000000004</c:v>
                </c:pt>
                <c:pt idx="40801">
                  <c:v>4.4117649999999999</c:v>
                </c:pt>
                <c:pt idx="40802">
                  <c:v>1.4084509999999999</c:v>
                </c:pt>
                <c:pt idx="40803">
                  <c:v>-9.9307160000000003</c:v>
                </c:pt>
                <c:pt idx="40804">
                  <c:v>0</c:v>
                </c:pt>
                <c:pt idx="40805">
                  <c:v>-6.4102560000000004</c:v>
                </c:pt>
                <c:pt idx="40806">
                  <c:v>26.0274</c:v>
                </c:pt>
                <c:pt idx="40807">
                  <c:v>-5.8695649999999997</c:v>
                </c:pt>
                <c:pt idx="40808">
                  <c:v>-6.2355660000000004</c:v>
                </c:pt>
                <c:pt idx="40809">
                  <c:v>-1.9704429999999999</c:v>
                </c:pt>
                <c:pt idx="40810">
                  <c:v>1.1934670000000001</c:v>
                </c:pt>
                <c:pt idx="40811">
                  <c:v>-1.9242710000000001</c:v>
                </c:pt>
                <c:pt idx="40812">
                  <c:v>1.2658229999999999</c:v>
                </c:pt>
                <c:pt idx="40813">
                  <c:v>2.5</c:v>
                </c:pt>
                <c:pt idx="40814">
                  <c:v>0</c:v>
                </c:pt>
                <c:pt idx="40815">
                  <c:v>-10.60976</c:v>
                </c:pt>
                <c:pt idx="40816">
                  <c:v>-3.9563440000000001</c:v>
                </c:pt>
                <c:pt idx="40817">
                  <c:v>-7.3863640000000004</c:v>
                </c:pt>
                <c:pt idx="40818">
                  <c:v>4.9079759999999997</c:v>
                </c:pt>
                <c:pt idx="40819">
                  <c:v>15.20468</c:v>
                </c:pt>
                <c:pt idx="40820">
                  <c:v>10.406090000000001</c:v>
                </c:pt>
                <c:pt idx="40821">
                  <c:v>5.6321839999999996</c:v>
                </c:pt>
                <c:pt idx="40822">
                  <c:v>6.6376499999999998</c:v>
                </c:pt>
                <c:pt idx="40823">
                  <c:v>-10.204079999999999</c:v>
                </c:pt>
                <c:pt idx="40824">
                  <c:v>-9.2045449999999995</c:v>
                </c:pt>
                <c:pt idx="40825">
                  <c:v>-3.7546930000000001</c:v>
                </c:pt>
                <c:pt idx="40826">
                  <c:v>-2.2106629999999998</c:v>
                </c:pt>
                <c:pt idx="40827">
                  <c:v>-1.595745</c:v>
                </c:pt>
                <c:pt idx="40828">
                  <c:v>5.4054060000000002</c:v>
                </c:pt>
                <c:pt idx="40829">
                  <c:v>-5.1282050000000003</c:v>
                </c:pt>
                <c:pt idx="40830">
                  <c:v>11.35135</c:v>
                </c:pt>
                <c:pt idx="40831">
                  <c:v>2.9126210000000001</c:v>
                </c:pt>
                <c:pt idx="40832">
                  <c:v>6.1320750000000004</c:v>
                </c:pt>
                <c:pt idx="40833">
                  <c:v>1.6666669999999999</c:v>
                </c:pt>
                <c:pt idx="40834">
                  <c:v>-17.63935</c:v>
                </c:pt>
                <c:pt idx="40835">
                  <c:v>14.1189</c:v>
                </c:pt>
                <c:pt idx="40836">
                  <c:v>0</c:v>
                </c:pt>
                <c:pt idx="40837">
                  <c:v>4.6511630000000004</c:v>
                </c:pt>
                <c:pt idx="40838">
                  <c:v>-12.44444</c:v>
                </c:pt>
                <c:pt idx="40839">
                  <c:v>1.5228429999999999</c:v>
                </c:pt>
                <c:pt idx="40840">
                  <c:v>2.5</c:v>
                </c:pt>
                <c:pt idx="40841">
                  <c:v>3.4146339999999999</c:v>
                </c:pt>
                <c:pt idx="40842">
                  <c:v>1.4150940000000001</c:v>
                </c:pt>
                <c:pt idx="40843">
                  <c:v>0</c:v>
                </c:pt>
                <c:pt idx="40844">
                  <c:v>-5.1162789999999996</c:v>
                </c:pt>
                <c:pt idx="40845">
                  <c:v>-1.9607840000000001</c:v>
                </c:pt>
                <c:pt idx="40846">
                  <c:v>2.875</c:v>
                </c:pt>
                <c:pt idx="40847">
                  <c:v>16.646419999999999</c:v>
                </c:pt>
                <c:pt idx="40848">
                  <c:v>-17.70833</c:v>
                </c:pt>
                <c:pt idx="40849">
                  <c:v>-1.64557</c:v>
                </c:pt>
                <c:pt idx="40850">
                  <c:v>9.2664089999999995</c:v>
                </c:pt>
                <c:pt idx="40851">
                  <c:v>0.1177856</c:v>
                </c:pt>
                <c:pt idx="40852">
                  <c:v>8.2352939999999997</c:v>
                </c:pt>
                <c:pt idx="40853">
                  <c:v>-4.3478260000000004</c:v>
                </c:pt>
                <c:pt idx="40854">
                  <c:v>16.818180000000002</c:v>
                </c:pt>
                <c:pt idx="40855">
                  <c:v>-10.505839999999999</c:v>
                </c:pt>
                <c:pt idx="40856">
                  <c:v>15.21739</c:v>
                </c:pt>
                <c:pt idx="40857">
                  <c:v>-14.33962</c:v>
                </c:pt>
                <c:pt idx="40858">
                  <c:v>2.281053</c:v>
                </c:pt>
                <c:pt idx="40859">
                  <c:v>6.774934</c:v>
                </c:pt>
                <c:pt idx="40860">
                  <c:v>15.662649999999999</c:v>
                </c:pt>
                <c:pt idx="40861">
                  <c:v>-18.75</c:v>
                </c:pt>
                <c:pt idx="40862">
                  <c:v>-20.672270000000001</c:v>
                </c:pt>
                <c:pt idx="40863">
                  <c:v>-4.6610170000000002</c:v>
                </c:pt>
                <c:pt idx="40864">
                  <c:v>-2.2222219999999999</c:v>
                </c:pt>
                <c:pt idx="40865">
                  <c:v>-3.8636360000000001</c:v>
                </c:pt>
                <c:pt idx="40866">
                  <c:v>-8.747045</c:v>
                </c:pt>
                <c:pt idx="40867">
                  <c:v>3.1088079999999998</c:v>
                </c:pt>
                <c:pt idx="40868">
                  <c:v>-10.65217</c:v>
                </c:pt>
                <c:pt idx="40869">
                  <c:v>-12.408759999999999</c:v>
                </c:pt>
                <c:pt idx="40870">
                  <c:v>5.2631579999999998</c:v>
                </c:pt>
                <c:pt idx="40871">
                  <c:v>8</c:v>
                </c:pt>
                <c:pt idx="40872">
                  <c:v>3.030303</c:v>
                </c:pt>
                <c:pt idx="40873">
                  <c:v>9.4117650000000008</c:v>
                </c:pt>
                <c:pt idx="40874">
                  <c:v>29.032260000000001</c:v>
                </c:pt>
                <c:pt idx="40875">
                  <c:v>-27.692309999999999</c:v>
                </c:pt>
                <c:pt idx="40876">
                  <c:v>1.595745</c:v>
                </c:pt>
                <c:pt idx="40877">
                  <c:v>1.570681</c:v>
                </c:pt>
                <c:pt idx="40878">
                  <c:v>-19.264710000000001</c:v>
                </c:pt>
                <c:pt idx="40879">
                  <c:v>17.304189999999998</c:v>
                </c:pt>
                <c:pt idx="40880">
                  <c:v>1.4492750000000001</c:v>
                </c:pt>
                <c:pt idx="40881">
                  <c:v>0</c:v>
                </c:pt>
                <c:pt idx="40882">
                  <c:v>0</c:v>
                </c:pt>
                <c:pt idx="40883">
                  <c:v>-4</c:v>
                </c:pt>
                <c:pt idx="40884">
                  <c:v>6.1797750000000002</c:v>
                </c:pt>
                <c:pt idx="40885">
                  <c:v>-19.576720000000002</c:v>
                </c:pt>
                <c:pt idx="40886">
                  <c:v>-0.84985829999999996</c:v>
                </c:pt>
                <c:pt idx="40887">
                  <c:v>0</c:v>
                </c:pt>
                <c:pt idx="40888">
                  <c:v>0</c:v>
                </c:pt>
                <c:pt idx="40889">
                  <c:v>4.2857139999999996</c:v>
                </c:pt>
                <c:pt idx="40890">
                  <c:v>0</c:v>
                </c:pt>
                <c:pt idx="40891">
                  <c:v>-12.19178</c:v>
                </c:pt>
                <c:pt idx="40892">
                  <c:v>-11.01695</c:v>
                </c:pt>
                <c:pt idx="40893">
                  <c:v>20.754719999999999</c:v>
                </c:pt>
                <c:pt idx="40894">
                  <c:v>0</c:v>
                </c:pt>
                <c:pt idx="40895">
                  <c:v>2.34375</c:v>
                </c:pt>
                <c:pt idx="40896">
                  <c:v>2.290076</c:v>
                </c:pt>
                <c:pt idx="40897">
                  <c:v>-16.417909999999999</c:v>
                </c:pt>
                <c:pt idx="40898">
                  <c:v>-11.607139999999999</c:v>
                </c:pt>
                <c:pt idx="40899">
                  <c:v>0</c:v>
                </c:pt>
                <c:pt idx="40900">
                  <c:v>12.12121</c:v>
                </c:pt>
                <c:pt idx="40901">
                  <c:v>11.71171</c:v>
                </c:pt>
                <c:pt idx="40902">
                  <c:v>0</c:v>
                </c:pt>
                <c:pt idx="40903">
                  <c:v>0</c:v>
                </c:pt>
                <c:pt idx="40904">
                  <c:v>-11.451610000000001</c:v>
                </c:pt>
                <c:pt idx="40905">
                  <c:v>-2.0036429999999998</c:v>
                </c:pt>
                <c:pt idx="40906">
                  <c:v>0.3717472</c:v>
                </c:pt>
                <c:pt idx="40907">
                  <c:v>9.6296300000000006</c:v>
                </c:pt>
                <c:pt idx="40908">
                  <c:v>25</c:v>
                </c:pt>
                <c:pt idx="40909">
                  <c:v>-5.4054060000000002</c:v>
                </c:pt>
                <c:pt idx="40910">
                  <c:v>0</c:v>
                </c:pt>
                <c:pt idx="40911">
                  <c:v>-3.4285709999999998</c:v>
                </c:pt>
                <c:pt idx="40912">
                  <c:v>1.470588</c:v>
                </c:pt>
                <c:pt idx="40913">
                  <c:v>8.6956520000000008</c:v>
                </c:pt>
                <c:pt idx="40914">
                  <c:v>1.3333330000000001</c:v>
                </c:pt>
                <c:pt idx="40915">
                  <c:v>0</c:v>
                </c:pt>
                <c:pt idx="40916">
                  <c:v>-8.6956520000000008</c:v>
                </c:pt>
                <c:pt idx="40917">
                  <c:v>4.4776119999999997</c:v>
                </c:pt>
                <c:pt idx="40918">
                  <c:v>1.6243730000000001</c:v>
                </c:pt>
                <c:pt idx="40919">
                  <c:v>1.490963</c:v>
                </c:pt>
                <c:pt idx="40920">
                  <c:v>4.6321919999999999</c:v>
                </c:pt>
                <c:pt idx="40921">
                  <c:v>-3.0503960000000001</c:v>
                </c:pt>
                <c:pt idx="40922">
                  <c:v>0.70075089999999995</c:v>
                </c:pt>
                <c:pt idx="40923">
                  <c:v>-6.0202039999999997</c:v>
                </c:pt>
                <c:pt idx="40924">
                  <c:v>2.8413149999999998</c:v>
                </c:pt>
                <c:pt idx="40925">
                  <c:v>-2.4690509999999999</c:v>
                </c:pt>
                <c:pt idx="40926">
                  <c:v>2.5259130000000001</c:v>
                </c:pt>
                <c:pt idx="40927">
                  <c:v>-0.92098899999999995</c:v>
                </c:pt>
                <c:pt idx="40928">
                  <c:v>-7.3294329999999999</c:v>
                </c:pt>
                <c:pt idx="40929">
                  <c:v>0.50845269999999998</c:v>
                </c:pt>
                <c:pt idx="40930">
                  <c:v>-2.0328729999999999</c:v>
                </c:pt>
                <c:pt idx="40931">
                  <c:v>11.002000000000001</c:v>
                </c:pt>
                <c:pt idx="40932">
                  <c:v>-3.03505</c:v>
                </c:pt>
                <c:pt idx="40933">
                  <c:v>3.3814259999999998</c:v>
                </c:pt>
                <c:pt idx="40934">
                  <c:v>-1.904396</c:v>
                </c:pt>
                <c:pt idx="40935">
                  <c:v>0</c:v>
                </c:pt>
                <c:pt idx="40936">
                  <c:v>0.47280699999999998</c:v>
                </c:pt>
                <c:pt idx="40937">
                  <c:v>-2.5348579999999998</c:v>
                </c:pt>
                <c:pt idx="40938">
                  <c:v>-7.2919580000000002</c:v>
                </c:pt>
                <c:pt idx="40939">
                  <c:v>-0.80669539999999995</c:v>
                </c:pt>
                <c:pt idx="40940">
                  <c:v>7.6001570000000003</c:v>
                </c:pt>
                <c:pt idx="40941">
                  <c:v>-0.49507970000000001</c:v>
                </c:pt>
                <c:pt idx="40942">
                  <c:v>-1.6607209999999999</c:v>
                </c:pt>
                <c:pt idx="40943">
                  <c:v>6.5093959999999997</c:v>
                </c:pt>
                <c:pt idx="40944">
                  <c:v>-3.5774349999999999</c:v>
                </c:pt>
                <c:pt idx="40945">
                  <c:v>-3.5477669999999999</c:v>
                </c:pt>
                <c:pt idx="40946">
                  <c:v>-0.75921269999999996</c:v>
                </c:pt>
                <c:pt idx="40947">
                  <c:v>0.65329899999999996</c:v>
                </c:pt>
                <c:pt idx="40948">
                  <c:v>-0.92903639999999998</c:v>
                </c:pt>
                <c:pt idx="40949">
                  <c:v>-2.0845980000000002</c:v>
                </c:pt>
                <c:pt idx="40950">
                  <c:v>0.61953179999999997</c:v>
                </c:pt>
                <c:pt idx="40951">
                  <c:v>1.260969</c:v>
                </c:pt>
                <c:pt idx="40952">
                  <c:v>0.51074949999999997</c:v>
                </c:pt>
                <c:pt idx="40953">
                  <c:v>1.646889</c:v>
                </c:pt>
                <c:pt idx="40954">
                  <c:v>0.5511798</c:v>
                </c:pt>
                <c:pt idx="40955">
                  <c:v>3.9788939999999999</c:v>
                </c:pt>
                <c:pt idx="40956">
                  <c:v>0.29199219999999998</c:v>
                </c:pt>
                <c:pt idx="40957">
                  <c:v>5.8917729999999997</c:v>
                </c:pt>
                <c:pt idx="40958">
                  <c:v>7.0143230000000001</c:v>
                </c:pt>
                <c:pt idx="40959">
                  <c:v>-7.3315599999999996</c:v>
                </c:pt>
                <c:pt idx="40960">
                  <c:v>-8.9534339999999997</c:v>
                </c:pt>
                <c:pt idx="40961">
                  <c:v>-1.521898</c:v>
                </c:pt>
                <c:pt idx="40962">
                  <c:v>2.2051319999999999</c:v>
                </c:pt>
                <c:pt idx="40963">
                  <c:v>3.744704</c:v>
                </c:pt>
                <c:pt idx="40964">
                  <c:v>-1.151087</c:v>
                </c:pt>
                <c:pt idx="40965">
                  <c:v>4.3557540000000001</c:v>
                </c:pt>
                <c:pt idx="40966">
                  <c:v>-3.4245190000000001</c:v>
                </c:pt>
                <c:pt idx="40967">
                  <c:v>-2.342095</c:v>
                </c:pt>
                <c:pt idx="40968">
                  <c:v>-1.382971</c:v>
                </c:pt>
                <c:pt idx="40969">
                  <c:v>2.1708750000000001</c:v>
                </c:pt>
                <c:pt idx="40970">
                  <c:v>7.2612969999999999</c:v>
                </c:pt>
                <c:pt idx="40971">
                  <c:v>1.7900769999999999</c:v>
                </c:pt>
                <c:pt idx="40972">
                  <c:v>0.1874835</c:v>
                </c:pt>
                <c:pt idx="40973">
                  <c:v>-2.0270269999999999</c:v>
                </c:pt>
                <c:pt idx="40974">
                  <c:v>-9.3103449999999999</c:v>
                </c:pt>
                <c:pt idx="40975">
                  <c:v>-5.3030299999999997</c:v>
                </c:pt>
                <c:pt idx="40976">
                  <c:v>-2.4</c:v>
                </c:pt>
                <c:pt idx="40977">
                  <c:v>8.6206890000000005</c:v>
                </c:pt>
                <c:pt idx="40978">
                  <c:v>-3.6585369999999999</c:v>
                </c:pt>
                <c:pt idx="40979">
                  <c:v>-12.65823</c:v>
                </c:pt>
                <c:pt idx="40980">
                  <c:v>-4.3478260000000004</c:v>
                </c:pt>
                <c:pt idx="40981">
                  <c:v>0</c:v>
                </c:pt>
                <c:pt idx="40982">
                  <c:v>-0.80428949999999999</c:v>
                </c:pt>
                <c:pt idx="40983">
                  <c:v>-8.1081090000000007</c:v>
                </c:pt>
                <c:pt idx="40984">
                  <c:v>0</c:v>
                </c:pt>
                <c:pt idx="40985">
                  <c:v>0.58823530000000002</c:v>
                </c:pt>
                <c:pt idx="40986">
                  <c:v>23.53801</c:v>
                </c:pt>
                <c:pt idx="40987">
                  <c:v>6.5088759999999999</c:v>
                </c:pt>
                <c:pt idx="40988">
                  <c:v>-8.8888890000000007</c:v>
                </c:pt>
                <c:pt idx="40989">
                  <c:v>-21.951219999999999</c:v>
                </c:pt>
                <c:pt idx="40990">
                  <c:v>0</c:v>
                </c:pt>
                <c:pt idx="40991">
                  <c:v>-7.8125</c:v>
                </c:pt>
                <c:pt idx="40992">
                  <c:v>-13.898300000000001</c:v>
                </c:pt>
                <c:pt idx="40993">
                  <c:v>7.5418989999999999</c:v>
                </c:pt>
                <c:pt idx="40994">
                  <c:v>2.3376619999999999</c:v>
                </c:pt>
                <c:pt idx="40995">
                  <c:v>1.015228</c:v>
                </c:pt>
                <c:pt idx="40996">
                  <c:v>-13.31658</c:v>
                </c:pt>
                <c:pt idx="40997">
                  <c:v>-6.25</c:v>
                </c:pt>
                <c:pt idx="40998">
                  <c:v>0</c:v>
                </c:pt>
                <c:pt idx="40999">
                  <c:v>4.444445</c:v>
                </c:pt>
                <c:pt idx="41000">
                  <c:v>-1.0638300000000001</c:v>
                </c:pt>
                <c:pt idx="41001">
                  <c:v>-0.94936710000000002</c:v>
                </c:pt>
                <c:pt idx="41002">
                  <c:v>0</c:v>
                </c:pt>
                <c:pt idx="41003">
                  <c:v>5.4313099999999999</c:v>
                </c:pt>
                <c:pt idx="41004">
                  <c:v>0</c:v>
                </c:pt>
                <c:pt idx="41005">
                  <c:v>0</c:v>
                </c:pt>
                <c:pt idx="41006">
                  <c:v>-7.2</c:v>
                </c:pt>
                <c:pt idx="41007">
                  <c:v>9.2105259999999998</c:v>
                </c:pt>
                <c:pt idx="41008">
                  <c:v>-3.6144579999999999</c:v>
                </c:pt>
                <c:pt idx="41009">
                  <c:v>-3.75</c:v>
                </c:pt>
                <c:pt idx="41010">
                  <c:v>3.3766229999999999</c:v>
                </c:pt>
                <c:pt idx="41011">
                  <c:v>2.5125630000000001</c:v>
                </c:pt>
                <c:pt idx="41012">
                  <c:v>3.9215689999999999</c:v>
                </c:pt>
                <c:pt idx="41013">
                  <c:v>0</c:v>
                </c:pt>
                <c:pt idx="41014">
                  <c:v>-7.0754720000000004</c:v>
                </c:pt>
                <c:pt idx="41015">
                  <c:v>17.258880000000001</c:v>
                </c:pt>
                <c:pt idx="41016">
                  <c:v>-14.71861</c:v>
                </c:pt>
                <c:pt idx="41017">
                  <c:v>14.213200000000001</c:v>
                </c:pt>
                <c:pt idx="41018">
                  <c:v>0</c:v>
                </c:pt>
                <c:pt idx="41019">
                  <c:v>-8.3333329999999997</c:v>
                </c:pt>
                <c:pt idx="41020">
                  <c:v>-1.818182</c:v>
                </c:pt>
                <c:pt idx="41021">
                  <c:v>7.4074070000000001</c:v>
                </c:pt>
                <c:pt idx="41022">
                  <c:v>8.0459770000000006</c:v>
                </c:pt>
                <c:pt idx="41023">
                  <c:v>0.42553190000000002</c:v>
                </c:pt>
                <c:pt idx="41024">
                  <c:v>10.593220000000001</c:v>
                </c:pt>
                <c:pt idx="41025">
                  <c:v>-7.6628350000000003</c:v>
                </c:pt>
                <c:pt idx="41026">
                  <c:v>-10.78838</c:v>
                </c:pt>
                <c:pt idx="41027">
                  <c:v>15</c:v>
                </c:pt>
                <c:pt idx="41028">
                  <c:v>-1.7391300000000001</c:v>
                </c:pt>
                <c:pt idx="41029">
                  <c:v>-24.778759999999998</c:v>
                </c:pt>
                <c:pt idx="41030">
                  <c:v>3.5714290000000002</c:v>
                </c:pt>
                <c:pt idx="41031">
                  <c:v>13.793100000000001</c:v>
                </c:pt>
                <c:pt idx="41032">
                  <c:v>-20.341390000000001</c:v>
                </c:pt>
                <c:pt idx="41033">
                  <c:v>12.5</c:v>
                </c:pt>
                <c:pt idx="41034">
                  <c:v>11.290319999999999</c:v>
                </c:pt>
                <c:pt idx="41035">
                  <c:v>2.8985509999999999</c:v>
                </c:pt>
                <c:pt idx="41036">
                  <c:v>25.862069999999999</c:v>
                </c:pt>
                <c:pt idx="41037">
                  <c:v>-9.8630130000000005</c:v>
                </c:pt>
                <c:pt idx="41038">
                  <c:v>-13.732390000000001</c:v>
                </c:pt>
                <c:pt idx="41039">
                  <c:v>-2.040816</c:v>
                </c:pt>
                <c:pt idx="41040">
                  <c:v>5.555555</c:v>
                </c:pt>
                <c:pt idx="41041">
                  <c:v>0</c:v>
                </c:pt>
                <c:pt idx="41042">
                  <c:v>-1.925926</c:v>
                </c:pt>
                <c:pt idx="41043">
                  <c:v>3.7764350000000002</c:v>
                </c:pt>
                <c:pt idx="41044">
                  <c:v>0</c:v>
                </c:pt>
                <c:pt idx="41045">
                  <c:v>11.644830000000001</c:v>
                </c:pt>
                <c:pt idx="41046">
                  <c:v>0</c:v>
                </c:pt>
                <c:pt idx="41047">
                  <c:v>-7.6368840000000002</c:v>
                </c:pt>
                <c:pt idx="41048">
                  <c:v>-6.4092659999999997</c:v>
                </c:pt>
                <c:pt idx="41049">
                  <c:v>4.7029709999999998</c:v>
                </c:pt>
                <c:pt idx="41050">
                  <c:v>0</c:v>
                </c:pt>
                <c:pt idx="41051">
                  <c:v>-0.49103619999999998</c:v>
                </c:pt>
                <c:pt idx="41052">
                  <c:v>-5.2411810000000001</c:v>
                </c:pt>
                <c:pt idx="41053">
                  <c:v>0</c:v>
                </c:pt>
                <c:pt idx="41054">
                  <c:v>-0.2160106</c:v>
                </c:pt>
                <c:pt idx="41055">
                  <c:v>0.25125629999999999</c:v>
                </c:pt>
                <c:pt idx="41056">
                  <c:v>24.47786</c:v>
                </c:pt>
                <c:pt idx="41057">
                  <c:v>-16.882750000000001</c:v>
                </c:pt>
                <c:pt idx="41058">
                  <c:v>-1.4609220000000001</c:v>
                </c:pt>
                <c:pt idx="41059">
                  <c:v>-1.094293</c:v>
                </c:pt>
                <c:pt idx="41060">
                  <c:v>24.27506</c:v>
                </c:pt>
                <c:pt idx="41061">
                  <c:v>-15.33333</c:v>
                </c:pt>
                <c:pt idx="41062">
                  <c:v>-4.3307089999999997</c:v>
                </c:pt>
                <c:pt idx="41063">
                  <c:v>-3.8683130000000001</c:v>
                </c:pt>
                <c:pt idx="41064">
                  <c:v>11.30137</c:v>
                </c:pt>
                <c:pt idx="41065">
                  <c:v>0.92307689999999998</c:v>
                </c:pt>
                <c:pt idx="41066">
                  <c:v>-0.45731709999999998</c:v>
                </c:pt>
                <c:pt idx="41067">
                  <c:v>-5.1207390000000004</c:v>
                </c:pt>
                <c:pt idx="41068">
                  <c:v>-2.3879030000000001</c:v>
                </c:pt>
                <c:pt idx="41069">
                  <c:v>2.7370209999999999</c:v>
                </c:pt>
                <c:pt idx="41070">
                  <c:v>5.4385870000000001</c:v>
                </c:pt>
                <c:pt idx="41071">
                  <c:v>-2.5157229999999999</c:v>
                </c:pt>
                <c:pt idx="41072">
                  <c:v>5.8064520000000002</c:v>
                </c:pt>
                <c:pt idx="41073">
                  <c:v>-3.6585369999999999</c:v>
                </c:pt>
                <c:pt idx="41074">
                  <c:v>-6.3291139999999997</c:v>
                </c:pt>
                <c:pt idx="41075">
                  <c:v>-17.83784</c:v>
                </c:pt>
                <c:pt idx="41076">
                  <c:v>1.6447369999999999</c:v>
                </c:pt>
                <c:pt idx="41077">
                  <c:v>-0.32362459999999998</c:v>
                </c:pt>
                <c:pt idx="41078">
                  <c:v>0.6493506</c:v>
                </c:pt>
                <c:pt idx="41079">
                  <c:v>-6.451613</c:v>
                </c:pt>
                <c:pt idx="41080">
                  <c:v>2.1551719999999999</c:v>
                </c:pt>
                <c:pt idx="41081">
                  <c:v>-8.4388199999999997E-2</c:v>
                </c:pt>
                <c:pt idx="41082">
                  <c:v>5.9121620000000004</c:v>
                </c:pt>
                <c:pt idx="41083">
                  <c:v>-1.1164270000000001</c:v>
                </c:pt>
                <c:pt idx="41084">
                  <c:v>21.12903</c:v>
                </c:pt>
                <c:pt idx="41085">
                  <c:v>2.52996</c:v>
                </c:pt>
                <c:pt idx="41086">
                  <c:v>9.0909089999999999</c:v>
                </c:pt>
                <c:pt idx="41087">
                  <c:v>-19.047619999999998</c:v>
                </c:pt>
                <c:pt idx="41088">
                  <c:v>-2.941176</c:v>
                </c:pt>
                <c:pt idx="41089">
                  <c:v>-1.818182</c:v>
                </c:pt>
                <c:pt idx="41090">
                  <c:v>-10.18519</c:v>
                </c:pt>
                <c:pt idx="41091">
                  <c:v>2.2336770000000001</c:v>
                </c:pt>
                <c:pt idx="41092">
                  <c:v>21.008400000000002</c:v>
                </c:pt>
                <c:pt idx="41093">
                  <c:v>2.0833330000000001</c:v>
                </c:pt>
                <c:pt idx="41094">
                  <c:v>-6.4353740000000004</c:v>
                </c:pt>
                <c:pt idx="41095">
                  <c:v>-11.29853</c:v>
                </c:pt>
                <c:pt idx="41096">
                  <c:v>-10.245900000000001</c:v>
                </c:pt>
                <c:pt idx="41097">
                  <c:v>15.068490000000001</c:v>
                </c:pt>
                <c:pt idx="41098">
                  <c:v>20.634920000000001</c:v>
                </c:pt>
                <c:pt idx="41099">
                  <c:v>2.6315789999999999</c:v>
                </c:pt>
                <c:pt idx="41100">
                  <c:v>-2.5641029999999998</c:v>
                </c:pt>
                <c:pt idx="41101">
                  <c:v>-2.6315789999999999</c:v>
                </c:pt>
                <c:pt idx="41102">
                  <c:v>-2.7027030000000001</c:v>
                </c:pt>
                <c:pt idx="41103">
                  <c:v>-11.45833</c:v>
                </c:pt>
                <c:pt idx="41104">
                  <c:v>-9.0196079999999998</c:v>
                </c:pt>
                <c:pt idx="41105">
                  <c:v>-1.7241379999999999</c:v>
                </c:pt>
                <c:pt idx="41106">
                  <c:v>3.508772</c:v>
                </c:pt>
                <c:pt idx="41107">
                  <c:v>20.847460000000002</c:v>
                </c:pt>
                <c:pt idx="41108">
                  <c:v>-2.5245440000000001</c:v>
                </c:pt>
                <c:pt idx="41109">
                  <c:v>-5.4676260000000001</c:v>
                </c:pt>
                <c:pt idx="41110">
                  <c:v>-2.6636229999999999</c:v>
                </c:pt>
                <c:pt idx="41111">
                  <c:v>-7.4276780000000002</c:v>
                </c:pt>
                <c:pt idx="41112">
                  <c:v>-1.351351</c:v>
                </c:pt>
                <c:pt idx="41113">
                  <c:v>7.0205479999999998</c:v>
                </c:pt>
                <c:pt idx="41114">
                  <c:v>9.6</c:v>
                </c:pt>
                <c:pt idx="41115">
                  <c:v>0.72992699999999999</c:v>
                </c:pt>
                <c:pt idx="41116">
                  <c:v>-13.043480000000001</c:v>
                </c:pt>
                <c:pt idx="41117">
                  <c:v>3.3333330000000001</c:v>
                </c:pt>
                <c:pt idx="41118">
                  <c:v>14.51613</c:v>
                </c:pt>
                <c:pt idx="41119">
                  <c:v>6.4788730000000001</c:v>
                </c:pt>
                <c:pt idx="41120">
                  <c:v>13.425929999999999</c:v>
                </c:pt>
                <c:pt idx="41121">
                  <c:v>-17.4344</c:v>
                </c:pt>
                <c:pt idx="41122">
                  <c:v>0.28248590000000001</c:v>
                </c:pt>
                <c:pt idx="41123">
                  <c:v>-3.3802819999999998</c:v>
                </c:pt>
                <c:pt idx="41124">
                  <c:v>1.603499</c:v>
                </c:pt>
                <c:pt idx="41125">
                  <c:v>-1.7216640000000001</c:v>
                </c:pt>
                <c:pt idx="41126">
                  <c:v>3.7735850000000002</c:v>
                </c:pt>
                <c:pt idx="41127">
                  <c:v>23.63636</c:v>
                </c:pt>
                <c:pt idx="41128">
                  <c:v>10.9375</c:v>
                </c:pt>
                <c:pt idx="41129">
                  <c:v>11.126760000000001</c:v>
                </c:pt>
                <c:pt idx="41130">
                  <c:v>6.4638780000000002</c:v>
                </c:pt>
                <c:pt idx="41131">
                  <c:v>21.367519999999999</c:v>
                </c:pt>
                <c:pt idx="41132">
                  <c:v>-0.73529409999999995</c:v>
                </c:pt>
                <c:pt idx="41133">
                  <c:v>-1.5447150000000001</c:v>
                </c:pt>
                <c:pt idx="41134">
                  <c:v>-1.899257</c:v>
                </c:pt>
                <c:pt idx="41135">
                  <c:v>0</c:v>
                </c:pt>
                <c:pt idx="41136">
                  <c:v>-0.16835020000000001</c:v>
                </c:pt>
                <c:pt idx="41137">
                  <c:v>1.7706580000000001</c:v>
                </c:pt>
                <c:pt idx="41138">
                  <c:v>-1.077051</c:v>
                </c:pt>
                <c:pt idx="41139">
                  <c:v>1.3400339999999999</c:v>
                </c:pt>
                <c:pt idx="41140">
                  <c:v>0.82644629999999997</c:v>
                </c:pt>
                <c:pt idx="41141">
                  <c:v>3.2786879999999998</c:v>
                </c:pt>
                <c:pt idx="41142">
                  <c:v>6.3492059999999997</c:v>
                </c:pt>
                <c:pt idx="41143">
                  <c:v>-1.492537</c:v>
                </c:pt>
                <c:pt idx="41144">
                  <c:v>-2.575758</c:v>
                </c:pt>
                <c:pt idx="41145">
                  <c:v>-1.399689</c:v>
                </c:pt>
                <c:pt idx="41146">
                  <c:v>1.892744</c:v>
                </c:pt>
                <c:pt idx="41147">
                  <c:v>1.393189</c:v>
                </c:pt>
                <c:pt idx="41148">
                  <c:v>-2.5954199999999998</c:v>
                </c:pt>
                <c:pt idx="41149">
                  <c:v>-1.9592480000000001</c:v>
                </c:pt>
                <c:pt idx="41150">
                  <c:v>-0.87929650000000004</c:v>
                </c:pt>
                <c:pt idx="41151">
                  <c:v>-2.0322580000000001</c:v>
                </c:pt>
                <c:pt idx="41152">
                  <c:v>-4.511031</c:v>
                </c:pt>
                <c:pt idx="41153">
                  <c:v>1.034483</c:v>
                </c:pt>
                <c:pt idx="41154">
                  <c:v>0</c:v>
                </c:pt>
                <c:pt idx="41155">
                  <c:v>-1.0238910000000001</c:v>
                </c:pt>
                <c:pt idx="41156">
                  <c:v>-3.4482759999999999</c:v>
                </c:pt>
                <c:pt idx="41157">
                  <c:v>2.5</c:v>
                </c:pt>
                <c:pt idx="41158">
                  <c:v>-4.1811850000000002</c:v>
                </c:pt>
                <c:pt idx="41159">
                  <c:v>2.7272729999999998</c:v>
                </c:pt>
                <c:pt idx="41160">
                  <c:v>7.9646020000000002</c:v>
                </c:pt>
                <c:pt idx="41161">
                  <c:v>-2.4590160000000001</c:v>
                </c:pt>
                <c:pt idx="41162">
                  <c:v>-5.8823530000000002</c:v>
                </c:pt>
                <c:pt idx="41163">
                  <c:v>0</c:v>
                </c:pt>
                <c:pt idx="41164">
                  <c:v>11.428570000000001</c:v>
                </c:pt>
                <c:pt idx="41165">
                  <c:v>1.9230769999999999</c:v>
                </c:pt>
                <c:pt idx="41166">
                  <c:v>-2.8301889999999998</c:v>
                </c:pt>
                <c:pt idx="41167">
                  <c:v>3.5598700000000001</c:v>
                </c:pt>
                <c:pt idx="41168">
                  <c:v>-4.6875</c:v>
                </c:pt>
                <c:pt idx="41169">
                  <c:v>6.5573769999999998</c:v>
                </c:pt>
                <c:pt idx="41170">
                  <c:v>-5.3846150000000002</c:v>
                </c:pt>
                <c:pt idx="41171">
                  <c:v>4.0650409999999999</c:v>
                </c:pt>
                <c:pt idx="41172">
                  <c:v>-6.5625</c:v>
                </c:pt>
                <c:pt idx="41173">
                  <c:v>0</c:v>
                </c:pt>
                <c:pt idx="41174">
                  <c:v>0</c:v>
                </c:pt>
                <c:pt idx="41175">
                  <c:v>0.33444819999999997</c:v>
                </c:pt>
                <c:pt idx="41176">
                  <c:v>0</c:v>
                </c:pt>
                <c:pt idx="41177">
                  <c:v>0.83333330000000005</c:v>
                </c:pt>
                <c:pt idx="41178">
                  <c:v>0.82644629999999997</c:v>
                </c:pt>
                <c:pt idx="41179">
                  <c:v>0</c:v>
                </c:pt>
                <c:pt idx="41180">
                  <c:v>0.81967210000000001</c:v>
                </c:pt>
                <c:pt idx="41181">
                  <c:v>5.6910569999999998</c:v>
                </c:pt>
                <c:pt idx="41182">
                  <c:v>-8.4615379999999991</c:v>
                </c:pt>
                <c:pt idx="41183">
                  <c:v>9.2436969999999992</c:v>
                </c:pt>
                <c:pt idx="41184">
                  <c:v>-9.2307690000000004</c:v>
                </c:pt>
                <c:pt idx="41185">
                  <c:v>21.61017</c:v>
                </c:pt>
                <c:pt idx="41186">
                  <c:v>-11.49826</c:v>
                </c:pt>
                <c:pt idx="41187">
                  <c:v>-1.574803</c:v>
                </c:pt>
                <c:pt idx="41188">
                  <c:v>-2.3255810000000001</c:v>
                </c:pt>
                <c:pt idx="41189">
                  <c:v>-5.0793650000000001</c:v>
                </c:pt>
                <c:pt idx="41190">
                  <c:v>3.125</c:v>
                </c:pt>
                <c:pt idx="41191">
                  <c:v>-2.8787880000000001</c:v>
                </c:pt>
                <c:pt idx="41192">
                  <c:v>2.964118</c:v>
                </c:pt>
                <c:pt idx="41193">
                  <c:v>3.6090230000000001</c:v>
                </c:pt>
                <c:pt idx="41194">
                  <c:v>-4.2089990000000004</c:v>
                </c:pt>
                <c:pt idx="41195">
                  <c:v>3.1818179999999998</c:v>
                </c:pt>
                <c:pt idx="41196">
                  <c:v>-1.428571</c:v>
                </c:pt>
                <c:pt idx="41197">
                  <c:v>1.4492750000000001</c:v>
                </c:pt>
                <c:pt idx="41198">
                  <c:v>0</c:v>
                </c:pt>
                <c:pt idx="41199">
                  <c:v>11.84746</c:v>
                </c:pt>
                <c:pt idx="41200">
                  <c:v>6.0691009999999999</c:v>
                </c:pt>
                <c:pt idx="41201">
                  <c:v>-5.7218369999999998</c:v>
                </c:pt>
                <c:pt idx="41202">
                  <c:v>4.1066830000000003</c:v>
                </c:pt>
                <c:pt idx="41203">
                  <c:v>7.8431369999999996</c:v>
                </c:pt>
                <c:pt idx="41204">
                  <c:v>-4.1818179999999998</c:v>
                </c:pt>
                <c:pt idx="41205">
                  <c:v>-1.328273</c:v>
                </c:pt>
                <c:pt idx="41206">
                  <c:v>-8.7115379999999991</c:v>
                </c:pt>
                <c:pt idx="41207">
                  <c:v>0.27385720000000002</c:v>
                </c:pt>
                <c:pt idx="41208">
                  <c:v>-3.361345</c:v>
                </c:pt>
                <c:pt idx="41209">
                  <c:v>0</c:v>
                </c:pt>
                <c:pt idx="41210">
                  <c:v>8.6956520000000008</c:v>
                </c:pt>
                <c:pt idx="41211">
                  <c:v>-20.982140000000001</c:v>
                </c:pt>
                <c:pt idx="41212">
                  <c:v>8.4745760000000008</c:v>
                </c:pt>
                <c:pt idx="41213">
                  <c:v>-10.41667</c:v>
                </c:pt>
                <c:pt idx="41214">
                  <c:v>-4.1860470000000003</c:v>
                </c:pt>
                <c:pt idx="41215">
                  <c:v>-4.368932</c:v>
                </c:pt>
                <c:pt idx="41216">
                  <c:v>0</c:v>
                </c:pt>
                <c:pt idx="41217">
                  <c:v>3.5460250000000002</c:v>
                </c:pt>
                <c:pt idx="41218">
                  <c:v>-1.0001009999999999</c:v>
                </c:pt>
                <c:pt idx="41219">
                  <c:v>-6.1224489999999996</c:v>
                </c:pt>
                <c:pt idx="41220">
                  <c:v>22.529640000000001</c:v>
                </c:pt>
                <c:pt idx="41221">
                  <c:v>-21.774190000000001</c:v>
                </c:pt>
                <c:pt idx="41222">
                  <c:v>-21.649480000000001</c:v>
                </c:pt>
                <c:pt idx="41223">
                  <c:v>11.8421</c:v>
                </c:pt>
                <c:pt idx="41224">
                  <c:v>3.5294120000000002</c:v>
                </c:pt>
                <c:pt idx="41225">
                  <c:v>10.909090000000001</c:v>
                </c:pt>
                <c:pt idx="41226">
                  <c:v>-3.6885240000000001</c:v>
                </c:pt>
                <c:pt idx="41227">
                  <c:v>11.2766</c:v>
                </c:pt>
                <c:pt idx="41228">
                  <c:v>3.4416829999999998</c:v>
                </c:pt>
                <c:pt idx="41229">
                  <c:v>-2.0332720000000002</c:v>
                </c:pt>
                <c:pt idx="41230">
                  <c:v>-16.98113</c:v>
                </c:pt>
                <c:pt idx="41231">
                  <c:v>-1.3636360000000001</c:v>
                </c:pt>
                <c:pt idx="41232">
                  <c:v>-1.0368660000000001</c:v>
                </c:pt>
                <c:pt idx="41233">
                  <c:v>17.578579999999999</c:v>
                </c:pt>
                <c:pt idx="41234">
                  <c:v>-4.9504950000000001</c:v>
                </c:pt>
                <c:pt idx="41235">
                  <c:v>1.0416669999999999</c:v>
                </c:pt>
                <c:pt idx="41236">
                  <c:v>0</c:v>
                </c:pt>
                <c:pt idx="41237">
                  <c:v>2.1649479999999999</c:v>
                </c:pt>
                <c:pt idx="41238">
                  <c:v>-5.1463169999999998</c:v>
                </c:pt>
                <c:pt idx="41239">
                  <c:v>9.3617019999999993</c:v>
                </c:pt>
                <c:pt idx="41240">
                  <c:v>2.042802</c:v>
                </c:pt>
                <c:pt idx="41241">
                  <c:v>2.7645379999999999</c:v>
                </c:pt>
                <c:pt idx="41242">
                  <c:v>3.1539890000000002</c:v>
                </c:pt>
                <c:pt idx="41243">
                  <c:v>-10.07194</c:v>
                </c:pt>
                <c:pt idx="41244">
                  <c:v>7.5</c:v>
                </c:pt>
                <c:pt idx="41245">
                  <c:v>-5.5813949999999997</c:v>
                </c:pt>
                <c:pt idx="41246">
                  <c:v>-13.793100000000001</c:v>
                </c:pt>
                <c:pt idx="41247">
                  <c:v>-10.857139999999999</c:v>
                </c:pt>
                <c:pt idx="41248">
                  <c:v>-5.3846150000000002</c:v>
                </c:pt>
                <c:pt idx="41249">
                  <c:v>-11.181430000000001</c:v>
                </c:pt>
                <c:pt idx="41250">
                  <c:v>0</c:v>
                </c:pt>
                <c:pt idx="41251">
                  <c:v>-19.689119999999999</c:v>
                </c:pt>
                <c:pt idx="41252">
                  <c:v>18.27957</c:v>
                </c:pt>
                <c:pt idx="41253">
                  <c:v>0</c:v>
                </c:pt>
                <c:pt idx="41254">
                  <c:v>0</c:v>
                </c:pt>
                <c:pt idx="41255">
                  <c:v>1.8987339999999999</c:v>
                </c:pt>
                <c:pt idx="41256">
                  <c:v>0</c:v>
                </c:pt>
                <c:pt idx="41257">
                  <c:v>-20.171669999999999</c:v>
                </c:pt>
                <c:pt idx="41258">
                  <c:v>10.21505</c:v>
                </c:pt>
                <c:pt idx="41259">
                  <c:v>-14.14634</c:v>
                </c:pt>
                <c:pt idx="41260">
                  <c:v>-2.8409089999999999</c:v>
                </c:pt>
                <c:pt idx="41261">
                  <c:v>0</c:v>
                </c:pt>
                <c:pt idx="41262">
                  <c:v>5.9829059999999998</c:v>
                </c:pt>
                <c:pt idx="41263">
                  <c:v>-17.2956</c:v>
                </c:pt>
                <c:pt idx="41264">
                  <c:v>13.68821</c:v>
                </c:pt>
                <c:pt idx="41265">
                  <c:v>-3.010033</c:v>
                </c:pt>
                <c:pt idx="41266">
                  <c:v>24.137930000000001</c:v>
                </c:pt>
                <c:pt idx="41267">
                  <c:v>8.3333329999999997</c:v>
                </c:pt>
                <c:pt idx="41268">
                  <c:v>23.076920000000001</c:v>
                </c:pt>
                <c:pt idx="41269">
                  <c:v>-6.6666670000000003</c:v>
                </c:pt>
                <c:pt idx="41270">
                  <c:v>3.5714290000000002</c:v>
                </c:pt>
                <c:pt idx="41271">
                  <c:v>-20.68966</c:v>
                </c:pt>
                <c:pt idx="41272">
                  <c:v>-16.304349999999999</c:v>
                </c:pt>
                <c:pt idx="41273">
                  <c:v>13.63636</c:v>
                </c:pt>
                <c:pt idx="41274">
                  <c:v>2.8571430000000002</c:v>
                </c:pt>
                <c:pt idx="41275">
                  <c:v>12.230219999999999</c:v>
                </c:pt>
                <c:pt idx="41276">
                  <c:v>23.076920000000001</c:v>
                </c:pt>
                <c:pt idx="41277">
                  <c:v>-19.354839999999999</c:v>
                </c:pt>
                <c:pt idx="41278">
                  <c:v>-6.6666670000000003</c:v>
                </c:pt>
                <c:pt idx="41279">
                  <c:v>6.5420559999999996</c:v>
                </c:pt>
                <c:pt idx="41280">
                  <c:v>-17.894739999999999</c:v>
                </c:pt>
                <c:pt idx="41281">
                  <c:v>26.068380000000001</c:v>
                </c:pt>
                <c:pt idx="41282">
                  <c:v>-13.135590000000001</c:v>
                </c:pt>
                <c:pt idx="41283">
                  <c:v>17.053660000000001</c:v>
                </c:pt>
                <c:pt idx="41284">
                  <c:v>9.1848639999999993</c:v>
                </c:pt>
                <c:pt idx="41285">
                  <c:v>-5.3511449999999998</c:v>
                </c:pt>
                <c:pt idx="41286">
                  <c:v>-11.76708</c:v>
                </c:pt>
                <c:pt idx="41287">
                  <c:v>-23.217549999999999</c:v>
                </c:pt>
                <c:pt idx="41288">
                  <c:v>12.5</c:v>
                </c:pt>
                <c:pt idx="41289">
                  <c:v>3.7037040000000001</c:v>
                </c:pt>
                <c:pt idx="41290">
                  <c:v>17.34694</c:v>
                </c:pt>
                <c:pt idx="41291">
                  <c:v>9.5652170000000005</c:v>
                </c:pt>
                <c:pt idx="41292">
                  <c:v>-10.238099999999999</c:v>
                </c:pt>
                <c:pt idx="41293">
                  <c:v>-3.97878</c:v>
                </c:pt>
                <c:pt idx="41294">
                  <c:v>-2.394107</c:v>
                </c:pt>
                <c:pt idx="41295">
                  <c:v>9.4905659999999994</c:v>
                </c:pt>
                <c:pt idx="41296">
                  <c:v>12.01103</c:v>
                </c:pt>
                <c:pt idx="41297">
                  <c:v>0</c:v>
                </c:pt>
                <c:pt idx="41298">
                  <c:v>-13.84615</c:v>
                </c:pt>
                <c:pt idx="41299">
                  <c:v>0</c:v>
                </c:pt>
                <c:pt idx="41300">
                  <c:v>-2.6785709999999998</c:v>
                </c:pt>
                <c:pt idx="41301">
                  <c:v>14.797140000000001</c:v>
                </c:pt>
                <c:pt idx="41302">
                  <c:v>0</c:v>
                </c:pt>
                <c:pt idx="41303">
                  <c:v>-4.1679389999999996</c:v>
                </c:pt>
                <c:pt idx="41304">
                  <c:v>-17.157879999999999</c:v>
                </c:pt>
                <c:pt idx="41305">
                  <c:v>0</c:v>
                </c:pt>
                <c:pt idx="41306">
                  <c:v>-1.9230769999999999</c:v>
                </c:pt>
                <c:pt idx="41307">
                  <c:v>2.941176</c:v>
                </c:pt>
                <c:pt idx="41308">
                  <c:v>9.523809</c:v>
                </c:pt>
                <c:pt idx="41309">
                  <c:v>6.086957</c:v>
                </c:pt>
                <c:pt idx="41310">
                  <c:v>-3.4426230000000002</c:v>
                </c:pt>
                <c:pt idx="41311">
                  <c:v>5.2631579999999998</c:v>
                </c:pt>
                <c:pt idx="41312">
                  <c:v>-12.903230000000001</c:v>
                </c:pt>
                <c:pt idx="41313">
                  <c:v>12.037039999999999</c:v>
                </c:pt>
                <c:pt idx="41314">
                  <c:v>-7.8512399999999998</c:v>
                </c:pt>
                <c:pt idx="41315">
                  <c:v>5.8295969999999997</c:v>
                </c:pt>
                <c:pt idx="41316">
                  <c:v>-11.01695</c:v>
                </c:pt>
                <c:pt idx="41317">
                  <c:v>23.809519999999999</c:v>
                </c:pt>
                <c:pt idx="41318">
                  <c:v>-7.6923069999999996</c:v>
                </c:pt>
                <c:pt idx="41319">
                  <c:v>-4.6666670000000003</c:v>
                </c:pt>
                <c:pt idx="41320">
                  <c:v>1.9230769999999999</c:v>
                </c:pt>
                <c:pt idx="41321">
                  <c:v>0</c:v>
                </c:pt>
                <c:pt idx="41322">
                  <c:v>1.886792</c:v>
                </c:pt>
                <c:pt idx="41323">
                  <c:v>7.7441079999999998</c:v>
                </c:pt>
                <c:pt idx="41324">
                  <c:v>3.125</c:v>
                </c:pt>
                <c:pt idx="41325">
                  <c:v>9.7727269999999997</c:v>
                </c:pt>
                <c:pt idx="41326">
                  <c:v>-15.804</c:v>
                </c:pt>
                <c:pt idx="41327">
                  <c:v>14.42623</c:v>
                </c:pt>
                <c:pt idx="41328">
                  <c:v>-2.936963</c:v>
                </c:pt>
                <c:pt idx="41329">
                  <c:v>3.7638379999999998</c:v>
                </c:pt>
                <c:pt idx="41330">
                  <c:v>-10.73969</c:v>
                </c:pt>
                <c:pt idx="41331">
                  <c:v>-4.7619049999999996</c:v>
                </c:pt>
                <c:pt idx="41332">
                  <c:v>0</c:v>
                </c:pt>
                <c:pt idx="41333">
                  <c:v>-7.9229120000000002</c:v>
                </c:pt>
                <c:pt idx="41334">
                  <c:v>-2.1276600000000001</c:v>
                </c:pt>
                <c:pt idx="41335">
                  <c:v>0</c:v>
                </c:pt>
                <c:pt idx="41336">
                  <c:v>-4.2857139999999996</c:v>
                </c:pt>
                <c:pt idx="41337">
                  <c:v>7.8680209999999997</c:v>
                </c:pt>
                <c:pt idx="41338">
                  <c:v>5.8823530000000002</c:v>
                </c:pt>
                <c:pt idx="41339">
                  <c:v>-2.7777780000000001</c:v>
                </c:pt>
                <c:pt idx="41340">
                  <c:v>-2.8571430000000002</c:v>
                </c:pt>
                <c:pt idx="41341">
                  <c:v>-8.25</c:v>
                </c:pt>
                <c:pt idx="41342">
                  <c:v>9.1416889999999995</c:v>
                </c:pt>
                <c:pt idx="41343">
                  <c:v>14.779680000000001</c:v>
                </c:pt>
                <c:pt idx="41344">
                  <c:v>0.1179245</c:v>
                </c:pt>
                <c:pt idx="41345">
                  <c:v>2.5</c:v>
                </c:pt>
                <c:pt idx="41346">
                  <c:v>0.2217295</c:v>
                </c:pt>
                <c:pt idx="41347">
                  <c:v>7.8125</c:v>
                </c:pt>
                <c:pt idx="41348">
                  <c:v>-8.6956520000000008</c:v>
                </c:pt>
                <c:pt idx="41349">
                  <c:v>-10.801970000000001</c:v>
                </c:pt>
                <c:pt idx="41350">
                  <c:v>24.538609999999998</c:v>
                </c:pt>
                <c:pt idx="41351">
                  <c:v>-4.6157500000000002</c:v>
                </c:pt>
                <c:pt idx="41352">
                  <c:v>4.2260289999999996</c:v>
                </c:pt>
                <c:pt idx="41353">
                  <c:v>-7.3768459999999996</c:v>
                </c:pt>
                <c:pt idx="41354">
                  <c:v>-4.3430530000000003</c:v>
                </c:pt>
                <c:pt idx="41355">
                  <c:v>10.28857</c:v>
                </c:pt>
                <c:pt idx="41356">
                  <c:v>0.8355013</c:v>
                </c:pt>
                <c:pt idx="41357">
                  <c:v>-6.7211090000000002</c:v>
                </c:pt>
                <c:pt idx="41358">
                  <c:v>-12.12209</c:v>
                </c:pt>
                <c:pt idx="41359">
                  <c:v>-10.64045</c:v>
                </c:pt>
                <c:pt idx="41360">
                  <c:v>-11.122339999999999</c:v>
                </c:pt>
                <c:pt idx="41361">
                  <c:v>-8.7139430000000004</c:v>
                </c:pt>
                <c:pt idx="41362">
                  <c:v>13.349069999999999</c:v>
                </c:pt>
                <c:pt idx="41363">
                  <c:v>15.663539999999999</c:v>
                </c:pt>
                <c:pt idx="41364">
                  <c:v>-14.58639</c:v>
                </c:pt>
                <c:pt idx="41365">
                  <c:v>17.54766</c:v>
                </c:pt>
                <c:pt idx="41366">
                  <c:v>-5.3662780000000003</c:v>
                </c:pt>
                <c:pt idx="41367">
                  <c:v>9.8482009999999995</c:v>
                </c:pt>
                <c:pt idx="41368">
                  <c:v>-16.15653</c:v>
                </c:pt>
                <c:pt idx="41369">
                  <c:v>5.7736939999999999</c:v>
                </c:pt>
                <c:pt idx="41370">
                  <c:v>2.5638649999999998</c:v>
                </c:pt>
                <c:pt idx="41371">
                  <c:v>3.8957079999999999</c:v>
                </c:pt>
                <c:pt idx="41372">
                  <c:v>-1.8413919999999999</c:v>
                </c:pt>
                <c:pt idx="41373">
                  <c:v>-10.57578</c:v>
                </c:pt>
                <c:pt idx="41374">
                  <c:v>1.2903450000000001</c:v>
                </c:pt>
                <c:pt idx="41375">
                  <c:v>-8.7490900000000007</c:v>
                </c:pt>
                <c:pt idx="41376">
                  <c:v>4.1931580000000004</c:v>
                </c:pt>
                <c:pt idx="41377">
                  <c:v>-11.919230000000001</c:v>
                </c:pt>
                <c:pt idx="41378">
                  <c:v>11.746270000000001</c:v>
                </c:pt>
                <c:pt idx="41379">
                  <c:v>7.949516</c:v>
                </c:pt>
                <c:pt idx="41380">
                  <c:v>2.968915</c:v>
                </c:pt>
                <c:pt idx="41381">
                  <c:v>-8.1638000000000002</c:v>
                </c:pt>
                <c:pt idx="41382">
                  <c:v>-7.4993699999999999</c:v>
                </c:pt>
                <c:pt idx="41383">
                  <c:v>1.4849749999999999</c:v>
                </c:pt>
                <c:pt idx="41384">
                  <c:v>-2.6557870000000001</c:v>
                </c:pt>
                <c:pt idx="41385">
                  <c:v>6.5745649999999998</c:v>
                </c:pt>
                <c:pt idx="41386">
                  <c:v>-17.682500000000001</c:v>
                </c:pt>
                <c:pt idx="41387">
                  <c:v>4.4318350000000004</c:v>
                </c:pt>
                <c:pt idx="41388">
                  <c:v>-13.96748</c:v>
                </c:pt>
                <c:pt idx="41389">
                  <c:v>1.0650189999999999</c:v>
                </c:pt>
                <c:pt idx="41390">
                  <c:v>-3.5783969999999998</c:v>
                </c:pt>
                <c:pt idx="41391">
                  <c:v>-1.7132780000000001</c:v>
                </c:pt>
                <c:pt idx="41392">
                  <c:v>25.104759999999999</c:v>
                </c:pt>
                <c:pt idx="41393">
                  <c:v>-22.34618</c:v>
                </c:pt>
                <c:pt idx="41394">
                  <c:v>6.8849919999999996</c:v>
                </c:pt>
                <c:pt idx="41395">
                  <c:v>-2.9404430000000001</c:v>
                </c:pt>
                <c:pt idx="41396">
                  <c:v>4.6519060000000003</c:v>
                </c:pt>
                <c:pt idx="41397">
                  <c:v>11.37824</c:v>
                </c:pt>
                <c:pt idx="41398">
                  <c:v>-7.3350730000000004</c:v>
                </c:pt>
                <c:pt idx="41399">
                  <c:v>-14.430149999999999</c:v>
                </c:pt>
                <c:pt idx="41400">
                  <c:v>-3.8668100000000001</c:v>
                </c:pt>
                <c:pt idx="41401">
                  <c:v>-1.675978</c:v>
                </c:pt>
                <c:pt idx="41402">
                  <c:v>1.1363639999999999</c:v>
                </c:pt>
                <c:pt idx="41403">
                  <c:v>3.9325839999999999</c:v>
                </c:pt>
                <c:pt idx="41404">
                  <c:v>16.75676</c:v>
                </c:pt>
                <c:pt idx="41405">
                  <c:v>-3.4825870000000001</c:v>
                </c:pt>
                <c:pt idx="41406">
                  <c:v>6.1855669999999998</c:v>
                </c:pt>
                <c:pt idx="41407">
                  <c:v>10.63308</c:v>
                </c:pt>
                <c:pt idx="41408">
                  <c:v>1.591788</c:v>
                </c:pt>
                <c:pt idx="41409">
                  <c:v>-1.0935429999999999</c:v>
                </c:pt>
                <c:pt idx="41410">
                  <c:v>0.43668119999999999</c:v>
                </c:pt>
                <c:pt idx="41411">
                  <c:v>-7.2196199999999999</c:v>
                </c:pt>
                <c:pt idx="41412">
                  <c:v>-10.67618</c:v>
                </c:pt>
                <c:pt idx="41413">
                  <c:v>-1.73353</c:v>
                </c:pt>
                <c:pt idx="41414">
                  <c:v>-1.818182</c:v>
                </c:pt>
                <c:pt idx="41415">
                  <c:v>2.7777780000000001</c:v>
                </c:pt>
                <c:pt idx="41416">
                  <c:v>2.8828830000000001</c:v>
                </c:pt>
                <c:pt idx="41417">
                  <c:v>-0.17513139999999999</c:v>
                </c:pt>
                <c:pt idx="41418">
                  <c:v>-4.3859649999999997</c:v>
                </c:pt>
                <c:pt idx="41419">
                  <c:v>-6.4220189999999997</c:v>
                </c:pt>
                <c:pt idx="41420">
                  <c:v>-10.78431</c:v>
                </c:pt>
                <c:pt idx="41421">
                  <c:v>3.2967029999999999</c:v>
                </c:pt>
                <c:pt idx="41422">
                  <c:v>-3.1914889999999998</c:v>
                </c:pt>
                <c:pt idx="41423">
                  <c:v>21.318680000000001</c:v>
                </c:pt>
                <c:pt idx="41424">
                  <c:v>-27.170290000000001</c:v>
                </c:pt>
                <c:pt idx="41425">
                  <c:v>24.371919999999999</c:v>
                </c:pt>
                <c:pt idx="41426">
                  <c:v>2</c:v>
                </c:pt>
                <c:pt idx="41427">
                  <c:v>1.9607840000000001</c:v>
                </c:pt>
                <c:pt idx="41428">
                  <c:v>3.8461539999999999</c:v>
                </c:pt>
                <c:pt idx="41429">
                  <c:v>0</c:v>
                </c:pt>
                <c:pt idx="41430">
                  <c:v>-12.962960000000001</c:v>
                </c:pt>
                <c:pt idx="41431">
                  <c:v>-17.021280000000001</c:v>
                </c:pt>
                <c:pt idx="41432">
                  <c:v>10.256410000000001</c:v>
                </c:pt>
                <c:pt idx="41433">
                  <c:v>3.488372</c:v>
                </c:pt>
                <c:pt idx="41434">
                  <c:v>5.6179779999999999</c:v>
                </c:pt>
                <c:pt idx="41435">
                  <c:v>-10.638299999999999</c:v>
                </c:pt>
                <c:pt idx="41436">
                  <c:v>-4.7619049999999996</c:v>
                </c:pt>
                <c:pt idx="41437">
                  <c:v>5</c:v>
                </c:pt>
                <c:pt idx="41438">
                  <c:v>13.809519999999999</c:v>
                </c:pt>
                <c:pt idx="41439">
                  <c:v>10.669460000000001</c:v>
                </c:pt>
                <c:pt idx="41440">
                  <c:v>-2.8355389999999998</c:v>
                </c:pt>
                <c:pt idx="41441">
                  <c:v>-8.4055459999999993</c:v>
                </c:pt>
                <c:pt idx="41442">
                  <c:v>-11.35289</c:v>
                </c:pt>
                <c:pt idx="41443">
                  <c:v>15.261469999999999</c:v>
                </c:pt>
                <c:pt idx="41444">
                  <c:v>-0.74074070000000003</c:v>
                </c:pt>
                <c:pt idx="41445">
                  <c:v>2.6119400000000002</c:v>
                </c:pt>
                <c:pt idx="41446">
                  <c:v>-11.81818</c:v>
                </c:pt>
                <c:pt idx="41447">
                  <c:v>-2.0618560000000001</c:v>
                </c:pt>
                <c:pt idx="41448">
                  <c:v>-3.1578949999999999</c:v>
                </c:pt>
                <c:pt idx="41449">
                  <c:v>-4.3478260000000004</c:v>
                </c:pt>
                <c:pt idx="41450">
                  <c:v>9.6577990000000007</c:v>
                </c:pt>
                <c:pt idx="41451">
                  <c:v>2.5918830000000002</c:v>
                </c:pt>
                <c:pt idx="41452">
                  <c:v>5.0505050000000002</c:v>
                </c:pt>
                <c:pt idx="41453">
                  <c:v>0</c:v>
                </c:pt>
                <c:pt idx="41454">
                  <c:v>-10.576919999999999</c:v>
                </c:pt>
                <c:pt idx="41455">
                  <c:v>-4.301075</c:v>
                </c:pt>
                <c:pt idx="41456">
                  <c:v>10.112360000000001</c:v>
                </c:pt>
                <c:pt idx="41457">
                  <c:v>-2.040816</c:v>
                </c:pt>
                <c:pt idx="41458">
                  <c:v>21.55556</c:v>
                </c:pt>
                <c:pt idx="41459">
                  <c:v>7.8610600000000002</c:v>
                </c:pt>
                <c:pt idx="41460">
                  <c:v>-3.8983050000000001</c:v>
                </c:pt>
                <c:pt idx="41461">
                  <c:v>0.61224489999999998</c:v>
                </c:pt>
                <c:pt idx="41462">
                  <c:v>13.995939999999999</c:v>
                </c:pt>
                <c:pt idx="41463">
                  <c:v>6.7615660000000002</c:v>
                </c:pt>
                <c:pt idx="41464">
                  <c:v>-11.03619</c:v>
                </c:pt>
                <c:pt idx="41465">
                  <c:v>-5.9542700000000002</c:v>
                </c:pt>
                <c:pt idx="41466">
                  <c:v>-4.7808770000000003</c:v>
                </c:pt>
                <c:pt idx="41467">
                  <c:v>-6.9037660000000001</c:v>
                </c:pt>
                <c:pt idx="41468">
                  <c:v>2.2471909999999999</c:v>
                </c:pt>
                <c:pt idx="41469">
                  <c:v>-13.186809999999999</c:v>
                </c:pt>
                <c:pt idx="41470">
                  <c:v>24.050630000000002</c:v>
                </c:pt>
                <c:pt idx="41471">
                  <c:v>-12.448980000000001</c:v>
                </c:pt>
                <c:pt idx="41472">
                  <c:v>7.2261069999999998</c:v>
                </c:pt>
                <c:pt idx="41473">
                  <c:v>-0.86956520000000004</c:v>
                </c:pt>
                <c:pt idx="41474">
                  <c:v>12.2807</c:v>
                </c:pt>
                <c:pt idx="41475">
                  <c:v>-2.34375</c:v>
                </c:pt>
                <c:pt idx="41476">
                  <c:v>2.4</c:v>
                </c:pt>
                <c:pt idx="41477">
                  <c:v>6.25</c:v>
                </c:pt>
                <c:pt idx="41478">
                  <c:v>21.323530000000002</c:v>
                </c:pt>
                <c:pt idx="41479">
                  <c:v>-18.93939</c:v>
                </c:pt>
                <c:pt idx="41480">
                  <c:v>0.93457939999999995</c:v>
                </c:pt>
                <c:pt idx="41481">
                  <c:v>-5.555555</c:v>
                </c:pt>
                <c:pt idx="41482">
                  <c:v>4.5098039999999999</c:v>
                </c:pt>
                <c:pt idx="41483">
                  <c:v>-14.35272</c:v>
                </c:pt>
                <c:pt idx="41484">
                  <c:v>-7.4193550000000004</c:v>
                </c:pt>
                <c:pt idx="41485">
                  <c:v>6.0975609999999998</c:v>
                </c:pt>
                <c:pt idx="41486">
                  <c:v>-5.7471269999999999</c:v>
                </c:pt>
                <c:pt idx="41487">
                  <c:v>4.529617</c:v>
                </c:pt>
                <c:pt idx="41488">
                  <c:v>-20</c:v>
                </c:pt>
                <c:pt idx="41489">
                  <c:v>5.6910569999999998</c:v>
                </c:pt>
                <c:pt idx="41490">
                  <c:v>0.30769229999999997</c:v>
                </c:pt>
                <c:pt idx="41491">
                  <c:v>1.5337419999999999</c:v>
                </c:pt>
                <c:pt idx="41492">
                  <c:v>24.018129999999999</c:v>
                </c:pt>
                <c:pt idx="41493">
                  <c:v>0</c:v>
                </c:pt>
                <c:pt idx="41494">
                  <c:v>2.4193549999999999</c:v>
                </c:pt>
                <c:pt idx="41495">
                  <c:v>3.6220469999999998</c:v>
                </c:pt>
                <c:pt idx="41496">
                  <c:v>-6.3829789999999997</c:v>
                </c:pt>
                <c:pt idx="41497">
                  <c:v>-9.0909089999999999</c:v>
                </c:pt>
                <c:pt idx="41498">
                  <c:v>12.053570000000001</c:v>
                </c:pt>
                <c:pt idx="41499">
                  <c:v>-2.7888449999999998</c:v>
                </c:pt>
                <c:pt idx="41500">
                  <c:v>-9.8360649999999996</c:v>
                </c:pt>
                <c:pt idx="41501">
                  <c:v>-9.0909089999999999</c:v>
                </c:pt>
                <c:pt idx="41502">
                  <c:v>-3</c:v>
                </c:pt>
                <c:pt idx="41503">
                  <c:v>11.340210000000001</c:v>
                </c:pt>
                <c:pt idx="41504">
                  <c:v>20.740739999999999</c:v>
                </c:pt>
                <c:pt idx="41505">
                  <c:v>7.3619630000000003</c:v>
                </c:pt>
                <c:pt idx="41506">
                  <c:v>0</c:v>
                </c:pt>
                <c:pt idx="41507">
                  <c:v>0</c:v>
                </c:pt>
                <c:pt idx="41508">
                  <c:v>-7.9285709999999998</c:v>
                </c:pt>
                <c:pt idx="41509">
                  <c:v>11.714510000000001</c:v>
                </c:pt>
                <c:pt idx="41510">
                  <c:v>11.11111</c:v>
                </c:pt>
                <c:pt idx="41511">
                  <c:v>0.625</c:v>
                </c:pt>
                <c:pt idx="41512">
                  <c:v>-19.875779999999999</c:v>
                </c:pt>
                <c:pt idx="41513">
                  <c:v>-13.178290000000001</c:v>
                </c:pt>
                <c:pt idx="41514">
                  <c:v>0</c:v>
                </c:pt>
                <c:pt idx="41515">
                  <c:v>12.5</c:v>
                </c:pt>
                <c:pt idx="41516">
                  <c:v>0</c:v>
                </c:pt>
                <c:pt idx="41517">
                  <c:v>-7.9365079999999999</c:v>
                </c:pt>
                <c:pt idx="41518">
                  <c:v>-10.34483</c:v>
                </c:pt>
                <c:pt idx="41519">
                  <c:v>-5.7692310000000004</c:v>
                </c:pt>
                <c:pt idx="41520">
                  <c:v>12.244899999999999</c:v>
                </c:pt>
                <c:pt idx="41521">
                  <c:v>20</c:v>
                </c:pt>
                <c:pt idx="41522">
                  <c:v>0</c:v>
                </c:pt>
                <c:pt idx="41523">
                  <c:v>-4.5454549999999996</c:v>
                </c:pt>
                <c:pt idx="41524">
                  <c:v>-1.587302</c:v>
                </c:pt>
                <c:pt idx="41525">
                  <c:v>-3.49369</c:v>
                </c:pt>
                <c:pt idx="41526">
                  <c:v>-3.984216</c:v>
                </c:pt>
                <c:pt idx="41527">
                  <c:v>10.294169999999999</c:v>
                </c:pt>
                <c:pt idx="41528">
                  <c:v>-17.934470000000001</c:v>
                </c:pt>
                <c:pt idx="41529">
                  <c:v>0</c:v>
                </c:pt>
                <c:pt idx="41530">
                  <c:v>2.8846150000000002</c:v>
                </c:pt>
                <c:pt idx="41531">
                  <c:v>4.4859809999999998</c:v>
                </c:pt>
                <c:pt idx="41532">
                  <c:v>-0.5366727</c:v>
                </c:pt>
                <c:pt idx="41533">
                  <c:v>-3.4172660000000001</c:v>
                </c:pt>
                <c:pt idx="41534">
                  <c:v>-1.3035380000000001</c:v>
                </c:pt>
                <c:pt idx="41535">
                  <c:v>0</c:v>
                </c:pt>
                <c:pt idx="41536">
                  <c:v>14.16981</c:v>
                </c:pt>
                <c:pt idx="41537">
                  <c:v>2.4624030000000001</c:v>
                </c:pt>
                <c:pt idx="41538">
                  <c:v>-4.8064520000000002</c:v>
                </c:pt>
                <c:pt idx="41539">
                  <c:v>7.7600809999999996</c:v>
                </c:pt>
                <c:pt idx="41540">
                  <c:v>-8.0188670000000002</c:v>
                </c:pt>
                <c:pt idx="41541">
                  <c:v>-7.0085470000000001</c:v>
                </c:pt>
                <c:pt idx="41542">
                  <c:v>18.367349999999998</c:v>
                </c:pt>
                <c:pt idx="41543">
                  <c:v>-2.752294</c:v>
                </c:pt>
                <c:pt idx="41544">
                  <c:v>9.4339619999999993</c:v>
                </c:pt>
                <c:pt idx="41545">
                  <c:v>-3.9855070000000001</c:v>
                </c:pt>
                <c:pt idx="41546">
                  <c:v>0</c:v>
                </c:pt>
                <c:pt idx="41547">
                  <c:v>0.43668119999999999</c:v>
                </c:pt>
                <c:pt idx="41548">
                  <c:v>-4.3478260000000004</c:v>
                </c:pt>
                <c:pt idx="41549">
                  <c:v>-6.25</c:v>
                </c:pt>
                <c:pt idx="41550">
                  <c:v>-16.66667</c:v>
                </c:pt>
                <c:pt idx="41551">
                  <c:v>11</c:v>
                </c:pt>
                <c:pt idx="41552">
                  <c:v>4.1678610000000003</c:v>
                </c:pt>
                <c:pt idx="41553">
                  <c:v>-14.310840000000001</c:v>
                </c:pt>
                <c:pt idx="41554">
                  <c:v>-3.3457249999999998</c:v>
                </c:pt>
                <c:pt idx="41555">
                  <c:v>2.6923080000000001</c:v>
                </c:pt>
                <c:pt idx="41556">
                  <c:v>-9.1503270000000008</c:v>
                </c:pt>
                <c:pt idx="41557">
                  <c:v>3.5971220000000002</c:v>
                </c:pt>
                <c:pt idx="41558">
                  <c:v>-13.286709999999999</c:v>
                </c:pt>
                <c:pt idx="41559">
                  <c:v>0.72580650000000002</c:v>
                </c:pt>
                <c:pt idx="41560">
                  <c:v>3.9231389999999999</c:v>
                </c:pt>
                <c:pt idx="41561">
                  <c:v>-4.468413</c:v>
                </c:pt>
                <c:pt idx="41562">
                  <c:v>-6.7741939999999996</c:v>
                </c:pt>
                <c:pt idx="41563">
                  <c:v>0.6993007</c:v>
                </c:pt>
                <c:pt idx="41564">
                  <c:v>-7.0257969999999998</c:v>
                </c:pt>
                <c:pt idx="41565">
                  <c:v>2.456251</c:v>
                </c:pt>
                <c:pt idx="41566">
                  <c:v>0.20487520000000001</c:v>
                </c:pt>
                <c:pt idx="41567">
                  <c:v>-2.0085929999999999</c:v>
                </c:pt>
                <c:pt idx="41568">
                  <c:v>-4.2581110000000004</c:v>
                </c:pt>
                <c:pt idx="41569">
                  <c:v>4.1184370000000001</c:v>
                </c:pt>
                <c:pt idx="41570">
                  <c:v>3.1602969999999999</c:v>
                </c:pt>
                <c:pt idx="41571">
                  <c:v>1.5824510000000001</c:v>
                </c:pt>
                <c:pt idx="41572">
                  <c:v>-1.6501250000000001</c:v>
                </c:pt>
                <c:pt idx="41573">
                  <c:v>-3.852652</c:v>
                </c:pt>
                <c:pt idx="41574">
                  <c:v>-2.0729980000000001</c:v>
                </c:pt>
                <c:pt idx="41575">
                  <c:v>3.1971660000000002</c:v>
                </c:pt>
                <c:pt idx="41576">
                  <c:v>-6.3535940000000002</c:v>
                </c:pt>
                <c:pt idx="41577">
                  <c:v>1.3167709999999999</c:v>
                </c:pt>
                <c:pt idx="41578">
                  <c:v>-1.1387910000000001</c:v>
                </c:pt>
                <c:pt idx="41579">
                  <c:v>-2.0509400000000002</c:v>
                </c:pt>
                <c:pt idx="41580">
                  <c:v>2.6519430000000002</c:v>
                </c:pt>
                <c:pt idx="41581">
                  <c:v>7.4397650000000004</c:v>
                </c:pt>
                <c:pt idx="41582">
                  <c:v>4.8769520000000002</c:v>
                </c:pt>
                <c:pt idx="41583">
                  <c:v>5.2854830000000002</c:v>
                </c:pt>
                <c:pt idx="41584">
                  <c:v>-0.29383189999999998</c:v>
                </c:pt>
                <c:pt idx="41585">
                  <c:v>-6.8320100000000004</c:v>
                </c:pt>
                <c:pt idx="41586">
                  <c:v>-3.179891</c:v>
                </c:pt>
                <c:pt idx="41587">
                  <c:v>0.57412739999999995</c:v>
                </c:pt>
                <c:pt idx="41588">
                  <c:v>-5.1790229999999999</c:v>
                </c:pt>
                <c:pt idx="41589">
                  <c:v>5.0058319999999998</c:v>
                </c:pt>
                <c:pt idx="41590">
                  <c:v>-0.22662769999999999</c:v>
                </c:pt>
                <c:pt idx="41591">
                  <c:v>1.1397679999999999</c:v>
                </c:pt>
                <c:pt idx="41592">
                  <c:v>1.5409809999999999</c:v>
                </c:pt>
                <c:pt idx="41593">
                  <c:v>-12.20575</c:v>
                </c:pt>
                <c:pt idx="41594">
                  <c:v>1.2416389999999999</c:v>
                </c:pt>
                <c:pt idx="41595">
                  <c:v>3.2661479999999998</c:v>
                </c:pt>
                <c:pt idx="41596">
                  <c:v>4.6405640000000004</c:v>
                </c:pt>
                <c:pt idx="41597">
                  <c:v>1.274116</c:v>
                </c:pt>
                <c:pt idx="41598">
                  <c:v>1.485897</c:v>
                </c:pt>
                <c:pt idx="41599">
                  <c:v>-6.8488030000000002</c:v>
                </c:pt>
                <c:pt idx="41600">
                  <c:v>2.0783719999999999</c:v>
                </c:pt>
                <c:pt idx="41601">
                  <c:v>-3.031272</c:v>
                </c:pt>
                <c:pt idx="41602">
                  <c:v>5.5162000000000004</c:v>
                </c:pt>
                <c:pt idx="41603">
                  <c:v>-4.1369009999999999</c:v>
                </c:pt>
                <c:pt idx="41604">
                  <c:v>-3.275077</c:v>
                </c:pt>
                <c:pt idx="41605">
                  <c:v>-7.4636300000000003E-2</c:v>
                </c:pt>
                <c:pt idx="41606">
                  <c:v>-3.056581</c:v>
                </c:pt>
                <c:pt idx="41607">
                  <c:v>-9.53125</c:v>
                </c:pt>
                <c:pt idx="41608">
                  <c:v>-5.8721930000000002</c:v>
                </c:pt>
                <c:pt idx="41609">
                  <c:v>22.739730000000002</c:v>
                </c:pt>
                <c:pt idx="41610">
                  <c:v>-1.785714</c:v>
                </c:pt>
                <c:pt idx="41611">
                  <c:v>-2.2727270000000002</c:v>
                </c:pt>
                <c:pt idx="41612">
                  <c:v>0</c:v>
                </c:pt>
                <c:pt idx="41613">
                  <c:v>-22.441859999999998</c:v>
                </c:pt>
                <c:pt idx="41614">
                  <c:v>0</c:v>
                </c:pt>
                <c:pt idx="41615">
                  <c:v>-2.0833330000000001</c:v>
                </c:pt>
                <c:pt idx="41616">
                  <c:v>0.92105049999999999</c:v>
                </c:pt>
                <c:pt idx="41617">
                  <c:v>-4.229635</c:v>
                </c:pt>
                <c:pt idx="41618">
                  <c:v>-2.1434869999999999</c:v>
                </c:pt>
                <c:pt idx="41619">
                  <c:v>1.26274</c:v>
                </c:pt>
                <c:pt idx="41620">
                  <c:v>5.2388899999999996</c:v>
                </c:pt>
                <c:pt idx="41621">
                  <c:v>1.013514</c:v>
                </c:pt>
                <c:pt idx="41622">
                  <c:v>-2.403197</c:v>
                </c:pt>
                <c:pt idx="41623">
                  <c:v>-2.2172000000000001</c:v>
                </c:pt>
                <c:pt idx="41624">
                  <c:v>2.6977090000000001</c:v>
                </c:pt>
                <c:pt idx="41625">
                  <c:v>15.580030000000001</c:v>
                </c:pt>
                <c:pt idx="41626">
                  <c:v>-10.99466</c:v>
                </c:pt>
                <c:pt idx="41627">
                  <c:v>12.228479999999999</c:v>
                </c:pt>
                <c:pt idx="41628">
                  <c:v>-4.6576620000000002</c:v>
                </c:pt>
                <c:pt idx="41629">
                  <c:v>-2.9188489999999998</c:v>
                </c:pt>
                <c:pt idx="41630">
                  <c:v>-5.518866</c:v>
                </c:pt>
                <c:pt idx="41631">
                  <c:v>7.7940690000000004</c:v>
                </c:pt>
                <c:pt idx="41632">
                  <c:v>5.4616020000000001</c:v>
                </c:pt>
                <c:pt idx="41633">
                  <c:v>-1.5560750000000001</c:v>
                </c:pt>
                <c:pt idx="41634">
                  <c:v>-10.15551</c:v>
                </c:pt>
                <c:pt idx="41635">
                  <c:v>1.813817</c:v>
                </c:pt>
                <c:pt idx="41636">
                  <c:v>-0.32519579999999998</c:v>
                </c:pt>
                <c:pt idx="41637">
                  <c:v>1.056209</c:v>
                </c:pt>
                <c:pt idx="41638">
                  <c:v>-0.21806349999999999</c:v>
                </c:pt>
                <c:pt idx="41639">
                  <c:v>-1.9510209999999999</c:v>
                </c:pt>
                <c:pt idx="41640">
                  <c:v>6.7064320000000004</c:v>
                </c:pt>
                <c:pt idx="41641">
                  <c:v>-0.21217649999999999</c:v>
                </c:pt>
                <c:pt idx="41642">
                  <c:v>-1.0220260000000001</c:v>
                </c:pt>
                <c:pt idx="41643">
                  <c:v>9.1249369999999992</c:v>
                </c:pt>
                <c:pt idx="41644">
                  <c:v>25.318570000000001</c:v>
                </c:pt>
                <c:pt idx="41645">
                  <c:v>-13.81944</c:v>
                </c:pt>
                <c:pt idx="41646">
                  <c:v>-1.411022</c:v>
                </c:pt>
                <c:pt idx="41647">
                  <c:v>0.2194393</c:v>
                </c:pt>
                <c:pt idx="41648">
                  <c:v>4.8623979999999998</c:v>
                </c:pt>
                <c:pt idx="41649">
                  <c:v>21.749110000000002</c:v>
                </c:pt>
                <c:pt idx="41650">
                  <c:v>-2.8985509999999999</c:v>
                </c:pt>
                <c:pt idx="41651">
                  <c:v>-2.8571430000000002</c:v>
                </c:pt>
                <c:pt idx="41652">
                  <c:v>18.91892</c:v>
                </c:pt>
                <c:pt idx="41653">
                  <c:v>-13.461539999999999</c:v>
                </c:pt>
                <c:pt idx="41654">
                  <c:v>-2.7372260000000002</c:v>
                </c:pt>
                <c:pt idx="41655">
                  <c:v>-10.12552</c:v>
                </c:pt>
                <c:pt idx="41656">
                  <c:v>-12.946429999999999</c:v>
                </c:pt>
                <c:pt idx="41657">
                  <c:v>2.5641029999999998</c:v>
                </c:pt>
                <c:pt idx="41658">
                  <c:v>-8.2840229999999995</c:v>
                </c:pt>
                <c:pt idx="41659">
                  <c:v>0</c:v>
                </c:pt>
                <c:pt idx="41660">
                  <c:v>-11.622809999999999</c:v>
                </c:pt>
                <c:pt idx="41661">
                  <c:v>0</c:v>
                </c:pt>
                <c:pt idx="41662">
                  <c:v>3.9215689999999999</c:v>
                </c:pt>
                <c:pt idx="41663">
                  <c:v>-16.901409999999998</c:v>
                </c:pt>
                <c:pt idx="41664">
                  <c:v>-2.2222219999999999</c:v>
                </c:pt>
                <c:pt idx="41665">
                  <c:v>-18.63636</c:v>
                </c:pt>
                <c:pt idx="41666">
                  <c:v>-14.55</c:v>
                </c:pt>
                <c:pt idx="41667">
                  <c:v>8.7770620000000008</c:v>
                </c:pt>
                <c:pt idx="41668">
                  <c:v>-18.235610000000001</c:v>
                </c:pt>
                <c:pt idx="41669">
                  <c:v>0</c:v>
                </c:pt>
                <c:pt idx="41670">
                  <c:v>-9.2105259999999998</c:v>
                </c:pt>
                <c:pt idx="41671">
                  <c:v>15.942030000000001</c:v>
                </c:pt>
                <c:pt idx="41672">
                  <c:v>12.5</c:v>
                </c:pt>
                <c:pt idx="41673">
                  <c:v>-2.7777780000000001</c:v>
                </c:pt>
                <c:pt idx="41674">
                  <c:v>17.142859999999999</c:v>
                </c:pt>
                <c:pt idx="41675">
                  <c:v>-2.4390239999999999</c:v>
                </c:pt>
                <c:pt idx="41676">
                  <c:v>-17.370889999999999</c:v>
                </c:pt>
                <c:pt idx="41677">
                  <c:v>-6.7647060000000003</c:v>
                </c:pt>
                <c:pt idx="41678">
                  <c:v>-2.208202</c:v>
                </c:pt>
                <c:pt idx="41679">
                  <c:v>-29.032260000000001</c:v>
                </c:pt>
                <c:pt idx="41680">
                  <c:v>-15</c:v>
                </c:pt>
                <c:pt idx="41681">
                  <c:v>-19.786100000000001</c:v>
                </c:pt>
                <c:pt idx="41682">
                  <c:v>-11.326269999999999</c:v>
                </c:pt>
                <c:pt idx="41683">
                  <c:v>-19.01163</c:v>
                </c:pt>
                <c:pt idx="41684">
                  <c:v>-8.1119880000000002</c:v>
                </c:pt>
                <c:pt idx="41685">
                  <c:v>-6.25</c:v>
                </c:pt>
                <c:pt idx="41686">
                  <c:v>9.444445</c:v>
                </c:pt>
                <c:pt idx="41687">
                  <c:v>-8.9285720000000008</c:v>
                </c:pt>
                <c:pt idx="41688">
                  <c:v>10.41667</c:v>
                </c:pt>
                <c:pt idx="41689">
                  <c:v>-1.331477</c:v>
                </c:pt>
                <c:pt idx="41690">
                  <c:v>1.365823</c:v>
                </c:pt>
                <c:pt idx="41691">
                  <c:v>0.31568679999999999</c:v>
                </c:pt>
                <c:pt idx="41692">
                  <c:v>3.510405</c:v>
                </c:pt>
                <c:pt idx="41693">
                  <c:v>1.4161300000000001</c:v>
                </c:pt>
                <c:pt idx="41694">
                  <c:v>4.6351509999999996</c:v>
                </c:pt>
                <c:pt idx="41695">
                  <c:v>-3.120349</c:v>
                </c:pt>
                <c:pt idx="41696">
                  <c:v>7.5205650000000004</c:v>
                </c:pt>
                <c:pt idx="41697">
                  <c:v>0.58343440000000002</c:v>
                </c:pt>
                <c:pt idx="41698">
                  <c:v>3.4344939999999999</c:v>
                </c:pt>
                <c:pt idx="41699">
                  <c:v>-2.4825170000000001</c:v>
                </c:pt>
                <c:pt idx="41700">
                  <c:v>-0.87618110000000005</c:v>
                </c:pt>
                <c:pt idx="41701">
                  <c:v>-16.47842</c:v>
                </c:pt>
                <c:pt idx="41702">
                  <c:v>-5.6300270000000001</c:v>
                </c:pt>
                <c:pt idx="41703">
                  <c:v>6.0227269999999997</c:v>
                </c:pt>
                <c:pt idx="41704">
                  <c:v>-4.6380359999999996</c:v>
                </c:pt>
                <c:pt idx="41705">
                  <c:v>-11.65831</c:v>
                </c:pt>
                <c:pt idx="41706">
                  <c:v>1.5339929999999999</c:v>
                </c:pt>
                <c:pt idx="41707">
                  <c:v>-1.4120539999999999</c:v>
                </c:pt>
                <c:pt idx="41708">
                  <c:v>23.570260000000001</c:v>
                </c:pt>
                <c:pt idx="41709">
                  <c:v>1.24366</c:v>
                </c:pt>
                <c:pt idx="41710">
                  <c:v>1.2859100000000001</c:v>
                </c:pt>
                <c:pt idx="41711">
                  <c:v>-3.5719129999999999</c:v>
                </c:pt>
                <c:pt idx="41712">
                  <c:v>-13.84985</c:v>
                </c:pt>
                <c:pt idx="41713">
                  <c:v>0.68741149999999995</c:v>
                </c:pt>
                <c:pt idx="41714">
                  <c:v>5.9554710000000002</c:v>
                </c:pt>
                <c:pt idx="41715">
                  <c:v>-5.4424000000000001</c:v>
                </c:pt>
                <c:pt idx="41716">
                  <c:v>-2.4528979999999998</c:v>
                </c:pt>
                <c:pt idx="41717">
                  <c:v>12.39264</c:v>
                </c:pt>
                <c:pt idx="41718">
                  <c:v>11.79039</c:v>
                </c:pt>
                <c:pt idx="41719">
                  <c:v>2.9296880000000001</c:v>
                </c:pt>
                <c:pt idx="41720">
                  <c:v>-0.94876660000000002</c:v>
                </c:pt>
                <c:pt idx="41721">
                  <c:v>4.3103449999999999</c:v>
                </c:pt>
                <c:pt idx="41722">
                  <c:v>-7.1965680000000001</c:v>
                </c:pt>
                <c:pt idx="41723">
                  <c:v>-1.051758</c:v>
                </c:pt>
                <c:pt idx="41724">
                  <c:v>-13.57668</c:v>
                </c:pt>
                <c:pt idx="41725">
                  <c:v>-0.48982720000000002</c:v>
                </c:pt>
                <c:pt idx="41726">
                  <c:v>18.458739999999999</c:v>
                </c:pt>
                <c:pt idx="41727">
                  <c:v>-15.582420000000001</c:v>
                </c:pt>
                <c:pt idx="41728">
                  <c:v>-0.46511629999999998</c:v>
                </c:pt>
                <c:pt idx="41729">
                  <c:v>10.07573</c:v>
                </c:pt>
                <c:pt idx="41730">
                  <c:v>4.1113770000000001</c:v>
                </c:pt>
                <c:pt idx="41731">
                  <c:v>7.8320809999999996</c:v>
                </c:pt>
                <c:pt idx="41732">
                  <c:v>-0.36106120000000003</c:v>
                </c:pt>
                <c:pt idx="41733">
                  <c:v>-6.0721059999999998</c:v>
                </c:pt>
                <c:pt idx="41734">
                  <c:v>6.4646460000000001</c:v>
                </c:pt>
                <c:pt idx="41735">
                  <c:v>-6.0721059999999998</c:v>
                </c:pt>
                <c:pt idx="41736">
                  <c:v>0.20202020000000001</c:v>
                </c:pt>
                <c:pt idx="41737">
                  <c:v>3.4226190000000001</c:v>
                </c:pt>
                <c:pt idx="41738">
                  <c:v>0.4316547</c:v>
                </c:pt>
                <c:pt idx="41739">
                  <c:v>2.0462099999999999</c:v>
                </c:pt>
                <c:pt idx="41740">
                  <c:v>-1.095132</c:v>
                </c:pt>
                <c:pt idx="41741">
                  <c:v>-0.63216300000000003</c:v>
                </c:pt>
                <c:pt idx="41742">
                  <c:v>-2.0428199999999999</c:v>
                </c:pt>
                <c:pt idx="41743">
                  <c:v>-3.60812</c:v>
                </c:pt>
                <c:pt idx="41744">
                  <c:v>2.3287140000000002</c:v>
                </c:pt>
                <c:pt idx="41745">
                  <c:v>7.0528899999999997</c:v>
                </c:pt>
                <c:pt idx="41746">
                  <c:v>-5.4032479999999996</c:v>
                </c:pt>
                <c:pt idx="41747">
                  <c:v>-6.4472519999999998</c:v>
                </c:pt>
                <c:pt idx="41748">
                  <c:v>-6.790114</c:v>
                </c:pt>
                <c:pt idx="41749">
                  <c:v>-9.1559679999999997</c:v>
                </c:pt>
                <c:pt idx="41750">
                  <c:v>-0.17378469999999999</c:v>
                </c:pt>
                <c:pt idx="41751">
                  <c:v>-0.85814789999999996</c:v>
                </c:pt>
                <c:pt idx="41752">
                  <c:v>15.85966</c:v>
                </c:pt>
                <c:pt idx="41753">
                  <c:v>-3.6120269999999999</c:v>
                </c:pt>
                <c:pt idx="41754">
                  <c:v>0.54309240000000003</c:v>
                </c:pt>
                <c:pt idx="41755">
                  <c:v>-8.959422</c:v>
                </c:pt>
                <c:pt idx="41756">
                  <c:v>-4.3867089999999997</c:v>
                </c:pt>
                <c:pt idx="41757">
                  <c:v>5.6833049999999998</c:v>
                </c:pt>
                <c:pt idx="41758">
                  <c:v>3.925338</c:v>
                </c:pt>
                <c:pt idx="41759">
                  <c:v>3.8846569999999998</c:v>
                </c:pt>
                <c:pt idx="41760">
                  <c:v>3.304316</c:v>
                </c:pt>
                <c:pt idx="41761">
                  <c:v>-0.2181449</c:v>
                </c:pt>
                <c:pt idx="41762">
                  <c:v>-4.5816400000000002</c:v>
                </c:pt>
                <c:pt idx="41763">
                  <c:v>1.8730100000000001</c:v>
                </c:pt>
                <c:pt idx="41764">
                  <c:v>0.85251849999999996</c:v>
                </c:pt>
                <c:pt idx="41765">
                  <c:v>9.7864780000000007</c:v>
                </c:pt>
                <c:pt idx="41766">
                  <c:v>1.294062</c:v>
                </c:pt>
                <c:pt idx="41767">
                  <c:v>-4.382555</c:v>
                </c:pt>
                <c:pt idx="41768">
                  <c:v>-3.019577</c:v>
                </c:pt>
                <c:pt idx="41769">
                  <c:v>4.7181740000000003</c:v>
                </c:pt>
                <c:pt idx="41770">
                  <c:v>0.62746080000000004</c:v>
                </c:pt>
                <c:pt idx="41771">
                  <c:v>0.52512990000000004</c:v>
                </c:pt>
                <c:pt idx="41772">
                  <c:v>0.5606835</c:v>
                </c:pt>
                <c:pt idx="41773">
                  <c:v>-5.720485</c:v>
                </c:pt>
                <c:pt idx="41774">
                  <c:v>-3.6895229999999999</c:v>
                </c:pt>
                <c:pt idx="41775">
                  <c:v>2.346857</c:v>
                </c:pt>
                <c:pt idx="41776">
                  <c:v>8.3713049999999996</c:v>
                </c:pt>
                <c:pt idx="41777">
                  <c:v>1.062692</c:v>
                </c:pt>
                <c:pt idx="41778">
                  <c:v>1.314735</c:v>
                </c:pt>
                <c:pt idx="41779">
                  <c:v>-0.21631510000000001</c:v>
                </c:pt>
                <c:pt idx="41780">
                  <c:v>0.70053600000000005</c:v>
                </c:pt>
                <c:pt idx="41781">
                  <c:v>-1.085261</c:v>
                </c:pt>
                <c:pt idx="41782">
                  <c:v>-0.60415149999999995</c:v>
                </c:pt>
                <c:pt idx="41783">
                  <c:v>2.0891350000000002</c:v>
                </c:pt>
                <c:pt idx="41784">
                  <c:v>3.4962810000000002</c:v>
                </c:pt>
                <c:pt idx="41785">
                  <c:v>1.223042</c:v>
                </c:pt>
                <c:pt idx="41786">
                  <c:v>18.831810000000001</c:v>
                </c:pt>
                <c:pt idx="41787">
                  <c:v>-22.564689999999999</c:v>
                </c:pt>
                <c:pt idx="41788">
                  <c:v>-1.1671579999999999</c:v>
                </c:pt>
                <c:pt idx="41789">
                  <c:v>0.76497130000000002</c:v>
                </c:pt>
                <c:pt idx="41790">
                  <c:v>6.651605</c:v>
                </c:pt>
                <c:pt idx="41791">
                  <c:v>-2.2292230000000002</c:v>
                </c:pt>
                <c:pt idx="41792">
                  <c:v>0.74083189999999999</c:v>
                </c:pt>
                <c:pt idx="41793">
                  <c:v>-5.9998099999999999E-2</c:v>
                </c:pt>
                <c:pt idx="41794">
                  <c:v>9.9936910000000001</c:v>
                </c:pt>
                <c:pt idx="41795">
                  <c:v>-5.8691800000000001</c:v>
                </c:pt>
                <c:pt idx="41796">
                  <c:v>7.5594549999999998</c:v>
                </c:pt>
                <c:pt idx="41797">
                  <c:v>0.29979879999999998</c:v>
                </c:pt>
                <c:pt idx="41798">
                  <c:v>1.9517690000000001</c:v>
                </c:pt>
                <c:pt idx="41799">
                  <c:v>2.9076520000000001</c:v>
                </c:pt>
                <c:pt idx="41800">
                  <c:v>-9.4387209999999993</c:v>
                </c:pt>
                <c:pt idx="41801">
                  <c:v>20.329509999999999</c:v>
                </c:pt>
                <c:pt idx="41802">
                  <c:v>-4.2223810000000004</c:v>
                </c:pt>
                <c:pt idx="41803">
                  <c:v>-1.311105</c:v>
                </c:pt>
                <c:pt idx="41804">
                  <c:v>-2.8751609999999999</c:v>
                </c:pt>
                <c:pt idx="41805">
                  <c:v>-16.695399999999999</c:v>
                </c:pt>
                <c:pt idx="41806">
                  <c:v>8.1849209999999992</c:v>
                </c:pt>
                <c:pt idx="41807">
                  <c:v>1.335267</c:v>
                </c:pt>
                <c:pt idx="41808">
                  <c:v>8.3078509999999994</c:v>
                </c:pt>
                <c:pt idx="41809">
                  <c:v>14.25813</c:v>
                </c:pt>
                <c:pt idx="41810">
                  <c:v>0.67153980000000002</c:v>
                </c:pt>
                <c:pt idx="41811">
                  <c:v>-20.59094</c:v>
                </c:pt>
                <c:pt idx="41812">
                  <c:v>10.87158</c:v>
                </c:pt>
                <c:pt idx="41813">
                  <c:v>2.5826069999999999</c:v>
                </c:pt>
                <c:pt idx="41814">
                  <c:v>1.9540690000000001</c:v>
                </c:pt>
                <c:pt idx="41815">
                  <c:v>-8.4499030000000008</c:v>
                </c:pt>
                <c:pt idx="41816">
                  <c:v>-6.2265280000000001</c:v>
                </c:pt>
                <c:pt idx="41817">
                  <c:v>-6.7130419999999997</c:v>
                </c:pt>
                <c:pt idx="41818">
                  <c:v>4.0608219999999999</c:v>
                </c:pt>
                <c:pt idx="41819">
                  <c:v>20.214469999999999</c:v>
                </c:pt>
                <c:pt idx="41820">
                  <c:v>2.968731</c:v>
                </c:pt>
                <c:pt idx="41821">
                  <c:v>3.6412939999999998</c:v>
                </c:pt>
                <c:pt idx="41822">
                  <c:v>-8.5202849999999994</c:v>
                </c:pt>
                <c:pt idx="41823">
                  <c:v>-4.6773660000000001</c:v>
                </c:pt>
                <c:pt idx="41824">
                  <c:v>2.2133479999999999</c:v>
                </c:pt>
                <c:pt idx="41825">
                  <c:v>-1.5249630000000001</c:v>
                </c:pt>
                <c:pt idx="41826">
                  <c:v>15.485379999999999</c:v>
                </c:pt>
                <c:pt idx="41827">
                  <c:v>2.53173</c:v>
                </c:pt>
                <c:pt idx="41828">
                  <c:v>0.26771020000000001</c:v>
                </c:pt>
                <c:pt idx="41829">
                  <c:v>-0.37914740000000002</c:v>
                </c:pt>
                <c:pt idx="41830">
                  <c:v>-1.786397</c:v>
                </c:pt>
                <c:pt idx="41831">
                  <c:v>-0.33120490000000002</c:v>
                </c:pt>
                <c:pt idx="41832">
                  <c:v>7.3429999999999995E-2</c:v>
                </c:pt>
                <c:pt idx="41833">
                  <c:v>-11.41813</c:v>
                </c:pt>
                <c:pt idx="41834">
                  <c:v>0.17764569999999999</c:v>
                </c:pt>
                <c:pt idx="41835">
                  <c:v>-2.5593849999999998</c:v>
                </c:pt>
                <c:pt idx="41836">
                  <c:v>-0.52643410000000002</c:v>
                </c:pt>
                <c:pt idx="41837">
                  <c:v>-4.4994870000000002</c:v>
                </c:pt>
                <c:pt idx="41838">
                  <c:v>3.4106709999999998</c:v>
                </c:pt>
                <c:pt idx="41839">
                  <c:v>8.320551</c:v>
                </c:pt>
                <c:pt idx="41840">
                  <c:v>-2.6982810000000002</c:v>
                </c:pt>
                <c:pt idx="41841">
                  <c:v>-5.5337329999999998</c:v>
                </c:pt>
                <c:pt idx="41842">
                  <c:v>1.812306</c:v>
                </c:pt>
                <c:pt idx="41843">
                  <c:v>-0.61782820000000005</c:v>
                </c:pt>
                <c:pt idx="41844">
                  <c:v>7.5601609999999999</c:v>
                </c:pt>
                <c:pt idx="41845">
                  <c:v>0.65521949999999995</c:v>
                </c:pt>
                <c:pt idx="41846">
                  <c:v>7.7284540000000002</c:v>
                </c:pt>
                <c:pt idx="41847">
                  <c:v>-3.6044659999999999</c:v>
                </c:pt>
                <c:pt idx="41848">
                  <c:v>-3.9332120000000002</c:v>
                </c:pt>
                <c:pt idx="41849">
                  <c:v>-1.3661220000000001</c:v>
                </c:pt>
                <c:pt idx="41850">
                  <c:v>5.53067E-2</c:v>
                </c:pt>
                <c:pt idx="41851">
                  <c:v>1.470985</c:v>
                </c:pt>
                <c:pt idx="41852">
                  <c:v>1.8904620000000001</c:v>
                </c:pt>
                <c:pt idx="41853">
                  <c:v>-0.70296930000000002</c:v>
                </c:pt>
                <c:pt idx="41854">
                  <c:v>0.7638393</c:v>
                </c:pt>
                <c:pt idx="41855">
                  <c:v>6.5108629999999996</c:v>
                </c:pt>
                <c:pt idx="41856">
                  <c:v>-2.350114</c:v>
                </c:pt>
                <c:pt idx="41857">
                  <c:v>1.459239</c:v>
                </c:pt>
                <c:pt idx="41858">
                  <c:v>-4.8678999999999997</c:v>
                </c:pt>
                <c:pt idx="41859">
                  <c:v>9.0590620000000008</c:v>
                </c:pt>
                <c:pt idx="41860">
                  <c:v>0.2867267</c:v>
                </c:pt>
                <c:pt idx="41861">
                  <c:v>0.88434820000000003</c:v>
                </c:pt>
                <c:pt idx="41862">
                  <c:v>-6.0409689999999996</c:v>
                </c:pt>
                <c:pt idx="41863">
                  <c:v>0.10952050000000001</c:v>
                </c:pt>
                <c:pt idx="41864">
                  <c:v>-4.1584019999999997</c:v>
                </c:pt>
                <c:pt idx="41865">
                  <c:v>5.6448590000000003</c:v>
                </c:pt>
                <c:pt idx="41866">
                  <c:v>-0.12815409999999999</c:v>
                </c:pt>
                <c:pt idx="41867">
                  <c:v>2.1459130000000002</c:v>
                </c:pt>
                <c:pt idx="41868">
                  <c:v>-7.1917179999999998</c:v>
                </c:pt>
                <c:pt idx="41869">
                  <c:v>-0.25348880000000001</c:v>
                </c:pt>
                <c:pt idx="41870">
                  <c:v>-6.222181</c:v>
                </c:pt>
                <c:pt idx="41871">
                  <c:v>17.35303</c:v>
                </c:pt>
                <c:pt idx="41872">
                  <c:v>1.160577</c:v>
                </c:pt>
                <c:pt idx="41873">
                  <c:v>0.65346380000000004</c:v>
                </c:pt>
                <c:pt idx="41874">
                  <c:v>-12.39897</c:v>
                </c:pt>
                <c:pt idx="41875">
                  <c:v>-3.179805</c:v>
                </c:pt>
                <c:pt idx="41876">
                  <c:v>7.2653980000000002</c:v>
                </c:pt>
                <c:pt idx="41877">
                  <c:v>1.6742140000000001</c:v>
                </c:pt>
                <c:pt idx="41878">
                  <c:v>2.1647989999999999</c:v>
                </c:pt>
                <c:pt idx="41879">
                  <c:v>-13.11364</c:v>
                </c:pt>
                <c:pt idx="41880">
                  <c:v>-9.660031</c:v>
                </c:pt>
                <c:pt idx="41881">
                  <c:v>2.1960190000000002</c:v>
                </c:pt>
                <c:pt idx="41882">
                  <c:v>1.300589</c:v>
                </c:pt>
                <c:pt idx="41883">
                  <c:v>1.30247</c:v>
                </c:pt>
                <c:pt idx="41884">
                  <c:v>2.8331919999999999</c:v>
                </c:pt>
                <c:pt idx="41885">
                  <c:v>2.8182830000000001</c:v>
                </c:pt>
                <c:pt idx="41886">
                  <c:v>-4.7881929999999997</c:v>
                </c:pt>
                <c:pt idx="41887">
                  <c:v>-4.560162</c:v>
                </c:pt>
                <c:pt idx="41888">
                  <c:v>1.8914280000000001</c:v>
                </c:pt>
                <c:pt idx="41889">
                  <c:v>4.962523</c:v>
                </c:pt>
                <c:pt idx="41890">
                  <c:v>-3.0598480000000001</c:v>
                </c:pt>
                <c:pt idx="41891">
                  <c:v>7.5341969999999998</c:v>
                </c:pt>
                <c:pt idx="41892">
                  <c:v>-7.3165880000000003</c:v>
                </c:pt>
                <c:pt idx="41893">
                  <c:v>4.5580939999999996</c:v>
                </c:pt>
                <c:pt idx="41894">
                  <c:v>-1.873866</c:v>
                </c:pt>
                <c:pt idx="41895">
                  <c:v>-11.53904</c:v>
                </c:pt>
                <c:pt idx="41896">
                  <c:v>-3.956366</c:v>
                </c:pt>
                <c:pt idx="41897">
                  <c:v>12.49391</c:v>
                </c:pt>
                <c:pt idx="41898">
                  <c:v>-2.6131009999999999</c:v>
                </c:pt>
                <c:pt idx="41899">
                  <c:v>5.485957</c:v>
                </c:pt>
                <c:pt idx="41900">
                  <c:v>-4.6611599999999997</c:v>
                </c:pt>
                <c:pt idx="41901">
                  <c:v>3.8877079999999999</c:v>
                </c:pt>
                <c:pt idx="41902">
                  <c:v>3.0749610000000001</c:v>
                </c:pt>
                <c:pt idx="41903">
                  <c:v>-1.508443</c:v>
                </c:pt>
                <c:pt idx="41904">
                  <c:v>-0.42545179999999999</c:v>
                </c:pt>
                <c:pt idx="41905">
                  <c:v>-4.4432580000000002</c:v>
                </c:pt>
                <c:pt idx="41906">
                  <c:v>2.5511170000000001</c:v>
                </c:pt>
                <c:pt idx="41907">
                  <c:v>4.0326389999999996</c:v>
                </c:pt>
                <c:pt idx="41908">
                  <c:v>4.9815860000000001</c:v>
                </c:pt>
                <c:pt idx="41909">
                  <c:v>-1.4759249999999999</c:v>
                </c:pt>
                <c:pt idx="41910">
                  <c:v>3.2861549999999999</c:v>
                </c:pt>
                <c:pt idx="41911">
                  <c:v>2.6049220000000002</c:v>
                </c:pt>
                <c:pt idx="41912">
                  <c:v>-6.8576100000000002</c:v>
                </c:pt>
                <c:pt idx="41913">
                  <c:v>-2.7429860000000001</c:v>
                </c:pt>
                <c:pt idx="41914">
                  <c:v>4.1863060000000001</c:v>
                </c:pt>
                <c:pt idx="41915">
                  <c:v>-3.4037820000000001</c:v>
                </c:pt>
                <c:pt idx="41916">
                  <c:v>-6.0171020000000004</c:v>
                </c:pt>
                <c:pt idx="41917">
                  <c:v>1.745309</c:v>
                </c:pt>
                <c:pt idx="41918">
                  <c:v>-4.3261520000000004</c:v>
                </c:pt>
                <c:pt idx="41919">
                  <c:v>8.7070799999999995</c:v>
                </c:pt>
                <c:pt idx="41920">
                  <c:v>-6.3520190000000003</c:v>
                </c:pt>
                <c:pt idx="41921">
                  <c:v>-1.137448</c:v>
                </c:pt>
                <c:pt idx="41922">
                  <c:v>-4.0904199999999999</c:v>
                </c:pt>
                <c:pt idx="41923">
                  <c:v>-8.8878430000000002</c:v>
                </c:pt>
                <c:pt idx="41924">
                  <c:v>5.7996800000000004</c:v>
                </c:pt>
                <c:pt idx="41925">
                  <c:v>-5.9372990000000003</c:v>
                </c:pt>
                <c:pt idx="41926">
                  <c:v>-7.0414709999999996</c:v>
                </c:pt>
                <c:pt idx="41927">
                  <c:v>-1.4574659999999999</c:v>
                </c:pt>
                <c:pt idx="41928">
                  <c:v>-11.390779999999999</c:v>
                </c:pt>
                <c:pt idx="41929">
                  <c:v>8.9677579999999999</c:v>
                </c:pt>
                <c:pt idx="41930">
                  <c:v>-2.3112620000000001</c:v>
                </c:pt>
                <c:pt idx="41931">
                  <c:v>4.2409889999999999</c:v>
                </c:pt>
                <c:pt idx="41932">
                  <c:v>-4.4780480000000003</c:v>
                </c:pt>
                <c:pt idx="41933">
                  <c:v>-3.5263960000000001</c:v>
                </c:pt>
                <c:pt idx="41934">
                  <c:v>22.135870000000001</c:v>
                </c:pt>
                <c:pt idx="41935">
                  <c:v>-6.9886369999999998</c:v>
                </c:pt>
                <c:pt idx="41936">
                  <c:v>-0.89170329999999998</c:v>
                </c:pt>
                <c:pt idx="41937">
                  <c:v>-2.6474229999999999</c:v>
                </c:pt>
                <c:pt idx="41938">
                  <c:v>-11.100300000000001</c:v>
                </c:pt>
                <c:pt idx="41939">
                  <c:v>6.9276790000000004</c:v>
                </c:pt>
                <c:pt idx="41940">
                  <c:v>-5.6200699999999999E-2</c:v>
                </c:pt>
                <c:pt idx="41941">
                  <c:v>3.8107489999999999</c:v>
                </c:pt>
                <c:pt idx="41942">
                  <c:v>-3.112028</c:v>
                </c:pt>
                <c:pt idx="41943">
                  <c:v>4.2152099999999999</c:v>
                </c:pt>
                <c:pt idx="41944">
                  <c:v>-3.1843029999999999</c:v>
                </c:pt>
                <c:pt idx="41945">
                  <c:v>-3.7460239999999998</c:v>
                </c:pt>
                <c:pt idx="41946">
                  <c:v>-6.6363580000000004</c:v>
                </c:pt>
                <c:pt idx="41947">
                  <c:v>0.20838780000000001</c:v>
                </c:pt>
                <c:pt idx="41948">
                  <c:v>5.8802370000000002</c:v>
                </c:pt>
                <c:pt idx="41949">
                  <c:v>15.39484</c:v>
                </c:pt>
                <c:pt idx="41950">
                  <c:v>6.7857339999999997</c:v>
                </c:pt>
                <c:pt idx="41951">
                  <c:v>-20.866209999999999</c:v>
                </c:pt>
                <c:pt idx="41952">
                  <c:v>1.1354660000000001</c:v>
                </c:pt>
                <c:pt idx="41953">
                  <c:v>3.9268010000000002</c:v>
                </c:pt>
                <c:pt idx="41954">
                  <c:v>12.972720000000001</c:v>
                </c:pt>
                <c:pt idx="41955">
                  <c:v>12.65672</c:v>
                </c:pt>
                <c:pt idx="41956">
                  <c:v>-0.89836130000000003</c:v>
                </c:pt>
                <c:pt idx="41957">
                  <c:v>-16.389009999999999</c:v>
                </c:pt>
                <c:pt idx="41958">
                  <c:v>-4.1921359999999996</c:v>
                </c:pt>
                <c:pt idx="41959">
                  <c:v>2.3011119999999998</c:v>
                </c:pt>
                <c:pt idx="41960">
                  <c:v>12.82821</c:v>
                </c:pt>
                <c:pt idx="41961">
                  <c:v>5.3439889999999997</c:v>
                </c:pt>
                <c:pt idx="41962">
                  <c:v>5.1719670000000004</c:v>
                </c:pt>
                <c:pt idx="41963">
                  <c:v>-3.615863</c:v>
                </c:pt>
                <c:pt idx="41964">
                  <c:v>-9.7421109999999995</c:v>
                </c:pt>
                <c:pt idx="41965">
                  <c:v>2.6323660000000002</c:v>
                </c:pt>
                <c:pt idx="41966">
                  <c:v>-4.218343</c:v>
                </c:pt>
                <c:pt idx="41967">
                  <c:v>10.07987</c:v>
                </c:pt>
                <c:pt idx="41968">
                  <c:v>-5.1805849999999998</c:v>
                </c:pt>
                <c:pt idx="41969">
                  <c:v>-1.0474019999999999</c:v>
                </c:pt>
                <c:pt idx="41970">
                  <c:v>-3.5896910000000002</c:v>
                </c:pt>
                <c:pt idx="41971">
                  <c:v>-1.7450730000000001</c:v>
                </c:pt>
                <c:pt idx="41972">
                  <c:v>2.1027580000000001</c:v>
                </c:pt>
                <c:pt idx="41973">
                  <c:v>-5.8007350000000004</c:v>
                </c:pt>
                <c:pt idx="41974">
                  <c:v>5.8364839999999996</c:v>
                </c:pt>
                <c:pt idx="41975">
                  <c:v>1.0576749999999999</c:v>
                </c:pt>
                <c:pt idx="41976">
                  <c:v>9.606071</c:v>
                </c:pt>
                <c:pt idx="41977">
                  <c:v>10.840249999999999</c:v>
                </c:pt>
                <c:pt idx="41978">
                  <c:v>2.576362</c:v>
                </c:pt>
                <c:pt idx="41979">
                  <c:v>-1.3069500000000001</c:v>
                </c:pt>
                <c:pt idx="41980">
                  <c:v>8.3280969999999996</c:v>
                </c:pt>
                <c:pt idx="41981">
                  <c:v>-4.4711069999999999</c:v>
                </c:pt>
                <c:pt idx="41982">
                  <c:v>-18.667660000000001</c:v>
                </c:pt>
                <c:pt idx="41983">
                  <c:v>-0.51439939999999995</c:v>
                </c:pt>
                <c:pt idx="41984">
                  <c:v>-6.2079459999999997</c:v>
                </c:pt>
                <c:pt idx="41985">
                  <c:v>11.4391</c:v>
                </c:pt>
                <c:pt idx="41986">
                  <c:v>3.8650470000000001</c:v>
                </c:pt>
                <c:pt idx="41987">
                  <c:v>0.74859430000000005</c:v>
                </c:pt>
                <c:pt idx="41988">
                  <c:v>8.5649460000000008</c:v>
                </c:pt>
                <c:pt idx="41989">
                  <c:v>-9.0691220000000001</c:v>
                </c:pt>
                <c:pt idx="41990">
                  <c:v>4.7648789999999996</c:v>
                </c:pt>
                <c:pt idx="41991">
                  <c:v>-2.8654679999999999</c:v>
                </c:pt>
                <c:pt idx="41992">
                  <c:v>17.847329999999999</c:v>
                </c:pt>
                <c:pt idx="41993">
                  <c:v>-5.1762639999999998</c:v>
                </c:pt>
                <c:pt idx="41994">
                  <c:v>-1.8199369999999999</c:v>
                </c:pt>
                <c:pt idx="41995">
                  <c:v>-14.43356</c:v>
                </c:pt>
                <c:pt idx="41996">
                  <c:v>9.9395450000000007</c:v>
                </c:pt>
                <c:pt idx="41997">
                  <c:v>2.8890349999999998</c:v>
                </c:pt>
                <c:pt idx="41998">
                  <c:v>2.2330730000000001</c:v>
                </c:pt>
                <c:pt idx="41999">
                  <c:v>1.982524</c:v>
                </c:pt>
                <c:pt idx="42000">
                  <c:v>-1.5528329999999999</c:v>
                </c:pt>
                <c:pt idx="42001">
                  <c:v>1.956663</c:v>
                </c:pt>
                <c:pt idx="42002">
                  <c:v>-0.21292240000000001</c:v>
                </c:pt>
                <c:pt idx="42003">
                  <c:v>-2.0727250000000002</c:v>
                </c:pt>
                <c:pt idx="42004">
                  <c:v>-3.4406699999999999</c:v>
                </c:pt>
                <c:pt idx="42005">
                  <c:v>4.1890299999999998</c:v>
                </c:pt>
                <c:pt idx="42006">
                  <c:v>5.2760300000000004</c:v>
                </c:pt>
                <c:pt idx="42007">
                  <c:v>-2.708288</c:v>
                </c:pt>
                <c:pt idx="42008">
                  <c:v>-6.1456270000000002</c:v>
                </c:pt>
                <c:pt idx="42009">
                  <c:v>-2.93533</c:v>
                </c:pt>
                <c:pt idx="42010">
                  <c:v>-9.0672699999999995E-2</c:v>
                </c:pt>
                <c:pt idx="42011">
                  <c:v>1.9287510000000001</c:v>
                </c:pt>
                <c:pt idx="42012">
                  <c:v>15.659929999999999</c:v>
                </c:pt>
                <c:pt idx="42013">
                  <c:v>16.187460000000002</c:v>
                </c:pt>
                <c:pt idx="42014">
                  <c:v>12.601430000000001</c:v>
                </c:pt>
                <c:pt idx="42015">
                  <c:v>-4.8358369999999997</c:v>
                </c:pt>
                <c:pt idx="42016">
                  <c:v>-5.4735480000000001</c:v>
                </c:pt>
                <c:pt idx="42017">
                  <c:v>-3.669721</c:v>
                </c:pt>
                <c:pt idx="42018">
                  <c:v>-3.6134770000000001</c:v>
                </c:pt>
                <c:pt idx="42019">
                  <c:v>1.0507580000000001</c:v>
                </c:pt>
                <c:pt idx="42020">
                  <c:v>-8.4960079999999998</c:v>
                </c:pt>
                <c:pt idx="42021">
                  <c:v>-17.599450000000001</c:v>
                </c:pt>
                <c:pt idx="42022">
                  <c:v>7.5178849999999997</c:v>
                </c:pt>
                <c:pt idx="42023">
                  <c:v>-5.5362640000000001</c:v>
                </c:pt>
                <c:pt idx="42024">
                  <c:v>-0.58940179999999998</c:v>
                </c:pt>
                <c:pt idx="42025">
                  <c:v>16.702809999999999</c:v>
                </c:pt>
                <c:pt idx="42026">
                  <c:v>8.5221870000000006</c:v>
                </c:pt>
                <c:pt idx="42027">
                  <c:v>5.0015580000000002</c:v>
                </c:pt>
                <c:pt idx="42028">
                  <c:v>-20.358180000000001</c:v>
                </c:pt>
                <c:pt idx="42029">
                  <c:v>13.21801</c:v>
                </c:pt>
                <c:pt idx="42030">
                  <c:v>-3.2431290000000002</c:v>
                </c:pt>
                <c:pt idx="42031">
                  <c:v>-6.2886759999999997</c:v>
                </c:pt>
                <c:pt idx="42032">
                  <c:v>-5.7126400000000004</c:v>
                </c:pt>
                <c:pt idx="42033">
                  <c:v>1.1974180000000001</c:v>
                </c:pt>
                <c:pt idx="42034">
                  <c:v>-4.6713240000000003</c:v>
                </c:pt>
                <c:pt idx="42035">
                  <c:v>10.081469999999999</c:v>
                </c:pt>
                <c:pt idx="42036">
                  <c:v>-4.0166979999999999</c:v>
                </c:pt>
                <c:pt idx="42037">
                  <c:v>12.248290000000001</c:v>
                </c:pt>
                <c:pt idx="42038">
                  <c:v>0.47999599999999998</c:v>
                </c:pt>
                <c:pt idx="42039">
                  <c:v>2.555202</c:v>
                </c:pt>
                <c:pt idx="42040">
                  <c:v>0.78408489999999997</c:v>
                </c:pt>
                <c:pt idx="42041">
                  <c:v>-4.8287870000000002</c:v>
                </c:pt>
                <c:pt idx="42042">
                  <c:v>-6.9810480000000004</c:v>
                </c:pt>
                <c:pt idx="42043">
                  <c:v>1.4356949999999999</c:v>
                </c:pt>
                <c:pt idx="42044">
                  <c:v>4.0876460000000003</c:v>
                </c:pt>
                <c:pt idx="42045">
                  <c:v>10.86711</c:v>
                </c:pt>
                <c:pt idx="42046">
                  <c:v>-16.605149999999998</c:v>
                </c:pt>
                <c:pt idx="42047">
                  <c:v>1.721341</c:v>
                </c:pt>
                <c:pt idx="42048">
                  <c:v>-4.8786820000000004</c:v>
                </c:pt>
                <c:pt idx="42049">
                  <c:v>19.749140000000001</c:v>
                </c:pt>
                <c:pt idx="42050">
                  <c:v>1.6007640000000001</c:v>
                </c:pt>
                <c:pt idx="42051">
                  <c:v>26.21781</c:v>
                </c:pt>
                <c:pt idx="42052">
                  <c:v>-5.2766669999999998</c:v>
                </c:pt>
                <c:pt idx="42053">
                  <c:v>4.1566450000000001</c:v>
                </c:pt>
                <c:pt idx="42054">
                  <c:v>-17.715250000000001</c:v>
                </c:pt>
                <c:pt idx="42055">
                  <c:v>-3.8645670000000001</c:v>
                </c:pt>
                <c:pt idx="42056">
                  <c:v>-7.5935930000000003</c:v>
                </c:pt>
                <c:pt idx="42057">
                  <c:v>6.1797269999999997</c:v>
                </c:pt>
                <c:pt idx="42058">
                  <c:v>4.83575</c:v>
                </c:pt>
                <c:pt idx="42059">
                  <c:v>-0.22548280000000001</c:v>
                </c:pt>
                <c:pt idx="42060">
                  <c:v>1.1709750000000001</c:v>
                </c:pt>
                <c:pt idx="42061">
                  <c:v>1.8084309999999999</c:v>
                </c:pt>
                <c:pt idx="42062">
                  <c:v>12.540620000000001</c:v>
                </c:pt>
                <c:pt idx="42063">
                  <c:v>1.7404919999999999</c:v>
                </c:pt>
                <c:pt idx="42064">
                  <c:v>4.6366810000000003</c:v>
                </c:pt>
                <c:pt idx="42065">
                  <c:v>-15.054500000000001</c:v>
                </c:pt>
                <c:pt idx="42066">
                  <c:v>0.4822574</c:v>
                </c:pt>
                <c:pt idx="42067">
                  <c:v>-9.0287190000000006</c:v>
                </c:pt>
                <c:pt idx="42068">
                  <c:v>1.0661</c:v>
                </c:pt>
                <c:pt idx="42069">
                  <c:v>0.93347619999999998</c:v>
                </c:pt>
                <c:pt idx="42070">
                  <c:v>5.0142870000000004</c:v>
                </c:pt>
                <c:pt idx="42071">
                  <c:v>6.2510159999999999</c:v>
                </c:pt>
                <c:pt idx="42072">
                  <c:v>-1.6897120000000001</c:v>
                </c:pt>
                <c:pt idx="42073">
                  <c:v>2.3719640000000002</c:v>
                </c:pt>
                <c:pt idx="42074">
                  <c:v>-3.8778450000000002</c:v>
                </c:pt>
                <c:pt idx="42075">
                  <c:v>-2.0494029999999999</c:v>
                </c:pt>
                <c:pt idx="42076">
                  <c:v>-4.1844469999999996</c:v>
                </c:pt>
                <c:pt idx="42077">
                  <c:v>5.0606309999999999</c:v>
                </c:pt>
                <c:pt idx="42078">
                  <c:v>-1.5763959999999999</c:v>
                </c:pt>
                <c:pt idx="42079">
                  <c:v>3.8867699999999998</c:v>
                </c:pt>
                <c:pt idx="42080">
                  <c:v>-7.9564649999999997</c:v>
                </c:pt>
                <c:pt idx="42081">
                  <c:v>-1.7733449999999999</c:v>
                </c:pt>
                <c:pt idx="42082">
                  <c:v>0.67963580000000001</c:v>
                </c:pt>
                <c:pt idx="42083">
                  <c:v>2.0421429999999998</c:v>
                </c:pt>
                <c:pt idx="42084">
                  <c:v>0.90743390000000002</c:v>
                </c:pt>
                <c:pt idx="42085">
                  <c:v>-3.782883</c:v>
                </c:pt>
                <c:pt idx="42086">
                  <c:v>-5.18775E-2</c:v>
                </c:pt>
                <c:pt idx="42087">
                  <c:v>0.71215879999999998</c:v>
                </c:pt>
                <c:pt idx="42088">
                  <c:v>2.7083520000000001</c:v>
                </c:pt>
                <c:pt idx="42089">
                  <c:v>0.55989869999999997</c:v>
                </c:pt>
                <c:pt idx="42090">
                  <c:v>-1.6436409999999999</c:v>
                </c:pt>
                <c:pt idx="42091">
                  <c:v>1.6801219999999999</c:v>
                </c:pt>
                <c:pt idx="42092">
                  <c:v>-0.26047429999999999</c:v>
                </c:pt>
                <c:pt idx="42093">
                  <c:v>-1.439832</c:v>
                </c:pt>
                <c:pt idx="42094">
                  <c:v>3.6577419999999998</c:v>
                </c:pt>
                <c:pt idx="42095">
                  <c:v>1.188369</c:v>
                </c:pt>
                <c:pt idx="42096">
                  <c:v>0.2119096</c:v>
                </c:pt>
                <c:pt idx="42097">
                  <c:v>-4.6110540000000002</c:v>
                </c:pt>
                <c:pt idx="42098">
                  <c:v>2.3534039999999998</c:v>
                </c:pt>
                <c:pt idx="42099">
                  <c:v>2.3695759999999999</c:v>
                </c:pt>
                <c:pt idx="42100">
                  <c:v>1.607205</c:v>
                </c:pt>
                <c:pt idx="42101">
                  <c:v>-3.0992099999999998</c:v>
                </c:pt>
                <c:pt idx="42102">
                  <c:v>3.0676519999999998</c:v>
                </c:pt>
                <c:pt idx="42103">
                  <c:v>3.5569060000000001</c:v>
                </c:pt>
                <c:pt idx="42104">
                  <c:v>1.9904310000000001</c:v>
                </c:pt>
                <c:pt idx="42105">
                  <c:v>4.0832300000000004</c:v>
                </c:pt>
                <c:pt idx="42106">
                  <c:v>-7.869065</c:v>
                </c:pt>
                <c:pt idx="42107">
                  <c:v>3.975301</c:v>
                </c:pt>
                <c:pt idx="42108">
                  <c:v>-0.42929149999999999</c:v>
                </c:pt>
                <c:pt idx="42109">
                  <c:v>3.2957139999999998</c:v>
                </c:pt>
                <c:pt idx="42110">
                  <c:v>5.1162510000000001</c:v>
                </c:pt>
                <c:pt idx="42111">
                  <c:v>-3.5297299999999997E-2</c:v>
                </c:pt>
                <c:pt idx="42112">
                  <c:v>0.46501809999999999</c:v>
                </c:pt>
                <c:pt idx="42113">
                  <c:v>-0.16828609999999999</c:v>
                </c:pt>
                <c:pt idx="42114">
                  <c:v>-2.3249770000000001</c:v>
                </c:pt>
                <c:pt idx="42115">
                  <c:v>-0.90615409999999996</c:v>
                </c:pt>
                <c:pt idx="42116">
                  <c:v>-2.0831339999999998</c:v>
                </c:pt>
                <c:pt idx="42117">
                  <c:v>-0.25074249999999998</c:v>
                </c:pt>
                <c:pt idx="42118">
                  <c:v>3.269501</c:v>
                </c:pt>
                <c:pt idx="42119">
                  <c:v>1.6586780000000001</c:v>
                </c:pt>
                <c:pt idx="42120">
                  <c:v>4.078424</c:v>
                </c:pt>
                <c:pt idx="42121">
                  <c:v>-5.3450129999999998</c:v>
                </c:pt>
                <c:pt idx="42122">
                  <c:v>2.9794809999999998</c:v>
                </c:pt>
                <c:pt idx="42123">
                  <c:v>5.0933659999999996</c:v>
                </c:pt>
                <c:pt idx="42124">
                  <c:v>-1.912053</c:v>
                </c:pt>
                <c:pt idx="42125">
                  <c:v>-6.3116770000000004</c:v>
                </c:pt>
                <c:pt idx="42126">
                  <c:v>-3.2595489999999998</c:v>
                </c:pt>
                <c:pt idx="42127">
                  <c:v>2.8416779999999999</c:v>
                </c:pt>
                <c:pt idx="42128">
                  <c:v>0.2631579</c:v>
                </c:pt>
                <c:pt idx="42129">
                  <c:v>-0.26246720000000001</c:v>
                </c:pt>
                <c:pt idx="42130">
                  <c:v>-2.6315789999999999</c:v>
                </c:pt>
                <c:pt idx="42131">
                  <c:v>1.8918919999999999</c:v>
                </c:pt>
                <c:pt idx="42132">
                  <c:v>-9.9204240000000006</c:v>
                </c:pt>
                <c:pt idx="42133">
                  <c:v>10.12956</c:v>
                </c:pt>
                <c:pt idx="42134">
                  <c:v>-1.0695190000000001</c:v>
                </c:pt>
                <c:pt idx="42135">
                  <c:v>0</c:v>
                </c:pt>
                <c:pt idx="42136">
                  <c:v>0.54054049999999998</c:v>
                </c:pt>
                <c:pt idx="42137">
                  <c:v>-6.451613</c:v>
                </c:pt>
                <c:pt idx="42138">
                  <c:v>0.57471260000000002</c:v>
                </c:pt>
                <c:pt idx="42139">
                  <c:v>0</c:v>
                </c:pt>
                <c:pt idx="42140">
                  <c:v>0</c:v>
                </c:pt>
                <c:pt idx="42141">
                  <c:v>8.5714279999999992</c:v>
                </c:pt>
                <c:pt idx="42142">
                  <c:v>-12.236840000000001</c:v>
                </c:pt>
                <c:pt idx="42143">
                  <c:v>0</c:v>
                </c:pt>
                <c:pt idx="42144">
                  <c:v>-3.4482759999999999</c:v>
                </c:pt>
                <c:pt idx="42145">
                  <c:v>5.5900619999999996</c:v>
                </c:pt>
                <c:pt idx="42146">
                  <c:v>3.6764709999999998</c:v>
                </c:pt>
                <c:pt idx="42147">
                  <c:v>-2.1276600000000001</c:v>
                </c:pt>
                <c:pt idx="42148">
                  <c:v>-7.2463769999999998</c:v>
                </c:pt>
                <c:pt idx="42149">
                  <c:v>-0.3125</c:v>
                </c:pt>
                <c:pt idx="42150">
                  <c:v>4.0752350000000002</c:v>
                </c:pt>
                <c:pt idx="42151">
                  <c:v>6.0993979999999999</c:v>
                </c:pt>
                <c:pt idx="42152">
                  <c:v>-3.761533</c:v>
                </c:pt>
                <c:pt idx="42153">
                  <c:v>-5.6047200000000004</c:v>
                </c:pt>
                <c:pt idx="42154">
                  <c:v>-6.25</c:v>
                </c:pt>
                <c:pt idx="42155">
                  <c:v>6.6666670000000003</c:v>
                </c:pt>
                <c:pt idx="42156">
                  <c:v>0.625</c:v>
                </c:pt>
                <c:pt idx="42157">
                  <c:v>9.3167709999999992</c:v>
                </c:pt>
                <c:pt idx="42158">
                  <c:v>2.954545</c:v>
                </c:pt>
                <c:pt idx="42159">
                  <c:v>1.048565</c:v>
                </c:pt>
                <c:pt idx="42160">
                  <c:v>-1.4199889999999999</c:v>
                </c:pt>
                <c:pt idx="42161">
                  <c:v>-2.4930750000000002</c:v>
                </c:pt>
                <c:pt idx="42162">
                  <c:v>2.2727270000000002</c:v>
                </c:pt>
                <c:pt idx="42163">
                  <c:v>-3.8888889999999998</c:v>
                </c:pt>
                <c:pt idx="42164">
                  <c:v>2.3121390000000002</c:v>
                </c:pt>
                <c:pt idx="42165">
                  <c:v>-4.9435029999999998</c:v>
                </c:pt>
                <c:pt idx="42166">
                  <c:v>1.040119</c:v>
                </c:pt>
                <c:pt idx="42167">
                  <c:v>-4.4117649999999999</c:v>
                </c:pt>
                <c:pt idx="42168">
                  <c:v>3.0769229999999999</c:v>
                </c:pt>
                <c:pt idx="42169">
                  <c:v>-0.29850749999999998</c:v>
                </c:pt>
                <c:pt idx="42170">
                  <c:v>8.6077840000000005</c:v>
                </c:pt>
                <c:pt idx="42171">
                  <c:v>-8.2012409999999996</c:v>
                </c:pt>
                <c:pt idx="42172">
                  <c:v>-2.4024019999999999</c:v>
                </c:pt>
                <c:pt idx="42173">
                  <c:v>1.3230770000000001</c:v>
                </c:pt>
                <c:pt idx="42174">
                  <c:v>1.973884</c:v>
                </c:pt>
                <c:pt idx="42175">
                  <c:v>0</c:v>
                </c:pt>
                <c:pt idx="42176">
                  <c:v>-2.3228110000000002</c:v>
                </c:pt>
                <c:pt idx="42177">
                  <c:v>1.2195119999999999</c:v>
                </c:pt>
                <c:pt idx="42178">
                  <c:v>9.9397590000000005</c:v>
                </c:pt>
                <c:pt idx="42179">
                  <c:v>1.3698630000000001</c:v>
                </c:pt>
                <c:pt idx="42180">
                  <c:v>-1.8918919999999999</c:v>
                </c:pt>
                <c:pt idx="42181">
                  <c:v>-5.9228649999999998</c:v>
                </c:pt>
                <c:pt idx="42182">
                  <c:v>0.11929910000000001</c:v>
                </c:pt>
                <c:pt idx="42183">
                  <c:v>-0.5314953</c:v>
                </c:pt>
                <c:pt idx="42184">
                  <c:v>3.476855</c:v>
                </c:pt>
                <c:pt idx="42185">
                  <c:v>-1.704102</c:v>
                </c:pt>
                <c:pt idx="42186">
                  <c:v>0.85144759999999997</c:v>
                </c:pt>
                <c:pt idx="42187">
                  <c:v>1.483913</c:v>
                </c:pt>
                <c:pt idx="42188">
                  <c:v>2.2114120000000002</c:v>
                </c:pt>
                <c:pt idx="42189">
                  <c:v>-2.9639630000000001</c:v>
                </c:pt>
                <c:pt idx="42190">
                  <c:v>-1.717333</c:v>
                </c:pt>
                <c:pt idx="42191">
                  <c:v>0.62546639999999998</c:v>
                </c:pt>
                <c:pt idx="42192">
                  <c:v>5.519749</c:v>
                </c:pt>
                <c:pt idx="42193">
                  <c:v>-1.6090709999999999</c:v>
                </c:pt>
                <c:pt idx="42194">
                  <c:v>-4.0897750000000004</c:v>
                </c:pt>
                <c:pt idx="42195">
                  <c:v>3.3660670000000001</c:v>
                </c:pt>
                <c:pt idx="42196">
                  <c:v>7.9483300000000007E-2</c:v>
                </c:pt>
                <c:pt idx="42197">
                  <c:v>2.1165280000000002</c:v>
                </c:pt>
                <c:pt idx="42198">
                  <c:v>-4.3562609999999999</c:v>
                </c:pt>
                <c:pt idx="42199">
                  <c:v>2.529922</c:v>
                </c:pt>
                <c:pt idx="42200">
                  <c:v>2.397103</c:v>
                </c:pt>
                <c:pt idx="42201">
                  <c:v>0.75840629999999998</c:v>
                </c:pt>
                <c:pt idx="42202">
                  <c:v>1.9580820000000001</c:v>
                </c:pt>
                <c:pt idx="42203">
                  <c:v>1.266143</c:v>
                </c:pt>
                <c:pt idx="42204">
                  <c:v>0.79040120000000003</c:v>
                </c:pt>
                <c:pt idx="42205">
                  <c:v>-0.97718579999999999</c:v>
                </c:pt>
                <c:pt idx="42206">
                  <c:v>4.3653909999999998</c:v>
                </c:pt>
                <c:pt idx="42207">
                  <c:v>0.20698759999999999</c:v>
                </c:pt>
                <c:pt idx="42208">
                  <c:v>-1.1932579999999999</c:v>
                </c:pt>
                <c:pt idx="42209">
                  <c:v>-1.0975820000000001</c:v>
                </c:pt>
                <c:pt idx="42210">
                  <c:v>-0.96787509999999999</c:v>
                </c:pt>
                <c:pt idx="42211">
                  <c:v>1.442358</c:v>
                </c:pt>
                <c:pt idx="42212">
                  <c:v>-0.77936559999999999</c:v>
                </c:pt>
                <c:pt idx="42213">
                  <c:v>1.2231620000000001</c:v>
                </c:pt>
                <c:pt idx="42214">
                  <c:v>-6.0988600000000002</c:v>
                </c:pt>
                <c:pt idx="42215">
                  <c:v>-0.52717170000000002</c:v>
                </c:pt>
                <c:pt idx="42216">
                  <c:v>-1.500559</c:v>
                </c:pt>
                <c:pt idx="42217">
                  <c:v>0.35025230000000002</c:v>
                </c:pt>
                <c:pt idx="42218">
                  <c:v>-2.6086290000000001</c:v>
                </c:pt>
                <c:pt idx="42219">
                  <c:v>-2.3213680000000001</c:v>
                </c:pt>
                <c:pt idx="42220">
                  <c:v>3.7529430000000001</c:v>
                </c:pt>
                <c:pt idx="42221">
                  <c:v>-4.5193310000000002</c:v>
                </c:pt>
                <c:pt idx="42222">
                  <c:v>2.8484479999999999</c:v>
                </c:pt>
                <c:pt idx="42223">
                  <c:v>-5.6142600000000001E-2</c:v>
                </c:pt>
                <c:pt idx="42224">
                  <c:v>-7.6921660000000003</c:v>
                </c:pt>
                <c:pt idx="42225">
                  <c:v>2.8777279999999998</c:v>
                </c:pt>
                <c:pt idx="42226">
                  <c:v>5.3177979999999998</c:v>
                </c:pt>
                <c:pt idx="42227">
                  <c:v>1.991751</c:v>
                </c:pt>
                <c:pt idx="42228">
                  <c:v>6.595332</c:v>
                </c:pt>
                <c:pt idx="42229">
                  <c:v>0.47166960000000002</c:v>
                </c:pt>
                <c:pt idx="42230">
                  <c:v>11.87721</c:v>
                </c:pt>
                <c:pt idx="42231">
                  <c:v>-5.1469389999999997</c:v>
                </c:pt>
                <c:pt idx="42232">
                  <c:v>-1.3448640000000001</c:v>
                </c:pt>
                <c:pt idx="42233">
                  <c:v>5.3853569999999999</c:v>
                </c:pt>
                <c:pt idx="42234">
                  <c:v>1.6228610000000001</c:v>
                </c:pt>
                <c:pt idx="42235">
                  <c:v>-3.6120950000000001</c:v>
                </c:pt>
                <c:pt idx="42236">
                  <c:v>-0.25630940000000002</c:v>
                </c:pt>
                <c:pt idx="42237">
                  <c:v>-0.83187549999999999</c:v>
                </c:pt>
                <c:pt idx="42238">
                  <c:v>2.2021500000000001</c:v>
                </c:pt>
                <c:pt idx="42239">
                  <c:v>1.4601329999999999</c:v>
                </c:pt>
                <c:pt idx="42240">
                  <c:v>0.60045300000000001</c:v>
                </c:pt>
                <c:pt idx="42241">
                  <c:v>-3.101715</c:v>
                </c:pt>
                <c:pt idx="42242">
                  <c:v>-5.2497069999999999</c:v>
                </c:pt>
                <c:pt idx="42243">
                  <c:v>-5.8358309999999998</c:v>
                </c:pt>
                <c:pt idx="42244">
                  <c:v>6.6056699999999996E-2</c:v>
                </c:pt>
                <c:pt idx="42245">
                  <c:v>3.0984820000000002</c:v>
                </c:pt>
                <c:pt idx="42246">
                  <c:v>1.681648</c:v>
                </c:pt>
                <c:pt idx="42247">
                  <c:v>2.7657060000000002</c:v>
                </c:pt>
                <c:pt idx="42248">
                  <c:v>7.5670099999999998</c:v>
                </c:pt>
                <c:pt idx="42249">
                  <c:v>1.102206</c:v>
                </c:pt>
                <c:pt idx="42250">
                  <c:v>-3.5518099999999997E-2</c:v>
                </c:pt>
                <c:pt idx="42251">
                  <c:v>1.6920360000000001</c:v>
                </c:pt>
                <c:pt idx="42252">
                  <c:v>-6.9863030000000004</c:v>
                </c:pt>
                <c:pt idx="42253">
                  <c:v>7.098274</c:v>
                </c:pt>
                <c:pt idx="42254">
                  <c:v>-8.8946260000000006</c:v>
                </c:pt>
                <c:pt idx="42255">
                  <c:v>1.6276969999999999</c:v>
                </c:pt>
                <c:pt idx="42256">
                  <c:v>5.3419790000000003</c:v>
                </c:pt>
                <c:pt idx="42257">
                  <c:v>0.62182360000000003</c:v>
                </c:pt>
                <c:pt idx="42258">
                  <c:v>2.864134</c:v>
                </c:pt>
                <c:pt idx="42259">
                  <c:v>1.1905829999999999</c:v>
                </c:pt>
                <c:pt idx="42260">
                  <c:v>0.65086619999999995</c:v>
                </c:pt>
                <c:pt idx="42261">
                  <c:v>-1.173932</c:v>
                </c:pt>
                <c:pt idx="42262">
                  <c:v>2.1343709999999998</c:v>
                </c:pt>
                <c:pt idx="42263">
                  <c:v>3.1735340000000001</c:v>
                </c:pt>
                <c:pt idx="42264">
                  <c:v>0.80705510000000003</c:v>
                </c:pt>
                <c:pt idx="42265">
                  <c:v>-0.57192270000000001</c:v>
                </c:pt>
                <c:pt idx="42266">
                  <c:v>-0.37801449999999998</c:v>
                </c:pt>
                <c:pt idx="42267">
                  <c:v>-1.471095</c:v>
                </c:pt>
                <c:pt idx="42268">
                  <c:v>0.98859149999999996</c:v>
                </c:pt>
                <c:pt idx="42269">
                  <c:v>2.3812540000000002</c:v>
                </c:pt>
                <c:pt idx="42270">
                  <c:v>0.1087254</c:v>
                </c:pt>
                <c:pt idx="42271">
                  <c:v>-2.7089560000000001</c:v>
                </c:pt>
                <c:pt idx="42272">
                  <c:v>2.042478</c:v>
                </c:pt>
                <c:pt idx="42273">
                  <c:v>0.34772789999999998</c:v>
                </c:pt>
                <c:pt idx="42274">
                  <c:v>0.28758929999999999</c:v>
                </c:pt>
                <c:pt idx="42275">
                  <c:v>0.9001846</c:v>
                </c:pt>
                <c:pt idx="42276">
                  <c:v>-1.2652870000000001</c:v>
                </c:pt>
                <c:pt idx="42277">
                  <c:v>2.4112749999999998</c:v>
                </c:pt>
                <c:pt idx="42278">
                  <c:v>1.4632590000000001</c:v>
                </c:pt>
                <c:pt idx="42279">
                  <c:v>3.420299</c:v>
                </c:pt>
                <c:pt idx="42280">
                  <c:v>-3.5948380000000002</c:v>
                </c:pt>
                <c:pt idx="42281">
                  <c:v>-3.7387920000000001</c:v>
                </c:pt>
                <c:pt idx="42282">
                  <c:v>-1.8982950000000001</c:v>
                </c:pt>
                <c:pt idx="42283">
                  <c:v>2.6747160000000001</c:v>
                </c:pt>
                <c:pt idx="42284">
                  <c:v>0.97081119999999999</c:v>
                </c:pt>
                <c:pt idx="42285">
                  <c:v>0.76331170000000004</c:v>
                </c:pt>
                <c:pt idx="42286">
                  <c:v>-7.8317680000000003</c:v>
                </c:pt>
                <c:pt idx="42287">
                  <c:v>-1.567874</c:v>
                </c:pt>
                <c:pt idx="42288">
                  <c:v>2.1343369999999999</c:v>
                </c:pt>
                <c:pt idx="42289">
                  <c:v>4.7399230000000001</c:v>
                </c:pt>
                <c:pt idx="42290">
                  <c:v>0.57997209999999999</c:v>
                </c:pt>
                <c:pt idx="42291">
                  <c:v>-5.3880759999999999</c:v>
                </c:pt>
                <c:pt idx="42292">
                  <c:v>1.86592</c:v>
                </c:pt>
                <c:pt idx="42293">
                  <c:v>-3.5972620000000002</c:v>
                </c:pt>
                <c:pt idx="42294">
                  <c:v>3.3693110000000002</c:v>
                </c:pt>
                <c:pt idx="42295">
                  <c:v>6.9930830000000004</c:v>
                </c:pt>
                <c:pt idx="42296">
                  <c:v>0.84808620000000001</c:v>
                </c:pt>
                <c:pt idx="42297">
                  <c:v>0.29778710000000003</c:v>
                </c:pt>
                <c:pt idx="42298">
                  <c:v>-4.0072890000000001</c:v>
                </c:pt>
                <c:pt idx="42299">
                  <c:v>3.1175320000000002</c:v>
                </c:pt>
                <c:pt idx="42300">
                  <c:v>-0.38103599999999999</c:v>
                </c:pt>
                <c:pt idx="42301">
                  <c:v>2.539139</c:v>
                </c:pt>
                <c:pt idx="42302">
                  <c:v>0.39230219999999999</c:v>
                </c:pt>
                <c:pt idx="42303">
                  <c:v>-0.16660269999999999</c:v>
                </c:pt>
                <c:pt idx="42304">
                  <c:v>0.57695669999999999</c:v>
                </c:pt>
                <c:pt idx="42305">
                  <c:v>4.1886739999999998</c:v>
                </c:pt>
                <c:pt idx="42306">
                  <c:v>-0.72542649999999997</c:v>
                </c:pt>
                <c:pt idx="42307">
                  <c:v>3.4705940000000002</c:v>
                </c:pt>
                <c:pt idx="42308">
                  <c:v>-5.489579</c:v>
                </c:pt>
                <c:pt idx="42309">
                  <c:v>-0.37801230000000002</c:v>
                </c:pt>
                <c:pt idx="42310">
                  <c:v>1.302157</c:v>
                </c:pt>
                <c:pt idx="42311">
                  <c:v>1.986912</c:v>
                </c:pt>
                <c:pt idx="42312">
                  <c:v>5.0089750000000004</c:v>
                </c:pt>
                <c:pt idx="42313">
                  <c:v>-3.565356</c:v>
                </c:pt>
                <c:pt idx="42314">
                  <c:v>3.5141650000000002</c:v>
                </c:pt>
                <c:pt idx="42315">
                  <c:v>3.2739530000000001</c:v>
                </c:pt>
                <c:pt idx="42316">
                  <c:v>0.76573650000000004</c:v>
                </c:pt>
                <c:pt idx="42317">
                  <c:v>0.1395776</c:v>
                </c:pt>
                <c:pt idx="42318">
                  <c:v>-1.142352</c:v>
                </c:pt>
                <c:pt idx="42319">
                  <c:v>1.3902950000000001</c:v>
                </c:pt>
                <c:pt idx="42320">
                  <c:v>-3.7248839999999999</c:v>
                </c:pt>
                <c:pt idx="42321">
                  <c:v>3.3706999999999998</c:v>
                </c:pt>
                <c:pt idx="42322">
                  <c:v>-0.49132730000000002</c:v>
                </c:pt>
                <c:pt idx="42323">
                  <c:v>0.74129129999999999</c:v>
                </c:pt>
                <c:pt idx="42324">
                  <c:v>-2.5132599999999998</c:v>
                </c:pt>
                <c:pt idx="42325">
                  <c:v>-3.1262499999999999E-2</c:v>
                </c:pt>
                <c:pt idx="42326">
                  <c:v>-0.3048768</c:v>
                </c:pt>
                <c:pt idx="42327">
                  <c:v>-1.664703</c:v>
                </c:pt>
                <c:pt idx="42328">
                  <c:v>-4.5083820000000001</c:v>
                </c:pt>
                <c:pt idx="42329">
                  <c:v>5.0642170000000002</c:v>
                </c:pt>
                <c:pt idx="42330">
                  <c:v>0.23583219999999999</c:v>
                </c:pt>
                <c:pt idx="42331">
                  <c:v>-3.6314579999999999</c:v>
                </c:pt>
                <c:pt idx="42332">
                  <c:v>-0.48739529999999998</c:v>
                </c:pt>
                <c:pt idx="42333">
                  <c:v>-0.90201489999999995</c:v>
                </c:pt>
                <c:pt idx="42334">
                  <c:v>-1.0979570000000001</c:v>
                </c:pt>
                <c:pt idx="42335">
                  <c:v>-1.042038</c:v>
                </c:pt>
                <c:pt idx="42336">
                  <c:v>3.8671489999999999</c:v>
                </c:pt>
                <c:pt idx="42337">
                  <c:v>-0.57627700000000004</c:v>
                </c:pt>
                <c:pt idx="42338">
                  <c:v>1.419405</c:v>
                </c:pt>
                <c:pt idx="42339">
                  <c:v>0.55900170000000005</c:v>
                </c:pt>
                <c:pt idx="42340">
                  <c:v>5.4364720000000002</c:v>
                </c:pt>
                <c:pt idx="42341">
                  <c:v>1.821277</c:v>
                </c:pt>
                <c:pt idx="42342">
                  <c:v>8.6915500000000007E-2</c:v>
                </c:pt>
                <c:pt idx="42343">
                  <c:v>-1.7338089999999999</c:v>
                </c:pt>
                <c:pt idx="42344">
                  <c:v>-0.63033589999999995</c:v>
                </c:pt>
                <c:pt idx="42345">
                  <c:v>0</c:v>
                </c:pt>
                <c:pt idx="42346">
                  <c:v>2.1779839999999999</c:v>
                </c:pt>
                <c:pt idx="42347">
                  <c:v>2.2145299999999999</c:v>
                </c:pt>
                <c:pt idx="42348">
                  <c:v>-0.8442134</c:v>
                </c:pt>
                <c:pt idx="42349">
                  <c:v>2.0574599999999998</c:v>
                </c:pt>
                <c:pt idx="42350">
                  <c:v>1.274621</c:v>
                </c:pt>
                <c:pt idx="42351">
                  <c:v>-1.4805969999999999</c:v>
                </c:pt>
                <c:pt idx="42352">
                  <c:v>2.1667299999999998</c:v>
                </c:pt>
                <c:pt idx="42353">
                  <c:v>-2.3667899999999999</c:v>
                </c:pt>
                <c:pt idx="42354">
                  <c:v>0.47125689999999998</c:v>
                </c:pt>
                <c:pt idx="42355">
                  <c:v>2.1891729999999998</c:v>
                </c:pt>
                <c:pt idx="42356">
                  <c:v>5.5848050000000002</c:v>
                </c:pt>
                <c:pt idx="42357">
                  <c:v>-3.4775839999999998</c:v>
                </c:pt>
                <c:pt idx="42358">
                  <c:v>1.0570820000000001</c:v>
                </c:pt>
                <c:pt idx="42359">
                  <c:v>8.263598</c:v>
                </c:pt>
                <c:pt idx="42360">
                  <c:v>7.0048310000000003</c:v>
                </c:pt>
                <c:pt idx="42361">
                  <c:v>-1.5801350000000001</c:v>
                </c:pt>
                <c:pt idx="42362">
                  <c:v>-7.798165</c:v>
                </c:pt>
                <c:pt idx="42363">
                  <c:v>-2.9850750000000001</c:v>
                </c:pt>
                <c:pt idx="42364">
                  <c:v>0.51282050000000001</c:v>
                </c:pt>
                <c:pt idx="42365">
                  <c:v>0.51020410000000005</c:v>
                </c:pt>
                <c:pt idx="42366">
                  <c:v>1.9289339999999999</c:v>
                </c:pt>
                <c:pt idx="42367">
                  <c:v>0.59760959999999996</c:v>
                </c:pt>
                <c:pt idx="42368">
                  <c:v>-0.99009899999999995</c:v>
                </c:pt>
                <c:pt idx="42369">
                  <c:v>-2</c:v>
                </c:pt>
                <c:pt idx="42370">
                  <c:v>0</c:v>
                </c:pt>
                <c:pt idx="42371">
                  <c:v>0</c:v>
                </c:pt>
                <c:pt idx="42372">
                  <c:v>-5.6122449999999997</c:v>
                </c:pt>
                <c:pt idx="42373">
                  <c:v>-2.7027030000000001</c:v>
                </c:pt>
                <c:pt idx="42374">
                  <c:v>0.22222220000000001</c:v>
                </c:pt>
                <c:pt idx="42375">
                  <c:v>1.662971</c:v>
                </c:pt>
                <c:pt idx="42376">
                  <c:v>1.962923</c:v>
                </c:pt>
                <c:pt idx="42377">
                  <c:v>5.0267379999999999</c:v>
                </c:pt>
                <c:pt idx="42378">
                  <c:v>1.832994</c:v>
                </c:pt>
                <c:pt idx="42379">
                  <c:v>2.8</c:v>
                </c:pt>
                <c:pt idx="42380">
                  <c:v>-0.77821010000000002</c:v>
                </c:pt>
                <c:pt idx="42381">
                  <c:v>7.3529410000000004</c:v>
                </c:pt>
                <c:pt idx="42382">
                  <c:v>-2.2831049999999999</c:v>
                </c:pt>
                <c:pt idx="42383">
                  <c:v>-3.2710279999999998</c:v>
                </c:pt>
                <c:pt idx="42384">
                  <c:v>-5.3140099999999997</c:v>
                </c:pt>
                <c:pt idx="42385">
                  <c:v>2.040816</c:v>
                </c:pt>
                <c:pt idx="42386">
                  <c:v>0</c:v>
                </c:pt>
                <c:pt idx="42387">
                  <c:v>4</c:v>
                </c:pt>
                <c:pt idx="42388">
                  <c:v>-0.3846154</c:v>
                </c:pt>
                <c:pt idx="42389">
                  <c:v>2.3166020000000001</c:v>
                </c:pt>
                <c:pt idx="42390">
                  <c:v>1.886792</c:v>
                </c:pt>
                <c:pt idx="42391">
                  <c:v>1.8518520000000001</c:v>
                </c:pt>
                <c:pt idx="42392">
                  <c:v>0</c:v>
                </c:pt>
                <c:pt idx="42393">
                  <c:v>2.7272729999999998</c:v>
                </c:pt>
                <c:pt idx="42394">
                  <c:v>1.7699119999999999</c:v>
                </c:pt>
                <c:pt idx="42395">
                  <c:v>-2.4347829999999999</c:v>
                </c:pt>
                <c:pt idx="42396">
                  <c:v>-3.2976830000000001</c:v>
                </c:pt>
                <c:pt idx="42397">
                  <c:v>0.27649770000000001</c:v>
                </c:pt>
                <c:pt idx="42398">
                  <c:v>1.1029409999999999</c:v>
                </c:pt>
                <c:pt idx="42399">
                  <c:v>7.2727269999999997</c:v>
                </c:pt>
                <c:pt idx="42400">
                  <c:v>0.16949149999999999</c:v>
                </c:pt>
                <c:pt idx="42401">
                  <c:v>-0.16920470000000001</c:v>
                </c:pt>
                <c:pt idx="42402">
                  <c:v>-0.84745760000000003</c:v>
                </c:pt>
                <c:pt idx="42403">
                  <c:v>-6.4102560000000004</c:v>
                </c:pt>
                <c:pt idx="42404">
                  <c:v>0</c:v>
                </c:pt>
                <c:pt idx="42405">
                  <c:v>-2.2831049999999999</c:v>
                </c:pt>
                <c:pt idx="42406">
                  <c:v>0</c:v>
                </c:pt>
                <c:pt idx="42407">
                  <c:v>1.401869</c:v>
                </c:pt>
                <c:pt idx="42408">
                  <c:v>0</c:v>
                </c:pt>
                <c:pt idx="42409">
                  <c:v>4.1474650000000004</c:v>
                </c:pt>
                <c:pt idx="42410">
                  <c:v>-2.6548669999999999</c:v>
                </c:pt>
                <c:pt idx="42411">
                  <c:v>-0.18181820000000001</c:v>
                </c:pt>
                <c:pt idx="42412">
                  <c:v>2.0036429999999998</c:v>
                </c:pt>
                <c:pt idx="42413">
                  <c:v>2.0769229999999999</c:v>
                </c:pt>
                <c:pt idx="42414">
                  <c:v>-0.64054259999999996</c:v>
                </c:pt>
                <c:pt idx="42415">
                  <c:v>-1.4031100000000001</c:v>
                </c:pt>
                <c:pt idx="42416">
                  <c:v>-2.3076919999999999</c:v>
                </c:pt>
                <c:pt idx="42417">
                  <c:v>-0.78740160000000003</c:v>
                </c:pt>
                <c:pt idx="42418">
                  <c:v>-1.1904760000000001</c:v>
                </c:pt>
                <c:pt idx="42419">
                  <c:v>2.811245</c:v>
                </c:pt>
                <c:pt idx="42420">
                  <c:v>-2.734375</c:v>
                </c:pt>
                <c:pt idx="42421">
                  <c:v>-1.0441769999999999</c:v>
                </c:pt>
                <c:pt idx="42422">
                  <c:v>-7.8733769999999996</c:v>
                </c:pt>
                <c:pt idx="42423">
                  <c:v>-0.2202643</c:v>
                </c:pt>
                <c:pt idx="42424">
                  <c:v>8.2560710000000004</c:v>
                </c:pt>
                <c:pt idx="42425">
                  <c:v>4.4045680000000003</c:v>
                </c:pt>
                <c:pt idx="42426">
                  <c:v>3.125</c:v>
                </c:pt>
                <c:pt idx="42427">
                  <c:v>-1.5151520000000001</c:v>
                </c:pt>
                <c:pt idx="42428">
                  <c:v>-0.92307689999999998</c:v>
                </c:pt>
                <c:pt idx="42429">
                  <c:v>-3.7267079999999999</c:v>
                </c:pt>
                <c:pt idx="42430">
                  <c:v>2.7419349999999998</c:v>
                </c:pt>
                <c:pt idx="42431">
                  <c:v>1.255887</c:v>
                </c:pt>
                <c:pt idx="42432">
                  <c:v>-2.3255810000000001</c:v>
                </c:pt>
                <c:pt idx="42433">
                  <c:v>-0.23809520000000001</c:v>
                </c:pt>
                <c:pt idx="42434">
                  <c:v>1.034208</c:v>
                </c:pt>
                <c:pt idx="42435">
                  <c:v>0</c:v>
                </c:pt>
                <c:pt idx="42436">
                  <c:v>4.0944880000000001</c:v>
                </c:pt>
                <c:pt idx="42437">
                  <c:v>-3.4795759999999998</c:v>
                </c:pt>
                <c:pt idx="42438">
                  <c:v>5.7993730000000001</c:v>
                </c:pt>
                <c:pt idx="42439">
                  <c:v>-0.37037039999999999</c:v>
                </c:pt>
                <c:pt idx="42440">
                  <c:v>0.3717472</c:v>
                </c:pt>
                <c:pt idx="42441">
                  <c:v>0</c:v>
                </c:pt>
                <c:pt idx="42442">
                  <c:v>1.2592589999999999</c:v>
                </c:pt>
                <c:pt idx="42443">
                  <c:v>-0.5852231</c:v>
                </c:pt>
                <c:pt idx="42444">
                  <c:v>-0.73583520000000002</c:v>
                </c:pt>
                <c:pt idx="42445">
                  <c:v>7.4129E-2</c:v>
                </c:pt>
                <c:pt idx="42446">
                  <c:v>1.3333330000000001</c:v>
                </c:pt>
                <c:pt idx="42447">
                  <c:v>0.14619879999999999</c:v>
                </c:pt>
                <c:pt idx="42448">
                  <c:v>0.3649635</c:v>
                </c:pt>
                <c:pt idx="42449">
                  <c:v>-1.0909089999999999</c:v>
                </c:pt>
                <c:pt idx="42450">
                  <c:v>3.6764709999999998</c:v>
                </c:pt>
                <c:pt idx="42451">
                  <c:v>-2.4822700000000002</c:v>
                </c:pt>
                <c:pt idx="42452">
                  <c:v>1.0909089999999999</c:v>
                </c:pt>
                <c:pt idx="42453">
                  <c:v>0</c:v>
                </c:pt>
                <c:pt idx="42454">
                  <c:v>1.47482</c:v>
                </c:pt>
                <c:pt idx="42455">
                  <c:v>2.8004250000000002</c:v>
                </c:pt>
                <c:pt idx="42456">
                  <c:v>2.137931</c:v>
                </c:pt>
                <c:pt idx="42457">
                  <c:v>-2.7684000000000002</c:v>
                </c:pt>
                <c:pt idx="42458">
                  <c:v>0</c:v>
                </c:pt>
                <c:pt idx="42459">
                  <c:v>0</c:v>
                </c:pt>
                <c:pt idx="42460">
                  <c:v>1.388889</c:v>
                </c:pt>
                <c:pt idx="42461">
                  <c:v>1.3698630000000001</c:v>
                </c:pt>
                <c:pt idx="42462">
                  <c:v>6.7567570000000003</c:v>
                </c:pt>
                <c:pt idx="42463">
                  <c:v>-0.50632909999999998</c:v>
                </c:pt>
                <c:pt idx="42464">
                  <c:v>-4.0712469999999996</c:v>
                </c:pt>
                <c:pt idx="42465">
                  <c:v>-4.5092840000000001</c:v>
                </c:pt>
                <c:pt idx="42466">
                  <c:v>-1.111111</c:v>
                </c:pt>
                <c:pt idx="42467">
                  <c:v>-0.84269660000000002</c:v>
                </c:pt>
                <c:pt idx="42468">
                  <c:v>-0.87684640000000003</c:v>
                </c:pt>
                <c:pt idx="42469">
                  <c:v>2.0669439999999999</c:v>
                </c:pt>
                <c:pt idx="42470">
                  <c:v>-0.54970459999999999</c:v>
                </c:pt>
                <c:pt idx="42471">
                  <c:v>-0.69092730000000002</c:v>
                </c:pt>
                <c:pt idx="42472">
                  <c:v>-1.4767939999999999</c:v>
                </c:pt>
                <c:pt idx="42473">
                  <c:v>-1.9900500000000001</c:v>
                </c:pt>
                <c:pt idx="42474">
                  <c:v>1.5228429999999999</c:v>
                </c:pt>
                <c:pt idx="42475">
                  <c:v>-0.88574370000000002</c:v>
                </c:pt>
                <c:pt idx="42476">
                  <c:v>2.1630910000000001</c:v>
                </c:pt>
                <c:pt idx="42477">
                  <c:v>-0.70721440000000002</c:v>
                </c:pt>
                <c:pt idx="42478">
                  <c:v>-2.5283690000000001</c:v>
                </c:pt>
                <c:pt idx="42479">
                  <c:v>1.020408</c:v>
                </c:pt>
                <c:pt idx="42480">
                  <c:v>-2.86742E-2</c:v>
                </c:pt>
                <c:pt idx="42481">
                  <c:v>-4.0832290000000002</c:v>
                </c:pt>
                <c:pt idx="42482">
                  <c:v>0.85565340000000001</c:v>
                </c:pt>
                <c:pt idx="42483">
                  <c:v>-1.41174</c:v>
                </c:pt>
                <c:pt idx="42484">
                  <c:v>-0.1135039</c:v>
                </c:pt>
                <c:pt idx="42485">
                  <c:v>1.217984</c:v>
                </c:pt>
                <c:pt idx="42486">
                  <c:v>4.265828</c:v>
                </c:pt>
                <c:pt idx="42487">
                  <c:v>-1.4373279999999999</c:v>
                </c:pt>
                <c:pt idx="42488">
                  <c:v>0.57354579999999999</c:v>
                </c:pt>
                <c:pt idx="42489">
                  <c:v>-1.734524</c:v>
                </c:pt>
                <c:pt idx="42490">
                  <c:v>0.52368630000000005</c:v>
                </c:pt>
                <c:pt idx="42491">
                  <c:v>-0.65556449999999999</c:v>
                </c:pt>
                <c:pt idx="42492">
                  <c:v>5.392226</c:v>
                </c:pt>
                <c:pt idx="42493">
                  <c:v>1.9264239999999999</c:v>
                </c:pt>
                <c:pt idx="42494">
                  <c:v>1.93405</c:v>
                </c:pt>
                <c:pt idx="42495">
                  <c:v>-0.32747500000000002</c:v>
                </c:pt>
                <c:pt idx="42496">
                  <c:v>2.7244510000000002</c:v>
                </c:pt>
                <c:pt idx="42497">
                  <c:v>-1.9476119999999999</c:v>
                </c:pt>
                <c:pt idx="42498">
                  <c:v>-0.71891720000000003</c:v>
                </c:pt>
                <c:pt idx="42499">
                  <c:v>0.93992350000000002</c:v>
                </c:pt>
                <c:pt idx="42500">
                  <c:v>-2.6621300000000001E-2</c:v>
                </c:pt>
                <c:pt idx="42501">
                  <c:v>1.038789</c:v>
                </c:pt>
                <c:pt idx="42502">
                  <c:v>-0.30248049999999999</c:v>
                </c:pt>
                <c:pt idx="42503">
                  <c:v>2.739757</c:v>
                </c:pt>
                <c:pt idx="42504">
                  <c:v>0.25308190000000003</c:v>
                </c:pt>
                <c:pt idx="42505">
                  <c:v>0.25897500000000001</c:v>
                </c:pt>
                <c:pt idx="42506">
                  <c:v>1.632414</c:v>
                </c:pt>
                <c:pt idx="42507">
                  <c:v>0.66626980000000002</c:v>
                </c:pt>
                <c:pt idx="42508">
                  <c:v>2.5224700000000002</c:v>
                </c:pt>
                <c:pt idx="42509">
                  <c:v>1.1354040000000001</c:v>
                </c:pt>
                <c:pt idx="42510">
                  <c:v>0.18043490000000001</c:v>
                </c:pt>
                <c:pt idx="42511">
                  <c:v>1.445271</c:v>
                </c:pt>
                <c:pt idx="42512">
                  <c:v>0.95409089999999996</c:v>
                </c:pt>
                <c:pt idx="42513">
                  <c:v>2.2109030000000001</c:v>
                </c:pt>
                <c:pt idx="42514">
                  <c:v>-1.5650230000000001</c:v>
                </c:pt>
                <c:pt idx="42515">
                  <c:v>-1.963937</c:v>
                </c:pt>
                <c:pt idx="42516">
                  <c:v>-2.762267</c:v>
                </c:pt>
                <c:pt idx="42517">
                  <c:v>2.776659</c:v>
                </c:pt>
                <c:pt idx="42518">
                  <c:v>-2.007765</c:v>
                </c:pt>
                <c:pt idx="42519">
                  <c:v>-1.6255550000000001</c:v>
                </c:pt>
                <c:pt idx="42520">
                  <c:v>-1.119426</c:v>
                </c:pt>
                <c:pt idx="42521">
                  <c:v>2.63856</c:v>
                </c:pt>
                <c:pt idx="42522">
                  <c:v>0.70751350000000002</c:v>
                </c:pt>
                <c:pt idx="42523">
                  <c:v>-4.6769699999999998</c:v>
                </c:pt>
                <c:pt idx="42524">
                  <c:v>3.6148699999999998</c:v>
                </c:pt>
                <c:pt idx="42525">
                  <c:v>5.0435249999999998</c:v>
                </c:pt>
                <c:pt idx="42526">
                  <c:v>1.866368</c:v>
                </c:pt>
                <c:pt idx="42527">
                  <c:v>-2.1240890000000001</c:v>
                </c:pt>
                <c:pt idx="42528">
                  <c:v>-7.1947179999999999</c:v>
                </c:pt>
                <c:pt idx="42529">
                  <c:v>-1.864088</c:v>
                </c:pt>
                <c:pt idx="42530">
                  <c:v>-1.655594</c:v>
                </c:pt>
                <c:pt idx="42531">
                  <c:v>-0.45291910000000002</c:v>
                </c:pt>
                <c:pt idx="42532">
                  <c:v>-3.4688200000000002E-2</c:v>
                </c:pt>
                <c:pt idx="42533">
                  <c:v>-2.2993169999999998</c:v>
                </c:pt>
                <c:pt idx="42534">
                  <c:v>0.25585400000000003</c:v>
                </c:pt>
                <c:pt idx="42535">
                  <c:v>-0.26258720000000002</c:v>
                </c:pt>
                <c:pt idx="42536">
                  <c:v>2.918685</c:v>
                </c:pt>
                <c:pt idx="42537">
                  <c:v>-0.1659668</c:v>
                </c:pt>
                <c:pt idx="42538">
                  <c:v>-1.248753</c:v>
                </c:pt>
                <c:pt idx="42539">
                  <c:v>0.41798390000000002</c:v>
                </c:pt>
                <c:pt idx="42540">
                  <c:v>1.027703</c:v>
                </c:pt>
                <c:pt idx="42541">
                  <c:v>3.3077450000000002</c:v>
                </c:pt>
                <c:pt idx="42542">
                  <c:v>-1.844195</c:v>
                </c:pt>
                <c:pt idx="42543">
                  <c:v>3.6400440000000001</c:v>
                </c:pt>
                <c:pt idx="42544">
                  <c:v>-1.555429</c:v>
                </c:pt>
                <c:pt idx="42545">
                  <c:v>-0.5972731</c:v>
                </c:pt>
                <c:pt idx="42546">
                  <c:v>0.99744960000000005</c:v>
                </c:pt>
                <c:pt idx="42547">
                  <c:v>1.7165189999999999</c:v>
                </c:pt>
                <c:pt idx="42548">
                  <c:v>6.1635999999999997</c:v>
                </c:pt>
                <c:pt idx="42549">
                  <c:v>-1.2226889999999999</c:v>
                </c:pt>
                <c:pt idx="42550">
                  <c:v>1.167637</c:v>
                </c:pt>
                <c:pt idx="42551">
                  <c:v>2.6233629999999999</c:v>
                </c:pt>
                <c:pt idx="42552">
                  <c:v>-0.35465809999999998</c:v>
                </c:pt>
                <c:pt idx="42553">
                  <c:v>-0.51406269999999998</c:v>
                </c:pt>
                <c:pt idx="42554">
                  <c:v>-1.4778009999999999</c:v>
                </c:pt>
                <c:pt idx="42555">
                  <c:v>1.6091660000000001</c:v>
                </c:pt>
                <c:pt idx="42556">
                  <c:v>2.0402110000000002</c:v>
                </c:pt>
                <c:pt idx="42557">
                  <c:v>-2.206378</c:v>
                </c:pt>
                <c:pt idx="42558">
                  <c:v>0.67704299999999995</c:v>
                </c:pt>
                <c:pt idx="42559">
                  <c:v>-2.314025</c:v>
                </c:pt>
                <c:pt idx="42560">
                  <c:v>2.595961</c:v>
                </c:pt>
                <c:pt idx="42561">
                  <c:v>0.71320989999999995</c:v>
                </c:pt>
                <c:pt idx="42562">
                  <c:v>-0.25152479999999999</c:v>
                </c:pt>
                <c:pt idx="42563">
                  <c:v>5.0628500000000001</c:v>
                </c:pt>
                <c:pt idx="42564">
                  <c:v>-1.67526</c:v>
                </c:pt>
                <c:pt idx="42565">
                  <c:v>3.9663799999999999E-2</c:v>
                </c:pt>
                <c:pt idx="42566">
                  <c:v>-1.117111</c:v>
                </c:pt>
                <c:pt idx="42567">
                  <c:v>3.236723</c:v>
                </c:pt>
                <c:pt idx="42568">
                  <c:v>0.2258078</c:v>
                </c:pt>
                <c:pt idx="42569">
                  <c:v>-1.408207</c:v>
                </c:pt>
                <c:pt idx="42570">
                  <c:v>-5.8405259999999997</c:v>
                </c:pt>
                <c:pt idx="42571">
                  <c:v>1.6389039999999999</c:v>
                </c:pt>
                <c:pt idx="42572">
                  <c:v>2.9827490000000001</c:v>
                </c:pt>
                <c:pt idx="42573">
                  <c:v>2.132927</c:v>
                </c:pt>
                <c:pt idx="42574">
                  <c:v>-3.6506599999999998</c:v>
                </c:pt>
                <c:pt idx="42575">
                  <c:v>-0.59232830000000003</c:v>
                </c:pt>
                <c:pt idx="42576">
                  <c:v>-0.72827260000000005</c:v>
                </c:pt>
                <c:pt idx="42577">
                  <c:v>-2.7685490000000001</c:v>
                </c:pt>
                <c:pt idx="42578">
                  <c:v>0.12680130000000001</c:v>
                </c:pt>
                <c:pt idx="42579">
                  <c:v>-2.1846589999999999</c:v>
                </c:pt>
                <c:pt idx="42580">
                  <c:v>-1.9204110000000001</c:v>
                </c:pt>
                <c:pt idx="42581">
                  <c:v>-0.88792930000000003</c:v>
                </c:pt>
                <c:pt idx="42582">
                  <c:v>1.190577</c:v>
                </c:pt>
                <c:pt idx="42583">
                  <c:v>2.660704</c:v>
                </c:pt>
                <c:pt idx="42584">
                  <c:v>-0.24736630000000001</c:v>
                </c:pt>
                <c:pt idx="42585">
                  <c:v>-2.8825639999999999</c:v>
                </c:pt>
                <c:pt idx="42586">
                  <c:v>-0.2901301</c:v>
                </c:pt>
                <c:pt idx="42587">
                  <c:v>-2.2205900000000001</c:v>
                </c:pt>
                <c:pt idx="42588">
                  <c:v>2.5555110000000001</c:v>
                </c:pt>
                <c:pt idx="42589">
                  <c:v>-6.246613</c:v>
                </c:pt>
                <c:pt idx="42590">
                  <c:v>-0.71135809999999999</c:v>
                </c:pt>
                <c:pt idx="42591">
                  <c:v>1.5749770000000001</c:v>
                </c:pt>
                <c:pt idx="42592">
                  <c:v>2.3980030000000001</c:v>
                </c:pt>
                <c:pt idx="42593">
                  <c:v>1.037525</c:v>
                </c:pt>
                <c:pt idx="42594">
                  <c:v>0.1228723</c:v>
                </c:pt>
                <c:pt idx="42595">
                  <c:v>0.51178599999999996</c:v>
                </c:pt>
                <c:pt idx="42596">
                  <c:v>0.70684080000000005</c:v>
                </c:pt>
                <c:pt idx="42597">
                  <c:v>1.540216</c:v>
                </c:pt>
                <c:pt idx="42598">
                  <c:v>1.6778029999999999</c:v>
                </c:pt>
                <c:pt idx="42599">
                  <c:v>1.0977920000000001</c:v>
                </c:pt>
                <c:pt idx="42600">
                  <c:v>-1.2563530000000001</c:v>
                </c:pt>
                <c:pt idx="42601">
                  <c:v>2.2344360000000001</c:v>
                </c:pt>
                <c:pt idx="42602">
                  <c:v>-0.4903131</c:v>
                </c:pt>
                <c:pt idx="42603">
                  <c:v>-0.55372670000000002</c:v>
                </c:pt>
                <c:pt idx="42604">
                  <c:v>1.2157</c:v>
                </c:pt>
                <c:pt idx="42605">
                  <c:v>-0.29288320000000001</c:v>
                </c:pt>
                <c:pt idx="42606">
                  <c:v>0.92097899999999999</c:v>
                </c:pt>
                <c:pt idx="42607">
                  <c:v>0.5938232</c:v>
                </c:pt>
                <c:pt idx="42608">
                  <c:v>2.3473869999999999</c:v>
                </c:pt>
                <c:pt idx="42609">
                  <c:v>0.61902800000000002</c:v>
                </c:pt>
                <c:pt idx="42610">
                  <c:v>2.0226359999999999</c:v>
                </c:pt>
                <c:pt idx="42611">
                  <c:v>2.966669</c:v>
                </c:pt>
                <c:pt idx="42612">
                  <c:v>8.9967199999999997E-2</c:v>
                </c:pt>
                <c:pt idx="42613">
                  <c:v>-3.7846660000000001</c:v>
                </c:pt>
                <c:pt idx="42614">
                  <c:v>-2.1131679999999999</c:v>
                </c:pt>
                <c:pt idx="42615">
                  <c:v>-1.203921</c:v>
                </c:pt>
                <c:pt idx="42616">
                  <c:v>4.3727530000000003</c:v>
                </c:pt>
                <c:pt idx="42617">
                  <c:v>-0.1597903</c:v>
                </c:pt>
                <c:pt idx="42618">
                  <c:v>4.7702910000000003</c:v>
                </c:pt>
                <c:pt idx="42619">
                  <c:v>-2.029982</c:v>
                </c:pt>
                <c:pt idx="42620">
                  <c:v>-0.43436859999999999</c:v>
                </c:pt>
                <c:pt idx="42621">
                  <c:v>-2.1697500000000001</c:v>
                </c:pt>
                <c:pt idx="42622">
                  <c:v>3.9050850000000001</c:v>
                </c:pt>
                <c:pt idx="42623">
                  <c:v>3.9783710000000001</c:v>
                </c:pt>
                <c:pt idx="42624">
                  <c:v>0.32527410000000001</c:v>
                </c:pt>
                <c:pt idx="42625">
                  <c:v>-0.28747010000000001</c:v>
                </c:pt>
                <c:pt idx="42626">
                  <c:v>-4.6485830000000004</c:v>
                </c:pt>
                <c:pt idx="42627">
                  <c:v>-5.9230999999999997E-3</c:v>
                </c:pt>
                <c:pt idx="42628">
                  <c:v>1.88598</c:v>
                </c:pt>
                <c:pt idx="42629">
                  <c:v>-0.1218312</c:v>
                </c:pt>
                <c:pt idx="42630">
                  <c:v>-0.92245880000000002</c:v>
                </c:pt>
                <c:pt idx="42631">
                  <c:v>-2.97363</c:v>
                </c:pt>
                <c:pt idx="42632">
                  <c:v>1.1849350000000001</c:v>
                </c:pt>
                <c:pt idx="42633">
                  <c:v>3.258759</c:v>
                </c:pt>
                <c:pt idx="42634">
                  <c:v>-1.5746929999999999</c:v>
                </c:pt>
                <c:pt idx="42635">
                  <c:v>-1.1008340000000001</c:v>
                </c:pt>
                <c:pt idx="42636">
                  <c:v>-6.5331229999999998</c:v>
                </c:pt>
                <c:pt idx="42637">
                  <c:v>3.4241000000000001</c:v>
                </c:pt>
                <c:pt idx="42638">
                  <c:v>0.24514720000000001</c:v>
                </c:pt>
                <c:pt idx="42639">
                  <c:v>0.424122</c:v>
                </c:pt>
                <c:pt idx="42640">
                  <c:v>0.89384529999999995</c:v>
                </c:pt>
                <c:pt idx="42641">
                  <c:v>-0.85094329999999996</c:v>
                </c:pt>
                <c:pt idx="42642">
                  <c:v>-0.49218800000000001</c:v>
                </c:pt>
                <c:pt idx="42643">
                  <c:v>-1.1118680000000001</c:v>
                </c:pt>
                <c:pt idx="42644">
                  <c:v>-5.1912699999999999E-2</c:v>
                </c:pt>
                <c:pt idx="42645">
                  <c:v>0.98256120000000002</c:v>
                </c:pt>
                <c:pt idx="42646">
                  <c:v>-1.2578309999999999</c:v>
                </c:pt>
                <c:pt idx="42647">
                  <c:v>0.44634819999999997</c:v>
                </c:pt>
                <c:pt idx="42648">
                  <c:v>-1.3414200000000001</c:v>
                </c:pt>
                <c:pt idx="42649">
                  <c:v>-0.71551089999999995</c:v>
                </c:pt>
                <c:pt idx="42650">
                  <c:v>3.8899319999999999</c:v>
                </c:pt>
                <c:pt idx="42651">
                  <c:v>1.0643910000000001</c:v>
                </c:pt>
                <c:pt idx="42652">
                  <c:v>0.86318640000000002</c:v>
                </c:pt>
                <c:pt idx="42653">
                  <c:v>-2.6373859999999998</c:v>
                </c:pt>
                <c:pt idx="42654">
                  <c:v>0.68181820000000004</c:v>
                </c:pt>
                <c:pt idx="42655">
                  <c:v>0.13456290000000001</c:v>
                </c:pt>
                <c:pt idx="42656">
                  <c:v>-0.43390659999999998</c:v>
                </c:pt>
                <c:pt idx="42657">
                  <c:v>-1.2154689999999999</c:v>
                </c:pt>
                <c:pt idx="42658">
                  <c:v>0.94736699999999996</c:v>
                </c:pt>
                <c:pt idx="42659">
                  <c:v>1.0755300000000001</c:v>
                </c:pt>
                <c:pt idx="42660">
                  <c:v>0.37456210000000001</c:v>
                </c:pt>
                <c:pt idx="42661">
                  <c:v>1.797356</c:v>
                </c:pt>
                <c:pt idx="42662">
                  <c:v>2.798368</c:v>
                </c:pt>
                <c:pt idx="42663">
                  <c:v>1.535104</c:v>
                </c:pt>
                <c:pt idx="42664">
                  <c:v>2.3641770000000002</c:v>
                </c:pt>
                <c:pt idx="42665">
                  <c:v>0.2558318</c:v>
                </c:pt>
                <c:pt idx="42666">
                  <c:v>1.527506</c:v>
                </c:pt>
                <c:pt idx="42667">
                  <c:v>-0.36306100000000002</c:v>
                </c:pt>
                <c:pt idx="42668">
                  <c:v>0.264519</c:v>
                </c:pt>
                <c:pt idx="42669">
                  <c:v>-3.3215919999999999</c:v>
                </c:pt>
                <c:pt idx="42670">
                  <c:v>1.1419859999999999</c:v>
                </c:pt>
                <c:pt idx="42671">
                  <c:v>1.039469</c:v>
                </c:pt>
                <c:pt idx="42672">
                  <c:v>1.5344120000000001</c:v>
                </c:pt>
                <c:pt idx="42673">
                  <c:v>0.32646269999999999</c:v>
                </c:pt>
                <c:pt idx="42674">
                  <c:v>1.496213</c:v>
                </c:pt>
                <c:pt idx="42675">
                  <c:v>-0.5318775</c:v>
                </c:pt>
                <c:pt idx="42676">
                  <c:v>0.57208320000000001</c:v>
                </c:pt>
                <c:pt idx="42677">
                  <c:v>-0.2471682</c:v>
                </c:pt>
                <c:pt idx="42678">
                  <c:v>-1.150226</c:v>
                </c:pt>
                <c:pt idx="42679">
                  <c:v>2.9115100000000001E-2</c:v>
                </c:pt>
                <c:pt idx="42680">
                  <c:v>-0.1129689</c:v>
                </c:pt>
                <c:pt idx="42681">
                  <c:v>2.2659319999999998</c:v>
                </c:pt>
                <c:pt idx="42682">
                  <c:v>-1.7428330000000001</c:v>
                </c:pt>
                <c:pt idx="42683">
                  <c:v>-0.64877859999999998</c:v>
                </c:pt>
                <c:pt idx="42684">
                  <c:v>-0.62006260000000002</c:v>
                </c:pt>
                <c:pt idx="42685">
                  <c:v>0.11496580000000001</c:v>
                </c:pt>
                <c:pt idx="42686">
                  <c:v>0.6801355</c:v>
                </c:pt>
                <c:pt idx="42687">
                  <c:v>-0.2233619</c:v>
                </c:pt>
                <c:pt idx="42688">
                  <c:v>-0.2792328</c:v>
                </c:pt>
                <c:pt idx="42689">
                  <c:v>3.0130000000000001E-3</c:v>
                </c:pt>
                <c:pt idx="42690">
                  <c:v>-0.80282690000000001</c:v>
                </c:pt>
                <c:pt idx="42691">
                  <c:v>2.1151140000000002</c:v>
                </c:pt>
                <c:pt idx="42692">
                  <c:v>1.840001</c:v>
                </c:pt>
                <c:pt idx="42693">
                  <c:v>1.335016</c:v>
                </c:pt>
                <c:pt idx="42694">
                  <c:v>-1.353637</c:v>
                </c:pt>
                <c:pt idx="42695">
                  <c:v>0.65287399999999995</c:v>
                </c:pt>
                <c:pt idx="42696">
                  <c:v>0</c:v>
                </c:pt>
                <c:pt idx="42697">
                  <c:v>14.58333</c:v>
                </c:pt>
                <c:pt idx="42698">
                  <c:v>-7.4074070000000001</c:v>
                </c:pt>
                <c:pt idx="42699">
                  <c:v>2.5</c:v>
                </c:pt>
                <c:pt idx="42700">
                  <c:v>-8.7804880000000001</c:v>
                </c:pt>
                <c:pt idx="42701">
                  <c:v>-1.871658</c:v>
                </c:pt>
                <c:pt idx="42702">
                  <c:v>2.4390239999999999</c:v>
                </c:pt>
                <c:pt idx="42703">
                  <c:v>4.7619049999999996</c:v>
                </c:pt>
                <c:pt idx="42704">
                  <c:v>2.8409089999999999</c:v>
                </c:pt>
                <c:pt idx="42705">
                  <c:v>2.734375</c:v>
                </c:pt>
                <c:pt idx="42706">
                  <c:v>-7.4144490000000003</c:v>
                </c:pt>
                <c:pt idx="42707">
                  <c:v>8</c:v>
                </c:pt>
                <c:pt idx="42708">
                  <c:v>-25</c:v>
                </c:pt>
                <c:pt idx="42709">
                  <c:v>8.9108920000000005</c:v>
                </c:pt>
                <c:pt idx="42710">
                  <c:v>-3.6363639999999999</c:v>
                </c:pt>
                <c:pt idx="42711">
                  <c:v>-3.7735850000000002</c:v>
                </c:pt>
                <c:pt idx="42712">
                  <c:v>-7.2745100000000003</c:v>
                </c:pt>
                <c:pt idx="42713">
                  <c:v>24.76211</c:v>
                </c:pt>
                <c:pt idx="42714">
                  <c:v>-8.0508469999999992</c:v>
                </c:pt>
                <c:pt idx="42715">
                  <c:v>0</c:v>
                </c:pt>
                <c:pt idx="42716">
                  <c:v>-3.579323</c:v>
                </c:pt>
                <c:pt idx="42717">
                  <c:v>-4.741136</c:v>
                </c:pt>
                <c:pt idx="42718">
                  <c:v>0.81170359999999997</c:v>
                </c:pt>
                <c:pt idx="42719">
                  <c:v>2.8244410000000002</c:v>
                </c:pt>
                <c:pt idx="42720">
                  <c:v>2.2921149999999999</c:v>
                </c:pt>
                <c:pt idx="42721">
                  <c:v>-0.88063290000000005</c:v>
                </c:pt>
                <c:pt idx="42722">
                  <c:v>1.102738</c:v>
                </c:pt>
                <c:pt idx="42723">
                  <c:v>-1.8870800000000001</c:v>
                </c:pt>
                <c:pt idx="42724">
                  <c:v>-1.0044500000000001</c:v>
                </c:pt>
                <c:pt idx="42725">
                  <c:v>-0.54986360000000001</c:v>
                </c:pt>
                <c:pt idx="42726">
                  <c:v>0.50691010000000003</c:v>
                </c:pt>
                <c:pt idx="42727">
                  <c:v>-0.84282009999999996</c:v>
                </c:pt>
                <c:pt idx="42728">
                  <c:v>0.90384589999999998</c:v>
                </c:pt>
                <c:pt idx="42729">
                  <c:v>0.96611270000000005</c:v>
                </c:pt>
                <c:pt idx="42730">
                  <c:v>1.259458</c:v>
                </c:pt>
                <c:pt idx="42731">
                  <c:v>2.0363329999999999</c:v>
                </c:pt>
                <c:pt idx="42732">
                  <c:v>1.6556660000000001</c:v>
                </c:pt>
                <c:pt idx="42733">
                  <c:v>-3.8441160000000001</c:v>
                </c:pt>
                <c:pt idx="42734">
                  <c:v>-1.9380649999999999</c:v>
                </c:pt>
                <c:pt idx="42735">
                  <c:v>0.46622999999999998</c:v>
                </c:pt>
                <c:pt idx="42736">
                  <c:v>3.3738419999999998</c:v>
                </c:pt>
                <c:pt idx="42737">
                  <c:v>-0.1315974</c:v>
                </c:pt>
                <c:pt idx="42738">
                  <c:v>-1.4503980000000001</c:v>
                </c:pt>
                <c:pt idx="42739">
                  <c:v>0.59932560000000001</c:v>
                </c:pt>
                <c:pt idx="42740">
                  <c:v>-1.031237</c:v>
                </c:pt>
                <c:pt idx="42741">
                  <c:v>-4.6108289999999998</c:v>
                </c:pt>
                <c:pt idx="42742">
                  <c:v>2.1677</c:v>
                </c:pt>
                <c:pt idx="42743">
                  <c:v>1.096533</c:v>
                </c:pt>
                <c:pt idx="42744">
                  <c:v>-4.6730309999999999</c:v>
                </c:pt>
                <c:pt idx="42745">
                  <c:v>2.2868010000000001</c:v>
                </c:pt>
                <c:pt idx="42746">
                  <c:v>-0.35094950000000003</c:v>
                </c:pt>
                <c:pt idx="42747">
                  <c:v>3.3737590000000002</c:v>
                </c:pt>
                <c:pt idx="42748">
                  <c:v>0.97108819999999996</c:v>
                </c:pt>
                <c:pt idx="42749">
                  <c:v>-0.1439318</c:v>
                </c:pt>
                <c:pt idx="42750">
                  <c:v>1.08247</c:v>
                </c:pt>
                <c:pt idx="42751">
                  <c:v>-0.511822</c:v>
                </c:pt>
                <c:pt idx="42752">
                  <c:v>-0.1556688</c:v>
                </c:pt>
                <c:pt idx="42753">
                  <c:v>-3.3064659999999999</c:v>
                </c:pt>
                <c:pt idx="42754">
                  <c:v>1.4669129999999999</c:v>
                </c:pt>
                <c:pt idx="42755">
                  <c:v>4.440798</c:v>
                </c:pt>
                <c:pt idx="42756">
                  <c:v>1.4157649999999999</c:v>
                </c:pt>
                <c:pt idx="42757">
                  <c:v>0.47480499999999998</c:v>
                </c:pt>
                <c:pt idx="42758">
                  <c:v>0.99790780000000001</c:v>
                </c:pt>
                <c:pt idx="42759">
                  <c:v>1.224251</c:v>
                </c:pt>
                <c:pt idx="42760">
                  <c:v>1.4926429999999999</c:v>
                </c:pt>
                <c:pt idx="42761">
                  <c:v>0.73007659999999996</c:v>
                </c:pt>
                <c:pt idx="42762">
                  <c:v>3.7911950000000001</c:v>
                </c:pt>
                <c:pt idx="42763">
                  <c:v>-6.02128</c:v>
                </c:pt>
                <c:pt idx="42764">
                  <c:v>-0.84398430000000002</c:v>
                </c:pt>
                <c:pt idx="42765">
                  <c:v>1.5221579999999999</c:v>
                </c:pt>
                <c:pt idx="42766">
                  <c:v>-0.13972989999999999</c:v>
                </c:pt>
                <c:pt idx="42767">
                  <c:v>3.6678920000000002</c:v>
                </c:pt>
                <c:pt idx="42768">
                  <c:v>-0.97353389999999995</c:v>
                </c:pt>
                <c:pt idx="42769">
                  <c:v>0.86111000000000004</c:v>
                </c:pt>
                <c:pt idx="42770">
                  <c:v>-1.82677</c:v>
                </c:pt>
                <c:pt idx="42771">
                  <c:v>-0.2364271</c:v>
                </c:pt>
                <c:pt idx="42772">
                  <c:v>1.6071549999999999</c:v>
                </c:pt>
                <c:pt idx="42773">
                  <c:v>0.32429140000000001</c:v>
                </c:pt>
                <c:pt idx="42774">
                  <c:v>-0.39972859999999999</c:v>
                </c:pt>
                <c:pt idx="42775">
                  <c:v>-0.12553810000000001</c:v>
                </c:pt>
                <c:pt idx="42776">
                  <c:v>1.377591</c:v>
                </c:pt>
                <c:pt idx="42777">
                  <c:v>4.0395289999999999</c:v>
                </c:pt>
                <c:pt idx="42778">
                  <c:v>-1.507209</c:v>
                </c:pt>
                <c:pt idx="42779">
                  <c:v>-2.33616</c:v>
                </c:pt>
                <c:pt idx="42780">
                  <c:v>-3.7409270000000001</c:v>
                </c:pt>
                <c:pt idx="42781">
                  <c:v>1.797663</c:v>
                </c:pt>
                <c:pt idx="42782">
                  <c:v>1.7432909999999999</c:v>
                </c:pt>
                <c:pt idx="42783">
                  <c:v>-0.43903110000000001</c:v>
                </c:pt>
                <c:pt idx="42784">
                  <c:v>-2.944372</c:v>
                </c:pt>
                <c:pt idx="42785">
                  <c:v>0</c:v>
                </c:pt>
                <c:pt idx="42786">
                  <c:v>1.3333330000000001</c:v>
                </c:pt>
                <c:pt idx="42787">
                  <c:v>0</c:v>
                </c:pt>
                <c:pt idx="42788">
                  <c:v>8.4210530000000006</c:v>
                </c:pt>
                <c:pt idx="42789">
                  <c:v>3.1553399999999998</c:v>
                </c:pt>
                <c:pt idx="42790">
                  <c:v>6.4705880000000002</c:v>
                </c:pt>
                <c:pt idx="42791">
                  <c:v>-5.5248619999999997</c:v>
                </c:pt>
                <c:pt idx="42792">
                  <c:v>2.9239769999999998</c:v>
                </c:pt>
                <c:pt idx="42793">
                  <c:v>-11.36364</c:v>
                </c:pt>
                <c:pt idx="42794">
                  <c:v>0.64102570000000003</c:v>
                </c:pt>
                <c:pt idx="42795">
                  <c:v>-0.63694269999999997</c:v>
                </c:pt>
                <c:pt idx="42796">
                  <c:v>6.9230770000000001</c:v>
                </c:pt>
                <c:pt idx="42797">
                  <c:v>4.3165469999999999</c:v>
                </c:pt>
                <c:pt idx="42798">
                  <c:v>0.34482760000000001</c:v>
                </c:pt>
                <c:pt idx="42799">
                  <c:v>-8.3619699999999995</c:v>
                </c:pt>
                <c:pt idx="42800">
                  <c:v>-6.875</c:v>
                </c:pt>
                <c:pt idx="42801">
                  <c:v>1.208054</c:v>
                </c:pt>
                <c:pt idx="42802">
                  <c:v>2.1220159999999999</c:v>
                </c:pt>
                <c:pt idx="42803">
                  <c:v>2.5974029999999999</c:v>
                </c:pt>
                <c:pt idx="42804">
                  <c:v>-3.7974679999999998</c:v>
                </c:pt>
                <c:pt idx="42805">
                  <c:v>0</c:v>
                </c:pt>
                <c:pt idx="42806">
                  <c:v>3.2894739999999998</c:v>
                </c:pt>
                <c:pt idx="42807">
                  <c:v>3.1847129999999999</c:v>
                </c:pt>
                <c:pt idx="42808">
                  <c:v>-6.1728399999999999</c:v>
                </c:pt>
                <c:pt idx="42809">
                  <c:v>5.9210520000000004</c:v>
                </c:pt>
                <c:pt idx="42810">
                  <c:v>-2.4844719999999998</c:v>
                </c:pt>
                <c:pt idx="42811">
                  <c:v>3.1847129999999999</c:v>
                </c:pt>
                <c:pt idx="42812">
                  <c:v>-4.3209879999999998</c:v>
                </c:pt>
                <c:pt idx="42813">
                  <c:v>2.5806450000000001</c:v>
                </c:pt>
                <c:pt idx="42814">
                  <c:v>-0.75471699999999997</c:v>
                </c:pt>
                <c:pt idx="42815">
                  <c:v>1.3941699999999999</c:v>
                </c:pt>
                <c:pt idx="42816">
                  <c:v>2.5</c:v>
                </c:pt>
                <c:pt idx="42817">
                  <c:v>0.30487809999999999</c:v>
                </c:pt>
                <c:pt idx="42818">
                  <c:v>5.7750760000000003</c:v>
                </c:pt>
                <c:pt idx="42819">
                  <c:v>-1.4942530000000001</c:v>
                </c:pt>
                <c:pt idx="42820">
                  <c:v>2.1003500000000002</c:v>
                </c:pt>
                <c:pt idx="42821">
                  <c:v>-4</c:v>
                </c:pt>
                <c:pt idx="42822">
                  <c:v>1.071429</c:v>
                </c:pt>
                <c:pt idx="42823">
                  <c:v>-0.47114250000000002</c:v>
                </c:pt>
                <c:pt idx="42824">
                  <c:v>4.1420120000000002</c:v>
                </c:pt>
                <c:pt idx="42825">
                  <c:v>2.2727270000000002</c:v>
                </c:pt>
                <c:pt idx="42826">
                  <c:v>3.8888889999999998</c:v>
                </c:pt>
                <c:pt idx="42827">
                  <c:v>-5.2406420000000002</c:v>
                </c:pt>
                <c:pt idx="42828">
                  <c:v>3.2731379999999999</c:v>
                </c:pt>
                <c:pt idx="42829">
                  <c:v>0.54644809999999999</c:v>
                </c:pt>
                <c:pt idx="42830">
                  <c:v>0</c:v>
                </c:pt>
                <c:pt idx="42831">
                  <c:v>-0.76086960000000003</c:v>
                </c:pt>
                <c:pt idx="42832">
                  <c:v>5.1478640000000002</c:v>
                </c:pt>
                <c:pt idx="42833">
                  <c:v>-2.0833330000000001</c:v>
                </c:pt>
                <c:pt idx="42834">
                  <c:v>-1.382979</c:v>
                </c:pt>
                <c:pt idx="42835">
                  <c:v>-2.6968719999999999</c:v>
                </c:pt>
                <c:pt idx="42836">
                  <c:v>4.7671840000000003</c:v>
                </c:pt>
                <c:pt idx="42837">
                  <c:v>-3.0687829999999998</c:v>
                </c:pt>
                <c:pt idx="42838">
                  <c:v>-3.9301309999999998</c:v>
                </c:pt>
                <c:pt idx="42839">
                  <c:v>-6.8181820000000002</c:v>
                </c:pt>
                <c:pt idx="42840">
                  <c:v>4.1223400000000003</c:v>
                </c:pt>
                <c:pt idx="42841">
                  <c:v>0.89399740000000005</c:v>
                </c:pt>
                <c:pt idx="42842">
                  <c:v>0.50632909999999998</c:v>
                </c:pt>
                <c:pt idx="42843">
                  <c:v>-1.8891690000000001</c:v>
                </c:pt>
                <c:pt idx="42844">
                  <c:v>0</c:v>
                </c:pt>
                <c:pt idx="42845">
                  <c:v>4.6854940000000003</c:v>
                </c:pt>
                <c:pt idx="42846">
                  <c:v>0.30656040000000001</c:v>
                </c:pt>
                <c:pt idx="42847">
                  <c:v>-0.36674820000000002</c:v>
                </c:pt>
                <c:pt idx="42848">
                  <c:v>-2.4539879999999998</c:v>
                </c:pt>
                <c:pt idx="42849">
                  <c:v>-1.886792</c:v>
                </c:pt>
                <c:pt idx="42850">
                  <c:v>0.64102570000000003</c:v>
                </c:pt>
                <c:pt idx="42851">
                  <c:v>-2.547771</c:v>
                </c:pt>
                <c:pt idx="42852">
                  <c:v>0.65359480000000003</c:v>
                </c:pt>
                <c:pt idx="42853">
                  <c:v>-9.3506490000000007</c:v>
                </c:pt>
                <c:pt idx="42854">
                  <c:v>8.3094560000000008</c:v>
                </c:pt>
                <c:pt idx="42855">
                  <c:v>-0.26455030000000002</c:v>
                </c:pt>
                <c:pt idx="42856">
                  <c:v>11.49352</c:v>
                </c:pt>
                <c:pt idx="42857">
                  <c:v>-8.4054230000000008</c:v>
                </c:pt>
                <c:pt idx="42858">
                  <c:v>0</c:v>
                </c:pt>
                <c:pt idx="42859">
                  <c:v>0.3246753</c:v>
                </c:pt>
                <c:pt idx="42860">
                  <c:v>-0.97087380000000001</c:v>
                </c:pt>
                <c:pt idx="42861">
                  <c:v>1.699346</c:v>
                </c:pt>
                <c:pt idx="42862">
                  <c:v>0.64267350000000001</c:v>
                </c:pt>
                <c:pt idx="42863">
                  <c:v>0.12771389999999999</c:v>
                </c:pt>
                <c:pt idx="42864">
                  <c:v>0</c:v>
                </c:pt>
                <c:pt idx="42865">
                  <c:v>2.6785709999999998</c:v>
                </c:pt>
                <c:pt idx="42866">
                  <c:v>4.3478260000000004</c:v>
                </c:pt>
                <c:pt idx="42867">
                  <c:v>-2.3809520000000002</c:v>
                </c:pt>
                <c:pt idx="42868">
                  <c:v>9.7327670000000008</c:v>
                </c:pt>
                <c:pt idx="42869">
                  <c:v>-4.8700979999999996</c:v>
                </c:pt>
                <c:pt idx="42870">
                  <c:v>5.3373759999999999</c:v>
                </c:pt>
                <c:pt idx="42871">
                  <c:v>-6.8399830000000001</c:v>
                </c:pt>
                <c:pt idx="42872">
                  <c:v>2.3809520000000002</c:v>
                </c:pt>
                <c:pt idx="42873">
                  <c:v>0</c:v>
                </c:pt>
                <c:pt idx="42874">
                  <c:v>1.744186</c:v>
                </c:pt>
                <c:pt idx="42875">
                  <c:v>3.2924280000000001</c:v>
                </c:pt>
                <c:pt idx="42876">
                  <c:v>1.2553399999999999</c:v>
                </c:pt>
                <c:pt idx="42877">
                  <c:v>-2.4795539999999998</c:v>
                </c:pt>
                <c:pt idx="42878">
                  <c:v>1.81254</c:v>
                </c:pt>
                <c:pt idx="42879">
                  <c:v>-1.879184</c:v>
                </c:pt>
                <c:pt idx="42880">
                  <c:v>-4.6619330000000003</c:v>
                </c:pt>
                <c:pt idx="42881">
                  <c:v>4.1176469999999998</c:v>
                </c:pt>
                <c:pt idx="42882">
                  <c:v>3.9548019999999999</c:v>
                </c:pt>
                <c:pt idx="42883">
                  <c:v>7.4603060000000001</c:v>
                </c:pt>
                <c:pt idx="42884">
                  <c:v>-1.636442</c:v>
                </c:pt>
                <c:pt idx="42885">
                  <c:v>-0.58222410000000002</c:v>
                </c:pt>
                <c:pt idx="42886">
                  <c:v>-9.1844230000000007</c:v>
                </c:pt>
                <c:pt idx="42887">
                  <c:v>-2.3348520000000001</c:v>
                </c:pt>
                <c:pt idx="42888">
                  <c:v>0.2915452</c:v>
                </c:pt>
                <c:pt idx="42889">
                  <c:v>6.0022380000000002</c:v>
                </c:pt>
                <c:pt idx="42890">
                  <c:v>3.829415</c:v>
                </c:pt>
                <c:pt idx="42891">
                  <c:v>-2.943756</c:v>
                </c:pt>
                <c:pt idx="42892">
                  <c:v>-4.5898580000000004</c:v>
                </c:pt>
                <c:pt idx="42893">
                  <c:v>-3.0233880000000002</c:v>
                </c:pt>
                <c:pt idx="42894">
                  <c:v>1.529412</c:v>
                </c:pt>
                <c:pt idx="42895">
                  <c:v>15.86314</c:v>
                </c:pt>
                <c:pt idx="42896">
                  <c:v>-2.013423</c:v>
                </c:pt>
                <c:pt idx="42897">
                  <c:v>0.82191780000000003</c:v>
                </c:pt>
                <c:pt idx="42898">
                  <c:v>-3.947368</c:v>
                </c:pt>
                <c:pt idx="42899">
                  <c:v>9.5890409999999999</c:v>
                </c:pt>
                <c:pt idx="42900">
                  <c:v>0</c:v>
                </c:pt>
                <c:pt idx="42901">
                  <c:v>19.672129999999999</c:v>
                </c:pt>
                <c:pt idx="42902">
                  <c:v>20.54795</c:v>
                </c:pt>
                <c:pt idx="42903">
                  <c:v>0</c:v>
                </c:pt>
                <c:pt idx="42904">
                  <c:v>-5.1136359999999996</c:v>
                </c:pt>
                <c:pt idx="42905">
                  <c:v>-8.9820360000000008</c:v>
                </c:pt>
                <c:pt idx="42906">
                  <c:v>-10.52632</c:v>
                </c:pt>
                <c:pt idx="42907">
                  <c:v>4.4117649999999999</c:v>
                </c:pt>
                <c:pt idx="42908">
                  <c:v>8.4507049999999992</c:v>
                </c:pt>
                <c:pt idx="42909">
                  <c:v>2.5974029999999999</c:v>
                </c:pt>
                <c:pt idx="42910">
                  <c:v>1.8987339999999999</c:v>
                </c:pt>
                <c:pt idx="42911">
                  <c:v>9.3167709999999992</c:v>
                </c:pt>
                <c:pt idx="42912">
                  <c:v>-7.9545450000000004</c:v>
                </c:pt>
                <c:pt idx="42913">
                  <c:v>0</c:v>
                </c:pt>
                <c:pt idx="42914">
                  <c:v>-4.9382720000000004</c:v>
                </c:pt>
                <c:pt idx="42915">
                  <c:v>0</c:v>
                </c:pt>
                <c:pt idx="42916">
                  <c:v>-2.5974029999999999</c:v>
                </c:pt>
                <c:pt idx="42917">
                  <c:v>10.66667</c:v>
                </c:pt>
                <c:pt idx="42918">
                  <c:v>1.807229</c:v>
                </c:pt>
                <c:pt idx="42919">
                  <c:v>8.2840229999999995</c:v>
                </c:pt>
                <c:pt idx="42920">
                  <c:v>-5.4644810000000001</c:v>
                </c:pt>
                <c:pt idx="42921">
                  <c:v>-0.57803470000000001</c:v>
                </c:pt>
                <c:pt idx="42922">
                  <c:v>2.5581399999999999</c:v>
                </c:pt>
                <c:pt idx="42923">
                  <c:v>-4.7619049999999996</c:v>
                </c:pt>
                <c:pt idx="42924">
                  <c:v>0</c:v>
                </c:pt>
                <c:pt idx="42925">
                  <c:v>2.3809520000000002</c:v>
                </c:pt>
                <c:pt idx="42926">
                  <c:v>0.34883720000000001</c:v>
                </c:pt>
                <c:pt idx="42927">
                  <c:v>-7.300116</c:v>
                </c:pt>
                <c:pt idx="42928">
                  <c:v>-1.875</c:v>
                </c:pt>
                <c:pt idx="42929">
                  <c:v>14.012740000000001</c:v>
                </c:pt>
                <c:pt idx="42930">
                  <c:v>7.2625700000000002</c:v>
                </c:pt>
                <c:pt idx="42931">
                  <c:v>-1.5625</c:v>
                </c:pt>
                <c:pt idx="42932">
                  <c:v>-12.80423</c:v>
                </c:pt>
                <c:pt idx="42933">
                  <c:v>0</c:v>
                </c:pt>
                <c:pt idx="42934">
                  <c:v>-7.1601939999999997</c:v>
                </c:pt>
                <c:pt idx="42935">
                  <c:v>12.4183</c:v>
                </c:pt>
                <c:pt idx="42936">
                  <c:v>0</c:v>
                </c:pt>
                <c:pt idx="42937">
                  <c:v>4.72973</c:v>
                </c:pt>
                <c:pt idx="42938">
                  <c:v>21.994129999999998</c:v>
                </c:pt>
                <c:pt idx="42939">
                  <c:v>-1.9230769999999999</c:v>
                </c:pt>
                <c:pt idx="42940">
                  <c:v>4.137931</c:v>
                </c:pt>
                <c:pt idx="42941">
                  <c:v>-2.5</c:v>
                </c:pt>
                <c:pt idx="42942">
                  <c:v>3.1847129999999999</c:v>
                </c:pt>
                <c:pt idx="42943">
                  <c:v>-1.2345680000000001</c:v>
                </c:pt>
                <c:pt idx="42944">
                  <c:v>2.5</c:v>
                </c:pt>
                <c:pt idx="42945">
                  <c:v>4.2682929999999999</c:v>
                </c:pt>
                <c:pt idx="42946">
                  <c:v>-1.2345680000000001</c:v>
                </c:pt>
                <c:pt idx="42947">
                  <c:v>0</c:v>
                </c:pt>
                <c:pt idx="42948">
                  <c:v>-1.3719410000000001</c:v>
                </c:pt>
                <c:pt idx="42949">
                  <c:v>0.77969270000000002</c:v>
                </c:pt>
                <c:pt idx="42950">
                  <c:v>-3.7189559999999999</c:v>
                </c:pt>
                <c:pt idx="42951">
                  <c:v>-2.8866480000000001</c:v>
                </c:pt>
                <c:pt idx="42952">
                  <c:v>2.6866439999999998</c:v>
                </c:pt>
                <c:pt idx="42953">
                  <c:v>6.2008970000000003</c:v>
                </c:pt>
                <c:pt idx="42954">
                  <c:v>-3.8269920000000002</c:v>
                </c:pt>
                <c:pt idx="42955">
                  <c:v>-5.5013730000000001</c:v>
                </c:pt>
                <c:pt idx="42956">
                  <c:v>-0.4552177</c:v>
                </c:pt>
                <c:pt idx="42957">
                  <c:v>0.44731769999999998</c:v>
                </c:pt>
                <c:pt idx="42958">
                  <c:v>4.2546049999999997</c:v>
                </c:pt>
                <c:pt idx="42959">
                  <c:v>-1.7737620000000001</c:v>
                </c:pt>
                <c:pt idx="42960">
                  <c:v>-1.4314720000000001</c:v>
                </c:pt>
                <c:pt idx="42961">
                  <c:v>2.74316</c:v>
                </c:pt>
                <c:pt idx="42962">
                  <c:v>-7.1929689999999997</c:v>
                </c:pt>
                <c:pt idx="42963">
                  <c:v>-1.287547</c:v>
                </c:pt>
                <c:pt idx="42964">
                  <c:v>0.57282999999999995</c:v>
                </c:pt>
                <c:pt idx="42965">
                  <c:v>19.207139999999999</c:v>
                </c:pt>
                <c:pt idx="42966">
                  <c:v>4.6011519999999999</c:v>
                </c:pt>
                <c:pt idx="42967">
                  <c:v>-1.5864199999999999</c:v>
                </c:pt>
                <c:pt idx="42968">
                  <c:v>-2.1557170000000001</c:v>
                </c:pt>
                <c:pt idx="42969">
                  <c:v>-5.1025939999999999</c:v>
                </c:pt>
                <c:pt idx="42970">
                  <c:v>4.543577</c:v>
                </c:pt>
                <c:pt idx="42971">
                  <c:v>-1.9579740000000001</c:v>
                </c:pt>
                <c:pt idx="42972">
                  <c:v>-1.9490149999999999</c:v>
                </c:pt>
                <c:pt idx="42973">
                  <c:v>-4.7811440000000003</c:v>
                </c:pt>
                <c:pt idx="42974">
                  <c:v>-3.5921319999999999</c:v>
                </c:pt>
                <c:pt idx="42975">
                  <c:v>4.6558029999999997</c:v>
                </c:pt>
                <c:pt idx="42976">
                  <c:v>14.99103</c:v>
                </c:pt>
                <c:pt idx="42977">
                  <c:v>1.9879249999999999</c:v>
                </c:pt>
                <c:pt idx="42978">
                  <c:v>-0.86624520000000005</c:v>
                </c:pt>
                <c:pt idx="42979">
                  <c:v>-8.2282259999999994</c:v>
                </c:pt>
                <c:pt idx="42980">
                  <c:v>-3.4187159999999999</c:v>
                </c:pt>
                <c:pt idx="42981">
                  <c:v>3.7679290000000001</c:v>
                </c:pt>
                <c:pt idx="42982">
                  <c:v>6.6340110000000001</c:v>
                </c:pt>
                <c:pt idx="42983">
                  <c:v>-3.0942620000000001</c:v>
                </c:pt>
                <c:pt idx="42984">
                  <c:v>-2.7338390000000001</c:v>
                </c:pt>
                <c:pt idx="42985">
                  <c:v>1.2568889999999999</c:v>
                </c:pt>
                <c:pt idx="42986">
                  <c:v>-2.4282110000000001</c:v>
                </c:pt>
                <c:pt idx="42987">
                  <c:v>-0.52742480000000003</c:v>
                </c:pt>
                <c:pt idx="42988">
                  <c:v>0.64703290000000002</c:v>
                </c:pt>
                <c:pt idx="42989">
                  <c:v>1.411278</c:v>
                </c:pt>
                <c:pt idx="42990">
                  <c:v>13.19163</c:v>
                </c:pt>
                <c:pt idx="42991">
                  <c:v>-0.30320459999999999</c:v>
                </c:pt>
                <c:pt idx="42992">
                  <c:v>-2.4565999999999999</c:v>
                </c:pt>
                <c:pt idx="42993">
                  <c:v>-0.82796619999999999</c:v>
                </c:pt>
                <c:pt idx="42994">
                  <c:v>9.2564419999999998</c:v>
                </c:pt>
                <c:pt idx="42995">
                  <c:v>-0.97531239999999997</c:v>
                </c:pt>
                <c:pt idx="42996">
                  <c:v>0.15819230000000001</c:v>
                </c:pt>
                <c:pt idx="42997">
                  <c:v>-4.9679650000000004</c:v>
                </c:pt>
                <c:pt idx="42998">
                  <c:v>-0.89494189999999996</c:v>
                </c:pt>
                <c:pt idx="42999">
                  <c:v>1.145904</c:v>
                </c:pt>
                <c:pt idx="43000">
                  <c:v>-5.3389379999999997</c:v>
                </c:pt>
                <c:pt idx="43001">
                  <c:v>6.2059439999999997</c:v>
                </c:pt>
                <c:pt idx="43002">
                  <c:v>-7.7161799999999996</c:v>
                </c:pt>
                <c:pt idx="43003">
                  <c:v>-6.5391380000000003</c:v>
                </c:pt>
                <c:pt idx="43004">
                  <c:v>0.36769059999999998</c:v>
                </c:pt>
                <c:pt idx="43005">
                  <c:v>0.81157009999999996</c:v>
                </c:pt>
                <c:pt idx="43006">
                  <c:v>-1.7179819999999999</c:v>
                </c:pt>
                <c:pt idx="43007">
                  <c:v>1.9624220000000001</c:v>
                </c:pt>
                <c:pt idx="43008">
                  <c:v>-3.92022</c:v>
                </c:pt>
                <c:pt idx="43009">
                  <c:v>0.99060420000000005</c:v>
                </c:pt>
                <c:pt idx="43010">
                  <c:v>-5.491695</c:v>
                </c:pt>
                <c:pt idx="43011">
                  <c:v>4.6260669999999999</c:v>
                </c:pt>
                <c:pt idx="43012">
                  <c:v>-2.6400570000000001</c:v>
                </c:pt>
                <c:pt idx="43013">
                  <c:v>6.866886</c:v>
                </c:pt>
                <c:pt idx="43014">
                  <c:v>1.2012430000000001</c:v>
                </c:pt>
                <c:pt idx="43015">
                  <c:v>-4.1353160000000004</c:v>
                </c:pt>
                <c:pt idx="43016">
                  <c:v>-2.728755</c:v>
                </c:pt>
                <c:pt idx="43017">
                  <c:v>0.29382580000000003</c:v>
                </c:pt>
                <c:pt idx="43018">
                  <c:v>0.2551947</c:v>
                </c:pt>
                <c:pt idx="43019">
                  <c:v>-3.2831730000000001</c:v>
                </c:pt>
                <c:pt idx="43020">
                  <c:v>1.669608</c:v>
                </c:pt>
                <c:pt idx="43021">
                  <c:v>8.3953970000000009</c:v>
                </c:pt>
                <c:pt idx="43022">
                  <c:v>3.3437839999999999</c:v>
                </c:pt>
                <c:pt idx="43023">
                  <c:v>-2.4662989999999998</c:v>
                </c:pt>
                <c:pt idx="43024">
                  <c:v>-1.100576</c:v>
                </c:pt>
                <c:pt idx="43025">
                  <c:v>3.123494</c:v>
                </c:pt>
                <c:pt idx="43026">
                  <c:v>2.9829469999999998</c:v>
                </c:pt>
                <c:pt idx="43027">
                  <c:v>-3.9332099999999999</c:v>
                </c:pt>
                <c:pt idx="43028">
                  <c:v>7.3573219999999999</c:v>
                </c:pt>
                <c:pt idx="43029">
                  <c:v>-0.27297830000000001</c:v>
                </c:pt>
                <c:pt idx="43030">
                  <c:v>2.052305</c:v>
                </c:pt>
                <c:pt idx="43031">
                  <c:v>-3.2518919999999998</c:v>
                </c:pt>
                <c:pt idx="43032">
                  <c:v>4.496734</c:v>
                </c:pt>
                <c:pt idx="43033">
                  <c:v>-0.74403410000000003</c:v>
                </c:pt>
                <c:pt idx="43034">
                  <c:v>5.3078779999999997</c:v>
                </c:pt>
                <c:pt idx="43035">
                  <c:v>2.2191190000000001</c:v>
                </c:pt>
                <c:pt idx="43036">
                  <c:v>2.8738670000000002</c:v>
                </c:pt>
                <c:pt idx="43037">
                  <c:v>-2.8500770000000002</c:v>
                </c:pt>
                <c:pt idx="43038">
                  <c:v>-3.5822690000000001</c:v>
                </c:pt>
                <c:pt idx="43039">
                  <c:v>-3.6975639999999999</c:v>
                </c:pt>
                <c:pt idx="43040">
                  <c:v>-3.8108939999999998</c:v>
                </c:pt>
                <c:pt idx="43041">
                  <c:v>-5.6447609999999999</c:v>
                </c:pt>
                <c:pt idx="43042">
                  <c:v>5.2811849999999998</c:v>
                </c:pt>
                <c:pt idx="43043">
                  <c:v>12.564920000000001</c:v>
                </c:pt>
                <c:pt idx="43044">
                  <c:v>3.1884869999999998</c:v>
                </c:pt>
                <c:pt idx="43045">
                  <c:v>3.9201009999999998</c:v>
                </c:pt>
                <c:pt idx="43046">
                  <c:v>2.3480810000000001</c:v>
                </c:pt>
                <c:pt idx="43047">
                  <c:v>-1.7026269999999999</c:v>
                </c:pt>
                <c:pt idx="43048">
                  <c:v>-4.0248699999999999</c:v>
                </c:pt>
                <c:pt idx="43049">
                  <c:v>-0.26611889999999999</c:v>
                </c:pt>
                <c:pt idx="43050">
                  <c:v>-0.79511430000000005</c:v>
                </c:pt>
                <c:pt idx="43051">
                  <c:v>-0.74811229999999995</c:v>
                </c:pt>
                <c:pt idx="43052">
                  <c:v>-3.7025920000000001</c:v>
                </c:pt>
                <c:pt idx="43053">
                  <c:v>2.773196</c:v>
                </c:pt>
                <c:pt idx="43054">
                  <c:v>-0.93970129999999996</c:v>
                </c:pt>
                <c:pt idx="43055">
                  <c:v>2.2655280000000002</c:v>
                </c:pt>
                <c:pt idx="43056">
                  <c:v>-5.6417450000000002</c:v>
                </c:pt>
                <c:pt idx="43057">
                  <c:v>3.0877680000000001</c:v>
                </c:pt>
                <c:pt idx="43058">
                  <c:v>-2.1723050000000002</c:v>
                </c:pt>
                <c:pt idx="43059">
                  <c:v>-1.556651</c:v>
                </c:pt>
                <c:pt idx="43060">
                  <c:v>-2.3391139999999999</c:v>
                </c:pt>
                <c:pt idx="43061">
                  <c:v>-1.7009339999999999</c:v>
                </c:pt>
                <c:pt idx="43062">
                  <c:v>5.892449</c:v>
                </c:pt>
                <c:pt idx="43063">
                  <c:v>-3.9958710000000002</c:v>
                </c:pt>
                <c:pt idx="43064">
                  <c:v>-2.736084</c:v>
                </c:pt>
                <c:pt idx="43065">
                  <c:v>4.6403309999999998</c:v>
                </c:pt>
                <c:pt idx="43066">
                  <c:v>2.0327190000000002</c:v>
                </c:pt>
                <c:pt idx="43067">
                  <c:v>-1.468952</c:v>
                </c:pt>
                <c:pt idx="43068">
                  <c:v>1.2419439999999999</c:v>
                </c:pt>
                <c:pt idx="43069">
                  <c:v>-1.6501950000000001</c:v>
                </c:pt>
                <c:pt idx="43070">
                  <c:v>-5.8683680000000003</c:v>
                </c:pt>
                <c:pt idx="43071">
                  <c:v>1.869122</c:v>
                </c:pt>
                <c:pt idx="43072">
                  <c:v>2.2137009999999999</c:v>
                </c:pt>
                <c:pt idx="43073">
                  <c:v>-9.8853969999999993</c:v>
                </c:pt>
                <c:pt idx="43074">
                  <c:v>1.626798</c:v>
                </c:pt>
                <c:pt idx="43075">
                  <c:v>-1.9413339999999999</c:v>
                </c:pt>
                <c:pt idx="43076">
                  <c:v>0.83541960000000004</c:v>
                </c:pt>
                <c:pt idx="43077">
                  <c:v>-3.2813129999999999</c:v>
                </c:pt>
                <c:pt idx="43078">
                  <c:v>2.2486549999999998</c:v>
                </c:pt>
                <c:pt idx="43079">
                  <c:v>-1.168839</c:v>
                </c:pt>
                <c:pt idx="43080">
                  <c:v>9.6712939999999996</c:v>
                </c:pt>
                <c:pt idx="43081">
                  <c:v>-11.15686</c:v>
                </c:pt>
                <c:pt idx="43082">
                  <c:v>13.427110000000001</c:v>
                </c:pt>
                <c:pt idx="43083">
                  <c:v>-5.1175769999999998</c:v>
                </c:pt>
                <c:pt idx="43084">
                  <c:v>-0.36398900000000001</c:v>
                </c:pt>
                <c:pt idx="43085">
                  <c:v>-0.43352269999999998</c:v>
                </c:pt>
                <c:pt idx="43086">
                  <c:v>4.9177780000000002</c:v>
                </c:pt>
                <c:pt idx="43087">
                  <c:v>1.5404599999999999E-2</c:v>
                </c:pt>
                <c:pt idx="43088">
                  <c:v>-2.9942280000000001</c:v>
                </c:pt>
                <c:pt idx="43089">
                  <c:v>-5.1480589999999999</c:v>
                </c:pt>
                <c:pt idx="43090">
                  <c:v>0.95553929999999998</c:v>
                </c:pt>
                <c:pt idx="43091">
                  <c:v>0.58442340000000004</c:v>
                </c:pt>
                <c:pt idx="43092">
                  <c:v>-0.86152439999999997</c:v>
                </c:pt>
                <c:pt idx="43093">
                  <c:v>0</c:v>
                </c:pt>
                <c:pt idx="43094">
                  <c:v>-0.53095190000000003</c:v>
                </c:pt>
                <c:pt idx="43095">
                  <c:v>-1.982475</c:v>
                </c:pt>
                <c:pt idx="43096">
                  <c:v>-0.93904909999999997</c:v>
                </c:pt>
                <c:pt idx="43097">
                  <c:v>1.567461</c:v>
                </c:pt>
                <c:pt idx="43098">
                  <c:v>-2.6282920000000001</c:v>
                </c:pt>
                <c:pt idx="43099">
                  <c:v>-2.8422290000000001</c:v>
                </c:pt>
                <c:pt idx="43100">
                  <c:v>-0.77357500000000001</c:v>
                </c:pt>
                <c:pt idx="43101">
                  <c:v>2.3388249999999999</c:v>
                </c:pt>
                <c:pt idx="43102">
                  <c:v>1.6295539999999999</c:v>
                </c:pt>
                <c:pt idx="43103">
                  <c:v>2.886034</c:v>
                </c:pt>
                <c:pt idx="43104">
                  <c:v>0.29010039999999998</c:v>
                </c:pt>
                <c:pt idx="43105">
                  <c:v>4.3576969999999999</c:v>
                </c:pt>
                <c:pt idx="43106">
                  <c:v>-6.363029</c:v>
                </c:pt>
                <c:pt idx="43107">
                  <c:v>-0.2123536</c:v>
                </c:pt>
                <c:pt idx="43108">
                  <c:v>-0.59007909999999997</c:v>
                </c:pt>
                <c:pt idx="43109">
                  <c:v>4.9346300000000003</c:v>
                </c:pt>
                <c:pt idx="43110">
                  <c:v>0.1131378</c:v>
                </c:pt>
                <c:pt idx="43111">
                  <c:v>0.83055109999999999</c:v>
                </c:pt>
                <c:pt idx="43112">
                  <c:v>2.5868250000000002</c:v>
                </c:pt>
                <c:pt idx="43113">
                  <c:v>-0.30566900000000002</c:v>
                </c:pt>
                <c:pt idx="43114">
                  <c:v>3.3910119999999999</c:v>
                </c:pt>
                <c:pt idx="43115">
                  <c:v>-5.2170829999999997</c:v>
                </c:pt>
                <c:pt idx="43116">
                  <c:v>0.27681139999999999</c:v>
                </c:pt>
                <c:pt idx="43117">
                  <c:v>2.0879249999999998</c:v>
                </c:pt>
                <c:pt idx="43118">
                  <c:v>1.679324</c:v>
                </c:pt>
                <c:pt idx="43119">
                  <c:v>3.2227769999999998</c:v>
                </c:pt>
                <c:pt idx="43120">
                  <c:v>-1.792537</c:v>
                </c:pt>
                <c:pt idx="43121">
                  <c:v>8.2252400000000003E-2</c:v>
                </c:pt>
                <c:pt idx="43122">
                  <c:v>2.4503970000000002</c:v>
                </c:pt>
                <c:pt idx="43123">
                  <c:v>-1.9710350000000001</c:v>
                </c:pt>
                <c:pt idx="43124">
                  <c:v>2.4226030000000001</c:v>
                </c:pt>
                <c:pt idx="43125">
                  <c:v>2.8586079999999998</c:v>
                </c:pt>
                <c:pt idx="43126">
                  <c:v>3.3609969999999998</c:v>
                </c:pt>
                <c:pt idx="43127">
                  <c:v>-6.0635440000000003</c:v>
                </c:pt>
                <c:pt idx="43128">
                  <c:v>1.781204</c:v>
                </c:pt>
                <c:pt idx="43129">
                  <c:v>4.1364470000000004</c:v>
                </c:pt>
                <c:pt idx="43130">
                  <c:v>1.042073</c:v>
                </c:pt>
                <c:pt idx="43131">
                  <c:v>4.1252690000000003</c:v>
                </c:pt>
                <c:pt idx="43132">
                  <c:v>-1.7475639999999999</c:v>
                </c:pt>
                <c:pt idx="43133">
                  <c:v>0.20048859999999999</c:v>
                </c:pt>
                <c:pt idx="43134">
                  <c:v>-5.4663399999999998</c:v>
                </c:pt>
                <c:pt idx="43135">
                  <c:v>3.7636150000000002</c:v>
                </c:pt>
                <c:pt idx="43136">
                  <c:v>2.0920339999999999</c:v>
                </c:pt>
                <c:pt idx="43137">
                  <c:v>-1.0911709999999999</c:v>
                </c:pt>
                <c:pt idx="43138">
                  <c:v>1.3332090000000001</c:v>
                </c:pt>
                <c:pt idx="43139">
                  <c:v>-9.5602610000000006</c:v>
                </c:pt>
                <c:pt idx="43140">
                  <c:v>7.3473200000000002E-2</c:v>
                </c:pt>
                <c:pt idx="43141">
                  <c:v>-2.9953699999999999</c:v>
                </c:pt>
                <c:pt idx="43142">
                  <c:v>-1.8692800000000001</c:v>
                </c:pt>
                <c:pt idx="43143">
                  <c:v>-0.64532129999999999</c:v>
                </c:pt>
                <c:pt idx="43144">
                  <c:v>0.49872070000000002</c:v>
                </c:pt>
                <c:pt idx="43145">
                  <c:v>2.1246350000000001</c:v>
                </c:pt>
                <c:pt idx="43146">
                  <c:v>-0.61759710000000001</c:v>
                </c:pt>
                <c:pt idx="43147">
                  <c:v>1.251924</c:v>
                </c:pt>
                <c:pt idx="43148">
                  <c:v>0.82867409999999997</c:v>
                </c:pt>
                <c:pt idx="43149">
                  <c:v>2.5037479999999999</c:v>
                </c:pt>
                <c:pt idx="43150">
                  <c:v>-1.219236</c:v>
                </c:pt>
                <c:pt idx="43151">
                  <c:v>1.209103</c:v>
                </c:pt>
                <c:pt idx="43152">
                  <c:v>-5.0255210000000003</c:v>
                </c:pt>
                <c:pt idx="43153">
                  <c:v>1.6519760000000001</c:v>
                </c:pt>
                <c:pt idx="43154">
                  <c:v>2.6858909999999998</c:v>
                </c:pt>
                <c:pt idx="43155">
                  <c:v>-1.375685</c:v>
                </c:pt>
                <c:pt idx="43156">
                  <c:v>-3.466564</c:v>
                </c:pt>
                <c:pt idx="43157">
                  <c:v>9.6942149999999998</c:v>
                </c:pt>
                <c:pt idx="43158">
                  <c:v>-1.014513</c:v>
                </c:pt>
                <c:pt idx="43159">
                  <c:v>11.618080000000001</c:v>
                </c:pt>
                <c:pt idx="43160">
                  <c:v>12.63158</c:v>
                </c:pt>
                <c:pt idx="43161">
                  <c:v>-12.33032</c:v>
                </c:pt>
                <c:pt idx="43162">
                  <c:v>-6.8414190000000001</c:v>
                </c:pt>
                <c:pt idx="43163">
                  <c:v>-4.8693850000000003</c:v>
                </c:pt>
                <c:pt idx="43164">
                  <c:v>20.288360000000001</c:v>
                </c:pt>
                <c:pt idx="43165">
                  <c:v>-16.649999999999999</c:v>
                </c:pt>
                <c:pt idx="43166">
                  <c:v>-4.1588630000000002</c:v>
                </c:pt>
                <c:pt idx="43167">
                  <c:v>-2.9838260000000001</c:v>
                </c:pt>
                <c:pt idx="43168">
                  <c:v>5.153492</c:v>
                </c:pt>
                <c:pt idx="43169">
                  <c:v>2.4690020000000001</c:v>
                </c:pt>
                <c:pt idx="43170">
                  <c:v>6.8419970000000001</c:v>
                </c:pt>
                <c:pt idx="43171">
                  <c:v>-2.492756</c:v>
                </c:pt>
                <c:pt idx="43172">
                  <c:v>2.0532240000000002</c:v>
                </c:pt>
                <c:pt idx="43173">
                  <c:v>-2.679986</c:v>
                </c:pt>
                <c:pt idx="43174">
                  <c:v>3.8502990000000001</c:v>
                </c:pt>
                <c:pt idx="43175">
                  <c:v>-8.7576219999999996</c:v>
                </c:pt>
                <c:pt idx="43176">
                  <c:v>2.6937959999999999</c:v>
                </c:pt>
                <c:pt idx="43177">
                  <c:v>2.2574179999999999</c:v>
                </c:pt>
                <c:pt idx="43178">
                  <c:v>8.2580489999999998</c:v>
                </c:pt>
                <c:pt idx="43179">
                  <c:v>1.7674339999999999</c:v>
                </c:pt>
                <c:pt idx="43180">
                  <c:v>-1.890469</c:v>
                </c:pt>
                <c:pt idx="43181">
                  <c:v>-2.5514890000000001</c:v>
                </c:pt>
                <c:pt idx="43182">
                  <c:v>7.6347480000000001</c:v>
                </c:pt>
                <c:pt idx="43183">
                  <c:v>-4.3628460000000002</c:v>
                </c:pt>
                <c:pt idx="43184">
                  <c:v>8.0109220000000008</c:v>
                </c:pt>
                <c:pt idx="43185">
                  <c:v>-0.90576310000000004</c:v>
                </c:pt>
                <c:pt idx="43186">
                  <c:v>-1.0068889999999999</c:v>
                </c:pt>
                <c:pt idx="43187">
                  <c:v>-2.6093980000000001</c:v>
                </c:pt>
                <c:pt idx="43188">
                  <c:v>-0.62356009999999995</c:v>
                </c:pt>
                <c:pt idx="43189">
                  <c:v>10.811669999999999</c:v>
                </c:pt>
                <c:pt idx="43190">
                  <c:v>-14.78369</c:v>
                </c:pt>
                <c:pt idx="43191">
                  <c:v>5.2243789999999999</c:v>
                </c:pt>
                <c:pt idx="43192">
                  <c:v>2.8136030000000001</c:v>
                </c:pt>
                <c:pt idx="43193">
                  <c:v>18.077590000000001</c:v>
                </c:pt>
                <c:pt idx="43194">
                  <c:v>3.3026559999999998</c:v>
                </c:pt>
                <c:pt idx="43195">
                  <c:v>-8.7496460000000003</c:v>
                </c:pt>
                <c:pt idx="43196">
                  <c:v>-4.8080970000000001</c:v>
                </c:pt>
                <c:pt idx="43197">
                  <c:v>2.5898240000000001</c:v>
                </c:pt>
                <c:pt idx="43198">
                  <c:v>3.54766</c:v>
                </c:pt>
                <c:pt idx="43199">
                  <c:v>-4.8637930000000003</c:v>
                </c:pt>
                <c:pt idx="43200">
                  <c:v>-2.3381859999999999</c:v>
                </c:pt>
                <c:pt idx="43201">
                  <c:v>1.5051019999999999</c:v>
                </c:pt>
                <c:pt idx="43202">
                  <c:v>1.985015</c:v>
                </c:pt>
                <c:pt idx="43203">
                  <c:v>8.7098410000000008</c:v>
                </c:pt>
                <c:pt idx="43204">
                  <c:v>-9.7003400000000006</c:v>
                </c:pt>
                <c:pt idx="43205">
                  <c:v>9.3622879999999995</c:v>
                </c:pt>
                <c:pt idx="43206">
                  <c:v>-10.73719</c:v>
                </c:pt>
                <c:pt idx="43207">
                  <c:v>-1.856962</c:v>
                </c:pt>
                <c:pt idx="43208">
                  <c:v>1.270966</c:v>
                </c:pt>
                <c:pt idx="43209">
                  <c:v>1.143119</c:v>
                </c:pt>
                <c:pt idx="43210">
                  <c:v>-2.4263110000000001</c:v>
                </c:pt>
                <c:pt idx="43211">
                  <c:v>-4.0935670000000002</c:v>
                </c:pt>
                <c:pt idx="43212">
                  <c:v>-3.0691540000000002</c:v>
                </c:pt>
                <c:pt idx="43213">
                  <c:v>1.617057</c:v>
                </c:pt>
                <c:pt idx="43214">
                  <c:v>-0.26779589999999998</c:v>
                </c:pt>
                <c:pt idx="43215">
                  <c:v>-2.1780409999999999</c:v>
                </c:pt>
                <c:pt idx="43216">
                  <c:v>3.3981629999999998</c:v>
                </c:pt>
                <c:pt idx="43217">
                  <c:v>0.20064290000000001</c:v>
                </c:pt>
                <c:pt idx="43218">
                  <c:v>7.9362729999999999</c:v>
                </c:pt>
                <c:pt idx="43219">
                  <c:v>-2.7345730000000001</c:v>
                </c:pt>
                <c:pt idx="43220">
                  <c:v>-0.35069030000000001</c:v>
                </c:pt>
                <c:pt idx="43221">
                  <c:v>0.21531520000000001</c:v>
                </c:pt>
                <c:pt idx="43222">
                  <c:v>-3.0291440000000001</c:v>
                </c:pt>
                <c:pt idx="43223">
                  <c:v>2.5269379999999999</c:v>
                </c:pt>
                <c:pt idx="43224">
                  <c:v>-1.997932</c:v>
                </c:pt>
                <c:pt idx="43225">
                  <c:v>2.6496919999999999</c:v>
                </c:pt>
                <c:pt idx="43226">
                  <c:v>1.3565020000000001</c:v>
                </c:pt>
                <c:pt idx="43227">
                  <c:v>1.708302</c:v>
                </c:pt>
                <c:pt idx="43228">
                  <c:v>1.95245</c:v>
                </c:pt>
                <c:pt idx="43229">
                  <c:v>-1.145729</c:v>
                </c:pt>
                <c:pt idx="43230">
                  <c:v>3.0543079999999998</c:v>
                </c:pt>
                <c:pt idx="43231">
                  <c:v>0.76219930000000002</c:v>
                </c:pt>
                <c:pt idx="43232">
                  <c:v>2.5100370000000001</c:v>
                </c:pt>
                <c:pt idx="43233">
                  <c:v>-1.164536</c:v>
                </c:pt>
                <c:pt idx="43234">
                  <c:v>-0.70960120000000004</c:v>
                </c:pt>
                <c:pt idx="43235">
                  <c:v>-1.6599539999999999</c:v>
                </c:pt>
                <c:pt idx="43236">
                  <c:v>0.55538849999999995</c:v>
                </c:pt>
                <c:pt idx="43237">
                  <c:v>0.64933470000000004</c:v>
                </c:pt>
                <c:pt idx="43238">
                  <c:v>-3.620206</c:v>
                </c:pt>
                <c:pt idx="43239">
                  <c:v>6.0145629999999999</c:v>
                </c:pt>
                <c:pt idx="43240">
                  <c:v>2.0530569999999999</c:v>
                </c:pt>
                <c:pt idx="43241">
                  <c:v>-0.5401918</c:v>
                </c:pt>
                <c:pt idx="43242">
                  <c:v>2.6406200000000002</c:v>
                </c:pt>
                <c:pt idx="43243">
                  <c:v>-1.164264</c:v>
                </c:pt>
                <c:pt idx="43244">
                  <c:v>1.2388110000000001</c:v>
                </c:pt>
                <c:pt idx="43245">
                  <c:v>-1.5989850000000001</c:v>
                </c:pt>
                <c:pt idx="43246">
                  <c:v>0.30600549999999999</c:v>
                </c:pt>
                <c:pt idx="43247">
                  <c:v>-0.66834939999999998</c:v>
                </c:pt>
                <c:pt idx="43248">
                  <c:v>-0.54885379999999995</c:v>
                </c:pt>
                <c:pt idx="43249">
                  <c:v>-1.1049359999999999</c:v>
                </c:pt>
                <c:pt idx="43250">
                  <c:v>0.20667250000000001</c:v>
                </c:pt>
                <c:pt idx="43251">
                  <c:v>1.923473</c:v>
                </c:pt>
                <c:pt idx="43252">
                  <c:v>-2.6662499999999998</c:v>
                </c:pt>
                <c:pt idx="43253">
                  <c:v>0.71327830000000003</c:v>
                </c:pt>
                <c:pt idx="43254">
                  <c:v>-1.966048</c:v>
                </c:pt>
                <c:pt idx="43255">
                  <c:v>-4.1192669999999998</c:v>
                </c:pt>
                <c:pt idx="43256">
                  <c:v>1.0880270000000001</c:v>
                </c:pt>
                <c:pt idx="43257">
                  <c:v>-2.196129</c:v>
                </c:pt>
                <c:pt idx="43258">
                  <c:v>1.272192</c:v>
                </c:pt>
                <c:pt idx="43259">
                  <c:v>0.43601469999999998</c:v>
                </c:pt>
                <c:pt idx="43260">
                  <c:v>1.0804720000000001</c:v>
                </c:pt>
                <c:pt idx="43261">
                  <c:v>-6.8340690000000004</c:v>
                </c:pt>
                <c:pt idx="43262">
                  <c:v>11.53617</c:v>
                </c:pt>
                <c:pt idx="43263">
                  <c:v>0.52200729999999995</c:v>
                </c:pt>
                <c:pt idx="43264">
                  <c:v>-2.9673440000000002</c:v>
                </c:pt>
                <c:pt idx="43265">
                  <c:v>-4.7808400000000004</c:v>
                </c:pt>
                <c:pt idx="43266">
                  <c:v>4.0890050000000002</c:v>
                </c:pt>
                <c:pt idx="43267">
                  <c:v>-1.5015400000000001</c:v>
                </c:pt>
                <c:pt idx="43268">
                  <c:v>-2.1702059999999999</c:v>
                </c:pt>
                <c:pt idx="43269">
                  <c:v>-2.08665E-2</c:v>
                </c:pt>
                <c:pt idx="43270">
                  <c:v>-1.082001</c:v>
                </c:pt>
                <c:pt idx="43271">
                  <c:v>3.75122</c:v>
                </c:pt>
                <c:pt idx="43272">
                  <c:v>2.6645530000000002</c:v>
                </c:pt>
                <c:pt idx="43273">
                  <c:v>-1.3516900000000001</c:v>
                </c:pt>
                <c:pt idx="43274">
                  <c:v>-0.2197529</c:v>
                </c:pt>
                <c:pt idx="43275">
                  <c:v>-0.59904900000000005</c:v>
                </c:pt>
                <c:pt idx="43276">
                  <c:v>0.59732490000000005</c:v>
                </c:pt>
                <c:pt idx="43277">
                  <c:v>1.227333</c:v>
                </c:pt>
                <c:pt idx="43278">
                  <c:v>3.8929559999999999</c:v>
                </c:pt>
                <c:pt idx="43279">
                  <c:v>0.59929109999999997</c:v>
                </c:pt>
                <c:pt idx="43280">
                  <c:v>0.78486959999999995</c:v>
                </c:pt>
                <c:pt idx="43281">
                  <c:v>-3.3560479999999999</c:v>
                </c:pt>
                <c:pt idx="43282">
                  <c:v>-1.749474</c:v>
                </c:pt>
                <c:pt idx="43283">
                  <c:v>0.83620589999999995</c:v>
                </c:pt>
                <c:pt idx="43284">
                  <c:v>2.5691540000000002</c:v>
                </c:pt>
                <c:pt idx="43285">
                  <c:v>2.5037449999999999</c:v>
                </c:pt>
                <c:pt idx="43286">
                  <c:v>3.0025490000000001</c:v>
                </c:pt>
                <c:pt idx="43287">
                  <c:v>0.35083219999999998</c:v>
                </c:pt>
                <c:pt idx="43288">
                  <c:v>-2.4683329999999999</c:v>
                </c:pt>
                <c:pt idx="43289">
                  <c:v>-0.59386159999999999</c:v>
                </c:pt>
                <c:pt idx="43290">
                  <c:v>4.1123380000000003</c:v>
                </c:pt>
                <c:pt idx="43291">
                  <c:v>2.2574619999999999</c:v>
                </c:pt>
                <c:pt idx="43292">
                  <c:v>-0.68356790000000001</c:v>
                </c:pt>
                <c:pt idx="43293">
                  <c:v>-1.533676</c:v>
                </c:pt>
                <c:pt idx="43294">
                  <c:v>2.7464849999999998</c:v>
                </c:pt>
                <c:pt idx="43295">
                  <c:v>0.22772110000000001</c:v>
                </c:pt>
                <c:pt idx="43296">
                  <c:v>2.913386</c:v>
                </c:pt>
                <c:pt idx="43297">
                  <c:v>-1.7286349999999999</c:v>
                </c:pt>
                <c:pt idx="43298">
                  <c:v>2.1571959999999999</c:v>
                </c:pt>
                <c:pt idx="43299">
                  <c:v>-3.507682</c:v>
                </c:pt>
                <c:pt idx="43300">
                  <c:v>3.3736039999999998</c:v>
                </c:pt>
                <c:pt idx="43301">
                  <c:v>-0.53157410000000005</c:v>
                </c:pt>
                <c:pt idx="43302">
                  <c:v>0.86653590000000003</c:v>
                </c:pt>
                <c:pt idx="43303">
                  <c:v>-2.4786090000000001</c:v>
                </c:pt>
                <c:pt idx="43304">
                  <c:v>2.0632549999999998</c:v>
                </c:pt>
                <c:pt idx="43305">
                  <c:v>-2.0867550000000001</c:v>
                </c:pt>
                <c:pt idx="43306">
                  <c:v>1.798225</c:v>
                </c:pt>
                <c:pt idx="43307">
                  <c:v>-1.374463</c:v>
                </c:pt>
                <c:pt idx="43308">
                  <c:v>0.90253680000000003</c:v>
                </c:pt>
                <c:pt idx="43309">
                  <c:v>-4.3037970000000003</c:v>
                </c:pt>
                <c:pt idx="43310">
                  <c:v>0</c:v>
                </c:pt>
                <c:pt idx="43311">
                  <c:v>-1.4550270000000001</c:v>
                </c:pt>
                <c:pt idx="43312">
                  <c:v>0</c:v>
                </c:pt>
                <c:pt idx="43313">
                  <c:v>-5.3691279999999999</c:v>
                </c:pt>
                <c:pt idx="43314">
                  <c:v>1.4184399999999999</c:v>
                </c:pt>
                <c:pt idx="43315">
                  <c:v>2.9370630000000002</c:v>
                </c:pt>
                <c:pt idx="43316">
                  <c:v>1.222826</c:v>
                </c:pt>
                <c:pt idx="43317">
                  <c:v>3.3557049999999999</c:v>
                </c:pt>
                <c:pt idx="43318">
                  <c:v>-0.6493506</c:v>
                </c:pt>
                <c:pt idx="43319">
                  <c:v>-0.65359480000000003</c:v>
                </c:pt>
                <c:pt idx="43320">
                  <c:v>-3.2894739999999998</c:v>
                </c:pt>
                <c:pt idx="43321">
                  <c:v>0.40816330000000001</c:v>
                </c:pt>
                <c:pt idx="43322">
                  <c:v>-4.7425480000000002</c:v>
                </c:pt>
                <c:pt idx="43323">
                  <c:v>-2.4182079999999999</c:v>
                </c:pt>
                <c:pt idx="43324">
                  <c:v>0.58309040000000001</c:v>
                </c:pt>
                <c:pt idx="43325">
                  <c:v>2.8985509999999999</c:v>
                </c:pt>
                <c:pt idx="43326">
                  <c:v>5.6338030000000003</c:v>
                </c:pt>
                <c:pt idx="43327">
                  <c:v>0</c:v>
                </c:pt>
                <c:pt idx="43328">
                  <c:v>0.93333330000000003</c:v>
                </c:pt>
                <c:pt idx="43329">
                  <c:v>-2.575958</c:v>
                </c:pt>
                <c:pt idx="43330">
                  <c:v>0.67796610000000002</c:v>
                </c:pt>
                <c:pt idx="43331">
                  <c:v>1.279461</c:v>
                </c:pt>
                <c:pt idx="43332">
                  <c:v>2.3936169999999999</c:v>
                </c:pt>
                <c:pt idx="43333">
                  <c:v>1.818182</c:v>
                </c:pt>
                <c:pt idx="43334">
                  <c:v>-3.0612240000000002</c:v>
                </c:pt>
                <c:pt idx="43335">
                  <c:v>3.947368</c:v>
                </c:pt>
                <c:pt idx="43336">
                  <c:v>6.3291100000000003E-2</c:v>
                </c:pt>
                <c:pt idx="43337">
                  <c:v>0</c:v>
                </c:pt>
                <c:pt idx="43338">
                  <c:v>1.2017709999999999</c:v>
                </c:pt>
                <c:pt idx="43339">
                  <c:v>3.75</c:v>
                </c:pt>
                <c:pt idx="43340">
                  <c:v>2.4096389999999999</c:v>
                </c:pt>
                <c:pt idx="43341">
                  <c:v>0.29411769999999998</c:v>
                </c:pt>
                <c:pt idx="43342">
                  <c:v>0.87976540000000003</c:v>
                </c:pt>
                <c:pt idx="43343">
                  <c:v>0</c:v>
                </c:pt>
                <c:pt idx="43344">
                  <c:v>-0.58139529999999995</c:v>
                </c:pt>
                <c:pt idx="43345">
                  <c:v>-1.4619880000000001</c:v>
                </c:pt>
                <c:pt idx="43346">
                  <c:v>3.2640950000000002</c:v>
                </c:pt>
                <c:pt idx="43347">
                  <c:v>2.298851</c:v>
                </c:pt>
                <c:pt idx="43348">
                  <c:v>1.573034</c:v>
                </c:pt>
                <c:pt idx="43349">
                  <c:v>-2.6548669999999999</c:v>
                </c:pt>
                <c:pt idx="43350">
                  <c:v>1.1363639999999999</c:v>
                </c:pt>
                <c:pt idx="43351">
                  <c:v>1.573034</c:v>
                </c:pt>
                <c:pt idx="43352">
                  <c:v>1.327434</c:v>
                </c:pt>
                <c:pt idx="43353">
                  <c:v>-0.54585150000000004</c:v>
                </c:pt>
                <c:pt idx="43354">
                  <c:v>0.3293085</c:v>
                </c:pt>
                <c:pt idx="43355">
                  <c:v>-1.5317289999999999</c:v>
                </c:pt>
                <c:pt idx="43356">
                  <c:v>1.111111</c:v>
                </c:pt>
                <c:pt idx="43357">
                  <c:v>-1.0989009999999999</c:v>
                </c:pt>
                <c:pt idx="43358">
                  <c:v>2.6666669999999999</c:v>
                </c:pt>
                <c:pt idx="43359">
                  <c:v>0</c:v>
                </c:pt>
                <c:pt idx="43360">
                  <c:v>-0.43290040000000002</c:v>
                </c:pt>
                <c:pt idx="43361">
                  <c:v>0.92391310000000004</c:v>
                </c:pt>
                <c:pt idx="43362">
                  <c:v>-0.48465269999999999</c:v>
                </c:pt>
                <c:pt idx="43363">
                  <c:v>0.6493506</c:v>
                </c:pt>
                <c:pt idx="43364">
                  <c:v>-2.252319</c:v>
                </c:pt>
                <c:pt idx="43365">
                  <c:v>0.87964960000000003</c:v>
                </c:pt>
                <c:pt idx="43366">
                  <c:v>-1.6178030000000001</c:v>
                </c:pt>
                <c:pt idx="43367">
                  <c:v>8.3913500000000002E-2</c:v>
                </c:pt>
                <c:pt idx="43368">
                  <c:v>-1.349583</c:v>
                </c:pt>
                <c:pt idx="43369">
                  <c:v>0.4703563</c:v>
                </c:pt>
                <c:pt idx="43370">
                  <c:v>2.1707230000000002</c:v>
                </c:pt>
                <c:pt idx="43371">
                  <c:v>-4.8079499999999999</c:v>
                </c:pt>
                <c:pt idx="43372">
                  <c:v>-1.6547700000000001</c:v>
                </c:pt>
                <c:pt idx="43373">
                  <c:v>-1.1942200000000001</c:v>
                </c:pt>
                <c:pt idx="43374">
                  <c:v>1.1427670000000001</c:v>
                </c:pt>
                <c:pt idx="43375">
                  <c:v>-1.883095</c:v>
                </c:pt>
                <c:pt idx="43376">
                  <c:v>2.662334</c:v>
                </c:pt>
                <c:pt idx="43377">
                  <c:v>3.4290500000000002</c:v>
                </c:pt>
                <c:pt idx="43378">
                  <c:v>2.4241609999999998</c:v>
                </c:pt>
                <c:pt idx="43379">
                  <c:v>-0.4573702</c:v>
                </c:pt>
                <c:pt idx="43380">
                  <c:v>-2.0414699999999999</c:v>
                </c:pt>
                <c:pt idx="43381">
                  <c:v>6.3184199999999996E-2</c:v>
                </c:pt>
                <c:pt idx="43382">
                  <c:v>0.25507580000000002</c:v>
                </c:pt>
                <c:pt idx="43383">
                  <c:v>1.6962630000000001</c:v>
                </c:pt>
                <c:pt idx="43384">
                  <c:v>2.8992140000000002</c:v>
                </c:pt>
                <c:pt idx="43385">
                  <c:v>3.446431</c:v>
                </c:pt>
                <c:pt idx="43386">
                  <c:v>-0.39316600000000002</c:v>
                </c:pt>
                <c:pt idx="43387">
                  <c:v>-1.0802510000000001</c:v>
                </c:pt>
                <c:pt idx="43388">
                  <c:v>-2.06853</c:v>
                </c:pt>
                <c:pt idx="43389">
                  <c:v>3.299506</c:v>
                </c:pt>
                <c:pt idx="43390">
                  <c:v>2.250327</c:v>
                </c:pt>
                <c:pt idx="43391">
                  <c:v>3.2285740000000001</c:v>
                </c:pt>
                <c:pt idx="43392">
                  <c:v>-0.92188760000000003</c:v>
                </c:pt>
                <c:pt idx="43393">
                  <c:v>1.1738550000000001</c:v>
                </c:pt>
                <c:pt idx="43394">
                  <c:v>3.3627400000000001</c:v>
                </c:pt>
                <c:pt idx="43395">
                  <c:v>0.88218929999999995</c:v>
                </c:pt>
                <c:pt idx="43396">
                  <c:v>-0.4099932</c:v>
                </c:pt>
                <c:pt idx="43397">
                  <c:v>-0.42867739999999999</c:v>
                </c:pt>
                <c:pt idx="43398">
                  <c:v>0.2512704</c:v>
                </c:pt>
                <c:pt idx="43399">
                  <c:v>-0.96681729999999999</c:v>
                </c:pt>
                <c:pt idx="43400">
                  <c:v>-1.809788</c:v>
                </c:pt>
                <c:pt idx="43401">
                  <c:v>3.5729009999999999</c:v>
                </c:pt>
                <c:pt idx="43402">
                  <c:v>5.7277769999999997</c:v>
                </c:pt>
                <c:pt idx="43403">
                  <c:v>0.18501029999999999</c:v>
                </c:pt>
                <c:pt idx="43404">
                  <c:v>-2.5000149999999999</c:v>
                </c:pt>
                <c:pt idx="43405">
                  <c:v>-5.7545700000000002</c:v>
                </c:pt>
                <c:pt idx="43406">
                  <c:v>3.6572249999999999</c:v>
                </c:pt>
                <c:pt idx="43407">
                  <c:v>0.72218950000000004</c:v>
                </c:pt>
                <c:pt idx="43408">
                  <c:v>2.9579800000000001</c:v>
                </c:pt>
                <c:pt idx="43409">
                  <c:v>0.34037650000000003</c:v>
                </c:pt>
                <c:pt idx="43410">
                  <c:v>-3.0333649999999999</c:v>
                </c:pt>
                <c:pt idx="43411">
                  <c:v>-0.67241819999999997</c:v>
                </c:pt>
                <c:pt idx="43412">
                  <c:v>-1.4513990000000001</c:v>
                </c:pt>
                <c:pt idx="43413">
                  <c:v>-0.61853340000000001</c:v>
                </c:pt>
                <c:pt idx="43414">
                  <c:v>-5.5147099999999998E-2</c:v>
                </c:pt>
                <c:pt idx="43415">
                  <c:v>-0.30695889999999998</c:v>
                </c:pt>
                <c:pt idx="43416">
                  <c:v>-2.3152789999999999</c:v>
                </c:pt>
                <c:pt idx="43417">
                  <c:v>2.335108</c:v>
                </c:pt>
                <c:pt idx="43418">
                  <c:v>-4.4600179999999998</c:v>
                </c:pt>
                <c:pt idx="43419">
                  <c:v>1.7809280000000001</c:v>
                </c:pt>
                <c:pt idx="43420">
                  <c:v>0.4480363</c:v>
                </c:pt>
                <c:pt idx="43421">
                  <c:v>1.692977</c:v>
                </c:pt>
                <c:pt idx="43422">
                  <c:v>7.7701400000000004E-2</c:v>
                </c:pt>
                <c:pt idx="43423">
                  <c:v>-0.29857790000000001</c:v>
                </c:pt>
                <c:pt idx="43424">
                  <c:v>-3.740882</c:v>
                </c:pt>
                <c:pt idx="43425">
                  <c:v>-1.1326689999999999</c:v>
                </c:pt>
                <c:pt idx="43426">
                  <c:v>-0.41697200000000001</c:v>
                </c:pt>
                <c:pt idx="43427">
                  <c:v>-5.3993479999999998</c:v>
                </c:pt>
                <c:pt idx="43428">
                  <c:v>3.2534000000000001</c:v>
                </c:pt>
                <c:pt idx="43429">
                  <c:v>1.92164</c:v>
                </c:pt>
                <c:pt idx="43430">
                  <c:v>4.7274029999999998</c:v>
                </c:pt>
                <c:pt idx="43431">
                  <c:v>2.5507360000000001</c:v>
                </c:pt>
                <c:pt idx="43432">
                  <c:v>-2.571326</c:v>
                </c:pt>
                <c:pt idx="43433">
                  <c:v>0.61290849999999997</c:v>
                </c:pt>
                <c:pt idx="43434">
                  <c:v>-2.7494160000000001</c:v>
                </c:pt>
                <c:pt idx="43435">
                  <c:v>-1.651656</c:v>
                </c:pt>
                <c:pt idx="43436">
                  <c:v>1.3368310000000001</c:v>
                </c:pt>
                <c:pt idx="43437">
                  <c:v>1.6247450000000001</c:v>
                </c:pt>
                <c:pt idx="43438">
                  <c:v>1.6496850000000001</c:v>
                </c:pt>
                <c:pt idx="43439">
                  <c:v>0.59878920000000002</c:v>
                </c:pt>
                <c:pt idx="43440">
                  <c:v>-0.34431079999999997</c:v>
                </c:pt>
                <c:pt idx="43441">
                  <c:v>1.0973679999999999</c:v>
                </c:pt>
                <c:pt idx="43442">
                  <c:v>1.9134819999999999</c:v>
                </c:pt>
                <c:pt idx="43443">
                  <c:v>2.4680070000000001</c:v>
                </c:pt>
                <c:pt idx="43444">
                  <c:v>3.4996779999999998</c:v>
                </c:pt>
                <c:pt idx="43445">
                  <c:v>1.19071E-2</c:v>
                </c:pt>
                <c:pt idx="43446">
                  <c:v>0.46677010000000002</c:v>
                </c:pt>
                <c:pt idx="43447">
                  <c:v>2.6432500000000001E-2</c:v>
                </c:pt>
                <c:pt idx="43448">
                  <c:v>-0.20943700000000001</c:v>
                </c:pt>
                <c:pt idx="43449">
                  <c:v>-0.17407059999999999</c:v>
                </c:pt>
                <c:pt idx="43450">
                  <c:v>0.57161340000000005</c:v>
                </c:pt>
                <c:pt idx="43451">
                  <c:v>2.1166079999999998</c:v>
                </c:pt>
                <c:pt idx="43452">
                  <c:v>0.48155520000000002</c:v>
                </c:pt>
                <c:pt idx="43453">
                  <c:v>0.82233959999999995</c:v>
                </c:pt>
                <c:pt idx="43454">
                  <c:v>-1.8894930000000001</c:v>
                </c:pt>
                <c:pt idx="43455">
                  <c:v>3.5263740000000001</c:v>
                </c:pt>
                <c:pt idx="43456">
                  <c:v>-0.21371299999999999</c:v>
                </c:pt>
                <c:pt idx="43457">
                  <c:v>2.7122009999999999</c:v>
                </c:pt>
                <c:pt idx="43458">
                  <c:v>-1.3211409999999999</c:v>
                </c:pt>
                <c:pt idx="43459">
                  <c:v>0.3812043</c:v>
                </c:pt>
                <c:pt idx="43460">
                  <c:v>-6.0255200000000002E-2</c:v>
                </c:pt>
                <c:pt idx="43461">
                  <c:v>1.4500869999999999</c:v>
                </c:pt>
                <c:pt idx="43462">
                  <c:v>-1.444482</c:v>
                </c:pt>
                <c:pt idx="43463">
                  <c:v>-1.11822</c:v>
                </c:pt>
                <c:pt idx="43464">
                  <c:v>-1.3664879999999999</c:v>
                </c:pt>
                <c:pt idx="43465">
                  <c:v>0.43848330000000002</c:v>
                </c:pt>
                <c:pt idx="43466">
                  <c:v>-1.887859</c:v>
                </c:pt>
                <c:pt idx="43467">
                  <c:v>-2.6404809999999999</c:v>
                </c:pt>
                <c:pt idx="43468">
                  <c:v>-2.6253169999999999</c:v>
                </c:pt>
                <c:pt idx="43469">
                  <c:v>-0.28118860000000001</c:v>
                </c:pt>
                <c:pt idx="43470">
                  <c:v>4.9476250000000004</c:v>
                </c:pt>
                <c:pt idx="43471">
                  <c:v>4.356859</c:v>
                </c:pt>
                <c:pt idx="43472">
                  <c:v>-5.7812599999999996</c:v>
                </c:pt>
                <c:pt idx="43473">
                  <c:v>-0.39618229999999999</c:v>
                </c:pt>
                <c:pt idx="43474">
                  <c:v>-8.6499229999999994</c:v>
                </c:pt>
                <c:pt idx="43475">
                  <c:v>5.1062960000000004</c:v>
                </c:pt>
                <c:pt idx="43476">
                  <c:v>7.546843</c:v>
                </c:pt>
                <c:pt idx="43477">
                  <c:v>2.6644739999999998</c:v>
                </c:pt>
                <c:pt idx="43478">
                  <c:v>3.43187</c:v>
                </c:pt>
                <c:pt idx="43479">
                  <c:v>-5.4259329999999997</c:v>
                </c:pt>
                <c:pt idx="43480">
                  <c:v>1.7078960000000001</c:v>
                </c:pt>
                <c:pt idx="43481">
                  <c:v>2.0942919999999998</c:v>
                </c:pt>
                <c:pt idx="43482">
                  <c:v>-0.39812419999999998</c:v>
                </c:pt>
                <c:pt idx="43483">
                  <c:v>2.073054</c:v>
                </c:pt>
                <c:pt idx="43484">
                  <c:v>2.2355510000000001</c:v>
                </c:pt>
                <c:pt idx="43485">
                  <c:v>-3.1446540000000001</c:v>
                </c:pt>
                <c:pt idx="43486">
                  <c:v>4.9190019999999999</c:v>
                </c:pt>
                <c:pt idx="43487">
                  <c:v>-1.6431119999999999</c:v>
                </c:pt>
                <c:pt idx="43488">
                  <c:v>-0.93746620000000003</c:v>
                </c:pt>
                <c:pt idx="43489">
                  <c:v>-1.258642</c:v>
                </c:pt>
                <c:pt idx="43490">
                  <c:v>-3.2224460000000001</c:v>
                </c:pt>
                <c:pt idx="43491">
                  <c:v>-1.0360039999999999</c:v>
                </c:pt>
                <c:pt idx="43492">
                  <c:v>2.562789</c:v>
                </c:pt>
                <c:pt idx="43493">
                  <c:v>2.1147629999999999</c:v>
                </c:pt>
                <c:pt idx="43494">
                  <c:v>-1.2826679999999999</c:v>
                </c:pt>
                <c:pt idx="43495">
                  <c:v>-1.241425</c:v>
                </c:pt>
                <c:pt idx="43496">
                  <c:v>-0.20937890000000001</c:v>
                </c:pt>
                <c:pt idx="43497">
                  <c:v>-0.49593999999999999</c:v>
                </c:pt>
                <c:pt idx="43498">
                  <c:v>0.33431169999999999</c:v>
                </c:pt>
                <c:pt idx="43499">
                  <c:v>-2.44389E-2</c:v>
                </c:pt>
                <c:pt idx="43500">
                  <c:v>2.9811939999999999</c:v>
                </c:pt>
                <c:pt idx="43501">
                  <c:v>1.8803479999999999</c:v>
                </c:pt>
                <c:pt idx="43502">
                  <c:v>-9.70443E-2</c:v>
                </c:pt>
                <c:pt idx="43503">
                  <c:v>-0.31142150000000002</c:v>
                </c:pt>
                <c:pt idx="43504">
                  <c:v>-2.2766250000000001</c:v>
                </c:pt>
                <c:pt idx="43505">
                  <c:v>2.3528669999999998</c:v>
                </c:pt>
                <c:pt idx="43506">
                  <c:v>8.3391099999999996E-2</c:v>
                </c:pt>
                <c:pt idx="43507">
                  <c:v>2.5650770000000001</c:v>
                </c:pt>
                <c:pt idx="43508">
                  <c:v>3.6754380000000002</c:v>
                </c:pt>
                <c:pt idx="43509">
                  <c:v>1.5581370000000001</c:v>
                </c:pt>
                <c:pt idx="43510">
                  <c:v>2.7463649999999999</c:v>
                </c:pt>
                <c:pt idx="43511">
                  <c:v>-0.17124139999999999</c:v>
                </c:pt>
                <c:pt idx="43512">
                  <c:v>0.2929293</c:v>
                </c:pt>
                <c:pt idx="43513">
                  <c:v>-2.2734450000000002</c:v>
                </c:pt>
                <c:pt idx="43514">
                  <c:v>1.4512609999999999</c:v>
                </c:pt>
                <c:pt idx="43515">
                  <c:v>0.56796089999999999</c:v>
                </c:pt>
                <c:pt idx="43516">
                  <c:v>2.573026</c:v>
                </c:pt>
                <c:pt idx="43517">
                  <c:v>-2.617572</c:v>
                </c:pt>
                <c:pt idx="43518">
                  <c:v>8.5863599999999998E-2</c:v>
                </c:pt>
                <c:pt idx="43519">
                  <c:v>0.39965709999999999</c:v>
                </c:pt>
                <c:pt idx="43520">
                  <c:v>1.913656</c:v>
                </c:pt>
                <c:pt idx="43521">
                  <c:v>0.156975</c:v>
                </c:pt>
                <c:pt idx="43522">
                  <c:v>3.0685310000000001</c:v>
                </c:pt>
                <c:pt idx="43523">
                  <c:v>0.2526621</c:v>
                </c:pt>
                <c:pt idx="43524">
                  <c:v>9.3850799999999998E-2</c:v>
                </c:pt>
                <c:pt idx="43525">
                  <c:v>0.55972549999999999</c:v>
                </c:pt>
                <c:pt idx="43526">
                  <c:v>0.18450910000000001</c:v>
                </c:pt>
                <c:pt idx="43527">
                  <c:v>0.86520799999999998</c:v>
                </c:pt>
                <c:pt idx="43528">
                  <c:v>0.41173799999999999</c:v>
                </c:pt>
                <c:pt idx="43529">
                  <c:v>0.66268139999999998</c:v>
                </c:pt>
                <c:pt idx="43530">
                  <c:v>0.25944010000000001</c:v>
                </c:pt>
                <c:pt idx="43531">
                  <c:v>0.13422619999999999</c:v>
                </c:pt>
                <c:pt idx="43532">
                  <c:v>-1.7564519999999999</c:v>
                </c:pt>
                <c:pt idx="43533">
                  <c:v>-1.0201089999999999</c:v>
                </c:pt>
                <c:pt idx="43534">
                  <c:v>-2.3602789999999998</c:v>
                </c:pt>
                <c:pt idx="43535">
                  <c:v>-3.6263740000000002</c:v>
                </c:pt>
                <c:pt idx="43536">
                  <c:v>3.7628279999999998</c:v>
                </c:pt>
                <c:pt idx="43537">
                  <c:v>0.83552439999999994</c:v>
                </c:pt>
                <c:pt idx="43538">
                  <c:v>1.344722</c:v>
                </c:pt>
                <c:pt idx="43539">
                  <c:v>1.510648</c:v>
                </c:pt>
                <c:pt idx="43540">
                  <c:v>0.98364779999999996</c:v>
                </c:pt>
                <c:pt idx="43541">
                  <c:v>-0.50724179999999996</c:v>
                </c:pt>
                <c:pt idx="43542">
                  <c:v>0.95948610000000001</c:v>
                </c:pt>
                <c:pt idx="43543">
                  <c:v>0.97934010000000005</c:v>
                </c:pt>
                <c:pt idx="43544">
                  <c:v>-0.49113679999999998</c:v>
                </c:pt>
                <c:pt idx="43545">
                  <c:v>0.72410660000000004</c:v>
                </c:pt>
                <c:pt idx="43546">
                  <c:v>0.82103179999999998</c:v>
                </c:pt>
                <c:pt idx="43547">
                  <c:v>0.46788849999999998</c:v>
                </c:pt>
                <c:pt idx="43548">
                  <c:v>-0.4276546</c:v>
                </c:pt>
                <c:pt idx="43549">
                  <c:v>-1.1316310000000001</c:v>
                </c:pt>
                <c:pt idx="43550">
                  <c:v>-1.273798</c:v>
                </c:pt>
                <c:pt idx="43551">
                  <c:v>1.538648</c:v>
                </c:pt>
                <c:pt idx="43552">
                  <c:v>0.30076799999999998</c:v>
                </c:pt>
                <c:pt idx="43553">
                  <c:v>0.84024430000000006</c:v>
                </c:pt>
                <c:pt idx="43554">
                  <c:v>-2.5674640000000002</c:v>
                </c:pt>
                <c:pt idx="43555">
                  <c:v>0.17782490000000001</c:v>
                </c:pt>
                <c:pt idx="43556">
                  <c:v>-2.1259420000000002</c:v>
                </c:pt>
                <c:pt idx="43557">
                  <c:v>2.6501480000000002</c:v>
                </c:pt>
                <c:pt idx="43558">
                  <c:v>1.622439</c:v>
                </c:pt>
                <c:pt idx="43559">
                  <c:v>-1.539542</c:v>
                </c:pt>
                <c:pt idx="43560">
                  <c:v>-1.999126</c:v>
                </c:pt>
                <c:pt idx="43561">
                  <c:v>-1.7188410000000001</c:v>
                </c:pt>
                <c:pt idx="43562">
                  <c:v>-0.17745469999999999</c:v>
                </c:pt>
                <c:pt idx="43563">
                  <c:v>0.84280160000000004</c:v>
                </c:pt>
                <c:pt idx="43564">
                  <c:v>-1.577129</c:v>
                </c:pt>
                <c:pt idx="43565">
                  <c:v>2.359594</c:v>
                </c:pt>
                <c:pt idx="43566">
                  <c:v>0.79245310000000002</c:v>
                </c:pt>
                <c:pt idx="43567">
                  <c:v>1.1662889999999999</c:v>
                </c:pt>
                <c:pt idx="43568">
                  <c:v>-0.45755829999999997</c:v>
                </c:pt>
                <c:pt idx="43569">
                  <c:v>-0.96258909999999998</c:v>
                </c:pt>
                <c:pt idx="43570">
                  <c:v>1.0124919999999999</c:v>
                </c:pt>
                <c:pt idx="43571">
                  <c:v>-0.41013090000000002</c:v>
                </c:pt>
                <c:pt idx="43572">
                  <c:v>-0.30644670000000002</c:v>
                </c:pt>
                <c:pt idx="43573">
                  <c:v>1.830497</c:v>
                </c:pt>
                <c:pt idx="43574">
                  <c:v>0.12812309999999999</c:v>
                </c:pt>
                <c:pt idx="43575">
                  <c:v>0.7921994</c:v>
                </c:pt>
                <c:pt idx="43576">
                  <c:v>6.7639199999999997E-2</c:v>
                </c:pt>
                <c:pt idx="43577">
                  <c:v>2.5821809999999998</c:v>
                </c:pt>
                <c:pt idx="43578">
                  <c:v>4.9623869999999997</c:v>
                </c:pt>
                <c:pt idx="43579">
                  <c:v>6.6286700000000004E-2</c:v>
                </c:pt>
                <c:pt idx="43580">
                  <c:v>-1.9222030000000001</c:v>
                </c:pt>
                <c:pt idx="43581">
                  <c:v>-0.2276087</c:v>
                </c:pt>
                <c:pt idx="43582">
                  <c:v>1.3004789999999999</c:v>
                </c:pt>
                <c:pt idx="43583">
                  <c:v>0.52235109999999996</c:v>
                </c:pt>
                <c:pt idx="43584">
                  <c:v>1.474993</c:v>
                </c:pt>
                <c:pt idx="43585">
                  <c:v>0.870174</c:v>
                </c:pt>
                <c:pt idx="43586">
                  <c:v>-3.01879E-2</c:v>
                </c:pt>
                <c:pt idx="43587">
                  <c:v>-1.0544530000000001</c:v>
                </c:pt>
                <c:pt idx="43588">
                  <c:v>-0.65438660000000004</c:v>
                </c:pt>
                <c:pt idx="43589">
                  <c:v>-0.38713930000000002</c:v>
                </c:pt>
                <c:pt idx="43590">
                  <c:v>1.1998770000000001</c:v>
                </c:pt>
                <c:pt idx="43591">
                  <c:v>0.78300060000000005</c:v>
                </c:pt>
                <c:pt idx="43592">
                  <c:v>1.505881</c:v>
                </c:pt>
                <c:pt idx="43593">
                  <c:v>0.148339</c:v>
                </c:pt>
                <c:pt idx="43594">
                  <c:v>0.17476420000000001</c:v>
                </c:pt>
                <c:pt idx="43595">
                  <c:v>1.572535</c:v>
                </c:pt>
                <c:pt idx="43596">
                  <c:v>1.692067</c:v>
                </c:pt>
                <c:pt idx="43597">
                  <c:v>-1.149421</c:v>
                </c:pt>
                <c:pt idx="43598">
                  <c:v>-3.3287909999999998</c:v>
                </c:pt>
                <c:pt idx="43599">
                  <c:v>-1.1717850000000001</c:v>
                </c:pt>
                <c:pt idx="43600">
                  <c:v>0.98999479999999995</c:v>
                </c:pt>
                <c:pt idx="43601">
                  <c:v>-0.3253181</c:v>
                </c:pt>
                <c:pt idx="43602">
                  <c:v>0.70040990000000003</c:v>
                </c:pt>
                <c:pt idx="43603">
                  <c:v>0.86016740000000003</c:v>
                </c:pt>
                <c:pt idx="43604">
                  <c:v>1.6405860000000001</c:v>
                </c:pt>
                <c:pt idx="43605">
                  <c:v>0.21674769999999999</c:v>
                </c:pt>
                <c:pt idx="43606">
                  <c:v>-1.4796560000000001</c:v>
                </c:pt>
                <c:pt idx="43607">
                  <c:v>-2.1176469999999998</c:v>
                </c:pt>
                <c:pt idx="43608">
                  <c:v>-1.4423079999999999</c:v>
                </c:pt>
                <c:pt idx="43609">
                  <c:v>-3.5365850000000001</c:v>
                </c:pt>
                <c:pt idx="43610">
                  <c:v>3.666245</c:v>
                </c:pt>
                <c:pt idx="43611">
                  <c:v>-2.9268290000000001</c:v>
                </c:pt>
                <c:pt idx="43612">
                  <c:v>4.2713570000000001</c:v>
                </c:pt>
                <c:pt idx="43613">
                  <c:v>-4.8192769999999996</c:v>
                </c:pt>
                <c:pt idx="43614">
                  <c:v>1.2658229999999999</c:v>
                </c:pt>
                <c:pt idx="43615">
                  <c:v>-2.5</c:v>
                </c:pt>
                <c:pt idx="43616">
                  <c:v>5.1282050000000003</c:v>
                </c:pt>
                <c:pt idx="43617">
                  <c:v>-3.1707320000000001</c:v>
                </c:pt>
                <c:pt idx="43618">
                  <c:v>0</c:v>
                </c:pt>
                <c:pt idx="43619">
                  <c:v>-1.3853899999999999</c:v>
                </c:pt>
                <c:pt idx="43620">
                  <c:v>2.8097059999999998</c:v>
                </c:pt>
                <c:pt idx="43621">
                  <c:v>0</c:v>
                </c:pt>
                <c:pt idx="43622">
                  <c:v>-3.1055899999999999</c:v>
                </c:pt>
                <c:pt idx="43623">
                  <c:v>1.1538459999999999</c:v>
                </c:pt>
                <c:pt idx="43624">
                  <c:v>1.3941699999999999</c:v>
                </c:pt>
                <c:pt idx="43625">
                  <c:v>5.375</c:v>
                </c:pt>
                <c:pt idx="43626">
                  <c:v>-3.3214709999999998</c:v>
                </c:pt>
                <c:pt idx="43627">
                  <c:v>-1.8404910000000001</c:v>
                </c:pt>
                <c:pt idx="43628">
                  <c:v>1.75</c:v>
                </c:pt>
                <c:pt idx="43629">
                  <c:v>2.2113019999999999</c:v>
                </c:pt>
                <c:pt idx="43630">
                  <c:v>-0.2403846</c:v>
                </c:pt>
                <c:pt idx="43631">
                  <c:v>-1.2048190000000001</c:v>
                </c:pt>
                <c:pt idx="43632">
                  <c:v>0</c:v>
                </c:pt>
                <c:pt idx="43633">
                  <c:v>2.4390239999999999</c:v>
                </c:pt>
                <c:pt idx="43634">
                  <c:v>2.3809520000000002</c:v>
                </c:pt>
                <c:pt idx="43635">
                  <c:v>-0.69767440000000003</c:v>
                </c:pt>
                <c:pt idx="43636">
                  <c:v>6.4145200000000004</c:v>
                </c:pt>
                <c:pt idx="43637">
                  <c:v>-3.1668829999999999</c:v>
                </c:pt>
                <c:pt idx="43638">
                  <c:v>4.5454549999999996</c:v>
                </c:pt>
                <c:pt idx="43639">
                  <c:v>-2.1739130000000002</c:v>
                </c:pt>
                <c:pt idx="43640">
                  <c:v>0</c:v>
                </c:pt>
                <c:pt idx="43641">
                  <c:v>-0.88888889999999998</c:v>
                </c:pt>
                <c:pt idx="43642">
                  <c:v>2.4663680000000001</c:v>
                </c:pt>
                <c:pt idx="43643">
                  <c:v>1.31291</c:v>
                </c:pt>
                <c:pt idx="43644">
                  <c:v>1.2958959999999999</c:v>
                </c:pt>
                <c:pt idx="43645">
                  <c:v>0.21321960000000001</c:v>
                </c:pt>
                <c:pt idx="43646">
                  <c:v>1.0638300000000001</c:v>
                </c:pt>
                <c:pt idx="43647">
                  <c:v>5.6842100000000002</c:v>
                </c:pt>
                <c:pt idx="43648">
                  <c:v>2.539841</c:v>
                </c:pt>
                <c:pt idx="43649">
                  <c:v>-2.476931</c:v>
                </c:pt>
                <c:pt idx="43650">
                  <c:v>-0.39840639999999999</c:v>
                </c:pt>
                <c:pt idx="43651">
                  <c:v>-1</c:v>
                </c:pt>
                <c:pt idx="43652">
                  <c:v>-1.0101009999999999</c:v>
                </c:pt>
                <c:pt idx="43653">
                  <c:v>-3.3163269999999998</c:v>
                </c:pt>
                <c:pt idx="43654">
                  <c:v>-0.26385219999999998</c:v>
                </c:pt>
                <c:pt idx="43655">
                  <c:v>0</c:v>
                </c:pt>
                <c:pt idx="43656">
                  <c:v>2.8571430000000002</c:v>
                </c:pt>
                <c:pt idx="43657">
                  <c:v>2.8806579999999999</c:v>
                </c:pt>
                <c:pt idx="43658">
                  <c:v>-0.3</c:v>
                </c:pt>
                <c:pt idx="43659">
                  <c:v>0.30090270000000002</c:v>
                </c:pt>
                <c:pt idx="43660">
                  <c:v>-1</c:v>
                </c:pt>
                <c:pt idx="43661">
                  <c:v>0</c:v>
                </c:pt>
                <c:pt idx="43662">
                  <c:v>-7.1424699999999994E-2</c:v>
                </c:pt>
                <c:pt idx="43663">
                  <c:v>-0.17407300000000001</c:v>
                </c:pt>
                <c:pt idx="43664">
                  <c:v>-0.46613080000000001</c:v>
                </c:pt>
                <c:pt idx="43665">
                  <c:v>3.376976</c:v>
                </c:pt>
                <c:pt idx="43666">
                  <c:v>-6.3282900000000003E-2</c:v>
                </c:pt>
                <c:pt idx="43667">
                  <c:v>3.3302299999999998</c:v>
                </c:pt>
                <c:pt idx="43668">
                  <c:v>1.1742980000000001</c:v>
                </c:pt>
                <c:pt idx="43669">
                  <c:v>0.72287539999999995</c:v>
                </c:pt>
                <c:pt idx="43670">
                  <c:v>2.6086960000000001</c:v>
                </c:pt>
                <c:pt idx="43671">
                  <c:v>0.33898309999999998</c:v>
                </c:pt>
                <c:pt idx="43672">
                  <c:v>0</c:v>
                </c:pt>
                <c:pt idx="43673">
                  <c:v>5.3209460000000002</c:v>
                </c:pt>
                <c:pt idx="43674">
                  <c:v>-10.02406</c:v>
                </c:pt>
                <c:pt idx="43675">
                  <c:v>0.1782531</c:v>
                </c:pt>
                <c:pt idx="43676">
                  <c:v>0</c:v>
                </c:pt>
                <c:pt idx="43677">
                  <c:v>4.9822059999999997</c:v>
                </c:pt>
                <c:pt idx="43678">
                  <c:v>0</c:v>
                </c:pt>
                <c:pt idx="43679">
                  <c:v>-5.8474570000000003</c:v>
                </c:pt>
                <c:pt idx="43680">
                  <c:v>-0.99009899999999995</c:v>
                </c:pt>
                <c:pt idx="43681">
                  <c:v>0</c:v>
                </c:pt>
                <c:pt idx="43682">
                  <c:v>-3.1818179999999998</c:v>
                </c:pt>
                <c:pt idx="43683">
                  <c:v>0</c:v>
                </c:pt>
                <c:pt idx="43684">
                  <c:v>-0.4694836</c:v>
                </c:pt>
                <c:pt idx="43685">
                  <c:v>2.3584900000000002</c:v>
                </c:pt>
                <c:pt idx="43686">
                  <c:v>-3.225806</c:v>
                </c:pt>
                <c:pt idx="43687">
                  <c:v>4.7619049999999996</c:v>
                </c:pt>
                <c:pt idx="43688">
                  <c:v>7.2727269999999997</c:v>
                </c:pt>
                <c:pt idx="43689">
                  <c:v>1.6949149999999999</c:v>
                </c:pt>
                <c:pt idx="43690">
                  <c:v>0.4166667</c:v>
                </c:pt>
                <c:pt idx="43691">
                  <c:v>0.24896270000000001</c:v>
                </c:pt>
                <c:pt idx="43692">
                  <c:v>3.4768210000000002</c:v>
                </c:pt>
                <c:pt idx="43693">
                  <c:v>-22.179670000000002</c:v>
                </c:pt>
                <c:pt idx="43694">
                  <c:v>0</c:v>
                </c:pt>
                <c:pt idx="43695">
                  <c:v>-4.250559</c:v>
                </c:pt>
                <c:pt idx="43696">
                  <c:v>-1.9626170000000001</c:v>
                </c:pt>
                <c:pt idx="43697">
                  <c:v>9.1515730000000008</c:v>
                </c:pt>
                <c:pt idx="43698">
                  <c:v>-4.9781659999999999</c:v>
                </c:pt>
                <c:pt idx="43699">
                  <c:v>2.941176</c:v>
                </c:pt>
                <c:pt idx="43700">
                  <c:v>-0.89285709999999996</c:v>
                </c:pt>
                <c:pt idx="43701">
                  <c:v>0.9009009</c:v>
                </c:pt>
                <c:pt idx="43702">
                  <c:v>7.5892860000000004</c:v>
                </c:pt>
                <c:pt idx="43703">
                  <c:v>1.742739</c:v>
                </c:pt>
                <c:pt idx="43704">
                  <c:v>6.2398040000000004</c:v>
                </c:pt>
                <c:pt idx="43705">
                  <c:v>1.3435699999999999</c:v>
                </c:pt>
                <c:pt idx="43706">
                  <c:v>0</c:v>
                </c:pt>
                <c:pt idx="43707">
                  <c:v>-1.6666669999999999</c:v>
                </c:pt>
                <c:pt idx="43708">
                  <c:v>1.6949149999999999</c:v>
                </c:pt>
                <c:pt idx="43709">
                  <c:v>11.36364</c:v>
                </c:pt>
                <c:pt idx="43710">
                  <c:v>-12.92517</c:v>
                </c:pt>
                <c:pt idx="43711">
                  <c:v>-8.59375</c:v>
                </c:pt>
                <c:pt idx="43712">
                  <c:v>2.5641029999999998</c:v>
                </c:pt>
                <c:pt idx="43713">
                  <c:v>2.9166669999999999</c:v>
                </c:pt>
                <c:pt idx="43714">
                  <c:v>1.8623479999999999</c:v>
                </c:pt>
                <c:pt idx="43715">
                  <c:v>-2.2257549999999999</c:v>
                </c:pt>
                <c:pt idx="43716">
                  <c:v>3.7398370000000001</c:v>
                </c:pt>
                <c:pt idx="43717">
                  <c:v>-2.4294669999999998</c:v>
                </c:pt>
                <c:pt idx="43718">
                  <c:v>4.4176710000000003</c:v>
                </c:pt>
                <c:pt idx="43719">
                  <c:v>-5.6923069999999996</c:v>
                </c:pt>
                <c:pt idx="43720">
                  <c:v>-1.957586</c:v>
                </c:pt>
                <c:pt idx="43721">
                  <c:v>-4.6589020000000003</c:v>
                </c:pt>
                <c:pt idx="43722">
                  <c:v>-5.7591619999999999</c:v>
                </c:pt>
                <c:pt idx="43723">
                  <c:v>3.57952</c:v>
                </c:pt>
                <c:pt idx="43724">
                  <c:v>0</c:v>
                </c:pt>
                <c:pt idx="43725">
                  <c:v>5.1020409999999998</c:v>
                </c:pt>
                <c:pt idx="43726">
                  <c:v>22.330100000000002</c:v>
                </c:pt>
                <c:pt idx="43727">
                  <c:v>-4.9206349999999999</c:v>
                </c:pt>
                <c:pt idx="43728">
                  <c:v>-6.0934889999999999</c:v>
                </c:pt>
                <c:pt idx="43729">
                  <c:v>-3.5555560000000002</c:v>
                </c:pt>
                <c:pt idx="43730">
                  <c:v>-10.132160000000001</c:v>
                </c:pt>
                <c:pt idx="43731">
                  <c:v>6.8627450000000003</c:v>
                </c:pt>
                <c:pt idx="43732">
                  <c:v>0.4587156</c:v>
                </c:pt>
                <c:pt idx="43733">
                  <c:v>27.85388</c:v>
                </c:pt>
                <c:pt idx="43734">
                  <c:v>-0.456621</c:v>
                </c:pt>
                <c:pt idx="43735">
                  <c:v>2.752294</c:v>
                </c:pt>
                <c:pt idx="43736">
                  <c:v>2.8571430000000002</c:v>
                </c:pt>
                <c:pt idx="43737">
                  <c:v>-0.52083330000000005</c:v>
                </c:pt>
                <c:pt idx="43738">
                  <c:v>0.78534029999999999</c:v>
                </c:pt>
                <c:pt idx="43739">
                  <c:v>-3.6796540000000002</c:v>
                </c:pt>
                <c:pt idx="43740">
                  <c:v>0.67415729999999996</c:v>
                </c:pt>
                <c:pt idx="43741">
                  <c:v>-2.410714</c:v>
                </c:pt>
                <c:pt idx="43742">
                  <c:v>6.129918</c:v>
                </c:pt>
                <c:pt idx="43743">
                  <c:v>10.34483</c:v>
                </c:pt>
                <c:pt idx="43744">
                  <c:v>0.703125</c:v>
                </c:pt>
                <c:pt idx="43745">
                  <c:v>-11.94725</c:v>
                </c:pt>
                <c:pt idx="43746">
                  <c:v>10.66079</c:v>
                </c:pt>
                <c:pt idx="43747">
                  <c:v>0</c:v>
                </c:pt>
                <c:pt idx="43748">
                  <c:v>-4.4585990000000004</c:v>
                </c:pt>
                <c:pt idx="43749">
                  <c:v>-3.5</c:v>
                </c:pt>
                <c:pt idx="43750">
                  <c:v>-0.69084630000000002</c:v>
                </c:pt>
                <c:pt idx="43751">
                  <c:v>5.1282050000000003</c:v>
                </c:pt>
                <c:pt idx="43752">
                  <c:v>-0.81300810000000001</c:v>
                </c:pt>
                <c:pt idx="43753">
                  <c:v>-2.3397760000000001</c:v>
                </c:pt>
                <c:pt idx="43754">
                  <c:v>1.0416669999999999</c:v>
                </c:pt>
                <c:pt idx="43755">
                  <c:v>3.155818</c:v>
                </c:pt>
                <c:pt idx="43756">
                  <c:v>-1.6252390000000001</c:v>
                </c:pt>
                <c:pt idx="43757">
                  <c:v>-0.74231179999999997</c:v>
                </c:pt>
                <c:pt idx="43758">
                  <c:v>8.9743589999999998</c:v>
                </c:pt>
                <c:pt idx="43759">
                  <c:v>0</c:v>
                </c:pt>
                <c:pt idx="43760">
                  <c:v>1.9607840000000001</c:v>
                </c:pt>
                <c:pt idx="43761">
                  <c:v>-2.3076919999999999</c:v>
                </c:pt>
                <c:pt idx="43762">
                  <c:v>12.20472</c:v>
                </c:pt>
                <c:pt idx="43763">
                  <c:v>0</c:v>
                </c:pt>
                <c:pt idx="43764">
                  <c:v>10.52632</c:v>
                </c:pt>
                <c:pt idx="43765">
                  <c:v>-2.3809520000000002</c:v>
                </c:pt>
                <c:pt idx="43766">
                  <c:v>0.81300810000000001</c:v>
                </c:pt>
                <c:pt idx="43767">
                  <c:v>-2.0161289999999998</c:v>
                </c:pt>
                <c:pt idx="43768">
                  <c:v>-4.5267489999999997</c:v>
                </c:pt>
                <c:pt idx="43769">
                  <c:v>-3.9655170000000002</c:v>
                </c:pt>
                <c:pt idx="43770">
                  <c:v>-7.5403950000000002</c:v>
                </c:pt>
                <c:pt idx="43771">
                  <c:v>1.941748</c:v>
                </c:pt>
                <c:pt idx="43772">
                  <c:v>5.2380950000000004</c:v>
                </c:pt>
                <c:pt idx="43773">
                  <c:v>0</c:v>
                </c:pt>
                <c:pt idx="43774">
                  <c:v>5.8823530000000002</c:v>
                </c:pt>
                <c:pt idx="43775">
                  <c:v>2.5641029999999998</c:v>
                </c:pt>
                <c:pt idx="43776">
                  <c:v>5.8333329999999997</c:v>
                </c:pt>
                <c:pt idx="43777">
                  <c:v>-5.5118109999999998</c:v>
                </c:pt>
                <c:pt idx="43778">
                  <c:v>-5.8333329999999997</c:v>
                </c:pt>
                <c:pt idx="43779">
                  <c:v>1.7699119999999999</c:v>
                </c:pt>
                <c:pt idx="43780">
                  <c:v>0</c:v>
                </c:pt>
                <c:pt idx="43781">
                  <c:v>4.3478260000000004</c:v>
                </c:pt>
                <c:pt idx="43782">
                  <c:v>2.0833330000000001</c:v>
                </c:pt>
                <c:pt idx="43783">
                  <c:v>2.040816</c:v>
                </c:pt>
                <c:pt idx="43784">
                  <c:v>-2.9605260000000002</c:v>
                </c:pt>
                <c:pt idx="43785">
                  <c:v>1.6949149999999999</c:v>
                </c:pt>
                <c:pt idx="43786">
                  <c:v>3.75</c:v>
                </c:pt>
                <c:pt idx="43787">
                  <c:v>11.24498</c:v>
                </c:pt>
                <c:pt idx="43788">
                  <c:v>-9.0252700000000008</c:v>
                </c:pt>
                <c:pt idx="43789">
                  <c:v>0</c:v>
                </c:pt>
                <c:pt idx="43790">
                  <c:v>-0.39682539999999999</c:v>
                </c:pt>
                <c:pt idx="43791">
                  <c:v>7.8884460000000001</c:v>
                </c:pt>
                <c:pt idx="43792">
                  <c:v>-11.004429999999999</c:v>
                </c:pt>
                <c:pt idx="43793">
                  <c:v>-3.996035</c:v>
                </c:pt>
                <c:pt idx="43794">
                  <c:v>-1.5561</c:v>
                </c:pt>
                <c:pt idx="43795">
                  <c:v>7.3303380000000002</c:v>
                </c:pt>
                <c:pt idx="43796">
                  <c:v>-5.9408019999999997</c:v>
                </c:pt>
                <c:pt idx="43797">
                  <c:v>-0.68378159999999999</c:v>
                </c:pt>
                <c:pt idx="43798">
                  <c:v>-11.71889</c:v>
                </c:pt>
                <c:pt idx="43799">
                  <c:v>2.3757869999999999</c:v>
                </c:pt>
                <c:pt idx="43800">
                  <c:v>-0.66204859999999999</c:v>
                </c:pt>
                <c:pt idx="43801">
                  <c:v>5.7384449999999996</c:v>
                </c:pt>
                <c:pt idx="43802">
                  <c:v>1.353971</c:v>
                </c:pt>
                <c:pt idx="43803">
                  <c:v>9.0600039999999993</c:v>
                </c:pt>
                <c:pt idx="43804">
                  <c:v>-10.19594</c:v>
                </c:pt>
                <c:pt idx="43805">
                  <c:v>5.1717269999999997</c:v>
                </c:pt>
                <c:pt idx="43806">
                  <c:v>0.49951299999999998</c:v>
                </c:pt>
                <c:pt idx="43807">
                  <c:v>10.751799999999999</c:v>
                </c:pt>
                <c:pt idx="43808">
                  <c:v>-3.237733</c:v>
                </c:pt>
                <c:pt idx="43809">
                  <c:v>-4.7684639999999998</c:v>
                </c:pt>
                <c:pt idx="43810">
                  <c:v>-7.5331849999999996</c:v>
                </c:pt>
                <c:pt idx="43811">
                  <c:v>2.081299</c:v>
                </c:pt>
                <c:pt idx="43812">
                  <c:v>3.0999159999999999</c:v>
                </c:pt>
                <c:pt idx="43813">
                  <c:v>0.68328690000000003</c:v>
                </c:pt>
                <c:pt idx="43814">
                  <c:v>-2.4193500000000001</c:v>
                </c:pt>
                <c:pt idx="43815">
                  <c:v>5.5623110000000002</c:v>
                </c:pt>
                <c:pt idx="43816">
                  <c:v>-0.69877920000000004</c:v>
                </c:pt>
                <c:pt idx="43817">
                  <c:v>2.4061849999999998</c:v>
                </c:pt>
                <c:pt idx="43818">
                  <c:v>-1.173052</c:v>
                </c:pt>
                <c:pt idx="43819">
                  <c:v>2.9333469999999999</c:v>
                </c:pt>
                <c:pt idx="43820">
                  <c:v>-0.93082149999999997</c:v>
                </c:pt>
                <c:pt idx="43821">
                  <c:v>0.97439160000000002</c:v>
                </c:pt>
                <c:pt idx="43822">
                  <c:v>6.906606</c:v>
                </c:pt>
                <c:pt idx="43823">
                  <c:v>0.85671379999999997</c:v>
                </c:pt>
                <c:pt idx="43824">
                  <c:v>0.3137935</c:v>
                </c:pt>
                <c:pt idx="43825">
                  <c:v>-10.166410000000001</c:v>
                </c:pt>
                <c:pt idx="43826">
                  <c:v>-3.312351</c:v>
                </c:pt>
                <c:pt idx="43827">
                  <c:v>0.69655999999999996</c:v>
                </c:pt>
                <c:pt idx="43828">
                  <c:v>1.616174</c:v>
                </c:pt>
                <c:pt idx="43829">
                  <c:v>1.632053</c:v>
                </c:pt>
                <c:pt idx="43830">
                  <c:v>7.1052239999999998</c:v>
                </c:pt>
                <c:pt idx="43831">
                  <c:v>2.736297</c:v>
                </c:pt>
                <c:pt idx="43832">
                  <c:v>-3.4814020000000001</c:v>
                </c:pt>
                <c:pt idx="43833">
                  <c:v>2.3972220000000002</c:v>
                </c:pt>
                <c:pt idx="43834">
                  <c:v>-2.9581750000000002</c:v>
                </c:pt>
                <c:pt idx="43835">
                  <c:v>0.74033459999999995</c:v>
                </c:pt>
                <c:pt idx="43836">
                  <c:v>-1.450385</c:v>
                </c:pt>
                <c:pt idx="43837">
                  <c:v>1.284632</c:v>
                </c:pt>
                <c:pt idx="43838">
                  <c:v>0.2446922</c:v>
                </c:pt>
                <c:pt idx="43839">
                  <c:v>2.5080049999999998</c:v>
                </c:pt>
                <c:pt idx="43840">
                  <c:v>-3.4676200000000001</c:v>
                </c:pt>
                <c:pt idx="43841">
                  <c:v>3.7507839999999999</c:v>
                </c:pt>
                <c:pt idx="43842">
                  <c:v>-3.1965680000000001</c:v>
                </c:pt>
                <c:pt idx="43843">
                  <c:v>4.6597650000000002</c:v>
                </c:pt>
                <c:pt idx="43844">
                  <c:v>0.40413640000000001</c:v>
                </c:pt>
                <c:pt idx="43845">
                  <c:v>7.2562769999999999</c:v>
                </c:pt>
                <c:pt idx="43846">
                  <c:v>-5.3519319999999997</c:v>
                </c:pt>
                <c:pt idx="43847">
                  <c:v>-4.4384589999999999</c:v>
                </c:pt>
                <c:pt idx="43848">
                  <c:v>-13.147410000000001</c:v>
                </c:pt>
                <c:pt idx="43849">
                  <c:v>7.7205880000000002</c:v>
                </c:pt>
                <c:pt idx="43850">
                  <c:v>13.9267</c:v>
                </c:pt>
                <c:pt idx="43851">
                  <c:v>1.081494</c:v>
                </c:pt>
                <c:pt idx="43852">
                  <c:v>-2.0371999999999999</c:v>
                </c:pt>
                <c:pt idx="43853">
                  <c:v>3.66194</c:v>
                </c:pt>
                <c:pt idx="43854">
                  <c:v>13.92816</c:v>
                </c:pt>
                <c:pt idx="43855">
                  <c:v>2.2770000000000001</c:v>
                </c:pt>
                <c:pt idx="43856">
                  <c:v>-0.43895450000000003</c:v>
                </c:pt>
                <c:pt idx="43857">
                  <c:v>0</c:v>
                </c:pt>
                <c:pt idx="43858">
                  <c:v>-9.4488190000000003</c:v>
                </c:pt>
                <c:pt idx="43859">
                  <c:v>1.7543040000000001</c:v>
                </c:pt>
                <c:pt idx="43860">
                  <c:v>0.5713357</c:v>
                </c:pt>
                <c:pt idx="43861">
                  <c:v>10.03857</c:v>
                </c:pt>
                <c:pt idx="43862">
                  <c:v>-11.851850000000001</c:v>
                </c:pt>
                <c:pt idx="43863">
                  <c:v>4.2016809999999998</c:v>
                </c:pt>
                <c:pt idx="43864">
                  <c:v>5.2631579999999998</c:v>
                </c:pt>
                <c:pt idx="43865">
                  <c:v>1.0101009999999999</c:v>
                </c:pt>
                <c:pt idx="43866">
                  <c:v>2</c:v>
                </c:pt>
                <c:pt idx="43867">
                  <c:v>3.7254900000000002</c:v>
                </c:pt>
                <c:pt idx="43868">
                  <c:v>3.024575</c:v>
                </c:pt>
                <c:pt idx="43869">
                  <c:v>-10.321099999999999</c:v>
                </c:pt>
                <c:pt idx="43870">
                  <c:v>-0.76726340000000004</c:v>
                </c:pt>
                <c:pt idx="43871">
                  <c:v>-8.6597939999999998</c:v>
                </c:pt>
                <c:pt idx="43872">
                  <c:v>11.17381</c:v>
                </c:pt>
                <c:pt idx="43873">
                  <c:v>1.3197970000000001</c:v>
                </c:pt>
                <c:pt idx="43874">
                  <c:v>1.2024049999999999</c:v>
                </c:pt>
                <c:pt idx="43875">
                  <c:v>-0.59405940000000002</c:v>
                </c:pt>
                <c:pt idx="43876">
                  <c:v>-1.3944220000000001</c:v>
                </c:pt>
                <c:pt idx="43877">
                  <c:v>-5.707071</c:v>
                </c:pt>
                <c:pt idx="43878">
                  <c:v>-1.111111</c:v>
                </c:pt>
                <c:pt idx="43879">
                  <c:v>-1.1235949999999999</c:v>
                </c:pt>
                <c:pt idx="43880">
                  <c:v>2.2727270000000002</c:v>
                </c:pt>
                <c:pt idx="43881">
                  <c:v>2.2222219999999999</c:v>
                </c:pt>
                <c:pt idx="43882">
                  <c:v>4.8387099999999998</c:v>
                </c:pt>
                <c:pt idx="43883">
                  <c:v>0</c:v>
                </c:pt>
                <c:pt idx="43884">
                  <c:v>2.5641029999999998</c:v>
                </c:pt>
                <c:pt idx="43885">
                  <c:v>0</c:v>
                </c:pt>
                <c:pt idx="43886">
                  <c:v>-4</c:v>
                </c:pt>
                <c:pt idx="43887">
                  <c:v>4.1666670000000003</c:v>
                </c:pt>
                <c:pt idx="43888">
                  <c:v>-6.5</c:v>
                </c:pt>
                <c:pt idx="43889">
                  <c:v>-2.673797</c:v>
                </c:pt>
                <c:pt idx="43890">
                  <c:v>2.1978019999999998</c:v>
                </c:pt>
                <c:pt idx="43891">
                  <c:v>2.7956989999999999</c:v>
                </c:pt>
                <c:pt idx="43892">
                  <c:v>21.60042</c:v>
                </c:pt>
                <c:pt idx="43893">
                  <c:v>-0.73118280000000002</c:v>
                </c:pt>
                <c:pt idx="43894">
                  <c:v>3.8128250000000001</c:v>
                </c:pt>
                <c:pt idx="43895">
                  <c:v>1.8363940000000001</c:v>
                </c:pt>
                <c:pt idx="43896">
                  <c:v>0</c:v>
                </c:pt>
                <c:pt idx="43897">
                  <c:v>-15.08197</c:v>
                </c:pt>
                <c:pt idx="43898">
                  <c:v>6.8532820000000001</c:v>
                </c:pt>
                <c:pt idx="43899">
                  <c:v>1.174345</c:v>
                </c:pt>
                <c:pt idx="43900">
                  <c:v>-0.89285709999999996</c:v>
                </c:pt>
                <c:pt idx="43901">
                  <c:v>-0.9009009</c:v>
                </c:pt>
                <c:pt idx="43902">
                  <c:v>-12.272729999999999</c:v>
                </c:pt>
                <c:pt idx="43903">
                  <c:v>1.5544039999999999</c:v>
                </c:pt>
                <c:pt idx="43904">
                  <c:v>12.755100000000001</c:v>
                </c:pt>
                <c:pt idx="43905">
                  <c:v>8.8687780000000007</c:v>
                </c:pt>
                <c:pt idx="43906">
                  <c:v>-13.54946</c:v>
                </c:pt>
                <c:pt idx="43907">
                  <c:v>0.48076920000000001</c:v>
                </c:pt>
                <c:pt idx="43908">
                  <c:v>18.66029</c:v>
                </c:pt>
                <c:pt idx="43909">
                  <c:v>0</c:v>
                </c:pt>
                <c:pt idx="43910">
                  <c:v>-6.451613</c:v>
                </c:pt>
                <c:pt idx="43911">
                  <c:v>0</c:v>
                </c:pt>
                <c:pt idx="43912">
                  <c:v>2.5862069999999999</c:v>
                </c:pt>
                <c:pt idx="43913">
                  <c:v>1.6806719999999999</c:v>
                </c:pt>
                <c:pt idx="43914">
                  <c:v>6.1093250000000001</c:v>
                </c:pt>
                <c:pt idx="43915">
                  <c:v>6.8181820000000002</c:v>
                </c:pt>
                <c:pt idx="43916">
                  <c:v>13.19149</c:v>
                </c:pt>
                <c:pt idx="43917">
                  <c:v>0</c:v>
                </c:pt>
                <c:pt idx="43918">
                  <c:v>9.8997499999999992</c:v>
                </c:pt>
                <c:pt idx="43919">
                  <c:v>12.06897</c:v>
                </c:pt>
                <c:pt idx="43920">
                  <c:v>-10.76923</c:v>
                </c:pt>
                <c:pt idx="43921">
                  <c:v>-10.34483</c:v>
                </c:pt>
                <c:pt idx="43922">
                  <c:v>-28.221150000000002</c:v>
                </c:pt>
                <c:pt idx="43923">
                  <c:v>7.1667779999999999</c:v>
                </c:pt>
                <c:pt idx="43924">
                  <c:v>6.5</c:v>
                </c:pt>
                <c:pt idx="43925">
                  <c:v>21.478870000000001</c:v>
                </c:pt>
                <c:pt idx="43926">
                  <c:v>-5.7971009999999996</c:v>
                </c:pt>
                <c:pt idx="43927">
                  <c:v>-3.589744</c:v>
                </c:pt>
                <c:pt idx="43928">
                  <c:v>0.21276600000000001</c:v>
                </c:pt>
                <c:pt idx="43929">
                  <c:v>-2.3354560000000002</c:v>
                </c:pt>
                <c:pt idx="43930">
                  <c:v>2.6086960000000001</c:v>
                </c:pt>
                <c:pt idx="43931">
                  <c:v>5.9322030000000003</c:v>
                </c:pt>
                <c:pt idx="43932">
                  <c:v>0</c:v>
                </c:pt>
                <c:pt idx="43933">
                  <c:v>-7.7</c:v>
                </c:pt>
                <c:pt idx="43934">
                  <c:v>7.2589379999999997</c:v>
                </c:pt>
                <c:pt idx="43935">
                  <c:v>-5.4545450000000004</c:v>
                </c:pt>
                <c:pt idx="43936">
                  <c:v>20.726500000000001</c:v>
                </c:pt>
                <c:pt idx="43937">
                  <c:v>5.3097339999999997</c:v>
                </c:pt>
                <c:pt idx="43938">
                  <c:v>5.8823530000000002</c:v>
                </c:pt>
                <c:pt idx="43939">
                  <c:v>4.7619049999999996</c:v>
                </c:pt>
                <c:pt idx="43940">
                  <c:v>-9.8484850000000002</c:v>
                </c:pt>
                <c:pt idx="43941">
                  <c:v>-8.4033610000000003</c:v>
                </c:pt>
                <c:pt idx="43942">
                  <c:v>-24.587160000000001</c:v>
                </c:pt>
                <c:pt idx="43943">
                  <c:v>14.355230000000001</c:v>
                </c:pt>
                <c:pt idx="43944">
                  <c:v>-12.76596</c:v>
                </c:pt>
                <c:pt idx="43945">
                  <c:v>-18.75</c:v>
                </c:pt>
                <c:pt idx="43946">
                  <c:v>5.7692310000000004</c:v>
                </c:pt>
                <c:pt idx="43947">
                  <c:v>-12.727270000000001</c:v>
                </c:pt>
                <c:pt idx="43948">
                  <c:v>20.83333</c:v>
                </c:pt>
                <c:pt idx="43949">
                  <c:v>-19.396550000000001</c:v>
                </c:pt>
                <c:pt idx="43950">
                  <c:v>3.7433149999999999</c:v>
                </c:pt>
                <c:pt idx="43951">
                  <c:v>-16.49484</c:v>
                </c:pt>
                <c:pt idx="43952">
                  <c:v>-2.4691360000000002</c:v>
                </c:pt>
                <c:pt idx="43953">
                  <c:v>25.316459999999999</c:v>
                </c:pt>
                <c:pt idx="43954">
                  <c:v>-15.15152</c:v>
                </c:pt>
                <c:pt idx="43955">
                  <c:v>-3.5141</c:v>
                </c:pt>
                <c:pt idx="43956">
                  <c:v>-1.079137</c:v>
                </c:pt>
                <c:pt idx="43957">
                  <c:v>-15.909090000000001</c:v>
                </c:pt>
                <c:pt idx="43958">
                  <c:v>-11.40541</c:v>
                </c:pt>
                <c:pt idx="43959">
                  <c:v>0</c:v>
                </c:pt>
                <c:pt idx="43960">
                  <c:v>-10.43319</c:v>
                </c:pt>
                <c:pt idx="43961">
                  <c:v>-2.4527999999999999</c:v>
                </c:pt>
                <c:pt idx="43962">
                  <c:v>4.71143</c:v>
                </c:pt>
                <c:pt idx="43963">
                  <c:v>-4.9704959999999998</c:v>
                </c:pt>
                <c:pt idx="43964">
                  <c:v>0.85669700000000004</c:v>
                </c:pt>
                <c:pt idx="43965">
                  <c:v>0.61207940000000005</c:v>
                </c:pt>
                <c:pt idx="43966">
                  <c:v>5.1574429999999998</c:v>
                </c:pt>
                <c:pt idx="43967">
                  <c:v>1.9884090000000001</c:v>
                </c:pt>
                <c:pt idx="43968">
                  <c:v>0.1461199</c:v>
                </c:pt>
                <c:pt idx="43969">
                  <c:v>0.69563909999999995</c:v>
                </c:pt>
                <c:pt idx="43970">
                  <c:v>-5.1241320000000004</c:v>
                </c:pt>
                <c:pt idx="43971">
                  <c:v>-0.30554629999999999</c:v>
                </c:pt>
                <c:pt idx="43972">
                  <c:v>-2.6704639999999999</c:v>
                </c:pt>
                <c:pt idx="43973">
                  <c:v>2.9995630000000002</c:v>
                </c:pt>
                <c:pt idx="43974">
                  <c:v>6.0519769999999999</c:v>
                </c:pt>
                <c:pt idx="43975">
                  <c:v>2.0422530000000001</c:v>
                </c:pt>
                <c:pt idx="43976">
                  <c:v>-5.0252319999999999</c:v>
                </c:pt>
                <c:pt idx="43977">
                  <c:v>-7.7506789999999999</c:v>
                </c:pt>
                <c:pt idx="43978">
                  <c:v>1.490863</c:v>
                </c:pt>
                <c:pt idx="43979">
                  <c:v>-1.6680900000000001</c:v>
                </c:pt>
                <c:pt idx="43980">
                  <c:v>2.4414280000000002</c:v>
                </c:pt>
                <c:pt idx="43981">
                  <c:v>3.8903089999999998</c:v>
                </c:pt>
                <c:pt idx="43982">
                  <c:v>-1.833186</c:v>
                </c:pt>
                <c:pt idx="43983">
                  <c:v>-0.32829429999999998</c:v>
                </c:pt>
                <c:pt idx="43984">
                  <c:v>-2.6654309999999999</c:v>
                </c:pt>
                <c:pt idx="43985">
                  <c:v>3.682277</c:v>
                </c:pt>
                <c:pt idx="43986">
                  <c:v>4.4889859999999997</c:v>
                </c:pt>
                <c:pt idx="43987">
                  <c:v>0.84921709999999995</c:v>
                </c:pt>
                <c:pt idx="43988">
                  <c:v>-0.23487959999999999</c:v>
                </c:pt>
                <c:pt idx="43989">
                  <c:v>-4.8458550000000002</c:v>
                </c:pt>
                <c:pt idx="43990">
                  <c:v>6.8404360000000004</c:v>
                </c:pt>
                <c:pt idx="43991">
                  <c:v>-0.83071039999999996</c:v>
                </c:pt>
                <c:pt idx="43992">
                  <c:v>-0.2435436</c:v>
                </c:pt>
                <c:pt idx="43993">
                  <c:v>-4.7575810000000001</c:v>
                </c:pt>
                <c:pt idx="43994">
                  <c:v>3.19035</c:v>
                </c:pt>
                <c:pt idx="43995">
                  <c:v>4.2733249999999998</c:v>
                </c:pt>
                <c:pt idx="43996">
                  <c:v>0.4320793</c:v>
                </c:pt>
                <c:pt idx="43997">
                  <c:v>-1.0794250000000001</c:v>
                </c:pt>
                <c:pt idx="43998">
                  <c:v>3.8472149999999998</c:v>
                </c:pt>
                <c:pt idx="43999">
                  <c:v>2.6151</c:v>
                </c:pt>
                <c:pt idx="44000">
                  <c:v>-1.9603029999999999</c:v>
                </c:pt>
                <c:pt idx="44001">
                  <c:v>-7.6778700000000004</c:v>
                </c:pt>
                <c:pt idx="44002">
                  <c:v>2.7861690000000001</c:v>
                </c:pt>
                <c:pt idx="44003">
                  <c:v>9.2573880000000006</c:v>
                </c:pt>
                <c:pt idx="44004">
                  <c:v>2.4239169999999999</c:v>
                </c:pt>
                <c:pt idx="44005">
                  <c:v>2.6097969999999999</c:v>
                </c:pt>
                <c:pt idx="44006">
                  <c:v>-7.9183370000000002</c:v>
                </c:pt>
                <c:pt idx="44007">
                  <c:v>-2.85853</c:v>
                </c:pt>
                <c:pt idx="44008">
                  <c:v>2.1478950000000001</c:v>
                </c:pt>
                <c:pt idx="44009">
                  <c:v>2.1790880000000001</c:v>
                </c:pt>
                <c:pt idx="44010">
                  <c:v>-4.9227100000000003E-2</c:v>
                </c:pt>
                <c:pt idx="44011">
                  <c:v>0.89686169999999998</c:v>
                </c:pt>
                <c:pt idx="44012">
                  <c:v>-2.680628</c:v>
                </c:pt>
                <c:pt idx="44013">
                  <c:v>-1.2315100000000001</c:v>
                </c:pt>
                <c:pt idx="44014">
                  <c:v>0.32471840000000002</c:v>
                </c:pt>
                <c:pt idx="44015">
                  <c:v>0.5170363</c:v>
                </c:pt>
                <c:pt idx="44016">
                  <c:v>9.2592119999999998</c:v>
                </c:pt>
                <c:pt idx="44017">
                  <c:v>-3.0041069999999999</c:v>
                </c:pt>
                <c:pt idx="44018">
                  <c:v>5.119815</c:v>
                </c:pt>
                <c:pt idx="44019">
                  <c:v>-0.74337690000000001</c:v>
                </c:pt>
                <c:pt idx="44020">
                  <c:v>-1.531023</c:v>
                </c:pt>
                <c:pt idx="44021">
                  <c:v>3.9117009999999999</c:v>
                </c:pt>
                <c:pt idx="44022">
                  <c:v>-4.2436590000000001</c:v>
                </c:pt>
                <c:pt idx="44023">
                  <c:v>0.28497479999999997</c:v>
                </c:pt>
                <c:pt idx="44024">
                  <c:v>1.12782</c:v>
                </c:pt>
                <c:pt idx="44025">
                  <c:v>0.68524689999999999</c:v>
                </c:pt>
                <c:pt idx="44026">
                  <c:v>1.1487579999999999</c:v>
                </c:pt>
                <c:pt idx="44027">
                  <c:v>-0.76576920000000004</c:v>
                </c:pt>
                <c:pt idx="44028">
                  <c:v>-3.775989</c:v>
                </c:pt>
                <c:pt idx="44029">
                  <c:v>-1.4796320000000001</c:v>
                </c:pt>
                <c:pt idx="44030">
                  <c:v>5.0362039999999997</c:v>
                </c:pt>
                <c:pt idx="44031">
                  <c:v>-2.3217629999999998</c:v>
                </c:pt>
                <c:pt idx="44032">
                  <c:v>2.7219509999999998</c:v>
                </c:pt>
                <c:pt idx="44033">
                  <c:v>-2.6703800000000002</c:v>
                </c:pt>
                <c:pt idx="44034">
                  <c:v>2.516635</c:v>
                </c:pt>
                <c:pt idx="44035">
                  <c:v>-0.49329390000000001</c:v>
                </c:pt>
                <c:pt idx="44036">
                  <c:v>0.42553259999999998</c:v>
                </c:pt>
                <c:pt idx="44037">
                  <c:v>0.25460579999999999</c:v>
                </c:pt>
                <c:pt idx="44038">
                  <c:v>0.56215040000000005</c:v>
                </c:pt>
                <c:pt idx="44039">
                  <c:v>4.2915409999999996</c:v>
                </c:pt>
                <c:pt idx="44040">
                  <c:v>2.942043</c:v>
                </c:pt>
                <c:pt idx="44041">
                  <c:v>2.3644419999999999</c:v>
                </c:pt>
                <c:pt idx="44042">
                  <c:v>-2.4022640000000002</c:v>
                </c:pt>
                <c:pt idx="44043">
                  <c:v>-0.55011270000000001</c:v>
                </c:pt>
                <c:pt idx="44044">
                  <c:v>-1.4291959999999999</c:v>
                </c:pt>
                <c:pt idx="44045">
                  <c:v>3.119748</c:v>
                </c:pt>
                <c:pt idx="44046">
                  <c:v>2.1568109999999998</c:v>
                </c:pt>
                <c:pt idx="44047">
                  <c:v>2.9788709999999998</c:v>
                </c:pt>
                <c:pt idx="44048">
                  <c:v>-4.4875579999999999</c:v>
                </c:pt>
                <c:pt idx="44049">
                  <c:v>-3.4474100000000001</c:v>
                </c:pt>
                <c:pt idx="44050">
                  <c:v>-2.470942</c:v>
                </c:pt>
                <c:pt idx="44051">
                  <c:v>3.1890000000000001</c:v>
                </c:pt>
                <c:pt idx="44052">
                  <c:v>-4.211684</c:v>
                </c:pt>
                <c:pt idx="44053">
                  <c:v>-1.2145220000000001</c:v>
                </c:pt>
                <c:pt idx="44054">
                  <c:v>0.26870050000000001</c:v>
                </c:pt>
                <c:pt idx="44055">
                  <c:v>-4.2430159999999999</c:v>
                </c:pt>
                <c:pt idx="44056">
                  <c:v>-6.9590949999999996</c:v>
                </c:pt>
                <c:pt idx="44057">
                  <c:v>4.7980020000000003</c:v>
                </c:pt>
                <c:pt idx="44058">
                  <c:v>2.9392399999999999</c:v>
                </c:pt>
                <c:pt idx="44059">
                  <c:v>-8.5273500000000002E-2</c:v>
                </c:pt>
                <c:pt idx="44060">
                  <c:v>2.3585449999999999</c:v>
                </c:pt>
                <c:pt idx="44061">
                  <c:v>-3.2750900000000001</c:v>
                </c:pt>
                <c:pt idx="44062">
                  <c:v>-0.33939340000000001</c:v>
                </c:pt>
                <c:pt idx="44063">
                  <c:v>0.90094719999999995</c:v>
                </c:pt>
                <c:pt idx="44064">
                  <c:v>-4.1780869999999997</c:v>
                </c:pt>
                <c:pt idx="44065">
                  <c:v>2.4412280000000002</c:v>
                </c:pt>
                <c:pt idx="44066">
                  <c:v>-3.2596980000000002</c:v>
                </c:pt>
                <c:pt idx="44067">
                  <c:v>1.405462</c:v>
                </c:pt>
                <c:pt idx="44068">
                  <c:v>-1.4545589999999999</c:v>
                </c:pt>
                <c:pt idx="44069">
                  <c:v>2.344662</c:v>
                </c:pt>
                <c:pt idx="44070">
                  <c:v>0.3636122</c:v>
                </c:pt>
                <c:pt idx="44071">
                  <c:v>-3.8362310000000002</c:v>
                </c:pt>
                <c:pt idx="44072">
                  <c:v>-1.7409110000000001</c:v>
                </c:pt>
                <c:pt idx="44073">
                  <c:v>1.5664910000000001</c:v>
                </c:pt>
                <c:pt idx="44074">
                  <c:v>-2.3696929999999998</c:v>
                </c:pt>
                <c:pt idx="44075">
                  <c:v>2.067428</c:v>
                </c:pt>
                <c:pt idx="44076">
                  <c:v>1.1389670000000001</c:v>
                </c:pt>
                <c:pt idx="44077">
                  <c:v>0.18761220000000001</c:v>
                </c:pt>
                <c:pt idx="44078">
                  <c:v>0.41743190000000002</c:v>
                </c:pt>
                <c:pt idx="44079">
                  <c:v>0.59987009999999996</c:v>
                </c:pt>
                <c:pt idx="44080">
                  <c:v>-0.66120820000000002</c:v>
                </c:pt>
                <c:pt idx="44081">
                  <c:v>-1.4571719999999999</c:v>
                </c:pt>
                <c:pt idx="44082">
                  <c:v>1.4983869999999999</c:v>
                </c:pt>
                <c:pt idx="44083">
                  <c:v>0.29421000000000003</c:v>
                </c:pt>
                <c:pt idx="44084">
                  <c:v>6.0349539999999999</c:v>
                </c:pt>
                <c:pt idx="44085">
                  <c:v>2.5042360000000001</c:v>
                </c:pt>
                <c:pt idx="44086">
                  <c:v>0.3234457</c:v>
                </c:pt>
                <c:pt idx="44087">
                  <c:v>0.3124034</c:v>
                </c:pt>
                <c:pt idx="44088">
                  <c:v>-0.30141679999999998</c:v>
                </c:pt>
                <c:pt idx="44089">
                  <c:v>1.0279130000000001</c:v>
                </c:pt>
                <c:pt idx="44090">
                  <c:v>-0.53633949999999997</c:v>
                </c:pt>
                <c:pt idx="44091">
                  <c:v>-0.87079269999999998</c:v>
                </c:pt>
                <c:pt idx="44092">
                  <c:v>-0.30870629999999999</c:v>
                </c:pt>
                <c:pt idx="44093">
                  <c:v>2.9418410000000002</c:v>
                </c:pt>
                <c:pt idx="44094">
                  <c:v>-1.0134270000000001</c:v>
                </c:pt>
                <c:pt idx="44095">
                  <c:v>1.221276</c:v>
                </c:pt>
                <c:pt idx="44096">
                  <c:v>2.639389</c:v>
                </c:pt>
                <c:pt idx="44097">
                  <c:v>6.304913</c:v>
                </c:pt>
                <c:pt idx="44098">
                  <c:v>-1.7266980000000001</c:v>
                </c:pt>
                <c:pt idx="44099">
                  <c:v>-9.5611650000000008</c:v>
                </c:pt>
                <c:pt idx="44100">
                  <c:v>8.4749730000000003</c:v>
                </c:pt>
                <c:pt idx="44101">
                  <c:v>-1.415103</c:v>
                </c:pt>
                <c:pt idx="44102">
                  <c:v>2.5011199999999998</c:v>
                </c:pt>
                <c:pt idx="44103">
                  <c:v>-6.3341459999999996</c:v>
                </c:pt>
                <c:pt idx="44104">
                  <c:v>8.3652599999999994E-2</c:v>
                </c:pt>
                <c:pt idx="44105">
                  <c:v>0.37382389999999999</c:v>
                </c:pt>
                <c:pt idx="44106">
                  <c:v>-9.6198789999999992</c:v>
                </c:pt>
                <c:pt idx="44107">
                  <c:v>3.0957349999999999</c:v>
                </c:pt>
                <c:pt idx="44108">
                  <c:v>-1.9206369999999999</c:v>
                </c:pt>
                <c:pt idx="44109">
                  <c:v>0.85473259999999995</c:v>
                </c:pt>
                <c:pt idx="44110">
                  <c:v>0.65773599999999999</c:v>
                </c:pt>
                <c:pt idx="44111">
                  <c:v>2.536092</c:v>
                </c:pt>
                <c:pt idx="44112">
                  <c:v>0.50258329999999996</c:v>
                </c:pt>
                <c:pt idx="44113">
                  <c:v>-5.4668270000000003</c:v>
                </c:pt>
                <c:pt idx="44114">
                  <c:v>0.17093990000000001</c:v>
                </c:pt>
                <c:pt idx="44115">
                  <c:v>0.38982810000000001</c:v>
                </c:pt>
                <c:pt idx="44116">
                  <c:v>2.8215219999999999</c:v>
                </c:pt>
                <c:pt idx="44117">
                  <c:v>-1.115613</c:v>
                </c:pt>
                <c:pt idx="44118">
                  <c:v>6.8804109999999996</c:v>
                </c:pt>
                <c:pt idx="44119">
                  <c:v>1.5161709999999999</c:v>
                </c:pt>
                <c:pt idx="44120">
                  <c:v>4.8375159999999999</c:v>
                </c:pt>
                <c:pt idx="44121">
                  <c:v>-2.5159340000000001</c:v>
                </c:pt>
                <c:pt idx="44122">
                  <c:v>-10.06246</c:v>
                </c:pt>
                <c:pt idx="44123">
                  <c:v>1.114266</c:v>
                </c:pt>
                <c:pt idx="44124">
                  <c:v>-6.3738989999999998</c:v>
                </c:pt>
                <c:pt idx="44125">
                  <c:v>1.434096</c:v>
                </c:pt>
                <c:pt idx="44126">
                  <c:v>-4.9003009999999998</c:v>
                </c:pt>
                <c:pt idx="44127">
                  <c:v>8.3552499999999998</c:v>
                </c:pt>
                <c:pt idx="44128">
                  <c:v>16.367239999999999</c:v>
                </c:pt>
                <c:pt idx="44129">
                  <c:v>0.20436009999999999</c:v>
                </c:pt>
                <c:pt idx="44130">
                  <c:v>-7.3229839999999999</c:v>
                </c:pt>
                <c:pt idx="44131">
                  <c:v>-0.41882190000000002</c:v>
                </c:pt>
                <c:pt idx="44132">
                  <c:v>-5.2496289999999997</c:v>
                </c:pt>
                <c:pt idx="44133">
                  <c:v>7.5134530000000002</c:v>
                </c:pt>
                <c:pt idx="44134">
                  <c:v>-0.4667442</c:v>
                </c:pt>
                <c:pt idx="44135">
                  <c:v>1.60009</c:v>
                </c:pt>
                <c:pt idx="44136">
                  <c:v>5.7612009999999998</c:v>
                </c:pt>
                <c:pt idx="44137">
                  <c:v>3.6869010000000002</c:v>
                </c:pt>
                <c:pt idx="44138">
                  <c:v>-0.50807639999999998</c:v>
                </c:pt>
                <c:pt idx="44139">
                  <c:v>-0.4948726</c:v>
                </c:pt>
                <c:pt idx="44140">
                  <c:v>-1.6691860000000001</c:v>
                </c:pt>
                <c:pt idx="44141">
                  <c:v>-5.9055299999999997</c:v>
                </c:pt>
                <c:pt idx="44142">
                  <c:v>-2.8153060000000001</c:v>
                </c:pt>
                <c:pt idx="44143">
                  <c:v>4.5318440000000004</c:v>
                </c:pt>
                <c:pt idx="44144">
                  <c:v>-0.28509839999999997</c:v>
                </c:pt>
                <c:pt idx="44145">
                  <c:v>0.93435199999999996</c:v>
                </c:pt>
                <c:pt idx="44146">
                  <c:v>-4.7214850000000004</c:v>
                </c:pt>
                <c:pt idx="44147">
                  <c:v>-0.1218682</c:v>
                </c:pt>
                <c:pt idx="44148">
                  <c:v>0.89298719999999998</c:v>
                </c:pt>
                <c:pt idx="44149">
                  <c:v>0.1730342</c:v>
                </c:pt>
                <c:pt idx="44150">
                  <c:v>-2.7073659999999999</c:v>
                </c:pt>
                <c:pt idx="44151">
                  <c:v>3.2393339999999999</c:v>
                </c:pt>
                <c:pt idx="44152">
                  <c:v>0.96160420000000002</c:v>
                </c:pt>
                <c:pt idx="44153">
                  <c:v>0.35633280000000001</c:v>
                </c:pt>
                <c:pt idx="44154">
                  <c:v>-1.6200270000000001</c:v>
                </c:pt>
                <c:pt idx="44155">
                  <c:v>-4.2592540000000003</c:v>
                </c:pt>
                <c:pt idx="44156">
                  <c:v>4.4716909999999999</c:v>
                </c:pt>
                <c:pt idx="44157">
                  <c:v>3.1627540000000001</c:v>
                </c:pt>
                <c:pt idx="44158">
                  <c:v>2.6405669999999999</c:v>
                </c:pt>
                <c:pt idx="44159">
                  <c:v>5.0039259999999999</c:v>
                </c:pt>
                <c:pt idx="44160">
                  <c:v>-1.8996489999999999</c:v>
                </c:pt>
                <c:pt idx="44161">
                  <c:v>-1.4802360000000001</c:v>
                </c:pt>
                <c:pt idx="44162">
                  <c:v>-1.1228800000000001</c:v>
                </c:pt>
                <c:pt idx="44163">
                  <c:v>0.63046469999999999</c:v>
                </c:pt>
                <c:pt idx="44164">
                  <c:v>-5.3391960000000003</c:v>
                </c:pt>
                <c:pt idx="44165">
                  <c:v>4.0656600000000003</c:v>
                </c:pt>
                <c:pt idx="44166">
                  <c:v>0.83043120000000004</c:v>
                </c:pt>
                <c:pt idx="44167">
                  <c:v>-1.261425</c:v>
                </c:pt>
                <c:pt idx="44168">
                  <c:v>-2.5748389999999999</c:v>
                </c:pt>
                <c:pt idx="44169">
                  <c:v>7.8643650000000003</c:v>
                </c:pt>
                <c:pt idx="44170">
                  <c:v>1.461773</c:v>
                </c:pt>
                <c:pt idx="44171">
                  <c:v>1.2239610000000001</c:v>
                </c:pt>
                <c:pt idx="44172">
                  <c:v>2.919305</c:v>
                </c:pt>
                <c:pt idx="44173">
                  <c:v>0.1143106</c:v>
                </c:pt>
                <c:pt idx="44174">
                  <c:v>2.613048</c:v>
                </c:pt>
                <c:pt idx="44175">
                  <c:v>3.2831899999999997E-2</c:v>
                </c:pt>
                <c:pt idx="44176">
                  <c:v>0.92342760000000002</c:v>
                </c:pt>
                <c:pt idx="44177">
                  <c:v>2.6438329999999999</c:v>
                </c:pt>
                <c:pt idx="44178">
                  <c:v>0.96778229999999998</c:v>
                </c:pt>
                <c:pt idx="44179">
                  <c:v>3.949011</c:v>
                </c:pt>
                <c:pt idx="44180">
                  <c:v>-0.136155</c:v>
                </c:pt>
                <c:pt idx="44181">
                  <c:v>-0.4580419</c:v>
                </c:pt>
                <c:pt idx="44182">
                  <c:v>0.99581059999999999</c:v>
                </c:pt>
                <c:pt idx="44183">
                  <c:v>0.61270429999999998</c:v>
                </c:pt>
                <c:pt idx="44184">
                  <c:v>-0.56393000000000004</c:v>
                </c:pt>
                <c:pt idx="44185">
                  <c:v>2.4737130000000001</c:v>
                </c:pt>
                <c:pt idx="44186">
                  <c:v>-2.750006</c:v>
                </c:pt>
                <c:pt idx="44187">
                  <c:v>-1.965886</c:v>
                </c:pt>
                <c:pt idx="44188">
                  <c:v>0.62485210000000002</c:v>
                </c:pt>
                <c:pt idx="44189">
                  <c:v>0.1764414</c:v>
                </c:pt>
                <c:pt idx="44190">
                  <c:v>0.1615509</c:v>
                </c:pt>
                <c:pt idx="44191">
                  <c:v>0</c:v>
                </c:pt>
                <c:pt idx="44192">
                  <c:v>0.1612903</c:v>
                </c:pt>
                <c:pt idx="44193">
                  <c:v>-3.381643</c:v>
                </c:pt>
                <c:pt idx="44194">
                  <c:v>-2.3333330000000001</c:v>
                </c:pt>
                <c:pt idx="44195">
                  <c:v>1.8771329999999999</c:v>
                </c:pt>
                <c:pt idx="44196">
                  <c:v>5.5276379999999996</c:v>
                </c:pt>
                <c:pt idx="44197">
                  <c:v>0.6349207</c:v>
                </c:pt>
                <c:pt idx="44198">
                  <c:v>-0.6309148</c:v>
                </c:pt>
                <c:pt idx="44199">
                  <c:v>-3.4920640000000001</c:v>
                </c:pt>
                <c:pt idx="44200">
                  <c:v>-0.98684210000000006</c:v>
                </c:pt>
                <c:pt idx="44201">
                  <c:v>3.8205979999999999</c:v>
                </c:pt>
                <c:pt idx="44202">
                  <c:v>0.8</c:v>
                </c:pt>
                <c:pt idx="44203">
                  <c:v>3.3333330000000001</c:v>
                </c:pt>
                <c:pt idx="44204">
                  <c:v>-1.689708</c:v>
                </c:pt>
                <c:pt idx="44205">
                  <c:v>-1.5625</c:v>
                </c:pt>
                <c:pt idx="44206">
                  <c:v>-4.7619049999999996</c:v>
                </c:pt>
                <c:pt idx="44207">
                  <c:v>-4.1666670000000003</c:v>
                </c:pt>
                <c:pt idx="44208">
                  <c:v>4.3478260000000004</c:v>
                </c:pt>
                <c:pt idx="44209">
                  <c:v>2.6666669999999999</c:v>
                </c:pt>
                <c:pt idx="44210">
                  <c:v>1.2987010000000001</c:v>
                </c:pt>
                <c:pt idx="44211">
                  <c:v>0.96153840000000002</c:v>
                </c:pt>
                <c:pt idx="44212">
                  <c:v>1.587302</c:v>
                </c:pt>
                <c:pt idx="44213">
                  <c:v>0.625</c:v>
                </c:pt>
                <c:pt idx="44214">
                  <c:v>2.4844719999999998</c:v>
                </c:pt>
                <c:pt idx="44215">
                  <c:v>-0.15151519999999999</c:v>
                </c:pt>
                <c:pt idx="44216">
                  <c:v>-2.8831560000000001</c:v>
                </c:pt>
                <c:pt idx="44217">
                  <c:v>-1.5625</c:v>
                </c:pt>
                <c:pt idx="44218">
                  <c:v>3.9682539999999999</c:v>
                </c:pt>
                <c:pt idx="44219">
                  <c:v>2.5954199999999998</c:v>
                </c:pt>
                <c:pt idx="44220">
                  <c:v>1.1904760000000001</c:v>
                </c:pt>
                <c:pt idx="44221">
                  <c:v>1.470588</c:v>
                </c:pt>
                <c:pt idx="44222">
                  <c:v>-0.28985509999999998</c:v>
                </c:pt>
                <c:pt idx="44223">
                  <c:v>1.744186</c:v>
                </c:pt>
                <c:pt idx="44224">
                  <c:v>2.8571430000000002</c:v>
                </c:pt>
                <c:pt idx="44225">
                  <c:v>2.7777780000000001</c:v>
                </c:pt>
                <c:pt idx="44226">
                  <c:v>-2.7027030000000001</c:v>
                </c:pt>
                <c:pt idx="44227">
                  <c:v>-3.0555560000000002</c:v>
                </c:pt>
                <c:pt idx="44228">
                  <c:v>0.85959890000000005</c:v>
                </c:pt>
                <c:pt idx="44229">
                  <c:v>3.6931820000000002</c:v>
                </c:pt>
                <c:pt idx="44230">
                  <c:v>1.09589</c:v>
                </c:pt>
                <c:pt idx="44231">
                  <c:v>1.6260159999999999</c:v>
                </c:pt>
                <c:pt idx="44232">
                  <c:v>0</c:v>
                </c:pt>
                <c:pt idx="44233">
                  <c:v>0</c:v>
                </c:pt>
                <c:pt idx="44234">
                  <c:v>-0.8</c:v>
                </c:pt>
                <c:pt idx="44235">
                  <c:v>0.67204299999999995</c:v>
                </c:pt>
                <c:pt idx="44236">
                  <c:v>2.2696930000000002</c:v>
                </c:pt>
                <c:pt idx="44237">
                  <c:v>4.569191</c:v>
                </c:pt>
                <c:pt idx="44238">
                  <c:v>-0.12484389999999999</c:v>
                </c:pt>
                <c:pt idx="44239">
                  <c:v>0.25</c:v>
                </c:pt>
                <c:pt idx="44240">
                  <c:v>0.74812970000000001</c:v>
                </c:pt>
                <c:pt idx="44241">
                  <c:v>-5.6311879999999999</c:v>
                </c:pt>
                <c:pt idx="44242">
                  <c:v>-0.32786880000000002</c:v>
                </c:pt>
                <c:pt idx="44243">
                  <c:v>-3.947368</c:v>
                </c:pt>
                <c:pt idx="44244">
                  <c:v>2.4657529999999999</c:v>
                </c:pt>
                <c:pt idx="44245">
                  <c:v>-0.1653637</c:v>
                </c:pt>
                <c:pt idx="44246">
                  <c:v>2.309488</c:v>
                </c:pt>
                <c:pt idx="44247">
                  <c:v>-1.690132</c:v>
                </c:pt>
                <c:pt idx="44248">
                  <c:v>1.4699500000000001E-2</c:v>
                </c:pt>
                <c:pt idx="44249">
                  <c:v>0.34428799999999998</c:v>
                </c:pt>
                <c:pt idx="44250">
                  <c:v>-0.47023789999999999</c:v>
                </c:pt>
                <c:pt idx="44251">
                  <c:v>-1.5220119999999999</c:v>
                </c:pt>
                <c:pt idx="44252">
                  <c:v>-0.91271720000000001</c:v>
                </c:pt>
                <c:pt idx="44253">
                  <c:v>-1.9448970000000001</c:v>
                </c:pt>
                <c:pt idx="44254">
                  <c:v>-1.1607400000000001</c:v>
                </c:pt>
                <c:pt idx="44255">
                  <c:v>2.377904</c:v>
                </c:pt>
                <c:pt idx="44256">
                  <c:v>-0.1116197</c:v>
                </c:pt>
                <c:pt idx="44257">
                  <c:v>-0.12102499999999999</c:v>
                </c:pt>
                <c:pt idx="44258">
                  <c:v>1.7978400000000001</c:v>
                </c:pt>
                <c:pt idx="44259">
                  <c:v>-7.53104E-2</c:v>
                </c:pt>
                <c:pt idx="44260">
                  <c:v>2.7663549999999999</c:v>
                </c:pt>
                <c:pt idx="44261">
                  <c:v>4.4067829999999999</c:v>
                </c:pt>
                <c:pt idx="44262">
                  <c:v>-4.4472360000000002</c:v>
                </c:pt>
                <c:pt idx="44263">
                  <c:v>3.0983019999999999</c:v>
                </c:pt>
                <c:pt idx="44264">
                  <c:v>-0.25418279999999999</c:v>
                </c:pt>
                <c:pt idx="44265">
                  <c:v>5.7315759999999996</c:v>
                </c:pt>
                <c:pt idx="44266">
                  <c:v>-2.0232830000000002</c:v>
                </c:pt>
                <c:pt idx="44267">
                  <c:v>0.66418189999999999</c:v>
                </c:pt>
                <c:pt idx="44268">
                  <c:v>3.276357</c:v>
                </c:pt>
                <c:pt idx="44269">
                  <c:v>-6.9085999999999995E-2</c:v>
                </c:pt>
                <c:pt idx="44270">
                  <c:v>1.32135</c:v>
                </c:pt>
                <c:pt idx="44271">
                  <c:v>1.032297</c:v>
                </c:pt>
                <c:pt idx="44272">
                  <c:v>-4.4704790000000001</c:v>
                </c:pt>
                <c:pt idx="44273">
                  <c:v>-0.86762249999999996</c:v>
                </c:pt>
                <c:pt idx="44274">
                  <c:v>4.3637569999999997</c:v>
                </c:pt>
                <c:pt idx="44275">
                  <c:v>1.4252180000000001</c:v>
                </c:pt>
                <c:pt idx="44276">
                  <c:v>-0.51011709999999999</c:v>
                </c:pt>
                <c:pt idx="44277">
                  <c:v>-2.1376249999999999</c:v>
                </c:pt>
                <c:pt idx="44278">
                  <c:v>0.85149920000000001</c:v>
                </c:pt>
                <c:pt idx="44279">
                  <c:v>-0.106581</c:v>
                </c:pt>
                <c:pt idx="44280">
                  <c:v>3.5406529999999998</c:v>
                </c:pt>
                <c:pt idx="44281">
                  <c:v>0.65938330000000001</c:v>
                </c:pt>
                <c:pt idx="44282">
                  <c:v>-0.86035600000000001</c:v>
                </c:pt>
                <c:pt idx="44283">
                  <c:v>-0.55919770000000002</c:v>
                </c:pt>
                <c:pt idx="44284">
                  <c:v>-4.5026869999999999</c:v>
                </c:pt>
                <c:pt idx="44285">
                  <c:v>0.72054739999999995</c:v>
                </c:pt>
                <c:pt idx="44286">
                  <c:v>-3.2094740000000002</c:v>
                </c:pt>
                <c:pt idx="44287">
                  <c:v>3.1071979999999999</c:v>
                </c:pt>
                <c:pt idx="44288">
                  <c:v>4.8022600000000004</c:v>
                </c:pt>
                <c:pt idx="44289">
                  <c:v>0.97222220000000004</c:v>
                </c:pt>
                <c:pt idx="44290">
                  <c:v>1.788171</c:v>
                </c:pt>
                <c:pt idx="44291">
                  <c:v>2.7027030000000001</c:v>
                </c:pt>
                <c:pt idx="44292">
                  <c:v>7.2368420000000002</c:v>
                </c:pt>
                <c:pt idx="44293">
                  <c:v>-0.61349699999999996</c:v>
                </c:pt>
                <c:pt idx="44294">
                  <c:v>-3.9506169999999998</c:v>
                </c:pt>
                <c:pt idx="44295">
                  <c:v>0</c:v>
                </c:pt>
                <c:pt idx="44296">
                  <c:v>-0.51413880000000001</c:v>
                </c:pt>
                <c:pt idx="44297">
                  <c:v>2.067183</c:v>
                </c:pt>
                <c:pt idx="44298">
                  <c:v>-2.5316459999999998</c:v>
                </c:pt>
                <c:pt idx="44299">
                  <c:v>-3.5714290000000002</c:v>
                </c:pt>
                <c:pt idx="44300">
                  <c:v>-1.0101009999999999</c:v>
                </c:pt>
                <c:pt idx="44301">
                  <c:v>-0.68027210000000005</c:v>
                </c:pt>
                <c:pt idx="44302">
                  <c:v>2.3972600000000002</c:v>
                </c:pt>
                <c:pt idx="44303">
                  <c:v>-1.0033449999999999</c:v>
                </c:pt>
                <c:pt idx="44304">
                  <c:v>-1.351351</c:v>
                </c:pt>
                <c:pt idx="44305">
                  <c:v>-30</c:v>
                </c:pt>
                <c:pt idx="44306">
                  <c:v>10.374639999999999</c:v>
                </c:pt>
                <c:pt idx="44307">
                  <c:v>0.52219320000000002</c:v>
                </c:pt>
                <c:pt idx="44308">
                  <c:v>-1.5584420000000001</c:v>
                </c:pt>
                <c:pt idx="44309">
                  <c:v>-0.52770450000000002</c:v>
                </c:pt>
                <c:pt idx="44310">
                  <c:v>0.79575600000000002</c:v>
                </c:pt>
                <c:pt idx="44311">
                  <c:v>1.3157890000000001</c:v>
                </c:pt>
                <c:pt idx="44312">
                  <c:v>0</c:v>
                </c:pt>
                <c:pt idx="44313">
                  <c:v>0</c:v>
                </c:pt>
                <c:pt idx="44314">
                  <c:v>1.5584420000000001</c:v>
                </c:pt>
                <c:pt idx="44315">
                  <c:v>3.324808</c:v>
                </c:pt>
                <c:pt idx="44316">
                  <c:v>0.99009899999999995</c:v>
                </c:pt>
                <c:pt idx="44317">
                  <c:v>2.941176</c:v>
                </c:pt>
                <c:pt idx="44318">
                  <c:v>1.1904760000000001</c:v>
                </c:pt>
                <c:pt idx="44319">
                  <c:v>1.176471</c:v>
                </c:pt>
                <c:pt idx="44320">
                  <c:v>-0.58139529999999995</c:v>
                </c:pt>
                <c:pt idx="44321">
                  <c:v>10.58446</c:v>
                </c:pt>
                <c:pt idx="44322">
                  <c:v>-6.9272689999999999</c:v>
                </c:pt>
                <c:pt idx="44323">
                  <c:v>2.8409089999999999</c:v>
                </c:pt>
                <c:pt idx="44324">
                  <c:v>-2.7624309999999999</c:v>
                </c:pt>
                <c:pt idx="44325">
                  <c:v>2.045455</c:v>
                </c:pt>
                <c:pt idx="44326">
                  <c:v>-0.89086860000000001</c:v>
                </c:pt>
                <c:pt idx="44327">
                  <c:v>0</c:v>
                </c:pt>
                <c:pt idx="44328">
                  <c:v>3.5955059999999999</c:v>
                </c:pt>
                <c:pt idx="44329">
                  <c:v>0.43383949999999999</c:v>
                </c:pt>
                <c:pt idx="44330">
                  <c:v>1.511879</c:v>
                </c:pt>
                <c:pt idx="44331">
                  <c:v>-3.7234039999999999</c:v>
                </c:pt>
                <c:pt idx="44332">
                  <c:v>-0.6629834</c:v>
                </c:pt>
                <c:pt idx="44333">
                  <c:v>-0.3337041</c:v>
                </c:pt>
                <c:pt idx="44334">
                  <c:v>4.2410709999999998</c:v>
                </c:pt>
                <c:pt idx="44335">
                  <c:v>0</c:v>
                </c:pt>
                <c:pt idx="44336">
                  <c:v>0</c:v>
                </c:pt>
                <c:pt idx="44337">
                  <c:v>-5.7815849999999998</c:v>
                </c:pt>
                <c:pt idx="44338">
                  <c:v>2.954545</c:v>
                </c:pt>
                <c:pt idx="44339">
                  <c:v>-1.324503</c:v>
                </c:pt>
                <c:pt idx="44340">
                  <c:v>2.1252800000000001</c:v>
                </c:pt>
                <c:pt idx="44341">
                  <c:v>-1.4238770000000001</c:v>
                </c:pt>
                <c:pt idx="44342">
                  <c:v>-0.1111111</c:v>
                </c:pt>
                <c:pt idx="44343">
                  <c:v>-5.7095339999999997</c:v>
                </c:pt>
                <c:pt idx="44344">
                  <c:v>-5.9210520000000004</c:v>
                </c:pt>
                <c:pt idx="44345">
                  <c:v>0</c:v>
                </c:pt>
                <c:pt idx="44346">
                  <c:v>4.5454549999999996</c:v>
                </c:pt>
                <c:pt idx="44347">
                  <c:v>-5.9420289999999998</c:v>
                </c:pt>
                <c:pt idx="44348">
                  <c:v>-4.1602459999999999</c:v>
                </c:pt>
                <c:pt idx="44349">
                  <c:v>-13.813560000000001</c:v>
                </c:pt>
                <c:pt idx="44350">
                  <c:v>0.18993260000000001</c:v>
                </c:pt>
                <c:pt idx="44351">
                  <c:v>-5.0917180000000002</c:v>
                </c:pt>
                <c:pt idx="44352">
                  <c:v>1.47936</c:v>
                </c:pt>
                <c:pt idx="44353">
                  <c:v>0.85440090000000002</c:v>
                </c:pt>
                <c:pt idx="44354">
                  <c:v>0.72782709999999995</c:v>
                </c:pt>
                <c:pt idx="44355">
                  <c:v>-2.5498240000000001</c:v>
                </c:pt>
                <c:pt idx="44356">
                  <c:v>-2.2260399999999998</c:v>
                </c:pt>
                <c:pt idx="44357">
                  <c:v>-1.267825</c:v>
                </c:pt>
                <c:pt idx="44358">
                  <c:v>2.3842880000000002</c:v>
                </c:pt>
                <c:pt idx="44359">
                  <c:v>0.63929740000000002</c:v>
                </c:pt>
                <c:pt idx="44360">
                  <c:v>1.216415</c:v>
                </c:pt>
                <c:pt idx="44361">
                  <c:v>-4.9238980000000003</c:v>
                </c:pt>
                <c:pt idx="44362">
                  <c:v>-1.0024470000000001</c:v>
                </c:pt>
                <c:pt idx="44363">
                  <c:v>2.3514300000000001</c:v>
                </c:pt>
                <c:pt idx="44364">
                  <c:v>0.49357099999999998</c:v>
                </c:pt>
                <c:pt idx="44365">
                  <c:v>-0.21518319999999999</c:v>
                </c:pt>
                <c:pt idx="44366">
                  <c:v>-1.209387</c:v>
                </c:pt>
                <c:pt idx="44367">
                  <c:v>0.83369059999999995</c:v>
                </c:pt>
                <c:pt idx="44368">
                  <c:v>-0.23606469999999999</c:v>
                </c:pt>
                <c:pt idx="44369">
                  <c:v>1.4838169999999999</c:v>
                </c:pt>
                <c:pt idx="44370">
                  <c:v>-0.14392559999999999</c:v>
                </c:pt>
                <c:pt idx="44371">
                  <c:v>0.94922890000000004</c:v>
                </c:pt>
                <c:pt idx="44372">
                  <c:v>-0.1709225</c:v>
                </c:pt>
                <c:pt idx="44373">
                  <c:v>0.83938100000000004</c:v>
                </c:pt>
                <c:pt idx="44374">
                  <c:v>1.9039779999999999</c:v>
                </c:pt>
                <c:pt idx="44375">
                  <c:v>-1.039344</c:v>
                </c:pt>
                <c:pt idx="44376">
                  <c:v>1.9833229999999999</c:v>
                </c:pt>
                <c:pt idx="44377">
                  <c:v>1.2589760000000001</c:v>
                </c:pt>
                <c:pt idx="44378">
                  <c:v>1.426242</c:v>
                </c:pt>
                <c:pt idx="44379">
                  <c:v>1.0343420000000001</c:v>
                </c:pt>
                <c:pt idx="44380">
                  <c:v>3.321059</c:v>
                </c:pt>
                <c:pt idx="44381">
                  <c:v>0.6813536</c:v>
                </c:pt>
                <c:pt idx="44382">
                  <c:v>1.6824790000000001</c:v>
                </c:pt>
                <c:pt idx="44383">
                  <c:v>1.27399</c:v>
                </c:pt>
                <c:pt idx="44384">
                  <c:v>1.7217880000000001</c:v>
                </c:pt>
                <c:pt idx="44385">
                  <c:v>-0.55257670000000003</c:v>
                </c:pt>
                <c:pt idx="44386">
                  <c:v>1.381686</c:v>
                </c:pt>
                <c:pt idx="44387">
                  <c:v>3.124647</c:v>
                </c:pt>
                <c:pt idx="44388">
                  <c:v>-3.8279999999999998</c:v>
                </c:pt>
                <c:pt idx="44389">
                  <c:v>0.66665770000000002</c:v>
                </c:pt>
                <c:pt idx="44390">
                  <c:v>2.2602600000000002</c:v>
                </c:pt>
                <c:pt idx="44391">
                  <c:v>2.740545</c:v>
                </c:pt>
                <c:pt idx="44392">
                  <c:v>0.10057960000000001</c:v>
                </c:pt>
                <c:pt idx="44393">
                  <c:v>0.93638529999999998</c:v>
                </c:pt>
                <c:pt idx="44394">
                  <c:v>-6.6252699999999998E-2</c:v>
                </c:pt>
                <c:pt idx="44395">
                  <c:v>2.1796359999999999</c:v>
                </c:pt>
                <c:pt idx="44396">
                  <c:v>0.29907830000000002</c:v>
                </c:pt>
                <c:pt idx="44397">
                  <c:v>0.76271690000000003</c:v>
                </c:pt>
                <c:pt idx="44398">
                  <c:v>-2.2290030000000001</c:v>
                </c:pt>
                <c:pt idx="44399">
                  <c:v>-1.5532520000000001</c:v>
                </c:pt>
                <c:pt idx="44400">
                  <c:v>-0.86011629999999994</c:v>
                </c:pt>
                <c:pt idx="44401">
                  <c:v>4.33406</c:v>
                </c:pt>
                <c:pt idx="44402">
                  <c:v>-1.4543360000000001</c:v>
                </c:pt>
                <c:pt idx="44403">
                  <c:v>-2.752802</c:v>
                </c:pt>
                <c:pt idx="44404">
                  <c:v>0.18607190000000001</c:v>
                </c:pt>
                <c:pt idx="44405">
                  <c:v>-23.029949999999999</c:v>
                </c:pt>
                <c:pt idx="44406">
                  <c:v>18.82319</c:v>
                </c:pt>
                <c:pt idx="44407">
                  <c:v>2.7433160000000001</c:v>
                </c:pt>
                <c:pt idx="44408">
                  <c:v>10.086349999999999</c:v>
                </c:pt>
                <c:pt idx="44409">
                  <c:v>-1.3541529999999999</c:v>
                </c:pt>
                <c:pt idx="44410">
                  <c:v>-19.803439999999998</c:v>
                </c:pt>
                <c:pt idx="44411">
                  <c:v>14.25418</c:v>
                </c:pt>
                <c:pt idx="44412">
                  <c:v>1.796611</c:v>
                </c:pt>
                <c:pt idx="44413">
                  <c:v>10.733930000000001</c:v>
                </c:pt>
                <c:pt idx="44414">
                  <c:v>-13.226699999999999</c:v>
                </c:pt>
                <c:pt idx="44415">
                  <c:v>-5.0813490000000003</c:v>
                </c:pt>
                <c:pt idx="44416">
                  <c:v>0.56493159999999998</c:v>
                </c:pt>
                <c:pt idx="44417">
                  <c:v>-6.3524729999999998</c:v>
                </c:pt>
                <c:pt idx="44418">
                  <c:v>5.3929229999999997</c:v>
                </c:pt>
                <c:pt idx="44419">
                  <c:v>4.929583</c:v>
                </c:pt>
                <c:pt idx="44420">
                  <c:v>1.0375319999999999</c:v>
                </c:pt>
                <c:pt idx="44421">
                  <c:v>-18.878609999999998</c:v>
                </c:pt>
                <c:pt idx="44422">
                  <c:v>3.3514870000000001</c:v>
                </c:pt>
                <c:pt idx="44423">
                  <c:v>25.39931</c:v>
                </c:pt>
                <c:pt idx="44424">
                  <c:v>-2.8574329999999999</c:v>
                </c:pt>
                <c:pt idx="44425">
                  <c:v>-1.3672569999999999</c:v>
                </c:pt>
                <c:pt idx="44426">
                  <c:v>-4.8534369999999996</c:v>
                </c:pt>
                <c:pt idx="44427">
                  <c:v>-2.7037439999999999</c:v>
                </c:pt>
                <c:pt idx="44428">
                  <c:v>9.4425950000000007</c:v>
                </c:pt>
                <c:pt idx="44429">
                  <c:v>6.0983710000000002</c:v>
                </c:pt>
                <c:pt idx="44430">
                  <c:v>-1.942142</c:v>
                </c:pt>
                <c:pt idx="44431">
                  <c:v>-9.4517410000000002</c:v>
                </c:pt>
                <c:pt idx="44432">
                  <c:v>-5.877847</c:v>
                </c:pt>
                <c:pt idx="44433">
                  <c:v>11.160500000000001</c:v>
                </c:pt>
                <c:pt idx="44434">
                  <c:v>5.3162750000000001</c:v>
                </c:pt>
                <c:pt idx="44435">
                  <c:v>10.97519</c:v>
                </c:pt>
                <c:pt idx="44436">
                  <c:v>2.7752949999999998</c:v>
                </c:pt>
                <c:pt idx="44437">
                  <c:v>8.3766549999999995</c:v>
                </c:pt>
                <c:pt idx="44438">
                  <c:v>-8.4304469999999991</c:v>
                </c:pt>
                <c:pt idx="44439">
                  <c:v>-9.244802</c:v>
                </c:pt>
                <c:pt idx="44440">
                  <c:v>16.834869999999999</c:v>
                </c:pt>
                <c:pt idx="44441">
                  <c:v>-15.997159999999999</c:v>
                </c:pt>
                <c:pt idx="44442">
                  <c:v>18.265260000000001</c:v>
                </c:pt>
                <c:pt idx="44443">
                  <c:v>0.81776309999999997</c:v>
                </c:pt>
                <c:pt idx="44444">
                  <c:v>12.39019</c:v>
                </c:pt>
                <c:pt idx="44445">
                  <c:v>-5.6119029999999999</c:v>
                </c:pt>
                <c:pt idx="44446">
                  <c:v>-13.68275</c:v>
                </c:pt>
                <c:pt idx="44447">
                  <c:v>-5.6641760000000003</c:v>
                </c:pt>
                <c:pt idx="44448">
                  <c:v>13.125970000000001</c:v>
                </c:pt>
                <c:pt idx="44449">
                  <c:v>-2.3661599999999998</c:v>
                </c:pt>
                <c:pt idx="44450">
                  <c:v>-2.5693290000000002</c:v>
                </c:pt>
                <c:pt idx="44451">
                  <c:v>5.9062299999999999</c:v>
                </c:pt>
                <c:pt idx="44452">
                  <c:v>-9.1198289999999993</c:v>
                </c:pt>
                <c:pt idx="44453">
                  <c:v>4.2526840000000004</c:v>
                </c:pt>
                <c:pt idx="44454">
                  <c:v>1.9034219999999999</c:v>
                </c:pt>
                <c:pt idx="44455">
                  <c:v>6.9181319999999999</c:v>
                </c:pt>
                <c:pt idx="44456">
                  <c:v>-4.2402049999999996</c:v>
                </c:pt>
                <c:pt idx="44457">
                  <c:v>13.571389999999999</c:v>
                </c:pt>
                <c:pt idx="44458">
                  <c:v>4.0030979999999996</c:v>
                </c:pt>
                <c:pt idx="44459">
                  <c:v>-5.157095</c:v>
                </c:pt>
                <c:pt idx="44460">
                  <c:v>-0.407781</c:v>
                </c:pt>
                <c:pt idx="44461">
                  <c:v>4.3960470000000003</c:v>
                </c:pt>
                <c:pt idx="44462">
                  <c:v>-1.947759</c:v>
                </c:pt>
                <c:pt idx="44463">
                  <c:v>-1.4216200000000001</c:v>
                </c:pt>
                <c:pt idx="44464">
                  <c:v>-2.2536689999999999</c:v>
                </c:pt>
                <c:pt idx="44465">
                  <c:v>-2.1057200000000002E-2</c:v>
                </c:pt>
                <c:pt idx="44466">
                  <c:v>-0.34925509999999999</c:v>
                </c:pt>
                <c:pt idx="44467">
                  <c:v>3.7443439999999999</c:v>
                </c:pt>
                <c:pt idx="44468">
                  <c:v>1.7611699999999999</c:v>
                </c:pt>
                <c:pt idx="44469">
                  <c:v>-0.7626252</c:v>
                </c:pt>
                <c:pt idx="44470">
                  <c:v>-1.968378</c:v>
                </c:pt>
                <c:pt idx="44471">
                  <c:v>-0.96901519999999997</c:v>
                </c:pt>
                <c:pt idx="44472">
                  <c:v>-1.1022160000000001</c:v>
                </c:pt>
                <c:pt idx="44473">
                  <c:v>-7.1939169999999999</c:v>
                </c:pt>
                <c:pt idx="44474">
                  <c:v>11.122310000000001</c:v>
                </c:pt>
                <c:pt idx="44475">
                  <c:v>-1.933039</c:v>
                </c:pt>
                <c:pt idx="44476">
                  <c:v>0.74929250000000003</c:v>
                </c:pt>
                <c:pt idx="44477">
                  <c:v>-2.2496870000000002</c:v>
                </c:pt>
                <c:pt idx="44478">
                  <c:v>2.923349</c:v>
                </c:pt>
                <c:pt idx="44479">
                  <c:v>0.62797250000000004</c:v>
                </c:pt>
                <c:pt idx="44480">
                  <c:v>1.7367400000000002E-2</c:v>
                </c:pt>
                <c:pt idx="44481">
                  <c:v>1.6304799999999999</c:v>
                </c:pt>
                <c:pt idx="44482">
                  <c:v>0.44336300000000001</c:v>
                </c:pt>
                <c:pt idx="44483">
                  <c:v>3.4205719999999999</c:v>
                </c:pt>
                <c:pt idx="44484">
                  <c:v>3.048162</c:v>
                </c:pt>
                <c:pt idx="44485">
                  <c:v>-0.1664496</c:v>
                </c:pt>
                <c:pt idx="44486">
                  <c:v>-3.3024830000000001</c:v>
                </c:pt>
                <c:pt idx="44487">
                  <c:v>-0.99006760000000005</c:v>
                </c:pt>
                <c:pt idx="44488">
                  <c:v>2.331518</c:v>
                </c:pt>
                <c:pt idx="44489">
                  <c:v>4.9651120000000004</c:v>
                </c:pt>
                <c:pt idx="44490">
                  <c:v>-1.2573019999999999</c:v>
                </c:pt>
                <c:pt idx="44491">
                  <c:v>-0.71234019999999998</c:v>
                </c:pt>
                <c:pt idx="44492">
                  <c:v>-0.2997766</c:v>
                </c:pt>
                <c:pt idx="44493">
                  <c:v>2.2627160000000002</c:v>
                </c:pt>
                <c:pt idx="44494">
                  <c:v>-0.48378729999999998</c:v>
                </c:pt>
                <c:pt idx="44495">
                  <c:v>0.3193859</c:v>
                </c:pt>
                <c:pt idx="44496">
                  <c:v>0.1891051</c:v>
                </c:pt>
                <c:pt idx="44497">
                  <c:v>6.1291339999999996</c:v>
                </c:pt>
                <c:pt idx="44498">
                  <c:v>8.9283799999999996E-2</c:v>
                </c:pt>
                <c:pt idx="44499">
                  <c:v>0.63074140000000001</c:v>
                </c:pt>
                <c:pt idx="44500">
                  <c:v>2.5878760000000001</c:v>
                </c:pt>
                <c:pt idx="44501">
                  <c:v>0.68340210000000001</c:v>
                </c:pt>
                <c:pt idx="44502">
                  <c:v>1.1597660000000001</c:v>
                </c:pt>
                <c:pt idx="44503">
                  <c:v>-2.7818830000000001</c:v>
                </c:pt>
                <c:pt idx="44504">
                  <c:v>-1.017053</c:v>
                </c:pt>
                <c:pt idx="44505">
                  <c:v>-2.3032279999999998</c:v>
                </c:pt>
                <c:pt idx="44506">
                  <c:v>2.931263</c:v>
                </c:pt>
                <c:pt idx="44507">
                  <c:v>0.50010569999999999</c:v>
                </c:pt>
                <c:pt idx="44508">
                  <c:v>0.66199989999999997</c:v>
                </c:pt>
                <c:pt idx="44509">
                  <c:v>0.89515529999999999</c:v>
                </c:pt>
                <c:pt idx="44510">
                  <c:v>2.6746599999999998</c:v>
                </c:pt>
                <c:pt idx="44511">
                  <c:v>-0.97046759999999999</c:v>
                </c:pt>
                <c:pt idx="44512">
                  <c:v>-4.9900380000000002</c:v>
                </c:pt>
                <c:pt idx="44513">
                  <c:v>-3.1408990000000001</c:v>
                </c:pt>
                <c:pt idx="44514">
                  <c:v>4.6232230000000003</c:v>
                </c:pt>
                <c:pt idx="44515">
                  <c:v>6.560873</c:v>
                </c:pt>
                <c:pt idx="44516">
                  <c:v>-3.6723940000000002</c:v>
                </c:pt>
                <c:pt idx="44517">
                  <c:v>15.40085</c:v>
                </c:pt>
                <c:pt idx="44518">
                  <c:v>-10.84544</c:v>
                </c:pt>
                <c:pt idx="44519">
                  <c:v>-1.7770680000000001</c:v>
                </c:pt>
                <c:pt idx="44520">
                  <c:v>6.115596</c:v>
                </c:pt>
                <c:pt idx="44521">
                  <c:v>-0.64516130000000005</c:v>
                </c:pt>
                <c:pt idx="44522">
                  <c:v>-1.9480519999999999</c:v>
                </c:pt>
                <c:pt idx="44523">
                  <c:v>-0.6622517</c:v>
                </c:pt>
                <c:pt idx="44524">
                  <c:v>-5.8857160000000004</c:v>
                </c:pt>
                <c:pt idx="44525">
                  <c:v>17.09168</c:v>
                </c:pt>
                <c:pt idx="44526">
                  <c:v>-10.320779999999999</c:v>
                </c:pt>
                <c:pt idx="44527">
                  <c:v>6.2888330000000003</c:v>
                </c:pt>
                <c:pt idx="44528">
                  <c:v>-1.4496960000000001</c:v>
                </c:pt>
                <c:pt idx="44529">
                  <c:v>-15.31325</c:v>
                </c:pt>
                <c:pt idx="44530">
                  <c:v>-2.661597</c:v>
                </c:pt>
                <c:pt idx="44531">
                  <c:v>19.53125</c:v>
                </c:pt>
                <c:pt idx="44532">
                  <c:v>6.5359480000000003</c:v>
                </c:pt>
                <c:pt idx="44533">
                  <c:v>-0.1226994</c:v>
                </c:pt>
                <c:pt idx="44534">
                  <c:v>1.9656020000000001</c:v>
                </c:pt>
                <c:pt idx="44535">
                  <c:v>-8.0718820000000004</c:v>
                </c:pt>
                <c:pt idx="44536">
                  <c:v>1.801696</c:v>
                </c:pt>
                <c:pt idx="44537">
                  <c:v>-0.87787210000000004</c:v>
                </c:pt>
                <c:pt idx="44538">
                  <c:v>0.70033009999999996</c:v>
                </c:pt>
                <c:pt idx="44539">
                  <c:v>-0.78314879999999998</c:v>
                </c:pt>
                <c:pt idx="44540">
                  <c:v>0.25515870000000002</c:v>
                </c:pt>
                <c:pt idx="44541">
                  <c:v>9.0315750000000001</c:v>
                </c:pt>
                <c:pt idx="44542">
                  <c:v>9.6486990000000006</c:v>
                </c:pt>
                <c:pt idx="44543">
                  <c:v>-2.9284159999999999</c:v>
                </c:pt>
                <c:pt idx="44544">
                  <c:v>-5.3494760000000001</c:v>
                </c:pt>
                <c:pt idx="44545">
                  <c:v>1.0082150000000001</c:v>
                </c:pt>
                <c:pt idx="44546">
                  <c:v>0.52506070000000005</c:v>
                </c:pt>
                <c:pt idx="44547">
                  <c:v>-5.021801</c:v>
                </c:pt>
                <c:pt idx="44548">
                  <c:v>-1.879367</c:v>
                </c:pt>
                <c:pt idx="44549">
                  <c:v>-0.33431290000000002</c:v>
                </c:pt>
                <c:pt idx="44550">
                  <c:v>6.9937800000000001</c:v>
                </c:pt>
                <c:pt idx="44551">
                  <c:v>-1.275215</c:v>
                </c:pt>
                <c:pt idx="44552">
                  <c:v>5.2674390000000004</c:v>
                </c:pt>
                <c:pt idx="44553">
                  <c:v>-6.7124879999999996</c:v>
                </c:pt>
                <c:pt idx="44554">
                  <c:v>11.014189999999999</c:v>
                </c:pt>
                <c:pt idx="44555">
                  <c:v>-8.0570380000000004</c:v>
                </c:pt>
                <c:pt idx="44556">
                  <c:v>1.0773090000000001</c:v>
                </c:pt>
                <c:pt idx="44557">
                  <c:v>0.99184879999999997</c:v>
                </c:pt>
                <c:pt idx="44558">
                  <c:v>1.5715840000000001</c:v>
                </c:pt>
                <c:pt idx="44559">
                  <c:v>12.192550000000001</c:v>
                </c:pt>
                <c:pt idx="44560">
                  <c:v>-5.0015609999999997</c:v>
                </c:pt>
                <c:pt idx="44561">
                  <c:v>4.7330319999999997</c:v>
                </c:pt>
                <c:pt idx="44562">
                  <c:v>-7.195729</c:v>
                </c:pt>
                <c:pt idx="44563">
                  <c:v>-0.1179828</c:v>
                </c:pt>
                <c:pt idx="44564">
                  <c:v>-3.7061899999999999</c:v>
                </c:pt>
                <c:pt idx="44565">
                  <c:v>-2.3012130000000002</c:v>
                </c:pt>
                <c:pt idx="44566">
                  <c:v>-2.7413650000000001</c:v>
                </c:pt>
                <c:pt idx="44567">
                  <c:v>-2.62412</c:v>
                </c:pt>
                <c:pt idx="44568">
                  <c:v>-7.2213630000000002</c:v>
                </c:pt>
                <c:pt idx="44569">
                  <c:v>8.0893840000000008</c:v>
                </c:pt>
                <c:pt idx="44570">
                  <c:v>7.4429210000000001</c:v>
                </c:pt>
                <c:pt idx="44571">
                  <c:v>16.584199999999999</c:v>
                </c:pt>
                <c:pt idx="44572">
                  <c:v>-8.2188009999999991</c:v>
                </c:pt>
                <c:pt idx="44573">
                  <c:v>-4.6309459999999998</c:v>
                </c:pt>
                <c:pt idx="44574">
                  <c:v>-12.78209</c:v>
                </c:pt>
                <c:pt idx="44575">
                  <c:v>5.1084160000000001</c:v>
                </c:pt>
                <c:pt idx="44576">
                  <c:v>10.359249999999999</c:v>
                </c:pt>
                <c:pt idx="44577">
                  <c:v>-1.5633760000000001</c:v>
                </c:pt>
                <c:pt idx="44578">
                  <c:v>-5.2748059999999999</c:v>
                </c:pt>
                <c:pt idx="44579">
                  <c:v>-2.0433539999999999</c:v>
                </c:pt>
                <c:pt idx="44580">
                  <c:v>-0.2671712</c:v>
                </c:pt>
                <c:pt idx="44581">
                  <c:v>3.239811</c:v>
                </c:pt>
                <c:pt idx="44582">
                  <c:v>7.9196059999999999</c:v>
                </c:pt>
                <c:pt idx="44583">
                  <c:v>-5.2164999999999998E-3</c:v>
                </c:pt>
                <c:pt idx="44584">
                  <c:v>-2.9996870000000002</c:v>
                </c:pt>
                <c:pt idx="44585">
                  <c:v>-5.8036479999999999</c:v>
                </c:pt>
                <c:pt idx="44586">
                  <c:v>8.4050910000000005</c:v>
                </c:pt>
                <c:pt idx="44587">
                  <c:v>15.474830000000001</c:v>
                </c:pt>
                <c:pt idx="44588">
                  <c:v>-0.81308400000000003</c:v>
                </c:pt>
                <c:pt idx="44589">
                  <c:v>-8.2860150000000008</c:v>
                </c:pt>
                <c:pt idx="44590">
                  <c:v>-7.159745</c:v>
                </c:pt>
                <c:pt idx="44591">
                  <c:v>-5.8375969999999997</c:v>
                </c:pt>
                <c:pt idx="44592">
                  <c:v>1.791954</c:v>
                </c:pt>
                <c:pt idx="44593">
                  <c:v>0.66328260000000006</c:v>
                </c:pt>
                <c:pt idx="44594">
                  <c:v>1.645689</c:v>
                </c:pt>
                <c:pt idx="44595">
                  <c:v>1.6175200000000001</c:v>
                </c:pt>
                <c:pt idx="44596">
                  <c:v>-3.8877169999999999</c:v>
                </c:pt>
                <c:pt idx="44597">
                  <c:v>10.70533</c:v>
                </c:pt>
                <c:pt idx="44598">
                  <c:v>-10.133319999999999</c:v>
                </c:pt>
                <c:pt idx="44599">
                  <c:v>11.601990000000001</c:v>
                </c:pt>
                <c:pt idx="44600">
                  <c:v>-4.6002299999999998</c:v>
                </c:pt>
                <c:pt idx="44601">
                  <c:v>1.359748</c:v>
                </c:pt>
                <c:pt idx="44602">
                  <c:v>7.5909560000000003</c:v>
                </c:pt>
                <c:pt idx="44603">
                  <c:v>-4.8889399999999998</c:v>
                </c:pt>
                <c:pt idx="44604">
                  <c:v>3.3856380000000001</c:v>
                </c:pt>
                <c:pt idx="44605">
                  <c:v>2.0486810000000002</c:v>
                </c:pt>
                <c:pt idx="44606">
                  <c:v>5.8057280000000002</c:v>
                </c:pt>
                <c:pt idx="44607">
                  <c:v>-1.170164</c:v>
                </c:pt>
                <c:pt idx="44608">
                  <c:v>-6.947101</c:v>
                </c:pt>
                <c:pt idx="44609">
                  <c:v>-1.7513380000000001</c:v>
                </c:pt>
                <c:pt idx="44610">
                  <c:v>-4.8041470000000004</c:v>
                </c:pt>
                <c:pt idx="44611">
                  <c:v>4.7498060000000004</c:v>
                </c:pt>
                <c:pt idx="44612">
                  <c:v>5.5698939999999997</c:v>
                </c:pt>
                <c:pt idx="44613">
                  <c:v>-4.6504320000000003</c:v>
                </c:pt>
                <c:pt idx="44614">
                  <c:v>8.6928540000000005</c:v>
                </c:pt>
                <c:pt idx="44615">
                  <c:v>-3.5197219999999998</c:v>
                </c:pt>
                <c:pt idx="44616">
                  <c:v>-1.349926</c:v>
                </c:pt>
                <c:pt idx="44617">
                  <c:v>0.16923389999999999</c:v>
                </c:pt>
                <c:pt idx="44618">
                  <c:v>-4.7873570000000001</c:v>
                </c:pt>
                <c:pt idx="44619">
                  <c:v>11.212020000000001</c:v>
                </c:pt>
                <c:pt idx="44620">
                  <c:v>3.4102709999999998</c:v>
                </c:pt>
                <c:pt idx="44621">
                  <c:v>1.861899</c:v>
                </c:pt>
                <c:pt idx="44622">
                  <c:v>-0.97371439999999998</c:v>
                </c:pt>
                <c:pt idx="44623">
                  <c:v>0.3109421</c:v>
                </c:pt>
                <c:pt idx="44624">
                  <c:v>-8.3921559999999999</c:v>
                </c:pt>
                <c:pt idx="44625">
                  <c:v>-1.6496029999999999</c:v>
                </c:pt>
                <c:pt idx="44626">
                  <c:v>9.9092579999999995</c:v>
                </c:pt>
                <c:pt idx="44627">
                  <c:v>1.8224610000000001</c:v>
                </c:pt>
                <c:pt idx="44628">
                  <c:v>3.5878549999999998</c:v>
                </c:pt>
                <c:pt idx="44629">
                  <c:v>-7.6545030000000001</c:v>
                </c:pt>
                <c:pt idx="44630">
                  <c:v>4.1750030000000002</c:v>
                </c:pt>
                <c:pt idx="44631">
                  <c:v>-6.6066960000000003</c:v>
                </c:pt>
                <c:pt idx="44632">
                  <c:v>-0.94233719999999999</c:v>
                </c:pt>
                <c:pt idx="44633">
                  <c:v>-3.2267060000000001</c:v>
                </c:pt>
                <c:pt idx="44634">
                  <c:v>5.7905139999999999</c:v>
                </c:pt>
                <c:pt idx="44635">
                  <c:v>5.9892950000000003</c:v>
                </c:pt>
                <c:pt idx="44636">
                  <c:v>-2.4880849999999999</c:v>
                </c:pt>
                <c:pt idx="44637">
                  <c:v>2.2140599999999999</c:v>
                </c:pt>
                <c:pt idx="44638">
                  <c:v>-0.53008370000000005</c:v>
                </c:pt>
                <c:pt idx="44639">
                  <c:v>-5.0838789999999996</c:v>
                </c:pt>
                <c:pt idx="44640">
                  <c:v>1.906085</c:v>
                </c:pt>
                <c:pt idx="44641">
                  <c:v>-0.68486429999999998</c:v>
                </c:pt>
                <c:pt idx="44642">
                  <c:v>0.3453715</c:v>
                </c:pt>
                <c:pt idx="44643">
                  <c:v>-5.8540469999999996</c:v>
                </c:pt>
                <c:pt idx="44644">
                  <c:v>-0.93596170000000001</c:v>
                </c:pt>
                <c:pt idx="44645">
                  <c:v>0.61495180000000005</c:v>
                </c:pt>
                <c:pt idx="44646">
                  <c:v>4.8127740000000001</c:v>
                </c:pt>
                <c:pt idx="44647">
                  <c:v>4.4709919999999999</c:v>
                </c:pt>
                <c:pt idx="44648">
                  <c:v>1.7928729999999999</c:v>
                </c:pt>
                <c:pt idx="44649">
                  <c:v>-2.063399</c:v>
                </c:pt>
                <c:pt idx="44650">
                  <c:v>5.361891</c:v>
                </c:pt>
                <c:pt idx="44651">
                  <c:v>3.0088590000000002</c:v>
                </c:pt>
                <c:pt idx="44652">
                  <c:v>-3.0937939999999999</c:v>
                </c:pt>
                <c:pt idx="44653">
                  <c:v>2.4790160000000001</c:v>
                </c:pt>
                <c:pt idx="44654">
                  <c:v>0.1081443</c:v>
                </c:pt>
                <c:pt idx="44655">
                  <c:v>4.0143930000000001</c:v>
                </c:pt>
                <c:pt idx="44656">
                  <c:v>-2.9130029999999998</c:v>
                </c:pt>
                <c:pt idx="44657">
                  <c:v>0.64155629999999997</c:v>
                </c:pt>
                <c:pt idx="44658">
                  <c:v>-6.5037779999999996</c:v>
                </c:pt>
                <c:pt idx="44659">
                  <c:v>5.0756030000000001</c:v>
                </c:pt>
                <c:pt idx="44660">
                  <c:v>0.35092570000000001</c:v>
                </c:pt>
                <c:pt idx="44661">
                  <c:v>5.2025050000000004</c:v>
                </c:pt>
                <c:pt idx="44662">
                  <c:v>-3.4050189999999998</c:v>
                </c:pt>
                <c:pt idx="44663">
                  <c:v>4.0790930000000003</c:v>
                </c:pt>
                <c:pt idx="44664">
                  <c:v>-3.8999700000000002</c:v>
                </c:pt>
                <c:pt idx="44665">
                  <c:v>4.6569770000000004</c:v>
                </c:pt>
                <c:pt idx="44666">
                  <c:v>6.763776</c:v>
                </c:pt>
                <c:pt idx="44667">
                  <c:v>-3.9912749999999999</c:v>
                </c:pt>
                <c:pt idx="44668">
                  <c:v>0.99188449999999995</c:v>
                </c:pt>
                <c:pt idx="44669">
                  <c:v>-6.5254649999999996</c:v>
                </c:pt>
                <c:pt idx="44670">
                  <c:v>-2.9584239999999999</c:v>
                </c:pt>
                <c:pt idx="44671">
                  <c:v>-2.7533799999999999</c:v>
                </c:pt>
                <c:pt idx="44672">
                  <c:v>3.5513050000000002</c:v>
                </c:pt>
                <c:pt idx="44673">
                  <c:v>0.63919210000000004</c:v>
                </c:pt>
                <c:pt idx="44674">
                  <c:v>-1.4838020000000001</c:v>
                </c:pt>
                <c:pt idx="44675">
                  <c:v>-0.76343170000000005</c:v>
                </c:pt>
                <c:pt idx="44676">
                  <c:v>-5.3826900000000002</c:v>
                </c:pt>
                <c:pt idx="44677">
                  <c:v>10.04773</c:v>
                </c:pt>
                <c:pt idx="44678">
                  <c:v>-3.1004049999999999</c:v>
                </c:pt>
                <c:pt idx="44679">
                  <c:v>-6.3617939999999997</c:v>
                </c:pt>
                <c:pt idx="44680">
                  <c:v>0.87249569999999999</c:v>
                </c:pt>
                <c:pt idx="44681">
                  <c:v>0.2307794</c:v>
                </c:pt>
                <c:pt idx="44682">
                  <c:v>3.2026289999999999</c:v>
                </c:pt>
                <c:pt idx="44683">
                  <c:v>6.6558380000000001</c:v>
                </c:pt>
                <c:pt idx="44684">
                  <c:v>-4.3003660000000004</c:v>
                </c:pt>
                <c:pt idx="44685">
                  <c:v>1.685646</c:v>
                </c:pt>
                <c:pt idx="44686">
                  <c:v>5.1933730000000002</c:v>
                </c:pt>
                <c:pt idx="44687">
                  <c:v>1.680399</c:v>
                </c:pt>
                <c:pt idx="44688">
                  <c:v>-7.3339679999999996</c:v>
                </c:pt>
                <c:pt idx="44689">
                  <c:v>-6.6044530000000004</c:v>
                </c:pt>
                <c:pt idx="44690">
                  <c:v>7.7309270000000003</c:v>
                </c:pt>
                <c:pt idx="44691">
                  <c:v>-0.76131459999999995</c:v>
                </c:pt>
                <c:pt idx="44692">
                  <c:v>-1.458332</c:v>
                </c:pt>
                <c:pt idx="44693">
                  <c:v>-3.3424390000000002</c:v>
                </c:pt>
                <c:pt idx="44694">
                  <c:v>4.6733539999999998</c:v>
                </c:pt>
                <c:pt idx="44695">
                  <c:v>6.9747260000000004</c:v>
                </c:pt>
                <c:pt idx="44696">
                  <c:v>-2.20547</c:v>
                </c:pt>
                <c:pt idx="44697">
                  <c:v>-1.349234</c:v>
                </c:pt>
                <c:pt idx="44698">
                  <c:v>13.7148</c:v>
                </c:pt>
                <c:pt idx="44699">
                  <c:v>-0.458291</c:v>
                </c:pt>
                <c:pt idx="44700">
                  <c:v>3.6102650000000001</c:v>
                </c:pt>
                <c:pt idx="44701">
                  <c:v>-17.539280000000002</c:v>
                </c:pt>
                <c:pt idx="44702">
                  <c:v>3.1371509999999998</c:v>
                </c:pt>
                <c:pt idx="44703">
                  <c:v>-0.57394639999999997</c:v>
                </c:pt>
                <c:pt idx="44704">
                  <c:v>1.8177779999999999</c:v>
                </c:pt>
                <c:pt idx="44705">
                  <c:v>2.097626</c:v>
                </c:pt>
                <c:pt idx="44706">
                  <c:v>3.779522</c:v>
                </c:pt>
                <c:pt idx="44707">
                  <c:v>-1.3187150000000001</c:v>
                </c:pt>
                <c:pt idx="44708">
                  <c:v>0.82594290000000004</c:v>
                </c:pt>
                <c:pt idx="44709">
                  <c:v>-4.0750200000000003</c:v>
                </c:pt>
                <c:pt idx="44710">
                  <c:v>6.797218</c:v>
                </c:pt>
                <c:pt idx="44711">
                  <c:v>1.3970070000000001</c:v>
                </c:pt>
                <c:pt idx="44712">
                  <c:v>-1.116968</c:v>
                </c:pt>
                <c:pt idx="44713">
                  <c:v>-2.5761449999999999</c:v>
                </c:pt>
                <c:pt idx="44714">
                  <c:v>-8.6101880000000008</c:v>
                </c:pt>
                <c:pt idx="44715">
                  <c:v>-0.72098150000000005</c:v>
                </c:pt>
                <c:pt idx="44716">
                  <c:v>-1.987082</c:v>
                </c:pt>
                <c:pt idx="44717">
                  <c:v>3.3508450000000001</c:v>
                </c:pt>
                <c:pt idx="44718">
                  <c:v>-2.625302</c:v>
                </c:pt>
                <c:pt idx="44719">
                  <c:v>0</c:v>
                </c:pt>
                <c:pt idx="44720">
                  <c:v>0.31948880000000002</c:v>
                </c:pt>
                <c:pt idx="44721">
                  <c:v>-6.1260029999999999</c:v>
                </c:pt>
                <c:pt idx="44722">
                  <c:v>-0.1059321</c:v>
                </c:pt>
                <c:pt idx="44723">
                  <c:v>-6.2665879999999996</c:v>
                </c:pt>
                <c:pt idx="44724">
                  <c:v>13.06822</c:v>
                </c:pt>
                <c:pt idx="44725">
                  <c:v>-2.5317859999999999</c:v>
                </c:pt>
                <c:pt idx="44726">
                  <c:v>-8.8307059999999993</c:v>
                </c:pt>
                <c:pt idx="44727">
                  <c:v>4.7236779999999996</c:v>
                </c:pt>
                <c:pt idx="44728">
                  <c:v>-3.0850650000000002</c:v>
                </c:pt>
                <c:pt idx="44729">
                  <c:v>6.6913549999999997</c:v>
                </c:pt>
                <c:pt idx="44730">
                  <c:v>-2.7210290000000001</c:v>
                </c:pt>
                <c:pt idx="44731">
                  <c:v>10.917479999999999</c:v>
                </c:pt>
                <c:pt idx="44732">
                  <c:v>-11.728400000000001</c:v>
                </c:pt>
                <c:pt idx="44733">
                  <c:v>1.538462</c:v>
                </c:pt>
                <c:pt idx="44734">
                  <c:v>1.2396689999999999</c:v>
                </c:pt>
                <c:pt idx="44735">
                  <c:v>0.40816330000000001</c:v>
                </c:pt>
                <c:pt idx="44736">
                  <c:v>2.642277</c:v>
                </c:pt>
                <c:pt idx="44737">
                  <c:v>-0.79636960000000001</c:v>
                </c:pt>
                <c:pt idx="44738">
                  <c:v>-1.6387100000000001</c:v>
                </c:pt>
                <c:pt idx="44739">
                  <c:v>0.26596320000000001</c:v>
                </c:pt>
                <c:pt idx="44740">
                  <c:v>7.3387500000000001</c:v>
                </c:pt>
                <c:pt idx="44741">
                  <c:v>0.56468640000000003</c:v>
                </c:pt>
                <c:pt idx="44742">
                  <c:v>-4.5894060000000003</c:v>
                </c:pt>
                <c:pt idx="44743">
                  <c:v>-2.664987</c:v>
                </c:pt>
                <c:pt idx="44744">
                  <c:v>-0.94982009999999994</c:v>
                </c:pt>
                <c:pt idx="44745">
                  <c:v>-0.76244749999999994</c:v>
                </c:pt>
                <c:pt idx="44746">
                  <c:v>12.971</c:v>
                </c:pt>
                <c:pt idx="44747">
                  <c:v>-7.2400830000000003</c:v>
                </c:pt>
                <c:pt idx="44748">
                  <c:v>0.1608176</c:v>
                </c:pt>
                <c:pt idx="44749">
                  <c:v>2.0080149999999999</c:v>
                </c:pt>
                <c:pt idx="44750">
                  <c:v>-3.4802629999999999</c:v>
                </c:pt>
                <c:pt idx="44751">
                  <c:v>3.4304049999999999</c:v>
                </c:pt>
                <c:pt idx="44752">
                  <c:v>-2.3345579999999999</c:v>
                </c:pt>
                <c:pt idx="44753">
                  <c:v>0.72161359999999997</c:v>
                </c:pt>
                <c:pt idx="44754">
                  <c:v>-4.3113999999999999</c:v>
                </c:pt>
                <c:pt idx="44755">
                  <c:v>5.8417399999999997</c:v>
                </c:pt>
                <c:pt idx="44756">
                  <c:v>7.2391230000000002</c:v>
                </c:pt>
                <c:pt idx="44757">
                  <c:v>15.63747</c:v>
                </c:pt>
                <c:pt idx="44758">
                  <c:v>-5.9067619999999996</c:v>
                </c:pt>
                <c:pt idx="44759">
                  <c:v>-6.7166990000000002</c:v>
                </c:pt>
                <c:pt idx="44760">
                  <c:v>-2.3993720000000001</c:v>
                </c:pt>
                <c:pt idx="44761">
                  <c:v>2.3935979999999999</c:v>
                </c:pt>
                <c:pt idx="44762">
                  <c:v>2.6496330000000001</c:v>
                </c:pt>
                <c:pt idx="44763">
                  <c:v>3.3022149999999999</c:v>
                </c:pt>
                <c:pt idx="44764">
                  <c:v>-3.334829</c:v>
                </c:pt>
                <c:pt idx="44765">
                  <c:v>3.0427569999999999</c:v>
                </c:pt>
                <c:pt idx="44766">
                  <c:v>-3.245044</c:v>
                </c:pt>
                <c:pt idx="44767">
                  <c:v>-2.0637289999999999</c:v>
                </c:pt>
                <c:pt idx="44768">
                  <c:v>9.2040780000000009</c:v>
                </c:pt>
                <c:pt idx="44769">
                  <c:v>-3.2133069999999999</c:v>
                </c:pt>
                <c:pt idx="44770">
                  <c:v>1.4526859999999999</c:v>
                </c:pt>
                <c:pt idx="44771">
                  <c:v>-1.967635</c:v>
                </c:pt>
                <c:pt idx="44772">
                  <c:v>1.1235949999999999</c:v>
                </c:pt>
                <c:pt idx="44773">
                  <c:v>7.5</c:v>
                </c:pt>
                <c:pt idx="44774">
                  <c:v>8.1565600000000002E-2</c:v>
                </c:pt>
                <c:pt idx="44775">
                  <c:v>-4.1386409999999998</c:v>
                </c:pt>
                <c:pt idx="44776">
                  <c:v>-1.1140330000000001</c:v>
                </c:pt>
                <c:pt idx="44777">
                  <c:v>-0.58503340000000004</c:v>
                </c:pt>
                <c:pt idx="44778">
                  <c:v>0.99801790000000001</c:v>
                </c:pt>
                <c:pt idx="44779">
                  <c:v>3.0018500000000001</c:v>
                </c:pt>
                <c:pt idx="44780">
                  <c:v>0.58096239999999999</c:v>
                </c:pt>
                <c:pt idx="44781">
                  <c:v>0.84436199999999995</c:v>
                </c:pt>
                <c:pt idx="44782">
                  <c:v>-1.016283</c:v>
                </c:pt>
                <c:pt idx="44783">
                  <c:v>-0.1808285</c:v>
                </c:pt>
                <c:pt idx="44784">
                  <c:v>-0.39282139999999999</c:v>
                </c:pt>
                <c:pt idx="44785">
                  <c:v>-0.30679299999999998</c:v>
                </c:pt>
                <c:pt idx="44786">
                  <c:v>1.037469</c:v>
                </c:pt>
                <c:pt idx="44787">
                  <c:v>-0.52647809999999995</c:v>
                </c:pt>
                <c:pt idx="44788">
                  <c:v>2.2918340000000001</c:v>
                </c:pt>
                <c:pt idx="44789">
                  <c:v>-0.88590959999999996</c:v>
                </c:pt>
                <c:pt idx="44790">
                  <c:v>0.42967650000000002</c:v>
                </c:pt>
                <c:pt idx="44791">
                  <c:v>-0.84103890000000003</c:v>
                </c:pt>
                <c:pt idx="44792">
                  <c:v>0.1243307</c:v>
                </c:pt>
                <c:pt idx="44793">
                  <c:v>1.4502330000000001</c:v>
                </c:pt>
                <c:pt idx="44794">
                  <c:v>2.6641319999999999</c:v>
                </c:pt>
                <c:pt idx="44795">
                  <c:v>0.31902130000000001</c:v>
                </c:pt>
                <c:pt idx="44796">
                  <c:v>-1.1428720000000001</c:v>
                </c:pt>
                <c:pt idx="44797">
                  <c:v>-0.1072277</c:v>
                </c:pt>
                <c:pt idx="44798">
                  <c:v>2.7322989999999998</c:v>
                </c:pt>
                <c:pt idx="44799">
                  <c:v>1.7081930000000001</c:v>
                </c:pt>
                <c:pt idx="44800">
                  <c:v>-9.9938700000000005E-2</c:v>
                </c:pt>
                <c:pt idx="44801">
                  <c:v>-1.4003939999999999</c:v>
                </c:pt>
                <c:pt idx="44802">
                  <c:v>0.77777419999999997</c:v>
                </c:pt>
                <c:pt idx="44803">
                  <c:v>1.6300920000000001</c:v>
                </c:pt>
                <c:pt idx="44804">
                  <c:v>3.4692479999999999</c:v>
                </c:pt>
                <c:pt idx="44805">
                  <c:v>-0.1585666</c:v>
                </c:pt>
                <c:pt idx="44806">
                  <c:v>1.3053319999999999</c:v>
                </c:pt>
                <c:pt idx="44807">
                  <c:v>0.169544</c:v>
                </c:pt>
                <c:pt idx="44808">
                  <c:v>-0.48951630000000002</c:v>
                </c:pt>
                <c:pt idx="44809">
                  <c:v>-1.3849450000000001</c:v>
                </c:pt>
                <c:pt idx="44810">
                  <c:v>-0.89088670000000003</c:v>
                </c:pt>
                <c:pt idx="44811">
                  <c:v>3.1657449999999998</c:v>
                </c:pt>
                <c:pt idx="44812">
                  <c:v>2.6608540000000001</c:v>
                </c:pt>
                <c:pt idx="44813">
                  <c:v>0</c:v>
                </c:pt>
                <c:pt idx="44814">
                  <c:v>-0.14001669999999999</c:v>
                </c:pt>
                <c:pt idx="44815">
                  <c:v>-0.78981829999999997</c:v>
                </c:pt>
                <c:pt idx="44816">
                  <c:v>1.328883</c:v>
                </c:pt>
                <c:pt idx="44817">
                  <c:v>-2.4805510000000002</c:v>
                </c:pt>
                <c:pt idx="44818">
                  <c:v>2.7984520000000002</c:v>
                </c:pt>
                <c:pt idx="44819">
                  <c:v>-0.63322480000000003</c:v>
                </c:pt>
                <c:pt idx="44820">
                  <c:v>1.873159</c:v>
                </c:pt>
                <c:pt idx="44821">
                  <c:v>0.25246210000000002</c:v>
                </c:pt>
                <c:pt idx="44822">
                  <c:v>1.8312900000000001</c:v>
                </c:pt>
                <c:pt idx="44823">
                  <c:v>0.12640940000000001</c:v>
                </c:pt>
                <c:pt idx="44824">
                  <c:v>0.9193538</c:v>
                </c:pt>
                <c:pt idx="44825">
                  <c:v>-0.31407610000000002</c:v>
                </c:pt>
                <c:pt idx="44826">
                  <c:v>-0.2327169</c:v>
                </c:pt>
                <c:pt idx="44827">
                  <c:v>-1.921586</c:v>
                </c:pt>
                <c:pt idx="44828">
                  <c:v>-0.8752181</c:v>
                </c:pt>
                <c:pt idx="44829">
                  <c:v>-1.555707</c:v>
                </c:pt>
                <c:pt idx="44830">
                  <c:v>-5.5313590000000001</c:v>
                </c:pt>
                <c:pt idx="44831">
                  <c:v>5.3987959999999999</c:v>
                </c:pt>
                <c:pt idx="44832">
                  <c:v>-5.9565169999999998</c:v>
                </c:pt>
                <c:pt idx="44833">
                  <c:v>1.542835</c:v>
                </c:pt>
                <c:pt idx="44834">
                  <c:v>4.8781569999999999</c:v>
                </c:pt>
                <c:pt idx="44835">
                  <c:v>-7.7615889999999998</c:v>
                </c:pt>
                <c:pt idx="44836">
                  <c:v>0.71475330000000004</c:v>
                </c:pt>
                <c:pt idx="44837">
                  <c:v>-4.6631179999999999</c:v>
                </c:pt>
                <c:pt idx="44838">
                  <c:v>2.9923989999999998</c:v>
                </c:pt>
                <c:pt idx="44839">
                  <c:v>4.9836689999999999</c:v>
                </c:pt>
                <c:pt idx="44840">
                  <c:v>-0.52193449999999997</c:v>
                </c:pt>
                <c:pt idx="44841">
                  <c:v>2.766394</c:v>
                </c:pt>
                <c:pt idx="44842">
                  <c:v>0.67936439999999998</c:v>
                </c:pt>
                <c:pt idx="44843">
                  <c:v>4.7369339999999998</c:v>
                </c:pt>
                <c:pt idx="44844">
                  <c:v>3.118709</c:v>
                </c:pt>
                <c:pt idx="44845">
                  <c:v>3.4730989999999999</c:v>
                </c:pt>
                <c:pt idx="44846">
                  <c:v>-4.0267499999999998</c:v>
                </c:pt>
                <c:pt idx="44847">
                  <c:v>-3.8187679999999999</c:v>
                </c:pt>
                <c:pt idx="44848">
                  <c:v>-1.273657</c:v>
                </c:pt>
                <c:pt idx="44849">
                  <c:v>4.4370839999999996</c:v>
                </c:pt>
                <c:pt idx="44850">
                  <c:v>-3.6932860000000001</c:v>
                </c:pt>
                <c:pt idx="44851">
                  <c:v>-2.7432249999999998</c:v>
                </c:pt>
                <c:pt idx="44852">
                  <c:v>-2.546392</c:v>
                </c:pt>
                <c:pt idx="44853">
                  <c:v>2.9355009999999999</c:v>
                </c:pt>
                <c:pt idx="44854">
                  <c:v>-0.88763340000000002</c:v>
                </c:pt>
                <c:pt idx="44855">
                  <c:v>1.0906830000000001</c:v>
                </c:pt>
                <c:pt idx="44856">
                  <c:v>-0.79391909999999999</c:v>
                </c:pt>
                <c:pt idx="44857">
                  <c:v>0.3524022</c:v>
                </c:pt>
                <c:pt idx="44858">
                  <c:v>1.6062970000000001</c:v>
                </c:pt>
                <c:pt idx="44859">
                  <c:v>3.4340200000000001E-2</c:v>
                </c:pt>
                <c:pt idx="44860">
                  <c:v>0.88226179999999998</c:v>
                </c:pt>
                <c:pt idx="44861">
                  <c:v>5.6549589999999998</c:v>
                </c:pt>
                <c:pt idx="44862">
                  <c:v>-1.062913</c:v>
                </c:pt>
                <c:pt idx="44863">
                  <c:v>-0.77473340000000002</c:v>
                </c:pt>
                <c:pt idx="44864">
                  <c:v>2.2047270000000001</c:v>
                </c:pt>
                <c:pt idx="44865">
                  <c:v>1.8740159999999999</c:v>
                </c:pt>
                <c:pt idx="44866">
                  <c:v>-5.0701609999999997</c:v>
                </c:pt>
                <c:pt idx="44867">
                  <c:v>0.82349300000000003</c:v>
                </c:pt>
                <c:pt idx="44868">
                  <c:v>3.9957199999999998E-2</c:v>
                </c:pt>
                <c:pt idx="44869">
                  <c:v>6.124873</c:v>
                </c:pt>
                <c:pt idx="44870">
                  <c:v>3.548943</c:v>
                </c:pt>
                <c:pt idx="44871">
                  <c:v>0.43239670000000002</c:v>
                </c:pt>
                <c:pt idx="44872">
                  <c:v>-0.80891829999999998</c:v>
                </c:pt>
                <c:pt idx="44873">
                  <c:v>-5.1776859999999996</c:v>
                </c:pt>
                <c:pt idx="44874">
                  <c:v>5.9159360000000003</c:v>
                </c:pt>
                <c:pt idx="44875">
                  <c:v>-6.7245689999999998</c:v>
                </c:pt>
                <c:pt idx="44876">
                  <c:v>-0.29116969999999998</c:v>
                </c:pt>
                <c:pt idx="44877">
                  <c:v>0.4078987</c:v>
                </c:pt>
                <c:pt idx="44878">
                  <c:v>1.3339730000000001</c:v>
                </c:pt>
                <c:pt idx="44879">
                  <c:v>1.800133</c:v>
                </c:pt>
                <c:pt idx="44880">
                  <c:v>1.1021559999999999</c:v>
                </c:pt>
                <c:pt idx="44881">
                  <c:v>4.0241530000000001</c:v>
                </c:pt>
                <c:pt idx="44882">
                  <c:v>6.1564490000000003</c:v>
                </c:pt>
                <c:pt idx="44883">
                  <c:v>1.2488600000000001</c:v>
                </c:pt>
                <c:pt idx="44884">
                  <c:v>-5.6393899999999997</c:v>
                </c:pt>
                <c:pt idx="44885">
                  <c:v>3.9519220000000002</c:v>
                </c:pt>
                <c:pt idx="44886">
                  <c:v>3.1851780000000001</c:v>
                </c:pt>
                <c:pt idx="44887">
                  <c:v>0.79044309999999995</c:v>
                </c:pt>
                <c:pt idx="44888">
                  <c:v>-2.8338040000000002</c:v>
                </c:pt>
                <c:pt idx="44889">
                  <c:v>-6.3032180000000002</c:v>
                </c:pt>
                <c:pt idx="44890">
                  <c:v>0.18344070000000001</c:v>
                </c:pt>
                <c:pt idx="44891">
                  <c:v>-0.54919669999999998</c:v>
                </c:pt>
                <c:pt idx="44892">
                  <c:v>1.029072</c:v>
                </c:pt>
                <c:pt idx="44893">
                  <c:v>6.4057170000000001</c:v>
                </c:pt>
                <c:pt idx="44894">
                  <c:v>-1.470334</c:v>
                </c:pt>
                <c:pt idx="44895">
                  <c:v>4.0028930000000003</c:v>
                </c:pt>
                <c:pt idx="44896">
                  <c:v>11.16211</c:v>
                </c:pt>
                <c:pt idx="44897">
                  <c:v>3.6386340000000001</c:v>
                </c:pt>
                <c:pt idx="44898">
                  <c:v>6.3230760000000004</c:v>
                </c:pt>
                <c:pt idx="44899">
                  <c:v>-2.3530669999999998</c:v>
                </c:pt>
                <c:pt idx="44900">
                  <c:v>-1.801523</c:v>
                </c:pt>
                <c:pt idx="44901">
                  <c:v>-10.234260000000001</c:v>
                </c:pt>
                <c:pt idx="44902">
                  <c:v>4.8999050000000004</c:v>
                </c:pt>
                <c:pt idx="44903">
                  <c:v>14.255100000000001</c:v>
                </c:pt>
                <c:pt idx="44904">
                  <c:v>-12.207240000000001</c:v>
                </c:pt>
                <c:pt idx="44905">
                  <c:v>2.3171309999999998</c:v>
                </c:pt>
                <c:pt idx="44906">
                  <c:v>-1.917672</c:v>
                </c:pt>
                <c:pt idx="44907">
                  <c:v>9.3594539999999995</c:v>
                </c:pt>
                <c:pt idx="44908">
                  <c:v>-1.8941380000000001</c:v>
                </c:pt>
                <c:pt idx="44909">
                  <c:v>7.1652480000000001</c:v>
                </c:pt>
                <c:pt idx="44910">
                  <c:v>-8.5565090000000001</c:v>
                </c:pt>
                <c:pt idx="44911">
                  <c:v>1.6742189999999999</c:v>
                </c:pt>
                <c:pt idx="44912">
                  <c:v>17.475010000000001</c:v>
                </c:pt>
                <c:pt idx="44913">
                  <c:v>-11.49743</c:v>
                </c:pt>
                <c:pt idx="44914">
                  <c:v>7.6575350000000002</c:v>
                </c:pt>
                <c:pt idx="44915">
                  <c:v>-3.2796189999999998</c:v>
                </c:pt>
                <c:pt idx="44916">
                  <c:v>0.63442679999999996</c:v>
                </c:pt>
                <c:pt idx="44917">
                  <c:v>4.7153790000000004</c:v>
                </c:pt>
                <c:pt idx="44918">
                  <c:v>9.5240810000000007</c:v>
                </c:pt>
                <c:pt idx="44919">
                  <c:v>-9.3774370000000005</c:v>
                </c:pt>
                <c:pt idx="44920">
                  <c:v>-9.9402030000000003</c:v>
                </c:pt>
                <c:pt idx="44921">
                  <c:v>-4.6545230000000002</c:v>
                </c:pt>
                <c:pt idx="44922">
                  <c:v>4.1069959999999996</c:v>
                </c:pt>
                <c:pt idx="44923">
                  <c:v>3.5556909999999999</c:v>
                </c:pt>
                <c:pt idx="44924">
                  <c:v>-16.34244</c:v>
                </c:pt>
                <c:pt idx="44925">
                  <c:v>-17.55864</c:v>
                </c:pt>
                <c:pt idx="44926">
                  <c:v>-6.6329000000000002</c:v>
                </c:pt>
                <c:pt idx="44927">
                  <c:v>0</c:v>
                </c:pt>
                <c:pt idx="44928">
                  <c:v>-6.260065</c:v>
                </c:pt>
                <c:pt idx="44929">
                  <c:v>3.5551689999999998</c:v>
                </c:pt>
                <c:pt idx="44930">
                  <c:v>-0.5535331</c:v>
                </c:pt>
                <c:pt idx="44931">
                  <c:v>21.707609999999999</c:v>
                </c:pt>
                <c:pt idx="44932">
                  <c:v>7.2678779999999996</c:v>
                </c:pt>
                <c:pt idx="44933">
                  <c:v>4.6953700000000001E-2</c:v>
                </c:pt>
                <c:pt idx="44934">
                  <c:v>-7.5295339999999999</c:v>
                </c:pt>
                <c:pt idx="44935">
                  <c:v>7.961767</c:v>
                </c:pt>
                <c:pt idx="44936">
                  <c:v>-3.3738380000000001</c:v>
                </c:pt>
                <c:pt idx="44937">
                  <c:v>9.8888459999999991</c:v>
                </c:pt>
                <c:pt idx="44938">
                  <c:v>-7.2102789999999999</c:v>
                </c:pt>
                <c:pt idx="44939">
                  <c:v>2.088565</c:v>
                </c:pt>
                <c:pt idx="44940">
                  <c:v>-3.1373030000000002</c:v>
                </c:pt>
                <c:pt idx="44941">
                  <c:v>-2.9113639999999998</c:v>
                </c:pt>
                <c:pt idx="44942">
                  <c:v>2.7247159999999999</c:v>
                </c:pt>
                <c:pt idx="44943">
                  <c:v>-10.416779999999999</c:v>
                </c:pt>
                <c:pt idx="44944">
                  <c:v>-0.30997609999999998</c:v>
                </c:pt>
                <c:pt idx="44945">
                  <c:v>2.5302169999999999</c:v>
                </c:pt>
                <c:pt idx="44946">
                  <c:v>9.3564760000000007</c:v>
                </c:pt>
                <c:pt idx="44947">
                  <c:v>-3.6476609999999998</c:v>
                </c:pt>
                <c:pt idx="44948">
                  <c:v>1.734135</c:v>
                </c:pt>
                <c:pt idx="44949">
                  <c:v>6.5110219999999996</c:v>
                </c:pt>
                <c:pt idx="44950">
                  <c:v>-2.856233</c:v>
                </c:pt>
                <c:pt idx="44951">
                  <c:v>-3.6483859999999999</c:v>
                </c:pt>
                <c:pt idx="44952">
                  <c:v>-1.669395</c:v>
                </c:pt>
                <c:pt idx="44953">
                  <c:v>-3.2151109999999998</c:v>
                </c:pt>
                <c:pt idx="44954">
                  <c:v>1.042751</c:v>
                </c:pt>
                <c:pt idx="44955">
                  <c:v>14.6859</c:v>
                </c:pt>
                <c:pt idx="44956">
                  <c:v>1.635993</c:v>
                </c:pt>
                <c:pt idx="44957">
                  <c:v>-11.65183</c:v>
                </c:pt>
                <c:pt idx="44958">
                  <c:v>-4.8705720000000001</c:v>
                </c:pt>
                <c:pt idx="44959">
                  <c:v>3.7609620000000001</c:v>
                </c:pt>
                <c:pt idx="44960">
                  <c:v>3.801221</c:v>
                </c:pt>
                <c:pt idx="44961">
                  <c:v>4.5522710000000002</c:v>
                </c:pt>
                <c:pt idx="44962">
                  <c:v>-2.0145140000000001</c:v>
                </c:pt>
                <c:pt idx="44963">
                  <c:v>3.1582620000000001</c:v>
                </c:pt>
                <c:pt idx="44964">
                  <c:v>3.173975</c:v>
                </c:pt>
                <c:pt idx="44965">
                  <c:v>-5.3828959999999997</c:v>
                </c:pt>
                <c:pt idx="44966">
                  <c:v>-0.68520840000000005</c:v>
                </c:pt>
                <c:pt idx="44967">
                  <c:v>-0.61819060000000003</c:v>
                </c:pt>
                <c:pt idx="44968">
                  <c:v>4.8979429999999997</c:v>
                </c:pt>
                <c:pt idx="44969">
                  <c:v>9.5374580000000009</c:v>
                </c:pt>
                <c:pt idx="44970">
                  <c:v>-13.85392</c:v>
                </c:pt>
                <c:pt idx="44971">
                  <c:v>-2.5245320000000002</c:v>
                </c:pt>
                <c:pt idx="44972">
                  <c:v>5.2805179999999998</c:v>
                </c:pt>
                <c:pt idx="44973">
                  <c:v>6.9150780000000003</c:v>
                </c:pt>
                <c:pt idx="44974">
                  <c:v>1.7002429999999999</c:v>
                </c:pt>
                <c:pt idx="44975">
                  <c:v>-3.3553700000000002</c:v>
                </c:pt>
                <c:pt idx="44976">
                  <c:v>1.7532300000000001</c:v>
                </c:pt>
                <c:pt idx="44977">
                  <c:v>10.90592</c:v>
                </c:pt>
                <c:pt idx="44978">
                  <c:v>-6.7470929999999996</c:v>
                </c:pt>
                <c:pt idx="44979">
                  <c:v>9.3935599999999994E-2</c:v>
                </c:pt>
                <c:pt idx="44980">
                  <c:v>2.2320989999999998</c:v>
                </c:pt>
                <c:pt idx="44981">
                  <c:v>2.4878900000000002</c:v>
                </c:pt>
                <c:pt idx="44982">
                  <c:v>-3.5826009999999999</c:v>
                </c:pt>
                <c:pt idx="44983">
                  <c:v>-1.4177310000000001</c:v>
                </c:pt>
                <c:pt idx="44984">
                  <c:v>-1.933937</c:v>
                </c:pt>
                <c:pt idx="44985">
                  <c:v>2.6172439999999999</c:v>
                </c:pt>
                <c:pt idx="44986">
                  <c:v>-6.8897250000000003</c:v>
                </c:pt>
                <c:pt idx="44987">
                  <c:v>0.35996289999999997</c:v>
                </c:pt>
                <c:pt idx="44988">
                  <c:v>-1.8855949999999999</c:v>
                </c:pt>
                <c:pt idx="44989">
                  <c:v>9.8369389999999992</c:v>
                </c:pt>
                <c:pt idx="44990">
                  <c:v>-10.566039999999999</c:v>
                </c:pt>
                <c:pt idx="44991">
                  <c:v>24.756260000000001</c:v>
                </c:pt>
                <c:pt idx="44992">
                  <c:v>-7.7047790000000003</c:v>
                </c:pt>
                <c:pt idx="44993">
                  <c:v>16.485469999999999</c:v>
                </c:pt>
                <c:pt idx="44994">
                  <c:v>-7.2814930000000002</c:v>
                </c:pt>
                <c:pt idx="44995">
                  <c:v>4.4800370000000003</c:v>
                </c:pt>
                <c:pt idx="44996">
                  <c:v>-0.39180140000000002</c:v>
                </c:pt>
                <c:pt idx="44997">
                  <c:v>4.5147180000000002</c:v>
                </c:pt>
                <c:pt idx="44998">
                  <c:v>-9.8013379999999994</c:v>
                </c:pt>
                <c:pt idx="44999">
                  <c:v>-9.0460139999999996</c:v>
                </c:pt>
                <c:pt idx="45000">
                  <c:v>0</c:v>
                </c:pt>
                <c:pt idx="45001">
                  <c:v>4.9429660000000002</c:v>
                </c:pt>
                <c:pt idx="45002">
                  <c:v>-14.492749999999999</c:v>
                </c:pt>
                <c:pt idx="45003">
                  <c:v>18.525839999999999</c:v>
                </c:pt>
                <c:pt idx="45004">
                  <c:v>1.5374159999999999</c:v>
                </c:pt>
                <c:pt idx="45005">
                  <c:v>-1.5084249999999999</c:v>
                </c:pt>
                <c:pt idx="45006">
                  <c:v>0.26204949999999999</c:v>
                </c:pt>
                <c:pt idx="45007">
                  <c:v>0.40083580000000002</c:v>
                </c:pt>
                <c:pt idx="45008">
                  <c:v>2.3582320000000001</c:v>
                </c:pt>
                <c:pt idx="45009">
                  <c:v>0.68512640000000002</c:v>
                </c:pt>
                <c:pt idx="45010">
                  <c:v>-2.371559</c:v>
                </c:pt>
                <c:pt idx="45011">
                  <c:v>1.2680210000000001</c:v>
                </c:pt>
                <c:pt idx="45012">
                  <c:v>-0.41562969999999999</c:v>
                </c:pt>
                <c:pt idx="45013">
                  <c:v>-1.090856</c:v>
                </c:pt>
                <c:pt idx="45014">
                  <c:v>2.3934609999999998</c:v>
                </c:pt>
                <c:pt idx="45015">
                  <c:v>2.7106629999999998</c:v>
                </c:pt>
                <c:pt idx="45016">
                  <c:v>2.5293070000000002</c:v>
                </c:pt>
                <c:pt idx="45017">
                  <c:v>-4.7811240000000002</c:v>
                </c:pt>
                <c:pt idx="45018">
                  <c:v>-0.54454930000000001</c:v>
                </c:pt>
                <c:pt idx="45019">
                  <c:v>0.2681519</c:v>
                </c:pt>
                <c:pt idx="45020">
                  <c:v>1.668439</c:v>
                </c:pt>
                <c:pt idx="45021">
                  <c:v>4.0284769999999996</c:v>
                </c:pt>
                <c:pt idx="45022">
                  <c:v>1.0720190000000001</c:v>
                </c:pt>
                <c:pt idx="45023">
                  <c:v>-0.27633990000000003</c:v>
                </c:pt>
                <c:pt idx="45024">
                  <c:v>-14.32907</c:v>
                </c:pt>
                <c:pt idx="45025">
                  <c:v>-2.015371</c:v>
                </c:pt>
                <c:pt idx="45026">
                  <c:v>3.0916809999999999</c:v>
                </c:pt>
                <c:pt idx="45027">
                  <c:v>1.2825029999999999</c:v>
                </c:pt>
                <c:pt idx="45028">
                  <c:v>14.5121</c:v>
                </c:pt>
                <c:pt idx="45029">
                  <c:v>2.9032360000000001</c:v>
                </c:pt>
                <c:pt idx="45030">
                  <c:v>-2.5439500000000002</c:v>
                </c:pt>
                <c:pt idx="45031">
                  <c:v>1.78365</c:v>
                </c:pt>
                <c:pt idx="45032">
                  <c:v>1.170963</c:v>
                </c:pt>
                <c:pt idx="45033">
                  <c:v>1.6246130000000001</c:v>
                </c:pt>
                <c:pt idx="45034">
                  <c:v>-1.5235080000000001</c:v>
                </c:pt>
                <c:pt idx="45035">
                  <c:v>1.249895</c:v>
                </c:pt>
                <c:pt idx="45036">
                  <c:v>-2.254057</c:v>
                </c:pt>
                <c:pt idx="45037">
                  <c:v>2.7622089999999999</c:v>
                </c:pt>
                <c:pt idx="45038">
                  <c:v>2.4697019999999998</c:v>
                </c:pt>
                <c:pt idx="45039">
                  <c:v>3.2577669999999999</c:v>
                </c:pt>
                <c:pt idx="45040">
                  <c:v>2.9156110000000002</c:v>
                </c:pt>
                <c:pt idx="45041">
                  <c:v>-12.05317</c:v>
                </c:pt>
                <c:pt idx="45042">
                  <c:v>4.9934589999999996</c:v>
                </c:pt>
                <c:pt idx="45043">
                  <c:v>-0.41096630000000001</c:v>
                </c:pt>
                <c:pt idx="45044">
                  <c:v>-0.79494319999999996</c:v>
                </c:pt>
                <c:pt idx="45045">
                  <c:v>1.4155850000000001</c:v>
                </c:pt>
                <c:pt idx="45046">
                  <c:v>0.52891920000000003</c:v>
                </c:pt>
                <c:pt idx="45047">
                  <c:v>2.5042219999999999</c:v>
                </c:pt>
                <c:pt idx="45048">
                  <c:v>-0.3706179</c:v>
                </c:pt>
                <c:pt idx="45049">
                  <c:v>1.6469370000000001</c:v>
                </c:pt>
                <c:pt idx="45050">
                  <c:v>7.4478559999999998</c:v>
                </c:pt>
                <c:pt idx="45051">
                  <c:v>-8.7745320000000007</c:v>
                </c:pt>
                <c:pt idx="45052">
                  <c:v>12.82973</c:v>
                </c:pt>
                <c:pt idx="45053">
                  <c:v>-11.29918</c:v>
                </c:pt>
                <c:pt idx="45054">
                  <c:v>0.60554549999999996</c:v>
                </c:pt>
                <c:pt idx="45055">
                  <c:v>4.2053849999999997</c:v>
                </c:pt>
                <c:pt idx="45056">
                  <c:v>-9.2531429999999997</c:v>
                </c:pt>
                <c:pt idx="45057">
                  <c:v>-0.99260420000000005</c:v>
                </c:pt>
                <c:pt idx="45058">
                  <c:v>3.0964680000000002</c:v>
                </c:pt>
                <c:pt idx="45059">
                  <c:v>1.9095569999999999</c:v>
                </c:pt>
                <c:pt idx="45060">
                  <c:v>9.1875269999999993</c:v>
                </c:pt>
                <c:pt idx="45061">
                  <c:v>20.36083</c:v>
                </c:pt>
                <c:pt idx="45062">
                  <c:v>-20.43291</c:v>
                </c:pt>
                <c:pt idx="45063">
                  <c:v>-7.301571</c:v>
                </c:pt>
                <c:pt idx="45064">
                  <c:v>5.3728569999999998</c:v>
                </c:pt>
                <c:pt idx="45065">
                  <c:v>0.30461549999999998</c:v>
                </c:pt>
                <c:pt idx="45066">
                  <c:v>-1.984305</c:v>
                </c:pt>
                <c:pt idx="45067">
                  <c:v>-0.41146260000000001</c:v>
                </c:pt>
                <c:pt idx="45068">
                  <c:v>5.6766969999999999</c:v>
                </c:pt>
                <c:pt idx="45069">
                  <c:v>13.31321</c:v>
                </c:pt>
                <c:pt idx="45070">
                  <c:v>-0.42493789999999998</c:v>
                </c:pt>
                <c:pt idx="45071">
                  <c:v>3.8725109999999998</c:v>
                </c:pt>
                <c:pt idx="45072">
                  <c:v>-2.2797109999999998</c:v>
                </c:pt>
                <c:pt idx="45073">
                  <c:v>-8.6290969999999998</c:v>
                </c:pt>
                <c:pt idx="45074">
                  <c:v>8.7504399999999993</c:v>
                </c:pt>
                <c:pt idx="45075">
                  <c:v>-2.9514459999999998</c:v>
                </c:pt>
                <c:pt idx="45076">
                  <c:v>-0.19794200000000001</c:v>
                </c:pt>
                <c:pt idx="45077">
                  <c:v>1.5216160000000001</c:v>
                </c:pt>
                <c:pt idx="45078">
                  <c:v>-1.9752989999999999</c:v>
                </c:pt>
                <c:pt idx="45079">
                  <c:v>8.573188</c:v>
                </c:pt>
                <c:pt idx="45080">
                  <c:v>-1.9471799999999999</c:v>
                </c:pt>
                <c:pt idx="45081">
                  <c:v>-3.138207</c:v>
                </c:pt>
                <c:pt idx="45082">
                  <c:v>-1.46878</c:v>
                </c:pt>
                <c:pt idx="45083">
                  <c:v>10.26798</c:v>
                </c:pt>
                <c:pt idx="45084">
                  <c:v>-5.057105</c:v>
                </c:pt>
                <c:pt idx="45085">
                  <c:v>2.05901E-2</c:v>
                </c:pt>
                <c:pt idx="45086">
                  <c:v>-2.9942839999999999</c:v>
                </c:pt>
                <c:pt idx="45087">
                  <c:v>-1.2200660000000001</c:v>
                </c:pt>
                <c:pt idx="45088">
                  <c:v>-0.228682</c:v>
                </c:pt>
                <c:pt idx="45089">
                  <c:v>0.22972709999999999</c:v>
                </c:pt>
                <c:pt idx="45090">
                  <c:v>-0.4358783</c:v>
                </c:pt>
                <c:pt idx="45091">
                  <c:v>5.2375660000000002</c:v>
                </c:pt>
                <c:pt idx="45092">
                  <c:v>-0.57653030000000005</c:v>
                </c:pt>
                <c:pt idx="45093">
                  <c:v>-1.344875</c:v>
                </c:pt>
                <c:pt idx="45094">
                  <c:v>-0.71782140000000005</c:v>
                </c:pt>
                <c:pt idx="45095">
                  <c:v>-0.5810246</c:v>
                </c:pt>
                <c:pt idx="45096">
                  <c:v>2.2890600000000001</c:v>
                </c:pt>
                <c:pt idx="45097">
                  <c:v>-1.8051900000000001</c:v>
                </c:pt>
                <c:pt idx="45098">
                  <c:v>-3.5077199999999999</c:v>
                </c:pt>
                <c:pt idx="45099">
                  <c:v>-1.9406330000000001</c:v>
                </c:pt>
                <c:pt idx="45100">
                  <c:v>1.561463</c:v>
                </c:pt>
                <c:pt idx="45101">
                  <c:v>0.49694899999999997</c:v>
                </c:pt>
                <c:pt idx="45102">
                  <c:v>3.9077470000000001</c:v>
                </c:pt>
                <c:pt idx="45103">
                  <c:v>1.4787939999999999</c:v>
                </c:pt>
                <c:pt idx="45104">
                  <c:v>2.9883380000000002</c:v>
                </c:pt>
                <c:pt idx="45105">
                  <c:v>-0.29949120000000001</c:v>
                </c:pt>
                <c:pt idx="45106">
                  <c:v>-3.6410529999999999</c:v>
                </c:pt>
                <c:pt idx="45107">
                  <c:v>-2.3889779999999998</c:v>
                </c:pt>
                <c:pt idx="45108">
                  <c:v>1.69512</c:v>
                </c:pt>
                <c:pt idx="45109">
                  <c:v>2.7354690000000002</c:v>
                </c:pt>
                <c:pt idx="45110">
                  <c:v>1.7845409999999999</c:v>
                </c:pt>
                <c:pt idx="45111">
                  <c:v>-1.413152</c:v>
                </c:pt>
                <c:pt idx="45112">
                  <c:v>3.0257239999999999</c:v>
                </c:pt>
                <c:pt idx="45113">
                  <c:v>-0.47725590000000001</c:v>
                </c:pt>
                <c:pt idx="45114">
                  <c:v>-0.97519509999999998</c:v>
                </c:pt>
                <c:pt idx="45115">
                  <c:v>2.0689790000000001</c:v>
                </c:pt>
                <c:pt idx="45116">
                  <c:v>0.43165409999999999</c:v>
                </c:pt>
                <c:pt idx="45117">
                  <c:v>2.2263920000000001</c:v>
                </c:pt>
                <c:pt idx="45118">
                  <c:v>-0.78927340000000001</c:v>
                </c:pt>
                <c:pt idx="45119">
                  <c:v>1.572848</c:v>
                </c:pt>
                <c:pt idx="45120">
                  <c:v>1.101261</c:v>
                </c:pt>
                <c:pt idx="45121">
                  <c:v>-1.1936739999999999</c:v>
                </c:pt>
                <c:pt idx="45122">
                  <c:v>-0.86184179999999999</c:v>
                </c:pt>
                <c:pt idx="45123">
                  <c:v>6.1330099999999996</c:v>
                </c:pt>
                <c:pt idx="45124">
                  <c:v>1.4007069999999999</c:v>
                </c:pt>
                <c:pt idx="45125">
                  <c:v>-2.3086129999999998</c:v>
                </c:pt>
                <c:pt idx="45126">
                  <c:v>-0.21405199999999999</c:v>
                </c:pt>
                <c:pt idx="45127">
                  <c:v>1.471068</c:v>
                </c:pt>
                <c:pt idx="45128">
                  <c:v>0.39203860000000001</c:v>
                </c:pt>
                <c:pt idx="45129">
                  <c:v>1.935565</c:v>
                </c:pt>
                <c:pt idx="45130">
                  <c:v>-1.6554439999999999</c:v>
                </c:pt>
                <c:pt idx="45131">
                  <c:v>-1.034767</c:v>
                </c:pt>
                <c:pt idx="45132">
                  <c:v>-13.403930000000001</c:v>
                </c:pt>
                <c:pt idx="45133">
                  <c:v>24.679870000000001</c:v>
                </c:pt>
                <c:pt idx="45134">
                  <c:v>11.494249999999999</c:v>
                </c:pt>
                <c:pt idx="45135">
                  <c:v>2.5983770000000002</c:v>
                </c:pt>
                <c:pt idx="45136">
                  <c:v>-25.018380000000001</c:v>
                </c:pt>
                <c:pt idx="45137">
                  <c:v>-3.0612240000000002</c:v>
                </c:pt>
                <c:pt idx="45138">
                  <c:v>0.3157895</c:v>
                </c:pt>
                <c:pt idx="45139">
                  <c:v>1.6104339999999999</c:v>
                </c:pt>
                <c:pt idx="45140">
                  <c:v>3.041731</c:v>
                </c:pt>
                <c:pt idx="45141">
                  <c:v>0.73056810000000005</c:v>
                </c:pt>
                <c:pt idx="45142">
                  <c:v>-7.2224760000000003</c:v>
                </c:pt>
                <c:pt idx="45143">
                  <c:v>-7.7802939999999996</c:v>
                </c:pt>
                <c:pt idx="45144">
                  <c:v>9.5247299999999999</c:v>
                </c:pt>
                <c:pt idx="45145">
                  <c:v>0.65105650000000004</c:v>
                </c:pt>
                <c:pt idx="45146">
                  <c:v>-22.607019999999999</c:v>
                </c:pt>
                <c:pt idx="45147">
                  <c:v>-4.0521390000000004</c:v>
                </c:pt>
                <c:pt idx="45148">
                  <c:v>6.239878</c:v>
                </c:pt>
                <c:pt idx="45149">
                  <c:v>5.6108750000000001</c:v>
                </c:pt>
                <c:pt idx="45150">
                  <c:v>3.7237269999999998</c:v>
                </c:pt>
                <c:pt idx="45151">
                  <c:v>5.8327049999999998</c:v>
                </c:pt>
                <c:pt idx="45152">
                  <c:v>2.0904690000000001</c:v>
                </c:pt>
                <c:pt idx="45153">
                  <c:v>1.781962</c:v>
                </c:pt>
                <c:pt idx="45154">
                  <c:v>-4.0236270000000003</c:v>
                </c:pt>
                <c:pt idx="45155">
                  <c:v>-1.6289700000000001E-2</c:v>
                </c:pt>
                <c:pt idx="45156">
                  <c:v>17.879709999999999</c:v>
                </c:pt>
                <c:pt idx="45157">
                  <c:v>-15.142200000000001</c:v>
                </c:pt>
                <c:pt idx="45158">
                  <c:v>-3.2408649999999999</c:v>
                </c:pt>
                <c:pt idx="45159">
                  <c:v>-1.357202</c:v>
                </c:pt>
                <c:pt idx="45160">
                  <c:v>3.924248</c:v>
                </c:pt>
                <c:pt idx="45161">
                  <c:v>-0.56771590000000005</c:v>
                </c:pt>
                <c:pt idx="45162">
                  <c:v>5.2519450000000001</c:v>
                </c:pt>
                <c:pt idx="45163">
                  <c:v>1.5263910000000001</c:v>
                </c:pt>
                <c:pt idx="45164">
                  <c:v>7.1423709999999998</c:v>
                </c:pt>
                <c:pt idx="45165">
                  <c:v>2.7827929999999999</c:v>
                </c:pt>
                <c:pt idx="45166">
                  <c:v>-5.2563490000000002</c:v>
                </c:pt>
                <c:pt idx="45167">
                  <c:v>-2.274457</c:v>
                </c:pt>
                <c:pt idx="45168">
                  <c:v>-1.6633279999999999</c:v>
                </c:pt>
                <c:pt idx="45169">
                  <c:v>0</c:v>
                </c:pt>
                <c:pt idx="45170">
                  <c:v>-3.141302</c:v>
                </c:pt>
                <c:pt idx="45171">
                  <c:v>2.841596</c:v>
                </c:pt>
                <c:pt idx="45172">
                  <c:v>2.2772990000000002</c:v>
                </c:pt>
                <c:pt idx="45173">
                  <c:v>2.3869379999999998</c:v>
                </c:pt>
                <c:pt idx="45174">
                  <c:v>-3.9534370000000001</c:v>
                </c:pt>
                <c:pt idx="45175">
                  <c:v>0.68910110000000002</c:v>
                </c:pt>
                <c:pt idx="45176">
                  <c:v>3.7076150000000001</c:v>
                </c:pt>
                <c:pt idx="45177">
                  <c:v>-2.929872</c:v>
                </c:pt>
                <c:pt idx="45178">
                  <c:v>0.97639560000000003</c:v>
                </c:pt>
                <c:pt idx="45179">
                  <c:v>-0.19711799999999999</c:v>
                </c:pt>
                <c:pt idx="45180">
                  <c:v>-0.20596719999999999</c:v>
                </c:pt>
                <c:pt idx="45181">
                  <c:v>-0.57389190000000001</c:v>
                </c:pt>
                <c:pt idx="45182">
                  <c:v>1.292648</c:v>
                </c:pt>
                <c:pt idx="45183">
                  <c:v>-1.788532</c:v>
                </c:pt>
                <c:pt idx="45184">
                  <c:v>1.983325</c:v>
                </c:pt>
                <c:pt idx="45185">
                  <c:v>0.44150440000000002</c:v>
                </c:pt>
                <c:pt idx="45186">
                  <c:v>8.8374799999999993</c:v>
                </c:pt>
                <c:pt idx="45187">
                  <c:v>2.5391659999999998</c:v>
                </c:pt>
                <c:pt idx="45188">
                  <c:v>-0.45159110000000002</c:v>
                </c:pt>
                <c:pt idx="45189">
                  <c:v>-0.91057460000000001</c:v>
                </c:pt>
                <c:pt idx="45190">
                  <c:v>1.662568</c:v>
                </c:pt>
                <c:pt idx="45191">
                  <c:v>4.953646</c:v>
                </c:pt>
                <c:pt idx="45192">
                  <c:v>-5.8941650000000001</c:v>
                </c:pt>
                <c:pt idx="45193">
                  <c:v>-1.140728</c:v>
                </c:pt>
                <c:pt idx="45194">
                  <c:v>4.6588380000000003</c:v>
                </c:pt>
                <c:pt idx="45195">
                  <c:v>-1.1906369999999999</c:v>
                </c:pt>
                <c:pt idx="45196">
                  <c:v>-0.2588126</c:v>
                </c:pt>
                <c:pt idx="45197">
                  <c:v>-3.3647909999999999</c:v>
                </c:pt>
                <c:pt idx="45198">
                  <c:v>3.2960669999999999</c:v>
                </c:pt>
                <c:pt idx="45199">
                  <c:v>5.1735819999999997</c:v>
                </c:pt>
                <c:pt idx="45200">
                  <c:v>-5.0694530000000002</c:v>
                </c:pt>
                <c:pt idx="45201">
                  <c:v>-5.4799480000000003</c:v>
                </c:pt>
                <c:pt idx="45202">
                  <c:v>-3.033782</c:v>
                </c:pt>
                <c:pt idx="45203">
                  <c:v>2.7494429999999999</c:v>
                </c:pt>
                <c:pt idx="45204">
                  <c:v>4.990246</c:v>
                </c:pt>
                <c:pt idx="45205">
                  <c:v>1.1060540000000001</c:v>
                </c:pt>
                <c:pt idx="45206">
                  <c:v>3.2207880000000002</c:v>
                </c:pt>
                <c:pt idx="45207">
                  <c:v>0.18075849999999999</c:v>
                </c:pt>
                <c:pt idx="45208">
                  <c:v>4.4808180000000002</c:v>
                </c:pt>
                <c:pt idx="45209">
                  <c:v>-6.681603</c:v>
                </c:pt>
                <c:pt idx="45210">
                  <c:v>-1.18262</c:v>
                </c:pt>
                <c:pt idx="45211">
                  <c:v>-0.98644399999999999</c:v>
                </c:pt>
                <c:pt idx="45212">
                  <c:v>9.2142719999999994</c:v>
                </c:pt>
                <c:pt idx="45213">
                  <c:v>-8.5975990000000007</c:v>
                </c:pt>
                <c:pt idx="45214">
                  <c:v>2.9833069999999999</c:v>
                </c:pt>
                <c:pt idx="45215">
                  <c:v>-3.7002640000000002</c:v>
                </c:pt>
                <c:pt idx="45216">
                  <c:v>1.904874</c:v>
                </c:pt>
                <c:pt idx="45217">
                  <c:v>-0.3971016</c:v>
                </c:pt>
                <c:pt idx="45218">
                  <c:v>3.756535</c:v>
                </c:pt>
                <c:pt idx="45219">
                  <c:v>3.8622299999999998</c:v>
                </c:pt>
                <c:pt idx="45220">
                  <c:v>1.1949749999999999</c:v>
                </c:pt>
                <c:pt idx="45221">
                  <c:v>0.22941329999999999</c:v>
                </c:pt>
                <c:pt idx="45222">
                  <c:v>0.53089030000000004</c:v>
                </c:pt>
                <c:pt idx="45223">
                  <c:v>1.115135</c:v>
                </c:pt>
                <c:pt idx="45224">
                  <c:v>-0.88410129999999998</c:v>
                </c:pt>
                <c:pt idx="45225">
                  <c:v>-3.0424950000000002</c:v>
                </c:pt>
                <c:pt idx="45226">
                  <c:v>4.2047869999999996</c:v>
                </c:pt>
                <c:pt idx="45227">
                  <c:v>3.7229930000000002</c:v>
                </c:pt>
                <c:pt idx="45228">
                  <c:v>2.4462229999999998</c:v>
                </c:pt>
                <c:pt idx="45229">
                  <c:v>-2.9183219999999999</c:v>
                </c:pt>
                <c:pt idx="45230">
                  <c:v>1.7042930000000001</c:v>
                </c:pt>
                <c:pt idx="45231">
                  <c:v>-1.3186439999999999</c:v>
                </c:pt>
                <c:pt idx="45232">
                  <c:v>-0.64521669999999998</c:v>
                </c:pt>
                <c:pt idx="45233">
                  <c:v>-1.9754879999999999</c:v>
                </c:pt>
                <c:pt idx="45234">
                  <c:v>1.6221490000000001</c:v>
                </c:pt>
                <c:pt idx="45235">
                  <c:v>2.4208059999999998</c:v>
                </c:pt>
                <c:pt idx="45236">
                  <c:v>-1.7929040000000001</c:v>
                </c:pt>
                <c:pt idx="45237">
                  <c:v>0.72995750000000004</c:v>
                </c:pt>
                <c:pt idx="45238">
                  <c:v>5.719964</c:v>
                </c:pt>
                <c:pt idx="45239">
                  <c:v>-0.15611849999999999</c:v>
                </c:pt>
                <c:pt idx="45240">
                  <c:v>-2.474294</c:v>
                </c:pt>
                <c:pt idx="45241">
                  <c:v>-3.8913690000000001</c:v>
                </c:pt>
                <c:pt idx="45242">
                  <c:v>-0.32140180000000002</c:v>
                </c:pt>
                <c:pt idx="45243">
                  <c:v>0.73276669999999999</c:v>
                </c:pt>
                <c:pt idx="45244">
                  <c:v>0.4053561</c:v>
                </c:pt>
                <c:pt idx="45245">
                  <c:v>1.5345569999999999</c:v>
                </c:pt>
                <c:pt idx="45246">
                  <c:v>2.8369219999999999</c:v>
                </c:pt>
                <c:pt idx="45247">
                  <c:v>-0.39556360000000002</c:v>
                </c:pt>
                <c:pt idx="45248">
                  <c:v>0.96834089999999995</c:v>
                </c:pt>
                <c:pt idx="45249">
                  <c:v>-1.683076</c:v>
                </c:pt>
                <c:pt idx="45250">
                  <c:v>3.8848599999999997E-2</c:v>
                </c:pt>
                <c:pt idx="45251">
                  <c:v>0.1186161</c:v>
                </c:pt>
                <c:pt idx="45252">
                  <c:v>-0.35594510000000001</c:v>
                </c:pt>
                <c:pt idx="45253">
                  <c:v>-1.535657</c:v>
                </c:pt>
                <c:pt idx="45254">
                  <c:v>-2.1702979999999998</c:v>
                </c:pt>
                <c:pt idx="45255">
                  <c:v>2.0635309999999998</c:v>
                </c:pt>
                <c:pt idx="45256">
                  <c:v>3.0425019999999998</c:v>
                </c:pt>
                <c:pt idx="45257">
                  <c:v>6.4091889999999996</c:v>
                </c:pt>
                <c:pt idx="45258">
                  <c:v>1.265191</c:v>
                </c:pt>
                <c:pt idx="45259">
                  <c:v>6.7948680000000001</c:v>
                </c:pt>
                <c:pt idx="45260">
                  <c:v>8.4870100000000004E-2</c:v>
                </c:pt>
                <c:pt idx="45261">
                  <c:v>-4.6676409999999997</c:v>
                </c:pt>
                <c:pt idx="45262">
                  <c:v>10.33639</c:v>
                </c:pt>
                <c:pt idx="45263">
                  <c:v>-9.8611319999999996</c:v>
                </c:pt>
                <c:pt idx="45264">
                  <c:v>-5.1438389999999998</c:v>
                </c:pt>
                <c:pt idx="45265">
                  <c:v>0.1153367</c:v>
                </c:pt>
                <c:pt idx="45266">
                  <c:v>2.4191790000000002</c:v>
                </c:pt>
                <c:pt idx="45267">
                  <c:v>6.120844</c:v>
                </c:pt>
                <c:pt idx="45268">
                  <c:v>-3.1333760000000002</c:v>
                </c:pt>
                <c:pt idx="45269">
                  <c:v>-5.713946</c:v>
                </c:pt>
                <c:pt idx="45270">
                  <c:v>-0.20866599999999999</c:v>
                </c:pt>
                <c:pt idx="45271">
                  <c:v>7.4807540000000001</c:v>
                </c:pt>
                <c:pt idx="45272">
                  <c:v>4.0277779999999996</c:v>
                </c:pt>
                <c:pt idx="45273">
                  <c:v>-4.661181</c:v>
                </c:pt>
                <c:pt idx="45274">
                  <c:v>-13.175940000000001</c:v>
                </c:pt>
                <c:pt idx="45275">
                  <c:v>14.542059999999999</c:v>
                </c:pt>
                <c:pt idx="45276">
                  <c:v>0.74732200000000004</c:v>
                </c:pt>
                <c:pt idx="45277">
                  <c:v>-0.35596460000000002</c:v>
                </c:pt>
                <c:pt idx="45278">
                  <c:v>0.3572362</c:v>
                </c:pt>
                <c:pt idx="45279">
                  <c:v>8.3295569999999994</c:v>
                </c:pt>
                <c:pt idx="45280">
                  <c:v>-4.9666110000000003</c:v>
                </c:pt>
                <c:pt idx="45281">
                  <c:v>-2.336967</c:v>
                </c:pt>
                <c:pt idx="45282">
                  <c:v>0.24052780000000001</c:v>
                </c:pt>
                <c:pt idx="45283">
                  <c:v>3.4868429999999999</c:v>
                </c:pt>
                <c:pt idx="45284">
                  <c:v>-0.92459060000000004</c:v>
                </c:pt>
                <c:pt idx="45285">
                  <c:v>-1.3282560000000001</c:v>
                </c:pt>
                <c:pt idx="45286">
                  <c:v>-1.4744930000000001</c:v>
                </c:pt>
                <c:pt idx="45287">
                  <c:v>0.71753659999999997</c:v>
                </c:pt>
                <c:pt idx="45288">
                  <c:v>2.7162130000000002</c:v>
                </c:pt>
                <c:pt idx="45289">
                  <c:v>2.1245569999999998</c:v>
                </c:pt>
                <c:pt idx="45290">
                  <c:v>10.06598</c:v>
                </c:pt>
                <c:pt idx="45291">
                  <c:v>-2.696259</c:v>
                </c:pt>
                <c:pt idx="45292">
                  <c:v>-0.34399580000000002</c:v>
                </c:pt>
                <c:pt idx="45293">
                  <c:v>-4.3586539999999996</c:v>
                </c:pt>
                <c:pt idx="45294">
                  <c:v>3.3295430000000001</c:v>
                </c:pt>
                <c:pt idx="45295">
                  <c:v>-2.8411659999999999</c:v>
                </c:pt>
                <c:pt idx="45296">
                  <c:v>0.43410969999999999</c:v>
                </c:pt>
                <c:pt idx="45297">
                  <c:v>-0.88891240000000005</c:v>
                </c:pt>
                <c:pt idx="45298">
                  <c:v>7.2519460000000002</c:v>
                </c:pt>
                <c:pt idx="45299">
                  <c:v>2.4018920000000001</c:v>
                </c:pt>
                <c:pt idx="45300">
                  <c:v>1.421062</c:v>
                </c:pt>
                <c:pt idx="45301">
                  <c:v>-1.8933759999999999</c:v>
                </c:pt>
                <c:pt idx="45302">
                  <c:v>-0.14423079999999999</c:v>
                </c:pt>
                <c:pt idx="45303">
                  <c:v>-3.521579</c:v>
                </c:pt>
                <c:pt idx="45304">
                  <c:v>1.857202</c:v>
                </c:pt>
                <c:pt idx="45305">
                  <c:v>-4.4717919999999998</c:v>
                </c:pt>
                <c:pt idx="45306">
                  <c:v>2.266934</c:v>
                </c:pt>
                <c:pt idx="45307">
                  <c:v>-8.8152900000000006E-2</c:v>
                </c:pt>
                <c:pt idx="45308">
                  <c:v>1.9303900000000001</c:v>
                </c:pt>
                <c:pt idx="45309">
                  <c:v>-0.74638269999999995</c:v>
                </c:pt>
                <c:pt idx="45310">
                  <c:v>0.56981769999999998</c:v>
                </c:pt>
                <c:pt idx="45311">
                  <c:v>2.3136009999999998</c:v>
                </c:pt>
                <c:pt idx="45312">
                  <c:v>0.63012069999999998</c:v>
                </c:pt>
                <c:pt idx="45313">
                  <c:v>25.62396</c:v>
                </c:pt>
                <c:pt idx="45314">
                  <c:v>-0.6622517</c:v>
                </c:pt>
                <c:pt idx="45315">
                  <c:v>5.8666669999999996</c:v>
                </c:pt>
                <c:pt idx="45316">
                  <c:v>2.0151129999999999</c:v>
                </c:pt>
                <c:pt idx="45317">
                  <c:v>3.8271609999999998</c:v>
                </c:pt>
                <c:pt idx="45318">
                  <c:v>0.4756243</c:v>
                </c:pt>
                <c:pt idx="45319">
                  <c:v>-0.59171600000000002</c:v>
                </c:pt>
                <c:pt idx="45320">
                  <c:v>-2.3809520000000002</c:v>
                </c:pt>
                <c:pt idx="45321">
                  <c:v>-0.85365860000000005</c:v>
                </c:pt>
                <c:pt idx="45322">
                  <c:v>0.86100860000000001</c:v>
                </c:pt>
                <c:pt idx="45323">
                  <c:v>1.2195119999999999</c:v>
                </c:pt>
                <c:pt idx="45324">
                  <c:v>1.2048190000000001</c:v>
                </c:pt>
                <c:pt idx="45325">
                  <c:v>-2.3809520000000002</c:v>
                </c:pt>
                <c:pt idx="45326">
                  <c:v>-1.95122</c:v>
                </c:pt>
                <c:pt idx="45327">
                  <c:v>-0.12437810000000001</c:v>
                </c:pt>
                <c:pt idx="45328">
                  <c:v>1.120797</c:v>
                </c:pt>
                <c:pt idx="45329">
                  <c:v>-1.477833</c:v>
                </c:pt>
                <c:pt idx="45330">
                  <c:v>-0.625</c:v>
                </c:pt>
                <c:pt idx="45331">
                  <c:v>-0.62893080000000001</c:v>
                </c:pt>
                <c:pt idx="45332">
                  <c:v>3.7974679999999998</c:v>
                </c:pt>
                <c:pt idx="45333">
                  <c:v>1.2195119999999999</c:v>
                </c:pt>
                <c:pt idx="45334">
                  <c:v>2.6506020000000001</c:v>
                </c:pt>
                <c:pt idx="45335">
                  <c:v>-1.4084509999999999</c:v>
                </c:pt>
                <c:pt idx="45336">
                  <c:v>0</c:v>
                </c:pt>
                <c:pt idx="45337">
                  <c:v>0.35714289999999999</c:v>
                </c:pt>
                <c:pt idx="45338">
                  <c:v>2.016607</c:v>
                </c:pt>
                <c:pt idx="45339">
                  <c:v>-0.69767440000000003</c:v>
                </c:pt>
                <c:pt idx="45340">
                  <c:v>-0.46838410000000003</c:v>
                </c:pt>
                <c:pt idx="45341">
                  <c:v>0</c:v>
                </c:pt>
                <c:pt idx="45342">
                  <c:v>1.176471</c:v>
                </c:pt>
                <c:pt idx="45343">
                  <c:v>0</c:v>
                </c:pt>
                <c:pt idx="45344">
                  <c:v>3.488372</c:v>
                </c:pt>
                <c:pt idx="45345">
                  <c:v>2.2471909999999999</c:v>
                </c:pt>
                <c:pt idx="45346">
                  <c:v>1.0989009999999999</c:v>
                </c:pt>
                <c:pt idx="45347">
                  <c:v>0</c:v>
                </c:pt>
                <c:pt idx="45348">
                  <c:v>1.086957</c:v>
                </c:pt>
                <c:pt idx="45349">
                  <c:v>0</c:v>
                </c:pt>
                <c:pt idx="45350">
                  <c:v>5.752688</c:v>
                </c:pt>
                <c:pt idx="45351">
                  <c:v>-1.474326</c:v>
                </c:pt>
                <c:pt idx="45352">
                  <c:v>0.1031992</c:v>
                </c:pt>
                <c:pt idx="45353">
                  <c:v>-5.1546390000000004</c:v>
                </c:pt>
                <c:pt idx="45354">
                  <c:v>-0.21739130000000001</c:v>
                </c:pt>
                <c:pt idx="45355">
                  <c:v>3.4858389999999999</c:v>
                </c:pt>
                <c:pt idx="45356">
                  <c:v>2.1052629999999999</c:v>
                </c:pt>
                <c:pt idx="45357">
                  <c:v>-2.0618560000000001</c:v>
                </c:pt>
                <c:pt idx="45358">
                  <c:v>-2.1052629999999999</c:v>
                </c:pt>
                <c:pt idx="45359">
                  <c:v>-1.075269</c:v>
                </c:pt>
                <c:pt idx="45360">
                  <c:v>0</c:v>
                </c:pt>
                <c:pt idx="45361">
                  <c:v>-0.21739130000000001</c:v>
                </c:pt>
                <c:pt idx="45362">
                  <c:v>0.2178649</c:v>
                </c:pt>
                <c:pt idx="45363">
                  <c:v>0</c:v>
                </c:pt>
                <c:pt idx="45364">
                  <c:v>0</c:v>
                </c:pt>
                <c:pt idx="45365">
                  <c:v>0</c:v>
                </c:pt>
                <c:pt idx="45366">
                  <c:v>0</c:v>
                </c:pt>
                <c:pt idx="45367">
                  <c:v>2.1739130000000002</c:v>
                </c:pt>
                <c:pt idx="45368">
                  <c:v>2</c:v>
                </c:pt>
                <c:pt idx="45369">
                  <c:v>1.9607840000000001</c:v>
                </c:pt>
                <c:pt idx="45370">
                  <c:v>3.0769229999999999</c:v>
                </c:pt>
                <c:pt idx="45371">
                  <c:v>-4.2288560000000004</c:v>
                </c:pt>
                <c:pt idx="45372">
                  <c:v>0.3246753</c:v>
                </c:pt>
                <c:pt idx="45373">
                  <c:v>0.32362459999999998</c:v>
                </c:pt>
                <c:pt idx="45374">
                  <c:v>-1.935484</c:v>
                </c:pt>
                <c:pt idx="45375">
                  <c:v>1.3157890000000001</c:v>
                </c:pt>
                <c:pt idx="45376">
                  <c:v>-0.6493506</c:v>
                </c:pt>
                <c:pt idx="45377">
                  <c:v>4.5751629999999999</c:v>
                </c:pt>
                <c:pt idx="45378">
                  <c:v>-2.5</c:v>
                </c:pt>
                <c:pt idx="45379">
                  <c:v>0</c:v>
                </c:pt>
                <c:pt idx="45380">
                  <c:v>-7.6923069999999996</c:v>
                </c:pt>
                <c:pt idx="45381">
                  <c:v>0</c:v>
                </c:pt>
                <c:pt idx="45382">
                  <c:v>0</c:v>
                </c:pt>
                <c:pt idx="45383">
                  <c:v>2.3611110000000002</c:v>
                </c:pt>
                <c:pt idx="45384">
                  <c:v>0.67842599999999997</c:v>
                </c:pt>
                <c:pt idx="45385">
                  <c:v>-0.2695418</c:v>
                </c:pt>
                <c:pt idx="45386">
                  <c:v>4.72973</c:v>
                </c:pt>
                <c:pt idx="45387">
                  <c:v>-1.935484</c:v>
                </c:pt>
                <c:pt idx="45388">
                  <c:v>1.3157890000000001</c:v>
                </c:pt>
                <c:pt idx="45389">
                  <c:v>-1.2987010000000001</c:v>
                </c:pt>
                <c:pt idx="45390">
                  <c:v>0</c:v>
                </c:pt>
                <c:pt idx="45391">
                  <c:v>-1.3157890000000001</c:v>
                </c:pt>
                <c:pt idx="45392">
                  <c:v>0</c:v>
                </c:pt>
                <c:pt idx="45393">
                  <c:v>0.93333330000000003</c:v>
                </c:pt>
                <c:pt idx="45394">
                  <c:v>0.39630120000000002</c:v>
                </c:pt>
                <c:pt idx="45395">
                  <c:v>0</c:v>
                </c:pt>
                <c:pt idx="45396">
                  <c:v>0</c:v>
                </c:pt>
                <c:pt idx="45397">
                  <c:v>2.6315789999999999</c:v>
                </c:pt>
                <c:pt idx="45398">
                  <c:v>1.2820510000000001</c:v>
                </c:pt>
                <c:pt idx="45399">
                  <c:v>0</c:v>
                </c:pt>
                <c:pt idx="45400">
                  <c:v>0</c:v>
                </c:pt>
                <c:pt idx="45401">
                  <c:v>1.2658229999999999</c:v>
                </c:pt>
                <c:pt idx="45402">
                  <c:v>-1</c:v>
                </c:pt>
                <c:pt idx="45403">
                  <c:v>0.88383840000000002</c:v>
                </c:pt>
                <c:pt idx="45404">
                  <c:v>-1.1264080000000001</c:v>
                </c:pt>
                <c:pt idx="45405">
                  <c:v>2.7848099999999998</c:v>
                </c:pt>
                <c:pt idx="45406">
                  <c:v>-2.1551719999999999</c:v>
                </c:pt>
                <c:pt idx="45407">
                  <c:v>-0.56639399999999995</c:v>
                </c:pt>
                <c:pt idx="45408">
                  <c:v>0</c:v>
                </c:pt>
                <c:pt idx="45409">
                  <c:v>2.5316459999999998</c:v>
                </c:pt>
                <c:pt idx="45410">
                  <c:v>1.2345680000000001</c:v>
                </c:pt>
                <c:pt idx="45411">
                  <c:v>0</c:v>
                </c:pt>
                <c:pt idx="45412">
                  <c:v>-0.24390239999999999</c:v>
                </c:pt>
                <c:pt idx="45413">
                  <c:v>2.6894870000000002</c:v>
                </c:pt>
                <c:pt idx="45414">
                  <c:v>-1.428571</c:v>
                </c:pt>
                <c:pt idx="45415">
                  <c:v>-0.96618360000000003</c:v>
                </c:pt>
                <c:pt idx="45416">
                  <c:v>0</c:v>
                </c:pt>
                <c:pt idx="45417">
                  <c:v>1.890244</c:v>
                </c:pt>
                <c:pt idx="45418">
                  <c:v>0.69419509999999995</c:v>
                </c:pt>
                <c:pt idx="45419">
                  <c:v>-4.6713420000000001</c:v>
                </c:pt>
                <c:pt idx="45420">
                  <c:v>5.9850370000000002</c:v>
                </c:pt>
                <c:pt idx="45421">
                  <c:v>0.29411769999999998</c:v>
                </c:pt>
                <c:pt idx="45422">
                  <c:v>-2.0527860000000002</c:v>
                </c:pt>
                <c:pt idx="45423">
                  <c:v>1.373626</c:v>
                </c:pt>
                <c:pt idx="45424">
                  <c:v>2.4390239999999999</c:v>
                </c:pt>
                <c:pt idx="45425">
                  <c:v>5.7142860000000004</c:v>
                </c:pt>
                <c:pt idx="45426">
                  <c:v>1.701702</c:v>
                </c:pt>
                <c:pt idx="45427">
                  <c:v>0.49212600000000001</c:v>
                </c:pt>
                <c:pt idx="45428">
                  <c:v>-7.9333989999999996</c:v>
                </c:pt>
                <c:pt idx="45429">
                  <c:v>-6.3829789999999997</c:v>
                </c:pt>
                <c:pt idx="45430">
                  <c:v>0.56818179999999996</c:v>
                </c:pt>
                <c:pt idx="45431">
                  <c:v>-0.67796610000000002</c:v>
                </c:pt>
                <c:pt idx="45432">
                  <c:v>-2.1615470000000001</c:v>
                </c:pt>
                <c:pt idx="45433">
                  <c:v>-2.3255810000000001</c:v>
                </c:pt>
                <c:pt idx="45434">
                  <c:v>0</c:v>
                </c:pt>
                <c:pt idx="45435">
                  <c:v>7.1428570000000002</c:v>
                </c:pt>
                <c:pt idx="45436">
                  <c:v>2.2222219999999999</c:v>
                </c:pt>
                <c:pt idx="45437">
                  <c:v>-4.5652169999999996</c:v>
                </c:pt>
                <c:pt idx="45438">
                  <c:v>-2.0501140000000002</c:v>
                </c:pt>
                <c:pt idx="45439">
                  <c:v>4.4186050000000003</c:v>
                </c:pt>
                <c:pt idx="45440">
                  <c:v>4.67706</c:v>
                </c:pt>
                <c:pt idx="45441">
                  <c:v>4.2553190000000001</c:v>
                </c:pt>
                <c:pt idx="45442">
                  <c:v>-5.1020409999999998</c:v>
                </c:pt>
                <c:pt idx="45443">
                  <c:v>-1.075269</c:v>
                </c:pt>
                <c:pt idx="45444">
                  <c:v>-4.1304350000000003</c:v>
                </c:pt>
                <c:pt idx="45445">
                  <c:v>0</c:v>
                </c:pt>
                <c:pt idx="45446">
                  <c:v>-0.79365079999999999</c:v>
                </c:pt>
                <c:pt idx="45447">
                  <c:v>2.4</c:v>
                </c:pt>
                <c:pt idx="45448">
                  <c:v>4.9107139999999996</c:v>
                </c:pt>
                <c:pt idx="45449">
                  <c:v>1.0638300000000001</c:v>
                </c:pt>
                <c:pt idx="45450">
                  <c:v>-4.1052629999999999</c:v>
                </c:pt>
                <c:pt idx="45451">
                  <c:v>-0.65861689999999995</c:v>
                </c:pt>
                <c:pt idx="45452">
                  <c:v>-1.657459</c:v>
                </c:pt>
                <c:pt idx="45453">
                  <c:v>3.1460669999999999</c:v>
                </c:pt>
                <c:pt idx="45454">
                  <c:v>1.3071900000000001</c:v>
                </c:pt>
                <c:pt idx="45455">
                  <c:v>-1.2903230000000001</c:v>
                </c:pt>
                <c:pt idx="45456">
                  <c:v>-1.9607840000000001</c:v>
                </c:pt>
                <c:pt idx="45457">
                  <c:v>0</c:v>
                </c:pt>
                <c:pt idx="45458">
                  <c:v>7.2222220000000004</c:v>
                </c:pt>
                <c:pt idx="45459">
                  <c:v>0.51813469999999995</c:v>
                </c:pt>
                <c:pt idx="45460">
                  <c:v>-2.0618560000000001</c:v>
                </c:pt>
                <c:pt idx="45461">
                  <c:v>0</c:v>
                </c:pt>
                <c:pt idx="45462">
                  <c:v>2.6315789999999999</c:v>
                </c:pt>
                <c:pt idx="45463">
                  <c:v>5.4358969999999998</c:v>
                </c:pt>
                <c:pt idx="45464">
                  <c:v>-9.7276299999999996E-2</c:v>
                </c:pt>
                <c:pt idx="45465">
                  <c:v>-2.726388</c:v>
                </c:pt>
                <c:pt idx="45466">
                  <c:v>-0.50050050000000001</c:v>
                </c:pt>
                <c:pt idx="45467">
                  <c:v>-2.1629779999999998</c:v>
                </c:pt>
                <c:pt idx="45468">
                  <c:v>2.8277640000000002</c:v>
                </c:pt>
                <c:pt idx="45469">
                  <c:v>-2.8</c:v>
                </c:pt>
                <c:pt idx="45470">
                  <c:v>-1.2345680000000001</c:v>
                </c:pt>
                <c:pt idx="45471">
                  <c:v>-1.0417E-3</c:v>
                </c:pt>
                <c:pt idx="45472">
                  <c:v>-0.1031261</c:v>
                </c:pt>
                <c:pt idx="45473">
                  <c:v>6.3607930000000001</c:v>
                </c:pt>
                <c:pt idx="45474">
                  <c:v>-1.470588</c:v>
                </c:pt>
                <c:pt idx="45475">
                  <c:v>-3.4825870000000001</c:v>
                </c:pt>
                <c:pt idx="45476">
                  <c:v>-2.0618560000000001</c:v>
                </c:pt>
                <c:pt idx="45477">
                  <c:v>-1.052632</c:v>
                </c:pt>
                <c:pt idx="45478">
                  <c:v>-1.3157890000000001</c:v>
                </c:pt>
                <c:pt idx="45479">
                  <c:v>-10.9589</c:v>
                </c:pt>
                <c:pt idx="45480">
                  <c:v>5.9230770000000001</c:v>
                </c:pt>
                <c:pt idx="45481">
                  <c:v>0</c:v>
                </c:pt>
                <c:pt idx="45482">
                  <c:v>0</c:v>
                </c:pt>
                <c:pt idx="45483">
                  <c:v>1.323529</c:v>
                </c:pt>
                <c:pt idx="45484">
                  <c:v>-16.400580000000001</c:v>
                </c:pt>
                <c:pt idx="45485">
                  <c:v>-3.125</c:v>
                </c:pt>
                <c:pt idx="45486">
                  <c:v>0.53763439999999996</c:v>
                </c:pt>
                <c:pt idx="45487">
                  <c:v>9.0909089999999999</c:v>
                </c:pt>
                <c:pt idx="45488">
                  <c:v>11.11111</c:v>
                </c:pt>
                <c:pt idx="45489">
                  <c:v>2.941176</c:v>
                </c:pt>
                <c:pt idx="45490">
                  <c:v>7.1428570000000002</c:v>
                </c:pt>
                <c:pt idx="45491">
                  <c:v>-20</c:v>
                </c:pt>
                <c:pt idx="45492">
                  <c:v>-3.3333330000000001</c:v>
                </c:pt>
                <c:pt idx="45493">
                  <c:v>0</c:v>
                </c:pt>
                <c:pt idx="45494">
                  <c:v>22.758620000000001</c:v>
                </c:pt>
                <c:pt idx="45495">
                  <c:v>12.35955</c:v>
                </c:pt>
                <c:pt idx="45496">
                  <c:v>4.375</c:v>
                </c:pt>
                <c:pt idx="45497">
                  <c:v>3.2338309999999999</c:v>
                </c:pt>
                <c:pt idx="45498">
                  <c:v>2.4096389999999999</c:v>
                </c:pt>
                <c:pt idx="45499">
                  <c:v>0.58823530000000002</c:v>
                </c:pt>
                <c:pt idx="45500">
                  <c:v>0.58479530000000002</c:v>
                </c:pt>
                <c:pt idx="45501">
                  <c:v>3.488372</c:v>
                </c:pt>
                <c:pt idx="45502">
                  <c:v>-3.9325839999999999</c:v>
                </c:pt>
                <c:pt idx="45503">
                  <c:v>-6.4327480000000001</c:v>
                </c:pt>
                <c:pt idx="45504">
                  <c:v>-1.25</c:v>
                </c:pt>
                <c:pt idx="45505">
                  <c:v>8.8607600000000009</c:v>
                </c:pt>
                <c:pt idx="45506">
                  <c:v>-8.3720929999999996</c:v>
                </c:pt>
                <c:pt idx="45507">
                  <c:v>5.0761419999999999</c:v>
                </c:pt>
                <c:pt idx="45508">
                  <c:v>4.7101449999999998</c:v>
                </c:pt>
                <c:pt idx="45509">
                  <c:v>1.499423</c:v>
                </c:pt>
                <c:pt idx="45510">
                  <c:v>-9.0909089999999999</c:v>
                </c:pt>
                <c:pt idx="45511">
                  <c:v>-5</c:v>
                </c:pt>
                <c:pt idx="45512">
                  <c:v>5</c:v>
                </c:pt>
                <c:pt idx="45513">
                  <c:v>7.6441100000000004</c:v>
                </c:pt>
                <c:pt idx="45514">
                  <c:v>12</c:v>
                </c:pt>
                <c:pt idx="45515">
                  <c:v>6.5476190000000001</c:v>
                </c:pt>
                <c:pt idx="45516">
                  <c:v>2.6256979999999999</c:v>
                </c:pt>
                <c:pt idx="45517">
                  <c:v>3.8649969999999998</c:v>
                </c:pt>
                <c:pt idx="45518">
                  <c:v>-1.572327</c:v>
                </c:pt>
                <c:pt idx="45519">
                  <c:v>-1.4909479999999999</c:v>
                </c:pt>
                <c:pt idx="45520">
                  <c:v>-14.59459</c:v>
                </c:pt>
                <c:pt idx="45521">
                  <c:v>-1.8987339999999999</c:v>
                </c:pt>
                <c:pt idx="45522">
                  <c:v>8.9032260000000001</c:v>
                </c:pt>
                <c:pt idx="45523">
                  <c:v>0.71090050000000005</c:v>
                </c:pt>
                <c:pt idx="45524">
                  <c:v>0</c:v>
                </c:pt>
                <c:pt idx="45525">
                  <c:v>-11.17647</c:v>
                </c:pt>
                <c:pt idx="45526">
                  <c:v>5.6291390000000003</c:v>
                </c:pt>
                <c:pt idx="45527">
                  <c:v>-5.3291539999999999</c:v>
                </c:pt>
                <c:pt idx="45528">
                  <c:v>5.0331130000000002</c:v>
                </c:pt>
                <c:pt idx="45529">
                  <c:v>5.4224459999999999</c:v>
                </c:pt>
                <c:pt idx="45530">
                  <c:v>7.6555020000000003</c:v>
                </c:pt>
                <c:pt idx="45531">
                  <c:v>3.3333330000000001</c:v>
                </c:pt>
                <c:pt idx="45532">
                  <c:v>-5.1075270000000002</c:v>
                </c:pt>
                <c:pt idx="45533">
                  <c:v>-0.28328609999999999</c:v>
                </c:pt>
                <c:pt idx="45534">
                  <c:v>-9.7727269999999997</c:v>
                </c:pt>
                <c:pt idx="45535">
                  <c:v>0.50377830000000001</c:v>
                </c:pt>
                <c:pt idx="45536">
                  <c:v>1.5037590000000001</c:v>
                </c:pt>
                <c:pt idx="45537">
                  <c:v>9.5679020000000001</c:v>
                </c:pt>
                <c:pt idx="45538">
                  <c:v>-1.6901409999999999</c:v>
                </c:pt>
                <c:pt idx="45539">
                  <c:v>-6.0171919999999997</c:v>
                </c:pt>
                <c:pt idx="45540">
                  <c:v>3.6585369999999999</c:v>
                </c:pt>
                <c:pt idx="45541">
                  <c:v>1.176471</c:v>
                </c:pt>
                <c:pt idx="45542">
                  <c:v>5.232558</c:v>
                </c:pt>
                <c:pt idx="45543">
                  <c:v>1.657459</c:v>
                </c:pt>
                <c:pt idx="45544">
                  <c:v>2.1739130000000002</c:v>
                </c:pt>
                <c:pt idx="45545">
                  <c:v>-0.53191489999999997</c:v>
                </c:pt>
                <c:pt idx="45546">
                  <c:v>-0.53475930000000005</c:v>
                </c:pt>
                <c:pt idx="45547">
                  <c:v>-5.3763439999999996</c:v>
                </c:pt>
                <c:pt idx="45548">
                  <c:v>-1.1363639999999999</c:v>
                </c:pt>
                <c:pt idx="45549">
                  <c:v>-0.57471260000000002</c:v>
                </c:pt>
                <c:pt idx="45550">
                  <c:v>0.57803470000000001</c:v>
                </c:pt>
                <c:pt idx="45551">
                  <c:v>3.4482759999999999</c:v>
                </c:pt>
                <c:pt idx="45552">
                  <c:v>0</c:v>
                </c:pt>
                <c:pt idx="45553">
                  <c:v>5.2222220000000004</c:v>
                </c:pt>
                <c:pt idx="45554">
                  <c:v>-4.9630409999999996</c:v>
                </c:pt>
                <c:pt idx="45555">
                  <c:v>5.7777779999999996</c:v>
                </c:pt>
                <c:pt idx="45556">
                  <c:v>-2.310924</c:v>
                </c:pt>
                <c:pt idx="45557">
                  <c:v>1.075269</c:v>
                </c:pt>
                <c:pt idx="45558">
                  <c:v>0</c:v>
                </c:pt>
                <c:pt idx="45559">
                  <c:v>-0.21276600000000001</c:v>
                </c:pt>
                <c:pt idx="45560">
                  <c:v>0</c:v>
                </c:pt>
                <c:pt idx="45561">
                  <c:v>-1.9780219999999999</c:v>
                </c:pt>
                <c:pt idx="45562">
                  <c:v>7.6233180000000003</c:v>
                </c:pt>
                <c:pt idx="45563">
                  <c:v>-1.0416669999999999</c:v>
                </c:pt>
                <c:pt idx="45564">
                  <c:v>-2.5641029999999998</c:v>
                </c:pt>
                <c:pt idx="45565">
                  <c:v>-2.1052629999999999</c:v>
                </c:pt>
                <c:pt idx="45566">
                  <c:v>0</c:v>
                </c:pt>
                <c:pt idx="45567">
                  <c:v>0</c:v>
                </c:pt>
                <c:pt idx="45568">
                  <c:v>-3.225806</c:v>
                </c:pt>
                <c:pt idx="45569">
                  <c:v>0</c:v>
                </c:pt>
                <c:pt idx="45570">
                  <c:v>4.8611110000000002</c:v>
                </c:pt>
                <c:pt idx="45571">
                  <c:v>4.6357619999999997</c:v>
                </c:pt>
                <c:pt idx="45572">
                  <c:v>0</c:v>
                </c:pt>
                <c:pt idx="45573">
                  <c:v>0</c:v>
                </c:pt>
                <c:pt idx="45574">
                  <c:v>-4.7468349999999999</c:v>
                </c:pt>
                <c:pt idx="45575">
                  <c:v>-6.9767440000000001</c:v>
                </c:pt>
                <c:pt idx="45576">
                  <c:v>8</c:v>
                </c:pt>
                <c:pt idx="45577">
                  <c:v>0.92592589999999997</c:v>
                </c:pt>
                <c:pt idx="45578">
                  <c:v>-0.9174312</c:v>
                </c:pt>
                <c:pt idx="45579">
                  <c:v>-14.02116</c:v>
                </c:pt>
                <c:pt idx="45580">
                  <c:v>6.1538459999999997</c:v>
                </c:pt>
                <c:pt idx="45581">
                  <c:v>-14.492749999999999</c:v>
                </c:pt>
                <c:pt idx="45582">
                  <c:v>18.644069999999999</c:v>
                </c:pt>
                <c:pt idx="45583">
                  <c:v>0.14285709999999999</c:v>
                </c:pt>
                <c:pt idx="45584">
                  <c:v>14.26534</c:v>
                </c:pt>
                <c:pt idx="45585">
                  <c:v>5.3682889999999999</c:v>
                </c:pt>
                <c:pt idx="45586">
                  <c:v>2.4881519999999999</c:v>
                </c:pt>
                <c:pt idx="45587">
                  <c:v>-3.7572260000000002</c:v>
                </c:pt>
                <c:pt idx="45588">
                  <c:v>-6.1861860000000002</c:v>
                </c:pt>
                <c:pt idx="45589">
                  <c:v>1.664533</c:v>
                </c:pt>
                <c:pt idx="45590">
                  <c:v>-1.6372800000000001</c:v>
                </c:pt>
                <c:pt idx="45591">
                  <c:v>3.7131880000000002</c:v>
                </c:pt>
                <c:pt idx="45592">
                  <c:v>-2.4691360000000002</c:v>
                </c:pt>
                <c:pt idx="45593">
                  <c:v>0</c:v>
                </c:pt>
                <c:pt idx="45594">
                  <c:v>1.2658229999999999</c:v>
                </c:pt>
                <c:pt idx="45595">
                  <c:v>-0.75</c:v>
                </c:pt>
                <c:pt idx="45596">
                  <c:v>0</c:v>
                </c:pt>
                <c:pt idx="45597">
                  <c:v>-1.7632239999999999</c:v>
                </c:pt>
                <c:pt idx="45598">
                  <c:v>0</c:v>
                </c:pt>
                <c:pt idx="45599">
                  <c:v>1.794872</c:v>
                </c:pt>
                <c:pt idx="45600">
                  <c:v>-1.1335010000000001</c:v>
                </c:pt>
                <c:pt idx="45601">
                  <c:v>3.1847129999999999</c:v>
                </c:pt>
                <c:pt idx="45602">
                  <c:v>-1.2345680000000001</c:v>
                </c:pt>
                <c:pt idx="45603">
                  <c:v>3</c:v>
                </c:pt>
                <c:pt idx="45604">
                  <c:v>-1.6990289999999999</c:v>
                </c:pt>
                <c:pt idx="45605">
                  <c:v>3.2098770000000001</c:v>
                </c:pt>
                <c:pt idx="45606">
                  <c:v>-0.3588517</c:v>
                </c:pt>
                <c:pt idx="45607">
                  <c:v>-5.1620650000000001</c:v>
                </c:pt>
                <c:pt idx="45608">
                  <c:v>0</c:v>
                </c:pt>
                <c:pt idx="45609">
                  <c:v>4.9367089999999996</c:v>
                </c:pt>
                <c:pt idx="45610">
                  <c:v>2.5331730000000001</c:v>
                </c:pt>
                <c:pt idx="45611">
                  <c:v>-4.1176469999999998</c:v>
                </c:pt>
                <c:pt idx="45612">
                  <c:v>-1.8404910000000001</c:v>
                </c:pt>
                <c:pt idx="45613">
                  <c:v>1.5</c:v>
                </c:pt>
                <c:pt idx="45614">
                  <c:v>0</c:v>
                </c:pt>
                <c:pt idx="45615">
                  <c:v>2.2167490000000001</c:v>
                </c:pt>
                <c:pt idx="45616">
                  <c:v>0.60240970000000005</c:v>
                </c:pt>
                <c:pt idx="45617">
                  <c:v>3.5928140000000002</c:v>
                </c:pt>
                <c:pt idx="45618">
                  <c:v>-0.57803470000000001</c:v>
                </c:pt>
                <c:pt idx="45619">
                  <c:v>26.22364</c:v>
                </c:pt>
                <c:pt idx="45620">
                  <c:v>1.103386</c:v>
                </c:pt>
                <c:pt idx="45621">
                  <c:v>7.8025320000000002</c:v>
                </c:pt>
                <c:pt idx="45622">
                  <c:v>-9.8676670000000009</c:v>
                </c:pt>
                <c:pt idx="45623">
                  <c:v>-28.07733</c:v>
                </c:pt>
                <c:pt idx="45624">
                  <c:v>0.67580150000000005</c:v>
                </c:pt>
                <c:pt idx="45625">
                  <c:v>-3.524038</c:v>
                </c:pt>
                <c:pt idx="45626">
                  <c:v>-11.758570000000001</c:v>
                </c:pt>
                <c:pt idx="45627">
                  <c:v>10.855980000000001</c:v>
                </c:pt>
                <c:pt idx="45628">
                  <c:v>-1.8930849999999999</c:v>
                </c:pt>
                <c:pt idx="45629">
                  <c:v>-1.1109929999999999</c:v>
                </c:pt>
                <c:pt idx="45630">
                  <c:v>26.727270000000001</c:v>
                </c:pt>
                <c:pt idx="45631">
                  <c:v>21.529389999999999</c:v>
                </c:pt>
                <c:pt idx="45632">
                  <c:v>-9.8460429999999999</c:v>
                </c:pt>
                <c:pt idx="45633">
                  <c:v>2.9677470000000001</c:v>
                </c:pt>
                <c:pt idx="45634">
                  <c:v>5.4477960000000003</c:v>
                </c:pt>
                <c:pt idx="45635">
                  <c:v>-0.99708750000000002</c:v>
                </c:pt>
                <c:pt idx="45636">
                  <c:v>-4.9632870000000002</c:v>
                </c:pt>
                <c:pt idx="45637">
                  <c:v>-0.69219240000000004</c:v>
                </c:pt>
                <c:pt idx="45638">
                  <c:v>3.3346659999999999</c:v>
                </c:pt>
                <c:pt idx="45639">
                  <c:v>12.210739999999999</c:v>
                </c:pt>
                <c:pt idx="45640">
                  <c:v>-13.23047</c:v>
                </c:pt>
                <c:pt idx="45641">
                  <c:v>15.514139999999999</c:v>
                </c:pt>
                <c:pt idx="45642">
                  <c:v>-23.867439999999998</c:v>
                </c:pt>
                <c:pt idx="45643">
                  <c:v>9.8461119999999998</c:v>
                </c:pt>
                <c:pt idx="45644">
                  <c:v>2.667999</c:v>
                </c:pt>
                <c:pt idx="45645">
                  <c:v>11.08282</c:v>
                </c:pt>
                <c:pt idx="45646">
                  <c:v>6.9534070000000003</c:v>
                </c:pt>
                <c:pt idx="45647">
                  <c:v>-6.6320249999999996</c:v>
                </c:pt>
                <c:pt idx="45648">
                  <c:v>3.4881069999999998</c:v>
                </c:pt>
                <c:pt idx="45649">
                  <c:v>-9.2060429999999993</c:v>
                </c:pt>
                <c:pt idx="45650">
                  <c:v>7.7151199999999998</c:v>
                </c:pt>
                <c:pt idx="45651">
                  <c:v>6.214842</c:v>
                </c:pt>
                <c:pt idx="45652">
                  <c:v>-9.5863800000000001</c:v>
                </c:pt>
                <c:pt idx="45653">
                  <c:v>0.74264870000000005</c:v>
                </c:pt>
                <c:pt idx="45654">
                  <c:v>-6.9476279999999999</c:v>
                </c:pt>
                <c:pt idx="45655">
                  <c:v>11.298400000000001</c:v>
                </c:pt>
                <c:pt idx="45656">
                  <c:v>-1.552114</c:v>
                </c:pt>
                <c:pt idx="45657">
                  <c:v>1.44841</c:v>
                </c:pt>
                <c:pt idx="45658">
                  <c:v>9.6444799999999997</c:v>
                </c:pt>
                <c:pt idx="45659">
                  <c:v>-1.1651769999999999</c:v>
                </c:pt>
                <c:pt idx="45660">
                  <c:v>2.1966679999999998</c:v>
                </c:pt>
                <c:pt idx="45661">
                  <c:v>-4.0602169999999997</c:v>
                </c:pt>
                <c:pt idx="45662">
                  <c:v>-1.3306450000000001</c:v>
                </c:pt>
                <c:pt idx="45663">
                  <c:v>15.48387</c:v>
                </c:pt>
                <c:pt idx="45664">
                  <c:v>5.9551590000000001</c:v>
                </c:pt>
                <c:pt idx="45665">
                  <c:v>22.49269</c:v>
                </c:pt>
                <c:pt idx="45666">
                  <c:v>-4.3437520000000003</c:v>
                </c:pt>
                <c:pt idx="45667">
                  <c:v>-0.55708570000000002</c:v>
                </c:pt>
                <c:pt idx="45668">
                  <c:v>5.4675640000000003</c:v>
                </c:pt>
                <c:pt idx="45669">
                  <c:v>-2.8836430000000002</c:v>
                </c:pt>
                <c:pt idx="45670">
                  <c:v>-4.5702999999999996</c:v>
                </c:pt>
                <c:pt idx="45671">
                  <c:v>-4.3648309999999997</c:v>
                </c:pt>
                <c:pt idx="45672">
                  <c:v>-0.77262920000000002</c:v>
                </c:pt>
                <c:pt idx="45673">
                  <c:v>2.044654</c:v>
                </c:pt>
                <c:pt idx="45674">
                  <c:v>-8.1000409999999992</c:v>
                </c:pt>
                <c:pt idx="45675">
                  <c:v>25.188030000000001</c:v>
                </c:pt>
                <c:pt idx="45676">
                  <c:v>-6.412477</c:v>
                </c:pt>
                <c:pt idx="45677">
                  <c:v>2.6681050000000002</c:v>
                </c:pt>
                <c:pt idx="45678">
                  <c:v>-0.82389469999999998</c:v>
                </c:pt>
                <c:pt idx="45679">
                  <c:v>2.0662250000000002</c:v>
                </c:pt>
                <c:pt idx="45680">
                  <c:v>-9.2907820000000001</c:v>
                </c:pt>
                <c:pt idx="45681">
                  <c:v>-4.9986639999999998</c:v>
                </c:pt>
                <c:pt idx="45682">
                  <c:v>3.396369</c:v>
                </c:pt>
                <c:pt idx="45683">
                  <c:v>-2.1741920000000001</c:v>
                </c:pt>
                <c:pt idx="45684">
                  <c:v>-1.227557</c:v>
                </c:pt>
                <c:pt idx="45685">
                  <c:v>1.4677880000000001</c:v>
                </c:pt>
                <c:pt idx="45686">
                  <c:v>-2.6844869999999998</c:v>
                </c:pt>
                <c:pt idx="45687">
                  <c:v>-3.577753</c:v>
                </c:pt>
                <c:pt idx="45688">
                  <c:v>-1.21539</c:v>
                </c:pt>
                <c:pt idx="45689">
                  <c:v>3.193111</c:v>
                </c:pt>
                <c:pt idx="45690">
                  <c:v>17.527930000000001</c:v>
                </c:pt>
                <c:pt idx="45691">
                  <c:v>-4.7817210000000001</c:v>
                </c:pt>
                <c:pt idx="45692">
                  <c:v>-0.40056029999999998</c:v>
                </c:pt>
                <c:pt idx="45693">
                  <c:v>-6.9672980000000004</c:v>
                </c:pt>
                <c:pt idx="45694">
                  <c:v>1.1709000000000001</c:v>
                </c:pt>
                <c:pt idx="45695">
                  <c:v>0.93347639999999998</c:v>
                </c:pt>
                <c:pt idx="45696">
                  <c:v>2.6997879999999999</c:v>
                </c:pt>
                <c:pt idx="45697">
                  <c:v>-3.9348800000000002</c:v>
                </c:pt>
                <c:pt idx="45698">
                  <c:v>2.5897739999999998</c:v>
                </c:pt>
                <c:pt idx="45699">
                  <c:v>-0.67798230000000004</c:v>
                </c:pt>
                <c:pt idx="45700">
                  <c:v>-0.66323529999999997</c:v>
                </c:pt>
                <c:pt idx="45701">
                  <c:v>2.023552</c:v>
                </c:pt>
                <c:pt idx="45702">
                  <c:v>-1.3840170000000001</c:v>
                </c:pt>
                <c:pt idx="45703">
                  <c:v>-3.330781</c:v>
                </c:pt>
                <c:pt idx="45704">
                  <c:v>2.9699689999999999</c:v>
                </c:pt>
                <c:pt idx="45705">
                  <c:v>-3.1140029999999999</c:v>
                </c:pt>
                <c:pt idx="45706">
                  <c:v>-0.27150299999999999</c:v>
                </c:pt>
                <c:pt idx="45707">
                  <c:v>-0.94797929999999997</c:v>
                </c:pt>
                <c:pt idx="45708">
                  <c:v>2.1845490000000001</c:v>
                </c:pt>
                <c:pt idx="45709">
                  <c:v>-1.5157290000000001</c:v>
                </c:pt>
                <c:pt idx="45710">
                  <c:v>0.470752</c:v>
                </c:pt>
                <c:pt idx="45711">
                  <c:v>3.7090480000000001</c:v>
                </c:pt>
                <c:pt idx="45712">
                  <c:v>2.3034680000000001</c:v>
                </c:pt>
                <c:pt idx="45713">
                  <c:v>0.80043540000000002</c:v>
                </c:pt>
                <c:pt idx="45714">
                  <c:v>3.6660849999999998</c:v>
                </c:pt>
                <c:pt idx="45715">
                  <c:v>-0.3175887</c:v>
                </c:pt>
                <c:pt idx="45716">
                  <c:v>1.156935</c:v>
                </c:pt>
                <c:pt idx="45717">
                  <c:v>-5.1738439999999999</c:v>
                </c:pt>
                <c:pt idx="45718">
                  <c:v>1.1868799999999999</c:v>
                </c:pt>
                <c:pt idx="45719">
                  <c:v>2.627154</c:v>
                </c:pt>
                <c:pt idx="45720">
                  <c:v>3.3778359999999998</c:v>
                </c:pt>
                <c:pt idx="45721">
                  <c:v>-5.2893990000000004</c:v>
                </c:pt>
                <c:pt idx="45722">
                  <c:v>-0.91745109999999996</c:v>
                </c:pt>
                <c:pt idx="45723">
                  <c:v>-2.9957820000000002</c:v>
                </c:pt>
                <c:pt idx="45724">
                  <c:v>1.6792290000000001</c:v>
                </c:pt>
                <c:pt idx="45725">
                  <c:v>-1.9381820000000001</c:v>
                </c:pt>
                <c:pt idx="45726">
                  <c:v>-7.5630249999999997</c:v>
                </c:pt>
                <c:pt idx="45727">
                  <c:v>8.1818179999999998</c:v>
                </c:pt>
                <c:pt idx="45728">
                  <c:v>-0.84033610000000003</c:v>
                </c:pt>
                <c:pt idx="45729">
                  <c:v>-0.84745760000000003</c:v>
                </c:pt>
                <c:pt idx="45730">
                  <c:v>6.0344829999999998</c:v>
                </c:pt>
                <c:pt idx="45731">
                  <c:v>0.81300810000000001</c:v>
                </c:pt>
                <c:pt idx="45732">
                  <c:v>6.7796609999999999</c:v>
                </c:pt>
                <c:pt idx="45733">
                  <c:v>-3.1746029999999998</c:v>
                </c:pt>
                <c:pt idx="45734">
                  <c:v>8.8524589999999996</c:v>
                </c:pt>
                <c:pt idx="45735">
                  <c:v>4.9698799999999999</c:v>
                </c:pt>
                <c:pt idx="45736">
                  <c:v>-16.78623</c:v>
                </c:pt>
                <c:pt idx="45737">
                  <c:v>15</c:v>
                </c:pt>
                <c:pt idx="45738">
                  <c:v>-22.038979999999999</c:v>
                </c:pt>
                <c:pt idx="45739">
                  <c:v>3.8461539999999999</c:v>
                </c:pt>
                <c:pt idx="45740">
                  <c:v>0</c:v>
                </c:pt>
                <c:pt idx="45741">
                  <c:v>3.7037040000000001</c:v>
                </c:pt>
                <c:pt idx="45742">
                  <c:v>1.785714</c:v>
                </c:pt>
                <c:pt idx="45743">
                  <c:v>0</c:v>
                </c:pt>
                <c:pt idx="45744">
                  <c:v>-3.6842109999999999</c:v>
                </c:pt>
                <c:pt idx="45745">
                  <c:v>13.661199999999999</c:v>
                </c:pt>
                <c:pt idx="45746">
                  <c:v>1.1217950000000001</c:v>
                </c:pt>
                <c:pt idx="45747">
                  <c:v>20.047540000000001</c:v>
                </c:pt>
                <c:pt idx="45748">
                  <c:v>2.3102309999999999</c:v>
                </c:pt>
                <c:pt idx="45749">
                  <c:v>-4.1935479999999998</c:v>
                </c:pt>
                <c:pt idx="45750">
                  <c:v>-11.11111</c:v>
                </c:pt>
                <c:pt idx="45751">
                  <c:v>-25.757580000000001</c:v>
                </c:pt>
                <c:pt idx="45752">
                  <c:v>10.204079999999999</c:v>
                </c:pt>
                <c:pt idx="45753">
                  <c:v>5.9629630000000002</c:v>
                </c:pt>
                <c:pt idx="45754">
                  <c:v>3.1108009999999999</c:v>
                </c:pt>
                <c:pt idx="45755">
                  <c:v>5.9322030000000003</c:v>
                </c:pt>
                <c:pt idx="45756">
                  <c:v>0.8</c:v>
                </c:pt>
                <c:pt idx="45757">
                  <c:v>0.8</c:v>
                </c:pt>
                <c:pt idx="45758">
                  <c:v>9.523809</c:v>
                </c:pt>
                <c:pt idx="45759">
                  <c:v>-14.492749999999999</c:v>
                </c:pt>
                <c:pt idx="45760">
                  <c:v>0</c:v>
                </c:pt>
                <c:pt idx="45761">
                  <c:v>-15.593220000000001</c:v>
                </c:pt>
                <c:pt idx="45762">
                  <c:v>4.4176710000000003</c:v>
                </c:pt>
                <c:pt idx="45763">
                  <c:v>9.2307690000000004</c:v>
                </c:pt>
                <c:pt idx="45764">
                  <c:v>0.27347310000000002</c:v>
                </c:pt>
                <c:pt idx="45765">
                  <c:v>2.454545</c:v>
                </c:pt>
                <c:pt idx="45766">
                  <c:v>-0.53238680000000005</c:v>
                </c:pt>
                <c:pt idx="45767">
                  <c:v>3.6574490000000002</c:v>
                </c:pt>
                <c:pt idx="45768">
                  <c:v>-1.8932869999999999</c:v>
                </c:pt>
                <c:pt idx="45769">
                  <c:v>3.508772</c:v>
                </c:pt>
                <c:pt idx="45770">
                  <c:v>17.383510000000001</c:v>
                </c:pt>
                <c:pt idx="45771">
                  <c:v>2.290076</c:v>
                </c:pt>
                <c:pt idx="45772">
                  <c:v>-15.3605</c:v>
                </c:pt>
                <c:pt idx="45773">
                  <c:v>-3.7037040000000001</c:v>
                </c:pt>
                <c:pt idx="45774">
                  <c:v>0</c:v>
                </c:pt>
                <c:pt idx="45775">
                  <c:v>-18</c:v>
                </c:pt>
                <c:pt idx="45776">
                  <c:v>-8.1881529999999998</c:v>
                </c:pt>
                <c:pt idx="45777">
                  <c:v>7.2106260000000004</c:v>
                </c:pt>
                <c:pt idx="45778">
                  <c:v>0</c:v>
                </c:pt>
                <c:pt idx="45779">
                  <c:v>-2.3008850000000001</c:v>
                </c:pt>
                <c:pt idx="45780">
                  <c:v>-7.9710140000000003</c:v>
                </c:pt>
                <c:pt idx="45781">
                  <c:v>27.952750000000002</c:v>
                </c:pt>
                <c:pt idx="45782">
                  <c:v>-7.0769229999999999</c:v>
                </c:pt>
                <c:pt idx="45783">
                  <c:v>-2.5210080000000001</c:v>
                </c:pt>
                <c:pt idx="45784">
                  <c:v>0</c:v>
                </c:pt>
                <c:pt idx="45785">
                  <c:v>10.34483</c:v>
                </c:pt>
                <c:pt idx="45786">
                  <c:v>-3.125</c:v>
                </c:pt>
                <c:pt idx="45787">
                  <c:v>0</c:v>
                </c:pt>
                <c:pt idx="45788">
                  <c:v>0</c:v>
                </c:pt>
                <c:pt idx="45789">
                  <c:v>15.95745</c:v>
                </c:pt>
                <c:pt idx="45790">
                  <c:v>6.4220189999999997</c:v>
                </c:pt>
                <c:pt idx="45791">
                  <c:v>-12.93103</c:v>
                </c:pt>
                <c:pt idx="45792">
                  <c:v>-14.85149</c:v>
                </c:pt>
                <c:pt idx="45793">
                  <c:v>-5.232558</c:v>
                </c:pt>
                <c:pt idx="45794">
                  <c:v>17.791409999999999</c:v>
                </c:pt>
                <c:pt idx="45795">
                  <c:v>6.25</c:v>
                </c:pt>
                <c:pt idx="45796">
                  <c:v>-1.9607840000000001</c:v>
                </c:pt>
                <c:pt idx="45797">
                  <c:v>1.6</c:v>
                </c:pt>
                <c:pt idx="45798">
                  <c:v>-1.574803</c:v>
                </c:pt>
                <c:pt idx="45799">
                  <c:v>10</c:v>
                </c:pt>
                <c:pt idx="45800">
                  <c:v>-12</c:v>
                </c:pt>
                <c:pt idx="45801">
                  <c:v>-4.5454549999999996</c:v>
                </c:pt>
                <c:pt idx="45802">
                  <c:v>1.7316020000000001</c:v>
                </c:pt>
                <c:pt idx="45803">
                  <c:v>7.4468079999999999</c:v>
                </c:pt>
                <c:pt idx="45804">
                  <c:v>-6.9306929999999998</c:v>
                </c:pt>
                <c:pt idx="45805">
                  <c:v>12.34043</c:v>
                </c:pt>
                <c:pt idx="45806">
                  <c:v>0.37878790000000001</c:v>
                </c:pt>
                <c:pt idx="45807">
                  <c:v>0.18867919999999999</c:v>
                </c:pt>
                <c:pt idx="45808">
                  <c:v>-9.6045200000000008</c:v>
                </c:pt>
                <c:pt idx="45809">
                  <c:v>-7.2916670000000003</c:v>
                </c:pt>
                <c:pt idx="45810">
                  <c:v>8.5393260000000009</c:v>
                </c:pt>
                <c:pt idx="45811">
                  <c:v>7.6604559999999999</c:v>
                </c:pt>
                <c:pt idx="45812">
                  <c:v>-5.7692310000000004</c:v>
                </c:pt>
                <c:pt idx="45813">
                  <c:v>0</c:v>
                </c:pt>
                <c:pt idx="45814">
                  <c:v>13.265309999999999</c:v>
                </c:pt>
                <c:pt idx="45815">
                  <c:v>-4.2342339999999998</c:v>
                </c:pt>
                <c:pt idx="45816">
                  <c:v>0</c:v>
                </c:pt>
                <c:pt idx="45817">
                  <c:v>-9.6895579999999999</c:v>
                </c:pt>
                <c:pt idx="45818">
                  <c:v>2.6041669999999999</c:v>
                </c:pt>
                <c:pt idx="45819">
                  <c:v>7.6142130000000003</c:v>
                </c:pt>
                <c:pt idx="45820">
                  <c:v>-2.3584900000000002</c:v>
                </c:pt>
                <c:pt idx="45821">
                  <c:v>-6.086957</c:v>
                </c:pt>
                <c:pt idx="45822">
                  <c:v>-5.761317</c:v>
                </c:pt>
                <c:pt idx="45823">
                  <c:v>16.81223</c:v>
                </c:pt>
                <c:pt idx="45824">
                  <c:v>3.1775699999999998</c:v>
                </c:pt>
                <c:pt idx="45825">
                  <c:v>-0.1811594</c:v>
                </c:pt>
                <c:pt idx="45826">
                  <c:v>3.6297640000000002</c:v>
                </c:pt>
                <c:pt idx="45827">
                  <c:v>-9.1068309999999997</c:v>
                </c:pt>
                <c:pt idx="45828">
                  <c:v>-1.7341040000000001</c:v>
                </c:pt>
                <c:pt idx="45829">
                  <c:v>-20</c:v>
                </c:pt>
                <c:pt idx="45830">
                  <c:v>3.9215689999999999</c:v>
                </c:pt>
                <c:pt idx="45831">
                  <c:v>8.4905659999999994</c:v>
                </c:pt>
                <c:pt idx="45832">
                  <c:v>8.6956520000000008</c:v>
                </c:pt>
                <c:pt idx="45833">
                  <c:v>-4</c:v>
                </c:pt>
                <c:pt idx="45834">
                  <c:v>-10.52083</c:v>
                </c:pt>
                <c:pt idx="45835">
                  <c:v>2.4447030000000001</c:v>
                </c:pt>
                <c:pt idx="45836">
                  <c:v>11.36364</c:v>
                </c:pt>
                <c:pt idx="45837">
                  <c:v>7.1428570000000002</c:v>
                </c:pt>
                <c:pt idx="45838">
                  <c:v>-14.38095</c:v>
                </c:pt>
                <c:pt idx="45839">
                  <c:v>-14.34928</c:v>
                </c:pt>
                <c:pt idx="45840">
                  <c:v>-1.2987010000000001</c:v>
                </c:pt>
                <c:pt idx="45841">
                  <c:v>0</c:v>
                </c:pt>
                <c:pt idx="45842">
                  <c:v>1.5789470000000001</c:v>
                </c:pt>
                <c:pt idx="45843">
                  <c:v>-2.0992510000000002</c:v>
                </c:pt>
                <c:pt idx="45844">
                  <c:v>-3.4923600000000001</c:v>
                </c:pt>
                <c:pt idx="45845">
                  <c:v>-3.5413619999999999</c:v>
                </c:pt>
                <c:pt idx="45846">
                  <c:v>-5.570646</c:v>
                </c:pt>
                <c:pt idx="45847">
                  <c:v>1.2423360000000001</c:v>
                </c:pt>
                <c:pt idx="45848">
                  <c:v>2.8657029999999999</c:v>
                </c:pt>
                <c:pt idx="45849">
                  <c:v>-4.6910299999999996</c:v>
                </c:pt>
                <c:pt idx="45850">
                  <c:v>1.0639270000000001</c:v>
                </c:pt>
                <c:pt idx="45851">
                  <c:v>-3.6546669999999999</c:v>
                </c:pt>
                <c:pt idx="45852">
                  <c:v>2.273609</c:v>
                </c:pt>
                <c:pt idx="45853">
                  <c:v>-1.2138150000000001</c:v>
                </c:pt>
                <c:pt idx="45854">
                  <c:v>5.405564</c:v>
                </c:pt>
                <c:pt idx="45855">
                  <c:v>-4.5510339999999996</c:v>
                </c:pt>
                <c:pt idx="45856">
                  <c:v>17.666709999999998</c:v>
                </c:pt>
                <c:pt idx="45857">
                  <c:v>-12.411670000000001</c:v>
                </c:pt>
                <c:pt idx="45858">
                  <c:v>1.7460009999999999</c:v>
                </c:pt>
                <c:pt idx="45859">
                  <c:v>3.0948410000000002</c:v>
                </c:pt>
                <c:pt idx="45860">
                  <c:v>0.33049770000000001</c:v>
                </c:pt>
                <c:pt idx="45861">
                  <c:v>2.310435</c:v>
                </c:pt>
                <c:pt idx="45862">
                  <c:v>0.59493039999999997</c:v>
                </c:pt>
                <c:pt idx="45863">
                  <c:v>2.1012729999999999</c:v>
                </c:pt>
                <c:pt idx="45864">
                  <c:v>-0.32823259999999999</c:v>
                </c:pt>
                <c:pt idx="45865">
                  <c:v>0.44468210000000002</c:v>
                </c:pt>
                <c:pt idx="45866">
                  <c:v>-1.986164</c:v>
                </c:pt>
                <c:pt idx="45867">
                  <c:v>1.1767380000000001</c:v>
                </c:pt>
                <c:pt idx="45868">
                  <c:v>-2.6107339999999999</c:v>
                </c:pt>
                <c:pt idx="45869">
                  <c:v>8.001201</c:v>
                </c:pt>
                <c:pt idx="45870">
                  <c:v>-7.2447169999999996</c:v>
                </c:pt>
                <c:pt idx="45871">
                  <c:v>1.4543079999999999</c:v>
                </c:pt>
                <c:pt idx="45872">
                  <c:v>-3.1989610000000002</c:v>
                </c:pt>
                <c:pt idx="45873">
                  <c:v>14.467549999999999</c:v>
                </c:pt>
                <c:pt idx="45874">
                  <c:v>7.4660970000000004</c:v>
                </c:pt>
                <c:pt idx="45875">
                  <c:v>-2.9282149999999998</c:v>
                </c:pt>
                <c:pt idx="45876">
                  <c:v>-7.7039299999999997</c:v>
                </c:pt>
                <c:pt idx="45877">
                  <c:v>-1.049491</c:v>
                </c:pt>
                <c:pt idx="45878">
                  <c:v>4.9009499999999999</c:v>
                </c:pt>
                <c:pt idx="45879">
                  <c:v>-5.7015029999999998</c:v>
                </c:pt>
                <c:pt idx="45880">
                  <c:v>1.608061</c:v>
                </c:pt>
                <c:pt idx="45881">
                  <c:v>-1.821807</c:v>
                </c:pt>
                <c:pt idx="45882">
                  <c:v>0.9971643</c:v>
                </c:pt>
                <c:pt idx="45883">
                  <c:v>-1.79328</c:v>
                </c:pt>
                <c:pt idx="45884">
                  <c:v>-8.6848539999999996</c:v>
                </c:pt>
                <c:pt idx="45885">
                  <c:v>6.4569409999999996</c:v>
                </c:pt>
                <c:pt idx="45886">
                  <c:v>1.69316</c:v>
                </c:pt>
                <c:pt idx="45887">
                  <c:v>-4.314381</c:v>
                </c:pt>
                <c:pt idx="45888">
                  <c:v>-0.23366729999999999</c:v>
                </c:pt>
                <c:pt idx="45889">
                  <c:v>-3.225806</c:v>
                </c:pt>
                <c:pt idx="45890">
                  <c:v>5</c:v>
                </c:pt>
                <c:pt idx="45891">
                  <c:v>-14.61539</c:v>
                </c:pt>
                <c:pt idx="45892">
                  <c:v>-7.7477479999999996</c:v>
                </c:pt>
                <c:pt idx="45893">
                  <c:v>23.809519999999999</c:v>
                </c:pt>
                <c:pt idx="45894">
                  <c:v>2.5641029999999998</c:v>
                </c:pt>
                <c:pt idx="45895">
                  <c:v>0.125</c:v>
                </c:pt>
                <c:pt idx="45896">
                  <c:v>-3.1210990000000001</c:v>
                </c:pt>
                <c:pt idx="45897">
                  <c:v>-11.96237</c:v>
                </c:pt>
                <c:pt idx="45898">
                  <c:v>-3.8167939999999998</c:v>
                </c:pt>
                <c:pt idx="45899">
                  <c:v>6.3492059999999997</c:v>
                </c:pt>
                <c:pt idx="45900">
                  <c:v>0</c:v>
                </c:pt>
                <c:pt idx="45901">
                  <c:v>0.74626859999999995</c:v>
                </c:pt>
                <c:pt idx="45902">
                  <c:v>-4.9629630000000002</c:v>
                </c:pt>
                <c:pt idx="45903">
                  <c:v>1.3250189999999999</c:v>
                </c:pt>
                <c:pt idx="45904">
                  <c:v>-10.76923</c:v>
                </c:pt>
                <c:pt idx="45905">
                  <c:v>10.34483</c:v>
                </c:pt>
                <c:pt idx="45906">
                  <c:v>0</c:v>
                </c:pt>
                <c:pt idx="45907">
                  <c:v>2.8169010000000001</c:v>
                </c:pt>
                <c:pt idx="45908">
                  <c:v>-1.3698630000000001</c:v>
                </c:pt>
                <c:pt idx="45909">
                  <c:v>-7.1830990000000003</c:v>
                </c:pt>
                <c:pt idx="45910">
                  <c:v>-2.276176</c:v>
                </c:pt>
                <c:pt idx="45911">
                  <c:v>-6.8322979999999998</c:v>
                </c:pt>
                <c:pt idx="45912">
                  <c:v>7.5</c:v>
                </c:pt>
                <c:pt idx="45913">
                  <c:v>3.875969</c:v>
                </c:pt>
                <c:pt idx="45914">
                  <c:v>0</c:v>
                </c:pt>
                <c:pt idx="45915">
                  <c:v>7.4626869999999998</c:v>
                </c:pt>
                <c:pt idx="45916">
                  <c:v>5.555555</c:v>
                </c:pt>
                <c:pt idx="45917">
                  <c:v>-5.2631579999999998</c:v>
                </c:pt>
                <c:pt idx="45918">
                  <c:v>1.459854</c:v>
                </c:pt>
                <c:pt idx="45919">
                  <c:v>3.7567080000000002</c:v>
                </c:pt>
                <c:pt idx="45920">
                  <c:v>0</c:v>
                </c:pt>
                <c:pt idx="45921">
                  <c:v>10.34483</c:v>
                </c:pt>
                <c:pt idx="45922">
                  <c:v>-7.8125</c:v>
                </c:pt>
                <c:pt idx="45923">
                  <c:v>0</c:v>
                </c:pt>
                <c:pt idx="45924">
                  <c:v>3.759398</c:v>
                </c:pt>
                <c:pt idx="45925">
                  <c:v>-4.7101449999999998</c:v>
                </c:pt>
                <c:pt idx="45926">
                  <c:v>0.38022810000000001</c:v>
                </c:pt>
                <c:pt idx="45927">
                  <c:v>-0.37878790000000001</c:v>
                </c:pt>
                <c:pt idx="45928">
                  <c:v>2.661597</c:v>
                </c:pt>
                <c:pt idx="45929">
                  <c:v>-8.1481490000000001</c:v>
                </c:pt>
                <c:pt idx="45930">
                  <c:v>-6.451613</c:v>
                </c:pt>
                <c:pt idx="45931">
                  <c:v>0</c:v>
                </c:pt>
                <c:pt idx="45932">
                  <c:v>3.4482759999999999</c:v>
                </c:pt>
                <c:pt idx="45933">
                  <c:v>-12.16216</c:v>
                </c:pt>
                <c:pt idx="45934">
                  <c:v>18.461539999999999</c:v>
                </c:pt>
                <c:pt idx="45935">
                  <c:v>-3.8961039999999998</c:v>
                </c:pt>
                <c:pt idx="45936">
                  <c:v>7.6923069999999996</c:v>
                </c:pt>
                <c:pt idx="45937">
                  <c:v>6.9642860000000004</c:v>
                </c:pt>
                <c:pt idx="45938">
                  <c:v>20.200330000000001</c:v>
                </c:pt>
                <c:pt idx="45939">
                  <c:v>-8.3333329999999997</c:v>
                </c:pt>
                <c:pt idx="45940">
                  <c:v>-3.7878790000000002</c:v>
                </c:pt>
                <c:pt idx="45941">
                  <c:v>5.5118109999999998</c:v>
                </c:pt>
                <c:pt idx="45942">
                  <c:v>2.9850750000000001</c:v>
                </c:pt>
                <c:pt idx="45943">
                  <c:v>0</c:v>
                </c:pt>
                <c:pt idx="45944">
                  <c:v>-4.3478260000000004</c:v>
                </c:pt>
                <c:pt idx="45945">
                  <c:v>-3.030303</c:v>
                </c:pt>
                <c:pt idx="45946">
                  <c:v>3.125</c:v>
                </c:pt>
                <c:pt idx="45947">
                  <c:v>-1.969697</c:v>
                </c:pt>
                <c:pt idx="45948">
                  <c:v>1.5455950000000001</c:v>
                </c:pt>
                <c:pt idx="45949">
                  <c:v>9.5890409999999999</c:v>
                </c:pt>
                <c:pt idx="45950">
                  <c:v>3.0555560000000002</c:v>
                </c:pt>
                <c:pt idx="45951">
                  <c:v>-4.3126680000000004</c:v>
                </c:pt>
                <c:pt idx="45952">
                  <c:v>8.1818179999999998</c:v>
                </c:pt>
                <c:pt idx="45953">
                  <c:v>-24.36975</c:v>
                </c:pt>
                <c:pt idx="45954">
                  <c:v>9.8159510000000001</c:v>
                </c:pt>
                <c:pt idx="45955">
                  <c:v>-6.8901310000000002</c:v>
                </c:pt>
                <c:pt idx="45956">
                  <c:v>-0.6</c:v>
                </c:pt>
                <c:pt idx="45957">
                  <c:v>1.609658</c:v>
                </c:pt>
                <c:pt idx="45958">
                  <c:v>-4.9504950000000001</c:v>
                </c:pt>
                <c:pt idx="45959">
                  <c:v>2.0833330000000001</c:v>
                </c:pt>
                <c:pt idx="45960">
                  <c:v>4.8979590000000002</c:v>
                </c:pt>
                <c:pt idx="45961">
                  <c:v>-0.38910509999999998</c:v>
                </c:pt>
                <c:pt idx="45962">
                  <c:v>3.515625</c:v>
                </c:pt>
                <c:pt idx="45963">
                  <c:v>-3.7735850000000002</c:v>
                </c:pt>
                <c:pt idx="45964">
                  <c:v>-10.78431</c:v>
                </c:pt>
                <c:pt idx="45965">
                  <c:v>1.0989009999999999</c:v>
                </c:pt>
                <c:pt idx="45966">
                  <c:v>0</c:v>
                </c:pt>
                <c:pt idx="45967">
                  <c:v>0</c:v>
                </c:pt>
                <c:pt idx="45968">
                  <c:v>5.4347830000000004</c:v>
                </c:pt>
                <c:pt idx="45969">
                  <c:v>28.659790000000001</c:v>
                </c:pt>
                <c:pt idx="45970">
                  <c:v>-1.9230769999999999</c:v>
                </c:pt>
                <c:pt idx="45971">
                  <c:v>-24.836600000000001</c:v>
                </c:pt>
                <c:pt idx="45972">
                  <c:v>-10.86957</c:v>
                </c:pt>
                <c:pt idx="45973">
                  <c:v>9.7560979999999997</c:v>
                </c:pt>
                <c:pt idx="45974">
                  <c:v>-10.19523</c:v>
                </c:pt>
                <c:pt idx="45975">
                  <c:v>0.24154590000000001</c:v>
                </c:pt>
                <c:pt idx="45976">
                  <c:v>14.6988</c:v>
                </c:pt>
                <c:pt idx="45977">
                  <c:v>0.84033610000000003</c:v>
                </c:pt>
                <c:pt idx="45978">
                  <c:v>0</c:v>
                </c:pt>
                <c:pt idx="45979">
                  <c:v>-4.5833329999999997</c:v>
                </c:pt>
                <c:pt idx="45980">
                  <c:v>-3.9301309999999998</c:v>
                </c:pt>
                <c:pt idx="45981">
                  <c:v>4.5454549999999996</c:v>
                </c:pt>
                <c:pt idx="45982">
                  <c:v>0.86956520000000004</c:v>
                </c:pt>
                <c:pt idx="45983">
                  <c:v>6.0344829999999998</c:v>
                </c:pt>
                <c:pt idx="45984">
                  <c:v>4.6747969999999999</c:v>
                </c:pt>
                <c:pt idx="45985">
                  <c:v>0.97087380000000001</c:v>
                </c:pt>
                <c:pt idx="45986">
                  <c:v>-0.48076920000000001</c:v>
                </c:pt>
                <c:pt idx="45987">
                  <c:v>-1.4492750000000001</c:v>
                </c:pt>
                <c:pt idx="45988">
                  <c:v>2.941176</c:v>
                </c:pt>
                <c:pt idx="45989">
                  <c:v>-8.0952380000000002</c:v>
                </c:pt>
                <c:pt idx="45990">
                  <c:v>3.6269429999999998</c:v>
                </c:pt>
                <c:pt idx="45991">
                  <c:v>-8.5</c:v>
                </c:pt>
                <c:pt idx="45992">
                  <c:v>-3.8251369999999998</c:v>
                </c:pt>
                <c:pt idx="45993">
                  <c:v>12.727270000000001</c:v>
                </c:pt>
                <c:pt idx="45994">
                  <c:v>-3.225806</c:v>
                </c:pt>
                <c:pt idx="45995">
                  <c:v>11.45833</c:v>
                </c:pt>
                <c:pt idx="45996">
                  <c:v>-8.4112150000000003</c:v>
                </c:pt>
                <c:pt idx="45997">
                  <c:v>14.28571</c:v>
                </c:pt>
                <c:pt idx="45998">
                  <c:v>-8.9285720000000008</c:v>
                </c:pt>
                <c:pt idx="45999">
                  <c:v>2.745098</c:v>
                </c:pt>
                <c:pt idx="46000">
                  <c:v>-12.21374</c:v>
                </c:pt>
                <c:pt idx="46001">
                  <c:v>6.6666670000000003</c:v>
                </c:pt>
                <c:pt idx="46002">
                  <c:v>0</c:v>
                </c:pt>
                <c:pt idx="46003">
                  <c:v>3.7037040000000001</c:v>
                </c:pt>
                <c:pt idx="46004">
                  <c:v>4.4642860000000004</c:v>
                </c:pt>
                <c:pt idx="46005">
                  <c:v>8.5470089999999992</c:v>
                </c:pt>
                <c:pt idx="46006">
                  <c:v>-7.086614</c:v>
                </c:pt>
                <c:pt idx="46007">
                  <c:v>-3.389831</c:v>
                </c:pt>
                <c:pt idx="46008">
                  <c:v>0</c:v>
                </c:pt>
                <c:pt idx="46009">
                  <c:v>6.1403509999999999</c:v>
                </c:pt>
                <c:pt idx="46010">
                  <c:v>9.0909089999999999</c:v>
                </c:pt>
                <c:pt idx="46011">
                  <c:v>-1.5151520000000001</c:v>
                </c:pt>
                <c:pt idx="46012">
                  <c:v>-2.3076919999999999</c:v>
                </c:pt>
                <c:pt idx="46013">
                  <c:v>-0.78740160000000003</c:v>
                </c:pt>
                <c:pt idx="46014">
                  <c:v>1.587302</c:v>
                </c:pt>
                <c:pt idx="46015">
                  <c:v>12.34375</c:v>
                </c:pt>
                <c:pt idx="46016">
                  <c:v>0.13908209999999999</c:v>
                </c:pt>
                <c:pt idx="46017">
                  <c:v>-3.8888889999999998</c:v>
                </c:pt>
                <c:pt idx="46018">
                  <c:v>-6.0693640000000002</c:v>
                </c:pt>
                <c:pt idx="46019">
                  <c:v>-7.6923069999999996</c:v>
                </c:pt>
                <c:pt idx="46020">
                  <c:v>-4.444445</c:v>
                </c:pt>
                <c:pt idx="46021">
                  <c:v>-0.77519380000000004</c:v>
                </c:pt>
                <c:pt idx="46022">
                  <c:v>4.375</c:v>
                </c:pt>
                <c:pt idx="46023">
                  <c:v>11.37725</c:v>
                </c:pt>
                <c:pt idx="46024">
                  <c:v>-3.494624</c:v>
                </c:pt>
                <c:pt idx="46025">
                  <c:v>-2.6462400000000001</c:v>
                </c:pt>
                <c:pt idx="46026">
                  <c:v>3.004292</c:v>
                </c:pt>
                <c:pt idx="46027">
                  <c:v>4.1666670000000003</c:v>
                </c:pt>
                <c:pt idx="46028">
                  <c:v>-2</c:v>
                </c:pt>
                <c:pt idx="46029">
                  <c:v>2.040816</c:v>
                </c:pt>
                <c:pt idx="46030">
                  <c:v>0</c:v>
                </c:pt>
                <c:pt idx="46031">
                  <c:v>0</c:v>
                </c:pt>
                <c:pt idx="46032">
                  <c:v>-8</c:v>
                </c:pt>
                <c:pt idx="46033">
                  <c:v>-2.6086960000000001</c:v>
                </c:pt>
                <c:pt idx="46034">
                  <c:v>4.9107139999999996</c:v>
                </c:pt>
                <c:pt idx="46035">
                  <c:v>-3.9716309999999999</c:v>
                </c:pt>
                <c:pt idx="46036">
                  <c:v>-3.597254</c:v>
                </c:pt>
                <c:pt idx="46037">
                  <c:v>2.9771000000000001</c:v>
                </c:pt>
                <c:pt idx="46038">
                  <c:v>0.179974</c:v>
                </c:pt>
                <c:pt idx="46039">
                  <c:v>3.3140420000000002</c:v>
                </c:pt>
                <c:pt idx="46040">
                  <c:v>-0.70698510000000003</c:v>
                </c:pt>
                <c:pt idx="46041">
                  <c:v>-1.299007</c:v>
                </c:pt>
                <c:pt idx="46042">
                  <c:v>-4.5770540000000004</c:v>
                </c:pt>
                <c:pt idx="46043">
                  <c:v>3.9813839999999998</c:v>
                </c:pt>
                <c:pt idx="46044">
                  <c:v>-4.8512149999999998</c:v>
                </c:pt>
                <c:pt idx="46045">
                  <c:v>1.251924</c:v>
                </c:pt>
                <c:pt idx="46046">
                  <c:v>-3.1216680000000001</c:v>
                </c:pt>
                <c:pt idx="46047">
                  <c:v>-5.9282709999999996</c:v>
                </c:pt>
                <c:pt idx="46048">
                  <c:v>2.6483140000000001</c:v>
                </c:pt>
                <c:pt idx="46049">
                  <c:v>4.0424870000000004</c:v>
                </c:pt>
                <c:pt idx="46050">
                  <c:v>2.904649</c:v>
                </c:pt>
                <c:pt idx="46051">
                  <c:v>-5.0687850000000001</c:v>
                </c:pt>
                <c:pt idx="46052">
                  <c:v>-6.2900289999999996</c:v>
                </c:pt>
                <c:pt idx="46053">
                  <c:v>5.6189520000000002</c:v>
                </c:pt>
                <c:pt idx="46054">
                  <c:v>0.62547319999999995</c:v>
                </c:pt>
                <c:pt idx="46055">
                  <c:v>1.942774</c:v>
                </c:pt>
                <c:pt idx="46056">
                  <c:v>-3.2450700000000001</c:v>
                </c:pt>
                <c:pt idx="46057">
                  <c:v>12.51244</c:v>
                </c:pt>
                <c:pt idx="46058">
                  <c:v>-1.4320310000000001</c:v>
                </c:pt>
                <c:pt idx="46059">
                  <c:v>-0.1816007</c:v>
                </c:pt>
                <c:pt idx="46060">
                  <c:v>0</c:v>
                </c:pt>
                <c:pt idx="46061">
                  <c:v>8.3333329999999997</c:v>
                </c:pt>
                <c:pt idx="46062">
                  <c:v>7.5</c:v>
                </c:pt>
                <c:pt idx="46063">
                  <c:v>-1.451271</c:v>
                </c:pt>
                <c:pt idx="46064">
                  <c:v>-1.8568560000000001</c:v>
                </c:pt>
                <c:pt idx="46065">
                  <c:v>2.0152299999999999</c:v>
                </c:pt>
                <c:pt idx="46066">
                  <c:v>-4.0074519999999998</c:v>
                </c:pt>
                <c:pt idx="46067">
                  <c:v>1.2540530000000001</c:v>
                </c:pt>
                <c:pt idx="46068">
                  <c:v>0.4305754</c:v>
                </c:pt>
                <c:pt idx="46069">
                  <c:v>-1.0263599999999999</c:v>
                </c:pt>
                <c:pt idx="46070">
                  <c:v>0.9896954</c:v>
                </c:pt>
                <c:pt idx="46071">
                  <c:v>0.86888330000000003</c:v>
                </c:pt>
                <c:pt idx="46072">
                  <c:v>-1.423316</c:v>
                </c:pt>
                <c:pt idx="46073">
                  <c:v>1.5514950000000001</c:v>
                </c:pt>
                <c:pt idx="46074">
                  <c:v>-4.4479050000000004</c:v>
                </c:pt>
                <c:pt idx="46075">
                  <c:v>-12.22222</c:v>
                </c:pt>
                <c:pt idx="46076">
                  <c:v>2.5316459999999998</c:v>
                </c:pt>
                <c:pt idx="46077">
                  <c:v>-1.2345680000000001</c:v>
                </c:pt>
                <c:pt idx="46078">
                  <c:v>6.25</c:v>
                </c:pt>
                <c:pt idx="46079">
                  <c:v>-3.1531530000000001</c:v>
                </c:pt>
                <c:pt idx="46080">
                  <c:v>-11.62791</c:v>
                </c:pt>
                <c:pt idx="46081">
                  <c:v>21.523810000000001</c:v>
                </c:pt>
                <c:pt idx="46082">
                  <c:v>0.31347960000000002</c:v>
                </c:pt>
                <c:pt idx="46083">
                  <c:v>-10.9375</c:v>
                </c:pt>
                <c:pt idx="46084">
                  <c:v>-11.403510000000001</c:v>
                </c:pt>
                <c:pt idx="46085">
                  <c:v>5</c:v>
                </c:pt>
                <c:pt idx="46086">
                  <c:v>-1.587302</c:v>
                </c:pt>
                <c:pt idx="46087">
                  <c:v>-7.2580650000000002</c:v>
                </c:pt>
                <c:pt idx="46088">
                  <c:v>-2.6086960000000001</c:v>
                </c:pt>
                <c:pt idx="46089">
                  <c:v>0</c:v>
                </c:pt>
                <c:pt idx="46090">
                  <c:v>12.678570000000001</c:v>
                </c:pt>
                <c:pt idx="46091">
                  <c:v>-5.0713150000000002</c:v>
                </c:pt>
                <c:pt idx="46092">
                  <c:v>-6.5108509999999997</c:v>
                </c:pt>
                <c:pt idx="46093">
                  <c:v>20</c:v>
                </c:pt>
                <c:pt idx="46094">
                  <c:v>-15.606059999999999</c:v>
                </c:pt>
                <c:pt idx="46095">
                  <c:v>13.105919999999999</c:v>
                </c:pt>
                <c:pt idx="46096">
                  <c:v>-8.4126989999999999</c:v>
                </c:pt>
                <c:pt idx="46097">
                  <c:v>2.2530329999999998</c:v>
                </c:pt>
                <c:pt idx="46098">
                  <c:v>-5.084746</c:v>
                </c:pt>
                <c:pt idx="46099">
                  <c:v>-1.785714</c:v>
                </c:pt>
                <c:pt idx="46100">
                  <c:v>-4.5454549999999996</c:v>
                </c:pt>
                <c:pt idx="46101">
                  <c:v>-0.95238100000000003</c:v>
                </c:pt>
                <c:pt idx="46102">
                  <c:v>11.15385</c:v>
                </c:pt>
                <c:pt idx="46103">
                  <c:v>0.34602080000000002</c:v>
                </c:pt>
                <c:pt idx="46104">
                  <c:v>20.517240000000001</c:v>
                </c:pt>
                <c:pt idx="46105">
                  <c:v>-0.71530760000000004</c:v>
                </c:pt>
                <c:pt idx="46106">
                  <c:v>-3.4582130000000002</c:v>
                </c:pt>
                <c:pt idx="46107">
                  <c:v>-4.4776119999999997</c:v>
                </c:pt>
                <c:pt idx="46108">
                  <c:v>-16.09375</c:v>
                </c:pt>
                <c:pt idx="46109">
                  <c:v>14.52514</c:v>
                </c:pt>
                <c:pt idx="46110">
                  <c:v>1.6260159999999999</c:v>
                </c:pt>
                <c:pt idx="46111">
                  <c:v>-1.6</c:v>
                </c:pt>
                <c:pt idx="46112">
                  <c:v>-5.6910569999999998</c:v>
                </c:pt>
                <c:pt idx="46113">
                  <c:v>-10.34483</c:v>
                </c:pt>
                <c:pt idx="46114">
                  <c:v>-5.3333329999999997</c:v>
                </c:pt>
                <c:pt idx="46115">
                  <c:v>0</c:v>
                </c:pt>
                <c:pt idx="46116">
                  <c:v>11.490030000000001</c:v>
                </c:pt>
                <c:pt idx="46117">
                  <c:v>11.568630000000001</c:v>
                </c:pt>
                <c:pt idx="46118">
                  <c:v>-6.5217390000000002</c:v>
                </c:pt>
                <c:pt idx="46119">
                  <c:v>-3.488372</c:v>
                </c:pt>
                <c:pt idx="46120">
                  <c:v>-4.444445</c:v>
                </c:pt>
                <c:pt idx="46121">
                  <c:v>0</c:v>
                </c:pt>
                <c:pt idx="46122">
                  <c:v>1.1904760000000001</c:v>
                </c:pt>
                <c:pt idx="46123">
                  <c:v>21.882349999999999</c:v>
                </c:pt>
                <c:pt idx="46124">
                  <c:v>-6.3706560000000003</c:v>
                </c:pt>
                <c:pt idx="46125">
                  <c:v>-6.1855669999999998</c:v>
                </c:pt>
                <c:pt idx="46126">
                  <c:v>-1.0989009999999999</c:v>
                </c:pt>
                <c:pt idx="46127">
                  <c:v>-20</c:v>
                </c:pt>
                <c:pt idx="46128">
                  <c:v>-1.388889</c:v>
                </c:pt>
                <c:pt idx="46129">
                  <c:v>9.8591549999999994</c:v>
                </c:pt>
                <c:pt idx="46130">
                  <c:v>-9.1796880000000005</c:v>
                </c:pt>
                <c:pt idx="46131">
                  <c:v>-1.075269</c:v>
                </c:pt>
                <c:pt idx="46132">
                  <c:v>-20.217390000000002</c:v>
                </c:pt>
                <c:pt idx="46133">
                  <c:v>0.81743869999999996</c:v>
                </c:pt>
                <c:pt idx="46134">
                  <c:v>-1.6216219999999999</c:v>
                </c:pt>
                <c:pt idx="46135">
                  <c:v>-5.7692310000000004</c:v>
                </c:pt>
                <c:pt idx="46136">
                  <c:v>-25.925930000000001</c:v>
                </c:pt>
                <c:pt idx="46137">
                  <c:v>5</c:v>
                </c:pt>
                <c:pt idx="46138">
                  <c:v>0</c:v>
                </c:pt>
                <c:pt idx="46139">
                  <c:v>1.9047620000000001</c:v>
                </c:pt>
                <c:pt idx="46140">
                  <c:v>-5.6074770000000003</c:v>
                </c:pt>
                <c:pt idx="46141">
                  <c:v>-4.2079209999999998</c:v>
                </c:pt>
                <c:pt idx="46142">
                  <c:v>0</c:v>
                </c:pt>
                <c:pt idx="46143">
                  <c:v>0</c:v>
                </c:pt>
                <c:pt idx="46144">
                  <c:v>3.3591730000000002</c:v>
                </c:pt>
                <c:pt idx="46145">
                  <c:v>-0.25</c:v>
                </c:pt>
                <c:pt idx="46146">
                  <c:v>0</c:v>
                </c:pt>
                <c:pt idx="46147">
                  <c:v>-4.7619049999999996</c:v>
                </c:pt>
                <c:pt idx="46148">
                  <c:v>13.1579</c:v>
                </c:pt>
                <c:pt idx="46149">
                  <c:v>14.576269999999999</c:v>
                </c:pt>
                <c:pt idx="46150">
                  <c:v>0</c:v>
                </c:pt>
                <c:pt idx="46151">
                  <c:v>2.0710060000000001</c:v>
                </c:pt>
                <c:pt idx="46152">
                  <c:v>-13.043480000000001</c:v>
                </c:pt>
                <c:pt idx="46153">
                  <c:v>-12.5</c:v>
                </c:pt>
                <c:pt idx="46154">
                  <c:v>-4.7619049999999996</c:v>
                </c:pt>
                <c:pt idx="46155">
                  <c:v>-16</c:v>
                </c:pt>
                <c:pt idx="46156">
                  <c:v>0.47619050000000002</c:v>
                </c:pt>
                <c:pt idx="46157">
                  <c:v>-14.691940000000001</c:v>
                </c:pt>
                <c:pt idx="46158">
                  <c:v>-4.424779</c:v>
                </c:pt>
                <c:pt idx="46159">
                  <c:v>0</c:v>
                </c:pt>
                <c:pt idx="46160">
                  <c:v>-4.8387099999999998</c:v>
                </c:pt>
                <c:pt idx="46161">
                  <c:v>-2</c:v>
                </c:pt>
                <c:pt idx="46162">
                  <c:v>-5.6122449999999997</c:v>
                </c:pt>
                <c:pt idx="46163">
                  <c:v>-12.5</c:v>
                </c:pt>
                <c:pt idx="46164">
                  <c:v>-2.285714</c:v>
                </c:pt>
                <c:pt idx="46165">
                  <c:v>-2.339181</c:v>
                </c:pt>
                <c:pt idx="46166">
                  <c:v>-3.5928140000000002</c:v>
                </c:pt>
                <c:pt idx="46167">
                  <c:v>4.9689439999999996</c:v>
                </c:pt>
                <c:pt idx="46168">
                  <c:v>0.59171600000000002</c:v>
                </c:pt>
                <c:pt idx="46169">
                  <c:v>13.235290000000001</c:v>
                </c:pt>
                <c:pt idx="46170">
                  <c:v>-24.675329999999999</c:v>
                </c:pt>
                <c:pt idx="46171">
                  <c:v>-1.7241379999999999</c:v>
                </c:pt>
                <c:pt idx="46172">
                  <c:v>19.298249999999999</c:v>
                </c:pt>
                <c:pt idx="46173">
                  <c:v>0</c:v>
                </c:pt>
                <c:pt idx="46174">
                  <c:v>-5</c:v>
                </c:pt>
                <c:pt idx="46175">
                  <c:v>0</c:v>
                </c:pt>
                <c:pt idx="46176">
                  <c:v>2.1671830000000001</c:v>
                </c:pt>
                <c:pt idx="46177">
                  <c:v>19.620249999999999</c:v>
                </c:pt>
                <c:pt idx="46178">
                  <c:v>20.370370000000001</c:v>
                </c:pt>
                <c:pt idx="46179">
                  <c:v>-4</c:v>
                </c:pt>
                <c:pt idx="46180">
                  <c:v>11.11111</c:v>
                </c:pt>
                <c:pt idx="46181">
                  <c:v>-7.5</c:v>
                </c:pt>
                <c:pt idx="46182">
                  <c:v>8.1081090000000007</c:v>
                </c:pt>
                <c:pt idx="46183">
                  <c:v>12.5</c:v>
                </c:pt>
                <c:pt idx="46184">
                  <c:v>4</c:v>
                </c:pt>
                <c:pt idx="46185">
                  <c:v>-5.9829059999999998</c:v>
                </c:pt>
                <c:pt idx="46186">
                  <c:v>-9.3181820000000002</c:v>
                </c:pt>
                <c:pt idx="46187">
                  <c:v>-14.28571</c:v>
                </c:pt>
                <c:pt idx="46188">
                  <c:v>8.1871349999999996</c:v>
                </c:pt>
                <c:pt idx="46189">
                  <c:v>0.27027030000000002</c:v>
                </c:pt>
                <c:pt idx="46190">
                  <c:v>0</c:v>
                </c:pt>
                <c:pt idx="46191">
                  <c:v>7.8167109999999997</c:v>
                </c:pt>
                <c:pt idx="46192">
                  <c:v>0</c:v>
                </c:pt>
                <c:pt idx="46193">
                  <c:v>22</c:v>
                </c:pt>
                <c:pt idx="46194">
                  <c:v>-12.29508</c:v>
                </c:pt>
                <c:pt idx="46195">
                  <c:v>-27.57009</c:v>
                </c:pt>
                <c:pt idx="46196">
                  <c:v>20.161290000000001</c:v>
                </c:pt>
                <c:pt idx="46197">
                  <c:v>12.080539999999999</c:v>
                </c:pt>
                <c:pt idx="46198">
                  <c:v>7.7844309999999997</c:v>
                </c:pt>
                <c:pt idx="46199">
                  <c:v>-27.77778</c:v>
                </c:pt>
                <c:pt idx="46200">
                  <c:v>-2.769231</c:v>
                </c:pt>
                <c:pt idx="46201">
                  <c:v>-17.721520000000002</c:v>
                </c:pt>
                <c:pt idx="46202">
                  <c:v>0</c:v>
                </c:pt>
                <c:pt idx="46203">
                  <c:v>0</c:v>
                </c:pt>
                <c:pt idx="46204">
                  <c:v>26.36364</c:v>
                </c:pt>
                <c:pt idx="46205">
                  <c:v>5.7553960000000002</c:v>
                </c:pt>
                <c:pt idx="46206">
                  <c:v>-3.4013610000000001</c:v>
                </c:pt>
                <c:pt idx="46207">
                  <c:v>-22.535209999999999</c:v>
                </c:pt>
                <c:pt idx="46208">
                  <c:v>-11.454549999999999</c:v>
                </c:pt>
                <c:pt idx="46209">
                  <c:v>-21.971250000000001</c:v>
                </c:pt>
                <c:pt idx="46210">
                  <c:v>-5.2631579999999998</c:v>
                </c:pt>
                <c:pt idx="46211">
                  <c:v>6.944445</c:v>
                </c:pt>
                <c:pt idx="46212">
                  <c:v>-2.970297</c:v>
                </c:pt>
                <c:pt idx="46213">
                  <c:v>0</c:v>
                </c:pt>
                <c:pt idx="46214">
                  <c:v>-2.34138</c:v>
                </c:pt>
                <c:pt idx="46215">
                  <c:v>-15.7403</c:v>
                </c:pt>
                <c:pt idx="46216">
                  <c:v>18.149080000000001</c:v>
                </c:pt>
                <c:pt idx="46217">
                  <c:v>4.7369839999999996</c:v>
                </c:pt>
                <c:pt idx="46218">
                  <c:v>3.4823390000000001</c:v>
                </c:pt>
                <c:pt idx="46219">
                  <c:v>3.1103170000000002</c:v>
                </c:pt>
                <c:pt idx="46220">
                  <c:v>-5.8670819999999999</c:v>
                </c:pt>
                <c:pt idx="46221">
                  <c:v>1.6067750000000001</c:v>
                </c:pt>
                <c:pt idx="46222">
                  <c:v>0.24786530000000001</c:v>
                </c:pt>
                <c:pt idx="46223">
                  <c:v>-2.4204910000000002</c:v>
                </c:pt>
                <c:pt idx="46224">
                  <c:v>1.8352059999999999</c:v>
                </c:pt>
                <c:pt idx="46225">
                  <c:v>3.605159</c:v>
                </c:pt>
                <c:pt idx="46226">
                  <c:v>-0.1723035</c:v>
                </c:pt>
                <c:pt idx="46227">
                  <c:v>-1.5064150000000001</c:v>
                </c:pt>
                <c:pt idx="46228">
                  <c:v>-8.2456790000000009</c:v>
                </c:pt>
                <c:pt idx="46229">
                  <c:v>4.1462440000000003</c:v>
                </c:pt>
                <c:pt idx="46230">
                  <c:v>2.1388099999999999</c:v>
                </c:pt>
                <c:pt idx="46231">
                  <c:v>-1.033128</c:v>
                </c:pt>
                <c:pt idx="46232">
                  <c:v>-3.5139900000000002</c:v>
                </c:pt>
                <c:pt idx="46233">
                  <c:v>-3.6582249999999998</c:v>
                </c:pt>
                <c:pt idx="46234">
                  <c:v>1.187038</c:v>
                </c:pt>
                <c:pt idx="46235">
                  <c:v>4.2362739999999999</c:v>
                </c:pt>
                <c:pt idx="46236">
                  <c:v>-0.40129900000000002</c:v>
                </c:pt>
                <c:pt idx="46237">
                  <c:v>-4.8600849999999998</c:v>
                </c:pt>
                <c:pt idx="46238">
                  <c:v>15.11392</c:v>
                </c:pt>
                <c:pt idx="46239">
                  <c:v>-8.5606019999999994</c:v>
                </c:pt>
                <c:pt idx="46240">
                  <c:v>4.9228949999999996</c:v>
                </c:pt>
                <c:pt idx="46241">
                  <c:v>-4.4114440000000004</c:v>
                </c:pt>
                <c:pt idx="46242">
                  <c:v>-2.6047669999999998</c:v>
                </c:pt>
                <c:pt idx="46243">
                  <c:v>-2.5471309999999998</c:v>
                </c:pt>
                <c:pt idx="46244">
                  <c:v>3.263328</c:v>
                </c:pt>
                <c:pt idx="46245">
                  <c:v>3.5640309999999999</c:v>
                </c:pt>
                <c:pt idx="46246">
                  <c:v>2.0126469999999999</c:v>
                </c:pt>
                <c:pt idx="46247">
                  <c:v>-0.23666809999999999</c:v>
                </c:pt>
                <c:pt idx="46248">
                  <c:v>-7.058338</c:v>
                </c:pt>
                <c:pt idx="46249">
                  <c:v>6.5646190000000004</c:v>
                </c:pt>
                <c:pt idx="46250">
                  <c:v>2.7170079999999999</c:v>
                </c:pt>
                <c:pt idx="46251">
                  <c:v>-2.382441</c:v>
                </c:pt>
                <c:pt idx="46252">
                  <c:v>5.0370340000000002</c:v>
                </c:pt>
                <c:pt idx="46253">
                  <c:v>-1.658005</c:v>
                </c:pt>
                <c:pt idx="46254">
                  <c:v>1.0928690000000001</c:v>
                </c:pt>
                <c:pt idx="46255">
                  <c:v>4.0491080000000004</c:v>
                </c:pt>
                <c:pt idx="46256">
                  <c:v>-5.8525559999999999</c:v>
                </c:pt>
                <c:pt idx="46257">
                  <c:v>0.8222737</c:v>
                </c:pt>
                <c:pt idx="46258">
                  <c:v>-2.1733479999999998</c:v>
                </c:pt>
                <c:pt idx="46259">
                  <c:v>-3.921014</c:v>
                </c:pt>
                <c:pt idx="46260">
                  <c:v>3.0676429999999999</c:v>
                </c:pt>
                <c:pt idx="46261">
                  <c:v>-1.21593</c:v>
                </c:pt>
                <c:pt idx="46262">
                  <c:v>4.1822840000000001</c:v>
                </c:pt>
                <c:pt idx="46263">
                  <c:v>3.2037520000000002</c:v>
                </c:pt>
                <c:pt idx="46264">
                  <c:v>-2.8943650000000001</c:v>
                </c:pt>
                <c:pt idx="46265">
                  <c:v>4.8854839999999999</c:v>
                </c:pt>
                <c:pt idx="46266">
                  <c:v>-1.210877</c:v>
                </c:pt>
                <c:pt idx="46267">
                  <c:v>-2.7617319999999999</c:v>
                </c:pt>
                <c:pt idx="46268">
                  <c:v>-1.633702</c:v>
                </c:pt>
                <c:pt idx="46269">
                  <c:v>14.47368</c:v>
                </c:pt>
                <c:pt idx="46270">
                  <c:v>-5.1724139999999998</c:v>
                </c:pt>
                <c:pt idx="46271">
                  <c:v>-9.0909089999999999</c:v>
                </c:pt>
                <c:pt idx="46272">
                  <c:v>5.3333329999999997</c:v>
                </c:pt>
                <c:pt idx="46273">
                  <c:v>0</c:v>
                </c:pt>
                <c:pt idx="46274">
                  <c:v>0</c:v>
                </c:pt>
                <c:pt idx="46275">
                  <c:v>-2.8481010000000002</c:v>
                </c:pt>
                <c:pt idx="46276">
                  <c:v>-9.7560979999999997</c:v>
                </c:pt>
                <c:pt idx="46277">
                  <c:v>-0.67567569999999999</c:v>
                </c:pt>
                <c:pt idx="46278">
                  <c:v>-12.244899999999999</c:v>
                </c:pt>
                <c:pt idx="46279">
                  <c:v>1.5503880000000001</c:v>
                </c:pt>
                <c:pt idx="46280">
                  <c:v>0.7633588</c:v>
                </c:pt>
                <c:pt idx="46281">
                  <c:v>6.0606059999999999</c:v>
                </c:pt>
                <c:pt idx="46282">
                  <c:v>0</c:v>
                </c:pt>
                <c:pt idx="46283">
                  <c:v>0.71428570000000002</c:v>
                </c:pt>
                <c:pt idx="46284">
                  <c:v>0</c:v>
                </c:pt>
                <c:pt idx="46285">
                  <c:v>0.28368789999999999</c:v>
                </c:pt>
                <c:pt idx="46286">
                  <c:v>0.93727470000000002</c:v>
                </c:pt>
                <c:pt idx="46287">
                  <c:v>-5.7142860000000004</c:v>
                </c:pt>
                <c:pt idx="46288">
                  <c:v>7.8787880000000001</c:v>
                </c:pt>
                <c:pt idx="46289">
                  <c:v>0</c:v>
                </c:pt>
                <c:pt idx="46290">
                  <c:v>5.8286519999999999</c:v>
                </c:pt>
                <c:pt idx="46291">
                  <c:v>-1.791639</c:v>
                </c:pt>
                <c:pt idx="46292">
                  <c:v>-9.324325</c:v>
                </c:pt>
                <c:pt idx="46293">
                  <c:v>-4.6199700000000004</c:v>
                </c:pt>
                <c:pt idx="46294">
                  <c:v>-0.78125</c:v>
                </c:pt>
                <c:pt idx="46295">
                  <c:v>4.2519679999999997</c:v>
                </c:pt>
                <c:pt idx="46296">
                  <c:v>8.0060420000000008</c:v>
                </c:pt>
                <c:pt idx="46297">
                  <c:v>0.6993007</c:v>
                </c:pt>
                <c:pt idx="46298">
                  <c:v>1.9444440000000001</c:v>
                </c:pt>
                <c:pt idx="46299">
                  <c:v>-3.269755</c:v>
                </c:pt>
                <c:pt idx="46300">
                  <c:v>-1.9718309999999999</c:v>
                </c:pt>
                <c:pt idx="46301">
                  <c:v>-8.7643679999999993</c:v>
                </c:pt>
                <c:pt idx="46302">
                  <c:v>18.110240000000001</c:v>
                </c:pt>
                <c:pt idx="46303">
                  <c:v>13.36121</c:v>
                </c:pt>
                <c:pt idx="46304">
                  <c:v>-7.081677</c:v>
                </c:pt>
                <c:pt idx="46305">
                  <c:v>-1.2658229999999999</c:v>
                </c:pt>
                <c:pt idx="46306">
                  <c:v>-7.6923069999999996</c:v>
                </c:pt>
                <c:pt idx="46307">
                  <c:v>-9.8611109999999993</c:v>
                </c:pt>
                <c:pt idx="46308">
                  <c:v>-4.468413</c:v>
                </c:pt>
                <c:pt idx="46309">
                  <c:v>8.4677419999999994</c:v>
                </c:pt>
                <c:pt idx="46310">
                  <c:v>22.899629999999998</c:v>
                </c:pt>
                <c:pt idx="46311">
                  <c:v>8.9534179999999992</c:v>
                </c:pt>
                <c:pt idx="46312">
                  <c:v>-0.61077179999999998</c:v>
                </c:pt>
                <c:pt idx="46313">
                  <c:v>-7.8212289999999998</c:v>
                </c:pt>
                <c:pt idx="46314">
                  <c:v>-9.0909089999999999</c:v>
                </c:pt>
                <c:pt idx="46315">
                  <c:v>9.803922</c:v>
                </c:pt>
                <c:pt idx="46316">
                  <c:v>0</c:v>
                </c:pt>
                <c:pt idx="46317">
                  <c:v>25.446429999999999</c:v>
                </c:pt>
                <c:pt idx="46318">
                  <c:v>-12.099640000000001</c:v>
                </c:pt>
                <c:pt idx="46319">
                  <c:v>-5.7017550000000004</c:v>
                </c:pt>
                <c:pt idx="46320">
                  <c:v>18.604649999999999</c:v>
                </c:pt>
                <c:pt idx="46321">
                  <c:v>-4.901961</c:v>
                </c:pt>
                <c:pt idx="46322">
                  <c:v>2.0618560000000001</c:v>
                </c:pt>
                <c:pt idx="46323">
                  <c:v>5.0505050000000002</c:v>
                </c:pt>
                <c:pt idx="46324">
                  <c:v>3.8461539999999999</c:v>
                </c:pt>
                <c:pt idx="46325">
                  <c:v>5</c:v>
                </c:pt>
                <c:pt idx="46326">
                  <c:v>-8.6419750000000004</c:v>
                </c:pt>
                <c:pt idx="46327">
                  <c:v>-12.35521</c:v>
                </c:pt>
                <c:pt idx="46328">
                  <c:v>-7.4889869999999998</c:v>
                </c:pt>
                <c:pt idx="46329">
                  <c:v>0</c:v>
                </c:pt>
                <c:pt idx="46330">
                  <c:v>11.90476</c:v>
                </c:pt>
                <c:pt idx="46331">
                  <c:v>6.3829789999999997</c:v>
                </c:pt>
                <c:pt idx="46332">
                  <c:v>0</c:v>
                </c:pt>
                <c:pt idx="46333">
                  <c:v>0</c:v>
                </c:pt>
                <c:pt idx="46334">
                  <c:v>-6</c:v>
                </c:pt>
                <c:pt idx="46335">
                  <c:v>8.5106380000000001</c:v>
                </c:pt>
                <c:pt idx="46336">
                  <c:v>4.5098039999999999</c:v>
                </c:pt>
                <c:pt idx="46337">
                  <c:v>-4.3151970000000004</c:v>
                </c:pt>
                <c:pt idx="46338">
                  <c:v>-3.9215689999999999</c:v>
                </c:pt>
                <c:pt idx="46339">
                  <c:v>-4.0816330000000001</c:v>
                </c:pt>
                <c:pt idx="46340">
                  <c:v>12.76596</c:v>
                </c:pt>
                <c:pt idx="46341">
                  <c:v>-11.32076</c:v>
                </c:pt>
                <c:pt idx="46342">
                  <c:v>5.9574470000000002</c:v>
                </c:pt>
                <c:pt idx="46343">
                  <c:v>0</c:v>
                </c:pt>
                <c:pt idx="46344">
                  <c:v>24.497990000000001</c:v>
                </c:pt>
                <c:pt idx="46345">
                  <c:v>-8.0645159999999994</c:v>
                </c:pt>
                <c:pt idx="46346">
                  <c:v>-28.070180000000001</c:v>
                </c:pt>
                <c:pt idx="46347">
                  <c:v>0</c:v>
                </c:pt>
                <c:pt idx="46348">
                  <c:v>-23.36449</c:v>
                </c:pt>
                <c:pt idx="46349">
                  <c:v>16.758240000000001</c:v>
                </c:pt>
                <c:pt idx="46350">
                  <c:v>-24.705880000000001</c:v>
                </c:pt>
                <c:pt idx="46351">
                  <c:v>-3.125</c:v>
                </c:pt>
                <c:pt idx="46352">
                  <c:v>-12.903230000000001</c:v>
                </c:pt>
                <c:pt idx="46353">
                  <c:v>9.1954019999999996</c:v>
                </c:pt>
                <c:pt idx="46354">
                  <c:v>5</c:v>
                </c:pt>
                <c:pt idx="46355">
                  <c:v>-5.8823530000000002</c:v>
                </c:pt>
                <c:pt idx="46356">
                  <c:v>0</c:v>
                </c:pt>
                <c:pt idx="46357">
                  <c:v>13.125</c:v>
                </c:pt>
                <c:pt idx="46358">
                  <c:v>2.2099449999999998</c:v>
                </c:pt>
                <c:pt idx="46359">
                  <c:v>-3.8144529999999999</c:v>
                </c:pt>
                <c:pt idx="46360">
                  <c:v>-3.0962749999999999</c:v>
                </c:pt>
                <c:pt idx="46361">
                  <c:v>1.513738</c:v>
                </c:pt>
                <c:pt idx="46362">
                  <c:v>-4.7537240000000001</c:v>
                </c:pt>
                <c:pt idx="46363">
                  <c:v>1.6367659999999999</c:v>
                </c:pt>
                <c:pt idx="46364">
                  <c:v>-1.3448279999999999</c:v>
                </c:pt>
                <c:pt idx="46365">
                  <c:v>3.1228889999999998</c:v>
                </c:pt>
                <c:pt idx="46366">
                  <c:v>-1.9969399999999999</c:v>
                </c:pt>
                <c:pt idx="46367">
                  <c:v>5.8531000000000004</c:v>
                </c:pt>
                <c:pt idx="46368">
                  <c:v>0</c:v>
                </c:pt>
                <c:pt idx="46369">
                  <c:v>-16.40625</c:v>
                </c:pt>
                <c:pt idx="46370">
                  <c:v>-10.74766</c:v>
                </c:pt>
                <c:pt idx="46371">
                  <c:v>8.4816749999999992</c:v>
                </c:pt>
                <c:pt idx="46372">
                  <c:v>8.2046329999999994</c:v>
                </c:pt>
                <c:pt idx="46373">
                  <c:v>8.38537</c:v>
                </c:pt>
                <c:pt idx="46374">
                  <c:v>2.0576129999999999</c:v>
                </c:pt>
                <c:pt idx="46375">
                  <c:v>-11.290319999999999</c:v>
                </c:pt>
                <c:pt idx="46376">
                  <c:v>0</c:v>
                </c:pt>
                <c:pt idx="46377">
                  <c:v>-1.818182</c:v>
                </c:pt>
                <c:pt idx="46378">
                  <c:v>0</c:v>
                </c:pt>
                <c:pt idx="46379">
                  <c:v>-5.555555</c:v>
                </c:pt>
                <c:pt idx="46380">
                  <c:v>0</c:v>
                </c:pt>
                <c:pt idx="46381">
                  <c:v>7.8431369999999996</c:v>
                </c:pt>
                <c:pt idx="46382">
                  <c:v>-3.2727270000000002</c:v>
                </c:pt>
                <c:pt idx="46383">
                  <c:v>-2.2556389999999999</c:v>
                </c:pt>
                <c:pt idx="46384">
                  <c:v>-7.3076930000000004</c:v>
                </c:pt>
                <c:pt idx="46385">
                  <c:v>5.3046620000000004</c:v>
                </c:pt>
                <c:pt idx="46386">
                  <c:v>12.30012</c:v>
                </c:pt>
                <c:pt idx="46387">
                  <c:v>-0.92426529999999996</c:v>
                </c:pt>
                <c:pt idx="46388">
                  <c:v>3.71028</c:v>
                </c:pt>
                <c:pt idx="46389">
                  <c:v>-11.58343</c:v>
                </c:pt>
                <c:pt idx="46390">
                  <c:v>-6.3474130000000004</c:v>
                </c:pt>
                <c:pt idx="46391">
                  <c:v>7.0163080000000004</c:v>
                </c:pt>
                <c:pt idx="46392">
                  <c:v>4.0462429999999996</c:v>
                </c:pt>
                <c:pt idx="46393">
                  <c:v>-0.92592589999999997</c:v>
                </c:pt>
                <c:pt idx="46394">
                  <c:v>-0.93457939999999995</c:v>
                </c:pt>
                <c:pt idx="46395">
                  <c:v>-0.18867919999999999</c:v>
                </c:pt>
                <c:pt idx="46396">
                  <c:v>-3.7177630000000002</c:v>
                </c:pt>
                <c:pt idx="46397">
                  <c:v>-0.30555890000000002</c:v>
                </c:pt>
                <c:pt idx="46398">
                  <c:v>-2.518977</c:v>
                </c:pt>
                <c:pt idx="46399">
                  <c:v>10.30616</c:v>
                </c:pt>
                <c:pt idx="46400">
                  <c:v>0.73260069999999999</c:v>
                </c:pt>
                <c:pt idx="46401">
                  <c:v>18.545449999999999</c:v>
                </c:pt>
                <c:pt idx="46402">
                  <c:v>-15.644170000000001</c:v>
                </c:pt>
                <c:pt idx="46403">
                  <c:v>-1.2727269999999999</c:v>
                </c:pt>
                <c:pt idx="46404">
                  <c:v>-3.4990790000000001</c:v>
                </c:pt>
                <c:pt idx="46405">
                  <c:v>1.145038</c:v>
                </c:pt>
                <c:pt idx="46406">
                  <c:v>6.7922640000000003</c:v>
                </c:pt>
                <c:pt idx="46407">
                  <c:v>4.2404669999999998</c:v>
                </c:pt>
                <c:pt idx="46408">
                  <c:v>-1.1864410000000001</c:v>
                </c:pt>
                <c:pt idx="46409">
                  <c:v>-2.2298460000000002</c:v>
                </c:pt>
                <c:pt idx="46410">
                  <c:v>0</c:v>
                </c:pt>
                <c:pt idx="46411">
                  <c:v>-1.754386</c:v>
                </c:pt>
                <c:pt idx="46412">
                  <c:v>-7.1428570000000002</c:v>
                </c:pt>
                <c:pt idx="46413">
                  <c:v>0</c:v>
                </c:pt>
                <c:pt idx="46414">
                  <c:v>-2.8846150000000002</c:v>
                </c:pt>
                <c:pt idx="46415">
                  <c:v>0</c:v>
                </c:pt>
                <c:pt idx="46416">
                  <c:v>0</c:v>
                </c:pt>
                <c:pt idx="46417">
                  <c:v>0.99009899999999995</c:v>
                </c:pt>
                <c:pt idx="46418">
                  <c:v>-7.8431369999999996</c:v>
                </c:pt>
                <c:pt idx="46419">
                  <c:v>-2.1276600000000001</c:v>
                </c:pt>
                <c:pt idx="46420">
                  <c:v>2.1739130000000002</c:v>
                </c:pt>
                <c:pt idx="46421">
                  <c:v>17.021280000000001</c:v>
                </c:pt>
                <c:pt idx="46422">
                  <c:v>4.5454549999999996</c:v>
                </c:pt>
                <c:pt idx="46423">
                  <c:v>11.940300000000001</c:v>
                </c:pt>
                <c:pt idx="46424">
                  <c:v>-10</c:v>
                </c:pt>
                <c:pt idx="46425">
                  <c:v>-7.4074070000000001</c:v>
                </c:pt>
                <c:pt idx="46426">
                  <c:v>-4</c:v>
                </c:pt>
                <c:pt idx="46427">
                  <c:v>22.91667</c:v>
                </c:pt>
                <c:pt idx="46428">
                  <c:v>16.61017</c:v>
                </c:pt>
                <c:pt idx="46429">
                  <c:v>1.744186</c:v>
                </c:pt>
                <c:pt idx="46430">
                  <c:v>1.428571</c:v>
                </c:pt>
                <c:pt idx="46431">
                  <c:v>23.943660000000001</c:v>
                </c:pt>
                <c:pt idx="46432">
                  <c:v>-2.2727270000000002</c:v>
                </c:pt>
                <c:pt idx="46433">
                  <c:v>-6.3953490000000004</c:v>
                </c:pt>
                <c:pt idx="46434">
                  <c:v>-8.8198760000000007</c:v>
                </c:pt>
                <c:pt idx="46435">
                  <c:v>4.9046320000000003</c:v>
                </c:pt>
                <c:pt idx="46436">
                  <c:v>16.883120000000002</c:v>
                </c:pt>
                <c:pt idx="46437">
                  <c:v>-11.11111</c:v>
                </c:pt>
                <c:pt idx="46438">
                  <c:v>-6.25</c:v>
                </c:pt>
                <c:pt idx="46439">
                  <c:v>6.451613</c:v>
                </c:pt>
                <c:pt idx="46440">
                  <c:v>3.9393940000000001</c:v>
                </c:pt>
                <c:pt idx="46441">
                  <c:v>4.6647230000000004</c:v>
                </c:pt>
                <c:pt idx="46442">
                  <c:v>0</c:v>
                </c:pt>
                <c:pt idx="46443">
                  <c:v>0</c:v>
                </c:pt>
                <c:pt idx="46444">
                  <c:v>-5.294117</c:v>
                </c:pt>
                <c:pt idx="46445">
                  <c:v>-4.3478260000000004</c:v>
                </c:pt>
                <c:pt idx="46446">
                  <c:v>-8.0519479999999994</c:v>
                </c:pt>
                <c:pt idx="46447">
                  <c:v>8.7570619999999995</c:v>
                </c:pt>
                <c:pt idx="46448">
                  <c:v>19.480519999999999</c:v>
                </c:pt>
                <c:pt idx="46449">
                  <c:v>5.4347830000000004</c:v>
                </c:pt>
                <c:pt idx="46450">
                  <c:v>-22.164950000000001</c:v>
                </c:pt>
                <c:pt idx="46451">
                  <c:v>-0.6622517</c:v>
                </c:pt>
                <c:pt idx="46452">
                  <c:v>-10.66667</c:v>
                </c:pt>
                <c:pt idx="46453">
                  <c:v>8.2089549999999996</c:v>
                </c:pt>
                <c:pt idx="46454">
                  <c:v>14.482760000000001</c:v>
                </c:pt>
                <c:pt idx="46455">
                  <c:v>-15.662649999999999</c:v>
                </c:pt>
                <c:pt idx="46456">
                  <c:v>28</c:v>
                </c:pt>
                <c:pt idx="46457">
                  <c:v>-11.272320000000001</c:v>
                </c:pt>
                <c:pt idx="46458">
                  <c:v>7.295598</c:v>
                </c:pt>
                <c:pt idx="46459">
                  <c:v>-14.419689999999999</c:v>
                </c:pt>
                <c:pt idx="46460">
                  <c:v>-5.4794520000000002</c:v>
                </c:pt>
                <c:pt idx="46461">
                  <c:v>1.4492750000000001</c:v>
                </c:pt>
                <c:pt idx="46462">
                  <c:v>10</c:v>
                </c:pt>
                <c:pt idx="46463">
                  <c:v>6.493506</c:v>
                </c:pt>
                <c:pt idx="46464">
                  <c:v>4.2682929999999999</c:v>
                </c:pt>
                <c:pt idx="46465">
                  <c:v>3.3557049999999999</c:v>
                </c:pt>
                <c:pt idx="46466">
                  <c:v>2.8571430000000002</c:v>
                </c:pt>
                <c:pt idx="46467">
                  <c:v>1.0101009999999999</c:v>
                </c:pt>
                <c:pt idx="46468">
                  <c:v>-5.625</c:v>
                </c:pt>
                <c:pt idx="46469">
                  <c:v>-5.2980130000000001</c:v>
                </c:pt>
                <c:pt idx="46470">
                  <c:v>-1.398601</c:v>
                </c:pt>
                <c:pt idx="46471">
                  <c:v>-11.869009999999999</c:v>
                </c:pt>
                <c:pt idx="46472">
                  <c:v>7.472054</c:v>
                </c:pt>
                <c:pt idx="46473">
                  <c:v>19.80547</c:v>
                </c:pt>
                <c:pt idx="46474">
                  <c:v>0</c:v>
                </c:pt>
                <c:pt idx="46475">
                  <c:v>0</c:v>
                </c:pt>
                <c:pt idx="46476">
                  <c:v>0</c:v>
                </c:pt>
                <c:pt idx="46477">
                  <c:v>0.625</c:v>
                </c:pt>
                <c:pt idx="46478">
                  <c:v>0.62111799999999995</c:v>
                </c:pt>
                <c:pt idx="46479">
                  <c:v>1.2345680000000001</c:v>
                </c:pt>
                <c:pt idx="46480">
                  <c:v>2.4390239999999999</c:v>
                </c:pt>
                <c:pt idx="46481">
                  <c:v>-5.3571429999999998</c:v>
                </c:pt>
                <c:pt idx="46482">
                  <c:v>-4.8556290000000004</c:v>
                </c:pt>
                <c:pt idx="46483">
                  <c:v>-5.9207109999999998</c:v>
                </c:pt>
                <c:pt idx="46484">
                  <c:v>-4.555904</c:v>
                </c:pt>
                <c:pt idx="46485">
                  <c:v>-0.26518599999999998</c:v>
                </c:pt>
                <c:pt idx="46486">
                  <c:v>-11.425000000000001</c:v>
                </c:pt>
                <c:pt idx="46487">
                  <c:v>16.66667</c:v>
                </c:pt>
                <c:pt idx="46488">
                  <c:v>2.1428569999999998</c:v>
                </c:pt>
                <c:pt idx="46489">
                  <c:v>18.158059999999999</c:v>
                </c:pt>
                <c:pt idx="46490">
                  <c:v>5.346622</c:v>
                </c:pt>
                <c:pt idx="46491">
                  <c:v>4.1573029999999997</c:v>
                </c:pt>
                <c:pt idx="46492">
                  <c:v>-20.172599999999999</c:v>
                </c:pt>
                <c:pt idx="46493">
                  <c:v>-2.7027030000000001</c:v>
                </c:pt>
                <c:pt idx="46494">
                  <c:v>-1.583021</c:v>
                </c:pt>
                <c:pt idx="46495">
                  <c:v>2.5682779999999998</c:v>
                </c:pt>
                <c:pt idx="46496">
                  <c:v>1.320392</c:v>
                </c:pt>
                <c:pt idx="46497">
                  <c:v>1.37931</c:v>
                </c:pt>
                <c:pt idx="46498">
                  <c:v>4.7619049999999996</c:v>
                </c:pt>
                <c:pt idx="46499">
                  <c:v>-15.38461</c:v>
                </c:pt>
                <c:pt idx="46500">
                  <c:v>0</c:v>
                </c:pt>
                <c:pt idx="46501">
                  <c:v>1.9047620000000001</c:v>
                </c:pt>
                <c:pt idx="46502">
                  <c:v>0</c:v>
                </c:pt>
                <c:pt idx="46503">
                  <c:v>0</c:v>
                </c:pt>
                <c:pt idx="46504">
                  <c:v>1.654846</c:v>
                </c:pt>
                <c:pt idx="46505">
                  <c:v>0.1162791</c:v>
                </c:pt>
                <c:pt idx="46506">
                  <c:v>-8.3333329999999997</c:v>
                </c:pt>
                <c:pt idx="46507">
                  <c:v>-3.030303</c:v>
                </c:pt>
                <c:pt idx="46508">
                  <c:v>3.6144579999999999</c:v>
                </c:pt>
                <c:pt idx="46509">
                  <c:v>0</c:v>
                </c:pt>
                <c:pt idx="46510">
                  <c:v>-5</c:v>
                </c:pt>
                <c:pt idx="46511">
                  <c:v>-11.62791</c:v>
                </c:pt>
                <c:pt idx="46512">
                  <c:v>-0.73878120000000003</c:v>
                </c:pt>
                <c:pt idx="46513">
                  <c:v>8.2352939999999997</c:v>
                </c:pt>
                <c:pt idx="46514">
                  <c:v>-19.021740000000001</c:v>
                </c:pt>
                <c:pt idx="46515">
                  <c:v>20.80537</c:v>
                </c:pt>
                <c:pt idx="46516">
                  <c:v>-17.77778</c:v>
                </c:pt>
                <c:pt idx="46517">
                  <c:v>2.7027030000000001</c:v>
                </c:pt>
                <c:pt idx="46518">
                  <c:v>0</c:v>
                </c:pt>
                <c:pt idx="46519">
                  <c:v>0</c:v>
                </c:pt>
                <c:pt idx="46520">
                  <c:v>-5.2631579999999998</c:v>
                </c:pt>
                <c:pt idx="46521">
                  <c:v>8.194445</c:v>
                </c:pt>
                <c:pt idx="46522">
                  <c:v>-15.276</c:v>
                </c:pt>
                <c:pt idx="46523">
                  <c:v>0</c:v>
                </c:pt>
                <c:pt idx="46524">
                  <c:v>4.1666670000000003</c:v>
                </c:pt>
                <c:pt idx="46525">
                  <c:v>0.94545449999999998</c:v>
                </c:pt>
                <c:pt idx="46526">
                  <c:v>8.0691640000000007</c:v>
                </c:pt>
                <c:pt idx="46527">
                  <c:v>-4.266667</c:v>
                </c:pt>
                <c:pt idx="46528">
                  <c:v>2.2284120000000001</c:v>
                </c:pt>
                <c:pt idx="46529">
                  <c:v>28.0654</c:v>
                </c:pt>
                <c:pt idx="46530">
                  <c:v>8.5106380000000001</c:v>
                </c:pt>
                <c:pt idx="46531">
                  <c:v>0.98039220000000005</c:v>
                </c:pt>
                <c:pt idx="46532">
                  <c:v>-26.21359</c:v>
                </c:pt>
                <c:pt idx="46533">
                  <c:v>0</c:v>
                </c:pt>
                <c:pt idx="46534">
                  <c:v>0</c:v>
                </c:pt>
                <c:pt idx="46535">
                  <c:v>8.5526309999999999</c:v>
                </c:pt>
                <c:pt idx="46536">
                  <c:v>-3.030303</c:v>
                </c:pt>
                <c:pt idx="46537">
                  <c:v>-11.875</c:v>
                </c:pt>
                <c:pt idx="46538">
                  <c:v>6.0171919999999997</c:v>
                </c:pt>
                <c:pt idx="46539">
                  <c:v>-3.1847129999999999</c:v>
                </c:pt>
                <c:pt idx="46540">
                  <c:v>-7.8947370000000001</c:v>
                </c:pt>
                <c:pt idx="46541">
                  <c:v>-0.92420599999999997</c:v>
                </c:pt>
                <c:pt idx="46542">
                  <c:v>20.67089</c:v>
                </c:pt>
                <c:pt idx="46543">
                  <c:v>-15.78838</c:v>
                </c:pt>
                <c:pt idx="46544">
                  <c:v>-1.16208</c:v>
                </c:pt>
                <c:pt idx="46545">
                  <c:v>3.4090910000000001</c:v>
                </c:pt>
                <c:pt idx="46546">
                  <c:v>1.0989009999999999</c:v>
                </c:pt>
                <c:pt idx="46547">
                  <c:v>2.5</c:v>
                </c:pt>
                <c:pt idx="46548">
                  <c:v>0</c:v>
                </c:pt>
                <c:pt idx="46549">
                  <c:v>0</c:v>
                </c:pt>
                <c:pt idx="46550">
                  <c:v>-4.6539380000000001</c:v>
                </c:pt>
                <c:pt idx="46551">
                  <c:v>-0.62578230000000001</c:v>
                </c:pt>
                <c:pt idx="46552">
                  <c:v>-3.5783360000000002</c:v>
                </c:pt>
                <c:pt idx="46553">
                  <c:v>-0.2006018</c:v>
                </c:pt>
                <c:pt idx="46554">
                  <c:v>6.2564099999999998</c:v>
                </c:pt>
                <c:pt idx="46555">
                  <c:v>-6.5420559999999996</c:v>
                </c:pt>
                <c:pt idx="46556">
                  <c:v>12</c:v>
                </c:pt>
                <c:pt idx="46557">
                  <c:v>0</c:v>
                </c:pt>
                <c:pt idx="46558">
                  <c:v>-0.49504949999999998</c:v>
                </c:pt>
                <c:pt idx="46559">
                  <c:v>-15.04425</c:v>
                </c:pt>
                <c:pt idx="46560">
                  <c:v>4.1666670000000003</c:v>
                </c:pt>
                <c:pt idx="46561">
                  <c:v>-6</c:v>
                </c:pt>
                <c:pt idx="46562">
                  <c:v>0</c:v>
                </c:pt>
                <c:pt idx="46563">
                  <c:v>-6.3829789999999997</c:v>
                </c:pt>
                <c:pt idx="46564">
                  <c:v>4.3181820000000002</c:v>
                </c:pt>
                <c:pt idx="46565">
                  <c:v>13.83442</c:v>
                </c:pt>
                <c:pt idx="46566">
                  <c:v>4.3062199999999997</c:v>
                </c:pt>
                <c:pt idx="46567">
                  <c:v>-10.09174</c:v>
                </c:pt>
                <c:pt idx="46568">
                  <c:v>0</c:v>
                </c:pt>
                <c:pt idx="46569">
                  <c:v>6.1224489999999996</c:v>
                </c:pt>
                <c:pt idx="46570">
                  <c:v>0.2403846</c:v>
                </c:pt>
                <c:pt idx="46571">
                  <c:v>-2.1582729999999999</c:v>
                </c:pt>
                <c:pt idx="46572">
                  <c:v>-1.9607840000000001</c:v>
                </c:pt>
                <c:pt idx="46573">
                  <c:v>0.5</c:v>
                </c:pt>
                <c:pt idx="46574">
                  <c:v>4.8672570000000004</c:v>
                </c:pt>
                <c:pt idx="46575">
                  <c:v>-2.9535870000000002</c:v>
                </c:pt>
                <c:pt idx="46576">
                  <c:v>3.4782609999999998</c:v>
                </c:pt>
                <c:pt idx="46577">
                  <c:v>-6.7226889999999999</c:v>
                </c:pt>
                <c:pt idx="46578">
                  <c:v>4.504505</c:v>
                </c:pt>
                <c:pt idx="46579">
                  <c:v>-9.4827589999999997</c:v>
                </c:pt>
                <c:pt idx="46580">
                  <c:v>-1.619048</c:v>
                </c:pt>
                <c:pt idx="46581">
                  <c:v>-0.29041630000000002</c:v>
                </c:pt>
                <c:pt idx="46582">
                  <c:v>0.58252429999999999</c:v>
                </c:pt>
                <c:pt idx="46583">
                  <c:v>-1.8231539999999999</c:v>
                </c:pt>
                <c:pt idx="46584">
                  <c:v>1.5784590000000001</c:v>
                </c:pt>
                <c:pt idx="46585">
                  <c:v>-3.4734919999999998</c:v>
                </c:pt>
                <c:pt idx="46586">
                  <c:v>-1.5151520000000001</c:v>
                </c:pt>
                <c:pt idx="46587">
                  <c:v>-6.7307689999999996</c:v>
                </c:pt>
                <c:pt idx="46588">
                  <c:v>-2.3255810000000001</c:v>
                </c:pt>
                <c:pt idx="46589">
                  <c:v>4.1666670000000003</c:v>
                </c:pt>
                <c:pt idx="46590">
                  <c:v>-0.85714290000000004</c:v>
                </c:pt>
                <c:pt idx="46591">
                  <c:v>2.3054749999999999</c:v>
                </c:pt>
                <c:pt idx="46592">
                  <c:v>23.41836</c:v>
                </c:pt>
                <c:pt idx="46593">
                  <c:v>-4.7619699999999998</c:v>
                </c:pt>
                <c:pt idx="46594">
                  <c:v>-8.7959960000000006</c:v>
                </c:pt>
                <c:pt idx="46595">
                  <c:v>-6.6158289999999997</c:v>
                </c:pt>
                <c:pt idx="46596">
                  <c:v>5.5688009999999997</c:v>
                </c:pt>
                <c:pt idx="46597">
                  <c:v>20.890250000000002</c:v>
                </c:pt>
                <c:pt idx="46598">
                  <c:v>3.284354</c:v>
                </c:pt>
                <c:pt idx="46599">
                  <c:v>1.946634</c:v>
                </c:pt>
                <c:pt idx="46600">
                  <c:v>1.191816</c:v>
                </c:pt>
                <c:pt idx="46601">
                  <c:v>0.66424819999999996</c:v>
                </c:pt>
                <c:pt idx="46602">
                  <c:v>0</c:v>
                </c:pt>
                <c:pt idx="46603">
                  <c:v>0</c:v>
                </c:pt>
                <c:pt idx="46604">
                  <c:v>1.1908650000000001</c:v>
                </c:pt>
                <c:pt idx="46605">
                  <c:v>-5.6470739999999999</c:v>
                </c:pt>
                <c:pt idx="46606">
                  <c:v>0.77753479999999997</c:v>
                </c:pt>
                <c:pt idx="46607">
                  <c:v>0.26457389999999997</c:v>
                </c:pt>
                <c:pt idx="46608">
                  <c:v>0</c:v>
                </c:pt>
                <c:pt idx="46609">
                  <c:v>12.5</c:v>
                </c:pt>
                <c:pt idx="46610">
                  <c:v>-15.55556</c:v>
                </c:pt>
                <c:pt idx="46611">
                  <c:v>-8.9494159999999994</c:v>
                </c:pt>
                <c:pt idx="46612">
                  <c:v>-5.9829059999999998</c:v>
                </c:pt>
                <c:pt idx="46613">
                  <c:v>1.818182</c:v>
                </c:pt>
                <c:pt idx="46614">
                  <c:v>-6.4814819999999997</c:v>
                </c:pt>
                <c:pt idx="46615">
                  <c:v>0</c:v>
                </c:pt>
                <c:pt idx="46616">
                  <c:v>-4.3564360000000004</c:v>
                </c:pt>
                <c:pt idx="46617">
                  <c:v>7.1428570000000002</c:v>
                </c:pt>
                <c:pt idx="46618">
                  <c:v>-4.3478260000000004</c:v>
                </c:pt>
                <c:pt idx="46619">
                  <c:v>11.616160000000001</c:v>
                </c:pt>
                <c:pt idx="46620">
                  <c:v>-1.3574660000000001</c:v>
                </c:pt>
                <c:pt idx="46621">
                  <c:v>3.6697250000000001</c:v>
                </c:pt>
                <c:pt idx="46622">
                  <c:v>-1.7699119999999999</c:v>
                </c:pt>
                <c:pt idx="46623">
                  <c:v>-0.9009009</c:v>
                </c:pt>
                <c:pt idx="46624">
                  <c:v>0</c:v>
                </c:pt>
                <c:pt idx="46625">
                  <c:v>-0.45454549999999999</c:v>
                </c:pt>
                <c:pt idx="46626">
                  <c:v>0</c:v>
                </c:pt>
                <c:pt idx="46627">
                  <c:v>2.4440270000000002</c:v>
                </c:pt>
                <c:pt idx="46628">
                  <c:v>-3.452747</c:v>
                </c:pt>
                <c:pt idx="46629">
                  <c:v>2.7388170000000001</c:v>
                </c:pt>
                <c:pt idx="46630">
                  <c:v>1.2770349999999999</c:v>
                </c:pt>
                <c:pt idx="46631">
                  <c:v>2.9989309999999998</c:v>
                </c:pt>
                <c:pt idx="46632">
                  <c:v>-10.390829999999999</c:v>
                </c:pt>
                <c:pt idx="46633">
                  <c:v>4.5986640000000003</c:v>
                </c:pt>
                <c:pt idx="46634">
                  <c:v>-8.1341909999999995</c:v>
                </c:pt>
                <c:pt idx="46635">
                  <c:v>-5.082122</c:v>
                </c:pt>
                <c:pt idx="46636">
                  <c:v>3.1216189999999999</c:v>
                </c:pt>
                <c:pt idx="46637">
                  <c:v>1.04331</c:v>
                </c:pt>
                <c:pt idx="46638">
                  <c:v>-3.0591110000000001</c:v>
                </c:pt>
                <c:pt idx="46639">
                  <c:v>-3.6810589999999999</c:v>
                </c:pt>
                <c:pt idx="46640">
                  <c:v>-0.27785149999999997</c:v>
                </c:pt>
                <c:pt idx="46641">
                  <c:v>0.87396200000000002</c:v>
                </c:pt>
                <c:pt idx="46642">
                  <c:v>-1.8120160000000001</c:v>
                </c:pt>
                <c:pt idx="46643">
                  <c:v>2.2059549999999999</c:v>
                </c:pt>
                <c:pt idx="46644">
                  <c:v>-0.24599989999999999</c:v>
                </c:pt>
                <c:pt idx="46645">
                  <c:v>-5.9807730000000001</c:v>
                </c:pt>
                <c:pt idx="46646">
                  <c:v>-9.0632870000000008</c:v>
                </c:pt>
                <c:pt idx="46647">
                  <c:v>-9.5382149999999992</c:v>
                </c:pt>
                <c:pt idx="46648">
                  <c:v>5.7503390000000003</c:v>
                </c:pt>
                <c:pt idx="46649">
                  <c:v>6.3626120000000004</c:v>
                </c:pt>
                <c:pt idx="46650">
                  <c:v>6.0543180000000003</c:v>
                </c:pt>
                <c:pt idx="46651">
                  <c:v>-1.0204569999999999</c:v>
                </c:pt>
                <c:pt idx="46652">
                  <c:v>3.101877</c:v>
                </c:pt>
                <c:pt idx="46653">
                  <c:v>12.89439</c:v>
                </c:pt>
                <c:pt idx="46654">
                  <c:v>17.459530000000001</c:v>
                </c:pt>
                <c:pt idx="46655">
                  <c:v>5.3017219999999998</c:v>
                </c:pt>
                <c:pt idx="46656">
                  <c:v>-12.814</c:v>
                </c:pt>
                <c:pt idx="46657">
                  <c:v>-5.8224419999999997</c:v>
                </c:pt>
                <c:pt idx="46658">
                  <c:v>0.45286470000000001</c:v>
                </c:pt>
                <c:pt idx="46659">
                  <c:v>12.171989999999999</c:v>
                </c:pt>
                <c:pt idx="46660">
                  <c:v>-3.0940919999999998</c:v>
                </c:pt>
                <c:pt idx="46661">
                  <c:v>-10.13395</c:v>
                </c:pt>
                <c:pt idx="46662">
                  <c:v>-4.5781289999999997</c:v>
                </c:pt>
                <c:pt idx="46663">
                  <c:v>4.1267319999999996</c:v>
                </c:pt>
                <c:pt idx="46664">
                  <c:v>8.1427250000000004</c:v>
                </c:pt>
                <c:pt idx="46665">
                  <c:v>12.097189999999999</c:v>
                </c:pt>
                <c:pt idx="46666">
                  <c:v>1.4254260000000001</c:v>
                </c:pt>
                <c:pt idx="46667">
                  <c:v>3.0597720000000002</c:v>
                </c:pt>
                <c:pt idx="46668">
                  <c:v>-7.2627069999999998</c:v>
                </c:pt>
                <c:pt idx="46669">
                  <c:v>-1.000966</c:v>
                </c:pt>
                <c:pt idx="46670">
                  <c:v>-8.6759850000000007</c:v>
                </c:pt>
                <c:pt idx="46671">
                  <c:v>-2.4044300000000001</c:v>
                </c:pt>
                <c:pt idx="46672">
                  <c:v>-0.93557690000000004</c:v>
                </c:pt>
                <c:pt idx="46673">
                  <c:v>8.9115680000000008</c:v>
                </c:pt>
                <c:pt idx="46674">
                  <c:v>-2.146398</c:v>
                </c:pt>
                <c:pt idx="46675">
                  <c:v>1.115558</c:v>
                </c:pt>
                <c:pt idx="46676">
                  <c:v>-3.9704790000000001</c:v>
                </c:pt>
                <c:pt idx="46677">
                  <c:v>-0.1693065</c:v>
                </c:pt>
                <c:pt idx="46678">
                  <c:v>2.7218200000000001</c:v>
                </c:pt>
                <c:pt idx="46679">
                  <c:v>-4.8377369999999997</c:v>
                </c:pt>
                <c:pt idx="46680">
                  <c:v>6.5335760000000001</c:v>
                </c:pt>
                <c:pt idx="46681">
                  <c:v>-1.97342</c:v>
                </c:pt>
                <c:pt idx="46682">
                  <c:v>2.9498449999999998</c:v>
                </c:pt>
                <c:pt idx="46683">
                  <c:v>-5.3967330000000002</c:v>
                </c:pt>
                <c:pt idx="46684">
                  <c:v>-0.4890506</c:v>
                </c:pt>
                <c:pt idx="46685">
                  <c:v>6.7578329999999998</c:v>
                </c:pt>
                <c:pt idx="46686">
                  <c:v>2.1942900000000001</c:v>
                </c:pt>
                <c:pt idx="46687">
                  <c:v>-2.1275919999999999</c:v>
                </c:pt>
                <c:pt idx="46688">
                  <c:v>-1.474504</c:v>
                </c:pt>
                <c:pt idx="46689">
                  <c:v>-3.8675790000000001</c:v>
                </c:pt>
                <c:pt idx="46690">
                  <c:v>1.224308</c:v>
                </c:pt>
                <c:pt idx="46691">
                  <c:v>1.9422109999999999</c:v>
                </c:pt>
                <c:pt idx="46692">
                  <c:v>0</c:v>
                </c:pt>
                <c:pt idx="46693">
                  <c:v>-5.2912759999999999</c:v>
                </c:pt>
                <c:pt idx="46694">
                  <c:v>-1.613645</c:v>
                </c:pt>
                <c:pt idx="46695">
                  <c:v>-5.0336860000000003</c:v>
                </c:pt>
                <c:pt idx="46696">
                  <c:v>7.8290730000000002</c:v>
                </c:pt>
                <c:pt idx="46697">
                  <c:v>-3.469376</c:v>
                </c:pt>
                <c:pt idx="46698">
                  <c:v>-2.0169890000000001</c:v>
                </c:pt>
                <c:pt idx="46699">
                  <c:v>-6.0799979999999998</c:v>
                </c:pt>
                <c:pt idx="46700">
                  <c:v>7.1334119999999999</c:v>
                </c:pt>
                <c:pt idx="46701">
                  <c:v>1.410962</c:v>
                </c:pt>
                <c:pt idx="46702">
                  <c:v>10.539149999999999</c:v>
                </c:pt>
                <c:pt idx="46703">
                  <c:v>-9.4019390000000005</c:v>
                </c:pt>
                <c:pt idx="46704">
                  <c:v>-1.995698</c:v>
                </c:pt>
                <c:pt idx="46705">
                  <c:v>-5.9536230000000003</c:v>
                </c:pt>
                <c:pt idx="46706">
                  <c:v>1.8904650000000001</c:v>
                </c:pt>
                <c:pt idx="46707">
                  <c:v>3.833993</c:v>
                </c:pt>
                <c:pt idx="46708">
                  <c:v>0.33500580000000002</c:v>
                </c:pt>
                <c:pt idx="46709">
                  <c:v>1.0679749999999999</c:v>
                </c:pt>
                <c:pt idx="46710">
                  <c:v>1.237841</c:v>
                </c:pt>
                <c:pt idx="46711">
                  <c:v>3.2558880000000001</c:v>
                </c:pt>
                <c:pt idx="46712">
                  <c:v>1.008084</c:v>
                </c:pt>
                <c:pt idx="46713">
                  <c:v>2.051364</c:v>
                </c:pt>
                <c:pt idx="46714">
                  <c:v>-1.279881</c:v>
                </c:pt>
                <c:pt idx="46715">
                  <c:v>-2.4054760000000002</c:v>
                </c:pt>
                <c:pt idx="46716">
                  <c:v>-5.0913199999999999E-2</c:v>
                </c:pt>
                <c:pt idx="46717">
                  <c:v>2.0943770000000002</c:v>
                </c:pt>
                <c:pt idx="46718">
                  <c:v>11.053839999999999</c:v>
                </c:pt>
                <c:pt idx="46719">
                  <c:v>-2.9382100000000002</c:v>
                </c:pt>
                <c:pt idx="46720">
                  <c:v>2.224866</c:v>
                </c:pt>
                <c:pt idx="46721">
                  <c:v>-4.5457409999999996</c:v>
                </c:pt>
                <c:pt idx="46722">
                  <c:v>-1.577334</c:v>
                </c:pt>
                <c:pt idx="46723">
                  <c:v>-4.8746840000000002</c:v>
                </c:pt>
                <c:pt idx="46724">
                  <c:v>1.283995</c:v>
                </c:pt>
                <c:pt idx="46725">
                  <c:v>3.2647040000000001</c:v>
                </c:pt>
                <c:pt idx="46726">
                  <c:v>2.3865810000000001</c:v>
                </c:pt>
                <c:pt idx="46727">
                  <c:v>-2.0990980000000001</c:v>
                </c:pt>
                <c:pt idx="46728">
                  <c:v>-4.7561520000000002</c:v>
                </c:pt>
                <c:pt idx="46729">
                  <c:v>2.1358470000000001</c:v>
                </c:pt>
                <c:pt idx="46730">
                  <c:v>0.40423399999999998</c:v>
                </c:pt>
                <c:pt idx="46731">
                  <c:v>-2.9960710000000002</c:v>
                </c:pt>
                <c:pt idx="46732">
                  <c:v>-0.90909090000000004</c:v>
                </c:pt>
                <c:pt idx="46733">
                  <c:v>-1.546778</c:v>
                </c:pt>
                <c:pt idx="46734">
                  <c:v>-5.3499559999999997</c:v>
                </c:pt>
                <c:pt idx="46735">
                  <c:v>2.1275330000000001</c:v>
                </c:pt>
                <c:pt idx="46736">
                  <c:v>-5.7522859999999998</c:v>
                </c:pt>
                <c:pt idx="46737">
                  <c:v>-5.4588739999999998</c:v>
                </c:pt>
                <c:pt idx="46738">
                  <c:v>-5.101413</c:v>
                </c:pt>
                <c:pt idx="46739">
                  <c:v>3.204742</c:v>
                </c:pt>
                <c:pt idx="46740">
                  <c:v>3.5727129999999998</c:v>
                </c:pt>
                <c:pt idx="46741">
                  <c:v>5.3949720000000001</c:v>
                </c:pt>
                <c:pt idx="46742">
                  <c:v>-4.6889329999999996</c:v>
                </c:pt>
                <c:pt idx="46743">
                  <c:v>-9.5142930000000003</c:v>
                </c:pt>
                <c:pt idx="46744">
                  <c:v>-2.0122369999999998</c:v>
                </c:pt>
                <c:pt idx="46745">
                  <c:v>1.417313</c:v>
                </c:pt>
                <c:pt idx="46746">
                  <c:v>0.67414419999999997</c:v>
                </c:pt>
                <c:pt idx="46747">
                  <c:v>4.0593269999999997</c:v>
                </c:pt>
                <c:pt idx="46748">
                  <c:v>-3.3458459999999999</c:v>
                </c:pt>
                <c:pt idx="46749">
                  <c:v>-4.0544339999999996</c:v>
                </c:pt>
                <c:pt idx="46750">
                  <c:v>-0.68189219999999995</c:v>
                </c:pt>
                <c:pt idx="46751">
                  <c:v>2.0090499999999998</c:v>
                </c:pt>
                <c:pt idx="46752">
                  <c:v>8.5916340000000009</c:v>
                </c:pt>
                <c:pt idx="46753">
                  <c:v>1.045925</c:v>
                </c:pt>
                <c:pt idx="46754">
                  <c:v>2.5606900000000001</c:v>
                </c:pt>
                <c:pt idx="46755">
                  <c:v>-9.8459970000000006</c:v>
                </c:pt>
                <c:pt idx="46756">
                  <c:v>-0.31401240000000002</c:v>
                </c:pt>
                <c:pt idx="46757">
                  <c:v>-0.76644820000000002</c:v>
                </c:pt>
                <c:pt idx="46758">
                  <c:v>-3.0030579999999998</c:v>
                </c:pt>
                <c:pt idx="46759">
                  <c:v>-1.6376010000000001</c:v>
                </c:pt>
                <c:pt idx="46760">
                  <c:v>-3.7098059999999999</c:v>
                </c:pt>
                <c:pt idx="46761">
                  <c:v>4.9504419999999998</c:v>
                </c:pt>
                <c:pt idx="46762">
                  <c:v>3.439781</c:v>
                </c:pt>
                <c:pt idx="46763">
                  <c:v>0.40043630000000002</c:v>
                </c:pt>
                <c:pt idx="46764">
                  <c:v>-0.59855910000000001</c:v>
                </c:pt>
                <c:pt idx="46765">
                  <c:v>-13.61933</c:v>
                </c:pt>
                <c:pt idx="46766">
                  <c:v>2.6371169999999999</c:v>
                </c:pt>
                <c:pt idx="46767">
                  <c:v>-0.87410860000000001</c:v>
                </c:pt>
                <c:pt idx="46768">
                  <c:v>-0.27571770000000001</c:v>
                </c:pt>
                <c:pt idx="46769">
                  <c:v>-1.379105</c:v>
                </c:pt>
                <c:pt idx="46770">
                  <c:v>-4.3212859999999997</c:v>
                </c:pt>
                <c:pt idx="46771">
                  <c:v>-3.778632</c:v>
                </c:pt>
                <c:pt idx="46772">
                  <c:v>2.9940159999999998</c:v>
                </c:pt>
                <c:pt idx="46773">
                  <c:v>2.6947540000000001</c:v>
                </c:pt>
                <c:pt idx="46774">
                  <c:v>4.8187490000000004</c:v>
                </c:pt>
                <c:pt idx="46775">
                  <c:v>5.1273350000000004</c:v>
                </c:pt>
                <c:pt idx="46776">
                  <c:v>1.3674440000000001</c:v>
                </c:pt>
                <c:pt idx="46777">
                  <c:v>-8.9101459999999992</c:v>
                </c:pt>
                <c:pt idx="46778">
                  <c:v>-0.41073559999999998</c:v>
                </c:pt>
                <c:pt idx="46779">
                  <c:v>5.2213609999999999</c:v>
                </c:pt>
                <c:pt idx="46780">
                  <c:v>0.32033820000000002</c:v>
                </c:pt>
                <c:pt idx="46781">
                  <c:v>2.2238090000000001</c:v>
                </c:pt>
                <c:pt idx="46782">
                  <c:v>-5.0184280000000001</c:v>
                </c:pt>
                <c:pt idx="46783">
                  <c:v>3.5936889999999999</c:v>
                </c:pt>
                <c:pt idx="46784">
                  <c:v>-2.317396</c:v>
                </c:pt>
                <c:pt idx="46785">
                  <c:v>-2.4534180000000001</c:v>
                </c:pt>
                <c:pt idx="46786">
                  <c:v>3.8619629999999998</c:v>
                </c:pt>
                <c:pt idx="46787">
                  <c:v>4.538125</c:v>
                </c:pt>
                <c:pt idx="46788">
                  <c:v>5.8053359999999996</c:v>
                </c:pt>
                <c:pt idx="46789">
                  <c:v>1.332166</c:v>
                </c:pt>
                <c:pt idx="46790">
                  <c:v>-0.98821689999999995</c:v>
                </c:pt>
                <c:pt idx="46791">
                  <c:v>-9.7998919999999998</c:v>
                </c:pt>
                <c:pt idx="46792">
                  <c:v>0.52459560000000005</c:v>
                </c:pt>
                <c:pt idx="46793">
                  <c:v>0.51652690000000001</c:v>
                </c:pt>
                <c:pt idx="46794">
                  <c:v>0.1008091</c:v>
                </c:pt>
                <c:pt idx="46795">
                  <c:v>4.9261169999999996</c:v>
                </c:pt>
                <c:pt idx="46796">
                  <c:v>3.0711940000000002</c:v>
                </c:pt>
                <c:pt idx="46797">
                  <c:v>-6.2751299999999999</c:v>
                </c:pt>
                <c:pt idx="46798">
                  <c:v>17.655819999999999</c:v>
                </c:pt>
                <c:pt idx="46799">
                  <c:v>0.98054490000000005</c:v>
                </c:pt>
                <c:pt idx="46800">
                  <c:v>5.5510970000000004</c:v>
                </c:pt>
                <c:pt idx="46801">
                  <c:v>-3.104457</c:v>
                </c:pt>
                <c:pt idx="46802">
                  <c:v>-9.0535000000000004E-2</c:v>
                </c:pt>
                <c:pt idx="46803">
                  <c:v>0.2222595</c:v>
                </c:pt>
                <c:pt idx="46804">
                  <c:v>-0.82204319999999997</c:v>
                </c:pt>
                <c:pt idx="46805">
                  <c:v>1.537266</c:v>
                </c:pt>
                <c:pt idx="46806">
                  <c:v>-6.6730689999999999</c:v>
                </c:pt>
                <c:pt idx="46807">
                  <c:v>-1.003803</c:v>
                </c:pt>
                <c:pt idx="46808">
                  <c:v>3.3421699999999999</c:v>
                </c:pt>
                <c:pt idx="46809">
                  <c:v>7.4359679999999999</c:v>
                </c:pt>
                <c:pt idx="46810">
                  <c:v>3.4195000000000002</c:v>
                </c:pt>
                <c:pt idx="46811">
                  <c:v>-1.0849310000000001</c:v>
                </c:pt>
                <c:pt idx="46812">
                  <c:v>1.679257</c:v>
                </c:pt>
                <c:pt idx="46813">
                  <c:v>-4.172695</c:v>
                </c:pt>
                <c:pt idx="46814">
                  <c:v>3.0055960000000002</c:v>
                </c:pt>
                <c:pt idx="46815">
                  <c:v>2.682725</c:v>
                </c:pt>
                <c:pt idx="46816">
                  <c:v>-5.4553390000000004</c:v>
                </c:pt>
                <c:pt idx="46817">
                  <c:v>13.47298</c:v>
                </c:pt>
                <c:pt idx="46818">
                  <c:v>-5.8977950000000003</c:v>
                </c:pt>
                <c:pt idx="46819">
                  <c:v>0.84781779999999995</c:v>
                </c:pt>
                <c:pt idx="46820">
                  <c:v>-1.721997</c:v>
                </c:pt>
                <c:pt idx="46821">
                  <c:v>-5.286092</c:v>
                </c:pt>
                <c:pt idx="46822">
                  <c:v>4.6143660000000004</c:v>
                </c:pt>
                <c:pt idx="46823">
                  <c:v>-6.5956000000000001</c:v>
                </c:pt>
                <c:pt idx="46824">
                  <c:v>6.1510160000000003</c:v>
                </c:pt>
                <c:pt idx="46825">
                  <c:v>-7.5455410000000001</c:v>
                </c:pt>
                <c:pt idx="46826">
                  <c:v>11.664999999999999</c:v>
                </c:pt>
                <c:pt idx="46827">
                  <c:v>-2.7067369999999999</c:v>
                </c:pt>
                <c:pt idx="46828">
                  <c:v>-5.276376</c:v>
                </c:pt>
                <c:pt idx="46829">
                  <c:v>8.6536989999999996</c:v>
                </c:pt>
                <c:pt idx="46830">
                  <c:v>-9.9049130000000005</c:v>
                </c:pt>
                <c:pt idx="46831">
                  <c:v>1.476666</c:v>
                </c:pt>
                <c:pt idx="46832">
                  <c:v>10.729139999999999</c:v>
                </c:pt>
                <c:pt idx="46833">
                  <c:v>-11.203530000000001</c:v>
                </c:pt>
                <c:pt idx="46834">
                  <c:v>-6.5499159999999996</c:v>
                </c:pt>
                <c:pt idx="46835">
                  <c:v>2.2821449999999999</c:v>
                </c:pt>
                <c:pt idx="46836">
                  <c:v>-3.9106139999999998</c:v>
                </c:pt>
                <c:pt idx="46837">
                  <c:v>-4.6511630000000004</c:v>
                </c:pt>
                <c:pt idx="46838">
                  <c:v>0</c:v>
                </c:pt>
                <c:pt idx="46839">
                  <c:v>7.9268289999999997</c:v>
                </c:pt>
                <c:pt idx="46840">
                  <c:v>1.977401</c:v>
                </c:pt>
                <c:pt idx="46841">
                  <c:v>-8.8235290000000006</c:v>
                </c:pt>
                <c:pt idx="46842">
                  <c:v>-3.225806</c:v>
                </c:pt>
                <c:pt idx="46843">
                  <c:v>-2.8985509999999999</c:v>
                </c:pt>
                <c:pt idx="46844">
                  <c:v>0</c:v>
                </c:pt>
                <c:pt idx="46845">
                  <c:v>0.8287293</c:v>
                </c:pt>
                <c:pt idx="46846">
                  <c:v>-4.5714290000000002</c:v>
                </c:pt>
                <c:pt idx="46847">
                  <c:v>-5.4263570000000003</c:v>
                </c:pt>
                <c:pt idx="46848">
                  <c:v>13.44262</c:v>
                </c:pt>
                <c:pt idx="46849">
                  <c:v>0.57803470000000001</c:v>
                </c:pt>
                <c:pt idx="46850">
                  <c:v>3.4482759999999999</c:v>
                </c:pt>
                <c:pt idx="46851">
                  <c:v>-8.8888890000000007</c:v>
                </c:pt>
                <c:pt idx="46852">
                  <c:v>0</c:v>
                </c:pt>
                <c:pt idx="46853">
                  <c:v>-3.225806</c:v>
                </c:pt>
                <c:pt idx="46854">
                  <c:v>-2.7777780000000001</c:v>
                </c:pt>
                <c:pt idx="46855">
                  <c:v>0</c:v>
                </c:pt>
                <c:pt idx="46856">
                  <c:v>-2.5714290000000002</c:v>
                </c:pt>
                <c:pt idx="46857">
                  <c:v>-0.87976540000000003</c:v>
                </c:pt>
                <c:pt idx="46858">
                  <c:v>-15.38461</c:v>
                </c:pt>
                <c:pt idx="46859">
                  <c:v>8.7412589999999994</c:v>
                </c:pt>
                <c:pt idx="46860">
                  <c:v>3.030303</c:v>
                </c:pt>
                <c:pt idx="46861">
                  <c:v>0.29411769999999998</c:v>
                </c:pt>
                <c:pt idx="46862">
                  <c:v>0</c:v>
                </c:pt>
                <c:pt idx="46863">
                  <c:v>0.29325509999999999</c:v>
                </c:pt>
                <c:pt idx="46864">
                  <c:v>5.8479530000000004</c:v>
                </c:pt>
                <c:pt idx="46865">
                  <c:v>-3.3149169999999999</c:v>
                </c:pt>
                <c:pt idx="46866">
                  <c:v>-4.5553150000000002</c:v>
                </c:pt>
                <c:pt idx="46867">
                  <c:v>-3.030303</c:v>
                </c:pt>
                <c:pt idx="46868">
                  <c:v>3.125</c:v>
                </c:pt>
                <c:pt idx="46869">
                  <c:v>4.8484850000000002</c:v>
                </c:pt>
                <c:pt idx="46870">
                  <c:v>-4.4117649999999999</c:v>
                </c:pt>
                <c:pt idx="46871">
                  <c:v>-1.538462</c:v>
                </c:pt>
                <c:pt idx="46872">
                  <c:v>0</c:v>
                </c:pt>
                <c:pt idx="46873">
                  <c:v>9.375</c:v>
                </c:pt>
                <c:pt idx="46874">
                  <c:v>4.2857139999999996</c:v>
                </c:pt>
                <c:pt idx="46875">
                  <c:v>1.3698630000000001</c:v>
                </c:pt>
                <c:pt idx="46876">
                  <c:v>2.8169010000000001</c:v>
                </c:pt>
                <c:pt idx="46877">
                  <c:v>4.6476759999999997</c:v>
                </c:pt>
                <c:pt idx="46878">
                  <c:v>0</c:v>
                </c:pt>
                <c:pt idx="46879">
                  <c:v>3.1518619999999999</c:v>
                </c:pt>
                <c:pt idx="46880">
                  <c:v>-2.7777780000000001</c:v>
                </c:pt>
                <c:pt idx="46881">
                  <c:v>2.8571430000000002</c:v>
                </c:pt>
                <c:pt idx="46882">
                  <c:v>-1.388889</c:v>
                </c:pt>
                <c:pt idx="46883">
                  <c:v>0</c:v>
                </c:pt>
                <c:pt idx="46884">
                  <c:v>-4.9295770000000001</c:v>
                </c:pt>
                <c:pt idx="46885">
                  <c:v>4.444445</c:v>
                </c:pt>
                <c:pt idx="46886">
                  <c:v>-1.0638300000000001</c:v>
                </c:pt>
                <c:pt idx="46887">
                  <c:v>2.8673829999999998</c:v>
                </c:pt>
                <c:pt idx="46888">
                  <c:v>-1.7421599999999999</c:v>
                </c:pt>
                <c:pt idx="46889">
                  <c:v>3.5460989999999999</c:v>
                </c:pt>
                <c:pt idx="46890">
                  <c:v>-10.9589</c:v>
                </c:pt>
                <c:pt idx="46891">
                  <c:v>5.538462</c:v>
                </c:pt>
                <c:pt idx="46892">
                  <c:v>3.498542</c:v>
                </c:pt>
                <c:pt idx="46893">
                  <c:v>2.8169010000000001</c:v>
                </c:pt>
                <c:pt idx="46894">
                  <c:v>0.68493150000000003</c:v>
                </c:pt>
                <c:pt idx="46895">
                  <c:v>2.721088</c:v>
                </c:pt>
                <c:pt idx="46896">
                  <c:v>0.6622517</c:v>
                </c:pt>
                <c:pt idx="46897">
                  <c:v>-4.6052629999999999</c:v>
                </c:pt>
                <c:pt idx="46898">
                  <c:v>-9.1724139999999998</c:v>
                </c:pt>
                <c:pt idx="46899">
                  <c:v>-2.5056949999999998</c:v>
                </c:pt>
                <c:pt idx="46900">
                  <c:v>-5.919003</c:v>
                </c:pt>
                <c:pt idx="46901">
                  <c:v>-8.2185520000000007</c:v>
                </c:pt>
                <c:pt idx="46902">
                  <c:v>-0.97770979999999996</c:v>
                </c:pt>
                <c:pt idx="46903">
                  <c:v>-2.8542749999999999</c:v>
                </c:pt>
                <c:pt idx="46904">
                  <c:v>-5.2445060000000003</c:v>
                </c:pt>
                <c:pt idx="46905">
                  <c:v>0.1127205</c:v>
                </c:pt>
                <c:pt idx="46906">
                  <c:v>-1.5565260000000001</c:v>
                </c:pt>
                <c:pt idx="46907">
                  <c:v>-0.98806450000000001</c:v>
                </c:pt>
                <c:pt idx="46908">
                  <c:v>3.0326659999999999</c:v>
                </c:pt>
                <c:pt idx="46909">
                  <c:v>4.8866909999999999</c:v>
                </c:pt>
                <c:pt idx="46910">
                  <c:v>4.2961580000000001</c:v>
                </c:pt>
                <c:pt idx="46911">
                  <c:v>4.5884200000000002</c:v>
                </c:pt>
                <c:pt idx="46912">
                  <c:v>1.2021090000000001</c:v>
                </c:pt>
                <c:pt idx="46913">
                  <c:v>1.424885</c:v>
                </c:pt>
                <c:pt idx="46914">
                  <c:v>1.190987</c:v>
                </c:pt>
                <c:pt idx="46915">
                  <c:v>0.37402750000000001</c:v>
                </c:pt>
                <c:pt idx="46916">
                  <c:v>2.8542640000000001</c:v>
                </c:pt>
                <c:pt idx="46917">
                  <c:v>-5.0724130000000001</c:v>
                </c:pt>
                <c:pt idx="46918">
                  <c:v>-2.305218</c:v>
                </c:pt>
                <c:pt idx="46919">
                  <c:v>2.6581809999999999</c:v>
                </c:pt>
                <c:pt idx="46920">
                  <c:v>-0.35327560000000002</c:v>
                </c:pt>
                <c:pt idx="46921">
                  <c:v>0.2888925</c:v>
                </c:pt>
                <c:pt idx="46922">
                  <c:v>-1.0998429999999999</c:v>
                </c:pt>
                <c:pt idx="46923">
                  <c:v>-1.5083679999999999</c:v>
                </c:pt>
                <c:pt idx="46924">
                  <c:v>-0.99567570000000005</c:v>
                </c:pt>
                <c:pt idx="46925">
                  <c:v>3.75359</c:v>
                </c:pt>
                <c:pt idx="46926">
                  <c:v>5.631418</c:v>
                </c:pt>
                <c:pt idx="46927">
                  <c:v>-3.9466420000000002</c:v>
                </c:pt>
                <c:pt idx="46928">
                  <c:v>3.3894639999999998</c:v>
                </c:pt>
                <c:pt idx="46929">
                  <c:v>-4.6836900000000004</c:v>
                </c:pt>
                <c:pt idx="46930">
                  <c:v>4.0434640000000002</c:v>
                </c:pt>
                <c:pt idx="46931">
                  <c:v>4.1900019999999998</c:v>
                </c:pt>
                <c:pt idx="46932">
                  <c:v>-0.87468710000000005</c:v>
                </c:pt>
                <c:pt idx="46933">
                  <c:v>-10.730639999999999</c:v>
                </c:pt>
                <c:pt idx="46934">
                  <c:v>8.2176349999999996</c:v>
                </c:pt>
                <c:pt idx="46935">
                  <c:v>4.2488289999999997</c:v>
                </c:pt>
                <c:pt idx="46936">
                  <c:v>-3.206782</c:v>
                </c:pt>
                <c:pt idx="46937">
                  <c:v>5.6923000000000001E-2</c:v>
                </c:pt>
                <c:pt idx="46938">
                  <c:v>-0.39014949999999998</c:v>
                </c:pt>
                <c:pt idx="46939">
                  <c:v>-8.0569600000000001</c:v>
                </c:pt>
                <c:pt idx="46940">
                  <c:v>4.7852690000000004</c:v>
                </c:pt>
                <c:pt idx="46941">
                  <c:v>2.0618560000000001</c:v>
                </c:pt>
                <c:pt idx="46942">
                  <c:v>1.5151520000000001</c:v>
                </c:pt>
                <c:pt idx="46943">
                  <c:v>1.470588</c:v>
                </c:pt>
                <c:pt idx="46944">
                  <c:v>-0.48309180000000002</c:v>
                </c:pt>
                <c:pt idx="46945">
                  <c:v>16.851389999999999</c:v>
                </c:pt>
                <c:pt idx="46946">
                  <c:v>-11.097759999999999</c:v>
                </c:pt>
                <c:pt idx="46947">
                  <c:v>-9.1666670000000003</c:v>
                </c:pt>
                <c:pt idx="46948">
                  <c:v>-1.2345680000000001</c:v>
                </c:pt>
                <c:pt idx="46949">
                  <c:v>-10</c:v>
                </c:pt>
                <c:pt idx="46950">
                  <c:v>20.27778</c:v>
                </c:pt>
                <c:pt idx="46951">
                  <c:v>-1.570681</c:v>
                </c:pt>
                <c:pt idx="46952">
                  <c:v>-1.595745</c:v>
                </c:pt>
                <c:pt idx="46953">
                  <c:v>0</c:v>
                </c:pt>
                <c:pt idx="46954">
                  <c:v>0</c:v>
                </c:pt>
                <c:pt idx="46955">
                  <c:v>0</c:v>
                </c:pt>
                <c:pt idx="46956">
                  <c:v>7.0270270000000004</c:v>
                </c:pt>
                <c:pt idx="46957">
                  <c:v>14.280849999999999</c:v>
                </c:pt>
                <c:pt idx="46958">
                  <c:v>-14.8</c:v>
                </c:pt>
                <c:pt idx="46959">
                  <c:v>-6.983568</c:v>
                </c:pt>
                <c:pt idx="46960">
                  <c:v>-6.8769720000000003</c:v>
                </c:pt>
                <c:pt idx="46961">
                  <c:v>-10.56911</c:v>
                </c:pt>
                <c:pt idx="46962">
                  <c:v>3.030303</c:v>
                </c:pt>
                <c:pt idx="46963">
                  <c:v>4.4117649999999999</c:v>
                </c:pt>
                <c:pt idx="46964">
                  <c:v>11.93634</c:v>
                </c:pt>
                <c:pt idx="46965">
                  <c:v>-8.2938390000000002</c:v>
                </c:pt>
                <c:pt idx="46966">
                  <c:v>-3.4482759999999999</c:v>
                </c:pt>
                <c:pt idx="46967">
                  <c:v>-1.388889</c:v>
                </c:pt>
                <c:pt idx="46968">
                  <c:v>-1.4084509999999999</c:v>
                </c:pt>
                <c:pt idx="46969">
                  <c:v>0</c:v>
                </c:pt>
                <c:pt idx="46970">
                  <c:v>2.8571430000000002</c:v>
                </c:pt>
                <c:pt idx="46971">
                  <c:v>-4.8611110000000002</c:v>
                </c:pt>
                <c:pt idx="46972">
                  <c:v>-2.189781</c:v>
                </c:pt>
                <c:pt idx="46973">
                  <c:v>-5.567164</c:v>
                </c:pt>
                <c:pt idx="46974">
                  <c:v>0.80606929999999999</c:v>
                </c:pt>
                <c:pt idx="46975">
                  <c:v>-6.6558440000000001</c:v>
                </c:pt>
                <c:pt idx="46976">
                  <c:v>15</c:v>
                </c:pt>
                <c:pt idx="46977">
                  <c:v>-4.3478260000000004</c:v>
                </c:pt>
                <c:pt idx="46978">
                  <c:v>19.69697</c:v>
                </c:pt>
                <c:pt idx="46979">
                  <c:v>-2.5316459999999998</c:v>
                </c:pt>
                <c:pt idx="46980">
                  <c:v>0</c:v>
                </c:pt>
                <c:pt idx="46981">
                  <c:v>-15.58442</c:v>
                </c:pt>
                <c:pt idx="46982">
                  <c:v>-0.76923079999999999</c:v>
                </c:pt>
                <c:pt idx="46983">
                  <c:v>0</c:v>
                </c:pt>
                <c:pt idx="46984">
                  <c:v>0.62015500000000001</c:v>
                </c:pt>
                <c:pt idx="46985">
                  <c:v>-9.1891890000000007</c:v>
                </c:pt>
                <c:pt idx="46986">
                  <c:v>8.3333329999999997</c:v>
                </c:pt>
                <c:pt idx="46987">
                  <c:v>-5.7005499999999998</c:v>
                </c:pt>
                <c:pt idx="46988">
                  <c:v>3.0769229999999999</c:v>
                </c:pt>
                <c:pt idx="46989">
                  <c:v>0</c:v>
                </c:pt>
                <c:pt idx="46990">
                  <c:v>9.8507459999999991</c:v>
                </c:pt>
                <c:pt idx="46991">
                  <c:v>0.54347829999999997</c:v>
                </c:pt>
                <c:pt idx="46992">
                  <c:v>8.1081090000000007</c:v>
                </c:pt>
                <c:pt idx="46993">
                  <c:v>-6.6666670000000003</c:v>
                </c:pt>
                <c:pt idx="46994">
                  <c:v>-6.25</c:v>
                </c:pt>
                <c:pt idx="46995">
                  <c:v>-0.79197930000000005</c:v>
                </c:pt>
                <c:pt idx="46996">
                  <c:v>4.3888569999999998</c:v>
                </c:pt>
                <c:pt idx="46997">
                  <c:v>-0.80306080000000002</c:v>
                </c:pt>
                <c:pt idx="46998">
                  <c:v>-6.3647010000000002</c:v>
                </c:pt>
                <c:pt idx="46999">
                  <c:v>0.76246020000000003</c:v>
                </c:pt>
                <c:pt idx="47000">
                  <c:v>3.2603</c:v>
                </c:pt>
                <c:pt idx="47001">
                  <c:v>1.4310769999999999</c:v>
                </c:pt>
                <c:pt idx="47002">
                  <c:v>-1.520551</c:v>
                </c:pt>
                <c:pt idx="47003">
                  <c:v>4.1030660000000001</c:v>
                </c:pt>
                <c:pt idx="47004">
                  <c:v>-7.8728939999999996</c:v>
                </c:pt>
                <c:pt idx="47005">
                  <c:v>-0.63082720000000003</c:v>
                </c:pt>
                <c:pt idx="47006">
                  <c:v>-0.66641340000000004</c:v>
                </c:pt>
                <c:pt idx="47007">
                  <c:v>5.9130989999999999</c:v>
                </c:pt>
                <c:pt idx="47008">
                  <c:v>0.67859970000000003</c:v>
                </c:pt>
                <c:pt idx="47009">
                  <c:v>-3.8227319999999998</c:v>
                </c:pt>
                <c:pt idx="47010">
                  <c:v>-3.3369589999999998</c:v>
                </c:pt>
                <c:pt idx="47011">
                  <c:v>0.2255799</c:v>
                </c:pt>
                <c:pt idx="47012">
                  <c:v>-3.733619</c:v>
                </c:pt>
                <c:pt idx="47013">
                  <c:v>3.599682</c:v>
                </c:pt>
                <c:pt idx="47014">
                  <c:v>5.2598320000000003</c:v>
                </c:pt>
                <c:pt idx="47015">
                  <c:v>0.27724680000000002</c:v>
                </c:pt>
                <c:pt idx="47016">
                  <c:v>-2.0990660000000001</c:v>
                </c:pt>
                <c:pt idx="47017">
                  <c:v>0.1561545</c:v>
                </c:pt>
                <c:pt idx="47018">
                  <c:v>1.300273</c:v>
                </c:pt>
                <c:pt idx="47019">
                  <c:v>0.34602759999999999</c:v>
                </c:pt>
                <c:pt idx="47020">
                  <c:v>-2.6969340000000002</c:v>
                </c:pt>
                <c:pt idx="47021">
                  <c:v>-2.7872349999999999</c:v>
                </c:pt>
                <c:pt idx="47022">
                  <c:v>2.4620820000000001</c:v>
                </c:pt>
                <c:pt idx="47023">
                  <c:v>3.0039880000000001</c:v>
                </c:pt>
                <c:pt idx="47024">
                  <c:v>-5.3340620000000003</c:v>
                </c:pt>
                <c:pt idx="47025">
                  <c:v>-4.13199E-2</c:v>
                </c:pt>
                <c:pt idx="47026">
                  <c:v>-0.46203569999999999</c:v>
                </c:pt>
                <c:pt idx="47027">
                  <c:v>-1.352454</c:v>
                </c:pt>
                <c:pt idx="47028">
                  <c:v>4.9635439999999997</c:v>
                </c:pt>
                <c:pt idx="47029">
                  <c:v>-1.358363</c:v>
                </c:pt>
                <c:pt idx="47030">
                  <c:v>-3.671862</c:v>
                </c:pt>
                <c:pt idx="47031">
                  <c:v>5.4410959999999999</c:v>
                </c:pt>
                <c:pt idx="47032">
                  <c:v>8.359273</c:v>
                </c:pt>
                <c:pt idx="47033">
                  <c:v>-3.9355600000000002</c:v>
                </c:pt>
                <c:pt idx="47034">
                  <c:v>0.32750970000000001</c:v>
                </c:pt>
                <c:pt idx="47035">
                  <c:v>3.6506110000000001</c:v>
                </c:pt>
                <c:pt idx="47036">
                  <c:v>-4.8773980000000003</c:v>
                </c:pt>
                <c:pt idx="47037">
                  <c:v>5.7958920000000003</c:v>
                </c:pt>
                <c:pt idx="47038">
                  <c:v>-0.54923529999999998</c:v>
                </c:pt>
                <c:pt idx="47039">
                  <c:v>-0.24646280000000001</c:v>
                </c:pt>
                <c:pt idx="47040">
                  <c:v>-1.2862960000000001</c:v>
                </c:pt>
                <c:pt idx="47041">
                  <c:v>-0.37771880000000002</c:v>
                </c:pt>
                <c:pt idx="47042">
                  <c:v>5.7550499999999998</c:v>
                </c:pt>
                <c:pt idx="47043">
                  <c:v>-0.83861669999999999</c:v>
                </c:pt>
                <c:pt idx="47044">
                  <c:v>-2.9742709999999999</c:v>
                </c:pt>
                <c:pt idx="47045">
                  <c:v>-2.1976900000000001E-2</c:v>
                </c:pt>
                <c:pt idx="47046">
                  <c:v>-1.997838</c:v>
                </c:pt>
                <c:pt idx="47047">
                  <c:v>-4.9670719999999999</c:v>
                </c:pt>
                <c:pt idx="47048">
                  <c:v>-5.4599849999999996</c:v>
                </c:pt>
                <c:pt idx="47049">
                  <c:v>8.7018229999999992</c:v>
                </c:pt>
                <c:pt idx="47050">
                  <c:v>5.6884079999999999</c:v>
                </c:pt>
                <c:pt idx="47051">
                  <c:v>1.7942039999999999</c:v>
                </c:pt>
                <c:pt idx="47052">
                  <c:v>8.6555199999999992</c:v>
                </c:pt>
                <c:pt idx="47053">
                  <c:v>-5.3473389999999998</c:v>
                </c:pt>
                <c:pt idx="47054">
                  <c:v>9.6767529999999997</c:v>
                </c:pt>
                <c:pt idx="47055">
                  <c:v>-0.29903380000000002</c:v>
                </c:pt>
                <c:pt idx="47056">
                  <c:v>2.3862619999999999</c:v>
                </c:pt>
                <c:pt idx="47057">
                  <c:v>-3.795086</c:v>
                </c:pt>
                <c:pt idx="47058">
                  <c:v>2.0067599999999999</c:v>
                </c:pt>
                <c:pt idx="47059">
                  <c:v>-0.27379189999999998</c:v>
                </c:pt>
                <c:pt idx="47060">
                  <c:v>0.45339580000000002</c:v>
                </c:pt>
                <c:pt idx="47061">
                  <c:v>3.2991280000000001</c:v>
                </c:pt>
                <c:pt idx="47062">
                  <c:v>-8.4978100000000001E-2</c:v>
                </c:pt>
                <c:pt idx="47063">
                  <c:v>2.6847620000000001</c:v>
                </c:pt>
                <c:pt idx="47064">
                  <c:v>7.6766310000000004</c:v>
                </c:pt>
                <c:pt idx="47065">
                  <c:v>0</c:v>
                </c:pt>
                <c:pt idx="47066">
                  <c:v>-0.38546799999999998</c:v>
                </c:pt>
                <c:pt idx="47067">
                  <c:v>-10.253</c:v>
                </c:pt>
                <c:pt idx="47068">
                  <c:v>2.040816</c:v>
                </c:pt>
                <c:pt idx="47069">
                  <c:v>-6.9518719999999998</c:v>
                </c:pt>
                <c:pt idx="47070">
                  <c:v>3.4482759999999999</c:v>
                </c:pt>
                <c:pt idx="47071">
                  <c:v>0.55555560000000004</c:v>
                </c:pt>
                <c:pt idx="47072">
                  <c:v>-1.1049720000000001</c:v>
                </c:pt>
                <c:pt idx="47073">
                  <c:v>-3.9106139999999998</c:v>
                </c:pt>
                <c:pt idx="47074">
                  <c:v>1.1627909999999999</c:v>
                </c:pt>
                <c:pt idx="47075">
                  <c:v>3.4482759999999999</c:v>
                </c:pt>
                <c:pt idx="47076">
                  <c:v>-2.5555560000000002</c:v>
                </c:pt>
                <c:pt idx="47077">
                  <c:v>4.903079</c:v>
                </c:pt>
                <c:pt idx="47078">
                  <c:v>1.6304350000000001</c:v>
                </c:pt>
                <c:pt idx="47079">
                  <c:v>1.6042780000000001</c:v>
                </c:pt>
                <c:pt idx="47080">
                  <c:v>-0.5789474</c:v>
                </c:pt>
                <c:pt idx="47081">
                  <c:v>-12.29551</c:v>
                </c:pt>
                <c:pt idx="47082">
                  <c:v>0.53359579999999995</c:v>
                </c:pt>
                <c:pt idx="47083">
                  <c:v>-1.0615270000000001</c:v>
                </c:pt>
                <c:pt idx="47084">
                  <c:v>-21.875</c:v>
                </c:pt>
                <c:pt idx="47085">
                  <c:v>-5.4666670000000002</c:v>
                </c:pt>
                <c:pt idx="47086">
                  <c:v>19.887170000000001</c:v>
                </c:pt>
                <c:pt idx="47087">
                  <c:v>28.235289999999999</c:v>
                </c:pt>
                <c:pt idx="47088">
                  <c:v>1.4678899999999999</c:v>
                </c:pt>
                <c:pt idx="47089">
                  <c:v>0</c:v>
                </c:pt>
                <c:pt idx="47090">
                  <c:v>6.3063900000000004</c:v>
                </c:pt>
                <c:pt idx="47091">
                  <c:v>6.637168</c:v>
                </c:pt>
                <c:pt idx="47092">
                  <c:v>-4.5643149999999997</c:v>
                </c:pt>
                <c:pt idx="47093">
                  <c:v>3.2608700000000002</c:v>
                </c:pt>
                <c:pt idx="47094">
                  <c:v>-2.947368</c:v>
                </c:pt>
                <c:pt idx="47095">
                  <c:v>4.1214750000000002</c:v>
                </c:pt>
                <c:pt idx="47096">
                  <c:v>-4.7916670000000003</c:v>
                </c:pt>
                <c:pt idx="47097">
                  <c:v>0</c:v>
                </c:pt>
                <c:pt idx="47098">
                  <c:v>8.9194659999999999</c:v>
                </c:pt>
                <c:pt idx="47099">
                  <c:v>-1.8064119999999999</c:v>
                </c:pt>
                <c:pt idx="47100">
                  <c:v>-9.4594590000000007</c:v>
                </c:pt>
                <c:pt idx="47101">
                  <c:v>-10.14925</c:v>
                </c:pt>
                <c:pt idx="47102">
                  <c:v>-12.2164</c:v>
                </c:pt>
                <c:pt idx="47103">
                  <c:v>-1.5151520000000001</c:v>
                </c:pt>
                <c:pt idx="47104">
                  <c:v>0</c:v>
                </c:pt>
                <c:pt idx="47105">
                  <c:v>28.431370000000001</c:v>
                </c:pt>
                <c:pt idx="47106">
                  <c:v>-14.961830000000001</c:v>
                </c:pt>
                <c:pt idx="47107">
                  <c:v>9.5152610000000006</c:v>
                </c:pt>
                <c:pt idx="47108">
                  <c:v>0</c:v>
                </c:pt>
                <c:pt idx="47109">
                  <c:v>-13.52459</c:v>
                </c:pt>
                <c:pt idx="47110">
                  <c:v>-5.4028429999999998</c:v>
                </c:pt>
                <c:pt idx="47111">
                  <c:v>-0.20040079999999999</c:v>
                </c:pt>
                <c:pt idx="47112">
                  <c:v>0.85341359999999999</c:v>
                </c:pt>
                <c:pt idx="47113">
                  <c:v>-4.4300649999999999</c:v>
                </c:pt>
                <c:pt idx="47114">
                  <c:v>0</c:v>
                </c:pt>
                <c:pt idx="47115">
                  <c:v>-1.0416669999999999</c:v>
                </c:pt>
                <c:pt idx="47116">
                  <c:v>0</c:v>
                </c:pt>
                <c:pt idx="47117">
                  <c:v>0.46728969999999997</c:v>
                </c:pt>
                <c:pt idx="47118">
                  <c:v>-3.875969</c:v>
                </c:pt>
                <c:pt idx="47119">
                  <c:v>-9.0470970000000008</c:v>
                </c:pt>
                <c:pt idx="47120">
                  <c:v>-9.0850810000000006</c:v>
                </c:pt>
                <c:pt idx="47121">
                  <c:v>9.2306749999999997</c:v>
                </c:pt>
                <c:pt idx="47122">
                  <c:v>4.9107139999999996</c:v>
                </c:pt>
                <c:pt idx="47123">
                  <c:v>2.1276600000000001</c:v>
                </c:pt>
                <c:pt idx="47124">
                  <c:v>3.3333330000000001</c:v>
                </c:pt>
                <c:pt idx="47125">
                  <c:v>9.5882310000000004</c:v>
                </c:pt>
                <c:pt idx="47126">
                  <c:v>-4.8185269999999996</c:v>
                </c:pt>
                <c:pt idx="47127">
                  <c:v>9.8820060000000005</c:v>
                </c:pt>
                <c:pt idx="47128">
                  <c:v>0</c:v>
                </c:pt>
                <c:pt idx="47129">
                  <c:v>-6.4220189999999997</c:v>
                </c:pt>
                <c:pt idx="47130">
                  <c:v>3.1279620000000001</c:v>
                </c:pt>
                <c:pt idx="47131">
                  <c:v>6.9852939999999997</c:v>
                </c:pt>
                <c:pt idx="47132">
                  <c:v>4.0650409999999999</c:v>
                </c:pt>
                <c:pt idx="47133">
                  <c:v>-11.607139999999999</c:v>
                </c:pt>
                <c:pt idx="47134">
                  <c:v>5.6179779999999999</c:v>
                </c:pt>
                <c:pt idx="47135">
                  <c:v>-4.4680850000000003</c:v>
                </c:pt>
                <c:pt idx="47136">
                  <c:v>-3.7037040000000001</c:v>
                </c:pt>
                <c:pt idx="47137">
                  <c:v>3.8461539999999999</c:v>
                </c:pt>
                <c:pt idx="47138">
                  <c:v>-12.5</c:v>
                </c:pt>
                <c:pt idx="47139">
                  <c:v>-5.4054060000000002</c:v>
                </c:pt>
                <c:pt idx="47140">
                  <c:v>0</c:v>
                </c:pt>
                <c:pt idx="47141">
                  <c:v>-6.4124780000000001</c:v>
                </c:pt>
                <c:pt idx="47142">
                  <c:v>-2.6762760000000001</c:v>
                </c:pt>
                <c:pt idx="47143">
                  <c:v>0</c:v>
                </c:pt>
                <c:pt idx="47144">
                  <c:v>3.225806</c:v>
                </c:pt>
                <c:pt idx="47145">
                  <c:v>3.9583330000000001</c:v>
                </c:pt>
                <c:pt idx="47146">
                  <c:v>2.2044090000000001</c:v>
                </c:pt>
                <c:pt idx="47147">
                  <c:v>-8.7521970000000007</c:v>
                </c:pt>
                <c:pt idx="47148">
                  <c:v>-9.0909089999999999</c:v>
                </c:pt>
                <c:pt idx="47149">
                  <c:v>10.3139</c:v>
                </c:pt>
                <c:pt idx="47150">
                  <c:v>0</c:v>
                </c:pt>
                <c:pt idx="47151">
                  <c:v>-6.0975609999999998</c:v>
                </c:pt>
                <c:pt idx="47152">
                  <c:v>-7.5</c:v>
                </c:pt>
                <c:pt idx="47153">
                  <c:v>-5.3030299999999997</c:v>
                </c:pt>
                <c:pt idx="47154">
                  <c:v>8.0139370000000003</c:v>
                </c:pt>
                <c:pt idx="47155">
                  <c:v>-7.4193550000000004</c:v>
                </c:pt>
                <c:pt idx="47156">
                  <c:v>3.3101050000000001</c:v>
                </c:pt>
                <c:pt idx="47157">
                  <c:v>1.1804380000000001</c:v>
                </c:pt>
                <c:pt idx="47158">
                  <c:v>6.6666670000000003</c:v>
                </c:pt>
                <c:pt idx="47159">
                  <c:v>0</c:v>
                </c:pt>
                <c:pt idx="47160">
                  <c:v>-6.3962560000000002</c:v>
                </c:pt>
                <c:pt idx="47161">
                  <c:v>-1.6666669999999999</c:v>
                </c:pt>
                <c:pt idx="47162">
                  <c:v>-6.1016950000000003</c:v>
                </c:pt>
                <c:pt idx="47163">
                  <c:v>-0.72202160000000004</c:v>
                </c:pt>
                <c:pt idx="47164">
                  <c:v>18.265309999999999</c:v>
                </c:pt>
                <c:pt idx="47165">
                  <c:v>-5.9534079999999996</c:v>
                </c:pt>
                <c:pt idx="47166">
                  <c:v>-6.8627450000000003</c:v>
                </c:pt>
                <c:pt idx="47167">
                  <c:v>-1.785714</c:v>
                </c:pt>
                <c:pt idx="47168">
                  <c:v>1.818182</c:v>
                </c:pt>
                <c:pt idx="47169">
                  <c:v>21.428570000000001</c:v>
                </c:pt>
                <c:pt idx="47170">
                  <c:v>0</c:v>
                </c:pt>
                <c:pt idx="47171">
                  <c:v>-2.5735290000000002</c:v>
                </c:pt>
                <c:pt idx="47172">
                  <c:v>-15.01887</c:v>
                </c:pt>
                <c:pt idx="47173">
                  <c:v>5.5062170000000004</c:v>
                </c:pt>
                <c:pt idx="47174">
                  <c:v>-5.7239060000000004</c:v>
                </c:pt>
                <c:pt idx="47175">
                  <c:v>10.357139999999999</c:v>
                </c:pt>
                <c:pt idx="47176">
                  <c:v>-7.7669899999999998</c:v>
                </c:pt>
                <c:pt idx="47177">
                  <c:v>-0.877193</c:v>
                </c:pt>
                <c:pt idx="47178">
                  <c:v>-3.9823010000000001</c:v>
                </c:pt>
                <c:pt idx="47179">
                  <c:v>6.6666670000000003</c:v>
                </c:pt>
                <c:pt idx="47180">
                  <c:v>3.5714290000000002</c:v>
                </c:pt>
                <c:pt idx="47181">
                  <c:v>0.51724139999999996</c:v>
                </c:pt>
                <c:pt idx="47182">
                  <c:v>-5.1372859999999996</c:v>
                </c:pt>
                <c:pt idx="47183">
                  <c:v>7.1001589999999997</c:v>
                </c:pt>
                <c:pt idx="47184">
                  <c:v>-17.976140000000001</c:v>
                </c:pt>
                <c:pt idx="47185">
                  <c:v>-0.5760826</c:v>
                </c:pt>
                <c:pt idx="47186">
                  <c:v>-2.5530179999999998</c:v>
                </c:pt>
                <c:pt idx="47187">
                  <c:v>-4.1622380000000003</c:v>
                </c:pt>
                <c:pt idx="47188">
                  <c:v>22.765280000000001</c:v>
                </c:pt>
                <c:pt idx="47189">
                  <c:v>-2.5400049999999998</c:v>
                </c:pt>
                <c:pt idx="47190">
                  <c:v>2.2093889999999998</c:v>
                </c:pt>
                <c:pt idx="47191">
                  <c:v>-8.1283250000000002</c:v>
                </c:pt>
                <c:pt idx="47192">
                  <c:v>3.1712829999999999</c:v>
                </c:pt>
                <c:pt idx="47193">
                  <c:v>-1.6260159999999999</c:v>
                </c:pt>
                <c:pt idx="47194">
                  <c:v>8.6776859999999996</c:v>
                </c:pt>
                <c:pt idx="47195">
                  <c:v>9.8859320000000004</c:v>
                </c:pt>
                <c:pt idx="47196">
                  <c:v>-3.1141869999999998</c:v>
                </c:pt>
                <c:pt idx="47197">
                  <c:v>-26.141439999999999</c:v>
                </c:pt>
                <c:pt idx="47198">
                  <c:v>6.3731999999999998</c:v>
                </c:pt>
                <c:pt idx="47199">
                  <c:v>18.233499999999999</c:v>
                </c:pt>
                <c:pt idx="47200">
                  <c:v>2.1285400000000001</c:v>
                </c:pt>
                <c:pt idx="47201">
                  <c:v>0.28462999999999999</c:v>
                </c:pt>
                <c:pt idx="47202">
                  <c:v>-16.745509999999999</c:v>
                </c:pt>
                <c:pt idx="47203">
                  <c:v>-1.3636360000000001</c:v>
                </c:pt>
                <c:pt idx="47204">
                  <c:v>-3.3233290000000002</c:v>
                </c:pt>
                <c:pt idx="47205">
                  <c:v>-1.4682500000000001</c:v>
                </c:pt>
                <c:pt idx="47206">
                  <c:v>2.5460039999999999</c:v>
                </c:pt>
                <c:pt idx="47207">
                  <c:v>-9.6754189999999998</c:v>
                </c:pt>
                <c:pt idx="47208">
                  <c:v>1.9474830000000001</c:v>
                </c:pt>
                <c:pt idx="47209">
                  <c:v>-2.6592280000000001</c:v>
                </c:pt>
                <c:pt idx="47210">
                  <c:v>29.052630000000001</c:v>
                </c:pt>
                <c:pt idx="47211">
                  <c:v>-15.3752</c:v>
                </c:pt>
                <c:pt idx="47212">
                  <c:v>-10.706329999999999</c:v>
                </c:pt>
                <c:pt idx="47213">
                  <c:v>8.6421379999999992</c:v>
                </c:pt>
                <c:pt idx="47214">
                  <c:v>10.893520000000001</c:v>
                </c:pt>
                <c:pt idx="47215">
                  <c:v>-3.5611459999999999</c:v>
                </c:pt>
                <c:pt idx="47216">
                  <c:v>11.0307</c:v>
                </c:pt>
                <c:pt idx="47217">
                  <c:v>3.152177</c:v>
                </c:pt>
                <c:pt idx="47218">
                  <c:v>2.9607540000000001</c:v>
                </c:pt>
                <c:pt idx="47219">
                  <c:v>-2.0590120000000001</c:v>
                </c:pt>
                <c:pt idx="47220">
                  <c:v>1.1434299999999999</c:v>
                </c:pt>
                <c:pt idx="47221">
                  <c:v>-1.3756969999999999</c:v>
                </c:pt>
                <c:pt idx="47222">
                  <c:v>-1.214893</c:v>
                </c:pt>
                <c:pt idx="47223">
                  <c:v>-3.4693879999999999</c:v>
                </c:pt>
                <c:pt idx="47224">
                  <c:v>16.279070000000001</c:v>
                </c:pt>
                <c:pt idx="47225">
                  <c:v>-11.63636</c:v>
                </c:pt>
                <c:pt idx="47226">
                  <c:v>22.782</c:v>
                </c:pt>
                <c:pt idx="47227">
                  <c:v>0.63095760000000001</c:v>
                </c:pt>
                <c:pt idx="47228">
                  <c:v>-11.2605</c:v>
                </c:pt>
                <c:pt idx="47229">
                  <c:v>22.157540000000001</c:v>
                </c:pt>
                <c:pt idx="47230">
                  <c:v>6.4308680000000003</c:v>
                </c:pt>
                <c:pt idx="47231">
                  <c:v>-3.9370080000000001</c:v>
                </c:pt>
                <c:pt idx="47232">
                  <c:v>7.3770490000000004</c:v>
                </c:pt>
                <c:pt idx="47233">
                  <c:v>-10.638299999999999</c:v>
                </c:pt>
                <c:pt idx="47234">
                  <c:v>-1.9047620000000001</c:v>
                </c:pt>
                <c:pt idx="47235">
                  <c:v>-9.7087380000000003</c:v>
                </c:pt>
                <c:pt idx="47236">
                  <c:v>-8.6021509999999992</c:v>
                </c:pt>
                <c:pt idx="47237">
                  <c:v>-14.31452</c:v>
                </c:pt>
                <c:pt idx="47238">
                  <c:v>2.9881440000000001</c:v>
                </c:pt>
                <c:pt idx="47239">
                  <c:v>1.1770320000000001</c:v>
                </c:pt>
                <c:pt idx="47240">
                  <c:v>0.69114819999999999</c:v>
                </c:pt>
                <c:pt idx="47241">
                  <c:v>4.3358679999999996</c:v>
                </c:pt>
                <c:pt idx="47242">
                  <c:v>0.43597229999999998</c:v>
                </c:pt>
                <c:pt idx="47243">
                  <c:v>3.9504649999999999</c:v>
                </c:pt>
                <c:pt idx="47244">
                  <c:v>5.5053539999999996</c:v>
                </c:pt>
                <c:pt idx="47245">
                  <c:v>1.520297</c:v>
                </c:pt>
                <c:pt idx="47246">
                  <c:v>-9.8350349999999995</c:v>
                </c:pt>
                <c:pt idx="47247">
                  <c:v>7.4626400000000004</c:v>
                </c:pt>
                <c:pt idx="47248">
                  <c:v>13.55062</c:v>
                </c:pt>
                <c:pt idx="47249">
                  <c:v>-4.1276970000000004</c:v>
                </c:pt>
                <c:pt idx="47250">
                  <c:v>0.90241930000000004</c:v>
                </c:pt>
                <c:pt idx="47251">
                  <c:v>-14.362909999999999</c:v>
                </c:pt>
                <c:pt idx="47252">
                  <c:v>9.1124159999999996</c:v>
                </c:pt>
                <c:pt idx="47253">
                  <c:v>-6.9507680000000001</c:v>
                </c:pt>
                <c:pt idx="47254">
                  <c:v>1.2818449999999999</c:v>
                </c:pt>
                <c:pt idx="47255">
                  <c:v>-4.2957729999999996</c:v>
                </c:pt>
                <c:pt idx="47256">
                  <c:v>7.6617620000000004</c:v>
                </c:pt>
                <c:pt idx="47257">
                  <c:v>3.0520990000000001</c:v>
                </c:pt>
                <c:pt idx="47258">
                  <c:v>-3.1694619999999998</c:v>
                </c:pt>
                <c:pt idx="47259">
                  <c:v>6.0680050000000003</c:v>
                </c:pt>
                <c:pt idx="47260">
                  <c:v>6.6680390000000003</c:v>
                </c:pt>
                <c:pt idx="47261">
                  <c:v>0.55742199999999997</c:v>
                </c:pt>
                <c:pt idx="47262">
                  <c:v>-9.5158059999999995</c:v>
                </c:pt>
                <c:pt idx="47263">
                  <c:v>-4.2962069999999999</c:v>
                </c:pt>
                <c:pt idx="47264">
                  <c:v>1.218137</c:v>
                </c:pt>
                <c:pt idx="47265">
                  <c:v>-2.3860199999999998</c:v>
                </c:pt>
                <c:pt idx="47266">
                  <c:v>-7.1938329999999997</c:v>
                </c:pt>
                <c:pt idx="47267">
                  <c:v>0.77347080000000001</c:v>
                </c:pt>
                <c:pt idx="47268">
                  <c:v>1.3261890000000001</c:v>
                </c:pt>
                <c:pt idx="47269">
                  <c:v>2.5902340000000001</c:v>
                </c:pt>
                <c:pt idx="47270">
                  <c:v>3.9222709999999998</c:v>
                </c:pt>
                <c:pt idx="47271">
                  <c:v>0.97160480000000005</c:v>
                </c:pt>
                <c:pt idx="47272">
                  <c:v>-2.7653370000000002</c:v>
                </c:pt>
                <c:pt idx="47273">
                  <c:v>3.8764080000000001</c:v>
                </c:pt>
                <c:pt idx="47274">
                  <c:v>3.3330950000000001</c:v>
                </c:pt>
                <c:pt idx="47275">
                  <c:v>1.2183619999999999</c:v>
                </c:pt>
                <c:pt idx="47276">
                  <c:v>-2.4670519999999998</c:v>
                </c:pt>
                <c:pt idx="47277">
                  <c:v>-0.41847659999999998</c:v>
                </c:pt>
                <c:pt idx="47278">
                  <c:v>-0.34573779999999998</c:v>
                </c:pt>
                <c:pt idx="47279">
                  <c:v>-2.880414</c:v>
                </c:pt>
                <c:pt idx="47280">
                  <c:v>3.3828070000000001</c:v>
                </c:pt>
                <c:pt idx="47281">
                  <c:v>1.349639</c:v>
                </c:pt>
                <c:pt idx="47282">
                  <c:v>4.0038229999999997</c:v>
                </c:pt>
                <c:pt idx="47283">
                  <c:v>2.2004809999999999</c:v>
                </c:pt>
                <c:pt idx="47284">
                  <c:v>-2.7777780000000001</c:v>
                </c:pt>
                <c:pt idx="47285">
                  <c:v>-2.8571430000000002</c:v>
                </c:pt>
                <c:pt idx="47286">
                  <c:v>-4.4117649999999999</c:v>
                </c:pt>
                <c:pt idx="47287">
                  <c:v>-4.6153849999999998</c:v>
                </c:pt>
                <c:pt idx="47288">
                  <c:v>6.451613</c:v>
                </c:pt>
                <c:pt idx="47289">
                  <c:v>10.606059999999999</c:v>
                </c:pt>
                <c:pt idx="47290">
                  <c:v>16.12903</c:v>
                </c:pt>
                <c:pt idx="47291">
                  <c:v>-18.05556</c:v>
                </c:pt>
                <c:pt idx="47292">
                  <c:v>-1.6949149999999999</c:v>
                </c:pt>
                <c:pt idx="47293">
                  <c:v>0</c:v>
                </c:pt>
                <c:pt idx="47294">
                  <c:v>0</c:v>
                </c:pt>
                <c:pt idx="47295">
                  <c:v>-18.965520000000001</c:v>
                </c:pt>
                <c:pt idx="47296">
                  <c:v>7.2340429999999998</c:v>
                </c:pt>
                <c:pt idx="47297">
                  <c:v>19.841270000000002</c:v>
                </c:pt>
                <c:pt idx="47298">
                  <c:v>15.89404</c:v>
                </c:pt>
                <c:pt idx="47299">
                  <c:v>10</c:v>
                </c:pt>
                <c:pt idx="47300">
                  <c:v>-29.220780000000001</c:v>
                </c:pt>
                <c:pt idx="47301">
                  <c:v>-11.55963</c:v>
                </c:pt>
                <c:pt idx="47302">
                  <c:v>7.8838169999999996</c:v>
                </c:pt>
                <c:pt idx="47303">
                  <c:v>0</c:v>
                </c:pt>
                <c:pt idx="47304">
                  <c:v>3.8461539999999999</c:v>
                </c:pt>
                <c:pt idx="47305">
                  <c:v>6.6666670000000003</c:v>
                </c:pt>
                <c:pt idx="47306">
                  <c:v>9.7222220000000004</c:v>
                </c:pt>
                <c:pt idx="47307">
                  <c:v>-20.88608</c:v>
                </c:pt>
                <c:pt idx="47308">
                  <c:v>-8</c:v>
                </c:pt>
                <c:pt idx="47309">
                  <c:v>0</c:v>
                </c:pt>
                <c:pt idx="47310">
                  <c:v>2.3913039999999999</c:v>
                </c:pt>
                <c:pt idx="47311">
                  <c:v>20.594480000000001</c:v>
                </c:pt>
                <c:pt idx="47312">
                  <c:v>-18.37838</c:v>
                </c:pt>
                <c:pt idx="47313">
                  <c:v>-27.15232</c:v>
                </c:pt>
                <c:pt idx="47314">
                  <c:v>0</c:v>
                </c:pt>
                <c:pt idx="47315">
                  <c:v>4.5454549999999996</c:v>
                </c:pt>
                <c:pt idx="47316">
                  <c:v>26.086960000000001</c:v>
                </c:pt>
                <c:pt idx="47317">
                  <c:v>-4.8275860000000002</c:v>
                </c:pt>
                <c:pt idx="47318">
                  <c:v>-6.1594199999999999</c:v>
                </c:pt>
                <c:pt idx="47319">
                  <c:v>-1.9305019999999999</c:v>
                </c:pt>
                <c:pt idx="47320">
                  <c:v>-3.543307</c:v>
                </c:pt>
                <c:pt idx="47321">
                  <c:v>-3.0612240000000002</c:v>
                </c:pt>
                <c:pt idx="47322">
                  <c:v>1.052632</c:v>
                </c:pt>
                <c:pt idx="47323">
                  <c:v>25.41667</c:v>
                </c:pt>
                <c:pt idx="47324">
                  <c:v>-10.298999999999999</c:v>
                </c:pt>
                <c:pt idx="47325">
                  <c:v>-1.481481</c:v>
                </c:pt>
                <c:pt idx="47326">
                  <c:v>0</c:v>
                </c:pt>
                <c:pt idx="47327">
                  <c:v>15.03759</c:v>
                </c:pt>
                <c:pt idx="47328">
                  <c:v>0</c:v>
                </c:pt>
                <c:pt idx="47329">
                  <c:v>-0.32679740000000002</c:v>
                </c:pt>
                <c:pt idx="47330">
                  <c:v>7.7049180000000002</c:v>
                </c:pt>
                <c:pt idx="47331">
                  <c:v>-22.07001</c:v>
                </c:pt>
                <c:pt idx="47332">
                  <c:v>4.6875</c:v>
                </c:pt>
                <c:pt idx="47333">
                  <c:v>-4.4776119999999997</c:v>
                </c:pt>
                <c:pt idx="47334">
                  <c:v>4.4943819999999999</c:v>
                </c:pt>
                <c:pt idx="47335">
                  <c:v>-0.80645160000000005</c:v>
                </c:pt>
                <c:pt idx="47336">
                  <c:v>12.33062</c:v>
                </c:pt>
                <c:pt idx="47337">
                  <c:v>-20.386009999999999</c:v>
                </c:pt>
                <c:pt idx="47338">
                  <c:v>0</c:v>
                </c:pt>
                <c:pt idx="47339">
                  <c:v>-3.6363639999999999</c:v>
                </c:pt>
                <c:pt idx="47340">
                  <c:v>9.5890409999999999</c:v>
                </c:pt>
                <c:pt idx="47341">
                  <c:v>0</c:v>
                </c:pt>
                <c:pt idx="47342">
                  <c:v>-1.3157890000000001</c:v>
                </c:pt>
                <c:pt idx="47343">
                  <c:v>-0.44776120000000003</c:v>
                </c:pt>
                <c:pt idx="47344">
                  <c:v>-1.49925</c:v>
                </c:pt>
                <c:pt idx="47345">
                  <c:v>2.3856860000000002</c:v>
                </c:pt>
                <c:pt idx="47346">
                  <c:v>0.97087380000000001</c:v>
                </c:pt>
                <c:pt idx="47347">
                  <c:v>0.60362170000000004</c:v>
                </c:pt>
                <c:pt idx="47348">
                  <c:v>0.6</c:v>
                </c:pt>
                <c:pt idx="47349">
                  <c:v>2.4590160000000001</c:v>
                </c:pt>
                <c:pt idx="47350">
                  <c:v>0.8</c:v>
                </c:pt>
                <c:pt idx="47351">
                  <c:v>-7.9365079999999999</c:v>
                </c:pt>
                <c:pt idx="47352">
                  <c:v>-6.8965519999999998</c:v>
                </c:pt>
                <c:pt idx="47353">
                  <c:v>11.02239</c:v>
                </c:pt>
                <c:pt idx="47354">
                  <c:v>0</c:v>
                </c:pt>
                <c:pt idx="47355">
                  <c:v>-2.6449639999999999</c:v>
                </c:pt>
                <c:pt idx="47356">
                  <c:v>3.0444969999999998</c:v>
                </c:pt>
                <c:pt idx="47357">
                  <c:v>3.8636360000000001</c:v>
                </c:pt>
                <c:pt idx="47358">
                  <c:v>-10.28037</c:v>
                </c:pt>
                <c:pt idx="47359">
                  <c:v>29.16667</c:v>
                </c:pt>
                <c:pt idx="47360">
                  <c:v>-19.023900000000001</c:v>
                </c:pt>
                <c:pt idx="47361">
                  <c:v>1.599016</c:v>
                </c:pt>
                <c:pt idx="47362">
                  <c:v>-10.411619999999999</c:v>
                </c:pt>
                <c:pt idx="47363">
                  <c:v>-1.6216219999999999</c:v>
                </c:pt>
                <c:pt idx="47364">
                  <c:v>14.19753</c:v>
                </c:pt>
                <c:pt idx="47365">
                  <c:v>-5.4054060000000002</c:v>
                </c:pt>
                <c:pt idx="47366">
                  <c:v>19.285720000000001</c:v>
                </c:pt>
                <c:pt idx="47367">
                  <c:v>-2.2801300000000002</c:v>
                </c:pt>
                <c:pt idx="47368">
                  <c:v>-16.603770000000001</c:v>
                </c:pt>
                <c:pt idx="47369">
                  <c:v>10.10558</c:v>
                </c:pt>
                <c:pt idx="47370">
                  <c:v>-5.2956750000000001</c:v>
                </c:pt>
                <c:pt idx="47371">
                  <c:v>0</c:v>
                </c:pt>
                <c:pt idx="47372">
                  <c:v>1.4492750000000001</c:v>
                </c:pt>
                <c:pt idx="47373">
                  <c:v>0.98716680000000001</c:v>
                </c:pt>
                <c:pt idx="47374">
                  <c:v>10.459429999999999</c:v>
                </c:pt>
                <c:pt idx="47375">
                  <c:v>-3.0973449999999998</c:v>
                </c:pt>
                <c:pt idx="47376">
                  <c:v>-9.1228069999999999</c:v>
                </c:pt>
                <c:pt idx="47377">
                  <c:v>-1.737452</c:v>
                </c:pt>
                <c:pt idx="47378">
                  <c:v>0.98231829999999998</c:v>
                </c:pt>
                <c:pt idx="47379">
                  <c:v>-0.77821010000000002</c:v>
                </c:pt>
                <c:pt idx="47380">
                  <c:v>4.901961</c:v>
                </c:pt>
                <c:pt idx="47381">
                  <c:v>-4.5454549999999996</c:v>
                </c:pt>
                <c:pt idx="47382">
                  <c:v>7.1428570000000002</c:v>
                </c:pt>
                <c:pt idx="47383">
                  <c:v>0</c:v>
                </c:pt>
                <c:pt idx="47384">
                  <c:v>7.1428570000000002</c:v>
                </c:pt>
                <c:pt idx="47385">
                  <c:v>-6.6666670000000003</c:v>
                </c:pt>
                <c:pt idx="47386">
                  <c:v>7.1428570000000002</c:v>
                </c:pt>
                <c:pt idx="47387">
                  <c:v>-2.8037380000000001</c:v>
                </c:pt>
                <c:pt idx="47388">
                  <c:v>3.5019450000000001</c:v>
                </c:pt>
                <c:pt idx="47389">
                  <c:v>14.66165</c:v>
                </c:pt>
                <c:pt idx="47390">
                  <c:v>-4.5939860000000001</c:v>
                </c:pt>
                <c:pt idx="47391">
                  <c:v>-6.3655030000000004</c:v>
                </c:pt>
                <c:pt idx="47392">
                  <c:v>14.03509</c:v>
                </c:pt>
                <c:pt idx="47393">
                  <c:v>6.538462</c:v>
                </c:pt>
                <c:pt idx="47394">
                  <c:v>0</c:v>
                </c:pt>
                <c:pt idx="47395">
                  <c:v>0</c:v>
                </c:pt>
                <c:pt idx="47396">
                  <c:v>-1.129032</c:v>
                </c:pt>
                <c:pt idx="47397">
                  <c:v>-11.90865</c:v>
                </c:pt>
                <c:pt idx="47398">
                  <c:v>6.0606059999999999</c:v>
                </c:pt>
                <c:pt idx="47399">
                  <c:v>21.632650000000002</c:v>
                </c:pt>
                <c:pt idx="47400">
                  <c:v>0.33557049999999999</c:v>
                </c:pt>
                <c:pt idx="47401">
                  <c:v>1.8394649999999999</c:v>
                </c:pt>
                <c:pt idx="47402">
                  <c:v>-24.220030000000001</c:v>
                </c:pt>
                <c:pt idx="47403">
                  <c:v>5.5254599999999998</c:v>
                </c:pt>
                <c:pt idx="47404">
                  <c:v>11.3963</c:v>
                </c:pt>
                <c:pt idx="47405">
                  <c:v>0</c:v>
                </c:pt>
                <c:pt idx="47406">
                  <c:v>3.225806</c:v>
                </c:pt>
                <c:pt idx="47407">
                  <c:v>0</c:v>
                </c:pt>
                <c:pt idx="47408">
                  <c:v>0.91071429999999998</c:v>
                </c:pt>
                <c:pt idx="47409">
                  <c:v>-3.539196</c:v>
                </c:pt>
                <c:pt idx="47410">
                  <c:v>0.89891759999999998</c:v>
                </c:pt>
                <c:pt idx="47411">
                  <c:v>-1.2727269999999999</c:v>
                </c:pt>
                <c:pt idx="47412">
                  <c:v>-5.1565380000000003</c:v>
                </c:pt>
                <c:pt idx="47413">
                  <c:v>-1.3592230000000001</c:v>
                </c:pt>
                <c:pt idx="47414">
                  <c:v>-4.7244099999999998</c:v>
                </c:pt>
                <c:pt idx="47415">
                  <c:v>-5.475206</c:v>
                </c:pt>
                <c:pt idx="47416">
                  <c:v>0.54644809999999999</c:v>
                </c:pt>
                <c:pt idx="47417">
                  <c:v>2.0618560000000001</c:v>
                </c:pt>
                <c:pt idx="47418">
                  <c:v>3.030303</c:v>
                </c:pt>
                <c:pt idx="47419">
                  <c:v>5.8823530000000002</c:v>
                </c:pt>
                <c:pt idx="47420">
                  <c:v>3.7037040000000001</c:v>
                </c:pt>
                <c:pt idx="47421">
                  <c:v>-0.66445180000000004</c:v>
                </c:pt>
                <c:pt idx="47422">
                  <c:v>-3.8461539999999999</c:v>
                </c:pt>
                <c:pt idx="47423">
                  <c:v>-20</c:v>
                </c:pt>
                <c:pt idx="47424">
                  <c:v>-1.086957</c:v>
                </c:pt>
                <c:pt idx="47425">
                  <c:v>1.0989009999999999</c:v>
                </c:pt>
                <c:pt idx="47426">
                  <c:v>6.9565219999999997</c:v>
                </c:pt>
                <c:pt idx="47427">
                  <c:v>0.40650409999999998</c:v>
                </c:pt>
                <c:pt idx="47428">
                  <c:v>-10.32389</c:v>
                </c:pt>
                <c:pt idx="47429">
                  <c:v>4.5146730000000002</c:v>
                </c:pt>
                <c:pt idx="47430">
                  <c:v>6.0475159999999999</c:v>
                </c:pt>
                <c:pt idx="47431">
                  <c:v>11.20163</c:v>
                </c:pt>
                <c:pt idx="47432">
                  <c:v>0.18315020000000001</c:v>
                </c:pt>
                <c:pt idx="47433">
                  <c:v>-7.1297990000000002</c:v>
                </c:pt>
                <c:pt idx="47434">
                  <c:v>-17.32283</c:v>
                </c:pt>
                <c:pt idx="47435">
                  <c:v>11.90476</c:v>
                </c:pt>
                <c:pt idx="47436">
                  <c:v>12.76596</c:v>
                </c:pt>
                <c:pt idx="47437">
                  <c:v>-5.6603779999999997</c:v>
                </c:pt>
                <c:pt idx="47438">
                  <c:v>-5.5</c:v>
                </c:pt>
                <c:pt idx="47439">
                  <c:v>-0.52910049999999997</c:v>
                </c:pt>
                <c:pt idx="47440">
                  <c:v>3.2978719999999999</c:v>
                </c:pt>
                <c:pt idx="47441">
                  <c:v>1.9567460000000001</c:v>
                </c:pt>
                <c:pt idx="47442">
                  <c:v>-2.0202019999999998</c:v>
                </c:pt>
                <c:pt idx="47443">
                  <c:v>-10.92784</c:v>
                </c:pt>
                <c:pt idx="47444">
                  <c:v>-3.7037040000000001</c:v>
                </c:pt>
                <c:pt idx="47445">
                  <c:v>4.3478260000000004</c:v>
                </c:pt>
                <c:pt idx="47446">
                  <c:v>6.25</c:v>
                </c:pt>
                <c:pt idx="47447">
                  <c:v>-0.17241380000000001</c:v>
                </c:pt>
                <c:pt idx="47448">
                  <c:v>-11.5192</c:v>
                </c:pt>
                <c:pt idx="47449">
                  <c:v>-7.5471700000000004</c:v>
                </c:pt>
                <c:pt idx="47450">
                  <c:v>-8.9795909999999992</c:v>
                </c:pt>
                <c:pt idx="47451">
                  <c:v>-2</c:v>
                </c:pt>
                <c:pt idx="47452">
                  <c:v>7.5650120000000003</c:v>
                </c:pt>
                <c:pt idx="47453">
                  <c:v>5.054945</c:v>
                </c:pt>
                <c:pt idx="47454">
                  <c:v>21.338909999999998</c:v>
                </c:pt>
                <c:pt idx="47455">
                  <c:v>6.086957</c:v>
                </c:pt>
                <c:pt idx="47456">
                  <c:v>-18.032789999999999</c:v>
                </c:pt>
                <c:pt idx="47457">
                  <c:v>1.25</c:v>
                </c:pt>
                <c:pt idx="47458">
                  <c:v>13.580249999999999</c:v>
                </c:pt>
                <c:pt idx="47459">
                  <c:v>17.391300000000001</c:v>
                </c:pt>
                <c:pt idx="47460">
                  <c:v>1.8518520000000001</c:v>
                </c:pt>
                <c:pt idx="47461">
                  <c:v>14.28571</c:v>
                </c:pt>
                <c:pt idx="47462">
                  <c:v>-9.8712440000000008</c:v>
                </c:pt>
                <c:pt idx="47463">
                  <c:v>8.0952380000000002</c:v>
                </c:pt>
                <c:pt idx="47464">
                  <c:v>0.45248870000000002</c:v>
                </c:pt>
                <c:pt idx="47465">
                  <c:v>-2.7027030000000001</c:v>
                </c:pt>
                <c:pt idx="47466">
                  <c:v>1.0416669999999999</c:v>
                </c:pt>
                <c:pt idx="47467">
                  <c:v>1.7525770000000001</c:v>
                </c:pt>
                <c:pt idx="47468">
                  <c:v>0.70921990000000001</c:v>
                </c:pt>
                <c:pt idx="47469">
                  <c:v>-0.40241450000000001</c:v>
                </c:pt>
                <c:pt idx="47470">
                  <c:v>-2.542373</c:v>
                </c:pt>
                <c:pt idx="47471">
                  <c:v>0.94339620000000002</c:v>
                </c:pt>
                <c:pt idx="47472">
                  <c:v>2.7272729999999998</c:v>
                </c:pt>
                <c:pt idx="47473">
                  <c:v>0</c:v>
                </c:pt>
                <c:pt idx="47474">
                  <c:v>-4.3103449999999999</c:v>
                </c:pt>
                <c:pt idx="47475">
                  <c:v>-8.1081090000000007</c:v>
                </c:pt>
                <c:pt idx="47476">
                  <c:v>-5.8823530000000002</c:v>
                </c:pt>
                <c:pt idx="47477">
                  <c:v>12.34568</c:v>
                </c:pt>
                <c:pt idx="47478">
                  <c:v>11.868130000000001</c:v>
                </c:pt>
                <c:pt idx="47479">
                  <c:v>-1.768173</c:v>
                </c:pt>
                <c:pt idx="47480">
                  <c:v>-1</c:v>
                </c:pt>
                <c:pt idx="47481">
                  <c:v>0</c:v>
                </c:pt>
                <c:pt idx="47482">
                  <c:v>0.20202020000000001</c:v>
                </c:pt>
                <c:pt idx="47483">
                  <c:v>2.4193549999999999</c:v>
                </c:pt>
                <c:pt idx="47484">
                  <c:v>3.030303</c:v>
                </c:pt>
                <c:pt idx="47485">
                  <c:v>-5.8823530000000002</c:v>
                </c:pt>
                <c:pt idx="47486">
                  <c:v>0</c:v>
                </c:pt>
                <c:pt idx="47487">
                  <c:v>-18.08933</c:v>
                </c:pt>
                <c:pt idx="47488">
                  <c:v>-1.397915</c:v>
                </c:pt>
                <c:pt idx="47489">
                  <c:v>-0.85232969999999997</c:v>
                </c:pt>
                <c:pt idx="47490">
                  <c:v>-3.2328679999999999</c:v>
                </c:pt>
                <c:pt idx="47491">
                  <c:v>-0.28857549999999998</c:v>
                </c:pt>
                <c:pt idx="47492">
                  <c:v>-1.3905609999999999</c:v>
                </c:pt>
                <c:pt idx="47493">
                  <c:v>7.0316929999999997</c:v>
                </c:pt>
                <c:pt idx="47494">
                  <c:v>-6.2264359999999996</c:v>
                </c:pt>
                <c:pt idx="47495">
                  <c:v>-1.853135</c:v>
                </c:pt>
                <c:pt idx="47496">
                  <c:v>4.2703350000000002</c:v>
                </c:pt>
                <c:pt idx="47497">
                  <c:v>0.3148764</c:v>
                </c:pt>
                <c:pt idx="47498">
                  <c:v>-3.4286810000000001</c:v>
                </c:pt>
                <c:pt idx="47499">
                  <c:v>-2.3894890000000002</c:v>
                </c:pt>
                <c:pt idx="47500">
                  <c:v>-2.5060250000000002</c:v>
                </c:pt>
                <c:pt idx="47501">
                  <c:v>5.791747</c:v>
                </c:pt>
                <c:pt idx="47502">
                  <c:v>-0.86035470000000003</c:v>
                </c:pt>
                <c:pt idx="47503">
                  <c:v>-4.2962259999999999</c:v>
                </c:pt>
                <c:pt idx="47504">
                  <c:v>0.53404189999999996</c:v>
                </c:pt>
                <c:pt idx="47505">
                  <c:v>0.60222339999999996</c:v>
                </c:pt>
                <c:pt idx="47506">
                  <c:v>-1.5819160000000001</c:v>
                </c:pt>
                <c:pt idx="47507">
                  <c:v>-3.4717859999999998</c:v>
                </c:pt>
                <c:pt idx="47508">
                  <c:v>6.0470100000000002</c:v>
                </c:pt>
                <c:pt idx="47509">
                  <c:v>5.1925800000000004</c:v>
                </c:pt>
                <c:pt idx="47510">
                  <c:v>3.1530469999999999</c:v>
                </c:pt>
                <c:pt idx="47511">
                  <c:v>-8.9648439999999994</c:v>
                </c:pt>
                <c:pt idx="47512">
                  <c:v>-2.6007359999999999</c:v>
                </c:pt>
                <c:pt idx="47513">
                  <c:v>-1.0134570000000001</c:v>
                </c:pt>
                <c:pt idx="47514">
                  <c:v>3.5665629999999999</c:v>
                </c:pt>
                <c:pt idx="47515">
                  <c:v>2.5188600000000001</c:v>
                </c:pt>
                <c:pt idx="47516">
                  <c:v>-3.4108499999999999</c:v>
                </c:pt>
                <c:pt idx="47517">
                  <c:v>-2.7841309999999999</c:v>
                </c:pt>
                <c:pt idx="47518">
                  <c:v>-1.964717</c:v>
                </c:pt>
                <c:pt idx="47519">
                  <c:v>2.4980380000000002</c:v>
                </c:pt>
                <c:pt idx="47520">
                  <c:v>1.056959</c:v>
                </c:pt>
                <c:pt idx="47521">
                  <c:v>1.5090380000000001</c:v>
                </c:pt>
                <c:pt idx="47522">
                  <c:v>-4.5970589999999998</c:v>
                </c:pt>
                <c:pt idx="47523">
                  <c:v>2.8429319999999998</c:v>
                </c:pt>
                <c:pt idx="47524">
                  <c:v>-3.7075279999999999</c:v>
                </c:pt>
                <c:pt idx="47525">
                  <c:v>0.52644630000000003</c:v>
                </c:pt>
                <c:pt idx="47526">
                  <c:v>0.54633880000000001</c:v>
                </c:pt>
                <c:pt idx="47527">
                  <c:v>8.2428670000000004</c:v>
                </c:pt>
                <c:pt idx="47528">
                  <c:v>-1.4465140000000001</c:v>
                </c:pt>
                <c:pt idx="47529">
                  <c:v>-1.794918</c:v>
                </c:pt>
                <c:pt idx="47530">
                  <c:v>-10.53636</c:v>
                </c:pt>
                <c:pt idx="47531">
                  <c:v>3.6414369999999998</c:v>
                </c:pt>
                <c:pt idx="47532">
                  <c:v>5.4233510000000003</c:v>
                </c:pt>
                <c:pt idx="47533">
                  <c:v>3.3522590000000001</c:v>
                </c:pt>
                <c:pt idx="47534">
                  <c:v>0</c:v>
                </c:pt>
                <c:pt idx="47535">
                  <c:v>11.538460000000001</c:v>
                </c:pt>
                <c:pt idx="47536">
                  <c:v>0</c:v>
                </c:pt>
                <c:pt idx="47537">
                  <c:v>13.793100000000001</c:v>
                </c:pt>
                <c:pt idx="47538">
                  <c:v>-18.181819999999998</c:v>
                </c:pt>
                <c:pt idx="47539">
                  <c:v>9.2592590000000001</c:v>
                </c:pt>
                <c:pt idx="47540">
                  <c:v>-18.644069999999999</c:v>
                </c:pt>
                <c:pt idx="47541">
                  <c:v>6.25</c:v>
                </c:pt>
                <c:pt idx="47542">
                  <c:v>7.8431369999999996</c:v>
                </c:pt>
                <c:pt idx="47543">
                  <c:v>-1.818182</c:v>
                </c:pt>
                <c:pt idx="47544">
                  <c:v>-7.444445</c:v>
                </c:pt>
                <c:pt idx="47545">
                  <c:v>-0.98039220000000005</c:v>
                </c:pt>
                <c:pt idx="47546">
                  <c:v>-3.0107089999999999</c:v>
                </c:pt>
                <c:pt idx="47547">
                  <c:v>23.125</c:v>
                </c:pt>
                <c:pt idx="47548">
                  <c:v>-10.321490000000001</c:v>
                </c:pt>
                <c:pt idx="47549">
                  <c:v>12.264150000000001</c:v>
                </c:pt>
                <c:pt idx="47550">
                  <c:v>-10.92437</c:v>
                </c:pt>
                <c:pt idx="47551">
                  <c:v>-3.0188679999999999</c:v>
                </c:pt>
                <c:pt idx="47552">
                  <c:v>-3.6964980000000001</c:v>
                </c:pt>
                <c:pt idx="47553">
                  <c:v>1.0101009999999999</c:v>
                </c:pt>
                <c:pt idx="47554">
                  <c:v>-2</c:v>
                </c:pt>
                <c:pt idx="47555">
                  <c:v>4.0816330000000001</c:v>
                </c:pt>
                <c:pt idx="47556">
                  <c:v>5.8823530000000002</c:v>
                </c:pt>
                <c:pt idx="47557">
                  <c:v>5.555555</c:v>
                </c:pt>
                <c:pt idx="47558">
                  <c:v>11.754390000000001</c:v>
                </c:pt>
                <c:pt idx="47559">
                  <c:v>-2.6687599999999998</c:v>
                </c:pt>
                <c:pt idx="47560">
                  <c:v>-11.290319999999999</c:v>
                </c:pt>
                <c:pt idx="47561">
                  <c:v>-3.454545</c:v>
                </c:pt>
                <c:pt idx="47562">
                  <c:v>14.87759</c:v>
                </c:pt>
                <c:pt idx="47563">
                  <c:v>-15.73771</c:v>
                </c:pt>
                <c:pt idx="47564">
                  <c:v>-8.9494159999999994</c:v>
                </c:pt>
                <c:pt idx="47565">
                  <c:v>2.136752</c:v>
                </c:pt>
                <c:pt idx="47566">
                  <c:v>29.70711</c:v>
                </c:pt>
                <c:pt idx="47567">
                  <c:v>9.6774199999999997</c:v>
                </c:pt>
                <c:pt idx="47568">
                  <c:v>0</c:v>
                </c:pt>
                <c:pt idx="47569">
                  <c:v>-15.294119999999999</c:v>
                </c:pt>
                <c:pt idx="47570">
                  <c:v>-1.0416669999999999</c:v>
                </c:pt>
                <c:pt idx="47571">
                  <c:v>-7.017544</c:v>
                </c:pt>
                <c:pt idx="47572">
                  <c:v>-3.396226</c:v>
                </c:pt>
                <c:pt idx="47573">
                  <c:v>-1.171875</c:v>
                </c:pt>
                <c:pt idx="47574">
                  <c:v>-2.1739130000000002</c:v>
                </c:pt>
                <c:pt idx="47575">
                  <c:v>0</c:v>
                </c:pt>
                <c:pt idx="47576">
                  <c:v>0.20202020000000001</c:v>
                </c:pt>
                <c:pt idx="47577">
                  <c:v>0.80645160000000005</c:v>
                </c:pt>
                <c:pt idx="47578">
                  <c:v>6.8</c:v>
                </c:pt>
                <c:pt idx="47579">
                  <c:v>12.92135</c:v>
                </c:pt>
                <c:pt idx="47580">
                  <c:v>1.1608620000000001</c:v>
                </c:pt>
                <c:pt idx="47581">
                  <c:v>-2.2950819999999998</c:v>
                </c:pt>
                <c:pt idx="47582">
                  <c:v>-1.8456379999999999</c:v>
                </c:pt>
                <c:pt idx="47583">
                  <c:v>-18.290600000000001</c:v>
                </c:pt>
                <c:pt idx="47584">
                  <c:v>9.1004179999999995</c:v>
                </c:pt>
                <c:pt idx="47585">
                  <c:v>-12.176410000000001</c:v>
                </c:pt>
                <c:pt idx="47586">
                  <c:v>11.428570000000001</c:v>
                </c:pt>
                <c:pt idx="47587">
                  <c:v>0.40647440000000001</c:v>
                </c:pt>
                <c:pt idx="47588">
                  <c:v>8.7415990000000008</c:v>
                </c:pt>
                <c:pt idx="47589">
                  <c:v>19.59984</c:v>
                </c:pt>
                <c:pt idx="47590">
                  <c:v>15.85089</c:v>
                </c:pt>
                <c:pt idx="47591">
                  <c:v>28.47458</c:v>
                </c:pt>
                <c:pt idx="47592">
                  <c:v>-27.24981</c:v>
                </c:pt>
                <c:pt idx="47593">
                  <c:v>25.397490000000001</c:v>
                </c:pt>
                <c:pt idx="47594">
                  <c:v>-10.84746</c:v>
                </c:pt>
                <c:pt idx="47595">
                  <c:v>-5.8935360000000001</c:v>
                </c:pt>
                <c:pt idx="47596">
                  <c:v>14.44444</c:v>
                </c:pt>
                <c:pt idx="47597">
                  <c:v>0</c:v>
                </c:pt>
                <c:pt idx="47598">
                  <c:v>-8.7121209999999998</c:v>
                </c:pt>
                <c:pt idx="47599">
                  <c:v>-6.2240659999999997</c:v>
                </c:pt>
                <c:pt idx="47600">
                  <c:v>0</c:v>
                </c:pt>
                <c:pt idx="47601">
                  <c:v>-18.584070000000001</c:v>
                </c:pt>
                <c:pt idx="47602">
                  <c:v>-5.7608699999999997</c:v>
                </c:pt>
                <c:pt idx="47603">
                  <c:v>-13.169230000000001</c:v>
                </c:pt>
                <c:pt idx="47604">
                  <c:v>-17.97175</c:v>
                </c:pt>
                <c:pt idx="47605">
                  <c:v>-22.348400000000002</c:v>
                </c:pt>
                <c:pt idx="47606">
                  <c:v>-17.211569999999998</c:v>
                </c:pt>
                <c:pt idx="47607">
                  <c:v>1.1010799999999999E-2</c:v>
                </c:pt>
                <c:pt idx="47608">
                  <c:v>9.8414070000000002</c:v>
                </c:pt>
                <c:pt idx="47609">
                  <c:v>-15.28243</c:v>
                </c:pt>
                <c:pt idx="47610">
                  <c:v>9.4995329999999996</c:v>
                </c:pt>
                <c:pt idx="47611">
                  <c:v>6.2289380000000003</c:v>
                </c:pt>
                <c:pt idx="47612">
                  <c:v>-3.3999290000000002</c:v>
                </c:pt>
                <c:pt idx="47613">
                  <c:v>1.017746</c:v>
                </c:pt>
                <c:pt idx="47614">
                  <c:v>-24.282920000000001</c:v>
                </c:pt>
                <c:pt idx="47615">
                  <c:v>2.2547139999999999</c:v>
                </c:pt>
                <c:pt idx="47616">
                  <c:v>-2.0164810000000002</c:v>
                </c:pt>
                <c:pt idx="47617">
                  <c:v>2.9032260000000001</c:v>
                </c:pt>
                <c:pt idx="47618">
                  <c:v>5.0156739999999997</c:v>
                </c:pt>
                <c:pt idx="47619">
                  <c:v>-17.153279999999999</c:v>
                </c:pt>
                <c:pt idx="47620">
                  <c:v>1.3215859999999999</c:v>
                </c:pt>
                <c:pt idx="47621">
                  <c:v>-2.6086960000000001</c:v>
                </c:pt>
                <c:pt idx="47622">
                  <c:v>-3.984375</c:v>
                </c:pt>
                <c:pt idx="47623">
                  <c:v>-11.658720000000001</c:v>
                </c:pt>
                <c:pt idx="47624">
                  <c:v>15.78947</c:v>
                </c:pt>
                <c:pt idx="47625">
                  <c:v>14.31818</c:v>
                </c:pt>
                <c:pt idx="47626">
                  <c:v>0</c:v>
                </c:pt>
                <c:pt idx="47627">
                  <c:v>-9.2445330000000006</c:v>
                </c:pt>
                <c:pt idx="47628">
                  <c:v>-5.8050379999999997</c:v>
                </c:pt>
                <c:pt idx="47629">
                  <c:v>0</c:v>
                </c:pt>
                <c:pt idx="47630">
                  <c:v>9.3023249999999997</c:v>
                </c:pt>
                <c:pt idx="47631">
                  <c:v>-8.5106380000000001</c:v>
                </c:pt>
                <c:pt idx="47632">
                  <c:v>0.93023259999999997</c:v>
                </c:pt>
                <c:pt idx="47633">
                  <c:v>-2.0737329999999998</c:v>
                </c:pt>
                <c:pt idx="47634">
                  <c:v>19.058820000000001</c:v>
                </c:pt>
                <c:pt idx="47635">
                  <c:v>2.7667980000000001</c:v>
                </c:pt>
                <c:pt idx="47636">
                  <c:v>-3.8461539999999999</c:v>
                </c:pt>
                <c:pt idx="47637">
                  <c:v>-8.5</c:v>
                </c:pt>
                <c:pt idx="47638">
                  <c:v>-4.3715849999999996</c:v>
                </c:pt>
                <c:pt idx="47639">
                  <c:v>0</c:v>
                </c:pt>
                <c:pt idx="47640">
                  <c:v>-4</c:v>
                </c:pt>
                <c:pt idx="47641">
                  <c:v>7.1428570000000002</c:v>
                </c:pt>
                <c:pt idx="47642">
                  <c:v>-11.11111</c:v>
                </c:pt>
                <c:pt idx="47643">
                  <c:v>0</c:v>
                </c:pt>
                <c:pt idx="47644">
                  <c:v>0</c:v>
                </c:pt>
                <c:pt idx="47645">
                  <c:v>0</c:v>
                </c:pt>
                <c:pt idx="47646">
                  <c:v>17.5</c:v>
                </c:pt>
                <c:pt idx="47647">
                  <c:v>-3.8297870000000001</c:v>
                </c:pt>
                <c:pt idx="47648">
                  <c:v>3.9823010000000001</c:v>
                </c:pt>
                <c:pt idx="47649">
                  <c:v>-18.29787</c:v>
                </c:pt>
                <c:pt idx="47650">
                  <c:v>14.45313</c:v>
                </c:pt>
                <c:pt idx="47651">
                  <c:v>2.844141</c:v>
                </c:pt>
                <c:pt idx="47652">
                  <c:v>2.3230089999999999</c:v>
                </c:pt>
                <c:pt idx="47653">
                  <c:v>5.9459460000000002</c:v>
                </c:pt>
                <c:pt idx="47654">
                  <c:v>-10.204079999999999</c:v>
                </c:pt>
                <c:pt idx="47655">
                  <c:v>-5.6818179999999998</c:v>
                </c:pt>
                <c:pt idx="47656">
                  <c:v>6.0240960000000001</c:v>
                </c:pt>
                <c:pt idx="47657">
                  <c:v>1.818182</c:v>
                </c:pt>
                <c:pt idx="47658">
                  <c:v>6.4732139999999996</c:v>
                </c:pt>
                <c:pt idx="47659">
                  <c:v>-1.4675050000000001</c:v>
                </c:pt>
                <c:pt idx="47660">
                  <c:v>-6.3829789999999997</c:v>
                </c:pt>
                <c:pt idx="47661">
                  <c:v>-2.2727270000000002</c:v>
                </c:pt>
                <c:pt idx="47662">
                  <c:v>0</c:v>
                </c:pt>
                <c:pt idx="47663">
                  <c:v>6.9767440000000001</c:v>
                </c:pt>
                <c:pt idx="47664">
                  <c:v>4.1304350000000003</c:v>
                </c:pt>
                <c:pt idx="47665">
                  <c:v>1.878914</c:v>
                </c:pt>
                <c:pt idx="47666">
                  <c:v>-4.7131150000000002</c:v>
                </c:pt>
                <c:pt idx="47667">
                  <c:v>-1.505376</c:v>
                </c:pt>
                <c:pt idx="47668">
                  <c:v>0.43668119999999999</c:v>
                </c:pt>
                <c:pt idx="47669">
                  <c:v>-17.499479999999998</c:v>
                </c:pt>
                <c:pt idx="47670">
                  <c:v>0</c:v>
                </c:pt>
                <c:pt idx="47671">
                  <c:v>-3.2803290000000001</c:v>
                </c:pt>
                <c:pt idx="47672">
                  <c:v>0</c:v>
                </c:pt>
                <c:pt idx="47673">
                  <c:v>3.8300399999999998E-2</c:v>
                </c:pt>
                <c:pt idx="47674">
                  <c:v>16.93291</c:v>
                </c:pt>
                <c:pt idx="47675">
                  <c:v>-3.0425960000000001</c:v>
                </c:pt>
                <c:pt idx="47676">
                  <c:v>6.2761509999999996</c:v>
                </c:pt>
                <c:pt idx="47677">
                  <c:v>-25.196850000000001</c:v>
                </c:pt>
                <c:pt idx="47678">
                  <c:v>12.63158</c:v>
                </c:pt>
                <c:pt idx="47679">
                  <c:v>-4.6728969999999999</c:v>
                </c:pt>
                <c:pt idx="47680">
                  <c:v>0</c:v>
                </c:pt>
                <c:pt idx="47681">
                  <c:v>-1.5151520000000001</c:v>
                </c:pt>
                <c:pt idx="47682">
                  <c:v>-18.307690000000001</c:v>
                </c:pt>
                <c:pt idx="47683">
                  <c:v>8.5</c:v>
                </c:pt>
                <c:pt idx="47684">
                  <c:v>1.843318</c:v>
                </c:pt>
                <c:pt idx="47685">
                  <c:v>8.5972849999999994</c:v>
                </c:pt>
                <c:pt idx="47686">
                  <c:v>-7.2916670000000003</c:v>
                </c:pt>
                <c:pt idx="47687">
                  <c:v>-11.46067</c:v>
                </c:pt>
                <c:pt idx="47688">
                  <c:v>0</c:v>
                </c:pt>
                <c:pt idx="47689">
                  <c:v>-3.0456850000000002</c:v>
                </c:pt>
                <c:pt idx="47690">
                  <c:v>-8.3769639999999992</c:v>
                </c:pt>
                <c:pt idx="47691">
                  <c:v>-2.8571430000000002</c:v>
                </c:pt>
                <c:pt idx="47692">
                  <c:v>-24.137930000000001</c:v>
                </c:pt>
                <c:pt idx="47693">
                  <c:v>0</c:v>
                </c:pt>
                <c:pt idx="47694">
                  <c:v>22.121210000000001</c:v>
                </c:pt>
                <c:pt idx="47695">
                  <c:v>2.977668</c:v>
                </c:pt>
                <c:pt idx="47696">
                  <c:v>-4.2168669999999997</c:v>
                </c:pt>
                <c:pt idx="47697">
                  <c:v>-8.1761009999999992</c:v>
                </c:pt>
                <c:pt idx="47698">
                  <c:v>11.11111</c:v>
                </c:pt>
                <c:pt idx="47699">
                  <c:v>0</c:v>
                </c:pt>
                <c:pt idx="47700">
                  <c:v>-3.3333330000000001</c:v>
                </c:pt>
                <c:pt idx="47701">
                  <c:v>17.241379999999999</c:v>
                </c:pt>
                <c:pt idx="47702">
                  <c:v>25.882349999999999</c:v>
                </c:pt>
                <c:pt idx="47703">
                  <c:v>-1.869159</c:v>
                </c:pt>
                <c:pt idx="47704">
                  <c:v>-0.47619050000000002</c:v>
                </c:pt>
                <c:pt idx="47705">
                  <c:v>-9.0909089999999999</c:v>
                </c:pt>
                <c:pt idx="47706">
                  <c:v>9.2105259999999998</c:v>
                </c:pt>
                <c:pt idx="47707">
                  <c:v>6.0240960000000001</c:v>
                </c:pt>
                <c:pt idx="47708">
                  <c:v>4.5454549999999996</c:v>
                </c:pt>
                <c:pt idx="47709">
                  <c:v>-13.478260000000001</c:v>
                </c:pt>
                <c:pt idx="47710">
                  <c:v>-5.5020629999999997</c:v>
                </c:pt>
                <c:pt idx="47711">
                  <c:v>15.429399999999999</c:v>
                </c:pt>
                <c:pt idx="47712">
                  <c:v>18.399999999999999</c:v>
                </c:pt>
                <c:pt idx="47713">
                  <c:v>1.351351</c:v>
                </c:pt>
                <c:pt idx="47714">
                  <c:v>0.66666669999999995</c:v>
                </c:pt>
                <c:pt idx="47715">
                  <c:v>9.0909089999999999</c:v>
                </c:pt>
                <c:pt idx="47716">
                  <c:v>-6.7708329999999997</c:v>
                </c:pt>
                <c:pt idx="47717">
                  <c:v>-14.80447</c:v>
                </c:pt>
                <c:pt idx="47718">
                  <c:v>-15.409840000000001</c:v>
                </c:pt>
                <c:pt idx="47719">
                  <c:v>0.77519380000000004</c:v>
                </c:pt>
                <c:pt idx="47720">
                  <c:v>0</c:v>
                </c:pt>
                <c:pt idx="47721">
                  <c:v>3.8461539999999999</c:v>
                </c:pt>
                <c:pt idx="47722">
                  <c:v>-25.925930000000001</c:v>
                </c:pt>
                <c:pt idx="47723">
                  <c:v>20</c:v>
                </c:pt>
                <c:pt idx="47724">
                  <c:v>28.33333</c:v>
                </c:pt>
                <c:pt idx="47725">
                  <c:v>10.389609999999999</c:v>
                </c:pt>
                <c:pt idx="47726">
                  <c:v>0</c:v>
                </c:pt>
                <c:pt idx="47727">
                  <c:v>0</c:v>
                </c:pt>
                <c:pt idx="47728">
                  <c:v>-12.941179999999999</c:v>
                </c:pt>
                <c:pt idx="47729">
                  <c:v>-9.4594590000000007</c:v>
                </c:pt>
                <c:pt idx="47730">
                  <c:v>7.4626869999999998</c:v>
                </c:pt>
                <c:pt idx="47731">
                  <c:v>28.125</c:v>
                </c:pt>
                <c:pt idx="47732">
                  <c:v>-29.539300000000001</c:v>
                </c:pt>
                <c:pt idx="47733">
                  <c:v>-16.842110000000002</c:v>
                </c:pt>
                <c:pt idx="47734">
                  <c:v>-9.4936699999999998</c:v>
                </c:pt>
                <c:pt idx="47735">
                  <c:v>-6.9930070000000004</c:v>
                </c:pt>
                <c:pt idx="47736">
                  <c:v>-2.2556389999999999</c:v>
                </c:pt>
                <c:pt idx="47737">
                  <c:v>-3.0769229999999999</c:v>
                </c:pt>
                <c:pt idx="47738">
                  <c:v>15.87302</c:v>
                </c:pt>
                <c:pt idx="47739">
                  <c:v>-0.68493150000000003</c:v>
                </c:pt>
                <c:pt idx="47740">
                  <c:v>0.68965520000000002</c:v>
                </c:pt>
                <c:pt idx="47741">
                  <c:v>-4.1095889999999997</c:v>
                </c:pt>
                <c:pt idx="47742">
                  <c:v>0</c:v>
                </c:pt>
                <c:pt idx="47743">
                  <c:v>-18.571429999999999</c:v>
                </c:pt>
                <c:pt idx="47744">
                  <c:v>13.1579</c:v>
                </c:pt>
                <c:pt idx="47745">
                  <c:v>-14.728680000000001</c:v>
                </c:pt>
                <c:pt idx="47746">
                  <c:v>3.4482759999999999</c:v>
                </c:pt>
                <c:pt idx="47747">
                  <c:v>-22.66667</c:v>
                </c:pt>
                <c:pt idx="47748">
                  <c:v>-12.06897</c:v>
                </c:pt>
                <c:pt idx="47749">
                  <c:v>8.8235290000000006</c:v>
                </c:pt>
                <c:pt idx="47750">
                  <c:v>23.42342</c:v>
                </c:pt>
                <c:pt idx="47751">
                  <c:v>-2.189781</c:v>
                </c:pt>
                <c:pt idx="47752">
                  <c:v>-2.9850750000000001</c:v>
                </c:pt>
                <c:pt idx="47753">
                  <c:v>-3.8461539999999999</c:v>
                </c:pt>
                <c:pt idx="47754">
                  <c:v>-0.8</c:v>
                </c:pt>
                <c:pt idx="47755">
                  <c:v>9.6774199999999997</c:v>
                </c:pt>
                <c:pt idx="47756">
                  <c:v>-0.6622517</c:v>
                </c:pt>
              </c:numCache>
            </c:numRef>
          </c:yVal>
          <c:smooth val="0"/>
        </c:ser>
        <c:dLbls>
          <c:showLegendKey val="0"/>
          <c:showVal val="0"/>
          <c:showCatName val="0"/>
          <c:showSerName val="0"/>
          <c:showPercent val="0"/>
          <c:showBubbleSize val="0"/>
        </c:dLbls>
        <c:axId val="130386944"/>
        <c:axId val="130401408"/>
      </c:scatterChart>
      <c:valAx>
        <c:axId val="130386944"/>
        <c:scaling>
          <c:orientation val="minMax"/>
        </c:scaling>
        <c:delete val="0"/>
        <c:axPos val="b"/>
        <c:title>
          <c:tx>
            <c:rich>
              <a:bodyPr/>
              <a:lstStyle/>
              <a:p>
                <a:pPr>
                  <a:defRPr sz="800"/>
                </a:pPr>
                <a:r>
                  <a:rPr lang="en-AU" sz="800" b="0">
                    <a:latin typeface="Arial" panose="020B0604020202020204" pitchFamily="34" charset="0"/>
                    <a:cs typeface="Arial" panose="020B0604020202020204" pitchFamily="34" charset="0"/>
                  </a:rPr>
                  <a:t>Number</a:t>
                </a:r>
                <a:r>
                  <a:rPr lang="en-AU" sz="800" b="0" baseline="0">
                    <a:latin typeface="Arial" panose="020B0604020202020204" pitchFamily="34" charset="0"/>
                    <a:cs typeface="Arial" panose="020B0604020202020204" pitchFamily="34" charset="0"/>
                  </a:rPr>
                  <a:t> of foreign investment approvals relative to total dwellings</a:t>
                </a:r>
                <a:endParaRPr lang="en-AU" sz="800" b="0">
                  <a:latin typeface="Arial" panose="020B0604020202020204" pitchFamily="34" charset="0"/>
                  <a:cs typeface="Arial" panose="020B0604020202020204" pitchFamily="34" charset="0"/>
                </a:endParaRPr>
              </a:p>
            </c:rich>
          </c:tx>
          <c:layout>
            <c:manualLayout>
              <c:xMode val="edge"/>
              <c:yMode val="edge"/>
              <c:x val="0.27552348142997285"/>
              <c:y val="0.91092086971333752"/>
            </c:manualLayout>
          </c:layout>
          <c:overlay val="0"/>
        </c:title>
        <c:numFmt formatCode="General" sourceLinked="1"/>
        <c:majorTickMark val="none"/>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0401408"/>
        <c:crosses val="autoZero"/>
        <c:crossBetween val="midCat"/>
      </c:valAx>
      <c:valAx>
        <c:axId val="130401408"/>
        <c:scaling>
          <c:orientation val="minMax"/>
        </c:scaling>
        <c:delete val="0"/>
        <c:axPos val="l"/>
        <c:title>
          <c:tx>
            <c:rich>
              <a:bodyPr rot="-5400000" vert="horz"/>
              <a:lstStyle/>
              <a:p>
                <a:pPr>
                  <a:defRPr sz="800"/>
                </a:pPr>
                <a:r>
                  <a:rPr lang="en-AU" sz="800" b="0">
                    <a:latin typeface="Arial" panose="020B0604020202020204" pitchFamily="34" charset="0"/>
                    <a:cs typeface="Arial" panose="020B0604020202020204" pitchFamily="34" charset="0"/>
                  </a:rPr>
                  <a:t>Percentage change</a:t>
                </a:r>
                <a:r>
                  <a:rPr lang="en-AU" sz="800" b="0" baseline="0">
                    <a:latin typeface="Arial" panose="020B0604020202020204" pitchFamily="34" charset="0"/>
                    <a:cs typeface="Arial" panose="020B0604020202020204" pitchFamily="34" charset="0"/>
                  </a:rPr>
                  <a:t> price (monthly)</a:t>
                </a:r>
                <a:endParaRPr lang="en-AU" sz="800" b="0">
                  <a:latin typeface="Arial" panose="020B0604020202020204" pitchFamily="34" charset="0"/>
                  <a:cs typeface="Arial" panose="020B0604020202020204" pitchFamily="34" charset="0"/>
                </a:endParaRPr>
              </a:p>
            </c:rich>
          </c:tx>
          <c:layout>
            <c:manualLayout>
              <c:xMode val="edge"/>
              <c:yMode val="edge"/>
              <c:x val="4.5373362801624864E-3"/>
              <c:y val="8.188341376682752E-2"/>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0386944"/>
        <c:crosses val="autoZero"/>
        <c:crossBetween val="midCat"/>
      </c:val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9.1039426523297495E-3"/>
          <c:y val="2.0158730158730157E-2"/>
          <c:w val="0.98862007168458776"/>
          <c:h val="0.97480158730158728"/>
        </c:manualLayout>
      </c:layout>
      <c:areaChart>
        <c:grouping val="stacked"/>
        <c:varyColors val="0"/>
        <c:ser>
          <c:idx val="0"/>
          <c:order val="0"/>
          <c:cat>
            <c:strRef>
              <c:f>'Effect of marginal FI'!$D$13:$D$15</c:f>
              <c:strCache>
                <c:ptCount val="3"/>
                <c:pt idx="0">
                  <c:v>0</c:v>
                </c:pt>
                <c:pt idx="1">
                  <c:v>One St.Dev.</c:v>
                </c:pt>
                <c:pt idx="2">
                  <c:v>Two St.Dev.</c:v>
                </c:pt>
              </c:strCache>
            </c:strRef>
          </c:cat>
          <c:val>
            <c:numRef>
              <c:f>'Effect of marginal FI'!$F$13:$F$15</c:f>
              <c:numCache>
                <c:formatCode>"$"#,##0.00_);[Red]\("$"#,##0.00\)</c:formatCode>
                <c:ptCount val="3"/>
                <c:pt idx="0">
                  <c:v>1198.5999999999999</c:v>
                </c:pt>
                <c:pt idx="1">
                  <c:v>1198.5999999999999</c:v>
                </c:pt>
                <c:pt idx="2">
                  <c:v>1198.5999999999999</c:v>
                </c:pt>
              </c:numCache>
            </c:numRef>
          </c:val>
        </c:ser>
        <c:ser>
          <c:idx val="1"/>
          <c:order val="1"/>
          <c:cat>
            <c:strRef>
              <c:f>'Effect of marginal FI'!$D$13:$D$15</c:f>
              <c:strCache>
                <c:ptCount val="3"/>
                <c:pt idx="0">
                  <c:v>0</c:v>
                </c:pt>
                <c:pt idx="1">
                  <c:v>One St.Dev.</c:v>
                </c:pt>
                <c:pt idx="2">
                  <c:v>Two St.Dev.</c:v>
                </c:pt>
              </c:strCache>
            </c:strRef>
          </c:cat>
          <c:val>
            <c:numRef>
              <c:f>'Effect of marginal FI'!$G$13:$G$15</c:f>
              <c:numCache>
                <c:formatCode>"$"#,##0.00_);[Red]\("$"#,##0.00\)</c:formatCode>
                <c:ptCount val="3"/>
                <c:pt idx="0">
                  <c:v>0</c:v>
                </c:pt>
                <c:pt idx="1">
                  <c:v>112.75783400000023</c:v>
                </c:pt>
                <c:pt idx="2">
                  <c:v>225.51566800000001</c:v>
                </c:pt>
              </c:numCache>
            </c:numRef>
          </c:val>
        </c:ser>
        <c:dLbls>
          <c:showLegendKey val="0"/>
          <c:showVal val="0"/>
          <c:showCatName val="0"/>
          <c:showSerName val="0"/>
          <c:showPercent val="0"/>
          <c:showBubbleSize val="0"/>
        </c:dLbls>
        <c:axId val="130441600"/>
        <c:axId val="130443136"/>
      </c:areaChart>
      <c:areaChart>
        <c:grouping val="stacked"/>
        <c:varyColors val="0"/>
        <c:ser>
          <c:idx val="2"/>
          <c:order val="2"/>
          <c:tx>
            <c:v>DUMMY</c:v>
          </c:tx>
          <c:spPr>
            <a:noFill/>
            <a:ln w="25400">
              <a:noFill/>
            </a:ln>
            <a:effectLst/>
          </c:spPr>
        </c:ser>
        <c:dLbls>
          <c:showLegendKey val="0"/>
          <c:showVal val="0"/>
          <c:showCatName val="0"/>
          <c:showSerName val="0"/>
          <c:showPercent val="0"/>
          <c:showBubbleSize val="0"/>
        </c:dLbls>
        <c:axId val="130450560"/>
        <c:axId val="130444672"/>
      </c:areaChart>
      <c:catAx>
        <c:axId val="130441600"/>
        <c:scaling>
          <c:orientation val="minMax"/>
        </c:scaling>
        <c:delete val="0"/>
        <c:axPos val="b"/>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0443136"/>
        <c:crosses val="autoZero"/>
        <c:auto val="1"/>
        <c:lblAlgn val="ctr"/>
        <c:lblOffset val="100"/>
        <c:noMultiLvlLbl val="0"/>
      </c:catAx>
      <c:valAx>
        <c:axId val="130443136"/>
        <c:scaling>
          <c:orientation val="minMax"/>
          <c:max val="1500"/>
          <c:min val="0"/>
        </c:scaling>
        <c:delete val="0"/>
        <c:axPos val="l"/>
        <c:numFmt formatCode="&quot;$&quot;#,##0_);[Red]\(&quot;$&quot;#,##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0441600"/>
        <c:crosses val="autoZero"/>
        <c:crossBetween val="midCat"/>
        <c:majorUnit val="300"/>
      </c:valAx>
      <c:valAx>
        <c:axId val="130444672"/>
        <c:scaling>
          <c:orientation val="minMax"/>
          <c:max val="1500"/>
          <c:min val="0"/>
        </c:scaling>
        <c:delete val="0"/>
        <c:axPos val="r"/>
        <c:numFmt formatCode="&quot;$&quot;#,##0_);[Red]\(&quot;$&quot;#,##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30450560"/>
        <c:crosses val="max"/>
        <c:crossBetween val="midCat"/>
        <c:majorUnit val="300"/>
        <c:minorUnit val="10"/>
      </c:valAx>
      <c:catAx>
        <c:axId val="130450560"/>
        <c:scaling>
          <c:orientation val="minMax"/>
        </c:scaling>
        <c:delete val="1"/>
        <c:axPos val="b"/>
        <c:majorTickMark val="out"/>
        <c:minorTickMark val="none"/>
        <c:tickLblPos val="nextTo"/>
        <c:crossAx val="130444672"/>
        <c:crosses val="autoZero"/>
        <c:auto val="1"/>
        <c:lblAlgn val="ctr"/>
        <c:lblOffset val="100"/>
        <c:noMultiLvlLbl val="0"/>
      </c:catAx>
      <c:spPr>
        <a:noFill/>
        <a:ln>
          <a:noFill/>
          <a:round/>
        </a:ln>
        <a:effectLst/>
        <a:extLst>
          <a:ext uri="{91240B29-F687-4F45-9708-019B960494DF}">
            <a14:hiddenLine xmlns:a14="http://schemas.microsoft.com/office/drawing/2010/main">
              <a:noFill/>
              <a:round/>
            </a14:hiddenLine>
          </a:ext>
        </a:extLst>
      </c:spPr>
    </c:plotArea>
    <c:plotVisOnly val="1"/>
    <c:dispBlanksAs val="zero"/>
    <c:showDLblsOverMax val="0"/>
  </c:chart>
  <c:spPr>
    <a:solidFill>
      <a:sysClr val="window" lastClr="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9.1039426523297495E-3"/>
          <c:y val="2.0158730158730157E-2"/>
          <c:w val="0.98862007168458776"/>
          <c:h val="0.97480158730158728"/>
        </c:manualLayout>
      </c:layout>
      <c:lineChart>
        <c:grouping val="standard"/>
        <c:varyColors val="0"/>
        <c:ser>
          <c:idx val="0"/>
          <c:order val="0"/>
          <c:marker>
            <c:symbol val="none"/>
          </c:marker>
          <c:cat>
            <c:numRef>
              <c:f>SVMR!$D$3:$D$115</c:f>
              <c:numCache>
                <c:formatCode>mmm\-yy</c:formatCode>
                <c:ptCount val="113"/>
                <c:pt idx="0">
                  <c:v>40391</c:v>
                </c:pt>
                <c:pt idx="1">
                  <c:v>40422</c:v>
                </c:pt>
                <c:pt idx="2">
                  <c:v>40452</c:v>
                </c:pt>
                <c:pt idx="3">
                  <c:v>40483</c:v>
                </c:pt>
                <c:pt idx="4">
                  <c:v>40513</c:v>
                </c:pt>
                <c:pt idx="5">
                  <c:v>40544</c:v>
                </c:pt>
                <c:pt idx="6">
                  <c:v>40575</c:v>
                </c:pt>
                <c:pt idx="7">
                  <c:v>40603</c:v>
                </c:pt>
                <c:pt idx="8">
                  <c:v>40634</c:v>
                </c:pt>
                <c:pt idx="9">
                  <c:v>40664</c:v>
                </c:pt>
                <c:pt idx="10">
                  <c:v>40695</c:v>
                </c:pt>
                <c:pt idx="11">
                  <c:v>40725</c:v>
                </c:pt>
                <c:pt idx="12">
                  <c:v>40756</c:v>
                </c:pt>
                <c:pt idx="13">
                  <c:v>40787</c:v>
                </c:pt>
                <c:pt idx="14">
                  <c:v>40817</c:v>
                </c:pt>
                <c:pt idx="15">
                  <c:v>40848</c:v>
                </c:pt>
                <c:pt idx="16">
                  <c:v>40878</c:v>
                </c:pt>
                <c:pt idx="17">
                  <c:v>40909</c:v>
                </c:pt>
                <c:pt idx="18">
                  <c:v>40940</c:v>
                </c:pt>
                <c:pt idx="19">
                  <c:v>40969</c:v>
                </c:pt>
                <c:pt idx="20">
                  <c:v>41000</c:v>
                </c:pt>
                <c:pt idx="21">
                  <c:v>41030</c:v>
                </c:pt>
                <c:pt idx="22">
                  <c:v>41061</c:v>
                </c:pt>
                <c:pt idx="23">
                  <c:v>41091</c:v>
                </c:pt>
                <c:pt idx="24">
                  <c:v>41122</c:v>
                </c:pt>
                <c:pt idx="25">
                  <c:v>41153</c:v>
                </c:pt>
                <c:pt idx="26">
                  <c:v>41183</c:v>
                </c:pt>
                <c:pt idx="27">
                  <c:v>41214</c:v>
                </c:pt>
                <c:pt idx="28">
                  <c:v>41244</c:v>
                </c:pt>
                <c:pt idx="29">
                  <c:v>41275</c:v>
                </c:pt>
                <c:pt idx="30">
                  <c:v>41306</c:v>
                </c:pt>
                <c:pt idx="31">
                  <c:v>41334</c:v>
                </c:pt>
                <c:pt idx="32">
                  <c:v>41365</c:v>
                </c:pt>
                <c:pt idx="33">
                  <c:v>41395</c:v>
                </c:pt>
                <c:pt idx="34">
                  <c:v>41426</c:v>
                </c:pt>
                <c:pt idx="35">
                  <c:v>41456</c:v>
                </c:pt>
                <c:pt idx="36">
                  <c:v>41487</c:v>
                </c:pt>
                <c:pt idx="37">
                  <c:v>41518</c:v>
                </c:pt>
                <c:pt idx="38">
                  <c:v>41548</c:v>
                </c:pt>
                <c:pt idx="39">
                  <c:v>41579</c:v>
                </c:pt>
                <c:pt idx="40">
                  <c:v>41609</c:v>
                </c:pt>
                <c:pt idx="41">
                  <c:v>41640</c:v>
                </c:pt>
                <c:pt idx="42">
                  <c:v>41671</c:v>
                </c:pt>
                <c:pt idx="43">
                  <c:v>41699</c:v>
                </c:pt>
                <c:pt idx="44">
                  <c:v>41730</c:v>
                </c:pt>
                <c:pt idx="45">
                  <c:v>41760</c:v>
                </c:pt>
                <c:pt idx="46">
                  <c:v>41791</c:v>
                </c:pt>
                <c:pt idx="47">
                  <c:v>41821</c:v>
                </c:pt>
                <c:pt idx="48">
                  <c:v>41852</c:v>
                </c:pt>
                <c:pt idx="49">
                  <c:v>41883</c:v>
                </c:pt>
                <c:pt idx="50">
                  <c:v>41913</c:v>
                </c:pt>
                <c:pt idx="51">
                  <c:v>41944</c:v>
                </c:pt>
                <c:pt idx="52">
                  <c:v>41974</c:v>
                </c:pt>
                <c:pt idx="53">
                  <c:v>42005</c:v>
                </c:pt>
                <c:pt idx="54">
                  <c:v>42036</c:v>
                </c:pt>
                <c:pt idx="55">
                  <c:v>42064</c:v>
                </c:pt>
                <c:pt idx="56">
                  <c:v>40360</c:v>
                </c:pt>
                <c:pt idx="57">
                  <c:v>40391</c:v>
                </c:pt>
                <c:pt idx="58">
                  <c:v>40422</c:v>
                </c:pt>
                <c:pt idx="59">
                  <c:v>40452</c:v>
                </c:pt>
                <c:pt idx="60">
                  <c:v>40483</c:v>
                </c:pt>
                <c:pt idx="61">
                  <c:v>40513</c:v>
                </c:pt>
                <c:pt idx="62">
                  <c:v>40544</c:v>
                </c:pt>
                <c:pt idx="63">
                  <c:v>40575</c:v>
                </c:pt>
                <c:pt idx="64">
                  <c:v>40603</c:v>
                </c:pt>
                <c:pt idx="65">
                  <c:v>40634</c:v>
                </c:pt>
                <c:pt idx="66">
                  <c:v>40664</c:v>
                </c:pt>
                <c:pt idx="67">
                  <c:v>40695</c:v>
                </c:pt>
                <c:pt idx="68">
                  <c:v>40725</c:v>
                </c:pt>
                <c:pt idx="69">
                  <c:v>40756</c:v>
                </c:pt>
                <c:pt idx="70">
                  <c:v>40787</c:v>
                </c:pt>
                <c:pt idx="71">
                  <c:v>40817</c:v>
                </c:pt>
                <c:pt idx="72">
                  <c:v>40848</c:v>
                </c:pt>
                <c:pt idx="73">
                  <c:v>40878</c:v>
                </c:pt>
                <c:pt idx="74">
                  <c:v>40909</c:v>
                </c:pt>
                <c:pt idx="75">
                  <c:v>40940</c:v>
                </c:pt>
                <c:pt idx="76">
                  <c:v>40969</c:v>
                </c:pt>
                <c:pt idx="77">
                  <c:v>41000</c:v>
                </c:pt>
                <c:pt idx="78">
                  <c:v>41030</c:v>
                </c:pt>
                <c:pt idx="79">
                  <c:v>41061</c:v>
                </c:pt>
                <c:pt idx="80">
                  <c:v>41091</c:v>
                </c:pt>
                <c:pt idx="81">
                  <c:v>41122</c:v>
                </c:pt>
                <c:pt idx="82">
                  <c:v>41153</c:v>
                </c:pt>
                <c:pt idx="83">
                  <c:v>41183</c:v>
                </c:pt>
                <c:pt idx="84">
                  <c:v>41214</c:v>
                </c:pt>
                <c:pt idx="85">
                  <c:v>41244</c:v>
                </c:pt>
                <c:pt idx="86">
                  <c:v>41275</c:v>
                </c:pt>
                <c:pt idx="87">
                  <c:v>41306</c:v>
                </c:pt>
                <c:pt idx="88">
                  <c:v>41334</c:v>
                </c:pt>
                <c:pt idx="89">
                  <c:v>41365</c:v>
                </c:pt>
                <c:pt idx="90">
                  <c:v>41395</c:v>
                </c:pt>
                <c:pt idx="91">
                  <c:v>41426</c:v>
                </c:pt>
                <c:pt idx="92">
                  <c:v>41456</c:v>
                </c:pt>
                <c:pt idx="93">
                  <c:v>41487</c:v>
                </c:pt>
                <c:pt idx="94">
                  <c:v>41518</c:v>
                </c:pt>
                <c:pt idx="95">
                  <c:v>41548</c:v>
                </c:pt>
                <c:pt idx="96">
                  <c:v>41579</c:v>
                </c:pt>
                <c:pt idx="97">
                  <c:v>41609</c:v>
                </c:pt>
                <c:pt idx="98">
                  <c:v>41640</c:v>
                </c:pt>
                <c:pt idx="99">
                  <c:v>41671</c:v>
                </c:pt>
                <c:pt idx="100">
                  <c:v>41699</c:v>
                </c:pt>
                <c:pt idx="101">
                  <c:v>41730</c:v>
                </c:pt>
                <c:pt idx="102">
                  <c:v>41760</c:v>
                </c:pt>
                <c:pt idx="103">
                  <c:v>41791</c:v>
                </c:pt>
                <c:pt idx="104">
                  <c:v>41821</c:v>
                </c:pt>
                <c:pt idx="105">
                  <c:v>41852</c:v>
                </c:pt>
                <c:pt idx="106">
                  <c:v>41883</c:v>
                </c:pt>
                <c:pt idx="107">
                  <c:v>41913</c:v>
                </c:pt>
                <c:pt idx="108">
                  <c:v>41944</c:v>
                </c:pt>
                <c:pt idx="109">
                  <c:v>41974</c:v>
                </c:pt>
                <c:pt idx="110">
                  <c:v>42005</c:v>
                </c:pt>
                <c:pt idx="111">
                  <c:v>42036</c:v>
                </c:pt>
                <c:pt idx="112">
                  <c:v>42064</c:v>
                </c:pt>
              </c:numCache>
            </c:numRef>
          </c:cat>
          <c:val>
            <c:numRef>
              <c:f>SVMR!$E$3:$E$115</c:f>
              <c:numCache>
                <c:formatCode>General</c:formatCode>
                <c:ptCount val="113"/>
                <c:pt idx="0">
                  <c:v>7.4</c:v>
                </c:pt>
                <c:pt idx="1">
                  <c:v>7.4</c:v>
                </c:pt>
                <c:pt idx="2">
                  <c:v>7.4</c:v>
                </c:pt>
                <c:pt idx="3">
                  <c:v>7.4</c:v>
                </c:pt>
                <c:pt idx="4">
                  <c:v>7.8</c:v>
                </c:pt>
                <c:pt idx="5">
                  <c:v>7.8</c:v>
                </c:pt>
                <c:pt idx="6">
                  <c:v>7.8</c:v>
                </c:pt>
                <c:pt idx="7">
                  <c:v>7.8</c:v>
                </c:pt>
                <c:pt idx="8">
                  <c:v>7.8</c:v>
                </c:pt>
                <c:pt idx="9">
                  <c:v>7.8</c:v>
                </c:pt>
                <c:pt idx="10">
                  <c:v>7.8</c:v>
                </c:pt>
                <c:pt idx="11">
                  <c:v>7.8</c:v>
                </c:pt>
                <c:pt idx="12">
                  <c:v>7.8</c:v>
                </c:pt>
                <c:pt idx="13">
                  <c:v>7.8</c:v>
                </c:pt>
                <c:pt idx="14">
                  <c:v>7.8</c:v>
                </c:pt>
                <c:pt idx="15">
                  <c:v>7.8</c:v>
                </c:pt>
                <c:pt idx="16">
                  <c:v>7.55</c:v>
                </c:pt>
                <c:pt idx="17">
                  <c:v>7.3</c:v>
                </c:pt>
                <c:pt idx="18">
                  <c:v>7.3</c:v>
                </c:pt>
                <c:pt idx="19">
                  <c:v>7.4</c:v>
                </c:pt>
                <c:pt idx="20">
                  <c:v>7.4</c:v>
                </c:pt>
                <c:pt idx="21">
                  <c:v>7.4</c:v>
                </c:pt>
                <c:pt idx="22">
                  <c:v>7.05</c:v>
                </c:pt>
                <c:pt idx="23">
                  <c:v>6.85</c:v>
                </c:pt>
                <c:pt idx="24">
                  <c:v>6.85</c:v>
                </c:pt>
                <c:pt idx="25">
                  <c:v>6.85</c:v>
                </c:pt>
                <c:pt idx="26">
                  <c:v>6.85</c:v>
                </c:pt>
                <c:pt idx="27">
                  <c:v>6.65</c:v>
                </c:pt>
                <c:pt idx="28">
                  <c:v>6.65</c:v>
                </c:pt>
                <c:pt idx="29">
                  <c:v>6.45</c:v>
                </c:pt>
                <c:pt idx="30">
                  <c:v>6.45</c:v>
                </c:pt>
                <c:pt idx="31">
                  <c:v>6.45</c:v>
                </c:pt>
                <c:pt idx="32">
                  <c:v>6.45</c:v>
                </c:pt>
                <c:pt idx="33">
                  <c:v>6.45</c:v>
                </c:pt>
                <c:pt idx="34">
                  <c:v>6.2</c:v>
                </c:pt>
                <c:pt idx="35">
                  <c:v>6.2</c:v>
                </c:pt>
                <c:pt idx="36">
                  <c:v>6.2</c:v>
                </c:pt>
                <c:pt idx="37">
                  <c:v>5.95</c:v>
                </c:pt>
                <c:pt idx="38">
                  <c:v>5.95</c:v>
                </c:pt>
                <c:pt idx="39">
                  <c:v>5.95</c:v>
                </c:pt>
                <c:pt idx="40">
                  <c:v>5.95</c:v>
                </c:pt>
                <c:pt idx="41">
                  <c:v>5.95</c:v>
                </c:pt>
                <c:pt idx="42">
                  <c:v>5.95</c:v>
                </c:pt>
                <c:pt idx="43">
                  <c:v>5.95</c:v>
                </c:pt>
                <c:pt idx="44">
                  <c:v>5.95</c:v>
                </c:pt>
                <c:pt idx="45">
                  <c:v>5.95</c:v>
                </c:pt>
                <c:pt idx="46">
                  <c:v>5.95</c:v>
                </c:pt>
                <c:pt idx="47">
                  <c:v>5.95</c:v>
                </c:pt>
                <c:pt idx="48">
                  <c:v>5.95</c:v>
                </c:pt>
                <c:pt idx="49">
                  <c:v>5.95</c:v>
                </c:pt>
                <c:pt idx="50">
                  <c:v>5.95</c:v>
                </c:pt>
                <c:pt idx="51">
                  <c:v>5.95</c:v>
                </c:pt>
                <c:pt idx="52">
                  <c:v>5.95</c:v>
                </c:pt>
                <c:pt idx="53">
                  <c:v>5.95</c:v>
                </c:pt>
                <c:pt idx="54">
                  <c:v>5.95</c:v>
                </c:pt>
                <c:pt idx="55">
                  <c:v>5.65</c:v>
                </c:pt>
                <c:pt idx="56">
                  <c:v>7.4</c:v>
                </c:pt>
                <c:pt idx="57">
                  <c:v>7.4</c:v>
                </c:pt>
                <c:pt idx="58">
                  <c:v>7.4</c:v>
                </c:pt>
                <c:pt idx="59">
                  <c:v>7.4</c:v>
                </c:pt>
                <c:pt idx="60">
                  <c:v>7.8</c:v>
                </c:pt>
                <c:pt idx="61">
                  <c:v>7.8</c:v>
                </c:pt>
                <c:pt idx="62">
                  <c:v>7.8</c:v>
                </c:pt>
                <c:pt idx="63">
                  <c:v>7.8</c:v>
                </c:pt>
                <c:pt idx="64">
                  <c:v>7.8</c:v>
                </c:pt>
                <c:pt idx="65">
                  <c:v>7.8</c:v>
                </c:pt>
                <c:pt idx="66">
                  <c:v>7.8</c:v>
                </c:pt>
                <c:pt idx="67">
                  <c:v>7.8</c:v>
                </c:pt>
                <c:pt idx="68">
                  <c:v>7.8</c:v>
                </c:pt>
                <c:pt idx="69">
                  <c:v>7.8</c:v>
                </c:pt>
                <c:pt idx="70">
                  <c:v>7.8</c:v>
                </c:pt>
                <c:pt idx="71">
                  <c:v>7.8</c:v>
                </c:pt>
                <c:pt idx="72">
                  <c:v>7.55</c:v>
                </c:pt>
                <c:pt idx="73">
                  <c:v>7.3</c:v>
                </c:pt>
                <c:pt idx="74">
                  <c:v>7.3</c:v>
                </c:pt>
                <c:pt idx="75">
                  <c:v>7.4</c:v>
                </c:pt>
                <c:pt idx="76">
                  <c:v>7.4</c:v>
                </c:pt>
                <c:pt idx="77">
                  <c:v>7.4</c:v>
                </c:pt>
                <c:pt idx="78">
                  <c:v>7.05</c:v>
                </c:pt>
                <c:pt idx="79">
                  <c:v>6.85</c:v>
                </c:pt>
                <c:pt idx="80">
                  <c:v>6.85</c:v>
                </c:pt>
                <c:pt idx="81">
                  <c:v>6.85</c:v>
                </c:pt>
                <c:pt idx="82">
                  <c:v>6.85</c:v>
                </c:pt>
                <c:pt idx="83">
                  <c:v>6.65</c:v>
                </c:pt>
                <c:pt idx="84">
                  <c:v>6.65</c:v>
                </c:pt>
                <c:pt idx="85">
                  <c:v>6.45</c:v>
                </c:pt>
                <c:pt idx="86">
                  <c:v>6.45</c:v>
                </c:pt>
                <c:pt idx="87">
                  <c:v>6.45</c:v>
                </c:pt>
                <c:pt idx="88">
                  <c:v>6.45</c:v>
                </c:pt>
                <c:pt idx="89">
                  <c:v>6.45</c:v>
                </c:pt>
                <c:pt idx="90">
                  <c:v>6.2</c:v>
                </c:pt>
                <c:pt idx="91">
                  <c:v>6.2</c:v>
                </c:pt>
                <c:pt idx="92">
                  <c:v>6.2</c:v>
                </c:pt>
                <c:pt idx="93">
                  <c:v>5.95</c:v>
                </c:pt>
                <c:pt idx="94">
                  <c:v>5.95</c:v>
                </c:pt>
                <c:pt idx="95">
                  <c:v>5.95</c:v>
                </c:pt>
                <c:pt idx="96">
                  <c:v>5.95</c:v>
                </c:pt>
                <c:pt idx="97">
                  <c:v>5.95</c:v>
                </c:pt>
                <c:pt idx="98">
                  <c:v>5.95</c:v>
                </c:pt>
                <c:pt idx="99">
                  <c:v>5.95</c:v>
                </c:pt>
                <c:pt idx="100">
                  <c:v>5.95</c:v>
                </c:pt>
                <c:pt idx="101">
                  <c:v>5.95</c:v>
                </c:pt>
                <c:pt idx="102">
                  <c:v>5.95</c:v>
                </c:pt>
                <c:pt idx="103">
                  <c:v>5.95</c:v>
                </c:pt>
                <c:pt idx="104">
                  <c:v>5.95</c:v>
                </c:pt>
                <c:pt idx="105">
                  <c:v>5.95</c:v>
                </c:pt>
                <c:pt idx="106">
                  <c:v>5.95</c:v>
                </c:pt>
                <c:pt idx="107">
                  <c:v>5.95</c:v>
                </c:pt>
                <c:pt idx="108">
                  <c:v>5.95</c:v>
                </c:pt>
                <c:pt idx="109">
                  <c:v>5.95</c:v>
                </c:pt>
                <c:pt idx="110">
                  <c:v>5.95</c:v>
                </c:pt>
                <c:pt idx="111">
                  <c:v>5.65</c:v>
                </c:pt>
                <c:pt idx="112">
                  <c:v>5.65</c:v>
                </c:pt>
              </c:numCache>
            </c:numRef>
          </c:val>
          <c:smooth val="0"/>
        </c:ser>
        <c:dLbls>
          <c:showLegendKey val="0"/>
          <c:showVal val="0"/>
          <c:showCatName val="0"/>
          <c:showSerName val="0"/>
          <c:showPercent val="0"/>
          <c:showBubbleSize val="0"/>
        </c:dLbls>
        <c:marker val="1"/>
        <c:smooth val="0"/>
        <c:axId val="131106304"/>
        <c:axId val="131107840"/>
      </c:lineChart>
      <c:lineChart>
        <c:grouping val="standard"/>
        <c:varyColors val="0"/>
        <c:ser>
          <c:idx val="1"/>
          <c:order val="1"/>
          <c:marker>
            <c:symbol val="none"/>
          </c:marker>
          <c:cat>
            <c:numRef>
              <c:f>SVMR!$D$3:$D$115</c:f>
              <c:numCache>
                <c:formatCode>mmm\-yy</c:formatCode>
                <c:ptCount val="113"/>
                <c:pt idx="0">
                  <c:v>40391</c:v>
                </c:pt>
                <c:pt idx="1">
                  <c:v>40422</c:v>
                </c:pt>
                <c:pt idx="2">
                  <c:v>40452</c:v>
                </c:pt>
                <c:pt idx="3">
                  <c:v>40483</c:v>
                </c:pt>
                <c:pt idx="4">
                  <c:v>40513</c:v>
                </c:pt>
                <c:pt idx="5">
                  <c:v>40544</c:v>
                </c:pt>
                <c:pt idx="6">
                  <c:v>40575</c:v>
                </c:pt>
                <c:pt idx="7">
                  <c:v>40603</c:v>
                </c:pt>
                <c:pt idx="8">
                  <c:v>40634</c:v>
                </c:pt>
                <c:pt idx="9">
                  <c:v>40664</c:v>
                </c:pt>
                <c:pt idx="10">
                  <c:v>40695</c:v>
                </c:pt>
                <c:pt idx="11">
                  <c:v>40725</c:v>
                </c:pt>
                <c:pt idx="12">
                  <c:v>40756</c:v>
                </c:pt>
                <c:pt idx="13">
                  <c:v>40787</c:v>
                </c:pt>
                <c:pt idx="14">
                  <c:v>40817</c:v>
                </c:pt>
                <c:pt idx="15">
                  <c:v>40848</c:v>
                </c:pt>
                <c:pt idx="16">
                  <c:v>40878</c:v>
                </c:pt>
                <c:pt idx="17">
                  <c:v>40909</c:v>
                </c:pt>
                <c:pt idx="18">
                  <c:v>40940</c:v>
                </c:pt>
                <c:pt idx="19">
                  <c:v>40969</c:v>
                </c:pt>
                <c:pt idx="20">
                  <c:v>41000</c:v>
                </c:pt>
                <c:pt idx="21">
                  <c:v>41030</c:v>
                </c:pt>
                <c:pt idx="22">
                  <c:v>41061</c:v>
                </c:pt>
                <c:pt idx="23">
                  <c:v>41091</c:v>
                </c:pt>
                <c:pt idx="24">
                  <c:v>41122</c:v>
                </c:pt>
                <c:pt idx="25">
                  <c:v>41153</c:v>
                </c:pt>
                <c:pt idx="26">
                  <c:v>41183</c:v>
                </c:pt>
                <c:pt idx="27">
                  <c:v>41214</c:v>
                </c:pt>
                <c:pt idx="28">
                  <c:v>41244</c:v>
                </c:pt>
                <c:pt idx="29">
                  <c:v>41275</c:v>
                </c:pt>
                <c:pt idx="30">
                  <c:v>41306</c:v>
                </c:pt>
                <c:pt idx="31">
                  <c:v>41334</c:v>
                </c:pt>
                <c:pt idx="32">
                  <c:v>41365</c:v>
                </c:pt>
                <c:pt idx="33">
                  <c:v>41395</c:v>
                </c:pt>
                <c:pt idx="34">
                  <c:v>41426</c:v>
                </c:pt>
                <c:pt idx="35">
                  <c:v>41456</c:v>
                </c:pt>
                <c:pt idx="36">
                  <c:v>41487</c:v>
                </c:pt>
                <c:pt idx="37">
                  <c:v>41518</c:v>
                </c:pt>
                <c:pt idx="38">
                  <c:v>41548</c:v>
                </c:pt>
                <c:pt idx="39">
                  <c:v>41579</c:v>
                </c:pt>
                <c:pt idx="40">
                  <c:v>41609</c:v>
                </c:pt>
                <c:pt idx="41">
                  <c:v>41640</c:v>
                </c:pt>
                <c:pt idx="42">
                  <c:v>41671</c:v>
                </c:pt>
                <c:pt idx="43">
                  <c:v>41699</c:v>
                </c:pt>
                <c:pt idx="44">
                  <c:v>41730</c:v>
                </c:pt>
                <c:pt idx="45">
                  <c:v>41760</c:v>
                </c:pt>
                <c:pt idx="46">
                  <c:v>41791</c:v>
                </c:pt>
                <c:pt idx="47">
                  <c:v>41821</c:v>
                </c:pt>
                <c:pt idx="48">
                  <c:v>41852</c:v>
                </c:pt>
                <c:pt idx="49">
                  <c:v>41883</c:v>
                </c:pt>
                <c:pt idx="50">
                  <c:v>41913</c:v>
                </c:pt>
                <c:pt idx="51">
                  <c:v>41944</c:v>
                </c:pt>
                <c:pt idx="52">
                  <c:v>41974</c:v>
                </c:pt>
                <c:pt idx="53">
                  <c:v>42005</c:v>
                </c:pt>
                <c:pt idx="54">
                  <c:v>42036</c:v>
                </c:pt>
                <c:pt idx="55">
                  <c:v>42064</c:v>
                </c:pt>
                <c:pt idx="56">
                  <c:v>40360</c:v>
                </c:pt>
                <c:pt idx="57">
                  <c:v>40391</c:v>
                </c:pt>
                <c:pt idx="58">
                  <c:v>40422</c:v>
                </c:pt>
                <c:pt idx="59">
                  <c:v>40452</c:v>
                </c:pt>
                <c:pt idx="60">
                  <c:v>40483</c:v>
                </c:pt>
                <c:pt idx="61">
                  <c:v>40513</c:v>
                </c:pt>
                <c:pt idx="62">
                  <c:v>40544</c:v>
                </c:pt>
                <c:pt idx="63">
                  <c:v>40575</c:v>
                </c:pt>
                <c:pt idx="64">
                  <c:v>40603</c:v>
                </c:pt>
                <c:pt idx="65">
                  <c:v>40634</c:v>
                </c:pt>
                <c:pt idx="66">
                  <c:v>40664</c:v>
                </c:pt>
                <c:pt idx="67">
                  <c:v>40695</c:v>
                </c:pt>
                <c:pt idx="68">
                  <c:v>40725</c:v>
                </c:pt>
                <c:pt idx="69">
                  <c:v>40756</c:v>
                </c:pt>
                <c:pt idx="70">
                  <c:v>40787</c:v>
                </c:pt>
                <c:pt idx="71">
                  <c:v>40817</c:v>
                </c:pt>
                <c:pt idx="72">
                  <c:v>40848</c:v>
                </c:pt>
                <c:pt idx="73">
                  <c:v>40878</c:v>
                </c:pt>
                <c:pt idx="74">
                  <c:v>40909</c:v>
                </c:pt>
                <c:pt idx="75">
                  <c:v>40940</c:v>
                </c:pt>
                <c:pt idx="76">
                  <c:v>40969</c:v>
                </c:pt>
                <c:pt idx="77">
                  <c:v>41000</c:v>
                </c:pt>
                <c:pt idx="78">
                  <c:v>41030</c:v>
                </c:pt>
                <c:pt idx="79">
                  <c:v>41061</c:v>
                </c:pt>
                <c:pt idx="80">
                  <c:v>41091</c:v>
                </c:pt>
                <c:pt idx="81">
                  <c:v>41122</c:v>
                </c:pt>
                <c:pt idx="82">
                  <c:v>41153</c:v>
                </c:pt>
                <c:pt idx="83">
                  <c:v>41183</c:v>
                </c:pt>
                <c:pt idx="84">
                  <c:v>41214</c:v>
                </c:pt>
                <c:pt idx="85">
                  <c:v>41244</c:v>
                </c:pt>
                <c:pt idx="86">
                  <c:v>41275</c:v>
                </c:pt>
                <c:pt idx="87">
                  <c:v>41306</c:v>
                </c:pt>
                <c:pt idx="88">
                  <c:v>41334</c:v>
                </c:pt>
                <c:pt idx="89">
                  <c:v>41365</c:v>
                </c:pt>
                <c:pt idx="90">
                  <c:v>41395</c:v>
                </c:pt>
                <c:pt idx="91">
                  <c:v>41426</c:v>
                </c:pt>
                <c:pt idx="92">
                  <c:v>41456</c:v>
                </c:pt>
                <c:pt idx="93">
                  <c:v>41487</c:v>
                </c:pt>
                <c:pt idx="94">
                  <c:v>41518</c:v>
                </c:pt>
                <c:pt idx="95">
                  <c:v>41548</c:v>
                </c:pt>
                <c:pt idx="96">
                  <c:v>41579</c:v>
                </c:pt>
                <c:pt idx="97">
                  <c:v>41609</c:v>
                </c:pt>
                <c:pt idx="98">
                  <c:v>41640</c:v>
                </c:pt>
                <c:pt idx="99">
                  <c:v>41671</c:v>
                </c:pt>
                <c:pt idx="100">
                  <c:v>41699</c:v>
                </c:pt>
                <c:pt idx="101">
                  <c:v>41730</c:v>
                </c:pt>
                <c:pt idx="102">
                  <c:v>41760</c:v>
                </c:pt>
                <c:pt idx="103">
                  <c:v>41791</c:v>
                </c:pt>
                <c:pt idx="104">
                  <c:v>41821</c:v>
                </c:pt>
                <c:pt idx="105">
                  <c:v>41852</c:v>
                </c:pt>
                <c:pt idx="106">
                  <c:v>41883</c:v>
                </c:pt>
                <c:pt idx="107">
                  <c:v>41913</c:v>
                </c:pt>
                <c:pt idx="108">
                  <c:v>41944</c:v>
                </c:pt>
                <c:pt idx="109">
                  <c:v>41974</c:v>
                </c:pt>
                <c:pt idx="110">
                  <c:v>42005</c:v>
                </c:pt>
                <c:pt idx="111">
                  <c:v>42036</c:v>
                </c:pt>
                <c:pt idx="112">
                  <c:v>42064</c:v>
                </c:pt>
              </c:numCache>
            </c:numRef>
          </c:cat>
          <c:val>
            <c:numRef>
              <c:f>SVMR!$F$3:$F$115</c:f>
              <c:numCache>
                <c:formatCode>0.00</c:formatCode>
                <c:ptCount val="113"/>
                <c:pt idx="0">
                  <c:v>4.5</c:v>
                </c:pt>
                <c:pt idx="1">
                  <c:v>4.5</c:v>
                </c:pt>
                <c:pt idx="2">
                  <c:v>4.5</c:v>
                </c:pt>
                <c:pt idx="3">
                  <c:v>4.5</c:v>
                </c:pt>
                <c:pt idx="4">
                  <c:v>4.75</c:v>
                </c:pt>
                <c:pt idx="5">
                  <c:v>4.75</c:v>
                </c:pt>
                <c:pt idx="6">
                  <c:v>4.75</c:v>
                </c:pt>
                <c:pt idx="7">
                  <c:v>4.75</c:v>
                </c:pt>
                <c:pt idx="8">
                  <c:v>4.75</c:v>
                </c:pt>
                <c:pt idx="9">
                  <c:v>4.75</c:v>
                </c:pt>
                <c:pt idx="10">
                  <c:v>4.75</c:v>
                </c:pt>
                <c:pt idx="11">
                  <c:v>4.75</c:v>
                </c:pt>
                <c:pt idx="12">
                  <c:v>4.75</c:v>
                </c:pt>
                <c:pt idx="13">
                  <c:v>4.75</c:v>
                </c:pt>
                <c:pt idx="14">
                  <c:v>4.75</c:v>
                </c:pt>
                <c:pt idx="15">
                  <c:v>4.75</c:v>
                </c:pt>
                <c:pt idx="16">
                  <c:v>4.5</c:v>
                </c:pt>
                <c:pt idx="17">
                  <c:v>4.25</c:v>
                </c:pt>
                <c:pt idx="18">
                  <c:v>4.25</c:v>
                </c:pt>
                <c:pt idx="19">
                  <c:v>4.25</c:v>
                </c:pt>
                <c:pt idx="20">
                  <c:v>4.25</c:v>
                </c:pt>
                <c:pt idx="21">
                  <c:v>4.25</c:v>
                </c:pt>
                <c:pt idx="22">
                  <c:v>3.75</c:v>
                </c:pt>
                <c:pt idx="23">
                  <c:v>3.5</c:v>
                </c:pt>
                <c:pt idx="24">
                  <c:v>3.5</c:v>
                </c:pt>
                <c:pt idx="25">
                  <c:v>3.5</c:v>
                </c:pt>
                <c:pt idx="26">
                  <c:v>3.5</c:v>
                </c:pt>
                <c:pt idx="27">
                  <c:v>3.25</c:v>
                </c:pt>
                <c:pt idx="28">
                  <c:v>3.25</c:v>
                </c:pt>
                <c:pt idx="29">
                  <c:v>3</c:v>
                </c:pt>
                <c:pt idx="30">
                  <c:v>3</c:v>
                </c:pt>
                <c:pt idx="31">
                  <c:v>3</c:v>
                </c:pt>
                <c:pt idx="32">
                  <c:v>3</c:v>
                </c:pt>
                <c:pt idx="33">
                  <c:v>3</c:v>
                </c:pt>
                <c:pt idx="34">
                  <c:v>2.75</c:v>
                </c:pt>
                <c:pt idx="35">
                  <c:v>2.75</c:v>
                </c:pt>
                <c:pt idx="36">
                  <c:v>2.75</c:v>
                </c:pt>
                <c:pt idx="37">
                  <c:v>2.5</c:v>
                </c:pt>
                <c:pt idx="38">
                  <c:v>2.5</c:v>
                </c:pt>
                <c:pt idx="39">
                  <c:v>2.5</c:v>
                </c:pt>
                <c:pt idx="40">
                  <c:v>2.5</c:v>
                </c:pt>
                <c:pt idx="41">
                  <c:v>2.5</c:v>
                </c:pt>
                <c:pt idx="42">
                  <c:v>2.5</c:v>
                </c:pt>
                <c:pt idx="43">
                  <c:v>2.5</c:v>
                </c:pt>
                <c:pt idx="44">
                  <c:v>2.5</c:v>
                </c:pt>
                <c:pt idx="45">
                  <c:v>2.5</c:v>
                </c:pt>
                <c:pt idx="46">
                  <c:v>2.5</c:v>
                </c:pt>
                <c:pt idx="47">
                  <c:v>2.5</c:v>
                </c:pt>
                <c:pt idx="48">
                  <c:v>2.5</c:v>
                </c:pt>
                <c:pt idx="49">
                  <c:v>2.5</c:v>
                </c:pt>
                <c:pt idx="50">
                  <c:v>2.5</c:v>
                </c:pt>
                <c:pt idx="51">
                  <c:v>2.5</c:v>
                </c:pt>
                <c:pt idx="52">
                  <c:v>2.5</c:v>
                </c:pt>
                <c:pt idx="53">
                  <c:v>2.5</c:v>
                </c:pt>
                <c:pt idx="54">
                  <c:v>2.5</c:v>
                </c:pt>
                <c:pt idx="55">
                  <c:v>2.25</c:v>
                </c:pt>
                <c:pt idx="56">
                  <c:v>4.5</c:v>
                </c:pt>
                <c:pt idx="57">
                  <c:v>4.5</c:v>
                </c:pt>
                <c:pt idx="58">
                  <c:v>4.5</c:v>
                </c:pt>
                <c:pt idx="59">
                  <c:v>4.5</c:v>
                </c:pt>
                <c:pt idx="60">
                  <c:v>4.75</c:v>
                </c:pt>
                <c:pt idx="61">
                  <c:v>4.75</c:v>
                </c:pt>
                <c:pt idx="62">
                  <c:v>4.75</c:v>
                </c:pt>
                <c:pt idx="63">
                  <c:v>4.75</c:v>
                </c:pt>
                <c:pt idx="64">
                  <c:v>4.75</c:v>
                </c:pt>
                <c:pt idx="65">
                  <c:v>4.75</c:v>
                </c:pt>
                <c:pt idx="66">
                  <c:v>4.75</c:v>
                </c:pt>
                <c:pt idx="67">
                  <c:v>4.75</c:v>
                </c:pt>
                <c:pt idx="68">
                  <c:v>4.75</c:v>
                </c:pt>
                <c:pt idx="69">
                  <c:v>4.75</c:v>
                </c:pt>
                <c:pt idx="70">
                  <c:v>4.75</c:v>
                </c:pt>
                <c:pt idx="71">
                  <c:v>4.75</c:v>
                </c:pt>
                <c:pt idx="72">
                  <c:v>4.5</c:v>
                </c:pt>
                <c:pt idx="73">
                  <c:v>4.25</c:v>
                </c:pt>
                <c:pt idx="74">
                  <c:v>4.25</c:v>
                </c:pt>
                <c:pt idx="75">
                  <c:v>4.25</c:v>
                </c:pt>
                <c:pt idx="76">
                  <c:v>4.25</c:v>
                </c:pt>
                <c:pt idx="77">
                  <c:v>4.25</c:v>
                </c:pt>
                <c:pt idx="78">
                  <c:v>3.75</c:v>
                </c:pt>
                <c:pt idx="79">
                  <c:v>3.5</c:v>
                </c:pt>
                <c:pt idx="80">
                  <c:v>3.5</c:v>
                </c:pt>
                <c:pt idx="81">
                  <c:v>3.5</c:v>
                </c:pt>
                <c:pt idx="82">
                  <c:v>3.5</c:v>
                </c:pt>
                <c:pt idx="83">
                  <c:v>3.25</c:v>
                </c:pt>
                <c:pt idx="84">
                  <c:v>3.25</c:v>
                </c:pt>
                <c:pt idx="85">
                  <c:v>3</c:v>
                </c:pt>
                <c:pt idx="86">
                  <c:v>3</c:v>
                </c:pt>
                <c:pt idx="87">
                  <c:v>3</c:v>
                </c:pt>
                <c:pt idx="88">
                  <c:v>3</c:v>
                </c:pt>
                <c:pt idx="89">
                  <c:v>3</c:v>
                </c:pt>
                <c:pt idx="90">
                  <c:v>2.75</c:v>
                </c:pt>
                <c:pt idx="91">
                  <c:v>2.75</c:v>
                </c:pt>
                <c:pt idx="92">
                  <c:v>2.75</c:v>
                </c:pt>
                <c:pt idx="93">
                  <c:v>2.5</c:v>
                </c:pt>
                <c:pt idx="94">
                  <c:v>2.5</c:v>
                </c:pt>
                <c:pt idx="95">
                  <c:v>2.5</c:v>
                </c:pt>
                <c:pt idx="96">
                  <c:v>2.5</c:v>
                </c:pt>
                <c:pt idx="97">
                  <c:v>2.5</c:v>
                </c:pt>
                <c:pt idx="98">
                  <c:v>2.5</c:v>
                </c:pt>
                <c:pt idx="99">
                  <c:v>2.5</c:v>
                </c:pt>
                <c:pt idx="100">
                  <c:v>2.5</c:v>
                </c:pt>
                <c:pt idx="101">
                  <c:v>2.5</c:v>
                </c:pt>
                <c:pt idx="102">
                  <c:v>2.5</c:v>
                </c:pt>
                <c:pt idx="103">
                  <c:v>2.5</c:v>
                </c:pt>
                <c:pt idx="104">
                  <c:v>2.5</c:v>
                </c:pt>
                <c:pt idx="105">
                  <c:v>2.5</c:v>
                </c:pt>
                <c:pt idx="106">
                  <c:v>2.5</c:v>
                </c:pt>
                <c:pt idx="107">
                  <c:v>2.5</c:v>
                </c:pt>
                <c:pt idx="108">
                  <c:v>2.5</c:v>
                </c:pt>
                <c:pt idx="109">
                  <c:v>2.5</c:v>
                </c:pt>
                <c:pt idx="110">
                  <c:v>2.5</c:v>
                </c:pt>
                <c:pt idx="111">
                  <c:v>2.25</c:v>
                </c:pt>
                <c:pt idx="112">
                  <c:v>2.25</c:v>
                </c:pt>
              </c:numCache>
            </c:numRef>
          </c:val>
          <c:smooth val="0"/>
        </c:ser>
        <c:ser>
          <c:idx val="2"/>
          <c:order val="2"/>
          <c:tx>
            <c:v>DUMMY</c:v>
          </c:tx>
          <c:spPr>
            <a:ln w="25400">
              <a:noFill/>
            </a:ln>
            <a:effectLst/>
          </c:spPr>
          <c:marker>
            <c:symbol val="none"/>
          </c:marker>
          <c:smooth val="0"/>
        </c:ser>
        <c:dLbls>
          <c:showLegendKey val="0"/>
          <c:showVal val="0"/>
          <c:showCatName val="0"/>
          <c:showSerName val="0"/>
          <c:showPercent val="0"/>
          <c:showBubbleSize val="0"/>
        </c:dLbls>
        <c:marker val="1"/>
        <c:smooth val="0"/>
        <c:axId val="131120128"/>
        <c:axId val="131118208"/>
      </c:lineChart>
      <c:dateAx>
        <c:axId val="131106304"/>
        <c:scaling>
          <c:orientation val="minMax"/>
        </c:scaling>
        <c:delete val="0"/>
        <c:axPos val="b"/>
        <c:numFmt formatCode="mmm\-yy" sourceLinked="1"/>
        <c:majorTickMark val="none"/>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1107840"/>
        <c:crosses val="autoZero"/>
        <c:auto val="1"/>
        <c:lblOffset val="100"/>
        <c:baseTimeUnit val="days"/>
        <c:majorUnit val="14"/>
        <c:majorTimeUnit val="months"/>
        <c:minorUnit val="14"/>
        <c:minorTimeUnit val="months"/>
      </c:dateAx>
      <c:valAx>
        <c:axId val="131107840"/>
        <c:scaling>
          <c:orientation val="minMax"/>
        </c:scaling>
        <c:delete val="0"/>
        <c:axPos val="l"/>
        <c:title>
          <c:tx>
            <c:rich>
              <a:bodyPr rot="0" vert="horz"/>
              <a:lstStyle/>
              <a:p>
                <a:pPr>
                  <a:defRPr sz="800" b="0" i="0">
                    <a:solidFill>
                      <a:srgbClr val="000000"/>
                    </a:solidFill>
                    <a:latin typeface="Arial"/>
                    <a:ea typeface="Arial"/>
                    <a:cs typeface="Arial"/>
                  </a:defRPr>
                </a:pPr>
                <a:r>
                  <a:rPr lang="en-AU"/>
                  <a:t>Per cent</a:t>
                </a:r>
              </a:p>
            </c:rich>
          </c:tx>
          <c:layout>
            <c:manualLayout>
              <c:xMode val="edge"/>
              <c:yMode val="edge"/>
              <c:x val="5.0113685654045587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1106304"/>
        <c:crosses val="autoZero"/>
        <c:crossBetween val="midCat"/>
      </c:valAx>
      <c:valAx>
        <c:axId val="131118208"/>
        <c:scaling>
          <c:orientation val="minMax"/>
          <c:max val="9"/>
          <c:min val="0"/>
        </c:scaling>
        <c:delete val="0"/>
        <c:axPos val="r"/>
        <c:title>
          <c:tx>
            <c:rich>
              <a:bodyPr rot="0" vert="horz"/>
              <a:lstStyle/>
              <a:p>
                <a:pPr>
                  <a:defRPr sz="800" b="0" i="0">
                    <a:solidFill>
                      <a:srgbClr val="000000"/>
                    </a:solidFill>
                    <a:latin typeface="Arial"/>
                    <a:ea typeface="Arial"/>
                    <a:cs typeface="Arial"/>
                  </a:defRPr>
                </a:pPr>
                <a:r>
                  <a:rPr lang="en-AU"/>
                  <a:t>Per cent</a:t>
                </a:r>
              </a:p>
            </c:rich>
          </c:tx>
          <c:layout>
            <c:manualLayout>
              <c:xMode val="edge"/>
              <c:yMode val="edge"/>
              <c:x val="0.87065817650870225"/>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31120128"/>
        <c:crosses val="max"/>
        <c:crossBetween val="between"/>
        <c:majorUnit val="1"/>
        <c:minorUnit val="0.2"/>
      </c:valAx>
      <c:dateAx>
        <c:axId val="131120128"/>
        <c:scaling>
          <c:orientation val="minMax"/>
        </c:scaling>
        <c:delete val="1"/>
        <c:axPos val="b"/>
        <c:numFmt formatCode="mmm\-yy" sourceLinked="1"/>
        <c:majorTickMark val="out"/>
        <c:minorTickMark val="none"/>
        <c:tickLblPos val="nextTo"/>
        <c:crossAx val="131118208"/>
        <c:crosses val="autoZero"/>
        <c:auto val="1"/>
        <c:lblOffset val="100"/>
        <c:baseTimeUnit val="days"/>
      </c:date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1.7638888888888888E-2"/>
          <c:y val="1.7638888888888888E-2"/>
          <c:w val="0.97795138888888888"/>
          <c:h val="0.97795138888888888"/>
        </c:manualLayout>
      </c:layout>
      <c:lineChart>
        <c:grouping val="standard"/>
        <c:varyColors val="0"/>
        <c:ser>
          <c:idx val="0"/>
          <c:order val="0"/>
          <c:spPr>
            <a:ln>
              <a:solidFill>
                <a:srgbClr val="0000FF"/>
              </a:solidFill>
            </a:ln>
          </c:spPr>
          <c:marker>
            <c:symbol val="none"/>
          </c:marker>
          <c:cat>
            <c:numRef>
              <c:f>'Chart 6'!$A$2:$A$20</c:f>
              <c:numCache>
                <c:formatCode>mmm\-yy</c:formatCode>
                <c:ptCount val="19"/>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numCache>
            </c:numRef>
          </c:cat>
          <c:val>
            <c:numRef>
              <c:f>'Chart 6'!$K$2:$K$20</c:f>
              <c:numCache>
                <c:formatCode>General</c:formatCode>
                <c:ptCount val="19"/>
                <c:pt idx="0">
                  <c:v>100</c:v>
                </c:pt>
                <c:pt idx="1">
                  <c:v>103.7599475704522</c:v>
                </c:pt>
                <c:pt idx="2">
                  <c:v>100.90440969946634</c:v>
                </c:pt>
                <c:pt idx="3">
                  <c:v>107.07237150079581</c:v>
                </c:pt>
                <c:pt idx="4">
                  <c:v>107.23715007958054</c:v>
                </c:pt>
                <c:pt idx="5">
                  <c:v>110.04025840277127</c:v>
                </c:pt>
                <c:pt idx="6">
                  <c:v>107.92996910401646</c:v>
                </c:pt>
                <c:pt idx="7">
                  <c:v>112.86021908061042</c:v>
                </c:pt>
                <c:pt idx="8">
                  <c:v>109.06282183316168</c:v>
                </c:pt>
                <c:pt idx="9">
                  <c:v>112.64488343788035</c:v>
                </c:pt>
                <c:pt idx="10">
                  <c:v>107.68467371968917</c:v>
                </c:pt>
                <c:pt idx="11">
                  <c:v>113.95187716505943</c:v>
                </c:pt>
                <c:pt idx="12">
                  <c:v>113.11300440033705</c:v>
                </c:pt>
                <c:pt idx="13">
                  <c:v>118.91583185095027</c:v>
                </c:pt>
                <c:pt idx="14">
                  <c:v>114.68401835034172</c:v>
                </c:pt>
                <c:pt idx="15">
                  <c:v>120.91002715101583</c:v>
                </c:pt>
                <c:pt idx="16">
                  <c:v>118.95140904409698</c:v>
                </c:pt>
                <c:pt idx="17">
                  <c:v>122.13275910495271</c:v>
                </c:pt>
                <c:pt idx="18">
                  <c:v>116.09587117311114</c:v>
                </c:pt>
              </c:numCache>
            </c:numRef>
          </c:val>
          <c:smooth val="0"/>
        </c:ser>
        <c:dLbls>
          <c:showLegendKey val="0"/>
          <c:showVal val="0"/>
          <c:showCatName val="0"/>
          <c:showSerName val="0"/>
          <c:showPercent val="0"/>
          <c:showBubbleSize val="0"/>
        </c:dLbls>
        <c:marker val="1"/>
        <c:smooth val="0"/>
        <c:axId val="130781184"/>
        <c:axId val="130782720"/>
      </c:lineChart>
      <c:lineChart>
        <c:grouping val="standard"/>
        <c:varyColors val="0"/>
        <c:ser>
          <c:idx val="1"/>
          <c:order val="1"/>
          <c:spPr>
            <a:ln>
              <a:solidFill>
                <a:srgbClr val="FF0000"/>
              </a:solidFill>
            </a:ln>
          </c:spPr>
          <c:marker>
            <c:symbol val="none"/>
          </c:marker>
          <c:cat>
            <c:numRef>
              <c:f>'Chart 6'!$A$2:$A$20</c:f>
              <c:numCache>
                <c:formatCode>mmm\-yy</c:formatCode>
                <c:ptCount val="19"/>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numCache>
            </c:numRef>
          </c:cat>
          <c:val>
            <c:numRef>
              <c:f>'Chart 6'!$M$2:$M$20</c:f>
              <c:numCache>
                <c:formatCode>General</c:formatCode>
                <c:ptCount val="19"/>
                <c:pt idx="0">
                  <c:v>100</c:v>
                </c:pt>
                <c:pt idx="1">
                  <c:v>104.00063401489933</c:v>
                </c:pt>
                <c:pt idx="2">
                  <c:v>98.789031542241233</c:v>
                </c:pt>
                <c:pt idx="3">
                  <c:v>105.4366777619274</c:v>
                </c:pt>
                <c:pt idx="4">
                  <c:v>107.76668251703913</c:v>
                </c:pt>
                <c:pt idx="5">
                  <c:v>110.5975590426375</c:v>
                </c:pt>
                <c:pt idx="6">
                  <c:v>106.41623078142335</c:v>
                </c:pt>
                <c:pt idx="7">
                  <c:v>111.64685370106197</c:v>
                </c:pt>
                <c:pt idx="8">
                  <c:v>112.06847360912981</c:v>
                </c:pt>
                <c:pt idx="9">
                  <c:v>114.72816611190362</c:v>
                </c:pt>
                <c:pt idx="10">
                  <c:v>109.57996512918054</c:v>
                </c:pt>
                <c:pt idx="11">
                  <c:v>116.09129814550643</c:v>
                </c:pt>
                <c:pt idx="12">
                  <c:v>116.63021080995404</c:v>
                </c:pt>
                <c:pt idx="13">
                  <c:v>118.51323506102393</c:v>
                </c:pt>
                <c:pt idx="14">
                  <c:v>112.63908701854493</c:v>
                </c:pt>
                <c:pt idx="15">
                  <c:v>118.19622761134887</c:v>
                </c:pt>
                <c:pt idx="16">
                  <c:v>119.52765889998416</c:v>
                </c:pt>
                <c:pt idx="17">
                  <c:v>120.64352512284037</c:v>
                </c:pt>
                <c:pt idx="18">
                  <c:v>115.02615311459819</c:v>
                </c:pt>
              </c:numCache>
            </c:numRef>
          </c:val>
          <c:smooth val="0"/>
        </c:ser>
        <c:ser>
          <c:idx val="2"/>
          <c:order val="2"/>
          <c:spPr>
            <a:ln>
              <a:solidFill>
                <a:srgbClr val="8D8D87"/>
              </a:solidFill>
            </a:ln>
          </c:spPr>
          <c:marker>
            <c:symbol val="none"/>
          </c:marker>
          <c:cat>
            <c:numRef>
              <c:f>'Chart 6'!$A$2:$A$20</c:f>
              <c:numCache>
                <c:formatCode>mmm\-yy</c:formatCode>
                <c:ptCount val="19"/>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numCache>
            </c:numRef>
          </c:cat>
          <c:val>
            <c:numRef>
              <c:f>'Chart 6'!$Q$2:$Q$20</c:f>
              <c:numCache>
                <c:formatCode>General</c:formatCode>
                <c:ptCount val="19"/>
                <c:pt idx="0">
                  <c:v>100</c:v>
                </c:pt>
                <c:pt idx="1">
                  <c:v>100.89005235602096</c:v>
                </c:pt>
                <c:pt idx="2">
                  <c:v>94.973821989528801</c:v>
                </c:pt>
                <c:pt idx="3">
                  <c:v>106.23036649214662</c:v>
                </c:pt>
                <c:pt idx="4">
                  <c:v>103.97905759162305</c:v>
                </c:pt>
                <c:pt idx="5">
                  <c:v>109.73821989528795</c:v>
                </c:pt>
                <c:pt idx="6">
                  <c:v>104.24083769633508</c:v>
                </c:pt>
                <c:pt idx="7">
                  <c:v>114.39790575916231</c:v>
                </c:pt>
                <c:pt idx="8">
                  <c:v>115.81151832460735</c:v>
                </c:pt>
                <c:pt idx="9">
                  <c:v>117.53926701570683</c:v>
                </c:pt>
                <c:pt idx="10">
                  <c:v>108.6910994764398</c:v>
                </c:pt>
                <c:pt idx="11">
                  <c:v>124.81675392670158</c:v>
                </c:pt>
                <c:pt idx="12">
                  <c:v>133.35078534031416</c:v>
                </c:pt>
                <c:pt idx="13">
                  <c:v>133.6649214659686</c:v>
                </c:pt>
                <c:pt idx="14">
                  <c:v>124.55497382198955</c:v>
                </c:pt>
                <c:pt idx="15">
                  <c:v>135.60209424083772</c:v>
                </c:pt>
                <c:pt idx="16">
                  <c:v>141.67539267015707</c:v>
                </c:pt>
                <c:pt idx="17">
                  <c:v>142.93193717277489</c:v>
                </c:pt>
                <c:pt idx="18">
                  <c:v>130.20942408376962</c:v>
                </c:pt>
              </c:numCache>
            </c:numRef>
          </c:val>
          <c:smooth val="0"/>
        </c:ser>
        <c:ser>
          <c:idx val="3"/>
          <c:order val="3"/>
          <c:spPr>
            <a:ln>
              <a:solidFill>
                <a:srgbClr val="009900"/>
              </a:solidFill>
            </a:ln>
          </c:spPr>
          <c:marker>
            <c:symbol val="none"/>
          </c:marker>
          <c:cat>
            <c:numRef>
              <c:f>'Chart 6'!$A$2:$A$20</c:f>
              <c:numCache>
                <c:formatCode>mmm\-yy</c:formatCode>
                <c:ptCount val="19"/>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numCache>
            </c:numRef>
          </c:cat>
          <c:val>
            <c:numRef>
              <c:f>'Chart 6'!$R$2:$R$20</c:f>
              <c:numCache>
                <c:formatCode>General</c:formatCode>
                <c:ptCount val="19"/>
                <c:pt idx="0">
                  <c:v>100</c:v>
                </c:pt>
                <c:pt idx="1">
                  <c:v>99.133842029284395</c:v>
                </c:pt>
                <c:pt idx="2">
                  <c:v>97.009692720148493</c:v>
                </c:pt>
                <c:pt idx="3">
                  <c:v>105.30006186842648</c:v>
                </c:pt>
                <c:pt idx="4">
                  <c:v>107.42421117756238</c:v>
                </c:pt>
                <c:pt idx="5">
                  <c:v>106.33120230975459</c:v>
                </c:pt>
                <c:pt idx="6">
                  <c:v>103.09342132398433</c:v>
                </c:pt>
                <c:pt idx="7">
                  <c:v>117.73561559084347</c:v>
                </c:pt>
                <c:pt idx="8">
                  <c:v>117.92122087028254</c:v>
                </c:pt>
                <c:pt idx="9">
                  <c:v>117.22004537017942</c:v>
                </c:pt>
                <c:pt idx="10">
                  <c:v>111.54877294287482</c:v>
                </c:pt>
                <c:pt idx="11">
                  <c:v>118.58115075273253</c:v>
                </c:pt>
                <c:pt idx="12">
                  <c:v>115.11651886987009</c:v>
                </c:pt>
                <c:pt idx="13">
                  <c:v>110.16704475149517</c:v>
                </c:pt>
                <c:pt idx="14">
                  <c:v>103.58836873582182</c:v>
                </c:pt>
                <c:pt idx="15">
                  <c:v>116.93132604660757</c:v>
                </c:pt>
                <c:pt idx="16">
                  <c:v>111.38379047226232</c:v>
                </c:pt>
                <c:pt idx="17">
                  <c:v>107.98102701587958</c:v>
                </c:pt>
                <c:pt idx="18">
                  <c:v>105.54753557434525</c:v>
                </c:pt>
              </c:numCache>
            </c:numRef>
          </c:val>
          <c:smooth val="0"/>
        </c:ser>
        <c:ser>
          <c:idx val="4"/>
          <c:order val="4"/>
          <c:tx>
            <c:v>DUMMY</c:v>
          </c:tx>
          <c:spPr>
            <a:ln w="25400">
              <a:noFill/>
            </a:ln>
            <a:effectLst/>
          </c:spPr>
          <c:marker>
            <c:symbol val="none"/>
          </c:marker>
          <c:cat>
            <c:numRef>
              <c:f>'Chart 6'!$A$2:$A$20</c:f>
              <c:numCache>
                <c:formatCode>mmm\-yy</c:formatCode>
                <c:ptCount val="19"/>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numCache>
            </c:numRef>
          </c:cat>
          <c:smooth val="0"/>
        </c:ser>
        <c:dLbls>
          <c:showLegendKey val="0"/>
          <c:showVal val="0"/>
          <c:showCatName val="0"/>
          <c:showSerName val="0"/>
          <c:showPercent val="0"/>
          <c:showBubbleSize val="0"/>
        </c:dLbls>
        <c:marker val="1"/>
        <c:smooth val="0"/>
        <c:axId val="130798336"/>
        <c:axId val="130784256"/>
      </c:lineChart>
      <c:dateAx>
        <c:axId val="130781184"/>
        <c:scaling>
          <c:orientation val="minMax"/>
        </c:scaling>
        <c:delete val="0"/>
        <c:axPos val="b"/>
        <c:numFmt formatCode="mmm\-yy" sourceLinked="1"/>
        <c:majorTickMark val="none"/>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0782720"/>
        <c:crosses val="autoZero"/>
        <c:auto val="1"/>
        <c:lblOffset val="100"/>
        <c:baseTimeUnit val="months"/>
        <c:majorUnit val="18"/>
        <c:majorTimeUnit val="months"/>
        <c:minorUnit val="18"/>
        <c:minorTimeUnit val="months"/>
      </c:dateAx>
      <c:valAx>
        <c:axId val="130782720"/>
        <c:scaling>
          <c:orientation val="minMax"/>
          <c:max val="150"/>
          <c:min val="90"/>
        </c:scaling>
        <c:delete val="0"/>
        <c:axPos val="l"/>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0781184"/>
        <c:crosses val="autoZero"/>
        <c:crossBetween val="midCat"/>
        <c:majorUnit val="10"/>
      </c:valAx>
      <c:valAx>
        <c:axId val="130784256"/>
        <c:scaling>
          <c:orientation val="minMax"/>
          <c:max val="150"/>
          <c:min val="90"/>
        </c:scaling>
        <c:delete val="0"/>
        <c:axPos val="r"/>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30798336"/>
        <c:crosses val="max"/>
        <c:crossBetween val="between"/>
        <c:majorUnit val="10"/>
        <c:minorUnit val="0.4"/>
      </c:valAx>
      <c:dateAx>
        <c:axId val="130798336"/>
        <c:scaling>
          <c:orientation val="minMax"/>
        </c:scaling>
        <c:delete val="1"/>
        <c:axPos val="b"/>
        <c:numFmt formatCode="mmm\-yy" sourceLinked="1"/>
        <c:majorTickMark val="out"/>
        <c:minorTickMark val="none"/>
        <c:tickLblPos val="nextTo"/>
        <c:crossAx val="130784256"/>
        <c:crosses val="autoZero"/>
        <c:auto val="1"/>
        <c:lblOffset val="100"/>
        <c:baseTimeUnit val="months"/>
      </c:date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1.7638888888888888E-2"/>
          <c:y val="1.7638888888888888E-2"/>
          <c:w val="0.97795138888888888"/>
          <c:h val="0.97795138888888888"/>
        </c:manualLayout>
      </c:layout>
      <c:lineChart>
        <c:grouping val="standard"/>
        <c:varyColors val="0"/>
        <c:ser>
          <c:idx val="0"/>
          <c:order val="0"/>
          <c:spPr>
            <a:ln>
              <a:solidFill>
                <a:srgbClr val="0000FF"/>
              </a:solidFill>
            </a:ln>
          </c:spPr>
          <c:marker>
            <c:symbol val="none"/>
          </c:marker>
          <c:cat>
            <c:numRef>
              <c:f>'Chart 6'!$A$2:$A$20</c:f>
              <c:numCache>
                <c:formatCode>mmm\-yy</c:formatCode>
                <c:ptCount val="19"/>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numCache>
            </c:numRef>
          </c:cat>
          <c:val>
            <c:numRef>
              <c:f>'Chart 6'!$L$2:$L$20</c:f>
              <c:numCache>
                <c:formatCode>General</c:formatCode>
                <c:ptCount val="19"/>
                <c:pt idx="0">
                  <c:v>100</c:v>
                </c:pt>
                <c:pt idx="1">
                  <c:v>103.66403756363924</c:v>
                </c:pt>
                <c:pt idx="2">
                  <c:v>99.889208367406155</c:v>
                </c:pt>
                <c:pt idx="3">
                  <c:v>106.06716083251997</c:v>
                </c:pt>
                <c:pt idx="4">
                  <c:v>106.28083040966526</c:v>
                </c:pt>
                <c:pt idx="5">
                  <c:v>110.84702841014007</c:v>
                </c:pt>
                <c:pt idx="6">
                  <c:v>106.0961776886755</c:v>
                </c:pt>
                <c:pt idx="7">
                  <c:v>110.32208710332638</c:v>
                </c:pt>
                <c:pt idx="8">
                  <c:v>109.14558548102033</c:v>
                </c:pt>
                <c:pt idx="9">
                  <c:v>114.55327231000554</c:v>
                </c:pt>
                <c:pt idx="10">
                  <c:v>108.28563138041099</c:v>
                </c:pt>
                <c:pt idx="11">
                  <c:v>113.1551874225118</c:v>
                </c:pt>
                <c:pt idx="12">
                  <c:v>111.26909177240233</c:v>
                </c:pt>
                <c:pt idx="13">
                  <c:v>114.76430399113666</c:v>
                </c:pt>
                <c:pt idx="14">
                  <c:v>107.59186472869237</c:v>
                </c:pt>
                <c:pt idx="15">
                  <c:v>113.215859030837</c:v>
                </c:pt>
                <c:pt idx="16">
                  <c:v>112.22401012952068</c:v>
                </c:pt>
                <c:pt idx="17">
                  <c:v>116.35231739164841</c:v>
                </c:pt>
                <c:pt idx="18">
                  <c:v>110.40386187976469</c:v>
                </c:pt>
              </c:numCache>
            </c:numRef>
          </c:val>
          <c:smooth val="0"/>
        </c:ser>
        <c:dLbls>
          <c:showLegendKey val="0"/>
          <c:showVal val="0"/>
          <c:showCatName val="0"/>
          <c:showSerName val="0"/>
          <c:showPercent val="0"/>
          <c:showBubbleSize val="0"/>
        </c:dLbls>
        <c:marker val="1"/>
        <c:smooth val="0"/>
        <c:axId val="131190784"/>
        <c:axId val="131192320"/>
      </c:lineChart>
      <c:lineChart>
        <c:grouping val="standard"/>
        <c:varyColors val="0"/>
        <c:ser>
          <c:idx val="1"/>
          <c:order val="1"/>
          <c:spPr>
            <a:ln>
              <a:solidFill>
                <a:srgbClr val="FF0000"/>
              </a:solidFill>
            </a:ln>
          </c:spPr>
          <c:marker>
            <c:symbol val="none"/>
          </c:marker>
          <c:cat>
            <c:numRef>
              <c:f>'Chart 6'!$A$2:$A$20</c:f>
              <c:numCache>
                <c:formatCode>mmm\-yy</c:formatCode>
                <c:ptCount val="19"/>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numCache>
            </c:numRef>
          </c:cat>
          <c:val>
            <c:numRef>
              <c:f>'Chart 6'!$N$2:$N$20</c:f>
              <c:numCache>
                <c:formatCode>General</c:formatCode>
                <c:ptCount val="19"/>
                <c:pt idx="0">
                  <c:v>100</c:v>
                </c:pt>
                <c:pt idx="1">
                  <c:v>103.77395006773757</c:v>
                </c:pt>
                <c:pt idx="2">
                  <c:v>100.43545577704664</c:v>
                </c:pt>
                <c:pt idx="3">
                  <c:v>102.38049158118831</c:v>
                </c:pt>
                <c:pt idx="4">
                  <c:v>105.14805496419586</c:v>
                </c:pt>
                <c:pt idx="5">
                  <c:v>107.13179794851946</c:v>
                </c:pt>
                <c:pt idx="6">
                  <c:v>105.31256047996904</c:v>
                </c:pt>
                <c:pt idx="7">
                  <c:v>113.19914844203601</c:v>
                </c:pt>
                <c:pt idx="8">
                  <c:v>111.65086123475905</c:v>
                </c:pt>
                <c:pt idx="9">
                  <c:v>114.89258757499516</c:v>
                </c:pt>
                <c:pt idx="10">
                  <c:v>107.96400232243082</c:v>
                </c:pt>
                <c:pt idx="11">
                  <c:v>112.57983355912522</c:v>
                </c:pt>
                <c:pt idx="12">
                  <c:v>116.12154054577124</c:v>
                </c:pt>
                <c:pt idx="13">
                  <c:v>119.61486355718986</c:v>
                </c:pt>
                <c:pt idx="14">
                  <c:v>113.4991290884459</c:v>
                </c:pt>
                <c:pt idx="15">
                  <c:v>118.95684149409718</c:v>
                </c:pt>
                <c:pt idx="16">
                  <c:v>119.90516740855428</c:v>
                </c:pt>
                <c:pt idx="17">
                  <c:v>123.4468743952003</c:v>
                </c:pt>
                <c:pt idx="18">
                  <c:v>117.08922005031934</c:v>
                </c:pt>
              </c:numCache>
            </c:numRef>
          </c:val>
          <c:smooth val="0"/>
        </c:ser>
        <c:ser>
          <c:idx val="2"/>
          <c:order val="2"/>
          <c:spPr>
            <a:ln>
              <a:solidFill>
                <a:srgbClr val="8D8D87"/>
              </a:solidFill>
            </a:ln>
          </c:spPr>
          <c:marker>
            <c:symbol val="none"/>
          </c:marker>
          <c:cat>
            <c:numRef>
              <c:f>'Chart 6'!$A$2:$A$20</c:f>
              <c:numCache>
                <c:formatCode>mmm\-yy</c:formatCode>
                <c:ptCount val="19"/>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numCache>
            </c:numRef>
          </c:cat>
          <c:val>
            <c:numRef>
              <c:f>'Chart 6'!$O$2:$O$20</c:f>
              <c:numCache>
                <c:formatCode>General</c:formatCode>
                <c:ptCount val="19"/>
                <c:pt idx="0">
                  <c:v>100</c:v>
                </c:pt>
                <c:pt idx="1">
                  <c:v>106.85287093759734</c:v>
                </c:pt>
                <c:pt idx="2">
                  <c:v>105.6795763679784</c:v>
                </c:pt>
                <c:pt idx="3">
                  <c:v>113.94974561312428</c:v>
                </c:pt>
                <c:pt idx="4">
                  <c:v>116.50918907693905</c:v>
                </c:pt>
                <c:pt idx="5">
                  <c:v>121.00508773751426</c:v>
                </c:pt>
                <c:pt idx="6">
                  <c:v>119.22437960751739</c:v>
                </c:pt>
                <c:pt idx="7">
                  <c:v>129.93977780085143</c:v>
                </c:pt>
                <c:pt idx="8">
                  <c:v>130.70293842799293</c:v>
                </c:pt>
                <c:pt idx="9">
                  <c:v>134.07226663897831</c:v>
                </c:pt>
                <c:pt idx="10">
                  <c:v>128.14868653307028</c:v>
                </c:pt>
                <c:pt idx="11">
                  <c:v>135.13134669297062</c:v>
                </c:pt>
                <c:pt idx="12">
                  <c:v>134.14494860346798</c:v>
                </c:pt>
                <c:pt idx="13">
                  <c:v>139.67396947357491</c:v>
                </c:pt>
                <c:pt idx="14">
                  <c:v>134.54989097705325</c:v>
                </c:pt>
                <c:pt idx="15">
                  <c:v>141.72983075485411</c:v>
                </c:pt>
                <c:pt idx="16">
                  <c:v>141.36642093240576</c:v>
                </c:pt>
                <c:pt idx="17">
                  <c:v>143.76492576056484</c:v>
                </c:pt>
                <c:pt idx="18">
                  <c:v>135.16768767521543</c:v>
                </c:pt>
              </c:numCache>
            </c:numRef>
          </c:val>
          <c:smooth val="0"/>
        </c:ser>
        <c:ser>
          <c:idx val="3"/>
          <c:order val="3"/>
          <c:spPr>
            <a:ln>
              <a:solidFill>
                <a:srgbClr val="009900"/>
              </a:solidFill>
            </a:ln>
          </c:spPr>
          <c:marker>
            <c:symbol val="none"/>
          </c:marker>
          <c:cat>
            <c:numRef>
              <c:f>'Chart 6'!$A$2:$A$20</c:f>
              <c:numCache>
                <c:formatCode>mmm\-yy</c:formatCode>
                <c:ptCount val="19"/>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numCache>
            </c:numRef>
          </c:cat>
          <c:val>
            <c:numRef>
              <c:f>'Chart 6'!$P$2:$P$20</c:f>
              <c:numCache>
                <c:formatCode>General</c:formatCode>
                <c:ptCount val="19"/>
                <c:pt idx="0">
                  <c:v>100</c:v>
                </c:pt>
                <c:pt idx="1">
                  <c:v>101.80681028492006</c:v>
                </c:pt>
                <c:pt idx="2">
                  <c:v>100.79916608756081</c:v>
                </c:pt>
                <c:pt idx="3">
                  <c:v>105.07296733842946</c:v>
                </c:pt>
                <c:pt idx="4">
                  <c:v>103.0576789437109</c:v>
                </c:pt>
                <c:pt idx="5">
                  <c:v>104.89923558026408</c:v>
                </c:pt>
                <c:pt idx="6">
                  <c:v>99.166087560806119</c:v>
                </c:pt>
                <c:pt idx="7">
                  <c:v>104.89923558026408</c:v>
                </c:pt>
                <c:pt idx="8">
                  <c:v>98.957609451007642</c:v>
                </c:pt>
                <c:pt idx="9">
                  <c:v>100.48644892286309</c:v>
                </c:pt>
                <c:pt idx="10">
                  <c:v>98.888116747741478</c:v>
                </c:pt>
                <c:pt idx="11">
                  <c:v>102.84920083391242</c:v>
                </c:pt>
                <c:pt idx="12">
                  <c:v>101.87630298818624</c:v>
                </c:pt>
                <c:pt idx="13">
                  <c:v>104.06532314107019</c:v>
                </c:pt>
                <c:pt idx="14">
                  <c:v>101.80681028492006</c:v>
                </c:pt>
                <c:pt idx="15">
                  <c:v>103.50938151494094</c:v>
                </c:pt>
                <c:pt idx="16">
                  <c:v>102.77970813064627</c:v>
                </c:pt>
                <c:pt idx="17">
                  <c:v>107.99166087560805</c:v>
                </c:pt>
                <c:pt idx="18">
                  <c:v>103.23141070187631</c:v>
                </c:pt>
              </c:numCache>
            </c:numRef>
          </c:val>
          <c:smooth val="0"/>
        </c:ser>
        <c:ser>
          <c:idx val="4"/>
          <c:order val="4"/>
          <c:tx>
            <c:v>DUMMY</c:v>
          </c:tx>
          <c:spPr>
            <a:ln w="25400">
              <a:noFill/>
            </a:ln>
            <a:effectLst/>
          </c:spPr>
          <c:marker>
            <c:symbol val="none"/>
          </c:marker>
          <c:cat>
            <c:numRef>
              <c:f>'Chart 6'!$A$2:$A$20</c:f>
              <c:numCache>
                <c:formatCode>mmm\-yy</c:formatCode>
                <c:ptCount val="19"/>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numCache>
            </c:numRef>
          </c:cat>
          <c:smooth val="0"/>
        </c:ser>
        <c:dLbls>
          <c:showLegendKey val="0"/>
          <c:showVal val="0"/>
          <c:showCatName val="0"/>
          <c:showSerName val="0"/>
          <c:showPercent val="0"/>
          <c:showBubbleSize val="0"/>
        </c:dLbls>
        <c:marker val="1"/>
        <c:smooth val="0"/>
        <c:axId val="131199744"/>
        <c:axId val="131193856"/>
      </c:lineChart>
      <c:dateAx>
        <c:axId val="131190784"/>
        <c:scaling>
          <c:orientation val="minMax"/>
        </c:scaling>
        <c:delete val="0"/>
        <c:axPos val="b"/>
        <c:numFmt formatCode="mmm\-yy" sourceLinked="1"/>
        <c:majorTickMark val="none"/>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1192320"/>
        <c:crosses val="autoZero"/>
        <c:auto val="1"/>
        <c:lblOffset val="100"/>
        <c:baseTimeUnit val="months"/>
        <c:majorUnit val="18"/>
        <c:majorTimeUnit val="months"/>
        <c:minorUnit val="18"/>
        <c:minorTimeUnit val="months"/>
      </c:dateAx>
      <c:valAx>
        <c:axId val="131192320"/>
        <c:scaling>
          <c:orientation val="minMax"/>
          <c:max val="150"/>
          <c:min val="90"/>
        </c:scaling>
        <c:delete val="0"/>
        <c:axPos val="l"/>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1190784"/>
        <c:crosses val="autoZero"/>
        <c:crossBetween val="midCat"/>
        <c:majorUnit val="10"/>
      </c:valAx>
      <c:valAx>
        <c:axId val="131193856"/>
        <c:scaling>
          <c:orientation val="minMax"/>
          <c:max val="150"/>
          <c:min val="90"/>
        </c:scaling>
        <c:delete val="0"/>
        <c:axPos val="r"/>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31199744"/>
        <c:crosses val="max"/>
        <c:crossBetween val="between"/>
        <c:majorUnit val="10"/>
        <c:minorUnit val="0.4"/>
      </c:valAx>
      <c:dateAx>
        <c:axId val="131199744"/>
        <c:scaling>
          <c:orientation val="minMax"/>
        </c:scaling>
        <c:delete val="1"/>
        <c:axPos val="b"/>
        <c:numFmt formatCode="mmm\-yy" sourceLinked="1"/>
        <c:majorTickMark val="out"/>
        <c:minorTickMark val="none"/>
        <c:tickLblPos val="nextTo"/>
        <c:crossAx val="131193856"/>
        <c:crosses val="autoZero"/>
        <c:auto val="1"/>
        <c:lblOffset val="100"/>
        <c:baseTimeUnit val="months"/>
      </c:date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9.1039426523297495E-3"/>
          <c:y val="2.0158730158730157E-2"/>
          <c:w val="0.98862007168458776"/>
          <c:h val="0.97480158730158728"/>
        </c:manualLayout>
      </c:layout>
      <c:lineChart>
        <c:grouping val="standard"/>
        <c:varyColors val="0"/>
        <c:ser>
          <c:idx val="0"/>
          <c:order val="0"/>
          <c:marker>
            <c:symbol val="none"/>
          </c:marker>
          <c:cat>
            <c:numRef>
              <c:f>ASX200TRI!$A$66:$A$122</c:f>
              <c:numCache>
                <c:formatCode>mmm\-yy</c:formatCode>
                <c:ptCount val="57"/>
                <c:pt idx="0">
                  <c:v>40360</c:v>
                </c:pt>
                <c:pt idx="1">
                  <c:v>40391</c:v>
                </c:pt>
                <c:pt idx="2">
                  <c:v>40422</c:v>
                </c:pt>
                <c:pt idx="3">
                  <c:v>40452</c:v>
                </c:pt>
                <c:pt idx="4">
                  <c:v>40483</c:v>
                </c:pt>
                <c:pt idx="5">
                  <c:v>40513</c:v>
                </c:pt>
                <c:pt idx="6">
                  <c:v>40544</c:v>
                </c:pt>
                <c:pt idx="7">
                  <c:v>40575</c:v>
                </c:pt>
                <c:pt idx="8">
                  <c:v>40603</c:v>
                </c:pt>
                <c:pt idx="9">
                  <c:v>40634</c:v>
                </c:pt>
                <c:pt idx="10">
                  <c:v>40664</c:v>
                </c:pt>
                <c:pt idx="11">
                  <c:v>40695</c:v>
                </c:pt>
                <c:pt idx="12">
                  <c:v>40725</c:v>
                </c:pt>
                <c:pt idx="13">
                  <c:v>40756</c:v>
                </c:pt>
                <c:pt idx="14">
                  <c:v>40787</c:v>
                </c:pt>
                <c:pt idx="15">
                  <c:v>40817</c:v>
                </c:pt>
                <c:pt idx="16">
                  <c:v>40848</c:v>
                </c:pt>
                <c:pt idx="17">
                  <c:v>40878</c:v>
                </c:pt>
                <c:pt idx="18">
                  <c:v>40909</c:v>
                </c:pt>
                <c:pt idx="19">
                  <c:v>40940</c:v>
                </c:pt>
                <c:pt idx="20">
                  <c:v>40969</c:v>
                </c:pt>
                <c:pt idx="21">
                  <c:v>41000</c:v>
                </c:pt>
                <c:pt idx="22">
                  <c:v>41030</c:v>
                </c:pt>
                <c:pt idx="23">
                  <c:v>41061</c:v>
                </c:pt>
                <c:pt idx="24">
                  <c:v>41091</c:v>
                </c:pt>
                <c:pt idx="25">
                  <c:v>41122</c:v>
                </c:pt>
                <c:pt idx="26">
                  <c:v>41153</c:v>
                </c:pt>
                <c:pt idx="27">
                  <c:v>41183</c:v>
                </c:pt>
                <c:pt idx="28">
                  <c:v>41214</c:v>
                </c:pt>
                <c:pt idx="29">
                  <c:v>41244</c:v>
                </c:pt>
                <c:pt idx="30">
                  <c:v>41275</c:v>
                </c:pt>
                <c:pt idx="31">
                  <c:v>41306</c:v>
                </c:pt>
                <c:pt idx="32">
                  <c:v>41334</c:v>
                </c:pt>
                <c:pt idx="33">
                  <c:v>41365</c:v>
                </c:pt>
                <c:pt idx="34">
                  <c:v>41395</c:v>
                </c:pt>
                <c:pt idx="35">
                  <c:v>41426</c:v>
                </c:pt>
                <c:pt idx="36">
                  <c:v>41456</c:v>
                </c:pt>
                <c:pt idx="37">
                  <c:v>41487</c:v>
                </c:pt>
                <c:pt idx="38">
                  <c:v>41518</c:v>
                </c:pt>
                <c:pt idx="39">
                  <c:v>41548</c:v>
                </c:pt>
                <c:pt idx="40">
                  <c:v>41579</c:v>
                </c:pt>
                <c:pt idx="41">
                  <c:v>41609</c:v>
                </c:pt>
                <c:pt idx="42">
                  <c:v>41640</c:v>
                </c:pt>
                <c:pt idx="43">
                  <c:v>41671</c:v>
                </c:pt>
                <c:pt idx="44">
                  <c:v>41699</c:v>
                </c:pt>
                <c:pt idx="45">
                  <c:v>41730</c:v>
                </c:pt>
                <c:pt idx="46">
                  <c:v>41760</c:v>
                </c:pt>
                <c:pt idx="47">
                  <c:v>41791</c:v>
                </c:pt>
                <c:pt idx="48">
                  <c:v>41821</c:v>
                </c:pt>
                <c:pt idx="49">
                  <c:v>41852</c:v>
                </c:pt>
                <c:pt idx="50">
                  <c:v>41883</c:v>
                </c:pt>
                <c:pt idx="51">
                  <c:v>41913</c:v>
                </c:pt>
                <c:pt idx="52">
                  <c:v>41944</c:v>
                </c:pt>
                <c:pt idx="53">
                  <c:v>41974</c:v>
                </c:pt>
                <c:pt idx="54">
                  <c:v>42005</c:v>
                </c:pt>
                <c:pt idx="55">
                  <c:v>42036</c:v>
                </c:pt>
                <c:pt idx="56">
                  <c:v>42064</c:v>
                </c:pt>
              </c:numCache>
            </c:numRef>
          </c:cat>
          <c:val>
            <c:numRef>
              <c:f>ASX200TRI!$B$66:$B$122</c:f>
              <c:numCache>
                <c:formatCode>General</c:formatCode>
                <c:ptCount val="57"/>
                <c:pt idx="0">
                  <c:v>31977.256000000001</c:v>
                </c:pt>
                <c:pt idx="1">
                  <c:v>31609.428</c:v>
                </c:pt>
                <c:pt idx="2">
                  <c:v>33069.972999999998</c:v>
                </c:pt>
                <c:pt idx="3">
                  <c:v>33659.483999999997</c:v>
                </c:pt>
                <c:pt idx="4">
                  <c:v>33298.68</c:v>
                </c:pt>
                <c:pt idx="5">
                  <c:v>34518.535000000003</c:v>
                </c:pt>
                <c:pt idx="6">
                  <c:v>34582.277000000002</c:v>
                </c:pt>
                <c:pt idx="7">
                  <c:v>35394.898000000001</c:v>
                </c:pt>
                <c:pt idx="8">
                  <c:v>35632.046999999999</c:v>
                </c:pt>
                <c:pt idx="9">
                  <c:v>35527.910000000003</c:v>
                </c:pt>
                <c:pt idx="10">
                  <c:v>34829.07</c:v>
                </c:pt>
                <c:pt idx="11">
                  <c:v>34200.68</c:v>
                </c:pt>
                <c:pt idx="12">
                  <c:v>32841.589999999997</c:v>
                </c:pt>
                <c:pt idx="13">
                  <c:v>32214.846000000001</c:v>
                </c:pt>
                <c:pt idx="14">
                  <c:v>30239.41</c:v>
                </c:pt>
                <c:pt idx="15">
                  <c:v>32430.563999999998</c:v>
                </c:pt>
                <c:pt idx="16">
                  <c:v>31302.535</c:v>
                </c:pt>
                <c:pt idx="17">
                  <c:v>30879.116999999998</c:v>
                </c:pt>
                <c:pt idx="18">
                  <c:v>32448.822</c:v>
                </c:pt>
                <c:pt idx="19">
                  <c:v>33068.214999999997</c:v>
                </c:pt>
                <c:pt idx="20">
                  <c:v>33472.328000000001</c:v>
                </c:pt>
                <c:pt idx="21">
                  <c:v>33950.938000000002</c:v>
                </c:pt>
                <c:pt idx="22">
                  <c:v>31695.596000000001</c:v>
                </c:pt>
                <c:pt idx="23">
                  <c:v>31904.521000000001</c:v>
                </c:pt>
                <c:pt idx="24">
                  <c:v>33270.370999999999</c:v>
                </c:pt>
                <c:pt idx="25">
                  <c:v>33981.766000000003</c:v>
                </c:pt>
                <c:pt idx="26">
                  <c:v>34723.660000000003</c:v>
                </c:pt>
                <c:pt idx="27">
                  <c:v>35760.082000000002</c:v>
                </c:pt>
                <c:pt idx="28">
                  <c:v>35929.262000000002</c:v>
                </c:pt>
                <c:pt idx="29">
                  <c:v>37134.531000000003</c:v>
                </c:pt>
                <c:pt idx="30">
                  <c:v>38973.870999999999</c:v>
                </c:pt>
                <c:pt idx="31">
                  <c:v>41067.336000000003</c:v>
                </c:pt>
                <c:pt idx="32">
                  <c:v>40160.921999999999</c:v>
                </c:pt>
                <c:pt idx="33">
                  <c:v>41983.800999999999</c:v>
                </c:pt>
                <c:pt idx="34">
                  <c:v>40093.745999999999</c:v>
                </c:pt>
                <c:pt idx="35">
                  <c:v>39163.266000000003</c:v>
                </c:pt>
                <c:pt idx="36">
                  <c:v>41199.663999999997</c:v>
                </c:pt>
                <c:pt idx="37">
                  <c:v>42231.379000000001</c:v>
                </c:pt>
                <c:pt idx="38">
                  <c:v>43157.866999999998</c:v>
                </c:pt>
                <c:pt idx="39">
                  <c:v>44872.921999999999</c:v>
                </c:pt>
                <c:pt idx="40">
                  <c:v>44285.129000000001</c:v>
                </c:pt>
                <c:pt idx="41">
                  <c:v>44635.108999999997</c:v>
                </c:pt>
                <c:pt idx="42">
                  <c:v>43283.125</c:v>
                </c:pt>
                <c:pt idx="43">
                  <c:v>45435.690999999999</c:v>
                </c:pt>
                <c:pt idx="44">
                  <c:v>45567.843999999997</c:v>
                </c:pt>
                <c:pt idx="45">
                  <c:v>46375.343999999997</c:v>
                </c:pt>
                <c:pt idx="46">
                  <c:v>46690.531000000003</c:v>
                </c:pt>
                <c:pt idx="47">
                  <c:v>45991.23</c:v>
                </c:pt>
                <c:pt idx="48">
                  <c:v>48015.766000000003</c:v>
                </c:pt>
                <c:pt idx="49">
                  <c:v>48315.273000000001</c:v>
                </c:pt>
                <c:pt idx="50">
                  <c:v>45716.648000000001</c:v>
                </c:pt>
                <c:pt idx="51">
                  <c:v>47741.32</c:v>
                </c:pt>
                <c:pt idx="52">
                  <c:v>46187.800999999999</c:v>
                </c:pt>
                <c:pt idx="53">
                  <c:v>47139.237999999998</c:v>
                </c:pt>
                <c:pt idx="54">
                  <c:v>48684.637000000002</c:v>
                </c:pt>
                <c:pt idx="55">
                  <c:v>52038.059000000001</c:v>
                </c:pt>
                <c:pt idx="56">
                  <c:v>52006.707000000002</c:v>
                </c:pt>
              </c:numCache>
            </c:numRef>
          </c:val>
          <c:smooth val="0"/>
        </c:ser>
        <c:dLbls>
          <c:showLegendKey val="0"/>
          <c:showVal val="0"/>
          <c:showCatName val="0"/>
          <c:showSerName val="0"/>
          <c:showPercent val="0"/>
          <c:showBubbleSize val="0"/>
        </c:dLbls>
        <c:marker val="1"/>
        <c:smooth val="0"/>
        <c:axId val="131248896"/>
        <c:axId val="131250432"/>
      </c:lineChart>
      <c:lineChart>
        <c:grouping val="standard"/>
        <c:varyColors val="0"/>
        <c:ser>
          <c:idx val="1"/>
          <c:order val="1"/>
          <c:tx>
            <c:v>DUMMY</c:v>
          </c:tx>
          <c:spPr>
            <a:ln w="25400">
              <a:noFill/>
            </a:ln>
            <a:effectLst/>
          </c:spPr>
          <c:marker>
            <c:symbol val="none"/>
          </c:marker>
          <c:smooth val="0"/>
        </c:ser>
        <c:dLbls>
          <c:showLegendKey val="0"/>
          <c:showVal val="0"/>
          <c:showCatName val="0"/>
          <c:showSerName val="0"/>
          <c:showPercent val="0"/>
          <c:showBubbleSize val="0"/>
        </c:dLbls>
        <c:marker val="1"/>
        <c:smooth val="0"/>
        <c:axId val="131267584"/>
        <c:axId val="131265280"/>
      </c:lineChart>
      <c:dateAx>
        <c:axId val="131248896"/>
        <c:scaling>
          <c:orientation val="minMax"/>
        </c:scaling>
        <c:delete val="0"/>
        <c:axPos val="b"/>
        <c:numFmt formatCode="mmm\-yy" sourceLinked="1"/>
        <c:majorTickMark val="none"/>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1250432"/>
        <c:crosses val="autoZero"/>
        <c:auto val="1"/>
        <c:lblOffset val="100"/>
        <c:baseTimeUnit val="months"/>
        <c:majorUnit val="14"/>
        <c:majorTimeUnit val="months"/>
        <c:minorUnit val="14"/>
        <c:minorTimeUnit val="months"/>
      </c:dateAx>
      <c:valAx>
        <c:axId val="131250432"/>
        <c:scaling>
          <c:orientation val="minMax"/>
          <c:min val="20000"/>
        </c:scaling>
        <c:delete val="0"/>
        <c:axPos val="l"/>
        <c:title>
          <c:tx>
            <c:rich>
              <a:bodyPr rot="0" vert="horz"/>
              <a:lstStyle/>
              <a:p>
                <a:pPr>
                  <a:defRPr sz="800" b="0" i="0">
                    <a:solidFill>
                      <a:srgbClr val="000000"/>
                    </a:solidFill>
                    <a:latin typeface="Arial"/>
                    <a:ea typeface="Arial"/>
                    <a:cs typeface="Arial"/>
                  </a:defRPr>
                </a:pPr>
                <a:r>
                  <a:rPr lang="en-AU"/>
                  <a:t>Points (thousands)</a:t>
                </a:r>
              </a:p>
            </c:rich>
          </c:tx>
          <c:layout>
            <c:manualLayout>
              <c:xMode val="edge"/>
              <c:yMode val="edge"/>
              <c:x val="5.234767025089606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1248896"/>
        <c:crosses val="autoZero"/>
        <c:crossBetween val="midCat"/>
        <c:majorUnit val="10000"/>
        <c:dispUnits>
          <c:builtInUnit val="thousands"/>
          <c:dispUnitsLbl/>
        </c:dispUnits>
      </c:valAx>
      <c:valAx>
        <c:axId val="131265280"/>
        <c:scaling>
          <c:orientation val="minMax"/>
          <c:max val="60000"/>
          <c:min val="20000"/>
        </c:scaling>
        <c:delete val="0"/>
        <c:axPos val="r"/>
        <c:title>
          <c:tx>
            <c:rich>
              <a:bodyPr rot="0" vert="horz"/>
              <a:lstStyle/>
              <a:p>
                <a:pPr>
                  <a:defRPr sz="800" b="0" i="0">
                    <a:solidFill>
                      <a:srgbClr val="000000"/>
                    </a:solidFill>
                    <a:latin typeface="Arial"/>
                    <a:ea typeface="Arial"/>
                    <a:cs typeface="Arial"/>
                  </a:defRPr>
                </a:pPr>
                <a:r>
                  <a:rPr lang="en-AU"/>
                  <a:t>Points (thousands)</a:t>
                </a:r>
              </a:p>
            </c:rich>
          </c:tx>
          <c:layout>
            <c:manualLayout>
              <c:xMode val="edge"/>
              <c:yMode val="edge"/>
              <c:x val="0.78443010752688169"/>
              <c:y val="1.0079365079365079E-2"/>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31267584"/>
        <c:crosses val="max"/>
        <c:crossBetween val="between"/>
        <c:majorUnit val="10000"/>
        <c:minorUnit val="2000"/>
        <c:dispUnits>
          <c:builtInUnit val="thousands"/>
          <c:dispUnitsLbl/>
        </c:dispUnits>
      </c:valAx>
      <c:catAx>
        <c:axId val="131267584"/>
        <c:scaling>
          <c:orientation val="minMax"/>
        </c:scaling>
        <c:delete val="1"/>
        <c:axPos val="b"/>
        <c:majorTickMark val="out"/>
        <c:minorTickMark val="none"/>
        <c:tickLblPos val="nextTo"/>
        <c:crossAx val="131265280"/>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1.1379861111111111E-2"/>
          <c:y val="2.5198263888888888E-2"/>
          <c:w val="0.97795138888888888"/>
          <c:h val="0.97480173611111109"/>
        </c:manualLayout>
      </c:layout>
      <c:lineChart>
        <c:grouping val="standard"/>
        <c:varyColors val="0"/>
        <c:ser>
          <c:idx val="0"/>
          <c:order val="0"/>
          <c:tx>
            <c:strRef>
              <c:f>Completions!$AE$1</c:f>
              <c:strCache>
                <c:ptCount val="1"/>
                <c:pt idx="0">
                  <c:v>compl_tot_nsw</c:v>
                </c:pt>
              </c:strCache>
            </c:strRef>
          </c:tx>
          <c:marker>
            <c:symbol val="none"/>
          </c:marker>
          <c:cat>
            <c:numRef>
              <c:f>Completions!$AD$2:$AD$20</c:f>
              <c:numCache>
                <c:formatCode>mmm\-yy</c:formatCode>
                <c:ptCount val="19"/>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numCache>
            </c:numRef>
          </c:cat>
          <c:val>
            <c:numRef>
              <c:f>Completions!$AE$2:$AE$20</c:f>
              <c:numCache>
                <c:formatCode>General</c:formatCode>
                <c:ptCount val="19"/>
                <c:pt idx="0">
                  <c:v>7015</c:v>
                </c:pt>
                <c:pt idx="1">
                  <c:v>9282</c:v>
                </c:pt>
                <c:pt idx="2">
                  <c:v>8290</c:v>
                </c:pt>
                <c:pt idx="3">
                  <c:v>7780</c:v>
                </c:pt>
                <c:pt idx="4">
                  <c:v>8323</c:v>
                </c:pt>
                <c:pt idx="5">
                  <c:v>6982</c:v>
                </c:pt>
                <c:pt idx="6">
                  <c:v>6037</c:v>
                </c:pt>
                <c:pt idx="7">
                  <c:v>6867</c:v>
                </c:pt>
                <c:pt idx="8">
                  <c:v>7460</c:v>
                </c:pt>
                <c:pt idx="9">
                  <c:v>9660</c:v>
                </c:pt>
                <c:pt idx="10">
                  <c:v>6947</c:v>
                </c:pt>
                <c:pt idx="11">
                  <c:v>8484</c:v>
                </c:pt>
                <c:pt idx="12">
                  <c:v>9046</c:v>
                </c:pt>
                <c:pt idx="13">
                  <c:v>10607</c:v>
                </c:pt>
                <c:pt idx="14">
                  <c:v>7991</c:v>
                </c:pt>
                <c:pt idx="15">
                  <c:v>9854</c:v>
                </c:pt>
                <c:pt idx="16">
                  <c:v>12172</c:v>
                </c:pt>
                <c:pt idx="17">
                  <c:v>12594</c:v>
                </c:pt>
                <c:pt idx="18">
                  <c:v>9823</c:v>
                </c:pt>
              </c:numCache>
            </c:numRef>
          </c:val>
          <c:smooth val="0"/>
        </c:ser>
        <c:dLbls>
          <c:showLegendKey val="0"/>
          <c:showVal val="0"/>
          <c:showCatName val="0"/>
          <c:showSerName val="0"/>
          <c:showPercent val="0"/>
          <c:showBubbleSize val="0"/>
        </c:dLbls>
        <c:marker val="1"/>
        <c:smooth val="0"/>
        <c:axId val="137992832"/>
        <c:axId val="138002816"/>
      </c:lineChart>
      <c:lineChart>
        <c:grouping val="standard"/>
        <c:varyColors val="0"/>
        <c:ser>
          <c:idx val="1"/>
          <c:order val="1"/>
          <c:tx>
            <c:strRef>
              <c:f>Completions!$AF$1</c:f>
              <c:strCache>
                <c:ptCount val="1"/>
                <c:pt idx="0">
                  <c:v>compl_tot_vic</c:v>
                </c:pt>
              </c:strCache>
            </c:strRef>
          </c:tx>
          <c:marker>
            <c:symbol val="none"/>
          </c:marker>
          <c:cat>
            <c:numRef>
              <c:f>Completions!$AD$2:$AD$20</c:f>
              <c:numCache>
                <c:formatCode>mmm\-yy</c:formatCode>
                <c:ptCount val="19"/>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numCache>
            </c:numRef>
          </c:cat>
          <c:val>
            <c:numRef>
              <c:f>Completions!$AF$2:$AF$20</c:f>
              <c:numCache>
                <c:formatCode>General</c:formatCode>
                <c:ptCount val="19"/>
                <c:pt idx="0">
                  <c:v>12099</c:v>
                </c:pt>
                <c:pt idx="1">
                  <c:v>16217</c:v>
                </c:pt>
                <c:pt idx="2">
                  <c:v>10581</c:v>
                </c:pt>
                <c:pt idx="3">
                  <c:v>12390</c:v>
                </c:pt>
                <c:pt idx="4">
                  <c:v>12895</c:v>
                </c:pt>
                <c:pt idx="5">
                  <c:v>14736</c:v>
                </c:pt>
                <c:pt idx="6">
                  <c:v>10782</c:v>
                </c:pt>
                <c:pt idx="7">
                  <c:v>13377</c:v>
                </c:pt>
                <c:pt idx="8">
                  <c:v>12227</c:v>
                </c:pt>
                <c:pt idx="9">
                  <c:v>13703</c:v>
                </c:pt>
                <c:pt idx="10">
                  <c:v>11479</c:v>
                </c:pt>
                <c:pt idx="11">
                  <c:v>12173</c:v>
                </c:pt>
                <c:pt idx="12">
                  <c:v>12780</c:v>
                </c:pt>
                <c:pt idx="13">
                  <c:v>13331</c:v>
                </c:pt>
                <c:pt idx="14">
                  <c:v>10669</c:v>
                </c:pt>
                <c:pt idx="15">
                  <c:v>13403</c:v>
                </c:pt>
                <c:pt idx="16">
                  <c:v>13865</c:v>
                </c:pt>
                <c:pt idx="17">
                  <c:v>15637</c:v>
                </c:pt>
                <c:pt idx="18">
                  <c:v>12209</c:v>
                </c:pt>
              </c:numCache>
            </c:numRef>
          </c:val>
          <c:smooth val="0"/>
        </c:ser>
        <c:ser>
          <c:idx val="2"/>
          <c:order val="2"/>
          <c:tx>
            <c:strRef>
              <c:f>Completions!$AG$1</c:f>
              <c:strCache>
                <c:ptCount val="1"/>
                <c:pt idx="0">
                  <c:v>compl_tot_qld</c:v>
                </c:pt>
              </c:strCache>
            </c:strRef>
          </c:tx>
          <c:marker>
            <c:symbol val="none"/>
          </c:marker>
          <c:cat>
            <c:numRef>
              <c:f>Completions!$AD$2:$AD$20</c:f>
              <c:numCache>
                <c:formatCode>mmm\-yy</c:formatCode>
                <c:ptCount val="19"/>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numCache>
            </c:numRef>
          </c:cat>
          <c:val>
            <c:numRef>
              <c:f>Completions!$AG$2:$AG$20</c:f>
              <c:numCache>
                <c:formatCode>General</c:formatCode>
                <c:ptCount val="19"/>
                <c:pt idx="0">
                  <c:v>8730</c:v>
                </c:pt>
                <c:pt idx="1">
                  <c:v>8748</c:v>
                </c:pt>
                <c:pt idx="2">
                  <c:v>7311</c:v>
                </c:pt>
                <c:pt idx="3">
                  <c:v>7722</c:v>
                </c:pt>
                <c:pt idx="4">
                  <c:v>7218</c:v>
                </c:pt>
                <c:pt idx="5">
                  <c:v>7515</c:v>
                </c:pt>
                <c:pt idx="6">
                  <c:v>4674</c:v>
                </c:pt>
                <c:pt idx="7">
                  <c:v>7988</c:v>
                </c:pt>
                <c:pt idx="8">
                  <c:v>7546</c:v>
                </c:pt>
                <c:pt idx="9">
                  <c:v>8232</c:v>
                </c:pt>
                <c:pt idx="10">
                  <c:v>4912</c:v>
                </c:pt>
                <c:pt idx="11">
                  <c:v>8012</c:v>
                </c:pt>
                <c:pt idx="12">
                  <c:v>7276</c:v>
                </c:pt>
                <c:pt idx="13">
                  <c:v>7989</c:v>
                </c:pt>
                <c:pt idx="14">
                  <c:v>6097</c:v>
                </c:pt>
                <c:pt idx="15">
                  <c:v>7446</c:v>
                </c:pt>
                <c:pt idx="16">
                  <c:v>10171</c:v>
                </c:pt>
                <c:pt idx="17">
                  <c:v>8287</c:v>
                </c:pt>
                <c:pt idx="18">
                  <c:v>8889</c:v>
                </c:pt>
              </c:numCache>
            </c:numRef>
          </c:val>
          <c:smooth val="0"/>
        </c:ser>
        <c:ser>
          <c:idx val="3"/>
          <c:order val="3"/>
          <c:tx>
            <c:strRef>
              <c:f>Completions!$AI$1</c:f>
              <c:strCache>
                <c:ptCount val="1"/>
                <c:pt idx="0">
                  <c:v>compl_tot_wa</c:v>
                </c:pt>
              </c:strCache>
            </c:strRef>
          </c:tx>
          <c:marker>
            <c:symbol val="none"/>
          </c:marker>
          <c:cat>
            <c:numRef>
              <c:f>Completions!$AD$2:$AD$20</c:f>
              <c:numCache>
                <c:formatCode>mmm\-yy</c:formatCode>
                <c:ptCount val="19"/>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numCache>
            </c:numRef>
          </c:cat>
          <c:val>
            <c:numRef>
              <c:f>Completions!$AI$2:$AI$20</c:f>
              <c:numCache>
                <c:formatCode>General</c:formatCode>
                <c:ptCount val="19"/>
                <c:pt idx="0">
                  <c:v>5886</c:v>
                </c:pt>
                <c:pt idx="1">
                  <c:v>5910</c:v>
                </c:pt>
                <c:pt idx="2">
                  <c:v>5909</c:v>
                </c:pt>
                <c:pt idx="3">
                  <c:v>6785</c:v>
                </c:pt>
                <c:pt idx="4">
                  <c:v>4944</c:v>
                </c:pt>
                <c:pt idx="5">
                  <c:v>4977</c:v>
                </c:pt>
                <c:pt idx="6">
                  <c:v>4530</c:v>
                </c:pt>
                <c:pt idx="7">
                  <c:v>5431</c:v>
                </c:pt>
                <c:pt idx="8">
                  <c:v>5301</c:v>
                </c:pt>
                <c:pt idx="9">
                  <c:v>4442</c:v>
                </c:pt>
                <c:pt idx="10">
                  <c:v>3974</c:v>
                </c:pt>
                <c:pt idx="11">
                  <c:v>4714</c:v>
                </c:pt>
                <c:pt idx="12">
                  <c:v>5383</c:v>
                </c:pt>
                <c:pt idx="13">
                  <c:v>6841</c:v>
                </c:pt>
                <c:pt idx="14">
                  <c:v>4909</c:v>
                </c:pt>
                <c:pt idx="15">
                  <c:v>7546</c:v>
                </c:pt>
                <c:pt idx="16">
                  <c:v>6869</c:v>
                </c:pt>
                <c:pt idx="17">
                  <c:v>6967</c:v>
                </c:pt>
                <c:pt idx="18">
                  <c:v>6248</c:v>
                </c:pt>
              </c:numCache>
            </c:numRef>
          </c:val>
          <c:smooth val="0"/>
        </c:ser>
        <c:ser>
          <c:idx val="4"/>
          <c:order val="4"/>
          <c:tx>
            <c:v>DUMMY</c:v>
          </c:tx>
          <c:spPr>
            <a:ln w="25400">
              <a:noFill/>
            </a:ln>
            <a:effectLst/>
          </c:spPr>
          <c:marker>
            <c:symbol val="none"/>
          </c:marker>
          <c:smooth val="0"/>
        </c:ser>
        <c:dLbls>
          <c:showLegendKey val="0"/>
          <c:showVal val="0"/>
          <c:showCatName val="0"/>
          <c:showSerName val="0"/>
          <c:showPercent val="0"/>
          <c:showBubbleSize val="0"/>
        </c:dLbls>
        <c:marker val="1"/>
        <c:smooth val="0"/>
        <c:axId val="138024064"/>
        <c:axId val="138005120"/>
      </c:lineChart>
      <c:dateAx>
        <c:axId val="137992832"/>
        <c:scaling>
          <c:orientation val="minMax"/>
        </c:scaling>
        <c:delete val="0"/>
        <c:axPos val="b"/>
        <c:numFmt formatCode="mmm\-yy" sourceLinked="1"/>
        <c:majorTickMark val="none"/>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8002816"/>
        <c:crosses val="autoZero"/>
        <c:auto val="1"/>
        <c:lblOffset val="100"/>
        <c:baseTimeUnit val="months"/>
        <c:majorUnit val="18"/>
        <c:majorTimeUnit val="months"/>
        <c:minorUnit val="18"/>
        <c:minorTimeUnit val="months"/>
      </c:dateAx>
      <c:valAx>
        <c:axId val="138002816"/>
        <c:scaling>
          <c:orientation val="minMax"/>
          <c:max val="18000"/>
        </c:scaling>
        <c:delete val="0"/>
        <c:axPos val="l"/>
        <c:title>
          <c:tx>
            <c:rich>
              <a:bodyPr rot="0" vert="horz"/>
              <a:lstStyle/>
              <a:p>
                <a:pPr>
                  <a:defRPr sz="800" b="0" i="0">
                    <a:solidFill>
                      <a:srgbClr val="000000"/>
                    </a:solidFill>
                    <a:latin typeface="Arial"/>
                    <a:ea typeface="Arial"/>
                    <a:cs typeface="Arial"/>
                  </a:defRPr>
                </a:pPr>
                <a:r>
                  <a:rPr lang="en-US"/>
                  <a:t>'000</a:t>
                </a:r>
              </a:p>
            </c:rich>
          </c:tx>
          <c:layout>
            <c:manualLayout>
              <c:xMode val="edge"/>
              <c:yMode val="edge"/>
              <c:x val="9.2604166666666668E-2"/>
              <c:y val="0"/>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7992832"/>
        <c:crosses val="autoZero"/>
        <c:crossBetween val="midCat"/>
        <c:majorUnit val="3000"/>
        <c:dispUnits>
          <c:builtInUnit val="thousands"/>
        </c:dispUnits>
      </c:valAx>
      <c:valAx>
        <c:axId val="138005120"/>
        <c:scaling>
          <c:orientation val="minMax"/>
          <c:max val="18000"/>
          <c:min val="0"/>
        </c:scaling>
        <c:delete val="0"/>
        <c:axPos val="r"/>
        <c:title>
          <c:tx>
            <c:rich>
              <a:bodyPr rot="0" vert="horz"/>
              <a:lstStyle/>
              <a:p>
                <a:pPr>
                  <a:defRPr sz="800" b="0" i="0">
                    <a:solidFill>
                      <a:srgbClr val="000000"/>
                    </a:solidFill>
                    <a:latin typeface="Arial"/>
                    <a:ea typeface="Arial"/>
                    <a:cs typeface="Arial"/>
                  </a:defRPr>
                </a:pPr>
                <a:r>
                  <a:rPr lang="en-US"/>
                  <a:t>'000</a:t>
                </a:r>
              </a:p>
            </c:rich>
          </c:tx>
          <c:layout>
            <c:manualLayout>
              <c:xMode val="edge"/>
              <c:yMode val="edge"/>
              <c:x val="0.81649861111111111"/>
              <c:y val="0"/>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38024064"/>
        <c:crosses val="max"/>
        <c:crossBetween val="between"/>
        <c:majorUnit val="3000"/>
        <c:minorUnit val="400"/>
        <c:dispUnits>
          <c:builtInUnit val="thousands"/>
          <c:dispUnitsLbl/>
        </c:dispUnits>
      </c:valAx>
      <c:dateAx>
        <c:axId val="138024064"/>
        <c:scaling>
          <c:orientation val="minMax"/>
        </c:scaling>
        <c:delete val="1"/>
        <c:axPos val="b"/>
        <c:numFmt formatCode="mmm\-yy" sourceLinked="1"/>
        <c:majorTickMark val="out"/>
        <c:minorTickMark val="none"/>
        <c:tickLblPos val="nextTo"/>
        <c:crossAx val="138005120"/>
        <c:crosses val="autoZero"/>
        <c:auto val="1"/>
        <c:lblOffset val="100"/>
        <c:baseTimeUnit val="months"/>
      </c:date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0.13749</cdr:x>
      <cdr:y>0.33413</cdr:y>
    </cdr:from>
    <cdr:to>
      <cdr:x>0.30285</cdr:x>
      <cdr:y>0.46643</cdr:y>
    </cdr:to>
    <cdr:sp macro="" textlink="">
      <cdr:nvSpPr>
        <cdr:cNvPr id="2" name="TextBox 1"/>
        <cdr:cNvSpPr txBox="1"/>
      </cdr:nvSpPr>
      <cdr:spPr>
        <a:xfrm xmlns:a="http://schemas.openxmlformats.org/drawingml/2006/main">
          <a:off x="791936" y="890134"/>
          <a:ext cx="95250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000" b="1">
              <a:solidFill>
                <a:schemeClr val="bg1"/>
              </a:solidFill>
              <a:latin typeface="Arial" panose="020B0604020202020204" pitchFamily="34" charset="0"/>
              <a:cs typeface="Arial" panose="020B0604020202020204" pitchFamily="34" charset="0"/>
            </a:rPr>
            <a:t>Existing</a:t>
          </a:r>
          <a:endParaRPr lang="en-AU" sz="800" b="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0.41892</cdr:x>
      <cdr:y>0.41637</cdr:y>
    </cdr:from>
    <cdr:to>
      <cdr:x>0.58429</cdr:x>
      <cdr:y>0.54866</cdr:y>
    </cdr:to>
    <cdr:sp macro="" textlink="">
      <cdr:nvSpPr>
        <cdr:cNvPr id="3" name="TextBox 1"/>
        <cdr:cNvSpPr txBox="1"/>
      </cdr:nvSpPr>
      <cdr:spPr>
        <a:xfrm xmlns:a="http://schemas.openxmlformats.org/drawingml/2006/main">
          <a:off x="2413000" y="1109209"/>
          <a:ext cx="952500" cy="352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000" b="1">
              <a:solidFill>
                <a:schemeClr val="bg1"/>
              </a:solidFill>
              <a:latin typeface="Arial" panose="020B0604020202020204" pitchFamily="34" charset="0"/>
              <a:cs typeface="Arial" panose="020B0604020202020204" pitchFamily="34" charset="0"/>
            </a:rPr>
            <a:t>Existing</a:t>
          </a:r>
          <a:endParaRPr lang="en-AU" sz="800" b="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0.7017</cdr:x>
      <cdr:y>0.41279</cdr:y>
    </cdr:from>
    <cdr:to>
      <cdr:x>0.86706</cdr:x>
      <cdr:y>0.54509</cdr:y>
    </cdr:to>
    <cdr:sp macro="" textlink="">
      <cdr:nvSpPr>
        <cdr:cNvPr id="4" name="TextBox 1"/>
        <cdr:cNvSpPr txBox="1"/>
      </cdr:nvSpPr>
      <cdr:spPr>
        <a:xfrm xmlns:a="http://schemas.openxmlformats.org/drawingml/2006/main">
          <a:off x="4041775" y="1099684"/>
          <a:ext cx="952500" cy="352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000" b="1">
              <a:solidFill>
                <a:schemeClr val="bg1"/>
              </a:solidFill>
              <a:latin typeface="Arial" panose="020B0604020202020204" pitchFamily="34" charset="0"/>
              <a:cs typeface="Arial" panose="020B0604020202020204" pitchFamily="34" charset="0"/>
            </a:rPr>
            <a:t>Existing</a:t>
          </a:r>
        </a:p>
      </cdr:txBody>
    </cdr:sp>
  </cdr:relSizeAnchor>
  <cdr:relSizeAnchor xmlns:cdr="http://schemas.openxmlformats.org/drawingml/2006/chartDrawing">
    <cdr:from>
      <cdr:x>0.13615</cdr:x>
      <cdr:y>0.68053</cdr:y>
    </cdr:from>
    <cdr:to>
      <cdr:x>0.30151</cdr:x>
      <cdr:y>0.81282</cdr:y>
    </cdr:to>
    <cdr:sp macro="" textlink="">
      <cdr:nvSpPr>
        <cdr:cNvPr id="5" name="TextBox 1"/>
        <cdr:cNvSpPr txBox="1"/>
      </cdr:nvSpPr>
      <cdr:spPr>
        <a:xfrm xmlns:a="http://schemas.openxmlformats.org/drawingml/2006/main">
          <a:off x="784225" y="1812925"/>
          <a:ext cx="952500" cy="352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000" b="1">
              <a:solidFill>
                <a:schemeClr val="bg1"/>
              </a:solidFill>
              <a:latin typeface="Arial" panose="020B0604020202020204" pitchFamily="34" charset="0"/>
              <a:cs typeface="Arial" panose="020B0604020202020204" pitchFamily="34" charset="0"/>
            </a:rPr>
            <a:t>New</a:t>
          </a:r>
        </a:p>
      </cdr:txBody>
    </cdr:sp>
  </cdr:relSizeAnchor>
  <cdr:relSizeAnchor xmlns:cdr="http://schemas.openxmlformats.org/drawingml/2006/chartDrawing">
    <cdr:from>
      <cdr:x>0.42223</cdr:x>
      <cdr:y>0.68053</cdr:y>
    </cdr:from>
    <cdr:to>
      <cdr:x>0.5876</cdr:x>
      <cdr:y>0.81282</cdr:y>
    </cdr:to>
    <cdr:sp macro="" textlink="">
      <cdr:nvSpPr>
        <cdr:cNvPr id="6" name="TextBox 1"/>
        <cdr:cNvSpPr txBox="1"/>
      </cdr:nvSpPr>
      <cdr:spPr>
        <a:xfrm xmlns:a="http://schemas.openxmlformats.org/drawingml/2006/main">
          <a:off x="2432050" y="1812925"/>
          <a:ext cx="952500" cy="352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000" b="1">
              <a:solidFill>
                <a:schemeClr val="bg1"/>
              </a:solidFill>
              <a:latin typeface="Arial" panose="020B0604020202020204" pitchFamily="34" charset="0"/>
              <a:cs typeface="Arial" panose="020B0604020202020204" pitchFamily="34" charset="0"/>
            </a:rPr>
            <a:t>New</a:t>
          </a:r>
        </a:p>
      </cdr:txBody>
    </cdr:sp>
  </cdr:relSizeAnchor>
  <cdr:relSizeAnchor xmlns:cdr="http://schemas.openxmlformats.org/drawingml/2006/chartDrawing">
    <cdr:from>
      <cdr:x>0.70335</cdr:x>
      <cdr:y>0.68053</cdr:y>
    </cdr:from>
    <cdr:to>
      <cdr:x>0.86872</cdr:x>
      <cdr:y>0.81282</cdr:y>
    </cdr:to>
    <cdr:sp macro="" textlink="">
      <cdr:nvSpPr>
        <cdr:cNvPr id="7" name="TextBox 1"/>
        <cdr:cNvSpPr txBox="1"/>
      </cdr:nvSpPr>
      <cdr:spPr>
        <a:xfrm xmlns:a="http://schemas.openxmlformats.org/drawingml/2006/main">
          <a:off x="4051300" y="1812925"/>
          <a:ext cx="952500" cy="352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000" b="1">
              <a:solidFill>
                <a:schemeClr val="bg1"/>
              </a:solidFill>
              <a:latin typeface="Arial" panose="020B0604020202020204" pitchFamily="34" charset="0"/>
              <a:cs typeface="Arial" panose="020B0604020202020204" pitchFamily="34" charset="0"/>
            </a:rPr>
            <a:t>New</a:t>
          </a:r>
        </a:p>
      </cdr:txBody>
    </cdr:sp>
  </cdr:relSizeAnchor>
</c:userShapes>
</file>

<file path=word/drawings/drawing2.xml><?xml version="1.0" encoding="utf-8"?>
<c:userShapes xmlns:c="http://schemas.openxmlformats.org/drawingml/2006/chart">
  <cdr:relSizeAnchor xmlns:cdr="http://schemas.openxmlformats.org/drawingml/2006/chartDrawing">
    <cdr:from>
      <cdr:x>0.67903</cdr:x>
      <cdr:y>0.33688</cdr:y>
    </cdr:from>
    <cdr:to>
      <cdr:x>0.9838</cdr:x>
      <cdr:y>0.41813</cdr:y>
    </cdr:to>
    <cdr:sp macro="" textlink="">
      <cdr:nvSpPr>
        <cdr:cNvPr id="2" name="Text Box 1"/>
        <cdr:cNvSpPr txBox="1"/>
      </cdr:nvSpPr>
      <cdr:spPr>
        <a:xfrm xmlns:a="http://schemas.openxmlformats.org/drawingml/2006/main">
          <a:off x="3965169" y="822298"/>
          <a:ext cx="1779692" cy="1983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rgbClr val="FF0000"/>
              </a:solidFill>
            </a:rPr>
            <a:t>Line of best fit</a:t>
          </a:r>
        </a:p>
      </cdr:txBody>
    </cdr:sp>
  </cdr:relSizeAnchor>
</c:userShapes>
</file>

<file path=word/drawings/drawing3.xml><?xml version="1.0" encoding="utf-8"?>
<c:userShapes xmlns:c="http://schemas.openxmlformats.org/drawingml/2006/chart">
  <cdr:relSizeAnchor xmlns:cdr="http://schemas.openxmlformats.org/drawingml/2006/chartDrawing">
    <cdr:from>
      <cdr:x>0.27983</cdr:x>
      <cdr:y>0.34921</cdr:y>
    </cdr:from>
    <cdr:to>
      <cdr:x>0.64315</cdr:x>
      <cdr:y>0.66418</cdr:y>
    </cdr:to>
    <cdr:sp macro="" textlink="">
      <cdr:nvSpPr>
        <cdr:cNvPr id="2" name="Text Box 1"/>
        <cdr:cNvSpPr txBox="1"/>
      </cdr:nvSpPr>
      <cdr:spPr>
        <a:xfrm xmlns:a="http://schemas.openxmlformats.org/drawingml/2006/main">
          <a:off x="1561357" y="879905"/>
          <a:ext cx="2027233" cy="7936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b="1">
              <a:solidFill>
                <a:schemeClr val="bg1"/>
              </a:solidFill>
              <a:latin typeface="Arial" panose="020B0604020202020204" pitchFamily="34" charset="0"/>
              <a:cs typeface="Arial" panose="020B0604020202020204" pitchFamily="34" charset="0"/>
            </a:rPr>
            <a:t>Usual monthly level of</a:t>
          </a:r>
          <a:r>
            <a:rPr lang="en-AU" sz="1000" b="1" baseline="0">
              <a:solidFill>
                <a:schemeClr val="bg1"/>
              </a:solidFill>
              <a:latin typeface="Arial" panose="020B0604020202020204" pitchFamily="34" charset="0"/>
              <a:cs typeface="Arial" panose="020B0604020202020204" pitchFamily="34" charset="0"/>
            </a:rPr>
            <a:t> property price growth over the sample period, including trend growth of foreign investent</a:t>
          </a:r>
          <a:endParaRPr lang="en-AU" sz="1000" b="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0.50246</cdr:x>
      <cdr:y>0.16433</cdr:y>
    </cdr:from>
    <cdr:to>
      <cdr:x>0.90133</cdr:x>
      <cdr:y>0.21911</cdr:y>
    </cdr:to>
    <cdr:sp macro="" textlink="">
      <cdr:nvSpPr>
        <cdr:cNvPr id="3" name="Text Box 2"/>
        <cdr:cNvSpPr txBox="1"/>
      </cdr:nvSpPr>
      <cdr:spPr>
        <a:xfrm xmlns:a="http://schemas.openxmlformats.org/drawingml/2006/main">
          <a:off x="2803585" y="414068"/>
          <a:ext cx="2225615" cy="1380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0.14223</cdr:x>
      <cdr:y>0.01712</cdr:y>
    </cdr:from>
    <cdr:to>
      <cdr:x>0.59367</cdr:x>
      <cdr:y>0.20542</cdr:y>
    </cdr:to>
    <cdr:sp macro="" textlink="">
      <cdr:nvSpPr>
        <cdr:cNvPr id="4" name="Text Box 3"/>
        <cdr:cNvSpPr txBox="1"/>
      </cdr:nvSpPr>
      <cdr:spPr>
        <a:xfrm xmlns:a="http://schemas.openxmlformats.org/drawingml/2006/main">
          <a:off x="793629" y="43132"/>
          <a:ext cx="2518914" cy="4744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b="1">
              <a:solidFill>
                <a:srgbClr val="FF0000"/>
              </a:solidFill>
              <a:latin typeface="Arial" panose="020B0604020202020204" pitchFamily="34" charset="0"/>
              <a:cs typeface="Arial" panose="020B0604020202020204" pitchFamily="34" charset="0"/>
            </a:rPr>
            <a:t>Price effect of additional (beyond trend)</a:t>
          </a:r>
          <a:r>
            <a:rPr lang="en-AU" sz="1000" b="1" baseline="0">
              <a:solidFill>
                <a:srgbClr val="FF0000"/>
              </a:solidFill>
              <a:latin typeface="Arial" panose="020B0604020202020204" pitchFamily="34" charset="0"/>
              <a:cs typeface="Arial" panose="020B0604020202020204" pitchFamily="34" charset="0"/>
            </a:rPr>
            <a:t> foreign investment</a:t>
          </a:r>
          <a:endParaRPr lang="en-AU" sz="1000" b="1">
            <a:solidFill>
              <a:srgbClr val="FF0000"/>
            </a:solidFill>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0.5931</cdr:x>
      <cdr:y>0.22184</cdr:y>
    </cdr:from>
    <cdr:to>
      <cdr:x>0.93802</cdr:x>
      <cdr:y>0.32361</cdr:y>
    </cdr:to>
    <cdr:sp macro="" textlink="">
      <cdr:nvSpPr>
        <cdr:cNvPr id="2" name="TextBox 1"/>
        <cdr:cNvSpPr txBox="1"/>
      </cdr:nvSpPr>
      <cdr:spPr>
        <a:xfrm xmlns:a="http://schemas.openxmlformats.org/drawingml/2006/main">
          <a:off x="3300779" y="559044"/>
          <a:ext cx="1919653" cy="2564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Standard variable mortgage rate</a:t>
          </a:r>
        </a:p>
      </cdr:txBody>
    </cdr:sp>
  </cdr:relSizeAnchor>
  <cdr:relSizeAnchor xmlns:cdr="http://schemas.openxmlformats.org/drawingml/2006/chartDrawing">
    <cdr:from>
      <cdr:x>0.43437</cdr:x>
      <cdr:y>0.49408</cdr:y>
    </cdr:from>
    <cdr:to>
      <cdr:x>0.7793</cdr:x>
      <cdr:y>0.59585</cdr:y>
    </cdr:to>
    <cdr:sp macro="" textlink="">
      <cdr:nvSpPr>
        <cdr:cNvPr id="3" name="TextBox 1"/>
        <cdr:cNvSpPr txBox="1"/>
      </cdr:nvSpPr>
      <cdr:spPr>
        <a:xfrm xmlns:a="http://schemas.openxmlformats.org/drawingml/2006/main">
          <a:off x="2417396" y="1245088"/>
          <a:ext cx="1919653" cy="2564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2"/>
              </a:solidFill>
              <a:latin typeface="Arial" panose="020B0604020202020204" pitchFamily="34" charset="0"/>
              <a:cs typeface="Arial" panose="020B0604020202020204" pitchFamily="34" charset="0"/>
            </a:rPr>
            <a:t>Cash rate</a:t>
          </a:r>
        </a:p>
      </cdr:txBody>
    </cdr:sp>
  </cdr:relSizeAnchor>
</c:userShapes>
</file>

<file path=word/drawings/drawing5.xml><?xml version="1.0" encoding="utf-8"?>
<c:userShapes xmlns:c="http://schemas.openxmlformats.org/drawingml/2006/chart">
  <cdr:relSizeAnchor xmlns:cdr="http://schemas.openxmlformats.org/drawingml/2006/chartDrawing">
    <cdr:from>
      <cdr:x>0.23923</cdr:x>
      <cdr:y>0.79485</cdr:y>
    </cdr:from>
    <cdr:to>
      <cdr:x>0.635</cdr:x>
      <cdr:y>0.89076</cdr:y>
    </cdr:to>
    <cdr:sp macro="" textlink="">
      <cdr:nvSpPr>
        <cdr:cNvPr id="3" name="TextBox 1"/>
        <cdr:cNvSpPr txBox="1"/>
      </cdr:nvSpPr>
      <cdr:spPr>
        <a:xfrm xmlns:a="http://schemas.openxmlformats.org/drawingml/2006/main">
          <a:off x="688974" y="2289175"/>
          <a:ext cx="1139825"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AU" sz="800" b="1">
            <a:solidFill>
              <a:schemeClr val="accent3"/>
            </a:solidFill>
          </a:endParaRPr>
        </a:p>
        <a:p xmlns:a="http://schemas.openxmlformats.org/drawingml/2006/main">
          <a:endParaRPr lang="en-AU" sz="1100"/>
        </a:p>
      </cdr:txBody>
    </cdr:sp>
  </cdr:relSizeAnchor>
  <cdr:relSizeAnchor xmlns:cdr="http://schemas.openxmlformats.org/drawingml/2006/chartDrawing">
    <cdr:from>
      <cdr:x>0.09922</cdr:x>
      <cdr:y>0</cdr:y>
    </cdr:from>
    <cdr:to>
      <cdr:x>0.37042</cdr:x>
      <cdr:y>0.11245</cdr:y>
    </cdr:to>
    <cdr:sp macro="" textlink="">
      <cdr:nvSpPr>
        <cdr:cNvPr id="6" name="TextBox 5"/>
        <cdr:cNvSpPr txBox="1"/>
      </cdr:nvSpPr>
      <cdr:spPr>
        <a:xfrm xmlns:a="http://schemas.openxmlformats.org/drawingml/2006/main">
          <a:off x="285750" y="0"/>
          <a:ext cx="78105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t>Sep-2010=100</a:t>
          </a:r>
        </a:p>
      </cdr:txBody>
    </cdr:sp>
  </cdr:relSizeAnchor>
  <cdr:relSizeAnchor xmlns:cdr="http://schemas.openxmlformats.org/drawingml/2006/chartDrawing">
    <cdr:from>
      <cdr:x>0.64272</cdr:x>
      <cdr:y>0</cdr:y>
    </cdr:from>
    <cdr:to>
      <cdr:x>0.91391</cdr:x>
      <cdr:y>0.11245</cdr:y>
    </cdr:to>
    <cdr:sp macro="" textlink="">
      <cdr:nvSpPr>
        <cdr:cNvPr id="7" name="TextBox 1"/>
        <cdr:cNvSpPr txBox="1"/>
      </cdr:nvSpPr>
      <cdr:spPr>
        <a:xfrm xmlns:a="http://schemas.openxmlformats.org/drawingml/2006/main">
          <a:off x="1851025" y="0"/>
          <a:ext cx="781050" cy="323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t>Sep-2010=100</a:t>
          </a:r>
        </a:p>
      </cdr:txBody>
    </cdr:sp>
  </cdr:relSizeAnchor>
  <cdr:relSizeAnchor xmlns:cdr="http://schemas.openxmlformats.org/drawingml/2006/chartDrawing">
    <cdr:from>
      <cdr:x>0.51433</cdr:x>
      <cdr:y>0.21291</cdr:y>
    </cdr:from>
    <cdr:to>
      <cdr:x>0.67195</cdr:x>
      <cdr:y>0.31006</cdr:y>
    </cdr:to>
    <cdr:sp macro="" textlink="">
      <cdr:nvSpPr>
        <cdr:cNvPr id="8" name="TextBox 7"/>
        <cdr:cNvSpPr txBox="1"/>
      </cdr:nvSpPr>
      <cdr:spPr>
        <a:xfrm xmlns:a="http://schemas.openxmlformats.org/drawingml/2006/main">
          <a:off x="1476374" y="613172"/>
          <a:ext cx="452438" cy="2797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b="1">
              <a:solidFill>
                <a:srgbClr val="8D8D87"/>
              </a:solidFill>
              <a:latin typeface="Arial" panose="020B0604020202020204" pitchFamily="34" charset="0"/>
              <a:cs typeface="Arial" panose="020B0604020202020204" pitchFamily="34" charset="0"/>
            </a:rPr>
            <a:t>NT</a:t>
          </a:r>
        </a:p>
      </cdr:txBody>
    </cdr:sp>
  </cdr:relSizeAnchor>
  <cdr:relSizeAnchor xmlns:cdr="http://schemas.openxmlformats.org/drawingml/2006/chartDrawing">
    <cdr:from>
      <cdr:x>0.61499</cdr:x>
      <cdr:y>0.41038</cdr:y>
    </cdr:from>
    <cdr:to>
      <cdr:x>0.84823</cdr:x>
      <cdr:y>0.50753</cdr:y>
    </cdr:to>
    <cdr:sp macro="" textlink="">
      <cdr:nvSpPr>
        <cdr:cNvPr id="9" name="TextBox 1"/>
        <cdr:cNvSpPr txBox="1"/>
      </cdr:nvSpPr>
      <cdr:spPr>
        <a:xfrm xmlns:a="http://schemas.openxmlformats.org/drawingml/2006/main">
          <a:off x="1765300" y="1181893"/>
          <a:ext cx="669528" cy="2797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b="1">
              <a:solidFill>
                <a:srgbClr val="0000FF"/>
              </a:solidFill>
              <a:latin typeface="Arial" panose="020B0604020202020204" pitchFamily="34" charset="0"/>
              <a:cs typeface="Arial" panose="020B0604020202020204" pitchFamily="34" charset="0"/>
            </a:rPr>
            <a:t>NSW</a:t>
          </a:r>
        </a:p>
      </cdr:txBody>
    </cdr:sp>
  </cdr:relSizeAnchor>
  <cdr:relSizeAnchor xmlns:cdr="http://schemas.openxmlformats.org/drawingml/2006/chartDrawing">
    <cdr:from>
      <cdr:x>0.75394</cdr:x>
      <cdr:y>0.51373</cdr:y>
    </cdr:from>
    <cdr:to>
      <cdr:x>0.98718</cdr:x>
      <cdr:y>0.61088</cdr:y>
    </cdr:to>
    <cdr:sp macro="" textlink="">
      <cdr:nvSpPr>
        <cdr:cNvPr id="10" name="TextBox 1"/>
        <cdr:cNvSpPr txBox="1"/>
      </cdr:nvSpPr>
      <cdr:spPr>
        <a:xfrm xmlns:a="http://schemas.openxmlformats.org/drawingml/2006/main">
          <a:off x="2164158" y="1479551"/>
          <a:ext cx="669528" cy="2797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b="1">
              <a:solidFill>
                <a:srgbClr val="FF0000"/>
              </a:solidFill>
              <a:latin typeface="Arial" panose="020B0604020202020204" pitchFamily="34" charset="0"/>
              <a:cs typeface="Arial" panose="020B0604020202020204" pitchFamily="34" charset="0"/>
            </a:rPr>
            <a:t>QLD</a:t>
          </a:r>
        </a:p>
      </cdr:txBody>
    </cdr:sp>
  </cdr:relSizeAnchor>
  <cdr:relSizeAnchor xmlns:cdr="http://schemas.openxmlformats.org/drawingml/2006/chartDrawing">
    <cdr:from>
      <cdr:x>0.5984</cdr:x>
      <cdr:y>0.7225</cdr:y>
    </cdr:from>
    <cdr:to>
      <cdr:x>0.83164</cdr:x>
      <cdr:y>0.81965</cdr:y>
    </cdr:to>
    <cdr:sp macro="" textlink="">
      <cdr:nvSpPr>
        <cdr:cNvPr id="11" name="TextBox 1"/>
        <cdr:cNvSpPr txBox="1"/>
      </cdr:nvSpPr>
      <cdr:spPr>
        <a:xfrm xmlns:a="http://schemas.openxmlformats.org/drawingml/2006/main">
          <a:off x="1717682" y="2080809"/>
          <a:ext cx="669510" cy="2797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b="1">
              <a:solidFill>
                <a:srgbClr val="009900"/>
              </a:solidFill>
              <a:latin typeface="Arial" panose="020B0604020202020204" pitchFamily="34" charset="0"/>
              <a:cs typeface="Arial" panose="020B0604020202020204" pitchFamily="34" charset="0"/>
            </a:rPr>
            <a:t>ACT</a:t>
          </a:r>
        </a:p>
      </cdr:txBody>
    </cdr:sp>
  </cdr:relSizeAnchor>
</c:userShapes>
</file>

<file path=word/drawings/drawing6.xml><?xml version="1.0" encoding="utf-8"?>
<c:userShapes xmlns:c="http://schemas.openxmlformats.org/drawingml/2006/chart">
  <cdr:relSizeAnchor xmlns:cdr="http://schemas.openxmlformats.org/drawingml/2006/chartDrawing">
    <cdr:from>
      <cdr:x>0.23923</cdr:x>
      <cdr:y>0.79485</cdr:y>
    </cdr:from>
    <cdr:to>
      <cdr:x>0.635</cdr:x>
      <cdr:y>0.89076</cdr:y>
    </cdr:to>
    <cdr:sp macro="" textlink="">
      <cdr:nvSpPr>
        <cdr:cNvPr id="3" name="TextBox 1"/>
        <cdr:cNvSpPr txBox="1"/>
      </cdr:nvSpPr>
      <cdr:spPr>
        <a:xfrm xmlns:a="http://schemas.openxmlformats.org/drawingml/2006/main">
          <a:off x="688974" y="2289175"/>
          <a:ext cx="1139825"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AU" sz="800" b="1">
            <a:solidFill>
              <a:schemeClr val="accent3"/>
            </a:solidFill>
          </a:endParaRPr>
        </a:p>
        <a:p xmlns:a="http://schemas.openxmlformats.org/drawingml/2006/main">
          <a:endParaRPr lang="en-AU" sz="1100"/>
        </a:p>
      </cdr:txBody>
    </cdr:sp>
  </cdr:relSizeAnchor>
  <cdr:relSizeAnchor xmlns:cdr="http://schemas.openxmlformats.org/drawingml/2006/chartDrawing">
    <cdr:from>
      <cdr:x>0.09922</cdr:x>
      <cdr:y>0</cdr:y>
    </cdr:from>
    <cdr:to>
      <cdr:x>0.43405</cdr:x>
      <cdr:y>0.11245</cdr:y>
    </cdr:to>
    <cdr:sp macro="" textlink="">
      <cdr:nvSpPr>
        <cdr:cNvPr id="6" name="TextBox 5"/>
        <cdr:cNvSpPr txBox="1"/>
      </cdr:nvSpPr>
      <cdr:spPr>
        <a:xfrm xmlns:a="http://schemas.openxmlformats.org/drawingml/2006/main">
          <a:off x="286797" y="0"/>
          <a:ext cx="967844" cy="3238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Arial" panose="020B0604020202020204" pitchFamily="34" charset="0"/>
              <a:cs typeface="Arial" panose="020B0604020202020204" pitchFamily="34" charset="0"/>
            </a:rPr>
            <a:t>Sep-2010=100</a:t>
          </a:r>
        </a:p>
      </cdr:txBody>
    </cdr:sp>
  </cdr:relSizeAnchor>
  <cdr:relSizeAnchor xmlns:cdr="http://schemas.openxmlformats.org/drawingml/2006/chartDrawing">
    <cdr:from>
      <cdr:x>0.5959</cdr:x>
      <cdr:y>0</cdr:y>
    </cdr:from>
    <cdr:to>
      <cdr:x>0.91391</cdr:x>
      <cdr:y>0.11245</cdr:y>
    </cdr:to>
    <cdr:sp macro="" textlink="">
      <cdr:nvSpPr>
        <cdr:cNvPr id="7" name="TextBox 1"/>
        <cdr:cNvSpPr txBox="1"/>
      </cdr:nvSpPr>
      <cdr:spPr>
        <a:xfrm xmlns:a="http://schemas.openxmlformats.org/drawingml/2006/main">
          <a:off x="1722474" y="0"/>
          <a:ext cx="919201" cy="3238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Sep-2010=100</a:t>
          </a:r>
        </a:p>
      </cdr:txBody>
    </cdr:sp>
  </cdr:relSizeAnchor>
  <cdr:relSizeAnchor xmlns:cdr="http://schemas.openxmlformats.org/drawingml/2006/chartDrawing">
    <cdr:from>
      <cdr:x>0.45211</cdr:x>
      <cdr:y>0.1819</cdr:y>
    </cdr:from>
    <cdr:to>
      <cdr:x>0.68854</cdr:x>
      <cdr:y>0.29972</cdr:y>
    </cdr:to>
    <cdr:sp macro="" textlink="">
      <cdr:nvSpPr>
        <cdr:cNvPr id="2" name="TextBox 1"/>
        <cdr:cNvSpPr txBox="1"/>
      </cdr:nvSpPr>
      <cdr:spPr>
        <a:xfrm xmlns:a="http://schemas.openxmlformats.org/drawingml/2006/main">
          <a:off x="1297781" y="523875"/>
          <a:ext cx="678656" cy="3393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b="1">
              <a:solidFill>
                <a:srgbClr val="8D8D87"/>
              </a:solidFill>
              <a:latin typeface="Arial" panose="020B0604020202020204" pitchFamily="34" charset="0"/>
              <a:cs typeface="Arial" panose="020B0604020202020204" pitchFamily="34" charset="0"/>
            </a:rPr>
            <a:t>WA</a:t>
          </a:r>
        </a:p>
      </cdr:txBody>
    </cdr:sp>
  </cdr:relSizeAnchor>
  <cdr:relSizeAnchor xmlns:cdr="http://schemas.openxmlformats.org/drawingml/2006/chartDrawing">
    <cdr:from>
      <cdr:x>0.51129</cdr:x>
      <cdr:y>0.47032</cdr:y>
    </cdr:from>
    <cdr:to>
      <cdr:x>0.74772</cdr:x>
      <cdr:y>0.58815</cdr:y>
    </cdr:to>
    <cdr:sp macro="" textlink="">
      <cdr:nvSpPr>
        <cdr:cNvPr id="8" name="TextBox 1"/>
        <cdr:cNvSpPr txBox="1"/>
      </cdr:nvSpPr>
      <cdr:spPr>
        <a:xfrm xmlns:a="http://schemas.openxmlformats.org/drawingml/2006/main">
          <a:off x="1467644" y="1354534"/>
          <a:ext cx="678656" cy="3393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b="1">
              <a:solidFill>
                <a:srgbClr val="FF0000"/>
              </a:solidFill>
              <a:latin typeface="Arial" panose="020B0604020202020204" pitchFamily="34" charset="0"/>
              <a:cs typeface="Arial" panose="020B0604020202020204" pitchFamily="34" charset="0"/>
            </a:rPr>
            <a:t>SA</a:t>
          </a:r>
        </a:p>
      </cdr:txBody>
    </cdr:sp>
  </cdr:relSizeAnchor>
  <cdr:relSizeAnchor xmlns:cdr="http://schemas.openxmlformats.org/drawingml/2006/chartDrawing">
    <cdr:from>
      <cdr:x>0.55692</cdr:x>
      <cdr:y>0.59848</cdr:y>
    </cdr:from>
    <cdr:to>
      <cdr:x>0.79334</cdr:x>
      <cdr:y>0.7163</cdr:y>
    </cdr:to>
    <cdr:sp macro="" textlink="">
      <cdr:nvSpPr>
        <cdr:cNvPr id="9" name="TextBox 1"/>
        <cdr:cNvSpPr txBox="1"/>
      </cdr:nvSpPr>
      <cdr:spPr>
        <a:xfrm xmlns:a="http://schemas.openxmlformats.org/drawingml/2006/main">
          <a:off x="1598613" y="1723628"/>
          <a:ext cx="678656" cy="3393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b="1">
              <a:solidFill>
                <a:srgbClr val="0000FF"/>
              </a:solidFill>
              <a:latin typeface="Arial" panose="020B0604020202020204" pitchFamily="34" charset="0"/>
              <a:cs typeface="Arial" panose="020B0604020202020204" pitchFamily="34" charset="0"/>
            </a:rPr>
            <a:t>VIC</a:t>
          </a:r>
        </a:p>
      </cdr:txBody>
    </cdr:sp>
  </cdr:relSizeAnchor>
  <cdr:relSizeAnchor xmlns:cdr="http://schemas.openxmlformats.org/drawingml/2006/chartDrawing">
    <cdr:from>
      <cdr:x>0.55899</cdr:x>
      <cdr:y>0.73904</cdr:y>
    </cdr:from>
    <cdr:to>
      <cdr:x>0.79542</cdr:x>
      <cdr:y>0.85686</cdr:y>
    </cdr:to>
    <cdr:sp macro="" textlink="">
      <cdr:nvSpPr>
        <cdr:cNvPr id="10" name="TextBox 1"/>
        <cdr:cNvSpPr txBox="1"/>
      </cdr:nvSpPr>
      <cdr:spPr>
        <a:xfrm xmlns:a="http://schemas.openxmlformats.org/drawingml/2006/main">
          <a:off x="1604565" y="2128441"/>
          <a:ext cx="678656" cy="3393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b="1">
              <a:solidFill>
                <a:srgbClr val="009900"/>
              </a:solidFill>
              <a:latin typeface="Arial" panose="020B0604020202020204" pitchFamily="34" charset="0"/>
              <a:cs typeface="Arial" panose="020B0604020202020204" pitchFamily="34" charset="0"/>
            </a:rPr>
            <a:t>TAS</a:t>
          </a:r>
        </a:p>
      </cdr:txBody>
    </cdr:sp>
  </cdr:relSizeAnchor>
</c:userShapes>
</file>

<file path=word/drawings/drawing7.xml><?xml version="1.0" encoding="utf-8"?>
<c:userShapes xmlns:c="http://schemas.openxmlformats.org/drawingml/2006/chart">
  <cdr:relSizeAnchor xmlns:cdr="http://schemas.openxmlformats.org/drawingml/2006/chartDrawing">
    <cdr:from>
      <cdr:x>0.33286</cdr:x>
      <cdr:y>0.20222</cdr:y>
    </cdr:from>
    <cdr:to>
      <cdr:x>0.52405</cdr:x>
      <cdr:y>0.28537</cdr:y>
    </cdr:to>
    <cdr:sp macro="" textlink="">
      <cdr:nvSpPr>
        <cdr:cNvPr id="2" name="TextBox 1"/>
        <cdr:cNvSpPr txBox="1"/>
      </cdr:nvSpPr>
      <cdr:spPr>
        <a:xfrm xmlns:a="http://schemas.openxmlformats.org/drawingml/2006/main">
          <a:off x="1857375" y="509588"/>
          <a:ext cx="106680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2"/>
              </a:solidFill>
              <a:latin typeface="Arial" panose="020B0604020202020204" pitchFamily="34" charset="0"/>
              <a:cs typeface="Arial" panose="020B0604020202020204" pitchFamily="34" charset="0"/>
            </a:rPr>
            <a:t>VIC</a:t>
          </a:r>
        </a:p>
      </cdr:txBody>
    </cdr:sp>
  </cdr:relSizeAnchor>
  <cdr:relSizeAnchor xmlns:cdr="http://schemas.openxmlformats.org/drawingml/2006/chartDrawing">
    <cdr:from>
      <cdr:x>0.52197</cdr:x>
      <cdr:y>0.4005</cdr:y>
    </cdr:from>
    <cdr:to>
      <cdr:x>0.71315</cdr:x>
      <cdr:y>0.48365</cdr:y>
    </cdr:to>
    <cdr:sp macro="" textlink="">
      <cdr:nvSpPr>
        <cdr:cNvPr id="3" name="TextBox 1"/>
        <cdr:cNvSpPr txBox="1"/>
      </cdr:nvSpPr>
      <cdr:spPr>
        <a:xfrm xmlns:a="http://schemas.openxmlformats.org/drawingml/2006/main">
          <a:off x="1502480" y="1153330"/>
          <a:ext cx="550303" cy="2394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1"/>
              </a:solidFill>
              <a:latin typeface="Arial" panose="020B0604020202020204" pitchFamily="34" charset="0"/>
              <a:cs typeface="Arial" panose="020B0604020202020204" pitchFamily="34" charset="0"/>
            </a:rPr>
            <a:t>NSW</a:t>
          </a:r>
        </a:p>
      </cdr:txBody>
    </cdr:sp>
  </cdr:relSizeAnchor>
  <cdr:relSizeAnchor xmlns:cdr="http://schemas.openxmlformats.org/drawingml/2006/chartDrawing">
    <cdr:from>
      <cdr:x>0.3999</cdr:x>
      <cdr:y>0.56586</cdr:y>
    </cdr:from>
    <cdr:to>
      <cdr:x>0.59108</cdr:x>
      <cdr:y>0.64902</cdr:y>
    </cdr:to>
    <cdr:sp macro="" textlink="">
      <cdr:nvSpPr>
        <cdr:cNvPr id="4" name="TextBox 1"/>
        <cdr:cNvSpPr txBox="1"/>
      </cdr:nvSpPr>
      <cdr:spPr>
        <a:xfrm xmlns:a="http://schemas.openxmlformats.org/drawingml/2006/main">
          <a:off x="1151706" y="1629682"/>
          <a:ext cx="550606" cy="2394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3"/>
              </a:solidFill>
              <a:latin typeface="Arial" panose="020B0604020202020204" pitchFamily="34" charset="0"/>
              <a:cs typeface="Arial" panose="020B0604020202020204" pitchFamily="34" charset="0"/>
            </a:rPr>
            <a:t>QLD</a:t>
          </a:r>
        </a:p>
      </cdr:txBody>
    </cdr:sp>
  </cdr:relSizeAnchor>
  <cdr:relSizeAnchor xmlns:cdr="http://schemas.openxmlformats.org/drawingml/2006/chartDrawing">
    <cdr:from>
      <cdr:x>0.76018</cdr:x>
      <cdr:y>0.60224</cdr:y>
    </cdr:from>
    <cdr:to>
      <cdr:x>0.95136</cdr:x>
      <cdr:y>0.6854</cdr:y>
    </cdr:to>
    <cdr:sp macro="" textlink="">
      <cdr:nvSpPr>
        <cdr:cNvPr id="5" name="TextBox 1"/>
        <cdr:cNvSpPr txBox="1"/>
      </cdr:nvSpPr>
      <cdr:spPr>
        <a:xfrm xmlns:a="http://schemas.openxmlformats.org/drawingml/2006/main">
          <a:off x="4241800" y="1517650"/>
          <a:ext cx="1066800" cy="2095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4"/>
              </a:solidFill>
              <a:latin typeface="Arial" panose="020B0604020202020204" pitchFamily="34" charset="0"/>
              <a:cs typeface="Arial" panose="020B0604020202020204" pitchFamily="34" charset="0"/>
            </a:rPr>
            <a:t>WA</a:t>
          </a:r>
        </a:p>
      </cdr:txBody>
    </cdr:sp>
  </cdr:relSizeAnchor>
</c:userShapes>
</file>

<file path=word/drawings/drawing8.xml><?xml version="1.0" encoding="utf-8"?>
<c:userShapes xmlns:c="http://schemas.openxmlformats.org/drawingml/2006/chart">
  <cdr:relSizeAnchor xmlns:cdr="http://schemas.openxmlformats.org/drawingml/2006/chartDrawing">
    <cdr:from>
      <cdr:x>0.33073</cdr:x>
      <cdr:y>0.2927</cdr:y>
    </cdr:from>
    <cdr:to>
      <cdr:x>0.49279</cdr:x>
      <cdr:y>0.37538</cdr:y>
    </cdr:to>
    <cdr:sp macro="" textlink="">
      <cdr:nvSpPr>
        <cdr:cNvPr id="2" name="TextBox 1"/>
        <cdr:cNvSpPr txBox="1"/>
      </cdr:nvSpPr>
      <cdr:spPr>
        <a:xfrm xmlns:a="http://schemas.openxmlformats.org/drawingml/2006/main">
          <a:off x="952500" y="842963"/>
          <a:ext cx="46672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solidFill>
                <a:schemeClr val="accent1"/>
              </a:solidFill>
              <a:latin typeface="Arial" panose="020B0604020202020204" pitchFamily="34" charset="0"/>
              <a:cs typeface="Arial" panose="020B0604020202020204" pitchFamily="34" charset="0"/>
            </a:rPr>
            <a:t>SA</a:t>
          </a:r>
        </a:p>
      </cdr:txBody>
    </cdr:sp>
  </cdr:relSizeAnchor>
  <cdr:relSizeAnchor xmlns:cdr="http://schemas.openxmlformats.org/drawingml/2006/chartDrawing">
    <cdr:from>
      <cdr:x>0.2723</cdr:x>
      <cdr:y>0.5898</cdr:y>
    </cdr:from>
    <cdr:to>
      <cdr:x>0.43436</cdr:x>
      <cdr:y>0.67248</cdr:y>
    </cdr:to>
    <cdr:sp macro="" textlink="">
      <cdr:nvSpPr>
        <cdr:cNvPr id="3" name="TextBox 1"/>
        <cdr:cNvSpPr txBox="1"/>
      </cdr:nvSpPr>
      <cdr:spPr>
        <a:xfrm xmlns:a="http://schemas.openxmlformats.org/drawingml/2006/main">
          <a:off x="784225" y="1698625"/>
          <a:ext cx="466725" cy="238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4"/>
              </a:solidFill>
              <a:latin typeface="Arial" panose="020B0604020202020204" pitchFamily="34" charset="0"/>
              <a:cs typeface="Arial" panose="020B0604020202020204" pitchFamily="34" charset="0"/>
            </a:rPr>
            <a:t>ACT</a:t>
          </a:r>
        </a:p>
      </cdr:txBody>
    </cdr:sp>
  </cdr:relSizeAnchor>
  <cdr:relSizeAnchor xmlns:cdr="http://schemas.openxmlformats.org/drawingml/2006/chartDrawing">
    <cdr:from>
      <cdr:x>0.5005</cdr:x>
      <cdr:y>0.73201</cdr:y>
    </cdr:from>
    <cdr:to>
      <cdr:x>0.66256</cdr:x>
      <cdr:y>0.8147</cdr:y>
    </cdr:to>
    <cdr:sp macro="" textlink="">
      <cdr:nvSpPr>
        <cdr:cNvPr id="4" name="TextBox 1"/>
        <cdr:cNvSpPr txBox="1"/>
      </cdr:nvSpPr>
      <cdr:spPr>
        <a:xfrm xmlns:a="http://schemas.openxmlformats.org/drawingml/2006/main">
          <a:off x="1441450" y="2108200"/>
          <a:ext cx="466725" cy="238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rgbClr val="FF0000"/>
              </a:solidFill>
              <a:latin typeface="Arial" panose="020B0604020202020204" pitchFamily="34" charset="0"/>
              <a:cs typeface="Arial" panose="020B0604020202020204" pitchFamily="34" charset="0"/>
            </a:rPr>
            <a:t>TAS</a:t>
          </a:r>
        </a:p>
      </cdr:txBody>
    </cdr:sp>
  </cdr:relSizeAnchor>
  <cdr:relSizeAnchor xmlns:cdr="http://schemas.openxmlformats.org/drawingml/2006/chartDrawing">
    <cdr:from>
      <cdr:x>0.20285</cdr:x>
      <cdr:y>0.78162</cdr:y>
    </cdr:from>
    <cdr:to>
      <cdr:x>0.3649</cdr:x>
      <cdr:y>0.86431</cdr:y>
    </cdr:to>
    <cdr:sp macro="" textlink="">
      <cdr:nvSpPr>
        <cdr:cNvPr id="5" name="TextBox 1"/>
        <cdr:cNvSpPr txBox="1"/>
      </cdr:nvSpPr>
      <cdr:spPr>
        <a:xfrm xmlns:a="http://schemas.openxmlformats.org/drawingml/2006/main">
          <a:off x="584200" y="2251075"/>
          <a:ext cx="466725" cy="238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solidFill>
                <a:schemeClr val="accent3"/>
              </a:solidFill>
              <a:latin typeface="Arial" panose="020B0604020202020204" pitchFamily="34" charset="0"/>
              <a:cs typeface="Arial" panose="020B0604020202020204" pitchFamily="34" charset="0"/>
            </a:rPr>
            <a:t>NT</a:t>
          </a:r>
        </a:p>
      </cdr:txBody>
    </cdr:sp>
  </cdr:relSizeAnchor>
</c:userShapes>
</file>

<file path=word/theme/theme1.xml><?xml version="1.0" encoding="utf-8"?>
<a:theme xmlns:a="http://schemas.openxmlformats.org/drawingml/2006/main" name="Budget Blue">
  <a:themeElements>
    <a:clrScheme name="Budget Blue">
      <a:dk1>
        <a:sysClr val="windowText" lastClr="000000"/>
      </a:dk1>
      <a:lt1>
        <a:sysClr val="window" lastClr="FFFFFF"/>
      </a:lt1>
      <a:dk2>
        <a:srgbClr val="1F497D"/>
      </a:dk2>
      <a:lt2>
        <a:srgbClr val="EEECE1"/>
      </a:lt2>
      <a:accent1>
        <a:srgbClr val="002B54"/>
      </a:accent1>
      <a:accent2>
        <a:srgbClr val="CCD5DD"/>
      </a:accent2>
      <a:accent3>
        <a:srgbClr val="668098"/>
      </a:accent3>
      <a:accent4>
        <a:srgbClr val="99AABB"/>
      </a:accent4>
      <a:accent5>
        <a:srgbClr val="335576"/>
      </a:accent5>
      <a:accent6>
        <a:srgbClr val="7F7F7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Treasury PowerPoint">
    <a:dk1>
      <a:sysClr val="windowText" lastClr="000000"/>
    </a:dk1>
    <a:lt1>
      <a:sysClr val="window" lastClr="FFFFFF"/>
    </a:lt1>
    <a:dk2>
      <a:srgbClr val="1F497D"/>
    </a:dk2>
    <a:lt2>
      <a:srgbClr val="EEECE1"/>
    </a:lt2>
    <a:accent1>
      <a:srgbClr val="0000FF"/>
    </a:accent1>
    <a:accent2>
      <a:srgbClr val="FF0000"/>
    </a:accent2>
    <a:accent3>
      <a:srgbClr val="808080"/>
    </a:accent3>
    <a:accent4>
      <a:srgbClr val="008000"/>
    </a:accent4>
    <a:accent5>
      <a:srgbClr val="800080"/>
    </a:accent5>
    <a:accent6>
      <a:srgbClr val="FF6600"/>
    </a:accent6>
    <a:hlink>
      <a:srgbClr val="B2B2B2"/>
    </a:hlink>
    <a:folHlink>
      <a:srgbClr val="0000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605AAC981168BE40A9BD548B81A50DF6|1757814118" UniqueId="9fc3aacc-0177-4e1f-98da-4601e5ed4a1a">
      <p:Name>Auditing</p:Name>
      <p:Description>Audits user actions on documents and list items to the Audit Log.</p:Description>
      <p:CustomData>
        <Audit>
          <Update/>
          <CheckInOut/>
          <MoveCopy/>
          <DeleteRestore/>
        </Audit>
      </p:CustomData>
    </p:PolicyItem>
  </p:PolicyItems>
</p:Policy>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Treasury Document" ma:contentTypeID="0x010100605AAC981168BE40A9BD548B81A50DF600BFCCE9A6AE7E2C4D8556A56EF67FEA5D" ma:contentTypeVersion="23" ma:contentTypeDescription="" ma:contentTypeScope="" ma:versionID="b0a2de537b3dbe9ea5fe84278f4e82c0">
  <xsd:schema xmlns:xsd="http://www.w3.org/2001/XMLSchema" xmlns:xs="http://www.w3.org/2001/XMLSchema" xmlns:p="http://schemas.microsoft.com/office/2006/metadata/properties" xmlns:ns1="http://schemas.microsoft.com/sharepoint/v3" xmlns:ns2="eb47d8b7-fefc-4923-b53c-9685ba6b7210" xmlns:ns4="http://schemas.microsoft.com/sharepoint/v4" targetNamespace="http://schemas.microsoft.com/office/2006/metadata/properties" ma:root="true" ma:fieldsID="c575848c8c27eb9a2886b094c90bf53a" ns1:_="" ns2:_="" ns4:_="">
    <xsd:import namespace="http://schemas.microsoft.com/sharepoint/v3"/>
    <xsd:import namespace="eb47d8b7-fefc-4923-b53c-9685ba6b7210"/>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1:_dlc_Exempt"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47d8b7-fefc-4923-b53c-9685ba6b721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75;#AE-20337-Destroy 7 years after action completed|668ae28e-5138-4c7c-82db-1c8c6afc81a6"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587f53-e282-4719-ab13-46559658bd12}" ma:internalName="TaxCatchAll" ma:showField="CatchAllData" ma:web="eb47d8b7-fefc-4923-b53c-9685ba6b721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587f53-e282-4719-ab13-46559658bd12}" ma:internalName="TaxCatchAllLabel" ma:readOnly="true" ma:showField="CatchAllDataLabel" ma:web="eb47d8b7-fefc-4923-b53c-9685ba6b72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b508a4dc5e84436a0fe496b536466aa xmlns="eb47d8b7-fefc-4923-b53c-9685ba6b7210">
      <Terms xmlns="http://schemas.microsoft.com/office/infopath/2007/PartnerControls">
        <TermInfo xmlns="http://schemas.microsoft.com/office/infopath/2007/PartnerControls">
          <TermName xmlns="http://schemas.microsoft.com/office/infopath/2007/PartnerControls">AE-20337-Destroy 7 years after action completed</TermName>
          <TermId xmlns="http://schemas.microsoft.com/office/infopath/2007/PartnerControls">668ae28e-5138-4c7c-82db-1c8c6afc81a6</TermId>
        </TermInfo>
      </Terms>
    </lb508a4dc5e84436a0fe496b536466aa>
    <IconOverlay xmlns="http://schemas.microsoft.com/sharepoint/v4" xsi:nil="true"/>
    <TaxCatchAll xmlns="eb47d8b7-fefc-4923-b53c-9685ba6b7210">
      <Value>75</Value>
    </TaxCatchAll>
    <_dlc_DocId xmlns="eb47d8b7-fefc-4923-b53c-9685ba6b7210">2016CSSG-1223-2353</_dlc_DocId>
    <_dlc_DocIdUrl xmlns="eb47d8b7-fefc-4923-b53c-9685ba6b7210">
      <Url>http://tweb/sites/cssg/ped/pu/pt/_layouts/15/DocIdRedir.aspx?ID=2016CSSG-1223-2353</Url>
      <Description>2016CSSG-1223-2353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01D9C814-67C0-49BE-9FDF-DD4244C458A1}">
  <ds:schemaRefs>
    <ds:schemaRef ds:uri="office.server.policy"/>
  </ds:schemaRefs>
</ds:datastoreItem>
</file>

<file path=customXml/itemProps2.xml><?xml version="1.0" encoding="utf-8"?>
<ds:datastoreItem xmlns:ds="http://schemas.openxmlformats.org/officeDocument/2006/customXml" ds:itemID="{72CDA12B-AA71-48D8-B888-10EACA0CE9F7}">
  <ds:schemaRefs>
    <ds:schemaRef ds:uri="http://schemas.microsoft.com/sharepoint/events"/>
  </ds:schemaRefs>
</ds:datastoreItem>
</file>

<file path=customXml/itemProps3.xml><?xml version="1.0" encoding="utf-8"?>
<ds:datastoreItem xmlns:ds="http://schemas.openxmlformats.org/officeDocument/2006/customXml" ds:itemID="{3D91D729-351C-4AE2-9C6F-ACA2AE194D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47d8b7-fefc-4923-b53c-9685ba6b721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BB5A99-6915-4A45-8327-D2CF6987FBB8}">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http://schemas.microsoft.com/sharepoint/v4"/>
    <ds:schemaRef ds:uri="eb47d8b7-fefc-4923-b53c-9685ba6b7210"/>
    <ds:schemaRef ds:uri="http://schemas.microsoft.com/sharepoint/v3"/>
    <ds:schemaRef ds:uri="http://purl.org/dc/dcmitype/"/>
  </ds:schemaRefs>
</ds:datastoreItem>
</file>

<file path=customXml/itemProps5.xml><?xml version="1.0" encoding="utf-8"?>
<ds:datastoreItem xmlns:ds="http://schemas.openxmlformats.org/officeDocument/2006/customXml" ds:itemID="{7FF7ED1D-3641-4E2D-BE0D-9CEFFE3840AB}">
  <ds:schemaRefs>
    <ds:schemaRef ds:uri="http://schemas.microsoft.com/sharepoint/v3/contenttype/forms"/>
  </ds:schemaRefs>
</ds:datastoreItem>
</file>

<file path=customXml/itemProps6.xml><?xml version="1.0" encoding="utf-8"?>
<ds:datastoreItem xmlns:ds="http://schemas.openxmlformats.org/officeDocument/2006/customXml" ds:itemID="{1BF15EC8-F30E-4CBD-8FD2-E0E22D14F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Treasury Working Paper.dotm</Template>
  <TotalTime>7</TotalTime>
  <Pages>38</Pages>
  <Words>11437</Words>
  <Characters>63364</Characters>
  <Application>Microsoft Office Word</Application>
  <DocSecurity>0</DocSecurity>
  <Lines>2044</Lines>
  <Paragraphs>1466</Paragraphs>
  <ScaleCrop>false</ScaleCrop>
  <HeadingPairs>
    <vt:vector size="2" baseType="variant">
      <vt:variant>
        <vt:lpstr>Title</vt:lpstr>
      </vt:variant>
      <vt:variant>
        <vt:i4>1</vt:i4>
      </vt:variant>
    </vt:vector>
  </HeadingPairs>
  <TitlesOfParts>
    <vt:vector size="1" baseType="lpstr">
      <vt:lpstr>Foreign Investment and Residential Property Price Growth</vt:lpstr>
    </vt:vector>
  </TitlesOfParts>
  <Company>Australian Government - The Treasury</Company>
  <LinksUpToDate>false</LinksUpToDate>
  <CharactersWithSpaces>73335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Foreign Investment and Residential Property Price Growth</dc:title>
  <dc:subject/>
  <dc:creator>Treasury</dc:creator>
  <cp:lastModifiedBy>Hill, Christine</cp:lastModifiedBy>
  <cp:revision>3</cp:revision>
  <cp:lastPrinted>2016-11-07T07:17:00Z</cp:lastPrinted>
  <dcterms:created xsi:type="dcterms:W3CDTF">2016-12-01T05:33:00Z</dcterms:created>
  <dcterms:modified xsi:type="dcterms:W3CDTF">2016-12-01T22:53:00Z</dcterms:modified>
</cp:coreProperties>
</file>